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85759" w14:textId="2FEF617C" w:rsidR="00516E3F" w:rsidRPr="00FA511F" w:rsidRDefault="00833764" w:rsidP="00D72289">
      <w:pPr>
        <w:pStyle w:val="Header"/>
        <w:jc w:val="center"/>
        <w:rPr>
          <w:rFonts w:ascii="Arial" w:hAnsi="Arial"/>
          <w:b/>
          <w:sz w:val="24"/>
        </w:rPr>
      </w:pPr>
      <w:r w:rsidRPr="00FA511F">
        <w:rPr>
          <w:rFonts w:ascii="Arial" w:hAnsi="Arial"/>
          <w:b/>
          <w:sz w:val="24"/>
        </w:rPr>
        <w:t>R</w:t>
      </w:r>
      <w:r w:rsidR="003C7680" w:rsidRPr="00FA511F">
        <w:rPr>
          <w:rFonts w:ascii="Arial" w:hAnsi="Arial"/>
          <w:b/>
          <w:sz w:val="24"/>
        </w:rPr>
        <w:t>EQUEST FOR QUALIFICATIONS</w:t>
      </w:r>
    </w:p>
    <w:p w14:paraId="1A48575A" w14:textId="77777777" w:rsidR="00D1760F" w:rsidRPr="00FA511F" w:rsidRDefault="00D1760F" w:rsidP="00D72289">
      <w:pPr>
        <w:pStyle w:val="Header"/>
        <w:jc w:val="center"/>
        <w:rPr>
          <w:rFonts w:ascii="Arial" w:hAnsi="Arial"/>
          <w:b/>
          <w:sz w:val="24"/>
        </w:rPr>
      </w:pPr>
      <w:r w:rsidRPr="00FA511F">
        <w:rPr>
          <w:rFonts w:ascii="Arial" w:hAnsi="Arial"/>
          <w:b/>
          <w:sz w:val="24"/>
        </w:rPr>
        <w:t>NOTICE TO PROSPECTIVE FIRMS</w:t>
      </w:r>
    </w:p>
    <w:p w14:paraId="125F3D6D" w14:textId="26E957B2" w:rsidR="00CF5E15" w:rsidRPr="0074366D" w:rsidRDefault="003301A1" w:rsidP="00CF5E15">
      <w:pPr>
        <w:pStyle w:val="Header"/>
        <w:jc w:val="center"/>
        <w:rPr>
          <w:rFonts w:ascii="Arial" w:hAnsi="Arial"/>
          <w:b/>
          <w:sz w:val="24"/>
        </w:rPr>
      </w:pPr>
      <w:r>
        <w:rPr>
          <w:rFonts w:ascii="Arial" w:hAnsi="Arial"/>
          <w:b/>
          <w:sz w:val="24"/>
        </w:rPr>
        <w:t>Architectural</w:t>
      </w:r>
      <w:r w:rsidR="00164739">
        <w:rPr>
          <w:rFonts w:ascii="Arial" w:hAnsi="Arial"/>
          <w:b/>
          <w:sz w:val="24"/>
        </w:rPr>
        <w:t xml:space="preserve"> &amp; </w:t>
      </w:r>
      <w:r>
        <w:rPr>
          <w:rFonts w:ascii="Arial" w:hAnsi="Arial"/>
          <w:b/>
          <w:sz w:val="24"/>
        </w:rPr>
        <w:t>Engineering</w:t>
      </w:r>
      <w:r w:rsidR="00164739">
        <w:rPr>
          <w:rFonts w:ascii="Arial" w:hAnsi="Arial"/>
          <w:b/>
          <w:sz w:val="24"/>
        </w:rPr>
        <w:t xml:space="preserve"> (A&amp;E) Retainer</w:t>
      </w:r>
      <w:r>
        <w:rPr>
          <w:rFonts w:ascii="Arial" w:hAnsi="Arial"/>
          <w:b/>
          <w:sz w:val="24"/>
        </w:rPr>
        <w:t xml:space="preserve"> -  </w:t>
      </w:r>
      <w:r w:rsidR="00CF5E15" w:rsidRPr="0074366D">
        <w:rPr>
          <w:rFonts w:ascii="Arial" w:hAnsi="Arial"/>
          <w:b/>
          <w:sz w:val="24"/>
        </w:rPr>
        <w:t xml:space="preserve">Structural Plan Review </w:t>
      </w:r>
      <w:r w:rsidR="00CF5E15">
        <w:rPr>
          <w:rFonts w:ascii="Arial" w:hAnsi="Arial"/>
          <w:b/>
          <w:sz w:val="24"/>
        </w:rPr>
        <w:t>Services</w:t>
      </w:r>
    </w:p>
    <w:p w14:paraId="057E15CA" w14:textId="5512BE57" w:rsidR="002551C1" w:rsidRPr="00AF1669" w:rsidRDefault="003301A1" w:rsidP="002551C1">
      <w:pPr>
        <w:pStyle w:val="Header"/>
        <w:jc w:val="center"/>
        <w:rPr>
          <w:rFonts w:ascii="Arial" w:hAnsi="Arial"/>
          <w:b/>
          <w:sz w:val="24"/>
        </w:rPr>
      </w:pPr>
      <w:r>
        <w:rPr>
          <w:rFonts w:ascii="Arial" w:hAnsi="Arial"/>
          <w:b/>
          <w:sz w:val="24"/>
        </w:rPr>
        <w:t>Division of the State Architect</w:t>
      </w:r>
      <w:r w:rsidRPr="00AF1669">
        <w:rPr>
          <w:rFonts w:ascii="Arial" w:hAnsi="Arial"/>
          <w:b/>
          <w:sz w:val="24"/>
        </w:rPr>
        <w:t xml:space="preserve"> </w:t>
      </w:r>
      <w:r w:rsidR="00FE3F36" w:rsidRPr="00AF1669">
        <w:rPr>
          <w:rFonts w:ascii="Arial" w:hAnsi="Arial"/>
          <w:b/>
          <w:sz w:val="24"/>
        </w:rPr>
        <w:t>–</w:t>
      </w:r>
      <w:r w:rsidR="0098281E" w:rsidRPr="00AF1669">
        <w:rPr>
          <w:rFonts w:ascii="Arial" w:hAnsi="Arial"/>
          <w:b/>
          <w:sz w:val="24"/>
        </w:rPr>
        <w:t xml:space="preserve"> </w:t>
      </w:r>
      <w:r w:rsidR="00FE3F36" w:rsidRPr="00AF1669">
        <w:rPr>
          <w:rFonts w:ascii="Arial" w:hAnsi="Arial"/>
          <w:b/>
          <w:sz w:val="24"/>
        </w:rPr>
        <w:t>CR</w:t>
      </w:r>
      <w:r w:rsidR="000245F0">
        <w:rPr>
          <w:rFonts w:ascii="Arial" w:hAnsi="Arial"/>
          <w:b/>
          <w:sz w:val="24"/>
        </w:rPr>
        <w:t xml:space="preserve"> </w:t>
      </w:r>
      <w:r w:rsidR="00FE3F36" w:rsidRPr="00AF1669">
        <w:rPr>
          <w:rFonts w:ascii="Arial" w:hAnsi="Arial"/>
          <w:b/>
          <w:sz w:val="24"/>
        </w:rPr>
        <w:t>2</w:t>
      </w:r>
      <w:r w:rsidR="001F33C9" w:rsidRPr="00AF1669">
        <w:rPr>
          <w:rFonts w:ascii="Arial" w:hAnsi="Arial"/>
          <w:b/>
          <w:sz w:val="24"/>
        </w:rPr>
        <w:t>5</w:t>
      </w:r>
      <w:r w:rsidR="00FE3F36" w:rsidRPr="00AF1669">
        <w:rPr>
          <w:rFonts w:ascii="Arial" w:hAnsi="Arial"/>
          <w:b/>
          <w:sz w:val="24"/>
        </w:rPr>
        <w:t>-</w:t>
      </w:r>
      <w:r w:rsidR="001F33C9" w:rsidRPr="00AF1669">
        <w:rPr>
          <w:rFonts w:ascii="Arial" w:hAnsi="Arial"/>
          <w:b/>
          <w:sz w:val="24"/>
        </w:rPr>
        <w:t>288212</w:t>
      </w:r>
    </w:p>
    <w:p w14:paraId="1A48575D" w14:textId="14989AAD" w:rsidR="00516E3F" w:rsidRPr="00FE3F36" w:rsidRDefault="001D64B8" w:rsidP="00516E3F">
      <w:pPr>
        <w:pStyle w:val="Header"/>
        <w:jc w:val="center"/>
        <w:rPr>
          <w:rFonts w:ascii="Arial" w:hAnsi="Arial"/>
          <w:b/>
          <w:sz w:val="24"/>
        </w:rPr>
      </w:pPr>
      <w:r w:rsidRPr="001D64B8">
        <w:rPr>
          <w:rFonts w:ascii="Arial" w:hAnsi="Arial"/>
          <w:b/>
          <w:sz w:val="24"/>
          <w:highlight w:val="yellow"/>
        </w:rPr>
        <w:t>Addendum 1 changes</w:t>
      </w:r>
    </w:p>
    <w:p w14:paraId="1A48575E" w14:textId="5199CB8C" w:rsidR="00516E3F" w:rsidRPr="00AF1669" w:rsidRDefault="00AF069C" w:rsidP="00516E3F">
      <w:pPr>
        <w:rPr>
          <w:rFonts w:ascii="Arial" w:hAnsi="Arial" w:cs="Arial"/>
          <w:sz w:val="24"/>
          <w:szCs w:val="24"/>
        </w:rPr>
      </w:pPr>
      <w:bookmarkStart w:id="0" w:name="_Hlk103062342"/>
      <w:r>
        <w:rPr>
          <w:rFonts w:ascii="Arial" w:hAnsi="Arial" w:cs="Arial"/>
          <w:sz w:val="24"/>
          <w:szCs w:val="24"/>
        </w:rPr>
        <w:t>May</w:t>
      </w:r>
      <w:r w:rsidR="00B73B98" w:rsidRPr="00202AFC">
        <w:rPr>
          <w:rFonts w:ascii="Arial" w:hAnsi="Arial" w:cs="Arial"/>
          <w:sz w:val="24"/>
          <w:szCs w:val="24"/>
        </w:rPr>
        <w:t xml:space="preserve"> </w:t>
      </w:r>
      <w:r w:rsidR="00DC3500">
        <w:rPr>
          <w:rFonts w:ascii="Arial" w:hAnsi="Arial" w:cs="Arial"/>
          <w:sz w:val="24"/>
          <w:szCs w:val="24"/>
        </w:rPr>
        <w:t>1</w:t>
      </w:r>
      <w:r w:rsidR="00A77261">
        <w:rPr>
          <w:rFonts w:ascii="Arial" w:hAnsi="Arial" w:cs="Arial"/>
          <w:sz w:val="24"/>
          <w:szCs w:val="24"/>
        </w:rPr>
        <w:t>2</w:t>
      </w:r>
      <w:r w:rsidR="00630AE2" w:rsidRPr="00202AFC">
        <w:rPr>
          <w:rFonts w:ascii="Arial" w:hAnsi="Arial" w:cs="Arial"/>
          <w:sz w:val="24"/>
          <w:szCs w:val="24"/>
        </w:rPr>
        <w:t xml:space="preserve">, </w:t>
      </w:r>
      <w:r w:rsidR="008773E1" w:rsidRPr="00202AFC">
        <w:rPr>
          <w:rFonts w:ascii="Arial" w:hAnsi="Arial" w:cs="Arial"/>
          <w:sz w:val="24"/>
          <w:szCs w:val="24"/>
        </w:rPr>
        <w:t>2026</w:t>
      </w:r>
    </w:p>
    <w:bookmarkEnd w:id="0"/>
    <w:p w14:paraId="1E87E07C" w14:textId="32E14378" w:rsidR="001C6691" w:rsidRDefault="001C6691" w:rsidP="002832E4">
      <w:pPr>
        <w:tabs>
          <w:tab w:val="left" w:pos="3356"/>
        </w:tabs>
        <w:rPr>
          <w:rFonts w:ascii="Arial" w:hAnsi="Arial"/>
          <w:sz w:val="22"/>
          <w:szCs w:val="22"/>
        </w:rPr>
      </w:pPr>
    </w:p>
    <w:p w14:paraId="2E38B2B4" w14:textId="400229BC" w:rsidR="001C6691" w:rsidRDefault="001C6691" w:rsidP="000245F0">
      <w:pPr>
        <w:ind w:right="450"/>
        <w:rPr>
          <w:rFonts w:ascii="Arial" w:hAnsi="Arial" w:cs="Arial"/>
          <w:sz w:val="24"/>
          <w:szCs w:val="24"/>
        </w:rPr>
      </w:pPr>
      <w:r w:rsidRPr="00AD09A8">
        <w:rPr>
          <w:rFonts w:ascii="Arial" w:hAnsi="Arial" w:cs="Arial"/>
          <w:sz w:val="24"/>
          <w:szCs w:val="24"/>
        </w:rPr>
        <w:t>You</w:t>
      </w:r>
      <w:r>
        <w:rPr>
          <w:rFonts w:ascii="Arial" w:hAnsi="Arial" w:cs="Arial"/>
          <w:sz w:val="24"/>
          <w:szCs w:val="24"/>
        </w:rPr>
        <w:t xml:space="preserve"> </w:t>
      </w:r>
      <w:r w:rsidRPr="00AD09A8">
        <w:rPr>
          <w:rFonts w:ascii="Arial" w:hAnsi="Arial" w:cs="Arial"/>
          <w:sz w:val="24"/>
          <w:szCs w:val="24"/>
        </w:rPr>
        <w:t xml:space="preserve">are invited to review and respond to this Request </w:t>
      </w:r>
      <w:r w:rsidR="004D0B70" w:rsidRPr="00AD09A8">
        <w:rPr>
          <w:rFonts w:ascii="Arial" w:hAnsi="Arial" w:cs="Arial"/>
          <w:sz w:val="24"/>
          <w:szCs w:val="24"/>
        </w:rPr>
        <w:t>for</w:t>
      </w:r>
      <w:r w:rsidRPr="00AD09A8">
        <w:rPr>
          <w:rFonts w:ascii="Arial" w:hAnsi="Arial" w:cs="Arial"/>
          <w:sz w:val="24"/>
          <w:szCs w:val="24"/>
        </w:rPr>
        <w:t xml:space="preserve"> Qualifications (RFQ) being offered by </w:t>
      </w:r>
    </w:p>
    <w:p w14:paraId="66CC17B7" w14:textId="77777777" w:rsidR="00662844" w:rsidRDefault="001C6691" w:rsidP="000245F0">
      <w:pPr>
        <w:ind w:right="450"/>
        <w:rPr>
          <w:rFonts w:ascii="Arial" w:hAnsi="Arial" w:cs="Arial"/>
          <w:sz w:val="24"/>
          <w:szCs w:val="24"/>
        </w:rPr>
      </w:pPr>
      <w:r w:rsidRPr="00AD09A8">
        <w:rPr>
          <w:rFonts w:ascii="Arial" w:hAnsi="Arial" w:cs="Arial"/>
          <w:sz w:val="24"/>
          <w:szCs w:val="24"/>
        </w:rPr>
        <w:t>the Department of General Services (DGS),</w:t>
      </w:r>
      <w:r w:rsidR="00FF4ABA">
        <w:rPr>
          <w:rFonts w:ascii="Arial" w:hAnsi="Arial" w:cs="Arial"/>
          <w:sz w:val="24"/>
          <w:szCs w:val="24"/>
        </w:rPr>
        <w:t xml:space="preserve"> Division of the State Architect (DSA).</w:t>
      </w:r>
      <w:r w:rsidRPr="00AD09A8">
        <w:rPr>
          <w:rFonts w:ascii="Arial" w:hAnsi="Arial" w:cs="Arial"/>
          <w:sz w:val="24"/>
          <w:szCs w:val="24"/>
        </w:rPr>
        <w:t xml:space="preserve"> </w:t>
      </w:r>
    </w:p>
    <w:p w14:paraId="0A0D64A0" w14:textId="77777777" w:rsidR="00662844" w:rsidRDefault="00662844" w:rsidP="001C6691">
      <w:pPr>
        <w:ind w:right="450"/>
        <w:rPr>
          <w:rFonts w:ascii="Arial" w:hAnsi="Arial" w:cs="Arial"/>
          <w:sz w:val="24"/>
          <w:szCs w:val="24"/>
        </w:rPr>
      </w:pPr>
    </w:p>
    <w:p w14:paraId="667C7E08" w14:textId="5036617D" w:rsidR="001C6691" w:rsidRPr="00AF1669" w:rsidRDefault="001C6691" w:rsidP="001C6691">
      <w:pPr>
        <w:ind w:right="450"/>
        <w:rPr>
          <w:rFonts w:ascii="Arial" w:hAnsi="Arial" w:cs="Arial"/>
          <w:sz w:val="28"/>
          <w:szCs w:val="28"/>
        </w:rPr>
      </w:pPr>
      <w:r w:rsidRPr="00AF1669">
        <w:rPr>
          <w:rFonts w:ascii="Arial" w:hAnsi="Arial"/>
          <w:sz w:val="24"/>
          <w:szCs w:val="22"/>
        </w:rPr>
        <w:t>DSA is requesting submissions from professional Structural</w:t>
      </w:r>
      <w:r w:rsidR="002E69C9">
        <w:rPr>
          <w:rFonts w:ascii="Arial" w:hAnsi="Arial"/>
          <w:sz w:val="24"/>
          <w:szCs w:val="22"/>
        </w:rPr>
        <w:t xml:space="preserve"> </w:t>
      </w:r>
      <w:r w:rsidRPr="00AF1669">
        <w:rPr>
          <w:rFonts w:ascii="Arial" w:hAnsi="Arial"/>
          <w:sz w:val="24"/>
          <w:szCs w:val="22"/>
        </w:rPr>
        <w:t xml:space="preserve">firms (Firms) for a retainer contract that will be used on an as-needed basis for structural plan reviews of various projects identified during the term of the contract for the DSA Regional Offices located in Oakland, Sacramento, Los Angeles, and San Diego (See RFQ Attachment </w:t>
      </w:r>
      <w:r w:rsidR="0019022A">
        <w:rPr>
          <w:rFonts w:ascii="Arial" w:hAnsi="Arial"/>
          <w:sz w:val="24"/>
          <w:szCs w:val="22"/>
        </w:rPr>
        <w:t>11</w:t>
      </w:r>
      <w:r w:rsidR="0019022A" w:rsidRPr="00AF1669">
        <w:rPr>
          <w:rFonts w:ascii="Arial" w:hAnsi="Arial"/>
          <w:sz w:val="24"/>
          <w:szCs w:val="22"/>
        </w:rPr>
        <w:t xml:space="preserve"> </w:t>
      </w:r>
      <w:r w:rsidRPr="00AF1669">
        <w:rPr>
          <w:rFonts w:ascii="Arial" w:hAnsi="Arial"/>
          <w:sz w:val="24"/>
          <w:szCs w:val="22"/>
        </w:rPr>
        <w:t>Sample Agreement, Exhibit A, Attachment 1 for DSA Regional Map). Education Code §§ 17305, 81135.]</w:t>
      </w:r>
    </w:p>
    <w:p w14:paraId="6A3ABF40" w14:textId="716A0FCA" w:rsidR="001C6691" w:rsidRDefault="001C6691" w:rsidP="002D7CF2">
      <w:pPr>
        <w:ind w:right="450"/>
        <w:rPr>
          <w:rFonts w:ascii="Arial" w:hAnsi="Arial" w:cs="Arial"/>
          <w:sz w:val="24"/>
          <w:szCs w:val="24"/>
        </w:rPr>
      </w:pPr>
    </w:p>
    <w:p w14:paraId="44EB5787" w14:textId="456636CB" w:rsidR="00573EF3" w:rsidRDefault="00573EF3" w:rsidP="00E370FE">
      <w:pPr>
        <w:ind w:right="450"/>
        <w:rPr>
          <w:rFonts w:ascii="Arial" w:hAnsi="Arial" w:cs="Arial"/>
          <w:sz w:val="24"/>
          <w:szCs w:val="24"/>
        </w:rPr>
      </w:pPr>
      <w:r w:rsidRPr="00573EF3">
        <w:rPr>
          <w:rFonts w:ascii="Arial" w:hAnsi="Arial" w:cs="Arial"/>
          <w:sz w:val="24"/>
          <w:szCs w:val="24"/>
        </w:rPr>
        <w:t>Firms are encouraged to carefully read this entire solicitation.  The need to verify all documentation and responses prior to submission is the responsibility of the Firm and cannot be overemphasized.  Please ensure insurance requirements are considered.   </w:t>
      </w:r>
    </w:p>
    <w:p w14:paraId="2B3C9A76" w14:textId="77777777" w:rsidR="0066424E" w:rsidRPr="00AD09A8" w:rsidRDefault="0066424E" w:rsidP="00E370FE">
      <w:pPr>
        <w:ind w:right="450"/>
        <w:rPr>
          <w:rFonts w:ascii="Arial" w:hAnsi="Arial" w:cs="Arial"/>
          <w:sz w:val="24"/>
          <w:szCs w:val="24"/>
        </w:rPr>
      </w:pPr>
    </w:p>
    <w:p w14:paraId="1A485766" w14:textId="60DC4028" w:rsidR="00516E3F" w:rsidRPr="00AD09A8" w:rsidRDefault="00516E3F" w:rsidP="00516E3F">
      <w:pPr>
        <w:ind w:right="450"/>
        <w:rPr>
          <w:rFonts w:ascii="Arial" w:hAnsi="Arial" w:cs="Arial"/>
          <w:sz w:val="24"/>
          <w:szCs w:val="24"/>
        </w:rPr>
      </w:pPr>
      <w:r w:rsidRPr="00AD09A8">
        <w:rPr>
          <w:rFonts w:ascii="Arial" w:hAnsi="Arial" w:cs="Arial"/>
          <w:sz w:val="24"/>
          <w:szCs w:val="24"/>
        </w:rPr>
        <w:t xml:space="preserve">In the opinion of </w:t>
      </w:r>
      <w:r w:rsidR="005628D1" w:rsidRPr="00AD09A8">
        <w:rPr>
          <w:rFonts w:ascii="Arial" w:hAnsi="Arial" w:cs="Arial"/>
          <w:sz w:val="24"/>
          <w:szCs w:val="24"/>
        </w:rPr>
        <w:t xml:space="preserve">the </w:t>
      </w:r>
      <w:r w:rsidR="007E2EC1">
        <w:rPr>
          <w:rFonts w:ascii="Arial" w:hAnsi="Arial" w:cs="Arial"/>
          <w:sz w:val="24"/>
          <w:szCs w:val="24"/>
        </w:rPr>
        <w:t>Office of Busi</w:t>
      </w:r>
      <w:r w:rsidR="00D9467D">
        <w:rPr>
          <w:rFonts w:ascii="Arial" w:hAnsi="Arial" w:cs="Arial"/>
          <w:sz w:val="24"/>
          <w:szCs w:val="24"/>
        </w:rPr>
        <w:t xml:space="preserve">ness and Acquisition Services (OBAS) </w:t>
      </w:r>
      <w:r w:rsidR="00C952AC" w:rsidRPr="00AD09A8">
        <w:rPr>
          <w:rFonts w:ascii="Arial" w:hAnsi="Arial" w:cs="Arial"/>
          <w:sz w:val="24"/>
          <w:szCs w:val="24"/>
        </w:rPr>
        <w:t>this RFQ</w:t>
      </w:r>
      <w:r w:rsidRPr="00AD09A8">
        <w:rPr>
          <w:rFonts w:ascii="Arial" w:hAnsi="Arial" w:cs="Arial"/>
          <w:sz w:val="24"/>
          <w:szCs w:val="24"/>
        </w:rPr>
        <w:t xml:space="preserve"> is complete and without need of explanation.  However, if you h</w:t>
      </w:r>
      <w:r w:rsidR="00C952AC" w:rsidRPr="00AD09A8">
        <w:rPr>
          <w:rFonts w:ascii="Arial" w:hAnsi="Arial" w:cs="Arial"/>
          <w:sz w:val="24"/>
          <w:szCs w:val="24"/>
        </w:rPr>
        <w:t>ave questions regarding this RFQ,</w:t>
      </w:r>
      <w:r w:rsidRPr="00AD09A8">
        <w:rPr>
          <w:rFonts w:ascii="Arial" w:hAnsi="Arial" w:cs="Arial"/>
          <w:sz w:val="24"/>
          <w:szCs w:val="24"/>
        </w:rPr>
        <w:t xml:space="preserve"> please contact the below listed </w:t>
      </w:r>
      <w:r w:rsidR="00A67ACB" w:rsidRPr="00AD09A8">
        <w:rPr>
          <w:rFonts w:ascii="Arial" w:hAnsi="Arial" w:cs="Arial"/>
          <w:sz w:val="24"/>
          <w:szCs w:val="24"/>
        </w:rPr>
        <w:t>Acquisition</w:t>
      </w:r>
      <w:r w:rsidRPr="00AD09A8">
        <w:rPr>
          <w:rFonts w:ascii="Arial" w:hAnsi="Arial" w:cs="Arial"/>
          <w:sz w:val="24"/>
          <w:szCs w:val="24"/>
        </w:rPr>
        <w:t xml:space="preserve"> Analyst.  Please note that verbal information given will not be binding on the State unless such information is issued in writing as </w:t>
      </w:r>
      <w:r w:rsidR="00C952AC" w:rsidRPr="00AD09A8">
        <w:rPr>
          <w:rFonts w:ascii="Arial" w:hAnsi="Arial" w:cs="Arial"/>
          <w:sz w:val="24"/>
          <w:szCs w:val="24"/>
        </w:rPr>
        <w:t>an official addendum to this RFQ</w:t>
      </w:r>
      <w:r w:rsidRPr="00AD09A8">
        <w:rPr>
          <w:rFonts w:ascii="Arial" w:hAnsi="Arial" w:cs="Arial"/>
          <w:sz w:val="24"/>
          <w:szCs w:val="24"/>
        </w:rPr>
        <w:t xml:space="preserve">.  </w:t>
      </w:r>
    </w:p>
    <w:p w14:paraId="1A485767" w14:textId="77777777" w:rsidR="00516E3F" w:rsidRPr="00AD09A8" w:rsidRDefault="00516E3F" w:rsidP="00516E3F">
      <w:pPr>
        <w:rPr>
          <w:rFonts w:ascii="Arial" w:hAnsi="Arial" w:cs="Arial"/>
          <w:sz w:val="24"/>
          <w:szCs w:val="24"/>
        </w:rPr>
      </w:pPr>
    </w:p>
    <w:p w14:paraId="1A485768" w14:textId="25198825" w:rsidR="00516E3F" w:rsidRPr="00A20156" w:rsidRDefault="00234A19" w:rsidP="00516E3F">
      <w:pPr>
        <w:rPr>
          <w:rFonts w:ascii="Arial" w:hAnsi="Arial" w:cs="Arial"/>
          <w:sz w:val="24"/>
          <w:szCs w:val="24"/>
        </w:rPr>
      </w:pPr>
      <w:r w:rsidRPr="00A20156">
        <w:rPr>
          <w:rFonts w:ascii="Arial" w:hAnsi="Arial" w:cs="Arial"/>
          <w:sz w:val="24"/>
          <w:szCs w:val="24"/>
        </w:rPr>
        <w:t>Marion Brooks</w:t>
      </w:r>
      <w:r w:rsidR="005628D1" w:rsidRPr="00A20156">
        <w:rPr>
          <w:rFonts w:ascii="Arial" w:hAnsi="Arial" w:cs="Arial"/>
          <w:sz w:val="24"/>
          <w:szCs w:val="24"/>
        </w:rPr>
        <w:t>,</w:t>
      </w:r>
      <w:r w:rsidR="00A67ACB" w:rsidRPr="00A20156">
        <w:rPr>
          <w:rFonts w:ascii="Arial" w:hAnsi="Arial" w:cs="Arial"/>
          <w:sz w:val="24"/>
          <w:szCs w:val="24"/>
        </w:rPr>
        <w:t xml:space="preserve"> Acquisition</w:t>
      </w:r>
      <w:r w:rsidR="0090124C" w:rsidRPr="00A20156">
        <w:rPr>
          <w:rFonts w:ascii="Arial" w:hAnsi="Arial" w:cs="Arial"/>
          <w:sz w:val="24"/>
          <w:szCs w:val="24"/>
        </w:rPr>
        <w:t xml:space="preserve"> Analyst</w:t>
      </w:r>
    </w:p>
    <w:p w14:paraId="1A485769" w14:textId="77777777" w:rsidR="00516E3F" w:rsidRPr="00A20156" w:rsidRDefault="00516E3F" w:rsidP="00516E3F">
      <w:pPr>
        <w:rPr>
          <w:rFonts w:ascii="Arial" w:hAnsi="Arial" w:cs="Arial"/>
          <w:sz w:val="24"/>
          <w:szCs w:val="24"/>
        </w:rPr>
      </w:pPr>
      <w:r w:rsidRPr="00A20156">
        <w:rPr>
          <w:rFonts w:ascii="Arial" w:hAnsi="Arial" w:cs="Arial"/>
          <w:sz w:val="24"/>
          <w:szCs w:val="24"/>
        </w:rPr>
        <w:t>Office of Business and Acquisition Services</w:t>
      </w:r>
    </w:p>
    <w:p w14:paraId="1A48576A" w14:textId="77895EE2" w:rsidR="00516E3F" w:rsidRPr="00A20156" w:rsidRDefault="00516E3F" w:rsidP="00516E3F">
      <w:pPr>
        <w:rPr>
          <w:rFonts w:ascii="Arial" w:hAnsi="Arial" w:cs="Arial"/>
          <w:sz w:val="24"/>
          <w:szCs w:val="24"/>
        </w:rPr>
      </w:pPr>
      <w:r w:rsidRPr="00A20156">
        <w:rPr>
          <w:rFonts w:ascii="Arial" w:hAnsi="Arial" w:cs="Arial"/>
          <w:sz w:val="24"/>
          <w:szCs w:val="24"/>
        </w:rPr>
        <w:t xml:space="preserve">Contracts </w:t>
      </w:r>
      <w:r w:rsidR="00FE0DEF" w:rsidRPr="00A20156">
        <w:rPr>
          <w:rFonts w:ascii="Arial" w:hAnsi="Arial" w:cs="Arial"/>
          <w:sz w:val="24"/>
          <w:szCs w:val="24"/>
        </w:rPr>
        <w:t>Services</w:t>
      </w:r>
      <w:r w:rsidRPr="00A20156">
        <w:rPr>
          <w:rFonts w:ascii="Arial" w:hAnsi="Arial" w:cs="Arial"/>
          <w:sz w:val="24"/>
          <w:szCs w:val="24"/>
        </w:rPr>
        <w:t xml:space="preserve"> Section</w:t>
      </w:r>
    </w:p>
    <w:p w14:paraId="1A48576B" w14:textId="330D0E35" w:rsidR="00516E3F" w:rsidRPr="00A20156" w:rsidRDefault="00516E3F" w:rsidP="00516E3F">
      <w:pPr>
        <w:rPr>
          <w:rFonts w:ascii="Arial" w:hAnsi="Arial" w:cs="Arial"/>
          <w:sz w:val="24"/>
          <w:szCs w:val="24"/>
        </w:rPr>
      </w:pPr>
      <w:r w:rsidRPr="00A20156">
        <w:rPr>
          <w:rFonts w:ascii="Arial" w:hAnsi="Arial" w:cs="Arial"/>
          <w:sz w:val="24"/>
          <w:szCs w:val="24"/>
        </w:rPr>
        <w:t>707 Third Street,</w:t>
      </w:r>
      <w:r w:rsidR="00AA3AE6" w:rsidRPr="00A20156">
        <w:rPr>
          <w:rFonts w:ascii="Arial" w:hAnsi="Arial" w:cs="Arial"/>
          <w:sz w:val="24"/>
          <w:szCs w:val="24"/>
        </w:rPr>
        <w:t xml:space="preserve"> MS508</w:t>
      </w:r>
    </w:p>
    <w:p w14:paraId="1A48576C" w14:textId="77777777" w:rsidR="00516E3F" w:rsidRPr="00A20156" w:rsidRDefault="00516E3F" w:rsidP="00516E3F">
      <w:pPr>
        <w:rPr>
          <w:rFonts w:ascii="Arial" w:hAnsi="Arial" w:cs="Arial"/>
          <w:sz w:val="24"/>
          <w:szCs w:val="24"/>
        </w:rPr>
      </w:pPr>
      <w:r w:rsidRPr="00A20156">
        <w:rPr>
          <w:rFonts w:ascii="Arial" w:hAnsi="Arial" w:cs="Arial"/>
          <w:sz w:val="24"/>
          <w:szCs w:val="24"/>
        </w:rPr>
        <w:t>West Sacramento, CA 95605</w:t>
      </w:r>
    </w:p>
    <w:p w14:paraId="1A48576D" w14:textId="1D6BFE03" w:rsidR="00516E3F" w:rsidRDefault="00611113" w:rsidP="00516E3F">
      <w:pPr>
        <w:rPr>
          <w:rFonts w:ascii="Arial" w:hAnsi="Arial" w:cs="Arial"/>
          <w:sz w:val="24"/>
          <w:szCs w:val="24"/>
        </w:rPr>
      </w:pPr>
      <w:r w:rsidRPr="00A20156">
        <w:rPr>
          <w:rFonts w:ascii="Arial" w:hAnsi="Arial" w:cs="Arial"/>
          <w:sz w:val="24"/>
          <w:szCs w:val="24"/>
        </w:rPr>
        <w:t>279-</w:t>
      </w:r>
      <w:r w:rsidR="00234A19" w:rsidRPr="00A20156">
        <w:rPr>
          <w:rFonts w:ascii="Arial" w:hAnsi="Arial" w:cs="Arial"/>
          <w:sz w:val="24"/>
          <w:szCs w:val="24"/>
        </w:rPr>
        <w:t>799</w:t>
      </w:r>
      <w:r w:rsidR="008C05C6" w:rsidRPr="00A20156">
        <w:rPr>
          <w:rFonts w:ascii="Arial" w:hAnsi="Arial" w:cs="Arial"/>
          <w:sz w:val="24"/>
          <w:szCs w:val="24"/>
        </w:rPr>
        <w:t>-</w:t>
      </w:r>
      <w:r w:rsidR="00234A19" w:rsidRPr="00A20156">
        <w:rPr>
          <w:rFonts w:ascii="Arial" w:hAnsi="Arial" w:cs="Arial"/>
          <w:sz w:val="24"/>
          <w:szCs w:val="24"/>
        </w:rPr>
        <w:t>4505</w:t>
      </w:r>
    </w:p>
    <w:p w14:paraId="1F47E6F2" w14:textId="5DB3CD26" w:rsidR="00543358" w:rsidRPr="00A20156" w:rsidRDefault="00543358" w:rsidP="00516E3F">
      <w:pPr>
        <w:rPr>
          <w:rFonts w:ascii="Arial" w:hAnsi="Arial" w:cs="Arial"/>
          <w:sz w:val="24"/>
          <w:szCs w:val="24"/>
        </w:rPr>
      </w:pPr>
      <w:r>
        <w:rPr>
          <w:rFonts w:ascii="Arial" w:hAnsi="Arial" w:cs="Arial"/>
          <w:sz w:val="24"/>
          <w:szCs w:val="24"/>
        </w:rPr>
        <w:t>Marion.Brooks@dgs.ca.gov</w:t>
      </w:r>
    </w:p>
    <w:p w14:paraId="1A48576F" w14:textId="2D69D587" w:rsidR="00CB64D0" w:rsidRPr="00171C74" w:rsidRDefault="00CB64D0">
      <w:pPr>
        <w:rPr>
          <w:rFonts w:ascii="Arial" w:hAnsi="Arial" w:cs="Arial"/>
          <w:sz w:val="24"/>
          <w:szCs w:val="24"/>
        </w:rPr>
      </w:pPr>
      <w:r w:rsidRPr="00171C74">
        <w:rPr>
          <w:rFonts w:ascii="Arial" w:hAnsi="Arial" w:cs="Arial"/>
          <w:sz w:val="24"/>
          <w:szCs w:val="24"/>
        </w:rPr>
        <w:br w:type="page"/>
      </w:r>
    </w:p>
    <w:p w14:paraId="2C3D4944" w14:textId="4572AD54" w:rsidR="000D26E2" w:rsidRDefault="000D26E2" w:rsidP="001D75D0">
      <w:pPr>
        <w:jc w:val="center"/>
        <w:rPr>
          <w:rFonts w:ascii="Arial" w:hAnsi="Arial"/>
          <w:b/>
          <w:sz w:val="24"/>
          <w:szCs w:val="24"/>
        </w:rPr>
      </w:pPr>
    </w:p>
    <w:p w14:paraId="5B70587D" w14:textId="77777777" w:rsidR="00EE5D3E" w:rsidRDefault="00EE5D3E" w:rsidP="001D75D0">
      <w:pPr>
        <w:jc w:val="center"/>
        <w:rPr>
          <w:rFonts w:ascii="Arial" w:hAnsi="Arial"/>
          <w:b/>
          <w:sz w:val="24"/>
          <w:szCs w:val="24"/>
        </w:rPr>
      </w:pPr>
    </w:p>
    <w:p w14:paraId="058FD5DA" w14:textId="77777777" w:rsidR="00CB3F22" w:rsidRDefault="00CB3F22" w:rsidP="00CB3F22">
      <w:pPr>
        <w:jc w:val="center"/>
        <w:rPr>
          <w:rFonts w:ascii="Arial" w:hAnsi="Arial"/>
          <w:b/>
          <w:sz w:val="24"/>
          <w:szCs w:val="24"/>
        </w:rPr>
      </w:pPr>
      <w:r>
        <w:rPr>
          <w:rFonts w:ascii="Arial" w:hAnsi="Arial"/>
          <w:b/>
          <w:sz w:val="24"/>
          <w:szCs w:val="24"/>
        </w:rPr>
        <w:t xml:space="preserve">RFQ </w:t>
      </w:r>
      <w:r w:rsidRPr="002C2604">
        <w:rPr>
          <w:rFonts w:ascii="Arial" w:hAnsi="Arial"/>
          <w:b/>
          <w:sz w:val="24"/>
          <w:szCs w:val="24"/>
        </w:rPr>
        <w:t>Table of Contents</w:t>
      </w:r>
    </w:p>
    <w:p w14:paraId="1043FE5A" w14:textId="77777777" w:rsidR="001D75D0" w:rsidRPr="002C2604" w:rsidRDefault="001D75D0" w:rsidP="001D75D0">
      <w:pPr>
        <w:jc w:val="center"/>
        <w:rPr>
          <w:rFonts w:ascii="Arial" w:hAnsi="Arial"/>
          <w:b/>
          <w:sz w:val="24"/>
          <w:szCs w:val="24"/>
        </w:rPr>
      </w:pPr>
    </w:p>
    <w:tbl>
      <w:tblPr>
        <w:tblW w:w="10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870"/>
        <w:gridCol w:w="8571"/>
        <w:gridCol w:w="965"/>
      </w:tblGrid>
      <w:tr w:rsidR="00B146AE" w:rsidRPr="008629C2" w14:paraId="7E4DA3C9" w14:textId="77777777" w:rsidTr="00AF1669">
        <w:tc>
          <w:tcPr>
            <w:tcW w:w="9897" w:type="dxa"/>
            <w:gridSpan w:val="3"/>
            <w:vAlign w:val="bottom"/>
          </w:tcPr>
          <w:p w14:paraId="3EE6C2E6" w14:textId="77777777" w:rsidR="00B146AE" w:rsidRPr="008629C2" w:rsidRDefault="00B146AE" w:rsidP="00C725FF">
            <w:pPr>
              <w:rPr>
                <w:rFonts w:ascii="Arial" w:hAnsi="Arial"/>
                <w:sz w:val="24"/>
                <w:szCs w:val="24"/>
              </w:rPr>
            </w:pPr>
            <w:r w:rsidRPr="008629C2">
              <w:rPr>
                <w:rFonts w:ascii="Arial" w:hAnsi="Arial"/>
                <w:sz w:val="24"/>
                <w:szCs w:val="24"/>
              </w:rPr>
              <w:t>Section</w:t>
            </w:r>
          </w:p>
        </w:tc>
        <w:tc>
          <w:tcPr>
            <w:tcW w:w="965" w:type="dxa"/>
            <w:vAlign w:val="bottom"/>
          </w:tcPr>
          <w:p w14:paraId="35CFC1E1" w14:textId="77777777" w:rsidR="00B146AE" w:rsidRPr="008629C2" w:rsidRDefault="00B146AE" w:rsidP="00C725FF">
            <w:pPr>
              <w:jc w:val="center"/>
              <w:rPr>
                <w:rFonts w:ascii="Arial" w:hAnsi="Arial"/>
                <w:sz w:val="24"/>
                <w:szCs w:val="24"/>
              </w:rPr>
            </w:pPr>
            <w:r w:rsidRPr="008629C2">
              <w:rPr>
                <w:rFonts w:ascii="Arial" w:hAnsi="Arial"/>
                <w:sz w:val="24"/>
                <w:szCs w:val="24"/>
              </w:rPr>
              <w:t>Page</w:t>
            </w:r>
          </w:p>
        </w:tc>
      </w:tr>
      <w:tr w:rsidR="00B146AE" w:rsidRPr="008629C2" w14:paraId="1D911053" w14:textId="77777777" w:rsidTr="00AF1669">
        <w:tc>
          <w:tcPr>
            <w:tcW w:w="456" w:type="dxa"/>
          </w:tcPr>
          <w:p w14:paraId="03914810" w14:textId="77777777" w:rsidR="00B146AE" w:rsidRPr="008629C2" w:rsidRDefault="00B146AE" w:rsidP="00C725FF">
            <w:pPr>
              <w:rPr>
                <w:rFonts w:ascii="Arial" w:hAnsi="Arial"/>
                <w:sz w:val="24"/>
                <w:szCs w:val="24"/>
              </w:rPr>
            </w:pPr>
            <w:r w:rsidRPr="008629C2">
              <w:rPr>
                <w:rFonts w:ascii="Arial" w:hAnsi="Arial"/>
                <w:sz w:val="24"/>
                <w:szCs w:val="24"/>
              </w:rPr>
              <w:t>A.</w:t>
            </w:r>
          </w:p>
        </w:tc>
        <w:tc>
          <w:tcPr>
            <w:tcW w:w="9441" w:type="dxa"/>
            <w:gridSpan w:val="2"/>
          </w:tcPr>
          <w:p w14:paraId="778652F8" w14:textId="2A60BE2F" w:rsidR="00B146AE" w:rsidRPr="008629C2" w:rsidRDefault="00B146AE" w:rsidP="00C725FF">
            <w:pPr>
              <w:rPr>
                <w:rFonts w:ascii="Arial" w:hAnsi="Arial"/>
                <w:sz w:val="24"/>
                <w:szCs w:val="24"/>
              </w:rPr>
            </w:pPr>
            <w:r>
              <w:rPr>
                <w:rFonts w:ascii="Arial" w:hAnsi="Arial"/>
                <w:sz w:val="24"/>
                <w:szCs w:val="24"/>
              </w:rPr>
              <w:t>INFORMATION</w:t>
            </w:r>
          </w:p>
        </w:tc>
        <w:tc>
          <w:tcPr>
            <w:tcW w:w="965" w:type="dxa"/>
            <w:vAlign w:val="bottom"/>
          </w:tcPr>
          <w:p w14:paraId="7729E708" w14:textId="05DF498F"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3</w:t>
            </w:r>
          </w:p>
        </w:tc>
      </w:tr>
      <w:tr w:rsidR="00B146AE" w:rsidRPr="008629C2" w14:paraId="5EFD0574" w14:textId="77777777" w:rsidTr="00AF1669">
        <w:tc>
          <w:tcPr>
            <w:tcW w:w="456" w:type="dxa"/>
          </w:tcPr>
          <w:p w14:paraId="612C01B7" w14:textId="77777777" w:rsidR="00B146AE" w:rsidRPr="008629C2" w:rsidRDefault="00B146AE" w:rsidP="00C725FF">
            <w:pPr>
              <w:rPr>
                <w:rFonts w:ascii="Arial" w:hAnsi="Arial"/>
                <w:sz w:val="24"/>
                <w:szCs w:val="24"/>
              </w:rPr>
            </w:pPr>
          </w:p>
        </w:tc>
        <w:tc>
          <w:tcPr>
            <w:tcW w:w="870" w:type="dxa"/>
          </w:tcPr>
          <w:p w14:paraId="704AA0D8" w14:textId="77777777" w:rsidR="00B146AE" w:rsidRPr="008629C2" w:rsidRDefault="00B146AE" w:rsidP="00C725FF">
            <w:pPr>
              <w:rPr>
                <w:rFonts w:ascii="Arial" w:hAnsi="Arial"/>
                <w:sz w:val="24"/>
                <w:szCs w:val="24"/>
              </w:rPr>
            </w:pPr>
          </w:p>
        </w:tc>
        <w:tc>
          <w:tcPr>
            <w:tcW w:w="8571" w:type="dxa"/>
          </w:tcPr>
          <w:p w14:paraId="7A0976BA" w14:textId="77777777" w:rsidR="00B146AE" w:rsidRPr="008629C2" w:rsidRDefault="00B146AE" w:rsidP="00C725FF">
            <w:pPr>
              <w:rPr>
                <w:rFonts w:ascii="Arial" w:hAnsi="Arial"/>
                <w:sz w:val="24"/>
                <w:szCs w:val="24"/>
              </w:rPr>
            </w:pPr>
          </w:p>
        </w:tc>
        <w:tc>
          <w:tcPr>
            <w:tcW w:w="965" w:type="dxa"/>
            <w:vAlign w:val="bottom"/>
          </w:tcPr>
          <w:p w14:paraId="581CABF0" w14:textId="77777777" w:rsidR="00B146AE" w:rsidRPr="00B228B5" w:rsidRDefault="00B146AE" w:rsidP="00C725FF">
            <w:pPr>
              <w:jc w:val="center"/>
              <w:rPr>
                <w:rFonts w:ascii="Arial" w:hAnsi="Arial"/>
                <w:color w:val="000000" w:themeColor="text1"/>
                <w:sz w:val="24"/>
                <w:szCs w:val="24"/>
              </w:rPr>
            </w:pPr>
          </w:p>
        </w:tc>
      </w:tr>
      <w:tr w:rsidR="00B146AE" w:rsidRPr="008629C2" w14:paraId="0577B0F3" w14:textId="77777777" w:rsidTr="00AF1669">
        <w:tc>
          <w:tcPr>
            <w:tcW w:w="456" w:type="dxa"/>
          </w:tcPr>
          <w:p w14:paraId="2BC7293B" w14:textId="77777777" w:rsidR="00B146AE" w:rsidRPr="008629C2" w:rsidRDefault="00B146AE" w:rsidP="00C725FF">
            <w:pPr>
              <w:rPr>
                <w:rFonts w:ascii="Arial" w:hAnsi="Arial"/>
                <w:sz w:val="24"/>
                <w:szCs w:val="24"/>
              </w:rPr>
            </w:pPr>
            <w:r>
              <w:rPr>
                <w:rFonts w:ascii="Arial" w:hAnsi="Arial"/>
                <w:sz w:val="24"/>
                <w:szCs w:val="24"/>
              </w:rPr>
              <w:t>B</w:t>
            </w:r>
            <w:r w:rsidRPr="008629C2">
              <w:rPr>
                <w:rFonts w:ascii="Arial" w:hAnsi="Arial"/>
                <w:sz w:val="24"/>
                <w:szCs w:val="24"/>
              </w:rPr>
              <w:t>.</w:t>
            </w:r>
          </w:p>
        </w:tc>
        <w:tc>
          <w:tcPr>
            <w:tcW w:w="9441" w:type="dxa"/>
            <w:gridSpan w:val="2"/>
          </w:tcPr>
          <w:p w14:paraId="12857A1A" w14:textId="5C6CEAD6" w:rsidR="00B146AE" w:rsidRPr="008629C2" w:rsidRDefault="00B146AE" w:rsidP="00C725FF">
            <w:pPr>
              <w:rPr>
                <w:rFonts w:ascii="Arial" w:hAnsi="Arial"/>
                <w:sz w:val="24"/>
                <w:szCs w:val="24"/>
              </w:rPr>
            </w:pPr>
            <w:r w:rsidRPr="008629C2">
              <w:rPr>
                <w:rFonts w:ascii="Arial" w:hAnsi="Arial"/>
                <w:sz w:val="24"/>
                <w:szCs w:val="24"/>
              </w:rPr>
              <w:t>MINIMUM QUALIFICATIONS</w:t>
            </w:r>
          </w:p>
        </w:tc>
        <w:tc>
          <w:tcPr>
            <w:tcW w:w="965" w:type="dxa"/>
            <w:vAlign w:val="bottom"/>
          </w:tcPr>
          <w:p w14:paraId="25A9FDBB" w14:textId="1CFB19E6"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4</w:t>
            </w:r>
          </w:p>
        </w:tc>
      </w:tr>
      <w:tr w:rsidR="00B146AE" w:rsidRPr="008629C2" w14:paraId="323F2010" w14:textId="77777777" w:rsidTr="00AF1669">
        <w:tc>
          <w:tcPr>
            <w:tcW w:w="456" w:type="dxa"/>
          </w:tcPr>
          <w:p w14:paraId="5BCC0EBA" w14:textId="77777777" w:rsidR="00B146AE" w:rsidRPr="008629C2" w:rsidRDefault="00B146AE" w:rsidP="00C725FF">
            <w:pPr>
              <w:rPr>
                <w:rFonts w:ascii="Arial" w:hAnsi="Arial"/>
                <w:sz w:val="24"/>
                <w:szCs w:val="24"/>
              </w:rPr>
            </w:pPr>
          </w:p>
        </w:tc>
        <w:tc>
          <w:tcPr>
            <w:tcW w:w="870" w:type="dxa"/>
          </w:tcPr>
          <w:p w14:paraId="3E5DD51B" w14:textId="77777777" w:rsidR="00B146AE" w:rsidRPr="008629C2" w:rsidRDefault="00B146AE" w:rsidP="00C725FF">
            <w:pPr>
              <w:rPr>
                <w:rFonts w:ascii="Arial" w:hAnsi="Arial"/>
                <w:sz w:val="24"/>
                <w:szCs w:val="24"/>
              </w:rPr>
            </w:pPr>
          </w:p>
        </w:tc>
        <w:tc>
          <w:tcPr>
            <w:tcW w:w="8571" w:type="dxa"/>
          </w:tcPr>
          <w:p w14:paraId="30C536FD" w14:textId="77777777" w:rsidR="00B146AE" w:rsidRPr="008629C2" w:rsidRDefault="00B146AE" w:rsidP="00C725FF">
            <w:pPr>
              <w:rPr>
                <w:rFonts w:ascii="Arial" w:hAnsi="Arial"/>
                <w:sz w:val="24"/>
                <w:szCs w:val="24"/>
              </w:rPr>
            </w:pPr>
          </w:p>
        </w:tc>
        <w:tc>
          <w:tcPr>
            <w:tcW w:w="965" w:type="dxa"/>
            <w:vAlign w:val="bottom"/>
          </w:tcPr>
          <w:p w14:paraId="18DB5B02" w14:textId="77777777" w:rsidR="00B146AE" w:rsidRPr="00B228B5" w:rsidRDefault="00B146AE" w:rsidP="00C725FF">
            <w:pPr>
              <w:jc w:val="center"/>
              <w:rPr>
                <w:rFonts w:ascii="Arial" w:hAnsi="Arial"/>
                <w:color w:val="000000" w:themeColor="text1"/>
                <w:sz w:val="24"/>
                <w:szCs w:val="24"/>
              </w:rPr>
            </w:pPr>
          </w:p>
        </w:tc>
      </w:tr>
      <w:tr w:rsidR="00EF7A02" w:rsidRPr="008629C2" w14:paraId="6FB2DB03" w14:textId="77777777" w:rsidTr="00AF1669">
        <w:tc>
          <w:tcPr>
            <w:tcW w:w="456" w:type="dxa"/>
          </w:tcPr>
          <w:p w14:paraId="27DC289B" w14:textId="231CA4F9" w:rsidR="00EF7A02" w:rsidRPr="008629C2" w:rsidRDefault="00EF7A02" w:rsidP="00C725FF">
            <w:pPr>
              <w:rPr>
                <w:rFonts w:ascii="Arial" w:hAnsi="Arial"/>
                <w:sz w:val="24"/>
                <w:szCs w:val="24"/>
              </w:rPr>
            </w:pPr>
            <w:r>
              <w:rPr>
                <w:rFonts w:ascii="Arial" w:hAnsi="Arial"/>
                <w:sz w:val="24"/>
                <w:szCs w:val="24"/>
              </w:rPr>
              <w:t>C</w:t>
            </w:r>
          </w:p>
        </w:tc>
        <w:tc>
          <w:tcPr>
            <w:tcW w:w="9441" w:type="dxa"/>
            <w:gridSpan w:val="2"/>
          </w:tcPr>
          <w:p w14:paraId="7EE2827A" w14:textId="79322007" w:rsidR="00EF7A02" w:rsidRPr="007A3326" w:rsidRDefault="00EF7A02" w:rsidP="007A3326">
            <w:pPr>
              <w:rPr>
                <w:rFonts w:ascii="Arial" w:hAnsi="Arial" w:cs="Arial"/>
                <w:sz w:val="24"/>
                <w:szCs w:val="24"/>
              </w:rPr>
            </w:pPr>
            <w:bookmarkStart w:id="1" w:name="_Toc144132543"/>
            <w:r w:rsidRPr="007A3326">
              <w:rPr>
                <w:rFonts w:ascii="Arial" w:hAnsi="Arial" w:cs="Arial"/>
                <w:sz w:val="24"/>
                <w:szCs w:val="24"/>
              </w:rPr>
              <w:t>SUBMISSION REQUIREMENTS AND INFORMATION</w:t>
            </w:r>
            <w:bookmarkEnd w:id="1"/>
          </w:p>
        </w:tc>
        <w:tc>
          <w:tcPr>
            <w:tcW w:w="965" w:type="dxa"/>
            <w:vAlign w:val="bottom"/>
          </w:tcPr>
          <w:p w14:paraId="52B47329" w14:textId="2E7056C6" w:rsidR="00EF7A02"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4</w:t>
            </w:r>
          </w:p>
        </w:tc>
      </w:tr>
      <w:tr w:rsidR="00EF7A02" w:rsidRPr="008629C2" w14:paraId="63E07226" w14:textId="77777777" w:rsidTr="00AF1669">
        <w:tc>
          <w:tcPr>
            <w:tcW w:w="456" w:type="dxa"/>
          </w:tcPr>
          <w:p w14:paraId="08E5EDE4" w14:textId="77777777" w:rsidR="00EF7A02" w:rsidRPr="008629C2" w:rsidRDefault="00EF7A02" w:rsidP="00C725FF">
            <w:pPr>
              <w:rPr>
                <w:rFonts w:ascii="Arial" w:hAnsi="Arial"/>
                <w:sz w:val="24"/>
                <w:szCs w:val="24"/>
              </w:rPr>
            </w:pPr>
          </w:p>
        </w:tc>
        <w:tc>
          <w:tcPr>
            <w:tcW w:w="870" w:type="dxa"/>
          </w:tcPr>
          <w:p w14:paraId="77E3F235" w14:textId="77777777" w:rsidR="00EF7A02" w:rsidRPr="008629C2" w:rsidRDefault="00EF7A02" w:rsidP="00C725FF">
            <w:pPr>
              <w:rPr>
                <w:rFonts w:ascii="Arial" w:hAnsi="Arial"/>
                <w:sz w:val="24"/>
                <w:szCs w:val="24"/>
              </w:rPr>
            </w:pPr>
          </w:p>
        </w:tc>
        <w:tc>
          <w:tcPr>
            <w:tcW w:w="8571" w:type="dxa"/>
          </w:tcPr>
          <w:p w14:paraId="7ECFC5CC" w14:textId="77777777" w:rsidR="00EF7A02" w:rsidRPr="008629C2" w:rsidRDefault="00EF7A02" w:rsidP="00C725FF">
            <w:pPr>
              <w:rPr>
                <w:rFonts w:ascii="Arial" w:hAnsi="Arial"/>
                <w:sz w:val="24"/>
                <w:szCs w:val="24"/>
              </w:rPr>
            </w:pPr>
          </w:p>
        </w:tc>
        <w:tc>
          <w:tcPr>
            <w:tcW w:w="965" w:type="dxa"/>
            <w:vAlign w:val="bottom"/>
          </w:tcPr>
          <w:p w14:paraId="03E42EB4" w14:textId="77777777" w:rsidR="00EF7A02" w:rsidRPr="00B228B5" w:rsidRDefault="00EF7A02" w:rsidP="00C725FF">
            <w:pPr>
              <w:jc w:val="center"/>
              <w:rPr>
                <w:rFonts w:ascii="Arial" w:hAnsi="Arial"/>
                <w:color w:val="000000" w:themeColor="text1"/>
                <w:sz w:val="24"/>
                <w:szCs w:val="24"/>
              </w:rPr>
            </w:pPr>
          </w:p>
        </w:tc>
      </w:tr>
      <w:tr w:rsidR="00B146AE" w:rsidRPr="008629C2" w14:paraId="38CAEE2D" w14:textId="77777777" w:rsidTr="00AF1669">
        <w:tc>
          <w:tcPr>
            <w:tcW w:w="456" w:type="dxa"/>
          </w:tcPr>
          <w:p w14:paraId="3ABDD277" w14:textId="2AE5F9AE" w:rsidR="00B146AE" w:rsidRPr="008629C2" w:rsidRDefault="00EF7A02" w:rsidP="00C725FF">
            <w:pPr>
              <w:rPr>
                <w:rFonts w:ascii="Arial" w:hAnsi="Arial"/>
                <w:sz w:val="24"/>
                <w:szCs w:val="24"/>
              </w:rPr>
            </w:pPr>
            <w:r>
              <w:rPr>
                <w:rFonts w:ascii="Arial" w:hAnsi="Arial"/>
                <w:sz w:val="24"/>
                <w:szCs w:val="24"/>
              </w:rPr>
              <w:t>D</w:t>
            </w:r>
            <w:r w:rsidR="00B146AE" w:rsidRPr="008629C2">
              <w:rPr>
                <w:rFonts w:ascii="Arial" w:hAnsi="Arial"/>
                <w:sz w:val="24"/>
                <w:szCs w:val="24"/>
              </w:rPr>
              <w:t>.</w:t>
            </w:r>
          </w:p>
        </w:tc>
        <w:tc>
          <w:tcPr>
            <w:tcW w:w="9441" w:type="dxa"/>
            <w:gridSpan w:val="2"/>
          </w:tcPr>
          <w:p w14:paraId="1F3FF21A" w14:textId="597A04CF" w:rsidR="00B146AE" w:rsidRPr="008629C2" w:rsidRDefault="00B146AE" w:rsidP="00C725FF">
            <w:pPr>
              <w:rPr>
                <w:rFonts w:ascii="Arial" w:hAnsi="Arial"/>
                <w:sz w:val="24"/>
                <w:szCs w:val="24"/>
              </w:rPr>
            </w:pPr>
            <w:r>
              <w:rPr>
                <w:rFonts w:ascii="Arial" w:hAnsi="Arial"/>
                <w:sz w:val="24"/>
                <w:szCs w:val="24"/>
              </w:rPr>
              <w:t xml:space="preserve">SUBMITTING A </w:t>
            </w:r>
            <w:r w:rsidR="00E27D07">
              <w:rPr>
                <w:rFonts w:ascii="Arial" w:hAnsi="Arial"/>
                <w:sz w:val="24"/>
                <w:szCs w:val="24"/>
              </w:rPr>
              <w:t>STATEMENT OF QUALIFICATION</w:t>
            </w:r>
          </w:p>
        </w:tc>
        <w:tc>
          <w:tcPr>
            <w:tcW w:w="965" w:type="dxa"/>
            <w:vAlign w:val="bottom"/>
          </w:tcPr>
          <w:p w14:paraId="7337A53C" w14:textId="785EC18D"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5</w:t>
            </w:r>
          </w:p>
        </w:tc>
      </w:tr>
      <w:tr w:rsidR="00B146AE" w:rsidRPr="008629C2" w14:paraId="4E5A5809" w14:textId="77777777" w:rsidTr="00AF1669">
        <w:tc>
          <w:tcPr>
            <w:tcW w:w="456" w:type="dxa"/>
          </w:tcPr>
          <w:p w14:paraId="5C200618" w14:textId="77777777" w:rsidR="00B146AE" w:rsidRPr="008629C2" w:rsidRDefault="00B146AE" w:rsidP="00C725FF">
            <w:pPr>
              <w:rPr>
                <w:rFonts w:ascii="Arial" w:hAnsi="Arial"/>
                <w:sz w:val="24"/>
                <w:szCs w:val="24"/>
              </w:rPr>
            </w:pPr>
          </w:p>
        </w:tc>
        <w:tc>
          <w:tcPr>
            <w:tcW w:w="870" w:type="dxa"/>
          </w:tcPr>
          <w:p w14:paraId="5396A713" w14:textId="77777777" w:rsidR="00B146AE" w:rsidRPr="008629C2" w:rsidRDefault="00B146AE" w:rsidP="00C725FF">
            <w:pPr>
              <w:rPr>
                <w:rFonts w:ascii="Arial" w:hAnsi="Arial"/>
                <w:sz w:val="24"/>
                <w:szCs w:val="24"/>
              </w:rPr>
            </w:pPr>
          </w:p>
        </w:tc>
        <w:tc>
          <w:tcPr>
            <w:tcW w:w="8571" w:type="dxa"/>
          </w:tcPr>
          <w:p w14:paraId="5594745E" w14:textId="77777777" w:rsidR="00B146AE" w:rsidRPr="008629C2" w:rsidRDefault="00B146AE" w:rsidP="00C725FF">
            <w:pPr>
              <w:rPr>
                <w:rFonts w:ascii="Arial" w:hAnsi="Arial"/>
                <w:sz w:val="24"/>
                <w:szCs w:val="24"/>
              </w:rPr>
            </w:pPr>
          </w:p>
        </w:tc>
        <w:tc>
          <w:tcPr>
            <w:tcW w:w="965" w:type="dxa"/>
            <w:vAlign w:val="bottom"/>
          </w:tcPr>
          <w:p w14:paraId="3B412CA4" w14:textId="77777777" w:rsidR="00B146AE" w:rsidRPr="00B228B5" w:rsidRDefault="00B146AE" w:rsidP="00C725FF">
            <w:pPr>
              <w:jc w:val="center"/>
              <w:rPr>
                <w:rFonts w:ascii="Arial" w:hAnsi="Arial"/>
                <w:color w:val="000000" w:themeColor="text1"/>
                <w:sz w:val="24"/>
                <w:szCs w:val="24"/>
              </w:rPr>
            </w:pPr>
          </w:p>
        </w:tc>
      </w:tr>
      <w:tr w:rsidR="00B146AE" w:rsidRPr="008629C2" w14:paraId="61AE1E51" w14:textId="77777777" w:rsidTr="00AF1669">
        <w:tc>
          <w:tcPr>
            <w:tcW w:w="456" w:type="dxa"/>
          </w:tcPr>
          <w:p w14:paraId="7AF01D8B" w14:textId="636B006D" w:rsidR="00B146AE" w:rsidRPr="008629C2" w:rsidRDefault="00EF7A02" w:rsidP="00C725FF">
            <w:pPr>
              <w:rPr>
                <w:rFonts w:ascii="Arial" w:hAnsi="Arial"/>
                <w:sz w:val="24"/>
                <w:szCs w:val="24"/>
              </w:rPr>
            </w:pPr>
            <w:r>
              <w:rPr>
                <w:rFonts w:ascii="Arial" w:hAnsi="Arial"/>
                <w:sz w:val="24"/>
                <w:szCs w:val="24"/>
              </w:rPr>
              <w:t>E</w:t>
            </w:r>
            <w:r w:rsidR="00B146AE" w:rsidRPr="008629C2">
              <w:rPr>
                <w:rFonts w:ascii="Arial" w:hAnsi="Arial"/>
                <w:sz w:val="24"/>
                <w:szCs w:val="24"/>
              </w:rPr>
              <w:t>.</w:t>
            </w:r>
          </w:p>
        </w:tc>
        <w:tc>
          <w:tcPr>
            <w:tcW w:w="9441" w:type="dxa"/>
            <w:gridSpan w:val="2"/>
          </w:tcPr>
          <w:p w14:paraId="68AA5A40" w14:textId="2363665F" w:rsidR="00B146AE" w:rsidRPr="008629C2" w:rsidRDefault="00B146AE" w:rsidP="00C725FF">
            <w:pPr>
              <w:rPr>
                <w:rFonts w:ascii="Arial" w:hAnsi="Arial"/>
                <w:sz w:val="24"/>
                <w:szCs w:val="24"/>
              </w:rPr>
            </w:pPr>
            <w:r>
              <w:rPr>
                <w:rFonts w:ascii="Arial" w:hAnsi="Arial"/>
                <w:sz w:val="24"/>
                <w:szCs w:val="24"/>
              </w:rPr>
              <w:t>EVALUATION</w:t>
            </w:r>
            <w:r w:rsidR="00E72AC6">
              <w:rPr>
                <w:rFonts w:ascii="Arial" w:hAnsi="Arial"/>
                <w:sz w:val="24"/>
                <w:szCs w:val="24"/>
              </w:rPr>
              <w:t xml:space="preserve"> AND SELECTON</w:t>
            </w:r>
          </w:p>
        </w:tc>
        <w:tc>
          <w:tcPr>
            <w:tcW w:w="965" w:type="dxa"/>
            <w:vAlign w:val="bottom"/>
          </w:tcPr>
          <w:p w14:paraId="6A5533B9" w14:textId="48053BA7"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8</w:t>
            </w:r>
          </w:p>
        </w:tc>
      </w:tr>
      <w:tr w:rsidR="00B146AE" w:rsidRPr="008629C2" w14:paraId="62249B90" w14:textId="77777777" w:rsidTr="00AF1669">
        <w:tc>
          <w:tcPr>
            <w:tcW w:w="456" w:type="dxa"/>
          </w:tcPr>
          <w:p w14:paraId="6FCDE8A8" w14:textId="77777777" w:rsidR="00B146AE" w:rsidRPr="008629C2" w:rsidRDefault="00B146AE" w:rsidP="00C725FF">
            <w:pPr>
              <w:rPr>
                <w:rFonts w:ascii="Arial" w:hAnsi="Arial"/>
                <w:sz w:val="24"/>
                <w:szCs w:val="24"/>
              </w:rPr>
            </w:pPr>
          </w:p>
        </w:tc>
        <w:tc>
          <w:tcPr>
            <w:tcW w:w="870" w:type="dxa"/>
          </w:tcPr>
          <w:p w14:paraId="49637010" w14:textId="77777777" w:rsidR="00B146AE" w:rsidRPr="008629C2" w:rsidRDefault="00B146AE" w:rsidP="00C725FF">
            <w:pPr>
              <w:rPr>
                <w:rFonts w:ascii="Arial" w:hAnsi="Arial"/>
                <w:sz w:val="24"/>
                <w:szCs w:val="24"/>
              </w:rPr>
            </w:pPr>
          </w:p>
        </w:tc>
        <w:tc>
          <w:tcPr>
            <w:tcW w:w="8571" w:type="dxa"/>
          </w:tcPr>
          <w:p w14:paraId="06CEF98C" w14:textId="77777777" w:rsidR="00B146AE" w:rsidRPr="008629C2" w:rsidRDefault="00B146AE" w:rsidP="00C725FF">
            <w:pPr>
              <w:rPr>
                <w:rFonts w:ascii="Arial" w:hAnsi="Arial"/>
                <w:sz w:val="24"/>
                <w:szCs w:val="24"/>
              </w:rPr>
            </w:pPr>
          </w:p>
        </w:tc>
        <w:tc>
          <w:tcPr>
            <w:tcW w:w="965" w:type="dxa"/>
            <w:vAlign w:val="bottom"/>
          </w:tcPr>
          <w:p w14:paraId="4D481A45" w14:textId="77777777" w:rsidR="00B146AE" w:rsidRPr="00B228B5" w:rsidRDefault="00B146AE" w:rsidP="00C725FF">
            <w:pPr>
              <w:jc w:val="center"/>
              <w:rPr>
                <w:rFonts w:ascii="Arial" w:hAnsi="Arial"/>
                <w:color w:val="000000" w:themeColor="text1"/>
                <w:sz w:val="24"/>
                <w:szCs w:val="24"/>
              </w:rPr>
            </w:pPr>
          </w:p>
        </w:tc>
      </w:tr>
      <w:tr w:rsidR="00B146AE" w:rsidRPr="008629C2" w14:paraId="7C0F85B5" w14:textId="77777777" w:rsidTr="00AF1669">
        <w:tc>
          <w:tcPr>
            <w:tcW w:w="456" w:type="dxa"/>
          </w:tcPr>
          <w:p w14:paraId="768F595D" w14:textId="1AFC3668" w:rsidR="00B146AE" w:rsidRDefault="00EF7A02" w:rsidP="00C725FF">
            <w:pPr>
              <w:rPr>
                <w:rFonts w:ascii="Arial" w:hAnsi="Arial"/>
                <w:sz w:val="24"/>
                <w:szCs w:val="24"/>
              </w:rPr>
            </w:pPr>
            <w:r>
              <w:rPr>
                <w:rFonts w:ascii="Arial" w:hAnsi="Arial"/>
                <w:sz w:val="24"/>
                <w:szCs w:val="24"/>
              </w:rPr>
              <w:t>F</w:t>
            </w:r>
            <w:r w:rsidR="00B146AE">
              <w:rPr>
                <w:rFonts w:ascii="Arial" w:hAnsi="Arial"/>
                <w:sz w:val="24"/>
                <w:szCs w:val="24"/>
              </w:rPr>
              <w:t>.</w:t>
            </w:r>
          </w:p>
        </w:tc>
        <w:tc>
          <w:tcPr>
            <w:tcW w:w="9441" w:type="dxa"/>
            <w:gridSpan w:val="2"/>
          </w:tcPr>
          <w:p w14:paraId="74644163" w14:textId="375B04BB" w:rsidR="00B146AE" w:rsidRDefault="00B146AE" w:rsidP="00C725FF">
            <w:pPr>
              <w:rPr>
                <w:rFonts w:ascii="Arial" w:hAnsi="Arial"/>
                <w:sz w:val="24"/>
                <w:szCs w:val="24"/>
              </w:rPr>
            </w:pPr>
            <w:r>
              <w:rPr>
                <w:rFonts w:ascii="Arial" w:hAnsi="Arial"/>
                <w:sz w:val="24"/>
                <w:szCs w:val="24"/>
              </w:rPr>
              <w:t>PREFERENCE AND INCENTIVE PROGRAMS</w:t>
            </w:r>
          </w:p>
        </w:tc>
        <w:tc>
          <w:tcPr>
            <w:tcW w:w="965" w:type="dxa"/>
            <w:vAlign w:val="bottom"/>
          </w:tcPr>
          <w:p w14:paraId="452D75DD" w14:textId="6DB23EFA"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11</w:t>
            </w:r>
          </w:p>
        </w:tc>
      </w:tr>
      <w:tr w:rsidR="00B146AE" w:rsidRPr="008629C2" w14:paraId="0CCF1B78" w14:textId="77777777" w:rsidTr="00AF1669">
        <w:tc>
          <w:tcPr>
            <w:tcW w:w="456" w:type="dxa"/>
          </w:tcPr>
          <w:p w14:paraId="7A897C91" w14:textId="77777777" w:rsidR="00B146AE" w:rsidRDefault="00B146AE" w:rsidP="00C725FF">
            <w:pPr>
              <w:rPr>
                <w:rFonts w:ascii="Arial" w:hAnsi="Arial"/>
                <w:sz w:val="24"/>
                <w:szCs w:val="24"/>
              </w:rPr>
            </w:pPr>
          </w:p>
        </w:tc>
        <w:tc>
          <w:tcPr>
            <w:tcW w:w="9441" w:type="dxa"/>
            <w:gridSpan w:val="2"/>
          </w:tcPr>
          <w:p w14:paraId="077CC4C9" w14:textId="77777777" w:rsidR="00B146AE" w:rsidRDefault="00B146AE" w:rsidP="00C725FF">
            <w:pPr>
              <w:rPr>
                <w:rFonts w:ascii="Arial" w:hAnsi="Arial"/>
                <w:sz w:val="24"/>
                <w:szCs w:val="24"/>
              </w:rPr>
            </w:pPr>
          </w:p>
        </w:tc>
        <w:tc>
          <w:tcPr>
            <w:tcW w:w="965" w:type="dxa"/>
            <w:vAlign w:val="bottom"/>
          </w:tcPr>
          <w:p w14:paraId="5895FB1B" w14:textId="77777777" w:rsidR="00B146AE" w:rsidRPr="00B228B5" w:rsidRDefault="00B146AE" w:rsidP="00C725FF">
            <w:pPr>
              <w:jc w:val="center"/>
              <w:rPr>
                <w:rFonts w:ascii="Arial" w:hAnsi="Arial"/>
                <w:color w:val="000000" w:themeColor="text1"/>
                <w:sz w:val="24"/>
                <w:szCs w:val="24"/>
              </w:rPr>
            </w:pPr>
          </w:p>
        </w:tc>
      </w:tr>
      <w:tr w:rsidR="00B146AE" w:rsidRPr="008629C2" w14:paraId="574CD54B" w14:textId="77777777" w:rsidTr="00AF1669">
        <w:tc>
          <w:tcPr>
            <w:tcW w:w="9897" w:type="dxa"/>
            <w:gridSpan w:val="3"/>
          </w:tcPr>
          <w:p w14:paraId="005D8A36" w14:textId="77777777" w:rsidR="00B146AE" w:rsidRPr="008629C2" w:rsidRDefault="00B146AE" w:rsidP="00C725FF">
            <w:pPr>
              <w:rPr>
                <w:rFonts w:ascii="Arial" w:hAnsi="Arial"/>
                <w:sz w:val="24"/>
                <w:szCs w:val="24"/>
              </w:rPr>
            </w:pPr>
            <w:r w:rsidRPr="008629C2">
              <w:rPr>
                <w:rFonts w:ascii="Arial" w:hAnsi="Arial"/>
                <w:sz w:val="24"/>
                <w:szCs w:val="24"/>
              </w:rPr>
              <w:t>ATTACHMENTS</w:t>
            </w:r>
          </w:p>
        </w:tc>
        <w:tc>
          <w:tcPr>
            <w:tcW w:w="965" w:type="dxa"/>
            <w:vAlign w:val="bottom"/>
          </w:tcPr>
          <w:p w14:paraId="1F8BF543" w14:textId="77777777" w:rsidR="00B146AE" w:rsidRPr="00B228B5" w:rsidRDefault="00B146AE" w:rsidP="00C725FF">
            <w:pPr>
              <w:jc w:val="center"/>
              <w:rPr>
                <w:rFonts w:ascii="Arial" w:hAnsi="Arial"/>
                <w:color w:val="000000" w:themeColor="text1"/>
                <w:sz w:val="24"/>
                <w:szCs w:val="24"/>
              </w:rPr>
            </w:pPr>
          </w:p>
        </w:tc>
      </w:tr>
      <w:tr w:rsidR="00B146AE" w:rsidRPr="008629C2" w14:paraId="1F100746" w14:textId="77777777" w:rsidTr="00AF1669">
        <w:tc>
          <w:tcPr>
            <w:tcW w:w="456" w:type="dxa"/>
          </w:tcPr>
          <w:p w14:paraId="399F9130" w14:textId="77777777" w:rsidR="00B146AE" w:rsidRPr="008629C2" w:rsidRDefault="00B146AE" w:rsidP="00C725FF">
            <w:pPr>
              <w:rPr>
                <w:rFonts w:ascii="Arial" w:hAnsi="Arial"/>
                <w:sz w:val="24"/>
                <w:szCs w:val="24"/>
              </w:rPr>
            </w:pPr>
            <w:bookmarkStart w:id="2" w:name="_Hlk100573968"/>
          </w:p>
        </w:tc>
        <w:tc>
          <w:tcPr>
            <w:tcW w:w="870" w:type="dxa"/>
          </w:tcPr>
          <w:p w14:paraId="3991AA57" w14:textId="30F41DBE" w:rsidR="00B146AE" w:rsidRPr="008629C2" w:rsidRDefault="00B146AE" w:rsidP="0019287F">
            <w:pPr>
              <w:jc w:val="center"/>
              <w:rPr>
                <w:rFonts w:ascii="Arial" w:hAnsi="Arial"/>
                <w:sz w:val="24"/>
                <w:szCs w:val="24"/>
              </w:rPr>
            </w:pPr>
            <w:r w:rsidRPr="008629C2">
              <w:rPr>
                <w:rFonts w:ascii="Arial" w:hAnsi="Arial"/>
                <w:sz w:val="24"/>
                <w:szCs w:val="24"/>
              </w:rPr>
              <w:t>1)</w:t>
            </w:r>
          </w:p>
        </w:tc>
        <w:tc>
          <w:tcPr>
            <w:tcW w:w="8571" w:type="dxa"/>
          </w:tcPr>
          <w:p w14:paraId="2440A585" w14:textId="20990152" w:rsidR="00B146AE" w:rsidRPr="008629C2" w:rsidRDefault="00C52144" w:rsidP="00C725FF">
            <w:pPr>
              <w:rPr>
                <w:rFonts w:ascii="Arial" w:hAnsi="Arial"/>
                <w:sz w:val="24"/>
                <w:szCs w:val="24"/>
              </w:rPr>
            </w:pPr>
            <w:r w:rsidRPr="000C0691">
              <w:rPr>
                <w:rFonts w:ascii="Arial" w:hAnsi="Arial"/>
                <w:sz w:val="24"/>
                <w:szCs w:val="24"/>
              </w:rPr>
              <w:t>Statement of Qualifications Submission Attachment Checklist </w:t>
            </w:r>
          </w:p>
        </w:tc>
        <w:tc>
          <w:tcPr>
            <w:tcW w:w="965" w:type="dxa"/>
            <w:vAlign w:val="bottom"/>
          </w:tcPr>
          <w:p w14:paraId="5F1AB7F4" w14:textId="794747AC"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12</w:t>
            </w:r>
          </w:p>
        </w:tc>
      </w:tr>
      <w:tr w:rsidR="00B146AE" w:rsidRPr="008629C2" w14:paraId="0C5B9AAF" w14:textId="77777777" w:rsidTr="00AF1669">
        <w:tc>
          <w:tcPr>
            <w:tcW w:w="456" w:type="dxa"/>
          </w:tcPr>
          <w:p w14:paraId="44F3D708" w14:textId="77777777" w:rsidR="00B146AE" w:rsidRPr="008629C2" w:rsidRDefault="00B146AE" w:rsidP="00C725FF">
            <w:pPr>
              <w:rPr>
                <w:rFonts w:ascii="Arial" w:hAnsi="Arial"/>
                <w:sz w:val="24"/>
                <w:szCs w:val="24"/>
              </w:rPr>
            </w:pPr>
          </w:p>
        </w:tc>
        <w:tc>
          <w:tcPr>
            <w:tcW w:w="870" w:type="dxa"/>
          </w:tcPr>
          <w:p w14:paraId="598D1623" w14:textId="28D46B33" w:rsidR="00B146AE" w:rsidRPr="008629C2" w:rsidRDefault="00F44F4E" w:rsidP="0019287F">
            <w:pPr>
              <w:jc w:val="center"/>
              <w:rPr>
                <w:rFonts w:ascii="Arial" w:hAnsi="Arial"/>
                <w:sz w:val="24"/>
                <w:szCs w:val="24"/>
              </w:rPr>
            </w:pPr>
            <w:r>
              <w:rPr>
                <w:rFonts w:ascii="Arial" w:hAnsi="Arial"/>
                <w:sz w:val="24"/>
                <w:szCs w:val="24"/>
              </w:rPr>
              <w:t>1A</w:t>
            </w:r>
            <w:r w:rsidR="00B146AE" w:rsidRPr="008629C2">
              <w:rPr>
                <w:rFonts w:ascii="Arial" w:hAnsi="Arial"/>
                <w:sz w:val="24"/>
                <w:szCs w:val="24"/>
              </w:rPr>
              <w:t>)</w:t>
            </w:r>
          </w:p>
        </w:tc>
        <w:tc>
          <w:tcPr>
            <w:tcW w:w="8571" w:type="dxa"/>
          </w:tcPr>
          <w:p w14:paraId="14971A74" w14:textId="78215725" w:rsidR="00B146AE" w:rsidRPr="008629C2" w:rsidRDefault="00F44F4E" w:rsidP="00C725FF">
            <w:pPr>
              <w:rPr>
                <w:rFonts w:ascii="Arial" w:hAnsi="Arial"/>
                <w:sz w:val="24"/>
                <w:szCs w:val="24"/>
              </w:rPr>
            </w:pPr>
            <w:r w:rsidRPr="0084617F">
              <w:rPr>
                <w:rFonts w:ascii="Arial" w:hAnsi="Arial"/>
                <w:sz w:val="24"/>
                <w:szCs w:val="24"/>
              </w:rPr>
              <w:t>Region Response Identifier </w:t>
            </w:r>
          </w:p>
        </w:tc>
        <w:tc>
          <w:tcPr>
            <w:tcW w:w="965" w:type="dxa"/>
            <w:vAlign w:val="bottom"/>
          </w:tcPr>
          <w:p w14:paraId="03DE9089" w14:textId="2BA31E34"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3</w:t>
            </w:r>
          </w:p>
        </w:tc>
      </w:tr>
      <w:tr w:rsidR="00B146AE" w:rsidRPr="008629C2" w14:paraId="6E7FB8DF" w14:textId="77777777" w:rsidTr="00AF1669">
        <w:tc>
          <w:tcPr>
            <w:tcW w:w="456" w:type="dxa"/>
          </w:tcPr>
          <w:p w14:paraId="3149E6EB" w14:textId="77777777" w:rsidR="00B146AE" w:rsidRPr="008629C2" w:rsidRDefault="00B146AE" w:rsidP="00C725FF">
            <w:pPr>
              <w:rPr>
                <w:rFonts w:ascii="Arial" w:hAnsi="Arial"/>
                <w:sz w:val="24"/>
                <w:szCs w:val="24"/>
              </w:rPr>
            </w:pPr>
          </w:p>
        </w:tc>
        <w:tc>
          <w:tcPr>
            <w:tcW w:w="870" w:type="dxa"/>
          </w:tcPr>
          <w:p w14:paraId="7B2C99D0" w14:textId="32191B8E" w:rsidR="00B146AE" w:rsidRPr="008629C2" w:rsidRDefault="00F44F4E" w:rsidP="0019287F">
            <w:pPr>
              <w:jc w:val="center"/>
              <w:rPr>
                <w:rFonts w:ascii="Arial" w:hAnsi="Arial"/>
                <w:sz w:val="24"/>
                <w:szCs w:val="24"/>
              </w:rPr>
            </w:pPr>
            <w:r>
              <w:rPr>
                <w:rFonts w:ascii="Arial" w:hAnsi="Arial"/>
                <w:sz w:val="24"/>
                <w:szCs w:val="24"/>
              </w:rPr>
              <w:t>2</w:t>
            </w:r>
            <w:r w:rsidR="00B146AE" w:rsidRPr="008629C2">
              <w:rPr>
                <w:rFonts w:ascii="Arial" w:hAnsi="Arial"/>
                <w:sz w:val="24"/>
                <w:szCs w:val="24"/>
              </w:rPr>
              <w:t>)</w:t>
            </w:r>
          </w:p>
        </w:tc>
        <w:tc>
          <w:tcPr>
            <w:tcW w:w="8571" w:type="dxa"/>
          </w:tcPr>
          <w:p w14:paraId="7915B599" w14:textId="1302F0B5" w:rsidR="00B146AE" w:rsidRPr="008629C2" w:rsidRDefault="00901BD1" w:rsidP="00C725FF">
            <w:pPr>
              <w:rPr>
                <w:rFonts w:ascii="Arial" w:hAnsi="Arial"/>
                <w:sz w:val="24"/>
                <w:szCs w:val="24"/>
              </w:rPr>
            </w:pPr>
            <w:r>
              <w:rPr>
                <w:rFonts w:ascii="Arial" w:hAnsi="Arial"/>
                <w:sz w:val="24"/>
                <w:szCs w:val="24"/>
              </w:rPr>
              <w:t>Certification Sheet</w:t>
            </w:r>
          </w:p>
        </w:tc>
        <w:tc>
          <w:tcPr>
            <w:tcW w:w="965" w:type="dxa"/>
            <w:vAlign w:val="bottom"/>
          </w:tcPr>
          <w:p w14:paraId="50E4A44B" w14:textId="32D10DAA"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14</w:t>
            </w:r>
          </w:p>
        </w:tc>
      </w:tr>
      <w:tr w:rsidR="00B146AE" w:rsidRPr="008629C2" w14:paraId="5A3E3790" w14:textId="77777777" w:rsidTr="00AF1669">
        <w:tc>
          <w:tcPr>
            <w:tcW w:w="456" w:type="dxa"/>
          </w:tcPr>
          <w:p w14:paraId="34E424DE" w14:textId="77777777" w:rsidR="00B146AE" w:rsidRPr="008629C2" w:rsidRDefault="00B146AE" w:rsidP="00C725FF">
            <w:pPr>
              <w:rPr>
                <w:rFonts w:ascii="Arial" w:hAnsi="Arial"/>
                <w:sz w:val="24"/>
                <w:szCs w:val="24"/>
              </w:rPr>
            </w:pPr>
          </w:p>
        </w:tc>
        <w:tc>
          <w:tcPr>
            <w:tcW w:w="870" w:type="dxa"/>
          </w:tcPr>
          <w:p w14:paraId="2F673B2E" w14:textId="72D90BFE" w:rsidR="00B146AE" w:rsidRPr="008629C2" w:rsidRDefault="00901BD1" w:rsidP="0019287F">
            <w:pPr>
              <w:jc w:val="center"/>
              <w:rPr>
                <w:rFonts w:ascii="Arial" w:hAnsi="Arial"/>
                <w:sz w:val="24"/>
                <w:szCs w:val="24"/>
              </w:rPr>
            </w:pPr>
            <w:r>
              <w:rPr>
                <w:rFonts w:ascii="Arial" w:hAnsi="Arial"/>
                <w:sz w:val="24"/>
                <w:szCs w:val="24"/>
              </w:rPr>
              <w:t>3</w:t>
            </w:r>
            <w:r w:rsidR="00B146AE">
              <w:rPr>
                <w:rFonts w:ascii="Arial" w:hAnsi="Arial"/>
                <w:sz w:val="24"/>
                <w:szCs w:val="24"/>
              </w:rPr>
              <w:t>)</w:t>
            </w:r>
          </w:p>
        </w:tc>
        <w:tc>
          <w:tcPr>
            <w:tcW w:w="8571" w:type="dxa"/>
          </w:tcPr>
          <w:p w14:paraId="26562815" w14:textId="2FCE0A7B" w:rsidR="00B146AE" w:rsidRPr="008629C2" w:rsidRDefault="00330676" w:rsidP="00C725FF">
            <w:pPr>
              <w:rPr>
                <w:rFonts w:ascii="Arial" w:hAnsi="Arial"/>
                <w:sz w:val="24"/>
                <w:szCs w:val="24"/>
              </w:rPr>
            </w:pPr>
            <w:r w:rsidRPr="00FA511F">
              <w:rPr>
                <w:rFonts w:ascii="Arial" w:hAnsi="Arial"/>
                <w:sz w:val="24"/>
                <w:szCs w:val="24"/>
              </w:rPr>
              <w:t xml:space="preserve">Payee Data Record </w:t>
            </w:r>
            <w:r w:rsidRPr="00882971">
              <w:rPr>
                <w:rFonts w:ascii="Arial" w:hAnsi="Arial"/>
                <w:sz w:val="24"/>
                <w:szCs w:val="24"/>
              </w:rPr>
              <w:t>(STD 204)</w:t>
            </w:r>
            <w:r w:rsidRPr="00882971">
              <w:rPr>
                <w:rFonts w:ascii="Arial" w:hAnsi="Arial"/>
                <w:sz w:val="32"/>
                <w:szCs w:val="32"/>
              </w:rPr>
              <w:t xml:space="preserve">  </w:t>
            </w:r>
          </w:p>
        </w:tc>
        <w:tc>
          <w:tcPr>
            <w:tcW w:w="965" w:type="dxa"/>
            <w:vAlign w:val="bottom"/>
          </w:tcPr>
          <w:p w14:paraId="524C7556" w14:textId="2BFD178C" w:rsidR="00B146AE" w:rsidRPr="00B228B5" w:rsidRDefault="00CE422C" w:rsidP="00C725FF">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6</w:t>
            </w:r>
          </w:p>
        </w:tc>
      </w:tr>
      <w:tr w:rsidR="009D4992" w:rsidRPr="008629C2" w14:paraId="0FBEBB29" w14:textId="77777777" w:rsidTr="00AF1669">
        <w:tc>
          <w:tcPr>
            <w:tcW w:w="456" w:type="dxa"/>
          </w:tcPr>
          <w:p w14:paraId="04EFAF80" w14:textId="77777777" w:rsidR="009D4992" w:rsidRPr="008629C2" w:rsidRDefault="009D4992" w:rsidP="00C725FF">
            <w:pPr>
              <w:rPr>
                <w:rFonts w:ascii="Arial" w:hAnsi="Arial"/>
                <w:sz w:val="24"/>
                <w:szCs w:val="24"/>
              </w:rPr>
            </w:pPr>
          </w:p>
        </w:tc>
        <w:tc>
          <w:tcPr>
            <w:tcW w:w="870" w:type="dxa"/>
          </w:tcPr>
          <w:p w14:paraId="7A2C835C" w14:textId="367586EE" w:rsidR="009D4992" w:rsidRDefault="00AF3BA8" w:rsidP="0019287F">
            <w:pPr>
              <w:jc w:val="center"/>
              <w:rPr>
                <w:rFonts w:ascii="Arial" w:hAnsi="Arial"/>
                <w:sz w:val="24"/>
                <w:szCs w:val="24"/>
              </w:rPr>
            </w:pPr>
            <w:r>
              <w:rPr>
                <w:rFonts w:ascii="Arial" w:hAnsi="Arial"/>
                <w:sz w:val="24"/>
                <w:szCs w:val="24"/>
              </w:rPr>
              <w:t>4</w:t>
            </w:r>
            <w:r w:rsidR="009D4992">
              <w:rPr>
                <w:rFonts w:ascii="Arial" w:hAnsi="Arial"/>
                <w:sz w:val="24"/>
                <w:szCs w:val="24"/>
              </w:rPr>
              <w:t>)</w:t>
            </w:r>
          </w:p>
        </w:tc>
        <w:tc>
          <w:tcPr>
            <w:tcW w:w="8571" w:type="dxa"/>
          </w:tcPr>
          <w:p w14:paraId="18B853AA" w14:textId="64CCF127" w:rsidR="009D4992" w:rsidRDefault="00CC6F94" w:rsidP="00C725FF">
            <w:pPr>
              <w:rPr>
                <w:rFonts w:ascii="Arial" w:hAnsi="Arial"/>
                <w:sz w:val="24"/>
                <w:szCs w:val="24"/>
              </w:rPr>
            </w:pPr>
            <w:r w:rsidRPr="00C10D8E">
              <w:rPr>
                <w:rFonts w:ascii="Arial" w:hAnsi="Arial"/>
                <w:sz w:val="24"/>
                <w:szCs w:val="24"/>
              </w:rPr>
              <w:t>Copy of License</w:t>
            </w:r>
            <w:r>
              <w:rPr>
                <w:rFonts w:ascii="Arial" w:hAnsi="Arial"/>
                <w:sz w:val="24"/>
                <w:szCs w:val="24"/>
              </w:rPr>
              <w:t>(</w:t>
            </w:r>
            <w:r w:rsidRPr="00C10D8E">
              <w:rPr>
                <w:rFonts w:ascii="Arial" w:hAnsi="Arial"/>
                <w:sz w:val="24"/>
                <w:szCs w:val="24"/>
              </w:rPr>
              <w:t>s</w:t>
            </w:r>
            <w:r>
              <w:rPr>
                <w:rFonts w:ascii="Arial" w:hAnsi="Arial"/>
                <w:sz w:val="24"/>
                <w:szCs w:val="24"/>
              </w:rPr>
              <w:t>)</w:t>
            </w:r>
            <w:r w:rsidRPr="00C10D8E">
              <w:rPr>
                <w:rFonts w:ascii="Arial" w:hAnsi="Arial"/>
                <w:sz w:val="24"/>
                <w:szCs w:val="24"/>
              </w:rPr>
              <w:t xml:space="preserve"> </w:t>
            </w:r>
            <w:r>
              <w:rPr>
                <w:rFonts w:ascii="Arial" w:hAnsi="Arial"/>
                <w:sz w:val="24"/>
                <w:szCs w:val="24"/>
              </w:rPr>
              <w:t>(</w:t>
            </w:r>
            <w:r w:rsidRPr="00C10D8E">
              <w:rPr>
                <w:rFonts w:ascii="Arial" w:hAnsi="Arial"/>
                <w:sz w:val="24"/>
                <w:szCs w:val="24"/>
              </w:rPr>
              <w:t>for the Principal in Charge and for each Plan Reviewer</w:t>
            </w:r>
            <w:r>
              <w:rPr>
                <w:rFonts w:ascii="Arial" w:hAnsi="Arial"/>
                <w:sz w:val="24"/>
                <w:szCs w:val="24"/>
              </w:rPr>
              <w:t>)</w:t>
            </w:r>
          </w:p>
        </w:tc>
        <w:tc>
          <w:tcPr>
            <w:tcW w:w="965" w:type="dxa"/>
            <w:vAlign w:val="bottom"/>
          </w:tcPr>
          <w:p w14:paraId="726E6251" w14:textId="27889CD3" w:rsidR="009D4992" w:rsidRDefault="00CE422C" w:rsidP="00C725FF">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7</w:t>
            </w:r>
          </w:p>
        </w:tc>
      </w:tr>
      <w:tr w:rsidR="006F08FD" w:rsidRPr="008629C2" w14:paraId="54CC2D29" w14:textId="77777777" w:rsidTr="00AF1669">
        <w:tc>
          <w:tcPr>
            <w:tcW w:w="456" w:type="dxa"/>
          </w:tcPr>
          <w:p w14:paraId="3B51E61C" w14:textId="77777777" w:rsidR="006F08FD" w:rsidRPr="008629C2" w:rsidRDefault="006F08FD" w:rsidP="009D4992">
            <w:pPr>
              <w:rPr>
                <w:rFonts w:ascii="Arial" w:hAnsi="Arial"/>
                <w:sz w:val="24"/>
                <w:szCs w:val="24"/>
              </w:rPr>
            </w:pPr>
          </w:p>
        </w:tc>
        <w:tc>
          <w:tcPr>
            <w:tcW w:w="870" w:type="dxa"/>
          </w:tcPr>
          <w:p w14:paraId="4FF59CC8" w14:textId="254C5B08" w:rsidR="006F08FD" w:rsidRDefault="006F08FD" w:rsidP="009D4992">
            <w:pPr>
              <w:jc w:val="center"/>
              <w:rPr>
                <w:rFonts w:ascii="Arial" w:hAnsi="Arial"/>
                <w:sz w:val="24"/>
                <w:szCs w:val="24"/>
              </w:rPr>
            </w:pPr>
            <w:r>
              <w:rPr>
                <w:rFonts w:ascii="Arial" w:hAnsi="Arial"/>
                <w:sz w:val="24"/>
                <w:szCs w:val="24"/>
              </w:rPr>
              <w:t>5)</w:t>
            </w:r>
          </w:p>
        </w:tc>
        <w:tc>
          <w:tcPr>
            <w:tcW w:w="8571" w:type="dxa"/>
          </w:tcPr>
          <w:p w14:paraId="1C8C91FB" w14:textId="7A07328C" w:rsidR="006F08FD" w:rsidRDefault="00F9338B" w:rsidP="009D4992">
            <w:pPr>
              <w:rPr>
                <w:rFonts w:ascii="Arial" w:hAnsi="Arial"/>
                <w:sz w:val="24"/>
                <w:szCs w:val="24"/>
              </w:rPr>
            </w:pPr>
            <w:r w:rsidRPr="00C10D8E">
              <w:rPr>
                <w:rFonts w:ascii="Arial" w:hAnsi="Arial"/>
                <w:sz w:val="24"/>
                <w:szCs w:val="24"/>
              </w:rPr>
              <w:t>Bidder Declaration</w:t>
            </w:r>
            <w:r>
              <w:rPr>
                <w:rFonts w:ascii="Arial" w:hAnsi="Arial"/>
                <w:sz w:val="24"/>
                <w:szCs w:val="24"/>
              </w:rPr>
              <w:t>s</w:t>
            </w:r>
            <w:r w:rsidRPr="00C10D8E">
              <w:rPr>
                <w:rFonts w:ascii="Arial" w:hAnsi="Arial"/>
                <w:sz w:val="24"/>
                <w:szCs w:val="24"/>
              </w:rPr>
              <w:t xml:space="preserve"> </w:t>
            </w:r>
            <w:r w:rsidRPr="007702B9">
              <w:rPr>
                <w:rFonts w:ascii="Arial" w:hAnsi="Arial"/>
                <w:sz w:val="24"/>
                <w:szCs w:val="24"/>
              </w:rPr>
              <w:t>(GSPD-05-105)</w:t>
            </w:r>
          </w:p>
        </w:tc>
        <w:tc>
          <w:tcPr>
            <w:tcW w:w="965" w:type="dxa"/>
            <w:vAlign w:val="bottom"/>
          </w:tcPr>
          <w:p w14:paraId="57C8FE2F" w14:textId="4A731371" w:rsidR="006F08FD" w:rsidRDefault="00CE422C" w:rsidP="009D4992">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8</w:t>
            </w:r>
          </w:p>
        </w:tc>
      </w:tr>
      <w:tr w:rsidR="009D4992" w:rsidRPr="008629C2" w14:paraId="335999E3" w14:textId="77777777" w:rsidTr="00AF1669">
        <w:tc>
          <w:tcPr>
            <w:tcW w:w="456" w:type="dxa"/>
          </w:tcPr>
          <w:p w14:paraId="0C64CF08" w14:textId="77777777" w:rsidR="009D4992" w:rsidRPr="008629C2" w:rsidRDefault="009D4992" w:rsidP="009D4992">
            <w:pPr>
              <w:rPr>
                <w:rFonts w:ascii="Arial" w:hAnsi="Arial"/>
                <w:sz w:val="24"/>
                <w:szCs w:val="24"/>
              </w:rPr>
            </w:pPr>
          </w:p>
        </w:tc>
        <w:tc>
          <w:tcPr>
            <w:tcW w:w="870" w:type="dxa"/>
          </w:tcPr>
          <w:p w14:paraId="1267133E" w14:textId="7EEEE56E" w:rsidR="009D4992" w:rsidRDefault="009D4992" w:rsidP="009D4992">
            <w:pPr>
              <w:jc w:val="center"/>
              <w:rPr>
                <w:rFonts w:ascii="Arial" w:hAnsi="Arial"/>
                <w:sz w:val="24"/>
                <w:szCs w:val="24"/>
              </w:rPr>
            </w:pPr>
            <w:r>
              <w:rPr>
                <w:rFonts w:ascii="Arial" w:hAnsi="Arial"/>
                <w:sz w:val="24"/>
                <w:szCs w:val="24"/>
              </w:rPr>
              <w:t>6</w:t>
            </w:r>
            <w:r w:rsidR="00F9338B">
              <w:rPr>
                <w:rFonts w:ascii="Arial" w:hAnsi="Arial"/>
                <w:sz w:val="24"/>
                <w:szCs w:val="24"/>
              </w:rPr>
              <w:t>A</w:t>
            </w:r>
            <w:r>
              <w:rPr>
                <w:rFonts w:ascii="Arial" w:hAnsi="Arial"/>
                <w:sz w:val="24"/>
                <w:szCs w:val="24"/>
              </w:rPr>
              <w:t>)</w:t>
            </w:r>
          </w:p>
        </w:tc>
        <w:tc>
          <w:tcPr>
            <w:tcW w:w="8571" w:type="dxa"/>
          </w:tcPr>
          <w:p w14:paraId="1759E0E2" w14:textId="012B1136" w:rsidR="009D4992" w:rsidRPr="00AF1669" w:rsidRDefault="00E649E8" w:rsidP="009D4992">
            <w:pPr>
              <w:rPr>
                <w:rFonts w:ascii="Arial" w:hAnsi="Arial"/>
                <w:sz w:val="24"/>
                <w:szCs w:val="24"/>
              </w:rPr>
            </w:pPr>
            <w:r w:rsidRPr="00051B3B">
              <w:rPr>
                <w:rFonts w:ascii="Arial" w:hAnsi="Arial"/>
                <w:sz w:val="24"/>
                <w:szCs w:val="24"/>
              </w:rPr>
              <w:t>Certification – Darfur Contracting Act </w:t>
            </w:r>
          </w:p>
        </w:tc>
        <w:tc>
          <w:tcPr>
            <w:tcW w:w="965" w:type="dxa"/>
            <w:vAlign w:val="bottom"/>
          </w:tcPr>
          <w:p w14:paraId="6E14E9C8" w14:textId="6BD9597F" w:rsidR="009D4992" w:rsidRDefault="00CE422C" w:rsidP="009D4992">
            <w:pPr>
              <w:jc w:val="center"/>
              <w:rPr>
                <w:rFonts w:ascii="Arial" w:hAnsi="Arial"/>
                <w:color w:val="000000" w:themeColor="text1"/>
                <w:sz w:val="24"/>
                <w:szCs w:val="24"/>
              </w:rPr>
            </w:pPr>
            <w:r>
              <w:rPr>
                <w:rFonts w:ascii="Arial" w:hAnsi="Arial"/>
                <w:color w:val="000000" w:themeColor="text1"/>
                <w:sz w:val="24"/>
                <w:szCs w:val="24"/>
              </w:rPr>
              <w:t>1</w:t>
            </w:r>
            <w:r w:rsidR="00CB19B9">
              <w:rPr>
                <w:rFonts w:ascii="Arial" w:hAnsi="Arial"/>
                <w:color w:val="000000" w:themeColor="text1"/>
                <w:sz w:val="24"/>
                <w:szCs w:val="24"/>
              </w:rPr>
              <w:t>9</w:t>
            </w:r>
          </w:p>
        </w:tc>
      </w:tr>
      <w:tr w:rsidR="009D4992" w:rsidRPr="008629C2" w14:paraId="40D45347" w14:textId="77777777" w:rsidTr="00AF1669">
        <w:tc>
          <w:tcPr>
            <w:tcW w:w="456" w:type="dxa"/>
          </w:tcPr>
          <w:p w14:paraId="6EDE7E5F" w14:textId="77777777" w:rsidR="009D4992" w:rsidRPr="008629C2" w:rsidRDefault="009D4992" w:rsidP="009D4992">
            <w:pPr>
              <w:rPr>
                <w:rFonts w:ascii="Arial" w:hAnsi="Arial"/>
                <w:sz w:val="24"/>
                <w:szCs w:val="24"/>
              </w:rPr>
            </w:pPr>
          </w:p>
        </w:tc>
        <w:tc>
          <w:tcPr>
            <w:tcW w:w="870" w:type="dxa"/>
          </w:tcPr>
          <w:p w14:paraId="68A2F05B" w14:textId="6C3FEAE7" w:rsidR="009D4992" w:rsidRPr="009D4992" w:rsidRDefault="00E649E8" w:rsidP="009D4992">
            <w:pPr>
              <w:jc w:val="center"/>
              <w:rPr>
                <w:rFonts w:ascii="Arial" w:hAnsi="Arial"/>
                <w:color w:val="0070C0"/>
                <w:sz w:val="24"/>
                <w:szCs w:val="24"/>
              </w:rPr>
            </w:pPr>
            <w:r>
              <w:rPr>
                <w:rFonts w:ascii="Arial" w:hAnsi="Arial"/>
                <w:sz w:val="24"/>
                <w:szCs w:val="24"/>
              </w:rPr>
              <w:t>6B</w:t>
            </w:r>
            <w:r w:rsidR="00900FCD" w:rsidRPr="008629C2">
              <w:rPr>
                <w:rFonts w:ascii="Arial" w:hAnsi="Arial"/>
                <w:sz w:val="24"/>
                <w:szCs w:val="24"/>
              </w:rPr>
              <w:t>)</w:t>
            </w:r>
          </w:p>
        </w:tc>
        <w:tc>
          <w:tcPr>
            <w:tcW w:w="8571" w:type="dxa"/>
          </w:tcPr>
          <w:p w14:paraId="4DEBB7FD" w14:textId="6B239927" w:rsidR="009D4992" w:rsidRPr="00AF1669" w:rsidRDefault="004F5495" w:rsidP="009D4992">
            <w:pPr>
              <w:rPr>
                <w:rFonts w:ascii="Arial" w:hAnsi="Arial"/>
                <w:sz w:val="24"/>
                <w:szCs w:val="24"/>
              </w:rPr>
            </w:pPr>
            <w:r w:rsidRPr="004F5495">
              <w:rPr>
                <w:rFonts w:ascii="Arial" w:hAnsi="Arial"/>
                <w:sz w:val="24"/>
                <w:szCs w:val="24"/>
              </w:rPr>
              <w:t>Certification – Unruh Civil Rights Act (California Civil Rights Laws Attachment)</w:t>
            </w:r>
          </w:p>
        </w:tc>
        <w:tc>
          <w:tcPr>
            <w:tcW w:w="965" w:type="dxa"/>
            <w:vAlign w:val="bottom"/>
          </w:tcPr>
          <w:p w14:paraId="66FE3216" w14:textId="67006219" w:rsidR="009D4992" w:rsidRDefault="00CB19B9" w:rsidP="009D4992">
            <w:pPr>
              <w:jc w:val="center"/>
              <w:rPr>
                <w:rFonts w:ascii="Arial" w:hAnsi="Arial"/>
                <w:color w:val="000000" w:themeColor="text1"/>
                <w:sz w:val="24"/>
                <w:szCs w:val="24"/>
              </w:rPr>
            </w:pPr>
            <w:r>
              <w:rPr>
                <w:rFonts w:ascii="Arial" w:hAnsi="Arial"/>
                <w:color w:val="000000" w:themeColor="text1"/>
                <w:sz w:val="24"/>
                <w:szCs w:val="24"/>
              </w:rPr>
              <w:t>21</w:t>
            </w:r>
          </w:p>
        </w:tc>
      </w:tr>
      <w:tr w:rsidR="009D4992" w:rsidRPr="008629C2" w14:paraId="194C4262" w14:textId="77777777" w:rsidTr="00AF1669">
        <w:tc>
          <w:tcPr>
            <w:tcW w:w="456" w:type="dxa"/>
          </w:tcPr>
          <w:p w14:paraId="72C9E898" w14:textId="77777777" w:rsidR="009D4992" w:rsidRPr="008629C2" w:rsidRDefault="009D4992" w:rsidP="009D4992">
            <w:pPr>
              <w:rPr>
                <w:rFonts w:ascii="Arial" w:hAnsi="Arial"/>
                <w:sz w:val="24"/>
                <w:szCs w:val="24"/>
              </w:rPr>
            </w:pPr>
          </w:p>
        </w:tc>
        <w:tc>
          <w:tcPr>
            <w:tcW w:w="870" w:type="dxa"/>
          </w:tcPr>
          <w:p w14:paraId="46ED096D" w14:textId="4FB74E80" w:rsidR="009D4992" w:rsidRPr="008629C2" w:rsidRDefault="004F5495" w:rsidP="009D4992">
            <w:pPr>
              <w:jc w:val="center"/>
              <w:rPr>
                <w:rFonts w:ascii="Arial" w:hAnsi="Arial"/>
                <w:sz w:val="24"/>
                <w:szCs w:val="24"/>
              </w:rPr>
            </w:pPr>
            <w:r>
              <w:rPr>
                <w:rFonts w:ascii="Arial" w:hAnsi="Arial"/>
                <w:sz w:val="24"/>
                <w:szCs w:val="24"/>
              </w:rPr>
              <w:t>6C</w:t>
            </w:r>
            <w:r w:rsidR="009D4992">
              <w:rPr>
                <w:rFonts w:ascii="Arial" w:hAnsi="Arial"/>
                <w:sz w:val="24"/>
                <w:szCs w:val="24"/>
              </w:rPr>
              <w:t>)</w:t>
            </w:r>
          </w:p>
        </w:tc>
        <w:tc>
          <w:tcPr>
            <w:tcW w:w="8571" w:type="dxa"/>
          </w:tcPr>
          <w:p w14:paraId="0E8F7E55" w14:textId="6AF6ECCE" w:rsidR="009D4992" w:rsidRDefault="00CF3D40" w:rsidP="009D4992">
            <w:pPr>
              <w:rPr>
                <w:rFonts w:ascii="Arial" w:hAnsi="Arial"/>
                <w:sz w:val="24"/>
                <w:szCs w:val="24"/>
              </w:rPr>
            </w:pPr>
            <w:r w:rsidRPr="009D65AA">
              <w:rPr>
                <w:rFonts w:ascii="Arial" w:hAnsi="Arial"/>
                <w:sz w:val="24"/>
                <w:szCs w:val="24"/>
              </w:rPr>
              <w:t>Certification – Iran Contracting Act Certification </w:t>
            </w:r>
          </w:p>
        </w:tc>
        <w:tc>
          <w:tcPr>
            <w:tcW w:w="965" w:type="dxa"/>
            <w:vAlign w:val="bottom"/>
          </w:tcPr>
          <w:p w14:paraId="31EE2D4A" w14:textId="1EC3E9B2" w:rsidR="009D4992" w:rsidRPr="00B228B5"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43727">
              <w:rPr>
                <w:rFonts w:ascii="Arial" w:hAnsi="Arial"/>
                <w:color w:val="000000" w:themeColor="text1"/>
                <w:sz w:val="24"/>
                <w:szCs w:val="24"/>
              </w:rPr>
              <w:t>2</w:t>
            </w:r>
          </w:p>
        </w:tc>
      </w:tr>
      <w:tr w:rsidR="009D4992" w:rsidRPr="008629C2" w14:paraId="5E56D4C4" w14:textId="77777777" w:rsidTr="00AF1669">
        <w:tc>
          <w:tcPr>
            <w:tcW w:w="456" w:type="dxa"/>
          </w:tcPr>
          <w:p w14:paraId="6B5A099E" w14:textId="77777777" w:rsidR="009D4992" w:rsidRPr="008629C2" w:rsidRDefault="009D4992" w:rsidP="009D4992">
            <w:pPr>
              <w:rPr>
                <w:rFonts w:ascii="Arial" w:hAnsi="Arial"/>
                <w:sz w:val="24"/>
                <w:szCs w:val="24"/>
              </w:rPr>
            </w:pPr>
          </w:p>
        </w:tc>
        <w:tc>
          <w:tcPr>
            <w:tcW w:w="870" w:type="dxa"/>
          </w:tcPr>
          <w:p w14:paraId="782FE7A8" w14:textId="561D23DE" w:rsidR="009D4992" w:rsidRDefault="00CF3D40" w:rsidP="009D4992">
            <w:pPr>
              <w:jc w:val="center"/>
              <w:rPr>
                <w:rFonts w:ascii="Arial" w:hAnsi="Arial"/>
                <w:sz w:val="24"/>
                <w:szCs w:val="24"/>
              </w:rPr>
            </w:pPr>
            <w:r>
              <w:rPr>
                <w:rFonts w:ascii="Arial" w:hAnsi="Arial"/>
                <w:sz w:val="24"/>
                <w:szCs w:val="24"/>
              </w:rPr>
              <w:t>7</w:t>
            </w:r>
            <w:r w:rsidR="009D4992">
              <w:rPr>
                <w:rFonts w:ascii="Arial" w:hAnsi="Arial"/>
                <w:sz w:val="24"/>
                <w:szCs w:val="24"/>
              </w:rPr>
              <w:t>)</w:t>
            </w:r>
          </w:p>
        </w:tc>
        <w:tc>
          <w:tcPr>
            <w:tcW w:w="8571" w:type="dxa"/>
          </w:tcPr>
          <w:p w14:paraId="60D72292" w14:textId="1316EB0A" w:rsidR="009D4992" w:rsidRDefault="00C33389" w:rsidP="009D4992">
            <w:pPr>
              <w:rPr>
                <w:rFonts w:ascii="Arial" w:hAnsi="Arial"/>
                <w:sz w:val="24"/>
                <w:szCs w:val="24"/>
              </w:rPr>
            </w:pPr>
            <w:r w:rsidRPr="00AF1669">
              <w:rPr>
                <w:rFonts w:ascii="Arial" w:hAnsi="Arial"/>
                <w:sz w:val="24"/>
                <w:szCs w:val="24"/>
              </w:rPr>
              <w:t xml:space="preserve">Federal Form SF330 Parts I &amp; II </w:t>
            </w:r>
            <w:r>
              <w:rPr>
                <w:rFonts w:ascii="Arial" w:hAnsi="Arial"/>
                <w:sz w:val="24"/>
                <w:szCs w:val="24"/>
              </w:rPr>
              <w:t>(Firm) (</w:t>
            </w:r>
            <w:r w:rsidRPr="00AF1669">
              <w:rPr>
                <w:rFonts w:ascii="Arial" w:hAnsi="Arial"/>
                <w:sz w:val="24"/>
                <w:szCs w:val="24"/>
              </w:rPr>
              <w:t>for the Firm’s Principal in Charge and for each Plan Reviewer</w:t>
            </w:r>
            <w:r>
              <w:rPr>
                <w:rFonts w:ascii="Arial" w:hAnsi="Arial"/>
                <w:sz w:val="24"/>
                <w:szCs w:val="24"/>
              </w:rPr>
              <w:t>)</w:t>
            </w:r>
          </w:p>
        </w:tc>
        <w:tc>
          <w:tcPr>
            <w:tcW w:w="965" w:type="dxa"/>
            <w:vAlign w:val="bottom"/>
          </w:tcPr>
          <w:p w14:paraId="385635B3" w14:textId="5CE90EA7" w:rsidR="009D4992" w:rsidRPr="00B228B5"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11E1B">
              <w:rPr>
                <w:rFonts w:ascii="Arial" w:hAnsi="Arial"/>
                <w:color w:val="000000" w:themeColor="text1"/>
                <w:sz w:val="24"/>
                <w:szCs w:val="24"/>
              </w:rPr>
              <w:t>3</w:t>
            </w:r>
          </w:p>
        </w:tc>
      </w:tr>
      <w:tr w:rsidR="009D4992" w:rsidRPr="008629C2" w14:paraId="403525ED" w14:textId="77777777" w:rsidTr="00AF1669">
        <w:tc>
          <w:tcPr>
            <w:tcW w:w="456" w:type="dxa"/>
          </w:tcPr>
          <w:p w14:paraId="4E620D2D" w14:textId="77777777" w:rsidR="009D4992" w:rsidRPr="008629C2" w:rsidRDefault="009D4992" w:rsidP="009D4992">
            <w:pPr>
              <w:rPr>
                <w:rFonts w:ascii="Arial" w:hAnsi="Arial"/>
                <w:sz w:val="24"/>
                <w:szCs w:val="24"/>
              </w:rPr>
            </w:pPr>
          </w:p>
        </w:tc>
        <w:tc>
          <w:tcPr>
            <w:tcW w:w="870" w:type="dxa"/>
          </w:tcPr>
          <w:p w14:paraId="22A06485" w14:textId="71438D63" w:rsidR="009D4992" w:rsidRPr="00CF7CED" w:rsidRDefault="00CF7CED" w:rsidP="009D4992">
            <w:pPr>
              <w:jc w:val="center"/>
              <w:rPr>
                <w:rFonts w:ascii="Arial" w:hAnsi="Arial"/>
                <w:sz w:val="24"/>
                <w:szCs w:val="24"/>
              </w:rPr>
            </w:pPr>
            <w:r>
              <w:rPr>
                <w:rFonts w:ascii="Arial" w:hAnsi="Arial"/>
                <w:sz w:val="24"/>
                <w:szCs w:val="24"/>
              </w:rPr>
              <w:t>8</w:t>
            </w:r>
            <w:r w:rsidR="00395D49" w:rsidRPr="00AF1669">
              <w:rPr>
                <w:rFonts w:ascii="Arial" w:hAnsi="Arial"/>
                <w:sz w:val="24"/>
                <w:szCs w:val="24"/>
              </w:rPr>
              <w:t>)</w:t>
            </w:r>
          </w:p>
        </w:tc>
        <w:tc>
          <w:tcPr>
            <w:tcW w:w="8571" w:type="dxa"/>
          </w:tcPr>
          <w:p w14:paraId="7E3D0EBD" w14:textId="58C85ACB" w:rsidR="009D4992" w:rsidRPr="00F851DC" w:rsidRDefault="00070203" w:rsidP="009D4992">
            <w:pPr>
              <w:rPr>
                <w:rFonts w:ascii="Arial" w:hAnsi="Arial"/>
                <w:color w:val="0070C0"/>
                <w:sz w:val="24"/>
                <w:szCs w:val="24"/>
              </w:rPr>
            </w:pPr>
            <w:r w:rsidRPr="00C10D8E">
              <w:rPr>
                <w:rFonts w:ascii="Arial" w:hAnsi="Arial"/>
                <w:sz w:val="24"/>
                <w:szCs w:val="24"/>
              </w:rPr>
              <w:t>Firm’s Submission Response</w:t>
            </w:r>
          </w:p>
        </w:tc>
        <w:tc>
          <w:tcPr>
            <w:tcW w:w="965" w:type="dxa"/>
            <w:vAlign w:val="bottom"/>
          </w:tcPr>
          <w:p w14:paraId="076B735B" w14:textId="73E41753" w:rsidR="009D4992"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11E1B">
              <w:rPr>
                <w:rFonts w:ascii="Arial" w:hAnsi="Arial"/>
                <w:color w:val="000000" w:themeColor="text1"/>
                <w:sz w:val="24"/>
                <w:szCs w:val="24"/>
              </w:rPr>
              <w:t>4</w:t>
            </w:r>
          </w:p>
        </w:tc>
      </w:tr>
      <w:tr w:rsidR="009D4992" w:rsidRPr="008629C2" w14:paraId="2C15FF9D" w14:textId="77777777" w:rsidTr="00AF1669">
        <w:tc>
          <w:tcPr>
            <w:tcW w:w="456" w:type="dxa"/>
          </w:tcPr>
          <w:p w14:paraId="5E98648D" w14:textId="77777777" w:rsidR="009D4992" w:rsidRPr="008629C2" w:rsidRDefault="009D4992" w:rsidP="009D4992">
            <w:pPr>
              <w:rPr>
                <w:rFonts w:ascii="Arial" w:hAnsi="Arial"/>
                <w:sz w:val="24"/>
                <w:szCs w:val="24"/>
              </w:rPr>
            </w:pPr>
          </w:p>
        </w:tc>
        <w:tc>
          <w:tcPr>
            <w:tcW w:w="870" w:type="dxa"/>
          </w:tcPr>
          <w:p w14:paraId="17564C5E" w14:textId="2FB11AF0" w:rsidR="009D4992" w:rsidRPr="00CF7CED" w:rsidRDefault="00070203" w:rsidP="009D4992">
            <w:pPr>
              <w:jc w:val="center"/>
              <w:rPr>
                <w:rFonts w:ascii="Arial" w:hAnsi="Arial"/>
                <w:sz w:val="24"/>
                <w:szCs w:val="24"/>
              </w:rPr>
            </w:pPr>
            <w:r>
              <w:rPr>
                <w:rFonts w:ascii="Arial" w:hAnsi="Arial"/>
                <w:sz w:val="24"/>
                <w:szCs w:val="24"/>
              </w:rPr>
              <w:t>9</w:t>
            </w:r>
            <w:r w:rsidR="009D4992" w:rsidRPr="00AF1669">
              <w:rPr>
                <w:rFonts w:ascii="Arial" w:hAnsi="Arial"/>
                <w:sz w:val="24"/>
                <w:szCs w:val="24"/>
              </w:rPr>
              <w:t>)</w:t>
            </w:r>
          </w:p>
        </w:tc>
        <w:tc>
          <w:tcPr>
            <w:tcW w:w="8571" w:type="dxa"/>
          </w:tcPr>
          <w:p w14:paraId="64BC6F23" w14:textId="38632641" w:rsidR="009D4992" w:rsidRPr="008629C2" w:rsidRDefault="00E416E7" w:rsidP="009D4992">
            <w:pPr>
              <w:rPr>
                <w:rFonts w:ascii="Arial" w:hAnsi="Arial"/>
                <w:sz w:val="24"/>
                <w:szCs w:val="24"/>
              </w:rPr>
            </w:pPr>
            <w:r>
              <w:rPr>
                <w:rFonts w:ascii="Arial" w:hAnsi="Arial"/>
                <w:sz w:val="24"/>
                <w:szCs w:val="24"/>
              </w:rPr>
              <w:t>Evaluation Criteria</w:t>
            </w:r>
          </w:p>
        </w:tc>
        <w:tc>
          <w:tcPr>
            <w:tcW w:w="965" w:type="dxa"/>
            <w:vAlign w:val="bottom"/>
          </w:tcPr>
          <w:p w14:paraId="2C008C60" w14:textId="105FB242" w:rsidR="009D4992"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11E1B">
              <w:rPr>
                <w:rFonts w:ascii="Arial" w:hAnsi="Arial"/>
                <w:color w:val="000000" w:themeColor="text1"/>
                <w:sz w:val="24"/>
                <w:szCs w:val="24"/>
              </w:rPr>
              <w:t>5</w:t>
            </w:r>
          </w:p>
        </w:tc>
      </w:tr>
      <w:tr w:rsidR="00412457" w:rsidRPr="008629C2" w14:paraId="057121EE" w14:textId="77777777" w:rsidTr="00412457">
        <w:tc>
          <w:tcPr>
            <w:tcW w:w="456" w:type="dxa"/>
          </w:tcPr>
          <w:p w14:paraId="3D17FD2D" w14:textId="77777777" w:rsidR="00412457" w:rsidRPr="008629C2" w:rsidRDefault="00412457" w:rsidP="009D4992">
            <w:pPr>
              <w:rPr>
                <w:rFonts w:ascii="Arial" w:hAnsi="Arial"/>
                <w:sz w:val="24"/>
                <w:szCs w:val="24"/>
              </w:rPr>
            </w:pPr>
          </w:p>
        </w:tc>
        <w:tc>
          <w:tcPr>
            <w:tcW w:w="870" w:type="dxa"/>
          </w:tcPr>
          <w:p w14:paraId="5C587B6A" w14:textId="4EBF66E0" w:rsidR="00412457" w:rsidRDefault="00E416E7" w:rsidP="009D4992">
            <w:pPr>
              <w:jc w:val="center"/>
              <w:rPr>
                <w:rFonts w:ascii="Arial" w:hAnsi="Arial"/>
                <w:sz w:val="24"/>
                <w:szCs w:val="24"/>
              </w:rPr>
            </w:pPr>
            <w:r>
              <w:rPr>
                <w:rFonts w:ascii="Arial" w:hAnsi="Arial"/>
                <w:sz w:val="24"/>
                <w:szCs w:val="24"/>
              </w:rPr>
              <w:t>10</w:t>
            </w:r>
            <w:r w:rsidR="00574F6A">
              <w:rPr>
                <w:rFonts w:ascii="Arial" w:hAnsi="Arial"/>
                <w:sz w:val="24"/>
                <w:szCs w:val="24"/>
              </w:rPr>
              <w:t>)</w:t>
            </w:r>
          </w:p>
        </w:tc>
        <w:tc>
          <w:tcPr>
            <w:tcW w:w="8571" w:type="dxa"/>
          </w:tcPr>
          <w:p w14:paraId="49838A11" w14:textId="1FDA825C" w:rsidR="00412457" w:rsidRDefault="00D21D78" w:rsidP="009D4992">
            <w:pPr>
              <w:rPr>
                <w:rFonts w:ascii="Arial" w:hAnsi="Arial"/>
                <w:sz w:val="24"/>
                <w:szCs w:val="24"/>
              </w:rPr>
            </w:pPr>
            <w:r>
              <w:rPr>
                <w:rFonts w:ascii="Arial" w:hAnsi="Arial"/>
                <w:sz w:val="24"/>
                <w:szCs w:val="24"/>
              </w:rPr>
              <w:t>Resumes of Key Personnel Proposed</w:t>
            </w:r>
          </w:p>
        </w:tc>
        <w:tc>
          <w:tcPr>
            <w:tcW w:w="965" w:type="dxa"/>
            <w:vAlign w:val="bottom"/>
          </w:tcPr>
          <w:p w14:paraId="565491FB" w14:textId="39D158F2" w:rsidR="00412457"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9B3851">
              <w:rPr>
                <w:rFonts w:ascii="Arial" w:hAnsi="Arial"/>
                <w:color w:val="000000" w:themeColor="text1"/>
                <w:sz w:val="24"/>
                <w:szCs w:val="24"/>
              </w:rPr>
              <w:t>7</w:t>
            </w:r>
          </w:p>
        </w:tc>
      </w:tr>
      <w:tr w:rsidR="009D4992" w:rsidRPr="008629C2" w14:paraId="20419093" w14:textId="77777777" w:rsidTr="00AF1669">
        <w:tc>
          <w:tcPr>
            <w:tcW w:w="456" w:type="dxa"/>
          </w:tcPr>
          <w:p w14:paraId="17E4CFF6" w14:textId="77777777" w:rsidR="009D4992" w:rsidRPr="008629C2" w:rsidRDefault="009D4992" w:rsidP="009D4992">
            <w:pPr>
              <w:rPr>
                <w:rFonts w:ascii="Arial" w:hAnsi="Arial"/>
                <w:sz w:val="24"/>
                <w:szCs w:val="24"/>
              </w:rPr>
            </w:pPr>
          </w:p>
        </w:tc>
        <w:tc>
          <w:tcPr>
            <w:tcW w:w="870" w:type="dxa"/>
          </w:tcPr>
          <w:p w14:paraId="400ABE86" w14:textId="1CC7B4E1" w:rsidR="009D4992" w:rsidRDefault="009D4992" w:rsidP="009D4992">
            <w:pPr>
              <w:jc w:val="center"/>
              <w:rPr>
                <w:rFonts w:ascii="Arial" w:hAnsi="Arial"/>
                <w:sz w:val="24"/>
                <w:szCs w:val="24"/>
              </w:rPr>
            </w:pPr>
            <w:r w:rsidRPr="009D4992">
              <w:rPr>
                <w:rFonts w:ascii="Arial" w:hAnsi="Arial"/>
                <w:color w:val="000000" w:themeColor="text1"/>
                <w:sz w:val="24"/>
                <w:szCs w:val="24"/>
              </w:rPr>
              <w:t>1</w:t>
            </w:r>
            <w:r w:rsidR="00D21D78">
              <w:rPr>
                <w:rFonts w:ascii="Arial" w:hAnsi="Arial"/>
                <w:color w:val="000000" w:themeColor="text1"/>
                <w:sz w:val="24"/>
                <w:szCs w:val="24"/>
              </w:rPr>
              <w:t>1</w:t>
            </w:r>
            <w:r w:rsidRPr="009D4992">
              <w:rPr>
                <w:rFonts w:ascii="Arial" w:hAnsi="Arial"/>
                <w:color w:val="000000" w:themeColor="text1"/>
                <w:sz w:val="24"/>
                <w:szCs w:val="24"/>
              </w:rPr>
              <w:t>)</w:t>
            </w:r>
          </w:p>
        </w:tc>
        <w:tc>
          <w:tcPr>
            <w:tcW w:w="8571" w:type="dxa"/>
          </w:tcPr>
          <w:p w14:paraId="773BF052" w14:textId="60C92E51" w:rsidR="009D4992" w:rsidRDefault="009D4992" w:rsidP="009D4992">
            <w:pPr>
              <w:rPr>
                <w:rFonts w:ascii="Arial" w:hAnsi="Arial"/>
                <w:sz w:val="24"/>
                <w:szCs w:val="24"/>
              </w:rPr>
            </w:pPr>
            <w:r w:rsidRPr="008629C2">
              <w:rPr>
                <w:rFonts w:ascii="Arial" w:hAnsi="Arial"/>
                <w:sz w:val="24"/>
                <w:szCs w:val="24"/>
              </w:rPr>
              <w:t>Sample Standard Agreement (STD</w:t>
            </w:r>
            <w:r>
              <w:rPr>
                <w:rFonts w:ascii="Arial" w:hAnsi="Arial"/>
                <w:sz w:val="24"/>
                <w:szCs w:val="24"/>
              </w:rPr>
              <w:t xml:space="preserve"> 213) and Exhibits</w:t>
            </w:r>
          </w:p>
        </w:tc>
        <w:tc>
          <w:tcPr>
            <w:tcW w:w="965" w:type="dxa"/>
            <w:vAlign w:val="bottom"/>
          </w:tcPr>
          <w:p w14:paraId="517F6B3B" w14:textId="42463F0E" w:rsidR="009D4992" w:rsidRPr="00B228B5" w:rsidRDefault="00CB19B9" w:rsidP="009D4992">
            <w:pPr>
              <w:jc w:val="center"/>
              <w:rPr>
                <w:rFonts w:ascii="Arial" w:hAnsi="Arial"/>
                <w:color w:val="000000" w:themeColor="text1"/>
                <w:sz w:val="24"/>
                <w:szCs w:val="24"/>
              </w:rPr>
            </w:pPr>
            <w:r>
              <w:rPr>
                <w:rFonts w:ascii="Arial" w:hAnsi="Arial"/>
                <w:color w:val="000000" w:themeColor="text1"/>
                <w:sz w:val="24"/>
                <w:szCs w:val="24"/>
              </w:rPr>
              <w:t>2</w:t>
            </w:r>
            <w:r w:rsidR="00E11E1B">
              <w:rPr>
                <w:rFonts w:ascii="Arial" w:hAnsi="Arial"/>
                <w:color w:val="000000" w:themeColor="text1"/>
                <w:sz w:val="24"/>
                <w:szCs w:val="24"/>
              </w:rPr>
              <w:t>8</w:t>
            </w:r>
          </w:p>
        </w:tc>
      </w:tr>
      <w:bookmarkEnd w:id="2"/>
    </w:tbl>
    <w:p w14:paraId="6F862EB3" w14:textId="12F82CBD" w:rsidR="008B1D82" w:rsidRDefault="001D75D0" w:rsidP="001D75D0">
      <w:pPr>
        <w:rPr>
          <w:rFonts w:ascii="Arial" w:hAnsi="Arial"/>
          <w:color w:val="000000"/>
        </w:rPr>
      </w:pPr>
      <w:r>
        <w:rPr>
          <w:rFonts w:ascii="Arial" w:hAnsi="Arial"/>
          <w:color w:val="000000"/>
        </w:rPr>
        <w:br w:type="page"/>
      </w:r>
    </w:p>
    <w:p w14:paraId="1A485771" w14:textId="09F78642" w:rsidR="001F22BB" w:rsidRPr="00EF7A02" w:rsidRDefault="001F22BB" w:rsidP="003B1A3B">
      <w:pPr>
        <w:pStyle w:val="Heading1"/>
        <w:numPr>
          <w:ilvl w:val="0"/>
          <w:numId w:val="17"/>
        </w:numPr>
        <w:ind w:left="270"/>
        <w:jc w:val="left"/>
        <w:rPr>
          <w:rFonts w:cs="Arial"/>
          <w:b/>
          <w:bCs/>
          <w:sz w:val="24"/>
          <w:szCs w:val="24"/>
        </w:rPr>
      </w:pPr>
      <w:bookmarkStart w:id="3" w:name="_Toc144132544"/>
      <w:bookmarkStart w:id="4" w:name="_Toc144134242"/>
      <w:r w:rsidRPr="00EF7A02">
        <w:rPr>
          <w:rFonts w:cs="Arial"/>
          <w:b/>
          <w:bCs/>
          <w:sz w:val="24"/>
          <w:szCs w:val="24"/>
        </w:rPr>
        <w:lastRenderedPageBreak/>
        <w:t>Information</w:t>
      </w:r>
      <w:bookmarkEnd w:id="3"/>
      <w:bookmarkEnd w:id="4"/>
    </w:p>
    <w:p w14:paraId="1A485772" w14:textId="57C14D71" w:rsidR="001F22BB" w:rsidRDefault="001F22BB" w:rsidP="006C4641">
      <w:pPr>
        <w:pStyle w:val="ListParagraph"/>
        <w:ind w:left="360"/>
        <w:rPr>
          <w:rFonts w:ascii="Arial" w:hAnsi="Arial" w:cs="Arial"/>
          <w:sz w:val="24"/>
          <w:szCs w:val="24"/>
        </w:rPr>
      </w:pPr>
    </w:p>
    <w:p w14:paraId="2DC4D6B9" w14:textId="68209E87" w:rsidR="00B127CF" w:rsidRPr="00424149" w:rsidRDefault="00B127CF" w:rsidP="003B1A3B">
      <w:pPr>
        <w:pStyle w:val="ListParagraph"/>
        <w:numPr>
          <w:ilvl w:val="0"/>
          <w:numId w:val="15"/>
        </w:numPr>
        <w:ind w:left="630"/>
        <w:rPr>
          <w:rFonts w:ascii="Arial" w:hAnsi="Arial" w:cs="Arial"/>
          <w:sz w:val="24"/>
          <w:szCs w:val="24"/>
        </w:rPr>
      </w:pPr>
      <w:r>
        <w:rPr>
          <w:rFonts w:ascii="Arial" w:hAnsi="Arial" w:cs="Arial"/>
          <w:sz w:val="24"/>
          <w:szCs w:val="24"/>
        </w:rPr>
        <w:t xml:space="preserve">The State is interested in obtaining professional architectural and engineering services as described in RFQ Attachment </w:t>
      </w:r>
      <w:r w:rsidR="00692A2C">
        <w:rPr>
          <w:rFonts w:ascii="Arial" w:hAnsi="Arial" w:cs="Arial"/>
          <w:sz w:val="24"/>
          <w:szCs w:val="24"/>
        </w:rPr>
        <w:t>11</w:t>
      </w:r>
      <w:r w:rsidR="00424149">
        <w:rPr>
          <w:rFonts w:ascii="Arial" w:hAnsi="Arial" w:cs="Arial"/>
          <w:sz w:val="24"/>
          <w:szCs w:val="24"/>
        </w:rPr>
        <w:t>, Sample Standard Agreement (STD 213) and Exhibits</w:t>
      </w:r>
      <w:r>
        <w:rPr>
          <w:rFonts w:ascii="Arial" w:hAnsi="Arial" w:cs="Arial"/>
          <w:sz w:val="24"/>
          <w:szCs w:val="24"/>
        </w:rPr>
        <w:t xml:space="preserve">. </w:t>
      </w:r>
      <w:r w:rsidR="00424149">
        <w:rPr>
          <w:rFonts w:ascii="Arial" w:hAnsi="Arial" w:cs="Arial"/>
          <w:sz w:val="24"/>
          <w:szCs w:val="24"/>
        </w:rPr>
        <w:t xml:space="preserve"> </w:t>
      </w:r>
      <w:r w:rsidR="00424149" w:rsidRPr="00C10DDD">
        <w:rPr>
          <w:rFonts w:ascii="Arial" w:hAnsi="Arial" w:cs="Arial"/>
          <w:color w:val="000000"/>
          <w:sz w:val="24"/>
          <w:szCs w:val="24"/>
        </w:rPr>
        <w:t xml:space="preserve">Please note that any </w:t>
      </w:r>
      <w:r w:rsidR="00424149" w:rsidRPr="00B304C1">
        <w:rPr>
          <w:rFonts w:ascii="Arial" w:hAnsi="Arial" w:cs="Arial"/>
          <w:color w:val="F79646" w:themeColor="accent6"/>
          <w:sz w:val="24"/>
          <w:szCs w:val="24"/>
        </w:rPr>
        <w:t>orange font</w:t>
      </w:r>
      <w:r w:rsidR="00424149" w:rsidRPr="00C10DDD">
        <w:rPr>
          <w:rFonts w:ascii="Arial" w:hAnsi="Arial" w:cs="Arial"/>
          <w:color w:val="000000"/>
          <w:sz w:val="24"/>
          <w:szCs w:val="24"/>
        </w:rPr>
        <w:t xml:space="preserve"> language in the attached sample contract is for informational purpose only and will not appear in the final contract.</w:t>
      </w:r>
    </w:p>
    <w:p w14:paraId="427C9FA9" w14:textId="3F397D73" w:rsidR="00424149" w:rsidRDefault="00424149" w:rsidP="00424149">
      <w:pPr>
        <w:pStyle w:val="ListParagraph"/>
        <w:ind w:left="630"/>
        <w:rPr>
          <w:rFonts w:ascii="Arial" w:hAnsi="Arial" w:cs="Arial"/>
          <w:sz w:val="24"/>
          <w:szCs w:val="24"/>
        </w:rPr>
      </w:pPr>
    </w:p>
    <w:p w14:paraId="1B8E8B82" w14:textId="16DD4829" w:rsidR="00424149" w:rsidRPr="00AF1669" w:rsidRDefault="00424149" w:rsidP="003B1A3B">
      <w:pPr>
        <w:pStyle w:val="ListParagraph"/>
        <w:numPr>
          <w:ilvl w:val="0"/>
          <w:numId w:val="15"/>
        </w:numPr>
        <w:ind w:left="630"/>
        <w:rPr>
          <w:rFonts w:ascii="Arial" w:hAnsi="Arial" w:cs="Arial"/>
          <w:sz w:val="24"/>
          <w:szCs w:val="24"/>
        </w:rPr>
      </w:pPr>
      <w:r w:rsidRPr="00AF1669">
        <w:rPr>
          <w:rFonts w:ascii="Arial" w:hAnsi="Arial" w:cs="Arial"/>
          <w:sz w:val="24"/>
          <w:szCs w:val="24"/>
        </w:rPr>
        <w:t>Firms awarded a retainer contract will provide structural plan review services on an “as-needed” basis to review plans and specifications for compliance with all applicable laws.  Services may include structural plan review and back check review of drawings and specifications, review of change orders, Construction Change Documents (CCD), addendums, deferred approvals, alternate designs, revisions and over-the-counter review for California K-12 public schools and community colleges.</w:t>
      </w:r>
    </w:p>
    <w:p w14:paraId="451B3683" w14:textId="77777777" w:rsidR="00EB0F8D" w:rsidRPr="00AF1669" w:rsidRDefault="00EB0F8D" w:rsidP="00AF1669">
      <w:pPr>
        <w:rPr>
          <w:rFonts w:ascii="Arial" w:hAnsi="Arial" w:cs="Arial"/>
          <w:sz w:val="24"/>
          <w:szCs w:val="24"/>
        </w:rPr>
      </w:pPr>
    </w:p>
    <w:p w14:paraId="003464EF" w14:textId="63BB0D08" w:rsidR="00C613E5" w:rsidRPr="00A629B8" w:rsidRDefault="00C613E5" w:rsidP="003B1A3B">
      <w:pPr>
        <w:pStyle w:val="ListParagraph"/>
        <w:numPr>
          <w:ilvl w:val="0"/>
          <w:numId w:val="15"/>
        </w:numPr>
        <w:ind w:left="630"/>
        <w:rPr>
          <w:rFonts w:ascii="Arial" w:hAnsi="Arial" w:cs="Arial"/>
          <w:sz w:val="24"/>
          <w:szCs w:val="22"/>
        </w:rPr>
      </w:pPr>
      <w:r w:rsidRPr="00AF1669">
        <w:rPr>
          <w:rFonts w:ascii="Arial" w:hAnsi="Arial" w:cs="Arial"/>
          <w:sz w:val="24"/>
          <w:szCs w:val="24"/>
        </w:rPr>
        <w:t xml:space="preserve">All work performed from an awarded retainer contract shall comply with all applicable statutes and regulations, DSA policy, DSA procedures, and DSA guidelines as they relate to structural plan review.  All work must be performed under the supervision of, and approved by, the Firm’s principal structural engineer, licensed in the State of California in accordance with the California Business and Professions Code, Division 3 (hereafter Principal in Charge). </w:t>
      </w:r>
    </w:p>
    <w:p w14:paraId="6EBD9EAC" w14:textId="77777777" w:rsidR="00C613E5" w:rsidRPr="00A629B8" w:rsidRDefault="00C613E5" w:rsidP="00C613E5">
      <w:pPr>
        <w:rPr>
          <w:rFonts w:ascii="Arial" w:hAnsi="Arial" w:cs="Arial"/>
          <w:sz w:val="24"/>
          <w:szCs w:val="22"/>
        </w:rPr>
      </w:pPr>
    </w:p>
    <w:p w14:paraId="63AD2DF7" w14:textId="1D4F3E02" w:rsidR="00C613E5" w:rsidRPr="00212D00" w:rsidRDefault="00C613E5" w:rsidP="009219A0">
      <w:pPr>
        <w:numPr>
          <w:ilvl w:val="0"/>
          <w:numId w:val="16"/>
        </w:numPr>
        <w:ind w:left="914" w:hanging="270"/>
        <w:rPr>
          <w:rFonts w:ascii="Arial" w:hAnsi="Arial" w:cs="Arial"/>
          <w:sz w:val="24"/>
          <w:szCs w:val="24"/>
        </w:rPr>
      </w:pPr>
      <w:r w:rsidRPr="00AF1669">
        <w:rPr>
          <w:rFonts w:ascii="Arial" w:hAnsi="Arial" w:cs="Arial"/>
          <w:sz w:val="24"/>
          <w:szCs w:val="22"/>
        </w:rPr>
        <w:t>Required DSA Academy Training - Upon receiving notification from DSA that the Firm has passed the evaluation process and will be receiving a Contract, the Principal in Charge and Plan Reviewer(s) will be required to complete the DSA Academy</w:t>
      </w:r>
      <w:r w:rsidR="00212D00" w:rsidRPr="00212D00">
        <w:rPr>
          <w:rFonts w:ascii="Arial" w:hAnsi="Arial" w:cs="Arial"/>
          <w:sz w:val="24"/>
          <w:szCs w:val="22"/>
        </w:rPr>
        <w:t xml:space="preserve"> Training</w:t>
      </w:r>
      <w:r w:rsidRPr="00AF1669">
        <w:rPr>
          <w:rFonts w:ascii="Arial" w:hAnsi="Arial" w:cs="Arial"/>
          <w:sz w:val="24"/>
          <w:szCs w:val="22"/>
        </w:rPr>
        <w:t xml:space="preserve"> course</w:t>
      </w:r>
      <w:r w:rsidR="00982CFB">
        <w:rPr>
          <w:rFonts w:ascii="Arial" w:hAnsi="Arial" w:cs="Arial"/>
          <w:sz w:val="24"/>
          <w:szCs w:val="22"/>
        </w:rPr>
        <w:t>s</w:t>
      </w:r>
      <w:r w:rsidRPr="00AF1669">
        <w:rPr>
          <w:rFonts w:ascii="Arial" w:hAnsi="Arial" w:cs="Arial"/>
          <w:sz w:val="24"/>
          <w:szCs w:val="22"/>
        </w:rPr>
        <w:t xml:space="preserve"> prior to being awarded a Task Order (</w:t>
      </w:r>
      <w:r w:rsidRPr="00AF1669">
        <w:rPr>
          <w:rFonts w:ascii="Arial" w:hAnsi="Arial"/>
          <w:sz w:val="24"/>
        </w:rPr>
        <w:t xml:space="preserve">see RFQ Attachment </w:t>
      </w:r>
      <w:r w:rsidR="00692A2C">
        <w:rPr>
          <w:rFonts w:ascii="Arial" w:hAnsi="Arial"/>
          <w:sz w:val="24"/>
        </w:rPr>
        <w:t>11</w:t>
      </w:r>
      <w:r w:rsidRPr="00AF1669">
        <w:rPr>
          <w:rFonts w:ascii="Arial" w:hAnsi="Arial"/>
          <w:sz w:val="24"/>
        </w:rPr>
        <w:t xml:space="preserve">, </w:t>
      </w:r>
      <w:r w:rsidR="00212D00" w:rsidRPr="00212D00">
        <w:rPr>
          <w:rFonts w:ascii="Arial" w:hAnsi="Arial"/>
          <w:sz w:val="24"/>
        </w:rPr>
        <w:t xml:space="preserve">Exhibit A, </w:t>
      </w:r>
      <w:r w:rsidRPr="00AF1669">
        <w:rPr>
          <w:rFonts w:ascii="Arial" w:hAnsi="Arial"/>
          <w:sz w:val="24"/>
        </w:rPr>
        <w:t xml:space="preserve">Sample Standard Agreement, </w:t>
      </w:r>
      <w:r w:rsidR="00794511" w:rsidRPr="005867BB">
        <w:rPr>
          <w:rFonts w:ascii="Arial" w:hAnsi="Arial"/>
          <w:sz w:val="24"/>
        </w:rPr>
        <w:t>Section 8</w:t>
      </w:r>
      <w:r w:rsidRPr="005867BB">
        <w:rPr>
          <w:rFonts w:ascii="Arial" w:hAnsi="Arial" w:cs="Arial"/>
          <w:sz w:val="24"/>
          <w:szCs w:val="22"/>
        </w:rPr>
        <w:t>).</w:t>
      </w:r>
      <w:r w:rsidRPr="00AF1669">
        <w:rPr>
          <w:rFonts w:ascii="Arial" w:hAnsi="Arial" w:cs="Arial"/>
          <w:sz w:val="24"/>
          <w:szCs w:val="22"/>
        </w:rPr>
        <w:t xml:space="preserve"> </w:t>
      </w:r>
    </w:p>
    <w:p w14:paraId="61521D54" w14:textId="77777777" w:rsidR="00424149" w:rsidRPr="00424149" w:rsidRDefault="00424149" w:rsidP="009219A0">
      <w:pPr>
        <w:pStyle w:val="ListParagraph"/>
        <w:ind w:left="1004"/>
        <w:rPr>
          <w:rFonts w:ascii="Arial" w:hAnsi="Arial"/>
          <w:bCs/>
          <w:color w:val="0070C0"/>
          <w:sz w:val="24"/>
          <w:szCs w:val="24"/>
        </w:rPr>
      </w:pPr>
      <w:bookmarkStart w:id="5" w:name="_Hlk100575458"/>
    </w:p>
    <w:p w14:paraId="2C39BC44" w14:textId="26D05C44" w:rsidR="00424149" w:rsidRPr="000F16BF" w:rsidRDefault="00424149" w:rsidP="009219A0">
      <w:pPr>
        <w:numPr>
          <w:ilvl w:val="0"/>
          <w:numId w:val="16"/>
        </w:numPr>
        <w:ind w:left="914" w:hanging="270"/>
        <w:rPr>
          <w:rFonts w:ascii="Arial" w:hAnsi="Arial" w:cs="Arial"/>
          <w:sz w:val="24"/>
          <w:szCs w:val="22"/>
        </w:rPr>
      </w:pPr>
      <w:r w:rsidRPr="000F16BF">
        <w:rPr>
          <w:rFonts w:ascii="Arial" w:hAnsi="Arial" w:cs="Arial"/>
          <w:sz w:val="24"/>
          <w:szCs w:val="22"/>
        </w:rPr>
        <w:t xml:space="preserve">Division of State Architect (DSA) anticipates there will be multiple contracts awarded for each DSA Regional Office in Oakland, Sacramento, Los Angeles and San Diego.  For each DSA Regional Office, DSA will create a rotational list of Firms qualified for projects in the respective geographic area (see RFQ Attachment </w:t>
      </w:r>
      <w:r w:rsidR="00B40787">
        <w:rPr>
          <w:rFonts w:ascii="Arial" w:hAnsi="Arial" w:cs="Arial"/>
          <w:sz w:val="24"/>
          <w:szCs w:val="22"/>
        </w:rPr>
        <w:t>11</w:t>
      </w:r>
      <w:r w:rsidRPr="000F16BF">
        <w:rPr>
          <w:rFonts w:ascii="Arial" w:hAnsi="Arial" w:cs="Arial"/>
          <w:sz w:val="24"/>
          <w:szCs w:val="22"/>
        </w:rPr>
        <w:t>, Sample Standard Agreement, Exhibit A, Attachment 1 for DSA Regional Map).  The rotational list will be used on an “as-needed” basis for the plan review services.  The amount of work will not be guaranteed.</w:t>
      </w:r>
    </w:p>
    <w:bookmarkEnd w:id="5"/>
    <w:p w14:paraId="6E15DCB7" w14:textId="44B37CEC" w:rsidR="00B127CF" w:rsidRPr="009219A0" w:rsidRDefault="00B127CF" w:rsidP="009219A0">
      <w:pPr>
        <w:rPr>
          <w:rFonts w:ascii="Arial" w:hAnsi="Arial" w:cs="Arial"/>
          <w:sz w:val="24"/>
          <w:szCs w:val="24"/>
        </w:rPr>
      </w:pPr>
    </w:p>
    <w:p w14:paraId="2AB9BF69" w14:textId="19A3294B" w:rsidR="00424149" w:rsidRPr="00AF1669" w:rsidRDefault="00424149" w:rsidP="003B1A3B">
      <w:pPr>
        <w:pStyle w:val="ListParagraph"/>
        <w:numPr>
          <w:ilvl w:val="0"/>
          <w:numId w:val="15"/>
        </w:numPr>
        <w:ind w:left="630"/>
        <w:rPr>
          <w:rFonts w:ascii="Arial" w:hAnsi="Arial" w:cs="Arial"/>
          <w:sz w:val="24"/>
          <w:szCs w:val="24"/>
        </w:rPr>
      </w:pPr>
      <w:r w:rsidRPr="00AF1669">
        <w:rPr>
          <w:rFonts w:ascii="Arial" w:hAnsi="Arial" w:cs="Arial"/>
          <w:sz w:val="24"/>
          <w:szCs w:val="24"/>
        </w:rPr>
        <w:t xml:space="preserve">The estimated total contract amount will not exceed $1,000,000.00 and the contract will remain in effect for four (4) years or until fully expended, whichever occurs first.  Firms may be issued work during the first three (3) years of the contract term.  During the fourth year new work will not be assigned; this period will allow Firms to complete structural plan reviews and back check work previously issued.  All work must be completed prior to the expiration date of the contract term.  </w:t>
      </w:r>
    </w:p>
    <w:p w14:paraId="7D4066EE" w14:textId="77777777" w:rsidR="00424149" w:rsidRPr="00FA511F" w:rsidRDefault="00424149" w:rsidP="006C4641">
      <w:pPr>
        <w:pStyle w:val="ListParagraph"/>
        <w:ind w:left="360"/>
        <w:rPr>
          <w:rFonts w:ascii="Arial" w:hAnsi="Arial" w:cs="Arial"/>
          <w:sz w:val="24"/>
          <w:szCs w:val="24"/>
        </w:rPr>
      </w:pPr>
    </w:p>
    <w:p w14:paraId="5ABD2D25" w14:textId="2C8C2415" w:rsidR="00735791" w:rsidRPr="00A90525" w:rsidRDefault="00B304C1" w:rsidP="003B1A3B">
      <w:pPr>
        <w:pStyle w:val="ListParagraph"/>
        <w:numPr>
          <w:ilvl w:val="0"/>
          <w:numId w:val="15"/>
        </w:numPr>
        <w:ind w:left="630"/>
        <w:jc w:val="both"/>
        <w:rPr>
          <w:rFonts w:ascii="Arial" w:hAnsi="Arial"/>
          <w:bCs/>
          <w:sz w:val="24"/>
          <w:szCs w:val="24"/>
        </w:rPr>
      </w:pPr>
      <w:r w:rsidRPr="00A90525">
        <w:rPr>
          <w:rStyle w:val="normaltextrun"/>
          <w:rFonts w:ascii="Arial" w:hAnsi="Arial" w:cs="Arial"/>
          <w:sz w:val="24"/>
          <w:szCs w:val="24"/>
          <w:shd w:val="clear" w:color="auto" w:fill="FFFFFF"/>
        </w:rPr>
        <w:t xml:space="preserve">Firms interested in providing professional services for this contracting opportunity must submit </w:t>
      </w:r>
      <w:r w:rsidR="00904238">
        <w:rPr>
          <w:rFonts w:ascii="Arial" w:hAnsi="Arial" w:cs="Arial"/>
          <w:sz w:val="24"/>
          <w:szCs w:val="24"/>
        </w:rPr>
        <w:t xml:space="preserve">a response </w:t>
      </w:r>
      <w:r w:rsidRPr="00A90525">
        <w:rPr>
          <w:rStyle w:val="normaltextrun"/>
          <w:rFonts w:ascii="Arial" w:hAnsi="Arial" w:cs="Arial"/>
          <w:sz w:val="24"/>
          <w:szCs w:val="24"/>
          <w:shd w:val="clear" w:color="auto" w:fill="FFFFFF"/>
        </w:rPr>
        <w:t>as described</w:t>
      </w:r>
      <w:r w:rsidR="00B127CF" w:rsidRPr="00A90525">
        <w:rPr>
          <w:rStyle w:val="normaltextrun"/>
          <w:rFonts w:ascii="Arial" w:hAnsi="Arial" w:cs="Arial"/>
          <w:sz w:val="24"/>
          <w:szCs w:val="24"/>
          <w:shd w:val="clear" w:color="auto" w:fill="FFFFFF"/>
        </w:rPr>
        <w:t xml:space="preserve"> </w:t>
      </w:r>
      <w:r w:rsidR="009B11D9" w:rsidRPr="001F22BB">
        <w:rPr>
          <w:rFonts w:ascii="Arial" w:hAnsi="Arial" w:cs="Arial"/>
          <w:sz w:val="24"/>
          <w:szCs w:val="24"/>
        </w:rPr>
        <w:t>herein.</w:t>
      </w:r>
    </w:p>
    <w:p w14:paraId="6A68D041" w14:textId="77777777" w:rsidR="00735791" w:rsidRPr="00FA511F" w:rsidRDefault="00735791" w:rsidP="00735791">
      <w:pPr>
        <w:pStyle w:val="ListParagraph"/>
        <w:rPr>
          <w:rFonts w:ascii="Arial" w:hAnsi="Arial" w:cs="Arial"/>
          <w:sz w:val="24"/>
          <w:szCs w:val="22"/>
        </w:rPr>
      </w:pPr>
    </w:p>
    <w:p w14:paraId="1A485777" w14:textId="0D7FA806" w:rsidR="00293DC5" w:rsidRPr="00EF7A02" w:rsidRDefault="00293DC5" w:rsidP="003B1A3B">
      <w:pPr>
        <w:pStyle w:val="Heading1"/>
        <w:keepLines/>
        <w:numPr>
          <w:ilvl w:val="0"/>
          <w:numId w:val="17"/>
        </w:numPr>
        <w:ind w:left="360"/>
        <w:jc w:val="left"/>
        <w:rPr>
          <w:b/>
          <w:bCs/>
          <w:sz w:val="24"/>
          <w:szCs w:val="24"/>
        </w:rPr>
      </w:pPr>
      <w:bookmarkStart w:id="6" w:name="_Toc144132545"/>
      <w:bookmarkStart w:id="7" w:name="_Toc144134243"/>
      <w:bookmarkStart w:id="8" w:name="_Hlk101871194"/>
      <w:bookmarkStart w:id="9" w:name="_Hlk101793307"/>
      <w:r w:rsidRPr="00EF7A02">
        <w:rPr>
          <w:b/>
          <w:bCs/>
          <w:sz w:val="24"/>
          <w:szCs w:val="24"/>
        </w:rPr>
        <w:lastRenderedPageBreak/>
        <w:t>Minimum Qualifications</w:t>
      </w:r>
      <w:bookmarkEnd w:id="6"/>
      <w:bookmarkEnd w:id="7"/>
    </w:p>
    <w:p w14:paraId="1A485778" w14:textId="77777777" w:rsidR="00CE3D75" w:rsidRPr="00FA511F" w:rsidRDefault="00CE3D75" w:rsidP="00171C74">
      <w:pPr>
        <w:pStyle w:val="ListParagraph"/>
        <w:keepNext/>
        <w:keepLines/>
        <w:rPr>
          <w:rFonts w:ascii="Arial" w:hAnsi="Arial"/>
          <w:b/>
          <w:sz w:val="24"/>
          <w:szCs w:val="24"/>
        </w:rPr>
      </w:pPr>
    </w:p>
    <w:p w14:paraId="1A485779" w14:textId="1B31221B" w:rsidR="00CD1053" w:rsidRPr="00FA511F" w:rsidRDefault="00CD1053" w:rsidP="00171C74">
      <w:pPr>
        <w:keepNext/>
        <w:keepLines/>
        <w:ind w:left="1080" w:hanging="720"/>
        <w:rPr>
          <w:rFonts w:ascii="Arial" w:hAnsi="Arial" w:cs="Arial"/>
          <w:b/>
          <w:sz w:val="24"/>
          <w:szCs w:val="24"/>
        </w:rPr>
      </w:pPr>
      <w:r w:rsidRPr="00FA511F">
        <w:rPr>
          <w:rFonts w:ascii="Arial" w:hAnsi="Arial" w:cs="Arial"/>
          <w:b/>
          <w:sz w:val="24"/>
          <w:szCs w:val="24"/>
        </w:rPr>
        <w:t xml:space="preserve">NOTE:  </w:t>
      </w:r>
      <w:r w:rsidR="009B11D9">
        <w:rPr>
          <w:rFonts w:ascii="Arial" w:hAnsi="Arial" w:cs="Arial"/>
          <w:b/>
          <w:sz w:val="24"/>
          <w:szCs w:val="24"/>
        </w:rPr>
        <w:t>S</w:t>
      </w:r>
      <w:r w:rsidR="00943760" w:rsidRPr="00FA511F">
        <w:rPr>
          <w:rFonts w:ascii="Arial" w:hAnsi="Arial" w:cs="Arial"/>
          <w:b/>
          <w:sz w:val="24"/>
          <w:szCs w:val="24"/>
        </w:rPr>
        <w:t>ubmission</w:t>
      </w:r>
      <w:r w:rsidRPr="00FA511F">
        <w:rPr>
          <w:rFonts w:ascii="Arial" w:hAnsi="Arial" w:cs="Arial"/>
          <w:b/>
          <w:sz w:val="24"/>
          <w:szCs w:val="24"/>
        </w:rPr>
        <w:t>s that do not meet mini</w:t>
      </w:r>
      <w:r w:rsidR="000E1B37" w:rsidRPr="00FA511F">
        <w:rPr>
          <w:rFonts w:ascii="Arial" w:hAnsi="Arial" w:cs="Arial"/>
          <w:b/>
          <w:sz w:val="24"/>
          <w:szCs w:val="24"/>
        </w:rPr>
        <w:t>mum requirements may</w:t>
      </w:r>
      <w:r w:rsidRPr="00FA511F">
        <w:rPr>
          <w:rFonts w:ascii="Arial" w:hAnsi="Arial" w:cs="Arial"/>
          <w:b/>
          <w:sz w:val="24"/>
          <w:szCs w:val="24"/>
        </w:rPr>
        <w:t xml:space="preserve"> be rejected.</w:t>
      </w:r>
    </w:p>
    <w:p w14:paraId="1A48577A" w14:textId="77777777" w:rsidR="008C34D1" w:rsidRPr="00FA511F" w:rsidRDefault="008C34D1" w:rsidP="006C4641">
      <w:pPr>
        <w:rPr>
          <w:b/>
          <w:sz w:val="24"/>
          <w:szCs w:val="24"/>
        </w:rPr>
      </w:pPr>
    </w:p>
    <w:p w14:paraId="1A48577B" w14:textId="77777777" w:rsidR="00A81CF0" w:rsidRPr="00FA511F" w:rsidRDefault="009A5D16" w:rsidP="006C4641">
      <w:pPr>
        <w:numPr>
          <w:ilvl w:val="0"/>
          <w:numId w:val="3"/>
        </w:numPr>
        <w:tabs>
          <w:tab w:val="left" w:pos="720"/>
          <w:tab w:val="num" w:pos="1800"/>
        </w:tabs>
        <w:ind w:left="1800" w:hanging="1440"/>
        <w:rPr>
          <w:rFonts w:ascii="Arial" w:hAnsi="Arial" w:cs="Arial"/>
          <w:sz w:val="24"/>
          <w:szCs w:val="24"/>
        </w:rPr>
      </w:pPr>
      <w:bookmarkStart w:id="10" w:name="_Hlk97533888"/>
      <w:r w:rsidRPr="00FA511F">
        <w:rPr>
          <w:rFonts w:ascii="Arial" w:hAnsi="Arial" w:cs="Arial"/>
          <w:sz w:val="24"/>
          <w:szCs w:val="24"/>
        </w:rPr>
        <w:t>Licenses</w:t>
      </w:r>
      <w:r w:rsidR="000E1B37" w:rsidRPr="00FA511F">
        <w:rPr>
          <w:rFonts w:ascii="Arial" w:hAnsi="Arial" w:cs="Arial"/>
          <w:sz w:val="24"/>
          <w:szCs w:val="24"/>
        </w:rPr>
        <w:t>/Certifications</w:t>
      </w:r>
      <w:r w:rsidRPr="00FA511F">
        <w:rPr>
          <w:rFonts w:ascii="Arial" w:hAnsi="Arial" w:cs="Arial"/>
          <w:sz w:val="24"/>
          <w:szCs w:val="24"/>
        </w:rPr>
        <w:t xml:space="preserve">: </w:t>
      </w:r>
    </w:p>
    <w:p w14:paraId="1A48577C" w14:textId="77777777" w:rsidR="000E1B37" w:rsidRPr="00FA511F" w:rsidRDefault="000E1B37" w:rsidP="006C4641">
      <w:pPr>
        <w:ind w:left="1440"/>
        <w:rPr>
          <w:rFonts w:ascii="Arial" w:hAnsi="Arial" w:cs="Arial"/>
          <w:color w:val="000000" w:themeColor="text1"/>
          <w:sz w:val="24"/>
          <w:szCs w:val="24"/>
        </w:rPr>
      </w:pPr>
    </w:p>
    <w:p w14:paraId="1A48577D" w14:textId="48C0D436" w:rsidR="00254239" w:rsidRPr="00B127CF" w:rsidRDefault="00122EF3" w:rsidP="006C4641">
      <w:pPr>
        <w:numPr>
          <w:ilvl w:val="1"/>
          <w:numId w:val="3"/>
        </w:numPr>
        <w:tabs>
          <w:tab w:val="left" w:pos="720"/>
        </w:tabs>
        <w:rPr>
          <w:rFonts w:ascii="Arial" w:hAnsi="Arial" w:cs="Arial"/>
          <w:sz w:val="24"/>
          <w:szCs w:val="24"/>
        </w:rPr>
      </w:pPr>
      <w:r w:rsidRPr="00B127CF">
        <w:rPr>
          <w:rFonts w:ascii="Arial" w:hAnsi="Arial" w:cs="Arial"/>
          <w:sz w:val="24"/>
          <w:szCs w:val="24"/>
        </w:rPr>
        <w:t xml:space="preserve">A </w:t>
      </w:r>
      <w:r w:rsidR="000E1B37" w:rsidRPr="00B127CF">
        <w:rPr>
          <w:rFonts w:ascii="Arial" w:hAnsi="Arial" w:cs="Arial"/>
          <w:sz w:val="24"/>
          <w:szCs w:val="24"/>
        </w:rPr>
        <w:t>Firm</w:t>
      </w:r>
      <w:r w:rsidR="00037745" w:rsidRPr="00B127CF">
        <w:rPr>
          <w:rFonts w:ascii="Arial" w:hAnsi="Arial" w:cs="Arial"/>
          <w:sz w:val="24"/>
          <w:szCs w:val="24"/>
        </w:rPr>
        <w:t xml:space="preserve"> must </w:t>
      </w:r>
      <w:r w:rsidR="009A5D16" w:rsidRPr="00B127CF">
        <w:rPr>
          <w:rFonts w:ascii="Arial" w:hAnsi="Arial" w:cs="Arial"/>
          <w:sz w:val="24"/>
          <w:szCs w:val="24"/>
        </w:rPr>
        <w:t>be registered with the State of California, Secretary of State</w:t>
      </w:r>
      <w:r w:rsidR="00107F95" w:rsidRPr="00B127CF">
        <w:rPr>
          <w:rFonts w:ascii="Arial" w:hAnsi="Arial" w:cs="Arial"/>
          <w:sz w:val="24"/>
          <w:szCs w:val="24"/>
        </w:rPr>
        <w:t>, if required by law</w:t>
      </w:r>
      <w:r w:rsidR="009A5D16" w:rsidRPr="00B127CF">
        <w:rPr>
          <w:rFonts w:ascii="Arial" w:hAnsi="Arial" w:cs="Arial"/>
          <w:sz w:val="24"/>
          <w:szCs w:val="24"/>
        </w:rPr>
        <w:t>.</w:t>
      </w:r>
    </w:p>
    <w:p w14:paraId="692D82DD" w14:textId="77777777" w:rsidR="00212D00" w:rsidRPr="004B0FD9" w:rsidRDefault="00212D00" w:rsidP="00212D00">
      <w:pPr>
        <w:numPr>
          <w:ilvl w:val="1"/>
          <w:numId w:val="3"/>
        </w:numPr>
        <w:tabs>
          <w:tab w:val="left" w:pos="720"/>
        </w:tabs>
        <w:rPr>
          <w:rFonts w:ascii="Arial" w:hAnsi="Arial" w:cs="Arial"/>
          <w:color w:val="000000" w:themeColor="text1"/>
          <w:sz w:val="24"/>
          <w:szCs w:val="24"/>
        </w:rPr>
      </w:pPr>
      <w:r w:rsidRPr="004B0FD9">
        <w:rPr>
          <w:rFonts w:ascii="Arial" w:hAnsi="Arial" w:cs="Arial"/>
          <w:color w:val="000000" w:themeColor="text1"/>
          <w:sz w:val="24"/>
          <w:szCs w:val="24"/>
        </w:rPr>
        <w:t>A Firm must have a California</w:t>
      </w:r>
      <w:r>
        <w:rPr>
          <w:rFonts w:ascii="Arial" w:hAnsi="Arial" w:cs="Arial"/>
          <w:color w:val="000000" w:themeColor="text1"/>
          <w:sz w:val="24"/>
          <w:szCs w:val="24"/>
        </w:rPr>
        <w:t xml:space="preserve"> licensed </w:t>
      </w:r>
      <w:r w:rsidRPr="004B0FD9">
        <w:rPr>
          <w:rFonts w:ascii="Arial" w:hAnsi="Arial" w:cs="Arial"/>
          <w:color w:val="000000" w:themeColor="text1"/>
          <w:sz w:val="24"/>
          <w:szCs w:val="24"/>
        </w:rPr>
        <w:t>Structur</w:t>
      </w:r>
      <w:r>
        <w:rPr>
          <w:rFonts w:ascii="Arial" w:hAnsi="Arial" w:cs="Arial"/>
          <w:color w:val="000000" w:themeColor="text1"/>
          <w:sz w:val="24"/>
          <w:szCs w:val="24"/>
        </w:rPr>
        <w:t>al Engineer as the Principal in C</w:t>
      </w:r>
      <w:r w:rsidRPr="004B0FD9">
        <w:rPr>
          <w:rFonts w:ascii="Arial" w:hAnsi="Arial" w:cs="Arial"/>
          <w:color w:val="000000" w:themeColor="text1"/>
          <w:sz w:val="24"/>
          <w:szCs w:val="24"/>
        </w:rPr>
        <w:t>harge.</w:t>
      </w:r>
    </w:p>
    <w:p w14:paraId="2270A1D0" w14:textId="77777777" w:rsidR="00212D00" w:rsidRPr="004B0FD9" w:rsidRDefault="00212D00" w:rsidP="00212D00">
      <w:pPr>
        <w:numPr>
          <w:ilvl w:val="1"/>
          <w:numId w:val="3"/>
        </w:numPr>
        <w:tabs>
          <w:tab w:val="left" w:pos="720"/>
        </w:tabs>
        <w:rPr>
          <w:rFonts w:ascii="Arial" w:hAnsi="Arial" w:cs="Arial"/>
          <w:color w:val="000000" w:themeColor="text1"/>
          <w:sz w:val="24"/>
          <w:szCs w:val="24"/>
        </w:rPr>
      </w:pPr>
      <w:bookmarkStart w:id="11" w:name="_Hlk102130833"/>
      <w:r w:rsidRPr="004B0FD9">
        <w:rPr>
          <w:rFonts w:ascii="Arial" w:hAnsi="Arial" w:cs="Arial"/>
          <w:color w:val="000000" w:themeColor="text1"/>
          <w:sz w:val="24"/>
          <w:szCs w:val="24"/>
        </w:rPr>
        <w:t>A</w:t>
      </w:r>
      <w:r>
        <w:rPr>
          <w:rFonts w:ascii="Arial" w:hAnsi="Arial" w:cs="Arial"/>
          <w:color w:val="000000" w:themeColor="text1"/>
          <w:sz w:val="24"/>
          <w:szCs w:val="24"/>
        </w:rPr>
        <w:t xml:space="preserve"> </w:t>
      </w:r>
      <w:r w:rsidRPr="004B0FD9">
        <w:rPr>
          <w:rFonts w:ascii="Arial" w:hAnsi="Arial" w:cs="Arial"/>
          <w:color w:val="000000" w:themeColor="text1"/>
          <w:sz w:val="24"/>
          <w:szCs w:val="24"/>
        </w:rPr>
        <w:t>Firm must have a California</w:t>
      </w:r>
      <w:r>
        <w:rPr>
          <w:rFonts w:ascii="Arial" w:hAnsi="Arial" w:cs="Arial"/>
          <w:color w:val="000000" w:themeColor="text1"/>
          <w:sz w:val="24"/>
          <w:szCs w:val="24"/>
        </w:rPr>
        <w:t xml:space="preserve"> licensed</w:t>
      </w:r>
      <w:r w:rsidRPr="004B0FD9">
        <w:rPr>
          <w:rFonts w:ascii="Arial" w:hAnsi="Arial" w:cs="Arial"/>
          <w:color w:val="000000" w:themeColor="text1"/>
          <w:sz w:val="24"/>
          <w:szCs w:val="24"/>
        </w:rPr>
        <w:t xml:space="preserve"> Structural Engineer for </w:t>
      </w:r>
      <w:r>
        <w:rPr>
          <w:rFonts w:ascii="Arial" w:hAnsi="Arial" w:cs="Arial"/>
          <w:color w:val="000000" w:themeColor="text1"/>
          <w:sz w:val="24"/>
          <w:szCs w:val="24"/>
        </w:rPr>
        <w:t>each Plan R</w:t>
      </w:r>
      <w:r w:rsidRPr="004B0FD9">
        <w:rPr>
          <w:rFonts w:ascii="Arial" w:hAnsi="Arial" w:cs="Arial"/>
          <w:color w:val="000000" w:themeColor="text1"/>
          <w:sz w:val="24"/>
          <w:szCs w:val="24"/>
        </w:rPr>
        <w:t>eviewer.</w:t>
      </w:r>
    </w:p>
    <w:bookmarkEnd w:id="11"/>
    <w:p w14:paraId="70DAED0B" w14:textId="77777777" w:rsidR="007A3326" w:rsidRPr="008B7D28" w:rsidRDefault="007A3326" w:rsidP="007A3326">
      <w:pPr>
        <w:rPr>
          <w:rFonts w:ascii="Arial" w:hAnsi="Arial" w:cs="Arial"/>
          <w:color w:val="0070C0"/>
          <w:sz w:val="24"/>
          <w:szCs w:val="24"/>
        </w:rPr>
      </w:pPr>
    </w:p>
    <w:p w14:paraId="1A485781" w14:textId="5BF3B423" w:rsidR="00F43534" w:rsidRDefault="00EC48A6" w:rsidP="003B1A3B">
      <w:pPr>
        <w:pStyle w:val="Heading1"/>
        <w:keepLines/>
        <w:numPr>
          <w:ilvl w:val="0"/>
          <w:numId w:val="17"/>
        </w:numPr>
        <w:ind w:left="360"/>
        <w:jc w:val="left"/>
        <w:rPr>
          <w:b/>
          <w:bCs/>
          <w:sz w:val="24"/>
          <w:szCs w:val="24"/>
        </w:rPr>
      </w:pPr>
      <w:bookmarkStart w:id="12" w:name="_Toc144132548"/>
      <w:bookmarkStart w:id="13" w:name="_Toc144134245"/>
      <w:bookmarkEnd w:id="8"/>
      <w:bookmarkEnd w:id="9"/>
      <w:bookmarkEnd w:id="10"/>
      <w:r w:rsidRPr="00EF7A02">
        <w:rPr>
          <w:b/>
          <w:bCs/>
          <w:sz w:val="24"/>
          <w:szCs w:val="24"/>
        </w:rPr>
        <w:t>Submi</w:t>
      </w:r>
      <w:r w:rsidR="00CE422C">
        <w:rPr>
          <w:b/>
          <w:bCs/>
          <w:sz w:val="24"/>
          <w:szCs w:val="24"/>
        </w:rPr>
        <w:t>ssion</w:t>
      </w:r>
      <w:r w:rsidRPr="00EF7A02">
        <w:rPr>
          <w:b/>
          <w:bCs/>
          <w:sz w:val="24"/>
          <w:szCs w:val="24"/>
        </w:rPr>
        <w:t xml:space="preserve"> </w:t>
      </w:r>
      <w:r w:rsidR="00CE422C">
        <w:rPr>
          <w:b/>
          <w:bCs/>
          <w:sz w:val="24"/>
          <w:szCs w:val="24"/>
        </w:rPr>
        <w:t>Requirements</w:t>
      </w:r>
      <w:r w:rsidR="00E27D07" w:rsidRPr="00EF7A02">
        <w:rPr>
          <w:b/>
          <w:bCs/>
          <w:sz w:val="24"/>
          <w:szCs w:val="24"/>
        </w:rPr>
        <w:t xml:space="preserve"> </w:t>
      </w:r>
      <w:bookmarkEnd w:id="12"/>
      <w:bookmarkEnd w:id="13"/>
      <w:r w:rsidR="00CE422C">
        <w:rPr>
          <w:b/>
          <w:bCs/>
          <w:sz w:val="24"/>
          <w:szCs w:val="24"/>
        </w:rPr>
        <w:t>and Information</w:t>
      </w:r>
    </w:p>
    <w:p w14:paraId="107833CE" w14:textId="77777777" w:rsidR="00887B21" w:rsidRPr="009219A0" w:rsidRDefault="00887B21" w:rsidP="009219A0"/>
    <w:p w14:paraId="7036CC41" w14:textId="77777777" w:rsidR="00887B21" w:rsidRPr="00887B21" w:rsidRDefault="00887B21" w:rsidP="00887B21">
      <w:pPr>
        <w:pStyle w:val="ListParagraph"/>
        <w:numPr>
          <w:ilvl w:val="0"/>
          <w:numId w:val="48"/>
        </w:numPr>
        <w:rPr>
          <w:rFonts w:ascii="Arial" w:hAnsi="Arial" w:cs="Arial"/>
          <w:sz w:val="24"/>
          <w:szCs w:val="24"/>
        </w:rPr>
      </w:pPr>
      <w:r w:rsidRPr="00887B21">
        <w:rPr>
          <w:rFonts w:ascii="Arial" w:hAnsi="Arial" w:cs="Arial"/>
          <w:sz w:val="24"/>
          <w:szCs w:val="24"/>
        </w:rPr>
        <w:t>Key Action Dates </w:t>
      </w:r>
    </w:p>
    <w:p w14:paraId="0146C870" w14:textId="77777777" w:rsidR="00887B21" w:rsidRPr="00887B21" w:rsidRDefault="00887B21" w:rsidP="00887B21">
      <w:pPr>
        <w:pStyle w:val="ListParagraph"/>
        <w:ind w:left="360"/>
        <w:rPr>
          <w:rFonts w:ascii="Arial" w:hAnsi="Arial" w:cs="Arial"/>
          <w:sz w:val="24"/>
          <w:szCs w:val="24"/>
        </w:rPr>
      </w:pPr>
      <w:r w:rsidRPr="00887B21">
        <w:rPr>
          <w:rFonts w:ascii="Arial" w:hAnsi="Arial" w:cs="Arial"/>
          <w:sz w:val="24"/>
          <w:szCs w:val="24"/>
        </w:rPr>
        <w:t> </w:t>
      </w:r>
    </w:p>
    <w:p w14:paraId="138416AE" w14:textId="77777777" w:rsidR="00887B21" w:rsidRPr="00887B21" w:rsidRDefault="00887B21" w:rsidP="009219A0">
      <w:pPr>
        <w:pStyle w:val="ListParagraph"/>
        <w:ind w:left="742"/>
        <w:rPr>
          <w:rFonts w:ascii="Arial" w:hAnsi="Arial" w:cs="Arial"/>
          <w:sz w:val="24"/>
          <w:szCs w:val="24"/>
        </w:rPr>
      </w:pPr>
      <w:r w:rsidRPr="00887B21">
        <w:rPr>
          <w:rFonts w:ascii="Arial" w:hAnsi="Arial" w:cs="Arial"/>
          <w:sz w:val="24"/>
          <w:szCs w:val="24"/>
        </w:rPr>
        <w:t>Listed below are the important action dates and times by which actions must be taken or completed.  If OBAS finds it necessary to change any of these dates, it will be accomplished by addendum to this RFQ.  </w:t>
      </w:r>
      <w:r w:rsidRPr="00887B21">
        <w:rPr>
          <w:rFonts w:ascii="Arial" w:hAnsi="Arial" w:cs="Arial"/>
          <w:b/>
          <w:bCs/>
          <w:sz w:val="24"/>
          <w:szCs w:val="24"/>
        </w:rPr>
        <w:t>ALL DATES AFTER THE DEADLINE FOR FINAL SOQ SUBMISSION ARE APPROXIMATE AND MAY BE ADJUSTED AS CONDITIONS INDICATE, WITHOUT ADDENDUM TO THIS RFQ.</w:t>
      </w:r>
      <w:r w:rsidRPr="00887B21">
        <w:rPr>
          <w:rFonts w:ascii="Arial" w:hAnsi="Arial" w:cs="Arial"/>
          <w:sz w:val="24"/>
          <w:szCs w:val="24"/>
        </w:rPr>
        <w:t> </w:t>
      </w:r>
    </w:p>
    <w:p w14:paraId="4D66C836" w14:textId="77777777" w:rsidR="00887B21" w:rsidRPr="00887B21" w:rsidRDefault="00887B21" w:rsidP="009219A0">
      <w:pPr>
        <w:pStyle w:val="ListParagraph"/>
        <w:ind w:left="388"/>
        <w:rPr>
          <w:rFonts w:ascii="Arial" w:hAnsi="Arial" w:cs="Arial"/>
          <w:sz w:val="24"/>
          <w:szCs w:val="24"/>
        </w:rPr>
      </w:pPr>
      <w:r w:rsidRPr="00887B21">
        <w:rPr>
          <w:rFonts w:ascii="Arial" w:hAnsi="Arial" w:cs="Arial"/>
          <w:sz w:val="24"/>
          <w:szCs w:val="24"/>
        </w:rPr>
        <w:t> </w:t>
      </w:r>
    </w:p>
    <w:p w14:paraId="7B1B8B07" w14:textId="77777777" w:rsidR="00887B21" w:rsidRPr="00887B21" w:rsidRDefault="00887B21" w:rsidP="00887B21">
      <w:pPr>
        <w:pStyle w:val="ListParagraph"/>
        <w:ind w:left="360"/>
        <w:rPr>
          <w:rFonts w:ascii="Arial" w:hAnsi="Arial" w:cs="Arial"/>
          <w:sz w:val="24"/>
          <w:szCs w:val="24"/>
        </w:rPr>
      </w:pPr>
      <w:r w:rsidRPr="00887B21">
        <w:rPr>
          <w:rFonts w:ascii="Arial" w:hAnsi="Arial" w:cs="Arial"/>
          <w:sz w:val="24"/>
          <w:szCs w:val="24"/>
        </w:rPr>
        <w:t> </w:t>
      </w:r>
    </w:p>
    <w:tbl>
      <w:tblPr>
        <w:tblW w:w="9959" w:type="dxa"/>
        <w:tblInd w:w="8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5"/>
        <w:gridCol w:w="2977"/>
        <w:gridCol w:w="2237"/>
      </w:tblGrid>
      <w:tr w:rsidR="00887B21" w:rsidRPr="00887B21" w14:paraId="636EDFC9" w14:textId="77777777" w:rsidTr="009219A0">
        <w:trPr>
          <w:trHeight w:val="300"/>
        </w:trPr>
        <w:tc>
          <w:tcPr>
            <w:tcW w:w="4745" w:type="dxa"/>
            <w:tcBorders>
              <w:top w:val="single" w:sz="6" w:space="0" w:color="auto"/>
              <w:left w:val="single" w:sz="6" w:space="0" w:color="auto"/>
              <w:bottom w:val="single" w:sz="6" w:space="0" w:color="auto"/>
              <w:right w:val="single" w:sz="6" w:space="0" w:color="auto"/>
            </w:tcBorders>
            <w:hideMark/>
          </w:tcPr>
          <w:p w14:paraId="6AB1981B"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Event </w:t>
            </w:r>
          </w:p>
        </w:tc>
        <w:tc>
          <w:tcPr>
            <w:tcW w:w="2977" w:type="dxa"/>
            <w:tcBorders>
              <w:top w:val="single" w:sz="6" w:space="0" w:color="auto"/>
              <w:left w:val="single" w:sz="6" w:space="0" w:color="auto"/>
              <w:bottom w:val="single" w:sz="6" w:space="0" w:color="auto"/>
              <w:right w:val="single" w:sz="6" w:space="0" w:color="auto"/>
            </w:tcBorders>
            <w:hideMark/>
          </w:tcPr>
          <w:p w14:paraId="3A253AB8"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Date </w:t>
            </w:r>
          </w:p>
        </w:tc>
        <w:tc>
          <w:tcPr>
            <w:tcW w:w="2237" w:type="dxa"/>
            <w:tcBorders>
              <w:top w:val="single" w:sz="6" w:space="0" w:color="auto"/>
              <w:left w:val="single" w:sz="6" w:space="0" w:color="auto"/>
              <w:bottom w:val="single" w:sz="6" w:space="0" w:color="auto"/>
              <w:right w:val="single" w:sz="6" w:space="0" w:color="auto"/>
            </w:tcBorders>
            <w:hideMark/>
          </w:tcPr>
          <w:p w14:paraId="414A88CC"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Time (PT) </w:t>
            </w:r>
          </w:p>
        </w:tc>
      </w:tr>
      <w:tr w:rsidR="00887B21" w:rsidRPr="00887B21" w14:paraId="3C3B0963" w14:textId="77777777" w:rsidTr="009219A0">
        <w:trPr>
          <w:trHeight w:val="195"/>
        </w:trPr>
        <w:tc>
          <w:tcPr>
            <w:tcW w:w="4745" w:type="dxa"/>
            <w:tcBorders>
              <w:top w:val="single" w:sz="6" w:space="0" w:color="auto"/>
              <w:left w:val="single" w:sz="6" w:space="0" w:color="auto"/>
              <w:bottom w:val="single" w:sz="6" w:space="0" w:color="auto"/>
              <w:right w:val="single" w:sz="6" w:space="0" w:color="auto"/>
            </w:tcBorders>
            <w:hideMark/>
          </w:tcPr>
          <w:p w14:paraId="2F8C0E84"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RFQ available to prospective firms </w:t>
            </w:r>
          </w:p>
        </w:tc>
        <w:tc>
          <w:tcPr>
            <w:tcW w:w="2977" w:type="dxa"/>
            <w:tcBorders>
              <w:top w:val="single" w:sz="6" w:space="0" w:color="auto"/>
              <w:left w:val="single" w:sz="6" w:space="0" w:color="auto"/>
              <w:bottom w:val="single" w:sz="6" w:space="0" w:color="auto"/>
              <w:right w:val="single" w:sz="6" w:space="0" w:color="auto"/>
            </w:tcBorders>
            <w:hideMark/>
          </w:tcPr>
          <w:p w14:paraId="2B15B865" w14:textId="0F3DF80C" w:rsidR="00887B21" w:rsidRPr="00440C1B" w:rsidRDefault="00050B51" w:rsidP="00887B21">
            <w:pPr>
              <w:pStyle w:val="ListParagraph"/>
              <w:ind w:left="360"/>
              <w:rPr>
                <w:rFonts w:ascii="Arial" w:hAnsi="Arial" w:cs="Arial"/>
                <w:sz w:val="24"/>
                <w:szCs w:val="24"/>
              </w:rPr>
            </w:pPr>
            <w:r w:rsidRPr="00440C1B">
              <w:rPr>
                <w:rFonts w:ascii="Arial" w:hAnsi="Arial" w:cs="Arial"/>
                <w:sz w:val="24"/>
                <w:szCs w:val="24"/>
              </w:rPr>
              <w:t>May 1</w:t>
            </w:r>
            <w:r w:rsidR="00A77261" w:rsidRPr="00440C1B">
              <w:rPr>
                <w:rFonts w:ascii="Arial" w:hAnsi="Arial" w:cs="Arial"/>
                <w:sz w:val="24"/>
                <w:szCs w:val="24"/>
              </w:rPr>
              <w:t>2</w:t>
            </w:r>
            <w:r w:rsidR="00887B21" w:rsidRPr="00440C1B">
              <w:rPr>
                <w:rFonts w:ascii="Arial" w:hAnsi="Arial" w:cs="Arial"/>
                <w:sz w:val="24"/>
                <w:szCs w:val="24"/>
              </w:rPr>
              <w:t>,</w:t>
            </w:r>
            <w:r w:rsidR="005004E3" w:rsidRPr="00440C1B">
              <w:rPr>
                <w:rFonts w:ascii="Arial" w:hAnsi="Arial" w:cs="Arial"/>
                <w:sz w:val="24"/>
                <w:szCs w:val="24"/>
              </w:rPr>
              <w:t xml:space="preserve"> </w:t>
            </w:r>
            <w:proofErr w:type="gramStart"/>
            <w:r w:rsidR="00887B21" w:rsidRPr="00440C1B">
              <w:rPr>
                <w:rFonts w:ascii="Arial" w:hAnsi="Arial" w:cs="Arial"/>
                <w:sz w:val="24"/>
                <w:szCs w:val="24"/>
              </w:rPr>
              <w:t>20</w:t>
            </w:r>
            <w:r w:rsidR="00CB19B9" w:rsidRPr="00440C1B">
              <w:rPr>
                <w:rFonts w:ascii="Arial" w:hAnsi="Arial" w:cs="Arial"/>
                <w:sz w:val="24"/>
                <w:szCs w:val="24"/>
              </w:rPr>
              <w:t>26</w:t>
            </w:r>
            <w:proofErr w:type="gramEnd"/>
            <w:r w:rsidR="00887B21" w:rsidRPr="00440C1B">
              <w:rPr>
                <w:rFonts w:ascii="Arial" w:hAnsi="Arial" w:cs="Arial"/>
                <w:sz w:val="24"/>
                <w:szCs w:val="24"/>
              </w:rPr>
              <w:t> </w:t>
            </w:r>
          </w:p>
        </w:tc>
        <w:tc>
          <w:tcPr>
            <w:tcW w:w="2237" w:type="dxa"/>
            <w:tcBorders>
              <w:top w:val="single" w:sz="6" w:space="0" w:color="auto"/>
              <w:left w:val="single" w:sz="6" w:space="0" w:color="auto"/>
              <w:bottom w:val="single" w:sz="6" w:space="0" w:color="auto"/>
              <w:right w:val="single" w:sz="6" w:space="0" w:color="auto"/>
            </w:tcBorders>
            <w:hideMark/>
          </w:tcPr>
          <w:p w14:paraId="7B4FB761"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 </w:t>
            </w:r>
          </w:p>
        </w:tc>
      </w:tr>
      <w:tr w:rsidR="00887B21" w:rsidRPr="00887B21" w14:paraId="22B03C83" w14:textId="77777777" w:rsidTr="009219A0">
        <w:trPr>
          <w:trHeight w:val="300"/>
        </w:trPr>
        <w:tc>
          <w:tcPr>
            <w:tcW w:w="4745" w:type="dxa"/>
            <w:tcBorders>
              <w:top w:val="single" w:sz="6" w:space="0" w:color="auto"/>
              <w:left w:val="single" w:sz="6" w:space="0" w:color="auto"/>
              <w:bottom w:val="single" w:sz="6" w:space="0" w:color="auto"/>
              <w:right w:val="single" w:sz="6" w:space="0" w:color="auto"/>
            </w:tcBorders>
            <w:hideMark/>
          </w:tcPr>
          <w:p w14:paraId="3FE3EC43"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Written Question Submission Deadline </w:t>
            </w:r>
          </w:p>
        </w:tc>
        <w:tc>
          <w:tcPr>
            <w:tcW w:w="2977" w:type="dxa"/>
            <w:tcBorders>
              <w:top w:val="single" w:sz="6" w:space="0" w:color="auto"/>
              <w:left w:val="single" w:sz="6" w:space="0" w:color="auto"/>
              <w:bottom w:val="single" w:sz="6" w:space="0" w:color="auto"/>
              <w:right w:val="single" w:sz="6" w:space="0" w:color="auto"/>
            </w:tcBorders>
            <w:hideMark/>
          </w:tcPr>
          <w:p w14:paraId="25EBA341" w14:textId="149248A3" w:rsidR="00887B21" w:rsidRPr="00440C1B" w:rsidRDefault="00DE20B5" w:rsidP="00887B21">
            <w:pPr>
              <w:pStyle w:val="ListParagraph"/>
              <w:ind w:left="360"/>
              <w:rPr>
                <w:rFonts w:ascii="Arial" w:hAnsi="Arial" w:cs="Arial"/>
                <w:sz w:val="24"/>
                <w:szCs w:val="24"/>
              </w:rPr>
            </w:pPr>
            <w:r w:rsidRPr="00440C1B">
              <w:rPr>
                <w:rFonts w:ascii="Arial" w:hAnsi="Arial" w:cs="Arial"/>
                <w:sz w:val="24"/>
                <w:szCs w:val="24"/>
              </w:rPr>
              <w:t>June</w:t>
            </w:r>
            <w:r w:rsidR="00B472BC" w:rsidRPr="00440C1B">
              <w:rPr>
                <w:rFonts w:ascii="Arial" w:hAnsi="Arial" w:cs="Arial"/>
                <w:sz w:val="24"/>
                <w:szCs w:val="24"/>
              </w:rPr>
              <w:t xml:space="preserve"> </w:t>
            </w:r>
            <w:r w:rsidRPr="00440C1B">
              <w:rPr>
                <w:rFonts w:ascii="Arial" w:hAnsi="Arial" w:cs="Arial"/>
                <w:sz w:val="24"/>
                <w:szCs w:val="24"/>
              </w:rPr>
              <w:t>1</w:t>
            </w:r>
            <w:r w:rsidR="00CB19B9" w:rsidRPr="00440C1B">
              <w:rPr>
                <w:rFonts w:ascii="Arial" w:hAnsi="Arial" w:cs="Arial"/>
                <w:sz w:val="24"/>
                <w:szCs w:val="24"/>
              </w:rPr>
              <w:t xml:space="preserve">, </w:t>
            </w:r>
            <w:proofErr w:type="gramStart"/>
            <w:r w:rsidR="00CB19B9" w:rsidRPr="00440C1B">
              <w:rPr>
                <w:rFonts w:ascii="Arial" w:hAnsi="Arial" w:cs="Arial"/>
                <w:sz w:val="24"/>
                <w:szCs w:val="24"/>
              </w:rPr>
              <w:t>2026</w:t>
            </w:r>
            <w:proofErr w:type="gramEnd"/>
            <w:r w:rsidR="00CB19B9" w:rsidRPr="00440C1B">
              <w:rPr>
                <w:rFonts w:ascii="Arial" w:hAnsi="Arial" w:cs="Arial"/>
                <w:sz w:val="24"/>
                <w:szCs w:val="24"/>
              </w:rPr>
              <w:t> </w:t>
            </w:r>
          </w:p>
        </w:tc>
        <w:tc>
          <w:tcPr>
            <w:tcW w:w="2237" w:type="dxa"/>
            <w:tcBorders>
              <w:top w:val="single" w:sz="6" w:space="0" w:color="auto"/>
              <w:left w:val="single" w:sz="6" w:space="0" w:color="auto"/>
              <w:bottom w:val="single" w:sz="6" w:space="0" w:color="auto"/>
              <w:right w:val="single" w:sz="6" w:space="0" w:color="auto"/>
            </w:tcBorders>
            <w:hideMark/>
          </w:tcPr>
          <w:p w14:paraId="5BE2B114"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 </w:t>
            </w:r>
          </w:p>
        </w:tc>
      </w:tr>
      <w:tr w:rsidR="00887B21" w:rsidRPr="00887B21" w14:paraId="6833D312" w14:textId="77777777" w:rsidTr="009219A0">
        <w:trPr>
          <w:trHeight w:val="300"/>
        </w:trPr>
        <w:tc>
          <w:tcPr>
            <w:tcW w:w="4745" w:type="dxa"/>
            <w:tcBorders>
              <w:top w:val="single" w:sz="6" w:space="0" w:color="auto"/>
              <w:left w:val="single" w:sz="6" w:space="0" w:color="auto"/>
              <w:bottom w:val="single" w:sz="6" w:space="0" w:color="auto"/>
              <w:right w:val="single" w:sz="6" w:space="0" w:color="auto"/>
            </w:tcBorders>
            <w:hideMark/>
          </w:tcPr>
          <w:p w14:paraId="5E0E24CF"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Questions and Answers to be Posted </w:t>
            </w:r>
          </w:p>
        </w:tc>
        <w:tc>
          <w:tcPr>
            <w:tcW w:w="2977" w:type="dxa"/>
            <w:tcBorders>
              <w:top w:val="single" w:sz="6" w:space="0" w:color="auto"/>
              <w:left w:val="single" w:sz="6" w:space="0" w:color="auto"/>
              <w:bottom w:val="single" w:sz="6" w:space="0" w:color="auto"/>
              <w:right w:val="single" w:sz="6" w:space="0" w:color="auto"/>
            </w:tcBorders>
            <w:hideMark/>
          </w:tcPr>
          <w:p w14:paraId="5FA71461" w14:textId="0302D5FB" w:rsidR="00887B21" w:rsidRPr="00440C1B" w:rsidRDefault="00DE20B5" w:rsidP="00887B21">
            <w:pPr>
              <w:pStyle w:val="ListParagraph"/>
              <w:ind w:left="360"/>
              <w:rPr>
                <w:rFonts w:ascii="Arial" w:hAnsi="Arial" w:cs="Arial"/>
                <w:sz w:val="24"/>
                <w:szCs w:val="24"/>
              </w:rPr>
            </w:pPr>
            <w:r w:rsidRPr="00440C1B">
              <w:rPr>
                <w:rFonts w:ascii="Arial" w:hAnsi="Arial" w:cs="Arial"/>
                <w:sz w:val="24"/>
                <w:szCs w:val="24"/>
              </w:rPr>
              <w:t xml:space="preserve">June 9, </w:t>
            </w:r>
            <w:proofErr w:type="gramStart"/>
            <w:r w:rsidRPr="00440C1B">
              <w:rPr>
                <w:rFonts w:ascii="Arial" w:hAnsi="Arial" w:cs="Arial"/>
                <w:sz w:val="24"/>
                <w:szCs w:val="24"/>
              </w:rPr>
              <w:t>2026</w:t>
            </w:r>
            <w:proofErr w:type="gramEnd"/>
            <w:r w:rsidRPr="00440C1B">
              <w:rPr>
                <w:rFonts w:ascii="Arial" w:hAnsi="Arial" w:cs="Arial"/>
                <w:sz w:val="24"/>
                <w:szCs w:val="24"/>
              </w:rPr>
              <w:t> </w:t>
            </w:r>
          </w:p>
        </w:tc>
        <w:tc>
          <w:tcPr>
            <w:tcW w:w="2237" w:type="dxa"/>
            <w:tcBorders>
              <w:top w:val="single" w:sz="6" w:space="0" w:color="auto"/>
              <w:left w:val="single" w:sz="6" w:space="0" w:color="auto"/>
              <w:bottom w:val="single" w:sz="6" w:space="0" w:color="auto"/>
              <w:right w:val="single" w:sz="6" w:space="0" w:color="auto"/>
            </w:tcBorders>
            <w:vAlign w:val="center"/>
            <w:hideMark/>
          </w:tcPr>
          <w:p w14:paraId="27C5BEC2"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 </w:t>
            </w:r>
          </w:p>
        </w:tc>
      </w:tr>
      <w:tr w:rsidR="00887B21" w:rsidRPr="00887B21" w14:paraId="50E1CA02" w14:textId="77777777" w:rsidTr="009219A0">
        <w:trPr>
          <w:trHeight w:val="300"/>
        </w:trPr>
        <w:tc>
          <w:tcPr>
            <w:tcW w:w="4745" w:type="dxa"/>
            <w:tcBorders>
              <w:top w:val="single" w:sz="6" w:space="0" w:color="auto"/>
              <w:left w:val="single" w:sz="6" w:space="0" w:color="auto"/>
              <w:bottom w:val="single" w:sz="6" w:space="0" w:color="auto"/>
              <w:right w:val="single" w:sz="6" w:space="0" w:color="auto"/>
            </w:tcBorders>
            <w:hideMark/>
          </w:tcPr>
          <w:p w14:paraId="27353507"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Deadline for Final SOQ Submission </w:t>
            </w:r>
          </w:p>
        </w:tc>
        <w:tc>
          <w:tcPr>
            <w:tcW w:w="2977" w:type="dxa"/>
            <w:tcBorders>
              <w:top w:val="single" w:sz="6" w:space="0" w:color="auto"/>
              <w:left w:val="single" w:sz="6" w:space="0" w:color="auto"/>
              <w:bottom w:val="single" w:sz="6" w:space="0" w:color="auto"/>
              <w:right w:val="single" w:sz="6" w:space="0" w:color="auto"/>
            </w:tcBorders>
            <w:hideMark/>
          </w:tcPr>
          <w:p w14:paraId="19F49AA2" w14:textId="2F1F7642" w:rsidR="00887B21" w:rsidRPr="00440C1B" w:rsidRDefault="005004E3" w:rsidP="00887B21">
            <w:pPr>
              <w:pStyle w:val="ListParagraph"/>
              <w:ind w:left="360"/>
              <w:rPr>
                <w:rFonts w:ascii="Arial" w:hAnsi="Arial" w:cs="Arial"/>
                <w:sz w:val="24"/>
                <w:szCs w:val="24"/>
              </w:rPr>
            </w:pPr>
            <w:r w:rsidRPr="00440C1B">
              <w:rPr>
                <w:rFonts w:ascii="Arial" w:hAnsi="Arial" w:cs="Arial"/>
                <w:sz w:val="24"/>
                <w:szCs w:val="24"/>
              </w:rPr>
              <w:t>July</w:t>
            </w:r>
            <w:r w:rsidR="00B472BC" w:rsidRPr="00440C1B">
              <w:rPr>
                <w:rFonts w:ascii="Arial" w:hAnsi="Arial" w:cs="Arial"/>
                <w:sz w:val="24"/>
                <w:szCs w:val="24"/>
              </w:rPr>
              <w:t xml:space="preserve"> </w:t>
            </w:r>
            <w:r w:rsidRPr="00440C1B">
              <w:rPr>
                <w:rFonts w:ascii="Arial" w:hAnsi="Arial" w:cs="Arial"/>
                <w:sz w:val="24"/>
                <w:szCs w:val="24"/>
              </w:rPr>
              <w:t>1</w:t>
            </w:r>
            <w:r w:rsidR="00DD3391" w:rsidRPr="00440C1B">
              <w:rPr>
                <w:rFonts w:ascii="Arial" w:hAnsi="Arial" w:cs="Arial"/>
                <w:sz w:val="24"/>
                <w:szCs w:val="24"/>
              </w:rPr>
              <w:t xml:space="preserve">, </w:t>
            </w:r>
            <w:proofErr w:type="gramStart"/>
            <w:r w:rsidR="00DD3391" w:rsidRPr="00440C1B">
              <w:rPr>
                <w:rFonts w:ascii="Arial" w:hAnsi="Arial" w:cs="Arial"/>
                <w:sz w:val="24"/>
                <w:szCs w:val="24"/>
              </w:rPr>
              <w:t>2026</w:t>
            </w:r>
            <w:proofErr w:type="gramEnd"/>
            <w:r w:rsidR="00DD3391" w:rsidRPr="00440C1B">
              <w:rPr>
                <w:rFonts w:ascii="Arial" w:hAnsi="Arial" w:cs="Arial"/>
                <w:sz w:val="24"/>
                <w:szCs w:val="24"/>
              </w:rPr>
              <w:t> </w:t>
            </w:r>
          </w:p>
        </w:tc>
        <w:tc>
          <w:tcPr>
            <w:tcW w:w="2237" w:type="dxa"/>
            <w:tcBorders>
              <w:top w:val="single" w:sz="6" w:space="0" w:color="auto"/>
              <w:left w:val="single" w:sz="6" w:space="0" w:color="auto"/>
              <w:bottom w:val="single" w:sz="6" w:space="0" w:color="auto"/>
              <w:right w:val="single" w:sz="6" w:space="0" w:color="auto"/>
            </w:tcBorders>
            <w:vAlign w:val="center"/>
            <w:hideMark/>
          </w:tcPr>
          <w:p w14:paraId="57DCE8F4" w14:textId="77777777" w:rsidR="00887B21" w:rsidRPr="00B472BC" w:rsidRDefault="00887B21" w:rsidP="00887B21">
            <w:pPr>
              <w:pStyle w:val="ListParagraph"/>
              <w:ind w:left="360"/>
              <w:rPr>
                <w:rFonts w:ascii="Arial" w:hAnsi="Arial" w:cs="Arial"/>
                <w:sz w:val="24"/>
                <w:szCs w:val="24"/>
              </w:rPr>
            </w:pPr>
            <w:r w:rsidRPr="00B472BC">
              <w:rPr>
                <w:rFonts w:ascii="Arial" w:hAnsi="Arial" w:cs="Arial"/>
                <w:sz w:val="24"/>
                <w:szCs w:val="24"/>
              </w:rPr>
              <w:t>2:00 p.m.  </w:t>
            </w:r>
          </w:p>
        </w:tc>
      </w:tr>
    </w:tbl>
    <w:p w14:paraId="572061B6" w14:textId="77777777" w:rsidR="00887B21" w:rsidRPr="00887B21" w:rsidRDefault="00887B21" w:rsidP="00887B21">
      <w:pPr>
        <w:pStyle w:val="ListParagraph"/>
        <w:ind w:left="360"/>
        <w:rPr>
          <w:rFonts w:ascii="Arial" w:hAnsi="Arial" w:cs="Arial"/>
          <w:sz w:val="24"/>
          <w:szCs w:val="24"/>
        </w:rPr>
      </w:pPr>
      <w:r w:rsidRPr="00887B21">
        <w:rPr>
          <w:rFonts w:ascii="Arial" w:hAnsi="Arial" w:cs="Arial"/>
          <w:sz w:val="24"/>
          <w:szCs w:val="24"/>
        </w:rPr>
        <w:t> </w:t>
      </w:r>
    </w:p>
    <w:p w14:paraId="10516008" w14:textId="77777777" w:rsidR="00887B21" w:rsidRPr="00887B21" w:rsidRDefault="00887B21" w:rsidP="009219A0">
      <w:pPr>
        <w:pStyle w:val="ListParagraph"/>
        <w:numPr>
          <w:ilvl w:val="0"/>
          <w:numId w:val="48"/>
        </w:numPr>
        <w:rPr>
          <w:rFonts w:ascii="Arial" w:hAnsi="Arial" w:cs="Arial"/>
          <w:sz w:val="24"/>
          <w:szCs w:val="24"/>
        </w:rPr>
      </w:pPr>
      <w:r w:rsidRPr="00887B21">
        <w:rPr>
          <w:rFonts w:ascii="Arial" w:hAnsi="Arial" w:cs="Arial"/>
          <w:sz w:val="24"/>
          <w:szCs w:val="24"/>
        </w:rPr>
        <w:t>Written Questions  </w:t>
      </w:r>
    </w:p>
    <w:p w14:paraId="1CDDCF60" w14:textId="53299D37" w:rsidR="00887B21" w:rsidRPr="00887B21" w:rsidRDefault="00887B21" w:rsidP="009219A0">
      <w:pPr>
        <w:pStyle w:val="ListParagraph"/>
        <w:numPr>
          <w:ilvl w:val="1"/>
          <w:numId w:val="12"/>
        </w:numPr>
        <w:rPr>
          <w:rFonts w:ascii="Arial" w:hAnsi="Arial" w:cs="Arial"/>
          <w:sz w:val="24"/>
          <w:szCs w:val="24"/>
        </w:rPr>
      </w:pPr>
      <w:r w:rsidRPr="00887B21">
        <w:rPr>
          <w:rFonts w:ascii="Arial" w:hAnsi="Arial" w:cs="Arial"/>
          <w:sz w:val="24"/>
          <w:szCs w:val="24"/>
        </w:rPr>
        <w:t xml:space="preserve">Firms requiring clarification of the intent or content of this RFQ, or on procedural matters regarding the procurement process, may request clarification by submitting questions in writing.  Firms may submit questions to the Acquisition Analyst listed on </w:t>
      </w:r>
      <w:r w:rsidR="000020B6">
        <w:rPr>
          <w:rFonts w:ascii="Arial" w:hAnsi="Arial" w:cs="Arial"/>
          <w:sz w:val="24"/>
          <w:szCs w:val="24"/>
        </w:rPr>
        <w:t xml:space="preserve">page 1 of </w:t>
      </w:r>
      <w:r w:rsidRPr="00887B21">
        <w:rPr>
          <w:rFonts w:ascii="Arial" w:hAnsi="Arial" w:cs="Arial"/>
          <w:sz w:val="24"/>
          <w:szCs w:val="24"/>
        </w:rPr>
        <w:t>the Notice to Prospective Firms via email or via U.S. mail.  If sending via U.S. mail, the envelope must be clearly marked “Questions Relating to</w:t>
      </w:r>
      <w:r w:rsidR="00182BF9">
        <w:rPr>
          <w:rFonts w:ascii="Arial" w:hAnsi="Arial" w:cs="Arial"/>
          <w:sz w:val="24"/>
          <w:szCs w:val="24"/>
        </w:rPr>
        <w:t xml:space="preserve"> </w:t>
      </w:r>
      <w:r w:rsidRPr="00887B21">
        <w:rPr>
          <w:rFonts w:ascii="Arial" w:hAnsi="Arial" w:cs="Arial"/>
          <w:sz w:val="24"/>
          <w:szCs w:val="24"/>
        </w:rPr>
        <w:t>RFQ</w:t>
      </w:r>
      <w:r w:rsidR="00CC51EE">
        <w:rPr>
          <w:rFonts w:ascii="Arial" w:hAnsi="Arial" w:cs="Arial"/>
          <w:sz w:val="24"/>
          <w:szCs w:val="24"/>
        </w:rPr>
        <w:t xml:space="preserve"> </w:t>
      </w:r>
      <w:r w:rsidR="00AB4209">
        <w:rPr>
          <w:rFonts w:ascii="Arial" w:hAnsi="Arial" w:cs="Arial"/>
          <w:sz w:val="24"/>
          <w:szCs w:val="24"/>
        </w:rPr>
        <w:t>25-288212</w:t>
      </w:r>
      <w:r w:rsidR="00AB4209" w:rsidRPr="00887B21">
        <w:rPr>
          <w:rFonts w:ascii="Arial" w:hAnsi="Arial" w:cs="Arial"/>
          <w:sz w:val="24"/>
          <w:szCs w:val="24"/>
        </w:rPr>
        <w:t> </w:t>
      </w:r>
      <w:r w:rsidR="006A62D0">
        <w:rPr>
          <w:rFonts w:ascii="Arial" w:hAnsi="Arial" w:cs="Arial"/>
          <w:sz w:val="24"/>
          <w:szCs w:val="24"/>
        </w:rPr>
        <w:t xml:space="preserve">DSA </w:t>
      </w:r>
      <w:r w:rsidR="005C62A7">
        <w:rPr>
          <w:rFonts w:ascii="Arial" w:hAnsi="Arial" w:cs="Arial"/>
          <w:sz w:val="24"/>
          <w:szCs w:val="24"/>
        </w:rPr>
        <w:t xml:space="preserve">Architectural &amp; Engineering </w:t>
      </w:r>
      <w:r w:rsidR="006A62D0">
        <w:rPr>
          <w:rFonts w:ascii="Arial" w:hAnsi="Arial" w:cs="Arial"/>
          <w:sz w:val="24"/>
          <w:szCs w:val="24"/>
        </w:rPr>
        <w:t xml:space="preserve">Retainer </w:t>
      </w:r>
      <w:r w:rsidR="002A3184">
        <w:rPr>
          <w:rFonts w:ascii="Arial" w:hAnsi="Arial" w:cs="Arial"/>
          <w:sz w:val="24"/>
          <w:szCs w:val="24"/>
        </w:rPr>
        <w:t>– Structural</w:t>
      </w:r>
      <w:r w:rsidRPr="00887B21">
        <w:rPr>
          <w:rFonts w:ascii="Arial" w:hAnsi="Arial" w:cs="Arial"/>
          <w:sz w:val="24"/>
          <w:szCs w:val="24"/>
        </w:rPr>
        <w:t xml:space="preserve">” and sent to the Acquisition Analyst listed on the Notice to Prospective </w:t>
      </w:r>
      <w:r w:rsidR="000D60E5">
        <w:rPr>
          <w:rFonts w:ascii="Arial" w:hAnsi="Arial" w:cs="Arial"/>
          <w:sz w:val="24"/>
          <w:szCs w:val="24"/>
        </w:rPr>
        <w:t>Firms</w:t>
      </w:r>
      <w:r w:rsidRPr="00887B21">
        <w:rPr>
          <w:rFonts w:ascii="Arial" w:hAnsi="Arial" w:cs="Arial"/>
          <w:sz w:val="24"/>
          <w:szCs w:val="24"/>
        </w:rPr>
        <w:t xml:space="preserve"> for this RFQ.  To ensure a response, questions must be received in writing by the date given for written questions in Key Action Dates (See Section C.1.).  Question and Answer Sets will be provided to all Firms and will be posted to the California State Contracts Register (CSCR) event as an Addendum.   </w:t>
      </w:r>
    </w:p>
    <w:p w14:paraId="04695FC2" w14:textId="77777777" w:rsidR="00887B21" w:rsidRPr="00887B21" w:rsidRDefault="00887B21" w:rsidP="009219A0">
      <w:pPr>
        <w:pStyle w:val="ListParagraph"/>
        <w:ind w:left="784"/>
        <w:rPr>
          <w:rFonts w:ascii="Arial" w:hAnsi="Arial" w:cs="Arial"/>
          <w:sz w:val="24"/>
          <w:szCs w:val="24"/>
        </w:rPr>
      </w:pPr>
      <w:r w:rsidRPr="00887B21">
        <w:rPr>
          <w:rFonts w:ascii="Arial" w:hAnsi="Arial" w:cs="Arial"/>
          <w:sz w:val="24"/>
          <w:szCs w:val="24"/>
        </w:rPr>
        <w:t> </w:t>
      </w:r>
    </w:p>
    <w:p w14:paraId="598B4CB3" w14:textId="77777777" w:rsidR="00887B21" w:rsidRPr="00887B21" w:rsidRDefault="00887B21" w:rsidP="009219A0">
      <w:pPr>
        <w:pStyle w:val="ListParagraph"/>
        <w:numPr>
          <w:ilvl w:val="1"/>
          <w:numId w:val="12"/>
        </w:numPr>
        <w:rPr>
          <w:rFonts w:ascii="Arial" w:hAnsi="Arial" w:cs="Arial"/>
          <w:sz w:val="24"/>
          <w:szCs w:val="24"/>
        </w:rPr>
      </w:pPr>
      <w:r w:rsidRPr="00887B21">
        <w:rPr>
          <w:rFonts w:ascii="Arial" w:hAnsi="Arial" w:cs="Arial"/>
          <w:sz w:val="24"/>
          <w:szCs w:val="24"/>
        </w:rPr>
        <w:t xml:space="preserve">Requests for Changes to the RFQ – If the Firm believes that one or more of the RFQ requirements is onerous, unfair, or imposes unnecessary constraints to the Firm, the Firm may request a change to the RFQ by submitting, in writing, the recommended change(s) and the facts substantiating this belief and reasons for making the recommended change.  Such requests must be submitted to the Acquisition Analyst </w:t>
      </w:r>
      <w:r w:rsidRPr="00887B21">
        <w:rPr>
          <w:rFonts w:ascii="Arial" w:hAnsi="Arial" w:cs="Arial"/>
          <w:sz w:val="24"/>
          <w:szCs w:val="24"/>
        </w:rPr>
        <w:lastRenderedPageBreak/>
        <w:t xml:space="preserve">by the date specified herein for written questions concerning </w:t>
      </w:r>
      <w:proofErr w:type="gramStart"/>
      <w:r w:rsidRPr="00887B21">
        <w:rPr>
          <w:rFonts w:ascii="Arial" w:hAnsi="Arial" w:cs="Arial"/>
          <w:sz w:val="24"/>
          <w:szCs w:val="24"/>
        </w:rPr>
        <w:t>the RFQ</w:t>
      </w:r>
      <w:proofErr w:type="gramEnd"/>
      <w:r w:rsidRPr="00887B21">
        <w:rPr>
          <w:rFonts w:ascii="Arial" w:hAnsi="Arial" w:cs="Arial"/>
          <w:sz w:val="24"/>
          <w:szCs w:val="24"/>
        </w:rPr>
        <w:t>.  Such changes will be made at the sole option of OBAS.  If OBAS determines that any requested change is in the best interest of the State, all Firms will be notified of the change in the form of an Addendum to this RFQ.  </w:t>
      </w:r>
    </w:p>
    <w:p w14:paraId="500A43D8" w14:textId="77777777" w:rsidR="00887B21" w:rsidRPr="00887B21" w:rsidRDefault="00887B21" w:rsidP="009219A0">
      <w:pPr>
        <w:pStyle w:val="ListParagraph"/>
        <w:ind w:left="784"/>
        <w:rPr>
          <w:rFonts w:ascii="Arial" w:hAnsi="Arial" w:cs="Arial"/>
          <w:sz w:val="24"/>
          <w:szCs w:val="24"/>
        </w:rPr>
      </w:pPr>
      <w:r w:rsidRPr="00887B21">
        <w:rPr>
          <w:rFonts w:ascii="Arial" w:hAnsi="Arial" w:cs="Arial"/>
          <w:sz w:val="24"/>
          <w:szCs w:val="24"/>
        </w:rPr>
        <w:t> </w:t>
      </w:r>
    </w:p>
    <w:p w14:paraId="34D9A6FC" w14:textId="77777777" w:rsidR="00887B21" w:rsidRDefault="00887B21" w:rsidP="009219A0">
      <w:pPr>
        <w:pStyle w:val="ListParagraph"/>
        <w:numPr>
          <w:ilvl w:val="1"/>
          <w:numId w:val="12"/>
        </w:numPr>
        <w:rPr>
          <w:rFonts w:ascii="Arial" w:hAnsi="Arial" w:cs="Arial"/>
          <w:sz w:val="24"/>
          <w:szCs w:val="24"/>
        </w:rPr>
      </w:pPr>
      <w:r w:rsidRPr="00887B21">
        <w:rPr>
          <w:rFonts w:ascii="Arial" w:hAnsi="Arial" w:cs="Arial"/>
          <w:sz w:val="24"/>
          <w:szCs w:val="24"/>
        </w:rPr>
        <w:t>If a Firm discovers any ambiguity, conflict, discrepancy, omission or other error in this RFQ, the Firm will immediately notify OBAS of such error(s) in writing and request clarification or modification of the document.  If a Firm fails to notify OBAS, prior to the Deadline for Final SOQ Submission, of an error known to the Firm, or an error that reasonably should have been known, the Firm will submit at their own risk, and if awarded the contract, will not be entitled to additional compensation or time by reason of the error or its later correction. </w:t>
      </w:r>
    </w:p>
    <w:p w14:paraId="16004099" w14:textId="77777777" w:rsidR="004C5D67" w:rsidRDefault="004C5D67" w:rsidP="004C5D67">
      <w:pPr>
        <w:rPr>
          <w:rFonts w:ascii="Arial" w:hAnsi="Arial" w:cs="Arial"/>
          <w:sz w:val="24"/>
          <w:szCs w:val="24"/>
        </w:rPr>
      </w:pPr>
    </w:p>
    <w:p w14:paraId="33F920D3" w14:textId="44A58878" w:rsidR="004C5D67" w:rsidRPr="009219A0" w:rsidRDefault="004C5D67" w:rsidP="009219A0">
      <w:pPr>
        <w:pStyle w:val="Heading1"/>
        <w:keepLines/>
        <w:numPr>
          <w:ilvl w:val="0"/>
          <w:numId w:val="17"/>
        </w:numPr>
        <w:ind w:left="360"/>
        <w:jc w:val="left"/>
        <w:rPr>
          <w:b/>
          <w:bCs/>
          <w:sz w:val="24"/>
          <w:szCs w:val="24"/>
        </w:rPr>
      </w:pPr>
      <w:r w:rsidRPr="004C5D67">
        <w:rPr>
          <w:b/>
          <w:bCs/>
          <w:sz w:val="24"/>
          <w:szCs w:val="24"/>
        </w:rPr>
        <w:t>Submitting a Statement of Qualification</w:t>
      </w:r>
      <w:r w:rsidRPr="009219A0">
        <w:rPr>
          <w:b/>
          <w:bCs/>
          <w:sz w:val="24"/>
          <w:szCs w:val="24"/>
        </w:rPr>
        <w:t> </w:t>
      </w:r>
    </w:p>
    <w:p w14:paraId="1A485782" w14:textId="77777777" w:rsidR="00200120" w:rsidRPr="00FA511F" w:rsidRDefault="00200120" w:rsidP="006C4641">
      <w:pPr>
        <w:pStyle w:val="ListParagraph"/>
        <w:ind w:left="360"/>
        <w:rPr>
          <w:rFonts w:ascii="Arial" w:hAnsi="Arial" w:cs="Arial"/>
          <w:sz w:val="24"/>
          <w:szCs w:val="24"/>
        </w:rPr>
      </w:pPr>
    </w:p>
    <w:p w14:paraId="1A485783" w14:textId="5FB2E4C3" w:rsidR="0057016F" w:rsidRPr="00FA511F" w:rsidRDefault="00CD20A5" w:rsidP="009219A0">
      <w:pPr>
        <w:pStyle w:val="ListParagraph"/>
        <w:numPr>
          <w:ilvl w:val="0"/>
          <w:numId w:val="53"/>
        </w:numPr>
        <w:rPr>
          <w:rFonts w:ascii="Arial" w:hAnsi="Arial"/>
          <w:sz w:val="24"/>
          <w:szCs w:val="24"/>
        </w:rPr>
      </w:pPr>
      <w:r w:rsidRPr="00CD20A5">
        <w:rPr>
          <w:rFonts w:ascii="Arial" w:hAnsi="Arial"/>
          <w:sz w:val="24"/>
          <w:szCs w:val="24"/>
        </w:rPr>
        <w:t>Submitting a SOQ is a mandatory step for all Firms interested in this contracting opportunity</w:t>
      </w:r>
      <w:r w:rsidR="0057016F" w:rsidRPr="00FA511F">
        <w:rPr>
          <w:rFonts w:ascii="Arial" w:hAnsi="Arial"/>
          <w:sz w:val="24"/>
          <w:szCs w:val="24"/>
        </w:rPr>
        <w:t>.</w:t>
      </w:r>
    </w:p>
    <w:p w14:paraId="1A485784" w14:textId="77777777" w:rsidR="0057016F" w:rsidRPr="00FA511F" w:rsidRDefault="0057016F" w:rsidP="006C4641">
      <w:pPr>
        <w:pStyle w:val="ListParagraph"/>
        <w:jc w:val="both"/>
        <w:rPr>
          <w:rFonts w:ascii="Arial" w:hAnsi="Arial"/>
          <w:sz w:val="24"/>
          <w:szCs w:val="24"/>
        </w:rPr>
      </w:pPr>
    </w:p>
    <w:p w14:paraId="5CDFC1C7" w14:textId="2C7885F7" w:rsidR="001227C7" w:rsidRPr="004A16C1" w:rsidRDefault="00A93BC9" w:rsidP="009219A0">
      <w:pPr>
        <w:pStyle w:val="ListParagraph"/>
        <w:numPr>
          <w:ilvl w:val="1"/>
          <w:numId w:val="53"/>
        </w:numPr>
        <w:rPr>
          <w:rFonts w:ascii="Arial" w:hAnsi="Arial"/>
          <w:sz w:val="24"/>
          <w:szCs w:val="24"/>
        </w:rPr>
      </w:pPr>
      <w:bookmarkStart w:id="14" w:name="_Hlk102119221"/>
      <w:r w:rsidRPr="00A93BC9">
        <w:rPr>
          <w:rFonts w:ascii="Arial" w:hAnsi="Arial" w:cs="Arial"/>
          <w:sz w:val="24"/>
          <w:szCs w:val="24"/>
        </w:rPr>
        <w:t>Introduction letters, expensive bindings, colored displays, promotional materials, etc., should not be included in the response and may cause the submission to be rejected. Emphasis should be concentrated on conformance to the RFQ instructions, responsiveness to the RFQ requirements and completeness and clarity of content.  Do not add additional documents that are not identified in RFQ Attachment 1 Statement of Qualifications Submission Attachment Checklist. </w:t>
      </w:r>
      <w:r w:rsidR="001227C7">
        <w:rPr>
          <w:rFonts w:ascii="Arial" w:hAnsi="Arial" w:cs="Arial"/>
          <w:sz w:val="24"/>
          <w:szCs w:val="24"/>
        </w:rPr>
        <w:t xml:space="preserve">.  </w:t>
      </w:r>
    </w:p>
    <w:bookmarkEnd w:id="14"/>
    <w:p w14:paraId="1A485786" w14:textId="77777777" w:rsidR="0057016F" w:rsidRPr="00FA511F" w:rsidRDefault="0057016F" w:rsidP="006C4641">
      <w:pPr>
        <w:pStyle w:val="ListParagraph"/>
        <w:ind w:left="1440"/>
        <w:rPr>
          <w:rFonts w:ascii="Arial" w:hAnsi="Arial"/>
          <w:sz w:val="24"/>
          <w:szCs w:val="24"/>
        </w:rPr>
      </w:pPr>
    </w:p>
    <w:p w14:paraId="1A485787" w14:textId="55B479F8" w:rsidR="0057016F" w:rsidRPr="00AF1669" w:rsidRDefault="003701A7" w:rsidP="009219A0">
      <w:pPr>
        <w:pStyle w:val="ListParagraph"/>
        <w:numPr>
          <w:ilvl w:val="1"/>
          <w:numId w:val="53"/>
        </w:numPr>
        <w:rPr>
          <w:rFonts w:ascii="Arial" w:hAnsi="Arial"/>
          <w:sz w:val="24"/>
          <w:szCs w:val="24"/>
        </w:rPr>
      </w:pPr>
      <w:r w:rsidRPr="003701A7">
        <w:rPr>
          <w:rFonts w:ascii="Arial" w:hAnsi="Arial" w:cs="Arial"/>
          <w:sz w:val="24"/>
          <w:szCs w:val="24"/>
        </w:rPr>
        <w:t xml:space="preserve">The SOQ shall be complete in all respects as described in this RFQ.  A SOQ may be rejected if it is conditional or incomplete, or if it contains any alterations of form or other irregularities of any </w:t>
      </w:r>
      <w:proofErr w:type="gramStart"/>
      <w:r w:rsidRPr="003701A7">
        <w:rPr>
          <w:rFonts w:ascii="Arial" w:hAnsi="Arial" w:cs="Arial"/>
          <w:sz w:val="24"/>
          <w:szCs w:val="24"/>
        </w:rPr>
        <w:t>kind.</w:t>
      </w:r>
      <w:r w:rsidR="00A44A12" w:rsidRPr="004A16C1">
        <w:rPr>
          <w:rFonts w:ascii="Arial" w:hAnsi="Arial" w:cs="Arial"/>
          <w:sz w:val="24"/>
          <w:szCs w:val="24"/>
        </w:rPr>
        <w:t>.</w:t>
      </w:r>
      <w:proofErr w:type="gramEnd"/>
      <w:r w:rsidR="00A44A12" w:rsidRPr="004A16C1">
        <w:rPr>
          <w:rFonts w:ascii="Arial" w:hAnsi="Arial" w:cs="Arial"/>
          <w:sz w:val="24"/>
          <w:szCs w:val="24"/>
        </w:rPr>
        <w:t xml:space="preserve">  </w:t>
      </w:r>
      <w:r w:rsidR="0057016F" w:rsidRPr="00AF1669">
        <w:rPr>
          <w:rFonts w:ascii="Arial" w:hAnsi="Arial" w:cs="Arial"/>
          <w:sz w:val="24"/>
          <w:szCs w:val="24"/>
        </w:rPr>
        <w:t xml:space="preserve"> </w:t>
      </w:r>
    </w:p>
    <w:p w14:paraId="1A485788" w14:textId="77777777" w:rsidR="0057016F" w:rsidRPr="00FA511F" w:rsidRDefault="0057016F" w:rsidP="006C4641">
      <w:pPr>
        <w:pStyle w:val="ListParagraph"/>
        <w:rPr>
          <w:rFonts w:ascii="Arial" w:hAnsi="Arial" w:cs="Arial"/>
          <w:sz w:val="24"/>
          <w:szCs w:val="24"/>
        </w:rPr>
      </w:pPr>
    </w:p>
    <w:p w14:paraId="6416473B" w14:textId="20849A65" w:rsidR="006D2D59" w:rsidRPr="004A16C1" w:rsidRDefault="003701A7" w:rsidP="009219A0">
      <w:pPr>
        <w:pStyle w:val="ListParagraph"/>
        <w:numPr>
          <w:ilvl w:val="1"/>
          <w:numId w:val="53"/>
        </w:numPr>
        <w:rPr>
          <w:rFonts w:ascii="Arial" w:hAnsi="Arial"/>
          <w:sz w:val="24"/>
          <w:szCs w:val="24"/>
        </w:rPr>
      </w:pPr>
      <w:bookmarkStart w:id="15" w:name="_Hlk101877288"/>
      <w:r w:rsidRPr="003701A7">
        <w:rPr>
          <w:rFonts w:ascii="Arial" w:hAnsi="Arial" w:cs="Arial"/>
          <w:sz w:val="24"/>
          <w:szCs w:val="24"/>
        </w:rPr>
        <w:t>A complete SOQ submission shall consist of all items identified in the RFQ Attachment 1, Statement of Qualifications Submission Attachment Checklist, including the Attachment 1, in the attachment order</w:t>
      </w:r>
      <w:r w:rsidR="006D2D59" w:rsidRPr="004A16C1">
        <w:rPr>
          <w:rFonts w:ascii="Arial" w:hAnsi="Arial" w:cs="Arial"/>
          <w:sz w:val="24"/>
          <w:szCs w:val="24"/>
        </w:rPr>
        <w:t xml:space="preserve">. </w:t>
      </w:r>
    </w:p>
    <w:bookmarkEnd w:id="15"/>
    <w:p w14:paraId="1A48578A" w14:textId="77777777" w:rsidR="0057016F" w:rsidRPr="00FA511F" w:rsidRDefault="0057016F" w:rsidP="006C4641">
      <w:pPr>
        <w:pStyle w:val="ListParagraph"/>
        <w:rPr>
          <w:rFonts w:ascii="Arial" w:hAnsi="Arial" w:cs="Arial"/>
          <w:sz w:val="24"/>
          <w:szCs w:val="24"/>
        </w:rPr>
      </w:pPr>
    </w:p>
    <w:p w14:paraId="1A48578B" w14:textId="77777777" w:rsidR="0057016F" w:rsidRPr="003F6ED3" w:rsidRDefault="0057016F" w:rsidP="009219A0">
      <w:pPr>
        <w:pStyle w:val="ListParagraph"/>
        <w:numPr>
          <w:ilvl w:val="1"/>
          <w:numId w:val="53"/>
        </w:numPr>
        <w:jc w:val="both"/>
        <w:rPr>
          <w:rFonts w:ascii="Arial" w:hAnsi="Arial"/>
          <w:sz w:val="24"/>
          <w:szCs w:val="24"/>
        </w:rPr>
      </w:pPr>
      <w:r w:rsidRPr="00FA511F">
        <w:rPr>
          <w:rFonts w:ascii="Arial" w:hAnsi="Arial" w:cs="Arial"/>
          <w:sz w:val="24"/>
          <w:szCs w:val="24"/>
        </w:rPr>
        <w:t xml:space="preserve">The Firm will submit their </w:t>
      </w:r>
      <w:r w:rsidR="00A70E0E" w:rsidRPr="00FA511F">
        <w:rPr>
          <w:rFonts w:ascii="Arial" w:hAnsi="Arial" w:cs="Arial"/>
          <w:sz w:val="24"/>
          <w:szCs w:val="24"/>
        </w:rPr>
        <w:t>response</w:t>
      </w:r>
      <w:r w:rsidRPr="00FA511F">
        <w:rPr>
          <w:rFonts w:ascii="Arial" w:hAnsi="Arial" w:cs="Arial"/>
          <w:sz w:val="24"/>
          <w:szCs w:val="24"/>
        </w:rPr>
        <w:t xml:space="preserve"> as follows:</w:t>
      </w:r>
    </w:p>
    <w:p w14:paraId="19093CC8" w14:textId="77777777" w:rsidR="003F6ED3" w:rsidRDefault="003F6ED3" w:rsidP="003F6ED3">
      <w:pPr>
        <w:jc w:val="both"/>
        <w:rPr>
          <w:rFonts w:ascii="Arial" w:hAnsi="Arial"/>
          <w:sz w:val="24"/>
          <w:szCs w:val="24"/>
        </w:rPr>
      </w:pPr>
    </w:p>
    <w:p w14:paraId="032E8CED" w14:textId="0B5A6E93" w:rsidR="00A51822" w:rsidRPr="009219A0" w:rsidRDefault="00716E1F" w:rsidP="009219A0">
      <w:pPr>
        <w:pStyle w:val="ListParagraph"/>
        <w:numPr>
          <w:ilvl w:val="2"/>
          <w:numId w:val="53"/>
        </w:numPr>
        <w:ind w:left="2160" w:hanging="450"/>
        <w:rPr>
          <w:rFonts w:ascii="Arial" w:hAnsi="Arial" w:cs="Arial"/>
          <w:sz w:val="24"/>
          <w:szCs w:val="24"/>
        </w:rPr>
      </w:pPr>
      <w:r w:rsidRPr="009219A0">
        <w:rPr>
          <w:rFonts w:ascii="Arial" w:hAnsi="Arial" w:cs="Arial"/>
          <w:sz w:val="24"/>
          <w:szCs w:val="24"/>
          <w:u w:val="single"/>
        </w:rPr>
        <w:t>Electronic</w:t>
      </w:r>
      <w:r w:rsidR="00823009" w:rsidRPr="009219A0">
        <w:rPr>
          <w:rFonts w:ascii="Arial" w:hAnsi="Arial" w:cs="Arial"/>
          <w:sz w:val="24"/>
          <w:szCs w:val="24"/>
          <w:u w:val="single"/>
        </w:rPr>
        <w:t xml:space="preserve"> submittal</w:t>
      </w:r>
      <w:r w:rsidRPr="009219A0">
        <w:rPr>
          <w:rFonts w:ascii="Arial" w:hAnsi="Arial" w:cs="Arial"/>
          <w:sz w:val="24"/>
          <w:szCs w:val="24"/>
          <w:u w:val="single"/>
        </w:rPr>
        <w:t xml:space="preserve"> via File Upload</w:t>
      </w:r>
      <w:r w:rsidRPr="00716E1F">
        <w:rPr>
          <w:rFonts w:ascii="Arial" w:hAnsi="Arial" w:cs="Arial"/>
          <w:sz w:val="24"/>
          <w:szCs w:val="24"/>
        </w:rPr>
        <w:t xml:space="preserve"> (</w:t>
      </w:r>
      <w:r w:rsidRPr="009219A0">
        <w:rPr>
          <w:rFonts w:ascii="Arial" w:hAnsi="Arial" w:cs="Arial"/>
          <w:b/>
          <w:bCs/>
          <w:sz w:val="24"/>
          <w:szCs w:val="24"/>
          <w:u w:val="single"/>
        </w:rPr>
        <w:t>preferred</w:t>
      </w:r>
      <w:r w:rsidRPr="00716E1F">
        <w:rPr>
          <w:rFonts w:ascii="Arial" w:hAnsi="Arial" w:cs="Arial"/>
          <w:sz w:val="24"/>
          <w:szCs w:val="24"/>
        </w:rPr>
        <w:t xml:space="preserve"> method of </w:t>
      </w:r>
      <w:r w:rsidR="008C0778">
        <w:rPr>
          <w:rFonts w:ascii="Arial" w:hAnsi="Arial" w:cs="Arial"/>
          <w:sz w:val="24"/>
          <w:szCs w:val="24"/>
        </w:rPr>
        <w:t>RFQ</w:t>
      </w:r>
      <w:r w:rsidRPr="00716E1F">
        <w:rPr>
          <w:rFonts w:ascii="Arial" w:hAnsi="Arial" w:cs="Arial"/>
          <w:sz w:val="24"/>
          <w:szCs w:val="24"/>
        </w:rPr>
        <w:t xml:space="preserve"> submission</w:t>
      </w:r>
      <w:r w:rsidR="00444288">
        <w:rPr>
          <w:rFonts w:ascii="Arial" w:hAnsi="Arial" w:cs="Arial"/>
          <w:sz w:val="24"/>
          <w:szCs w:val="24"/>
        </w:rPr>
        <w:t xml:space="preserve"> </w:t>
      </w:r>
      <w:r w:rsidR="006F576B">
        <w:rPr>
          <w:rFonts w:ascii="Arial" w:hAnsi="Arial" w:cs="Arial"/>
          <w:sz w:val="24"/>
          <w:szCs w:val="24"/>
        </w:rPr>
        <w:t>–</w:t>
      </w:r>
      <w:r w:rsidR="00444288">
        <w:rPr>
          <w:rFonts w:ascii="Arial" w:hAnsi="Arial" w:cs="Arial"/>
          <w:sz w:val="24"/>
          <w:szCs w:val="24"/>
        </w:rPr>
        <w:t xml:space="preserve"> please</w:t>
      </w:r>
      <w:r w:rsidR="006F576B">
        <w:rPr>
          <w:rFonts w:ascii="Arial" w:hAnsi="Arial" w:cs="Arial"/>
          <w:sz w:val="24"/>
          <w:szCs w:val="24"/>
        </w:rPr>
        <w:t xml:space="preserve"> notify </w:t>
      </w:r>
      <w:r w:rsidR="00BB75BA">
        <w:rPr>
          <w:rFonts w:ascii="Arial" w:hAnsi="Arial" w:cs="Arial"/>
          <w:sz w:val="24"/>
          <w:szCs w:val="24"/>
        </w:rPr>
        <w:t>Acquisition Analyst</w:t>
      </w:r>
      <w:r w:rsidR="006D0F5C">
        <w:rPr>
          <w:rFonts w:ascii="Arial" w:hAnsi="Arial" w:cs="Arial"/>
          <w:sz w:val="24"/>
          <w:szCs w:val="24"/>
        </w:rPr>
        <w:t xml:space="preserve"> </w:t>
      </w:r>
      <w:r w:rsidR="00DC70B6">
        <w:rPr>
          <w:rFonts w:ascii="Arial" w:hAnsi="Arial" w:cs="Arial"/>
          <w:sz w:val="24"/>
          <w:szCs w:val="24"/>
        </w:rPr>
        <w:t>via email</w:t>
      </w:r>
      <w:r w:rsidR="0019070E">
        <w:rPr>
          <w:rFonts w:ascii="Arial" w:hAnsi="Arial" w:cs="Arial"/>
          <w:sz w:val="24"/>
          <w:szCs w:val="24"/>
        </w:rPr>
        <w:t xml:space="preserve"> if </w:t>
      </w:r>
      <w:r w:rsidR="00C70498">
        <w:rPr>
          <w:rFonts w:ascii="Arial" w:hAnsi="Arial" w:cs="Arial"/>
          <w:sz w:val="24"/>
          <w:szCs w:val="24"/>
        </w:rPr>
        <w:t>Firm</w:t>
      </w:r>
      <w:r w:rsidR="0019070E">
        <w:rPr>
          <w:rFonts w:ascii="Arial" w:hAnsi="Arial" w:cs="Arial"/>
          <w:sz w:val="24"/>
          <w:szCs w:val="24"/>
        </w:rPr>
        <w:t xml:space="preserve"> is unable to accommodate electronic submittal</w:t>
      </w:r>
      <w:r w:rsidR="00A42C82">
        <w:rPr>
          <w:rFonts w:ascii="Arial" w:hAnsi="Arial" w:cs="Arial"/>
          <w:sz w:val="24"/>
          <w:szCs w:val="24"/>
        </w:rPr>
        <w:t xml:space="preserve"> via File Upload</w:t>
      </w:r>
      <w:r w:rsidRPr="00716E1F">
        <w:rPr>
          <w:rFonts w:ascii="Arial" w:hAnsi="Arial" w:cs="Arial"/>
          <w:sz w:val="24"/>
          <w:szCs w:val="24"/>
        </w:rPr>
        <w:t>)</w:t>
      </w:r>
      <w:r w:rsidR="00A609A0">
        <w:rPr>
          <w:rFonts w:ascii="Arial" w:hAnsi="Arial" w:cs="Arial"/>
          <w:sz w:val="24"/>
          <w:szCs w:val="24"/>
        </w:rPr>
        <w:t xml:space="preserve">  </w:t>
      </w:r>
      <w:r w:rsidR="00A609A0" w:rsidRPr="009219A0">
        <w:rPr>
          <w:rFonts w:ascii="Arial" w:hAnsi="Arial" w:cs="Arial"/>
          <w:b/>
          <w:bCs/>
          <w:sz w:val="24"/>
          <w:szCs w:val="24"/>
          <w:u w:val="single"/>
        </w:rPr>
        <w:t>OR</w:t>
      </w:r>
    </w:p>
    <w:p w14:paraId="1A48578C" w14:textId="77777777" w:rsidR="0057016F" w:rsidRPr="009219A0" w:rsidRDefault="0057016F" w:rsidP="009219A0">
      <w:pPr>
        <w:pStyle w:val="ListParagraph"/>
        <w:ind w:left="2160"/>
        <w:rPr>
          <w:rFonts w:ascii="Arial" w:hAnsi="Arial" w:cs="Arial"/>
          <w:sz w:val="24"/>
          <w:szCs w:val="24"/>
        </w:rPr>
      </w:pPr>
    </w:p>
    <w:p w14:paraId="00DCEB16" w14:textId="0A0A3D2D" w:rsidR="002635DF" w:rsidRPr="00461339" w:rsidRDefault="00266ECB" w:rsidP="009219A0">
      <w:pPr>
        <w:pStyle w:val="ListParagraph"/>
        <w:keepNext/>
        <w:keepLines/>
        <w:numPr>
          <w:ilvl w:val="2"/>
          <w:numId w:val="53"/>
        </w:numPr>
        <w:ind w:left="2160" w:hanging="446"/>
        <w:rPr>
          <w:rFonts w:ascii="Arial" w:hAnsi="Arial" w:cs="Arial"/>
          <w:sz w:val="24"/>
          <w:szCs w:val="24"/>
        </w:rPr>
      </w:pPr>
      <w:bookmarkStart w:id="16" w:name="_Hlk132625227"/>
      <w:r w:rsidRPr="00461339">
        <w:rPr>
          <w:rFonts w:ascii="Arial" w:hAnsi="Arial" w:cs="Arial"/>
          <w:sz w:val="24"/>
          <w:szCs w:val="24"/>
          <w:u w:val="single"/>
        </w:rPr>
        <w:lastRenderedPageBreak/>
        <w:t xml:space="preserve">Physical </w:t>
      </w:r>
      <w:r w:rsidR="003523FD" w:rsidRPr="00461339">
        <w:rPr>
          <w:rFonts w:ascii="Arial" w:hAnsi="Arial" w:cs="Arial"/>
          <w:sz w:val="24"/>
          <w:szCs w:val="24"/>
          <w:u w:val="single"/>
        </w:rPr>
        <w:t xml:space="preserve">Copy </w:t>
      </w:r>
      <w:r w:rsidRPr="00461339">
        <w:rPr>
          <w:rFonts w:ascii="Arial" w:hAnsi="Arial" w:cs="Arial"/>
          <w:sz w:val="24"/>
          <w:szCs w:val="24"/>
          <w:u w:val="single"/>
        </w:rPr>
        <w:t>Submittal</w:t>
      </w:r>
      <w:r w:rsidR="002247DF" w:rsidRPr="00461339">
        <w:rPr>
          <w:rFonts w:ascii="Arial" w:hAnsi="Arial" w:cs="Arial"/>
          <w:sz w:val="24"/>
          <w:szCs w:val="24"/>
        </w:rPr>
        <w:t xml:space="preserve"> (please notify </w:t>
      </w:r>
      <w:r w:rsidR="00C503BA">
        <w:rPr>
          <w:rFonts w:ascii="Arial" w:hAnsi="Arial" w:cs="Arial"/>
          <w:sz w:val="24"/>
          <w:szCs w:val="24"/>
        </w:rPr>
        <w:t>Acquisition Analyst</w:t>
      </w:r>
      <w:r w:rsidR="002247DF" w:rsidRPr="00461339">
        <w:rPr>
          <w:rFonts w:ascii="Arial" w:hAnsi="Arial" w:cs="Arial"/>
          <w:sz w:val="24"/>
          <w:szCs w:val="24"/>
        </w:rPr>
        <w:t xml:space="preserve"> via email if Firm </w:t>
      </w:r>
      <w:r w:rsidR="00293C65" w:rsidRPr="00461339">
        <w:rPr>
          <w:rFonts w:ascii="Arial" w:hAnsi="Arial" w:cs="Arial"/>
          <w:sz w:val="24"/>
          <w:szCs w:val="24"/>
        </w:rPr>
        <w:t>chooses</w:t>
      </w:r>
      <w:r w:rsidR="007C7428" w:rsidRPr="00461339">
        <w:rPr>
          <w:rFonts w:ascii="Arial" w:hAnsi="Arial" w:cs="Arial"/>
          <w:sz w:val="24"/>
          <w:szCs w:val="24"/>
        </w:rPr>
        <w:t xml:space="preserve"> physical copy</w:t>
      </w:r>
      <w:r w:rsidR="00C15551" w:rsidRPr="00461339">
        <w:rPr>
          <w:rFonts w:ascii="Arial" w:hAnsi="Arial" w:cs="Arial"/>
          <w:sz w:val="24"/>
          <w:szCs w:val="24"/>
        </w:rPr>
        <w:t xml:space="preserve"> submittal</w:t>
      </w:r>
      <w:r w:rsidR="007C7428" w:rsidRPr="00461339">
        <w:rPr>
          <w:rFonts w:ascii="Arial" w:hAnsi="Arial" w:cs="Arial"/>
          <w:sz w:val="24"/>
          <w:szCs w:val="24"/>
        </w:rPr>
        <w:t xml:space="preserve"> of their RFQ</w:t>
      </w:r>
      <w:r w:rsidR="008C0778" w:rsidRPr="00461339">
        <w:rPr>
          <w:rFonts w:ascii="Arial" w:hAnsi="Arial" w:cs="Arial"/>
          <w:sz w:val="24"/>
          <w:szCs w:val="24"/>
        </w:rPr>
        <w:t>)</w:t>
      </w:r>
      <w:r w:rsidRPr="00461339">
        <w:rPr>
          <w:rFonts w:ascii="Arial" w:hAnsi="Arial" w:cs="Arial"/>
          <w:sz w:val="24"/>
          <w:szCs w:val="24"/>
        </w:rPr>
        <w:t xml:space="preserve">.  </w:t>
      </w:r>
      <w:r w:rsidR="00240308" w:rsidRPr="00E11E1B">
        <w:rPr>
          <w:rFonts w:ascii="Arial" w:hAnsi="Arial" w:cs="Arial"/>
          <w:sz w:val="24"/>
          <w:szCs w:val="24"/>
        </w:rPr>
        <w:t>The Firm must submit six (6) copies of all required documents.  The Master Copy will be marked as “Master Copy” and contain original (wet) or electronic signatures (scans of wet signatures are permissible).  Master Copy will be submitted in a manner to where easy duplication is achievable (i.e. do not use comb bindings, binders etc. – binder clips are acceptable</w:t>
      </w:r>
      <w:proofErr w:type="gramStart"/>
      <w:r w:rsidR="00240308" w:rsidRPr="00E11E1B">
        <w:rPr>
          <w:rFonts w:ascii="Arial" w:hAnsi="Arial" w:cs="Arial"/>
          <w:sz w:val="24"/>
          <w:szCs w:val="24"/>
        </w:rPr>
        <w:t>).In</w:t>
      </w:r>
      <w:proofErr w:type="gramEnd"/>
      <w:r w:rsidR="00240308" w:rsidRPr="00E11E1B">
        <w:rPr>
          <w:rFonts w:ascii="Arial" w:hAnsi="Arial" w:cs="Arial"/>
          <w:sz w:val="24"/>
          <w:szCs w:val="24"/>
        </w:rPr>
        <w:t xml:space="preserve"> the event of a discrepancy between the copy with original signatures and the electronic copy, the copy with original signatures shall prevail. </w:t>
      </w:r>
    </w:p>
    <w:p w14:paraId="0403DF3F" w14:textId="77777777" w:rsidR="002635DF" w:rsidRPr="00461339" w:rsidRDefault="002635DF" w:rsidP="009219A0">
      <w:pPr>
        <w:pStyle w:val="ListParagraph"/>
        <w:ind w:left="2160"/>
        <w:rPr>
          <w:rFonts w:ascii="Arial" w:hAnsi="Arial" w:cs="Arial"/>
          <w:sz w:val="24"/>
          <w:szCs w:val="24"/>
        </w:rPr>
      </w:pPr>
    </w:p>
    <w:p w14:paraId="2D982C04" w14:textId="278DAAC4" w:rsidR="00240308" w:rsidRPr="00461339" w:rsidRDefault="002635DF" w:rsidP="009219A0">
      <w:pPr>
        <w:pStyle w:val="ListParagraph"/>
        <w:keepNext/>
        <w:keepLines/>
        <w:numPr>
          <w:ilvl w:val="2"/>
          <w:numId w:val="53"/>
        </w:numPr>
        <w:ind w:left="2160" w:hanging="446"/>
        <w:rPr>
          <w:rFonts w:ascii="Arial" w:hAnsi="Arial" w:cs="Arial"/>
          <w:sz w:val="24"/>
          <w:szCs w:val="24"/>
        </w:rPr>
      </w:pPr>
      <w:r w:rsidRPr="00461339">
        <w:rPr>
          <w:rFonts w:ascii="Arial" w:hAnsi="Arial" w:cs="Arial"/>
          <w:sz w:val="24"/>
          <w:szCs w:val="24"/>
        </w:rPr>
        <w:t>The required documents must be numbered and clearly labeled as depicted in the RFQ Attachment 1, Statement of Qualification Submission Attachment Checklist.   </w:t>
      </w:r>
    </w:p>
    <w:bookmarkEnd w:id="16"/>
    <w:p w14:paraId="69566BF3" w14:textId="77777777" w:rsidR="00D3435B" w:rsidRPr="009219A0" w:rsidRDefault="00D3435B" w:rsidP="009219A0">
      <w:pPr>
        <w:jc w:val="both"/>
        <w:rPr>
          <w:rFonts w:ascii="Arial" w:hAnsi="Arial"/>
          <w:sz w:val="24"/>
          <w:szCs w:val="24"/>
        </w:rPr>
      </w:pPr>
    </w:p>
    <w:p w14:paraId="1A485791" w14:textId="2C3F65C2" w:rsidR="0057016F" w:rsidRPr="001D08F4" w:rsidRDefault="0057016F" w:rsidP="009219A0">
      <w:pPr>
        <w:pStyle w:val="ListParagraph"/>
        <w:keepNext/>
        <w:keepLines/>
        <w:numPr>
          <w:ilvl w:val="1"/>
          <w:numId w:val="53"/>
        </w:numPr>
        <w:jc w:val="both"/>
        <w:rPr>
          <w:rFonts w:ascii="Arial" w:hAnsi="Arial"/>
          <w:sz w:val="24"/>
          <w:szCs w:val="24"/>
        </w:rPr>
      </w:pPr>
      <w:r w:rsidRPr="001D08F4">
        <w:rPr>
          <w:rFonts w:ascii="Arial" w:hAnsi="Arial" w:cs="Arial"/>
          <w:sz w:val="24"/>
          <w:szCs w:val="24"/>
        </w:rPr>
        <w:t>The Firm will deliver their</w:t>
      </w:r>
      <w:r w:rsidR="00013599">
        <w:rPr>
          <w:rFonts w:ascii="Arial" w:hAnsi="Arial" w:cs="Arial"/>
          <w:sz w:val="24"/>
          <w:szCs w:val="24"/>
        </w:rPr>
        <w:t xml:space="preserve"> SOQ</w:t>
      </w:r>
      <w:r w:rsidRPr="001D08F4">
        <w:rPr>
          <w:rFonts w:ascii="Arial" w:hAnsi="Arial" w:cs="Arial"/>
          <w:sz w:val="24"/>
          <w:szCs w:val="24"/>
        </w:rPr>
        <w:t xml:space="preserve"> </w:t>
      </w:r>
      <w:r w:rsidR="00F7743A" w:rsidRPr="001D08F4">
        <w:rPr>
          <w:rFonts w:ascii="Arial" w:hAnsi="Arial" w:cs="Arial"/>
          <w:sz w:val="24"/>
          <w:szCs w:val="24"/>
        </w:rPr>
        <w:t>submission</w:t>
      </w:r>
      <w:r w:rsidRPr="001D08F4">
        <w:rPr>
          <w:rFonts w:ascii="Arial" w:hAnsi="Arial" w:cs="Arial"/>
          <w:sz w:val="24"/>
          <w:szCs w:val="24"/>
        </w:rPr>
        <w:t xml:space="preserve"> in such a way that the outside of the </w:t>
      </w:r>
      <w:r w:rsidR="00013599">
        <w:rPr>
          <w:rFonts w:ascii="Arial" w:hAnsi="Arial" w:cs="Arial"/>
          <w:sz w:val="24"/>
          <w:szCs w:val="24"/>
        </w:rPr>
        <w:t xml:space="preserve">SOQ </w:t>
      </w:r>
      <w:r w:rsidRPr="001D08F4">
        <w:rPr>
          <w:rFonts w:ascii="Arial" w:hAnsi="Arial" w:cs="Arial"/>
          <w:sz w:val="24"/>
          <w:szCs w:val="24"/>
        </w:rPr>
        <w:t xml:space="preserve">submission is clearly labeled as indicated below:   </w:t>
      </w:r>
    </w:p>
    <w:p w14:paraId="1A485793" w14:textId="77777777" w:rsidR="0057016F" w:rsidRPr="00FA511F" w:rsidRDefault="0057016F" w:rsidP="00171C74">
      <w:pPr>
        <w:keepNext/>
        <w:keepLines/>
        <w:tabs>
          <w:tab w:val="left" w:pos="360"/>
          <w:tab w:val="left" w:pos="1080"/>
        </w:tabs>
        <w:ind w:firstLine="720"/>
        <w:jc w:val="both"/>
        <w:rPr>
          <w:rFonts w:ascii="Arial" w:hAnsi="Arial" w:cs="Arial"/>
          <w:sz w:val="10"/>
          <w:szCs w:val="10"/>
        </w:rPr>
      </w:pPr>
    </w:p>
    <w:p w14:paraId="1A485797" w14:textId="36A87A5B" w:rsidR="00946450" w:rsidRDefault="00946450" w:rsidP="00171C74">
      <w:pPr>
        <w:keepNext/>
        <w:keepLines/>
        <w:tabs>
          <w:tab w:val="left" w:pos="360"/>
          <w:tab w:val="left" w:pos="1080"/>
        </w:tabs>
        <w:ind w:firstLine="720"/>
        <w:jc w:val="center"/>
        <w:rPr>
          <w:rFonts w:ascii="Arial" w:hAnsi="Arial" w:cs="Arial"/>
          <w:sz w:val="10"/>
          <w:szCs w:val="10"/>
        </w:rPr>
      </w:pPr>
    </w:p>
    <w:p w14:paraId="786ABD83" w14:textId="31F53D3B" w:rsidR="00834BC5" w:rsidRDefault="00834BC5" w:rsidP="00171C74">
      <w:pPr>
        <w:keepNext/>
        <w:keepLines/>
        <w:tabs>
          <w:tab w:val="left" w:pos="360"/>
          <w:tab w:val="left" w:pos="1080"/>
        </w:tabs>
        <w:ind w:firstLine="720"/>
        <w:jc w:val="center"/>
        <w:rPr>
          <w:rFonts w:ascii="Arial" w:hAnsi="Arial" w:cs="Arial"/>
          <w:sz w:val="10"/>
          <w:szCs w:val="10"/>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5842"/>
      </w:tblGrid>
      <w:tr w:rsidR="00FE3706" w:rsidRPr="00FA511F" w14:paraId="6A48C1E7" w14:textId="77777777" w:rsidTr="00580076">
        <w:trPr>
          <w:trHeight w:val="317"/>
          <w:tblCellSpacing w:w="20" w:type="dxa"/>
          <w:jc w:val="center"/>
        </w:trPr>
        <w:tc>
          <w:tcPr>
            <w:tcW w:w="5762" w:type="dxa"/>
            <w:vAlign w:val="center"/>
          </w:tcPr>
          <w:p w14:paraId="4C9E9B7D" w14:textId="33A29170" w:rsidR="004C4841" w:rsidRPr="00EC1DD5" w:rsidRDefault="00FE3706" w:rsidP="00171C74">
            <w:pPr>
              <w:pStyle w:val="Header"/>
              <w:keepNext/>
              <w:keepLines/>
              <w:jc w:val="center"/>
              <w:rPr>
                <w:rFonts w:ascii="Arial" w:hAnsi="Arial" w:cs="Arial"/>
                <w:sz w:val="22"/>
                <w:szCs w:val="22"/>
              </w:rPr>
            </w:pPr>
            <w:r w:rsidRPr="004C4841">
              <w:rPr>
                <w:rFonts w:ascii="Arial" w:hAnsi="Arial" w:cs="Arial"/>
                <w:sz w:val="24"/>
                <w:szCs w:val="24"/>
              </w:rPr>
              <w:t>RFQ</w:t>
            </w:r>
            <w:r w:rsidRPr="00AF1669">
              <w:rPr>
                <w:rFonts w:ascii="Arial" w:hAnsi="Arial" w:cs="Arial"/>
                <w:sz w:val="24"/>
                <w:szCs w:val="24"/>
              </w:rPr>
              <w:t xml:space="preserve"> </w:t>
            </w:r>
            <w:r w:rsidR="006A62D0">
              <w:rPr>
                <w:rFonts w:ascii="Arial" w:hAnsi="Arial" w:cs="Arial"/>
                <w:sz w:val="24"/>
                <w:szCs w:val="24"/>
              </w:rPr>
              <w:t>–</w:t>
            </w:r>
            <w:r w:rsidR="004C4841">
              <w:rPr>
                <w:rFonts w:ascii="Arial" w:hAnsi="Arial" w:cs="Arial"/>
                <w:sz w:val="24"/>
                <w:szCs w:val="24"/>
              </w:rPr>
              <w:t xml:space="preserve"> </w:t>
            </w:r>
            <w:r w:rsidR="006A62D0">
              <w:rPr>
                <w:rFonts w:ascii="Arial" w:hAnsi="Arial" w:cs="Arial"/>
                <w:sz w:val="24"/>
                <w:szCs w:val="24"/>
              </w:rPr>
              <w:t xml:space="preserve">DSA </w:t>
            </w:r>
            <w:r w:rsidR="00E63E2D" w:rsidRPr="00E63E2D">
              <w:rPr>
                <w:rFonts w:ascii="Arial" w:hAnsi="Arial" w:cs="Arial"/>
                <w:sz w:val="24"/>
                <w:szCs w:val="24"/>
              </w:rPr>
              <w:t>Architectural &amp; Engineering Retainer – </w:t>
            </w:r>
            <w:r w:rsidR="00975B20">
              <w:rPr>
                <w:rFonts w:ascii="Arial" w:hAnsi="Arial" w:cs="Arial"/>
                <w:sz w:val="24"/>
                <w:szCs w:val="24"/>
              </w:rPr>
              <w:t>Structural</w:t>
            </w:r>
          </w:p>
          <w:p w14:paraId="67499D83" w14:textId="7FC31E38" w:rsidR="004C4841" w:rsidRDefault="004C4841" w:rsidP="00171C74">
            <w:pPr>
              <w:pStyle w:val="paragraph"/>
              <w:keepNext/>
              <w:keepLines/>
              <w:spacing w:before="0" w:beforeAutospacing="0" w:after="0" w:afterAutospacing="0"/>
              <w:jc w:val="center"/>
              <w:textAlignment w:val="baseline"/>
              <w:rPr>
                <w:rStyle w:val="normaltextrun"/>
                <w:rFonts w:ascii="Arial" w:hAnsi="Arial" w:cs="Arial"/>
                <w:sz w:val="20"/>
                <w:szCs w:val="20"/>
              </w:rPr>
            </w:pPr>
            <w:r w:rsidRPr="00EC1DD5">
              <w:rPr>
                <w:rFonts w:ascii="Arial" w:hAnsi="Arial" w:cs="Arial"/>
              </w:rPr>
              <w:t xml:space="preserve">CR25-288212 </w:t>
            </w:r>
          </w:p>
          <w:p w14:paraId="5F6FA637" w14:textId="3F34CA81" w:rsidR="00FE3706" w:rsidRDefault="00FE3706" w:rsidP="00171C74">
            <w:pPr>
              <w:pStyle w:val="paragraph"/>
              <w:keepNext/>
              <w:keepLines/>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DO NOT OPEN</w:t>
            </w:r>
            <w:r>
              <w:rPr>
                <w:rStyle w:val="eop"/>
                <w:rFonts w:ascii="Arial" w:hAnsi="Arial" w:cs="Arial"/>
              </w:rPr>
              <w:t> </w:t>
            </w:r>
          </w:p>
          <w:p w14:paraId="59487BFF" w14:textId="77777777" w:rsidR="00FE3706" w:rsidRDefault="00FE3706" w:rsidP="00171C74">
            <w:pPr>
              <w:pStyle w:val="paragraph"/>
              <w:keepNext/>
              <w:keepLines/>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Department of General Services, The Ziggurat</w:t>
            </w:r>
            <w:r>
              <w:rPr>
                <w:rStyle w:val="eop"/>
                <w:rFonts w:ascii="Arial" w:hAnsi="Arial" w:cs="Arial"/>
              </w:rPr>
              <w:t> </w:t>
            </w:r>
          </w:p>
          <w:p w14:paraId="4CC9D4AE" w14:textId="7B6B3916" w:rsidR="00FE3706" w:rsidRDefault="00FE3706" w:rsidP="00171C74">
            <w:pPr>
              <w:pStyle w:val="paragraph"/>
              <w:keepNext/>
              <w:keepLines/>
              <w:spacing w:before="0" w:beforeAutospacing="0" w:after="0" w:afterAutospacing="0"/>
              <w:jc w:val="center"/>
              <w:textAlignment w:val="baseline"/>
              <w:rPr>
                <w:rFonts w:ascii="Segoe UI" w:hAnsi="Segoe UI" w:cs="Segoe UI"/>
                <w:sz w:val="18"/>
                <w:szCs w:val="18"/>
              </w:rPr>
            </w:pPr>
            <w:r w:rsidRPr="00AF1669">
              <w:rPr>
                <w:rStyle w:val="normaltextrun"/>
                <w:rFonts w:ascii="Arial" w:hAnsi="Arial" w:cs="Arial"/>
              </w:rPr>
              <w:t xml:space="preserve">Attn: </w:t>
            </w:r>
            <w:r w:rsidR="004C4841" w:rsidRPr="00AF1669">
              <w:rPr>
                <w:rStyle w:val="normaltextrun"/>
                <w:rFonts w:ascii="Arial" w:hAnsi="Arial" w:cs="Arial"/>
              </w:rPr>
              <w:t>Marion Brooks</w:t>
            </w:r>
            <w:r w:rsidRPr="00AF1669">
              <w:rPr>
                <w:rStyle w:val="normaltextrun"/>
                <w:rFonts w:ascii="Arial" w:hAnsi="Arial" w:cs="Arial"/>
              </w:rPr>
              <w:t xml:space="preserve">, </w:t>
            </w:r>
            <w:r w:rsidRPr="004C4841">
              <w:rPr>
                <w:rStyle w:val="normaltextrun"/>
                <w:rFonts w:ascii="Arial" w:hAnsi="Arial" w:cs="Arial"/>
              </w:rPr>
              <w:t>Office</w:t>
            </w:r>
            <w:r>
              <w:rPr>
                <w:rStyle w:val="normaltextrun"/>
                <w:rFonts w:ascii="Arial" w:hAnsi="Arial" w:cs="Arial"/>
              </w:rPr>
              <w:t xml:space="preserve"> of Business and Acquisition Services, Mailstop 508</w:t>
            </w:r>
            <w:r>
              <w:rPr>
                <w:rStyle w:val="eop"/>
                <w:rFonts w:ascii="Arial" w:hAnsi="Arial" w:cs="Arial"/>
              </w:rPr>
              <w:t> </w:t>
            </w:r>
          </w:p>
          <w:p w14:paraId="75F0F864" w14:textId="77777777" w:rsidR="00FE3706" w:rsidRDefault="00FE3706" w:rsidP="00171C74">
            <w:pPr>
              <w:pStyle w:val="paragraph"/>
              <w:keepNext/>
              <w:keepLines/>
              <w:spacing w:before="0" w:beforeAutospacing="0" w:after="0" w:afterAutospacing="0"/>
              <w:jc w:val="center"/>
              <w:textAlignment w:val="baseline"/>
              <w:rPr>
                <w:rStyle w:val="normaltextrun"/>
                <w:color w:val="000000"/>
                <w:sz w:val="20"/>
                <w:szCs w:val="20"/>
              </w:rPr>
            </w:pPr>
            <w:r>
              <w:rPr>
                <w:rStyle w:val="normaltextrun"/>
                <w:rFonts w:ascii="Arial" w:hAnsi="Arial" w:cs="Arial"/>
                <w:color w:val="000000"/>
              </w:rPr>
              <w:t>707 Third Street </w:t>
            </w:r>
          </w:p>
          <w:p w14:paraId="387604B9" w14:textId="77777777" w:rsidR="00FE3706" w:rsidRDefault="00FE3706" w:rsidP="00171C74">
            <w:pPr>
              <w:pStyle w:val="paragraph"/>
              <w:keepNext/>
              <w:keepLines/>
              <w:spacing w:before="0" w:beforeAutospacing="0" w:after="0" w:afterAutospacing="0"/>
              <w:jc w:val="center"/>
              <w:textAlignment w:val="baseline"/>
            </w:pPr>
            <w:r>
              <w:rPr>
                <w:rStyle w:val="normaltextrun"/>
                <w:rFonts w:ascii="Arial" w:hAnsi="Arial" w:cs="Arial"/>
                <w:color w:val="000000"/>
              </w:rPr>
              <w:t>West Sacramento, CA 95605</w:t>
            </w:r>
            <w:r>
              <w:rPr>
                <w:rStyle w:val="eop"/>
                <w:rFonts w:ascii="Arial" w:hAnsi="Arial" w:cs="Arial"/>
              </w:rPr>
              <w:t> </w:t>
            </w:r>
          </w:p>
          <w:p w14:paraId="02CF6B01" w14:textId="77777777" w:rsidR="00FE3706" w:rsidRPr="00070186" w:rsidRDefault="00FE3706" w:rsidP="00171C74">
            <w:pPr>
              <w:keepNext/>
              <w:keepLines/>
              <w:tabs>
                <w:tab w:val="left" w:pos="360"/>
              </w:tabs>
              <w:jc w:val="center"/>
              <w:rPr>
                <w:rFonts w:ascii="Arial" w:hAnsi="Arial" w:cs="Arial"/>
                <w:sz w:val="24"/>
                <w:szCs w:val="24"/>
              </w:rPr>
            </w:pPr>
          </w:p>
        </w:tc>
      </w:tr>
    </w:tbl>
    <w:p w14:paraId="1A4857A1" w14:textId="5B977FFA" w:rsidR="0057016F" w:rsidRDefault="0057016F" w:rsidP="006C4641">
      <w:pPr>
        <w:tabs>
          <w:tab w:val="left" w:pos="-720"/>
        </w:tabs>
        <w:suppressAutoHyphens/>
        <w:rPr>
          <w:rFonts w:ascii="Arial" w:hAnsi="Arial" w:cs="Arial"/>
          <w:sz w:val="16"/>
          <w:szCs w:val="16"/>
        </w:rPr>
      </w:pPr>
    </w:p>
    <w:p w14:paraId="5E158138" w14:textId="57449B0F" w:rsidR="00FF6C1F" w:rsidRDefault="00580076" w:rsidP="00580076">
      <w:pPr>
        <w:tabs>
          <w:tab w:val="left" w:pos="-720"/>
          <w:tab w:val="left" w:pos="3435"/>
        </w:tabs>
        <w:suppressAutoHyphens/>
        <w:rPr>
          <w:rFonts w:ascii="Arial" w:hAnsi="Arial" w:cs="Arial"/>
          <w:sz w:val="16"/>
          <w:szCs w:val="16"/>
        </w:rPr>
      </w:pPr>
      <w:r>
        <w:rPr>
          <w:rFonts w:ascii="Arial" w:hAnsi="Arial" w:cs="Arial"/>
          <w:sz w:val="16"/>
          <w:szCs w:val="16"/>
        </w:rPr>
        <w:tab/>
      </w:r>
    </w:p>
    <w:p w14:paraId="03D8388F" w14:textId="6CF34290" w:rsidR="00FF6C1F" w:rsidRDefault="00FF6C1F" w:rsidP="006C4641">
      <w:pPr>
        <w:tabs>
          <w:tab w:val="left" w:pos="-720"/>
        </w:tabs>
        <w:suppressAutoHyphens/>
        <w:rPr>
          <w:rFonts w:ascii="Arial" w:hAnsi="Arial" w:cs="Arial"/>
          <w:sz w:val="16"/>
          <w:szCs w:val="16"/>
        </w:rPr>
      </w:pPr>
    </w:p>
    <w:p w14:paraId="4443D3EF" w14:textId="38FC3DB1" w:rsidR="0041365F" w:rsidRPr="00FA511F" w:rsidRDefault="0041365F" w:rsidP="009219A0">
      <w:pPr>
        <w:pStyle w:val="ListParagraph"/>
        <w:numPr>
          <w:ilvl w:val="1"/>
          <w:numId w:val="53"/>
        </w:numPr>
        <w:jc w:val="both"/>
        <w:rPr>
          <w:sz w:val="24"/>
          <w:szCs w:val="24"/>
        </w:rPr>
      </w:pPr>
      <w:r w:rsidRPr="00FA511F">
        <w:rPr>
          <w:rFonts w:ascii="Arial" w:hAnsi="Arial"/>
          <w:b/>
          <w:bCs/>
          <w:color w:val="000000" w:themeColor="text1"/>
          <w:sz w:val="24"/>
          <w:szCs w:val="24"/>
        </w:rPr>
        <w:t xml:space="preserve">MAILED </w:t>
      </w:r>
      <w:r w:rsidR="00D44C2F">
        <w:rPr>
          <w:rFonts w:ascii="Arial" w:hAnsi="Arial"/>
          <w:b/>
          <w:bCs/>
          <w:color w:val="000000" w:themeColor="text1"/>
          <w:sz w:val="24"/>
          <w:szCs w:val="24"/>
        </w:rPr>
        <w:t>SOQ</w:t>
      </w:r>
      <w:r w:rsidR="00013599">
        <w:rPr>
          <w:rFonts w:ascii="Arial" w:hAnsi="Arial"/>
          <w:b/>
          <w:bCs/>
          <w:color w:val="000000" w:themeColor="text1"/>
          <w:sz w:val="24"/>
          <w:szCs w:val="24"/>
        </w:rPr>
        <w:t xml:space="preserve"> Submissions</w:t>
      </w:r>
      <w:r w:rsidRPr="00FA511F">
        <w:rPr>
          <w:rFonts w:ascii="Arial" w:hAnsi="Arial"/>
          <w:b/>
          <w:bCs/>
          <w:color w:val="000000" w:themeColor="text1"/>
          <w:sz w:val="24"/>
          <w:szCs w:val="24"/>
        </w:rPr>
        <w:t>:</w:t>
      </w:r>
      <w:r w:rsidRPr="00FA511F">
        <w:rPr>
          <w:rFonts w:ascii="Arial" w:hAnsi="Arial"/>
          <w:color w:val="000000" w:themeColor="text1"/>
          <w:sz w:val="24"/>
          <w:szCs w:val="24"/>
        </w:rPr>
        <w:t xml:space="preserve"> Shall be sent to the address above. </w:t>
      </w:r>
    </w:p>
    <w:p w14:paraId="79265448" w14:textId="77777777" w:rsidR="0041365F" w:rsidRPr="00FA511F" w:rsidRDefault="0041365F" w:rsidP="006C4641">
      <w:pPr>
        <w:ind w:left="720"/>
        <w:rPr>
          <w:rFonts w:ascii="Arial" w:hAnsi="Arial"/>
          <w:color w:val="000000" w:themeColor="text1"/>
          <w:sz w:val="24"/>
          <w:szCs w:val="24"/>
        </w:rPr>
      </w:pPr>
    </w:p>
    <w:p w14:paraId="4E7C53E7" w14:textId="5BCC612A" w:rsidR="0041365F" w:rsidRPr="009219A0" w:rsidRDefault="0041365F" w:rsidP="004C5D67">
      <w:pPr>
        <w:pStyle w:val="ListParagraph"/>
        <w:numPr>
          <w:ilvl w:val="1"/>
          <w:numId w:val="53"/>
        </w:numPr>
        <w:rPr>
          <w:rFonts w:ascii="Arial" w:eastAsia="Arial" w:hAnsi="Arial" w:cs="Arial"/>
          <w:color w:val="000000" w:themeColor="text1"/>
          <w:sz w:val="24"/>
          <w:szCs w:val="24"/>
        </w:rPr>
      </w:pPr>
      <w:bookmarkStart w:id="17" w:name="_Hlk102131705"/>
      <w:r w:rsidRPr="00FA511F">
        <w:rPr>
          <w:rFonts w:ascii="Arial" w:hAnsi="Arial"/>
          <w:b/>
          <w:bCs/>
          <w:color w:val="000000" w:themeColor="text1"/>
          <w:sz w:val="24"/>
          <w:szCs w:val="24"/>
        </w:rPr>
        <w:t xml:space="preserve">HAND DELIVERED </w:t>
      </w:r>
      <w:r w:rsidR="00D44C2F">
        <w:rPr>
          <w:rFonts w:ascii="Arial" w:hAnsi="Arial"/>
          <w:b/>
          <w:bCs/>
          <w:color w:val="000000" w:themeColor="text1"/>
          <w:sz w:val="24"/>
          <w:szCs w:val="24"/>
        </w:rPr>
        <w:t>SOQ</w:t>
      </w:r>
      <w:r w:rsidR="00013599">
        <w:rPr>
          <w:rFonts w:ascii="Arial" w:hAnsi="Arial"/>
          <w:b/>
          <w:bCs/>
          <w:color w:val="000000" w:themeColor="text1"/>
          <w:sz w:val="24"/>
          <w:szCs w:val="24"/>
        </w:rPr>
        <w:t xml:space="preserve"> Submission</w:t>
      </w:r>
      <w:r w:rsidR="00D44C2F">
        <w:rPr>
          <w:rFonts w:ascii="Arial" w:hAnsi="Arial"/>
          <w:b/>
          <w:bCs/>
          <w:color w:val="000000" w:themeColor="text1"/>
          <w:sz w:val="24"/>
          <w:szCs w:val="24"/>
        </w:rPr>
        <w:t>s</w:t>
      </w:r>
      <w:r w:rsidRPr="00FA511F">
        <w:rPr>
          <w:rFonts w:ascii="Arial" w:hAnsi="Arial"/>
          <w:b/>
          <w:bCs/>
          <w:color w:val="000000" w:themeColor="text1"/>
          <w:sz w:val="24"/>
          <w:szCs w:val="24"/>
        </w:rPr>
        <w:t>:</w:t>
      </w:r>
      <w:r w:rsidRPr="00FA511F">
        <w:rPr>
          <w:rFonts w:ascii="Arial" w:hAnsi="Arial"/>
          <w:color w:val="000000" w:themeColor="text1"/>
          <w:sz w:val="24"/>
          <w:szCs w:val="24"/>
        </w:rPr>
        <w:t xml:space="preserve"> </w:t>
      </w:r>
      <w:r w:rsidRPr="00FA511F">
        <w:rPr>
          <w:rFonts w:ascii="Arial" w:eastAsia="Arial" w:hAnsi="Arial" w:cs="Arial"/>
          <w:sz w:val="24"/>
          <w:szCs w:val="24"/>
        </w:rPr>
        <w:t xml:space="preserve">Shall be placed in the DGS/OBAS Bid/Proposal Drop Box located in the lobby at 707 3rd </w:t>
      </w:r>
      <w:r w:rsidR="00FE3706">
        <w:rPr>
          <w:rFonts w:ascii="Arial" w:eastAsia="Arial" w:hAnsi="Arial" w:cs="Arial"/>
          <w:sz w:val="24"/>
          <w:szCs w:val="24"/>
        </w:rPr>
        <w:t>S</w:t>
      </w:r>
      <w:r w:rsidRPr="00FA511F">
        <w:rPr>
          <w:rFonts w:ascii="Arial" w:eastAsia="Arial" w:hAnsi="Arial" w:cs="Arial"/>
          <w:sz w:val="24"/>
          <w:szCs w:val="24"/>
        </w:rPr>
        <w:t xml:space="preserve">treet, West Sacramento, CA 95605. The Drop Box will be </w:t>
      </w:r>
      <w:proofErr w:type="gramStart"/>
      <w:r w:rsidRPr="00FA511F">
        <w:rPr>
          <w:rFonts w:ascii="Arial" w:eastAsia="Arial" w:hAnsi="Arial" w:cs="Arial"/>
          <w:sz w:val="24"/>
          <w:szCs w:val="24"/>
        </w:rPr>
        <w:t>opened</w:t>
      </w:r>
      <w:proofErr w:type="gramEnd"/>
      <w:r w:rsidRPr="00FA511F">
        <w:rPr>
          <w:rFonts w:ascii="Arial" w:eastAsia="Arial" w:hAnsi="Arial" w:cs="Arial"/>
          <w:sz w:val="24"/>
          <w:szCs w:val="24"/>
        </w:rPr>
        <w:t xml:space="preserve"> </w:t>
      </w:r>
      <w:r w:rsidR="000D26E2" w:rsidRPr="00A1177C">
        <w:rPr>
          <w:rFonts w:ascii="Arial" w:eastAsia="Arial" w:hAnsi="Arial" w:cs="Arial"/>
          <w:sz w:val="24"/>
          <w:szCs w:val="24"/>
        </w:rPr>
        <w:t>Tuesday through</w:t>
      </w:r>
      <w:r w:rsidR="00AA3C93" w:rsidRPr="00A1177C">
        <w:rPr>
          <w:rFonts w:ascii="Arial" w:eastAsia="Arial" w:hAnsi="Arial" w:cs="Arial"/>
          <w:sz w:val="24"/>
          <w:szCs w:val="24"/>
        </w:rPr>
        <w:t xml:space="preserve"> </w:t>
      </w:r>
      <w:r w:rsidR="00F21B30" w:rsidRPr="009219A0">
        <w:rPr>
          <w:rFonts w:ascii="Arial" w:eastAsia="Arial" w:hAnsi="Arial" w:cs="Arial"/>
          <w:sz w:val="24"/>
          <w:szCs w:val="24"/>
        </w:rPr>
        <w:t xml:space="preserve">Thursday </w:t>
      </w:r>
      <w:r w:rsidR="000D26E2" w:rsidRPr="00A1177C">
        <w:rPr>
          <w:rFonts w:ascii="Arial" w:eastAsia="Arial" w:hAnsi="Arial" w:cs="Arial"/>
          <w:sz w:val="24"/>
          <w:szCs w:val="24"/>
        </w:rPr>
        <w:t xml:space="preserve">at </w:t>
      </w:r>
      <w:r w:rsidRPr="00A1177C">
        <w:rPr>
          <w:rFonts w:ascii="Arial" w:eastAsia="Arial" w:hAnsi="Arial" w:cs="Arial"/>
          <w:sz w:val="24"/>
          <w:szCs w:val="24"/>
        </w:rPr>
        <w:t>2</w:t>
      </w:r>
      <w:r w:rsidRPr="00FA511F">
        <w:rPr>
          <w:rFonts w:ascii="Arial" w:eastAsia="Arial" w:hAnsi="Arial" w:cs="Arial"/>
          <w:sz w:val="24"/>
          <w:szCs w:val="24"/>
        </w:rPr>
        <w:t>:00</w:t>
      </w:r>
      <w:r w:rsidR="00070186">
        <w:rPr>
          <w:rFonts w:ascii="Arial" w:eastAsia="Arial" w:hAnsi="Arial" w:cs="Arial"/>
          <w:sz w:val="24"/>
          <w:szCs w:val="24"/>
        </w:rPr>
        <w:t xml:space="preserve"> </w:t>
      </w:r>
      <w:r w:rsidRPr="00FA511F">
        <w:rPr>
          <w:rFonts w:ascii="Arial" w:eastAsia="Arial" w:hAnsi="Arial" w:cs="Arial"/>
          <w:sz w:val="24"/>
          <w:szCs w:val="24"/>
        </w:rPr>
        <w:t xml:space="preserve">PM each day and </w:t>
      </w:r>
      <w:r w:rsidR="00E27D07">
        <w:rPr>
          <w:rFonts w:ascii="Arial" w:eastAsia="Arial" w:hAnsi="Arial" w:cs="Arial"/>
          <w:sz w:val="24"/>
          <w:szCs w:val="24"/>
        </w:rPr>
        <w:t>package(s)</w:t>
      </w:r>
      <w:r w:rsidR="00352E32">
        <w:rPr>
          <w:rFonts w:ascii="Arial" w:eastAsia="Arial" w:hAnsi="Arial" w:cs="Arial"/>
          <w:sz w:val="24"/>
          <w:szCs w:val="24"/>
        </w:rPr>
        <w:t xml:space="preserve"> </w:t>
      </w:r>
      <w:r w:rsidRPr="00FA511F">
        <w:rPr>
          <w:rFonts w:ascii="Arial" w:eastAsia="Arial" w:hAnsi="Arial" w:cs="Arial"/>
          <w:sz w:val="24"/>
          <w:szCs w:val="24"/>
        </w:rPr>
        <w:t xml:space="preserve">in the box will be certified as being received before 2:00 pm that day.  The Drop Box </w:t>
      </w:r>
      <w:r w:rsidR="00D44C2F">
        <w:rPr>
          <w:rFonts w:ascii="Arial" w:eastAsia="Arial" w:hAnsi="Arial" w:cs="Arial"/>
          <w:sz w:val="24"/>
          <w:szCs w:val="24"/>
        </w:rPr>
        <w:t>will</w:t>
      </w:r>
      <w:r w:rsidRPr="00FA511F">
        <w:rPr>
          <w:rFonts w:ascii="Arial" w:eastAsia="Arial" w:hAnsi="Arial" w:cs="Arial"/>
          <w:sz w:val="24"/>
          <w:szCs w:val="24"/>
        </w:rPr>
        <w:t xml:space="preserve"> not accept package</w:t>
      </w:r>
      <w:r w:rsidR="00E27D07">
        <w:rPr>
          <w:rFonts w:ascii="Arial" w:eastAsia="Arial" w:hAnsi="Arial" w:cs="Arial"/>
          <w:sz w:val="24"/>
          <w:szCs w:val="24"/>
        </w:rPr>
        <w:t>(s)</w:t>
      </w:r>
      <w:r w:rsidRPr="00FA511F">
        <w:rPr>
          <w:rFonts w:ascii="Arial" w:eastAsia="Arial" w:hAnsi="Arial" w:cs="Arial"/>
          <w:sz w:val="24"/>
          <w:szCs w:val="24"/>
        </w:rPr>
        <w:t xml:space="preserve"> larger than a medium-sized shipping box (~12” (L) x 3 1/2” (W) x14 1/8” (H)).  Firms that intend to hand deliver </w:t>
      </w:r>
      <w:r w:rsidR="00E27D07">
        <w:rPr>
          <w:rFonts w:ascii="Arial" w:eastAsia="Arial" w:hAnsi="Arial" w:cs="Arial"/>
          <w:sz w:val="24"/>
          <w:szCs w:val="24"/>
        </w:rPr>
        <w:t>package(s)</w:t>
      </w:r>
      <w:r w:rsidRPr="00FA511F">
        <w:rPr>
          <w:rFonts w:ascii="Arial" w:eastAsia="Arial" w:hAnsi="Arial" w:cs="Arial"/>
          <w:sz w:val="24"/>
          <w:szCs w:val="24"/>
        </w:rPr>
        <w:t xml:space="preserve"> larger than this </w:t>
      </w:r>
      <w:r w:rsidR="00352E32">
        <w:rPr>
          <w:rFonts w:ascii="Arial" w:eastAsia="Arial" w:hAnsi="Arial" w:cs="Arial"/>
          <w:sz w:val="24"/>
          <w:szCs w:val="24"/>
        </w:rPr>
        <w:t xml:space="preserve">should </w:t>
      </w:r>
      <w:r w:rsidRPr="00FA511F">
        <w:rPr>
          <w:rFonts w:ascii="Arial" w:eastAsia="Arial" w:hAnsi="Arial" w:cs="Arial"/>
          <w:sz w:val="24"/>
          <w:szCs w:val="24"/>
        </w:rPr>
        <w:t xml:space="preserve">notify and coordinate </w:t>
      </w:r>
      <w:r w:rsidR="00352E32">
        <w:rPr>
          <w:rFonts w:ascii="Arial" w:eastAsia="Arial" w:hAnsi="Arial" w:cs="Arial"/>
          <w:sz w:val="24"/>
          <w:szCs w:val="24"/>
        </w:rPr>
        <w:t xml:space="preserve">at least 24 hours in advance </w:t>
      </w:r>
      <w:r w:rsidRPr="00FA511F">
        <w:rPr>
          <w:rFonts w:ascii="Arial" w:eastAsia="Arial" w:hAnsi="Arial" w:cs="Arial"/>
          <w:sz w:val="24"/>
          <w:szCs w:val="24"/>
        </w:rPr>
        <w:t>with the Acquisition Analys</w:t>
      </w:r>
      <w:r w:rsidR="00352E32">
        <w:rPr>
          <w:rFonts w:ascii="Arial" w:eastAsia="Arial" w:hAnsi="Arial" w:cs="Arial"/>
          <w:sz w:val="24"/>
          <w:szCs w:val="24"/>
        </w:rPr>
        <w:t>t identified</w:t>
      </w:r>
      <w:r w:rsidR="00FE3706">
        <w:rPr>
          <w:rFonts w:ascii="Arial" w:eastAsia="Arial" w:hAnsi="Arial" w:cs="Arial"/>
          <w:sz w:val="24"/>
          <w:szCs w:val="24"/>
        </w:rPr>
        <w:t xml:space="preserve"> in the </w:t>
      </w:r>
      <w:r w:rsidR="00352E32">
        <w:rPr>
          <w:rFonts w:ascii="Arial" w:eastAsia="Arial" w:hAnsi="Arial" w:cs="Arial"/>
          <w:sz w:val="24"/>
          <w:szCs w:val="24"/>
        </w:rPr>
        <w:t>Notice of Prospective Firms</w:t>
      </w:r>
      <w:r w:rsidRPr="00FA511F">
        <w:rPr>
          <w:rFonts w:ascii="Arial" w:eastAsia="Arial" w:hAnsi="Arial" w:cs="Arial"/>
          <w:sz w:val="24"/>
          <w:szCs w:val="24"/>
        </w:rPr>
        <w:t xml:space="preserve"> </w:t>
      </w:r>
      <w:r w:rsidR="00FE2EB6" w:rsidRPr="00FA511F">
        <w:rPr>
          <w:rFonts w:ascii="Arial" w:eastAsia="Arial" w:hAnsi="Arial" w:cs="Arial"/>
          <w:sz w:val="24"/>
          <w:szCs w:val="24"/>
        </w:rPr>
        <w:t>to</w:t>
      </w:r>
      <w:r w:rsidRPr="00FA511F">
        <w:rPr>
          <w:rFonts w:ascii="Arial" w:eastAsia="Arial" w:hAnsi="Arial" w:cs="Arial"/>
          <w:sz w:val="24"/>
          <w:szCs w:val="24"/>
        </w:rPr>
        <w:t xml:space="preserve"> have their </w:t>
      </w:r>
      <w:r w:rsidR="00E27D07">
        <w:rPr>
          <w:rFonts w:ascii="Arial" w:eastAsia="Arial" w:hAnsi="Arial" w:cs="Arial"/>
          <w:sz w:val="24"/>
          <w:szCs w:val="24"/>
        </w:rPr>
        <w:t>package(s)</w:t>
      </w:r>
      <w:r w:rsidRPr="00FA511F">
        <w:rPr>
          <w:rFonts w:ascii="Arial" w:eastAsia="Arial" w:hAnsi="Arial" w:cs="Arial"/>
          <w:sz w:val="24"/>
          <w:szCs w:val="24"/>
        </w:rPr>
        <w:t xml:space="preserve"> received.</w:t>
      </w:r>
    </w:p>
    <w:p w14:paraId="2E3FF67C" w14:textId="77777777" w:rsidR="005A5848" w:rsidRPr="009219A0" w:rsidRDefault="005A5848" w:rsidP="009219A0">
      <w:pPr>
        <w:pStyle w:val="ListParagraph"/>
        <w:ind w:left="1440"/>
        <w:rPr>
          <w:rFonts w:ascii="Arial" w:eastAsia="Arial" w:hAnsi="Arial" w:cs="Arial"/>
          <w:color w:val="000000" w:themeColor="text1"/>
          <w:sz w:val="24"/>
          <w:szCs w:val="24"/>
        </w:rPr>
      </w:pPr>
    </w:p>
    <w:p w14:paraId="61C794F6" w14:textId="7157405F" w:rsidR="005A5848" w:rsidRDefault="005A5848" w:rsidP="005A5848">
      <w:pPr>
        <w:pStyle w:val="ListParagraph"/>
        <w:numPr>
          <w:ilvl w:val="1"/>
          <w:numId w:val="53"/>
        </w:numPr>
        <w:suppressAutoHyphens/>
        <w:rPr>
          <w:rFonts w:ascii="Arial" w:hAnsi="Arial"/>
          <w:color w:val="000000" w:themeColor="text1"/>
          <w:sz w:val="24"/>
          <w:szCs w:val="24"/>
        </w:rPr>
      </w:pPr>
      <w:r w:rsidRPr="005A513B">
        <w:rPr>
          <w:rFonts w:ascii="Arial" w:hAnsi="Arial"/>
          <w:b/>
          <w:bCs/>
          <w:color w:val="000000" w:themeColor="text1"/>
          <w:sz w:val="24"/>
          <w:szCs w:val="24"/>
        </w:rPr>
        <w:t xml:space="preserve">FILE UPLOADS: </w:t>
      </w:r>
      <w:r w:rsidRPr="005A513B">
        <w:rPr>
          <w:rFonts w:ascii="Arial" w:hAnsi="Arial"/>
          <w:color w:val="000000" w:themeColor="text1"/>
          <w:sz w:val="24"/>
          <w:szCs w:val="24"/>
        </w:rPr>
        <w:t xml:space="preserve">The OBAS Active Solicitations website allows Firms to submit their SOQ prior to the date and time specified in the Key Action Dates </w:t>
      </w:r>
      <w:r w:rsidRPr="00995C70">
        <w:rPr>
          <w:rFonts w:ascii="Arial" w:hAnsi="Arial"/>
          <w:color w:val="000000" w:themeColor="text1"/>
          <w:sz w:val="24"/>
          <w:szCs w:val="24"/>
        </w:rPr>
        <w:t xml:space="preserve">in Section </w:t>
      </w:r>
      <w:r w:rsidR="00A76524" w:rsidRPr="009219A0">
        <w:rPr>
          <w:rFonts w:ascii="Arial" w:hAnsi="Arial"/>
          <w:color w:val="000000" w:themeColor="text1"/>
          <w:sz w:val="24"/>
          <w:szCs w:val="24"/>
        </w:rPr>
        <w:t>C</w:t>
      </w:r>
      <w:r w:rsidRPr="00995C70">
        <w:rPr>
          <w:rFonts w:ascii="Arial" w:hAnsi="Arial"/>
          <w:color w:val="000000" w:themeColor="text1"/>
          <w:sz w:val="24"/>
          <w:szCs w:val="24"/>
        </w:rPr>
        <w:t>.1 above.</w:t>
      </w:r>
      <w:r w:rsidRPr="005A513B">
        <w:rPr>
          <w:rFonts w:ascii="Arial" w:hAnsi="Arial"/>
          <w:color w:val="000000" w:themeColor="text1"/>
          <w:sz w:val="24"/>
          <w:szCs w:val="24"/>
        </w:rPr>
        <w:t xml:space="preserve"> </w:t>
      </w:r>
    </w:p>
    <w:p w14:paraId="40AA88C5" w14:textId="77777777" w:rsidR="005A5848" w:rsidRPr="00405968" w:rsidRDefault="005A5848" w:rsidP="005A5848">
      <w:pPr>
        <w:pStyle w:val="ListParagraph"/>
        <w:rPr>
          <w:rFonts w:ascii="Arial" w:hAnsi="Arial"/>
          <w:color w:val="000000" w:themeColor="text1"/>
          <w:sz w:val="24"/>
          <w:szCs w:val="24"/>
        </w:rPr>
      </w:pPr>
    </w:p>
    <w:p w14:paraId="694DBA84" w14:textId="77777777" w:rsidR="005A5848" w:rsidRPr="00A51CE8" w:rsidRDefault="005A5848" w:rsidP="005A5848">
      <w:pPr>
        <w:ind w:left="360"/>
        <w:jc w:val="center"/>
        <w:rPr>
          <w:rFonts w:ascii="Arial" w:hAnsi="Arial" w:cs="Arial"/>
          <w:b/>
          <w:bCs/>
          <w:sz w:val="24"/>
          <w:szCs w:val="24"/>
        </w:rPr>
      </w:pPr>
      <w:r w:rsidRPr="00A51CE8">
        <w:rPr>
          <w:rFonts w:ascii="Arial" w:hAnsi="Arial" w:cs="Arial"/>
          <w:b/>
          <w:bCs/>
          <w:sz w:val="24"/>
          <w:szCs w:val="24"/>
        </w:rPr>
        <w:t>Link to the OBAS Active Solicitation website to upload SOQ documents:</w:t>
      </w:r>
    </w:p>
    <w:p w14:paraId="65F948B2" w14:textId="77777777" w:rsidR="005A5848" w:rsidRPr="00405968" w:rsidRDefault="005A5848" w:rsidP="005A5848">
      <w:pPr>
        <w:ind w:left="360"/>
        <w:jc w:val="center"/>
        <w:rPr>
          <w:rFonts w:ascii="Arial" w:hAnsi="Arial" w:cs="Arial"/>
          <w:b/>
          <w:bCs/>
          <w:sz w:val="12"/>
          <w:szCs w:val="12"/>
        </w:rPr>
      </w:pPr>
    </w:p>
    <w:p w14:paraId="2766C056" w14:textId="452E6207" w:rsidR="005A5848" w:rsidRDefault="00567C24" w:rsidP="005A5848">
      <w:pPr>
        <w:ind w:left="360"/>
        <w:jc w:val="center"/>
        <w:rPr>
          <w:strike/>
        </w:rPr>
      </w:pPr>
      <w:hyperlink r:id="rId11" w:history="1">
        <w:r w:rsidRPr="00D125C6">
          <w:rPr>
            <w:rStyle w:val="Hyperlink"/>
            <w:rFonts w:ascii="Arial" w:hAnsi="Arial" w:cs="Arial"/>
            <w:b/>
            <w:strike/>
            <w:sz w:val="24"/>
            <w:szCs w:val="24"/>
            <w:highlight w:val="yellow"/>
          </w:rPr>
          <w:t>https://cadgs.sharepoint.com/:f:/s/OBAS-Active-Solicitations/IgAb0aF9tdGjRp-ttT4Kk9zLAXQSgwbnau6OjbQcqMXBpNA</w:t>
        </w:r>
        <w:r w:rsidR="00995C70" w:rsidRPr="00D125C6">
          <w:rPr>
            <w:rStyle w:val="Hyperlink"/>
            <w:rFonts w:ascii="Arial" w:hAnsi="Arial" w:cs="Arial"/>
            <w:b/>
            <w:strike/>
            <w:sz w:val="24"/>
            <w:szCs w:val="24"/>
            <w:highlight w:val="yellow"/>
          </w:rPr>
          <w:t xml:space="preserve"> </w:t>
        </w:r>
      </w:hyperlink>
    </w:p>
    <w:p w14:paraId="5B5B8F9E" w14:textId="77777777" w:rsidR="004763FC" w:rsidRDefault="004763FC" w:rsidP="005A5848">
      <w:pPr>
        <w:ind w:left="360"/>
        <w:jc w:val="center"/>
        <w:rPr>
          <w:strike/>
        </w:rPr>
      </w:pPr>
    </w:p>
    <w:p w14:paraId="1290F0E2" w14:textId="77777777" w:rsidR="006D3A5A" w:rsidRDefault="006D3A5A" w:rsidP="006D3A5A">
      <w:pPr>
        <w:ind w:left="1080"/>
      </w:pPr>
      <w:hyperlink r:id="rId12" w:history="1">
        <w:r w:rsidRPr="006D3A5A">
          <w:rPr>
            <w:rStyle w:val="Hyperlink"/>
            <w:rFonts w:ascii="Arial" w:hAnsi="Arial" w:cs="Arial"/>
            <w:b/>
            <w:bCs/>
            <w:highlight w:val="yellow"/>
          </w:rPr>
          <w:t>https://cadgs.sharepoint.com/sites/OBAS-Active-Solicitations/Shared%20Documents/Forms/AllItems.aspx?viewid=75df540a%2Dc4b4%2D4e51%2Da2fe%2Da8c4f69b7f3c</w:t>
        </w:r>
      </w:hyperlink>
    </w:p>
    <w:p w14:paraId="18DFA7FF" w14:textId="45275D3A" w:rsidR="001D64B8" w:rsidRPr="001D64B8" w:rsidRDefault="001D64B8" w:rsidP="006D3A5A">
      <w:pPr>
        <w:ind w:left="1080"/>
        <w:rPr>
          <w:rStyle w:val="Hyperlink"/>
          <w:rFonts w:ascii="Arial" w:hAnsi="Arial" w:cs="Arial"/>
          <w:b/>
          <w:bCs/>
          <w:sz w:val="22"/>
          <w:szCs w:val="22"/>
        </w:rPr>
      </w:pPr>
      <w:r w:rsidRPr="001D64B8">
        <w:rPr>
          <w:rFonts w:ascii="Arial" w:hAnsi="Arial" w:cs="Arial"/>
          <w:b/>
          <w:bCs/>
          <w:sz w:val="22"/>
          <w:szCs w:val="22"/>
          <w:highlight w:val="yellow"/>
          <w:u w:val="single"/>
        </w:rPr>
        <w:t xml:space="preserve">UPLOAD TO FILE </w:t>
      </w:r>
      <w:r w:rsidRPr="001D64B8">
        <w:rPr>
          <w:rFonts w:ascii="Arial" w:hAnsi="Arial" w:cs="Arial"/>
          <w:b/>
          <w:bCs/>
          <w:sz w:val="22"/>
          <w:szCs w:val="22"/>
          <w:highlight w:val="yellow"/>
          <w:u w:val="single"/>
        </w:rPr>
        <w:t>CR25-288212DSAStructualPlanReviewConsultant</w:t>
      </w:r>
    </w:p>
    <w:p w14:paraId="36558BC7" w14:textId="73919CB2" w:rsidR="001D64B8" w:rsidRPr="004763FC" w:rsidRDefault="001D64B8" w:rsidP="001D64B8">
      <w:pPr>
        <w:suppressAutoHyphens/>
        <w:rPr>
          <w:rFonts w:ascii="Arial" w:hAnsi="Arial"/>
          <w:color w:val="000000" w:themeColor="text1"/>
          <w:sz w:val="24"/>
          <w:szCs w:val="24"/>
        </w:rPr>
      </w:pPr>
    </w:p>
    <w:p w14:paraId="50FE3F23" w14:textId="77777777" w:rsidR="005A5848" w:rsidRPr="00B22D66" w:rsidRDefault="005A5848" w:rsidP="005A5848">
      <w:pPr>
        <w:suppressAutoHyphens/>
        <w:ind w:left="1080"/>
        <w:rPr>
          <w:rFonts w:ascii="Arial" w:hAnsi="Arial"/>
          <w:b/>
          <w:bCs/>
          <w:color w:val="000000" w:themeColor="text1"/>
          <w:sz w:val="24"/>
          <w:szCs w:val="24"/>
        </w:rPr>
      </w:pPr>
      <w:r w:rsidRPr="00B22D66">
        <w:rPr>
          <w:rFonts w:ascii="Arial" w:hAnsi="Arial"/>
          <w:b/>
          <w:bCs/>
          <w:color w:val="000000" w:themeColor="text1"/>
          <w:sz w:val="24"/>
          <w:szCs w:val="24"/>
        </w:rPr>
        <w:t xml:space="preserve">Files uploaded to the website must be compatible with Microsoft Office Suite and Adobe as specified in the table below. Files shall not be </w:t>
      </w:r>
      <w:proofErr w:type="gramStart"/>
      <w:r w:rsidRPr="00B22D66">
        <w:rPr>
          <w:rFonts w:ascii="Arial" w:hAnsi="Arial"/>
          <w:b/>
          <w:bCs/>
          <w:color w:val="000000" w:themeColor="text1"/>
          <w:sz w:val="24"/>
          <w:szCs w:val="24"/>
        </w:rPr>
        <w:t>password protected</w:t>
      </w:r>
      <w:proofErr w:type="gramEnd"/>
      <w:r w:rsidRPr="00B22D66">
        <w:rPr>
          <w:rFonts w:ascii="Arial" w:hAnsi="Arial"/>
          <w:b/>
          <w:bCs/>
          <w:color w:val="000000" w:themeColor="text1"/>
          <w:sz w:val="24"/>
          <w:szCs w:val="24"/>
        </w:rPr>
        <w:t>: </w:t>
      </w:r>
    </w:p>
    <w:p w14:paraId="44C8FC61" w14:textId="77777777" w:rsidR="005A5848" w:rsidRDefault="005A5848" w:rsidP="005A5848">
      <w:pPr>
        <w:pStyle w:val="ListParagraph"/>
        <w:suppressAutoHyphens/>
        <w:ind w:left="1440"/>
        <w:rPr>
          <w:rFonts w:ascii="Arial" w:hAnsi="Arial"/>
          <w:color w:val="000000" w:themeColor="text1"/>
          <w:sz w:val="24"/>
          <w:szCs w:val="24"/>
        </w:rPr>
      </w:pPr>
    </w:p>
    <w:tbl>
      <w:tblPr>
        <w:tblW w:w="8550" w:type="dxa"/>
        <w:tblInd w:w="14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5"/>
        <w:gridCol w:w="4275"/>
      </w:tblGrid>
      <w:tr w:rsidR="005A5848" w:rsidRPr="00C93F14" w14:paraId="54F2879A" w14:textId="77777777" w:rsidTr="00E82329">
        <w:trPr>
          <w:trHeight w:val="300"/>
        </w:trPr>
        <w:tc>
          <w:tcPr>
            <w:tcW w:w="4275" w:type="dxa"/>
            <w:tcBorders>
              <w:top w:val="single" w:sz="6" w:space="0" w:color="A3A3A3"/>
              <w:left w:val="single" w:sz="6" w:space="0" w:color="A3A3A3"/>
              <w:bottom w:val="single" w:sz="6" w:space="0" w:color="A3A3A3"/>
              <w:right w:val="single" w:sz="6" w:space="0" w:color="A3A3A3"/>
            </w:tcBorders>
            <w:shd w:val="clear" w:color="auto" w:fill="E1F2FA"/>
            <w:hideMark/>
          </w:tcPr>
          <w:p w14:paraId="6D86E6D5" w14:textId="77777777" w:rsidR="005A5848" w:rsidRPr="00C93F14" w:rsidRDefault="005A5848" w:rsidP="00E82329">
            <w:pPr>
              <w:jc w:val="center"/>
              <w:textAlignment w:val="baseline"/>
              <w:rPr>
                <w:rFonts w:ascii="Segoe UI" w:hAnsi="Segoe UI" w:cs="Segoe UI"/>
                <w:sz w:val="18"/>
                <w:szCs w:val="18"/>
              </w:rPr>
            </w:pPr>
            <w:r w:rsidRPr="00C93F14">
              <w:rPr>
                <w:rFonts w:ascii="Arial" w:hAnsi="Arial" w:cs="Arial"/>
                <w:b/>
                <w:bCs/>
                <w:color w:val="881798"/>
                <w:sz w:val="24"/>
                <w:szCs w:val="24"/>
                <w:u w:val="single"/>
              </w:rPr>
              <w:t>Item</w:t>
            </w:r>
            <w:r w:rsidRPr="00C93F14">
              <w:rPr>
                <w:rFonts w:ascii="Arial" w:hAnsi="Arial" w:cs="Arial"/>
                <w:color w:val="881798"/>
                <w:sz w:val="24"/>
                <w:szCs w:val="24"/>
              </w:rPr>
              <w:t> </w:t>
            </w:r>
          </w:p>
        </w:tc>
        <w:tc>
          <w:tcPr>
            <w:tcW w:w="4275" w:type="dxa"/>
            <w:tcBorders>
              <w:top w:val="single" w:sz="6" w:space="0" w:color="A3A3A3"/>
              <w:left w:val="single" w:sz="6" w:space="0" w:color="A3A3A3"/>
              <w:bottom w:val="single" w:sz="6" w:space="0" w:color="A3A3A3"/>
              <w:right w:val="single" w:sz="6" w:space="0" w:color="A3A3A3"/>
            </w:tcBorders>
            <w:shd w:val="clear" w:color="auto" w:fill="E1F2FA"/>
            <w:hideMark/>
          </w:tcPr>
          <w:p w14:paraId="6B527229" w14:textId="77777777" w:rsidR="005A5848" w:rsidRPr="0043398E" w:rsidRDefault="005A5848" w:rsidP="00E82329">
            <w:pPr>
              <w:jc w:val="center"/>
              <w:textAlignment w:val="baseline"/>
              <w:rPr>
                <w:rFonts w:ascii="Segoe UI" w:hAnsi="Segoe UI" w:cs="Segoe UI"/>
                <w:b/>
                <w:bCs/>
                <w:sz w:val="18"/>
                <w:szCs w:val="18"/>
                <w:u w:val="single"/>
              </w:rPr>
            </w:pPr>
            <w:r w:rsidRPr="0043398E">
              <w:rPr>
                <w:rFonts w:ascii="Arial" w:hAnsi="Arial" w:cs="Arial"/>
                <w:b/>
                <w:bCs/>
                <w:color w:val="881798"/>
                <w:sz w:val="24"/>
                <w:szCs w:val="24"/>
                <w:u w:val="single"/>
              </w:rPr>
              <w:t>Acceptable File Formats</w:t>
            </w:r>
          </w:p>
        </w:tc>
      </w:tr>
      <w:tr w:rsidR="005A5848" w:rsidRPr="00C93F14" w14:paraId="40C7A4DA" w14:textId="77777777" w:rsidTr="00E82329">
        <w:trPr>
          <w:trHeight w:val="300"/>
        </w:trPr>
        <w:tc>
          <w:tcPr>
            <w:tcW w:w="4275" w:type="dxa"/>
            <w:tcBorders>
              <w:top w:val="single" w:sz="6" w:space="0" w:color="A3A3A3"/>
              <w:left w:val="single" w:sz="6" w:space="0" w:color="A3A3A3"/>
              <w:bottom w:val="single" w:sz="6" w:space="0" w:color="A3A3A3"/>
              <w:right w:val="single" w:sz="6" w:space="0" w:color="A3A3A3"/>
            </w:tcBorders>
            <w:shd w:val="clear" w:color="auto" w:fill="E1F2FA"/>
            <w:vAlign w:val="center"/>
            <w:hideMark/>
          </w:tcPr>
          <w:p w14:paraId="774910C2" w14:textId="77777777" w:rsidR="005A5848" w:rsidRPr="00C93F14" w:rsidRDefault="005A5848" w:rsidP="00E82329">
            <w:pPr>
              <w:jc w:val="center"/>
              <w:textAlignment w:val="baseline"/>
              <w:rPr>
                <w:rFonts w:ascii="Segoe UI" w:hAnsi="Segoe UI" w:cs="Segoe UI"/>
                <w:sz w:val="18"/>
                <w:szCs w:val="18"/>
              </w:rPr>
            </w:pPr>
            <w:r>
              <w:rPr>
                <w:rFonts w:ascii="Arial" w:hAnsi="Arial" w:cs="Arial"/>
                <w:color w:val="881798"/>
                <w:sz w:val="24"/>
                <w:szCs w:val="24"/>
                <w:u w:val="single"/>
              </w:rPr>
              <w:t xml:space="preserve">All </w:t>
            </w:r>
            <w:r w:rsidRPr="00C93F14">
              <w:rPr>
                <w:rFonts w:ascii="Arial" w:hAnsi="Arial" w:cs="Arial"/>
                <w:color w:val="881798"/>
                <w:sz w:val="24"/>
                <w:szCs w:val="24"/>
                <w:u w:val="single"/>
              </w:rPr>
              <w:t>Attachmen</w:t>
            </w:r>
            <w:r>
              <w:rPr>
                <w:rFonts w:ascii="Arial" w:hAnsi="Arial" w:cs="Arial"/>
                <w:color w:val="881798"/>
                <w:sz w:val="24"/>
                <w:szCs w:val="24"/>
                <w:u w:val="single"/>
              </w:rPr>
              <w:t>ts</w:t>
            </w:r>
          </w:p>
        </w:tc>
        <w:tc>
          <w:tcPr>
            <w:tcW w:w="4275" w:type="dxa"/>
            <w:tcBorders>
              <w:top w:val="single" w:sz="6" w:space="0" w:color="A3A3A3"/>
              <w:left w:val="single" w:sz="6" w:space="0" w:color="A3A3A3"/>
              <w:bottom w:val="single" w:sz="6" w:space="0" w:color="A3A3A3"/>
              <w:right w:val="single" w:sz="6" w:space="0" w:color="A3A3A3"/>
            </w:tcBorders>
            <w:shd w:val="clear" w:color="auto" w:fill="E1F2FA"/>
            <w:vAlign w:val="center"/>
            <w:hideMark/>
          </w:tcPr>
          <w:p w14:paraId="4914DF4F" w14:textId="77777777" w:rsidR="005A5848" w:rsidRPr="00C93F14" w:rsidRDefault="005A5848" w:rsidP="00E82329">
            <w:pPr>
              <w:jc w:val="center"/>
              <w:textAlignment w:val="baseline"/>
              <w:rPr>
                <w:rFonts w:ascii="Segoe UI" w:hAnsi="Segoe UI" w:cs="Segoe UI"/>
                <w:sz w:val="18"/>
                <w:szCs w:val="18"/>
              </w:rPr>
            </w:pPr>
            <w:r w:rsidRPr="00C93F14">
              <w:rPr>
                <w:rFonts w:ascii="Arial" w:hAnsi="Arial" w:cs="Arial"/>
                <w:color w:val="881798"/>
                <w:sz w:val="24"/>
                <w:szCs w:val="24"/>
                <w:u w:val="single"/>
              </w:rPr>
              <w:t>.doc, .docx, .</w:t>
            </w:r>
            <w:proofErr w:type="spellStart"/>
            <w:r w:rsidRPr="00C93F14">
              <w:rPr>
                <w:rFonts w:ascii="Arial" w:hAnsi="Arial" w:cs="Arial"/>
                <w:color w:val="881798"/>
                <w:sz w:val="24"/>
                <w:szCs w:val="24"/>
                <w:u w:val="single"/>
              </w:rPr>
              <w:t>xls</w:t>
            </w:r>
            <w:proofErr w:type="spellEnd"/>
            <w:r w:rsidRPr="00C93F14">
              <w:rPr>
                <w:rFonts w:ascii="Arial" w:hAnsi="Arial" w:cs="Arial"/>
                <w:color w:val="881798"/>
                <w:sz w:val="24"/>
                <w:szCs w:val="24"/>
                <w:u w:val="single"/>
              </w:rPr>
              <w:t>, .xlsx</w:t>
            </w:r>
            <w:r>
              <w:rPr>
                <w:rFonts w:ascii="Arial" w:hAnsi="Arial" w:cs="Arial"/>
                <w:color w:val="881798"/>
                <w:sz w:val="24"/>
                <w:szCs w:val="24"/>
                <w:u w:val="single"/>
              </w:rPr>
              <w:t>, .pdf, .zip</w:t>
            </w:r>
          </w:p>
        </w:tc>
      </w:tr>
    </w:tbl>
    <w:p w14:paraId="460C2027" w14:textId="77777777" w:rsidR="005A5848" w:rsidRDefault="005A5848" w:rsidP="005A5848">
      <w:pPr>
        <w:pStyle w:val="ListParagraph"/>
        <w:suppressAutoHyphens/>
        <w:ind w:left="1440"/>
        <w:rPr>
          <w:rFonts w:ascii="Arial" w:hAnsi="Arial"/>
          <w:color w:val="000000" w:themeColor="text1"/>
          <w:sz w:val="24"/>
          <w:szCs w:val="24"/>
        </w:rPr>
      </w:pPr>
    </w:p>
    <w:p w14:paraId="5A3A53A7" w14:textId="317EAD59" w:rsidR="005A5848" w:rsidRPr="00163436" w:rsidRDefault="005A5848" w:rsidP="005A5848">
      <w:pPr>
        <w:pStyle w:val="ListParagraph"/>
        <w:numPr>
          <w:ilvl w:val="1"/>
          <w:numId w:val="53"/>
        </w:numPr>
        <w:suppressAutoHyphens/>
        <w:rPr>
          <w:rFonts w:ascii="Arial" w:hAnsi="Arial"/>
          <w:color w:val="000000" w:themeColor="text1"/>
          <w:sz w:val="24"/>
          <w:szCs w:val="24"/>
        </w:rPr>
      </w:pPr>
      <w:r w:rsidRPr="002E1CF6">
        <w:rPr>
          <w:rFonts w:ascii="Arial" w:hAnsi="Arial"/>
          <w:color w:val="000000" w:themeColor="text1"/>
          <w:sz w:val="24"/>
          <w:szCs w:val="24"/>
        </w:rPr>
        <w:t xml:space="preserve">Firms shall identify any files uploaded with their Business Name and description of attachment. For example, </w:t>
      </w:r>
      <w:r w:rsidRPr="002E1CF6">
        <w:rPr>
          <w:rFonts w:ascii="Arial" w:hAnsi="Arial"/>
          <w:i/>
          <w:iCs/>
          <w:color w:val="000000" w:themeColor="text1"/>
          <w:sz w:val="24"/>
          <w:szCs w:val="24"/>
        </w:rPr>
        <w:t xml:space="preserve">Acme </w:t>
      </w:r>
      <w:r w:rsidRPr="00B7073B">
        <w:rPr>
          <w:rFonts w:ascii="Arial" w:hAnsi="Arial"/>
          <w:i/>
          <w:iCs/>
          <w:color w:val="000000" w:themeColor="text1"/>
          <w:sz w:val="24"/>
          <w:szCs w:val="24"/>
        </w:rPr>
        <w:t xml:space="preserve">Inc Attachment </w:t>
      </w:r>
      <w:r w:rsidR="00FE10FC" w:rsidRPr="009219A0">
        <w:rPr>
          <w:rFonts w:ascii="Arial" w:hAnsi="Arial"/>
          <w:i/>
          <w:iCs/>
          <w:color w:val="000000" w:themeColor="text1"/>
          <w:sz w:val="24"/>
          <w:szCs w:val="24"/>
        </w:rPr>
        <w:t>1A</w:t>
      </w:r>
      <w:r w:rsidRPr="00B7073B">
        <w:rPr>
          <w:rFonts w:ascii="Arial" w:hAnsi="Arial"/>
          <w:i/>
          <w:iCs/>
          <w:color w:val="000000" w:themeColor="text1"/>
          <w:sz w:val="24"/>
          <w:szCs w:val="24"/>
        </w:rPr>
        <w:t xml:space="preserve">, </w:t>
      </w:r>
      <w:r w:rsidR="00FE10FC" w:rsidRPr="00B7073B">
        <w:rPr>
          <w:rFonts w:ascii="Arial" w:hAnsi="Arial"/>
          <w:i/>
          <w:iCs/>
          <w:color w:val="000000" w:themeColor="text1"/>
          <w:sz w:val="24"/>
          <w:szCs w:val="24"/>
        </w:rPr>
        <w:t>Region</w:t>
      </w:r>
      <w:r w:rsidR="00FE10FC">
        <w:rPr>
          <w:rFonts w:ascii="Arial" w:hAnsi="Arial"/>
          <w:i/>
          <w:iCs/>
          <w:color w:val="000000" w:themeColor="text1"/>
          <w:sz w:val="24"/>
          <w:szCs w:val="24"/>
        </w:rPr>
        <w:t xml:space="preserve"> Response Identifier</w:t>
      </w:r>
      <w:r w:rsidRPr="002E1CF6">
        <w:rPr>
          <w:rFonts w:ascii="Arial" w:hAnsi="Arial"/>
          <w:i/>
          <w:iCs/>
          <w:color w:val="000000" w:themeColor="text1"/>
          <w:sz w:val="24"/>
          <w:szCs w:val="24"/>
        </w:rPr>
        <w:t>.pdf</w:t>
      </w:r>
      <w:r w:rsidRPr="00163436">
        <w:rPr>
          <w:rFonts w:ascii="Arial" w:hAnsi="Arial"/>
          <w:color w:val="000000" w:themeColor="text1"/>
          <w:sz w:val="24"/>
          <w:szCs w:val="24"/>
        </w:rPr>
        <w:t> </w:t>
      </w:r>
    </w:p>
    <w:p w14:paraId="0AA8258F" w14:textId="77777777" w:rsidR="005A5848" w:rsidRPr="00163436" w:rsidRDefault="005A5848" w:rsidP="005A5848">
      <w:pPr>
        <w:pStyle w:val="ListParagraph"/>
        <w:suppressAutoHyphens/>
        <w:ind w:left="1440"/>
        <w:rPr>
          <w:rFonts w:ascii="Arial" w:hAnsi="Arial"/>
          <w:color w:val="000000" w:themeColor="text1"/>
          <w:sz w:val="24"/>
          <w:szCs w:val="24"/>
        </w:rPr>
      </w:pPr>
      <w:r w:rsidRPr="00163436">
        <w:rPr>
          <w:rFonts w:ascii="Arial" w:hAnsi="Arial"/>
          <w:color w:val="000000" w:themeColor="text1"/>
          <w:sz w:val="24"/>
          <w:szCs w:val="24"/>
        </w:rPr>
        <w:t> </w:t>
      </w:r>
    </w:p>
    <w:p w14:paraId="6FB58409" w14:textId="77777777" w:rsidR="005A5848" w:rsidRPr="00163436" w:rsidRDefault="005A5848" w:rsidP="005A5848">
      <w:pPr>
        <w:pStyle w:val="ListParagraph"/>
        <w:numPr>
          <w:ilvl w:val="1"/>
          <w:numId w:val="53"/>
        </w:numPr>
        <w:suppressAutoHyphens/>
        <w:rPr>
          <w:rFonts w:ascii="Arial" w:hAnsi="Arial"/>
          <w:color w:val="000000" w:themeColor="text1"/>
          <w:sz w:val="24"/>
          <w:szCs w:val="24"/>
        </w:rPr>
      </w:pPr>
      <w:r w:rsidRPr="002E1CF6">
        <w:rPr>
          <w:rFonts w:ascii="Arial" w:hAnsi="Arial"/>
          <w:color w:val="000000" w:themeColor="text1"/>
          <w:sz w:val="24"/>
          <w:szCs w:val="24"/>
        </w:rPr>
        <w:t>Firm shall complete the Contact information section of the File Upload form with the following information:</w:t>
      </w:r>
      <w:r w:rsidRPr="00163436">
        <w:rPr>
          <w:rFonts w:ascii="Arial" w:hAnsi="Arial"/>
          <w:color w:val="000000" w:themeColor="text1"/>
          <w:sz w:val="24"/>
          <w:szCs w:val="24"/>
        </w:rPr>
        <w:t> </w:t>
      </w:r>
    </w:p>
    <w:p w14:paraId="21974A1A" w14:textId="77777777" w:rsidR="005A5848" w:rsidRPr="00163436" w:rsidRDefault="005A5848" w:rsidP="005A5848">
      <w:pPr>
        <w:pStyle w:val="ListParagraph"/>
        <w:suppressAutoHyphens/>
        <w:ind w:left="1440"/>
        <w:rPr>
          <w:rFonts w:ascii="Arial" w:hAnsi="Arial"/>
          <w:color w:val="000000" w:themeColor="text1"/>
          <w:sz w:val="24"/>
          <w:szCs w:val="24"/>
        </w:rPr>
      </w:pPr>
    </w:p>
    <w:p w14:paraId="44029299" w14:textId="77777777" w:rsidR="005A5848" w:rsidRPr="00163436" w:rsidRDefault="005A5848" w:rsidP="005A5848">
      <w:pPr>
        <w:pStyle w:val="ListParagraph"/>
        <w:numPr>
          <w:ilvl w:val="2"/>
          <w:numId w:val="53"/>
        </w:numPr>
        <w:suppressAutoHyphens/>
        <w:rPr>
          <w:rFonts w:ascii="Arial" w:hAnsi="Arial"/>
          <w:color w:val="000000" w:themeColor="text1"/>
          <w:sz w:val="24"/>
          <w:szCs w:val="24"/>
        </w:rPr>
      </w:pPr>
      <w:r w:rsidRPr="002E1CF6">
        <w:rPr>
          <w:rFonts w:ascii="Arial" w:hAnsi="Arial"/>
          <w:color w:val="000000" w:themeColor="text1"/>
          <w:sz w:val="24"/>
          <w:szCs w:val="24"/>
        </w:rPr>
        <w:t>First Name: Enter Company or Firm Name</w:t>
      </w:r>
      <w:r w:rsidRPr="00163436">
        <w:rPr>
          <w:rFonts w:ascii="Arial" w:hAnsi="Arial"/>
          <w:color w:val="000000" w:themeColor="text1"/>
          <w:sz w:val="24"/>
          <w:szCs w:val="24"/>
        </w:rPr>
        <w:t> </w:t>
      </w:r>
    </w:p>
    <w:p w14:paraId="31BED88A" w14:textId="77777777" w:rsidR="005A5848" w:rsidRDefault="005A5848" w:rsidP="005A5848">
      <w:pPr>
        <w:pStyle w:val="ListParagraph"/>
        <w:numPr>
          <w:ilvl w:val="2"/>
          <w:numId w:val="53"/>
        </w:numPr>
        <w:suppressAutoHyphens/>
        <w:rPr>
          <w:rFonts w:ascii="Arial" w:hAnsi="Arial"/>
          <w:color w:val="000000" w:themeColor="text1"/>
          <w:sz w:val="24"/>
          <w:szCs w:val="24"/>
        </w:rPr>
      </w:pPr>
      <w:r w:rsidRPr="002E1CF6">
        <w:rPr>
          <w:rFonts w:ascii="Arial" w:hAnsi="Arial"/>
          <w:color w:val="000000" w:themeColor="text1"/>
          <w:sz w:val="24"/>
          <w:szCs w:val="24"/>
        </w:rPr>
        <w:t>Last Name: Enter Contact Name</w:t>
      </w:r>
      <w:r w:rsidRPr="00163436">
        <w:rPr>
          <w:rFonts w:ascii="Arial" w:hAnsi="Arial"/>
          <w:color w:val="000000" w:themeColor="text1"/>
          <w:sz w:val="24"/>
          <w:szCs w:val="24"/>
        </w:rPr>
        <w:t> </w:t>
      </w:r>
    </w:p>
    <w:p w14:paraId="1ABC8CCE" w14:textId="77777777" w:rsidR="00D72941" w:rsidRPr="00163436" w:rsidRDefault="00D72941" w:rsidP="009219A0">
      <w:pPr>
        <w:pStyle w:val="ListParagraph"/>
        <w:suppressAutoHyphens/>
        <w:ind w:left="3150"/>
        <w:rPr>
          <w:rFonts w:ascii="Arial" w:hAnsi="Arial"/>
          <w:color w:val="000000" w:themeColor="text1"/>
          <w:sz w:val="24"/>
          <w:szCs w:val="24"/>
        </w:rPr>
      </w:pPr>
    </w:p>
    <w:p w14:paraId="2954A77D" w14:textId="4A6E54C9" w:rsidR="005A5848" w:rsidRPr="009219A0" w:rsidRDefault="00D72941" w:rsidP="009219A0">
      <w:pPr>
        <w:pStyle w:val="ListParagraph"/>
        <w:numPr>
          <w:ilvl w:val="1"/>
          <w:numId w:val="53"/>
        </w:numPr>
        <w:rPr>
          <w:rFonts w:ascii="Arial" w:eastAsia="Arial" w:hAnsi="Arial" w:cs="Arial"/>
          <w:color w:val="000000" w:themeColor="text1"/>
          <w:sz w:val="24"/>
          <w:szCs w:val="24"/>
        </w:rPr>
      </w:pPr>
      <w:r w:rsidRPr="00D72941">
        <w:rPr>
          <w:rFonts w:ascii="Arial" w:eastAsia="Arial" w:hAnsi="Arial" w:cs="Arial"/>
          <w:color w:val="000000" w:themeColor="text1"/>
          <w:sz w:val="24"/>
          <w:szCs w:val="24"/>
        </w:rPr>
        <w:t>Prior to the bid due date, Firms may request assistance regarding the File Upload form from the Acquisition Analyst identified on page 1 of this RFQ.</w:t>
      </w:r>
    </w:p>
    <w:bookmarkEnd w:id="17"/>
    <w:p w14:paraId="46339765" w14:textId="77777777" w:rsidR="0041365F" w:rsidRPr="00FA511F" w:rsidRDefault="0041365F" w:rsidP="006C4641">
      <w:pPr>
        <w:pStyle w:val="ListParagraph"/>
        <w:tabs>
          <w:tab w:val="left" w:pos="-720"/>
        </w:tabs>
        <w:suppressAutoHyphens/>
        <w:ind w:left="1440"/>
        <w:rPr>
          <w:rFonts w:ascii="Arial" w:hAnsi="Arial" w:cs="Arial"/>
          <w:sz w:val="24"/>
          <w:szCs w:val="24"/>
        </w:rPr>
      </w:pPr>
    </w:p>
    <w:p w14:paraId="1A4857A2" w14:textId="1CE4315F" w:rsidR="0057016F" w:rsidRPr="00FA511F" w:rsidRDefault="0057016F" w:rsidP="009219A0">
      <w:pPr>
        <w:pStyle w:val="ListParagraph"/>
        <w:numPr>
          <w:ilvl w:val="1"/>
          <w:numId w:val="53"/>
        </w:numPr>
        <w:rPr>
          <w:rFonts w:ascii="Arial" w:hAnsi="Arial" w:cs="Arial"/>
          <w:sz w:val="24"/>
          <w:szCs w:val="24"/>
        </w:rPr>
      </w:pPr>
      <w:r w:rsidRPr="00FA511F">
        <w:rPr>
          <w:rFonts w:ascii="Arial" w:hAnsi="Arial"/>
          <w:sz w:val="24"/>
          <w:szCs w:val="24"/>
        </w:rPr>
        <w:t>It is the responsibility of the Firm to e</w:t>
      </w:r>
      <w:r w:rsidR="00A70E0E" w:rsidRPr="00FA511F">
        <w:rPr>
          <w:rFonts w:ascii="Arial" w:hAnsi="Arial"/>
          <w:sz w:val="24"/>
          <w:szCs w:val="24"/>
        </w:rPr>
        <w:t>nsure t</w:t>
      </w:r>
      <w:r w:rsidR="00C06F12" w:rsidRPr="00FA511F">
        <w:rPr>
          <w:rFonts w:ascii="Arial" w:hAnsi="Arial"/>
          <w:sz w:val="24"/>
          <w:szCs w:val="24"/>
        </w:rPr>
        <w:t>imely delivery of the</w:t>
      </w:r>
      <w:r w:rsidR="00E27D07">
        <w:rPr>
          <w:rFonts w:ascii="Arial" w:hAnsi="Arial"/>
          <w:sz w:val="24"/>
          <w:szCs w:val="24"/>
        </w:rPr>
        <w:t>ir</w:t>
      </w:r>
      <w:r w:rsidR="00C06F12" w:rsidRPr="00FA511F">
        <w:rPr>
          <w:rFonts w:ascii="Arial" w:hAnsi="Arial"/>
          <w:sz w:val="24"/>
          <w:szCs w:val="24"/>
        </w:rPr>
        <w:t xml:space="preserve"> </w:t>
      </w:r>
      <w:r w:rsidR="00E27D07">
        <w:rPr>
          <w:rFonts w:ascii="Arial" w:hAnsi="Arial"/>
          <w:sz w:val="24"/>
          <w:szCs w:val="24"/>
        </w:rPr>
        <w:t>SOQ</w:t>
      </w:r>
      <w:r w:rsidR="00013599">
        <w:rPr>
          <w:rFonts w:ascii="Arial" w:hAnsi="Arial"/>
          <w:sz w:val="24"/>
          <w:szCs w:val="24"/>
        </w:rPr>
        <w:t xml:space="preserve"> submission</w:t>
      </w:r>
      <w:r w:rsidRPr="00FA511F">
        <w:rPr>
          <w:rFonts w:ascii="Arial" w:hAnsi="Arial"/>
          <w:sz w:val="24"/>
          <w:szCs w:val="24"/>
        </w:rPr>
        <w:t xml:space="preserve">.  A postmark or facsimile transmission will not be accepted as meeting the delivery time requirements if the </w:t>
      </w:r>
      <w:r w:rsidR="00E27D07">
        <w:rPr>
          <w:rFonts w:ascii="Arial" w:hAnsi="Arial"/>
          <w:sz w:val="24"/>
          <w:szCs w:val="24"/>
        </w:rPr>
        <w:t>SOQ</w:t>
      </w:r>
      <w:r w:rsidRPr="00FA511F">
        <w:rPr>
          <w:rFonts w:ascii="Arial" w:hAnsi="Arial"/>
          <w:sz w:val="24"/>
          <w:szCs w:val="24"/>
        </w:rPr>
        <w:t xml:space="preserve"> </w:t>
      </w:r>
      <w:r w:rsidR="00013599">
        <w:rPr>
          <w:rFonts w:ascii="Arial" w:hAnsi="Arial"/>
          <w:sz w:val="24"/>
          <w:szCs w:val="24"/>
        </w:rPr>
        <w:t xml:space="preserve">submission </w:t>
      </w:r>
      <w:r w:rsidRPr="00FA511F">
        <w:rPr>
          <w:rFonts w:ascii="Arial" w:hAnsi="Arial"/>
          <w:sz w:val="24"/>
          <w:szCs w:val="24"/>
        </w:rPr>
        <w:t xml:space="preserve">is received after the specified deadline.  A Firm that is hand-delivering their </w:t>
      </w:r>
      <w:r w:rsidR="00013599">
        <w:rPr>
          <w:rFonts w:ascii="Arial" w:hAnsi="Arial"/>
          <w:sz w:val="24"/>
          <w:szCs w:val="24"/>
        </w:rPr>
        <w:t xml:space="preserve">SOQ </w:t>
      </w:r>
      <w:r w:rsidR="00E27D07">
        <w:rPr>
          <w:rFonts w:ascii="Arial" w:hAnsi="Arial"/>
          <w:sz w:val="24"/>
          <w:szCs w:val="24"/>
        </w:rPr>
        <w:t>submission</w:t>
      </w:r>
      <w:r w:rsidRPr="00FA511F">
        <w:rPr>
          <w:rFonts w:ascii="Arial" w:hAnsi="Arial"/>
          <w:sz w:val="24"/>
          <w:szCs w:val="24"/>
        </w:rPr>
        <w:t xml:space="preserve"> should allow extra time for traffic, sparse parking, slow elevators and clearing security procedures. </w:t>
      </w:r>
    </w:p>
    <w:p w14:paraId="1A4857A3" w14:textId="77777777" w:rsidR="0057016F" w:rsidRPr="00FA511F" w:rsidRDefault="0057016F" w:rsidP="006C4641">
      <w:pPr>
        <w:pStyle w:val="ListParagraph"/>
        <w:tabs>
          <w:tab w:val="left" w:pos="-720"/>
        </w:tabs>
        <w:suppressAutoHyphens/>
        <w:ind w:left="1440"/>
        <w:rPr>
          <w:rFonts w:ascii="Arial" w:hAnsi="Arial" w:cs="Arial"/>
          <w:sz w:val="24"/>
          <w:szCs w:val="24"/>
        </w:rPr>
      </w:pPr>
    </w:p>
    <w:p w14:paraId="1A4857A4" w14:textId="1B7001CB" w:rsidR="0057016F" w:rsidRPr="00FA511F" w:rsidRDefault="0057016F" w:rsidP="009219A0">
      <w:pPr>
        <w:pStyle w:val="ListParagraph"/>
        <w:numPr>
          <w:ilvl w:val="1"/>
          <w:numId w:val="53"/>
        </w:numPr>
        <w:rPr>
          <w:rFonts w:ascii="Arial" w:hAnsi="Arial" w:cs="Arial"/>
          <w:sz w:val="24"/>
          <w:szCs w:val="24"/>
        </w:rPr>
      </w:pPr>
      <w:r w:rsidRPr="00FA511F">
        <w:rPr>
          <w:rFonts w:ascii="Arial" w:hAnsi="Arial"/>
          <w:sz w:val="24"/>
          <w:szCs w:val="24"/>
        </w:rPr>
        <w:t>The</w:t>
      </w:r>
      <w:r w:rsidRPr="00FA511F">
        <w:rPr>
          <w:rFonts w:ascii="Arial" w:hAnsi="Arial" w:cs="Arial"/>
          <w:sz w:val="24"/>
          <w:szCs w:val="24"/>
        </w:rPr>
        <w:t xml:space="preserve"> </w:t>
      </w:r>
      <w:r w:rsidR="00013599">
        <w:rPr>
          <w:rFonts w:ascii="Arial" w:hAnsi="Arial" w:cs="Arial"/>
          <w:sz w:val="24"/>
          <w:szCs w:val="24"/>
        </w:rPr>
        <w:t xml:space="preserve">SOQ </w:t>
      </w:r>
      <w:r w:rsidRPr="00FA511F">
        <w:rPr>
          <w:rFonts w:ascii="Arial" w:hAnsi="Arial" w:cs="Arial"/>
          <w:sz w:val="24"/>
          <w:szCs w:val="24"/>
        </w:rPr>
        <w:t xml:space="preserve">submission implies no obligation on the part </w:t>
      </w:r>
      <w:r w:rsidR="00070186">
        <w:rPr>
          <w:rFonts w:ascii="Arial" w:hAnsi="Arial" w:cs="Arial"/>
          <w:sz w:val="24"/>
          <w:szCs w:val="24"/>
        </w:rPr>
        <w:t xml:space="preserve">of </w:t>
      </w:r>
      <w:r w:rsidR="00FE3706" w:rsidRPr="00AF1669">
        <w:rPr>
          <w:rFonts w:ascii="Arial" w:hAnsi="Arial" w:cs="Arial"/>
          <w:sz w:val="24"/>
          <w:szCs w:val="24"/>
        </w:rPr>
        <w:t>DSA</w:t>
      </w:r>
      <w:r w:rsidRPr="004C4841">
        <w:rPr>
          <w:rFonts w:ascii="Arial" w:hAnsi="Arial" w:cs="Arial"/>
          <w:sz w:val="24"/>
          <w:szCs w:val="24"/>
        </w:rPr>
        <w:t xml:space="preserve"> </w:t>
      </w:r>
      <w:r w:rsidRPr="00FA511F">
        <w:rPr>
          <w:rFonts w:ascii="Arial" w:hAnsi="Arial" w:cs="Arial"/>
          <w:sz w:val="24"/>
          <w:szCs w:val="24"/>
        </w:rPr>
        <w:t>to contract for services.</w:t>
      </w:r>
    </w:p>
    <w:p w14:paraId="1A4857A5" w14:textId="77777777" w:rsidR="0057016F" w:rsidRPr="00FA511F" w:rsidRDefault="0057016F" w:rsidP="006C4641">
      <w:pPr>
        <w:tabs>
          <w:tab w:val="left" w:pos="360"/>
          <w:tab w:val="num" w:pos="1083"/>
        </w:tabs>
        <w:rPr>
          <w:rFonts w:ascii="Arial" w:hAnsi="Arial" w:cs="Arial"/>
          <w:b/>
          <w:sz w:val="24"/>
          <w:szCs w:val="24"/>
        </w:rPr>
      </w:pPr>
    </w:p>
    <w:p w14:paraId="1A4857A6" w14:textId="2873B84F" w:rsidR="00CF56E4" w:rsidRPr="00FA511F" w:rsidRDefault="00CF56E4" w:rsidP="009219A0">
      <w:pPr>
        <w:pStyle w:val="ListParagraph"/>
        <w:numPr>
          <w:ilvl w:val="1"/>
          <w:numId w:val="53"/>
        </w:numPr>
        <w:rPr>
          <w:rFonts w:ascii="Arial" w:hAnsi="Arial"/>
          <w:sz w:val="24"/>
          <w:szCs w:val="24"/>
        </w:rPr>
      </w:pPr>
      <w:r w:rsidRPr="00FA511F">
        <w:rPr>
          <w:rFonts w:ascii="Arial" w:hAnsi="Arial"/>
          <w:sz w:val="24"/>
          <w:szCs w:val="24"/>
        </w:rPr>
        <w:t>Developing</w:t>
      </w:r>
      <w:r w:rsidRPr="00FA511F">
        <w:rPr>
          <w:rFonts w:ascii="Arial" w:hAnsi="Arial" w:cs="Arial"/>
          <w:sz w:val="24"/>
          <w:szCs w:val="24"/>
        </w:rPr>
        <w:t xml:space="preserve"> </w:t>
      </w:r>
      <w:proofErr w:type="gramStart"/>
      <w:r w:rsidRPr="00FA511F">
        <w:rPr>
          <w:rFonts w:ascii="Arial" w:hAnsi="Arial" w:cs="Arial"/>
          <w:sz w:val="24"/>
          <w:szCs w:val="24"/>
        </w:rPr>
        <w:t xml:space="preserve">the </w:t>
      </w:r>
      <w:r w:rsidR="00013599">
        <w:rPr>
          <w:rFonts w:ascii="Arial" w:hAnsi="Arial" w:cs="Arial"/>
          <w:sz w:val="24"/>
          <w:szCs w:val="24"/>
        </w:rPr>
        <w:t>SOQ</w:t>
      </w:r>
      <w:proofErr w:type="gramEnd"/>
      <w:r w:rsidR="00013599">
        <w:rPr>
          <w:rFonts w:ascii="Arial" w:hAnsi="Arial" w:cs="Arial"/>
          <w:sz w:val="24"/>
          <w:szCs w:val="24"/>
        </w:rPr>
        <w:t xml:space="preserve"> </w:t>
      </w:r>
      <w:r w:rsidRPr="00FA511F">
        <w:rPr>
          <w:rFonts w:ascii="Arial" w:hAnsi="Arial" w:cs="Arial"/>
          <w:sz w:val="24"/>
          <w:szCs w:val="24"/>
        </w:rPr>
        <w:t>submission is entirely the responsibility of the Firm and will not be chargeable to the State</w:t>
      </w:r>
      <w:r w:rsidR="00FE3706">
        <w:rPr>
          <w:rFonts w:ascii="Arial" w:hAnsi="Arial" w:cs="Arial"/>
          <w:sz w:val="24"/>
          <w:szCs w:val="24"/>
        </w:rPr>
        <w:t>.</w:t>
      </w:r>
    </w:p>
    <w:p w14:paraId="1A4857A7" w14:textId="77777777" w:rsidR="00CF56E4" w:rsidRPr="00FA511F" w:rsidRDefault="00CF56E4" w:rsidP="006C4641">
      <w:pPr>
        <w:tabs>
          <w:tab w:val="left" w:pos="360"/>
          <w:tab w:val="num" w:pos="1083"/>
        </w:tabs>
        <w:rPr>
          <w:rFonts w:ascii="Arial" w:hAnsi="Arial" w:cs="Arial"/>
          <w:b/>
          <w:sz w:val="24"/>
          <w:szCs w:val="24"/>
        </w:rPr>
      </w:pPr>
    </w:p>
    <w:p w14:paraId="1A4857A8" w14:textId="77777777" w:rsidR="0057016F" w:rsidRPr="00FA511F" w:rsidRDefault="0057016F" w:rsidP="009219A0">
      <w:pPr>
        <w:pStyle w:val="ListParagraph"/>
        <w:numPr>
          <w:ilvl w:val="0"/>
          <w:numId w:val="53"/>
        </w:numPr>
        <w:tabs>
          <w:tab w:val="left" w:pos="360"/>
          <w:tab w:val="num" w:pos="1083"/>
        </w:tabs>
        <w:rPr>
          <w:rFonts w:ascii="Arial" w:hAnsi="Arial" w:cs="Arial"/>
          <w:sz w:val="24"/>
          <w:szCs w:val="24"/>
        </w:rPr>
      </w:pPr>
      <w:r w:rsidRPr="00FA511F">
        <w:rPr>
          <w:rFonts w:ascii="Arial" w:hAnsi="Arial" w:cs="Arial"/>
          <w:sz w:val="24"/>
          <w:szCs w:val="24"/>
        </w:rPr>
        <w:t>Rejection of Submissions</w:t>
      </w:r>
    </w:p>
    <w:p w14:paraId="40D74A27" w14:textId="020FA780" w:rsidR="001E2162" w:rsidRPr="001E2162" w:rsidRDefault="001E2162" w:rsidP="009219A0">
      <w:pPr>
        <w:pStyle w:val="ListParagraph"/>
        <w:numPr>
          <w:ilvl w:val="1"/>
          <w:numId w:val="53"/>
        </w:numPr>
        <w:rPr>
          <w:rFonts w:ascii="Arial" w:hAnsi="Arial"/>
          <w:sz w:val="24"/>
          <w:szCs w:val="24"/>
        </w:rPr>
      </w:pPr>
      <w:r w:rsidRPr="001E2162">
        <w:rPr>
          <w:rFonts w:ascii="Arial" w:hAnsi="Arial"/>
          <w:b/>
          <w:bCs/>
          <w:sz w:val="24"/>
          <w:szCs w:val="24"/>
        </w:rPr>
        <w:t xml:space="preserve">SOQ Submissions not received by the date and time specified, or not sealed, will be rejected.   </w:t>
      </w:r>
    </w:p>
    <w:p w14:paraId="1A4857AA" w14:textId="77777777" w:rsidR="0057016F" w:rsidRPr="00FA511F" w:rsidRDefault="0057016F" w:rsidP="009219A0">
      <w:pPr>
        <w:pStyle w:val="ListParagraph"/>
        <w:ind w:left="910" w:firstLine="14"/>
        <w:rPr>
          <w:rFonts w:ascii="Arial" w:hAnsi="Arial" w:cs="Arial"/>
          <w:sz w:val="24"/>
          <w:szCs w:val="24"/>
        </w:rPr>
      </w:pPr>
    </w:p>
    <w:p w14:paraId="0C66F0DA" w14:textId="762F8B16" w:rsidR="00650E3C" w:rsidRPr="001E2162" w:rsidRDefault="003E32AD" w:rsidP="009219A0">
      <w:pPr>
        <w:pStyle w:val="ListParagraph"/>
        <w:numPr>
          <w:ilvl w:val="1"/>
          <w:numId w:val="53"/>
        </w:numPr>
        <w:rPr>
          <w:rFonts w:ascii="Arial" w:hAnsi="Arial"/>
          <w:sz w:val="24"/>
          <w:szCs w:val="24"/>
        </w:rPr>
      </w:pPr>
      <w:r w:rsidRPr="001E2162">
        <w:rPr>
          <w:rFonts w:ascii="Arial" w:hAnsi="Arial"/>
          <w:sz w:val="24"/>
          <w:szCs w:val="24"/>
        </w:rPr>
        <w:t xml:space="preserve">Facsimile (FAX) </w:t>
      </w:r>
      <w:r w:rsidR="00DC7751" w:rsidRPr="001E2162">
        <w:rPr>
          <w:rFonts w:ascii="Arial" w:hAnsi="Arial"/>
          <w:sz w:val="24"/>
          <w:szCs w:val="24"/>
        </w:rPr>
        <w:t>submissions</w:t>
      </w:r>
      <w:r w:rsidRPr="001E2162">
        <w:rPr>
          <w:rFonts w:ascii="Arial" w:hAnsi="Arial"/>
          <w:sz w:val="24"/>
          <w:szCs w:val="24"/>
        </w:rPr>
        <w:t xml:space="preserve"> will</w:t>
      </w:r>
      <w:r w:rsidR="00571702" w:rsidRPr="001E2162">
        <w:rPr>
          <w:rFonts w:ascii="Arial" w:hAnsi="Arial"/>
          <w:sz w:val="24"/>
          <w:szCs w:val="24"/>
        </w:rPr>
        <w:t xml:space="preserve"> not</w:t>
      </w:r>
      <w:r w:rsidRPr="001E2162">
        <w:rPr>
          <w:rFonts w:ascii="Arial" w:hAnsi="Arial"/>
          <w:sz w:val="24"/>
          <w:szCs w:val="24"/>
        </w:rPr>
        <w:t xml:space="preserve"> </w:t>
      </w:r>
      <w:r w:rsidR="008915E7" w:rsidRPr="001E2162">
        <w:rPr>
          <w:rFonts w:ascii="Arial" w:hAnsi="Arial"/>
          <w:sz w:val="24"/>
          <w:szCs w:val="24"/>
        </w:rPr>
        <w:t xml:space="preserve">be </w:t>
      </w:r>
      <w:r w:rsidRPr="001E2162">
        <w:rPr>
          <w:rFonts w:ascii="Arial" w:hAnsi="Arial"/>
          <w:sz w:val="24"/>
          <w:szCs w:val="24"/>
        </w:rPr>
        <w:t>considered.</w:t>
      </w:r>
    </w:p>
    <w:p w14:paraId="5510BB32" w14:textId="77777777" w:rsidR="00571702" w:rsidRPr="009219A0" w:rsidRDefault="00571702" w:rsidP="009219A0">
      <w:pPr>
        <w:pStyle w:val="ListParagraph"/>
        <w:tabs>
          <w:tab w:val="left" w:pos="360"/>
        </w:tabs>
        <w:ind w:left="1440"/>
        <w:rPr>
          <w:rFonts w:ascii="Arial" w:hAnsi="Arial" w:cs="Arial"/>
          <w:sz w:val="28"/>
          <w:szCs w:val="24"/>
        </w:rPr>
      </w:pPr>
    </w:p>
    <w:p w14:paraId="630A2B70" w14:textId="76E00698" w:rsidR="00571702" w:rsidRDefault="00571702" w:rsidP="00104B0A">
      <w:pPr>
        <w:pStyle w:val="ListParagraph"/>
        <w:numPr>
          <w:ilvl w:val="1"/>
          <w:numId w:val="53"/>
        </w:numPr>
        <w:rPr>
          <w:rFonts w:ascii="Arial" w:hAnsi="Arial"/>
          <w:sz w:val="24"/>
          <w:szCs w:val="24"/>
        </w:rPr>
      </w:pPr>
      <w:r w:rsidRPr="009219A0">
        <w:rPr>
          <w:rFonts w:ascii="Arial" w:hAnsi="Arial"/>
          <w:sz w:val="24"/>
          <w:szCs w:val="24"/>
        </w:rPr>
        <w:t xml:space="preserve">The SOQ submission must not contain false or misleading statements, or provide contradictory attributes or conditions claimed by the Firm.  If, in the opinion of OBAS, such information was intended to mislead OBAS in its evaluation of the SOQ, and the </w:t>
      </w:r>
      <w:r w:rsidRPr="009219A0">
        <w:rPr>
          <w:rFonts w:ascii="Arial" w:hAnsi="Arial"/>
          <w:sz w:val="24"/>
          <w:szCs w:val="24"/>
        </w:rPr>
        <w:lastRenderedPageBreak/>
        <w:t>attribute, condition, or capability is a requirement of this RFQ, it will be the basis for rejection of the SOQ submission. </w:t>
      </w:r>
    </w:p>
    <w:p w14:paraId="67C33292" w14:textId="77777777" w:rsidR="003A445D" w:rsidRPr="003A445D" w:rsidRDefault="003A445D" w:rsidP="009219A0">
      <w:pPr>
        <w:pStyle w:val="ListParagraph"/>
        <w:ind w:left="1440"/>
        <w:rPr>
          <w:rFonts w:ascii="Arial" w:hAnsi="Arial"/>
          <w:sz w:val="24"/>
          <w:szCs w:val="24"/>
        </w:rPr>
      </w:pPr>
    </w:p>
    <w:p w14:paraId="00077351" w14:textId="0F3F07CE" w:rsidR="003A445D" w:rsidRPr="009219A0" w:rsidRDefault="003A445D" w:rsidP="009219A0">
      <w:pPr>
        <w:pStyle w:val="ListParagraph"/>
        <w:numPr>
          <w:ilvl w:val="1"/>
          <w:numId w:val="53"/>
        </w:numPr>
        <w:rPr>
          <w:rFonts w:ascii="Arial" w:hAnsi="Arial"/>
          <w:sz w:val="24"/>
          <w:szCs w:val="24"/>
        </w:rPr>
      </w:pPr>
      <w:r w:rsidRPr="003A445D">
        <w:rPr>
          <w:rFonts w:ascii="Arial" w:hAnsi="Arial"/>
          <w:sz w:val="24"/>
          <w:szCs w:val="24"/>
        </w:rPr>
        <w:t xml:space="preserve">Deviations in the SOQ submission, </w:t>
      </w:r>
      <w:proofErr w:type="gramStart"/>
      <w:r w:rsidRPr="003A445D">
        <w:rPr>
          <w:rFonts w:ascii="Arial" w:hAnsi="Arial"/>
          <w:sz w:val="24"/>
          <w:szCs w:val="24"/>
        </w:rPr>
        <w:t>whether or not</w:t>
      </w:r>
      <w:proofErr w:type="gramEnd"/>
      <w:r w:rsidRPr="003A445D">
        <w:rPr>
          <w:rFonts w:ascii="Arial" w:hAnsi="Arial"/>
          <w:sz w:val="24"/>
          <w:szCs w:val="24"/>
        </w:rPr>
        <w:t xml:space="preserve"> intentional, may cause the SOQ submission to be non-responsive and not considered for award. </w:t>
      </w:r>
    </w:p>
    <w:p w14:paraId="6432A11A" w14:textId="77777777" w:rsidR="00650E3C" w:rsidRPr="00650E3C" w:rsidRDefault="00650E3C" w:rsidP="00650E3C">
      <w:pPr>
        <w:pStyle w:val="ListParagraph"/>
        <w:rPr>
          <w:rStyle w:val="normaltextrun"/>
          <w:rFonts w:ascii="Arial" w:hAnsi="Arial" w:cs="Arial"/>
          <w:color w:val="000000"/>
          <w:sz w:val="24"/>
          <w:szCs w:val="24"/>
          <w:shd w:val="clear" w:color="auto" w:fill="FFFFFF"/>
        </w:rPr>
      </w:pPr>
    </w:p>
    <w:p w14:paraId="1A4857AD" w14:textId="49D75FFB" w:rsidR="0057016F" w:rsidRPr="00104B0A" w:rsidRDefault="0057016F" w:rsidP="009219A0">
      <w:pPr>
        <w:pStyle w:val="ListParagraph"/>
        <w:numPr>
          <w:ilvl w:val="1"/>
          <w:numId w:val="53"/>
        </w:numPr>
        <w:rPr>
          <w:rFonts w:ascii="Arial" w:hAnsi="Arial"/>
          <w:sz w:val="24"/>
          <w:szCs w:val="24"/>
        </w:rPr>
      </w:pPr>
      <w:r w:rsidRPr="00104B0A">
        <w:rPr>
          <w:rFonts w:ascii="Arial" w:hAnsi="Arial"/>
          <w:sz w:val="24"/>
          <w:szCs w:val="24"/>
        </w:rPr>
        <w:t xml:space="preserve">The State does not accept alternate contract language from a prospective </w:t>
      </w:r>
      <w:r w:rsidR="00114667" w:rsidRPr="00104B0A">
        <w:rPr>
          <w:rFonts w:ascii="Arial" w:hAnsi="Arial"/>
          <w:sz w:val="24"/>
          <w:szCs w:val="24"/>
        </w:rPr>
        <w:t>contractor</w:t>
      </w:r>
      <w:r w:rsidRPr="00104B0A">
        <w:rPr>
          <w:rFonts w:ascii="Arial" w:hAnsi="Arial"/>
          <w:sz w:val="24"/>
          <w:szCs w:val="24"/>
        </w:rPr>
        <w:t>.  A submission with such language will be considered a counter proposal and will be rejected.  The State’s General Terms and Conditions (GTC) are not negotiable.</w:t>
      </w:r>
    </w:p>
    <w:p w14:paraId="1A4857AE" w14:textId="77777777" w:rsidR="0057016F" w:rsidRPr="00FA511F" w:rsidRDefault="0057016F" w:rsidP="006C4641">
      <w:pPr>
        <w:pStyle w:val="ListParagraph"/>
        <w:rPr>
          <w:rFonts w:ascii="Arial" w:hAnsi="Arial" w:cs="Arial"/>
          <w:sz w:val="24"/>
          <w:szCs w:val="24"/>
        </w:rPr>
      </w:pPr>
    </w:p>
    <w:p w14:paraId="1A4857AF" w14:textId="5AAABBAB" w:rsidR="0057016F" w:rsidRPr="00104B0A" w:rsidRDefault="00071554" w:rsidP="009219A0">
      <w:pPr>
        <w:pStyle w:val="ListParagraph"/>
        <w:numPr>
          <w:ilvl w:val="1"/>
          <w:numId w:val="53"/>
        </w:numPr>
        <w:rPr>
          <w:rFonts w:ascii="Arial" w:hAnsi="Arial"/>
          <w:sz w:val="24"/>
          <w:szCs w:val="24"/>
        </w:rPr>
      </w:pPr>
      <w:r w:rsidRPr="00104B0A">
        <w:rPr>
          <w:rFonts w:ascii="Arial" w:hAnsi="Arial"/>
          <w:sz w:val="24"/>
          <w:szCs w:val="24"/>
        </w:rPr>
        <w:t xml:space="preserve">OBAS </w:t>
      </w:r>
      <w:r w:rsidR="0057016F" w:rsidRPr="00104B0A">
        <w:rPr>
          <w:rFonts w:ascii="Arial" w:hAnsi="Arial"/>
          <w:sz w:val="24"/>
          <w:szCs w:val="24"/>
        </w:rPr>
        <w:t>is not required to award a contract.</w:t>
      </w:r>
      <w:r w:rsidR="0057016F" w:rsidRPr="009219A0">
        <w:rPr>
          <w:rFonts w:ascii="Arial" w:hAnsi="Arial"/>
          <w:sz w:val="24"/>
          <w:szCs w:val="24"/>
        </w:rPr>
        <w:t xml:space="preserve"> </w:t>
      </w:r>
      <w:r w:rsidR="002E60FF" w:rsidRPr="009219A0">
        <w:rPr>
          <w:rFonts w:ascii="Arial" w:hAnsi="Arial"/>
          <w:sz w:val="24"/>
          <w:szCs w:val="24"/>
        </w:rPr>
        <w:t>OBAS</w:t>
      </w:r>
      <w:r w:rsidR="00FE3F36" w:rsidRPr="009219A0">
        <w:rPr>
          <w:rFonts w:ascii="Arial" w:hAnsi="Arial"/>
          <w:sz w:val="24"/>
          <w:szCs w:val="24"/>
        </w:rPr>
        <w:t xml:space="preserve"> </w:t>
      </w:r>
      <w:r w:rsidR="0057016F" w:rsidRPr="00104B0A">
        <w:rPr>
          <w:rFonts w:ascii="Arial" w:hAnsi="Arial"/>
          <w:sz w:val="24"/>
          <w:szCs w:val="24"/>
        </w:rPr>
        <w:t xml:space="preserve">reserves the right to reject any or all </w:t>
      </w:r>
      <w:r w:rsidR="00CF56E4" w:rsidRPr="00104B0A">
        <w:rPr>
          <w:rFonts w:ascii="Arial" w:hAnsi="Arial"/>
          <w:sz w:val="24"/>
          <w:szCs w:val="24"/>
        </w:rPr>
        <w:t xml:space="preserve">submissions </w:t>
      </w:r>
      <w:r w:rsidR="0057016F" w:rsidRPr="00104B0A">
        <w:rPr>
          <w:rFonts w:ascii="Arial" w:hAnsi="Arial"/>
          <w:sz w:val="24"/>
          <w:szCs w:val="24"/>
        </w:rPr>
        <w:t xml:space="preserve">and to waive informalities and minor irregularities in </w:t>
      </w:r>
      <w:r w:rsidR="00CF56E4" w:rsidRPr="00104B0A">
        <w:rPr>
          <w:rFonts w:ascii="Arial" w:hAnsi="Arial"/>
          <w:sz w:val="24"/>
          <w:szCs w:val="24"/>
        </w:rPr>
        <w:t xml:space="preserve">responses </w:t>
      </w:r>
      <w:r w:rsidR="0057016F" w:rsidRPr="00104B0A">
        <w:rPr>
          <w:rFonts w:ascii="Arial" w:hAnsi="Arial"/>
          <w:sz w:val="24"/>
          <w:szCs w:val="24"/>
        </w:rPr>
        <w:t xml:space="preserve">received and to accept all or any portion of a </w:t>
      </w:r>
      <w:r w:rsidR="00CF56E4" w:rsidRPr="00104B0A">
        <w:rPr>
          <w:rFonts w:ascii="Arial" w:hAnsi="Arial"/>
          <w:sz w:val="24"/>
          <w:szCs w:val="24"/>
        </w:rPr>
        <w:t>submission</w:t>
      </w:r>
      <w:r w:rsidR="0057016F" w:rsidRPr="00104B0A">
        <w:rPr>
          <w:rFonts w:ascii="Arial" w:hAnsi="Arial"/>
          <w:sz w:val="24"/>
          <w:szCs w:val="24"/>
        </w:rPr>
        <w:t xml:space="preserve">, if deemed in the best interest of the State and not contrary to law.  </w:t>
      </w:r>
    </w:p>
    <w:p w14:paraId="1A4857B0" w14:textId="77777777" w:rsidR="0057016F" w:rsidRPr="00FA511F" w:rsidRDefault="0057016F" w:rsidP="006C4641">
      <w:pPr>
        <w:tabs>
          <w:tab w:val="left" w:pos="-720"/>
        </w:tabs>
        <w:suppressAutoHyphens/>
        <w:ind w:left="1080" w:right="144" w:hanging="360"/>
        <w:rPr>
          <w:rFonts w:ascii="Arial" w:hAnsi="Arial" w:cs="Arial"/>
          <w:sz w:val="24"/>
          <w:szCs w:val="24"/>
        </w:rPr>
      </w:pPr>
    </w:p>
    <w:p w14:paraId="1A4857B1" w14:textId="77777777" w:rsidR="0057016F" w:rsidRDefault="0057016F" w:rsidP="009219A0">
      <w:pPr>
        <w:pStyle w:val="ListParagraph"/>
        <w:keepNext/>
        <w:keepLines/>
        <w:numPr>
          <w:ilvl w:val="0"/>
          <w:numId w:val="53"/>
        </w:numPr>
        <w:tabs>
          <w:tab w:val="left" w:pos="360"/>
          <w:tab w:val="num" w:pos="1083"/>
        </w:tabs>
        <w:rPr>
          <w:rFonts w:ascii="Arial" w:hAnsi="Arial" w:cs="Arial"/>
          <w:sz w:val="24"/>
          <w:szCs w:val="24"/>
        </w:rPr>
      </w:pPr>
      <w:r w:rsidRPr="00FA511F">
        <w:rPr>
          <w:rFonts w:ascii="Arial" w:hAnsi="Arial" w:cs="Arial"/>
          <w:sz w:val="24"/>
          <w:szCs w:val="24"/>
        </w:rPr>
        <w:t>Errors in the Submission</w:t>
      </w:r>
    </w:p>
    <w:p w14:paraId="1F07F020" w14:textId="77777777" w:rsidR="00FA7E60" w:rsidRPr="00FA511F" w:rsidRDefault="00FA7E60" w:rsidP="00AF1669">
      <w:pPr>
        <w:pStyle w:val="ListParagraph"/>
        <w:keepNext/>
        <w:keepLines/>
        <w:tabs>
          <w:tab w:val="left" w:pos="360"/>
          <w:tab w:val="num" w:pos="1083"/>
        </w:tabs>
        <w:rPr>
          <w:rFonts w:ascii="Arial" w:hAnsi="Arial" w:cs="Arial"/>
          <w:sz w:val="24"/>
          <w:szCs w:val="24"/>
        </w:rPr>
      </w:pPr>
    </w:p>
    <w:p w14:paraId="1A4857B2" w14:textId="63D675ED" w:rsidR="0057016F" w:rsidRPr="00FA511F" w:rsidRDefault="0057016F" w:rsidP="009219A0">
      <w:pPr>
        <w:pStyle w:val="ListParagraph"/>
        <w:keepNext/>
        <w:keepLines/>
        <w:numPr>
          <w:ilvl w:val="1"/>
          <w:numId w:val="53"/>
        </w:numPr>
        <w:tabs>
          <w:tab w:val="left" w:pos="360"/>
        </w:tabs>
        <w:rPr>
          <w:rFonts w:ascii="Arial" w:hAnsi="Arial" w:cs="Arial"/>
          <w:sz w:val="24"/>
          <w:szCs w:val="24"/>
        </w:rPr>
      </w:pPr>
      <w:r w:rsidRPr="00FA511F">
        <w:rPr>
          <w:rFonts w:ascii="Arial" w:hAnsi="Arial" w:cs="Arial"/>
          <w:snapToGrid w:val="0"/>
          <w:sz w:val="24"/>
          <w:szCs w:val="24"/>
        </w:rPr>
        <w:t xml:space="preserve">The Firm is cautioned to not rely </w:t>
      </w:r>
      <w:r w:rsidRPr="00023C7F">
        <w:rPr>
          <w:rFonts w:ascii="Arial" w:hAnsi="Arial" w:cs="Arial"/>
          <w:snapToGrid w:val="0"/>
          <w:sz w:val="24"/>
          <w:szCs w:val="24"/>
        </w:rPr>
        <w:t xml:space="preserve">on </w:t>
      </w:r>
      <w:r w:rsidR="007233B0">
        <w:rPr>
          <w:rFonts w:ascii="Arial" w:hAnsi="Arial" w:cs="Arial"/>
          <w:snapToGrid w:val="0"/>
          <w:sz w:val="24"/>
          <w:szCs w:val="24"/>
        </w:rPr>
        <w:t>OBAS</w:t>
      </w:r>
      <w:r w:rsidRPr="00023C7F">
        <w:rPr>
          <w:rFonts w:ascii="Arial" w:hAnsi="Arial" w:cs="Arial"/>
          <w:snapToGrid w:val="0"/>
          <w:sz w:val="24"/>
          <w:szCs w:val="24"/>
        </w:rPr>
        <w:t xml:space="preserve"> during the evaluation </w:t>
      </w:r>
      <w:r w:rsidRPr="00FA511F">
        <w:rPr>
          <w:rFonts w:ascii="Arial" w:hAnsi="Arial" w:cs="Arial"/>
          <w:snapToGrid w:val="0"/>
          <w:sz w:val="24"/>
          <w:szCs w:val="24"/>
        </w:rPr>
        <w:t xml:space="preserve">to discover and report to the Firm any defects and errors in the submitted documents.  The Firm, before providing a submission, should carefully </w:t>
      </w:r>
      <w:proofErr w:type="gramStart"/>
      <w:r w:rsidRPr="00FA511F">
        <w:rPr>
          <w:rFonts w:ascii="Arial" w:hAnsi="Arial" w:cs="Arial"/>
          <w:snapToGrid w:val="0"/>
          <w:sz w:val="24"/>
          <w:szCs w:val="24"/>
        </w:rPr>
        <w:t>proof</w:t>
      </w:r>
      <w:proofErr w:type="gramEnd"/>
      <w:r w:rsidRPr="00FA511F">
        <w:rPr>
          <w:rFonts w:ascii="Arial" w:hAnsi="Arial" w:cs="Arial"/>
          <w:snapToGrid w:val="0"/>
          <w:sz w:val="24"/>
          <w:szCs w:val="24"/>
        </w:rPr>
        <w:t xml:space="preserve"> their documents for errors and adherence to the RFQ requirements.</w:t>
      </w:r>
    </w:p>
    <w:p w14:paraId="1A4857B3" w14:textId="77777777" w:rsidR="0057016F" w:rsidRPr="00FA511F" w:rsidRDefault="0057016F" w:rsidP="006C4641">
      <w:pPr>
        <w:pStyle w:val="ListParagraph"/>
        <w:ind w:left="1440"/>
        <w:rPr>
          <w:rFonts w:ascii="Arial" w:hAnsi="Arial" w:cs="Arial"/>
          <w:sz w:val="24"/>
          <w:szCs w:val="24"/>
        </w:rPr>
      </w:pPr>
    </w:p>
    <w:p w14:paraId="1A4857B4" w14:textId="302D6280" w:rsidR="0057016F" w:rsidRPr="00FA511F" w:rsidRDefault="0057016F" w:rsidP="009219A0">
      <w:pPr>
        <w:pStyle w:val="ListParagraph"/>
        <w:numPr>
          <w:ilvl w:val="1"/>
          <w:numId w:val="53"/>
        </w:numPr>
        <w:tabs>
          <w:tab w:val="left" w:pos="360"/>
        </w:tabs>
        <w:rPr>
          <w:rFonts w:ascii="Arial" w:hAnsi="Arial" w:cs="Arial"/>
          <w:sz w:val="24"/>
          <w:szCs w:val="24"/>
        </w:rPr>
      </w:pPr>
      <w:r w:rsidRPr="00FA511F">
        <w:rPr>
          <w:rFonts w:ascii="Arial" w:hAnsi="Arial" w:cs="Arial"/>
          <w:sz w:val="24"/>
          <w:szCs w:val="24"/>
        </w:rPr>
        <w:t xml:space="preserve">The </w:t>
      </w:r>
      <w:r w:rsidR="007A3C82" w:rsidRPr="00FA511F">
        <w:rPr>
          <w:rFonts w:ascii="Arial" w:hAnsi="Arial" w:cs="Arial"/>
          <w:sz w:val="24"/>
          <w:szCs w:val="24"/>
        </w:rPr>
        <w:t>Firm</w:t>
      </w:r>
      <w:r w:rsidRPr="00FA511F">
        <w:rPr>
          <w:rFonts w:ascii="Arial" w:hAnsi="Arial" w:cs="Arial"/>
          <w:sz w:val="24"/>
          <w:szCs w:val="24"/>
        </w:rPr>
        <w:t xml:space="preserve"> may modify its submission by withdrawing its original submission and resubmitting a new submission prior to the final submission deadline.  Modifications offered in any other manner, oral or written, will not be considered. </w:t>
      </w:r>
    </w:p>
    <w:p w14:paraId="1A4857B5" w14:textId="77777777" w:rsidR="0057016F" w:rsidRPr="00FA511F" w:rsidRDefault="0057016F" w:rsidP="006C4641">
      <w:pPr>
        <w:pStyle w:val="ListParagraph"/>
        <w:rPr>
          <w:rFonts w:ascii="Arial" w:hAnsi="Arial" w:cs="Arial"/>
          <w:sz w:val="24"/>
          <w:szCs w:val="24"/>
        </w:rPr>
      </w:pPr>
    </w:p>
    <w:p w14:paraId="1A4857B6" w14:textId="62EE84C2" w:rsidR="0057016F" w:rsidRPr="00FA511F" w:rsidRDefault="007A3C82" w:rsidP="009219A0">
      <w:pPr>
        <w:pStyle w:val="ListParagraph"/>
        <w:numPr>
          <w:ilvl w:val="1"/>
          <w:numId w:val="53"/>
        </w:numPr>
        <w:tabs>
          <w:tab w:val="left" w:pos="360"/>
        </w:tabs>
        <w:rPr>
          <w:rFonts w:ascii="Arial" w:hAnsi="Arial" w:cs="Arial"/>
          <w:sz w:val="24"/>
          <w:szCs w:val="24"/>
        </w:rPr>
      </w:pPr>
      <w:r w:rsidRPr="00FA511F">
        <w:rPr>
          <w:rFonts w:ascii="Arial" w:hAnsi="Arial" w:cs="Arial"/>
          <w:sz w:val="24"/>
          <w:szCs w:val="24"/>
        </w:rPr>
        <w:t>The Firm</w:t>
      </w:r>
      <w:r w:rsidR="0057016F" w:rsidRPr="00FA511F">
        <w:rPr>
          <w:rFonts w:ascii="Arial" w:hAnsi="Arial" w:cs="Arial"/>
          <w:sz w:val="24"/>
          <w:szCs w:val="24"/>
        </w:rPr>
        <w:t xml:space="preserve"> may withdraw a </w:t>
      </w:r>
      <w:r w:rsidR="00CF56E4" w:rsidRPr="00FA511F">
        <w:rPr>
          <w:rFonts w:ascii="Arial" w:hAnsi="Arial" w:cs="Arial"/>
          <w:sz w:val="24"/>
          <w:szCs w:val="24"/>
        </w:rPr>
        <w:t xml:space="preserve">submission </w:t>
      </w:r>
      <w:r w:rsidR="0057016F" w:rsidRPr="00FA511F">
        <w:rPr>
          <w:rFonts w:ascii="Arial" w:hAnsi="Arial" w:cs="Arial"/>
          <w:sz w:val="24"/>
          <w:szCs w:val="24"/>
        </w:rPr>
        <w:t>by submitting a written withdrawal</w:t>
      </w:r>
      <w:r w:rsidR="00CF56E4" w:rsidRPr="00FA511F">
        <w:rPr>
          <w:rFonts w:ascii="Arial" w:hAnsi="Arial" w:cs="Arial"/>
          <w:sz w:val="24"/>
          <w:szCs w:val="24"/>
        </w:rPr>
        <w:t xml:space="preserve"> request to </w:t>
      </w:r>
      <w:r w:rsidR="00BD2AB9" w:rsidRPr="00023C7F">
        <w:rPr>
          <w:rFonts w:ascii="Arial" w:hAnsi="Arial" w:cs="Arial"/>
          <w:sz w:val="24"/>
          <w:szCs w:val="24"/>
        </w:rPr>
        <w:t>OBAS</w:t>
      </w:r>
      <w:r w:rsidR="00CF56E4" w:rsidRPr="00023C7F">
        <w:rPr>
          <w:rFonts w:ascii="Arial" w:hAnsi="Arial" w:cs="Arial"/>
          <w:sz w:val="24"/>
          <w:szCs w:val="24"/>
        </w:rPr>
        <w:t xml:space="preserve">, signed </w:t>
      </w:r>
      <w:r w:rsidR="00CF56E4" w:rsidRPr="00FA511F">
        <w:rPr>
          <w:rFonts w:ascii="Arial" w:hAnsi="Arial" w:cs="Arial"/>
          <w:sz w:val="24"/>
          <w:szCs w:val="24"/>
        </w:rPr>
        <w:t xml:space="preserve">by </w:t>
      </w:r>
      <w:r w:rsidRPr="00FA511F">
        <w:rPr>
          <w:rFonts w:ascii="Arial" w:hAnsi="Arial" w:cs="Arial"/>
          <w:sz w:val="24"/>
          <w:szCs w:val="24"/>
        </w:rPr>
        <w:t>an authorized agent.  A Firm</w:t>
      </w:r>
      <w:r w:rsidR="0057016F" w:rsidRPr="00FA511F">
        <w:rPr>
          <w:rFonts w:ascii="Arial" w:hAnsi="Arial" w:cs="Arial"/>
          <w:sz w:val="24"/>
          <w:szCs w:val="24"/>
        </w:rPr>
        <w:t xml:space="preserve"> </w:t>
      </w:r>
      <w:r w:rsidR="00CF56E4" w:rsidRPr="00FA511F">
        <w:rPr>
          <w:rFonts w:ascii="Arial" w:hAnsi="Arial" w:cs="Arial"/>
          <w:sz w:val="24"/>
          <w:szCs w:val="24"/>
        </w:rPr>
        <w:t xml:space="preserve">may thereafter submit a new submission prior to the </w:t>
      </w:r>
      <w:r w:rsidR="0057016F" w:rsidRPr="00FA511F">
        <w:rPr>
          <w:rFonts w:ascii="Arial" w:hAnsi="Arial" w:cs="Arial"/>
          <w:sz w:val="24"/>
          <w:szCs w:val="24"/>
        </w:rPr>
        <w:t xml:space="preserve">submission deadline.  </w:t>
      </w:r>
    </w:p>
    <w:p w14:paraId="1A4857B7" w14:textId="77777777" w:rsidR="0057016F" w:rsidRPr="00FA511F" w:rsidRDefault="0057016F" w:rsidP="006C4641">
      <w:pPr>
        <w:pStyle w:val="ListParagraph"/>
        <w:rPr>
          <w:rFonts w:ascii="Arial" w:hAnsi="Arial" w:cs="Arial"/>
          <w:sz w:val="24"/>
          <w:szCs w:val="24"/>
        </w:rPr>
      </w:pPr>
    </w:p>
    <w:p w14:paraId="1A4857B8" w14:textId="5829F9F8" w:rsidR="0057016F" w:rsidRDefault="00C23583" w:rsidP="009219A0">
      <w:pPr>
        <w:pStyle w:val="ListParagraph"/>
        <w:keepNext/>
        <w:keepLines/>
        <w:numPr>
          <w:ilvl w:val="1"/>
          <w:numId w:val="53"/>
        </w:numPr>
        <w:tabs>
          <w:tab w:val="left" w:pos="360"/>
        </w:tabs>
        <w:rPr>
          <w:rFonts w:ascii="Arial" w:hAnsi="Arial" w:cs="Arial"/>
          <w:sz w:val="24"/>
          <w:szCs w:val="24"/>
        </w:rPr>
      </w:pPr>
      <w:r>
        <w:rPr>
          <w:rFonts w:ascii="Arial" w:hAnsi="Arial" w:cs="Arial"/>
          <w:sz w:val="24"/>
          <w:szCs w:val="24"/>
        </w:rPr>
        <w:t>OBAS</w:t>
      </w:r>
      <w:r w:rsidRPr="00FA511F">
        <w:rPr>
          <w:rFonts w:ascii="Arial" w:hAnsi="Arial" w:cs="Arial"/>
          <w:sz w:val="24"/>
          <w:szCs w:val="24"/>
        </w:rPr>
        <w:t xml:space="preserve"> </w:t>
      </w:r>
      <w:r w:rsidR="0057016F" w:rsidRPr="00FA511F">
        <w:rPr>
          <w:rFonts w:ascii="Arial" w:hAnsi="Arial" w:cs="Arial"/>
          <w:sz w:val="24"/>
          <w:szCs w:val="24"/>
        </w:rPr>
        <w:t xml:space="preserve">may modify the </w:t>
      </w:r>
      <w:r w:rsidR="007A3C82" w:rsidRPr="00FA511F">
        <w:rPr>
          <w:rFonts w:ascii="Arial" w:hAnsi="Arial" w:cs="Arial"/>
          <w:sz w:val="24"/>
          <w:szCs w:val="24"/>
        </w:rPr>
        <w:t>RFQ</w:t>
      </w:r>
      <w:r w:rsidR="0057016F" w:rsidRPr="00FA511F">
        <w:rPr>
          <w:rFonts w:ascii="Arial" w:hAnsi="Arial" w:cs="Arial"/>
          <w:sz w:val="24"/>
          <w:szCs w:val="24"/>
        </w:rPr>
        <w:t xml:space="preserve"> prior to the </w:t>
      </w:r>
      <w:r w:rsidR="00A70E0E" w:rsidRPr="00FA511F">
        <w:rPr>
          <w:rFonts w:ascii="Arial" w:hAnsi="Arial" w:cs="Arial"/>
          <w:sz w:val="24"/>
          <w:szCs w:val="24"/>
        </w:rPr>
        <w:t>submission due date noted on the Notice to Prospective Firms</w:t>
      </w:r>
      <w:r w:rsidR="0057016F" w:rsidRPr="00FA511F">
        <w:rPr>
          <w:rFonts w:ascii="Arial" w:hAnsi="Arial" w:cs="Arial"/>
          <w:sz w:val="24"/>
          <w:szCs w:val="24"/>
        </w:rPr>
        <w:t xml:space="preserve"> by posting an Addendum on the </w:t>
      </w:r>
      <w:r w:rsidR="00861332">
        <w:rPr>
          <w:rFonts w:ascii="Arial" w:hAnsi="Arial" w:cs="Arial"/>
          <w:sz w:val="24"/>
          <w:szCs w:val="24"/>
        </w:rPr>
        <w:t>California State Contracts Register (</w:t>
      </w:r>
      <w:r w:rsidR="0057016F" w:rsidRPr="00FA511F">
        <w:rPr>
          <w:rFonts w:ascii="Arial" w:hAnsi="Arial" w:cs="Arial"/>
          <w:sz w:val="24"/>
          <w:szCs w:val="24"/>
        </w:rPr>
        <w:t>CSCR</w:t>
      </w:r>
      <w:r w:rsidR="00861332">
        <w:rPr>
          <w:rFonts w:ascii="Arial" w:hAnsi="Arial" w:cs="Arial"/>
          <w:sz w:val="24"/>
          <w:szCs w:val="24"/>
        </w:rPr>
        <w:t>)</w:t>
      </w:r>
      <w:r w:rsidR="0057016F" w:rsidRPr="00FA511F">
        <w:rPr>
          <w:rFonts w:ascii="Arial" w:hAnsi="Arial" w:cs="Arial"/>
          <w:sz w:val="24"/>
          <w:szCs w:val="24"/>
        </w:rPr>
        <w:t xml:space="preserve"> website, located at the following address:</w:t>
      </w:r>
      <w:r w:rsidR="009A31D5" w:rsidRPr="00FA511F">
        <w:rPr>
          <w:rFonts w:ascii="Arial" w:hAnsi="Arial" w:cs="Arial"/>
          <w:sz w:val="24"/>
          <w:szCs w:val="24"/>
        </w:rPr>
        <w:t xml:space="preserve"> </w:t>
      </w:r>
      <w:r w:rsidR="0057016F" w:rsidRPr="00FA511F">
        <w:rPr>
          <w:rFonts w:ascii="Arial" w:hAnsi="Arial" w:cs="Arial"/>
          <w:sz w:val="24"/>
          <w:szCs w:val="24"/>
        </w:rPr>
        <w:tab/>
      </w:r>
      <w:r w:rsidR="0057016F" w:rsidRPr="00FA511F">
        <w:rPr>
          <w:rFonts w:ascii="Arial" w:hAnsi="Arial" w:cs="Arial"/>
          <w:sz w:val="24"/>
          <w:szCs w:val="24"/>
        </w:rPr>
        <w:tab/>
        <w:t>https://caleprocure.ca.gov/pages/Events-BS3/event-search.aspx</w:t>
      </w:r>
    </w:p>
    <w:p w14:paraId="484733FE" w14:textId="77777777" w:rsidR="007233B0" w:rsidRPr="00FA511F" w:rsidRDefault="007233B0" w:rsidP="007233B0">
      <w:pPr>
        <w:pStyle w:val="ListParagraph"/>
        <w:tabs>
          <w:tab w:val="left" w:pos="360"/>
        </w:tabs>
        <w:ind w:left="1440"/>
        <w:rPr>
          <w:rFonts w:ascii="Arial" w:hAnsi="Arial" w:cs="Arial"/>
          <w:sz w:val="24"/>
          <w:szCs w:val="24"/>
        </w:rPr>
      </w:pPr>
    </w:p>
    <w:p w14:paraId="2E853823" w14:textId="77777777" w:rsidR="007233B0" w:rsidRPr="00FA511F" w:rsidRDefault="007233B0" w:rsidP="009219A0">
      <w:pPr>
        <w:pStyle w:val="ListParagraph"/>
        <w:numPr>
          <w:ilvl w:val="1"/>
          <w:numId w:val="53"/>
        </w:numPr>
        <w:tabs>
          <w:tab w:val="left" w:pos="360"/>
        </w:tabs>
        <w:rPr>
          <w:rFonts w:ascii="Arial" w:hAnsi="Arial" w:cs="Arial"/>
          <w:sz w:val="24"/>
          <w:szCs w:val="24"/>
        </w:rPr>
      </w:pPr>
      <w:r>
        <w:rPr>
          <w:rFonts w:ascii="Arial" w:hAnsi="Arial" w:cs="Arial"/>
          <w:sz w:val="24"/>
          <w:szCs w:val="24"/>
        </w:rPr>
        <w:t>OBAS</w:t>
      </w:r>
      <w:r w:rsidRPr="00023C7F">
        <w:rPr>
          <w:rFonts w:ascii="Arial" w:hAnsi="Arial" w:cs="Arial"/>
          <w:sz w:val="24"/>
          <w:szCs w:val="24"/>
        </w:rPr>
        <w:t xml:space="preserve"> </w:t>
      </w:r>
      <w:r w:rsidRPr="00FA511F">
        <w:rPr>
          <w:rFonts w:ascii="Arial" w:hAnsi="Arial" w:cs="Arial"/>
          <w:sz w:val="24"/>
          <w:szCs w:val="24"/>
        </w:rPr>
        <w:t xml:space="preserve">reserves the right to reject any/all submissions.  </w:t>
      </w:r>
      <w:r>
        <w:rPr>
          <w:rFonts w:ascii="Arial" w:hAnsi="Arial" w:cs="Arial"/>
          <w:sz w:val="24"/>
          <w:szCs w:val="24"/>
        </w:rPr>
        <w:t>OBAS</w:t>
      </w:r>
      <w:r w:rsidRPr="00FA511F">
        <w:rPr>
          <w:rFonts w:ascii="Arial" w:hAnsi="Arial" w:cs="Arial"/>
          <w:sz w:val="24"/>
          <w:szCs w:val="24"/>
        </w:rPr>
        <w:t xml:space="preserve"> is not required to award an agreement. </w:t>
      </w:r>
    </w:p>
    <w:p w14:paraId="1A4857B9" w14:textId="77777777" w:rsidR="0057016F" w:rsidRPr="00FA511F" w:rsidRDefault="0057016F" w:rsidP="006C4641">
      <w:pPr>
        <w:pStyle w:val="ListParagraph"/>
        <w:rPr>
          <w:rFonts w:ascii="Arial" w:hAnsi="Arial" w:cs="Arial"/>
          <w:sz w:val="24"/>
          <w:szCs w:val="24"/>
        </w:rPr>
      </w:pPr>
    </w:p>
    <w:p w14:paraId="1A4857BA" w14:textId="3E400231" w:rsidR="0057016F" w:rsidRPr="000A3D08" w:rsidRDefault="007233B0" w:rsidP="009219A0">
      <w:pPr>
        <w:pStyle w:val="ListParagraph"/>
        <w:numPr>
          <w:ilvl w:val="1"/>
          <w:numId w:val="53"/>
        </w:numPr>
        <w:rPr>
          <w:rFonts w:ascii="Arial" w:hAnsi="Arial" w:cs="Arial"/>
          <w:sz w:val="24"/>
          <w:szCs w:val="24"/>
        </w:rPr>
      </w:pPr>
      <w:r w:rsidRPr="00AF1669">
        <w:rPr>
          <w:rFonts w:ascii="Arial" w:hAnsi="Arial" w:cs="Arial"/>
          <w:sz w:val="24"/>
          <w:szCs w:val="24"/>
        </w:rPr>
        <w:t xml:space="preserve">OBAS may, at its sole option, correct discrepancy/errors on the copy set on the basis that if intent is not clearly established by the complete submission the set marked as Master Copy will have priority over additional copies.  </w:t>
      </w:r>
    </w:p>
    <w:p w14:paraId="1A4857BD" w14:textId="77777777" w:rsidR="00881083" w:rsidRPr="00FA511F" w:rsidRDefault="00881083" w:rsidP="006C4641">
      <w:pPr>
        <w:rPr>
          <w:rFonts w:ascii="Arial" w:hAnsi="Arial" w:cs="Arial"/>
          <w:b/>
        </w:rPr>
      </w:pPr>
    </w:p>
    <w:p w14:paraId="1A4857BE" w14:textId="38A0E7E5" w:rsidR="0057016F" w:rsidRPr="00EF7A02" w:rsidRDefault="00254239" w:rsidP="003B1A3B">
      <w:pPr>
        <w:pStyle w:val="Heading1"/>
        <w:keepLines/>
        <w:numPr>
          <w:ilvl w:val="0"/>
          <w:numId w:val="17"/>
        </w:numPr>
        <w:ind w:left="360"/>
        <w:jc w:val="left"/>
        <w:rPr>
          <w:b/>
          <w:bCs/>
          <w:sz w:val="24"/>
          <w:szCs w:val="24"/>
        </w:rPr>
      </w:pPr>
      <w:bookmarkStart w:id="18" w:name="_Toc144132549"/>
      <w:bookmarkStart w:id="19" w:name="_Toc144134246"/>
      <w:r w:rsidRPr="00EF7A02">
        <w:rPr>
          <w:b/>
          <w:bCs/>
          <w:sz w:val="24"/>
          <w:szCs w:val="24"/>
        </w:rPr>
        <w:t>Evaluation</w:t>
      </w:r>
      <w:r w:rsidR="000D26E2" w:rsidRPr="00EF7A02">
        <w:rPr>
          <w:b/>
          <w:bCs/>
          <w:sz w:val="24"/>
          <w:szCs w:val="24"/>
        </w:rPr>
        <w:t xml:space="preserve"> </w:t>
      </w:r>
      <w:bookmarkEnd w:id="18"/>
      <w:bookmarkEnd w:id="19"/>
    </w:p>
    <w:p w14:paraId="1A4857BF" w14:textId="77777777" w:rsidR="00200120" w:rsidRPr="00FA511F" w:rsidRDefault="00200120" w:rsidP="006C4641">
      <w:pPr>
        <w:ind w:left="1080" w:hanging="720"/>
        <w:rPr>
          <w:rFonts w:ascii="Arial" w:hAnsi="Arial" w:cs="Arial"/>
          <w:b/>
          <w:color w:val="000000" w:themeColor="text1"/>
        </w:rPr>
      </w:pPr>
    </w:p>
    <w:p w14:paraId="2CF72D6C" w14:textId="1A62545D" w:rsidR="00275917" w:rsidRPr="009219A0" w:rsidRDefault="009342B8" w:rsidP="009219A0">
      <w:pPr>
        <w:pStyle w:val="BodyText3"/>
        <w:numPr>
          <w:ilvl w:val="0"/>
          <w:numId w:val="13"/>
        </w:numPr>
        <w:spacing w:after="0"/>
        <w:rPr>
          <w:rFonts w:ascii="Arial" w:hAnsi="Arial" w:cs="Arial"/>
          <w:sz w:val="24"/>
          <w:szCs w:val="24"/>
        </w:rPr>
      </w:pPr>
      <w:r w:rsidRPr="009219A0">
        <w:rPr>
          <w:rFonts w:ascii="Arial" w:hAnsi="Arial" w:cs="Arial"/>
          <w:sz w:val="24"/>
          <w:szCs w:val="24"/>
        </w:rPr>
        <w:t xml:space="preserve">A Firm shall respond to each evaluation criteria identified in RFQ Attachment </w:t>
      </w:r>
      <w:r w:rsidR="00124E1E">
        <w:rPr>
          <w:rFonts w:ascii="Arial" w:hAnsi="Arial" w:cs="Arial"/>
          <w:sz w:val="24"/>
          <w:szCs w:val="24"/>
        </w:rPr>
        <w:t>9</w:t>
      </w:r>
      <w:r w:rsidRPr="009219A0">
        <w:rPr>
          <w:rFonts w:ascii="Arial" w:hAnsi="Arial" w:cs="Arial"/>
          <w:sz w:val="24"/>
          <w:szCs w:val="24"/>
        </w:rPr>
        <w:t>, indicating how they believe their experience fulfills the requirements.</w:t>
      </w:r>
    </w:p>
    <w:p w14:paraId="1A4857C1" w14:textId="494B3B44" w:rsidR="00D42700" w:rsidRDefault="00D42700" w:rsidP="00275917">
      <w:pPr>
        <w:pStyle w:val="BodyText3"/>
        <w:spacing w:after="0"/>
        <w:ind w:left="720"/>
        <w:rPr>
          <w:rFonts w:ascii="Arial" w:hAnsi="Arial" w:cs="Arial"/>
          <w:sz w:val="24"/>
          <w:szCs w:val="24"/>
        </w:rPr>
      </w:pPr>
    </w:p>
    <w:p w14:paraId="1EA889D3" w14:textId="5752316A" w:rsidR="00275917" w:rsidRDefault="00275917" w:rsidP="00275917">
      <w:pPr>
        <w:pStyle w:val="BodyText3"/>
        <w:numPr>
          <w:ilvl w:val="0"/>
          <w:numId w:val="13"/>
        </w:numPr>
        <w:spacing w:after="0"/>
        <w:rPr>
          <w:rFonts w:ascii="Arial" w:hAnsi="Arial" w:cs="Arial"/>
          <w:sz w:val="24"/>
          <w:szCs w:val="24"/>
        </w:rPr>
      </w:pPr>
      <w:r w:rsidRPr="00275917">
        <w:rPr>
          <w:rFonts w:ascii="Arial" w:hAnsi="Arial" w:cs="Arial"/>
          <w:sz w:val="24"/>
          <w:szCs w:val="24"/>
        </w:rPr>
        <w:lastRenderedPageBreak/>
        <w:t xml:space="preserve">OBAS will appoint State </w:t>
      </w:r>
      <w:proofErr w:type="gramStart"/>
      <w:r w:rsidRPr="00275917">
        <w:rPr>
          <w:rFonts w:ascii="Arial" w:hAnsi="Arial" w:cs="Arial"/>
          <w:sz w:val="24"/>
          <w:szCs w:val="24"/>
        </w:rPr>
        <w:t>employee</w:t>
      </w:r>
      <w:proofErr w:type="gramEnd"/>
      <w:r w:rsidRPr="00275917">
        <w:rPr>
          <w:rFonts w:ascii="Arial" w:hAnsi="Arial" w:cs="Arial"/>
          <w:sz w:val="24"/>
          <w:szCs w:val="24"/>
        </w:rPr>
        <w:t xml:space="preserve">(s) to further verify and evaluate the firm submissions as described in the RFQ. </w:t>
      </w:r>
      <w:proofErr w:type="gramStart"/>
      <w:r w:rsidRPr="00275917">
        <w:rPr>
          <w:rFonts w:ascii="Arial" w:hAnsi="Arial" w:cs="Arial"/>
          <w:sz w:val="24"/>
          <w:szCs w:val="24"/>
        </w:rPr>
        <w:t>The further</w:t>
      </w:r>
      <w:proofErr w:type="gramEnd"/>
      <w:r w:rsidRPr="00275917">
        <w:rPr>
          <w:rFonts w:ascii="Arial" w:hAnsi="Arial" w:cs="Arial"/>
          <w:sz w:val="24"/>
          <w:szCs w:val="24"/>
        </w:rPr>
        <w:t xml:space="preserve"> review may also include, but is not limited to:  </w:t>
      </w:r>
    </w:p>
    <w:p w14:paraId="57E001B1" w14:textId="77777777" w:rsidR="00275917" w:rsidRPr="00661E99" w:rsidRDefault="00275917" w:rsidP="009219A0">
      <w:pPr>
        <w:pStyle w:val="BodyText3"/>
        <w:spacing w:after="0"/>
        <w:ind w:left="720"/>
        <w:rPr>
          <w:rFonts w:ascii="Arial" w:hAnsi="Arial" w:cs="Arial"/>
          <w:sz w:val="24"/>
          <w:szCs w:val="24"/>
        </w:rPr>
      </w:pPr>
    </w:p>
    <w:p w14:paraId="077C9F25"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Darfur certification has been evaluated </w:t>
      </w:r>
    </w:p>
    <w:p w14:paraId="52F1F242"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Iran certification has been evaluated </w:t>
      </w:r>
    </w:p>
    <w:p w14:paraId="26E7A113"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California Civil Rights Laws Attachment </w:t>
      </w:r>
    </w:p>
    <w:p w14:paraId="1F1B1A3D"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Tax delinquent eligibility evaluated  </w:t>
      </w:r>
    </w:p>
    <w:p w14:paraId="6DCA62CF"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Corporate standing has been verified with State of California, Secretary of State </w:t>
      </w:r>
    </w:p>
    <w:p w14:paraId="083D9870" w14:textId="77777777" w:rsidR="0077668E" w:rsidRPr="00E11E1B" w:rsidRDefault="0077668E" w:rsidP="00E11E1B">
      <w:pPr>
        <w:pStyle w:val="ListParagraph"/>
        <w:numPr>
          <w:ilvl w:val="0"/>
          <w:numId w:val="90"/>
        </w:numPr>
        <w:rPr>
          <w:rFonts w:ascii="Arial" w:hAnsi="Arial" w:cs="Arial"/>
        </w:rPr>
      </w:pPr>
      <w:r w:rsidRPr="00E11E1B">
        <w:rPr>
          <w:rFonts w:ascii="Arial" w:hAnsi="Arial" w:cs="Arial"/>
          <w:sz w:val="24"/>
          <w:szCs w:val="24"/>
        </w:rPr>
        <w:t>Review of Russia Sanctions, pursuant to EO N-6-22 </w:t>
      </w:r>
    </w:p>
    <w:p w14:paraId="3E0DB044"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Commercially Useful Function (CUF) analysis for any SB or DVBE;   </w:t>
      </w:r>
    </w:p>
    <w:p w14:paraId="2E3007A8" w14:textId="77777777" w:rsidR="0077668E" w:rsidRPr="00E11E1B" w:rsidRDefault="0077668E" w:rsidP="00E11E1B">
      <w:pPr>
        <w:pStyle w:val="ListParagraph"/>
        <w:numPr>
          <w:ilvl w:val="0"/>
          <w:numId w:val="90"/>
        </w:numPr>
        <w:rPr>
          <w:rFonts w:ascii="Arial" w:hAnsi="Arial" w:cs="Arial"/>
          <w:sz w:val="24"/>
          <w:szCs w:val="24"/>
        </w:rPr>
      </w:pPr>
      <w:r w:rsidRPr="00E11E1B">
        <w:rPr>
          <w:rFonts w:ascii="Arial" w:hAnsi="Arial" w:cs="Arial"/>
          <w:sz w:val="24"/>
          <w:szCs w:val="24"/>
        </w:rPr>
        <w:t>License validation at California Department of Consumer Affairs  </w:t>
      </w:r>
    </w:p>
    <w:p w14:paraId="1A4857C7" w14:textId="77777777" w:rsidR="00EE17CF" w:rsidRPr="00FA511F" w:rsidRDefault="00EE17CF" w:rsidP="006C4641">
      <w:pPr>
        <w:pStyle w:val="ListParagraph"/>
        <w:ind w:left="1440"/>
        <w:jc w:val="both"/>
        <w:rPr>
          <w:rFonts w:ascii="Arial" w:hAnsi="Arial" w:cs="Arial"/>
          <w:sz w:val="24"/>
          <w:szCs w:val="24"/>
        </w:rPr>
      </w:pPr>
    </w:p>
    <w:p w14:paraId="1A4857C8" w14:textId="22740D59" w:rsidR="00D42700" w:rsidRPr="009219A0" w:rsidRDefault="00EE17CF" w:rsidP="003B1A3B">
      <w:pPr>
        <w:pStyle w:val="BodyText3"/>
        <w:numPr>
          <w:ilvl w:val="0"/>
          <w:numId w:val="13"/>
        </w:numPr>
        <w:spacing w:after="0"/>
        <w:rPr>
          <w:rFonts w:ascii="Arial" w:hAnsi="Arial" w:cs="Arial"/>
          <w:color w:val="000000" w:themeColor="text1"/>
          <w:sz w:val="24"/>
          <w:szCs w:val="24"/>
        </w:rPr>
      </w:pPr>
      <w:r w:rsidRPr="00FA511F">
        <w:rPr>
          <w:rFonts w:ascii="Arial" w:hAnsi="Arial" w:cs="Arial"/>
          <w:sz w:val="24"/>
          <w:szCs w:val="24"/>
        </w:rPr>
        <w:t xml:space="preserve">During </w:t>
      </w:r>
      <w:r w:rsidR="004E3C52">
        <w:rPr>
          <w:rFonts w:ascii="Arial" w:hAnsi="Arial" w:cs="Arial"/>
          <w:sz w:val="24"/>
          <w:szCs w:val="24"/>
        </w:rPr>
        <w:t>submission</w:t>
      </w:r>
      <w:r w:rsidRPr="00FA511F">
        <w:rPr>
          <w:rFonts w:ascii="Arial" w:hAnsi="Arial" w:cs="Arial"/>
          <w:sz w:val="24"/>
          <w:szCs w:val="24"/>
        </w:rPr>
        <w:t xml:space="preserve"> review, if any of the required documents are missing, </w:t>
      </w:r>
      <w:r w:rsidR="00347F93">
        <w:rPr>
          <w:rFonts w:ascii="Arial" w:hAnsi="Arial" w:cs="Arial"/>
          <w:sz w:val="24"/>
          <w:szCs w:val="24"/>
        </w:rPr>
        <w:t>OBAS</w:t>
      </w:r>
      <w:r w:rsidR="00291CBB">
        <w:rPr>
          <w:rFonts w:ascii="Arial" w:hAnsi="Arial" w:cs="Arial"/>
          <w:sz w:val="24"/>
          <w:szCs w:val="24"/>
        </w:rPr>
        <w:t xml:space="preserve"> </w:t>
      </w:r>
      <w:r w:rsidRPr="00FA511F">
        <w:rPr>
          <w:rFonts w:ascii="Arial" w:hAnsi="Arial" w:cs="Arial"/>
          <w:sz w:val="24"/>
          <w:szCs w:val="24"/>
        </w:rPr>
        <w:t>may reject the</w:t>
      </w:r>
      <w:r w:rsidR="009A31D5" w:rsidRPr="00FA511F">
        <w:rPr>
          <w:rFonts w:ascii="Arial" w:hAnsi="Arial" w:cs="Arial"/>
          <w:sz w:val="24"/>
          <w:szCs w:val="24"/>
        </w:rPr>
        <w:t xml:space="preserve"> </w:t>
      </w:r>
      <w:r w:rsidR="00D47B7E" w:rsidRPr="00FA511F">
        <w:rPr>
          <w:rFonts w:ascii="Arial" w:hAnsi="Arial" w:cs="Arial"/>
          <w:sz w:val="24"/>
          <w:szCs w:val="24"/>
        </w:rPr>
        <w:t>submission</w:t>
      </w:r>
      <w:r w:rsidRPr="00FA511F">
        <w:rPr>
          <w:rFonts w:ascii="Arial" w:hAnsi="Arial" w:cs="Arial"/>
          <w:sz w:val="24"/>
          <w:szCs w:val="24"/>
        </w:rPr>
        <w:t xml:space="preserve"> as</w:t>
      </w:r>
      <w:r w:rsidR="00673E3D">
        <w:rPr>
          <w:rFonts w:ascii="Arial" w:hAnsi="Arial" w:cs="Arial"/>
          <w:sz w:val="24"/>
          <w:szCs w:val="24"/>
        </w:rPr>
        <w:t xml:space="preserve"> incomplete and the submission will not be further evaluated</w:t>
      </w:r>
      <w:r w:rsidRPr="00FA511F">
        <w:rPr>
          <w:rFonts w:ascii="Arial" w:hAnsi="Arial" w:cs="Arial"/>
          <w:sz w:val="24"/>
          <w:szCs w:val="24"/>
        </w:rPr>
        <w:t xml:space="preserve">. </w:t>
      </w:r>
      <w:r w:rsidR="00347F93" w:rsidRPr="00347F93">
        <w:rPr>
          <w:rStyle w:val="normaltextrun"/>
          <w:rFonts w:ascii="Arial" w:hAnsi="Arial" w:cs="Arial"/>
          <w:color w:val="000000"/>
          <w:sz w:val="24"/>
          <w:szCs w:val="24"/>
          <w:shd w:val="clear" w:color="auto" w:fill="FFFFFF"/>
        </w:rPr>
        <w:t xml:space="preserve">If any of the required documents have been modified or contain alterations, </w:t>
      </w:r>
      <w:r w:rsidR="00347F93">
        <w:rPr>
          <w:rStyle w:val="normaltextrun"/>
          <w:rFonts w:ascii="Arial" w:hAnsi="Arial" w:cs="Arial"/>
          <w:color w:val="000000"/>
          <w:sz w:val="24"/>
          <w:szCs w:val="24"/>
          <w:shd w:val="clear" w:color="auto" w:fill="FFFFFF"/>
        </w:rPr>
        <w:t>OBAS</w:t>
      </w:r>
      <w:r w:rsidR="00347F93" w:rsidRPr="00347F93">
        <w:rPr>
          <w:rStyle w:val="normaltextrun"/>
          <w:rFonts w:ascii="Arial" w:hAnsi="Arial" w:cs="Arial"/>
          <w:color w:val="000000"/>
          <w:sz w:val="24"/>
          <w:szCs w:val="24"/>
          <w:shd w:val="clear" w:color="auto" w:fill="FFFFFF"/>
        </w:rPr>
        <w:t xml:space="preserve"> may reject the </w:t>
      </w:r>
      <w:r w:rsidR="00013599">
        <w:rPr>
          <w:rStyle w:val="normaltextrun"/>
          <w:rFonts w:ascii="Arial" w:hAnsi="Arial" w:cs="Arial"/>
          <w:color w:val="000000"/>
          <w:sz w:val="24"/>
          <w:szCs w:val="24"/>
          <w:shd w:val="clear" w:color="auto" w:fill="FFFFFF"/>
        </w:rPr>
        <w:t>SOQ</w:t>
      </w:r>
      <w:r w:rsidR="00347F93" w:rsidRPr="00347F93">
        <w:rPr>
          <w:rStyle w:val="normaltextrun"/>
          <w:rFonts w:ascii="Arial" w:hAnsi="Arial" w:cs="Arial"/>
          <w:color w:val="000000"/>
          <w:sz w:val="24"/>
          <w:szCs w:val="24"/>
          <w:shd w:val="clear" w:color="auto" w:fill="FFFFFF"/>
        </w:rPr>
        <w:t xml:space="preserve"> submission as non-responsive.</w:t>
      </w:r>
      <w:r w:rsidR="00347F93">
        <w:rPr>
          <w:rStyle w:val="normaltextrun"/>
          <w:rFonts w:ascii="Arial" w:hAnsi="Arial" w:cs="Arial"/>
          <w:color w:val="000000"/>
          <w:shd w:val="clear" w:color="auto" w:fill="FFFFFF"/>
        </w:rPr>
        <w:t> </w:t>
      </w:r>
      <w:r w:rsidR="00CC4465">
        <w:rPr>
          <w:rFonts w:ascii="Arial" w:hAnsi="Arial" w:cs="Arial"/>
          <w:sz w:val="24"/>
          <w:szCs w:val="24"/>
        </w:rPr>
        <w:t xml:space="preserve">OBAS </w:t>
      </w:r>
      <w:r w:rsidR="00CC4465" w:rsidRPr="004A16C1">
        <w:rPr>
          <w:rFonts w:ascii="Arial" w:hAnsi="Arial" w:cs="Arial"/>
          <w:sz w:val="24"/>
          <w:szCs w:val="24"/>
        </w:rPr>
        <w:t>reserves the right to ask clarifying questions during</w:t>
      </w:r>
      <w:r w:rsidR="00CC4465">
        <w:rPr>
          <w:rFonts w:ascii="Arial" w:hAnsi="Arial" w:cs="Arial"/>
          <w:sz w:val="24"/>
          <w:szCs w:val="24"/>
        </w:rPr>
        <w:t xml:space="preserve"> this</w:t>
      </w:r>
      <w:r w:rsidR="00CC4465" w:rsidRPr="004A16C1">
        <w:rPr>
          <w:rFonts w:ascii="Arial" w:hAnsi="Arial" w:cs="Arial"/>
          <w:sz w:val="24"/>
          <w:szCs w:val="24"/>
        </w:rPr>
        <w:t xml:space="preserve"> evaluation</w:t>
      </w:r>
      <w:r w:rsidR="00CC4465">
        <w:rPr>
          <w:rFonts w:ascii="Arial" w:hAnsi="Arial" w:cs="Arial"/>
          <w:sz w:val="24"/>
          <w:szCs w:val="24"/>
        </w:rPr>
        <w:t>.</w:t>
      </w:r>
    </w:p>
    <w:p w14:paraId="1993DB52" w14:textId="77777777" w:rsidR="00434034" w:rsidRPr="00CF6868" w:rsidRDefault="00434034" w:rsidP="009219A0">
      <w:pPr>
        <w:pStyle w:val="BodyText3"/>
        <w:spacing w:after="0"/>
        <w:ind w:left="720"/>
        <w:rPr>
          <w:rFonts w:ascii="Arial" w:hAnsi="Arial" w:cs="Arial"/>
          <w:sz w:val="24"/>
          <w:szCs w:val="24"/>
        </w:rPr>
      </w:pPr>
    </w:p>
    <w:p w14:paraId="5FF444A1" w14:textId="0EA82A55" w:rsidR="00434034" w:rsidRPr="00CF6868" w:rsidRDefault="000209FB" w:rsidP="009219A0">
      <w:pPr>
        <w:pStyle w:val="BodyText3"/>
        <w:numPr>
          <w:ilvl w:val="0"/>
          <w:numId w:val="13"/>
        </w:numPr>
        <w:spacing w:after="0"/>
        <w:rPr>
          <w:rFonts w:ascii="Arial" w:hAnsi="Arial" w:cs="Arial"/>
          <w:sz w:val="24"/>
          <w:szCs w:val="24"/>
        </w:rPr>
      </w:pPr>
      <w:r w:rsidRPr="009219A0">
        <w:rPr>
          <w:rFonts w:ascii="Arial" w:hAnsi="Arial" w:cs="Arial"/>
          <w:sz w:val="24"/>
          <w:szCs w:val="24"/>
        </w:rPr>
        <w:t>The documents provided by the Firm in their SOQ submission enable the State to evaluate for responsiveness.  OBAS reserves the right to ask clarifying questions during evaluation, such as for CUF; however, the answers cannot change or alter the SOQ submission.  Should a discrepancy exist between the answer provided and the SOQ submission, the SOQ submission will be considered correct. </w:t>
      </w:r>
    </w:p>
    <w:p w14:paraId="1DF5674A" w14:textId="77777777" w:rsidR="00434034" w:rsidRDefault="00434034" w:rsidP="000209FB">
      <w:pPr>
        <w:pStyle w:val="BodyText3"/>
        <w:rPr>
          <w:rFonts w:ascii="Arial" w:hAnsi="Arial" w:cs="Arial"/>
          <w:sz w:val="24"/>
          <w:szCs w:val="24"/>
        </w:rPr>
      </w:pPr>
    </w:p>
    <w:p w14:paraId="68859CED" w14:textId="5544CBDB" w:rsidR="00434034" w:rsidRPr="00434034" w:rsidRDefault="00434034" w:rsidP="009219A0">
      <w:pPr>
        <w:pStyle w:val="BodyText3"/>
        <w:numPr>
          <w:ilvl w:val="0"/>
          <w:numId w:val="13"/>
        </w:numPr>
        <w:spacing w:after="0"/>
        <w:rPr>
          <w:rFonts w:ascii="Arial" w:hAnsi="Arial" w:cs="Arial"/>
          <w:sz w:val="24"/>
          <w:szCs w:val="24"/>
        </w:rPr>
      </w:pPr>
      <w:r w:rsidRPr="00434034">
        <w:rPr>
          <w:rFonts w:ascii="Arial" w:hAnsi="Arial" w:cs="Arial"/>
          <w:sz w:val="24"/>
          <w:szCs w:val="24"/>
        </w:rPr>
        <w:t xml:space="preserve">Submissions meeting minimum qualifications will be further evaluated.  The State will select an evaluation team that will be responsible for the </w:t>
      </w:r>
      <w:r w:rsidR="009D2C74" w:rsidRPr="00434034">
        <w:rPr>
          <w:rFonts w:ascii="Arial" w:hAnsi="Arial" w:cs="Arial"/>
          <w:sz w:val="24"/>
          <w:szCs w:val="24"/>
        </w:rPr>
        <w:t>review and</w:t>
      </w:r>
      <w:r w:rsidR="008E0C89" w:rsidRPr="00434034">
        <w:rPr>
          <w:rFonts w:ascii="Arial" w:hAnsi="Arial" w:cs="Arial"/>
          <w:sz w:val="24"/>
          <w:szCs w:val="24"/>
        </w:rPr>
        <w:t xml:space="preserve"> </w:t>
      </w:r>
      <w:r w:rsidRPr="00434034">
        <w:rPr>
          <w:rFonts w:ascii="Arial" w:hAnsi="Arial" w:cs="Arial"/>
          <w:sz w:val="24"/>
          <w:szCs w:val="24"/>
        </w:rPr>
        <w:t>evaluation</w:t>
      </w:r>
      <w:r w:rsidR="00654F56" w:rsidRPr="00434034">
        <w:rPr>
          <w:rFonts w:ascii="Arial" w:hAnsi="Arial" w:cs="Arial"/>
          <w:sz w:val="24"/>
          <w:szCs w:val="24"/>
        </w:rPr>
        <w:t xml:space="preserve"> </w:t>
      </w:r>
      <w:r w:rsidRPr="00434034">
        <w:rPr>
          <w:rFonts w:ascii="Arial" w:hAnsi="Arial" w:cs="Arial"/>
          <w:sz w:val="24"/>
          <w:szCs w:val="24"/>
        </w:rPr>
        <w:t>of the RFQ selection criteria.  The evaluation team will arrive at </w:t>
      </w:r>
      <w:r w:rsidR="00B27E58">
        <w:rPr>
          <w:rFonts w:ascii="Arial" w:hAnsi="Arial" w:cs="Arial"/>
          <w:sz w:val="24"/>
          <w:szCs w:val="24"/>
        </w:rPr>
        <w:t xml:space="preserve">consensus </w:t>
      </w:r>
      <w:r w:rsidRPr="00434034">
        <w:rPr>
          <w:rFonts w:ascii="Arial" w:hAnsi="Arial" w:cs="Arial"/>
          <w:sz w:val="24"/>
          <w:szCs w:val="24"/>
        </w:rPr>
        <w:t>for each submission. </w:t>
      </w:r>
    </w:p>
    <w:p w14:paraId="34789440" w14:textId="77777777" w:rsidR="00434034" w:rsidRPr="009219A0" w:rsidRDefault="00434034" w:rsidP="009219A0">
      <w:pPr>
        <w:pStyle w:val="BodyText3"/>
        <w:rPr>
          <w:rFonts w:ascii="Arial" w:hAnsi="Arial" w:cs="Arial"/>
          <w:sz w:val="24"/>
          <w:szCs w:val="24"/>
        </w:rPr>
      </w:pPr>
    </w:p>
    <w:p w14:paraId="61170BFC" w14:textId="3A504C31" w:rsidR="00E03A56" w:rsidRDefault="00D55DC5" w:rsidP="000209FB">
      <w:pPr>
        <w:pStyle w:val="BodyText3"/>
        <w:numPr>
          <w:ilvl w:val="0"/>
          <w:numId w:val="13"/>
        </w:numPr>
        <w:spacing w:after="0"/>
        <w:rPr>
          <w:rFonts w:ascii="Arial" w:hAnsi="Arial" w:cs="Arial"/>
          <w:sz w:val="24"/>
          <w:szCs w:val="24"/>
        </w:rPr>
      </w:pPr>
      <w:r w:rsidRPr="00D55DC5">
        <w:rPr>
          <w:rFonts w:ascii="Arial" w:hAnsi="Arial" w:cs="Arial"/>
          <w:sz w:val="24"/>
          <w:szCs w:val="24"/>
        </w:rPr>
        <w:t>The State and each Firm will </w:t>
      </w:r>
      <w:proofErr w:type="gramStart"/>
      <w:r w:rsidRPr="00D55DC5">
        <w:rPr>
          <w:rFonts w:ascii="Arial" w:hAnsi="Arial" w:cs="Arial"/>
          <w:sz w:val="24"/>
          <w:szCs w:val="24"/>
        </w:rPr>
        <w:t>enter into</w:t>
      </w:r>
      <w:proofErr w:type="gramEnd"/>
      <w:r w:rsidRPr="00D55DC5">
        <w:rPr>
          <w:rFonts w:ascii="Arial" w:hAnsi="Arial" w:cs="Arial"/>
          <w:sz w:val="24"/>
          <w:szCs w:val="24"/>
        </w:rPr>
        <w:t> negotiations to create fixed rates specifying the hourly rates for specific classifications of employees and/or services to be provided.  Should DGS be unable to negotiate a satisfactory rate for a given project  with the Firm considered to be the most qualified at fair and reasonable compensation, negotiations with that Firm for that project shall be terminated. DGS shall then undertake negotiations with the second most qualified Firm and so on.  </w:t>
      </w:r>
    </w:p>
    <w:p w14:paraId="28AF5387" w14:textId="77777777" w:rsidR="0044322A" w:rsidRDefault="0044322A" w:rsidP="0044322A">
      <w:pPr>
        <w:pStyle w:val="BodyText3"/>
        <w:spacing w:after="0"/>
        <w:rPr>
          <w:rFonts w:ascii="Arial" w:hAnsi="Arial" w:cs="Arial"/>
          <w:sz w:val="24"/>
          <w:szCs w:val="24"/>
        </w:rPr>
      </w:pPr>
    </w:p>
    <w:p w14:paraId="42571148" w14:textId="6B85C911" w:rsidR="0044322A" w:rsidRDefault="0044322A" w:rsidP="0044322A">
      <w:pPr>
        <w:pStyle w:val="BodyText3"/>
        <w:numPr>
          <w:ilvl w:val="0"/>
          <w:numId w:val="13"/>
        </w:numPr>
        <w:spacing w:after="0"/>
        <w:rPr>
          <w:rFonts w:ascii="Arial" w:hAnsi="Arial" w:cs="Arial"/>
          <w:sz w:val="24"/>
          <w:szCs w:val="24"/>
        </w:rPr>
      </w:pPr>
      <w:r w:rsidRPr="0044322A">
        <w:rPr>
          <w:rFonts w:ascii="Arial" w:hAnsi="Arial" w:cs="Arial"/>
          <w:sz w:val="24"/>
          <w:szCs w:val="24"/>
        </w:rPr>
        <w:t>Upon successful review and acceptance, the State will commence contract development for the retainer agreement(s) to develop a pool of most qualified Firms for each region. More than one contract may be issued for each </w:t>
      </w:r>
      <w:proofErr w:type="gramStart"/>
      <w:r w:rsidRPr="0044322A">
        <w:rPr>
          <w:rFonts w:ascii="Arial" w:hAnsi="Arial" w:cs="Arial"/>
          <w:sz w:val="24"/>
          <w:szCs w:val="24"/>
        </w:rPr>
        <w:t>region</w:t>
      </w:r>
      <w:proofErr w:type="gramEnd"/>
      <w:r w:rsidRPr="0044322A">
        <w:rPr>
          <w:rFonts w:ascii="Arial" w:hAnsi="Arial" w:cs="Arial"/>
          <w:sz w:val="24"/>
          <w:szCs w:val="24"/>
        </w:rPr>
        <w:t> and the State reserves the right to limit the pool to only one qualified Firm.  Upon contract development the State will route the contract(s) to obtain signatures and approvals for an executed contract.  </w:t>
      </w:r>
    </w:p>
    <w:p w14:paraId="7BC43676" w14:textId="77777777" w:rsidR="007D3302" w:rsidRPr="009219A0" w:rsidRDefault="007D3302" w:rsidP="009219A0">
      <w:pPr>
        <w:pStyle w:val="BodyText3"/>
        <w:spacing w:after="0"/>
        <w:ind w:left="720"/>
        <w:rPr>
          <w:rFonts w:ascii="Arial" w:hAnsi="Arial" w:cs="Arial"/>
          <w:sz w:val="24"/>
          <w:szCs w:val="24"/>
        </w:rPr>
      </w:pPr>
    </w:p>
    <w:p w14:paraId="73A44C64" w14:textId="48291C29" w:rsidR="00E03A56" w:rsidRDefault="007D3302" w:rsidP="006C4641">
      <w:pPr>
        <w:pStyle w:val="ListParagraph"/>
        <w:rPr>
          <w:rFonts w:ascii="Arial" w:hAnsi="Arial" w:cs="Arial"/>
          <w:sz w:val="24"/>
          <w:szCs w:val="24"/>
        </w:rPr>
      </w:pPr>
      <w:r w:rsidRPr="009219A0">
        <w:rPr>
          <w:rFonts w:ascii="Arial" w:hAnsi="Arial" w:cs="Arial"/>
          <w:b/>
          <w:bCs/>
          <w:sz w:val="24"/>
          <w:szCs w:val="24"/>
        </w:rPr>
        <w:t>NOTE:</w:t>
      </w:r>
      <w:r w:rsidRPr="009219A0">
        <w:rPr>
          <w:rFonts w:ascii="Arial" w:hAnsi="Arial" w:cs="Arial"/>
          <w:sz w:val="24"/>
          <w:szCs w:val="24"/>
        </w:rPr>
        <w:tab/>
      </w:r>
      <w:r w:rsidRPr="009219A0">
        <w:rPr>
          <w:rFonts w:ascii="Arial" w:hAnsi="Arial" w:cs="Arial"/>
          <w:b/>
          <w:bCs/>
          <w:sz w:val="24"/>
          <w:szCs w:val="24"/>
        </w:rPr>
        <w:t xml:space="preserve">The length of time between SOQ submission and contract award notification may vary.  During evaluation and selection, Firms may not be </w:t>
      </w:r>
      <w:proofErr w:type="gramStart"/>
      <w:r w:rsidRPr="009219A0">
        <w:rPr>
          <w:rFonts w:ascii="Arial" w:hAnsi="Arial" w:cs="Arial"/>
          <w:b/>
          <w:bCs/>
          <w:sz w:val="24"/>
          <w:szCs w:val="24"/>
        </w:rPr>
        <w:t>provided</w:t>
      </w:r>
      <w:proofErr w:type="gramEnd"/>
      <w:r w:rsidRPr="009219A0">
        <w:rPr>
          <w:rFonts w:ascii="Arial" w:hAnsi="Arial" w:cs="Arial"/>
          <w:b/>
          <w:bCs/>
          <w:sz w:val="24"/>
          <w:szCs w:val="24"/>
        </w:rPr>
        <w:t xml:space="preserve"> information as to status until such time as evaluation and selection has been completed.</w:t>
      </w:r>
      <w:r w:rsidRPr="009219A0">
        <w:rPr>
          <w:rFonts w:ascii="Arial" w:hAnsi="Arial" w:cs="Arial"/>
          <w:sz w:val="24"/>
          <w:szCs w:val="24"/>
        </w:rPr>
        <w:t> </w:t>
      </w:r>
    </w:p>
    <w:p w14:paraId="3CA378AE" w14:textId="77777777" w:rsidR="007F0C8D" w:rsidRDefault="007F0C8D" w:rsidP="006C4641">
      <w:pPr>
        <w:pStyle w:val="ListParagraph"/>
        <w:rPr>
          <w:rFonts w:ascii="Arial" w:hAnsi="Arial" w:cs="Arial"/>
          <w:sz w:val="24"/>
          <w:szCs w:val="24"/>
        </w:rPr>
      </w:pPr>
    </w:p>
    <w:p w14:paraId="54B482E8" w14:textId="77777777" w:rsidR="007F0C8D" w:rsidRPr="007F0C8D" w:rsidRDefault="007F0C8D" w:rsidP="009219A0">
      <w:pPr>
        <w:pStyle w:val="BodyText3"/>
        <w:keepNext/>
        <w:keepLines/>
        <w:numPr>
          <w:ilvl w:val="0"/>
          <w:numId w:val="13"/>
        </w:numPr>
        <w:spacing w:after="0"/>
        <w:rPr>
          <w:rFonts w:ascii="Arial" w:hAnsi="Arial" w:cs="Arial"/>
          <w:sz w:val="24"/>
          <w:szCs w:val="24"/>
        </w:rPr>
      </w:pPr>
      <w:r w:rsidRPr="007F0C8D">
        <w:rPr>
          <w:rFonts w:ascii="Arial" w:hAnsi="Arial" w:cs="Arial"/>
          <w:sz w:val="24"/>
          <w:szCs w:val="24"/>
        </w:rPr>
        <w:lastRenderedPageBreak/>
        <w:t>News releases pertaining to any award resulting from this RFQ may not be made without prior written approval of:   </w:t>
      </w:r>
    </w:p>
    <w:p w14:paraId="2C0EDEB7"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 </w:t>
      </w:r>
    </w:p>
    <w:p w14:paraId="5182E38D"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The Public Information Officer </w:t>
      </w:r>
    </w:p>
    <w:p w14:paraId="25608698"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707 Third Street, MS 101 </w:t>
      </w:r>
    </w:p>
    <w:p w14:paraId="03183E0E"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West Sacramento, CA 95605 </w:t>
      </w:r>
    </w:p>
    <w:p w14:paraId="5411417A"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Phone:  (916) 376-5037 </w:t>
      </w:r>
    </w:p>
    <w:p w14:paraId="3509CD79" w14:textId="77777777" w:rsidR="007F0C8D" w:rsidRPr="007F0C8D" w:rsidRDefault="007F0C8D" w:rsidP="009219A0">
      <w:pPr>
        <w:pStyle w:val="ListParagraph"/>
        <w:keepNext/>
        <w:keepLines/>
        <w:rPr>
          <w:rFonts w:ascii="Arial" w:hAnsi="Arial" w:cs="Arial"/>
          <w:sz w:val="24"/>
          <w:szCs w:val="24"/>
        </w:rPr>
      </w:pPr>
      <w:r w:rsidRPr="007F0C8D">
        <w:rPr>
          <w:rFonts w:ascii="Arial" w:hAnsi="Arial" w:cs="Arial"/>
          <w:sz w:val="24"/>
          <w:szCs w:val="24"/>
        </w:rPr>
        <w:t>Email:  DGSPublicAffairs@dgs.ca.gov </w:t>
      </w:r>
    </w:p>
    <w:p w14:paraId="541C77DE" w14:textId="77777777" w:rsidR="007F0C8D" w:rsidRPr="007F0C8D" w:rsidRDefault="007F0C8D" w:rsidP="007F0C8D">
      <w:pPr>
        <w:pStyle w:val="ListParagraph"/>
        <w:rPr>
          <w:rFonts w:ascii="Arial" w:hAnsi="Arial" w:cs="Arial"/>
          <w:sz w:val="24"/>
          <w:szCs w:val="24"/>
        </w:rPr>
      </w:pPr>
      <w:r w:rsidRPr="007F0C8D">
        <w:rPr>
          <w:rFonts w:ascii="Arial" w:hAnsi="Arial" w:cs="Arial"/>
          <w:sz w:val="24"/>
          <w:szCs w:val="24"/>
        </w:rPr>
        <w:t> </w:t>
      </w:r>
    </w:p>
    <w:p w14:paraId="1F031D2E" w14:textId="77777777" w:rsidR="00752B8A" w:rsidRPr="00995C70" w:rsidRDefault="00752B8A" w:rsidP="009219A0">
      <w:pPr>
        <w:pStyle w:val="BodyText3"/>
        <w:numPr>
          <w:ilvl w:val="0"/>
          <w:numId w:val="13"/>
        </w:numPr>
        <w:spacing w:after="0"/>
        <w:rPr>
          <w:rFonts w:ascii="Arial" w:hAnsi="Arial" w:cs="Arial"/>
          <w:sz w:val="24"/>
          <w:szCs w:val="24"/>
        </w:rPr>
      </w:pPr>
      <w:r w:rsidRPr="00995C70">
        <w:rPr>
          <w:rFonts w:ascii="Arial" w:hAnsi="Arial" w:cs="Arial"/>
          <w:sz w:val="24"/>
          <w:szCs w:val="24"/>
        </w:rPr>
        <w:t>Disposition of SOQ Submission </w:t>
      </w:r>
    </w:p>
    <w:p w14:paraId="55833C89" w14:textId="77777777" w:rsidR="00752B8A" w:rsidRPr="00E11E1B" w:rsidRDefault="00752B8A" w:rsidP="009219A0">
      <w:pPr>
        <w:pStyle w:val="paragraph"/>
        <w:numPr>
          <w:ilvl w:val="0"/>
          <w:numId w:val="69"/>
        </w:numPr>
        <w:spacing w:before="0" w:beforeAutospacing="0" w:after="0" w:afterAutospacing="0"/>
        <w:jc w:val="both"/>
        <w:textAlignment w:val="baseline"/>
        <w:rPr>
          <w:rStyle w:val="normaltextrun"/>
          <w:rFonts w:ascii="Arial" w:hAnsi="Arial" w:cs="Arial"/>
        </w:rPr>
      </w:pPr>
      <w:r w:rsidRPr="00E11E1B">
        <w:rPr>
          <w:rStyle w:val="normaltextrun"/>
          <w:rFonts w:ascii="Arial" w:hAnsi="Arial" w:cs="Arial"/>
        </w:rPr>
        <w:t>Upon completion of evaluation and selection process, all documents submitted in response to this RFQ will become the property of the State of California, and will be regarded as public records under the California Public Records Act (Gov. Code § 6250 et seq.) and subject to review by the public. </w:t>
      </w:r>
    </w:p>
    <w:p w14:paraId="26B630E8" w14:textId="77777777" w:rsidR="00752B8A" w:rsidRPr="00E11E1B" w:rsidRDefault="00752B8A" w:rsidP="009219A0">
      <w:pPr>
        <w:pStyle w:val="paragraph"/>
        <w:tabs>
          <w:tab w:val="num" w:pos="1080"/>
        </w:tabs>
        <w:spacing w:before="0" w:beforeAutospacing="0" w:after="0" w:afterAutospacing="0"/>
        <w:ind w:left="752"/>
        <w:textAlignment w:val="baseline"/>
        <w:rPr>
          <w:rStyle w:val="normaltextrun"/>
          <w:rFonts w:ascii="Arial" w:hAnsi="Arial" w:cs="Arial"/>
        </w:rPr>
      </w:pPr>
      <w:r w:rsidRPr="00E11E1B">
        <w:rPr>
          <w:rStyle w:val="normaltextrun"/>
          <w:rFonts w:ascii="Arial" w:hAnsi="Arial" w:cs="Arial"/>
        </w:rPr>
        <w:t> </w:t>
      </w:r>
    </w:p>
    <w:p w14:paraId="367F05A7" w14:textId="77777777" w:rsidR="00752B8A" w:rsidRPr="00E11E1B" w:rsidRDefault="00752B8A" w:rsidP="009219A0">
      <w:pPr>
        <w:pStyle w:val="paragraph"/>
        <w:numPr>
          <w:ilvl w:val="0"/>
          <w:numId w:val="69"/>
        </w:numPr>
        <w:spacing w:before="0" w:beforeAutospacing="0" w:after="0" w:afterAutospacing="0"/>
        <w:jc w:val="both"/>
        <w:textAlignment w:val="baseline"/>
        <w:rPr>
          <w:rStyle w:val="normaltextrun"/>
          <w:rFonts w:ascii="Arial" w:hAnsi="Arial" w:cs="Arial"/>
        </w:rPr>
      </w:pPr>
      <w:r w:rsidRPr="00E11E1B">
        <w:rPr>
          <w:rStyle w:val="normaltextrun"/>
          <w:rFonts w:ascii="Arial" w:hAnsi="Arial" w:cs="Arial"/>
        </w:rPr>
        <w:t>Upon cancellation of the solicitation, the OBAS Acquisition Analyst will offer to return the bid at Bidder’s expense. A Bidder may request that OBAS destroy the bid, rather than pay for its return.  </w:t>
      </w:r>
    </w:p>
    <w:p w14:paraId="5C4B9DC6" w14:textId="77777777" w:rsidR="00ED3D7E" w:rsidRPr="00995C70" w:rsidRDefault="00ED3D7E" w:rsidP="00ED3D7E">
      <w:pPr>
        <w:pStyle w:val="ListParagraph"/>
        <w:rPr>
          <w:rFonts w:ascii="Arial" w:hAnsi="Arial" w:cs="Arial"/>
          <w:sz w:val="24"/>
          <w:szCs w:val="24"/>
        </w:rPr>
      </w:pPr>
      <w:r w:rsidRPr="00995C70">
        <w:rPr>
          <w:rFonts w:ascii="Arial" w:hAnsi="Arial" w:cs="Arial"/>
          <w:sz w:val="24"/>
          <w:szCs w:val="24"/>
        </w:rPr>
        <w:t> </w:t>
      </w:r>
    </w:p>
    <w:p w14:paraId="2D2A7BA2" w14:textId="77777777" w:rsidR="00ED3D7E" w:rsidRDefault="00ED3D7E" w:rsidP="00ED3D7E">
      <w:pPr>
        <w:pStyle w:val="BodyText3"/>
        <w:numPr>
          <w:ilvl w:val="0"/>
          <w:numId w:val="13"/>
        </w:numPr>
        <w:spacing w:after="0"/>
        <w:rPr>
          <w:rFonts w:ascii="Arial" w:hAnsi="Arial" w:cs="Arial"/>
          <w:sz w:val="24"/>
          <w:szCs w:val="24"/>
        </w:rPr>
      </w:pPr>
      <w:r w:rsidRPr="00ED3D7E">
        <w:rPr>
          <w:rFonts w:ascii="Arial" w:hAnsi="Arial" w:cs="Arial"/>
          <w:sz w:val="24"/>
          <w:szCs w:val="24"/>
        </w:rPr>
        <w:t>Performance of Service </w:t>
      </w:r>
    </w:p>
    <w:p w14:paraId="5BF098A8" w14:textId="32F99DE0" w:rsidR="00ED3D7E" w:rsidRPr="00ED3D7E" w:rsidRDefault="00ED3D7E" w:rsidP="009219A0">
      <w:pPr>
        <w:pStyle w:val="BodyText3"/>
        <w:spacing w:after="0"/>
        <w:ind w:left="720"/>
        <w:rPr>
          <w:rFonts w:ascii="Arial" w:hAnsi="Arial" w:cs="Arial"/>
          <w:sz w:val="24"/>
          <w:szCs w:val="24"/>
        </w:rPr>
      </w:pPr>
      <w:r w:rsidRPr="00ED3D7E">
        <w:rPr>
          <w:rFonts w:ascii="Arial" w:hAnsi="Arial" w:cs="Arial"/>
          <w:sz w:val="24"/>
          <w:szCs w:val="24"/>
        </w:rPr>
        <w:t> </w:t>
      </w:r>
    </w:p>
    <w:p w14:paraId="381D5C2B" w14:textId="4B05498B" w:rsidR="00ED3D7E" w:rsidRPr="00ED3D7E" w:rsidRDefault="00ED3D7E" w:rsidP="009219A0">
      <w:pPr>
        <w:pStyle w:val="ListParagraph"/>
        <w:numPr>
          <w:ilvl w:val="0"/>
          <w:numId w:val="71"/>
        </w:numPr>
        <w:tabs>
          <w:tab w:val="clear" w:pos="720"/>
          <w:tab w:val="num" w:pos="1074"/>
        </w:tabs>
        <w:ind w:left="1074"/>
        <w:rPr>
          <w:rFonts w:ascii="Arial" w:hAnsi="Arial" w:cs="Arial"/>
          <w:sz w:val="24"/>
          <w:szCs w:val="24"/>
        </w:rPr>
      </w:pPr>
      <w:r w:rsidRPr="00ED3D7E">
        <w:rPr>
          <w:rFonts w:ascii="Arial" w:hAnsi="Arial" w:cs="Arial"/>
          <w:sz w:val="24"/>
          <w:szCs w:val="24"/>
        </w:rPr>
        <w:t xml:space="preserve">Upon award of contract, the winning Firm must provide a Certificate of Insurance (COI) within ten (10) working days </w:t>
      </w:r>
      <w:proofErr w:type="gramStart"/>
      <w:r w:rsidRPr="00ED3D7E">
        <w:rPr>
          <w:rFonts w:ascii="Arial" w:hAnsi="Arial" w:cs="Arial"/>
          <w:sz w:val="24"/>
          <w:szCs w:val="24"/>
        </w:rPr>
        <w:t>from</w:t>
      </w:r>
      <w:proofErr w:type="gramEnd"/>
      <w:r w:rsidRPr="00ED3D7E">
        <w:rPr>
          <w:rFonts w:ascii="Arial" w:hAnsi="Arial" w:cs="Arial"/>
          <w:sz w:val="24"/>
          <w:szCs w:val="24"/>
        </w:rPr>
        <w:t xml:space="preserve"> </w:t>
      </w:r>
      <w:proofErr w:type="gramStart"/>
      <w:r w:rsidRPr="00ED3D7E">
        <w:rPr>
          <w:rFonts w:ascii="Arial" w:hAnsi="Arial" w:cs="Arial"/>
          <w:sz w:val="24"/>
          <w:szCs w:val="24"/>
        </w:rPr>
        <w:t>award of</w:t>
      </w:r>
      <w:proofErr w:type="gramEnd"/>
      <w:r w:rsidRPr="00ED3D7E">
        <w:rPr>
          <w:rFonts w:ascii="Arial" w:hAnsi="Arial" w:cs="Arial"/>
          <w:sz w:val="24"/>
          <w:szCs w:val="24"/>
        </w:rPr>
        <w:t xml:space="preserve"> contract.  This COI will identify the required insurance as indicated in RFQ Attachment </w:t>
      </w:r>
      <w:r w:rsidR="00124E1E">
        <w:rPr>
          <w:rFonts w:ascii="Arial" w:hAnsi="Arial" w:cs="Arial"/>
          <w:sz w:val="24"/>
          <w:szCs w:val="24"/>
        </w:rPr>
        <w:t>11</w:t>
      </w:r>
      <w:r w:rsidRPr="00ED3D7E">
        <w:rPr>
          <w:rFonts w:ascii="Arial" w:hAnsi="Arial" w:cs="Arial"/>
          <w:sz w:val="24"/>
          <w:szCs w:val="24"/>
        </w:rPr>
        <w:t>, Standard Sample Agreement, Exhibit D, Item </w:t>
      </w:r>
      <w:r w:rsidR="0090467E">
        <w:rPr>
          <w:rFonts w:ascii="Arial" w:hAnsi="Arial" w:cs="Arial"/>
          <w:sz w:val="24"/>
          <w:szCs w:val="24"/>
        </w:rPr>
        <w:t>7</w:t>
      </w:r>
      <w:r w:rsidRPr="00ED3D7E">
        <w:rPr>
          <w:rFonts w:ascii="Arial" w:hAnsi="Arial" w:cs="Arial"/>
          <w:sz w:val="24"/>
          <w:szCs w:val="24"/>
        </w:rPr>
        <w:t>, Insurance Requirement and will provide the required insurance endorsements as indicated in RFQ Attachment </w:t>
      </w:r>
      <w:r w:rsidR="00124E1E">
        <w:rPr>
          <w:rFonts w:ascii="Arial" w:hAnsi="Arial" w:cs="Arial"/>
          <w:sz w:val="24"/>
          <w:szCs w:val="24"/>
        </w:rPr>
        <w:t>11</w:t>
      </w:r>
      <w:r w:rsidRPr="00ED3D7E">
        <w:rPr>
          <w:rFonts w:ascii="Arial" w:hAnsi="Arial" w:cs="Arial"/>
          <w:sz w:val="24"/>
          <w:szCs w:val="24"/>
        </w:rPr>
        <w:t>, Standard Sample Agreement, in Exhibit D, Item </w:t>
      </w:r>
      <w:r w:rsidR="0090467E">
        <w:rPr>
          <w:rFonts w:ascii="Arial" w:hAnsi="Arial" w:cs="Arial"/>
          <w:sz w:val="24"/>
          <w:szCs w:val="24"/>
        </w:rPr>
        <w:t>7</w:t>
      </w:r>
      <w:r w:rsidRPr="00ED3D7E">
        <w:rPr>
          <w:rFonts w:ascii="Arial" w:hAnsi="Arial" w:cs="Arial"/>
          <w:sz w:val="24"/>
          <w:szCs w:val="24"/>
        </w:rPr>
        <w:t>, Insurance Requirement. </w:t>
      </w:r>
    </w:p>
    <w:p w14:paraId="5965B01E" w14:textId="77777777" w:rsidR="00ED3D7E" w:rsidRPr="00ED3D7E" w:rsidRDefault="00ED3D7E" w:rsidP="009219A0">
      <w:pPr>
        <w:pStyle w:val="ListParagraph"/>
        <w:ind w:left="1074"/>
        <w:rPr>
          <w:rFonts w:ascii="Arial" w:hAnsi="Arial" w:cs="Arial"/>
          <w:sz w:val="24"/>
          <w:szCs w:val="24"/>
        </w:rPr>
      </w:pPr>
      <w:r w:rsidRPr="00ED3D7E">
        <w:rPr>
          <w:rFonts w:ascii="Arial" w:hAnsi="Arial" w:cs="Arial"/>
          <w:sz w:val="24"/>
          <w:szCs w:val="24"/>
        </w:rPr>
        <w:t> </w:t>
      </w:r>
    </w:p>
    <w:p w14:paraId="2D224837" w14:textId="346F9B56" w:rsidR="00ED3D7E" w:rsidRPr="00ED3D7E" w:rsidRDefault="00ED3D7E" w:rsidP="009219A0">
      <w:pPr>
        <w:pStyle w:val="ListParagraph"/>
        <w:numPr>
          <w:ilvl w:val="0"/>
          <w:numId w:val="72"/>
        </w:numPr>
        <w:tabs>
          <w:tab w:val="clear" w:pos="720"/>
          <w:tab w:val="num" w:pos="1074"/>
        </w:tabs>
        <w:ind w:left="1074"/>
        <w:rPr>
          <w:rFonts w:ascii="Arial" w:hAnsi="Arial" w:cs="Arial"/>
          <w:sz w:val="24"/>
          <w:szCs w:val="24"/>
        </w:rPr>
      </w:pPr>
      <w:r w:rsidRPr="00ED3D7E">
        <w:rPr>
          <w:rFonts w:ascii="Arial" w:hAnsi="Arial" w:cs="Arial"/>
          <w:sz w:val="24"/>
          <w:szCs w:val="24"/>
        </w:rPr>
        <w:t>Upon award of the contract, the winning Firm agrees to sign the contract on the State’s Standard Agreement (STD 213), with Exhibits.  The STD 213 (See sample contract agreement provided, RFQ Attachment </w:t>
      </w:r>
      <w:r w:rsidR="00124E1E">
        <w:rPr>
          <w:rFonts w:ascii="Arial" w:hAnsi="Arial" w:cs="Arial"/>
          <w:sz w:val="24"/>
          <w:szCs w:val="24"/>
        </w:rPr>
        <w:t>11</w:t>
      </w:r>
      <w:r w:rsidRPr="00ED3D7E">
        <w:rPr>
          <w:rFonts w:ascii="Arial" w:hAnsi="Arial" w:cs="Arial"/>
          <w:sz w:val="24"/>
          <w:szCs w:val="24"/>
        </w:rPr>
        <w:t>.) must be signed by an individual authorized to bind the firm contractually. </w:t>
      </w:r>
    </w:p>
    <w:p w14:paraId="17392D3D" w14:textId="77777777" w:rsidR="00ED3D7E" w:rsidRPr="00ED3D7E" w:rsidRDefault="00ED3D7E" w:rsidP="009219A0">
      <w:pPr>
        <w:pStyle w:val="ListParagraph"/>
        <w:ind w:left="1074"/>
        <w:rPr>
          <w:rFonts w:ascii="Arial" w:hAnsi="Arial" w:cs="Arial"/>
          <w:sz w:val="24"/>
          <w:szCs w:val="24"/>
        </w:rPr>
      </w:pPr>
      <w:r w:rsidRPr="00ED3D7E">
        <w:rPr>
          <w:rFonts w:ascii="Arial" w:hAnsi="Arial" w:cs="Arial"/>
          <w:sz w:val="24"/>
          <w:szCs w:val="24"/>
        </w:rPr>
        <w:t>  </w:t>
      </w:r>
    </w:p>
    <w:p w14:paraId="07894D0A" w14:textId="77777777" w:rsidR="00ED3D7E" w:rsidRPr="00ED3D7E" w:rsidRDefault="00ED3D7E" w:rsidP="009219A0">
      <w:pPr>
        <w:pStyle w:val="ListParagraph"/>
        <w:numPr>
          <w:ilvl w:val="0"/>
          <w:numId w:val="73"/>
        </w:numPr>
        <w:tabs>
          <w:tab w:val="clear" w:pos="720"/>
          <w:tab w:val="num" w:pos="1074"/>
        </w:tabs>
        <w:ind w:left="1074"/>
        <w:rPr>
          <w:rFonts w:ascii="Arial" w:hAnsi="Arial" w:cs="Arial"/>
          <w:sz w:val="24"/>
          <w:szCs w:val="24"/>
        </w:rPr>
      </w:pPr>
      <w:r w:rsidRPr="00ED3D7E">
        <w:rPr>
          <w:rFonts w:ascii="Arial" w:hAnsi="Arial" w:cs="Arial"/>
          <w:sz w:val="24"/>
          <w:szCs w:val="24"/>
        </w:rPr>
        <w:t>Upon award of the contract, the winning Firm will need to submit a signed certification page of the Contractor’s Certification Clauses (CCC </w:t>
      </w:r>
      <w:r w:rsidRPr="00124E1E">
        <w:rPr>
          <w:rFonts w:ascii="Arial" w:hAnsi="Arial" w:cs="Arial"/>
          <w:sz w:val="24"/>
          <w:szCs w:val="24"/>
        </w:rPr>
        <w:t>04/2017).  If</w:t>
      </w:r>
      <w:r w:rsidRPr="00ED3D7E">
        <w:rPr>
          <w:rFonts w:ascii="Arial" w:hAnsi="Arial" w:cs="Arial"/>
          <w:sz w:val="24"/>
          <w:szCs w:val="24"/>
        </w:rPr>
        <w:t xml:space="preserve"> you do not have Internet access, a hard copy can be provided by contacting the Acquisitions Analyst listed on the Notice to Prospective Firms.  Otherwise, the Contractor’s Certification Clauses are available on the </w:t>
      </w:r>
      <w:hyperlink r:id="rId13" w:tgtFrame="_blank" w:history="1">
        <w:r w:rsidRPr="00ED3D7E">
          <w:rPr>
            <w:rStyle w:val="Hyperlink"/>
            <w:rFonts w:ascii="Arial" w:hAnsi="Arial" w:cs="Arial"/>
            <w:sz w:val="24"/>
            <w:szCs w:val="24"/>
          </w:rPr>
          <w:t>OLS Standard Contract Language for Non-It Services web page</w:t>
        </w:r>
      </w:hyperlink>
      <w:r w:rsidRPr="00ED3D7E">
        <w:rPr>
          <w:rFonts w:ascii="Arial" w:hAnsi="Arial" w:cs="Arial"/>
          <w:sz w:val="24"/>
          <w:szCs w:val="24"/>
        </w:rPr>
        <w:t>.  </w:t>
      </w:r>
    </w:p>
    <w:p w14:paraId="462E43A2" w14:textId="06851B95" w:rsidR="00ED3D7E" w:rsidRPr="009219A0" w:rsidRDefault="00ED3D7E" w:rsidP="009219A0">
      <w:pPr>
        <w:pStyle w:val="ListParagraph"/>
        <w:ind w:left="1074"/>
        <w:rPr>
          <w:rFonts w:ascii="Arial" w:hAnsi="Arial" w:cs="Arial"/>
          <w:sz w:val="24"/>
          <w:szCs w:val="24"/>
        </w:rPr>
      </w:pPr>
      <w:r w:rsidRPr="00ED3D7E">
        <w:rPr>
          <w:rFonts w:ascii="Arial" w:hAnsi="Arial" w:cs="Arial"/>
          <w:sz w:val="24"/>
          <w:szCs w:val="24"/>
        </w:rPr>
        <w:t> </w:t>
      </w:r>
      <w:r w:rsidRPr="009219A0">
        <w:rPr>
          <w:rFonts w:ascii="Arial" w:hAnsi="Arial" w:cs="Arial"/>
          <w:sz w:val="24"/>
          <w:szCs w:val="24"/>
        </w:rPr>
        <w:t> </w:t>
      </w:r>
    </w:p>
    <w:p w14:paraId="77E5719E" w14:textId="158DAC01" w:rsidR="00ED3D7E" w:rsidRPr="00ED3D7E" w:rsidRDefault="00ED3D7E" w:rsidP="009219A0">
      <w:pPr>
        <w:pStyle w:val="ListParagraph"/>
        <w:numPr>
          <w:ilvl w:val="0"/>
          <w:numId w:val="75"/>
        </w:numPr>
        <w:tabs>
          <w:tab w:val="clear" w:pos="720"/>
          <w:tab w:val="num" w:pos="1074"/>
        </w:tabs>
        <w:ind w:left="1074"/>
        <w:rPr>
          <w:rFonts w:ascii="Arial" w:hAnsi="Arial" w:cs="Arial"/>
          <w:sz w:val="24"/>
          <w:szCs w:val="24"/>
        </w:rPr>
      </w:pPr>
      <w:r w:rsidRPr="00ED3D7E">
        <w:rPr>
          <w:rFonts w:ascii="Arial" w:hAnsi="Arial" w:cs="Arial"/>
          <w:sz w:val="24"/>
          <w:szCs w:val="24"/>
        </w:rPr>
        <w:t xml:space="preserve">Upon award of the contract, the winning Firm may need to provide a DGS PD 843 Disabled Veteran Business Enterprise Declarations form if the Firm is a DVBE identified on RFQ Attachment </w:t>
      </w:r>
      <w:r w:rsidR="007E3D46">
        <w:rPr>
          <w:rFonts w:ascii="Arial" w:hAnsi="Arial" w:cs="Arial"/>
          <w:sz w:val="24"/>
          <w:szCs w:val="24"/>
        </w:rPr>
        <w:t>5</w:t>
      </w:r>
      <w:r w:rsidRPr="00ED3D7E">
        <w:rPr>
          <w:rFonts w:ascii="Arial" w:hAnsi="Arial" w:cs="Arial"/>
          <w:sz w:val="24"/>
          <w:szCs w:val="24"/>
        </w:rPr>
        <w:t>, Bidder Declaration (GSPD-05-105) within ten (10) working days. If you do not have Internet access, a hard copy can be provided by contacting the Acquisitions Analyst listed on the Notice to Prospective Firms.   Otherwise, the DGS PD 843 is available at the following link: </w:t>
      </w:r>
      <w:hyperlink r:id="rId14" w:tgtFrame="_blank" w:history="1">
        <w:r w:rsidRPr="00ED3D7E">
          <w:rPr>
            <w:rStyle w:val="Hyperlink"/>
            <w:rFonts w:ascii="Arial" w:hAnsi="Arial" w:cs="Arial"/>
            <w:sz w:val="24"/>
            <w:szCs w:val="24"/>
          </w:rPr>
          <w:t>https://www.documents.dgs.ca.gov/dgs/fmc/gs/pd/pd_843.pdf</w:t>
        </w:r>
      </w:hyperlink>
      <w:r w:rsidRPr="00ED3D7E">
        <w:rPr>
          <w:rFonts w:ascii="Arial" w:hAnsi="Arial" w:cs="Arial"/>
          <w:sz w:val="24"/>
          <w:szCs w:val="24"/>
          <w:u w:val="single"/>
        </w:rPr>
        <w:t> </w:t>
      </w:r>
      <w:r w:rsidRPr="00ED3D7E">
        <w:rPr>
          <w:rFonts w:ascii="Arial" w:hAnsi="Arial" w:cs="Arial"/>
          <w:sz w:val="24"/>
          <w:szCs w:val="24"/>
        </w:rPr>
        <w:t> </w:t>
      </w:r>
    </w:p>
    <w:p w14:paraId="3844BD73" w14:textId="77777777" w:rsidR="00ED3D7E" w:rsidRPr="00ED3D7E" w:rsidRDefault="00ED3D7E" w:rsidP="009219A0">
      <w:pPr>
        <w:pStyle w:val="ListParagraph"/>
        <w:ind w:left="1074"/>
        <w:rPr>
          <w:rFonts w:ascii="Arial" w:hAnsi="Arial" w:cs="Arial"/>
          <w:sz w:val="24"/>
          <w:szCs w:val="24"/>
        </w:rPr>
      </w:pPr>
      <w:r w:rsidRPr="00ED3D7E">
        <w:rPr>
          <w:rFonts w:ascii="Arial" w:hAnsi="Arial" w:cs="Arial"/>
          <w:sz w:val="24"/>
          <w:szCs w:val="24"/>
        </w:rPr>
        <w:lastRenderedPageBreak/>
        <w:t>  </w:t>
      </w:r>
    </w:p>
    <w:p w14:paraId="49F426C1" w14:textId="79976C2C" w:rsidR="00D20EDE" w:rsidRPr="009219A0" w:rsidRDefault="00D20EDE" w:rsidP="009219A0">
      <w:pPr>
        <w:pStyle w:val="Heading1"/>
        <w:keepLines/>
        <w:numPr>
          <w:ilvl w:val="0"/>
          <w:numId w:val="17"/>
        </w:numPr>
        <w:ind w:left="360"/>
        <w:jc w:val="left"/>
        <w:rPr>
          <w:b/>
          <w:bCs/>
          <w:sz w:val="24"/>
          <w:szCs w:val="24"/>
        </w:rPr>
      </w:pPr>
      <w:r w:rsidRPr="009219A0">
        <w:rPr>
          <w:b/>
          <w:bCs/>
          <w:sz w:val="24"/>
          <w:szCs w:val="24"/>
        </w:rPr>
        <w:tab/>
      </w:r>
      <w:r w:rsidRPr="00D20EDE">
        <w:rPr>
          <w:b/>
          <w:bCs/>
          <w:sz w:val="24"/>
          <w:szCs w:val="24"/>
        </w:rPr>
        <w:t>Preference and Incentive Programs</w:t>
      </w:r>
      <w:r w:rsidRPr="009219A0">
        <w:rPr>
          <w:b/>
          <w:bCs/>
          <w:sz w:val="24"/>
          <w:szCs w:val="24"/>
        </w:rPr>
        <w:t> </w:t>
      </w:r>
    </w:p>
    <w:p w14:paraId="367FA530" w14:textId="77777777" w:rsidR="00D20EDE" w:rsidRPr="00D20EDE" w:rsidRDefault="00D20EDE" w:rsidP="00D20EDE">
      <w:pPr>
        <w:pStyle w:val="ListParagraph"/>
        <w:rPr>
          <w:rFonts w:ascii="Arial" w:hAnsi="Arial" w:cs="Arial"/>
          <w:sz w:val="24"/>
          <w:szCs w:val="24"/>
        </w:rPr>
      </w:pPr>
      <w:r w:rsidRPr="00D20EDE">
        <w:rPr>
          <w:rFonts w:ascii="Arial" w:hAnsi="Arial" w:cs="Arial"/>
          <w:sz w:val="24"/>
          <w:szCs w:val="24"/>
        </w:rPr>
        <w:t> </w:t>
      </w:r>
    </w:p>
    <w:p w14:paraId="59F0EB91" w14:textId="5BB0ADA7" w:rsidR="00D20EDE" w:rsidRPr="00D20EDE" w:rsidRDefault="00D20EDE" w:rsidP="009219A0">
      <w:pPr>
        <w:pStyle w:val="ListParagraph"/>
        <w:ind w:left="378"/>
        <w:rPr>
          <w:rFonts w:ascii="Arial" w:hAnsi="Arial" w:cs="Arial"/>
          <w:sz w:val="24"/>
          <w:szCs w:val="24"/>
        </w:rPr>
      </w:pPr>
      <w:r w:rsidRPr="00D20EDE">
        <w:rPr>
          <w:rFonts w:ascii="Arial" w:hAnsi="Arial" w:cs="Arial"/>
          <w:sz w:val="24"/>
          <w:szCs w:val="24"/>
        </w:rPr>
        <w:t>There are no mandatory participation requirements for Small Business (SB) or Disabled Veteran Business Enterprise (DVBE) services for this contract opportunity, although the State encourages SB and DVBE wherever possible. If you believe your Firm qualifies as a SB or DVBE, you may visit </w:t>
      </w:r>
      <w:hyperlink r:id="rId15" w:tgtFrame="_blank" w:history="1">
        <w:r w:rsidRPr="00D20EDE">
          <w:rPr>
            <w:rStyle w:val="Hyperlink"/>
            <w:rFonts w:ascii="Arial" w:hAnsi="Arial" w:cs="Arial"/>
            <w:sz w:val="24"/>
            <w:szCs w:val="24"/>
          </w:rPr>
          <w:t>https://caleprocure.ca.gov/pages/index.aspx</w:t>
        </w:r>
      </w:hyperlink>
      <w:r w:rsidRPr="00D20EDE">
        <w:rPr>
          <w:rFonts w:ascii="Arial" w:hAnsi="Arial" w:cs="Arial"/>
          <w:sz w:val="24"/>
          <w:szCs w:val="24"/>
        </w:rPr>
        <w:t> for more information or call the Office of Small Business and Disabled Veteran Business Enterprise  Services (OSDS) at (916) 375-4940 for further information.  Please note no preference or incentives in the qualifications category can be given under the contracting law set up for professional services (Architectural, Engineering, Environmental Services, etc.) contracts. </w:t>
      </w:r>
    </w:p>
    <w:p w14:paraId="6A39AC0F" w14:textId="77777777" w:rsidR="000346C2" w:rsidRPr="000346C2" w:rsidRDefault="000346C2" w:rsidP="00AF1669">
      <w:pPr>
        <w:pStyle w:val="Heading1"/>
        <w:ind w:left="0"/>
        <w:jc w:val="left"/>
        <w:rPr>
          <w:b/>
          <w:bCs/>
          <w:sz w:val="24"/>
          <w:szCs w:val="24"/>
        </w:rPr>
      </w:pPr>
    </w:p>
    <w:p w14:paraId="45939340" w14:textId="6D855B9D" w:rsidR="00CE337A" w:rsidRDefault="00CE337A" w:rsidP="006C4641">
      <w:pPr>
        <w:ind w:left="360"/>
        <w:rPr>
          <w:rFonts w:ascii="Arial" w:hAnsi="Arial" w:cs="Arial"/>
          <w:sz w:val="24"/>
          <w:szCs w:val="24"/>
        </w:rPr>
      </w:pPr>
    </w:p>
    <w:p w14:paraId="1A48582B" w14:textId="3F7F9C8B" w:rsidR="00293DC5" w:rsidRPr="00FA511F" w:rsidRDefault="00E83510" w:rsidP="00A24980">
      <w:pPr>
        <w:jc w:val="center"/>
        <w:rPr>
          <w:rFonts w:ascii="Arial" w:hAnsi="Arial"/>
          <w:b/>
          <w:sz w:val="22"/>
          <w:szCs w:val="22"/>
          <w:u w:val="single"/>
        </w:rPr>
      </w:pPr>
      <w:r>
        <w:rPr>
          <w:rFonts w:ascii="Arial" w:hAnsi="Arial" w:cs="Arial"/>
          <w:sz w:val="24"/>
          <w:szCs w:val="24"/>
        </w:rPr>
        <w:br w:type="page"/>
      </w:r>
      <w:r w:rsidR="005A5017" w:rsidRPr="00FA511F">
        <w:rPr>
          <w:rFonts w:ascii="Arial" w:hAnsi="Arial"/>
          <w:b/>
          <w:sz w:val="22"/>
          <w:szCs w:val="22"/>
          <w:u w:val="single"/>
        </w:rPr>
        <w:lastRenderedPageBreak/>
        <w:t>ATTACHMENT 1</w:t>
      </w:r>
    </w:p>
    <w:p w14:paraId="1A48582C" w14:textId="77777777" w:rsidR="006E790A" w:rsidRPr="00FA511F" w:rsidRDefault="006E790A" w:rsidP="00D41FF5">
      <w:pPr>
        <w:ind w:left="360"/>
        <w:jc w:val="center"/>
        <w:rPr>
          <w:rFonts w:ascii="Arial" w:hAnsi="Arial"/>
          <w:b/>
          <w:sz w:val="22"/>
          <w:szCs w:val="22"/>
          <w:u w:val="single"/>
        </w:rPr>
      </w:pPr>
    </w:p>
    <w:p w14:paraId="4BEC9BC8" w14:textId="77777777" w:rsidR="003A5F92" w:rsidRPr="003A5F92" w:rsidRDefault="003A5F92" w:rsidP="003A5F92">
      <w:pPr>
        <w:ind w:left="360"/>
        <w:jc w:val="center"/>
        <w:rPr>
          <w:rFonts w:ascii="Arial" w:hAnsi="Arial"/>
          <w:b/>
          <w:sz w:val="22"/>
          <w:szCs w:val="22"/>
        </w:rPr>
      </w:pPr>
      <w:bookmarkStart w:id="20" w:name="_Toc144134247"/>
      <w:r w:rsidRPr="003A5F92">
        <w:rPr>
          <w:rFonts w:ascii="Arial" w:hAnsi="Arial"/>
          <w:b/>
          <w:bCs/>
          <w:sz w:val="22"/>
          <w:szCs w:val="22"/>
        </w:rPr>
        <w:t>STATEMENT OF QUALIFICATIONS SUBMISSION ATTACHMENT CHECKLIST</w:t>
      </w:r>
      <w:r w:rsidRPr="003A5F92">
        <w:rPr>
          <w:rFonts w:ascii="Arial" w:hAnsi="Arial"/>
          <w:b/>
          <w:sz w:val="22"/>
          <w:szCs w:val="22"/>
        </w:rPr>
        <w:t> </w:t>
      </w:r>
    </w:p>
    <w:p w14:paraId="1A48582E" w14:textId="19269E0A" w:rsidR="00D41FF5" w:rsidRPr="00FA511F" w:rsidRDefault="003A5F92" w:rsidP="009219A0">
      <w:pPr>
        <w:rPr>
          <w:rFonts w:ascii="Arial" w:hAnsi="Arial"/>
          <w:b/>
          <w:sz w:val="22"/>
          <w:szCs w:val="22"/>
          <w:u w:val="single"/>
        </w:rPr>
      </w:pPr>
      <w:r w:rsidRPr="003A5F92">
        <w:rPr>
          <w:rFonts w:ascii="Arial" w:hAnsi="Arial"/>
          <w:b/>
          <w:sz w:val="22"/>
          <w:szCs w:val="22"/>
        </w:rPr>
        <w:t> </w:t>
      </w:r>
      <w:bookmarkEnd w:id="20"/>
    </w:p>
    <w:p w14:paraId="1A48582F" w14:textId="77777777" w:rsidR="00293DC5" w:rsidRPr="00FA511F" w:rsidRDefault="00293DC5">
      <w:pPr>
        <w:ind w:left="360"/>
        <w:jc w:val="center"/>
        <w:rPr>
          <w:rFonts w:ascii="Arial" w:hAnsi="Arial"/>
          <w:b/>
          <w:sz w:val="16"/>
          <w:szCs w:val="16"/>
        </w:rPr>
      </w:pPr>
    </w:p>
    <w:p w14:paraId="1A485830" w14:textId="01BADAFB" w:rsidR="00293DC5" w:rsidRPr="00AF1669" w:rsidRDefault="00293DC5" w:rsidP="00AA517C">
      <w:pPr>
        <w:tabs>
          <w:tab w:val="right" w:pos="3510"/>
        </w:tabs>
        <w:ind w:left="360"/>
        <w:jc w:val="both"/>
        <w:rPr>
          <w:rFonts w:ascii="Arial" w:hAnsi="Arial"/>
          <w:sz w:val="24"/>
          <w:szCs w:val="24"/>
        </w:rPr>
      </w:pPr>
      <w:r w:rsidRPr="00AF1669">
        <w:rPr>
          <w:rFonts w:ascii="Arial" w:hAnsi="Arial"/>
          <w:sz w:val="24"/>
          <w:szCs w:val="24"/>
        </w:rPr>
        <w:t xml:space="preserve">Complete this checklist </w:t>
      </w:r>
      <w:r w:rsidR="00AE75DC" w:rsidRPr="00AF1669">
        <w:rPr>
          <w:rFonts w:ascii="Arial" w:hAnsi="Arial"/>
          <w:sz w:val="24"/>
          <w:szCs w:val="24"/>
        </w:rPr>
        <w:t xml:space="preserve">to confirm the </w:t>
      </w:r>
      <w:r w:rsidR="00D77B04" w:rsidRPr="00AF1669">
        <w:rPr>
          <w:rFonts w:ascii="Arial" w:hAnsi="Arial"/>
          <w:sz w:val="24"/>
          <w:szCs w:val="24"/>
        </w:rPr>
        <w:t>attachments</w:t>
      </w:r>
      <w:r w:rsidR="00AE75DC" w:rsidRPr="00AF1669">
        <w:rPr>
          <w:rFonts w:ascii="Arial" w:hAnsi="Arial"/>
          <w:sz w:val="24"/>
          <w:szCs w:val="24"/>
        </w:rPr>
        <w:t xml:space="preserve"> </w:t>
      </w:r>
      <w:r w:rsidR="00D77B04" w:rsidRPr="00AF1669">
        <w:rPr>
          <w:rFonts w:ascii="Arial" w:hAnsi="Arial"/>
          <w:sz w:val="24"/>
          <w:szCs w:val="24"/>
        </w:rPr>
        <w:t>are in</w:t>
      </w:r>
      <w:r w:rsidR="00AE75DC" w:rsidRPr="00AF1669">
        <w:rPr>
          <w:rFonts w:ascii="Arial" w:hAnsi="Arial"/>
          <w:sz w:val="24"/>
          <w:szCs w:val="24"/>
        </w:rPr>
        <w:t xml:space="preserve"> your </w:t>
      </w:r>
      <w:r w:rsidR="00D77B04" w:rsidRPr="00AF1669">
        <w:rPr>
          <w:rFonts w:ascii="Arial" w:hAnsi="Arial"/>
          <w:sz w:val="24"/>
          <w:szCs w:val="24"/>
        </w:rPr>
        <w:t>SOQ</w:t>
      </w:r>
      <w:r w:rsidR="00AE75DC" w:rsidRPr="00AF1669">
        <w:rPr>
          <w:rFonts w:ascii="Arial" w:hAnsi="Arial"/>
          <w:sz w:val="24"/>
          <w:szCs w:val="24"/>
        </w:rPr>
        <w:t xml:space="preserve"> Submission</w:t>
      </w:r>
      <w:r w:rsidRPr="00AF1669">
        <w:rPr>
          <w:rFonts w:ascii="Arial" w:hAnsi="Arial"/>
          <w:sz w:val="24"/>
          <w:szCs w:val="24"/>
        </w:rPr>
        <w:t xml:space="preserve">.  Place a check mark or “X” next to each item that you are submitting to the State.  This checklist </w:t>
      </w:r>
      <w:r w:rsidR="00D77B04" w:rsidRPr="00AF1669">
        <w:rPr>
          <w:rFonts w:ascii="Arial" w:hAnsi="Arial"/>
          <w:sz w:val="24"/>
          <w:szCs w:val="24"/>
        </w:rPr>
        <w:t>must</w:t>
      </w:r>
      <w:r w:rsidRPr="00AF1669">
        <w:rPr>
          <w:rFonts w:ascii="Arial" w:hAnsi="Arial"/>
          <w:sz w:val="24"/>
          <w:szCs w:val="24"/>
        </w:rPr>
        <w:t xml:space="preserve"> b</w:t>
      </w:r>
      <w:r w:rsidR="00AA23C1" w:rsidRPr="00AF1669">
        <w:rPr>
          <w:rFonts w:ascii="Arial" w:hAnsi="Arial"/>
          <w:sz w:val="24"/>
          <w:szCs w:val="24"/>
        </w:rPr>
        <w:t>e returned with your submission</w:t>
      </w:r>
      <w:r w:rsidRPr="00AF1669">
        <w:rPr>
          <w:rFonts w:ascii="Arial" w:hAnsi="Arial"/>
          <w:sz w:val="24"/>
          <w:szCs w:val="24"/>
        </w:rPr>
        <w:t>.</w:t>
      </w:r>
      <w:r w:rsidR="00EE0DA6" w:rsidRPr="00AF1669">
        <w:rPr>
          <w:rFonts w:ascii="Arial" w:hAnsi="Arial"/>
          <w:sz w:val="24"/>
          <w:szCs w:val="24"/>
        </w:rPr>
        <w:t xml:space="preserve"> Do not add additional documents, introduction letters, expensive bindings, colored displays, promotional materials that are not identified in RFQ Attachment 1 Statement of Qualifications Submission Attachment Checklist.</w:t>
      </w:r>
    </w:p>
    <w:p w14:paraId="601E8872" w14:textId="77777777" w:rsidR="000F1B48" w:rsidRDefault="000F1B48" w:rsidP="00AA517C">
      <w:pPr>
        <w:tabs>
          <w:tab w:val="right" w:pos="3510"/>
        </w:tabs>
        <w:ind w:left="360"/>
        <w:jc w:val="both"/>
        <w:rPr>
          <w:rFonts w:ascii="Arial" w:hAnsi="Arial"/>
        </w:rPr>
      </w:pPr>
    </w:p>
    <w:tbl>
      <w:tblPr>
        <w:tblStyle w:val="TableGrid"/>
        <w:tblW w:w="1044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1965"/>
        <w:gridCol w:w="1355"/>
        <w:gridCol w:w="6571"/>
      </w:tblGrid>
      <w:tr w:rsidR="00CA3C0D" w14:paraId="44A79BBC" w14:textId="77777777" w:rsidTr="004D54DA">
        <w:trPr>
          <w:trHeight w:val="245"/>
        </w:trPr>
        <w:tc>
          <w:tcPr>
            <w:tcW w:w="2515" w:type="dxa"/>
            <w:gridSpan w:val="2"/>
          </w:tcPr>
          <w:p w14:paraId="5ED7D3B8" w14:textId="43B1D1C8" w:rsidR="00CA3C0D" w:rsidRPr="00CA3C0D" w:rsidRDefault="00CA3C0D" w:rsidP="00CA3C0D">
            <w:pPr>
              <w:tabs>
                <w:tab w:val="right" w:pos="3510"/>
              </w:tabs>
              <w:rPr>
                <w:rFonts w:ascii="Arial" w:hAnsi="Arial"/>
                <w:b/>
                <w:bCs/>
                <w:u w:val="single"/>
              </w:rPr>
            </w:pPr>
            <w:r w:rsidRPr="00AF1669">
              <w:rPr>
                <w:rFonts w:ascii="Arial" w:hAnsi="Arial"/>
                <w:b/>
                <w:sz w:val="24"/>
                <w:szCs w:val="24"/>
                <w:u w:val="single"/>
              </w:rPr>
              <w:t>Attachment</w:t>
            </w:r>
          </w:p>
        </w:tc>
        <w:tc>
          <w:tcPr>
            <w:tcW w:w="1355" w:type="dxa"/>
          </w:tcPr>
          <w:p w14:paraId="18E2219F" w14:textId="22FC9F89" w:rsidR="00CA3C0D" w:rsidRPr="00CA3C0D" w:rsidRDefault="00CA3C0D" w:rsidP="0061353A">
            <w:pPr>
              <w:tabs>
                <w:tab w:val="right" w:pos="3510"/>
              </w:tabs>
              <w:jc w:val="center"/>
              <w:rPr>
                <w:rFonts w:ascii="Arial" w:hAnsi="Arial"/>
                <w:b/>
                <w:bCs/>
                <w:u w:val="single"/>
              </w:rPr>
            </w:pPr>
            <w:r w:rsidRPr="00AF1669">
              <w:rPr>
                <w:rFonts w:ascii="Arial" w:hAnsi="Arial"/>
                <w:b/>
                <w:sz w:val="24"/>
                <w:szCs w:val="24"/>
                <w:u w:val="single"/>
              </w:rPr>
              <w:t>Required</w:t>
            </w:r>
          </w:p>
        </w:tc>
        <w:tc>
          <w:tcPr>
            <w:tcW w:w="6571" w:type="dxa"/>
          </w:tcPr>
          <w:p w14:paraId="6CFB9EB9" w14:textId="77777777" w:rsidR="00CA3C0D" w:rsidRPr="00AF1669" w:rsidRDefault="00CA3C0D" w:rsidP="00AA517C">
            <w:pPr>
              <w:tabs>
                <w:tab w:val="right" w:pos="3510"/>
              </w:tabs>
              <w:jc w:val="both"/>
              <w:rPr>
                <w:rFonts w:ascii="Arial" w:hAnsi="Arial"/>
                <w:b/>
                <w:sz w:val="24"/>
                <w:szCs w:val="24"/>
                <w:u w:val="single"/>
              </w:rPr>
            </w:pPr>
            <w:r w:rsidRPr="00AF1669">
              <w:rPr>
                <w:rFonts w:ascii="Arial" w:hAnsi="Arial"/>
                <w:b/>
                <w:sz w:val="24"/>
                <w:szCs w:val="24"/>
                <w:u w:val="single"/>
              </w:rPr>
              <w:t>Attachment Name/Description</w:t>
            </w:r>
          </w:p>
          <w:p w14:paraId="36309A31" w14:textId="3F2AEE10" w:rsidR="0061353A" w:rsidRPr="00CA3C0D" w:rsidRDefault="0061353A" w:rsidP="00AA517C">
            <w:pPr>
              <w:tabs>
                <w:tab w:val="right" w:pos="3510"/>
              </w:tabs>
              <w:jc w:val="both"/>
              <w:rPr>
                <w:rFonts w:ascii="Arial" w:hAnsi="Arial"/>
                <w:b/>
                <w:bCs/>
                <w:u w:val="single"/>
              </w:rPr>
            </w:pPr>
          </w:p>
        </w:tc>
      </w:tr>
      <w:tr w:rsidR="000F1B48" w14:paraId="780D1CCA" w14:textId="77777777" w:rsidTr="004D54DA">
        <w:trPr>
          <w:trHeight w:val="255"/>
        </w:trPr>
        <w:sdt>
          <w:sdtPr>
            <w:rPr>
              <w:rFonts w:ascii="Arial" w:hAnsi="Arial"/>
              <w:sz w:val="24"/>
              <w:szCs w:val="24"/>
            </w:rPr>
            <w:id w:val="-2007900897"/>
            <w14:checkbox>
              <w14:checked w14:val="0"/>
              <w14:checkedState w14:val="2612" w14:font="MS Gothic"/>
              <w14:uncheckedState w14:val="2610" w14:font="MS Gothic"/>
            </w14:checkbox>
          </w:sdtPr>
          <w:sdtEndPr/>
          <w:sdtContent>
            <w:tc>
              <w:tcPr>
                <w:tcW w:w="550" w:type="dxa"/>
              </w:tcPr>
              <w:p w14:paraId="2145BB76" w14:textId="3AC6F288" w:rsidR="000F1B48" w:rsidRPr="00FB3FA0" w:rsidRDefault="004D54DA" w:rsidP="004D54DA">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6D0E4433" w14:textId="6AD96271" w:rsidR="000F1B48" w:rsidRDefault="000F1B48" w:rsidP="0061353A">
            <w:pPr>
              <w:tabs>
                <w:tab w:val="right" w:pos="3510"/>
              </w:tabs>
              <w:rPr>
                <w:rFonts w:ascii="Arial" w:hAnsi="Arial"/>
              </w:rPr>
            </w:pPr>
            <w:r w:rsidRPr="00FA511F">
              <w:rPr>
                <w:rFonts w:ascii="Arial" w:hAnsi="Arial"/>
                <w:sz w:val="24"/>
                <w:szCs w:val="24"/>
              </w:rPr>
              <w:t>Attachment  1</w:t>
            </w:r>
          </w:p>
        </w:tc>
        <w:tc>
          <w:tcPr>
            <w:tcW w:w="1355" w:type="dxa"/>
          </w:tcPr>
          <w:p w14:paraId="575B5A14" w14:textId="03BBCE67" w:rsidR="000F1B48" w:rsidRPr="0061353A" w:rsidRDefault="00CA3C0D" w:rsidP="0061353A">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669B8D5A" w14:textId="58865373" w:rsidR="0061353A" w:rsidRDefault="000C0691" w:rsidP="0061353A">
            <w:pPr>
              <w:tabs>
                <w:tab w:val="left" w:pos="1080"/>
                <w:tab w:val="left" w:pos="2880"/>
                <w:tab w:val="left" w:pos="4410"/>
              </w:tabs>
              <w:ind w:hanging="16"/>
              <w:rPr>
                <w:rFonts w:ascii="Arial" w:hAnsi="Arial"/>
              </w:rPr>
            </w:pPr>
            <w:r w:rsidRPr="000C0691">
              <w:rPr>
                <w:rFonts w:ascii="Arial" w:hAnsi="Arial"/>
                <w:sz w:val="24"/>
                <w:szCs w:val="24"/>
              </w:rPr>
              <w:t>Statement of Qualifications Submission Attachment Checklist </w:t>
            </w:r>
          </w:p>
        </w:tc>
      </w:tr>
      <w:tr w:rsidR="00091DAE" w14:paraId="7AE356E2" w14:textId="77777777" w:rsidTr="004D54DA">
        <w:trPr>
          <w:trHeight w:val="245"/>
        </w:trPr>
        <w:sdt>
          <w:sdtPr>
            <w:rPr>
              <w:rFonts w:ascii="Arial" w:hAnsi="Arial"/>
              <w:sz w:val="24"/>
              <w:szCs w:val="24"/>
            </w:rPr>
            <w:id w:val="-224447499"/>
            <w14:checkbox>
              <w14:checked w14:val="0"/>
              <w14:checkedState w14:val="2612" w14:font="MS Gothic"/>
              <w14:uncheckedState w14:val="2610" w14:font="MS Gothic"/>
            </w14:checkbox>
          </w:sdtPr>
          <w:sdtEndPr/>
          <w:sdtContent>
            <w:tc>
              <w:tcPr>
                <w:tcW w:w="550" w:type="dxa"/>
              </w:tcPr>
              <w:p w14:paraId="1B979F70" w14:textId="16337104" w:rsidR="00091DAE" w:rsidRPr="00FB3FA0" w:rsidRDefault="00091DAE" w:rsidP="00091DAE">
                <w:pPr>
                  <w:tabs>
                    <w:tab w:val="right" w:pos="3510"/>
                  </w:tabs>
                  <w:rPr>
                    <w:rFonts w:ascii="Arial" w:hAnsi="Arial"/>
                    <w:sz w:val="24"/>
                    <w:szCs w:val="24"/>
                  </w:rPr>
                </w:pPr>
                <w:r>
                  <w:rPr>
                    <w:rFonts w:ascii="MS Gothic" w:eastAsia="MS Gothic" w:hAnsi="MS Gothic" w:hint="eastAsia"/>
                    <w:sz w:val="24"/>
                    <w:szCs w:val="24"/>
                  </w:rPr>
                  <w:t>☐</w:t>
                </w:r>
              </w:p>
            </w:tc>
          </w:sdtContent>
        </w:sdt>
        <w:tc>
          <w:tcPr>
            <w:tcW w:w="1965" w:type="dxa"/>
          </w:tcPr>
          <w:p w14:paraId="2A167149" w14:textId="679A6D35" w:rsidR="00091DAE" w:rsidRDefault="00091DAE" w:rsidP="00091DAE">
            <w:pPr>
              <w:tabs>
                <w:tab w:val="right" w:pos="3510"/>
              </w:tabs>
              <w:rPr>
                <w:rFonts w:ascii="Arial" w:hAnsi="Arial"/>
              </w:rPr>
            </w:pPr>
            <w:r w:rsidRPr="00FA511F">
              <w:rPr>
                <w:rFonts w:ascii="Arial" w:hAnsi="Arial"/>
                <w:sz w:val="24"/>
                <w:szCs w:val="24"/>
              </w:rPr>
              <w:t xml:space="preserve">Attachment  </w:t>
            </w:r>
            <w:r w:rsidR="00646513">
              <w:rPr>
                <w:rFonts w:ascii="Arial" w:hAnsi="Arial"/>
                <w:sz w:val="24"/>
                <w:szCs w:val="24"/>
              </w:rPr>
              <w:t>1A</w:t>
            </w:r>
          </w:p>
        </w:tc>
        <w:tc>
          <w:tcPr>
            <w:tcW w:w="1355" w:type="dxa"/>
          </w:tcPr>
          <w:p w14:paraId="3A04D9C2" w14:textId="7CDC70F2" w:rsidR="00091DAE" w:rsidRPr="0061353A" w:rsidRDefault="00091DAE" w:rsidP="00091DAE">
            <w:pPr>
              <w:tabs>
                <w:tab w:val="right" w:pos="3510"/>
              </w:tabs>
              <w:jc w:val="center"/>
              <w:rPr>
                <w:rFonts w:ascii="Arial" w:hAnsi="Arial"/>
                <w:bCs/>
              </w:rPr>
            </w:pPr>
            <w:r w:rsidRPr="0061353A">
              <w:rPr>
                <w:rFonts w:ascii="Arial" w:hAnsi="Arial"/>
                <w:bCs/>
                <w:sz w:val="24"/>
                <w:szCs w:val="24"/>
              </w:rPr>
              <w:t>YES</w:t>
            </w:r>
            <w:r w:rsidRPr="0061353A" w:rsidDel="003B58AC">
              <w:rPr>
                <w:rFonts w:ascii="Arial" w:hAnsi="Arial"/>
                <w:bCs/>
                <w:color w:val="0070C0"/>
                <w:sz w:val="24"/>
                <w:szCs w:val="24"/>
              </w:rPr>
              <w:t xml:space="preserve"> </w:t>
            </w:r>
          </w:p>
        </w:tc>
        <w:tc>
          <w:tcPr>
            <w:tcW w:w="6571" w:type="dxa"/>
            <w:vAlign w:val="center"/>
          </w:tcPr>
          <w:p w14:paraId="6722B1F4" w14:textId="486EB3EA" w:rsidR="00091DAE" w:rsidRDefault="0084617F" w:rsidP="00917E61">
            <w:pPr>
              <w:tabs>
                <w:tab w:val="left" w:pos="1080"/>
                <w:tab w:val="left" w:pos="2880"/>
                <w:tab w:val="left" w:pos="4410"/>
              </w:tabs>
              <w:ind w:hanging="16"/>
              <w:rPr>
                <w:rFonts w:ascii="Arial" w:hAnsi="Arial"/>
              </w:rPr>
            </w:pPr>
            <w:r w:rsidRPr="0084617F">
              <w:rPr>
                <w:rFonts w:ascii="Arial" w:hAnsi="Arial"/>
                <w:sz w:val="24"/>
                <w:szCs w:val="24"/>
              </w:rPr>
              <w:t>Region Response Identifier </w:t>
            </w:r>
            <w:r w:rsidR="006C5B5E" w:rsidRPr="00CA3C0D" w:rsidDel="003B58AC">
              <w:rPr>
                <w:rFonts w:ascii="Arial" w:hAnsi="Arial"/>
                <w:color w:val="0070C0"/>
                <w:sz w:val="24"/>
                <w:szCs w:val="24"/>
              </w:rPr>
              <w:t xml:space="preserve"> </w:t>
            </w:r>
          </w:p>
        </w:tc>
      </w:tr>
      <w:tr w:rsidR="0035716E" w14:paraId="34E06D3D" w14:textId="77777777" w:rsidTr="004D54DA">
        <w:trPr>
          <w:trHeight w:val="245"/>
        </w:trPr>
        <w:sdt>
          <w:sdtPr>
            <w:rPr>
              <w:rFonts w:ascii="Arial" w:hAnsi="Arial"/>
              <w:sz w:val="24"/>
              <w:szCs w:val="24"/>
            </w:rPr>
            <w:id w:val="462155242"/>
            <w14:checkbox>
              <w14:checked w14:val="0"/>
              <w14:checkedState w14:val="2612" w14:font="MS Gothic"/>
              <w14:uncheckedState w14:val="2610" w14:font="MS Gothic"/>
            </w14:checkbox>
          </w:sdtPr>
          <w:sdtEndPr/>
          <w:sdtContent>
            <w:tc>
              <w:tcPr>
                <w:tcW w:w="550" w:type="dxa"/>
              </w:tcPr>
              <w:p w14:paraId="176AA2E4" w14:textId="47EE767E" w:rsidR="0035716E" w:rsidRDefault="00EE4485" w:rsidP="00091DAE">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70F7CD0E" w14:textId="6FAD0585" w:rsidR="0035716E" w:rsidRPr="00FA511F" w:rsidRDefault="0035716E" w:rsidP="00091DAE">
            <w:pPr>
              <w:tabs>
                <w:tab w:val="right" w:pos="3510"/>
              </w:tabs>
              <w:rPr>
                <w:rFonts w:ascii="Arial" w:hAnsi="Arial"/>
                <w:sz w:val="24"/>
                <w:szCs w:val="24"/>
              </w:rPr>
            </w:pPr>
            <w:r w:rsidRPr="00FA511F">
              <w:rPr>
                <w:rFonts w:ascii="Arial" w:hAnsi="Arial"/>
                <w:sz w:val="24"/>
                <w:szCs w:val="24"/>
              </w:rPr>
              <w:t xml:space="preserve">Attachment  </w:t>
            </w:r>
            <w:r>
              <w:rPr>
                <w:rFonts w:ascii="Arial" w:hAnsi="Arial"/>
                <w:sz w:val="24"/>
                <w:szCs w:val="24"/>
              </w:rPr>
              <w:t>2</w:t>
            </w:r>
          </w:p>
        </w:tc>
        <w:tc>
          <w:tcPr>
            <w:tcW w:w="1355" w:type="dxa"/>
          </w:tcPr>
          <w:p w14:paraId="6D82962F" w14:textId="111ED332" w:rsidR="0035716E" w:rsidRPr="0061353A" w:rsidRDefault="0035716E" w:rsidP="00091DAE">
            <w:pPr>
              <w:tabs>
                <w:tab w:val="right" w:pos="3510"/>
              </w:tabs>
              <w:jc w:val="center"/>
              <w:rPr>
                <w:rFonts w:ascii="Arial" w:hAnsi="Arial"/>
                <w:bCs/>
                <w:sz w:val="24"/>
                <w:szCs w:val="24"/>
              </w:rPr>
            </w:pPr>
            <w:r>
              <w:rPr>
                <w:rFonts w:ascii="Arial" w:hAnsi="Arial"/>
                <w:bCs/>
                <w:sz w:val="24"/>
                <w:szCs w:val="24"/>
              </w:rPr>
              <w:t>YES</w:t>
            </w:r>
          </w:p>
        </w:tc>
        <w:tc>
          <w:tcPr>
            <w:tcW w:w="6571" w:type="dxa"/>
            <w:vAlign w:val="center"/>
          </w:tcPr>
          <w:p w14:paraId="45C86BE8" w14:textId="5616F5E8" w:rsidR="0035716E" w:rsidRPr="0084617F" w:rsidRDefault="0035716E" w:rsidP="00917E61">
            <w:pPr>
              <w:tabs>
                <w:tab w:val="left" w:pos="1080"/>
                <w:tab w:val="left" w:pos="2880"/>
                <w:tab w:val="left" w:pos="4410"/>
              </w:tabs>
              <w:ind w:hanging="16"/>
              <w:rPr>
                <w:rFonts w:ascii="Arial" w:hAnsi="Arial"/>
                <w:sz w:val="24"/>
                <w:szCs w:val="24"/>
              </w:rPr>
            </w:pPr>
            <w:r>
              <w:rPr>
                <w:rFonts w:ascii="Arial" w:hAnsi="Arial"/>
                <w:sz w:val="24"/>
                <w:szCs w:val="24"/>
              </w:rPr>
              <w:t>Certification Sheet</w:t>
            </w:r>
          </w:p>
        </w:tc>
      </w:tr>
      <w:tr w:rsidR="00091DAE" w14:paraId="00FA28C8" w14:textId="77777777" w:rsidTr="004D54DA">
        <w:trPr>
          <w:trHeight w:val="245"/>
        </w:trPr>
        <w:sdt>
          <w:sdtPr>
            <w:rPr>
              <w:rFonts w:ascii="Arial" w:hAnsi="Arial"/>
              <w:sz w:val="24"/>
              <w:szCs w:val="24"/>
            </w:rPr>
            <w:id w:val="1135913077"/>
            <w14:checkbox>
              <w14:checked w14:val="0"/>
              <w14:checkedState w14:val="2612" w14:font="MS Gothic"/>
              <w14:uncheckedState w14:val="2610" w14:font="MS Gothic"/>
            </w14:checkbox>
          </w:sdtPr>
          <w:sdtEndPr/>
          <w:sdtContent>
            <w:tc>
              <w:tcPr>
                <w:tcW w:w="550" w:type="dxa"/>
              </w:tcPr>
              <w:p w14:paraId="151AEC55" w14:textId="244E5213" w:rsidR="00091DAE" w:rsidRPr="00FB3FA0" w:rsidRDefault="00091DAE" w:rsidP="00091DAE">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7E89109D" w14:textId="4ED970DE" w:rsidR="00091DAE" w:rsidRDefault="006C5B5E" w:rsidP="00091DAE">
            <w:pPr>
              <w:tabs>
                <w:tab w:val="right" w:pos="3510"/>
              </w:tabs>
              <w:rPr>
                <w:rFonts w:ascii="Arial" w:hAnsi="Arial"/>
              </w:rPr>
            </w:pPr>
            <w:r w:rsidRPr="00FA511F">
              <w:rPr>
                <w:rFonts w:ascii="Arial" w:hAnsi="Arial"/>
                <w:sz w:val="24"/>
                <w:szCs w:val="24"/>
              </w:rPr>
              <w:t>Attachment  3</w:t>
            </w:r>
          </w:p>
        </w:tc>
        <w:tc>
          <w:tcPr>
            <w:tcW w:w="1355" w:type="dxa"/>
          </w:tcPr>
          <w:p w14:paraId="6B4F4241" w14:textId="67438EC7" w:rsidR="00091DAE" w:rsidRPr="0061353A" w:rsidRDefault="00091DAE" w:rsidP="00091DAE">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5AADB51E" w14:textId="14373262" w:rsidR="00091DAE" w:rsidRDefault="006C5B5E" w:rsidP="00091DAE">
            <w:pPr>
              <w:tabs>
                <w:tab w:val="right" w:pos="3510"/>
              </w:tabs>
              <w:rPr>
                <w:rFonts w:ascii="Arial" w:hAnsi="Arial"/>
              </w:rPr>
            </w:pPr>
            <w:r w:rsidRPr="00FA511F">
              <w:rPr>
                <w:rFonts w:ascii="Arial" w:hAnsi="Arial"/>
                <w:sz w:val="24"/>
                <w:szCs w:val="24"/>
              </w:rPr>
              <w:t xml:space="preserve">Payee Data Record </w:t>
            </w:r>
            <w:r w:rsidRPr="00882971">
              <w:rPr>
                <w:rFonts w:ascii="Arial" w:hAnsi="Arial"/>
                <w:sz w:val="24"/>
                <w:szCs w:val="24"/>
              </w:rPr>
              <w:t>(STD 204)</w:t>
            </w:r>
            <w:r w:rsidRPr="00882971">
              <w:rPr>
                <w:rFonts w:ascii="Arial" w:hAnsi="Arial"/>
                <w:sz w:val="32"/>
                <w:szCs w:val="32"/>
              </w:rPr>
              <w:t xml:space="preserve">  </w:t>
            </w:r>
          </w:p>
        </w:tc>
      </w:tr>
      <w:tr w:rsidR="00F72A66" w14:paraId="5382ADA7" w14:textId="77777777" w:rsidTr="004D54DA">
        <w:trPr>
          <w:trHeight w:val="255"/>
        </w:trPr>
        <w:sdt>
          <w:sdtPr>
            <w:rPr>
              <w:rFonts w:ascii="Arial" w:hAnsi="Arial"/>
              <w:sz w:val="24"/>
              <w:szCs w:val="24"/>
            </w:rPr>
            <w:id w:val="-1858726372"/>
            <w14:checkbox>
              <w14:checked w14:val="0"/>
              <w14:checkedState w14:val="2612" w14:font="MS Gothic"/>
              <w14:uncheckedState w14:val="2610" w14:font="MS Gothic"/>
            </w14:checkbox>
          </w:sdtPr>
          <w:sdtEndPr/>
          <w:sdtContent>
            <w:tc>
              <w:tcPr>
                <w:tcW w:w="550" w:type="dxa"/>
              </w:tcPr>
              <w:p w14:paraId="41124853" w14:textId="3D742F25" w:rsidR="00F72A66" w:rsidRPr="00FB3FA0" w:rsidRDefault="00F72A66" w:rsidP="00F72A66">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17FB3D47" w14:textId="5A8686BF" w:rsidR="00F72A66" w:rsidRDefault="00F72A66" w:rsidP="00F72A66">
            <w:pPr>
              <w:tabs>
                <w:tab w:val="right" w:pos="3510"/>
              </w:tabs>
              <w:rPr>
                <w:rFonts w:ascii="Arial" w:hAnsi="Arial"/>
              </w:rPr>
            </w:pPr>
            <w:r w:rsidRPr="00FA511F">
              <w:rPr>
                <w:rFonts w:ascii="Arial" w:hAnsi="Arial"/>
                <w:sz w:val="24"/>
                <w:szCs w:val="24"/>
              </w:rPr>
              <w:t>Attachment  4</w:t>
            </w:r>
          </w:p>
        </w:tc>
        <w:tc>
          <w:tcPr>
            <w:tcW w:w="1355" w:type="dxa"/>
          </w:tcPr>
          <w:p w14:paraId="1C6A7E40" w14:textId="25C95684" w:rsidR="00F72A66" w:rsidRPr="0061353A" w:rsidRDefault="00F72A66" w:rsidP="00F72A66">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3C7A17BB" w14:textId="13D1AD5A" w:rsidR="00F72A66" w:rsidRDefault="00F72A66" w:rsidP="00F72A66">
            <w:pPr>
              <w:tabs>
                <w:tab w:val="right" w:pos="3510"/>
              </w:tabs>
              <w:rPr>
                <w:rFonts w:ascii="Arial" w:hAnsi="Arial"/>
              </w:rPr>
            </w:pPr>
            <w:r w:rsidRPr="00C10D8E">
              <w:rPr>
                <w:rFonts w:ascii="Arial" w:hAnsi="Arial"/>
                <w:sz w:val="24"/>
                <w:szCs w:val="24"/>
              </w:rPr>
              <w:tab/>
            </w:r>
            <w:r w:rsidR="006D4BF0" w:rsidRPr="00C10D8E">
              <w:rPr>
                <w:rFonts w:ascii="Arial" w:hAnsi="Arial"/>
                <w:sz w:val="24"/>
                <w:szCs w:val="24"/>
              </w:rPr>
              <w:t>Copy of License</w:t>
            </w:r>
            <w:r w:rsidR="00B40C04">
              <w:rPr>
                <w:rFonts w:ascii="Arial" w:hAnsi="Arial"/>
                <w:sz w:val="24"/>
                <w:szCs w:val="24"/>
              </w:rPr>
              <w:t>(</w:t>
            </w:r>
            <w:r w:rsidR="006D4BF0" w:rsidRPr="00C10D8E">
              <w:rPr>
                <w:rFonts w:ascii="Arial" w:hAnsi="Arial"/>
                <w:sz w:val="24"/>
                <w:szCs w:val="24"/>
              </w:rPr>
              <w:t>s</w:t>
            </w:r>
            <w:r w:rsidR="00B40C04">
              <w:rPr>
                <w:rFonts w:ascii="Arial" w:hAnsi="Arial"/>
                <w:sz w:val="24"/>
                <w:szCs w:val="24"/>
              </w:rPr>
              <w:t>)</w:t>
            </w:r>
            <w:r w:rsidR="006D4BF0" w:rsidRPr="00C10D8E">
              <w:rPr>
                <w:rFonts w:ascii="Arial" w:hAnsi="Arial"/>
                <w:sz w:val="24"/>
                <w:szCs w:val="24"/>
              </w:rPr>
              <w:t xml:space="preserve"> </w:t>
            </w:r>
            <w:r w:rsidR="00E90A40">
              <w:rPr>
                <w:rFonts w:ascii="Arial" w:hAnsi="Arial"/>
                <w:sz w:val="24"/>
                <w:szCs w:val="24"/>
              </w:rPr>
              <w:t>(</w:t>
            </w:r>
            <w:r w:rsidR="006D4BF0" w:rsidRPr="00C10D8E">
              <w:rPr>
                <w:rFonts w:ascii="Arial" w:hAnsi="Arial"/>
                <w:sz w:val="24"/>
                <w:szCs w:val="24"/>
              </w:rPr>
              <w:t>for the Principal in Charge and for each Plan Reviewer</w:t>
            </w:r>
            <w:r w:rsidR="00E90A40">
              <w:rPr>
                <w:rFonts w:ascii="Arial" w:hAnsi="Arial"/>
                <w:sz w:val="24"/>
                <w:szCs w:val="24"/>
              </w:rPr>
              <w:t>)</w:t>
            </w:r>
          </w:p>
        </w:tc>
      </w:tr>
      <w:tr w:rsidR="00F72A66" w14:paraId="28237986" w14:textId="77777777" w:rsidTr="004D54DA">
        <w:trPr>
          <w:trHeight w:val="245"/>
        </w:trPr>
        <w:sdt>
          <w:sdtPr>
            <w:rPr>
              <w:rFonts w:ascii="Arial" w:hAnsi="Arial"/>
              <w:sz w:val="24"/>
              <w:szCs w:val="24"/>
            </w:rPr>
            <w:id w:val="-1571872225"/>
            <w14:checkbox>
              <w14:checked w14:val="0"/>
              <w14:checkedState w14:val="2612" w14:font="MS Gothic"/>
              <w14:uncheckedState w14:val="2610" w14:font="MS Gothic"/>
            </w14:checkbox>
          </w:sdtPr>
          <w:sdtEndPr/>
          <w:sdtContent>
            <w:tc>
              <w:tcPr>
                <w:tcW w:w="550" w:type="dxa"/>
              </w:tcPr>
              <w:p w14:paraId="02C38E90" w14:textId="2D94E7B8" w:rsidR="00F72A66" w:rsidRPr="00FB3FA0" w:rsidRDefault="00F72A66" w:rsidP="00F72A66">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1C1EAC68" w14:textId="76543EFE" w:rsidR="00FE21F5" w:rsidRDefault="00FE21F5" w:rsidP="00FE21F5">
            <w:pPr>
              <w:tabs>
                <w:tab w:val="right" w:pos="3510"/>
              </w:tabs>
              <w:rPr>
                <w:rFonts w:ascii="Arial" w:hAnsi="Arial"/>
                <w:sz w:val="24"/>
                <w:szCs w:val="24"/>
              </w:rPr>
            </w:pPr>
            <w:r w:rsidRPr="00FA511F">
              <w:rPr>
                <w:rFonts w:ascii="Arial" w:hAnsi="Arial"/>
                <w:sz w:val="24"/>
                <w:szCs w:val="24"/>
              </w:rPr>
              <w:t>Attachment  5</w:t>
            </w:r>
          </w:p>
          <w:p w14:paraId="574CBA41" w14:textId="76E54CA5" w:rsidR="00F72A66" w:rsidRDefault="00F72A66" w:rsidP="00F72A66">
            <w:pPr>
              <w:tabs>
                <w:tab w:val="right" w:pos="3510"/>
              </w:tabs>
              <w:rPr>
                <w:rFonts w:ascii="Arial" w:hAnsi="Arial"/>
              </w:rPr>
            </w:pPr>
          </w:p>
        </w:tc>
        <w:tc>
          <w:tcPr>
            <w:tcW w:w="1355" w:type="dxa"/>
          </w:tcPr>
          <w:p w14:paraId="3592409B" w14:textId="3808C0D9" w:rsidR="00F72A66" w:rsidRPr="0061353A" w:rsidRDefault="00F72A66" w:rsidP="00F72A66">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46C550DA" w14:textId="75A66EA3" w:rsidR="00F72A66" w:rsidRDefault="00C62188" w:rsidP="00F72A66">
            <w:pPr>
              <w:tabs>
                <w:tab w:val="right" w:pos="3510"/>
              </w:tabs>
              <w:rPr>
                <w:rFonts w:ascii="Arial" w:hAnsi="Arial"/>
              </w:rPr>
            </w:pPr>
            <w:r w:rsidRPr="00C10D8E">
              <w:rPr>
                <w:rFonts w:ascii="Arial" w:hAnsi="Arial"/>
                <w:sz w:val="24"/>
                <w:szCs w:val="24"/>
              </w:rPr>
              <w:t>Bidder Declaration</w:t>
            </w:r>
            <w:r w:rsidR="001F79B2">
              <w:rPr>
                <w:rFonts w:ascii="Arial" w:hAnsi="Arial"/>
                <w:sz w:val="24"/>
                <w:szCs w:val="24"/>
              </w:rPr>
              <w:t>s</w:t>
            </w:r>
            <w:r w:rsidRPr="00C10D8E">
              <w:rPr>
                <w:rFonts w:ascii="Arial" w:hAnsi="Arial"/>
                <w:sz w:val="24"/>
                <w:szCs w:val="24"/>
              </w:rPr>
              <w:t xml:space="preserve"> </w:t>
            </w:r>
            <w:r w:rsidRPr="007702B9">
              <w:rPr>
                <w:rFonts w:ascii="Arial" w:hAnsi="Arial"/>
                <w:sz w:val="24"/>
                <w:szCs w:val="24"/>
              </w:rPr>
              <w:t>(GSPD-05-105)</w:t>
            </w:r>
          </w:p>
        </w:tc>
      </w:tr>
      <w:tr w:rsidR="00F72A66" w14:paraId="3DAC7FCC" w14:textId="77777777" w:rsidTr="004D54DA">
        <w:trPr>
          <w:trHeight w:val="245"/>
        </w:trPr>
        <w:sdt>
          <w:sdtPr>
            <w:rPr>
              <w:rFonts w:ascii="Arial" w:hAnsi="Arial"/>
              <w:sz w:val="24"/>
              <w:szCs w:val="24"/>
            </w:rPr>
            <w:id w:val="-102030961"/>
            <w14:checkbox>
              <w14:checked w14:val="0"/>
              <w14:checkedState w14:val="2612" w14:font="MS Gothic"/>
              <w14:uncheckedState w14:val="2610" w14:font="MS Gothic"/>
            </w14:checkbox>
          </w:sdtPr>
          <w:sdtEndPr/>
          <w:sdtContent>
            <w:tc>
              <w:tcPr>
                <w:tcW w:w="550" w:type="dxa"/>
              </w:tcPr>
              <w:p w14:paraId="08A0B60C" w14:textId="3A402986" w:rsidR="00F72A66" w:rsidRPr="00FB3FA0" w:rsidRDefault="00F72A66" w:rsidP="00F72A66">
                <w:pPr>
                  <w:tabs>
                    <w:tab w:val="right" w:pos="3510"/>
                  </w:tabs>
                  <w:rPr>
                    <w:rFonts w:ascii="Arial" w:hAnsi="Arial"/>
                    <w:sz w:val="24"/>
                    <w:szCs w:val="24"/>
                  </w:rPr>
                </w:pPr>
                <w:r>
                  <w:rPr>
                    <w:rFonts w:ascii="MS Gothic" w:eastAsia="MS Gothic" w:hAnsi="MS Gothic" w:hint="eastAsia"/>
                    <w:sz w:val="24"/>
                    <w:szCs w:val="24"/>
                  </w:rPr>
                  <w:t>☐</w:t>
                </w:r>
              </w:p>
            </w:tc>
          </w:sdtContent>
        </w:sdt>
        <w:tc>
          <w:tcPr>
            <w:tcW w:w="1965" w:type="dxa"/>
          </w:tcPr>
          <w:p w14:paraId="2EFB2B5E" w14:textId="09FADA60" w:rsidR="00F72A66" w:rsidRDefault="00C62188" w:rsidP="00F72A66">
            <w:pPr>
              <w:tabs>
                <w:tab w:val="right" w:pos="3510"/>
              </w:tabs>
              <w:rPr>
                <w:rFonts w:ascii="Arial" w:hAnsi="Arial"/>
              </w:rPr>
            </w:pPr>
            <w:r w:rsidRPr="00C10D8E">
              <w:rPr>
                <w:rFonts w:ascii="Arial" w:hAnsi="Arial"/>
                <w:sz w:val="24"/>
                <w:szCs w:val="24"/>
              </w:rPr>
              <w:t xml:space="preserve">Attachment  </w:t>
            </w:r>
            <w:r w:rsidR="00C05C07">
              <w:rPr>
                <w:rFonts w:ascii="Arial" w:hAnsi="Arial"/>
                <w:sz w:val="24"/>
                <w:szCs w:val="24"/>
              </w:rPr>
              <w:t>6A</w:t>
            </w:r>
            <w:r w:rsidRPr="00C10D8E">
              <w:rPr>
                <w:rFonts w:ascii="Arial" w:hAnsi="Arial"/>
                <w:sz w:val="24"/>
                <w:szCs w:val="24"/>
              </w:rPr>
              <w:t xml:space="preserve">      </w:t>
            </w:r>
          </w:p>
          <w:p w14:paraId="73F9C76B" w14:textId="2BF48ECB" w:rsidR="00F72A66" w:rsidRDefault="00F72A66" w:rsidP="00F72A66">
            <w:pPr>
              <w:tabs>
                <w:tab w:val="right" w:pos="3510"/>
              </w:tabs>
              <w:rPr>
                <w:rFonts w:ascii="Arial" w:hAnsi="Arial"/>
              </w:rPr>
            </w:pPr>
          </w:p>
        </w:tc>
        <w:tc>
          <w:tcPr>
            <w:tcW w:w="1355" w:type="dxa"/>
          </w:tcPr>
          <w:p w14:paraId="5064477C" w14:textId="42DB15D4" w:rsidR="00F72A66" w:rsidRPr="0061353A" w:rsidRDefault="00F72A66" w:rsidP="00F72A66">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32174461" w14:textId="25CF3E89" w:rsidR="00F72A66" w:rsidRDefault="00051B3B" w:rsidP="00F72A66">
            <w:pPr>
              <w:tabs>
                <w:tab w:val="right" w:pos="3510"/>
              </w:tabs>
              <w:rPr>
                <w:rFonts w:ascii="Arial" w:hAnsi="Arial"/>
              </w:rPr>
            </w:pPr>
            <w:r w:rsidRPr="00051B3B">
              <w:rPr>
                <w:rFonts w:ascii="Arial" w:hAnsi="Arial"/>
                <w:sz w:val="24"/>
                <w:szCs w:val="24"/>
              </w:rPr>
              <w:t>Certification – Darfur Contracting Act </w:t>
            </w:r>
          </w:p>
        </w:tc>
      </w:tr>
      <w:tr w:rsidR="00F72A66" w14:paraId="79CD4B00" w14:textId="77777777" w:rsidTr="004D54DA">
        <w:trPr>
          <w:trHeight w:val="255"/>
        </w:trPr>
        <w:sdt>
          <w:sdtPr>
            <w:rPr>
              <w:rFonts w:ascii="Arial" w:hAnsi="Arial"/>
              <w:sz w:val="24"/>
              <w:szCs w:val="24"/>
            </w:rPr>
            <w:id w:val="871969940"/>
            <w14:checkbox>
              <w14:checked w14:val="0"/>
              <w14:checkedState w14:val="2612" w14:font="MS Gothic"/>
              <w14:uncheckedState w14:val="2610" w14:font="MS Gothic"/>
            </w14:checkbox>
          </w:sdtPr>
          <w:sdtEndPr/>
          <w:sdtContent>
            <w:tc>
              <w:tcPr>
                <w:tcW w:w="550" w:type="dxa"/>
              </w:tcPr>
              <w:p w14:paraId="4BFA965F" w14:textId="33EFC8C9" w:rsidR="00F72A66" w:rsidRPr="00FB3FA0" w:rsidRDefault="00F72A66" w:rsidP="00F72A66">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1DAF916C" w14:textId="66D3C3D2" w:rsidR="00F72A66" w:rsidRDefault="00F72A66" w:rsidP="00F72A66">
            <w:pPr>
              <w:tabs>
                <w:tab w:val="right" w:pos="3510"/>
              </w:tabs>
              <w:rPr>
                <w:rFonts w:ascii="Arial" w:hAnsi="Arial"/>
              </w:rPr>
            </w:pPr>
            <w:r w:rsidRPr="00FA511F">
              <w:rPr>
                <w:rFonts w:ascii="Arial" w:hAnsi="Arial"/>
                <w:sz w:val="24"/>
                <w:szCs w:val="24"/>
              </w:rPr>
              <w:t>Attachment  6</w:t>
            </w:r>
            <w:r w:rsidR="00051B3B">
              <w:rPr>
                <w:rFonts w:ascii="Arial" w:hAnsi="Arial"/>
                <w:sz w:val="24"/>
                <w:szCs w:val="24"/>
              </w:rPr>
              <w:t>B</w:t>
            </w:r>
          </w:p>
        </w:tc>
        <w:tc>
          <w:tcPr>
            <w:tcW w:w="1355" w:type="dxa"/>
          </w:tcPr>
          <w:p w14:paraId="736AADAE" w14:textId="69E14D6A" w:rsidR="00F72A66" w:rsidRPr="0061353A" w:rsidRDefault="00F72A66" w:rsidP="00F72A66">
            <w:pPr>
              <w:tabs>
                <w:tab w:val="right" w:pos="3510"/>
              </w:tabs>
              <w:jc w:val="center"/>
              <w:rPr>
                <w:rFonts w:ascii="Arial" w:hAnsi="Arial"/>
                <w:bCs/>
              </w:rPr>
            </w:pPr>
            <w:r w:rsidRPr="0061353A">
              <w:rPr>
                <w:rFonts w:ascii="Arial" w:hAnsi="Arial"/>
                <w:bCs/>
                <w:sz w:val="24"/>
                <w:szCs w:val="24"/>
              </w:rPr>
              <w:t>YES</w:t>
            </w:r>
          </w:p>
        </w:tc>
        <w:tc>
          <w:tcPr>
            <w:tcW w:w="6571" w:type="dxa"/>
            <w:vAlign w:val="center"/>
          </w:tcPr>
          <w:p w14:paraId="5E95D70F" w14:textId="6C48626E" w:rsidR="00F72A66" w:rsidRDefault="00051B3B" w:rsidP="00F72A66">
            <w:pPr>
              <w:tabs>
                <w:tab w:val="right" w:pos="3510"/>
              </w:tabs>
              <w:rPr>
                <w:rFonts w:ascii="Arial" w:hAnsi="Arial"/>
              </w:rPr>
            </w:pPr>
            <w:r w:rsidRPr="00051B3B">
              <w:rPr>
                <w:rFonts w:ascii="Arial" w:hAnsi="Arial"/>
                <w:sz w:val="24"/>
                <w:szCs w:val="24"/>
              </w:rPr>
              <w:t>Certification – Unruh Civil Rights Act (California Civil Rights Laws Attachment) </w:t>
            </w:r>
          </w:p>
        </w:tc>
      </w:tr>
      <w:tr w:rsidR="00051B3B" w14:paraId="064D09C6" w14:textId="77777777" w:rsidTr="004D54DA">
        <w:trPr>
          <w:trHeight w:val="255"/>
        </w:trPr>
        <w:sdt>
          <w:sdtPr>
            <w:rPr>
              <w:rFonts w:ascii="Arial" w:hAnsi="Arial"/>
              <w:sz w:val="24"/>
              <w:szCs w:val="24"/>
            </w:rPr>
            <w:id w:val="-764456091"/>
            <w14:checkbox>
              <w14:checked w14:val="0"/>
              <w14:checkedState w14:val="2612" w14:font="MS Gothic"/>
              <w14:uncheckedState w14:val="2610" w14:font="MS Gothic"/>
            </w14:checkbox>
          </w:sdtPr>
          <w:sdtEndPr/>
          <w:sdtContent>
            <w:tc>
              <w:tcPr>
                <w:tcW w:w="550" w:type="dxa"/>
              </w:tcPr>
              <w:p w14:paraId="1E9233DD" w14:textId="122DE6DA" w:rsidR="00051B3B" w:rsidRPr="00FB3FA0" w:rsidRDefault="00051B3B" w:rsidP="00051B3B">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69DC6280" w14:textId="52D1BCE4" w:rsidR="00051B3B" w:rsidRPr="00FA511F" w:rsidRDefault="00051B3B" w:rsidP="00051B3B">
            <w:pPr>
              <w:tabs>
                <w:tab w:val="right" w:pos="3510"/>
              </w:tabs>
              <w:rPr>
                <w:rFonts w:ascii="Arial" w:hAnsi="Arial"/>
                <w:sz w:val="24"/>
                <w:szCs w:val="24"/>
              </w:rPr>
            </w:pPr>
            <w:r w:rsidRPr="00FA511F">
              <w:rPr>
                <w:rFonts w:ascii="Arial" w:hAnsi="Arial"/>
                <w:sz w:val="24"/>
                <w:szCs w:val="24"/>
              </w:rPr>
              <w:t>Attachment  6</w:t>
            </w:r>
            <w:r>
              <w:rPr>
                <w:rFonts w:ascii="Arial" w:hAnsi="Arial"/>
                <w:sz w:val="24"/>
                <w:szCs w:val="24"/>
              </w:rPr>
              <w:t>C</w:t>
            </w:r>
          </w:p>
        </w:tc>
        <w:tc>
          <w:tcPr>
            <w:tcW w:w="1355" w:type="dxa"/>
          </w:tcPr>
          <w:p w14:paraId="46BBB1B3" w14:textId="79EBCE76" w:rsidR="00051B3B" w:rsidRPr="0061353A" w:rsidRDefault="00051B3B" w:rsidP="00051B3B">
            <w:pPr>
              <w:tabs>
                <w:tab w:val="right" w:pos="3510"/>
              </w:tabs>
              <w:jc w:val="center"/>
              <w:rPr>
                <w:rFonts w:ascii="Arial" w:hAnsi="Arial"/>
                <w:bCs/>
                <w:color w:val="0070C0"/>
              </w:rPr>
            </w:pPr>
            <w:r w:rsidRPr="0061353A">
              <w:rPr>
                <w:rFonts w:ascii="Arial" w:hAnsi="Arial"/>
                <w:bCs/>
                <w:sz w:val="24"/>
                <w:szCs w:val="24"/>
              </w:rPr>
              <w:t>YES</w:t>
            </w:r>
          </w:p>
        </w:tc>
        <w:tc>
          <w:tcPr>
            <w:tcW w:w="6571" w:type="dxa"/>
            <w:vAlign w:val="center"/>
          </w:tcPr>
          <w:p w14:paraId="299CFAC4" w14:textId="3C3F0EAA" w:rsidR="00051B3B" w:rsidRDefault="009D65AA" w:rsidP="00051B3B">
            <w:pPr>
              <w:tabs>
                <w:tab w:val="right" w:pos="3510"/>
              </w:tabs>
              <w:rPr>
                <w:rFonts w:ascii="Arial" w:hAnsi="Arial"/>
              </w:rPr>
            </w:pPr>
            <w:r w:rsidRPr="009D65AA">
              <w:rPr>
                <w:rFonts w:ascii="Arial" w:hAnsi="Arial"/>
                <w:sz w:val="24"/>
                <w:szCs w:val="24"/>
              </w:rPr>
              <w:t>Certification – Iran Contracting Act Certification </w:t>
            </w:r>
          </w:p>
        </w:tc>
      </w:tr>
      <w:tr w:rsidR="00051B3B" w14:paraId="0EAC0A6D" w14:textId="77777777" w:rsidTr="004D54DA">
        <w:trPr>
          <w:trHeight w:val="255"/>
        </w:trPr>
        <w:sdt>
          <w:sdtPr>
            <w:rPr>
              <w:rFonts w:ascii="Arial" w:hAnsi="Arial"/>
              <w:sz w:val="24"/>
              <w:szCs w:val="24"/>
            </w:rPr>
            <w:id w:val="1374116142"/>
            <w14:checkbox>
              <w14:checked w14:val="0"/>
              <w14:checkedState w14:val="2612" w14:font="MS Gothic"/>
              <w14:uncheckedState w14:val="2610" w14:font="MS Gothic"/>
            </w14:checkbox>
          </w:sdtPr>
          <w:sdtEndPr/>
          <w:sdtContent>
            <w:tc>
              <w:tcPr>
                <w:tcW w:w="550" w:type="dxa"/>
              </w:tcPr>
              <w:p w14:paraId="17831C67" w14:textId="41B5A806" w:rsidR="00051B3B" w:rsidRPr="00FB3FA0" w:rsidRDefault="00051B3B" w:rsidP="00051B3B">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1BE54D8C" w14:textId="427C4AA9" w:rsidR="00051B3B" w:rsidRPr="00245C6D" w:rsidRDefault="00051B3B" w:rsidP="00051B3B">
            <w:pPr>
              <w:tabs>
                <w:tab w:val="right" w:pos="3510"/>
              </w:tabs>
              <w:rPr>
                <w:rFonts w:ascii="Arial" w:hAnsi="Arial"/>
                <w:sz w:val="24"/>
                <w:szCs w:val="24"/>
              </w:rPr>
            </w:pPr>
            <w:r w:rsidRPr="00AF1669">
              <w:rPr>
                <w:rFonts w:ascii="Arial" w:hAnsi="Arial"/>
                <w:sz w:val="24"/>
                <w:szCs w:val="24"/>
              </w:rPr>
              <w:t xml:space="preserve">Attachment </w:t>
            </w:r>
            <w:r w:rsidR="0084617F">
              <w:rPr>
                <w:rFonts w:ascii="Arial" w:hAnsi="Arial"/>
                <w:sz w:val="24"/>
                <w:szCs w:val="24"/>
              </w:rPr>
              <w:t xml:space="preserve"> </w:t>
            </w:r>
            <w:r w:rsidRPr="00AF1669">
              <w:rPr>
                <w:rFonts w:ascii="Arial" w:hAnsi="Arial"/>
                <w:sz w:val="24"/>
                <w:szCs w:val="24"/>
              </w:rPr>
              <w:t>7</w:t>
            </w:r>
          </w:p>
        </w:tc>
        <w:tc>
          <w:tcPr>
            <w:tcW w:w="1355" w:type="dxa"/>
          </w:tcPr>
          <w:p w14:paraId="46DCBB31" w14:textId="27023D09" w:rsidR="00051B3B" w:rsidRPr="00AF1669" w:rsidRDefault="00051B3B" w:rsidP="00051B3B">
            <w:pPr>
              <w:tabs>
                <w:tab w:val="right" w:pos="3510"/>
              </w:tabs>
              <w:jc w:val="center"/>
              <w:rPr>
                <w:rFonts w:ascii="Arial" w:hAnsi="Arial"/>
                <w:bCs/>
              </w:rPr>
            </w:pPr>
            <w:r w:rsidRPr="00AF1669">
              <w:rPr>
                <w:rFonts w:ascii="Arial" w:hAnsi="Arial"/>
                <w:bCs/>
                <w:sz w:val="24"/>
                <w:szCs w:val="24"/>
              </w:rPr>
              <w:t>YES</w:t>
            </w:r>
          </w:p>
        </w:tc>
        <w:tc>
          <w:tcPr>
            <w:tcW w:w="6571" w:type="dxa"/>
            <w:vAlign w:val="center"/>
          </w:tcPr>
          <w:p w14:paraId="1D061DA5" w14:textId="1B8402F0" w:rsidR="00051B3B" w:rsidRPr="00245C6D" w:rsidRDefault="009D65AA" w:rsidP="00051B3B">
            <w:pPr>
              <w:tabs>
                <w:tab w:val="right" w:pos="3510"/>
              </w:tabs>
              <w:rPr>
                <w:rFonts w:ascii="Arial" w:hAnsi="Arial"/>
              </w:rPr>
            </w:pPr>
            <w:r w:rsidRPr="00AF1669">
              <w:rPr>
                <w:rFonts w:ascii="Arial" w:hAnsi="Arial"/>
                <w:sz w:val="24"/>
                <w:szCs w:val="24"/>
              </w:rPr>
              <w:t xml:space="preserve">Federal Form SF330 Parts I &amp; II </w:t>
            </w:r>
            <w:r>
              <w:rPr>
                <w:rFonts w:ascii="Arial" w:hAnsi="Arial"/>
                <w:sz w:val="24"/>
                <w:szCs w:val="24"/>
              </w:rPr>
              <w:t>(Firm) (</w:t>
            </w:r>
            <w:r w:rsidRPr="00AF1669">
              <w:rPr>
                <w:rFonts w:ascii="Arial" w:hAnsi="Arial"/>
                <w:sz w:val="24"/>
                <w:szCs w:val="24"/>
              </w:rPr>
              <w:t>for the Firm’s Principal in Charge and for each Plan Reviewer</w:t>
            </w:r>
            <w:r>
              <w:rPr>
                <w:rFonts w:ascii="Arial" w:hAnsi="Arial"/>
                <w:sz w:val="24"/>
                <w:szCs w:val="24"/>
              </w:rPr>
              <w:t>)</w:t>
            </w:r>
          </w:p>
        </w:tc>
      </w:tr>
      <w:tr w:rsidR="00051B3B" w14:paraId="1B8FCB99" w14:textId="77777777" w:rsidTr="009219A0">
        <w:trPr>
          <w:trHeight w:val="288"/>
        </w:trPr>
        <w:sdt>
          <w:sdtPr>
            <w:rPr>
              <w:rFonts w:ascii="Arial" w:hAnsi="Arial"/>
              <w:sz w:val="24"/>
              <w:szCs w:val="24"/>
            </w:rPr>
            <w:id w:val="-1217886335"/>
            <w14:checkbox>
              <w14:checked w14:val="0"/>
              <w14:checkedState w14:val="2612" w14:font="MS Gothic"/>
              <w14:uncheckedState w14:val="2610" w14:font="MS Gothic"/>
            </w14:checkbox>
          </w:sdtPr>
          <w:sdtEndPr/>
          <w:sdtContent>
            <w:tc>
              <w:tcPr>
                <w:tcW w:w="550" w:type="dxa"/>
              </w:tcPr>
              <w:p w14:paraId="1B2B6813" w14:textId="5B9C4B67" w:rsidR="00051B3B" w:rsidRPr="00FB3FA0" w:rsidRDefault="00051B3B" w:rsidP="00051B3B">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6B446CCD" w14:textId="069F7B90" w:rsidR="00051B3B" w:rsidRPr="00FA511F" w:rsidRDefault="00051B3B" w:rsidP="00051B3B">
            <w:pPr>
              <w:tabs>
                <w:tab w:val="right" w:pos="3510"/>
              </w:tabs>
              <w:rPr>
                <w:rFonts w:ascii="Arial" w:hAnsi="Arial"/>
                <w:sz w:val="24"/>
                <w:szCs w:val="24"/>
              </w:rPr>
            </w:pPr>
            <w:r w:rsidRPr="00FA511F">
              <w:rPr>
                <w:rFonts w:ascii="Arial" w:hAnsi="Arial"/>
                <w:sz w:val="24"/>
                <w:szCs w:val="24"/>
              </w:rPr>
              <w:t>Attachment  8</w:t>
            </w:r>
          </w:p>
        </w:tc>
        <w:tc>
          <w:tcPr>
            <w:tcW w:w="1355" w:type="dxa"/>
          </w:tcPr>
          <w:p w14:paraId="3B0EF4C0" w14:textId="78A842EA" w:rsidR="00051B3B" w:rsidRPr="0061353A" w:rsidRDefault="00051B3B" w:rsidP="00051B3B">
            <w:pPr>
              <w:tabs>
                <w:tab w:val="right" w:pos="3510"/>
              </w:tabs>
              <w:jc w:val="center"/>
              <w:rPr>
                <w:rFonts w:ascii="Arial" w:hAnsi="Arial"/>
                <w:bCs/>
              </w:rPr>
            </w:pPr>
            <w:r w:rsidRPr="0061353A">
              <w:rPr>
                <w:rFonts w:ascii="Arial" w:hAnsi="Arial"/>
                <w:bCs/>
                <w:sz w:val="24"/>
                <w:szCs w:val="24"/>
              </w:rPr>
              <w:t>YES</w:t>
            </w:r>
            <w:r w:rsidRPr="0061353A" w:rsidDel="00A17F00">
              <w:rPr>
                <w:rFonts w:ascii="Arial" w:hAnsi="Arial"/>
                <w:bCs/>
                <w:sz w:val="24"/>
                <w:szCs w:val="24"/>
              </w:rPr>
              <w:t xml:space="preserve"> </w:t>
            </w:r>
          </w:p>
        </w:tc>
        <w:tc>
          <w:tcPr>
            <w:tcW w:w="6571" w:type="dxa"/>
            <w:vAlign w:val="center"/>
          </w:tcPr>
          <w:p w14:paraId="47D04264" w14:textId="6AE9784A" w:rsidR="00051B3B" w:rsidRDefault="00051B3B" w:rsidP="00051B3B">
            <w:pPr>
              <w:tabs>
                <w:tab w:val="right" w:pos="3510"/>
              </w:tabs>
              <w:rPr>
                <w:rFonts w:ascii="Arial" w:hAnsi="Arial"/>
              </w:rPr>
            </w:pPr>
            <w:r w:rsidRPr="00C10D8E">
              <w:rPr>
                <w:rFonts w:ascii="Arial" w:hAnsi="Arial"/>
                <w:sz w:val="24"/>
                <w:szCs w:val="24"/>
              </w:rPr>
              <w:t>Firm’s Submission Response</w:t>
            </w:r>
          </w:p>
        </w:tc>
      </w:tr>
      <w:tr w:rsidR="00507E5F" w14:paraId="5F3BA2C7" w14:textId="77777777" w:rsidTr="00917E61">
        <w:trPr>
          <w:trHeight w:val="288"/>
        </w:trPr>
        <w:sdt>
          <w:sdtPr>
            <w:rPr>
              <w:rFonts w:ascii="Arial" w:hAnsi="Arial"/>
              <w:sz w:val="24"/>
              <w:szCs w:val="24"/>
            </w:rPr>
            <w:id w:val="-1079057526"/>
            <w14:checkbox>
              <w14:checked w14:val="0"/>
              <w14:checkedState w14:val="2612" w14:font="MS Gothic"/>
              <w14:uncheckedState w14:val="2610" w14:font="MS Gothic"/>
            </w14:checkbox>
          </w:sdtPr>
          <w:sdtEndPr/>
          <w:sdtContent>
            <w:tc>
              <w:tcPr>
                <w:tcW w:w="550" w:type="dxa"/>
              </w:tcPr>
              <w:p w14:paraId="481391E5" w14:textId="5A8D9416" w:rsidR="00507E5F" w:rsidRDefault="00507E5F" w:rsidP="00507E5F">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31D0E37F" w14:textId="25375B5F" w:rsidR="00507E5F" w:rsidRPr="00FA511F" w:rsidRDefault="00507E5F" w:rsidP="00507E5F">
            <w:pPr>
              <w:tabs>
                <w:tab w:val="right" w:pos="3510"/>
              </w:tabs>
              <w:rPr>
                <w:rFonts w:ascii="Arial" w:hAnsi="Arial"/>
                <w:sz w:val="24"/>
                <w:szCs w:val="24"/>
              </w:rPr>
            </w:pPr>
            <w:r w:rsidRPr="00FA511F">
              <w:rPr>
                <w:rFonts w:ascii="Arial" w:hAnsi="Arial"/>
                <w:sz w:val="24"/>
                <w:szCs w:val="24"/>
              </w:rPr>
              <w:t xml:space="preserve">Attachment  </w:t>
            </w:r>
            <w:r w:rsidR="00D07418">
              <w:rPr>
                <w:rFonts w:ascii="Arial" w:hAnsi="Arial"/>
                <w:sz w:val="24"/>
                <w:szCs w:val="24"/>
              </w:rPr>
              <w:t>9</w:t>
            </w:r>
          </w:p>
        </w:tc>
        <w:tc>
          <w:tcPr>
            <w:tcW w:w="1355" w:type="dxa"/>
          </w:tcPr>
          <w:p w14:paraId="35B448CB" w14:textId="6228F436" w:rsidR="00507E5F" w:rsidRPr="0061353A" w:rsidRDefault="00507E5F" w:rsidP="00507E5F">
            <w:pPr>
              <w:tabs>
                <w:tab w:val="right" w:pos="3510"/>
              </w:tabs>
              <w:jc w:val="center"/>
              <w:rPr>
                <w:rFonts w:ascii="Arial" w:hAnsi="Arial"/>
                <w:bCs/>
                <w:sz w:val="24"/>
                <w:szCs w:val="24"/>
              </w:rPr>
            </w:pPr>
            <w:r w:rsidRPr="0061353A">
              <w:rPr>
                <w:rFonts w:ascii="Arial" w:hAnsi="Arial"/>
                <w:bCs/>
                <w:sz w:val="24"/>
                <w:szCs w:val="24"/>
              </w:rPr>
              <w:t>YES</w:t>
            </w:r>
            <w:r w:rsidRPr="0061353A" w:rsidDel="00A17F00">
              <w:rPr>
                <w:rFonts w:ascii="Arial" w:hAnsi="Arial"/>
                <w:bCs/>
                <w:sz w:val="24"/>
                <w:szCs w:val="24"/>
              </w:rPr>
              <w:t xml:space="preserve"> </w:t>
            </w:r>
          </w:p>
        </w:tc>
        <w:tc>
          <w:tcPr>
            <w:tcW w:w="6571" w:type="dxa"/>
            <w:vAlign w:val="center"/>
          </w:tcPr>
          <w:p w14:paraId="60595C6D" w14:textId="7C4EAABA" w:rsidR="00507E5F" w:rsidRPr="00C10D8E" w:rsidDel="00C537FB" w:rsidRDefault="00507E5F" w:rsidP="00507E5F">
            <w:pPr>
              <w:tabs>
                <w:tab w:val="right" w:pos="3510"/>
              </w:tabs>
              <w:rPr>
                <w:rFonts w:ascii="Arial" w:hAnsi="Arial"/>
                <w:sz w:val="24"/>
                <w:szCs w:val="24"/>
              </w:rPr>
            </w:pPr>
            <w:r>
              <w:rPr>
                <w:rFonts w:ascii="Arial" w:hAnsi="Arial"/>
                <w:sz w:val="24"/>
                <w:szCs w:val="24"/>
              </w:rPr>
              <w:t>Evaluation Criteria</w:t>
            </w:r>
          </w:p>
        </w:tc>
      </w:tr>
      <w:tr w:rsidR="00507E5F" w14:paraId="61602FDF" w14:textId="77777777" w:rsidTr="00917E61">
        <w:trPr>
          <w:trHeight w:val="288"/>
        </w:trPr>
        <w:sdt>
          <w:sdtPr>
            <w:rPr>
              <w:rFonts w:ascii="Arial" w:hAnsi="Arial"/>
              <w:sz w:val="24"/>
              <w:szCs w:val="24"/>
            </w:rPr>
            <w:id w:val="627210247"/>
            <w14:checkbox>
              <w14:checked w14:val="0"/>
              <w14:checkedState w14:val="2612" w14:font="MS Gothic"/>
              <w14:uncheckedState w14:val="2610" w14:font="MS Gothic"/>
            </w14:checkbox>
          </w:sdtPr>
          <w:sdtEndPr/>
          <w:sdtContent>
            <w:tc>
              <w:tcPr>
                <w:tcW w:w="550" w:type="dxa"/>
              </w:tcPr>
              <w:p w14:paraId="7AB9E0FD" w14:textId="7B35E14A" w:rsidR="00507E5F" w:rsidRDefault="00507E5F" w:rsidP="00507E5F">
                <w:pPr>
                  <w:tabs>
                    <w:tab w:val="right" w:pos="3510"/>
                  </w:tabs>
                  <w:rPr>
                    <w:rFonts w:ascii="Arial" w:hAnsi="Arial"/>
                    <w:sz w:val="24"/>
                    <w:szCs w:val="24"/>
                  </w:rPr>
                </w:pPr>
                <w:r w:rsidRPr="00FB3FA0">
                  <w:rPr>
                    <w:rFonts w:ascii="MS Gothic" w:eastAsia="MS Gothic" w:hAnsi="MS Gothic" w:hint="eastAsia"/>
                    <w:sz w:val="24"/>
                    <w:szCs w:val="24"/>
                  </w:rPr>
                  <w:t>☐</w:t>
                </w:r>
              </w:p>
            </w:tc>
          </w:sdtContent>
        </w:sdt>
        <w:tc>
          <w:tcPr>
            <w:tcW w:w="1965" w:type="dxa"/>
          </w:tcPr>
          <w:p w14:paraId="47F94FF5" w14:textId="54472AFB" w:rsidR="00507E5F" w:rsidRPr="00FA511F" w:rsidRDefault="00507E5F" w:rsidP="00507E5F">
            <w:pPr>
              <w:tabs>
                <w:tab w:val="right" w:pos="3510"/>
              </w:tabs>
              <w:rPr>
                <w:rFonts w:ascii="Arial" w:hAnsi="Arial"/>
                <w:sz w:val="24"/>
                <w:szCs w:val="24"/>
              </w:rPr>
            </w:pPr>
            <w:r w:rsidRPr="00FA511F">
              <w:rPr>
                <w:rFonts w:ascii="Arial" w:hAnsi="Arial"/>
                <w:sz w:val="24"/>
                <w:szCs w:val="24"/>
              </w:rPr>
              <w:t xml:space="preserve">Attachment  </w:t>
            </w:r>
            <w:r w:rsidR="00D07418">
              <w:rPr>
                <w:rFonts w:ascii="Arial" w:hAnsi="Arial"/>
                <w:sz w:val="24"/>
                <w:szCs w:val="24"/>
              </w:rPr>
              <w:t>10</w:t>
            </w:r>
          </w:p>
        </w:tc>
        <w:tc>
          <w:tcPr>
            <w:tcW w:w="1355" w:type="dxa"/>
          </w:tcPr>
          <w:p w14:paraId="427D4232" w14:textId="29FBC8AD" w:rsidR="00507E5F" w:rsidRPr="0061353A" w:rsidRDefault="00507E5F" w:rsidP="00507E5F">
            <w:pPr>
              <w:tabs>
                <w:tab w:val="right" w:pos="3510"/>
              </w:tabs>
              <w:jc w:val="center"/>
              <w:rPr>
                <w:rFonts w:ascii="Arial" w:hAnsi="Arial"/>
                <w:bCs/>
                <w:sz w:val="24"/>
                <w:szCs w:val="24"/>
              </w:rPr>
            </w:pPr>
            <w:r>
              <w:rPr>
                <w:rFonts w:ascii="Arial" w:hAnsi="Arial"/>
                <w:bCs/>
                <w:sz w:val="24"/>
                <w:szCs w:val="24"/>
              </w:rPr>
              <w:t>YES</w:t>
            </w:r>
          </w:p>
        </w:tc>
        <w:tc>
          <w:tcPr>
            <w:tcW w:w="6571" w:type="dxa"/>
            <w:vAlign w:val="center"/>
          </w:tcPr>
          <w:p w14:paraId="5A6149FC" w14:textId="425C824C" w:rsidR="00507E5F" w:rsidRPr="00C10D8E" w:rsidDel="00C537FB" w:rsidRDefault="00507E5F" w:rsidP="00507E5F">
            <w:pPr>
              <w:tabs>
                <w:tab w:val="right" w:pos="3510"/>
              </w:tabs>
              <w:rPr>
                <w:rFonts w:ascii="Arial" w:hAnsi="Arial"/>
                <w:sz w:val="24"/>
                <w:szCs w:val="24"/>
              </w:rPr>
            </w:pPr>
            <w:r>
              <w:rPr>
                <w:rFonts w:ascii="Arial" w:hAnsi="Arial"/>
                <w:sz w:val="24"/>
                <w:szCs w:val="24"/>
              </w:rPr>
              <w:t>Resumes of Key Personnel Proposed</w:t>
            </w:r>
          </w:p>
        </w:tc>
      </w:tr>
      <w:tr w:rsidR="00507E5F" w14:paraId="536BAD1D" w14:textId="77777777" w:rsidTr="004D54DA">
        <w:trPr>
          <w:trHeight w:val="255"/>
        </w:trPr>
        <w:tc>
          <w:tcPr>
            <w:tcW w:w="10441" w:type="dxa"/>
            <w:gridSpan w:val="4"/>
          </w:tcPr>
          <w:p w14:paraId="41D9A22D" w14:textId="77777777" w:rsidR="00507E5F" w:rsidRDefault="00507E5F" w:rsidP="00507E5F">
            <w:pPr>
              <w:tabs>
                <w:tab w:val="left" w:pos="1080"/>
                <w:tab w:val="left" w:pos="2880"/>
                <w:tab w:val="left" w:pos="3420"/>
                <w:tab w:val="left" w:pos="4410"/>
              </w:tabs>
              <w:ind w:left="-22"/>
              <w:rPr>
                <w:rFonts w:ascii="Arial" w:hAnsi="Arial"/>
                <w:sz w:val="24"/>
                <w:szCs w:val="24"/>
              </w:rPr>
            </w:pPr>
            <w:r w:rsidRPr="00FA511F">
              <w:rPr>
                <w:rFonts w:ascii="Arial" w:hAnsi="Arial"/>
                <w:sz w:val="24"/>
                <w:szCs w:val="24"/>
              </w:rPr>
              <w:t>The following attachment</w:t>
            </w:r>
            <w:r>
              <w:rPr>
                <w:rFonts w:ascii="Arial" w:hAnsi="Arial"/>
                <w:sz w:val="24"/>
                <w:szCs w:val="24"/>
              </w:rPr>
              <w:t>s</w:t>
            </w:r>
            <w:r w:rsidRPr="00FA511F">
              <w:rPr>
                <w:rFonts w:ascii="Arial" w:hAnsi="Arial"/>
                <w:sz w:val="24"/>
                <w:szCs w:val="24"/>
              </w:rPr>
              <w:t xml:space="preserve"> </w:t>
            </w:r>
            <w:r>
              <w:rPr>
                <w:rFonts w:ascii="Arial" w:hAnsi="Arial"/>
                <w:sz w:val="24"/>
                <w:szCs w:val="24"/>
              </w:rPr>
              <w:t xml:space="preserve">are </w:t>
            </w:r>
            <w:r w:rsidRPr="00FA511F">
              <w:rPr>
                <w:rFonts w:ascii="Arial" w:hAnsi="Arial"/>
                <w:sz w:val="24"/>
                <w:szCs w:val="24"/>
              </w:rPr>
              <w:t xml:space="preserve">included in the </w:t>
            </w:r>
            <w:r>
              <w:rPr>
                <w:rFonts w:ascii="Arial" w:hAnsi="Arial"/>
                <w:sz w:val="24"/>
                <w:szCs w:val="24"/>
              </w:rPr>
              <w:t>RFQ</w:t>
            </w:r>
            <w:r w:rsidRPr="00FA511F">
              <w:rPr>
                <w:rFonts w:ascii="Arial" w:hAnsi="Arial"/>
                <w:sz w:val="24"/>
                <w:szCs w:val="24"/>
              </w:rPr>
              <w:t xml:space="preserve"> as reference only and should </w:t>
            </w:r>
            <w:r w:rsidRPr="00FA511F">
              <w:rPr>
                <w:rFonts w:ascii="Arial" w:hAnsi="Arial"/>
                <w:b/>
                <w:sz w:val="24"/>
                <w:szCs w:val="24"/>
              </w:rPr>
              <w:t>not</w:t>
            </w:r>
            <w:r w:rsidRPr="00FA511F">
              <w:rPr>
                <w:rFonts w:ascii="Arial" w:hAnsi="Arial"/>
                <w:sz w:val="24"/>
                <w:szCs w:val="24"/>
              </w:rPr>
              <w:t xml:space="preserve"> be included in the</w:t>
            </w:r>
            <w:r>
              <w:rPr>
                <w:rFonts w:ascii="Arial" w:hAnsi="Arial"/>
                <w:sz w:val="24"/>
                <w:szCs w:val="24"/>
              </w:rPr>
              <w:t xml:space="preserve"> SOQ</w:t>
            </w:r>
            <w:r w:rsidRPr="00FA511F">
              <w:rPr>
                <w:rFonts w:ascii="Arial" w:hAnsi="Arial"/>
                <w:sz w:val="24"/>
                <w:szCs w:val="24"/>
              </w:rPr>
              <w:t xml:space="preserve"> submission.  </w:t>
            </w:r>
          </w:p>
          <w:p w14:paraId="7377BBC7" w14:textId="3EE3BD15" w:rsidR="00507E5F" w:rsidRDefault="00507E5F" w:rsidP="00507E5F">
            <w:pPr>
              <w:tabs>
                <w:tab w:val="left" w:pos="1080"/>
                <w:tab w:val="left" w:pos="2880"/>
                <w:tab w:val="left" w:pos="3420"/>
                <w:tab w:val="left" w:pos="4410"/>
              </w:tabs>
              <w:ind w:left="-22"/>
              <w:rPr>
                <w:rFonts w:ascii="Arial" w:hAnsi="Arial"/>
              </w:rPr>
            </w:pPr>
          </w:p>
        </w:tc>
      </w:tr>
      <w:tr w:rsidR="00507E5F" w14:paraId="6D15EF95" w14:textId="77777777" w:rsidTr="004D54DA">
        <w:trPr>
          <w:trHeight w:val="255"/>
        </w:trPr>
        <w:tc>
          <w:tcPr>
            <w:tcW w:w="550" w:type="dxa"/>
            <w:vAlign w:val="center"/>
          </w:tcPr>
          <w:p w14:paraId="29DB3B3A" w14:textId="4C327641" w:rsidR="00507E5F" w:rsidRDefault="00507E5F" w:rsidP="00507E5F">
            <w:pPr>
              <w:tabs>
                <w:tab w:val="right" w:pos="3510"/>
              </w:tabs>
              <w:rPr>
                <w:rFonts w:ascii="Arial" w:hAnsi="Arial"/>
              </w:rPr>
            </w:pPr>
            <w:r>
              <w:rPr>
                <w:rFonts w:ascii="Arial" w:hAnsi="Arial"/>
              </w:rPr>
              <w:t>N/A</w:t>
            </w:r>
          </w:p>
        </w:tc>
        <w:tc>
          <w:tcPr>
            <w:tcW w:w="1965" w:type="dxa"/>
            <w:vAlign w:val="center"/>
          </w:tcPr>
          <w:p w14:paraId="5A7BDA4A" w14:textId="4733C460" w:rsidR="00507E5F" w:rsidRPr="00FA511F" w:rsidRDefault="00507E5F" w:rsidP="00507E5F">
            <w:pPr>
              <w:tabs>
                <w:tab w:val="right" w:pos="3510"/>
              </w:tabs>
              <w:rPr>
                <w:rFonts w:ascii="Arial" w:hAnsi="Arial"/>
                <w:sz w:val="24"/>
                <w:szCs w:val="24"/>
              </w:rPr>
            </w:pPr>
            <w:r w:rsidRPr="00FA511F">
              <w:rPr>
                <w:rFonts w:ascii="Arial" w:hAnsi="Arial"/>
                <w:sz w:val="24"/>
                <w:szCs w:val="24"/>
              </w:rPr>
              <w:t xml:space="preserve">Attachment </w:t>
            </w:r>
            <w:r>
              <w:rPr>
                <w:rFonts w:ascii="Arial" w:hAnsi="Arial"/>
                <w:sz w:val="24"/>
                <w:szCs w:val="24"/>
              </w:rPr>
              <w:t xml:space="preserve"> </w:t>
            </w:r>
            <w:r w:rsidR="00285AF2">
              <w:rPr>
                <w:rFonts w:ascii="Arial" w:hAnsi="Arial"/>
                <w:sz w:val="24"/>
                <w:szCs w:val="24"/>
              </w:rPr>
              <w:t>11</w:t>
            </w:r>
          </w:p>
        </w:tc>
        <w:tc>
          <w:tcPr>
            <w:tcW w:w="1355" w:type="dxa"/>
            <w:vAlign w:val="center"/>
          </w:tcPr>
          <w:p w14:paraId="5C7227E4" w14:textId="1CF799E7" w:rsidR="00507E5F" w:rsidRPr="0061353A" w:rsidRDefault="00507E5F" w:rsidP="00507E5F">
            <w:pPr>
              <w:tabs>
                <w:tab w:val="right" w:pos="3510"/>
              </w:tabs>
              <w:jc w:val="center"/>
              <w:rPr>
                <w:rFonts w:ascii="Arial" w:hAnsi="Arial"/>
              </w:rPr>
            </w:pPr>
            <w:r w:rsidRPr="00882971">
              <w:rPr>
                <w:rFonts w:ascii="Arial" w:hAnsi="Arial"/>
                <w:sz w:val="24"/>
                <w:szCs w:val="24"/>
              </w:rPr>
              <w:t>NO</w:t>
            </w:r>
          </w:p>
        </w:tc>
        <w:tc>
          <w:tcPr>
            <w:tcW w:w="6571" w:type="dxa"/>
            <w:vAlign w:val="center"/>
          </w:tcPr>
          <w:p w14:paraId="22713BF5" w14:textId="0E92A49F" w:rsidR="00507E5F" w:rsidRDefault="00507E5F" w:rsidP="00507E5F">
            <w:pPr>
              <w:tabs>
                <w:tab w:val="right" w:pos="3510"/>
              </w:tabs>
              <w:rPr>
                <w:rFonts w:ascii="Arial" w:hAnsi="Arial"/>
              </w:rPr>
            </w:pPr>
            <w:r w:rsidRPr="00FA511F">
              <w:rPr>
                <w:rFonts w:ascii="Arial" w:hAnsi="Arial"/>
                <w:sz w:val="24"/>
                <w:szCs w:val="24"/>
              </w:rPr>
              <w:t xml:space="preserve">Sample Standard Agreement </w:t>
            </w:r>
            <w:r w:rsidRPr="00CA3C0D">
              <w:rPr>
                <w:rFonts w:ascii="Arial" w:hAnsi="Arial"/>
                <w:sz w:val="24"/>
                <w:szCs w:val="24"/>
              </w:rPr>
              <w:t>(STD 213)</w:t>
            </w:r>
            <w:r w:rsidRPr="00FA511F">
              <w:rPr>
                <w:rFonts w:ascii="Arial" w:hAnsi="Arial"/>
                <w:sz w:val="24"/>
                <w:szCs w:val="24"/>
              </w:rPr>
              <w:t xml:space="preserve"> and Exhibits</w:t>
            </w:r>
          </w:p>
        </w:tc>
      </w:tr>
    </w:tbl>
    <w:p w14:paraId="6DA69CD3" w14:textId="77777777" w:rsidR="0039304D" w:rsidRPr="00FA511F" w:rsidRDefault="0039304D" w:rsidP="00CE3D75">
      <w:pPr>
        <w:ind w:left="360"/>
        <w:rPr>
          <w:rFonts w:ascii="Arial" w:hAnsi="Arial"/>
          <w:b/>
          <w:sz w:val="22"/>
          <w:szCs w:val="22"/>
        </w:rPr>
      </w:pPr>
    </w:p>
    <w:p w14:paraId="1E5C2013" w14:textId="77777777" w:rsidR="00F115AE" w:rsidRDefault="005C0E2C" w:rsidP="00395E31">
      <w:pPr>
        <w:jc w:val="center"/>
        <w:rPr>
          <w:rFonts w:ascii="Arial" w:hAnsi="Arial"/>
          <w:b/>
          <w:sz w:val="22"/>
          <w:szCs w:val="22"/>
          <w:u w:val="single"/>
        </w:rPr>
      </w:pPr>
      <w:r w:rsidRPr="00FA511F">
        <w:rPr>
          <w:rFonts w:ascii="Arial" w:hAnsi="Arial"/>
          <w:b/>
          <w:sz w:val="22"/>
          <w:szCs w:val="22"/>
          <w:u w:val="single"/>
        </w:rPr>
        <w:br w:type="page"/>
      </w:r>
    </w:p>
    <w:p w14:paraId="7CDDB097" w14:textId="1FC2DC75" w:rsidR="00A0596A" w:rsidRPr="008D7AFB" w:rsidRDefault="00A0596A" w:rsidP="00A0596A">
      <w:pPr>
        <w:jc w:val="center"/>
        <w:rPr>
          <w:rFonts w:ascii="Arial" w:hAnsi="Arial"/>
          <w:b/>
          <w:sz w:val="24"/>
          <w:szCs w:val="24"/>
          <w:u w:val="single"/>
        </w:rPr>
      </w:pPr>
      <w:r w:rsidRPr="008D7AFB">
        <w:rPr>
          <w:rFonts w:ascii="Arial" w:hAnsi="Arial"/>
          <w:b/>
          <w:sz w:val="24"/>
          <w:szCs w:val="24"/>
          <w:u w:val="single"/>
        </w:rPr>
        <w:lastRenderedPageBreak/>
        <w:t xml:space="preserve">ATTACHMENT </w:t>
      </w:r>
      <w:r>
        <w:rPr>
          <w:rFonts w:ascii="Arial" w:hAnsi="Arial"/>
          <w:b/>
          <w:sz w:val="24"/>
          <w:szCs w:val="24"/>
          <w:u w:val="single"/>
        </w:rPr>
        <w:t>1A</w:t>
      </w:r>
    </w:p>
    <w:p w14:paraId="5FCC9E3E" w14:textId="77777777" w:rsidR="00A0596A" w:rsidRPr="008D7AFB" w:rsidRDefault="00A0596A" w:rsidP="00A0596A">
      <w:pPr>
        <w:jc w:val="center"/>
        <w:rPr>
          <w:rFonts w:ascii="Arial" w:hAnsi="Arial"/>
          <w:b/>
          <w:sz w:val="24"/>
          <w:szCs w:val="24"/>
          <w:u w:val="single"/>
        </w:rPr>
      </w:pPr>
    </w:p>
    <w:p w14:paraId="47DFA76F" w14:textId="77777777" w:rsidR="00A0596A" w:rsidRDefault="00A0596A" w:rsidP="00A0596A">
      <w:pPr>
        <w:jc w:val="center"/>
        <w:rPr>
          <w:rFonts w:ascii="Arial" w:hAnsi="Arial"/>
          <w:b/>
          <w:color w:val="000000" w:themeColor="text1"/>
          <w:sz w:val="24"/>
          <w:szCs w:val="24"/>
        </w:rPr>
      </w:pPr>
      <w:r w:rsidRPr="003677C4">
        <w:rPr>
          <w:rFonts w:ascii="Arial" w:hAnsi="Arial"/>
          <w:b/>
          <w:color w:val="000000" w:themeColor="text1"/>
          <w:sz w:val="24"/>
          <w:szCs w:val="24"/>
        </w:rPr>
        <w:t>REGION RESPONSE IDENTIFER</w:t>
      </w:r>
    </w:p>
    <w:p w14:paraId="6A273147" w14:textId="77777777" w:rsidR="00A0596A" w:rsidRPr="008D7AFB" w:rsidRDefault="00A0596A" w:rsidP="00A0596A">
      <w:pPr>
        <w:jc w:val="center"/>
        <w:rPr>
          <w:rFonts w:ascii="Arial" w:hAnsi="Arial"/>
          <w:b/>
          <w:color w:val="000000" w:themeColor="text1"/>
          <w:sz w:val="24"/>
          <w:szCs w:val="24"/>
        </w:rPr>
      </w:pPr>
    </w:p>
    <w:p w14:paraId="7C9A5678" w14:textId="77777777" w:rsidR="00A0596A" w:rsidRPr="000935CE" w:rsidRDefault="00A0596A" w:rsidP="00A0596A">
      <w:pPr>
        <w:rPr>
          <w:rFonts w:ascii="Arial" w:hAnsi="Arial" w:cs="Arial"/>
          <w:b/>
          <w:sz w:val="24"/>
          <w:szCs w:val="24"/>
          <w:u w:val="single"/>
        </w:rPr>
      </w:pPr>
      <w:r w:rsidRPr="00237E37">
        <w:rPr>
          <w:rFonts w:ascii="Arial" w:hAnsi="Arial" w:cs="Arial"/>
          <w:sz w:val="24"/>
          <w:szCs w:val="24"/>
        </w:rPr>
        <w:t xml:space="preserve">Respondent to </w:t>
      </w:r>
      <w:proofErr w:type="gramStart"/>
      <w:r w:rsidRPr="00237E37">
        <w:rPr>
          <w:rFonts w:ascii="Arial" w:hAnsi="Arial" w:cs="Arial"/>
          <w:sz w:val="24"/>
          <w:szCs w:val="24"/>
        </w:rPr>
        <w:t>select</w:t>
      </w:r>
      <w:proofErr w:type="gramEnd"/>
      <w:r w:rsidRPr="00237E37">
        <w:rPr>
          <w:rFonts w:ascii="Arial" w:hAnsi="Arial" w:cs="Arial"/>
          <w:sz w:val="24"/>
          <w:szCs w:val="24"/>
        </w:rPr>
        <w:t xml:space="preserve"> the Region(s) they would like to be considered for a retainer contract(s).  The Regions are defined in </w:t>
      </w:r>
      <w:proofErr w:type="gramStart"/>
      <w:r w:rsidRPr="00237E37">
        <w:rPr>
          <w:rFonts w:ascii="Arial" w:hAnsi="Arial" w:cs="Arial"/>
          <w:sz w:val="24"/>
          <w:szCs w:val="24"/>
        </w:rPr>
        <w:t>the RFQ</w:t>
      </w:r>
      <w:proofErr w:type="gramEnd"/>
      <w:r w:rsidRPr="00237E37">
        <w:rPr>
          <w:rFonts w:ascii="Arial" w:hAnsi="Arial" w:cs="Arial"/>
          <w:sz w:val="24"/>
          <w:szCs w:val="24"/>
        </w:rPr>
        <w:t xml:space="preserve"> Attachment </w:t>
      </w:r>
      <w:r>
        <w:rPr>
          <w:rFonts w:ascii="Arial" w:hAnsi="Arial" w:cs="Arial"/>
          <w:sz w:val="24"/>
          <w:szCs w:val="24"/>
        </w:rPr>
        <w:t>10</w:t>
      </w:r>
      <w:r w:rsidRPr="00237E37">
        <w:rPr>
          <w:rFonts w:ascii="Arial" w:hAnsi="Arial" w:cs="Arial"/>
          <w:sz w:val="24"/>
          <w:szCs w:val="24"/>
        </w:rPr>
        <w:t>, Exhibit A, Attachment 1.  If a Respondent intends to use a different team for any specific Region(s), a separate RFQ submission is required.</w:t>
      </w:r>
    </w:p>
    <w:p w14:paraId="47F42617" w14:textId="77777777" w:rsidR="00A0596A" w:rsidRDefault="00A0596A" w:rsidP="00A0596A">
      <w:pPr>
        <w:rPr>
          <w:rFonts w:ascii="Arial" w:hAnsi="Arial"/>
          <w:b/>
          <w:sz w:val="22"/>
          <w:szCs w:val="22"/>
          <w:u w:val="single"/>
        </w:rPr>
      </w:pPr>
    </w:p>
    <w:p w14:paraId="7C661ACA" w14:textId="77777777" w:rsidR="00A0596A" w:rsidRDefault="00A0596A" w:rsidP="00A0596A">
      <w:pPr>
        <w:rPr>
          <w:rFonts w:ascii="Arial" w:hAnsi="Arial"/>
          <w:b/>
          <w:sz w:val="22"/>
          <w:szCs w:val="22"/>
          <w:u w:val="single"/>
        </w:rPr>
      </w:pPr>
      <w:r w:rsidRPr="00D62A9A">
        <w:rPr>
          <w:rFonts w:ascii="Arial" w:hAnsi="Arial" w:cs="Arial"/>
          <w:sz w:val="24"/>
          <w:szCs w:val="24"/>
        </w:rPr>
        <w:t>DSA performs review through electronic-plan (e-plan) review of electronic drawings and specifications.  DSA requires the Firm to provide electronic plan review. Electronic</w:t>
      </w:r>
      <w:r>
        <w:rPr>
          <w:rFonts w:ascii="Arial" w:hAnsi="Arial" w:cs="Arial"/>
          <w:sz w:val="24"/>
          <w:szCs w:val="24"/>
        </w:rPr>
        <w:t xml:space="preserve"> </w:t>
      </w:r>
      <w:r w:rsidRPr="00D62A9A">
        <w:rPr>
          <w:rFonts w:ascii="Arial" w:hAnsi="Arial" w:cs="Arial"/>
          <w:sz w:val="24"/>
          <w:szCs w:val="24"/>
        </w:rPr>
        <w:t xml:space="preserve">plan review is a process by which electronic drawings and specifications can be reviewed and marked using computer tools such as a PDF </w:t>
      </w:r>
      <w:r>
        <w:rPr>
          <w:rFonts w:ascii="Arial" w:hAnsi="Arial" w:cs="Arial"/>
          <w:sz w:val="24"/>
          <w:szCs w:val="24"/>
        </w:rPr>
        <w:t>e</w:t>
      </w:r>
      <w:r w:rsidRPr="00D62A9A">
        <w:rPr>
          <w:rFonts w:ascii="Arial" w:hAnsi="Arial" w:cs="Arial"/>
          <w:sz w:val="24"/>
          <w:szCs w:val="24"/>
        </w:rPr>
        <w:t>ditor</w:t>
      </w:r>
      <w:r>
        <w:rPr>
          <w:rFonts w:ascii="Arial" w:hAnsi="Arial" w:cs="Arial"/>
          <w:sz w:val="24"/>
          <w:szCs w:val="24"/>
        </w:rPr>
        <w:t xml:space="preserve"> (Bluebeam)</w:t>
      </w:r>
      <w:r w:rsidRPr="00D62A9A">
        <w:rPr>
          <w:rFonts w:ascii="Arial" w:hAnsi="Arial" w:cs="Arial"/>
          <w:sz w:val="24"/>
          <w:szCs w:val="24"/>
        </w:rPr>
        <w:t xml:space="preserve">.  </w:t>
      </w:r>
      <w:r w:rsidRPr="0081013B">
        <w:rPr>
          <w:rFonts w:ascii="Arial" w:hAnsi="Arial" w:cs="Arial"/>
          <w:sz w:val="24"/>
          <w:szCs w:val="24"/>
        </w:rPr>
        <w:t>Compensation will not be provided for travel time or travel</w:t>
      </w:r>
      <w:r>
        <w:rPr>
          <w:rFonts w:ascii="Arial" w:hAnsi="Arial" w:cs="Arial"/>
          <w:sz w:val="24"/>
          <w:szCs w:val="24"/>
        </w:rPr>
        <w:t>-</w:t>
      </w:r>
      <w:r w:rsidRPr="0081013B">
        <w:rPr>
          <w:rFonts w:ascii="Arial" w:hAnsi="Arial" w:cs="Arial"/>
          <w:sz w:val="24"/>
          <w:szCs w:val="24"/>
        </w:rPr>
        <w:t xml:space="preserve">related expenses.  </w:t>
      </w:r>
      <w:r>
        <w:rPr>
          <w:rFonts w:ascii="Arial" w:hAnsi="Arial" w:cs="Arial"/>
          <w:sz w:val="24"/>
          <w:szCs w:val="24"/>
        </w:rPr>
        <w:t>T</w:t>
      </w:r>
      <w:r w:rsidRPr="0081013B">
        <w:rPr>
          <w:rFonts w:ascii="Arial" w:hAnsi="Arial" w:cs="Arial"/>
          <w:sz w:val="24"/>
          <w:szCs w:val="24"/>
        </w:rPr>
        <w:t>he final back</w:t>
      </w:r>
      <w:r>
        <w:rPr>
          <w:rFonts w:ascii="Arial" w:hAnsi="Arial" w:cs="Arial"/>
          <w:sz w:val="24"/>
          <w:szCs w:val="24"/>
        </w:rPr>
        <w:t xml:space="preserve"> </w:t>
      </w:r>
      <w:r w:rsidRPr="0081013B">
        <w:rPr>
          <w:rFonts w:ascii="Arial" w:hAnsi="Arial" w:cs="Arial"/>
          <w:sz w:val="24"/>
          <w:szCs w:val="24"/>
        </w:rPr>
        <w:t xml:space="preserve">check review process </w:t>
      </w:r>
      <w:r>
        <w:rPr>
          <w:rFonts w:ascii="Arial" w:hAnsi="Arial" w:cs="Arial"/>
          <w:sz w:val="24"/>
          <w:szCs w:val="24"/>
        </w:rPr>
        <w:t xml:space="preserve">is an electronic process to take place </w:t>
      </w:r>
      <w:r w:rsidRPr="0081013B">
        <w:rPr>
          <w:rFonts w:ascii="Arial" w:hAnsi="Arial" w:cs="Arial"/>
          <w:sz w:val="24"/>
          <w:szCs w:val="24"/>
        </w:rPr>
        <w:t>at the designated DSA Regional Office</w:t>
      </w:r>
      <w:r>
        <w:rPr>
          <w:rFonts w:ascii="Arial" w:hAnsi="Arial" w:cs="Arial"/>
          <w:sz w:val="24"/>
          <w:szCs w:val="24"/>
        </w:rPr>
        <w:t xml:space="preserve"> unless otherwise approved by the regional office,</w:t>
      </w:r>
      <w:r w:rsidRPr="0081013B">
        <w:rPr>
          <w:rFonts w:ascii="Arial" w:hAnsi="Arial" w:cs="Arial"/>
          <w:sz w:val="24"/>
          <w:szCs w:val="24"/>
        </w:rPr>
        <w:t xml:space="preserve"> and will be completed by the same individuals who performed the initial plan review.  </w:t>
      </w:r>
    </w:p>
    <w:p w14:paraId="741EC0CC" w14:textId="77777777" w:rsidR="00A0596A" w:rsidRDefault="00A0596A" w:rsidP="00A0596A">
      <w:pPr>
        <w:jc w:val="center"/>
        <w:rPr>
          <w:rFonts w:ascii="Arial" w:hAnsi="Arial"/>
          <w:b/>
          <w:sz w:val="22"/>
          <w:szCs w:val="22"/>
          <w:u w:val="single"/>
        </w:rPr>
      </w:pPr>
    </w:p>
    <w:p w14:paraId="5AD75768" w14:textId="77777777" w:rsidR="00A0596A" w:rsidRPr="006F6BEE" w:rsidRDefault="00A0596A" w:rsidP="00A0596A">
      <w:pPr>
        <w:rPr>
          <w:rFonts w:ascii="Arial" w:hAnsi="Arial" w:cs="Arial"/>
          <w:color w:val="548DD4" w:themeColor="text2" w:themeTint="99"/>
          <w:sz w:val="24"/>
          <w:szCs w:val="24"/>
          <w:lang w:val="es-MX"/>
        </w:rPr>
      </w:pPr>
      <w:r>
        <w:rPr>
          <w:rFonts w:ascii="Arial" w:hAnsi="Arial"/>
          <w:b/>
          <w:sz w:val="22"/>
          <w:szCs w:val="22"/>
          <w:u w:val="single"/>
        </w:rPr>
        <w:t>OAKLAND:</w:t>
      </w:r>
      <w:r w:rsidRPr="00124899">
        <w:rPr>
          <w:rFonts w:ascii="Arial" w:hAnsi="Arial" w:cs="Arial"/>
          <w:color w:val="000000" w:themeColor="text1"/>
          <w:sz w:val="24"/>
          <w:szCs w:val="24"/>
          <w:lang w:val="es-MX"/>
        </w:rPr>
        <w:t xml:space="preserve"> </w:t>
      </w:r>
    </w:p>
    <w:p w14:paraId="12411005" w14:textId="77777777" w:rsidR="00A0596A" w:rsidRDefault="00A0596A" w:rsidP="00A0596A">
      <w:pPr>
        <w:tabs>
          <w:tab w:val="left" w:pos="720"/>
        </w:tabs>
        <w:ind w:left="360"/>
        <w:rPr>
          <w:rFonts w:ascii="Arial" w:hAnsi="Arial" w:cs="Arial"/>
          <w:sz w:val="24"/>
          <w:szCs w:val="24"/>
        </w:rPr>
      </w:pPr>
    </w:p>
    <w:p w14:paraId="65103E1F" w14:textId="77777777" w:rsidR="00A0596A" w:rsidRDefault="00A0596A" w:rsidP="00A0596A">
      <w:pPr>
        <w:tabs>
          <w:tab w:val="left" w:pos="720"/>
        </w:tabs>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0AD37693" wp14:editId="6D789282">
                <wp:simplePos x="0" y="0"/>
                <wp:positionH relativeFrom="column">
                  <wp:posOffset>514350</wp:posOffset>
                </wp:positionH>
                <wp:positionV relativeFrom="paragraph">
                  <wp:posOffset>11431</wp:posOffset>
                </wp:positionV>
                <wp:extent cx="314325" cy="285750"/>
                <wp:effectExtent l="0" t="0" r="28575" b="19050"/>
                <wp:wrapNone/>
                <wp:docPr id="1267141560" name="Rectangle 1267141560"/>
                <wp:cNvGraphicFramePr/>
                <a:graphic xmlns:a="http://schemas.openxmlformats.org/drawingml/2006/main">
                  <a:graphicData uri="http://schemas.microsoft.com/office/word/2010/wordprocessingShape">
                    <wps:wsp>
                      <wps:cNvSpPr/>
                      <wps:spPr>
                        <a:xfrm>
                          <a:off x="0" y="0"/>
                          <a:ext cx="314325" cy="2857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8E6B57" id="Rectangle 1267141560" o:spid="_x0000_s1026" style="position:absolute;margin-left:40.5pt;margin-top:.9pt;width:24.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" fillcolor="window" strokecolor="windowText" strokeweight="2pt"/>
            </w:pict>
          </mc:Fallback>
        </mc:AlternateConten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Willing to accept work out of the Oakland Regional Office. </w:t>
      </w:r>
    </w:p>
    <w:p w14:paraId="3B2C0ED8" w14:textId="77777777" w:rsidR="00A0596A" w:rsidRDefault="00A0596A" w:rsidP="00A0596A">
      <w:pPr>
        <w:tabs>
          <w:tab w:val="left" w:pos="720"/>
        </w:tabs>
        <w:ind w:left="360"/>
        <w:rPr>
          <w:rFonts w:ascii="Arial" w:hAnsi="Arial" w:cs="Arial"/>
          <w:sz w:val="24"/>
          <w:szCs w:val="24"/>
        </w:rPr>
      </w:pPr>
    </w:p>
    <w:p w14:paraId="2442374F" w14:textId="77777777" w:rsidR="00A0596A" w:rsidRDefault="00A0596A" w:rsidP="00A0596A">
      <w:pPr>
        <w:tabs>
          <w:tab w:val="left" w:pos="720"/>
        </w:tabs>
        <w:ind w:left="360"/>
        <w:rPr>
          <w:rFonts w:ascii="Arial" w:hAnsi="Arial" w:cs="Arial"/>
          <w:sz w:val="24"/>
          <w:szCs w:val="24"/>
        </w:rPr>
      </w:pPr>
    </w:p>
    <w:p w14:paraId="1B508614" w14:textId="77777777" w:rsidR="00A0596A" w:rsidRDefault="00A0596A" w:rsidP="00A0596A">
      <w:pPr>
        <w:tabs>
          <w:tab w:val="left" w:pos="900"/>
        </w:tabs>
        <w:ind w:left="14"/>
        <w:rPr>
          <w:rFonts w:ascii="Arial" w:hAnsi="Arial"/>
          <w:b/>
          <w:color w:val="000000" w:themeColor="text1"/>
          <w:sz w:val="22"/>
          <w:szCs w:val="22"/>
        </w:rPr>
      </w:pPr>
      <w:r>
        <w:rPr>
          <w:rFonts w:ascii="Arial" w:hAnsi="Arial"/>
          <w:b/>
          <w:sz w:val="22"/>
          <w:szCs w:val="22"/>
          <w:u w:val="single"/>
        </w:rPr>
        <w:t>SACRAMENTO:</w:t>
      </w:r>
      <w:r w:rsidRPr="00C1248F">
        <w:rPr>
          <w:rFonts w:ascii="Arial" w:hAnsi="Arial"/>
          <w:b/>
          <w:sz w:val="22"/>
          <w:szCs w:val="22"/>
        </w:rPr>
        <w:t xml:space="preserve"> </w:t>
      </w:r>
      <w:r w:rsidRPr="00A94EE3">
        <w:rPr>
          <w:rFonts w:ascii="Arial" w:hAnsi="Arial"/>
          <w:b/>
          <w:color w:val="000000" w:themeColor="text1"/>
          <w:sz w:val="22"/>
          <w:szCs w:val="22"/>
        </w:rPr>
        <w:t xml:space="preserve"> </w:t>
      </w:r>
    </w:p>
    <w:p w14:paraId="7B345F77" w14:textId="77777777" w:rsidR="00A0596A" w:rsidRDefault="00A0596A" w:rsidP="00A0596A">
      <w:pPr>
        <w:tabs>
          <w:tab w:val="left" w:pos="900"/>
        </w:tabs>
        <w:ind w:left="14"/>
        <w:rPr>
          <w:rFonts w:ascii="Arial" w:hAnsi="Arial"/>
          <w:b/>
          <w:color w:val="000000" w:themeColor="text1"/>
          <w:sz w:val="22"/>
          <w:szCs w:val="22"/>
        </w:rPr>
      </w:pPr>
    </w:p>
    <w:p w14:paraId="233F4CE5" w14:textId="77777777" w:rsidR="00A0596A" w:rsidRDefault="00A0596A" w:rsidP="00A0596A">
      <w:pPr>
        <w:tabs>
          <w:tab w:val="left" w:pos="720"/>
        </w:tabs>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45996C67" wp14:editId="29E089E7">
                <wp:simplePos x="0" y="0"/>
                <wp:positionH relativeFrom="column">
                  <wp:posOffset>514350</wp:posOffset>
                </wp:positionH>
                <wp:positionV relativeFrom="paragraph">
                  <wp:posOffset>11431</wp:posOffset>
                </wp:positionV>
                <wp:extent cx="314325" cy="285750"/>
                <wp:effectExtent l="0" t="0" r="28575" b="19050"/>
                <wp:wrapNone/>
                <wp:docPr id="492323620" name="Rectangle 492323620"/>
                <wp:cNvGraphicFramePr/>
                <a:graphic xmlns:a="http://schemas.openxmlformats.org/drawingml/2006/main">
                  <a:graphicData uri="http://schemas.microsoft.com/office/word/2010/wordprocessingShape">
                    <wps:wsp>
                      <wps:cNvSpPr/>
                      <wps:spPr>
                        <a:xfrm>
                          <a:off x="0" y="0"/>
                          <a:ext cx="314325" cy="2857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8A8CD" id="Rectangle 492323620" o:spid="_x0000_s1026" style="position:absolute;margin-left:40.5pt;margin-top:.9pt;width:24.7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" fillcolor="window" strokecolor="windowText" strokeweight="2pt"/>
            </w:pict>
          </mc:Fallback>
        </mc:AlternateConten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Willing to accept work out of the Sacramento Regional Office. </w:t>
      </w:r>
    </w:p>
    <w:p w14:paraId="4E75BFFD" w14:textId="77777777" w:rsidR="00A0596A" w:rsidRDefault="00A0596A" w:rsidP="00A0596A">
      <w:pPr>
        <w:tabs>
          <w:tab w:val="left" w:pos="720"/>
        </w:tabs>
        <w:ind w:left="360"/>
        <w:rPr>
          <w:rFonts w:ascii="Arial" w:hAnsi="Arial" w:cs="Arial"/>
          <w:sz w:val="24"/>
          <w:szCs w:val="24"/>
        </w:rPr>
      </w:pPr>
    </w:p>
    <w:p w14:paraId="16531BBD" w14:textId="77777777" w:rsidR="00A0596A" w:rsidRDefault="00A0596A" w:rsidP="00A0596A">
      <w:pPr>
        <w:tabs>
          <w:tab w:val="left" w:pos="6480"/>
        </w:tabs>
        <w:ind w:left="360"/>
        <w:rPr>
          <w:rFonts w:ascii="Arial" w:hAnsi="Arial" w:cs="Arial"/>
          <w:sz w:val="24"/>
          <w:szCs w:val="24"/>
        </w:rPr>
      </w:pPr>
      <w:r>
        <w:rPr>
          <w:rFonts w:ascii="Arial" w:hAnsi="Arial" w:cs="Arial"/>
          <w:sz w:val="24"/>
          <w:szCs w:val="24"/>
        </w:rPr>
        <w:tab/>
      </w:r>
    </w:p>
    <w:p w14:paraId="0D5BD870" w14:textId="77777777" w:rsidR="00A0596A" w:rsidRDefault="00A0596A" w:rsidP="00A0596A">
      <w:pPr>
        <w:jc w:val="center"/>
        <w:rPr>
          <w:rFonts w:ascii="Arial" w:hAnsi="Arial"/>
          <w:b/>
          <w:sz w:val="22"/>
          <w:szCs w:val="22"/>
          <w:u w:val="single"/>
        </w:rPr>
      </w:pPr>
    </w:p>
    <w:p w14:paraId="178AEBB3" w14:textId="77777777" w:rsidR="00A0596A" w:rsidRDefault="00A0596A" w:rsidP="00A0596A">
      <w:pPr>
        <w:rPr>
          <w:rFonts w:ascii="Arial" w:hAnsi="Arial"/>
          <w:b/>
          <w:sz w:val="22"/>
          <w:szCs w:val="22"/>
          <w:u w:val="single"/>
        </w:rPr>
      </w:pPr>
      <w:r>
        <w:rPr>
          <w:rFonts w:ascii="Arial" w:hAnsi="Arial"/>
          <w:b/>
          <w:sz w:val="22"/>
          <w:szCs w:val="22"/>
          <w:u w:val="single"/>
        </w:rPr>
        <w:t>LOS ANGELES:</w:t>
      </w:r>
      <w:r w:rsidRPr="00C1248F">
        <w:rPr>
          <w:rFonts w:ascii="Arial" w:hAnsi="Arial"/>
          <w:b/>
          <w:sz w:val="22"/>
          <w:szCs w:val="22"/>
        </w:rPr>
        <w:t xml:space="preserve"> </w:t>
      </w:r>
      <w:r w:rsidRPr="00A94EE3">
        <w:rPr>
          <w:rFonts w:ascii="Arial" w:hAnsi="Arial"/>
          <w:b/>
          <w:color w:val="000000" w:themeColor="text1"/>
          <w:sz w:val="22"/>
          <w:szCs w:val="22"/>
        </w:rPr>
        <w:t xml:space="preserve"> </w:t>
      </w:r>
    </w:p>
    <w:p w14:paraId="4780EF8B" w14:textId="77777777" w:rsidR="00A0596A" w:rsidRDefault="00A0596A" w:rsidP="00A0596A">
      <w:pPr>
        <w:tabs>
          <w:tab w:val="left" w:pos="720"/>
        </w:tabs>
        <w:ind w:left="360"/>
        <w:rPr>
          <w:rFonts w:ascii="Arial" w:hAnsi="Arial" w:cs="Arial"/>
          <w:sz w:val="24"/>
          <w:szCs w:val="24"/>
        </w:rPr>
      </w:pPr>
    </w:p>
    <w:p w14:paraId="38728635" w14:textId="77777777" w:rsidR="00A0596A" w:rsidRDefault="00A0596A" w:rsidP="00A0596A">
      <w:pPr>
        <w:tabs>
          <w:tab w:val="left" w:pos="720"/>
        </w:tabs>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26173EA2" wp14:editId="64CA8CEA">
                <wp:simplePos x="0" y="0"/>
                <wp:positionH relativeFrom="column">
                  <wp:posOffset>514350</wp:posOffset>
                </wp:positionH>
                <wp:positionV relativeFrom="paragraph">
                  <wp:posOffset>11431</wp:posOffset>
                </wp:positionV>
                <wp:extent cx="314325" cy="285750"/>
                <wp:effectExtent l="0" t="0" r="28575" b="19050"/>
                <wp:wrapNone/>
                <wp:docPr id="83344841" name="Rectangle 83344841"/>
                <wp:cNvGraphicFramePr/>
                <a:graphic xmlns:a="http://schemas.openxmlformats.org/drawingml/2006/main">
                  <a:graphicData uri="http://schemas.microsoft.com/office/word/2010/wordprocessingShape">
                    <wps:wsp>
                      <wps:cNvSpPr/>
                      <wps:spPr>
                        <a:xfrm>
                          <a:off x="0" y="0"/>
                          <a:ext cx="314325" cy="2857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B5CC3A" id="Rectangle 83344841" o:spid="_x0000_s1026" style="position:absolute;margin-left:40.5pt;margin-top:.9pt;width:24.7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" fillcolor="window" strokecolor="windowText" strokeweight="2pt"/>
            </w:pict>
          </mc:Fallback>
        </mc:AlternateConten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Willing to accept work out of the Los Angeles Regional Office. </w:t>
      </w:r>
    </w:p>
    <w:p w14:paraId="1C936983" w14:textId="77777777" w:rsidR="00A0596A" w:rsidRDefault="00A0596A" w:rsidP="00A0596A">
      <w:pPr>
        <w:tabs>
          <w:tab w:val="left" w:pos="720"/>
        </w:tabs>
        <w:ind w:left="360"/>
        <w:rPr>
          <w:rFonts w:ascii="Arial" w:hAnsi="Arial" w:cs="Arial"/>
          <w:sz w:val="24"/>
          <w:szCs w:val="24"/>
        </w:rPr>
      </w:pPr>
    </w:p>
    <w:p w14:paraId="5E437A4A" w14:textId="77777777" w:rsidR="00A0596A" w:rsidRDefault="00A0596A" w:rsidP="00A0596A">
      <w:pPr>
        <w:tabs>
          <w:tab w:val="left" w:pos="720"/>
        </w:tabs>
        <w:ind w:left="360"/>
        <w:rPr>
          <w:rFonts w:ascii="Arial" w:hAnsi="Arial" w:cs="Arial"/>
          <w:sz w:val="24"/>
          <w:szCs w:val="24"/>
        </w:rPr>
      </w:pPr>
    </w:p>
    <w:p w14:paraId="5DB74F75" w14:textId="77777777" w:rsidR="00A0596A" w:rsidRDefault="00A0596A" w:rsidP="00A0596A">
      <w:pPr>
        <w:jc w:val="center"/>
        <w:rPr>
          <w:rFonts w:ascii="Arial" w:hAnsi="Arial"/>
          <w:b/>
          <w:sz w:val="22"/>
          <w:szCs w:val="22"/>
          <w:u w:val="single"/>
        </w:rPr>
      </w:pPr>
    </w:p>
    <w:p w14:paraId="5C702EE4" w14:textId="77777777" w:rsidR="00A0596A" w:rsidRDefault="00A0596A" w:rsidP="00A0596A">
      <w:pPr>
        <w:rPr>
          <w:rFonts w:ascii="Arial" w:hAnsi="Arial" w:cs="Arial"/>
          <w:sz w:val="24"/>
          <w:szCs w:val="24"/>
        </w:rPr>
      </w:pPr>
      <w:r>
        <w:rPr>
          <w:rFonts w:ascii="Arial" w:hAnsi="Arial"/>
          <w:b/>
          <w:sz w:val="22"/>
          <w:szCs w:val="22"/>
          <w:u w:val="single"/>
        </w:rPr>
        <w:t>SAN DIEGO:</w:t>
      </w:r>
      <w:r w:rsidRPr="00C1248F">
        <w:rPr>
          <w:rFonts w:ascii="Arial" w:hAnsi="Arial"/>
          <w:b/>
          <w:sz w:val="22"/>
          <w:szCs w:val="22"/>
        </w:rPr>
        <w:t xml:space="preserve">  </w:t>
      </w:r>
    </w:p>
    <w:p w14:paraId="56C3D68A" w14:textId="77777777" w:rsidR="00A0596A" w:rsidRDefault="00A0596A" w:rsidP="00A0596A">
      <w:pPr>
        <w:rPr>
          <w:rFonts w:ascii="Arial" w:hAnsi="Arial" w:cs="Arial"/>
          <w:sz w:val="24"/>
          <w:szCs w:val="24"/>
        </w:rPr>
      </w:pPr>
    </w:p>
    <w:p w14:paraId="320A53AF" w14:textId="77777777" w:rsidR="00A0596A" w:rsidRDefault="00A0596A" w:rsidP="00A0596A">
      <w:pPr>
        <w:tabs>
          <w:tab w:val="left" w:pos="720"/>
        </w:tabs>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498CD276" wp14:editId="3A72D076">
                <wp:simplePos x="0" y="0"/>
                <wp:positionH relativeFrom="column">
                  <wp:posOffset>514350</wp:posOffset>
                </wp:positionH>
                <wp:positionV relativeFrom="paragraph">
                  <wp:posOffset>11431</wp:posOffset>
                </wp:positionV>
                <wp:extent cx="314325" cy="285750"/>
                <wp:effectExtent l="0" t="0" r="28575" b="19050"/>
                <wp:wrapNone/>
                <wp:docPr id="811983520" name="Rectangle 811983520"/>
                <wp:cNvGraphicFramePr/>
                <a:graphic xmlns:a="http://schemas.openxmlformats.org/drawingml/2006/main">
                  <a:graphicData uri="http://schemas.microsoft.com/office/word/2010/wordprocessingShape">
                    <wps:wsp>
                      <wps:cNvSpPr/>
                      <wps:spPr>
                        <a:xfrm>
                          <a:off x="0" y="0"/>
                          <a:ext cx="314325" cy="2857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1BB3F8" id="Rectangle 811983520" o:spid="_x0000_s1026" style="position:absolute;margin-left:40.5pt;margin-top:.9pt;width:24.75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" fillcolor="window" strokecolor="windowText" strokeweight="2pt"/>
            </w:pict>
          </mc:Fallback>
        </mc:AlternateConten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Willing to accept work out of the San Diego Regional Office.</w:t>
      </w:r>
    </w:p>
    <w:p w14:paraId="51393B76" w14:textId="77777777" w:rsidR="00A0596A" w:rsidRDefault="00A0596A" w:rsidP="00A0596A">
      <w:pPr>
        <w:tabs>
          <w:tab w:val="left" w:pos="720"/>
        </w:tabs>
        <w:ind w:left="360"/>
        <w:rPr>
          <w:rFonts w:ascii="Arial" w:hAnsi="Arial" w:cs="Arial"/>
          <w:sz w:val="24"/>
          <w:szCs w:val="24"/>
        </w:rPr>
      </w:pPr>
    </w:p>
    <w:p w14:paraId="1BAB045F" w14:textId="77777777" w:rsidR="00A0596A" w:rsidRDefault="00A0596A" w:rsidP="00A0596A">
      <w:pPr>
        <w:tabs>
          <w:tab w:val="left" w:pos="720"/>
        </w:tabs>
        <w:ind w:left="360"/>
        <w:rPr>
          <w:rFonts w:ascii="Arial" w:hAnsi="Arial" w:cs="Arial"/>
          <w:sz w:val="24"/>
          <w:szCs w:val="24"/>
        </w:rPr>
      </w:pPr>
    </w:p>
    <w:p w14:paraId="27D80BD6" w14:textId="5A8286FA" w:rsidR="00A0596A" w:rsidRDefault="00A0596A" w:rsidP="00395E31">
      <w:pPr>
        <w:jc w:val="center"/>
        <w:rPr>
          <w:rFonts w:ascii="Arial" w:hAnsi="Arial"/>
          <w:b/>
          <w:sz w:val="22"/>
          <w:szCs w:val="22"/>
          <w:u w:val="single"/>
        </w:rPr>
      </w:pPr>
      <w:r>
        <w:rPr>
          <w:rFonts w:ascii="Arial" w:hAnsi="Arial"/>
          <w:b/>
          <w:sz w:val="22"/>
          <w:szCs w:val="22"/>
          <w:u w:val="single"/>
        </w:rPr>
        <w:br w:type="page"/>
      </w:r>
    </w:p>
    <w:p w14:paraId="1A485857" w14:textId="5A5E0C30" w:rsidR="00A15830" w:rsidRPr="00FA511F" w:rsidRDefault="00A15830" w:rsidP="00395E31">
      <w:pPr>
        <w:jc w:val="center"/>
        <w:rPr>
          <w:rFonts w:ascii="Arial" w:hAnsi="Arial"/>
          <w:b/>
          <w:sz w:val="22"/>
          <w:szCs w:val="22"/>
          <w:u w:val="single"/>
        </w:rPr>
      </w:pPr>
      <w:r w:rsidRPr="00FA511F">
        <w:rPr>
          <w:rFonts w:ascii="Arial" w:hAnsi="Arial"/>
          <w:b/>
          <w:sz w:val="22"/>
          <w:szCs w:val="22"/>
          <w:u w:val="single"/>
        </w:rPr>
        <w:lastRenderedPageBreak/>
        <w:t>ATTACHMENT 2</w:t>
      </w:r>
    </w:p>
    <w:p w14:paraId="1A485858" w14:textId="77777777" w:rsidR="00A15830" w:rsidRPr="00FA511F" w:rsidRDefault="00A15830" w:rsidP="00395E31">
      <w:pPr>
        <w:jc w:val="center"/>
        <w:rPr>
          <w:rFonts w:ascii="Arial" w:hAnsi="Arial"/>
          <w:b/>
          <w:sz w:val="22"/>
          <w:szCs w:val="22"/>
        </w:rPr>
      </w:pPr>
    </w:p>
    <w:p w14:paraId="1A485859" w14:textId="6E934BE8" w:rsidR="004053DB" w:rsidRPr="00FE5D2C" w:rsidRDefault="004053DB" w:rsidP="00FE5D2C">
      <w:pPr>
        <w:pStyle w:val="Heading1"/>
        <w:rPr>
          <w:b/>
          <w:bCs/>
          <w:sz w:val="24"/>
          <w:szCs w:val="24"/>
          <w:u w:val="none"/>
        </w:rPr>
      </w:pPr>
      <w:bookmarkStart w:id="21" w:name="_Toc144134249"/>
      <w:r w:rsidRPr="00FE5D2C">
        <w:rPr>
          <w:b/>
          <w:bCs/>
          <w:sz w:val="24"/>
          <w:szCs w:val="24"/>
          <w:u w:val="none"/>
        </w:rPr>
        <w:t>CERTIFICATION SHEET</w:t>
      </w:r>
      <w:bookmarkEnd w:id="21"/>
    </w:p>
    <w:p w14:paraId="1A48585A" w14:textId="77777777" w:rsidR="004053DB" w:rsidRPr="00FA511F" w:rsidRDefault="004053DB" w:rsidP="004053DB">
      <w:pPr>
        <w:jc w:val="center"/>
        <w:rPr>
          <w:rFonts w:ascii="Arial" w:hAnsi="Arial"/>
          <w:b/>
          <w:sz w:val="24"/>
          <w:szCs w:val="24"/>
        </w:rPr>
      </w:pPr>
    </w:p>
    <w:p w14:paraId="1A48585B" w14:textId="77777777" w:rsidR="009C3B3C" w:rsidRPr="00FA511F" w:rsidRDefault="009C3B3C" w:rsidP="004053DB">
      <w:pPr>
        <w:jc w:val="center"/>
        <w:rPr>
          <w:rFonts w:ascii="Arial" w:hAnsi="Arial"/>
          <w:b/>
          <w:sz w:val="24"/>
          <w:szCs w:val="24"/>
        </w:rPr>
      </w:pPr>
    </w:p>
    <w:p w14:paraId="1A48585C" w14:textId="23B106F4" w:rsidR="004053DB" w:rsidRPr="00FA511F" w:rsidRDefault="00C722CC" w:rsidP="004053DB">
      <w:pPr>
        <w:jc w:val="both"/>
        <w:rPr>
          <w:rFonts w:ascii="Arial" w:hAnsi="Arial"/>
          <w:sz w:val="24"/>
          <w:szCs w:val="24"/>
        </w:rPr>
      </w:pPr>
      <w:r w:rsidRPr="00FA511F">
        <w:rPr>
          <w:rFonts w:ascii="Arial" w:hAnsi="Arial"/>
          <w:sz w:val="24"/>
          <w:szCs w:val="24"/>
        </w:rPr>
        <w:t xml:space="preserve">This </w:t>
      </w:r>
      <w:r w:rsidR="004053DB" w:rsidRPr="00FA511F">
        <w:rPr>
          <w:rFonts w:ascii="Arial" w:hAnsi="Arial"/>
          <w:sz w:val="24"/>
          <w:szCs w:val="24"/>
        </w:rPr>
        <w:t>Certification Sheet must be signed and returned along with all the "required attachments" as an entire pa</w:t>
      </w:r>
      <w:r w:rsidRPr="00FA511F">
        <w:rPr>
          <w:rFonts w:ascii="Arial" w:hAnsi="Arial"/>
          <w:sz w:val="24"/>
          <w:szCs w:val="24"/>
        </w:rPr>
        <w:t xml:space="preserve">ckage </w:t>
      </w:r>
      <w:r w:rsidR="004053DB" w:rsidRPr="00FA511F">
        <w:rPr>
          <w:rFonts w:ascii="Arial" w:hAnsi="Arial"/>
          <w:sz w:val="24"/>
          <w:szCs w:val="24"/>
        </w:rPr>
        <w:t xml:space="preserve">with </w:t>
      </w:r>
      <w:r w:rsidR="004053DB" w:rsidRPr="00FA511F">
        <w:rPr>
          <w:rFonts w:ascii="Arial" w:hAnsi="Arial"/>
          <w:sz w:val="24"/>
          <w:szCs w:val="24"/>
          <w:u w:val="single"/>
        </w:rPr>
        <w:t xml:space="preserve">original </w:t>
      </w:r>
      <w:r w:rsidR="005A1EAE">
        <w:rPr>
          <w:rFonts w:ascii="Arial" w:hAnsi="Arial"/>
          <w:sz w:val="24"/>
          <w:szCs w:val="24"/>
          <w:u w:val="single"/>
        </w:rPr>
        <w:t xml:space="preserve">(wet) or electronic </w:t>
      </w:r>
      <w:r w:rsidR="004053DB" w:rsidRPr="00FA511F">
        <w:rPr>
          <w:rFonts w:ascii="Arial" w:hAnsi="Arial"/>
          <w:sz w:val="24"/>
          <w:szCs w:val="24"/>
          <w:u w:val="single"/>
        </w:rPr>
        <w:t>signatures</w:t>
      </w:r>
      <w:r w:rsidR="004053DB" w:rsidRPr="00FA511F">
        <w:rPr>
          <w:rFonts w:ascii="Arial" w:hAnsi="Arial"/>
          <w:sz w:val="24"/>
          <w:szCs w:val="24"/>
        </w:rPr>
        <w:t xml:space="preserve">. </w:t>
      </w:r>
    </w:p>
    <w:p w14:paraId="1A48585D" w14:textId="77777777" w:rsidR="00C722CC" w:rsidRPr="00F52C9D" w:rsidRDefault="00C722CC" w:rsidP="004053DB">
      <w:pPr>
        <w:jc w:val="both"/>
        <w:rPr>
          <w:rFonts w:ascii="Arial" w:hAnsi="Arial"/>
          <w:sz w:val="24"/>
          <w:szCs w:val="24"/>
        </w:rPr>
      </w:pPr>
    </w:p>
    <w:p w14:paraId="1A48585E" w14:textId="37A0EDDD" w:rsidR="004053DB" w:rsidRPr="00F52C9D" w:rsidRDefault="00C722CC" w:rsidP="003E32AD">
      <w:pPr>
        <w:numPr>
          <w:ilvl w:val="0"/>
          <w:numId w:val="2"/>
        </w:numPr>
        <w:jc w:val="both"/>
        <w:rPr>
          <w:rFonts w:ascii="Arial" w:hAnsi="Arial"/>
          <w:b/>
          <w:sz w:val="24"/>
          <w:szCs w:val="24"/>
        </w:rPr>
      </w:pPr>
      <w:r w:rsidRPr="00F52C9D">
        <w:rPr>
          <w:rFonts w:ascii="Arial" w:hAnsi="Arial"/>
          <w:b/>
          <w:sz w:val="24"/>
          <w:szCs w:val="24"/>
        </w:rPr>
        <w:t>Our</w:t>
      </w:r>
      <w:r w:rsidR="0003649D">
        <w:rPr>
          <w:rFonts w:ascii="Arial" w:hAnsi="Arial"/>
          <w:b/>
          <w:sz w:val="24"/>
          <w:szCs w:val="24"/>
        </w:rPr>
        <w:t xml:space="preserve"> all-inclusive</w:t>
      </w:r>
      <w:r w:rsidRPr="00F52C9D">
        <w:rPr>
          <w:rFonts w:ascii="Arial" w:hAnsi="Arial"/>
          <w:b/>
          <w:sz w:val="24"/>
          <w:szCs w:val="24"/>
        </w:rPr>
        <w:t xml:space="preserve"> </w:t>
      </w:r>
      <w:r w:rsidR="00611541">
        <w:rPr>
          <w:rFonts w:ascii="Arial" w:hAnsi="Arial"/>
          <w:b/>
          <w:sz w:val="24"/>
          <w:szCs w:val="24"/>
        </w:rPr>
        <w:t>SOQ</w:t>
      </w:r>
      <w:r w:rsidRPr="00F52C9D">
        <w:rPr>
          <w:rFonts w:ascii="Arial" w:hAnsi="Arial"/>
          <w:b/>
          <w:sz w:val="24"/>
          <w:szCs w:val="24"/>
        </w:rPr>
        <w:t xml:space="preserve"> is </w:t>
      </w:r>
      <w:r w:rsidR="00611541">
        <w:rPr>
          <w:rFonts w:ascii="Arial" w:hAnsi="Arial"/>
          <w:b/>
          <w:sz w:val="24"/>
          <w:szCs w:val="24"/>
        </w:rPr>
        <w:t>submitted as identified on RFQ Attachment 1, Submission Attachment Checklist.</w:t>
      </w:r>
    </w:p>
    <w:p w14:paraId="1A48585F" w14:textId="77777777" w:rsidR="004053DB" w:rsidRPr="00FA511F" w:rsidRDefault="004053DB" w:rsidP="004053DB">
      <w:pPr>
        <w:jc w:val="both"/>
        <w:rPr>
          <w:rFonts w:ascii="Arial" w:hAnsi="Arial"/>
          <w:sz w:val="24"/>
          <w:szCs w:val="24"/>
        </w:rPr>
      </w:pPr>
    </w:p>
    <w:p w14:paraId="1A485860" w14:textId="77777777" w:rsidR="004053DB" w:rsidRPr="00FA511F" w:rsidRDefault="004053DB" w:rsidP="003E32AD">
      <w:pPr>
        <w:numPr>
          <w:ilvl w:val="0"/>
          <w:numId w:val="2"/>
        </w:numPr>
        <w:jc w:val="both"/>
        <w:rPr>
          <w:rFonts w:ascii="Arial" w:hAnsi="Arial"/>
          <w:sz w:val="24"/>
          <w:szCs w:val="24"/>
        </w:rPr>
      </w:pPr>
      <w:r w:rsidRPr="00FA511F">
        <w:rPr>
          <w:rFonts w:ascii="Arial" w:hAnsi="Arial"/>
          <w:sz w:val="24"/>
          <w:szCs w:val="24"/>
        </w:rPr>
        <w:t>All required attachments</w:t>
      </w:r>
      <w:r w:rsidR="00C722CC" w:rsidRPr="00FA511F">
        <w:rPr>
          <w:rFonts w:ascii="Arial" w:hAnsi="Arial"/>
          <w:sz w:val="24"/>
          <w:szCs w:val="24"/>
        </w:rPr>
        <w:t>, as applicable,</w:t>
      </w:r>
      <w:r w:rsidRPr="00FA511F">
        <w:rPr>
          <w:rFonts w:ascii="Arial" w:hAnsi="Arial"/>
          <w:sz w:val="24"/>
          <w:szCs w:val="24"/>
        </w:rPr>
        <w:t xml:space="preserve"> are included with this certification sheet.</w:t>
      </w:r>
    </w:p>
    <w:p w14:paraId="1A485861" w14:textId="77777777" w:rsidR="004053DB" w:rsidRPr="00FA511F" w:rsidRDefault="004053DB" w:rsidP="004053DB">
      <w:pPr>
        <w:jc w:val="both"/>
        <w:rPr>
          <w:rFonts w:ascii="Arial" w:hAnsi="Arial"/>
          <w:sz w:val="24"/>
          <w:szCs w:val="24"/>
        </w:rPr>
      </w:pPr>
    </w:p>
    <w:p w14:paraId="1A485862" w14:textId="77777777" w:rsidR="004053DB" w:rsidRPr="00FA511F" w:rsidRDefault="00C722CC" w:rsidP="003E32AD">
      <w:pPr>
        <w:numPr>
          <w:ilvl w:val="0"/>
          <w:numId w:val="2"/>
        </w:numPr>
        <w:jc w:val="both"/>
        <w:rPr>
          <w:rFonts w:ascii="Arial" w:hAnsi="Arial"/>
          <w:sz w:val="24"/>
          <w:szCs w:val="24"/>
        </w:rPr>
      </w:pPr>
      <w:r w:rsidRPr="00FA511F">
        <w:rPr>
          <w:rFonts w:ascii="Arial" w:hAnsi="Arial"/>
          <w:sz w:val="24"/>
          <w:szCs w:val="24"/>
        </w:rPr>
        <w:t>I have read and understand that</w:t>
      </w:r>
      <w:r w:rsidR="004053DB" w:rsidRPr="00FA511F">
        <w:rPr>
          <w:rFonts w:ascii="Arial" w:hAnsi="Arial"/>
          <w:sz w:val="24"/>
          <w:szCs w:val="24"/>
        </w:rPr>
        <w:t xml:space="preserve"> DVBE participation </w:t>
      </w:r>
      <w:r w:rsidRPr="00FA511F">
        <w:rPr>
          <w:rFonts w:ascii="Arial" w:hAnsi="Arial"/>
          <w:sz w:val="24"/>
          <w:szCs w:val="24"/>
        </w:rPr>
        <w:t xml:space="preserve">is not a </w:t>
      </w:r>
      <w:r w:rsidR="004053DB" w:rsidRPr="00FA511F">
        <w:rPr>
          <w:rFonts w:ascii="Arial" w:hAnsi="Arial"/>
          <w:sz w:val="24"/>
          <w:szCs w:val="24"/>
        </w:rPr>
        <w:t>req</w:t>
      </w:r>
      <w:r w:rsidR="004B21AB" w:rsidRPr="00FA511F">
        <w:rPr>
          <w:rFonts w:ascii="Arial" w:hAnsi="Arial"/>
          <w:sz w:val="24"/>
          <w:szCs w:val="24"/>
        </w:rPr>
        <w:t>uirement</w:t>
      </w:r>
      <w:r w:rsidRPr="00FA511F">
        <w:rPr>
          <w:rFonts w:ascii="Arial" w:hAnsi="Arial"/>
          <w:sz w:val="24"/>
          <w:szCs w:val="24"/>
        </w:rPr>
        <w:t xml:space="preserve"> of receiving this contract, although DVBE participation is encouraged</w:t>
      </w:r>
      <w:r w:rsidR="004053DB" w:rsidRPr="00FA511F">
        <w:rPr>
          <w:rFonts w:ascii="Arial" w:hAnsi="Arial"/>
          <w:sz w:val="24"/>
          <w:szCs w:val="24"/>
        </w:rPr>
        <w:t xml:space="preserve">.  </w:t>
      </w:r>
      <w:r w:rsidR="004053DB" w:rsidRPr="00FA511F">
        <w:rPr>
          <w:rFonts w:ascii="Arial" w:hAnsi="Arial"/>
          <w:sz w:val="24"/>
          <w:szCs w:val="24"/>
        </w:rPr>
        <w:tab/>
      </w:r>
    </w:p>
    <w:p w14:paraId="1A485863" w14:textId="77777777" w:rsidR="004053DB" w:rsidRPr="00FA511F" w:rsidRDefault="004053DB" w:rsidP="004053DB">
      <w:pPr>
        <w:tabs>
          <w:tab w:val="left" w:pos="720"/>
        </w:tabs>
        <w:ind w:left="720" w:hanging="720"/>
        <w:jc w:val="both"/>
        <w:rPr>
          <w:rFonts w:ascii="Arial" w:hAnsi="Arial"/>
          <w:sz w:val="24"/>
          <w:szCs w:val="24"/>
        </w:rPr>
      </w:pPr>
    </w:p>
    <w:p w14:paraId="1A485864" w14:textId="77777777" w:rsidR="004053DB" w:rsidRPr="00FA511F" w:rsidRDefault="004053DB" w:rsidP="003E32AD">
      <w:pPr>
        <w:numPr>
          <w:ilvl w:val="0"/>
          <w:numId w:val="2"/>
        </w:numPr>
        <w:jc w:val="both"/>
        <w:rPr>
          <w:rFonts w:ascii="Arial" w:hAnsi="Arial"/>
          <w:sz w:val="24"/>
          <w:szCs w:val="24"/>
        </w:rPr>
      </w:pPr>
      <w:r w:rsidRPr="00FA511F">
        <w:rPr>
          <w:rFonts w:ascii="Arial" w:hAnsi="Arial"/>
          <w:sz w:val="24"/>
          <w:szCs w:val="24"/>
        </w:rPr>
        <w:t>The signature affixed hereon and dated certifies compliance with a</w:t>
      </w:r>
      <w:r w:rsidR="00C722CC" w:rsidRPr="00FA511F">
        <w:rPr>
          <w:rFonts w:ascii="Arial" w:hAnsi="Arial"/>
          <w:sz w:val="24"/>
          <w:szCs w:val="24"/>
        </w:rPr>
        <w:t xml:space="preserve">ll the requirements of this </w:t>
      </w:r>
      <w:r w:rsidRPr="00FA511F">
        <w:rPr>
          <w:rFonts w:ascii="Arial" w:hAnsi="Arial"/>
          <w:sz w:val="24"/>
          <w:szCs w:val="24"/>
        </w:rPr>
        <w:t>document.  The signature below authorizes the verification of this certification.</w:t>
      </w:r>
    </w:p>
    <w:p w14:paraId="1A485865" w14:textId="77777777" w:rsidR="004053DB" w:rsidRPr="00FA511F" w:rsidRDefault="004053DB" w:rsidP="004053DB">
      <w:pPr>
        <w:jc w:val="both"/>
        <w:rPr>
          <w:rFonts w:ascii="Arial" w:hAnsi="Arial"/>
        </w:rPr>
      </w:pPr>
    </w:p>
    <w:p w14:paraId="1A485866" w14:textId="77777777" w:rsidR="004053DB" w:rsidRPr="00FA511F" w:rsidRDefault="00C722CC" w:rsidP="004053DB">
      <w:pPr>
        <w:pStyle w:val="Heading4"/>
        <w:rPr>
          <w:sz w:val="22"/>
          <w:szCs w:val="22"/>
        </w:rPr>
      </w:pPr>
      <w:r w:rsidRPr="00FA511F">
        <w:rPr>
          <w:sz w:val="22"/>
          <w:szCs w:val="22"/>
        </w:rPr>
        <w:t xml:space="preserve">NOTE:  </w:t>
      </w:r>
      <w:r w:rsidR="004053DB" w:rsidRPr="00FA511F">
        <w:rPr>
          <w:sz w:val="22"/>
          <w:szCs w:val="22"/>
        </w:rPr>
        <w:t>An Unsigned Certification Sheet May Be Cause for Rejection</w:t>
      </w:r>
    </w:p>
    <w:p w14:paraId="1A485867" w14:textId="77777777" w:rsidR="004053DB" w:rsidRPr="00FA511F"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FA511F" w14:paraId="1A48586B" w14:textId="77777777">
        <w:trPr>
          <w:trHeight w:hRule="exact" w:val="280"/>
          <w:jc w:val="center"/>
        </w:trPr>
        <w:tc>
          <w:tcPr>
            <w:tcW w:w="4320" w:type="dxa"/>
            <w:gridSpan w:val="4"/>
            <w:tcBorders>
              <w:bottom w:val="nil"/>
            </w:tcBorders>
          </w:tcPr>
          <w:p w14:paraId="1A485868" w14:textId="77777777" w:rsidR="004053DB" w:rsidRPr="00FA511F" w:rsidRDefault="004053DB" w:rsidP="00A56B28">
            <w:pPr>
              <w:spacing w:before="40"/>
              <w:rPr>
                <w:rFonts w:ascii="Arial" w:hAnsi="Arial"/>
              </w:rPr>
            </w:pPr>
            <w:r w:rsidRPr="00FA511F">
              <w:rPr>
                <w:rFonts w:ascii="Arial" w:hAnsi="Arial"/>
              </w:rPr>
              <w:t xml:space="preserve">1.  Company </w:t>
            </w:r>
            <w:r w:rsidR="00C722CC" w:rsidRPr="00FA511F">
              <w:rPr>
                <w:rFonts w:ascii="Arial" w:hAnsi="Arial"/>
              </w:rPr>
              <w:t xml:space="preserve">Legal </w:t>
            </w:r>
            <w:r w:rsidRPr="00FA511F">
              <w:rPr>
                <w:rFonts w:ascii="Arial" w:hAnsi="Arial"/>
              </w:rPr>
              <w:t>Name</w:t>
            </w:r>
          </w:p>
        </w:tc>
        <w:tc>
          <w:tcPr>
            <w:tcW w:w="2790" w:type="dxa"/>
            <w:gridSpan w:val="3"/>
            <w:tcBorders>
              <w:bottom w:val="nil"/>
            </w:tcBorders>
          </w:tcPr>
          <w:p w14:paraId="1A485869" w14:textId="77777777" w:rsidR="004053DB" w:rsidRPr="00FA511F" w:rsidRDefault="004053DB" w:rsidP="00A56B28">
            <w:pPr>
              <w:spacing w:before="40"/>
              <w:rPr>
                <w:rFonts w:ascii="Arial" w:hAnsi="Arial"/>
              </w:rPr>
            </w:pPr>
            <w:r w:rsidRPr="00FA511F">
              <w:rPr>
                <w:rFonts w:ascii="Arial" w:hAnsi="Arial"/>
              </w:rPr>
              <w:t>2.  Telephone Number</w:t>
            </w:r>
          </w:p>
        </w:tc>
        <w:tc>
          <w:tcPr>
            <w:tcW w:w="2970" w:type="dxa"/>
            <w:gridSpan w:val="4"/>
            <w:tcBorders>
              <w:bottom w:val="nil"/>
            </w:tcBorders>
          </w:tcPr>
          <w:p w14:paraId="1A48586A" w14:textId="4F78F736" w:rsidR="004053DB" w:rsidRPr="00FA511F" w:rsidRDefault="004053DB" w:rsidP="00A56B28">
            <w:pPr>
              <w:spacing w:before="40"/>
              <w:rPr>
                <w:rFonts w:ascii="Arial" w:hAnsi="Arial"/>
              </w:rPr>
            </w:pPr>
            <w:r w:rsidRPr="00FA511F">
              <w:rPr>
                <w:rFonts w:ascii="Arial" w:hAnsi="Arial"/>
              </w:rPr>
              <w:t xml:space="preserve">2a.  </w:t>
            </w:r>
            <w:r w:rsidR="00B2157E" w:rsidRPr="00FA511F">
              <w:rPr>
                <w:rFonts w:ascii="Arial" w:hAnsi="Arial"/>
              </w:rPr>
              <w:t>Email</w:t>
            </w:r>
          </w:p>
        </w:tc>
      </w:tr>
      <w:tr w:rsidR="004053DB" w:rsidRPr="00FA511F" w14:paraId="1A48586F" w14:textId="77777777">
        <w:trPr>
          <w:trHeight w:hRule="exact" w:val="360"/>
          <w:jc w:val="center"/>
        </w:trPr>
        <w:tc>
          <w:tcPr>
            <w:tcW w:w="4320" w:type="dxa"/>
            <w:gridSpan w:val="4"/>
            <w:tcBorders>
              <w:top w:val="nil"/>
              <w:bottom w:val="nil"/>
            </w:tcBorders>
          </w:tcPr>
          <w:p w14:paraId="1A48586C" w14:textId="77777777" w:rsidR="004053DB" w:rsidRPr="00FA511F" w:rsidRDefault="004053DB" w:rsidP="00A56B28">
            <w:pPr>
              <w:ind w:left="270"/>
              <w:rPr>
                <w:rFonts w:ascii="Arial" w:hAnsi="Arial"/>
              </w:rPr>
            </w:pPr>
            <w:r w:rsidRPr="00FA511F">
              <w:rPr>
                <w:rFonts w:ascii="Arial" w:hAnsi="Arial"/>
              </w:rPr>
              <w:fldChar w:fldCharType="begin">
                <w:ffData>
                  <w:name w:val="Text140"/>
                  <w:enabled/>
                  <w:calcOnExit w:val="0"/>
                  <w:textInput/>
                </w:ffData>
              </w:fldChar>
            </w:r>
            <w:bookmarkStart w:id="22" w:name="Text140"/>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hAnsi="Arial Unicode MS" w:cs="Arial Unicode MS"/>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2"/>
          </w:p>
        </w:tc>
        <w:tc>
          <w:tcPr>
            <w:tcW w:w="2790" w:type="dxa"/>
            <w:gridSpan w:val="3"/>
            <w:tcBorders>
              <w:top w:val="nil"/>
              <w:bottom w:val="nil"/>
            </w:tcBorders>
          </w:tcPr>
          <w:p w14:paraId="1A48586D" w14:textId="77777777" w:rsidR="004053DB" w:rsidRPr="00FA511F" w:rsidRDefault="004053DB" w:rsidP="00A56B28">
            <w:pPr>
              <w:ind w:left="342"/>
              <w:rPr>
                <w:rFonts w:ascii="Arial" w:hAnsi="Arial"/>
              </w:rPr>
            </w:pPr>
            <w:r w:rsidRPr="00FA511F">
              <w:rPr>
                <w:rFonts w:ascii="Arial" w:hAnsi="Arial"/>
              </w:rPr>
              <w:t>(</w:t>
            </w:r>
            <w:r w:rsidRPr="00FA511F">
              <w:rPr>
                <w:rFonts w:ascii="Arial" w:hAnsi="Arial"/>
              </w:rPr>
              <w:fldChar w:fldCharType="begin">
                <w:ffData>
                  <w:name w:val="Text141"/>
                  <w:enabled/>
                  <w:calcOnExit w:val="0"/>
                  <w:textInput>
                    <w:maxLength w:val="3"/>
                  </w:textInput>
                </w:ffData>
              </w:fldChar>
            </w:r>
            <w:bookmarkStart w:id="23" w:name="Text141"/>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3"/>
            <w:r w:rsidRPr="00FA511F">
              <w:rPr>
                <w:rFonts w:ascii="Arial" w:hAnsi="Arial"/>
              </w:rPr>
              <w:t xml:space="preserve">) </w:t>
            </w:r>
            <w:r w:rsidRPr="00FA511F">
              <w:rPr>
                <w:rFonts w:ascii="Arial" w:hAnsi="Arial"/>
              </w:rPr>
              <w:fldChar w:fldCharType="begin">
                <w:ffData>
                  <w:name w:val="Text142"/>
                  <w:enabled/>
                  <w:calcOnExit w:val="0"/>
                  <w:textInput>
                    <w:maxLength w:val="8"/>
                  </w:textInput>
                </w:ffData>
              </w:fldChar>
            </w:r>
            <w:bookmarkStart w:id="24" w:name="Text142"/>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4"/>
          </w:p>
        </w:tc>
        <w:tc>
          <w:tcPr>
            <w:tcW w:w="2970" w:type="dxa"/>
            <w:gridSpan w:val="4"/>
            <w:tcBorders>
              <w:top w:val="nil"/>
              <w:bottom w:val="nil"/>
            </w:tcBorders>
          </w:tcPr>
          <w:p w14:paraId="1A48586E" w14:textId="37BD9225" w:rsidR="004053DB" w:rsidRPr="00FA511F" w:rsidRDefault="004053DB" w:rsidP="00A56B28">
            <w:pPr>
              <w:ind w:left="378"/>
              <w:rPr>
                <w:rFonts w:ascii="Arial" w:hAnsi="Arial"/>
              </w:rPr>
            </w:pPr>
          </w:p>
        </w:tc>
      </w:tr>
      <w:tr w:rsidR="004053DB" w:rsidRPr="00FA511F" w14:paraId="1A485871" w14:textId="77777777">
        <w:trPr>
          <w:cantSplit/>
          <w:trHeight w:hRule="exact" w:val="280"/>
          <w:jc w:val="center"/>
        </w:trPr>
        <w:tc>
          <w:tcPr>
            <w:tcW w:w="10080" w:type="dxa"/>
            <w:gridSpan w:val="11"/>
            <w:tcBorders>
              <w:bottom w:val="nil"/>
            </w:tcBorders>
          </w:tcPr>
          <w:p w14:paraId="1A485870" w14:textId="77777777" w:rsidR="004053DB" w:rsidRPr="00FA511F" w:rsidRDefault="004053DB" w:rsidP="00A56B28">
            <w:pPr>
              <w:spacing w:before="40"/>
              <w:rPr>
                <w:rFonts w:ascii="Arial" w:hAnsi="Arial"/>
              </w:rPr>
            </w:pPr>
            <w:r w:rsidRPr="00FA511F">
              <w:rPr>
                <w:rFonts w:ascii="Arial" w:hAnsi="Arial"/>
              </w:rPr>
              <w:t>3.  Address</w:t>
            </w:r>
          </w:p>
        </w:tc>
      </w:tr>
      <w:tr w:rsidR="004053DB" w:rsidRPr="00FA511F" w14:paraId="1A485873" w14:textId="77777777">
        <w:trPr>
          <w:cantSplit/>
          <w:trHeight w:hRule="exact" w:val="300"/>
          <w:jc w:val="center"/>
        </w:trPr>
        <w:tc>
          <w:tcPr>
            <w:tcW w:w="10080" w:type="dxa"/>
            <w:gridSpan w:val="11"/>
            <w:tcBorders>
              <w:top w:val="nil"/>
              <w:bottom w:val="single" w:sz="4" w:space="0" w:color="auto"/>
            </w:tcBorders>
          </w:tcPr>
          <w:p w14:paraId="1A485872" w14:textId="77777777" w:rsidR="004053DB" w:rsidRPr="00FA511F" w:rsidRDefault="004053DB" w:rsidP="00A56B28">
            <w:pPr>
              <w:ind w:left="270"/>
              <w:rPr>
                <w:rFonts w:ascii="Arial" w:hAnsi="Arial"/>
              </w:rPr>
            </w:pPr>
            <w:r w:rsidRPr="00FA511F">
              <w:rPr>
                <w:rFonts w:ascii="Arial" w:hAnsi="Arial"/>
              </w:rPr>
              <w:fldChar w:fldCharType="begin">
                <w:ffData>
                  <w:name w:val="Text143"/>
                  <w:enabled/>
                  <w:calcOnExit w:val="0"/>
                  <w:textInput/>
                </w:ffData>
              </w:fldChar>
            </w:r>
            <w:bookmarkStart w:id="25" w:name="Text143"/>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5"/>
          </w:p>
        </w:tc>
      </w:tr>
      <w:tr w:rsidR="004053DB" w:rsidRPr="00FA511F" w14:paraId="1A485875" w14:textId="77777777">
        <w:trPr>
          <w:cantSplit/>
          <w:trHeight w:hRule="exact" w:val="280"/>
          <w:jc w:val="center"/>
        </w:trPr>
        <w:tc>
          <w:tcPr>
            <w:tcW w:w="10080" w:type="dxa"/>
            <w:gridSpan w:val="11"/>
            <w:tcBorders>
              <w:top w:val="nil"/>
              <w:bottom w:val="nil"/>
            </w:tcBorders>
          </w:tcPr>
          <w:p w14:paraId="1A485874" w14:textId="77777777" w:rsidR="004053DB" w:rsidRPr="00FA511F" w:rsidRDefault="004053DB" w:rsidP="00A56B28">
            <w:pPr>
              <w:spacing w:before="40"/>
              <w:rPr>
                <w:rFonts w:ascii="Arial" w:hAnsi="Arial"/>
              </w:rPr>
            </w:pPr>
            <w:r w:rsidRPr="00FA511F">
              <w:rPr>
                <w:rFonts w:ascii="Arial" w:hAnsi="Arial"/>
              </w:rPr>
              <w:t>Indicate your organization type:</w:t>
            </w:r>
          </w:p>
        </w:tc>
      </w:tr>
      <w:tr w:rsidR="004053DB" w:rsidRPr="00FA511F" w14:paraId="1A485879" w14:textId="77777777">
        <w:trPr>
          <w:cantSplit/>
          <w:trHeight w:hRule="exact" w:val="300"/>
          <w:jc w:val="center"/>
        </w:trPr>
        <w:tc>
          <w:tcPr>
            <w:tcW w:w="3924" w:type="dxa"/>
            <w:gridSpan w:val="3"/>
            <w:tcBorders>
              <w:top w:val="nil"/>
              <w:bottom w:val="single" w:sz="4" w:space="0" w:color="auto"/>
            </w:tcBorders>
          </w:tcPr>
          <w:p w14:paraId="1A485876" w14:textId="2D9CA74F" w:rsidR="004053DB" w:rsidRPr="00FA511F" w:rsidRDefault="004053DB" w:rsidP="00A56B28">
            <w:pPr>
              <w:rPr>
                <w:rFonts w:ascii="Arial" w:hAnsi="Arial"/>
              </w:rPr>
            </w:pPr>
            <w:r w:rsidRPr="00FA511F">
              <w:rPr>
                <w:rFonts w:ascii="Arial" w:hAnsi="Arial"/>
              </w:rPr>
              <w:t xml:space="preserve">4.  </w:t>
            </w:r>
            <w:sdt>
              <w:sdtPr>
                <w:rPr>
                  <w:rFonts w:ascii="Arial" w:hAnsi="Arial"/>
                </w:rPr>
                <w:id w:val="1692720804"/>
                <w14:checkbox>
                  <w14:checked w14:val="0"/>
                  <w14:checkedState w14:val="2612" w14:font="MS Gothic"/>
                  <w14:uncheckedState w14:val="2610" w14:font="MS Gothic"/>
                </w14:checkbox>
              </w:sdtPr>
              <w:sdtEndPr/>
              <w:sdtContent>
                <w:r w:rsidR="00882971">
                  <w:rPr>
                    <w:rFonts w:ascii="MS Gothic" w:eastAsia="MS Gothic" w:hAnsi="MS Gothic" w:hint="eastAsia"/>
                  </w:rPr>
                  <w:t>☐</w:t>
                </w:r>
              </w:sdtContent>
            </w:sdt>
            <w:r w:rsidRPr="00FA511F">
              <w:rPr>
                <w:rFonts w:ascii="Arial" w:hAnsi="Arial"/>
              </w:rPr>
              <w:t xml:space="preserve">  Sole Proprietorship</w:t>
            </w:r>
          </w:p>
        </w:tc>
        <w:tc>
          <w:tcPr>
            <w:tcW w:w="3186" w:type="dxa"/>
            <w:gridSpan w:val="4"/>
            <w:tcBorders>
              <w:top w:val="nil"/>
              <w:bottom w:val="single" w:sz="4" w:space="0" w:color="auto"/>
            </w:tcBorders>
          </w:tcPr>
          <w:p w14:paraId="1A485877" w14:textId="09329511" w:rsidR="004053DB" w:rsidRPr="00FA511F" w:rsidRDefault="004053DB" w:rsidP="00A56B28">
            <w:pPr>
              <w:rPr>
                <w:rFonts w:ascii="Arial" w:hAnsi="Arial"/>
              </w:rPr>
            </w:pPr>
            <w:r w:rsidRPr="00FA511F">
              <w:rPr>
                <w:rFonts w:ascii="Arial" w:hAnsi="Arial"/>
              </w:rPr>
              <w:t xml:space="preserve">5. </w:t>
            </w:r>
            <w:sdt>
              <w:sdtPr>
                <w:rPr>
                  <w:rFonts w:ascii="Arial" w:hAnsi="Arial"/>
                </w:rPr>
                <w:id w:val="-1848702849"/>
                <w14:checkbox>
                  <w14:checked w14:val="0"/>
                  <w14:checkedState w14:val="2612" w14:font="MS Gothic"/>
                  <w14:uncheckedState w14:val="2610" w14:font="MS Gothic"/>
                </w14:checkbox>
              </w:sdtPr>
              <w:sdtEndPr/>
              <w:sdtContent>
                <w:r w:rsidR="00882971">
                  <w:rPr>
                    <w:rFonts w:ascii="MS Gothic" w:eastAsia="MS Gothic" w:hAnsi="MS Gothic" w:hint="eastAsia"/>
                  </w:rPr>
                  <w:t>☐</w:t>
                </w:r>
              </w:sdtContent>
            </w:sdt>
            <w:r w:rsidRPr="00FA511F">
              <w:rPr>
                <w:rFonts w:ascii="Arial" w:hAnsi="Arial"/>
              </w:rPr>
              <w:t xml:space="preserve">  Partnership</w:t>
            </w:r>
          </w:p>
        </w:tc>
        <w:tc>
          <w:tcPr>
            <w:tcW w:w="2970" w:type="dxa"/>
            <w:gridSpan w:val="4"/>
            <w:tcBorders>
              <w:top w:val="nil"/>
              <w:bottom w:val="single" w:sz="4" w:space="0" w:color="auto"/>
            </w:tcBorders>
          </w:tcPr>
          <w:p w14:paraId="1A485878" w14:textId="59D15B3E" w:rsidR="004053DB" w:rsidRPr="00FA511F" w:rsidRDefault="004053DB" w:rsidP="00A56B28">
            <w:pPr>
              <w:rPr>
                <w:rFonts w:ascii="Arial" w:hAnsi="Arial"/>
              </w:rPr>
            </w:pPr>
            <w:r w:rsidRPr="00FA511F">
              <w:rPr>
                <w:rFonts w:ascii="Arial" w:hAnsi="Arial"/>
              </w:rPr>
              <w:t>6.</w:t>
            </w:r>
            <w:r w:rsidR="00882971">
              <w:rPr>
                <w:rFonts w:ascii="Arial" w:hAnsi="Arial"/>
              </w:rPr>
              <w:t xml:space="preserve"> </w:t>
            </w:r>
            <w:sdt>
              <w:sdtPr>
                <w:rPr>
                  <w:rFonts w:ascii="Arial" w:hAnsi="Arial"/>
                </w:rPr>
                <w:id w:val="-249044480"/>
                <w14:checkbox>
                  <w14:checked w14:val="0"/>
                  <w14:checkedState w14:val="2612" w14:font="MS Gothic"/>
                  <w14:uncheckedState w14:val="2610" w14:font="MS Gothic"/>
                </w14:checkbox>
              </w:sdtPr>
              <w:sdtEndPr/>
              <w:sdtContent>
                <w:r w:rsidR="00882971">
                  <w:rPr>
                    <w:rFonts w:ascii="MS Gothic" w:eastAsia="MS Gothic" w:hAnsi="MS Gothic" w:hint="eastAsia"/>
                  </w:rPr>
                  <w:t>☐</w:t>
                </w:r>
              </w:sdtContent>
            </w:sdt>
            <w:r w:rsidRPr="00FA511F">
              <w:rPr>
                <w:rFonts w:ascii="Arial" w:hAnsi="Arial"/>
              </w:rPr>
              <w:t xml:space="preserve">  Corporation</w:t>
            </w:r>
          </w:p>
        </w:tc>
      </w:tr>
      <w:tr w:rsidR="004053DB" w:rsidRPr="00FA511F" w14:paraId="1A48587B" w14:textId="77777777">
        <w:trPr>
          <w:cantSplit/>
          <w:trHeight w:hRule="exact" w:val="280"/>
          <w:jc w:val="center"/>
        </w:trPr>
        <w:tc>
          <w:tcPr>
            <w:tcW w:w="10080" w:type="dxa"/>
            <w:gridSpan w:val="11"/>
            <w:tcBorders>
              <w:top w:val="nil"/>
              <w:bottom w:val="nil"/>
            </w:tcBorders>
          </w:tcPr>
          <w:p w14:paraId="1A48587A" w14:textId="77777777" w:rsidR="004053DB" w:rsidRPr="00FA511F" w:rsidRDefault="004053DB" w:rsidP="00A56B28">
            <w:pPr>
              <w:spacing w:before="40"/>
              <w:rPr>
                <w:rFonts w:ascii="Arial" w:hAnsi="Arial"/>
              </w:rPr>
            </w:pPr>
            <w:r w:rsidRPr="00FA511F">
              <w:rPr>
                <w:rFonts w:ascii="Arial" w:hAnsi="Arial"/>
              </w:rPr>
              <w:t>Indicate the applicable employee and/or corporation number:</w:t>
            </w:r>
          </w:p>
        </w:tc>
      </w:tr>
      <w:tr w:rsidR="004053DB" w:rsidRPr="00FA511F" w14:paraId="1A485880" w14:textId="77777777">
        <w:trPr>
          <w:cantSplit/>
          <w:trHeight w:hRule="exact" w:val="320"/>
          <w:jc w:val="center"/>
        </w:trPr>
        <w:tc>
          <w:tcPr>
            <w:tcW w:w="3780" w:type="dxa"/>
            <w:gridSpan w:val="2"/>
            <w:tcBorders>
              <w:top w:val="nil"/>
              <w:bottom w:val="single" w:sz="4" w:space="0" w:color="auto"/>
              <w:right w:val="nil"/>
            </w:tcBorders>
          </w:tcPr>
          <w:p w14:paraId="1A48587C" w14:textId="77777777" w:rsidR="004053DB" w:rsidRPr="00FA511F" w:rsidRDefault="004053DB" w:rsidP="00A56B28">
            <w:pPr>
              <w:pStyle w:val="Header"/>
              <w:tabs>
                <w:tab w:val="clear" w:pos="4320"/>
                <w:tab w:val="clear" w:pos="8640"/>
              </w:tabs>
              <w:rPr>
                <w:rFonts w:ascii="Arial" w:hAnsi="Arial"/>
              </w:rPr>
            </w:pPr>
            <w:r w:rsidRPr="00FA511F">
              <w:rPr>
                <w:rFonts w:ascii="Arial" w:hAnsi="Arial"/>
              </w:rPr>
              <w:t>7.  Federal Employee ID No. (FEIN)</w:t>
            </w:r>
          </w:p>
        </w:tc>
        <w:tc>
          <w:tcPr>
            <w:tcW w:w="1530" w:type="dxa"/>
            <w:gridSpan w:val="3"/>
            <w:tcBorders>
              <w:top w:val="nil"/>
              <w:left w:val="nil"/>
              <w:bottom w:val="single" w:sz="4" w:space="0" w:color="auto"/>
            </w:tcBorders>
          </w:tcPr>
          <w:p w14:paraId="1A48587D" w14:textId="77777777" w:rsidR="004053DB" w:rsidRPr="00FA511F" w:rsidRDefault="004053DB" w:rsidP="00A56B28">
            <w:pPr>
              <w:pStyle w:val="Header"/>
              <w:tabs>
                <w:tab w:val="clear" w:pos="4320"/>
                <w:tab w:val="clear" w:pos="8640"/>
              </w:tabs>
              <w:rPr>
                <w:rFonts w:ascii="Arial" w:hAnsi="Arial"/>
              </w:rPr>
            </w:pPr>
            <w:r w:rsidRPr="00FA511F">
              <w:rPr>
                <w:rFonts w:ascii="Arial" w:hAnsi="Arial"/>
              </w:rPr>
              <w:fldChar w:fldCharType="begin">
                <w:ffData>
                  <w:name w:val="Text144"/>
                  <w:enabled/>
                  <w:calcOnExit w:val="0"/>
                  <w:textInput>
                    <w:maxLength w:val="14"/>
                  </w:textInput>
                </w:ffData>
              </w:fldChar>
            </w:r>
            <w:bookmarkStart w:id="26" w:name="Text144"/>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6"/>
          </w:p>
        </w:tc>
        <w:tc>
          <w:tcPr>
            <w:tcW w:w="3330" w:type="dxa"/>
            <w:gridSpan w:val="4"/>
            <w:tcBorders>
              <w:top w:val="nil"/>
              <w:bottom w:val="single" w:sz="4" w:space="0" w:color="auto"/>
              <w:right w:val="nil"/>
            </w:tcBorders>
          </w:tcPr>
          <w:p w14:paraId="1A48587E" w14:textId="77777777" w:rsidR="004053DB" w:rsidRPr="00FA511F" w:rsidRDefault="004053DB" w:rsidP="00A56B28">
            <w:pPr>
              <w:rPr>
                <w:rFonts w:ascii="Arial" w:hAnsi="Arial"/>
              </w:rPr>
            </w:pPr>
            <w:r w:rsidRPr="00FA511F">
              <w:rPr>
                <w:rFonts w:ascii="Arial" w:hAnsi="Arial"/>
              </w:rPr>
              <w:t>8.  California Corporation No.</w:t>
            </w:r>
          </w:p>
        </w:tc>
        <w:tc>
          <w:tcPr>
            <w:tcW w:w="1440" w:type="dxa"/>
            <w:gridSpan w:val="2"/>
            <w:tcBorders>
              <w:top w:val="nil"/>
              <w:left w:val="nil"/>
              <w:bottom w:val="single" w:sz="4" w:space="0" w:color="auto"/>
            </w:tcBorders>
          </w:tcPr>
          <w:p w14:paraId="1A48587F" w14:textId="77777777" w:rsidR="004053DB" w:rsidRPr="00FA511F" w:rsidRDefault="004053DB" w:rsidP="00A56B28">
            <w:pPr>
              <w:rPr>
                <w:rFonts w:ascii="Arial" w:hAnsi="Arial"/>
              </w:rPr>
            </w:pPr>
            <w:r w:rsidRPr="00FA511F">
              <w:rPr>
                <w:rFonts w:ascii="Arial" w:hAnsi="Arial"/>
              </w:rPr>
              <w:fldChar w:fldCharType="begin">
                <w:ffData>
                  <w:name w:val="Text145"/>
                  <w:enabled/>
                  <w:calcOnExit w:val="0"/>
                  <w:textInput/>
                </w:ffData>
              </w:fldChar>
            </w:r>
            <w:bookmarkStart w:id="27" w:name="Text145"/>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7"/>
          </w:p>
        </w:tc>
      </w:tr>
      <w:tr w:rsidR="004053DB" w:rsidRPr="00FA511F" w14:paraId="1A485884" w14:textId="77777777">
        <w:trPr>
          <w:cantSplit/>
          <w:trHeight w:hRule="exact" w:val="280"/>
          <w:jc w:val="center"/>
        </w:trPr>
        <w:tc>
          <w:tcPr>
            <w:tcW w:w="10080" w:type="dxa"/>
            <w:gridSpan w:val="11"/>
            <w:tcBorders>
              <w:top w:val="nil"/>
              <w:bottom w:val="nil"/>
            </w:tcBorders>
          </w:tcPr>
          <w:p w14:paraId="1A485881" w14:textId="77777777" w:rsidR="004053DB" w:rsidRPr="00FA511F" w:rsidRDefault="004053DB" w:rsidP="00A56B28">
            <w:pPr>
              <w:pStyle w:val="Header"/>
              <w:tabs>
                <w:tab w:val="clear" w:pos="4320"/>
                <w:tab w:val="clear" w:pos="8640"/>
              </w:tabs>
              <w:spacing w:before="40"/>
              <w:rPr>
                <w:rFonts w:ascii="Arial" w:hAnsi="Arial"/>
              </w:rPr>
            </w:pPr>
            <w:r w:rsidRPr="00FA511F">
              <w:rPr>
                <w:rFonts w:ascii="Arial" w:hAnsi="Arial"/>
              </w:rPr>
              <w:t xml:space="preserve">9.  Indicate applicable license and/or certification information: </w:t>
            </w:r>
          </w:p>
          <w:p w14:paraId="1A485882" w14:textId="77777777" w:rsidR="004053DB" w:rsidRPr="00FA511F" w:rsidRDefault="004053DB" w:rsidP="00A56B28">
            <w:pPr>
              <w:pStyle w:val="Header"/>
              <w:tabs>
                <w:tab w:val="clear" w:pos="4320"/>
                <w:tab w:val="clear" w:pos="8640"/>
              </w:tabs>
              <w:spacing w:before="40"/>
              <w:rPr>
                <w:rFonts w:ascii="Arial" w:hAnsi="Arial"/>
              </w:rPr>
            </w:pPr>
          </w:p>
          <w:p w14:paraId="1A485883" w14:textId="77777777" w:rsidR="004053DB" w:rsidRPr="00FA511F" w:rsidRDefault="004053DB" w:rsidP="00A56B28">
            <w:pPr>
              <w:pStyle w:val="Header"/>
              <w:tabs>
                <w:tab w:val="clear" w:pos="4320"/>
                <w:tab w:val="clear" w:pos="8640"/>
              </w:tabs>
              <w:spacing w:before="40"/>
              <w:rPr>
                <w:rFonts w:ascii="Arial" w:hAnsi="Arial"/>
              </w:rPr>
            </w:pPr>
          </w:p>
        </w:tc>
      </w:tr>
      <w:tr w:rsidR="004053DB" w:rsidRPr="00FA511F" w14:paraId="1A485886" w14:textId="77777777">
        <w:trPr>
          <w:cantSplit/>
          <w:trHeight w:hRule="exact" w:val="280"/>
          <w:jc w:val="center"/>
        </w:trPr>
        <w:tc>
          <w:tcPr>
            <w:tcW w:w="10080" w:type="dxa"/>
            <w:gridSpan w:val="11"/>
            <w:tcBorders>
              <w:top w:val="nil"/>
              <w:bottom w:val="nil"/>
            </w:tcBorders>
          </w:tcPr>
          <w:p w14:paraId="1A485885" w14:textId="77777777" w:rsidR="004053DB" w:rsidRPr="00FA511F" w:rsidRDefault="004053DB" w:rsidP="00A56B28">
            <w:pPr>
              <w:pStyle w:val="Header"/>
              <w:tabs>
                <w:tab w:val="clear" w:pos="4320"/>
                <w:tab w:val="clear" w:pos="8640"/>
              </w:tabs>
              <w:spacing w:before="40"/>
              <w:rPr>
                <w:rFonts w:ascii="Arial" w:hAnsi="Arial"/>
              </w:rPr>
            </w:pPr>
          </w:p>
        </w:tc>
      </w:tr>
      <w:tr w:rsidR="004053DB" w:rsidRPr="00FA511F" w14:paraId="1A485888" w14:textId="77777777">
        <w:trPr>
          <w:cantSplit/>
          <w:trHeight w:hRule="exact" w:val="280"/>
          <w:jc w:val="center"/>
        </w:trPr>
        <w:tc>
          <w:tcPr>
            <w:tcW w:w="10080" w:type="dxa"/>
            <w:gridSpan w:val="11"/>
            <w:tcBorders>
              <w:top w:val="nil"/>
              <w:bottom w:val="nil"/>
            </w:tcBorders>
          </w:tcPr>
          <w:p w14:paraId="1A485887" w14:textId="77777777" w:rsidR="004053DB" w:rsidRPr="00FA511F" w:rsidRDefault="004053DB" w:rsidP="00A56B28">
            <w:pPr>
              <w:pStyle w:val="Header"/>
              <w:tabs>
                <w:tab w:val="clear" w:pos="4320"/>
                <w:tab w:val="clear" w:pos="8640"/>
              </w:tabs>
              <w:spacing w:before="40"/>
              <w:rPr>
                <w:rFonts w:ascii="Arial" w:hAnsi="Arial"/>
              </w:rPr>
            </w:pPr>
          </w:p>
        </w:tc>
      </w:tr>
      <w:tr w:rsidR="004053DB" w:rsidRPr="00FA511F" w14:paraId="1A48588B" w14:textId="77777777">
        <w:trPr>
          <w:cantSplit/>
          <w:trHeight w:hRule="exact" w:val="280"/>
          <w:jc w:val="center"/>
        </w:trPr>
        <w:tc>
          <w:tcPr>
            <w:tcW w:w="5310" w:type="dxa"/>
            <w:gridSpan w:val="5"/>
            <w:tcBorders>
              <w:top w:val="nil"/>
              <w:bottom w:val="nil"/>
            </w:tcBorders>
          </w:tcPr>
          <w:p w14:paraId="1A485889" w14:textId="77777777" w:rsidR="004053DB" w:rsidRPr="00FA511F" w:rsidRDefault="00C722CC" w:rsidP="00A56B28">
            <w:pPr>
              <w:pStyle w:val="Header"/>
              <w:tabs>
                <w:tab w:val="clear" w:pos="4320"/>
                <w:tab w:val="clear" w:pos="8640"/>
              </w:tabs>
              <w:spacing w:before="40"/>
              <w:rPr>
                <w:rFonts w:ascii="Arial" w:hAnsi="Arial"/>
              </w:rPr>
            </w:pPr>
            <w:r w:rsidRPr="00FA511F">
              <w:rPr>
                <w:rFonts w:ascii="Arial" w:hAnsi="Arial"/>
              </w:rPr>
              <w:t xml:space="preserve">10.  </w:t>
            </w:r>
            <w:r w:rsidR="004053DB" w:rsidRPr="00FA511F">
              <w:rPr>
                <w:rFonts w:ascii="Arial" w:hAnsi="Arial"/>
              </w:rPr>
              <w:t>Name (Print)</w:t>
            </w:r>
          </w:p>
        </w:tc>
        <w:tc>
          <w:tcPr>
            <w:tcW w:w="4770" w:type="dxa"/>
            <w:gridSpan w:val="6"/>
            <w:tcBorders>
              <w:top w:val="nil"/>
              <w:bottom w:val="nil"/>
            </w:tcBorders>
          </w:tcPr>
          <w:p w14:paraId="1A48588A" w14:textId="77777777" w:rsidR="004053DB" w:rsidRPr="00FA511F" w:rsidRDefault="004053DB" w:rsidP="00A56B28">
            <w:pPr>
              <w:pStyle w:val="Header"/>
              <w:tabs>
                <w:tab w:val="clear" w:pos="4320"/>
                <w:tab w:val="clear" w:pos="8640"/>
              </w:tabs>
              <w:spacing w:before="40"/>
              <w:rPr>
                <w:rFonts w:ascii="Arial" w:hAnsi="Arial"/>
              </w:rPr>
            </w:pPr>
            <w:r w:rsidRPr="00FA511F">
              <w:rPr>
                <w:rFonts w:ascii="Arial" w:hAnsi="Arial"/>
              </w:rPr>
              <w:t>11.  Title</w:t>
            </w:r>
          </w:p>
        </w:tc>
      </w:tr>
      <w:tr w:rsidR="004053DB" w:rsidRPr="00FA511F" w14:paraId="1A48588E" w14:textId="77777777">
        <w:trPr>
          <w:cantSplit/>
          <w:trHeight w:hRule="exact" w:val="320"/>
          <w:jc w:val="center"/>
        </w:trPr>
        <w:tc>
          <w:tcPr>
            <w:tcW w:w="5310" w:type="dxa"/>
            <w:gridSpan w:val="5"/>
            <w:tcBorders>
              <w:top w:val="nil"/>
              <w:bottom w:val="single" w:sz="4" w:space="0" w:color="auto"/>
            </w:tcBorders>
          </w:tcPr>
          <w:p w14:paraId="1A48588C" w14:textId="77777777" w:rsidR="004053DB" w:rsidRPr="00FA511F" w:rsidRDefault="004053DB" w:rsidP="00A56B28">
            <w:pPr>
              <w:pStyle w:val="Header"/>
              <w:tabs>
                <w:tab w:val="clear" w:pos="4320"/>
                <w:tab w:val="clear" w:pos="8640"/>
              </w:tabs>
              <w:ind w:left="450"/>
              <w:rPr>
                <w:rFonts w:ascii="Arial" w:hAnsi="Arial"/>
              </w:rPr>
            </w:pPr>
            <w:r w:rsidRPr="00FA511F">
              <w:rPr>
                <w:rFonts w:ascii="Arial" w:hAnsi="Arial"/>
              </w:rPr>
              <w:fldChar w:fldCharType="begin">
                <w:ffData>
                  <w:name w:val="Text151"/>
                  <w:enabled/>
                  <w:calcOnExit w:val="0"/>
                  <w:textInput/>
                </w:ffData>
              </w:fldChar>
            </w:r>
            <w:bookmarkStart w:id="28" w:name="Text151"/>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8"/>
          </w:p>
        </w:tc>
        <w:tc>
          <w:tcPr>
            <w:tcW w:w="4770" w:type="dxa"/>
            <w:gridSpan w:val="6"/>
            <w:tcBorders>
              <w:top w:val="nil"/>
              <w:bottom w:val="single" w:sz="4" w:space="0" w:color="auto"/>
            </w:tcBorders>
          </w:tcPr>
          <w:p w14:paraId="1A48588D" w14:textId="77777777" w:rsidR="004053DB" w:rsidRPr="00FA511F" w:rsidRDefault="004053DB" w:rsidP="00A56B28">
            <w:pPr>
              <w:pStyle w:val="Header"/>
              <w:tabs>
                <w:tab w:val="clear" w:pos="4320"/>
                <w:tab w:val="clear" w:pos="8640"/>
              </w:tabs>
              <w:ind w:left="432"/>
              <w:rPr>
                <w:rFonts w:ascii="Arial" w:hAnsi="Arial"/>
              </w:rPr>
            </w:pPr>
            <w:r w:rsidRPr="00FA511F">
              <w:rPr>
                <w:rFonts w:ascii="Arial" w:hAnsi="Arial"/>
              </w:rPr>
              <w:fldChar w:fldCharType="begin">
                <w:ffData>
                  <w:name w:val="Text150"/>
                  <w:enabled/>
                  <w:calcOnExit w:val="0"/>
                  <w:textInput/>
                </w:ffData>
              </w:fldChar>
            </w:r>
            <w:bookmarkStart w:id="29" w:name="Text150"/>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29"/>
          </w:p>
        </w:tc>
      </w:tr>
      <w:tr w:rsidR="004053DB" w:rsidRPr="00FA511F" w14:paraId="1A485891" w14:textId="77777777">
        <w:trPr>
          <w:cantSplit/>
          <w:trHeight w:hRule="exact" w:val="280"/>
          <w:jc w:val="center"/>
        </w:trPr>
        <w:tc>
          <w:tcPr>
            <w:tcW w:w="5310" w:type="dxa"/>
            <w:gridSpan w:val="5"/>
            <w:tcBorders>
              <w:top w:val="nil"/>
              <w:bottom w:val="nil"/>
            </w:tcBorders>
          </w:tcPr>
          <w:p w14:paraId="1A48588F" w14:textId="77777777" w:rsidR="004053DB" w:rsidRPr="00FA511F" w:rsidRDefault="004053DB" w:rsidP="00A56B28">
            <w:pPr>
              <w:pStyle w:val="Header"/>
              <w:tabs>
                <w:tab w:val="clear" w:pos="4320"/>
                <w:tab w:val="clear" w:pos="8640"/>
              </w:tabs>
              <w:spacing w:before="40"/>
              <w:rPr>
                <w:rFonts w:ascii="Arial" w:hAnsi="Arial"/>
              </w:rPr>
            </w:pPr>
            <w:r w:rsidRPr="00FA511F">
              <w:rPr>
                <w:rFonts w:ascii="Arial" w:hAnsi="Arial"/>
              </w:rPr>
              <w:t xml:space="preserve">12.  </w:t>
            </w:r>
            <w:r w:rsidRPr="00FA511F">
              <w:rPr>
                <w:rFonts w:ascii="Arial" w:hAnsi="Arial"/>
                <w:b/>
              </w:rPr>
              <w:t>Signature</w:t>
            </w:r>
          </w:p>
        </w:tc>
        <w:tc>
          <w:tcPr>
            <w:tcW w:w="4770" w:type="dxa"/>
            <w:gridSpan w:val="6"/>
            <w:tcBorders>
              <w:top w:val="nil"/>
              <w:bottom w:val="nil"/>
            </w:tcBorders>
          </w:tcPr>
          <w:p w14:paraId="1A485890" w14:textId="77777777" w:rsidR="004053DB" w:rsidRPr="00FA511F" w:rsidRDefault="004053DB" w:rsidP="00A56B28">
            <w:pPr>
              <w:spacing w:before="40"/>
              <w:rPr>
                <w:rFonts w:ascii="Arial" w:hAnsi="Arial"/>
              </w:rPr>
            </w:pPr>
            <w:r w:rsidRPr="00FA511F">
              <w:rPr>
                <w:rFonts w:ascii="Arial" w:hAnsi="Arial"/>
              </w:rPr>
              <w:t>13.  Date</w:t>
            </w:r>
          </w:p>
        </w:tc>
      </w:tr>
      <w:tr w:rsidR="004053DB" w:rsidRPr="00FA511F" w14:paraId="1A485894" w14:textId="77777777">
        <w:trPr>
          <w:cantSplit/>
          <w:trHeight w:hRule="exact" w:val="360"/>
          <w:jc w:val="center"/>
        </w:trPr>
        <w:tc>
          <w:tcPr>
            <w:tcW w:w="5310" w:type="dxa"/>
            <w:gridSpan w:val="5"/>
            <w:tcBorders>
              <w:top w:val="nil"/>
              <w:bottom w:val="single" w:sz="4" w:space="0" w:color="auto"/>
            </w:tcBorders>
          </w:tcPr>
          <w:p w14:paraId="1A485892" w14:textId="77777777" w:rsidR="004053DB" w:rsidRPr="00FA511F"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1A485893" w14:textId="77777777" w:rsidR="004053DB" w:rsidRPr="00FA511F" w:rsidRDefault="004053DB" w:rsidP="00A56B28">
            <w:pPr>
              <w:rPr>
                <w:rFonts w:ascii="Arial" w:hAnsi="Arial"/>
              </w:rPr>
            </w:pPr>
          </w:p>
        </w:tc>
      </w:tr>
      <w:tr w:rsidR="004053DB" w:rsidRPr="00FA511F" w14:paraId="1A485896" w14:textId="77777777">
        <w:trPr>
          <w:cantSplit/>
          <w:trHeight w:hRule="exact" w:val="560"/>
          <w:jc w:val="center"/>
        </w:trPr>
        <w:tc>
          <w:tcPr>
            <w:tcW w:w="10080" w:type="dxa"/>
            <w:gridSpan w:val="11"/>
            <w:tcBorders>
              <w:top w:val="nil"/>
              <w:bottom w:val="nil"/>
            </w:tcBorders>
          </w:tcPr>
          <w:p w14:paraId="1A485895" w14:textId="77777777" w:rsidR="004053DB" w:rsidRPr="00FA511F" w:rsidRDefault="004053DB" w:rsidP="00277E67">
            <w:pPr>
              <w:pStyle w:val="Header"/>
              <w:tabs>
                <w:tab w:val="clear" w:pos="4320"/>
                <w:tab w:val="clear" w:pos="8640"/>
              </w:tabs>
              <w:spacing w:before="40"/>
              <w:ind w:left="360" w:hanging="360"/>
              <w:rPr>
                <w:rFonts w:ascii="Arial" w:hAnsi="Arial"/>
              </w:rPr>
            </w:pPr>
            <w:r w:rsidRPr="00FA511F">
              <w:rPr>
                <w:rFonts w:ascii="Arial" w:hAnsi="Arial"/>
              </w:rPr>
              <w:t xml:space="preserve">14.  Are you certified with the Department of General Services, Office of Small Business </w:t>
            </w:r>
            <w:r w:rsidR="00277E67" w:rsidRPr="00FA511F">
              <w:rPr>
                <w:rFonts w:ascii="Arial" w:hAnsi="Arial"/>
              </w:rPr>
              <w:t>and Disabled Veteran Business Enterprise (OSDS)</w:t>
            </w:r>
            <w:r w:rsidRPr="00FA511F">
              <w:rPr>
                <w:rFonts w:ascii="Arial" w:hAnsi="Arial"/>
              </w:rPr>
              <w:t xml:space="preserve"> as:</w:t>
            </w:r>
          </w:p>
        </w:tc>
      </w:tr>
      <w:tr w:rsidR="004053DB" w:rsidRPr="00FA511F" w14:paraId="1A48589C" w14:textId="77777777">
        <w:trPr>
          <w:cantSplit/>
          <w:jc w:val="center"/>
        </w:trPr>
        <w:tc>
          <w:tcPr>
            <w:tcW w:w="4320" w:type="dxa"/>
            <w:gridSpan w:val="4"/>
            <w:tcBorders>
              <w:top w:val="nil"/>
              <w:bottom w:val="nil"/>
            </w:tcBorders>
          </w:tcPr>
          <w:p w14:paraId="1A485897" w14:textId="77777777" w:rsidR="004053DB" w:rsidRPr="00FA511F" w:rsidRDefault="004053DB" w:rsidP="00A56B28">
            <w:pPr>
              <w:tabs>
                <w:tab w:val="left" w:pos="3150"/>
                <w:tab w:val="left" w:pos="4230"/>
              </w:tabs>
              <w:ind w:left="360"/>
              <w:rPr>
                <w:rFonts w:ascii="Arial" w:hAnsi="Arial"/>
              </w:rPr>
            </w:pPr>
            <w:r w:rsidRPr="00FA511F">
              <w:rPr>
                <w:rFonts w:ascii="Arial" w:hAnsi="Arial"/>
              </w:rPr>
              <w:t xml:space="preserve">a.  California Small Business  </w:t>
            </w:r>
            <w:r w:rsidRPr="00FA511F">
              <w:rPr>
                <w:rFonts w:ascii="Arial" w:hAnsi="Arial"/>
              </w:rPr>
              <w:tab/>
            </w:r>
          </w:p>
          <w:p w14:paraId="1A485898" w14:textId="77777777" w:rsidR="004053DB" w:rsidRPr="00FA511F" w:rsidRDefault="004053DB" w:rsidP="00A56B28">
            <w:pPr>
              <w:tabs>
                <w:tab w:val="left" w:pos="3150"/>
                <w:tab w:val="left" w:pos="4230"/>
              </w:tabs>
              <w:ind w:left="360" w:firstLine="342"/>
              <w:rPr>
                <w:rFonts w:ascii="Arial" w:hAnsi="Arial"/>
              </w:rPr>
            </w:pPr>
            <w:r w:rsidRPr="00FA511F">
              <w:rPr>
                <w:rFonts w:ascii="Arial" w:hAnsi="Arial"/>
              </w:rPr>
              <w:t xml:space="preserve">Yes  </w:t>
            </w:r>
            <w:r w:rsidRPr="00FA511F">
              <w:rPr>
                <w:rFonts w:ascii="Arial" w:hAnsi="Arial"/>
              </w:rPr>
              <w:fldChar w:fldCharType="begin">
                <w:ffData>
                  <w:name w:val="Check53"/>
                  <w:enabled/>
                  <w:calcOnExit w:val="0"/>
                  <w:checkBox>
                    <w:sizeAuto/>
                    <w:default w:val="0"/>
                  </w:checkBox>
                </w:ffData>
              </w:fldChar>
            </w:r>
            <w:bookmarkStart w:id="30" w:name="Check53"/>
            <w:r w:rsidRPr="00FA511F">
              <w:rPr>
                <w:rFonts w:ascii="Arial" w:hAnsi="Arial"/>
              </w:rPr>
              <w:instrText xml:space="preserve"> FORMCHECKBOX </w:instrText>
            </w:r>
            <w:r w:rsidRPr="00FA511F">
              <w:rPr>
                <w:rFonts w:ascii="Arial" w:hAnsi="Arial"/>
              </w:rPr>
            </w:r>
            <w:r w:rsidRPr="00FA511F">
              <w:rPr>
                <w:rFonts w:ascii="Arial" w:hAnsi="Arial"/>
              </w:rPr>
              <w:fldChar w:fldCharType="separate"/>
            </w:r>
            <w:r w:rsidRPr="00FA511F">
              <w:rPr>
                <w:rFonts w:ascii="Arial" w:hAnsi="Arial"/>
              </w:rPr>
              <w:fldChar w:fldCharType="end"/>
            </w:r>
            <w:bookmarkEnd w:id="30"/>
            <w:r w:rsidRPr="00FA511F">
              <w:rPr>
                <w:rFonts w:ascii="Arial" w:hAnsi="Arial"/>
              </w:rPr>
              <w:t xml:space="preserve">   No  </w:t>
            </w:r>
            <w:r w:rsidRPr="00FA511F">
              <w:rPr>
                <w:rFonts w:ascii="Arial" w:hAnsi="Arial"/>
              </w:rPr>
              <w:fldChar w:fldCharType="begin">
                <w:ffData>
                  <w:name w:val="Check54"/>
                  <w:enabled/>
                  <w:calcOnExit w:val="0"/>
                  <w:checkBox>
                    <w:sizeAuto/>
                    <w:default w:val="0"/>
                  </w:checkBox>
                </w:ffData>
              </w:fldChar>
            </w:r>
            <w:bookmarkStart w:id="31" w:name="Check54"/>
            <w:r w:rsidRPr="00FA511F">
              <w:rPr>
                <w:rFonts w:ascii="Arial" w:hAnsi="Arial"/>
              </w:rPr>
              <w:instrText xml:space="preserve"> FORMCHECKBOX </w:instrText>
            </w:r>
            <w:r w:rsidRPr="00FA511F">
              <w:rPr>
                <w:rFonts w:ascii="Arial" w:hAnsi="Arial"/>
              </w:rPr>
            </w:r>
            <w:r w:rsidRPr="00FA511F">
              <w:rPr>
                <w:rFonts w:ascii="Arial" w:hAnsi="Arial"/>
              </w:rPr>
              <w:fldChar w:fldCharType="separate"/>
            </w:r>
            <w:r w:rsidRPr="00FA511F">
              <w:rPr>
                <w:rFonts w:ascii="Arial" w:hAnsi="Arial"/>
              </w:rPr>
              <w:fldChar w:fldCharType="end"/>
            </w:r>
            <w:bookmarkEnd w:id="31"/>
          </w:p>
          <w:p w14:paraId="1A485899" w14:textId="77777777" w:rsidR="004053DB" w:rsidRPr="00FA511F" w:rsidRDefault="004053DB" w:rsidP="00A56B28">
            <w:pPr>
              <w:tabs>
                <w:tab w:val="left" w:pos="3150"/>
                <w:tab w:val="left" w:pos="4230"/>
              </w:tabs>
              <w:ind w:left="630"/>
              <w:rPr>
                <w:rFonts w:ascii="Arial" w:hAnsi="Arial"/>
              </w:rPr>
            </w:pPr>
            <w:r w:rsidRPr="00FA511F">
              <w:rPr>
                <w:rFonts w:ascii="Arial" w:hAnsi="Arial"/>
              </w:rPr>
              <w:t xml:space="preserve">If yes, enter certification number: </w:t>
            </w:r>
          </w:p>
        </w:tc>
        <w:tc>
          <w:tcPr>
            <w:tcW w:w="5760" w:type="dxa"/>
            <w:gridSpan w:val="7"/>
            <w:tcBorders>
              <w:top w:val="nil"/>
              <w:bottom w:val="nil"/>
            </w:tcBorders>
          </w:tcPr>
          <w:p w14:paraId="1A48589A" w14:textId="77777777" w:rsidR="004053DB" w:rsidRPr="00FA511F" w:rsidRDefault="004053DB" w:rsidP="00A56B28">
            <w:pPr>
              <w:tabs>
                <w:tab w:val="left" w:pos="3942"/>
              </w:tabs>
              <w:rPr>
                <w:rFonts w:ascii="Arial" w:hAnsi="Arial"/>
              </w:rPr>
            </w:pPr>
            <w:r w:rsidRPr="00FA511F">
              <w:rPr>
                <w:rFonts w:ascii="Arial" w:hAnsi="Arial"/>
              </w:rPr>
              <w:t xml:space="preserve">b.  Disabled Veteran Business Enterprise  Yes </w:t>
            </w:r>
            <w:r w:rsidRPr="00FA511F">
              <w:rPr>
                <w:rFonts w:ascii="Arial" w:hAnsi="Arial"/>
              </w:rPr>
              <w:fldChar w:fldCharType="begin">
                <w:ffData>
                  <w:name w:val="Check55"/>
                  <w:enabled/>
                  <w:calcOnExit w:val="0"/>
                  <w:checkBox>
                    <w:sizeAuto/>
                    <w:default w:val="0"/>
                  </w:checkBox>
                </w:ffData>
              </w:fldChar>
            </w:r>
            <w:bookmarkStart w:id="32" w:name="Check55"/>
            <w:r w:rsidRPr="00FA511F">
              <w:rPr>
                <w:rFonts w:ascii="Arial" w:hAnsi="Arial"/>
              </w:rPr>
              <w:instrText xml:space="preserve"> FORMCHECKBOX </w:instrText>
            </w:r>
            <w:r w:rsidRPr="00FA511F">
              <w:rPr>
                <w:rFonts w:ascii="Arial" w:hAnsi="Arial"/>
              </w:rPr>
            </w:r>
            <w:r w:rsidRPr="00FA511F">
              <w:rPr>
                <w:rFonts w:ascii="Arial" w:hAnsi="Arial"/>
              </w:rPr>
              <w:fldChar w:fldCharType="separate"/>
            </w:r>
            <w:r w:rsidRPr="00FA511F">
              <w:rPr>
                <w:rFonts w:ascii="Arial" w:hAnsi="Arial"/>
              </w:rPr>
              <w:fldChar w:fldCharType="end"/>
            </w:r>
            <w:bookmarkEnd w:id="32"/>
            <w:r w:rsidRPr="00FA511F">
              <w:rPr>
                <w:rFonts w:ascii="Arial" w:hAnsi="Arial"/>
              </w:rPr>
              <w:t xml:space="preserve">  No </w:t>
            </w:r>
            <w:r w:rsidRPr="00FA511F">
              <w:rPr>
                <w:rFonts w:ascii="Arial" w:hAnsi="Arial"/>
              </w:rPr>
              <w:fldChar w:fldCharType="begin">
                <w:ffData>
                  <w:name w:val="Check56"/>
                  <w:enabled/>
                  <w:calcOnExit w:val="0"/>
                  <w:checkBox>
                    <w:sizeAuto/>
                    <w:default w:val="0"/>
                  </w:checkBox>
                </w:ffData>
              </w:fldChar>
            </w:r>
            <w:bookmarkStart w:id="33" w:name="Check56"/>
            <w:r w:rsidRPr="00FA511F">
              <w:rPr>
                <w:rFonts w:ascii="Arial" w:hAnsi="Arial"/>
              </w:rPr>
              <w:instrText xml:space="preserve"> FORMCHECKBOX </w:instrText>
            </w:r>
            <w:r w:rsidRPr="00FA511F">
              <w:rPr>
                <w:rFonts w:ascii="Arial" w:hAnsi="Arial"/>
              </w:rPr>
            </w:r>
            <w:r w:rsidRPr="00FA511F">
              <w:rPr>
                <w:rFonts w:ascii="Arial" w:hAnsi="Arial"/>
              </w:rPr>
              <w:fldChar w:fldCharType="separate"/>
            </w:r>
            <w:r w:rsidRPr="00FA511F">
              <w:rPr>
                <w:rFonts w:ascii="Arial" w:hAnsi="Arial"/>
              </w:rPr>
              <w:fldChar w:fldCharType="end"/>
            </w:r>
            <w:bookmarkEnd w:id="33"/>
          </w:p>
          <w:p w14:paraId="1A48589B" w14:textId="77777777" w:rsidR="004053DB" w:rsidRPr="00FA511F" w:rsidRDefault="004053DB" w:rsidP="00144A9F">
            <w:pPr>
              <w:tabs>
                <w:tab w:val="left" w:pos="3942"/>
              </w:tabs>
              <w:ind w:left="252"/>
              <w:rPr>
                <w:rFonts w:ascii="Arial" w:hAnsi="Arial"/>
              </w:rPr>
            </w:pPr>
            <w:r w:rsidRPr="00FA511F">
              <w:rPr>
                <w:rFonts w:ascii="Arial" w:hAnsi="Arial"/>
              </w:rPr>
              <w:t xml:space="preserve">If yes, enter your </w:t>
            </w:r>
            <w:r w:rsidR="00144A9F" w:rsidRPr="00FA511F">
              <w:rPr>
                <w:rFonts w:ascii="Arial" w:hAnsi="Arial"/>
              </w:rPr>
              <w:t>certification number</w:t>
            </w:r>
            <w:r w:rsidRPr="00FA511F">
              <w:rPr>
                <w:rFonts w:ascii="Arial" w:hAnsi="Arial"/>
              </w:rPr>
              <w:t xml:space="preserve"> below:</w:t>
            </w:r>
          </w:p>
        </w:tc>
      </w:tr>
      <w:tr w:rsidR="004053DB" w:rsidRPr="00FA511F" w14:paraId="1A4858A3" w14:textId="77777777">
        <w:trPr>
          <w:cantSplit/>
          <w:trHeight w:hRule="exact" w:val="320"/>
          <w:jc w:val="center"/>
        </w:trPr>
        <w:tc>
          <w:tcPr>
            <w:tcW w:w="990" w:type="dxa"/>
            <w:tcBorders>
              <w:top w:val="nil"/>
              <w:bottom w:val="nil"/>
              <w:right w:val="nil"/>
            </w:tcBorders>
          </w:tcPr>
          <w:p w14:paraId="1A48589D" w14:textId="77777777" w:rsidR="004053DB" w:rsidRPr="00FA511F"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1A48589E" w14:textId="77777777" w:rsidR="004053DB" w:rsidRPr="00FA511F" w:rsidRDefault="004053DB" w:rsidP="00A56B28">
            <w:pPr>
              <w:tabs>
                <w:tab w:val="left" w:pos="3150"/>
                <w:tab w:val="left" w:pos="4230"/>
              </w:tabs>
              <w:rPr>
                <w:rFonts w:ascii="Arial" w:hAnsi="Arial"/>
              </w:rPr>
            </w:pPr>
            <w:r w:rsidRPr="00FA511F">
              <w:rPr>
                <w:rFonts w:ascii="Arial" w:hAnsi="Arial"/>
              </w:rPr>
              <w:fldChar w:fldCharType="begin">
                <w:ffData>
                  <w:name w:val="Text152"/>
                  <w:enabled/>
                  <w:calcOnExit w:val="0"/>
                  <w:textInput/>
                </w:ffData>
              </w:fldChar>
            </w:r>
            <w:bookmarkStart w:id="34" w:name="Text152"/>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34"/>
          </w:p>
        </w:tc>
        <w:tc>
          <w:tcPr>
            <w:tcW w:w="1440" w:type="dxa"/>
            <w:gridSpan w:val="2"/>
            <w:tcBorders>
              <w:top w:val="nil"/>
              <w:left w:val="nil"/>
              <w:bottom w:val="nil"/>
            </w:tcBorders>
          </w:tcPr>
          <w:p w14:paraId="1A48589F" w14:textId="77777777" w:rsidR="004053DB" w:rsidRPr="00FA511F"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1A4858A0" w14:textId="77777777" w:rsidR="004053DB" w:rsidRPr="00FA511F"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1A4858A1" w14:textId="77777777" w:rsidR="004053DB" w:rsidRPr="00FA511F" w:rsidRDefault="004053DB" w:rsidP="00A56B28">
            <w:pPr>
              <w:tabs>
                <w:tab w:val="left" w:pos="3942"/>
              </w:tabs>
              <w:rPr>
                <w:rFonts w:ascii="Arial" w:hAnsi="Arial"/>
              </w:rPr>
            </w:pPr>
            <w:r w:rsidRPr="00FA511F">
              <w:rPr>
                <w:rFonts w:ascii="Arial" w:hAnsi="Arial"/>
              </w:rPr>
              <w:fldChar w:fldCharType="begin">
                <w:ffData>
                  <w:name w:val="Text153"/>
                  <w:enabled/>
                  <w:calcOnExit w:val="0"/>
                  <w:textInput/>
                </w:ffData>
              </w:fldChar>
            </w:r>
            <w:bookmarkStart w:id="35" w:name="Text153"/>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35"/>
          </w:p>
        </w:tc>
        <w:tc>
          <w:tcPr>
            <w:tcW w:w="1170" w:type="dxa"/>
            <w:tcBorders>
              <w:top w:val="nil"/>
              <w:left w:val="nil"/>
              <w:bottom w:val="nil"/>
            </w:tcBorders>
          </w:tcPr>
          <w:p w14:paraId="1A4858A2" w14:textId="77777777" w:rsidR="004053DB" w:rsidRPr="00FA511F" w:rsidRDefault="004053DB" w:rsidP="00A56B28">
            <w:pPr>
              <w:tabs>
                <w:tab w:val="left" w:pos="3942"/>
              </w:tabs>
              <w:rPr>
                <w:rFonts w:ascii="Arial" w:hAnsi="Arial"/>
              </w:rPr>
            </w:pPr>
          </w:p>
        </w:tc>
      </w:tr>
      <w:tr w:rsidR="004053DB" w:rsidRPr="00FA511F" w14:paraId="1A4858A5" w14:textId="77777777">
        <w:trPr>
          <w:cantSplit/>
          <w:trHeight w:hRule="exact" w:val="400"/>
          <w:jc w:val="center"/>
        </w:trPr>
        <w:tc>
          <w:tcPr>
            <w:tcW w:w="10080" w:type="dxa"/>
            <w:gridSpan w:val="11"/>
            <w:tcBorders>
              <w:top w:val="nil"/>
              <w:bottom w:val="nil"/>
            </w:tcBorders>
          </w:tcPr>
          <w:p w14:paraId="1A4858A4" w14:textId="77777777" w:rsidR="004053DB" w:rsidRPr="00FA511F" w:rsidRDefault="004053DB" w:rsidP="00A56B28">
            <w:pPr>
              <w:spacing w:before="80"/>
              <w:ind w:left="360"/>
              <w:rPr>
                <w:rFonts w:ascii="Arial" w:hAnsi="Arial"/>
              </w:rPr>
            </w:pPr>
            <w:r w:rsidRPr="00FA511F">
              <w:rPr>
                <w:rFonts w:ascii="Arial" w:hAnsi="Arial"/>
                <w:b/>
              </w:rPr>
              <w:t>NOTE</w:t>
            </w:r>
            <w:r w:rsidRPr="00FA511F">
              <w:rPr>
                <w:rFonts w:ascii="Arial" w:hAnsi="Arial"/>
              </w:rPr>
              <w:t xml:space="preserve">: A copy of your Certification is required to be included if either of the above items is checked </w:t>
            </w:r>
            <w:r w:rsidRPr="00FA511F">
              <w:rPr>
                <w:rFonts w:ascii="Arial" w:hAnsi="Arial"/>
                <w:b/>
              </w:rPr>
              <w:t>“Yes”</w:t>
            </w:r>
            <w:r w:rsidRPr="00FA511F">
              <w:rPr>
                <w:rFonts w:ascii="Arial" w:hAnsi="Arial"/>
              </w:rPr>
              <w:t>.</w:t>
            </w:r>
          </w:p>
        </w:tc>
      </w:tr>
      <w:tr w:rsidR="004053DB" w:rsidRPr="00FA511F" w14:paraId="1A4858A8" w14:textId="77777777">
        <w:trPr>
          <w:cantSplit/>
          <w:trHeight w:hRule="exact" w:val="280"/>
          <w:jc w:val="center"/>
        </w:trPr>
        <w:tc>
          <w:tcPr>
            <w:tcW w:w="7290" w:type="dxa"/>
            <w:gridSpan w:val="8"/>
            <w:tcBorders>
              <w:top w:val="nil"/>
              <w:right w:val="nil"/>
            </w:tcBorders>
          </w:tcPr>
          <w:p w14:paraId="1A4858A6" w14:textId="77777777" w:rsidR="004053DB" w:rsidRPr="00FA511F" w:rsidRDefault="004053DB" w:rsidP="00A56B28">
            <w:pPr>
              <w:ind w:left="360"/>
              <w:rPr>
                <w:rFonts w:ascii="Arial" w:hAnsi="Arial"/>
              </w:rPr>
            </w:pPr>
            <w:r w:rsidRPr="00FA511F">
              <w:rPr>
                <w:rFonts w:ascii="Arial" w:hAnsi="Arial"/>
              </w:rPr>
              <w:t>Date ap</w:t>
            </w:r>
            <w:r w:rsidR="00277E67" w:rsidRPr="00FA511F">
              <w:rPr>
                <w:rFonts w:ascii="Arial" w:hAnsi="Arial"/>
              </w:rPr>
              <w:t>plication was submitted to OSDS</w:t>
            </w:r>
            <w:r w:rsidRPr="00FA511F">
              <w:rPr>
                <w:rFonts w:ascii="Arial" w:hAnsi="Arial"/>
              </w:rPr>
              <w:t>, if an application is pending:</w:t>
            </w:r>
          </w:p>
        </w:tc>
        <w:tc>
          <w:tcPr>
            <w:tcW w:w="2790" w:type="dxa"/>
            <w:gridSpan w:val="3"/>
            <w:tcBorders>
              <w:top w:val="nil"/>
              <w:left w:val="nil"/>
            </w:tcBorders>
          </w:tcPr>
          <w:p w14:paraId="1A4858A7" w14:textId="77777777" w:rsidR="004053DB" w:rsidRPr="00FA511F" w:rsidRDefault="004053DB" w:rsidP="00A56B28">
            <w:pPr>
              <w:rPr>
                <w:rFonts w:ascii="Arial" w:hAnsi="Arial"/>
              </w:rPr>
            </w:pPr>
            <w:r w:rsidRPr="00FA511F">
              <w:rPr>
                <w:rFonts w:ascii="Arial" w:hAnsi="Arial"/>
              </w:rPr>
              <w:fldChar w:fldCharType="begin">
                <w:ffData>
                  <w:name w:val="Text154"/>
                  <w:enabled/>
                  <w:calcOnExit w:val="0"/>
                  <w:textInput/>
                </w:ffData>
              </w:fldChar>
            </w:r>
            <w:bookmarkStart w:id="36" w:name="Text154"/>
            <w:r w:rsidRPr="00FA511F">
              <w:rPr>
                <w:rFonts w:ascii="Arial" w:hAnsi="Arial"/>
              </w:rPr>
              <w:instrText xml:space="preserve"> FORMTEXT </w:instrText>
            </w:r>
            <w:r w:rsidRPr="00FA511F">
              <w:rPr>
                <w:rFonts w:ascii="Arial" w:hAnsi="Arial"/>
              </w:rPr>
            </w:r>
            <w:r w:rsidRPr="00FA511F">
              <w:rPr>
                <w:rFonts w:ascii="Arial" w:hAnsi="Arial"/>
              </w:rPr>
              <w:fldChar w:fldCharType="separate"/>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Unicode MS" w:eastAsia="Arial Unicode MS" w:hAnsi="Arial Unicode MS" w:cs="Arial Unicode MS" w:hint="eastAsia"/>
                <w:noProof/>
              </w:rPr>
              <w:t> </w:t>
            </w:r>
            <w:r w:rsidRPr="00FA511F">
              <w:rPr>
                <w:rFonts w:ascii="Arial" w:hAnsi="Arial"/>
              </w:rPr>
              <w:fldChar w:fldCharType="end"/>
            </w:r>
            <w:bookmarkEnd w:id="36"/>
          </w:p>
        </w:tc>
      </w:tr>
    </w:tbl>
    <w:p w14:paraId="1A4858AB" w14:textId="77777777" w:rsidR="004053DB" w:rsidRPr="00FA511F" w:rsidRDefault="004053DB" w:rsidP="004053DB">
      <w:pPr>
        <w:jc w:val="center"/>
        <w:rPr>
          <w:rFonts w:ascii="Arial" w:hAnsi="Arial"/>
          <w:b/>
        </w:rPr>
      </w:pPr>
    </w:p>
    <w:p w14:paraId="1A4858AC" w14:textId="77777777" w:rsidR="00F94C0E" w:rsidRPr="00FA511F" w:rsidRDefault="00F94C0E">
      <w:pPr>
        <w:rPr>
          <w:rFonts w:ascii="Arial" w:hAnsi="Arial"/>
          <w:b/>
        </w:rPr>
      </w:pPr>
      <w:r w:rsidRPr="00FA511F">
        <w:rPr>
          <w:rFonts w:ascii="Arial" w:hAnsi="Arial"/>
          <w:b/>
        </w:rPr>
        <w:br w:type="page"/>
      </w:r>
    </w:p>
    <w:p w14:paraId="1A4858AD" w14:textId="77777777" w:rsidR="004053DB" w:rsidRPr="00FA511F" w:rsidRDefault="004053DB" w:rsidP="005C0E2C">
      <w:pPr>
        <w:rPr>
          <w:rFonts w:ascii="Arial" w:hAnsi="Arial"/>
          <w:b/>
        </w:rPr>
      </w:pPr>
    </w:p>
    <w:p w14:paraId="1A4858AE" w14:textId="77777777" w:rsidR="004053DB" w:rsidRPr="00FA511F" w:rsidRDefault="004053DB" w:rsidP="004053DB">
      <w:pPr>
        <w:jc w:val="center"/>
        <w:rPr>
          <w:rFonts w:ascii="Arial" w:hAnsi="Arial"/>
        </w:rPr>
      </w:pPr>
      <w:r w:rsidRPr="00FA511F">
        <w:rPr>
          <w:rFonts w:ascii="Arial" w:hAnsi="Arial"/>
          <w:b/>
        </w:rPr>
        <w:t>Completion Instructions for Certification Sheet</w:t>
      </w:r>
    </w:p>
    <w:p w14:paraId="1A4858AF" w14:textId="77777777" w:rsidR="004053DB" w:rsidRPr="00FA511F" w:rsidRDefault="004053DB" w:rsidP="004053DB">
      <w:pPr>
        <w:rPr>
          <w:rFonts w:ascii="Arial" w:hAnsi="Arial"/>
        </w:rPr>
      </w:pPr>
    </w:p>
    <w:p w14:paraId="1A4858B0" w14:textId="77777777" w:rsidR="004053DB" w:rsidRPr="00FA511F" w:rsidRDefault="004053DB" w:rsidP="004053DB">
      <w:pPr>
        <w:rPr>
          <w:rFonts w:ascii="Arial" w:hAnsi="Arial"/>
        </w:rPr>
      </w:pPr>
    </w:p>
    <w:p w14:paraId="1A4858B1" w14:textId="77777777" w:rsidR="004053DB" w:rsidRPr="00FA511F" w:rsidRDefault="004053DB" w:rsidP="004053DB">
      <w:pPr>
        <w:jc w:val="center"/>
        <w:rPr>
          <w:rFonts w:ascii="Arial" w:hAnsi="Arial"/>
        </w:rPr>
      </w:pPr>
      <w:r w:rsidRPr="00FA511F">
        <w:rPr>
          <w:rFonts w:ascii="Arial" w:hAnsi="Arial"/>
        </w:rPr>
        <w:t xml:space="preserve">Complete the numbered items on the </w:t>
      </w:r>
    </w:p>
    <w:p w14:paraId="1A4858B2" w14:textId="77777777" w:rsidR="004053DB" w:rsidRPr="00FA511F" w:rsidRDefault="004053DB" w:rsidP="004053DB">
      <w:pPr>
        <w:jc w:val="center"/>
        <w:rPr>
          <w:rFonts w:ascii="Arial" w:hAnsi="Arial"/>
        </w:rPr>
      </w:pPr>
      <w:r w:rsidRPr="00FA511F">
        <w:rPr>
          <w:rFonts w:ascii="Arial" w:hAnsi="Arial"/>
        </w:rPr>
        <w:t>Certification Sheet by following the instructions below.</w:t>
      </w:r>
    </w:p>
    <w:p w14:paraId="1A4858B3" w14:textId="77777777" w:rsidR="004053DB" w:rsidRPr="00FA511F"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8550"/>
      </w:tblGrid>
      <w:tr w:rsidR="004053DB" w:rsidRPr="00FA511F" w14:paraId="1A4858B7" w14:textId="77777777">
        <w:trPr>
          <w:jc w:val="center"/>
        </w:trPr>
        <w:tc>
          <w:tcPr>
            <w:tcW w:w="1080" w:type="dxa"/>
            <w:shd w:val="pct10" w:color="000000" w:fill="FFFFFF"/>
          </w:tcPr>
          <w:p w14:paraId="1A4858B4" w14:textId="77777777" w:rsidR="004053DB" w:rsidRPr="00FA511F" w:rsidRDefault="004053DB" w:rsidP="00A56B28">
            <w:pPr>
              <w:rPr>
                <w:rFonts w:ascii="Arial" w:hAnsi="Arial"/>
                <w:b/>
              </w:rPr>
            </w:pPr>
            <w:r w:rsidRPr="00FA511F">
              <w:rPr>
                <w:rFonts w:ascii="Arial" w:hAnsi="Arial"/>
                <w:b/>
              </w:rPr>
              <w:t>Item Numbers</w:t>
            </w:r>
          </w:p>
        </w:tc>
        <w:tc>
          <w:tcPr>
            <w:tcW w:w="8550" w:type="dxa"/>
            <w:shd w:val="pct10" w:color="000000" w:fill="FFFFFF"/>
          </w:tcPr>
          <w:p w14:paraId="1A4858B5" w14:textId="77777777" w:rsidR="004053DB" w:rsidRPr="00FA511F" w:rsidRDefault="004053DB" w:rsidP="00A56B28">
            <w:pPr>
              <w:rPr>
                <w:rFonts w:ascii="Arial" w:hAnsi="Arial"/>
                <w:b/>
              </w:rPr>
            </w:pPr>
          </w:p>
          <w:p w14:paraId="1A4858B6" w14:textId="77777777" w:rsidR="004053DB" w:rsidRPr="00FA511F" w:rsidRDefault="004053DB" w:rsidP="00A56B28">
            <w:pPr>
              <w:rPr>
                <w:rFonts w:ascii="Arial" w:hAnsi="Arial"/>
                <w:b/>
              </w:rPr>
            </w:pPr>
            <w:r w:rsidRPr="00FA511F">
              <w:rPr>
                <w:rFonts w:ascii="Arial" w:hAnsi="Arial"/>
                <w:b/>
              </w:rPr>
              <w:t>Instructions</w:t>
            </w:r>
          </w:p>
        </w:tc>
      </w:tr>
      <w:tr w:rsidR="004053DB" w:rsidRPr="00FA511F" w14:paraId="1A4858BC" w14:textId="77777777">
        <w:trPr>
          <w:jc w:val="center"/>
        </w:trPr>
        <w:tc>
          <w:tcPr>
            <w:tcW w:w="1080" w:type="dxa"/>
          </w:tcPr>
          <w:p w14:paraId="1A4858B8" w14:textId="77777777" w:rsidR="004053DB" w:rsidRPr="00FA511F" w:rsidRDefault="004053DB" w:rsidP="00A56B28">
            <w:pPr>
              <w:jc w:val="center"/>
              <w:rPr>
                <w:rFonts w:ascii="Arial" w:hAnsi="Arial"/>
                <w:b/>
              </w:rPr>
            </w:pPr>
          </w:p>
          <w:p w14:paraId="1A4858B9" w14:textId="77777777" w:rsidR="004053DB" w:rsidRPr="00FA511F" w:rsidRDefault="004053DB" w:rsidP="00A56B28">
            <w:pPr>
              <w:jc w:val="center"/>
              <w:rPr>
                <w:rFonts w:ascii="Arial" w:hAnsi="Arial"/>
                <w:b/>
              </w:rPr>
            </w:pPr>
            <w:r w:rsidRPr="00FA511F">
              <w:rPr>
                <w:rFonts w:ascii="Arial" w:hAnsi="Arial"/>
                <w:b/>
              </w:rPr>
              <w:t>1, 2, 2a, 3</w:t>
            </w:r>
          </w:p>
        </w:tc>
        <w:tc>
          <w:tcPr>
            <w:tcW w:w="8550" w:type="dxa"/>
          </w:tcPr>
          <w:p w14:paraId="1A4858BA" w14:textId="77777777" w:rsidR="004053DB" w:rsidRPr="00FA511F" w:rsidRDefault="004053DB" w:rsidP="00A56B28">
            <w:pPr>
              <w:rPr>
                <w:rFonts w:ascii="Arial" w:hAnsi="Arial"/>
              </w:rPr>
            </w:pPr>
          </w:p>
          <w:p w14:paraId="1A4858BB" w14:textId="77777777" w:rsidR="004053DB" w:rsidRPr="00FA511F" w:rsidRDefault="004053DB" w:rsidP="00A56B28">
            <w:pPr>
              <w:rPr>
                <w:rFonts w:ascii="Arial" w:hAnsi="Arial"/>
              </w:rPr>
            </w:pPr>
            <w:r w:rsidRPr="00FA511F">
              <w:rPr>
                <w:rFonts w:ascii="Arial" w:hAnsi="Arial"/>
              </w:rPr>
              <w:t>Must be completed.  These items are self-explanatory.</w:t>
            </w:r>
          </w:p>
        </w:tc>
      </w:tr>
      <w:tr w:rsidR="004053DB" w:rsidRPr="00FA511F" w14:paraId="1A4858C1" w14:textId="77777777">
        <w:trPr>
          <w:jc w:val="center"/>
        </w:trPr>
        <w:tc>
          <w:tcPr>
            <w:tcW w:w="1080" w:type="dxa"/>
          </w:tcPr>
          <w:p w14:paraId="1A4858BD" w14:textId="77777777" w:rsidR="004053DB" w:rsidRPr="00FA511F" w:rsidRDefault="004053DB" w:rsidP="00A56B28">
            <w:pPr>
              <w:jc w:val="center"/>
              <w:rPr>
                <w:rFonts w:ascii="Arial" w:hAnsi="Arial"/>
                <w:b/>
              </w:rPr>
            </w:pPr>
          </w:p>
          <w:p w14:paraId="1A4858BE" w14:textId="77777777" w:rsidR="004053DB" w:rsidRPr="00FA511F" w:rsidRDefault="004053DB" w:rsidP="00A56B28">
            <w:pPr>
              <w:jc w:val="center"/>
              <w:rPr>
                <w:rFonts w:ascii="Arial" w:hAnsi="Arial"/>
                <w:b/>
              </w:rPr>
            </w:pPr>
            <w:r w:rsidRPr="00FA511F">
              <w:rPr>
                <w:rFonts w:ascii="Arial" w:hAnsi="Arial"/>
                <w:b/>
              </w:rPr>
              <w:t>4</w:t>
            </w:r>
          </w:p>
        </w:tc>
        <w:tc>
          <w:tcPr>
            <w:tcW w:w="8550" w:type="dxa"/>
          </w:tcPr>
          <w:p w14:paraId="1A4858BF" w14:textId="77777777" w:rsidR="004053DB" w:rsidRPr="00FA511F" w:rsidRDefault="004053DB" w:rsidP="00A56B28">
            <w:pPr>
              <w:jc w:val="both"/>
              <w:rPr>
                <w:rFonts w:ascii="Arial" w:hAnsi="Arial"/>
              </w:rPr>
            </w:pPr>
          </w:p>
          <w:p w14:paraId="1A4858C0" w14:textId="77777777" w:rsidR="004053DB" w:rsidRPr="00FA511F" w:rsidRDefault="004053DB" w:rsidP="00A56B28">
            <w:pPr>
              <w:jc w:val="both"/>
              <w:rPr>
                <w:rFonts w:ascii="Arial" w:hAnsi="Arial"/>
              </w:rPr>
            </w:pPr>
            <w:r w:rsidRPr="00FA511F">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FA511F" w14:paraId="1A4858C6" w14:textId="77777777">
        <w:trPr>
          <w:jc w:val="center"/>
        </w:trPr>
        <w:tc>
          <w:tcPr>
            <w:tcW w:w="1080" w:type="dxa"/>
          </w:tcPr>
          <w:p w14:paraId="1A4858C2" w14:textId="77777777" w:rsidR="004053DB" w:rsidRPr="00FA511F" w:rsidRDefault="004053DB" w:rsidP="00A56B28">
            <w:pPr>
              <w:jc w:val="center"/>
              <w:rPr>
                <w:rFonts w:ascii="Arial" w:hAnsi="Arial"/>
                <w:b/>
              </w:rPr>
            </w:pPr>
          </w:p>
          <w:p w14:paraId="1A4858C3" w14:textId="77777777" w:rsidR="004053DB" w:rsidRPr="00FA511F" w:rsidRDefault="004053DB" w:rsidP="00A56B28">
            <w:pPr>
              <w:jc w:val="center"/>
              <w:rPr>
                <w:rFonts w:ascii="Arial" w:hAnsi="Arial"/>
                <w:b/>
              </w:rPr>
            </w:pPr>
            <w:r w:rsidRPr="00FA511F">
              <w:rPr>
                <w:rFonts w:ascii="Arial" w:hAnsi="Arial"/>
                <w:b/>
              </w:rPr>
              <w:t>5</w:t>
            </w:r>
          </w:p>
        </w:tc>
        <w:tc>
          <w:tcPr>
            <w:tcW w:w="8550" w:type="dxa"/>
          </w:tcPr>
          <w:p w14:paraId="1A4858C4" w14:textId="77777777" w:rsidR="004053DB" w:rsidRPr="00FA511F" w:rsidRDefault="004053DB" w:rsidP="00A56B28">
            <w:pPr>
              <w:rPr>
                <w:rFonts w:ascii="Arial" w:hAnsi="Arial"/>
              </w:rPr>
            </w:pPr>
          </w:p>
          <w:p w14:paraId="1A4858C5" w14:textId="77777777" w:rsidR="004053DB" w:rsidRPr="00FA511F" w:rsidRDefault="004053DB" w:rsidP="00617183">
            <w:pPr>
              <w:rPr>
                <w:rFonts w:ascii="Arial" w:hAnsi="Arial"/>
              </w:rPr>
            </w:pPr>
            <w:r w:rsidRPr="00FA511F">
              <w:rPr>
                <w:rFonts w:ascii="Arial" w:hAnsi="Arial"/>
              </w:rPr>
              <w:t xml:space="preserve">Check if your firm is a partnership.  A partnership is a voluntary agreement between two or more competent </w:t>
            </w:r>
            <w:proofErr w:type="gramStart"/>
            <w:r w:rsidRPr="00FA511F">
              <w:rPr>
                <w:rFonts w:ascii="Arial" w:hAnsi="Arial"/>
              </w:rPr>
              <w:t>persons</w:t>
            </w:r>
            <w:proofErr w:type="gramEnd"/>
            <w:r w:rsidRPr="00FA511F">
              <w:rPr>
                <w:rFonts w:ascii="Arial" w:hAnsi="Arial"/>
              </w:rPr>
              <w:t xml:space="preserve"> to place their money, effects, labor, and skill, or some or all of them in lawful commerce or business, with the understanding that there </w:t>
            </w:r>
            <w:r w:rsidR="00617183" w:rsidRPr="00FA511F">
              <w:rPr>
                <w:rFonts w:ascii="Arial" w:hAnsi="Arial"/>
              </w:rPr>
              <w:t xml:space="preserve">will </w:t>
            </w:r>
            <w:r w:rsidRPr="00FA511F">
              <w:rPr>
                <w:rFonts w:ascii="Arial" w:hAnsi="Arial"/>
              </w:rPr>
              <w:t xml:space="preserve">be a proportional sharing of the profits and losses between them.  An association of two or more </w:t>
            </w:r>
            <w:proofErr w:type="gramStart"/>
            <w:r w:rsidRPr="00FA511F">
              <w:rPr>
                <w:rFonts w:ascii="Arial" w:hAnsi="Arial"/>
              </w:rPr>
              <w:t>persons</w:t>
            </w:r>
            <w:proofErr w:type="gramEnd"/>
            <w:r w:rsidRPr="00FA511F">
              <w:rPr>
                <w:rFonts w:ascii="Arial" w:hAnsi="Arial"/>
              </w:rPr>
              <w:t xml:space="preserve"> to carry on, as co-owners, a business for profit.</w:t>
            </w:r>
          </w:p>
        </w:tc>
      </w:tr>
      <w:tr w:rsidR="004053DB" w:rsidRPr="00FA511F" w14:paraId="1A4858CC" w14:textId="77777777">
        <w:trPr>
          <w:jc w:val="center"/>
        </w:trPr>
        <w:tc>
          <w:tcPr>
            <w:tcW w:w="1080" w:type="dxa"/>
          </w:tcPr>
          <w:p w14:paraId="1A4858C7" w14:textId="77777777" w:rsidR="004053DB" w:rsidRPr="00FA511F" w:rsidRDefault="004053DB" w:rsidP="00A56B28">
            <w:pPr>
              <w:jc w:val="center"/>
              <w:rPr>
                <w:rFonts w:ascii="Arial" w:hAnsi="Arial"/>
                <w:b/>
              </w:rPr>
            </w:pPr>
          </w:p>
          <w:p w14:paraId="1A4858C8" w14:textId="77777777" w:rsidR="004053DB" w:rsidRPr="00FA511F" w:rsidRDefault="004053DB" w:rsidP="00A56B28">
            <w:pPr>
              <w:jc w:val="center"/>
              <w:rPr>
                <w:rFonts w:ascii="Arial" w:hAnsi="Arial"/>
                <w:b/>
              </w:rPr>
            </w:pPr>
          </w:p>
          <w:p w14:paraId="1A4858C9" w14:textId="77777777" w:rsidR="004053DB" w:rsidRPr="00FA511F" w:rsidRDefault="004053DB" w:rsidP="00A56B28">
            <w:pPr>
              <w:jc w:val="center"/>
              <w:rPr>
                <w:rFonts w:ascii="Arial" w:hAnsi="Arial"/>
                <w:b/>
              </w:rPr>
            </w:pPr>
            <w:r w:rsidRPr="00FA511F">
              <w:rPr>
                <w:rFonts w:ascii="Arial" w:hAnsi="Arial"/>
                <w:b/>
              </w:rPr>
              <w:t>6</w:t>
            </w:r>
          </w:p>
        </w:tc>
        <w:tc>
          <w:tcPr>
            <w:tcW w:w="8550" w:type="dxa"/>
          </w:tcPr>
          <w:p w14:paraId="1A4858CA" w14:textId="77777777" w:rsidR="004053DB" w:rsidRPr="00FA511F" w:rsidRDefault="004053DB" w:rsidP="00A56B28">
            <w:pPr>
              <w:jc w:val="both"/>
              <w:rPr>
                <w:rFonts w:ascii="Arial" w:hAnsi="Arial"/>
              </w:rPr>
            </w:pPr>
          </w:p>
          <w:p w14:paraId="1A4858CB" w14:textId="77777777" w:rsidR="004053DB" w:rsidRPr="00FA511F" w:rsidRDefault="004053DB" w:rsidP="00A56B28">
            <w:pPr>
              <w:jc w:val="both"/>
              <w:rPr>
                <w:rFonts w:ascii="Arial" w:hAnsi="Arial"/>
              </w:rPr>
            </w:pPr>
            <w:r w:rsidRPr="00FA511F">
              <w:rPr>
                <w:rFonts w:ascii="Arial" w:hAnsi="Arial"/>
              </w:rPr>
              <w:t xml:space="preserve">Check if your firm is a corporation.  A corporation is an artificial person or legal entity created by or under </w:t>
            </w:r>
            <w:r w:rsidR="00783C80" w:rsidRPr="00FA511F">
              <w:rPr>
                <w:rFonts w:ascii="Arial" w:hAnsi="Arial"/>
              </w:rPr>
              <w:t>the authority of the laws of a S</w:t>
            </w:r>
            <w:r w:rsidRPr="00FA511F">
              <w:rPr>
                <w:rFonts w:ascii="Arial" w:hAnsi="Arial"/>
              </w:rPr>
              <w:t>tate or nation, composed, in some rare instances, of a single person and his successors, being the incumbents of a particular office, but ordinarily consisting of an association of numerous individuals.</w:t>
            </w:r>
          </w:p>
        </w:tc>
      </w:tr>
      <w:tr w:rsidR="004053DB" w:rsidRPr="00FA511F" w14:paraId="1A4858D1" w14:textId="77777777">
        <w:trPr>
          <w:jc w:val="center"/>
        </w:trPr>
        <w:tc>
          <w:tcPr>
            <w:tcW w:w="1080" w:type="dxa"/>
          </w:tcPr>
          <w:p w14:paraId="1A4858CD" w14:textId="77777777" w:rsidR="004053DB" w:rsidRPr="00FA511F" w:rsidRDefault="004053DB" w:rsidP="00A56B28">
            <w:pPr>
              <w:jc w:val="center"/>
              <w:rPr>
                <w:rFonts w:ascii="Arial" w:hAnsi="Arial"/>
                <w:b/>
              </w:rPr>
            </w:pPr>
          </w:p>
          <w:p w14:paraId="1A4858CE" w14:textId="77777777" w:rsidR="004053DB" w:rsidRPr="00FA511F" w:rsidRDefault="004053DB" w:rsidP="00A56B28">
            <w:pPr>
              <w:jc w:val="center"/>
              <w:rPr>
                <w:rFonts w:ascii="Arial" w:hAnsi="Arial"/>
                <w:b/>
              </w:rPr>
            </w:pPr>
            <w:r w:rsidRPr="00FA511F">
              <w:rPr>
                <w:rFonts w:ascii="Arial" w:hAnsi="Arial"/>
                <w:b/>
              </w:rPr>
              <w:t>7</w:t>
            </w:r>
          </w:p>
        </w:tc>
        <w:tc>
          <w:tcPr>
            <w:tcW w:w="8550" w:type="dxa"/>
          </w:tcPr>
          <w:p w14:paraId="1A4858CF" w14:textId="77777777" w:rsidR="004053DB" w:rsidRPr="00FA511F" w:rsidRDefault="004053DB" w:rsidP="00A56B28">
            <w:pPr>
              <w:rPr>
                <w:rFonts w:ascii="Arial" w:hAnsi="Arial"/>
              </w:rPr>
            </w:pPr>
          </w:p>
          <w:p w14:paraId="1A4858D0" w14:textId="77777777" w:rsidR="004053DB" w:rsidRPr="00FA511F" w:rsidRDefault="004053DB" w:rsidP="00A56B28">
            <w:pPr>
              <w:rPr>
                <w:rFonts w:ascii="Arial" w:hAnsi="Arial"/>
              </w:rPr>
            </w:pPr>
            <w:r w:rsidRPr="00FA511F">
              <w:rPr>
                <w:rFonts w:ascii="Arial" w:hAnsi="Arial"/>
              </w:rPr>
              <w:t>Enter your federal employee tax identification number.</w:t>
            </w:r>
          </w:p>
        </w:tc>
      </w:tr>
      <w:tr w:rsidR="004053DB" w:rsidRPr="00FA511F" w14:paraId="1A4858D7" w14:textId="77777777">
        <w:trPr>
          <w:jc w:val="center"/>
        </w:trPr>
        <w:tc>
          <w:tcPr>
            <w:tcW w:w="1080" w:type="dxa"/>
          </w:tcPr>
          <w:p w14:paraId="1A4858D2" w14:textId="77777777" w:rsidR="004053DB" w:rsidRPr="00FA511F" w:rsidRDefault="004053DB" w:rsidP="00A56B28">
            <w:pPr>
              <w:jc w:val="center"/>
              <w:rPr>
                <w:rFonts w:ascii="Arial" w:hAnsi="Arial"/>
                <w:b/>
              </w:rPr>
            </w:pPr>
          </w:p>
          <w:p w14:paraId="1A4858D3" w14:textId="77777777" w:rsidR="004053DB" w:rsidRPr="00FA511F" w:rsidRDefault="004053DB" w:rsidP="00A56B28">
            <w:pPr>
              <w:jc w:val="center"/>
              <w:rPr>
                <w:rFonts w:ascii="Arial" w:hAnsi="Arial"/>
                <w:b/>
              </w:rPr>
            </w:pPr>
          </w:p>
          <w:p w14:paraId="1A4858D4" w14:textId="77777777" w:rsidR="004053DB" w:rsidRPr="00FA511F" w:rsidRDefault="004053DB" w:rsidP="00A56B28">
            <w:pPr>
              <w:jc w:val="center"/>
              <w:rPr>
                <w:rFonts w:ascii="Arial" w:hAnsi="Arial"/>
                <w:b/>
              </w:rPr>
            </w:pPr>
            <w:r w:rsidRPr="00FA511F">
              <w:rPr>
                <w:rFonts w:ascii="Arial" w:hAnsi="Arial"/>
                <w:b/>
              </w:rPr>
              <w:t>8</w:t>
            </w:r>
          </w:p>
        </w:tc>
        <w:tc>
          <w:tcPr>
            <w:tcW w:w="8550" w:type="dxa"/>
          </w:tcPr>
          <w:p w14:paraId="1A4858D5" w14:textId="77777777" w:rsidR="004053DB" w:rsidRPr="00FA511F" w:rsidRDefault="004053DB" w:rsidP="00A56B28">
            <w:pPr>
              <w:rPr>
                <w:rFonts w:ascii="Arial" w:hAnsi="Arial"/>
              </w:rPr>
            </w:pPr>
          </w:p>
          <w:p w14:paraId="1A4858D6" w14:textId="77777777" w:rsidR="004053DB" w:rsidRPr="00FA511F" w:rsidRDefault="004053DB" w:rsidP="00A56B28">
            <w:pPr>
              <w:rPr>
                <w:rFonts w:ascii="Arial" w:hAnsi="Arial"/>
              </w:rPr>
            </w:pPr>
            <w:r w:rsidRPr="00FA511F">
              <w:rPr>
                <w:rFonts w:ascii="Arial" w:hAnsi="Arial"/>
              </w:rPr>
              <w:t xml:space="preserve">Enter your corporation number assigned by the California Secretary of State’s Office.  This information is used </w:t>
            </w:r>
            <w:proofErr w:type="gramStart"/>
            <w:r w:rsidRPr="00FA511F">
              <w:rPr>
                <w:rFonts w:ascii="Arial" w:hAnsi="Arial"/>
              </w:rPr>
              <w:t>for checking</w:t>
            </w:r>
            <w:proofErr w:type="gramEnd"/>
            <w:r w:rsidRPr="00FA511F">
              <w:rPr>
                <w:rFonts w:ascii="Arial" w:hAnsi="Arial"/>
              </w:rPr>
              <w:t xml:space="preserve"> if a corporation is in good standing and qualified to conduct business in California.</w:t>
            </w:r>
          </w:p>
        </w:tc>
      </w:tr>
      <w:tr w:rsidR="004053DB" w:rsidRPr="00FA511F" w14:paraId="1A4858DD" w14:textId="77777777">
        <w:trPr>
          <w:jc w:val="center"/>
        </w:trPr>
        <w:tc>
          <w:tcPr>
            <w:tcW w:w="1080" w:type="dxa"/>
          </w:tcPr>
          <w:p w14:paraId="1A4858D8" w14:textId="77777777" w:rsidR="004053DB" w:rsidRPr="00FA511F" w:rsidRDefault="004053DB" w:rsidP="00A56B28">
            <w:pPr>
              <w:jc w:val="center"/>
              <w:rPr>
                <w:rFonts w:ascii="Arial" w:hAnsi="Arial"/>
                <w:b/>
              </w:rPr>
            </w:pPr>
          </w:p>
          <w:p w14:paraId="1A4858D9" w14:textId="77777777" w:rsidR="004053DB" w:rsidRPr="00FA511F" w:rsidRDefault="004053DB" w:rsidP="00A56B28">
            <w:pPr>
              <w:jc w:val="center"/>
              <w:rPr>
                <w:rFonts w:ascii="Arial" w:hAnsi="Arial"/>
                <w:b/>
              </w:rPr>
            </w:pPr>
            <w:r w:rsidRPr="00FA511F">
              <w:rPr>
                <w:rFonts w:ascii="Arial" w:hAnsi="Arial"/>
                <w:b/>
              </w:rPr>
              <w:t>9</w:t>
            </w:r>
          </w:p>
          <w:p w14:paraId="1A4858DA" w14:textId="77777777" w:rsidR="004053DB" w:rsidRPr="00FA511F" w:rsidRDefault="004053DB" w:rsidP="00A56B28">
            <w:pPr>
              <w:jc w:val="center"/>
              <w:rPr>
                <w:rFonts w:ascii="Arial" w:hAnsi="Arial"/>
                <w:b/>
              </w:rPr>
            </w:pPr>
          </w:p>
        </w:tc>
        <w:tc>
          <w:tcPr>
            <w:tcW w:w="8550" w:type="dxa"/>
          </w:tcPr>
          <w:p w14:paraId="1A4858DB" w14:textId="77777777" w:rsidR="004053DB" w:rsidRPr="00FA511F" w:rsidRDefault="004053DB" w:rsidP="00A56B28">
            <w:pPr>
              <w:rPr>
                <w:rFonts w:ascii="Arial" w:hAnsi="Arial"/>
              </w:rPr>
            </w:pPr>
          </w:p>
          <w:p w14:paraId="1A4858DC" w14:textId="77777777" w:rsidR="004053DB" w:rsidRPr="00FA511F" w:rsidRDefault="004053DB" w:rsidP="00A56B28">
            <w:pPr>
              <w:rPr>
                <w:rFonts w:ascii="Arial" w:hAnsi="Arial"/>
              </w:rPr>
            </w:pPr>
            <w:r w:rsidRPr="00FA511F">
              <w:rPr>
                <w:rFonts w:ascii="Arial" w:hAnsi="Arial"/>
              </w:rPr>
              <w:t>Complete, if applicable, by indicating the type of license and/or certification that your firm possesses and that is required for the type of services being procured.</w:t>
            </w:r>
          </w:p>
        </w:tc>
      </w:tr>
      <w:tr w:rsidR="004053DB" w:rsidRPr="00FA511F" w14:paraId="1A4858E4" w14:textId="77777777">
        <w:trPr>
          <w:jc w:val="center"/>
        </w:trPr>
        <w:tc>
          <w:tcPr>
            <w:tcW w:w="1080" w:type="dxa"/>
          </w:tcPr>
          <w:p w14:paraId="1A4858DE" w14:textId="77777777" w:rsidR="004053DB" w:rsidRPr="00FA511F" w:rsidRDefault="004053DB" w:rsidP="00A56B28">
            <w:pPr>
              <w:jc w:val="center"/>
              <w:rPr>
                <w:rFonts w:ascii="Arial" w:hAnsi="Arial"/>
                <w:b/>
              </w:rPr>
            </w:pPr>
          </w:p>
          <w:p w14:paraId="1A4858DF" w14:textId="77777777" w:rsidR="004053DB" w:rsidRPr="00FA511F" w:rsidRDefault="004053DB" w:rsidP="00A56B28">
            <w:pPr>
              <w:jc w:val="center"/>
              <w:rPr>
                <w:rFonts w:ascii="Arial" w:hAnsi="Arial"/>
                <w:b/>
              </w:rPr>
            </w:pPr>
            <w:r w:rsidRPr="00FA511F">
              <w:rPr>
                <w:rFonts w:ascii="Arial" w:hAnsi="Arial"/>
                <w:b/>
              </w:rPr>
              <w:t xml:space="preserve">10, 11, </w:t>
            </w:r>
          </w:p>
          <w:p w14:paraId="1A4858E0" w14:textId="77777777" w:rsidR="004053DB" w:rsidRPr="00FA511F" w:rsidRDefault="004053DB" w:rsidP="00A56B28">
            <w:pPr>
              <w:rPr>
                <w:rFonts w:ascii="Arial" w:hAnsi="Arial"/>
                <w:b/>
              </w:rPr>
            </w:pPr>
            <w:r w:rsidRPr="00FA511F">
              <w:rPr>
                <w:rFonts w:ascii="Arial" w:hAnsi="Arial"/>
                <w:b/>
              </w:rPr>
              <w:t xml:space="preserve">   12, 13</w:t>
            </w:r>
          </w:p>
        </w:tc>
        <w:tc>
          <w:tcPr>
            <w:tcW w:w="8550" w:type="dxa"/>
          </w:tcPr>
          <w:p w14:paraId="1A4858E1" w14:textId="77777777" w:rsidR="004053DB" w:rsidRPr="00FA511F" w:rsidRDefault="004053DB" w:rsidP="00A56B28">
            <w:pPr>
              <w:rPr>
                <w:rFonts w:ascii="Arial" w:hAnsi="Arial"/>
              </w:rPr>
            </w:pPr>
          </w:p>
          <w:p w14:paraId="1A4858E2" w14:textId="77777777" w:rsidR="004053DB" w:rsidRPr="00FA511F" w:rsidRDefault="004053DB" w:rsidP="00A56B28">
            <w:pPr>
              <w:rPr>
                <w:rFonts w:ascii="Arial" w:hAnsi="Arial"/>
              </w:rPr>
            </w:pPr>
            <w:r w:rsidRPr="00FA511F">
              <w:rPr>
                <w:rFonts w:ascii="Arial" w:hAnsi="Arial"/>
              </w:rPr>
              <w:t>Must be completed.  These items are self-explanatory.</w:t>
            </w:r>
          </w:p>
          <w:p w14:paraId="1A4858E3" w14:textId="77777777" w:rsidR="004053DB" w:rsidRPr="00FA511F" w:rsidRDefault="004053DB" w:rsidP="00A56B28">
            <w:pPr>
              <w:rPr>
                <w:rFonts w:ascii="Arial" w:hAnsi="Arial"/>
              </w:rPr>
            </w:pPr>
          </w:p>
        </w:tc>
      </w:tr>
      <w:tr w:rsidR="004053DB" w:rsidRPr="00FA511F" w14:paraId="1A4858EC" w14:textId="77777777">
        <w:trPr>
          <w:jc w:val="center"/>
        </w:trPr>
        <w:tc>
          <w:tcPr>
            <w:tcW w:w="1080" w:type="dxa"/>
          </w:tcPr>
          <w:p w14:paraId="1A4858E5" w14:textId="77777777" w:rsidR="004053DB" w:rsidRPr="00FA511F" w:rsidRDefault="004053DB" w:rsidP="00A56B28">
            <w:pPr>
              <w:jc w:val="center"/>
              <w:rPr>
                <w:rFonts w:ascii="Arial" w:hAnsi="Arial"/>
                <w:b/>
              </w:rPr>
            </w:pPr>
          </w:p>
          <w:p w14:paraId="1A4858E6" w14:textId="77777777" w:rsidR="004053DB" w:rsidRPr="00FA511F" w:rsidRDefault="004053DB" w:rsidP="00A56B28">
            <w:pPr>
              <w:jc w:val="center"/>
              <w:rPr>
                <w:rFonts w:ascii="Arial" w:hAnsi="Arial"/>
                <w:b/>
              </w:rPr>
            </w:pPr>
          </w:p>
          <w:p w14:paraId="1A4858E7" w14:textId="77777777" w:rsidR="004053DB" w:rsidRPr="00FA511F" w:rsidRDefault="004053DB" w:rsidP="00A56B28">
            <w:pPr>
              <w:jc w:val="center"/>
              <w:rPr>
                <w:rFonts w:ascii="Arial" w:hAnsi="Arial"/>
                <w:b/>
              </w:rPr>
            </w:pPr>
            <w:r w:rsidRPr="00FA511F">
              <w:rPr>
                <w:rFonts w:ascii="Arial" w:hAnsi="Arial"/>
                <w:b/>
              </w:rPr>
              <w:t>14</w:t>
            </w:r>
          </w:p>
          <w:p w14:paraId="1A4858E8" w14:textId="77777777" w:rsidR="004053DB" w:rsidRPr="00FA511F" w:rsidRDefault="004053DB" w:rsidP="00A56B28">
            <w:pPr>
              <w:jc w:val="center"/>
              <w:rPr>
                <w:rFonts w:ascii="Arial" w:hAnsi="Arial"/>
                <w:b/>
              </w:rPr>
            </w:pPr>
          </w:p>
        </w:tc>
        <w:tc>
          <w:tcPr>
            <w:tcW w:w="8550" w:type="dxa"/>
          </w:tcPr>
          <w:p w14:paraId="1A4858E9" w14:textId="77777777" w:rsidR="004053DB" w:rsidRPr="00FA511F" w:rsidRDefault="004053DB" w:rsidP="00A56B28">
            <w:pPr>
              <w:rPr>
                <w:rFonts w:ascii="Arial" w:hAnsi="Arial"/>
                <w:b/>
              </w:rPr>
            </w:pPr>
          </w:p>
          <w:p w14:paraId="1A4858EA" w14:textId="77777777" w:rsidR="004053DB" w:rsidRPr="00FA511F" w:rsidRDefault="004053DB" w:rsidP="00A56B28">
            <w:pPr>
              <w:rPr>
                <w:rFonts w:ascii="Arial" w:hAnsi="Arial"/>
              </w:rPr>
            </w:pPr>
            <w:r w:rsidRPr="00FA511F">
              <w:rPr>
                <w:rFonts w:ascii="Arial" w:hAnsi="Arial"/>
              </w:rPr>
              <w:t>If certified as a California Small Business, place a check in the "Yes" box, and enter your certification number on the line.  If certified as a Disabled Veterans Business Enterprise, place a check in the "Yes" box and enter your service code on the line.  If you are not certified to one or both, place a check in the "No" box.  If your certification is pending, enter the date your ap</w:t>
            </w:r>
            <w:r w:rsidR="00277E67" w:rsidRPr="00FA511F">
              <w:rPr>
                <w:rFonts w:ascii="Arial" w:hAnsi="Arial"/>
              </w:rPr>
              <w:t>plication was submitted to OSDS</w:t>
            </w:r>
            <w:r w:rsidRPr="00FA511F">
              <w:rPr>
                <w:rFonts w:ascii="Arial" w:hAnsi="Arial"/>
              </w:rPr>
              <w:t xml:space="preserve">.  </w:t>
            </w:r>
          </w:p>
          <w:p w14:paraId="1A4858EB" w14:textId="77777777" w:rsidR="004053DB" w:rsidRPr="00FA511F" w:rsidRDefault="004053DB" w:rsidP="00A56B28">
            <w:pPr>
              <w:rPr>
                <w:rFonts w:ascii="Arial" w:hAnsi="Arial"/>
              </w:rPr>
            </w:pPr>
          </w:p>
        </w:tc>
      </w:tr>
    </w:tbl>
    <w:p w14:paraId="1A4858ED" w14:textId="77777777" w:rsidR="004053DB" w:rsidRPr="00FA511F" w:rsidRDefault="004053DB" w:rsidP="004053DB">
      <w:pPr>
        <w:ind w:left="360"/>
        <w:jc w:val="center"/>
        <w:rPr>
          <w:rFonts w:ascii="Arial" w:hAnsi="Arial" w:cs="Arial"/>
          <w:b/>
          <w:sz w:val="22"/>
          <w:szCs w:val="22"/>
          <w:u w:val="single"/>
        </w:rPr>
      </w:pPr>
    </w:p>
    <w:p w14:paraId="1A4858EE" w14:textId="77777777" w:rsidR="004053DB" w:rsidRPr="00FA511F" w:rsidRDefault="004053DB" w:rsidP="004053DB">
      <w:pPr>
        <w:ind w:left="360"/>
        <w:jc w:val="center"/>
        <w:rPr>
          <w:rFonts w:ascii="Arial" w:hAnsi="Arial" w:cs="Arial"/>
          <w:b/>
          <w:sz w:val="22"/>
          <w:szCs w:val="22"/>
          <w:u w:val="single"/>
        </w:rPr>
      </w:pPr>
    </w:p>
    <w:p w14:paraId="1A4858EF" w14:textId="77777777" w:rsidR="004053DB" w:rsidRPr="00FA511F" w:rsidRDefault="004053DB" w:rsidP="004053DB">
      <w:pPr>
        <w:ind w:left="360"/>
        <w:jc w:val="center"/>
        <w:rPr>
          <w:rFonts w:ascii="Arial" w:hAnsi="Arial" w:cs="Arial"/>
          <w:b/>
          <w:sz w:val="22"/>
          <w:szCs w:val="22"/>
          <w:u w:val="single"/>
        </w:rPr>
      </w:pPr>
    </w:p>
    <w:p w14:paraId="1A4858F0" w14:textId="77777777" w:rsidR="00380093" w:rsidRPr="00FA511F" w:rsidRDefault="00380093" w:rsidP="00292285">
      <w:pPr>
        <w:jc w:val="center"/>
        <w:rPr>
          <w:rFonts w:ascii="Arial" w:hAnsi="Arial"/>
          <w:b/>
          <w:sz w:val="22"/>
          <w:szCs w:val="22"/>
          <w:u w:val="single"/>
        </w:rPr>
      </w:pPr>
    </w:p>
    <w:p w14:paraId="1A4858F1" w14:textId="77777777" w:rsidR="000C6CFD" w:rsidRPr="00FA511F" w:rsidRDefault="005C0E2C" w:rsidP="00292285">
      <w:pPr>
        <w:jc w:val="center"/>
        <w:rPr>
          <w:rFonts w:ascii="Arial" w:hAnsi="Arial"/>
          <w:b/>
          <w:sz w:val="22"/>
          <w:szCs w:val="22"/>
          <w:u w:val="single"/>
        </w:rPr>
      </w:pPr>
      <w:r w:rsidRPr="00FA511F">
        <w:rPr>
          <w:rFonts w:ascii="Arial" w:hAnsi="Arial"/>
          <w:b/>
          <w:sz w:val="22"/>
          <w:szCs w:val="22"/>
          <w:u w:val="single"/>
        </w:rPr>
        <w:br w:type="page"/>
      </w:r>
    </w:p>
    <w:p w14:paraId="1A4858F3" w14:textId="77777777" w:rsidR="00292285" w:rsidRPr="00FA511F" w:rsidRDefault="00663317" w:rsidP="00292285">
      <w:pPr>
        <w:jc w:val="center"/>
        <w:rPr>
          <w:rFonts w:ascii="Arial" w:hAnsi="Arial"/>
          <w:b/>
          <w:sz w:val="22"/>
          <w:szCs w:val="22"/>
          <w:u w:val="single"/>
        </w:rPr>
      </w:pPr>
      <w:r w:rsidRPr="00FA511F">
        <w:rPr>
          <w:rFonts w:ascii="Arial" w:hAnsi="Arial"/>
          <w:b/>
          <w:sz w:val="22"/>
          <w:szCs w:val="22"/>
          <w:u w:val="single"/>
        </w:rPr>
        <w:lastRenderedPageBreak/>
        <w:t>ATTACHMENT 3</w:t>
      </w:r>
    </w:p>
    <w:p w14:paraId="1A4858F4" w14:textId="77777777" w:rsidR="008C1816" w:rsidRPr="00FA511F" w:rsidRDefault="008C1816" w:rsidP="00663317"/>
    <w:p w14:paraId="1A4858F5" w14:textId="7C292071" w:rsidR="0045334C" w:rsidRPr="00FE5D2C" w:rsidRDefault="0045334C" w:rsidP="00FE5D2C">
      <w:pPr>
        <w:pStyle w:val="Heading1"/>
        <w:rPr>
          <w:b/>
          <w:bCs/>
          <w:u w:val="none"/>
        </w:rPr>
      </w:pPr>
      <w:bookmarkStart w:id="37" w:name="_Toc144134250"/>
      <w:r w:rsidRPr="00FE5D2C">
        <w:rPr>
          <w:b/>
          <w:bCs/>
          <w:sz w:val="24"/>
          <w:szCs w:val="24"/>
          <w:u w:val="none"/>
        </w:rPr>
        <w:t>PAYEE DATA RECORD</w:t>
      </w:r>
      <w:r w:rsidR="00882971" w:rsidRPr="00FE5D2C">
        <w:rPr>
          <w:b/>
          <w:bCs/>
          <w:sz w:val="24"/>
          <w:szCs w:val="24"/>
          <w:u w:val="none"/>
        </w:rPr>
        <w:t xml:space="preserve"> (STD 204)</w:t>
      </w:r>
      <w:bookmarkEnd w:id="37"/>
    </w:p>
    <w:p w14:paraId="1A4858F6" w14:textId="77777777" w:rsidR="008C1816" w:rsidRPr="00FA511F" w:rsidRDefault="008C1816" w:rsidP="00940754">
      <w:pPr>
        <w:ind w:left="360"/>
        <w:jc w:val="center"/>
      </w:pPr>
    </w:p>
    <w:p w14:paraId="1A4858F7" w14:textId="77777777" w:rsidR="00FF4765" w:rsidRPr="00FA511F" w:rsidRDefault="00FF4765" w:rsidP="00FF4765">
      <w:pPr>
        <w:ind w:left="360"/>
        <w:jc w:val="both"/>
        <w:rPr>
          <w:rFonts w:ascii="Arial" w:hAnsi="Arial" w:cs="Arial"/>
          <w:b/>
          <w:sz w:val="24"/>
          <w:szCs w:val="24"/>
        </w:rPr>
      </w:pPr>
    </w:p>
    <w:p w14:paraId="1A4858F8" w14:textId="7E27D08C" w:rsidR="005C0E2C" w:rsidRPr="00FA511F" w:rsidRDefault="00FF4765" w:rsidP="00FF4765">
      <w:pPr>
        <w:ind w:left="180"/>
        <w:jc w:val="both"/>
        <w:rPr>
          <w:rFonts w:ascii="Arial" w:hAnsi="Arial" w:cs="Arial"/>
          <w:sz w:val="24"/>
          <w:szCs w:val="24"/>
        </w:rPr>
      </w:pPr>
      <w:r w:rsidRPr="00FA511F">
        <w:rPr>
          <w:rFonts w:ascii="Arial" w:hAnsi="Arial" w:cs="Arial"/>
          <w:sz w:val="24"/>
          <w:szCs w:val="24"/>
        </w:rPr>
        <w:t xml:space="preserve">A </w:t>
      </w:r>
      <w:r w:rsidR="00A70E0E" w:rsidRPr="00FA511F">
        <w:rPr>
          <w:rFonts w:ascii="Arial" w:hAnsi="Arial" w:cs="Arial"/>
          <w:sz w:val="24"/>
          <w:szCs w:val="24"/>
        </w:rPr>
        <w:t>Firm</w:t>
      </w:r>
      <w:r w:rsidRPr="00FA511F">
        <w:rPr>
          <w:rFonts w:ascii="Arial" w:hAnsi="Arial" w:cs="Arial"/>
          <w:sz w:val="24"/>
          <w:szCs w:val="24"/>
        </w:rPr>
        <w:t xml:space="preserve"> must complete the Payee Data Record STD 204, located at the following internet site:  </w:t>
      </w:r>
    </w:p>
    <w:p w14:paraId="1A4858F9" w14:textId="77777777" w:rsidR="000D4795" w:rsidRPr="00FA511F" w:rsidRDefault="00A67ACB" w:rsidP="00FF4765">
      <w:pPr>
        <w:ind w:left="180"/>
        <w:jc w:val="both"/>
        <w:rPr>
          <w:rFonts w:ascii="Arial" w:hAnsi="Arial" w:cs="Arial"/>
          <w:color w:val="000000"/>
          <w:sz w:val="32"/>
          <w:szCs w:val="24"/>
        </w:rPr>
      </w:pPr>
      <w:hyperlink r:id="rId16" w:history="1">
        <w:r w:rsidRPr="00FA511F">
          <w:rPr>
            <w:rStyle w:val="Hyperlink"/>
            <w:rFonts w:ascii="Arial" w:hAnsi="Arial" w:cs="Arial"/>
            <w:sz w:val="24"/>
          </w:rPr>
          <w:t>http://www.documents.dgs.ca.gov/dgs/fmc/pdf/std204.pdf</w:t>
        </w:r>
      </w:hyperlink>
      <w:r w:rsidRPr="00FA511F">
        <w:rPr>
          <w:rFonts w:ascii="Arial" w:hAnsi="Arial" w:cs="Arial"/>
          <w:sz w:val="24"/>
        </w:rPr>
        <w:t xml:space="preserve"> </w:t>
      </w:r>
    </w:p>
    <w:p w14:paraId="1A4858FA" w14:textId="77777777" w:rsidR="00FF4765" w:rsidRPr="00FA511F" w:rsidRDefault="00FF4765" w:rsidP="00FF4765">
      <w:pPr>
        <w:ind w:left="180"/>
        <w:jc w:val="both"/>
        <w:rPr>
          <w:rFonts w:ascii="Arial" w:hAnsi="Arial" w:cs="Arial"/>
          <w:color w:val="000000"/>
          <w:sz w:val="24"/>
          <w:szCs w:val="24"/>
        </w:rPr>
      </w:pPr>
    </w:p>
    <w:p w14:paraId="1A4858FB" w14:textId="77777777" w:rsidR="0045334C" w:rsidRPr="00FA511F" w:rsidRDefault="00FF4765" w:rsidP="00FF4765">
      <w:pPr>
        <w:ind w:left="180"/>
        <w:jc w:val="both"/>
        <w:rPr>
          <w:rFonts w:ascii="Arial" w:hAnsi="Arial"/>
          <w:b/>
          <w:sz w:val="22"/>
          <w:szCs w:val="22"/>
          <w:u w:val="single"/>
        </w:rPr>
      </w:pPr>
      <w:r w:rsidRPr="00FA511F">
        <w:rPr>
          <w:rFonts w:ascii="Arial" w:hAnsi="Arial"/>
          <w:color w:val="000000"/>
          <w:sz w:val="24"/>
          <w:szCs w:val="24"/>
        </w:rPr>
        <w:t xml:space="preserve">If you do not have Internet access, a hard copy can be provided by contacting the </w:t>
      </w:r>
      <w:r w:rsidR="00B23B9E" w:rsidRPr="00FA511F">
        <w:rPr>
          <w:rFonts w:ascii="Arial" w:hAnsi="Arial"/>
          <w:color w:val="000000"/>
          <w:sz w:val="24"/>
          <w:szCs w:val="24"/>
        </w:rPr>
        <w:t>Acquisition</w:t>
      </w:r>
      <w:r w:rsidRPr="00FA511F">
        <w:rPr>
          <w:rFonts w:ascii="Arial" w:hAnsi="Arial"/>
          <w:color w:val="000000"/>
          <w:sz w:val="24"/>
          <w:szCs w:val="24"/>
        </w:rPr>
        <w:t xml:space="preserve"> Analyst listed on the Notice to Prospective </w:t>
      </w:r>
      <w:r w:rsidR="00DD7115" w:rsidRPr="00FA511F">
        <w:rPr>
          <w:rFonts w:ascii="Arial" w:hAnsi="Arial"/>
          <w:color w:val="000000"/>
          <w:sz w:val="24"/>
          <w:szCs w:val="24"/>
        </w:rPr>
        <w:t>Firms</w:t>
      </w:r>
      <w:r w:rsidRPr="00FA511F">
        <w:rPr>
          <w:rFonts w:ascii="Arial" w:hAnsi="Arial"/>
          <w:color w:val="000000"/>
          <w:sz w:val="24"/>
          <w:szCs w:val="24"/>
        </w:rPr>
        <w:t>.</w:t>
      </w:r>
    </w:p>
    <w:p w14:paraId="1A4858FC" w14:textId="77777777" w:rsidR="00FF4765" w:rsidRPr="00FA511F" w:rsidRDefault="00FF4765" w:rsidP="00FF4765">
      <w:pPr>
        <w:ind w:left="180"/>
        <w:jc w:val="center"/>
        <w:rPr>
          <w:rFonts w:ascii="Arial" w:hAnsi="Arial"/>
          <w:b/>
          <w:sz w:val="24"/>
          <w:szCs w:val="24"/>
          <w:u w:val="single"/>
        </w:rPr>
      </w:pPr>
    </w:p>
    <w:p w14:paraId="1A4858FD" w14:textId="6AF3BE5C" w:rsidR="00FF4765" w:rsidRPr="00FA511F" w:rsidRDefault="00FF4765" w:rsidP="00FF4765">
      <w:pPr>
        <w:ind w:left="180"/>
        <w:rPr>
          <w:rFonts w:ascii="Arial" w:hAnsi="Arial" w:cs="Arial"/>
          <w:color w:val="000000"/>
          <w:sz w:val="24"/>
          <w:szCs w:val="24"/>
        </w:rPr>
      </w:pPr>
      <w:r w:rsidRPr="00FA511F">
        <w:rPr>
          <w:rFonts w:ascii="Arial" w:hAnsi="Arial" w:cs="Arial"/>
          <w:color w:val="000000"/>
          <w:sz w:val="24"/>
          <w:szCs w:val="24"/>
        </w:rPr>
        <w:t xml:space="preserve">The completed Payee Data Record STD 204 must be included in the </w:t>
      </w:r>
      <w:r w:rsidR="00882971">
        <w:rPr>
          <w:rFonts w:ascii="Arial" w:hAnsi="Arial" w:cs="Arial"/>
          <w:color w:val="000000"/>
          <w:sz w:val="24"/>
          <w:szCs w:val="24"/>
        </w:rPr>
        <w:t xml:space="preserve">SOQ </w:t>
      </w:r>
      <w:r w:rsidRPr="00FA511F">
        <w:rPr>
          <w:rFonts w:ascii="Arial" w:hAnsi="Arial" w:cs="Arial"/>
          <w:color w:val="000000"/>
          <w:sz w:val="24"/>
          <w:szCs w:val="24"/>
        </w:rPr>
        <w:t xml:space="preserve">submission, as Attachment </w:t>
      </w:r>
      <w:r w:rsidR="007627D2" w:rsidRPr="00FA511F">
        <w:rPr>
          <w:rFonts w:ascii="Arial" w:hAnsi="Arial" w:cs="Arial"/>
          <w:color w:val="000000"/>
          <w:sz w:val="24"/>
          <w:szCs w:val="24"/>
        </w:rPr>
        <w:t>3</w:t>
      </w:r>
      <w:r w:rsidRPr="00FA511F">
        <w:rPr>
          <w:rFonts w:ascii="Arial" w:hAnsi="Arial" w:cs="Arial"/>
          <w:color w:val="000000"/>
          <w:sz w:val="24"/>
          <w:szCs w:val="24"/>
        </w:rPr>
        <w:t>.</w:t>
      </w:r>
    </w:p>
    <w:p w14:paraId="1A4858FE" w14:textId="77777777" w:rsidR="0045334C" w:rsidRPr="00FA511F" w:rsidRDefault="0045334C" w:rsidP="009C3B3C">
      <w:pPr>
        <w:jc w:val="center"/>
        <w:rPr>
          <w:rFonts w:ascii="Arial" w:hAnsi="Arial"/>
          <w:b/>
          <w:sz w:val="22"/>
          <w:szCs w:val="22"/>
          <w:u w:val="single"/>
        </w:rPr>
      </w:pPr>
    </w:p>
    <w:p w14:paraId="1A4858FF" w14:textId="77777777" w:rsidR="0045334C" w:rsidRPr="00FA511F" w:rsidRDefault="0045334C" w:rsidP="009C3B3C">
      <w:pPr>
        <w:jc w:val="center"/>
        <w:rPr>
          <w:rFonts w:ascii="Arial" w:hAnsi="Arial"/>
          <w:b/>
          <w:sz w:val="22"/>
          <w:szCs w:val="22"/>
          <w:u w:val="single"/>
        </w:rPr>
      </w:pPr>
    </w:p>
    <w:p w14:paraId="1A485900" w14:textId="77777777" w:rsidR="0045334C" w:rsidRPr="00FA511F" w:rsidRDefault="0045334C" w:rsidP="009C3B3C">
      <w:pPr>
        <w:jc w:val="center"/>
        <w:rPr>
          <w:rFonts w:ascii="Arial" w:hAnsi="Arial"/>
          <w:b/>
          <w:sz w:val="22"/>
          <w:szCs w:val="22"/>
          <w:u w:val="single"/>
        </w:rPr>
      </w:pPr>
    </w:p>
    <w:p w14:paraId="1A485901" w14:textId="77777777" w:rsidR="0045334C" w:rsidRPr="00FA511F" w:rsidRDefault="0045334C" w:rsidP="009C3B3C">
      <w:pPr>
        <w:jc w:val="center"/>
        <w:rPr>
          <w:rFonts w:ascii="Arial" w:hAnsi="Arial"/>
          <w:b/>
          <w:sz w:val="22"/>
          <w:szCs w:val="22"/>
          <w:u w:val="single"/>
        </w:rPr>
      </w:pPr>
    </w:p>
    <w:p w14:paraId="1A485902" w14:textId="77777777" w:rsidR="0045334C" w:rsidRPr="00FA511F" w:rsidRDefault="0045334C" w:rsidP="009C3B3C">
      <w:pPr>
        <w:jc w:val="center"/>
        <w:rPr>
          <w:rFonts w:ascii="Arial" w:hAnsi="Arial"/>
          <w:b/>
          <w:sz w:val="22"/>
          <w:szCs w:val="22"/>
          <w:u w:val="single"/>
        </w:rPr>
      </w:pPr>
    </w:p>
    <w:p w14:paraId="1A485903" w14:textId="77777777" w:rsidR="0045334C" w:rsidRPr="00FA511F" w:rsidRDefault="0045334C" w:rsidP="009C3B3C">
      <w:pPr>
        <w:jc w:val="center"/>
        <w:rPr>
          <w:rFonts w:ascii="Arial" w:hAnsi="Arial"/>
          <w:b/>
          <w:sz w:val="22"/>
          <w:szCs w:val="22"/>
          <w:u w:val="single"/>
        </w:rPr>
      </w:pPr>
    </w:p>
    <w:p w14:paraId="1A485904" w14:textId="77777777" w:rsidR="0045334C" w:rsidRPr="00FA511F" w:rsidRDefault="0045334C" w:rsidP="009C3B3C">
      <w:pPr>
        <w:jc w:val="center"/>
        <w:rPr>
          <w:rFonts w:ascii="Arial" w:hAnsi="Arial"/>
          <w:b/>
          <w:sz w:val="22"/>
          <w:szCs w:val="22"/>
          <w:u w:val="single"/>
        </w:rPr>
      </w:pPr>
    </w:p>
    <w:p w14:paraId="1A485905" w14:textId="77777777" w:rsidR="0045334C" w:rsidRPr="00FA511F" w:rsidRDefault="0045334C" w:rsidP="009C3B3C">
      <w:pPr>
        <w:jc w:val="center"/>
        <w:rPr>
          <w:rFonts w:ascii="Arial" w:hAnsi="Arial"/>
          <w:b/>
          <w:sz w:val="22"/>
          <w:szCs w:val="22"/>
          <w:u w:val="single"/>
        </w:rPr>
      </w:pPr>
    </w:p>
    <w:p w14:paraId="1A485906" w14:textId="77777777" w:rsidR="0045334C" w:rsidRPr="00FA511F" w:rsidRDefault="0045334C" w:rsidP="009C3B3C">
      <w:pPr>
        <w:jc w:val="center"/>
        <w:rPr>
          <w:rFonts w:ascii="Arial" w:hAnsi="Arial"/>
          <w:b/>
          <w:sz w:val="22"/>
          <w:szCs w:val="22"/>
          <w:u w:val="single"/>
        </w:rPr>
      </w:pPr>
    </w:p>
    <w:p w14:paraId="1A485907" w14:textId="77777777" w:rsidR="0045334C" w:rsidRPr="00FA511F" w:rsidRDefault="0045334C" w:rsidP="009C3B3C">
      <w:pPr>
        <w:jc w:val="center"/>
        <w:rPr>
          <w:rFonts w:ascii="Arial" w:hAnsi="Arial"/>
          <w:b/>
          <w:sz w:val="22"/>
          <w:szCs w:val="22"/>
          <w:u w:val="single"/>
        </w:rPr>
      </w:pPr>
    </w:p>
    <w:p w14:paraId="1A485908" w14:textId="77777777" w:rsidR="0045334C" w:rsidRPr="00FA511F" w:rsidRDefault="0045334C" w:rsidP="009C3B3C">
      <w:pPr>
        <w:jc w:val="center"/>
        <w:rPr>
          <w:rFonts w:ascii="Arial" w:hAnsi="Arial"/>
          <w:b/>
          <w:sz w:val="22"/>
          <w:szCs w:val="22"/>
          <w:u w:val="single"/>
        </w:rPr>
      </w:pPr>
    </w:p>
    <w:p w14:paraId="1A485909" w14:textId="77777777" w:rsidR="0045334C" w:rsidRPr="00FA511F" w:rsidRDefault="0045334C" w:rsidP="009C3B3C">
      <w:pPr>
        <w:jc w:val="center"/>
        <w:rPr>
          <w:rFonts w:ascii="Arial" w:hAnsi="Arial"/>
          <w:b/>
          <w:sz w:val="22"/>
          <w:szCs w:val="22"/>
          <w:u w:val="single"/>
        </w:rPr>
      </w:pPr>
    </w:p>
    <w:p w14:paraId="1A48590A" w14:textId="77777777" w:rsidR="0045334C" w:rsidRPr="00FA511F" w:rsidRDefault="0045334C" w:rsidP="009C3B3C">
      <w:pPr>
        <w:jc w:val="center"/>
        <w:rPr>
          <w:rFonts w:ascii="Arial" w:hAnsi="Arial"/>
          <w:b/>
          <w:sz w:val="22"/>
          <w:szCs w:val="22"/>
          <w:u w:val="single"/>
        </w:rPr>
      </w:pPr>
    </w:p>
    <w:p w14:paraId="1A48590B" w14:textId="77777777" w:rsidR="0045334C" w:rsidRPr="00FA511F" w:rsidRDefault="0045334C" w:rsidP="009C3B3C">
      <w:pPr>
        <w:jc w:val="center"/>
        <w:rPr>
          <w:rFonts w:ascii="Arial" w:hAnsi="Arial"/>
          <w:b/>
          <w:sz w:val="22"/>
          <w:szCs w:val="22"/>
          <w:u w:val="single"/>
        </w:rPr>
      </w:pPr>
    </w:p>
    <w:p w14:paraId="1A48590C" w14:textId="77777777" w:rsidR="0045334C" w:rsidRPr="00FA511F" w:rsidRDefault="0045334C" w:rsidP="009C3B3C">
      <w:pPr>
        <w:jc w:val="center"/>
        <w:rPr>
          <w:rFonts w:ascii="Arial" w:hAnsi="Arial"/>
          <w:b/>
          <w:sz w:val="22"/>
          <w:szCs w:val="22"/>
          <w:u w:val="single"/>
        </w:rPr>
      </w:pPr>
    </w:p>
    <w:p w14:paraId="1A48590D" w14:textId="77777777" w:rsidR="0045334C" w:rsidRPr="00FA511F" w:rsidRDefault="0045334C" w:rsidP="009C3B3C">
      <w:pPr>
        <w:jc w:val="center"/>
        <w:rPr>
          <w:rFonts w:ascii="Arial" w:hAnsi="Arial"/>
          <w:b/>
          <w:sz w:val="22"/>
          <w:szCs w:val="22"/>
          <w:u w:val="single"/>
        </w:rPr>
      </w:pPr>
    </w:p>
    <w:p w14:paraId="1A48590E" w14:textId="77777777" w:rsidR="0045334C" w:rsidRPr="00FA511F" w:rsidRDefault="0045334C" w:rsidP="009C3B3C">
      <w:pPr>
        <w:jc w:val="center"/>
        <w:rPr>
          <w:rFonts w:ascii="Arial" w:hAnsi="Arial"/>
          <w:b/>
          <w:sz w:val="22"/>
          <w:szCs w:val="22"/>
          <w:u w:val="single"/>
        </w:rPr>
      </w:pPr>
    </w:p>
    <w:p w14:paraId="1A48590F" w14:textId="77777777" w:rsidR="0045334C" w:rsidRPr="00FA511F" w:rsidRDefault="0045334C" w:rsidP="009C3B3C">
      <w:pPr>
        <w:jc w:val="center"/>
        <w:rPr>
          <w:rFonts w:ascii="Arial" w:hAnsi="Arial"/>
          <w:b/>
          <w:sz w:val="22"/>
          <w:szCs w:val="22"/>
          <w:u w:val="single"/>
        </w:rPr>
      </w:pPr>
    </w:p>
    <w:p w14:paraId="1A485910" w14:textId="77777777" w:rsidR="0045334C" w:rsidRPr="00FA511F" w:rsidRDefault="0045334C" w:rsidP="009C3B3C">
      <w:pPr>
        <w:jc w:val="center"/>
        <w:rPr>
          <w:rFonts w:ascii="Arial" w:hAnsi="Arial"/>
          <w:b/>
          <w:sz w:val="22"/>
          <w:szCs w:val="22"/>
          <w:u w:val="single"/>
        </w:rPr>
      </w:pPr>
    </w:p>
    <w:p w14:paraId="1A485911" w14:textId="77777777" w:rsidR="0045334C" w:rsidRPr="00FA511F" w:rsidRDefault="0045334C" w:rsidP="009C3B3C">
      <w:pPr>
        <w:jc w:val="center"/>
        <w:rPr>
          <w:rFonts w:ascii="Arial" w:hAnsi="Arial"/>
          <w:b/>
          <w:sz w:val="22"/>
          <w:szCs w:val="22"/>
          <w:u w:val="single"/>
        </w:rPr>
      </w:pPr>
    </w:p>
    <w:p w14:paraId="1A485912" w14:textId="77777777" w:rsidR="0045334C" w:rsidRPr="00FA511F" w:rsidRDefault="0045334C" w:rsidP="009C3B3C">
      <w:pPr>
        <w:jc w:val="center"/>
        <w:rPr>
          <w:rFonts w:ascii="Arial" w:hAnsi="Arial"/>
          <w:b/>
          <w:sz w:val="22"/>
          <w:szCs w:val="22"/>
          <w:u w:val="single"/>
        </w:rPr>
      </w:pPr>
    </w:p>
    <w:p w14:paraId="1A485913" w14:textId="77777777" w:rsidR="0045334C" w:rsidRPr="00FA511F" w:rsidRDefault="0045334C" w:rsidP="009C3B3C">
      <w:pPr>
        <w:jc w:val="center"/>
        <w:rPr>
          <w:rFonts w:ascii="Arial" w:hAnsi="Arial"/>
          <w:b/>
          <w:sz w:val="22"/>
          <w:szCs w:val="22"/>
          <w:u w:val="single"/>
        </w:rPr>
      </w:pPr>
    </w:p>
    <w:p w14:paraId="1A485914" w14:textId="77777777" w:rsidR="0045334C" w:rsidRPr="00FA511F" w:rsidRDefault="0045334C" w:rsidP="009C3B3C">
      <w:pPr>
        <w:jc w:val="center"/>
        <w:rPr>
          <w:rFonts w:ascii="Arial" w:hAnsi="Arial"/>
          <w:b/>
          <w:sz w:val="22"/>
          <w:szCs w:val="22"/>
          <w:u w:val="single"/>
        </w:rPr>
      </w:pPr>
    </w:p>
    <w:p w14:paraId="1A485915" w14:textId="77777777" w:rsidR="0045334C" w:rsidRPr="00FA511F" w:rsidRDefault="0045334C" w:rsidP="009C3B3C">
      <w:pPr>
        <w:jc w:val="center"/>
        <w:rPr>
          <w:rFonts w:ascii="Arial" w:hAnsi="Arial"/>
          <w:b/>
          <w:sz w:val="22"/>
          <w:szCs w:val="22"/>
          <w:u w:val="single"/>
        </w:rPr>
      </w:pPr>
    </w:p>
    <w:p w14:paraId="1A485916" w14:textId="77777777" w:rsidR="0045334C" w:rsidRPr="00FA511F" w:rsidRDefault="0045334C" w:rsidP="009C3B3C">
      <w:pPr>
        <w:jc w:val="center"/>
        <w:rPr>
          <w:rFonts w:ascii="Arial" w:hAnsi="Arial"/>
          <w:b/>
          <w:sz w:val="22"/>
          <w:szCs w:val="22"/>
          <w:u w:val="single"/>
        </w:rPr>
      </w:pPr>
    </w:p>
    <w:p w14:paraId="1A485917" w14:textId="77777777" w:rsidR="0045334C" w:rsidRPr="00FA511F" w:rsidRDefault="0045334C" w:rsidP="009C3B3C">
      <w:pPr>
        <w:jc w:val="center"/>
        <w:rPr>
          <w:rFonts w:ascii="Arial" w:hAnsi="Arial"/>
          <w:b/>
          <w:sz w:val="22"/>
          <w:szCs w:val="22"/>
          <w:u w:val="single"/>
        </w:rPr>
      </w:pPr>
    </w:p>
    <w:p w14:paraId="1A485918" w14:textId="77777777" w:rsidR="0045334C" w:rsidRPr="00FA511F" w:rsidRDefault="0045334C" w:rsidP="009C3B3C">
      <w:pPr>
        <w:jc w:val="center"/>
        <w:rPr>
          <w:rFonts w:ascii="Arial" w:hAnsi="Arial"/>
          <w:b/>
          <w:sz w:val="22"/>
          <w:szCs w:val="22"/>
          <w:u w:val="single"/>
        </w:rPr>
      </w:pPr>
    </w:p>
    <w:p w14:paraId="1A485919" w14:textId="77777777" w:rsidR="0045334C" w:rsidRPr="00FA511F" w:rsidRDefault="0045334C" w:rsidP="009C3B3C">
      <w:pPr>
        <w:jc w:val="center"/>
        <w:rPr>
          <w:rFonts w:ascii="Arial" w:hAnsi="Arial"/>
          <w:b/>
          <w:sz w:val="22"/>
          <w:szCs w:val="22"/>
          <w:u w:val="single"/>
        </w:rPr>
      </w:pPr>
    </w:p>
    <w:p w14:paraId="1A485922" w14:textId="77777777" w:rsidR="0045334C" w:rsidRPr="00FA511F" w:rsidRDefault="0045334C" w:rsidP="009C3B3C">
      <w:pPr>
        <w:jc w:val="center"/>
        <w:rPr>
          <w:rFonts w:ascii="Arial" w:hAnsi="Arial"/>
          <w:b/>
          <w:sz w:val="22"/>
          <w:szCs w:val="22"/>
          <w:u w:val="single"/>
        </w:rPr>
      </w:pPr>
    </w:p>
    <w:p w14:paraId="1A485923" w14:textId="77777777" w:rsidR="00665B09" w:rsidRPr="00FA511F" w:rsidRDefault="00665B09">
      <w:pPr>
        <w:rPr>
          <w:rFonts w:ascii="Arial" w:hAnsi="Arial"/>
          <w:b/>
          <w:sz w:val="22"/>
          <w:szCs w:val="22"/>
          <w:u w:val="single"/>
        </w:rPr>
      </w:pPr>
      <w:r w:rsidRPr="00FA511F">
        <w:rPr>
          <w:rFonts w:ascii="Arial" w:hAnsi="Arial"/>
          <w:b/>
          <w:sz w:val="22"/>
          <w:szCs w:val="22"/>
          <w:u w:val="single"/>
        </w:rPr>
        <w:br w:type="page"/>
      </w:r>
    </w:p>
    <w:p w14:paraId="3F59D7C5" w14:textId="77777777" w:rsidR="00377E35" w:rsidRDefault="00377E35" w:rsidP="00377E3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22"/>
          <w:szCs w:val="22"/>
          <w:u w:val="single"/>
        </w:rPr>
        <w:lastRenderedPageBreak/>
        <w:t>ATTACHMENT 4</w:t>
      </w:r>
      <w:r>
        <w:rPr>
          <w:rStyle w:val="eop"/>
          <w:rFonts w:ascii="Arial" w:hAnsi="Arial" w:cs="Arial"/>
          <w:color w:val="000000"/>
          <w:sz w:val="22"/>
          <w:szCs w:val="22"/>
        </w:rPr>
        <w:t> </w:t>
      </w:r>
    </w:p>
    <w:p w14:paraId="74B7874A" w14:textId="77777777" w:rsidR="00377E35" w:rsidRDefault="00377E35" w:rsidP="00377E35">
      <w:pPr>
        <w:pStyle w:val="paragraph"/>
        <w:spacing w:before="0" w:beforeAutospacing="0" w:after="0" w:afterAutospacing="0"/>
        <w:ind w:firstLine="360"/>
        <w:jc w:val="both"/>
        <w:textAlignment w:val="baseline"/>
        <w:rPr>
          <w:rFonts w:ascii="Segoe UI" w:hAnsi="Segoe UI" w:cs="Segoe UI"/>
          <w:sz w:val="18"/>
          <w:szCs w:val="18"/>
        </w:rPr>
      </w:pPr>
      <w:r>
        <w:rPr>
          <w:rStyle w:val="eop"/>
          <w:rFonts w:ascii="Arial" w:hAnsi="Arial" w:cs="Arial"/>
          <w:color w:val="000000"/>
          <w:sz w:val="22"/>
          <w:szCs w:val="22"/>
        </w:rPr>
        <w:t> </w:t>
      </w:r>
    </w:p>
    <w:p w14:paraId="3FCE2336" w14:textId="40CB31E1" w:rsidR="00377E35" w:rsidRDefault="00377E35" w:rsidP="00377E35">
      <w:pPr>
        <w:pStyle w:val="paragraph"/>
        <w:spacing w:before="0" w:beforeAutospacing="0" w:after="0" w:afterAutospacing="0"/>
        <w:ind w:left="360"/>
        <w:jc w:val="center"/>
        <w:textAlignment w:val="baseline"/>
        <w:rPr>
          <w:rFonts w:ascii="Segoe UI" w:hAnsi="Segoe UI" w:cs="Segoe UI"/>
          <w:sz w:val="18"/>
          <w:szCs w:val="18"/>
        </w:rPr>
      </w:pPr>
      <w:r>
        <w:rPr>
          <w:rStyle w:val="normaltextrun"/>
          <w:rFonts w:ascii="Arial" w:hAnsi="Arial" w:cs="Arial"/>
          <w:b/>
          <w:bCs/>
          <w:color w:val="000000"/>
        </w:rPr>
        <w:t>COPY OF</w:t>
      </w:r>
      <w:r w:rsidR="00E440F9">
        <w:rPr>
          <w:rStyle w:val="normaltextrun"/>
          <w:rFonts w:ascii="Arial" w:hAnsi="Arial" w:cs="Arial"/>
          <w:b/>
          <w:bCs/>
        </w:rPr>
        <w:t xml:space="preserve"> </w:t>
      </w:r>
      <w:r>
        <w:rPr>
          <w:rStyle w:val="normaltextrun"/>
          <w:rFonts w:ascii="Arial" w:hAnsi="Arial" w:cs="Arial"/>
          <w:b/>
          <w:bCs/>
        </w:rPr>
        <w:t>LICENSE(S)</w:t>
      </w:r>
      <w:r>
        <w:rPr>
          <w:rStyle w:val="eop"/>
          <w:rFonts w:ascii="Arial" w:hAnsi="Arial" w:cs="Arial"/>
        </w:rPr>
        <w:t> </w:t>
      </w:r>
    </w:p>
    <w:p w14:paraId="622995DF" w14:textId="77777777" w:rsidR="00377E35" w:rsidRDefault="00377E35" w:rsidP="00377E35">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2"/>
          <w:szCs w:val="22"/>
        </w:rPr>
        <w:t> </w:t>
      </w:r>
    </w:p>
    <w:p w14:paraId="7067823F" w14:textId="77529775" w:rsidR="00377E35" w:rsidRPr="00902D94" w:rsidRDefault="00377E35" w:rsidP="00377E35">
      <w:pPr>
        <w:pStyle w:val="paragraph"/>
        <w:spacing w:before="0" w:beforeAutospacing="0" w:after="0" w:afterAutospacing="0"/>
        <w:ind w:left="720"/>
        <w:textAlignment w:val="baseline"/>
        <w:rPr>
          <w:rFonts w:ascii="Segoe UI" w:hAnsi="Segoe UI" w:cs="Segoe UI"/>
          <w:sz w:val="18"/>
          <w:szCs w:val="18"/>
        </w:rPr>
      </w:pPr>
      <w:r w:rsidRPr="009219A0">
        <w:rPr>
          <w:rStyle w:val="normaltextrun"/>
          <w:rFonts w:ascii="Arial" w:hAnsi="Arial" w:cs="Arial"/>
        </w:rPr>
        <w:t>A Firm must have a California Structural Engineer license for the Principal in Charge and for each Plan Reviewer – copy of licenses to be attached. </w:t>
      </w:r>
    </w:p>
    <w:p w14:paraId="4DFC9CDA" w14:textId="77777777" w:rsidR="00377E35" w:rsidRPr="00902D94" w:rsidRDefault="00377E35" w:rsidP="00377E35">
      <w:pPr>
        <w:pStyle w:val="paragraph"/>
        <w:spacing w:before="0" w:beforeAutospacing="0" w:after="0" w:afterAutospacing="0"/>
        <w:ind w:left="720"/>
        <w:jc w:val="center"/>
        <w:textAlignment w:val="baseline"/>
        <w:rPr>
          <w:rFonts w:ascii="Segoe UI" w:hAnsi="Segoe UI" w:cs="Segoe UI"/>
          <w:sz w:val="18"/>
          <w:szCs w:val="18"/>
        </w:rPr>
      </w:pPr>
      <w:r w:rsidRPr="009219A0">
        <w:rPr>
          <w:rStyle w:val="eop"/>
          <w:rFonts w:ascii="Arial" w:hAnsi="Arial" w:cs="Arial"/>
        </w:rPr>
        <w:t> </w:t>
      </w:r>
    </w:p>
    <w:p w14:paraId="1A485924" w14:textId="3A8C6DF5" w:rsidR="00377E35" w:rsidRDefault="00377E35" w:rsidP="009C3B3C">
      <w:pPr>
        <w:jc w:val="center"/>
        <w:rPr>
          <w:rFonts w:ascii="Arial" w:hAnsi="Arial"/>
          <w:b/>
          <w:sz w:val="22"/>
          <w:szCs w:val="22"/>
          <w:u w:val="single"/>
        </w:rPr>
      </w:pPr>
      <w:r>
        <w:rPr>
          <w:rFonts w:ascii="Arial" w:hAnsi="Arial"/>
          <w:b/>
          <w:sz w:val="22"/>
          <w:szCs w:val="22"/>
          <w:u w:val="single"/>
        </w:rPr>
        <w:br w:type="page"/>
      </w:r>
    </w:p>
    <w:p w14:paraId="342EDF35" w14:textId="77777777" w:rsidR="00377E35" w:rsidRPr="00FA511F" w:rsidRDefault="00377E35" w:rsidP="009C3B3C">
      <w:pPr>
        <w:jc w:val="center"/>
        <w:rPr>
          <w:rFonts w:ascii="Arial" w:hAnsi="Arial"/>
          <w:b/>
          <w:sz w:val="22"/>
          <w:szCs w:val="22"/>
          <w:u w:val="single"/>
        </w:rPr>
      </w:pPr>
    </w:p>
    <w:p w14:paraId="1D5742D1" w14:textId="77777777" w:rsidR="003733D9" w:rsidRDefault="003733D9" w:rsidP="003733D9">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u w:val="single"/>
        </w:rPr>
        <w:t>ATTACHMENT 5</w:t>
      </w:r>
      <w:r>
        <w:rPr>
          <w:rStyle w:val="eop"/>
          <w:rFonts w:ascii="Arial" w:hAnsi="Arial" w:cs="Arial"/>
          <w:sz w:val="22"/>
          <w:szCs w:val="22"/>
        </w:rPr>
        <w:t> </w:t>
      </w:r>
    </w:p>
    <w:p w14:paraId="37AB17E7" w14:textId="77777777" w:rsidR="003733D9" w:rsidRDefault="003733D9" w:rsidP="003733D9">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39C0D9CD" w14:textId="77777777" w:rsidR="003733D9" w:rsidRDefault="003733D9" w:rsidP="003733D9">
      <w:pPr>
        <w:pStyle w:val="paragraph"/>
        <w:spacing w:before="0" w:beforeAutospacing="0" w:after="0" w:afterAutospacing="0"/>
        <w:ind w:left="360"/>
        <w:jc w:val="center"/>
        <w:textAlignment w:val="baseline"/>
        <w:rPr>
          <w:rFonts w:ascii="Segoe UI" w:hAnsi="Segoe UI" w:cs="Segoe UI"/>
          <w:sz w:val="18"/>
          <w:szCs w:val="18"/>
        </w:rPr>
      </w:pPr>
      <w:r>
        <w:rPr>
          <w:rStyle w:val="normaltextrun"/>
          <w:rFonts w:ascii="Arial" w:hAnsi="Arial" w:cs="Arial"/>
          <w:b/>
          <w:bCs/>
        </w:rPr>
        <w:t>BIDDER DECLARATIONS</w:t>
      </w:r>
      <w:r>
        <w:rPr>
          <w:rStyle w:val="eop"/>
          <w:rFonts w:ascii="Arial" w:hAnsi="Arial" w:cs="Arial"/>
        </w:rPr>
        <w:t> </w:t>
      </w:r>
    </w:p>
    <w:p w14:paraId="367061FE" w14:textId="77777777" w:rsidR="003733D9" w:rsidRDefault="003733D9" w:rsidP="003733D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106C22EB" w14:textId="77777777" w:rsidR="003733D9" w:rsidRDefault="003733D9" w:rsidP="003733D9">
      <w:pPr>
        <w:pStyle w:val="paragraph"/>
        <w:spacing w:before="0" w:beforeAutospacing="0" w:after="0" w:afterAutospacing="0"/>
        <w:jc w:val="center"/>
        <w:textAlignment w:val="baseline"/>
        <w:rPr>
          <w:rFonts w:ascii="Segoe UI" w:hAnsi="Segoe UI" w:cs="Segoe UI"/>
          <w:sz w:val="18"/>
          <w:szCs w:val="18"/>
        </w:rPr>
      </w:pPr>
      <w:r>
        <w:rPr>
          <w:rStyle w:val="eop"/>
          <w:sz w:val="22"/>
          <w:szCs w:val="22"/>
        </w:rPr>
        <w:t> </w:t>
      </w:r>
    </w:p>
    <w:p w14:paraId="1F845C74" w14:textId="77777777" w:rsidR="003733D9" w:rsidRDefault="003733D9" w:rsidP="003733D9">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color w:val="000000"/>
        </w:rPr>
        <w:t>A Firm must complete the Bidder Declaration form GSPD-05-105, located at the following internet site: </w:t>
      </w:r>
      <w:hyperlink r:id="rId17" w:tgtFrame="_blank" w:history="1">
        <w:r>
          <w:rPr>
            <w:rStyle w:val="normaltextrun"/>
            <w:rFonts w:ascii="Arial" w:hAnsi="Arial" w:cs="Arial"/>
            <w:color w:val="0000FF"/>
            <w:u w:val="single"/>
          </w:rPr>
          <w:t>http://www.documents.dgs.ca.gov/dgs/fmc/gs/pd/gspd05-105.pdf</w:t>
        </w:r>
      </w:hyperlink>
      <w:r>
        <w:rPr>
          <w:rStyle w:val="normaltextrun"/>
          <w:rFonts w:ascii="Arial" w:hAnsi="Arial" w:cs="Arial"/>
          <w:color w:val="000000"/>
        </w:rPr>
        <w:t> </w:t>
      </w:r>
      <w:r>
        <w:rPr>
          <w:rStyle w:val="eop"/>
          <w:rFonts w:ascii="Arial" w:hAnsi="Arial" w:cs="Arial"/>
          <w:color w:val="000000"/>
        </w:rPr>
        <w:t> </w:t>
      </w:r>
    </w:p>
    <w:p w14:paraId="33DB81C4" w14:textId="77777777" w:rsidR="003733D9" w:rsidRDefault="003733D9" w:rsidP="003733D9">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p>
    <w:p w14:paraId="070E1BD1" w14:textId="77777777" w:rsidR="003733D9" w:rsidRDefault="003733D9" w:rsidP="003733D9">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color w:val="000000"/>
        </w:rPr>
        <w:t>If you do not have Internet access, a hard copy can be provided by contacting the Acquisition Analyst listed on the Notice to Prospective Firms.  </w:t>
      </w:r>
      <w:r>
        <w:rPr>
          <w:rStyle w:val="eop"/>
          <w:rFonts w:ascii="Arial" w:hAnsi="Arial" w:cs="Arial"/>
          <w:color w:val="000000"/>
        </w:rPr>
        <w:t> </w:t>
      </w:r>
    </w:p>
    <w:p w14:paraId="27B1616E" w14:textId="440DC680" w:rsidR="003733D9" w:rsidRDefault="003733D9" w:rsidP="00A8167F">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r>
        <w:rPr>
          <w:rStyle w:val="eop"/>
          <w:rFonts w:ascii="Arial" w:hAnsi="Arial" w:cs="Arial"/>
        </w:rPr>
        <w:t> </w:t>
      </w:r>
    </w:p>
    <w:p w14:paraId="5AF38217" w14:textId="77777777" w:rsidR="003733D9" w:rsidRDefault="003733D9" w:rsidP="003733D9">
      <w:pPr>
        <w:pStyle w:val="paragraph"/>
        <w:spacing w:before="0" w:beforeAutospacing="0" w:after="0" w:afterAutospacing="0"/>
        <w:ind w:left="180"/>
        <w:textAlignment w:val="baseline"/>
        <w:rPr>
          <w:rFonts w:ascii="Segoe UI" w:hAnsi="Segoe UI" w:cs="Segoe UI"/>
          <w:sz w:val="18"/>
          <w:szCs w:val="18"/>
        </w:rPr>
      </w:pPr>
      <w:r>
        <w:rPr>
          <w:rStyle w:val="normaltextrun"/>
          <w:rFonts w:ascii="Arial" w:hAnsi="Arial" w:cs="Arial"/>
        </w:rPr>
        <w:t>Documentation of the Bidder Declaration must be included in the submission, as Attachment 5.</w:t>
      </w:r>
      <w:r>
        <w:rPr>
          <w:rStyle w:val="eop"/>
          <w:rFonts w:ascii="Arial" w:hAnsi="Arial" w:cs="Arial"/>
        </w:rPr>
        <w:t> </w:t>
      </w:r>
    </w:p>
    <w:p w14:paraId="7D29057A" w14:textId="77777777" w:rsidR="003733D9" w:rsidRDefault="003733D9" w:rsidP="0000763B">
      <w:pPr>
        <w:tabs>
          <w:tab w:val="left" w:pos="0"/>
        </w:tabs>
        <w:suppressAutoHyphens/>
        <w:spacing w:line="240" w:lineRule="atLeast"/>
        <w:jc w:val="center"/>
        <w:rPr>
          <w:rFonts w:ascii="Arial" w:hAnsi="Arial" w:cs="Arial"/>
          <w:b/>
          <w:bCs/>
          <w:color w:val="000000"/>
          <w:sz w:val="22"/>
          <w:szCs w:val="22"/>
          <w:u w:val="single"/>
        </w:rPr>
      </w:pPr>
    </w:p>
    <w:p w14:paraId="736C9A39" w14:textId="77777777" w:rsidR="0008296E" w:rsidRDefault="0008296E" w:rsidP="0000763B">
      <w:pPr>
        <w:tabs>
          <w:tab w:val="left" w:pos="0"/>
        </w:tabs>
        <w:suppressAutoHyphens/>
        <w:spacing w:line="240" w:lineRule="atLeast"/>
        <w:jc w:val="center"/>
        <w:rPr>
          <w:rFonts w:ascii="Arial" w:hAnsi="Arial" w:cs="Arial"/>
          <w:b/>
          <w:bCs/>
          <w:color w:val="000000"/>
          <w:sz w:val="22"/>
          <w:szCs w:val="22"/>
          <w:u w:val="single"/>
        </w:rPr>
      </w:pPr>
    </w:p>
    <w:p w14:paraId="33340CB7" w14:textId="4C0F6987" w:rsidR="0008296E" w:rsidRDefault="0008296E" w:rsidP="0000763B">
      <w:pPr>
        <w:tabs>
          <w:tab w:val="left" w:pos="0"/>
        </w:tabs>
        <w:suppressAutoHyphens/>
        <w:spacing w:line="240" w:lineRule="atLeast"/>
        <w:jc w:val="center"/>
        <w:rPr>
          <w:rFonts w:ascii="Arial" w:hAnsi="Arial" w:cs="Arial"/>
          <w:b/>
          <w:bCs/>
          <w:color w:val="000000"/>
          <w:sz w:val="22"/>
          <w:szCs w:val="22"/>
          <w:u w:val="single"/>
        </w:rPr>
      </w:pPr>
      <w:r>
        <w:rPr>
          <w:rFonts w:ascii="Arial" w:hAnsi="Arial" w:cs="Arial"/>
          <w:b/>
          <w:bCs/>
          <w:color w:val="000000"/>
          <w:sz w:val="22"/>
          <w:szCs w:val="22"/>
          <w:u w:val="single"/>
        </w:rPr>
        <w:br w:type="page"/>
      </w:r>
    </w:p>
    <w:p w14:paraId="4E144AC7" w14:textId="77777777" w:rsidR="0008296E" w:rsidRPr="0008296E" w:rsidRDefault="0008296E" w:rsidP="0008296E">
      <w:pPr>
        <w:jc w:val="center"/>
        <w:textAlignment w:val="baseline"/>
        <w:rPr>
          <w:rFonts w:ascii="Segoe UI" w:hAnsi="Segoe UI" w:cs="Segoe UI"/>
          <w:sz w:val="18"/>
          <w:szCs w:val="18"/>
        </w:rPr>
      </w:pPr>
      <w:r w:rsidRPr="0008296E">
        <w:rPr>
          <w:rFonts w:ascii="Arial" w:hAnsi="Arial" w:cs="Arial"/>
          <w:b/>
          <w:bCs/>
          <w:color w:val="000000"/>
          <w:sz w:val="22"/>
          <w:szCs w:val="22"/>
          <w:u w:val="single"/>
        </w:rPr>
        <w:lastRenderedPageBreak/>
        <w:t>ATTACHMENT 6A</w:t>
      </w:r>
      <w:r w:rsidRPr="0008296E">
        <w:rPr>
          <w:rFonts w:ascii="Arial" w:hAnsi="Arial" w:cs="Arial"/>
          <w:color w:val="000000"/>
          <w:sz w:val="22"/>
          <w:szCs w:val="22"/>
        </w:rPr>
        <w:t> </w:t>
      </w:r>
    </w:p>
    <w:p w14:paraId="7B85A5CE" w14:textId="77777777" w:rsidR="0008296E" w:rsidRPr="0008296E" w:rsidRDefault="0008296E" w:rsidP="0008296E">
      <w:pPr>
        <w:ind w:firstLine="360"/>
        <w:jc w:val="both"/>
        <w:textAlignment w:val="baseline"/>
        <w:rPr>
          <w:rFonts w:ascii="Segoe UI" w:hAnsi="Segoe UI" w:cs="Segoe UI"/>
          <w:sz w:val="18"/>
          <w:szCs w:val="18"/>
        </w:rPr>
      </w:pPr>
      <w:r w:rsidRPr="0008296E">
        <w:rPr>
          <w:rFonts w:ascii="Arial" w:hAnsi="Arial" w:cs="Arial"/>
          <w:color w:val="000000"/>
          <w:sz w:val="22"/>
          <w:szCs w:val="22"/>
        </w:rPr>
        <w:t> </w:t>
      </w:r>
    </w:p>
    <w:p w14:paraId="5136D728" w14:textId="77777777" w:rsidR="0008296E" w:rsidRPr="0008296E" w:rsidRDefault="0008296E" w:rsidP="0008296E">
      <w:pPr>
        <w:ind w:left="360"/>
        <w:jc w:val="center"/>
        <w:textAlignment w:val="baseline"/>
        <w:rPr>
          <w:rFonts w:ascii="Segoe UI" w:hAnsi="Segoe UI" w:cs="Segoe UI"/>
          <w:sz w:val="18"/>
          <w:szCs w:val="18"/>
        </w:rPr>
      </w:pPr>
      <w:r w:rsidRPr="0008296E">
        <w:rPr>
          <w:rFonts w:ascii="Arial" w:hAnsi="Arial" w:cs="Arial"/>
          <w:b/>
          <w:bCs/>
          <w:sz w:val="24"/>
          <w:szCs w:val="24"/>
        </w:rPr>
        <w:t>DARFUR CONTRACTING ACT</w:t>
      </w:r>
      <w:r w:rsidRPr="0008296E">
        <w:rPr>
          <w:rFonts w:ascii="Arial" w:hAnsi="Arial" w:cs="Arial"/>
          <w:sz w:val="24"/>
          <w:szCs w:val="24"/>
        </w:rPr>
        <w:t> </w:t>
      </w:r>
    </w:p>
    <w:p w14:paraId="3FE8F52B" w14:textId="77777777" w:rsidR="0008296E" w:rsidRPr="0008296E" w:rsidRDefault="0008296E" w:rsidP="0008296E">
      <w:pPr>
        <w:jc w:val="both"/>
        <w:textAlignment w:val="baseline"/>
        <w:rPr>
          <w:rFonts w:ascii="Segoe UI" w:hAnsi="Segoe UI" w:cs="Segoe UI"/>
          <w:sz w:val="18"/>
          <w:szCs w:val="18"/>
        </w:rPr>
      </w:pPr>
      <w:r w:rsidRPr="0008296E">
        <w:rPr>
          <w:color w:val="000000"/>
          <w:sz w:val="22"/>
          <w:szCs w:val="22"/>
        </w:rPr>
        <w:t> </w:t>
      </w:r>
    </w:p>
    <w:p w14:paraId="67125214" w14:textId="77777777" w:rsidR="0008296E" w:rsidRPr="0008296E" w:rsidRDefault="0008296E" w:rsidP="0008296E">
      <w:pPr>
        <w:jc w:val="both"/>
        <w:textAlignment w:val="baseline"/>
        <w:rPr>
          <w:rFonts w:ascii="Segoe UI" w:hAnsi="Segoe UI" w:cs="Segoe UI"/>
          <w:sz w:val="18"/>
          <w:szCs w:val="18"/>
        </w:rPr>
      </w:pPr>
      <w:r w:rsidRPr="0008296E">
        <w:rPr>
          <w:color w:val="000000"/>
          <w:sz w:val="22"/>
          <w:szCs w:val="22"/>
        </w:rPr>
        <w:t> </w:t>
      </w:r>
    </w:p>
    <w:p w14:paraId="44E3B2D7" w14:textId="77777777" w:rsidR="0008296E" w:rsidRPr="0008296E" w:rsidRDefault="0008296E" w:rsidP="0008296E">
      <w:pPr>
        <w:ind w:left="360"/>
        <w:textAlignment w:val="baseline"/>
        <w:rPr>
          <w:rFonts w:ascii="Segoe UI" w:hAnsi="Segoe UI" w:cs="Segoe UI"/>
          <w:sz w:val="18"/>
          <w:szCs w:val="18"/>
        </w:rPr>
      </w:pPr>
      <w:r w:rsidRPr="0008296E">
        <w:rPr>
          <w:rFonts w:ascii="Arial" w:hAnsi="Arial" w:cs="Arial"/>
          <w:sz w:val="22"/>
          <w:szCs w:val="22"/>
        </w:rPr>
        <w:t>Firm must complete and submit the Darfur Contracting Act Certification with their bid submission as Attachment 6A. </w:t>
      </w:r>
    </w:p>
    <w:p w14:paraId="6E50B952"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29E2691D"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Effective January 1, 2009, a company will not bid on or submit a proposal for a contract for goods or services without addressing the requirements of the Darfur Contracting Act of 2008 (Act).  The Act was passed to preclude State agencies generally from contracting with “scrutinized” companies that do business in the African nation of Sudan (of which the Darfur region is a part).  Understand that a scrutinized company is a company doing business in Sudan as defined in Public Contract Code Section 10476.  Scrutinized companies are ineligible to, and cannot, bid on or submit a proposal for a contract with a State agency for goods or services unless it has been granted permission by the Department of General Services.  (Pub. Contract Code </w:t>
      </w:r>
      <w:r w:rsidRPr="0008296E">
        <w:rPr>
          <w:rFonts w:ascii="Arial" w:hAnsi="Arial" w:cs="Arial"/>
          <w:sz w:val="24"/>
          <w:szCs w:val="24"/>
        </w:rPr>
        <w:t>§ </w:t>
      </w:r>
      <w:r w:rsidRPr="0008296E">
        <w:rPr>
          <w:rFonts w:ascii="Arial" w:hAnsi="Arial" w:cs="Arial"/>
          <w:sz w:val="22"/>
          <w:szCs w:val="22"/>
        </w:rPr>
        <w:t>10477, subd. (a)). The Department of General Services may permit a scrutinized company, on a case-by-case basis, to bid on or submit a proposal for a contract with a State agency for goods or services, if it is in the best interest of the State. </w:t>
      </w:r>
    </w:p>
    <w:p w14:paraId="6DE74DC8"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5D9FE019" w14:textId="77777777" w:rsidR="0008296E" w:rsidRPr="0008296E" w:rsidRDefault="0008296E" w:rsidP="0008296E">
      <w:pPr>
        <w:ind w:left="360"/>
        <w:jc w:val="both"/>
        <w:textAlignment w:val="baseline"/>
        <w:rPr>
          <w:rFonts w:ascii="Segoe UI" w:hAnsi="Segoe UI" w:cs="Segoe UI"/>
          <w:sz w:val="18"/>
          <w:szCs w:val="18"/>
        </w:rPr>
      </w:pPr>
      <w:proofErr w:type="gramStart"/>
      <w:r w:rsidRPr="0008296E">
        <w:rPr>
          <w:rFonts w:ascii="Arial" w:hAnsi="Arial" w:cs="Arial"/>
          <w:sz w:val="22"/>
          <w:szCs w:val="22"/>
        </w:rPr>
        <w:t>Public Contract Code Sections 10475-10481,</w:t>
      </w:r>
      <w:proofErr w:type="gramEnd"/>
      <w:r w:rsidRPr="0008296E">
        <w:rPr>
          <w:rFonts w:ascii="Arial" w:hAnsi="Arial" w:cs="Arial"/>
          <w:sz w:val="22"/>
          <w:szCs w:val="22"/>
        </w:rPr>
        <w:t> applies to any company that currently or within the previous three (3) years has had business activities or other operations outside of the United States.  For such a company to bid on or submit a proposal for a State of California contract, the company must certify that it is either: </w:t>
      </w:r>
    </w:p>
    <w:p w14:paraId="59651564"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15F29644" w14:textId="77777777" w:rsidR="0008296E" w:rsidRPr="0008296E" w:rsidRDefault="0008296E" w:rsidP="0008296E">
      <w:pPr>
        <w:ind w:left="720" w:hanging="360"/>
        <w:jc w:val="both"/>
        <w:textAlignment w:val="baseline"/>
        <w:rPr>
          <w:rFonts w:ascii="Segoe UI" w:hAnsi="Segoe UI" w:cs="Segoe UI"/>
          <w:sz w:val="18"/>
          <w:szCs w:val="18"/>
        </w:rPr>
      </w:pPr>
      <w:r w:rsidRPr="0008296E">
        <w:rPr>
          <w:rFonts w:ascii="Arial" w:hAnsi="Arial" w:cs="Arial"/>
          <w:sz w:val="22"/>
          <w:szCs w:val="22"/>
        </w:rPr>
        <w:t>1. </w:t>
      </w:r>
      <w:r w:rsidRPr="0008296E">
        <w:rPr>
          <w:rFonts w:ascii="Calibri" w:hAnsi="Calibri" w:cs="Calibri"/>
          <w:sz w:val="22"/>
          <w:szCs w:val="22"/>
        </w:rPr>
        <w:tab/>
      </w:r>
      <w:r w:rsidRPr="0008296E">
        <w:rPr>
          <w:rFonts w:ascii="Arial" w:hAnsi="Arial" w:cs="Arial"/>
          <w:sz w:val="22"/>
          <w:szCs w:val="22"/>
        </w:rPr>
        <w:t>A contractor that has NOT had business activities or other operations outside of the United States within the previous three (3) years;  </w:t>
      </w:r>
    </w:p>
    <w:p w14:paraId="167B68A0" w14:textId="77777777" w:rsidR="0008296E" w:rsidRPr="0008296E" w:rsidRDefault="0008296E" w:rsidP="0008296E">
      <w:pPr>
        <w:ind w:left="360" w:firstLine="5760"/>
        <w:jc w:val="both"/>
        <w:textAlignment w:val="baseline"/>
        <w:rPr>
          <w:rFonts w:ascii="Segoe UI" w:hAnsi="Segoe UI" w:cs="Segoe UI"/>
          <w:sz w:val="18"/>
          <w:szCs w:val="18"/>
        </w:rPr>
      </w:pPr>
      <w:r w:rsidRPr="0008296E">
        <w:rPr>
          <w:rFonts w:ascii="Arial" w:hAnsi="Arial" w:cs="Arial"/>
          <w:sz w:val="22"/>
          <w:szCs w:val="22"/>
        </w:rPr>
        <w:t>or </w:t>
      </w:r>
    </w:p>
    <w:p w14:paraId="17698543"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462A2B97" w14:textId="77777777" w:rsidR="0008296E" w:rsidRPr="0008296E" w:rsidRDefault="0008296E" w:rsidP="0008296E">
      <w:pPr>
        <w:ind w:left="720" w:hanging="360"/>
        <w:jc w:val="both"/>
        <w:textAlignment w:val="baseline"/>
        <w:rPr>
          <w:rFonts w:ascii="Segoe UI" w:hAnsi="Segoe UI" w:cs="Segoe UI"/>
          <w:sz w:val="18"/>
          <w:szCs w:val="18"/>
        </w:rPr>
      </w:pPr>
      <w:r w:rsidRPr="0008296E">
        <w:rPr>
          <w:rFonts w:ascii="Arial" w:hAnsi="Arial" w:cs="Arial"/>
          <w:sz w:val="22"/>
          <w:szCs w:val="22"/>
        </w:rPr>
        <w:t>2. </w:t>
      </w:r>
      <w:r w:rsidRPr="0008296E">
        <w:rPr>
          <w:rFonts w:ascii="Calibri" w:hAnsi="Calibri" w:cs="Calibri"/>
          <w:sz w:val="22"/>
          <w:szCs w:val="22"/>
        </w:rPr>
        <w:tab/>
      </w:r>
      <w:r w:rsidRPr="0008296E">
        <w:rPr>
          <w:rFonts w:ascii="Arial" w:hAnsi="Arial" w:cs="Arial"/>
          <w:sz w:val="22"/>
          <w:szCs w:val="22"/>
        </w:rPr>
        <w:t>A contractor that has had business activities or other operations outside of the United States within the previous three (3) years, but is NOT a scrutinized company per Public Contract Code section 10476;  </w:t>
      </w:r>
    </w:p>
    <w:p w14:paraId="5AD707EF" w14:textId="77777777" w:rsidR="0008296E" w:rsidRPr="0008296E" w:rsidRDefault="0008296E" w:rsidP="0008296E">
      <w:pPr>
        <w:ind w:left="360" w:firstLine="5760"/>
        <w:jc w:val="both"/>
        <w:textAlignment w:val="baseline"/>
        <w:rPr>
          <w:rFonts w:ascii="Segoe UI" w:hAnsi="Segoe UI" w:cs="Segoe UI"/>
          <w:sz w:val="18"/>
          <w:szCs w:val="18"/>
        </w:rPr>
      </w:pPr>
      <w:r w:rsidRPr="0008296E">
        <w:rPr>
          <w:rFonts w:ascii="Arial" w:hAnsi="Arial" w:cs="Arial"/>
          <w:sz w:val="22"/>
          <w:szCs w:val="22"/>
        </w:rPr>
        <w:t>or </w:t>
      </w:r>
    </w:p>
    <w:p w14:paraId="065851FD" w14:textId="77777777" w:rsidR="0008296E" w:rsidRPr="0008296E" w:rsidRDefault="0008296E" w:rsidP="0008296E">
      <w:pPr>
        <w:ind w:left="360" w:firstLine="1080"/>
        <w:jc w:val="both"/>
        <w:textAlignment w:val="baseline"/>
        <w:rPr>
          <w:rFonts w:ascii="Segoe UI" w:hAnsi="Segoe UI" w:cs="Segoe UI"/>
          <w:sz w:val="18"/>
          <w:szCs w:val="18"/>
        </w:rPr>
      </w:pPr>
      <w:r w:rsidRPr="0008296E">
        <w:rPr>
          <w:rFonts w:ascii="Arial" w:hAnsi="Arial" w:cs="Arial"/>
          <w:sz w:val="22"/>
          <w:szCs w:val="22"/>
        </w:rPr>
        <w:t> </w:t>
      </w:r>
    </w:p>
    <w:p w14:paraId="054E1B8C" w14:textId="77777777" w:rsidR="0008296E" w:rsidRPr="0008296E" w:rsidRDefault="0008296E" w:rsidP="0008296E">
      <w:pPr>
        <w:ind w:left="720" w:hanging="360"/>
        <w:jc w:val="both"/>
        <w:textAlignment w:val="baseline"/>
        <w:rPr>
          <w:rFonts w:ascii="Segoe UI" w:hAnsi="Segoe UI" w:cs="Segoe UI"/>
          <w:sz w:val="18"/>
          <w:szCs w:val="18"/>
        </w:rPr>
      </w:pPr>
      <w:r w:rsidRPr="0008296E">
        <w:rPr>
          <w:rFonts w:ascii="Arial" w:hAnsi="Arial" w:cs="Arial"/>
          <w:sz w:val="22"/>
          <w:szCs w:val="22"/>
        </w:rPr>
        <w:t>3.</w:t>
      </w:r>
      <w:r w:rsidRPr="0008296E">
        <w:rPr>
          <w:rFonts w:ascii="Calibri" w:hAnsi="Calibri" w:cs="Calibri"/>
          <w:sz w:val="22"/>
          <w:szCs w:val="22"/>
        </w:rPr>
        <w:tab/>
      </w:r>
      <w:r w:rsidRPr="0008296E">
        <w:rPr>
          <w:rFonts w:ascii="Arial" w:hAnsi="Arial" w:cs="Arial"/>
          <w:sz w:val="22"/>
          <w:szCs w:val="22"/>
        </w:rPr>
        <w:t>A contractor that is a scrutinized company as defined in Public Contract Code section 10476, but has received written permission from the Department of General Services to submit a bid or proposal pursuant to Public Contract Code section 10477, subdivision (b).   </w:t>
      </w:r>
    </w:p>
    <w:p w14:paraId="20838C06" w14:textId="77777777" w:rsidR="0008296E" w:rsidRPr="0008296E" w:rsidRDefault="0008296E" w:rsidP="0008296E">
      <w:pPr>
        <w:ind w:left="360"/>
        <w:jc w:val="both"/>
        <w:textAlignment w:val="baseline"/>
        <w:rPr>
          <w:rFonts w:ascii="Segoe UI" w:hAnsi="Segoe UI" w:cs="Segoe UI"/>
          <w:sz w:val="18"/>
          <w:szCs w:val="18"/>
        </w:rPr>
      </w:pPr>
      <w:r w:rsidRPr="0008296E">
        <w:rPr>
          <w:rFonts w:ascii="Arial" w:hAnsi="Arial" w:cs="Arial"/>
          <w:sz w:val="22"/>
          <w:szCs w:val="22"/>
        </w:rPr>
        <w:t> </w:t>
      </w:r>
    </w:p>
    <w:p w14:paraId="719F8490" w14:textId="77777777" w:rsidR="0008296E" w:rsidRPr="0008296E" w:rsidRDefault="0008296E" w:rsidP="0008296E">
      <w:pPr>
        <w:ind w:left="360"/>
        <w:jc w:val="center"/>
        <w:textAlignment w:val="baseline"/>
        <w:rPr>
          <w:rFonts w:ascii="Segoe UI" w:hAnsi="Segoe UI" w:cs="Segoe UI"/>
          <w:sz w:val="18"/>
          <w:szCs w:val="18"/>
        </w:rPr>
      </w:pPr>
      <w:r w:rsidRPr="0008296E">
        <w:rPr>
          <w:sz w:val="24"/>
          <w:szCs w:val="24"/>
        </w:rPr>
        <w:t> </w:t>
      </w:r>
    </w:p>
    <w:p w14:paraId="0FAD85F8" w14:textId="77777777" w:rsidR="0008296E" w:rsidRPr="0008296E" w:rsidRDefault="0008296E" w:rsidP="0008296E">
      <w:pPr>
        <w:jc w:val="center"/>
        <w:textAlignment w:val="baseline"/>
        <w:rPr>
          <w:rFonts w:ascii="Segoe UI" w:hAnsi="Segoe UI" w:cs="Segoe UI"/>
          <w:sz w:val="18"/>
          <w:szCs w:val="18"/>
        </w:rPr>
      </w:pPr>
      <w:r w:rsidRPr="0008296E">
        <w:rPr>
          <w:rFonts w:ascii="Arial" w:hAnsi="Arial" w:cs="Arial"/>
          <w:color w:val="000000"/>
          <w:sz w:val="22"/>
          <w:szCs w:val="22"/>
        </w:rPr>
        <w:t> </w:t>
      </w:r>
    </w:p>
    <w:p w14:paraId="0EF9461A" w14:textId="77777777" w:rsidR="0008296E" w:rsidRPr="0008296E" w:rsidRDefault="0008296E" w:rsidP="0008296E">
      <w:pPr>
        <w:jc w:val="center"/>
        <w:textAlignment w:val="baseline"/>
        <w:rPr>
          <w:rFonts w:ascii="Segoe UI" w:hAnsi="Segoe UI" w:cs="Segoe UI"/>
          <w:sz w:val="18"/>
          <w:szCs w:val="18"/>
        </w:rPr>
      </w:pPr>
      <w:r w:rsidRPr="0008296E">
        <w:rPr>
          <w:sz w:val="24"/>
          <w:szCs w:val="24"/>
        </w:rPr>
        <w:t> </w:t>
      </w:r>
    </w:p>
    <w:p w14:paraId="6A27C92C" w14:textId="4313AD36" w:rsidR="0008296E" w:rsidRDefault="0008296E" w:rsidP="0008296E">
      <w:pPr>
        <w:jc w:val="center"/>
        <w:textAlignment w:val="baseline"/>
        <w:rPr>
          <w:sz w:val="24"/>
          <w:szCs w:val="24"/>
        </w:rPr>
      </w:pPr>
    </w:p>
    <w:p w14:paraId="1645DA99" w14:textId="77777777" w:rsidR="0008296E" w:rsidRDefault="0008296E" w:rsidP="0008296E">
      <w:pPr>
        <w:jc w:val="center"/>
        <w:textAlignment w:val="baseline"/>
        <w:rPr>
          <w:sz w:val="24"/>
          <w:szCs w:val="24"/>
        </w:rPr>
      </w:pPr>
    </w:p>
    <w:p w14:paraId="7076B119" w14:textId="77777777" w:rsidR="0008296E" w:rsidRDefault="0008296E" w:rsidP="0008296E">
      <w:pPr>
        <w:jc w:val="center"/>
        <w:textAlignment w:val="baseline"/>
        <w:rPr>
          <w:sz w:val="24"/>
          <w:szCs w:val="24"/>
        </w:rPr>
      </w:pPr>
    </w:p>
    <w:p w14:paraId="32E5DBAC" w14:textId="77777777" w:rsidR="0008296E" w:rsidRDefault="0008296E" w:rsidP="0008296E">
      <w:pPr>
        <w:jc w:val="center"/>
        <w:textAlignment w:val="baseline"/>
        <w:rPr>
          <w:sz w:val="24"/>
          <w:szCs w:val="24"/>
        </w:rPr>
      </w:pPr>
    </w:p>
    <w:p w14:paraId="0F4D8685" w14:textId="77777777" w:rsidR="0008296E" w:rsidRDefault="0008296E" w:rsidP="0008296E">
      <w:pPr>
        <w:jc w:val="center"/>
        <w:textAlignment w:val="baseline"/>
        <w:rPr>
          <w:sz w:val="24"/>
          <w:szCs w:val="24"/>
        </w:rPr>
      </w:pPr>
    </w:p>
    <w:p w14:paraId="6867842E" w14:textId="77777777" w:rsidR="0008296E" w:rsidRDefault="0008296E" w:rsidP="0008296E">
      <w:pPr>
        <w:jc w:val="center"/>
        <w:textAlignment w:val="baseline"/>
        <w:rPr>
          <w:sz w:val="24"/>
          <w:szCs w:val="24"/>
        </w:rPr>
      </w:pPr>
    </w:p>
    <w:p w14:paraId="38B68879" w14:textId="77777777" w:rsidR="0008296E" w:rsidRDefault="0008296E" w:rsidP="0008296E">
      <w:pPr>
        <w:jc w:val="center"/>
        <w:textAlignment w:val="baseline"/>
        <w:rPr>
          <w:sz w:val="24"/>
          <w:szCs w:val="24"/>
        </w:rPr>
      </w:pPr>
    </w:p>
    <w:p w14:paraId="00018EF6" w14:textId="77777777" w:rsidR="0008296E" w:rsidRDefault="0008296E" w:rsidP="0008296E">
      <w:pPr>
        <w:jc w:val="center"/>
        <w:textAlignment w:val="baseline"/>
        <w:rPr>
          <w:sz w:val="24"/>
          <w:szCs w:val="24"/>
        </w:rPr>
      </w:pPr>
    </w:p>
    <w:p w14:paraId="69784EF3" w14:textId="77777777" w:rsidR="0008296E" w:rsidRDefault="0008296E" w:rsidP="0008296E">
      <w:pPr>
        <w:jc w:val="center"/>
        <w:textAlignment w:val="baseline"/>
        <w:rPr>
          <w:sz w:val="24"/>
          <w:szCs w:val="24"/>
        </w:rPr>
      </w:pPr>
    </w:p>
    <w:p w14:paraId="48D5B23A" w14:textId="77777777" w:rsidR="0008296E" w:rsidRPr="0008296E" w:rsidRDefault="0008296E" w:rsidP="009219A0">
      <w:pPr>
        <w:jc w:val="center"/>
        <w:textAlignment w:val="baseline"/>
        <w:rPr>
          <w:rFonts w:ascii="Segoe UI" w:hAnsi="Segoe UI" w:cs="Segoe UI"/>
          <w:sz w:val="18"/>
          <w:szCs w:val="18"/>
        </w:rPr>
      </w:pPr>
    </w:p>
    <w:p w14:paraId="135D9420" w14:textId="77777777" w:rsidR="0008296E" w:rsidRPr="0008296E" w:rsidRDefault="0008296E" w:rsidP="0008296E">
      <w:pPr>
        <w:jc w:val="center"/>
        <w:textAlignment w:val="baseline"/>
        <w:rPr>
          <w:rFonts w:ascii="Segoe UI" w:hAnsi="Segoe UI" w:cs="Segoe UI"/>
          <w:sz w:val="18"/>
          <w:szCs w:val="18"/>
        </w:rPr>
      </w:pPr>
      <w:r w:rsidRPr="0008296E">
        <w:rPr>
          <w:rFonts w:ascii="Arial" w:hAnsi="Arial" w:cs="Arial"/>
          <w:b/>
          <w:bCs/>
          <w:sz w:val="24"/>
          <w:szCs w:val="24"/>
        </w:rPr>
        <w:lastRenderedPageBreak/>
        <w:t>Darfur Contracting Act Certification</w:t>
      </w:r>
      <w:r w:rsidRPr="0008296E">
        <w:rPr>
          <w:rFonts w:ascii="Arial" w:hAnsi="Arial" w:cs="Arial"/>
          <w:sz w:val="24"/>
          <w:szCs w:val="24"/>
        </w:rPr>
        <w:t> </w:t>
      </w:r>
    </w:p>
    <w:p w14:paraId="08083BC3" w14:textId="77777777" w:rsidR="0008296E" w:rsidRPr="0008296E" w:rsidRDefault="0008296E" w:rsidP="0008296E">
      <w:pPr>
        <w:jc w:val="center"/>
        <w:textAlignment w:val="baseline"/>
        <w:rPr>
          <w:rFonts w:ascii="Segoe UI" w:hAnsi="Segoe UI" w:cs="Segoe UI"/>
          <w:sz w:val="18"/>
          <w:szCs w:val="18"/>
        </w:rPr>
      </w:pPr>
      <w:r w:rsidRPr="0008296E">
        <w:rPr>
          <w:sz w:val="24"/>
          <w:szCs w:val="24"/>
        </w:rPr>
        <w:t> </w:t>
      </w:r>
    </w:p>
    <w:p w14:paraId="3EE95ACB" w14:textId="77777777" w:rsidR="0008296E" w:rsidRPr="0008296E" w:rsidRDefault="0008296E" w:rsidP="0008296E">
      <w:pPr>
        <w:numPr>
          <w:ilvl w:val="0"/>
          <w:numId w:val="76"/>
        </w:numPr>
        <w:ind w:left="1440" w:firstLine="0"/>
        <w:textAlignment w:val="baseline"/>
        <w:rPr>
          <w:rFonts w:ascii="Arial" w:hAnsi="Arial" w:cs="Arial"/>
          <w:sz w:val="22"/>
          <w:szCs w:val="22"/>
        </w:rPr>
      </w:pPr>
      <w:r w:rsidRPr="0008296E">
        <w:rPr>
          <w:rFonts w:ascii="Arial" w:hAnsi="Arial" w:cs="Arial"/>
        </w:rPr>
        <w:t>   I, the official named below who is authorized to legally bind the bid submission, Certify under Penalty of Perjury that the contractor listed below has </w:t>
      </w:r>
      <w:r w:rsidRPr="0008296E">
        <w:rPr>
          <w:rFonts w:ascii="Arial" w:hAnsi="Arial" w:cs="Arial"/>
          <w:b/>
          <w:bCs/>
        </w:rPr>
        <w:t>NOT</w:t>
      </w:r>
      <w:r w:rsidRPr="0008296E">
        <w:rPr>
          <w:rFonts w:ascii="Arial" w:hAnsi="Arial" w:cs="Arial"/>
        </w:rPr>
        <w:t> had, within the previous three (3) years, business activities or other operations outside of the United States. </w:t>
      </w:r>
    </w:p>
    <w:p w14:paraId="194CE501" w14:textId="77777777" w:rsidR="0008296E" w:rsidRPr="0008296E" w:rsidRDefault="0008296E" w:rsidP="0008296E">
      <w:pPr>
        <w:textAlignment w:val="baseline"/>
        <w:rPr>
          <w:rFonts w:ascii="Segoe UI" w:hAnsi="Segoe UI" w:cs="Segoe UI"/>
          <w:sz w:val="18"/>
          <w:szCs w:val="18"/>
        </w:rPr>
      </w:pPr>
      <w:r w:rsidRPr="0008296E">
        <w:rPr>
          <w:sz w:val="16"/>
          <w:szCs w:val="16"/>
        </w:rPr>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0"/>
        <w:gridCol w:w="3510"/>
      </w:tblGrid>
      <w:tr w:rsidR="0008296E" w:rsidRPr="0008296E" w14:paraId="0A528214" w14:textId="77777777">
        <w:trPr>
          <w:trHeight w:val="480"/>
        </w:trPr>
        <w:tc>
          <w:tcPr>
            <w:tcW w:w="5040" w:type="dxa"/>
            <w:tcBorders>
              <w:top w:val="double" w:sz="6" w:space="0" w:color="808080"/>
              <w:left w:val="double" w:sz="6" w:space="0" w:color="808080"/>
              <w:bottom w:val="double" w:sz="6" w:space="0" w:color="808080"/>
              <w:right w:val="double" w:sz="6" w:space="0" w:color="808080"/>
            </w:tcBorders>
            <w:vAlign w:val="bottom"/>
            <w:hideMark/>
          </w:tcPr>
          <w:p w14:paraId="35FA273D" w14:textId="77777777" w:rsidR="0008296E" w:rsidRPr="0008296E" w:rsidRDefault="0008296E" w:rsidP="0008296E">
            <w:pPr>
              <w:textAlignment w:val="baseline"/>
              <w:rPr>
                <w:sz w:val="24"/>
                <w:szCs w:val="24"/>
              </w:rPr>
            </w:pPr>
            <w:r w:rsidRPr="0008296E">
              <w:rPr>
                <w:i/>
                <w:iCs/>
              </w:rPr>
              <w:t>Contractor/ Company Name (Printed)</w:t>
            </w:r>
            <w:r w:rsidRPr="0008296E">
              <w:t> </w:t>
            </w:r>
          </w:p>
          <w:p w14:paraId="58C01AC3" w14:textId="77777777" w:rsidR="0008296E" w:rsidRPr="0008296E" w:rsidRDefault="0008296E" w:rsidP="0008296E">
            <w:pPr>
              <w:spacing w:beforeAutospacing="1" w:afterAutospacing="1"/>
              <w:ind w:left="2205"/>
              <w:textAlignment w:val="baseline"/>
              <w:rPr>
                <w:sz w:val="24"/>
                <w:szCs w:val="24"/>
              </w:rPr>
            </w:pPr>
            <w:r w:rsidRPr="0008296E">
              <w:t> </w:t>
            </w:r>
          </w:p>
        </w:tc>
        <w:tc>
          <w:tcPr>
            <w:tcW w:w="3510" w:type="dxa"/>
            <w:tcBorders>
              <w:top w:val="double" w:sz="6" w:space="0" w:color="808080"/>
              <w:left w:val="double" w:sz="6" w:space="0" w:color="808080"/>
              <w:bottom w:val="double" w:sz="6" w:space="0" w:color="808080"/>
              <w:right w:val="double" w:sz="6" w:space="0" w:color="808080"/>
            </w:tcBorders>
            <w:vAlign w:val="bottom"/>
            <w:hideMark/>
          </w:tcPr>
          <w:p w14:paraId="5CCF8F3E" w14:textId="77777777" w:rsidR="0008296E" w:rsidRPr="0008296E" w:rsidRDefault="0008296E" w:rsidP="0008296E">
            <w:pPr>
              <w:textAlignment w:val="baseline"/>
              <w:rPr>
                <w:sz w:val="24"/>
                <w:szCs w:val="24"/>
              </w:rPr>
            </w:pPr>
            <w:r w:rsidRPr="0008296E">
              <w:rPr>
                <w:i/>
                <w:iCs/>
              </w:rPr>
              <w:t>Federal ID Number</w:t>
            </w:r>
            <w:r w:rsidRPr="0008296E">
              <w:t> </w:t>
            </w:r>
          </w:p>
          <w:p w14:paraId="21B726A6" w14:textId="77777777" w:rsidR="0008296E" w:rsidRPr="0008296E" w:rsidRDefault="0008296E" w:rsidP="0008296E">
            <w:pPr>
              <w:spacing w:beforeAutospacing="1" w:afterAutospacing="1"/>
              <w:textAlignment w:val="baseline"/>
              <w:rPr>
                <w:sz w:val="24"/>
                <w:szCs w:val="24"/>
              </w:rPr>
            </w:pPr>
            <w:r w:rsidRPr="0008296E">
              <w:rPr>
                <w:i/>
                <w:iCs/>
              </w:rPr>
              <w:t> </w:t>
            </w:r>
            <w:r w:rsidRPr="0008296E">
              <w:t> </w:t>
            </w:r>
          </w:p>
        </w:tc>
      </w:tr>
      <w:tr w:rsidR="0008296E" w:rsidRPr="0008296E" w14:paraId="6B806BE5"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1A54EF97" w14:textId="77777777" w:rsidR="0008296E" w:rsidRPr="0008296E" w:rsidRDefault="0008296E" w:rsidP="0008296E">
            <w:pPr>
              <w:ind w:left="2205" w:hanging="2205"/>
              <w:textAlignment w:val="baseline"/>
              <w:rPr>
                <w:sz w:val="24"/>
                <w:szCs w:val="24"/>
              </w:rPr>
            </w:pPr>
            <w:proofErr w:type="gramStart"/>
            <w:r w:rsidRPr="0008296E">
              <w:rPr>
                <w:i/>
                <w:iCs/>
              </w:rPr>
              <w:t>By</w:t>
            </w:r>
            <w:proofErr w:type="gramEnd"/>
            <w:r w:rsidRPr="0008296E">
              <w:rPr>
                <w:i/>
                <w:iCs/>
              </w:rPr>
              <w:t xml:space="preserve"> (Authorized Signature)</w:t>
            </w:r>
            <w:r w:rsidRPr="0008296E">
              <w:t> </w:t>
            </w:r>
          </w:p>
          <w:p w14:paraId="477841C8"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r w:rsidR="0008296E" w:rsidRPr="0008296E" w14:paraId="022E5718"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38B83304" w14:textId="77777777" w:rsidR="0008296E" w:rsidRPr="0008296E" w:rsidRDefault="0008296E" w:rsidP="0008296E">
            <w:pPr>
              <w:ind w:left="2205" w:hanging="2190"/>
              <w:textAlignment w:val="baseline"/>
              <w:rPr>
                <w:sz w:val="24"/>
                <w:szCs w:val="24"/>
              </w:rPr>
            </w:pPr>
            <w:r w:rsidRPr="0008296E">
              <w:rPr>
                <w:i/>
                <w:iCs/>
              </w:rPr>
              <w:t>Printed Name </w:t>
            </w:r>
            <w:r w:rsidRPr="0008296E">
              <w:rPr>
                <w:b/>
                <w:bCs/>
                <w:i/>
                <w:iCs/>
              </w:rPr>
              <w:t>and</w:t>
            </w:r>
            <w:r w:rsidRPr="0008296E">
              <w:rPr>
                <w:i/>
                <w:iCs/>
              </w:rPr>
              <w:t> Title of Person Signing</w:t>
            </w:r>
            <w:r w:rsidRPr="0008296E">
              <w:t> </w:t>
            </w:r>
          </w:p>
          <w:p w14:paraId="0D89FFFD"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bl>
    <w:p w14:paraId="46CFE073" w14:textId="77777777" w:rsidR="0008296E" w:rsidRPr="0008296E" w:rsidRDefault="0008296E" w:rsidP="0008296E">
      <w:pPr>
        <w:textAlignment w:val="baseline"/>
        <w:rPr>
          <w:rFonts w:ascii="Segoe UI" w:hAnsi="Segoe UI" w:cs="Segoe UI"/>
          <w:sz w:val="18"/>
          <w:szCs w:val="18"/>
        </w:rPr>
      </w:pPr>
      <w:r w:rsidRPr="0008296E">
        <w:rPr>
          <w:sz w:val="10"/>
          <w:szCs w:val="10"/>
        </w:rPr>
        <w:t> </w:t>
      </w:r>
    </w:p>
    <w:p w14:paraId="2FE2867B" w14:textId="77777777" w:rsidR="0008296E" w:rsidRPr="0008296E" w:rsidRDefault="0008296E" w:rsidP="0008296E">
      <w:pPr>
        <w:jc w:val="center"/>
        <w:textAlignment w:val="baseline"/>
        <w:rPr>
          <w:rFonts w:ascii="Segoe UI" w:hAnsi="Segoe UI" w:cs="Segoe UI"/>
          <w:sz w:val="18"/>
          <w:szCs w:val="18"/>
        </w:rPr>
      </w:pPr>
      <w:r w:rsidRPr="0008296E">
        <w:rPr>
          <w:b/>
          <w:bCs/>
        </w:rPr>
        <w:t>OR</w:t>
      </w:r>
      <w:r w:rsidRPr="0008296E">
        <w:t> </w:t>
      </w:r>
    </w:p>
    <w:p w14:paraId="204DD9FA" w14:textId="77777777" w:rsidR="0008296E" w:rsidRPr="0008296E" w:rsidRDefault="0008296E" w:rsidP="0008296E">
      <w:pPr>
        <w:textAlignment w:val="baseline"/>
        <w:rPr>
          <w:rFonts w:ascii="Segoe UI" w:hAnsi="Segoe UI" w:cs="Segoe UI"/>
          <w:sz w:val="18"/>
          <w:szCs w:val="18"/>
        </w:rPr>
      </w:pPr>
      <w:r w:rsidRPr="0008296E">
        <w:rPr>
          <w:sz w:val="10"/>
          <w:szCs w:val="10"/>
        </w:rPr>
        <w:t> </w:t>
      </w:r>
    </w:p>
    <w:p w14:paraId="65B0159F" w14:textId="77777777" w:rsidR="0008296E" w:rsidRPr="0008296E" w:rsidRDefault="0008296E" w:rsidP="0008296E">
      <w:pPr>
        <w:ind w:left="1080" w:right="360" w:hanging="360"/>
        <w:textAlignment w:val="baseline"/>
        <w:rPr>
          <w:rFonts w:ascii="Segoe UI" w:hAnsi="Segoe UI" w:cs="Segoe UI"/>
          <w:sz w:val="18"/>
          <w:szCs w:val="18"/>
        </w:rPr>
      </w:pPr>
      <w:r w:rsidRPr="0008296E">
        <w:rPr>
          <w:rFonts w:ascii="Arial" w:hAnsi="Arial" w:cs="Arial"/>
        </w:rPr>
        <w:t>2.</w:t>
      </w:r>
      <w:r w:rsidRPr="0008296E">
        <w:rPr>
          <w:rFonts w:ascii="Calibri" w:hAnsi="Calibri" w:cs="Calibri"/>
        </w:rPr>
        <w:tab/>
      </w:r>
      <w:r w:rsidRPr="0008296E">
        <w:rPr>
          <w:rFonts w:ascii="Arial" w:hAnsi="Arial" w:cs="Arial"/>
        </w:rPr>
        <w:t>I, the official named below who is authorized to legally bind the bid submission, Certify Under Penalty of Perjury that the contractor listed below has had, within the previous three (3) years, business activities or other operations outside of the United States, but is NOT a scrutinized company per Public Contract Code section 10476.  This certification is made under the laws of the State of California. </w:t>
      </w:r>
    </w:p>
    <w:p w14:paraId="2F3A71BE" w14:textId="77777777" w:rsidR="0008296E" w:rsidRPr="0008296E" w:rsidRDefault="0008296E" w:rsidP="0008296E">
      <w:pPr>
        <w:jc w:val="center"/>
        <w:textAlignment w:val="baseline"/>
        <w:rPr>
          <w:rFonts w:ascii="Segoe UI" w:hAnsi="Segoe UI" w:cs="Segoe UI"/>
          <w:sz w:val="18"/>
          <w:szCs w:val="18"/>
        </w:rPr>
      </w:pPr>
      <w:r w:rsidRPr="0008296E">
        <w:rPr>
          <w:sz w:val="16"/>
          <w:szCs w:val="16"/>
        </w:rPr>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5"/>
        <w:gridCol w:w="765"/>
        <w:gridCol w:w="3510"/>
      </w:tblGrid>
      <w:tr w:rsidR="0008296E" w:rsidRPr="0008296E" w14:paraId="6EA13879" w14:textId="77777777">
        <w:trPr>
          <w:trHeight w:val="585"/>
        </w:trPr>
        <w:tc>
          <w:tcPr>
            <w:tcW w:w="5040" w:type="dxa"/>
            <w:gridSpan w:val="2"/>
            <w:tcBorders>
              <w:top w:val="double" w:sz="6" w:space="0" w:color="808080"/>
              <w:left w:val="double" w:sz="6" w:space="0" w:color="808080"/>
              <w:bottom w:val="double" w:sz="6" w:space="0" w:color="808080"/>
              <w:right w:val="double" w:sz="6" w:space="0" w:color="808080"/>
            </w:tcBorders>
            <w:vAlign w:val="bottom"/>
            <w:hideMark/>
          </w:tcPr>
          <w:p w14:paraId="702A5EF6" w14:textId="77777777" w:rsidR="0008296E" w:rsidRPr="0008296E" w:rsidRDefault="0008296E" w:rsidP="0008296E">
            <w:pPr>
              <w:textAlignment w:val="baseline"/>
              <w:rPr>
                <w:sz w:val="24"/>
                <w:szCs w:val="24"/>
              </w:rPr>
            </w:pPr>
            <w:r w:rsidRPr="0008296E">
              <w:rPr>
                <w:i/>
                <w:iCs/>
              </w:rPr>
              <w:t>Contractor/ Company Name (Printed)</w:t>
            </w:r>
            <w:r w:rsidRPr="0008296E">
              <w:t> </w:t>
            </w:r>
          </w:p>
          <w:p w14:paraId="2489F483" w14:textId="77777777" w:rsidR="0008296E" w:rsidRPr="0008296E" w:rsidRDefault="0008296E" w:rsidP="0008296E">
            <w:pPr>
              <w:spacing w:beforeAutospacing="1" w:afterAutospacing="1"/>
              <w:ind w:left="2205"/>
              <w:textAlignment w:val="baseline"/>
              <w:rPr>
                <w:sz w:val="24"/>
                <w:szCs w:val="24"/>
              </w:rPr>
            </w:pPr>
            <w:r w:rsidRPr="0008296E">
              <w:t> </w:t>
            </w:r>
          </w:p>
        </w:tc>
        <w:tc>
          <w:tcPr>
            <w:tcW w:w="3510" w:type="dxa"/>
            <w:tcBorders>
              <w:top w:val="double" w:sz="6" w:space="0" w:color="808080"/>
              <w:left w:val="double" w:sz="6" w:space="0" w:color="808080"/>
              <w:bottom w:val="double" w:sz="6" w:space="0" w:color="808080"/>
              <w:right w:val="double" w:sz="6" w:space="0" w:color="808080"/>
            </w:tcBorders>
            <w:vAlign w:val="bottom"/>
            <w:hideMark/>
          </w:tcPr>
          <w:p w14:paraId="5B7603DB" w14:textId="77777777" w:rsidR="0008296E" w:rsidRPr="0008296E" w:rsidRDefault="0008296E" w:rsidP="0008296E">
            <w:pPr>
              <w:textAlignment w:val="baseline"/>
              <w:rPr>
                <w:sz w:val="24"/>
                <w:szCs w:val="24"/>
              </w:rPr>
            </w:pPr>
            <w:r w:rsidRPr="0008296E">
              <w:rPr>
                <w:i/>
                <w:iCs/>
              </w:rPr>
              <w:t>Federal ID Number</w:t>
            </w:r>
            <w:r w:rsidRPr="0008296E">
              <w:t> </w:t>
            </w:r>
          </w:p>
          <w:p w14:paraId="597EC039" w14:textId="77777777" w:rsidR="0008296E" w:rsidRPr="0008296E" w:rsidRDefault="0008296E" w:rsidP="0008296E">
            <w:pPr>
              <w:spacing w:beforeAutospacing="1" w:afterAutospacing="1"/>
              <w:textAlignment w:val="baseline"/>
              <w:rPr>
                <w:sz w:val="24"/>
                <w:szCs w:val="24"/>
              </w:rPr>
            </w:pPr>
            <w:r w:rsidRPr="0008296E">
              <w:rPr>
                <w:i/>
                <w:iCs/>
              </w:rPr>
              <w:t> </w:t>
            </w:r>
            <w:r w:rsidRPr="0008296E">
              <w:t> </w:t>
            </w:r>
          </w:p>
        </w:tc>
      </w:tr>
      <w:tr w:rsidR="0008296E" w:rsidRPr="0008296E" w14:paraId="008FA846" w14:textId="77777777">
        <w:trPr>
          <w:trHeight w:val="300"/>
        </w:trPr>
        <w:tc>
          <w:tcPr>
            <w:tcW w:w="8550" w:type="dxa"/>
            <w:gridSpan w:val="3"/>
            <w:tcBorders>
              <w:top w:val="double" w:sz="6" w:space="0" w:color="808080"/>
              <w:left w:val="double" w:sz="6" w:space="0" w:color="808080"/>
              <w:bottom w:val="double" w:sz="6" w:space="0" w:color="808080"/>
              <w:right w:val="double" w:sz="6" w:space="0" w:color="808080"/>
            </w:tcBorders>
            <w:hideMark/>
          </w:tcPr>
          <w:p w14:paraId="3A007E22" w14:textId="77777777" w:rsidR="0008296E" w:rsidRPr="0008296E" w:rsidRDefault="0008296E" w:rsidP="0008296E">
            <w:pPr>
              <w:ind w:left="2205" w:hanging="2205"/>
              <w:textAlignment w:val="baseline"/>
              <w:rPr>
                <w:sz w:val="24"/>
                <w:szCs w:val="24"/>
              </w:rPr>
            </w:pPr>
            <w:proofErr w:type="gramStart"/>
            <w:r w:rsidRPr="0008296E">
              <w:rPr>
                <w:i/>
                <w:iCs/>
              </w:rPr>
              <w:t>By</w:t>
            </w:r>
            <w:proofErr w:type="gramEnd"/>
            <w:r w:rsidRPr="0008296E">
              <w:rPr>
                <w:i/>
                <w:iCs/>
              </w:rPr>
              <w:t xml:space="preserve"> (Authorized Signature)</w:t>
            </w:r>
            <w:r w:rsidRPr="0008296E">
              <w:t> </w:t>
            </w:r>
          </w:p>
          <w:p w14:paraId="3FF3A1B6"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r w:rsidR="0008296E" w:rsidRPr="0008296E" w14:paraId="578D0E81" w14:textId="77777777">
        <w:trPr>
          <w:trHeight w:val="300"/>
        </w:trPr>
        <w:tc>
          <w:tcPr>
            <w:tcW w:w="8550" w:type="dxa"/>
            <w:gridSpan w:val="3"/>
            <w:tcBorders>
              <w:top w:val="double" w:sz="6" w:space="0" w:color="808080"/>
              <w:left w:val="double" w:sz="6" w:space="0" w:color="808080"/>
              <w:bottom w:val="double" w:sz="6" w:space="0" w:color="808080"/>
              <w:right w:val="double" w:sz="6" w:space="0" w:color="808080"/>
            </w:tcBorders>
            <w:hideMark/>
          </w:tcPr>
          <w:p w14:paraId="22374126" w14:textId="77777777" w:rsidR="0008296E" w:rsidRPr="0008296E" w:rsidRDefault="0008296E" w:rsidP="0008296E">
            <w:pPr>
              <w:ind w:left="2205" w:hanging="2190"/>
              <w:textAlignment w:val="baseline"/>
              <w:rPr>
                <w:sz w:val="24"/>
                <w:szCs w:val="24"/>
              </w:rPr>
            </w:pPr>
            <w:r w:rsidRPr="0008296E">
              <w:rPr>
                <w:i/>
                <w:iCs/>
              </w:rPr>
              <w:t>Printed Name </w:t>
            </w:r>
            <w:r w:rsidRPr="0008296E">
              <w:rPr>
                <w:b/>
                <w:bCs/>
                <w:i/>
                <w:iCs/>
              </w:rPr>
              <w:t>and</w:t>
            </w:r>
            <w:r w:rsidRPr="0008296E">
              <w:rPr>
                <w:i/>
                <w:iCs/>
              </w:rPr>
              <w:t> Title of Person Signing</w:t>
            </w:r>
            <w:r w:rsidRPr="0008296E">
              <w:t> </w:t>
            </w:r>
          </w:p>
          <w:p w14:paraId="3CCB1FBB"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r w:rsidR="0008296E" w:rsidRPr="0008296E" w14:paraId="6FFDF322" w14:textId="77777777">
        <w:trPr>
          <w:trHeight w:val="390"/>
        </w:trPr>
        <w:tc>
          <w:tcPr>
            <w:tcW w:w="4275" w:type="dxa"/>
            <w:tcBorders>
              <w:top w:val="double" w:sz="6" w:space="0" w:color="808080"/>
              <w:left w:val="double" w:sz="6" w:space="0" w:color="808080"/>
              <w:bottom w:val="double" w:sz="6" w:space="0" w:color="808080"/>
              <w:right w:val="double" w:sz="6" w:space="0" w:color="808080"/>
            </w:tcBorders>
            <w:hideMark/>
          </w:tcPr>
          <w:p w14:paraId="59724A9F" w14:textId="77777777" w:rsidR="0008296E" w:rsidRPr="0008296E" w:rsidRDefault="0008296E" w:rsidP="0008296E">
            <w:pPr>
              <w:ind w:left="2205" w:hanging="2205"/>
              <w:textAlignment w:val="baseline"/>
              <w:rPr>
                <w:sz w:val="24"/>
                <w:szCs w:val="24"/>
              </w:rPr>
            </w:pPr>
            <w:r w:rsidRPr="0008296E">
              <w:rPr>
                <w:i/>
                <w:iCs/>
              </w:rPr>
              <w:t>Date Executed</w:t>
            </w:r>
            <w:r w:rsidRPr="0008296E">
              <w:t> </w:t>
            </w:r>
          </w:p>
        </w:tc>
        <w:tc>
          <w:tcPr>
            <w:tcW w:w="4260" w:type="dxa"/>
            <w:gridSpan w:val="2"/>
            <w:tcBorders>
              <w:top w:val="double" w:sz="6" w:space="0" w:color="808080"/>
              <w:left w:val="double" w:sz="6" w:space="0" w:color="808080"/>
              <w:bottom w:val="double" w:sz="6" w:space="0" w:color="808080"/>
              <w:right w:val="double" w:sz="6" w:space="0" w:color="808080"/>
            </w:tcBorders>
            <w:hideMark/>
          </w:tcPr>
          <w:p w14:paraId="10A594D9" w14:textId="77777777" w:rsidR="0008296E" w:rsidRPr="0008296E" w:rsidRDefault="0008296E" w:rsidP="0008296E">
            <w:pPr>
              <w:ind w:left="45"/>
              <w:textAlignment w:val="baseline"/>
              <w:rPr>
                <w:sz w:val="24"/>
                <w:szCs w:val="24"/>
              </w:rPr>
            </w:pPr>
            <w:r w:rsidRPr="0008296E">
              <w:rPr>
                <w:i/>
                <w:iCs/>
              </w:rPr>
              <w:t>Executed in the County and State of</w:t>
            </w:r>
            <w:r w:rsidRPr="0008296E">
              <w:t> </w:t>
            </w:r>
          </w:p>
          <w:p w14:paraId="3B4C0F91"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bl>
    <w:p w14:paraId="7C6547CC" w14:textId="77777777" w:rsidR="0008296E" w:rsidRPr="0008296E" w:rsidRDefault="0008296E" w:rsidP="0008296E">
      <w:pPr>
        <w:jc w:val="center"/>
        <w:textAlignment w:val="baseline"/>
        <w:rPr>
          <w:rFonts w:ascii="Segoe UI" w:hAnsi="Segoe UI" w:cs="Segoe UI"/>
          <w:sz w:val="18"/>
          <w:szCs w:val="18"/>
        </w:rPr>
      </w:pPr>
      <w:r w:rsidRPr="0008296E">
        <w:rPr>
          <w:sz w:val="10"/>
          <w:szCs w:val="10"/>
        </w:rPr>
        <w:t> </w:t>
      </w:r>
    </w:p>
    <w:p w14:paraId="54806567" w14:textId="77777777" w:rsidR="0008296E" w:rsidRPr="0008296E" w:rsidRDefault="0008296E" w:rsidP="0008296E">
      <w:pPr>
        <w:jc w:val="center"/>
        <w:textAlignment w:val="baseline"/>
        <w:rPr>
          <w:rFonts w:ascii="Segoe UI" w:hAnsi="Segoe UI" w:cs="Segoe UI"/>
          <w:sz w:val="18"/>
          <w:szCs w:val="18"/>
        </w:rPr>
      </w:pPr>
      <w:r w:rsidRPr="0008296E">
        <w:rPr>
          <w:b/>
          <w:bCs/>
        </w:rPr>
        <w:t>OR</w:t>
      </w:r>
      <w:r w:rsidRPr="0008296E">
        <w:t> </w:t>
      </w:r>
    </w:p>
    <w:p w14:paraId="5CBF09D7" w14:textId="77777777" w:rsidR="0008296E" w:rsidRPr="0008296E" w:rsidRDefault="0008296E" w:rsidP="0008296E">
      <w:pPr>
        <w:jc w:val="center"/>
        <w:textAlignment w:val="baseline"/>
        <w:rPr>
          <w:rFonts w:ascii="Segoe UI" w:hAnsi="Segoe UI" w:cs="Segoe UI"/>
          <w:sz w:val="18"/>
          <w:szCs w:val="18"/>
        </w:rPr>
      </w:pPr>
      <w:r w:rsidRPr="0008296E">
        <w:rPr>
          <w:sz w:val="10"/>
          <w:szCs w:val="10"/>
        </w:rPr>
        <w:t> </w:t>
      </w:r>
    </w:p>
    <w:p w14:paraId="27E96CC0" w14:textId="77777777" w:rsidR="0008296E" w:rsidRPr="0008296E" w:rsidRDefault="0008296E" w:rsidP="0008296E">
      <w:pPr>
        <w:ind w:left="1080" w:right="540" w:hanging="360"/>
        <w:textAlignment w:val="baseline"/>
        <w:rPr>
          <w:rFonts w:ascii="Segoe UI" w:hAnsi="Segoe UI" w:cs="Segoe UI"/>
          <w:sz w:val="18"/>
          <w:szCs w:val="18"/>
        </w:rPr>
      </w:pPr>
      <w:r w:rsidRPr="0008296E">
        <w:rPr>
          <w:rFonts w:ascii="Arial" w:hAnsi="Arial" w:cs="Arial"/>
        </w:rPr>
        <w:t>3.</w:t>
      </w:r>
      <w:r w:rsidRPr="0008296E">
        <w:rPr>
          <w:rFonts w:ascii="Calibri" w:hAnsi="Calibri" w:cs="Calibri"/>
        </w:rPr>
        <w:tab/>
      </w:r>
      <w:r w:rsidRPr="0008296E">
        <w:rPr>
          <w:rFonts w:ascii="Arial" w:hAnsi="Arial" w:cs="Arial"/>
        </w:rPr>
        <w:t>We are a scrutinized company as defined in Public Contract Code section 10476, but we have received written permission from the Department of General Services (DGS) to submit a bid or proposal pursuant to public Contract Code section 10477, subdivision (b).  A copy of the written permission from DGS is included with our bid submission. </w:t>
      </w:r>
    </w:p>
    <w:p w14:paraId="40FDCDF4" w14:textId="77777777" w:rsidR="0008296E" w:rsidRPr="0008296E" w:rsidRDefault="0008296E" w:rsidP="0008296E">
      <w:pPr>
        <w:jc w:val="center"/>
        <w:textAlignment w:val="baseline"/>
        <w:rPr>
          <w:rFonts w:ascii="Segoe UI" w:hAnsi="Segoe UI" w:cs="Segoe UI"/>
          <w:sz w:val="18"/>
          <w:szCs w:val="18"/>
        </w:rPr>
      </w:pPr>
      <w:r w:rsidRPr="0008296E">
        <w:rPr>
          <w:sz w:val="16"/>
          <w:szCs w:val="16"/>
        </w:rPr>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0"/>
        <w:gridCol w:w="3510"/>
      </w:tblGrid>
      <w:tr w:rsidR="0008296E" w:rsidRPr="0008296E" w14:paraId="149192D4" w14:textId="77777777">
        <w:trPr>
          <w:trHeight w:val="480"/>
        </w:trPr>
        <w:tc>
          <w:tcPr>
            <w:tcW w:w="5040" w:type="dxa"/>
            <w:tcBorders>
              <w:top w:val="double" w:sz="6" w:space="0" w:color="808080"/>
              <w:left w:val="double" w:sz="6" w:space="0" w:color="808080"/>
              <w:bottom w:val="double" w:sz="6" w:space="0" w:color="808080"/>
              <w:right w:val="double" w:sz="6" w:space="0" w:color="808080"/>
            </w:tcBorders>
            <w:vAlign w:val="bottom"/>
            <w:hideMark/>
          </w:tcPr>
          <w:p w14:paraId="63D2D910" w14:textId="77777777" w:rsidR="0008296E" w:rsidRPr="0008296E" w:rsidRDefault="0008296E" w:rsidP="0008296E">
            <w:pPr>
              <w:textAlignment w:val="baseline"/>
              <w:rPr>
                <w:sz w:val="24"/>
                <w:szCs w:val="24"/>
              </w:rPr>
            </w:pPr>
            <w:r w:rsidRPr="0008296E">
              <w:rPr>
                <w:i/>
                <w:iCs/>
              </w:rPr>
              <w:t>Contractor/ Company Name (Printed)</w:t>
            </w:r>
            <w:r w:rsidRPr="0008296E">
              <w:t> </w:t>
            </w:r>
          </w:p>
          <w:p w14:paraId="2ADE2955" w14:textId="77777777" w:rsidR="0008296E" w:rsidRPr="0008296E" w:rsidRDefault="0008296E" w:rsidP="0008296E">
            <w:pPr>
              <w:spacing w:beforeAutospacing="1" w:afterAutospacing="1"/>
              <w:ind w:left="2205"/>
              <w:textAlignment w:val="baseline"/>
              <w:rPr>
                <w:sz w:val="24"/>
                <w:szCs w:val="24"/>
              </w:rPr>
            </w:pPr>
            <w:r w:rsidRPr="0008296E">
              <w:t> </w:t>
            </w:r>
          </w:p>
        </w:tc>
        <w:tc>
          <w:tcPr>
            <w:tcW w:w="3510" w:type="dxa"/>
            <w:tcBorders>
              <w:top w:val="double" w:sz="6" w:space="0" w:color="808080"/>
              <w:left w:val="double" w:sz="6" w:space="0" w:color="808080"/>
              <w:bottom w:val="double" w:sz="6" w:space="0" w:color="808080"/>
              <w:right w:val="double" w:sz="6" w:space="0" w:color="808080"/>
            </w:tcBorders>
            <w:vAlign w:val="bottom"/>
            <w:hideMark/>
          </w:tcPr>
          <w:p w14:paraId="27E478A6" w14:textId="77777777" w:rsidR="0008296E" w:rsidRPr="0008296E" w:rsidRDefault="0008296E" w:rsidP="0008296E">
            <w:pPr>
              <w:textAlignment w:val="baseline"/>
              <w:rPr>
                <w:sz w:val="24"/>
                <w:szCs w:val="24"/>
              </w:rPr>
            </w:pPr>
            <w:r w:rsidRPr="0008296E">
              <w:rPr>
                <w:i/>
                <w:iCs/>
              </w:rPr>
              <w:t>Federal ID Number</w:t>
            </w:r>
            <w:r w:rsidRPr="0008296E">
              <w:t> </w:t>
            </w:r>
          </w:p>
          <w:p w14:paraId="02F538D2" w14:textId="77777777" w:rsidR="0008296E" w:rsidRPr="0008296E" w:rsidRDefault="0008296E" w:rsidP="0008296E">
            <w:pPr>
              <w:spacing w:beforeAutospacing="1" w:afterAutospacing="1"/>
              <w:textAlignment w:val="baseline"/>
              <w:rPr>
                <w:sz w:val="24"/>
                <w:szCs w:val="24"/>
              </w:rPr>
            </w:pPr>
            <w:r w:rsidRPr="0008296E">
              <w:rPr>
                <w:i/>
                <w:iCs/>
              </w:rPr>
              <w:t> </w:t>
            </w:r>
            <w:r w:rsidRPr="0008296E">
              <w:t> </w:t>
            </w:r>
          </w:p>
        </w:tc>
      </w:tr>
      <w:tr w:rsidR="0008296E" w:rsidRPr="0008296E" w14:paraId="50DF5F7B"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2FBA8DE2" w14:textId="77777777" w:rsidR="0008296E" w:rsidRPr="0008296E" w:rsidRDefault="0008296E" w:rsidP="0008296E">
            <w:pPr>
              <w:ind w:left="2205" w:hanging="2205"/>
              <w:textAlignment w:val="baseline"/>
              <w:rPr>
                <w:sz w:val="24"/>
                <w:szCs w:val="24"/>
              </w:rPr>
            </w:pPr>
            <w:proofErr w:type="gramStart"/>
            <w:r w:rsidRPr="0008296E">
              <w:rPr>
                <w:i/>
                <w:iCs/>
              </w:rPr>
              <w:t>By</w:t>
            </w:r>
            <w:proofErr w:type="gramEnd"/>
            <w:r w:rsidRPr="0008296E">
              <w:rPr>
                <w:i/>
                <w:iCs/>
              </w:rPr>
              <w:t xml:space="preserve"> (Authorized Signature)</w:t>
            </w:r>
            <w:r w:rsidRPr="0008296E">
              <w:t> </w:t>
            </w:r>
          </w:p>
          <w:p w14:paraId="22E1F0CB"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r w:rsidR="0008296E" w:rsidRPr="0008296E" w14:paraId="24194BB7"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245ED351" w14:textId="77777777" w:rsidR="0008296E" w:rsidRPr="0008296E" w:rsidRDefault="0008296E" w:rsidP="0008296E">
            <w:pPr>
              <w:ind w:left="2205" w:hanging="2190"/>
              <w:textAlignment w:val="baseline"/>
              <w:rPr>
                <w:sz w:val="24"/>
                <w:szCs w:val="24"/>
              </w:rPr>
            </w:pPr>
            <w:r w:rsidRPr="0008296E">
              <w:rPr>
                <w:i/>
                <w:iCs/>
              </w:rPr>
              <w:t>Printed Name </w:t>
            </w:r>
            <w:r w:rsidRPr="0008296E">
              <w:rPr>
                <w:b/>
                <w:bCs/>
                <w:i/>
                <w:iCs/>
              </w:rPr>
              <w:t>and</w:t>
            </w:r>
            <w:r w:rsidRPr="0008296E">
              <w:rPr>
                <w:i/>
                <w:iCs/>
              </w:rPr>
              <w:t> Title of Person Signing</w:t>
            </w:r>
            <w:r w:rsidRPr="0008296E">
              <w:t> </w:t>
            </w:r>
          </w:p>
          <w:p w14:paraId="64DD97E6" w14:textId="77777777" w:rsidR="0008296E" w:rsidRPr="0008296E" w:rsidRDefault="0008296E" w:rsidP="0008296E">
            <w:pPr>
              <w:spacing w:beforeAutospacing="1" w:afterAutospacing="1"/>
              <w:ind w:left="2205"/>
              <w:textAlignment w:val="baseline"/>
              <w:rPr>
                <w:sz w:val="24"/>
                <w:szCs w:val="24"/>
              </w:rPr>
            </w:pPr>
            <w:r w:rsidRPr="0008296E">
              <w:rPr>
                <w:i/>
                <w:iCs/>
              </w:rPr>
              <w:t> </w:t>
            </w:r>
            <w:r w:rsidRPr="0008296E">
              <w:t> </w:t>
            </w:r>
          </w:p>
        </w:tc>
      </w:tr>
    </w:tbl>
    <w:p w14:paraId="797A7A4D" w14:textId="77777777" w:rsidR="0008296E" w:rsidRPr="0008296E" w:rsidRDefault="0008296E" w:rsidP="0008296E">
      <w:pPr>
        <w:jc w:val="center"/>
        <w:textAlignment w:val="baseline"/>
        <w:rPr>
          <w:rFonts w:ascii="Segoe UI" w:hAnsi="Segoe UI" w:cs="Segoe UI"/>
          <w:sz w:val="18"/>
          <w:szCs w:val="18"/>
        </w:rPr>
      </w:pPr>
      <w:r w:rsidRPr="0008296E">
        <w:rPr>
          <w:rFonts w:ascii="Arial" w:hAnsi="Arial" w:cs="Arial"/>
          <w:sz w:val="22"/>
          <w:szCs w:val="22"/>
        </w:rPr>
        <w:t> </w:t>
      </w:r>
    </w:p>
    <w:p w14:paraId="0650414E" w14:textId="77777777" w:rsidR="0008296E" w:rsidRDefault="0008296E" w:rsidP="0000763B">
      <w:pPr>
        <w:tabs>
          <w:tab w:val="left" w:pos="0"/>
        </w:tabs>
        <w:suppressAutoHyphens/>
        <w:spacing w:line="240" w:lineRule="atLeast"/>
        <w:jc w:val="center"/>
        <w:rPr>
          <w:rFonts w:ascii="Arial" w:hAnsi="Arial" w:cs="Arial"/>
          <w:b/>
          <w:bCs/>
          <w:color w:val="000000"/>
          <w:sz w:val="22"/>
          <w:szCs w:val="22"/>
          <w:u w:val="single"/>
        </w:rPr>
      </w:pPr>
    </w:p>
    <w:p w14:paraId="1B630E7C" w14:textId="77777777" w:rsidR="003733D9" w:rsidRDefault="003733D9" w:rsidP="0000763B">
      <w:pPr>
        <w:tabs>
          <w:tab w:val="left" w:pos="0"/>
        </w:tabs>
        <w:suppressAutoHyphens/>
        <w:spacing w:line="240" w:lineRule="atLeast"/>
        <w:jc w:val="center"/>
        <w:rPr>
          <w:rFonts w:ascii="Arial" w:hAnsi="Arial" w:cs="Arial"/>
          <w:b/>
          <w:bCs/>
          <w:color w:val="000000"/>
          <w:sz w:val="22"/>
          <w:szCs w:val="22"/>
          <w:u w:val="single"/>
        </w:rPr>
      </w:pPr>
    </w:p>
    <w:p w14:paraId="1A485925" w14:textId="2566301C" w:rsidR="0000763B" w:rsidRPr="00FA511F" w:rsidRDefault="00663317" w:rsidP="0000763B">
      <w:pPr>
        <w:tabs>
          <w:tab w:val="left" w:pos="0"/>
        </w:tabs>
        <w:suppressAutoHyphens/>
        <w:spacing w:line="240" w:lineRule="atLeast"/>
        <w:jc w:val="center"/>
        <w:rPr>
          <w:rFonts w:ascii="Arial" w:hAnsi="Arial" w:cs="Arial"/>
          <w:b/>
          <w:bCs/>
          <w:color w:val="000000"/>
          <w:sz w:val="22"/>
          <w:szCs w:val="22"/>
          <w:u w:val="single"/>
        </w:rPr>
      </w:pPr>
      <w:r w:rsidRPr="00FA511F">
        <w:rPr>
          <w:rFonts w:ascii="Arial" w:hAnsi="Arial" w:cs="Arial"/>
          <w:b/>
          <w:bCs/>
          <w:color w:val="000000"/>
          <w:sz w:val="22"/>
          <w:szCs w:val="22"/>
          <w:u w:val="single"/>
        </w:rPr>
        <w:t xml:space="preserve">ATTACHMENT </w:t>
      </w:r>
      <w:r w:rsidR="009F153C">
        <w:rPr>
          <w:rFonts w:ascii="Arial" w:hAnsi="Arial" w:cs="Arial"/>
          <w:b/>
          <w:bCs/>
          <w:color w:val="000000"/>
          <w:sz w:val="22"/>
          <w:szCs w:val="22"/>
          <w:u w:val="single"/>
        </w:rPr>
        <w:t>6B</w:t>
      </w:r>
    </w:p>
    <w:p w14:paraId="1CE125B3" w14:textId="77777777" w:rsidR="006C6243" w:rsidRDefault="006C6243" w:rsidP="006C6243">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046FF928" w14:textId="77777777" w:rsidR="006C6243" w:rsidRDefault="006C6243" w:rsidP="006C6243">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56B61EB0" w14:textId="77777777" w:rsidR="006C6243" w:rsidRDefault="006C6243" w:rsidP="006C6243">
      <w:pPr>
        <w:spacing w:before="8"/>
        <w:rPr>
          <w:rFonts w:ascii="Arial" w:eastAsia="Arial" w:hAnsi="Arial" w:cs="Arial"/>
          <w:sz w:val="21"/>
          <w:szCs w:val="21"/>
        </w:rPr>
      </w:pPr>
    </w:p>
    <w:p w14:paraId="23C437C1" w14:textId="77777777" w:rsidR="006C6243" w:rsidRPr="008D45A9" w:rsidRDefault="006C6243" w:rsidP="006C6243">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399BBD95" w14:textId="77777777" w:rsidR="006C6243" w:rsidRPr="008D45A9" w:rsidRDefault="006C6243" w:rsidP="006C6243">
      <w:pPr>
        <w:spacing w:before="5"/>
        <w:rPr>
          <w:rFonts w:ascii="Arial" w:eastAsia="Arial" w:hAnsi="Arial" w:cs="Arial"/>
          <w:sz w:val="22"/>
          <w:szCs w:val="22"/>
        </w:rPr>
      </w:pPr>
    </w:p>
    <w:p w14:paraId="26C4C822" w14:textId="77777777" w:rsidR="006C6243" w:rsidRPr="008D45A9" w:rsidRDefault="006C6243" w:rsidP="003B1A3B">
      <w:pPr>
        <w:pStyle w:val="ListParagraph"/>
        <w:widowControl w:val="0"/>
        <w:numPr>
          <w:ilvl w:val="0"/>
          <w:numId w:val="8"/>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663E935F" w14:textId="77777777" w:rsidR="006C6243" w:rsidRPr="008D45A9" w:rsidRDefault="006C6243" w:rsidP="006C6243">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09A8873F" w14:textId="77777777" w:rsidR="006C6243" w:rsidRDefault="006C6243" w:rsidP="006C6243">
      <w:pPr>
        <w:spacing w:before="4"/>
        <w:rPr>
          <w:rFonts w:ascii="Arial" w:eastAsia="Arial" w:hAnsi="Arial" w:cs="Arial"/>
          <w:sz w:val="24"/>
          <w:szCs w:val="24"/>
        </w:rPr>
      </w:pPr>
    </w:p>
    <w:p w14:paraId="2159264C" w14:textId="77777777" w:rsidR="006C6243" w:rsidRDefault="006C6243" w:rsidP="003B1A3B">
      <w:pPr>
        <w:pStyle w:val="ListParagraph"/>
        <w:widowControl w:val="0"/>
        <w:numPr>
          <w:ilvl w:val="0"/>
          <w:numId w:val="8"/>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741F041A" w14:textId="77777777" w:rsidR="006C6243" w:rsidRDefault="006C6243" w:rsidP="006C6243">
      <w:pPr>
        <w:spacing w:before="6"/>
        <w:rPr>
          <w:rFonts w:ascii="Arial" w:eastAsia="Arial" w:hAnsi="Arial" w:cs="Arial"/>
        </w:rPr>
      </w:pPr>
    </w:p>
    <w:p w14:paraId="64ED591F" w14:textId="77777777" w:rsidR="006C6243" w:rsidRDefault="006C6243" w:rsidP="006C6243">
      <w:pPr>
        <w:ind w:right="17"/>
        <w:jc w:val="center"/>
        <w:rPr>
          <w:rFonts w:ascii="Arial" w:eastAsia="Arial" w:hAnsi="Arial" w:cs="Arial"/>
        </w:rPr>
      </w:pPr>
      <w:r>
        <w:rPr>
          <w:rFonts w:ascii="Arial"/>
          <w:b/>
          <w:sz w:val="22"/>
          <w:u w:val="thick" w:color="000000"/>
        </w:rPr>
        <w:t>CERTIFICATION</w:t>
      </w:r>
    </w:p>
    <w:p w14:paraId="0080E7E3" w14:textId="77777777" w:rsidR="006C6243" w:rsidRDefault="006C6243" w:rsidP="006C6243">
      <w:pPr>
        <w:spacing w:before="11"/>
        <w:rPr>
          <w:rFonts w:ascii="Arial" w:eastAsia="Arial" w:hAnsi="Arial" w:cs="Arial"/>
          <w:b/>
          <w:bCs/>
          <w:sz w:val="15"/>
          <w:szCs w:val="15"/>
        </w:rPr>
      </w:pPr>
    </w:p>
    <w:p w14:paraId="51957A6C" w14:textId="6FECF993" w:rsidR="006C6243" w:rsidRDefault="006C6243" w:rsidP="009219A0">
      <w:pPr>
        <w:pStyle w:val="BodyText"/>
        <w:spacing w:before="72"/>
        <w:ind w:left="131" w:right="224" w:firstLine="7"/>
        <w:rPr>
          <w:rFonts w:eastAsia="Arial"/>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6C6243" w14:paraId="22268595" w14:textId="77777777" w:rsidTr="00333862">
        <w:trPr>
          <w:trHeight w:hRule="exact" w:val="2194"/>
        </w:trPr>
        <w:tc>
          <w:tcPr>
            <w:tcW w:w="9466" w:type="dxa"/>
            <w:gridSpan w:val="3"/>
            <w:tcBorders>
              <w:top w:val="single" w:sz="4" w:space="0" w:color="000000"/>
              <w:left w:val="nil"/>
              <w:bottom w:val="single" w:sz="4" w:space="0" w:color="000000"/>
              <w:right w:val="nil"/>
            </w:tcBorders>
          </w:tcPr>
          <w:p w14:paraId="6E867140" w14:textId="77777777" w:rsidR="006C6243" w:rsidRDefault="006C6243" w:rsidP="00333862">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9264" behindDoc="0" locked="0" layoutInCell="1" allowOverlap="1" wp14:anchorId="1A2B3392" wp14:editId="066618BF">
                      <wp:simplePos x="0" y="0"/>
                      <wp:positionH relativeFrom="page">
                        <wp:posOffset>95250</wp:posOffset>
                      </wp:positionH>
                      <wp:positionV relativeFrom="paragraph">
                        <wp:posOffset>-4445</wp:posOffset>
                      </wp:positionV>
                      <wp:extent cx="5998845" cy="744220"/>
                      <wp:effectExtent l="0" t="0" r="254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6C6243" w14:paraId="06ED95AC" w14:textId="77777777" w:rsidTr="00EA40F2">
                                    <w:trPr>
                                      <w:trHeight w:hRule="exact" w:val="1166"/>
                                    </w:trPr>
                                    <w:tc>
                                      <w:tcPr>
                                        <w:tcW w:w="5040" w:type="dxa"/>
                                        <w:tcBorders>
                                          <w:bottom w:val="single" w:sz="4" w:space="0" w:color="000000"/>
                                          <w:right w:val="nil"/>
                                        </w:tcBorders>
                                      </w:tcPr>
                                      <w:p w14:paraId="0F59BC61" w14:textId="77777777" w:rsidR="006C6243" w:rsidRDefault="006C6243">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09C88A5" w14:textId="77777777" w:rsidR="006C6243" w:rsidRDefault="006C6243">
                                        <w:pPr>
                                          <w:pStyle w:val="TableParagraph"/>
                                          <w:spacing w:before="57"/>
                                          <w:ind w:left="122"/>
                                          <w:rPr>
                                            <w:rFonts w:ascii="Arial" w:eastAsia="Arial" w:hAnsi="Arial" w:cs="Arial"/>
                                          </w:rPr>
                                        </w:pPr>
                                      </w:p>
                                    </w:tc>
                                    <w:tc>
                                      <w:tcPr>
                                        <w:tcW w:w="2325" w:type="dxa"/>
                                        <w:tcBorders>
                                          <w:bottom w:val="single" w:sz="4" w:space="0" w:color="000000"/>
                                        </w:tcBorders>
                                      </w:tcPr>
                                      <w:p w14:paraId="1032C649" w14:textId="77777777" w:rsidR="006C6243" w:rsidRDefault="006C6243" w:rsidP="00901688">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63939A79" w14:textId="77777777" w:rsidR="006C6243" w:rsidRDefault="006C6243" w:rsidP="006C624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2B3392" id="_x0000_t202" coordsize="21600,21600" o:spt="202" path="m,l,21600r21600,l21600,xe">
                      <v:stroke joinstyle="miter"/>
                      <v:path gradientshapeok="t" o:connecttype="rect"/>
                    </v:shapetype>
                    <v:shape id="Text Box 20" o:spid="_x0000_s1026" type="#_x0000_t202" style="position:absolute;left:0;text-align:left;margin-left:7.5pt;margin-top:-.35pt;width:472.35pt;height:5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6C6243" w14:paraId="06ED95AC" w14:textId="77777777" w:rsidTr="00EA40F2">
                              <w:trPr>
                                <w:trHeight w:hRule="exact" w:val="1166"/>
                              </w:trPr>
                              <w:tc>
                                <w:tcPr>
                                  <w:tcW w:w="5040" w:type="dxa"/>
                                  <w:tcBorders>
                                    <w:bottom w:val="single" w:sz="4" w:space="0" w:color="000000"/>
                                    <w:right w:val="nil"/>
                                  </w:tcBorders>
                                </w:tcPr>
                                <w:p w14:paraId="0F59BC61" w14:textId="77777777" w:rsidR="006C6243" w:rsidRDefault="006C6243">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09C88A5" w14:textId="77777777" w:rsidR="006C6243" w:rsidRDefault="006C6243">
                                  <w:pPr>
                                    <w:pStyle w:val="TableParagraph"/>
                                    <w:spacing w:before="57"/>
                                    <w:ind w:left="122"/>
                                    <w:rPr>
                                      <w:rFonts w:ascii="Arial" w:eastAsia="Arial" w:hAnsi="Arial" w:cs="Arial"/>
                                    </w:rPr>
                                  </w:pPr>
                                </w:p>
                              </w:tc>
                              <w:tc>
                                <w:tcPr>
                                  <w:tcW w:w="2325" w:type="dxa"/>
                                  <w:tcBorders>
                                    <w:bottom w:val="single" w:sz="4" w:space="0" w:color="000000"/>
                                  </w:tcBorders>
                                </w:tcPr>
                                <w:p w14:paraId="1032C649" w14:textId="77777777" w:rsidR="006C6243" w:rsidRDefault="006C6243" w:rsidP="00901688">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63939A79" w14:textId="77777777" w:rsidR="006C6243" w:rsidRDefault="006C6243" w:rsidP="006C6243"/>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15D00D6A" wp14:editId="699F4D8F">
                      <wp:extent cx="6005830" cy="753110"/>
                      <wp:effectExtent l="0" t="8890" r="4445" b="9525"/>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6" name="Group 21"/>
                              <wpg:cNvGrpSpPr>
                                <a:grpSpLocks/>
                              </wpg:cNvGrpSpPr>
                              <wpg:grpSpPr bwMode="auto">
                                <a:xfrm>
                                  <a:off x="5" y="5"/>
                                  <a:ext cx="2" cy="1176"/>
                                  <a:chOff x="5" y="5"/>
                                  <a:chExt cx="2" cy="1176"/>
                                </a:xfrm>
                              </wpg:grpSpPr>
                              <wps:wsp>
                                <wps:cNvPr id="17"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23"/>
                              <wpg:cNvGrpSpPr>
                                <a:grpSpLocks/>
                              </wpg:cNvGrpSpPr>
                              <wpg:grpSpPr bwMode="auto">
                                <a:xfrm>
                                  <a:off x="10" y="1176"/>
                                  <a:ext cx="3128" cy="2"/>
                                  <a:chOff x="10" y="1176"/>
                                  <a:chExt cx="3128" cy="2"/>
                                </a:xfrm>
                              </wpg:grpSpPr>
                              <wps:wsp>
                                <wps:cNvPr id="19"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059C812" id="Group 15"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" path="m,l3127,e" filled="f" strokeweight=".48pt">
                          <v:path arrowok="t" o:connecttype="custom" o:connectlocs="0,0;3127,0" o:connectangles="0,0"/>
                        </v:shape>
                      </v:group>
                      <w10:anchorlock/>
                    </v:group>
                  </w:pict>
                </mc:Fallback>
              </mc:AlternateContent>
            </w:r>
          </w:p>
          <w:p w14:paraId="36B3934B" w14:textId="77777777" w:rsidR="006C6243" w:rsidRDefault="006C6243" w:rsidP="00333862">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6C6243" w14:paraId="250F2737" w14:textId="77777777" w:rsidTr="00333862">
        <w:trPr>
          <w:trHeight w:hRule="exact" w:val="1248"/>
        </w:trPr>
        <w:tc>
          <w:tcPr>
            <w:tcW w:w="9466" w:type="dxa"/>
            <w:gridSpan w:val="3"/>
            <w:tcBorders>
              <w:top w:val="single" w:sz="4" w:space="0" w:color="000000"/>
              <w:left w:val="nil"/>
              <w:bottom w:val="single" w:sz="4" w:space="0" w:color="000000"/>
              <w:right w:val="nil"/>
            </w:tcBorders>
          </w:tcPr>
          <w:p w14:paraId="3ADF56BB" w14:textId="77777777" w:rsidR="006C6243" w:rsidRDefault="006C6243" w:rsidP="00333862">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6C6243" w14:paraId="659047FD" w14:textId="77777777" w:rsidTr="00333862">
        <w:trPr>
          <w:trHeight w:hRule="exact" w:val="1248"/>
        </w:trPr>
        <w:tc>
          <w:tcPr>
            <w:tcW w:w="6226" w:type="dxa"/>
            <w:tcBorders>
              <w:top w:val="single" w:sz="4" w:space="0" w:color="000000"/>
              <w:left w:val="nil"/>
              <w:bottom w:val="single" w:sz="4" w:space="0" w:color="000000"/>
              <w:right w:val="single" w:sz="4" w:space="0" w:color="000000"/>
            </w:tcBorders>
          </w:tcPr>
          <w:p w14:paraId="5160364E" w14:textId="77777777" w:rsidR="006C6243" w:rsidRDefault="006C6243" w:rsidP="00333862">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left w:val="single" w:sz="4" w:space="0" w:color="000000"/>
              <w:bottom w:val="single" w:sz="4" w:space="0" w:color="000000"/>
              <w:right w:val="nil"/>
            </w:tcBorders>
          </w:tcPr>
          <w:p w14:paraId="7310398E" w14:textId="77777777" w:rsidR="006C6243" w:rsidRDefault="006C6243" w:rsidP="00333862"/>
        </w:tc>
        <w:tc>
          <w:tcPr>
            <w:tcW w:w="3132" w:type="dxa"/>
            <w:tcBorders>
              <w:top w:val="single" w:sz="4" w:space="0" w:color="000000"/>
              <w:left w:val="nil"/>
              <w:bottom w:val="single" w:sz="4" w:space="0" w:color="000000"/>
              <w:right w:val="nil"/>
            </w:tcBorders>
          </w:tcPr>
          <w:p w14:paraId="507CFA04" w14:textId="77777777" w:rsidR="006C6243" w:rsidRDefault="006C6243" w:rsidP="00333862">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6C6243" w14:paraId="431F37D3" w14:textId="77777777" w:rsidTr="00333862">
        <w:trPr>
          <w:trHeight w:hRule="exact" w:val="311"/>
        </w:trPr>
        <w:tc>
          <w:tcPr>
            <w:tcW w:w="9466" w:type="dxa"/>
            <w:gridSpan w:val="3"/>
            <w:tcBorders>
              <w:top w:val="single" w:sz="4" w:space="0" w:color="000000"/>
              <w:left w:val="nil"/>
              <w:bottom w:val="nil"/>
              <w:right w:val="nil"/>
            </w:tcBorders>
          </w:tcPr>
          <w:p w14:paraId="6B269B43" w14:textId="77777777" w:rsidR="006C6243" w:rsidRDefault="006C6243" w:rsidP="00333862">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1FAD7571" w14:textId="77777777" w:rsidR="006C6243" w:rsidRDefault="006C6243" w:rsidP="006C6243">
      <w:pPr>
        <w:rPr>
          <w:rFonts w:ascii="Arial" w:eastAsia="Arial" w:hAnsi="Arial" w:cs="Arial"/>
        </w:rPr>
      </w:pPr>
    </w:p>
    <w:p w14:paraId="5C7F3715" w14:textId="77777777" w:rsidR="006C6243" w:rsidRDefault="006C6243" w:rsidP="006C6243">
      <w:pPr>
        <w:rPr>
          <w:rFonts w:ascii="Arial" w:eastAsia="Arial" w:hAnsi="Arial" w:cs="Arial"/>
        </w:rPr>
      </w:pPr>
    </w:p>
    <w:p w14:paraId="177101F7" w14:textId="77777777" w:rsidR="006C6243" w:rsidRDefault="006C6243" w:rsidP="006C6243">
      <w:pPr>
        <w:rPr>
          <w:rFonts w:ascii="Arial" w:eastAsia="Arial" w:hAnsi="Arial" w:cs="Arial"/>
        </w:rPr>
      </w:pPr>
    </w:p>
    <w:p w14:paraId="65651255" w14:textId="77777777" w:rsidR="006C6243" w:rsidRDefault="006C6243" w:rsidP="006C6243">
      <w:pPr>
        <w:spacing w:before="1"/>
        <w:rPr>
          <w:rFonts w:ascii="Arial" w:eastAsia="Arial" w:hAnsi="Arial" w:cs="Arial"/>
          <w:sz w:val="21"/>
          <w:szCs w:val="21"/>
        </w:rPr>
      </w:pPr>
    </w:p>
    <w:p w14:paraId="717D2A28" w14:textId="77777777" w:rsidR="006C6243" w:rsidRDefault="006C6243" w:rsidP="006C6243">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F6F4DAE" wp14:editId="0C03C0D0">
                <wp:extent cx="6015355" cy="6350"/>
                <wp:effectExtent l="7620" t="3810" r="6350" b="8890"/>
                <wp:docPr id="743443150" name="Group 743443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848799990" name="Group 18"/>
                        <wpg:cNvGrpSpPr>
                          <a:grpSpLocks/>
                        </wpg:cNvGrpSpPr>
                        <wpg:grpSpPr bwMode="auto">
                          <a:xfrm>
                            <a:off x="5" y="5"/>
                            <a:ext cx="9464" cy="2"/>
                            <a:chOff x="5" y="5"/>
                            <a:chExt cx="9464" cy="2"/>
                          </a:xfrm>
                        </wpg:grpSpPr>
                        <wps:wsp>
                          <wps:cNvPr id="913316712"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339C03F" id="Group 743443150"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0B436946" w14:textId="77777777" w:rsidR="00BE08E4" w:rsidRPr="00BE08E4" w:rsidRDefault="00BE08E4" w:rsidP="00BE08E4">
      <w:pPr>
        <w:pStyle w:val="paragraph"/>
        <w:spacing w:before="0" w:beforeAutospacing="0" w:after="0" w:afterAutospacing="0"/>
        <w:jc w:val="center"/>
        <w:textAlignment w:val="baseline"/>
        <w:rPr>
          <w:rFonts w:ascii="Segoe UI" w:hAnsi="Segoe UI" w:cs="Segoe UI"/>
          <w:sz w:val="18"/>
          <w:szCs w:val="18"/>
        </w:rPr>
      </w:pPr>
      <w:r>
        <w:rPr>
          <w:rFonts w:ascii="Arial" w:hAnsi="Arial"/>
          <w:b/>
          <w:bCs/>
        </w:rPr>
        <w:lastRenderedPageBreak/>
        <w:tab/>
      </w:r>
      <w:r w:rsidRPr="00BE08E4">
        <w:rPr>
          <w:rFonts w:ascii="Arial" w:hAnsi="Arial" w:cs="Arial"/>
          <w:b/>
          <w:bCs/>
          <w:sz w:val="22"/>
          <w:szCs w:val="22"/>
          <w:u w:val="single"/>
        </w:rPr>
        <w:t>ATTACHMENT 6C</w:t>
      </w:r>
      <w:r w:rsidRPr="00BE08E4">
        <w:rPr>
          <w:rFonts w:ascii="Arial" w:hAnsi="Arial" w:cs="Arial"/>
          <w:sz w:val="22"/>
          <w:szCs w:val="22"/>
        </w:rPr>
        <w:t> </w:t>
      </w:r>
    </w:p>
    <w:p w14:paraId="342A6365" w14:textId="77777777" w:rsidR="00BE08E4" w:rsidRPr="00BE08E4" w:rsidRDefault="00BE08E4" w:rsidP="00BE08E4">
      <w:pPr>
        <w:jc w:val="center"/>
        <w:textAlignment w:val="baseline"/>
        <w:rPr>
          <w:rFonts w:ascii="Segoe UI" w:hAnsi="Segoe UI" w:cs="Segoe UI"/>
          <w:sz w:val="18"/>
          <w:szCs w:val="18"/>
        </w:rPr>
      </w:pPr>
      <w:r w:rsidRPr="00BE08E4">
        <w:rPr>
          <w:sz w:val="24"/>
          <w:szCs w:val="24"/>
        </w:rPr>
        <w:t> </w:t>
      </w:r>
    </w:p>
    <w:p w14:paraId="5933DFAC" w14:textId="77777777" w:rsidR="00BE08E4" w:rsidRPr="00BE08E4" w:rsidRDefault="00BE08E4" w:rsidP="00BE08E4">
      <w:pPr>
        <w:ind w:left="360"/>
        <w:jc w:val="center"/>
        <w:textAlignment w:val="baseline"/>
        <w:rPr>
          <w:rFonts w:ascii="Segoe UI" w:hAnsi="Segoe UI" w:cs="Segoe UI"/>
          <w:sz w:val="18"/>
          <w:szCs w:val="18"/>
        </w:rPr>
      </w:pPr>
      <w:r w:rsidRPr="00BE08E4">
        <w:rPr>
          <w:rFonts w:ascii="Arial" w:hAnsi="Arial" w:cs="Arial"/>
          <w:b/>
          <w:bCs/>
          <w:sz w:val="24"/>
          <w:szCs w:val="24"/>
        </w:rPr>
        <w:t>IRAN CONTRACTING ACT CERTIFICATION</w:t>
      </w:r>
      <w:r w:rsidRPr="00BE08E4">
        <w:rPr>
          <w:rFonts w:ascii="Arial" w:hAnsi="Arial" w:cs="Arial"/>
          <w:sz w:val="24"/>
          <w:szCs w:val="24"/>
        </w:rPr>
        <w:t> </w:t>
      </w:r>
    </w:p>
    <w:p w14:paraId="3618BC5A" w14:textId="77777777" w:rsidR="00BE08E4" w:rsidRPr="00BE08E4" w:rsidRDefault="00BE08E4" w:rsidP="00BE08E4">
      <w:pPr>
        <w:textAlignment w:val="baseline"/>
        <w:rPr>
          <w:rFonts w:ascii="Segoe UI" w:hAnsi="Segoe UI" w:cs="Segoe UI"/>
          <w:sz w:val="18"/>
          <w:szCs w:val="18"/>
        </w:rPr>
      </w:pPr>
      <w:r w:rsidRPr="00BE08E4">
        <w:rPr>
          <w:rFonts w:ascii="Arial" w:hAnsi="Arial" w:cs="Arial"/>
          <w:sz w:val="22"/>
          <w:szCs w:val="22"/>
        </w:rPr>
        <w:t> </w:t>
      </w:r>
    </w:p>
    <w:p w14:paraId="6DFE8DA0" w14:textId="77777777" w:rsidR="00BE08E4" w:rsidRPr="00BE08E4" w:rsidRDefault="00BE08E4" w:rsidP="00BE08E4">
      <w:pPr>
        <w:ind w:left="360" w:hanging="360"/>
        <w:jc w:val="both"/>
        <w:textAlignment w:val="baseline"/>
        <w:rPr>
          <w:rFonts w:ascii="Segoe UI" w:hAnsi="Segoe UI" w:cs="Segoe UI"/>
          <w:sz w:val="18"/>
          <w:szCs w:val="18"/>
        </w:rPr>
      </w:pPr>
      <w:r w:rsidRPr="00BE08E4">
        <w:rPr>
          <w:rFonts w:ascii="Arial" w:hAnsi="Arial" w:cs="Arial"/>
        </w:rPr>
        <w:t>1.</w:t>
      </w:r>
      <w:r w:rsidRPr="00BE08E4">
        <w:rPr>
          <w:rFonts w:ascii="Calibri" w:hAnsi="Calibri" w:cs="Calibri"/>
        </w:rPr>
        <w:tab/>
      </w:r>
      <w:r w:rsidRPr="00BE08E4">
        <w:rPr>
          <w:rFonts w:ascii="Arial" w:hAnsi="Arial" w:cs="Arial"/>
        </w:rPr>
        <w:t>CERTIFICATION: </w:t>
      </w:r>
    </w:p>
    <w:p w14:paraId="598C3786" w14:textId="77777777" w:rsidR="00BE08E4" w:rsidRPr="00BE08E4" w:rsidRDefault="00BE08E4" w:rsidP="00BE08E4">
      <w:pPr>
        <w:ind w:left="360" w:hanging="360"/>
        <w:jc w:val="both"/>
        <w:textAlignment w:val="baseline"/>
        <w:rPr>
          <w:rFonts w:ascii="Segoe UI" w:hAnsi="Segoe UI" w:cs="Segoe UI"/>
          <w:sz w:val="18"/>
          <w:szCs w:val="18"/>
        </w:rPr>
      </w:pPr>
      <w:r w:rsidRPr="00BE08E4">
        <w:rPr>
          <w:rFonts w:ascii="Arial" w:hAnsi="Arial" w:cs="Arial"/>
        </w:rPr>
        <w:t> </w:t>
      </w:r>
    </w:p>
    <w:p w14:paraId="733AE804" w14:textId="77777777" w:rsidR="00BE08E4" w:rsidRPr="00BE08E4" w:rsidRDefault="00BE08E4" w:rsidP="00BE08E4">
      <w:pPr>
        <w:ind w:left="360"/>
        <w:jc w:val="both"/>
        <w:textAlignment w:val="baseline"/>
        <w:rPr>
          <w:rFonts w:ascii="Segoe UI" w:hAnsi="Segoe UI" w:cs="Segoe UI"/>
          <w:sz w:val="18"/>
          <w:szCs w:val="18"/>
        </w:rPr>
      </w:pPr>
      <w:r w:rsidRPr="00BE08E4">
        <w:rPr>
          <w:rFonts w:ascii="Arial" w:hAnsi="Arial" w:cs="Arial"/>
        </w:rPr>
        <w:t>I, the official named below, certify I am duly authorized to execute this certification on behalf of the vendor/financial institution identified below, and the vendor/financial institution identified below is </w:t>
      </w:r>
      <w:r w:rsidRPr="00BE08E4">
        <w:rPr>
          <w:rFonts w:ascii="Arial" w:hAnsi="Arial" w:cs="Arial"/>
          <w:b/>
          <w:bCs/>
          <w:u w:val="single"/>
        </w:rPr>
        <w:t>not</w:t>
      </w:r>
      <w:r w:rsidRPr="00BE08E4">
        <w:rPr>
          <w:rFonts w:ascii="Arial" w:hAnsi="Arial" w:cs="Arial"/>
        </w:rPr>
        <w:t>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 </w:t>
      </w:r>
    </w:p>
    <w:p w14:paraId="35E3E793" w14:textId="77777777" w:rsidR="00BE08E4" w:rsidRPr="00BE08E4" w:rsidRDefault="00BE08E4" w:rsidP="00BE08E4">
      <w:pPr>
        <w:textAlignment w:val="baseline"/>
        <w:rPr>
          <w:rFonts w:ascii="Segoe UI" w:hAnsi="Segoe UI" w:cs="Segoe UI"/>
          <w:sz w:val="18"/>
          <w:szCs w:val="18"/>
        </w:rPr>
      </w:pPr>
      <w:r w:rsidRPr="00BE08E4">
        <w:rPr>
          <w:rFonts w:ascii="Arial" w:hAnsi="Arial" w:cs="Arial"/>
          <w:sz w:val="24"/>
          <w:szCs w:val="24"/>
        </w:rPr>
        <w:t> </w:t>
      </w:r>
    </w:p>
    <w:p w14:paraId="0337D1A4" w14:textId="77777777" w:rsidR="00BE08E4" w:rsidRPr="00BE08E4" w:rsidRDefault="00BE08E4" w:rsidP="00BE08E4">
      <w:pPr>
        <w:jc w:val="center"/>
        <w:textAlignment w:val="baseline"/>
        <w:rPr>
          <w:rFonts w:ascii="Segoe UI" w:hAnsi="Segoe UI" w:cs="Segoe UI"/>
          <w:sz w:val="18"/>
          <w:szCs w:val="18"/>
        </w:rPr>
      </w:pPr>
      <w:r w:rsidRPr="00BE08E4">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5"/>
        <w:gridCol w:w="765"/>
        <w:gridCol w:w="3510"/>
      </w:tblGrid>
      <w:tr w:rsidR="00BE08E4" w:rsidRPr="00BE08E4" w14:paraId="7D596019" w14:textId="77777777">
        <w:trPr>
          <w:trHeight w:val="480"/>
        </w:trPr>
        <w:tc>
          <w:tcPr>
            <w:tcW w:w="5040" w:type="dxa"/>
            <w:gridSpan w:val="2"/>
            <w:tcBorders>
              <w:top w:val="double" w:sz="6" w:space="0" w:color="808080"/>
              <w:left w:val="double" w:sz="6" w:space="0" w:color="808080"/>
              <w:bottom w:val="double" w:sz="6" w:space="0" w:color="808080"/>
              <w:right w:val="double" w:sz="6" w:space="0" w:color="808080"/>
            </w:tcBorders>
            <w:vAlign w:val="bottom"/>
            <w:hideMark/>
          </w:tcPr>
          <w:p w14:paraId="0F722EE3" w14:textId="77777777" w:rsidR="00BE08E4" w:rsidRPr="00BE08E4" w:rsidRDefault="00BE08E4" w:rsidP="00BE08E4">
            <w:pPr>
              <w:textAlignment w:val="baseline"/>
              <w:rPr>
                <w:sz w:val="24"/>
                <w:szCs w:val="24"/>
              </w:rPr>
            </w:pPr>
            <w:r w:rsidRPr="00BE08E4">
              <w:rPr>
                <w:i/>
                <w:iCs/>
              </w:rPr>
              <w:t>Vendor Name/Financial Institution Name (Printed)</w:t>
            </w:r>
            <w:r w:rsidRPr="00BE08E4">
              <w:t> </w:t>
            </w:r>
          </w:p>
          <w:p w14:paraId="2A7D77AF" w14:textId="77777777" w:rsidR="00BE08E4" w:rsidRPr="00BE08E4" w:rsidRDefault="00BE08E4" w:rsidP="00BE08E4">
            <w:pPr>
              <w:spacing w:beforeAutospacing="1" w:afterAutospacing="1"/>
              <w:ind w:left="2205"/>
              <w:textAlignment w:val="baseline"/>
              <w:rPr>
                <w:sz w:val="24"/>
                <w:szCs w:val="24"/>
              </w:rPr>
            </w:pPr>
            <w:r w:rsidRPr="00BE08E4">
              <w:t> </w:t>
            </w:r>
          </w:p>
        </w:tc>
        <w:tc>
          <w:tcPr>
            <w:tcW w:w="3510" w:type="dxa"/>
            <w:tcBorders>
              <w:top w:val="double" w:sz="6" w:space="0" w:color="808080"/>
              <w:left w:val="double" w:sz="6" w:space="0" w:color="808080"/>
              <w:bottom w:val="double" w:sz="6" w:space="0" w:color="808080"/>
              <w:right w:val="double" w:sz="6" w:space="0" w:color="808080"/>
            </w:tcBorders>
            <w:vAlign w:val="bottom"/>
            <w:hideMark/>
          </w:tcPr>
          <w:p w14:paraId="2A654E6A" w14:textId="77777777" w:rsidR="00BE08E4" w:rsidRPr="00BE08E4" w:rsidRDefault="00BE08E4" w:rsidP="00BE08E4">
            <w:pPr>
              <w:textAlignment w:val="baseline"/>
              <w:rPr>
                <w:sz w:val="24"/>
                <w:szCs w:val="24"/>
              </w:rPr>
            </w:pPr>
            <w:r w:rsidRPr="00BE08E4">
              <w:rPr>
                <w:i/>
                <w:iCs/>
              </w:rPr>
              <w:t>Federal ID Number</w:t>
            </w:r>
            <w:r w:rsidRPr="00BE08E4">
              <w:t> </w:t>
            </w:r>
          </w:p>
          <w:p w14:paraId="0B7E0A2F" w14:textId="77777777" w:rsidR="00BE08E4" w:rsidRPr="00BE08E4" w:rsidRDefault="00BE08E4" w:rsidP="00BE08E4">
            <w:pPr>
              <w:spacing w:beforeAutospacing="1" w:afterAutospacing="1"/>
              <w:textAlignment w:val="baseline"/>
              <w:rPr>
                <w:sz w:val="24"/>
                <w:szCs w:val="24"/>
              </w:rPr>
            </w:pPr>
            <w:r w:rsidRPr="00BE08E4">
              <w:rPr>
                <w:i/>
                <w:iCs/>
              </w:rPr>
              <w:t> </w:t>
            </w:r>
            <w:r w:rsidRPr="00BE08E4">
              <w:t> </w:t>
            </w:r>
          </w:p>
        </w:tc>
      </w:tr>
      <w:tr w:rsidR="00BE08E4" w:rsidRPr="00BE08E4" w14:paraId="38C76523" w14:textId="77777777">
        <w:trPr>
          <w:trHeight w:val="300"/>
        </w:trPr>
        <w:tc>
          <w:tcPr>
            <w:tcW w:w="8550" w:type="dxa"/>
            <w:gridSpan w:val="3"/>
            <w:tcBorders>
              <w:top w:val="double" w:sz="6" w:space="0" w:color="808080"/>
              <w:left w:val="double" w:sz="6" w:space="0" w:color="808080"/>
              <w:bottom w:val="double" w:sz="6" w:space="0" w:color="808080"/>
              <w:right w:val="double" w:sz="6" w:space="0" w:color="808080"/>
            </w:tcBorders>
            <w:hideMark/>
          </w:tcPr>
          <w:p w14:paraId="68C893AB" w14:textId="77777777" w:rsidR="00BE08E4" w:rsidRPr="00BE08E4" w:rsidRDefault="00BE08E4" w:rsidP="00BE08E4">
            <w:pPr>
              <w:ind w:left="2205" w:hanging="2205"/>
              <w:textAlignment w:val="baseline"/>
              <w:rPr>
                <w:sz w:val="24"/>
                <w:szCs w:val="24"/>
              </w:rPr>
            </w:pPr>
            <w:proofErr w:type="gramStart"/>
            <w:r w:rsidRPr="00BE08E4">
              <w:rPr>
                <w:i/>
                <w:iCs/>
              </w:rPr>
              <w:t>By</w:t>
            </w:r>
            <w:proofErr w:type="gramEnd"/>
            <w:r w:rsidRPr="00BE08E4">
              <w:rPr>
                <w:i/>
                <w:iCs/>
              </w:rPr>
              <w:t xml:space="preserve"> (Authorized Signature)</w:t>
            </w:r>
            <w:r w:rsidRPr="00BE08E4">
              <w:t> </w:t>
            </w:r>
          </w:p>
          <w:p w14:paraId="71D5F93C" w14:textId="77777777" w:rsidR="00BE08E4" w:rsidRPr="00BE08E4" w:rsidRDefault="00BE08E4" w:rsidP="00BE08E4">
            <w:pPr>
              <w:spacing w:beforeAutospacing="1" w:afterAutospacing="1"/>
              <w:ind w:left="2205"/>
              <w:textAlignment w:val="baseline"/>
              <w:rPr>
                <w:sz w:val="24"/>
                <w:szCs w:val="24"/>
              </w:rPr>
            </w:pPr>
            <w:r w:rsidRPr="00BE08E4">
              <w:rPr>
                <w:i/>
                <w:iCs/>
              </w:rPr>
              <w:t> </w:t>
            </w:r>
            <w:r w:rsidRPr="00BE08E4">
              <w:t> </w:t>
            </w:r>
          </w:p>
        </w:tc>
      </w:tr>
      <w:tr w:rsidR="00BE08E4" w:rsidRPr="00BE08E4" w14:paraId="075158E0" w14:textId="77777777">
        <w:trPr>
          <w:trHeight w:val="300"/>
        </w:trPr>
        <w:tc>
          <w:tcPr>
            <w:tcW w:w="8550" w:type="dxa"/>
            <w:gridSpan w:val="3"/>
            <w:tcBorders>
              <w:top w:val="double" w:sz="6" w:space="0" w:color="808080"/>
              <w:left w:val="double" w:sz="6" w:space="0" w:color="808080"/>
              <w:bottom w:val="double" w:sz="6" w:space="0" w:color="808080"/>
              <w:right w:val="double" w:sz="6" w:space="0" w:color="808080"/>
            </w:tcBorders>
            <w:hideMark/>
          </w:tcPr>
          <w:p w14:paraId="547FD0BF" w14:textId="77777777" w:rsidR="00BE08E4" w:rsidRPr="00BE08E4" w:rsidRDefault="00BE08E4" w:rsidP="00BE08E4">
            <w:pPr>
              <w:ind w:left="2205" w:hanging="2190"/>
              <w:textAlignment w:val="baseline"/>
              <w:rPr>
                <w:sz w:val="24"/>
                <w:szCs w:val="24"/>
              </w:rPr>
            </w:pPr>
            <w:r w:rsidRPr="00BE08E4">
              <w:rPr>
                <w:i/>
                <w:iCs/>
              </w:rPr>
              <w:t>Printed Name </w:t>
            </w:r>
            <w:r w:rsidRPr="00BE08E4">
              <w:rPr>
                <w:b/>
                <w:bCs/>
                <w:i/>
                <w:iCs/>
              </w:rPr>
              <w:t>and</w:t>
            </w:r>
            <w:r w:rsidRPr="00BE08E4">
              <w:rPr>
                <w:i/>
                <w:iCs/>
              </w:rPr>
              <w:t> Title of Person Signing</w:t>
            </w:r>
            <w:r w:rsidRPr="00BE08E4">
              <w:t> </w:t>
            </w:r>
          </w:p>
          <w:p w14:paraId="467811D8" w14:textId="77777777" w:rsidR="00BE08E4" w:rsidRPr="00BE08E4" w:rsidRDefault="00BE08E4" w:rsidP="00BE08E4">
            <w:pPr>
              <w:spacing w:beforeAutospacing="1" w:afterAutospacing="1"/>
              <w:ind w:left="2205"/>
              <w:textAlignment w:val="baseline"/>
              <w:rPr>
                <w:sz w:val="24"/>
                <w:szCs w:val="24"/>
              </w:rPr>
            </w:pPr>
            <w:r w:rsidRPr="00BE08E4">
              <w:rPr>
                <w:i/>
                <w:iCs/>
              </w:rPr>
              <w:t> </w:t>
            </w:r>
            <w:r w:rsidRPr="00BE08E4">
              <w:t> </w:t>
            </w:r>
          </w:p>
        </w:tc>
      </w:tr>
      <w:tr w:rsidR="00BE08E4" w:rsidRPr="00BE08E4" w14:paraId="469F25F1" w14:textId="77777777">
        <w:trPr>
          <w:trHeight w:val="390"/>
        </w:trPr>
        <w:tc>
          <w:tcPr>
            <w:tcW w:w="4275" w:type="dxa"/>
            <w:tcBorders>
              <w:top w:val="double" w:sz="6" w:space="0" w:color="808080"/>
              <w:left w:val="double" w:sz="6" w:space="0" w:color="808080"/>
              <w:bottom w:val="double" w:sz="6" w:space="0" w:color="808080"/>
              <w:right w:val="double" w:sz="6" w:space="0" w:color="808080"/>
            </w:tcBorders>
            <w:hideMark/>
          </w:tcPr>
          <w:p w14:paraId="56CB2ED7" w14:textId="77777777" w:rsidR="00BE08E4" w:rsidRPr="00BE08E4" w:rsidRDefault="00BE08E4" w:rsidP="00BE08E4">
            <w:pPr>
              <w:ind w:left="2205" w:hanging="2205"/>
              <w:textAlignment w:val="baseline"/>
              <w:rPr>
                <w:sz w:val="24"/>
                <w:szCs w:val="24"/>
              </w:rPr>
            </w:pPr>
            <w:r w:rsidRPr="00BE08E4">
              <w:rPr>
                <w:i/>
                <w:iCs/>
              </w:rPr>
              <w:t>Date Executed</w:t>
            </w:r>
            <w:r w:rsidRPr="00BE08E4">
              <w:t> </w:t>
            </w:r>
          </w:p>
        </w:tc>
        <w:tc>
          <w:tcPr>
            <w:tcW w:w="4260" w:type="dxa"/>
            <w:gridSpan w:val="2"/>
            <w:tcBorders>
              <w:top w:val="double" w:sz="6" w:space="0" w:color="808080"/>
              <w:left w:val="double" w:sz="6" w:space="0" w:color="808080"/>
              <w:bottom w:val="double" w:sz="6" w:space="0" w:color="808080"/>
              <w:right w:val="double" w:sz="6" w:space="0" w:color="808080"/>
            </w:tcBorders>
            <w:hideMark/>
          </w:tcPr>
          <w:p w14:paraId="4BD0C10D" w14:textId="77777777" w:rsidR="00BE08E4" w:rsidRPr="00BE08E4" w:rsidRDefault="00BE08E4" w:rsidP="00BE08E4">
            <w:pPr>
              <w:ind w:left="45"/>
              <w:textAlignment w:val="baseline"/>
              <w:rPr>
                <w:sz w:val="24"/>
                <w:szCs w:val="24"/>
              </w:rPr>
            </w:pPr>
            <w:r w:rsidRPr="00BE08E4">
              <w:rPr>
                <w:i/>
                <w:iCs/>
              </w:rPr>
              <w:t>Executed in the County and State of</w:t>
            </w:r>
            <w:r w:rsidRPr="00BE08E4">
              <w:t> </w:t>
            </w:r>
          </w:p>
          <w:p w14:paraId="228AEC7C" w14:textId="77777777" w:rsidR="00BE08E4" w:rsidRPr="00BE08E4" w:rsidRDefault="00BE08E4" w:rsidP="00BE08E4">
            <w:pPr>
              <w:spacing w:beforeAutospacing="1" w:afterAutospacing="1"/>
              <w:ind w:left="2205"/>
              <w:textAlignment w:val="baseline"/>
              <w:rPr>
                <w:sz w:val="24"/>
                <w:szCs w:val="24"/>
              </w:rPr>
            </w:pPr>
            <w:r w:rsidRPr="00BE08E4">
              <w:rPr>
                <w:i/>
                <w:iCs/>
              </w:rPr>
              <w:t> </w:t>
            </w:r>
            <w:r w:rsidRPr="00BE08E4">
              <w:t> </w:t>
            </w:r>
          </w:p>
        </w:tc>
      </w:tr>
    </w:tbl>
    <w:p w14:paraId="627F60AC" w14:textId="77777777" w:rsidR="00BE08E4" w:rsidRPr="00BE08E4" w:rsidRDefault="00BE08E4" w:rsidP="00BE08E4">
      <w:pPr>
        <w:jc w:val="center"/>
        <w:textAlignment w:val="baseline"/>
        <w:rPr>
          <w:rFonts w:ascii="Segoe UI" w:hAnsi="Segoe UI" w:cs="Segoe UI"/>
          <w:sz w:val="18"/>
          <w:szCs w:val="18"/>
        </w:rPr>
      </w:pPr>
      <w:r w:rsidRPr="00BE08E4">
        <w:rPr>
          <w:sz w:val="16"/>
          <w:szCs w:val="16"/>
        </w:rPr>
        <w:t> </w:t>
      </w:r>
    </w:p>
    <w:p w14:paraId="4BAC8352" w14:textId="77777777" w:rsidR="00BE08E4" w:rsidRPr="00BE08E4" w:rsidRDefault="00BE08E4" w:rsidP="00BE08E4">
      <w:pPr>
        <w:jc w:val="center"/>
        <w:textAlignment w:val="baseline"/>
        <w:rPr>
          <w:rFonts w:ascii="Segoe UI" w:hAnsi="Segoe UI" w:cs="Segoe UI"/>
          <w:sz w:val="18"/>
          <w:szCs w:val="18"/>
        </w:rPr>
      </w:pPr>
      <w:r w:rsidRPr="00BE08E4">
        <w:t> </w:t>
      </w:r>
    </w:p>
    <w:p w14:paraId="3436BCA7" w14:textId="77777777" w:rsidR="00BE08E4" w:rsidRPr="00BE08E4" w:rsidRDefault="00BE08E4" w:rsidP="00BE08E4">
      <w:pPr>
        <w:jc w:val="center"/>
        <w:textAlignment w:val="baseline"/>
        <w:rPr>
          <w:rFonts w:ascii="Segoe UI" w:hAnsi="Segoe UI" w:cs="Segoe UI"/>
          <w:sz w:val="18"/>
          <w:szCs w:val="18"/>
        </w:rPr>
      </w:pPr>
      <w:r w:rsidRPr="00BE08E4">
        <w:rPr>
          <w:b/>
          <w:bCs/>
        </w:rPr>
        <w:t>OR</w:t>
      </w:r>
      <w:r w:rsidRPr="00BE08E4">
        <w:t> </w:t>
      </w:r>
    </w:p>
    <w:p w14:paraId="32F020AB" w14:textId="77777777" w:rsidR="00BE08E4" w:rsidRPr="00BE08E4" w:rsidRDefault="00BE08E4" w:rsidP="00BE08E4">
      <w:pPr>
        <w:textAlignment w:val="baseline"/>
        <w:rPr>
          <w:rFonts w:ascii="Segoe UI" w:hAnsi="Segoe UI" w:cs="Segoe UI"/>
          <w:sz w:val="18"/>
          <w:szCs w:val="18"/>
        </w:rPr>
      </w:pPr>
      <w:r w:rsidRPr="00BE08E4">
        <w:rPr>
          <w:rFonts w:ascii="Arial" w:hAnsi="Arial" w:cs="Arial"/>
          <w:sz w:val="24"/>
          <w:szCs w:val="24"/>
        </w:rPr>
        <w:t> </w:t>
      </w:r>
    </w:p>
    <w:p w14:paraId="41221D55" w14:textId="77777777" w:rsidR="00BE08E4" w:rsidRPr="00BE08E4" w:rsidRDefault="00BE08E4" w:rsidP="00BE08E4">
      <w:pPr>
        <w:ind w:left="360" w:hanging="360"/>
        <w:jc w:val="both"/>
        <w:textAlignment w:val="baseline"/>
        <w:rPr>
          <w:rFonts w:ascii="Segoe UI" w:hAnsi="Segoe UI" w:cs="Segoe UI"/>
          <w:sz w:val="18"/>
          <w:szCs w:val="18"/>
        </w:rPr>
      </w:pPr>
      <w:r w:rsidRPr="00BE08E4">
        <w:rPr>
          <w:rFonts w:ascii="Arial" w:hAnsi="Arial" w:cs="Arial"/>
        </w:rPr>
        <w:t>2.</w:t>
      </w:r>
      <w:r w:rsidRPr="00BE08E4">
        <w:rPr>
          <w:rFonts w:ascii="Calibri" w:hAnsi="Calibri" w:cs="Calibri"/>
        </w:rPr>
        <w:tab/>
      </w:r>
      <w:r w:rsidRPr="00BE08E4">
        <w:rPr>
          <w:rFonts w:ascii="Arial" w:hAnsi="Arial" w:cs="Arial"/>
        </w:rPr>
        <w:t>EXEMPTION: </w:t>
      </w:r>
    </w:p>
    <w:p w14:paraId="54CC1E38" w14:textId="77777777" w:rsidR="00BE08E4" w:rsidRPr="00BE08E4" w:rsidRDefault="00BE08E4" w:rsidP="00BE08E4">
      <w:pPr>
        <w:ind w:left="360" w:hanging="360"/>
        <w:jc w:val="both"/>
        <w:textAlignment w:val="baseline"/>
        <w:rPr>
          <w:rFonts w:ascii="Segoe UI" w:hAnsi="Segoe UI" w:cs="Segoe UI"/>
          <w:sz w:val="18"/>
          <w:szCs w:val="18"/>
        </w:rPr>
      </w:pPr>
      <w:r w:rsidRPr="00BE08E4">
        <w:rPr>
          <w:rFonts w:ascii="Arial" w:hAnsi="Arial" w:cs="Arial"/>
        </w:rPr>
        <w:t> </w:t>
      </w:r>
    </w:p>
    <w:p w14:paraId="35B02A1A" w14:textId="77777777" w:rsidR="00BE08E4" w:rsidRPr="00BE08E4" w:rsidRDefault="00BE08E4" w:rsidP="00BE08E4">
      <w:pPr>
        <w:ind w:left="360"/>
        <w:jc w:val="both"/>
        <w:textAlignment w:val="baseline"/>
        <w:rPr>
          <w:rFonts w:ascii="Segoe UI" w:hAnsi="Segoe UI" w:cs="Segoe UI"/>
          <w:sz w:val="18"/>
          <w:szCs w:val="18"/>
        </w:rPr>
      </w:pPr>
      <w:r w:rsidRPr="00BE08E4">
        <w:rPr>
          <w:rFonts w:ascii="Arial" w:hAnsi="Arial" w:cs="Arial"/>
        </w:rPr>
        <w:t>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424C0688" w14:textId="77777777" w:rsidR="00BE08E4" w:rsidRPr="00BE08E4" w:rsidRDefault="00BE08E4" w:rsidP="00BE08E4">
      <w:pPr>
        <w:ind w:left="360"/>
        <w:jc w:val="both"/>
        <w:textAlignment w:val="baseline"/>
        <w:rPr>
          <w:rFonts w:ascii="Segoe UI" w:hAnsi="Segoe UI" w:cs="Segoe UI"/>
          <w:sz w:val="18"/>
          <w:szCs w:val="18"/>
        </w:rPr>
      </w:pPr>
      <w:r w:rsidRPr="00BE08E4">
        <w:rPr>
          <w:rFonts w:ascii="Arial" w:hAnsi="Arial" w:cs="Arial"/>
        </w:rPr>
        <w:t> </w:t>
      </w:r>
    </w:p>
    <w:p w14:paraId="79A35623" w14:textId="77777777" w:rsidR="00BE08E4" w:rsidRPr="00BE08E4" w:rsidRDefault="00BE08E4" w:rsidP="00BE08E4">
      <w:pPr>
        <w:ind w:left="360"/>
        <w:jc w:val="both"/>
        <w:textAlignment w:val="baseline"/>
        <w:rPr>
          <w:rFonts w:ascii="Segoe UI" w:hAnsi="Segoe UI" w:cs="Segoe UI"/>
          <w:sz w:val="18"/>
          <w:szCs w:val="18"/>
        </w:rPr>
      </w:pPr>
      <w:r w:rsidRPr="00BE08E4">
        <w:rPr>
          <w:rFonts w:ascii="Arial" w:hAnsi="Arial" w:cs="Arial"/>
        </w:rPr>
        <w:t>If you have obtained an exemption from the certification requirement under the Iran Contracting Act, please fill out the information below, </w:t>
      </w:r>
      <w:r w:rsidRPr="00BE08E4">
        <w:rPr>
          <w:rFonts w:ascii="Arial" w:hAnsi="Arial" w:cs="Arial"/>
          <w:u w:val="single"/>
        </w:rPr>
        <w:t>and </w:t>
      </w:r>
      <w:r w:rsidRPr="00BE08E4">
        <w:rPr>
          <w:rFonts w:ascii="Arial" w:hAnsi="Arial" w:cs="Arial"/>
        </w:rPr>
        <w:t>attach documentation demonstrating the exemption approval.   </w:t>
      </w:r>
    </w:p>
    <w:p w14:paraId="0A2C688A" w14:textId="77777777" w:rsidR="00BE08E4" w:rsidRPr="00BE08E4" w:rsidRDefault="00BE08E4" w:rsidP="00BE08E4">
      <w:pPr>
        <w:ind w:left="360"/>
        <w:jc w:val="center"/>
        <w:textAlignment w:val="baseline"/>
        <w:rPr>
          <w:rFonts w:ascii="Segoe UI" w:hAnsi="Segoe UI" w:cs="Segoe UI"/>
          <w:sz w:val="18"/>
          <w:szCs w:val="18"/>
        </w:rPr>
      </w:pPr>
      <w:r w:rsidRPr="00BE08E4">
        <w:rPr>
          <w:rFonts w:ascii="Arial" w:hAnsi="Arial" w:cs="Arial"/>
        </w:rPr>
        <w:t> </w:t>
      </w:r>
    </w:p>
    <w:p w14:paraId="64B3384B" w14:textId="77777777" w:rsidR="00BE08E4" w:rsidRPr="00BE08E4" w:rsidRDefault="00BE08E4" w:rsidP="00BE08E4">
      <w:pPr>
        <w:textAlignment w:val="baseline"/>
        <w:rPr>
          <w:rFonts w:ascii="Segoe UI" w:hAnsi="Segoe UI" w:cs="Segoe UI"/>
          <w:sz w:val="18"/>
          <w:szCs w:val="18"/>
        </w:rPr>
      </w:pPr>
      <w:r w:rsidRPr="00BE08E4">
        <w:t> </w:t>
      </w:r>
    </w:p>
    <w:tbl>
      <w:tblPr>
        <w:tblW w:w="0" w:type="dxa"/>
        <w:tblInd w:w="1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30"/>
        <w:gridCol w:w="2520"/>
      </w:tblGrid>
      <w:tr w:rsidR="00BE08E4" w:rsidRPr="00BE08E4" w14:paraId="7C1B4416" w14:textId="77777777">
        <w:trPr>
          <w:trHeight w:val="480"/>
        </w:trPr>
        <w:tc>
          <w:tcPr>
            <w:tcW w:w="6030" w:type="dxa"/>
            <w:tcBorders>
              <w:top w:val="double" w:sz="6" w:space="0" w:color="808080"/>
              <w:left w:val="double" w:sz="6" w:space="0" w:color="808080"/>
              <w:bottom w:val="double" w:sz="6" w:space="0" w:color="808080"/>
              <w:right w:val="double" w:sz="6" w:space="0" w:color="808080"/>
            </w:tcBorders>
            <w:vAlign w:val="bottom"/>
            <w:hideMark/>
          </w:tcPr>
          <w:p w14:paraId="4A837DFF" w14:textId="77777777" w:rsidR="00BE08E4" w:rsidRPr="00BE08E4" w:rsidRDefault="00BE08E4" w:rsidP="00BE08E4">
            <w:pPr>
              <w:textAlignment w:val="baseline"/>
              <w:rPr>
                <w:sz w:val="24"/>
                <w:szCs w:val="24"/>
              </w:rPr>
            </w:pPr>
            <w:r w:rsidRPr="00BE08E4">
              <w:rPr>
                <w:i/>
                <w:iCs/>
              </w:rPr>
              <w:t>Vendor Name/ Financial Institution Name (Printed)</w:t>
            </w:r>
            <w:r w:rsidRPr="00BE08E4">
              <w:t> </w:t>
            </w:r>
          </w:p>
          <w:p w14:paraId="318576EE" w14:textId="77777777" w:rsidR="00BE08E4" w:rsidRPr="00BE08E4" w:rsidRDefault="00BE08E4" w:rsidP="00BE08E4">
            <w:pPr>
              <w:spacing w:beforeAutospacing="1" w:afterAutospacing="1"/>
              <w:ind w:left="2205"/>
              <w:textAlignment w:val="baseline"/>
              <w:rPr>
                <w:sz w:val="24"/>
                <w:szCs w:val="24"/>
              </w:rPr>
            </w:pPr>
            <w:r w:rsidRPr="00BE08E4">
              <w:t> </w:t>
            </w:r>
          </w:p>
        </w:tc>
        <w:tc>
          <w:tcPr>
            <w:tcW w:w="2520" w:type="dxa"/>
            <w:tcBorders>
              <w:top w:val="double" w:sz="6" w:space="0" w:color="808080"/>
              <w:left w:val="double" w:sz="6" w:space="0" w:color="808080"/>
              <w:bottom w:val="double" w:sz="6" w:space="0" w:color="808080"/>
              <w:right w:val="double" w:sz="6" w:space="0" w:color="808080"/>
            </w:tcBorders>
            <w:vAlign w:val="bottom"/>
            <w:hideMark/>
          </w:tcPr>
          <w:p w14:paraId="68305363" w14:textId="77777777" w:rsidR="00BE08E4" w:rsidRPr="00BE08E4" w:rsidRDefault="00BE08E4" w:rsidP="00BE08E4">
            <w:pPr>
              <w:textAlignment w:val="baseline"/>
              <w:rPr>
                <w:sz w:val="24"/>
                <w:szCs w:val="24"/>
              </w:rPr>
            </w:pPr>
            <w:r w:rsidRPr="00BE08E4">
              <w:rPr>
                <w:i/>
                <w:iCs/>
              </w:rPr>
              <w:t>Federal ID Number</w:t>
            </w:r>
            <w:r w:rsidRPr="00BE08E4">
              <w:t> </w:t>
            </w:r>
          </w:p>
          <w:p w14:paraId="20FBEF62" w14:textId="77777777" w:rsidR="00BE08E4" w:rsidRPr="00BE08E4" w:rsidRDefault="00BE08E4" w:rsidP="00BE08E4">
            <w:pPr>
              <w:spacing w:beforeAutospacing="1" w:afterAutospacing="1"/>
              <w:textAlignment w:val="baseline"/>
              <w:rPr>
                <w:sz w:val="24"/>
                <w:szCs w:val="24"/>
              </w:rPr>
            </w:pPr>
            <w:r w:rsidRPr="00BE08E4">
              <w:rPr>
                <w:i/>
                <w:iCs/>
              </w:rPr>
              <w:t> </w:t>
            </w:r>
            <w:r w:rsidRPr="00BE08E4">
              <w:t> </w:t>
            </w:r>
          </w:p>
        </w:tc>
      </w:tr>
      <w:tr w:rsidR="00BE08E4" w:rsidRPr="00BE08E4" w14:paraId="70325FC7" w14:textId="77777777">
        <w:trPr>
          <w:trHeight w:val="300"/>
        </w:trPr>
        <w:tc>
          <w:tcPr>
            <w:tcW w:w="8550" w:type="dxa"/>
            <w:gridSpan w:val="2"/>
            <w:tcBorders>
              <w:top w:val="double" w:sz="6" w:space="0" w:color="808080"/>
              <w:left w:val="double" w:sz="6" w:space="0" w:color="808080"/>
              <w:bottom w:val="double" w:sz="6" w:space="0" w:color="808080"/>
              <w:right w:val="double" w:sz="6" w:space="0" w:color="808080"/>
            </w:tcBorders>
            <w:hideMark/>
          </w:tcPr>
          <w:p w14:paraId="3D0FF6C1" w14:textId="77777777" w:rsidR="00BE08E4" w:rsidRPr="00BE08E4" w:rsidRDefault="00BE08E4" w:rsidP="00BE08E4">
            <w:pPr>
              <w:ind w:left="2205" w:hanging="2205"/>
              <w:textAlignment w:val="baseline"/>
              <w:rPr>
                <w:sz w:val="24"/>
                <w:szCs w:val="24"/>
              </w:rPr>
            </w:pPr>
            <w:proofErr w:type="gramStart"/>
            <w:r w:rsidRPr="00BE08E4">
              <w:rPr>
                <w:i/>
                <w:iCs/>
              </w:rPr>
              <w:t>By</w:t>
            </w:r>
            <w:proofErr w:type="gramEnd"/>
            <w:r w:rsidRPr="00BE08E4">
              <w:rPr>
                <w:i/>
                <w:iCs/>
              </w:rPr>
              <w:t xml:space="preserve"> (Authorized Signature)</w:t>
            </w:r>
            <w:r w:rsidRPr="00BE08E4">
              <w:t> </w:t>
            </w:r>
          </w:p>
          <w:p w14:paraId="287A2035" w14:textId="77777777" w:rsidR="00BE08E4" w:rsidRPr="00BE08E4" w:rsidRDefault="00BE08E4" w:rsidP="00BE08E4">
            <w:pPr>
              <w:spacing w:beforeAutospacing="1" w:afterAutospacing="1"/>
              <w:ind w:left="2205"/>
              <w:textAlignment w:val="baseline"/>
              <w:rPr>
                <w:sz w:val="24"/>
                <w:szCs w:val="24"/>
              </w:rPr>
            </w:pPr>
            <w:r w:rsidRPr="00BE08E4">
              <w:rPr>
                <w:i/>
                <w:iCs/>
              </w:rPr>
              <w:t> </w:t>
            </w:r>
            <w:r w:rsidRPr="00BE08E4">
              <w:t> </w:t>
            </w:r>
          </w:p>
        </w:tc>
      </w:tr>
      <w:tr w:rsidR="00BE08E4" w:rsidRPr="00BE08E4" w14:paraId="36FBC69D" w14:textId="77777777">
        <w:trPr>
          <w:trHeight w:val="300"/>
        </w:trPr>
        <w:tc>
          <w:tcPr>
            <w:tcW w:w="6030" w:type="dxa"/>
            <w:tcBorders>
              <w:top w:val="double" w:sz="6" w:space="0" w:color="808080"/>
              <w:left w:val="double" w:sz="6" w:space="0" w:color="808080"/>
              <w:bottom w:val="double" w:sz="6" w:space="0" w:color="808080"/>
              <w:right w:val="double" w:sz="6" w:space="0" w:color="808080"/>
            </w:tcBorders>
            <w:hideMark/>
          </w:tcPr>
          <w:p w14:paraId="57913CEB" w14:textId="77777777" w:rsidR="00BE08E4" w:rsidRPr="00BE08E4" w:rsidRDefault="00BE08E4" w:rsidP="00BE08E4">
            <w:pPr>
              <w:ind w:left="2205" w:hanging="2190"/>
              <w:textAlignment w:val="baseline"/>
              <w:rPr>
                <w:sz w:val="24"/>
                <w:szCs w:val="24"/>
              </w:rPr>
            </w:pPr>
            <w:r w:rsidRPr="00BE08E4">
              <w:rPr>
                <w:i/>
                <w:iCs/>
              </w:rPr>
              <w:t>Printed Name </w:t>
            </w:r>
            <w:r w:rsidRPr="00BE08E4">
              <w:rPr>
                <w:b/>
                <w:bCs/>
                <w:i/>
                <w:iCs/>
              </w:rPr>
              <w:t>and</w:t>
            </w:r>
            <w:r w:rsidRPr="00BE08E4">
              <w:rPr>
                <w:i/>
                <w:iCs/>
              </w:rPr>
              <w:t> Title of Person Signing</w:t>
            </w:r>
            <w:r w:rsidRPr="00BE08E4">
              <w:t> </w:t>
            </w:r>
          </w:p>
        </w:tc>
        <w:tc>
          <w:tcPr>
            <w:tcW w:w="2520" w:type="dxa"/>
            <w:tcBorders>
              <w:top w:val="double" w:sz="6" w:space="0" w:color="808080"/>
              <w:left w:val="double" w:sz="6" w:space="0" w:color="808080"/>
              <w:bottom w:val="double" w:sz="6" w:space="0" w:color="808080"/>
              <w:right w:val="double" w:sz="6" w:space="0" w:color="808080"/>
            </w:tcBorders>
            <w:hideMark/>
          </w:tcPr>
          <w:p w14:paraId="79DAE54D" w14:textId="77777777" w:rsidR="00BE08E4" w:rsidRPr="00BE08E4" w:rsidRDefault="00BE08E4" w:rsidP="00BE08E4">
            <w:pPr>
              <w:spacing w:beforeAutospacing="1" w:afterAutospacing="1"/>
              <w:ind w:left="15"/>
              <w:textAlignment w:val="baseline"/>
              <w:rPr>
                <w:sz w:val="24"/>
                <w:szCs w:val="24"/>
              </w:rPr>
            </w:pPr>
            <w:r w:rsidRPr="00BE08E4">
              <w:rPr>
                <w:i/>
                <w:iCs/>
              </w:rPr>
              <w:t>Date </w:t>
            </w:r>
            <w:r w:rsidRPr="00BE08E4">
              <w:t> </w:t>
            </w:r>
          </w:p>
          <w:p w14:paraId="5D9BA452" w14:textId="77777777" w:rsidR="00BE08E4" w:rsidRPr="00BE08E4" w:rsidRDefault="00BE08E4" w:rsidP="00BE08E4">
            <w:pPr>
              <w:spacing w:beforeAutospacing="1" w:afterAutospacing="1"/>
              <w:ind w:left="15"/>
              <w:textAlignment w:val="baseline"/>
              <w:rPr>
                <w:sz w:val="24"/>
                <w:szCs w:val="24"/>
              </w:rPr>
            </w:pPr>
            <w:r w:rsidRPr="00BE08E4">
              <w:t> </w:t>
            </w:r>
          </w:p>
        </w:tc>
      </w:tr>
    </w:tbl>
    <w:p w14:paraId="73FF534B" w14:textId="77777777" w:rsidR="00BE08E4" w:rsidRPr="00BE08E4" w:rsidRDefault="00BE08E4" w:rsidP="00BE08E4">
      <w:pPr>
        <w:textAlignment w:val="baseline"/>
        <w:rPr>
          <w:rFonts w:ascii="Segoe UI" w:hAnsi="Segoe UI" w:cs="Segoe UI"/>
          <w:sz w:val="18"/>
          <w:szCs w:val="18"/>
        </w:rPr>
      </w:pPr>
      <w:r w:rsidRPr="00BE08E4">
        <w:t> </w:t>
      </w:r>
    </w:p>
    <w:p w14:paraId="7813D017" w14:textId="252B516B" w:rsidR="00BE08E4" w:rsidRDefault="00BE08E4" w:rsidP="009219A0">
      <w:pPr>
        <w:tabs>
          <w:tab w:val="left" w:pos="4910"/>
        </w:tabs>
        <w:rPr>
          <w:rFonts w:ascii="Arial" w:hAnsi="Arial"/>
          <w:b/>
          <w:bCs/>
          <w:sz w:val="24"/>
          <w:szCs w:val="24"/>
        </w:rPr>
      </w:pPr>
    </w:p>
    <w:p w14:paraId="2E6897E8" w14:textId="77777777" w:rsidR="004274B9" w:rsidRDefault="00BE08E4" w:rsidP="004274B9">
      <w:pPr>
        <w:pStyle w:val="paragraph"/>
        <w:spacing w:before="0" w:beforeAutospacing="0" w:after="0" w:afterAutospacing="0"/>
        <w:jc w:val="center"/>
        <w:textAlignment w:val="baseline"/>
        <w:rPr>
          <w:rFonts w:ascii="Segoe UI" w:hAnsi="Segoe UI" w:cs="Segoe UI"/>
          <w:sz w:val="18"/>
          <w:szCs w:val="18"/>
        </w:rPr>
      </w:pPr>
      <w:r>
        <w:rPr>
          <w:rFonts w:ascii="Arial" w:hAnsi="Arial"/>
          <w:sz w:val="22"/>
          <w:szCs w:val="22"/>
        </w:rPr>
        <w:lastRenderedPageBreak/>
        <w:tab/>
      </w:r>
      <w:r w:rsidR="004274B9">
        <w:rPr>
          <w:rStyle w:val="normaltextrun"/>
          <w:rFonts w:ascii="Arial" w:hAnsi="Arial" w:cs="Arial"/>
          <w:b/>
          <w:bCs/>
          <w:sz w:val="22"/>
          <w:szCs w:val="22"/>
          <w:u w:val="single"/>
        </w:rPr>
        <w:t>ATTACHMENT 7</w:t>
      </w:r>
      <w:r w:rsidR="004274B9">
        <w:rPr>
          <w:rStyle w:val="eop"/>
          <w:rFonts w:ascii="Arial" w:hAnsi="Arial" w:cs="Arial"/>
          <w:sz w:val="22"/>
          <w:szCs w:val="22"/>
        </w:rPr>
        <w:t> </w:t>
      </w:r>
    </w:p>
    <w:p w14:paraId="7D985DD8" w14:textId="77777777" w:rsidR="004274B9" w:rsidRDefault="004274B9" w:rsidP="004274B9">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0"/>
          <w:szCs w:val="20"/>
        </w:rPr>
        <w:t> </w:t>
      </w:r>
    </w:p>
    <w:p w14:paraId="59551B02" w14:textId="77777777" w:rsidR="004274B9" w:rsidRDefault="004274B9" w:rsidP="004274B9">
      <w:pPr>
        <w:pStyle w:val="paragraph"/>
        <w:spacing w:before="0" w:beforeAutospacing="0" w:after="0" w:afterAutospacing="0"/>
        <w:ind w:left="360"/>
        <w:jc w:val="center"/>
        <w:textAlignment w:val="baseline"/>
        <w:rPr>
          <w:rFonts w:ascii="Segoe UI" w:hAnsi="Segoe UI" w:cs="Segoe UI"/>
          <w:sz w:val="18"/>
          <w:szCs w:val="18"/>
        </w:rPr>
      </w:pPr>
      <w:r>
        <w:rPr>
          <w:rStyle w:val="normaltextrun"/>
          <w:rFonts w:ascii="Arial" w:hAnsi="Arial" w:cs="Arial"/>
          <w:b/>
          <w:bCs/>
        </w:rPr>
        <w:t>FEDERAL FORM 330 Parts I &amp; II (Firm)</w:t>
      </w:r>
      <w:r>
        <w:rPr>
          <w:rStyle w:val="eop"/>
          <w:rFonts w:ascii="Arial" w:hAnsi="Arial" w:cs="Arial"/>
        </w:rPr>
        <w:t> </w:t>
      </w:r>
    </w:p>
    <w:p w14:paraId="30F9F92A" w14:textId="77777777" w:rsidR="004274B9" w:rsidRDefault="004274B9" w:rsidP="004274B9">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rPr>
        <w:t>Contract-Specific Qualifications and General Qualifications</w:t>
      </w:r>
      <w:r>
        <w:rPr>
          <w:rStyle w:val="eop"/>
          <w:rFonts w:ascii="Arial" w:hAnsi="Arial" w:cs="Arial"/>
        </w:rPr>
        <w:t> </w:t>
      </w:r>
    </w:p>
    <w:p w14:paraId="00D88725" w14:textId="77777777" w:rsidR="004274B9" w:rsidRDefault="004274B9" w:rsidP="004274B9">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rPr>
        <w:t> </w:t>
      </w:r>
    </w:p>
    <w:p w14:paraId="0DC5437A" w14:textId="77777777" w:rsidR="004274B9" w:rsidRDefault="004274B9" w:rsidP="004274B9">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rPr>
        <w:t>Forms may be found through the following website:</w:t>
      </w:r>
      <w:r>
        <w:rPr>
          <w:rStyle w:val="eop"/>
          <w:rFonts w:ascii="Arial" w:hAnsi="Arial" w:cs="Arial"/>
        </w:rPr>
        <w:t> </w:t>
      </w:r>
    </w:p>
    <w:p w14:paraId="63BA592A" w14:textId="77777777" w:rsidR="004274B9" w:rsidRDefault="004274B9" w:rsidP="004274B9">
      <w:pPr>
        <w:pStyle w:val="paragraph"/>
        <w:spacing w:before="0" w:beforeAutospacing="0" w:after="0" w:afterAutospacing="0"/>
        <w:ind w:left="180"/>
        <w:jc w:val="center"/>
        <w:textAlignment w:val="baseline"/>
        <w:rPr>
          <w:rStyle w:val="eop"/>
          <w:rFonts w:ascii="Arial" w:hAnsi="Arial" w:cs="Arial"/>
        </w:rPr>
      </w:pPr>
      <w:hyperlink r:id="rId18" w:tgtFrame="_blank" w:history="1">
        <w:r>
          <w:rPr>
            <w:rStyle w:val="normaltextrun"/>
            <w:rFonts w:ascii="Arial" w:hAnsi="Arial" w:cs="Arial"/>
            <w:color w:val="0000FF"/>
            <w:u w:val="single"/>
          </w:rPr>
          <w:t>https://www.gsa.gov/reference/forms/architectengineer-qualifications</w:t>
        </w:r>
      </w:hyperlink>
      <w:r>
        <w:rPr>
          <w:rStyle w:val="normaltextrun"/>
          <w:rFonts w:ascii="Arial" w:hAnsi="Arial" w:cs="Arial"/>
        </w:rPr>
        <w:t> </w:t>
      </w:r>
      <w:r>
        <w:rPr>
          <w:rStyle w:val="eop"/>
          <w:rFonts w:ascii="Arial" w:hAnsi="Arial" w:cs="Arial"/>
        </w:rPr>
        <w:t> </w:t>
      </w:r>
    </w:p>
    <w:p w14:paraId="6312D660" w14:textId="77777777" w:rsidR="00787159" w:rsidRDefault="00787159" w:rsidP="004274B9">
      <w:pPr>
        <w:pStyle w:val="paragraph"/>
        <w:spacing w:before="0" w:beforeAutospacing="0" w:after="0" w:afterAutospacing="0"/>
        <w:ind w:left="180"/>
        <w:jc w:val="center"/>
        <w:textAlignment w:val="baseline"/>
        <w:rPr>
          <w:rStyle w:val="eop"/>
          <w:rFonts w:ascii="Arial" w:hAnsi="Arial" w:cs="Arial"/>
        </w:rPr>
      </w:pPr>
    </w:p>
    <w:p w14:paraId="490D6EFA" w14:textId="7596497E" w:rsidR="00787159" w:rsidRDefault="00787159" w:rsidP="004274B9">
      <w:pPr>
        <w:pStyle w:val="paragraph"/>
        <w:spacing w:before="0" w:beforeAutospacing="0" w:after="0" w:afterAutospacing="0"/>
        <w:ind w:left="180"/>
        <w:jc w:val="center"/>
        <w:textAlignment w:val="baseline"/>
        <w:rPr>
          <w:rFonts w:ascii="Segoe UI" w:hAnsi="Segoe UI" w:cs="Segoe UI"/>
          <w:sz w:val="18"/>
          <w:szCs w:val="18"/>
        </w:rPr>
      </w:pPr>
      <w:r>
        <w:rPr>
          <w:rFonts w:ascii="Arial" w:hAnsi="Arial"/>
        </w:rPr>
        <w:t>(Required for the</w:t>
      </w:r>
      <w:r w:rsidRPr="00AF1669">
        <w:rPr>
          <w:rFonts w:ascii="Arial" w:hAnsi="Arial"/>
        </w:rPr>
        <w:t xml:space="preserve"> Firm’s Principal in Charge and for each Plan Reviewer</w:t>
      </w:r>
      <w:r>
        <w:rPr>
          <w:rFonts w:ascii="Arial" w:hAnsi="Arial"/>
        </w:rPr>
        <w:t>)</w:t>
      </w:r>
    </w:p>
    <w:p w14:paraId="7EFB8E49" w14:textId="77777777" w:rsidR="004274B9" w:rsidRDefault="004274B9" w:rsidP="004274B9">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rPr>
        <w:t> </w:t>
      </w:r>
    </w:p>
    <w:p w14:paraId="138E8FF1" w14:textId="77777777" w:rsidR="004274B9" w:rsidRDefault="004274B9" w:rsidP="004274B9">
      <w:pPr>
        <w:pStyle w:val="paragraph"/>
        <w:spacing w:before="0" w:beforeAutospacing="0" w:after="0" w:afterAutospacing="0"/>
        <w:ind w:left="180"/>
        <w:jc w:val="both"/>
        <w:textAlignment w:val="baseline"/>
        <w:rPr>
          <w:rFonts w:ascii="Segoe UI" w:hAnsi="Segoe UI" w:cs="Segoe UI"/>
          <w:sz w:val="18"/>
          <w:szCs w:val="18"/>
        </w:rPr>
      </w:pPr>
      <w:r>
        <w:rPr>
          <w:rStyle w:val="normaltextrun"/>
          <w:rFonts w:ascii="Arial" w:hAnsi="Arial" w:cs="Arial"/>
          <w:color w:val="000000"/>
        </w:rPr>
        <w:t>If you do not have Internet access, a hard copy can be provided by contacting the Acquisition Analyst listed on the Notice to Prospective Firms.</w:t>
      </w:r>
      <w:r>
        <w:rPr>
          <w:rStyle w:val="eop"/>
          <w:rFonts w:ascii="Arial" w:hAnsi="Arial" w:cs="Arial"/>
          <w:color w:val="000000"/>
        </w:rPr>
        <w:t> </w:t>
      </w:r>
    </w:p>
    <w:p w14:paraId="7A5480DA" w14:textId="5F34C91F" w:rsidR="00B20CA6" w:rsidRPr="009219A0" w:rsidRDefault="00B20CA6" w:rsidP="009219A0">
      <w:pPr>
        <w:tabs>
          <w:tab w:val="left" w:pos="4910"/>
        </w:tabs>
        <w:rPr>
          <w:rFonts w:ascii="Arial" w:hAnsi="Arial"/>
          <w:sz w:val="22"/>
          <w:szCs w:val="22"/>
        </w:rPr>
        <w:sectPr w:rsidR="00B20CA6" w:rsidRPr="009219A0" w:rsidSect="00461339">
          <w:headerReference w:type="even" r:id="rId19"/>
          <w:headerReference w:type="default" r:id="rId20"/>
          <w:footerReference w:type="even" r:id="rId21"/>
          <w:footerReference w:type="default" r:id="rId22"/>
          <w:headerReference w:type="first" r:id="rId23"/>
          <w:footerReference w:type="first" r:id="rId24"/>
          <w:pgSz w:w="12240" w:h="15840" w:code="1"/>
          <w:pgMar w:top="360" w:right="720" w:bottom="576" w:left="720" w:header="720" w:footer="720" w:gutter="0"/>
          <w:cols w:space="720"/>
          <w:titlePg/>
          <w:docGrid w:linePitch="272"/>
        </w:sectPr>
      </w:pPr>
    </w:p>
    <w:p w14:paraId="264572C5" w14:textId="3C2D4386" w:rsidR="00DB27DA" w:rsidRPr="00AF1669" w:rsidRDefault="000B21A0" w:rsidP="00DB27DA">
      <w:pPr>
        <w:tabs>
          <w:tab w:val="left" w:pos="720"/>
        </w:tabs>
        <w:ind w:left="360"/>
        <w:jc w:val="center"/>
        <w:rPr>
          <w:rFonts w:ascii="Arial" w:hAnsi="Arial" w:cs="Arial"/>
          <w:b/>
          <w:bCs/>
          <w:sz w:val="24"/>
          <w:szCs w:val="24"/>
          <w:u w:val="single"/>
        </w:rPr>
      </w:pPr>
      <w:r>
        <w:rPr>
          <w:rStyle w:val="eop"/>
          <w:rFonts w:ascii="Arial" w:hAnsi="Arial" w:cs="Arial"/>
        </w:rPr>
        <w:lastRenderedPageBreak/>
        <w:t> </w:t>
      </w:r>
      <w:r w:rsidR="00DB27DA" w:rsidRPr="00AF1669">
        <w:rPr>
          <w:rFonts w:ascii="Arial" w:hAnsi="Arial" w:cs="Arial"/>
          <w:b/>
          <w:bCs/>
          <w:sz w:val="24"/>
          <w:szCs w:val="24"/>
          <w:u w:val="single"/>
        </w:rPr>
        <w:t>ATTACHMENT 8</w:t>
      </w:r>
    </w:p>
    <w:p w14:paraId="5150A750" w14:textId="77777777" w:rsidR="00DB27DA" w:rsidRPr="00AF1669" w:rsidRDefault="00DB27DA" w:rsidP="00DB27DA">
      <w:pPr>
        <w:tabs>
          <w:tab w:val="left" w:pos="720"/>
        </w:tabs>
        <w:ind w:left="360"/>
        <w:jc w:val="center"/>
        <w:rPr>
          <w:rFonts w:ascii="Arial" w:hAnsi="Arial" w:cs="Arial"/>
          <w:b/>
          <w:bCs/>
          <w:sz w:val="24"/>
          <w:szCs w:val="24"/>
        </w:rPr>
      </w:pPr>
    </w:p>
    <w:p w14:paraId="20664348" w14:textId="77777777" w:rsidR="00DB27DA" w:rsidRPr="00AF1669" w:rsidRDefault="00DB27DA" w:rsidP="00DB27DA">
      <w:pPr>
        <w:tabs>
          <w:tab w:val="left" w:pos="720"/>
        </w:tabs>
        <w:ind w:left="360"/>
        <w:jc w:val="center"/>
        <w:rPr>
          <w:rFonts w:ascii="Arial" w:hAnsi="Arial" w:cs="Arial"/>
          <w:b/>
          <w:bCs/>
          <w:sz w:val="24"/>
          <w:szCs w:val="24"/>
        </w:rPr>
      </w:pPr>
      <w:r w:rsidRPr="00AF1669">
        <w:rPr>
          <w:rFonts w:ascii="Arial" w:hAnsi="Arial" w:cs="Arial"/>
          <w:b/>
          <w:bCs/>
          <w:sz w:val="24"/>
          <w:szCs w:val="24"/>
        </w:rPr>
        <w:t>Firm’s Submission Response</w:t>
      </w:r>
    </w:p>
    <w:p w14:paraId="0E2FDE60" w14:textId="77777777" w:rsidR="00DB27DA" w:rsidRPr="00560BAF" w:rsidRDefault="00DB27DA" w:rsidP="00DB27DA">
      <w:pPr>
        <w:tabs>
          <w:tab w:val="left" w:pos="720"/>
        </w:tabs>
        <w:ind w:left="360"/>
        <w:rPr>
          <w:rFonts w:ascii="Arial" w:hAnsi="Arial" w:cs="Arial"/>
          <w:sz w:val="24"/>
          <w:szCs w:val="24"/>
        </w:rPr>
      </w:pPr>
    </w:p>
    <w:p w14:paraId="5D72CBB6"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The Firm will submit the following:</w:t>
      </w:r>
    </w:p>
    <w:p w14:paraId="17FDDFDC" w14:textId="77777777" w:rsidR="00DB27DA" w:rsidRPr="00560BAF" w:rsidRDefault="00DB27DA" w:rsidP="00DB27DA">
      <w:pPr>
        <w:tabs>
          <w:tab w:val="left" w:pos="720"/>
        </w:tabs>
        <w:ind w:left="360"/>
        <w:rPr>
          <w:rFonts w:ascii="Arial" w:hAnsi="Arial" w:cs="Arial"/>
          <w:sz w:val="24"/>
          <w:szCs w:val="24"/>
        </w:rPr>
      </w:pPr>
    </w:p>
    <w:p w14:paraId="0181AD21"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1)</w:t>
      </w:r>
      <w:r w:rsidRPr="00560BAF">
        <w:rPr>
          <w:rFonts w:ascii="Arial" w:hAnsi="Arial" w:cs="Arial"/>
          <w:sz w:val="24"/>
          <w:szCs w:val="24"/>
        </w:rPr>
        <w:tab/>
        <w:t xml:space="preserve">A Letter of Interest that includes the Firm’s legal name and a written statement on the Firm’s capacity to provide professional plan review services to DSA.  The Firm must certify that the information included in the RFQ is accurate.  The Letter of Interest, which includes the certification, must be signed by an individual who is authorized to bind the Firm. </w:t>
      </w:r>
    </w:p>
    <w:p w14:paraId="66DB72EC"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2)</w:t>
      </w:r>
      <w:r w:rsidRPr="00560BAF">
        <w:rPr>
          <w:rFonts w:ascii="Arial" w:hAnsi="Arial" w:cs="Arial"/>
          <w:sz w:val="24"/>
          <w:szCs w:val="24"/>
        </w:rPr>
        <w:tab/>
        <w:t>A written statement of the Firm’s ability to have sufficient staff to meet DSA and client project schedules and deadlines.</w:t>
      </w:r>
    </w:p>
    <w:p w14:paraId="0BD4C0D3"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3)</w:t>
      </w:r>
      <w:r w:rsidRPr="00560BAF">
        <w:rPr>
          <w:rFonts w:ascii="Arial" w:hAnsi="Arial" w:cs="Arial"/>
          <w:sz w:val="24"/>
          <w:szCs w:val="24"/>
        </w:rPr>
        <w:tab/>
        <w:t>A written statement of qualifications for the Principal in Charge and Plan Reviewers that is responsive to the selection criteria. This written statement may include illustrated plans, sketches, awards, or photographs of recent relevant projects in 8 ½” X 11” format.</w:t>
      </w:r>
    </w:p>
    <w:p w14:paraId="7BF60B9B" w14:textId="77777777" w:rsidR="00DB27DA" w:rsidRPr="00560BAF" w:rsidRDefault="00DB27DA" w:rsidP="00DB27DA">
      <w:pPr>
        <w:tabs>
          <w:tab w:val="left" w:pos="720"/>
        </w:tabs>
        <w:ind w:left="360"/>
        <w:rPr>
          <w:rFonts w:ascii="Arial" w:hAnsi="Arial" w:cs="Arial"/>
          <w:sz w:val="24"/>
          <w:szCs w:val="24"/>
        </w:rPr>
      </w:pPr>
      <w:r w:rsidRPr="00560BAF">
        <w:rPr>
          <w:rFonts w:ascii="Arial" w:hAnsi="Arial" w:cs="Arial"/>
          <w:sz w:val="24"/>
          <w:szCs w:val="24"/>
        </w:rPr>
        <w:t>4)</w:t>
      </w:r>
      <w:r w:rsidRPr="00560BAF">
        <w:rPr>
          <w:rFonts w:ascii="Arial" w:hAnsi="Arial" w:cs="Arial"/>
          <w:sz w:val="24"/>
          <w:szCs w:val="24"/>
        </w:rPr>
        <w:tab/>
        <w:t>A written statement demonstrating that the Principal in Charge and Plan Reviewers have sufficient knowledge of statutes and regulations applicable to building and site design for structural requirements for K-12 public schools and community colleges in the State of California.</w:t>
      </w:r>
    </w:p>
    <w:p w14:paraId="292838EA" w14:textId="77777777" w:rsidR="00DB27DA" w:rsidRPr="00FA511F" w:rsidRDefault="00DB27DA" w:rsidP="00DB27DA">
      <w:pPr>
        <w:tabs>
          <w:tab w:val="left" w:pos="720"/>
        </w:tabs>
        <w:ind w:left="360"/>
        <w:rPr>
          <w:rFonts w:ascii="Arial" w:hAnsi="Arial" w:cs="Arial"/>
          <w:sz w:val="24"/>
          <w:szCs w:val="24"/>
        </w:rPr>
      </w:pPr>
      <w:r w:rsidRPr="00560BAF">
        <w:rPr>
          <w:rFonts w:ascii="Arial" w:hAnsi="Arial" w:cs="Arial"/>
          <w:sz w:val="24"/>
          <w:szCs w:val="24"/>
        </w:rPr>
        <w:t>5)</w:t>
      </w:r>
      <w:r w:rsidRPr="00560BAF">
        <w:rPr>
          <w:rFonts w:ascii="Arial" w:hAnsi="Arial" w:cs="Arial"/>
          <w:sz w:val="24"/>
          <w:szCs w:val="24"/>
        </w:rPr>
        <w:tab/>
        <w:t>If the Principal in Charge and Plan Reviewers have previously completed the DSA Academy training, a copy of the certificates shall be included.</w:t>
      </w:r>
    </w:p>
    <w:p w14:paraId="1EA008A5" w14:textId="071C2960" w:rsidR="000B21A0" w:rsidRDefault="000B21A0" w:rsidP="009219A0">
      <w:pPr>
        <w:pStyle w:val="paragraph"/>
        <w:spacing w:before="0" w:beforeAutospacing="0" w:after="0" w:afterAutospacing="0"/>
        <w:ind w:left="360"/>
        <w:textAlignment w:val="baseline"/>
        <w:rPr>
          <w:rFonts w:ascii="Segoe UI" w:hAnsi="Segoe UI" w:cs="Segoe UI"/>
          <w:sz w:val="18"/>
          <w:szCs w:val="18"/>
        </w:rPr>
      </w:pPr>
    </w:p>
    <w:p w14:paraId="7C785D6E" w14:textId="77777777" w:rsidR="000B21A0" w:rsidRDefault="000B21A0" w:rsidP="000B21A0">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2690F37E" w14:textId="280E98AB" w:rsidR="00BC5708" w:rsidRDefault="00BC5708" w:rsidP="006C6243">
      <w:pPr>
        <w:rPr>
          <w:rFonts w:ascii="Arial" w:hAnsi="Arial"/>
          <w:b/>
          <w:sz w:val="22"/>
          <w:szCs w:val="22"/>
          <w:u w:val="single"/>
        </w:rPr>
        <w:sectPr w:rsidR="00BC5708" w:rsidSect="009A6217">
          <w:headerReference w:type="first" r:id="rId25"/>
          <w:pgSz w:w="12240" w:h="15840" w:code="1"/>
          <w:pgMar w:top="360" w:right="720" w:bottom="576" w:left="720" w:header="720" w:footer="720" w:gutter="0"/>
          <w:cols w:space="720"/>
          <w:titlePg/>
        </w:sectPr>
      </w:pPr>
    </w:p>
    <w:p w14:paraId="5AA6355C" w14:textId="70CE5DE4" w:rsidR="00E71859" w:rsidRDefault="00E71859" w:rsidP="00E71859">
      <w:pPr>
        <w:jc w:val="center"/>
        <w:rPr>
          <w:rFonts w:ascii="Arial" w:hAnsi="Arial"/>
          <w:b/>
          <w:sz w:val="24"/>
          <w:szCs w:val="24"/>
          <w:u w:val="single"/>
        </w:rPr>
      </w:pPr>
      <w:r w:rsidRPr="00CB102F">
        <w:rPr>
          <w:rFonts w:ascii="Arial" w:hAnsi="Arial"/>
          <w:b/>
          <w:sz w:val="24"/>
          <w:szCs w:val="24"/>
          <w:u w:val="single"/>
        </w:rPr>
        <w:lastRenderedPageBreak/>
        <w:t xml:space="preserve">ATTACHMENT </w:t>
      </w:r>
      <w:r w:rsidR="00D669FF">
        <w:rPr>
          <w:rFonts w:ascii="Arial" w:hAnsi="Arial"/>
          <w:b/>
          <w:sz w:val="24"/>
          <w:szCs w:val="24"/>
          <w:u w:val="single"/>
        </w:rPr>
        <w:t>9</w:t>
      </w:r>
    </w:p>
    <w:p w14:paraId="24DF06F8" w14:textId="77777777" w:rsidR="00D669FF" w:rsidRDefault="00D669FF" w:rsidP="00E71859">
      <w:pPr>
        <w:jc w:val="center"/>
        <w:rPr>
          <w:rFonts w:ascii="Arial" w:hAnsi="Arial"/>
          <w:b/>
          <w:sz w:val="24"/>
          <w:szCs w:val="24"/>
          <w:u w:val="single"/>
        </w:rPr>
      </w:pPr>
    </w:p>
    <w:p w14:paraId="42F64249" w14:textId="4F6DA8CC" w:rsidR="00D669FF" w:rsidRDefault="00D669FF" w:rsidP="00E71859">
      <w:pPr>
        <w:jc w:val="center"/>
        <w:rPr>
          <w:rFonts w:ascii="Arial" w:hAnsi="Arial"/>
          <w:b/>
          <w:sz w:val="24"/>
          <w:szCs w:val="24"/>
          <w:u w:val="single"/>
        </w:rPr>
      </w:pPr>
      <w:r>
        <w:rPr>
          <w:rFonts w:ascii="Arial" w:hAnsi="Arial"/>
          <w:b/>
          <w:sz w:val="24"/>
          <w:szCs w:val="24"/>
          <w:u w:val="single"/>
        </w:rPr>
        <w:t>EVALUATION CRITERIA</w:t>
      </w:r>
    </w:p>
    <w:p w14:paraId="27127D4B" w14:textId="77777777" w:rsidR="00BE465B" w:rsidRDefault="00BE465B" w:rsidP="00E71859">
      <w:pPr>
        <w:jc w:val="center"/>
        <w:rPr>
          <w:rFonts w:ascii="Arial" w:hAnsi="Arial"/>
          <w:b/>
          <w:sz w:val="24"/>
          <w:szCs w:val="24"/>
          <w:u w:val="single"/>
        </w:rPr>
      </w:pPr>
    </w:p>
    <w:p w14:paraId="09A80485" w14:textId="77777777" w:rsidR="00AB7D55" w:rsidRDefault="00AB7D55" w:rsidP="00AB7D55"/>
    <w:tbl>
      <w:tblPr>
        <w:tblStyle w:val="TableGrid"/>
        <w:tblW w:w="9450" w:type="dxa"/>
        <w:tblInd w:w="-5" w:type="dxa"/>
        <w:tblLook w:val="04A0" w:firstRow="1" w:lastRow="0" w:firstColumn="1" w:lastColumn="0" w:noHBand="0" w:noVBand="1"/>
      </w:tblPr>
      <w:tblGrid>
        <w:gridCol w:w="550"/>
        <w:gridCol w:w="4310"/>
        <w:gridCol w:w="4590"/>
      </w:tblGrid>
      <w:tr w:rsidR="00AB7D55" w:rsidRPr="00646C1C" w14:paraId="22D6A307" w14:textId="77777777" w:rsidTr="00E82329">
        <w:tc>
          <w:tcPr>
            <w:tcW w:w="4860" w:type="dxa"/>
            <w:gridSpan w:val="2"/>
            <w:shd w:val="clear" w:color="auto" w:fill="D9D9D9" w:themeFill="background1" w:themeFillShade="D9"/>
          </w:tcPr>
          <w:p w14:paraId="0DC21545" w14:textId="77777777" w:rsidR="00AB7D55" w:rsidRPr="00646C1C" w:rsidRDefault="00AB7D55" w:rsidP="00E82329">
            <w:pPr>
              <w:tabs>
                <w:tab w:val="left" w:pos="6480"/>
                <w:tab w:val="left" w:pos="9360"/>
              </w:tabs>
              <w:ind w:right="73"/>
              <w:rPr>
                <w:rFonts w:ascii="Arial" w:hAnsi="Arial" w:cs="Arial"/>
                <w:b/>
                <w:bCs/>
                <w:sz w:val="24"/>
                <w:szCs w:val="24"/>
              </w:rPr>
            </w:pPr>
            <w:r w:rsidRPr="00646C1C">
              <w:rPr>
                <w:rFonts w:ascii="Arial" w:hAnsi="Arial" w:cs="Arial"/>
                <w:b/>
                <w:bCs/>
                <w:sz w:val="24"/>
                <w:szCs w:val="24"/>
              </w:rPr>
              <w:t>CRITERIA</w:t>
            </w:r>
          </w:p>
        </w:tc>
        <w:tc>
          <w:tcPr>
            <w:tcW w:w="4590" w:type="dxa"/>
            <w:shd w:val="clear" w:color="auto" w:fill="D9D9D9" w:themeFill="background1" w:themeFillShade="D9"/>
          </w:tcPr>
          <w:p w14:paraId="69B6BF52" w14:textId="77777777" w:rsidR="00AB7D55" w:rsidRPr="00646C1C" w:rsidRDefault="00AB7D55" w:rsidP="00E82329">
            <w:pPr>
              <w:tabs>
                <w:tab w:val="left" w:pos="6480"/>
                <w:tab w:val="left" w:pos="9360"/>
              </w:tabs>
              <w:ind w:right="-19"/>
              <w:rPr>
                <w:rFonts w:ascii="Arial" w:hAnsi="Arial" w:cs="Arial"/>
                <w:b/>
                <w:bCs/>
                <w:sz w:val="24"/>
                <w:szCs w:val="24"/>
              </w:rPr>
            </w:pPr>
            <w:r w:rsidRPr="00646C1C">
              <w:rPr>
                <w:rFonts w:ascii="Arial" w:hAnsi="Arial" w:cs="Arial"/>
                <w:b/>
                <w:bCs/>
                <w:sz w:val="24"/>
                <w:szCs w:val="24"/>
              </w:rPr>
              <w:t>EVALUATION</w:t>
            </w:r>
          </w:p>
        </w:tc>
      </w:tr>
      <w:tr w:rsidR="00AB7D55" w:rsidRPr="00646C1C" w14:paraId="298B91D7" w14:textId="77777777" w:rsidTr="00E82329">
        <w:tc>
          <w:tcPr>
            <w:tcW w:w="550" w:type="dxa"/>
            <w:shd w:val="clear" w:color="auto" w:fill="D9D9D9" w:themeFill="background1" w:themeFillShade="D9"/>
          </w:tcPr>
          <w:p w14:paraId="1F390F26" w14:textId="77777777" w:rsidR="00AB7D55" w:rsidRPr="00646C1C" w:rsidRDefault="00AB7D55" w:rsidP="00E82329">
            <w:pPr>
              <w:rPr>
                <w:rFonts w:ascii="Arial" w:hAnsi="Arial" w:cs="Arial"/>
                <w:sz w:val="24"/>
                <w:szCs w:val="24"/>
              </w:rPr>
            </w:pPr>
            <w:r w:rsidRPr="00646C1C">
              <w:rPr>
                <w:rFonts w:ascii="Arial" w:hAnsi="Arial" w:cs="Arial"/>
                <w:sz w:val="24"/>
                <w:szCs w:val="24"/>
              </w:rPr>
              <w:t>1.</w:t>
            </w:r>
          </w:p>
        </w:tc>
        <w:tc>
          <w:tcPr>
            <w:tcW w:w="4310" w:type="dxa"/>
          </w:tcPr>
          <w:p w14:paraId="6B06E2D8" w14:textId="77777777" w:rsidR="00AB7D55" w:rsidRPr="00646C1C" w:rsidRDefault="00AB7D55" w:rsidP="00E82329">
            <w:pPr>
              <w:tabs>
                <w:tab w:val="left" w:pos="6480"/>
                <w:tab w:val="left" w:pos="9360"/>
              </w:tabs>
              <w:ind w:right="73"/>
              <w:rPr>
                <w:rFonts w:ascii="Arial" w:hAnsi="Arial" w:cs="Arial"/>
                <w:sz w:val="24"/>
                <w:szCs w:val="24"/>
              </w:rPr>
            </w:pPr>
            <w:r w:rsidRPr="00646C1C">
              <w:rPr>
                <w:rFonts w:ascii="Arial" w:hAnsi="Arial" w:cs="Arial"/>
                <w:sz w:val="24"/>
                <w:szCs w:val="24"/>
              </w:rPr>
              <w:t>The degree to which the SOQ demonstrates ability to accommodate DSA Deadlines.</w:t>
            </w:r>
          </w:p>
        </w:tc>
        <w:tc>
          <w:tcPr>
            <w:tcW w:w="4590" w:type="dxa"/>
          </w:tcPr>
          <w:p w14:paraId="02396199"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1043330150"/>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6E61D810" w14:textId="77777777" w:rsidR="00AB7D55" w:rsidRPr="00646C1C" w:rsidRDefault="00AB7D55" w:rsidP="00E82329">
            <w:pPr>
              <w:tabs>
                <w:tab w:val="left" w:pos="6480"/>
                <w:tab w:val="left" w:pos="9360"/>
              </w:tabs>
              <w:ind w:right="-19"/>
              <w:rPr>
                <w:rFonts w:ascii="Arial" w:hAnsi="Arial" w:cs="Arial"/>
                <w:sz w:val="24"/>
                <w:szCs w:val="24"/>
              </w:rPr>
            </w:pPr>
          </w:p>
          <w:p w14:paraId="3AAAC178"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1382368566"/>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43CCF97A"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68A141A9" w14:textId="77777777" w:rsidTr="00E82329">
        <w:tc>
          <w:tcPr>
            <w:tcW w:w="550" w:type="dxa"/>
            <w:shd w:val="clear" w:color="auto" w:fill="D9D9D9" w:themeFill="background1" w:themeFillShade="D9"/>
          </w:tcPr>
          <w:p w14:paraId="6A66BABF" w14:textId="77777777" w:rsidR="00AB7D55" w:rsidRPr="00646C1C" w:rsidRDefault="00AB7D55" w:rsidP="00E82329">
            <w:pPr>
              <w:rPr>
                <w:rFonts w:ascii="Arial" w:hAnsi="Arial" w:cs="Arial"/>
                <w:sz w:val="24"/>
                <w:szCs w:val="24"/>
              </w:rPr>
            </w:pPr>
            <w:r w:rsidRPr="00646C1C">
              <w:rPr>
                <w:rFonts w:ascii="Arial" w:hAnsi="Arial" w:cs="Arial"/>
                <w:sz w:val="24"/>
                <w:szCs w:val="24"/>
              </w:rPr>
              <w:t>2.</w:t>
            </w:r>
          </w:p>
        </w:tc>
        <w:tc>
          <w:tcPr>
            <w:tcW w:w="4310" w:type="dxa"/>
          </w:tcPr>
          <w:p w14:paraId="021722D5" w14:textId="77777777" w:rsidR="00AB7D55" w:rsidRPr="00646C1C" w:rsidRDefault="00AB7D55" w:rsidP="00E82329">
            <w:pPr>
              <w:tabs>
                <w:tab w:val="left" w:pos="6480"/>
                <w:tab w:val="left" w:pos="9360"/>
              </w:tabs>
              <w:ind w:right="163"/>
              <w:rPr>
                <w:rFonts w:ascii="Arial" w:hAnsi="Arial" w:cs="Arial"/>
                <w:sz w:val="24"/>
                <w:szCs w:val="24"/>
              </w:rPr>
            </w:pPr>
            <w:r w:rsidRPr="00646C1C">
              <w:rPr>
                <w:rFonts w:ascii="Arial" w:hAnsi="Arial" w:cs="Arial"/>
                <w:sz w:val="24"/>
                <w:szCs w:val="24"/>
              </w:rPr>
              <w:t xml:space="preserve">The degree to which the SOQ demonstrates that the Firm has sufficient </w:t>
            </w:r>
            <w:r w:rsidRPr="00646C1C">
              <w:rPr>
                <w:rFonts w:ascii="Arial" w:hAnsi="Arial" w:cs="Arial"/>
                <w:iCs/>
                <w:color w:val="000000"/>
                <w:sz w:val="24"/>
                <w:szCs w:val="24"/>
              </w:rPr>
              <w:t>professional plan review services</w:t>
            </w:r>
            <w:r w:rsidRPr="00646C1C">
              <w:rPr>
                <w:rFonts w:ascii="Arial" w:hAnsi="Arial" w:cs="Arial"/>
                <w:sz w:val="24"/>
                <w:szCs w:val="24"/>
              </w:rPr>
              <w:t xml:space="preserve"> to meet DSA and client project schedules and</w:t>
            </w:r>
            <w:r w:rsidRPr="00646C1C">
              <w:rPr>
                <w:rFonts w:ascii="Arial" w:hAnsi="Arial" w:cs="Arial"/>
                <w:spacing w:val="-19"/>
                <w:sz w:val="24"/>
                <w:szCs w:val="24"/>
              </w:rPr>
              <w:t xml:space="preserve"> </w:t>
            </w:r>
            <w:r w:rsidRPr="00646C1C">
              <w:rPr>
                <w:rFonts w:ascii="Arial" w:hAnsi="Arial" w:cs="Arial"/>
                <w:sz w:val="24"/>
                <w:szCs w:val="24"/>
              </w:rPr>
              <w:t>deadlines.</w:t>
            </w:r>
          </w:p>
        </w:tc>
        <w:tc>
          <w:tcPr>
            <w:tcW w:w="4590" w:type="dxa"/>
          </w:tcPr>
          <w:p w14:paraId="4C9FF901"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1411885218"/>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30207AFA" w14:textId="77777777" w:rsidR="00AB7D55" w:rsidRPr="00646C1C" w:rsidRDefault="00AB7D55" w:rsidP="00E82329">
            <w:pPr>
              <w:tabs>
                <w:tab w:val="left" w:pos="6480"/>
                <w:tab w:val="left" w:pos="9360"/>
              </w:tabs>
              <w:ind w:right="-19"/>
              <w:rPr>
                <w:rFonts w:ascii="Arial" w:hAnsi="Arial" w:cs="Arial"/>
                <w:sz w:val="24"/>
                <w:szCs w:val="24"/>
              </w:rPr>
            </w:pPr>
          </w:p>
          <w:p w14:paraId="691A8A9B"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1283657426"/>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3A444895"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6A1CC27E" w14:textId="77777777" w:rsidTr="00E82329">
        <w:tc>
          <w:tcPr>
            <w:tcW w:w="550" w:type="dxa"/>
            <w:shd w:val="clear" w:color="auto" w:fill="D9D9D9" w:themeFill="background1" w:themeFillShade="D9"/>
          </w:tcPr>
          <w:p w14:paraId="0D60DFD1" w14:textId="77777777" w:rsidR="00AB7D55" w:rsidRPr="00646C1C" w:rsidRDefault="00AB7D55" w:rsidP="00E82329">
            <w:pPr>
              <w:rPr>
                <w:rFonts w:ascii="Arial" w:hAnsi="Arial" w:cs="Arial"/>
                <w:sz w:val="24"/>
                <w:szCs w:val="24"/>
              </w:rPr>
            </w:pPr>
            <w:r w:rsidRPr="00646C1C">
              <w:rPr>
                <w:rFonts w:ascii="Arial" w:hAnsi="Arial" w:cs="Arial"/>
                <w:sz w:val="24"/>
                <w:szCs w:val="24"/>
              </w:rPr>
              <w:t>3.</w:t>
            </w:r>
          </w:p>
        </w:tc>
        <w:tc>
          <w:tcPr>
            <w:tcW w:w="8900" w:type="dxa"/>
            <w:gridSpan w:val="2"/>
            <w:shd w:val="clear" w:color="auto" w:fill="D9D9D9" w:themeFill="background1" w:themeFillShade="D9"/>
          </w:tcPr>
          <w:p w14:paraId="58770C39" w14:textId="77777777" w:rsidR="00AB7D55" w:rsidRPr="00646C1C" w:rsidRDefault="00AB7D55" w:rsidP="00E82329">
            <w:pPr>
              <w:tabs>
                <w:tab w:val="left" w:pos="6480"/>
                <w:tab w:val="left" w:pos="9360"/>
              </w:tabs>
              <w:ind w:right="-19"/>
              <w:rPr>
                <w:rFonts w:ascii="Arial" w:hAnsi="Arial" w:cs="Arial"/>
                <w:sz w:val="24"/>
                <w:szCs w:val="24"/>
              </w:rPr>
            </w:pPr>
            <w:r w:rsidRPr="00646C1C">
              <w:rPr>
                <w:rFonts w:ascii="Arial" w:hAnsi="Arial" w:cs="Arial"/>
                <w:sz w:val="24"/>
                <w:szCs w:val="24"/>
              </w:rPr>
              <w:t>The degree to which the SOQ demonstrates Principal in Charge Experience principals to be assigned to the discipline projects.</w:t>
            </w:r>
          </w:p>
        </w:tc>
      </w:tr>
      <w:tr w:rsidR="00AB7D55" w:rsidRPr="00646C1C" w14:paraId="37852E4D" w14:textId="77777777" w:rsidTr="00E82329">
        <w:tc>
          <w:tcPr>
            <w:tcW w:w="550" w:type="dxa"/>
            <w:shd w:val="clear" w:color="auto" w:fill="D9D9D9" w:themeFill="background1" w:themeFillShade="D9"/>
          </w:tcPr>
          <w:p w14:paraId="6C5E492B" w14:textId="77777777" w:rsidR="00AB7D55" w:rsidRPr="00646C1C" w:rsidRDefault="00AB7D55" w:rsidP="00E82329">
            <w:pPr>
              <w:rPr>
                <w:rFonts w:ascii="Arial" w:hAnsi="Arial" w:cs="Arial"/>
                <w:sz w:val="24"/>
                <w:szCs w:val="24"/>
              </w:rPr>
            </w:pPr>
            <w:r w:rsidRPr="00646C1C">
              <w:rPr>
                <w:rFonts w:ascii="Arial" w:hAnsi="Arial" w:cs="Arial"/>
                <w:sz w:val="24"/>
                <w:szCs w:val="24"/>
              </w:rPr>
              <w:t>3a.</w:t>
            </w:r>
          </w:p>
        </w:tc>
        <w:tc>
          <w:tcPr>
            <w:tcW w:w="4310" w:type="dxa"/>
          </w:tcPr>
          <w:p w14:paraId="7829D7F3" w14:textId="557F1559" w:rsidR="00AB7D55" w:rsidRPr="00646C1C" w:rsidRDefault="00AB7D55" w:rsidP="00E82329">
            <w:pPr>
              <w:pStyle w:val="TableParagraph"/>
              <w:tabs>
                <w:tab w:val="left" w:pos="0"/>
                <w:tab w:val="left" w:pos="9103"/>
              </w:tabs>
              <w:rPr>
                <w:rFonts w:ascii="Arial" w:hAnsi="Arial" w:cs="Arial"/>
                <w:sz w:val="24"/>
                <w:szCs w:val="24"/>
              </w:rPr>
            </w:pPr>
            <w:r w:rsidRPr="00646C1C">
              <w:rPr>
                <w:rFonts w:ascii="Arial" w:hAnsi="Arial" w:cs="Arial"/>
                <w:sz w:val="24"/>
                <w:szCs w:val="24"/>
              </w:rPr>
              <w:t xml:space="preserve">The Principal in Charge has a minimum of five (5) years of recent work experience within the last eight (8) years, which includes work in progress or completed, performing or managing structural design or structural plan review of K-12 public schools or community colleges in the State of California. This work experience must be demonstrated by listing work in Attachment </w:t>
            </w:r>
            <w:r w:rsidR="006C3B0B">
              <w:rPr>
                <w:rFonts w:ascii="Arial" w:hAnsi="Arial" w:cs="Arial"/>
                <w:sz w:val="24"/>
                <w:szCs w:val="24"/>
              </w:rPr>
              <w:t>10</w:t>
            </w:r>
            <w:r w:rsidRPr="00646C1C">
              <w:rPr>
                <w:rFonts w:ascii="Arial" w:hAnsi="Arial" w:cs="Arial"/>
                <w:sz w:val="24"/>
                <w:szCs w:val="24"/>
              </w:rPr>
              <w:t xml:space="preserve"> “Statement of Qualifications Resumes of Key Personnel Proposed.” </w:t>
            </w:r>
          </w:p>
        </w:tc>
        <w:tc>
          <w:tcPr>
            <w:tcW w:w="4590" w:type="dxa"/>
          </w:tcPr>
          <w:p w14:paraId="784E83AE"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789283575"/>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771E9488" w14:textId="77777777" w:rsidR="00AB7D55" w:rsidRPr="00646C1C" w:rsidRDefault="00AB7D55" w:rsidP="00E82329">
            <w:pPr>
              <w:tabs>
                <w:tab w:val="left" w:pos="6480"/>
                <w:tab w:val="left" w:pos="9360"/>
              </w:tabs>
              <w:ind w:right="-19"/>
              <w:rPr>
                <w:rFonts w:ascii="Arial" w:hAnsi="Arial" w:cs="Arial"/>
                <w:sz w:val="24"/>
                <w:szCs w:val="24"/>
              </w:rPr>
            </w:pPr>
          </w:p>
          <w:p w14:paraId="6B351C04"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381762092"/>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6F80B3F8"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14B847BF" w14:textId="77777777" w:rsidTr="00E82329">
        <w:tc>
          <w:tcPr>
            <w:tcW w:w="550" w:type="dxa"/>
            <w:shd w:val="clear" w:color="auto" w:fill="D9D9D9" w:themeFill="background1" w:themeFillShade="D9"/>
          </w:tcPr>
          <w:p w14:paraId="0B4E0788" w14:textId="77777777" w:rsidR="00AB7D55" w:rsidRPr="00646C1C" w:rsidRDefault="00AB7D55" w:rsidP="00E82329">
            <w:pPr>
              <w:rPr>
                <w:rFonts w:ascii="Arial" w:hAnsi="Arial" w:cs="Arial"/>
                <w:sz w:val="24"/>
                <w:szCs w:val="24"/>
              </w:rPr>
            </w:pPr>
            <w:r w:rsidRPr="00646C1C">
              <w:rPr>
                <w:rFonts w:ascii="Arial" w:hAnsi="Arial" w:cs="Arial"/>
                <w:sz w:val="24"/>
                <w:szCs w:val="24"/>
              </w:rPr>
              <w:t>3b.</w:t>
            </w:r>
          </w:p>
        </w:tc>
        <w:tc>
          <w:tcPr>
            <w:tcW w:w="4310" w:type="dxa"/>
          </w:tcPr>
          <w:p w14:paraId="4B83B1CA" w14:textId="77777777" w:rsidR="00AB7D55" w:rsidRPr="00646C1C" w:rsidRDefault="00AB7D55" w:rsidP="00E82329">
            <w:pPr>
              <w:pStyle w:val="TableParagraph"/>
              <w:tabs>
                <w:tab w:val="left" w:pos="9103"/>
              </w:tabs>
              <w:ind w:right="-105"/>
              <w:rPr>
                <w:rFonts w:ascii="Arial" w:hAnsi="Arial" w:cs="Arial"/>
                <w:sz w:val="24"/>
                <w:szCs w:val="24"/>
              </w:rPr>
            </w:pPr>
            <w:r w:rsidRPr="00646C1C">
              <w:rPr>
                <w:rFonts w:ascii="Arial" w:hAnsi="Arial" w:cs="Arial"/>
                <w:sz w:val="24"/>
                <w:szCs w:val="24"/>
              </w:rPr>
              <w:t>The Principal in Charge has sufficient knowledge of statutes and regulations applicable to building and site design for structural requirements for K-12 public schools or community colleges in the State of California.</w:t>
            </w:r>
          </w:p>
        </w:tc>
        <w:tc>
          <w:tcPr>
            <w:tcW w:w="4590" w:type="dxa"/>
          </w:tcPr>
          <w:p w14:paraId="164873DE"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793895631"/>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7491CB2F" w14:textId="77777777" w:rsidR="00AB7D55" w:rsidRPr="00646C1C" w:rsidRDefault="00AB7D55" w:rsidP="00E82329">
            <w:pPr>
              <w:tabs>
                <w:tab w:val="left" w:pos="6480"/>
                <w:tab w:val="left" w:pos="9360"/>
              </w:tabs>
              <w:ind w:right="-19"/>
              <w:rPr>
                <w:rFonts w:ascii="Arial" w:hAnsi="Arial" w:cs="Arial"/>
                <w:sz w:val="24"/>
                <w:szCs w:val="24"/>
              </w:rPr>
            </w:pPr>
          </w:p>
          <w:p w14:paraId="182CCB7A"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579571219"/>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0986D579"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33A6629C" w14:textId="77777777" w:rsidTr="00E82329">
        <w:tc>
          <w:tcPr>
            <w:tcW w:w="550" w:type="dxa"/>
            <w:shd w:val="clear" w:color="auto" w:fill="D9D9D9" w:themeFill="background1" w:themeFillShade="D9"/>
          </w:tcPr>
          <w:p w14:paraId="7CA5141E" w14:textId="77777777" w:rsidR="00AB7D55" w:rsidRPr="00646C1C" w:rsidRDefault="00AB7D55" w:rsidP="00E82329">
            <w:pPr>
              <w:rPr>
                <w:rFonts w:ascii="Arial" w:hAnsi="Arial" w:cs="Arial"/>
                <w:sz w:val="24"/>
                <w:szCs w:val="24"/>
              </w:rPr>
            </w:pPr>
            <w:r w:rsidRPr="00646C1C">
              <w:rPr>
                <w:rFonts w:ascii="Arial" w:hAnsi="Arial" w:cs="Arial"/>
                <w:sz w:val="24"/>
                <w:szCs w:val="24"/>
              </w:rPr>
              <w:t>4</w:t>
            </w:r>
          </w:p>
        </w:tc>
        <w:tc>
          <w:tcPr>
            <w:tcW w:w="8900" w:type="dxa"/>
            <w:gridSpan w:val="2"/>
            <w:shd w:val="clear" w:color="auto" w:fill="D9D9D9" w:themeFill="background1" w:themeFillShade="D9"/>
          </w:tcPr>
          <w:p w14:paraId="6401C9C4" w14:textId="77777777" w:rsidR="00AB7D55" w:rsidRPr="00646C1C" w:rsidRDefault="00AB7D55" w:rsidP="00E82329">
            <w:pPr>
              <w:tabs>
                <w:tab w:val="left" w:pos="6480"/>
                <w:tab w:val="left" w:pos="9360"/>
              </w:tabs>
              <w:ind w:right="1890"/>
              <w:rPr>
                <w:rFonts w:ascii="Arial" w:hAnsi="Arial" w:cs="Arial"/>
                <w:sz w:val="24"/>
                <w:szCs w:val="24"/>
              </w:rPr>
            </w:pPr>
            <w:r w:rsidRPr="00646C1C">
              <w:rPr>
                <w:rFonts w:ascii="Arial" w:hAnsi="Arial" w:cs="Arial"/>
                <w:sz w:val="24"/>
                <w:szCs w:val="24"/>
              </w:rPr>
              <w:t>The degree to which the SOQ demonstrates Plan Reviewer’s Experience.</w:t>
            </w:r>
          </w:p>
        </w:tc>
      </w:tr>
      <w:tr w:rsidR="00AB7D55" w:rsidRPr="00646C1C" w14:paraId="421A4BC8" w14:textId="77777777" w:rsidTr="00E82329">
        <w:tc>
          <w:tcPr>
            <w:tcW w:w="550" w:type="dxa"/>
            <w:shd w:val="clear" w:color="auto" w:fill="D9D9D9" w:themeFill="background1" w:themeFillShade="D9"/>
          </w:tcPr>
          <w:p w14:paraId="1121BE8F" w14:textId="77777777" w:rsidR="00AB7D55" w:rsidRPr="00646C1C" w:rsidRDefault="00AB7D55" w:rsidP="00E82329">
            <w:pPr>
              <w:rPr>
                <w:rFonts w:ascii="Arial" w:hAnsi="Arial" w:cs="Arial"/>
                <w:sz w:val="24"/>
                <w:szCs w:val="24"/>
              </w:rPr>
            </w:pPr>
            <w:r w:rsidRPr="00646C1C">
              <w:rPr>
                <w:rFonts w:ascii="Arial" w:hAnsi="Arial" w:cs="Arial"/>
                <w:sz w:val="24"/>
                <w:szCs w:val="24"/>
              </w:rPr>
              <w:t>4a</w:t>
            </w:r>
          </w:p>
        </w:tc>
        <w:tc>
          <w:tcPr>
            <w:tcW w:w="4310" w:type="dxa"/>
          </w:tcPr>
          <w:p w14:paraId="56983D27" w14:textId="1B8C96B0" w:rsidR="00AB7D55" w:rsidRPr="00646C1C" w:rsidRDefault="00AB7D55" w:rsidP="00E82329">
            <w:pPr>
              <w:pStyle w:val="TableParagraph"/>
              <w:tabs>
                <w:tab w:val="left" w:pos="9103"/>
              </w:tabs>
              <w:rPr>
                <w:rFonts w:ascii="Arial" w:hAnsi="Arial" w:cs="Arial"/>
                <w:sz w:val="24"/>
                <w:szCs w:val="24"/>
              </w:rPr>
            </w:pPr>
            <w:r w:rsidRPr="00646C1C">
              <w:rPr>
                <w:rFonts w:ascii="Arial" w:hAnsi="Arial" w:cs="Arial"/>
                <w:sz w:val="24"/>
                <w:szCs w:val="24"/>
              </w:rPr>
              <w:t xml:space="preserve">Each Plan Reviewer has a minimum of five (5) years of recent work experience within the last eight (8) years, which includes work in progress or completed, performing or managing structural design or structural plan review of K-12 public schools or community colleges in the State of California. This work </w:t>
            </w:r>
            <w:r w:rsidRPr="00646C1C">
              <w:rPr>
                <w:rFonts w:ascii="Arial" w:hAnsi="Arial" w:cs="Arial"/>
                <w:sz w:val="24"/>
                <w:szCs w:val="24"/>
              </w:rPr>
              <w:lastRenderedPageBreak/>
              <w:t xml:space="preserve">experience must be demonstrated by listing work in Attachment </w:t>
            </w:r>
            <w:r w:rsidR="006C3B0B">
              <w:rPr>
                <w:rFonts w:ascii="Arial" w:hAnsi="Arial" w:cs="Arial"/>
                <w:sz w:val="24"/>
                <w:szCs w:val="24"/>
              </w:rPr>
              <w:t>10</w:t>
            </w:r>
            <w:r w:rsidR="00FE3DAF">
              <w:rPr>
                <w:rFonts w:ascii="Arial" w:hAnsi="Arial" w:cs="Arial"/>
                <w:sz w:val="24"/>
                <w:szCs w:val="24"/>
              </w:rPr>
              <w:t xml:space="preserve"> </w:t>
            </w:r>
            <w:r w:rsidRPr="00646C1C">
              <w:rPr>
                <w:rFonts w:ascii="Arial" w:hAnsi="Arial" w:cs="Arial"/>
                <w:sz w:val="24"/>
                <w:szCs w:val="24"/>
              </w:rPr>
              <w:t>“Statement of Qualifications Resumes of Key Personnel Proposed.”</w:t>
            </w:r>
          </w:p>
        </w:tc>
        <w:tc>
          <w:tcPr>
            <w:tcW w:w="4590" w:type="dxa"/>
          </w:tcPr>
          <w:p w14:paraId="296EECC4"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1685242037"/>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1F7DEEC0" w14:textId="77777777" w:rsidR="00AB7D55" w:rsidRPr="00646C1C" w:rsidRDefault="00AB7D55" w:rsidP="00E82329">
            <w:pPr>
              <w:tabs>
                <w:tab w:val="left" w:pos="6480"/>
                <w:tab w:val="left" w:pos="9360"/>
              </w:tabs>
              <w:ind w:right="-19"/>
              <w:rPr>
                <w:rFonts w:ascii="Arial" w:hAnsi="Arial" w:cs="Arial"/>
                <w:sz w:val="24"/>
                <w:szCs w:val="24"/>
              </w:rPr>
            </w:pPr>
          </w:p>
          <w:p w14:paraId="3D3D0388"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885909431"/>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68BD52B1"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5597E8B4" w14:textId="77777777" w:rsidTr="00E82329">
        <w:tc>
          <w:tcPr>
            <w:tcW w:w="550" w:type="dxa"/>
            <w:shd w:val="clear" w:color="auto" w:fill="D9D9D9" w:themeFill="background1" w:themeFillShade="D9"/>
          </w:tcPr>
          <w:p w14:paraId="05DA1EB0" w14:textId="77777777" w:rsidR="00AB7D55" w:rsidRPr="00646C1C" w:rsidRDefault="00AB7D55" w:rsidP="00E82329">
            <w:pPr>
              <w:rPr>
                <w:rFonts w:ascii="Arial" w:hAnsi="Arial" w:cs="Arial"/>
                <w:sz w:val="24"/>
                <w:szCs w:val="24"/>
              </w:rPr>
            </w:pPr>
            <w:r w:rsidRPr="00646C1C">
              <w:rPr>
                <w:rFonts w:ascii="Arial" w:hAnsi="Arial" w:cs="Arial"/>
                <w:sz w:val="24"/>
                <w:szCs w:val="24"/>
              </w:rPr>
              <w:t>4b</w:t>
            </w:r>
          </w:p>
        </w:tc>
        <w:tc>
          <w:tcPr>
            <w:tcW w:w="4310" w:type="dxa"/>
          </w:tcPr>
          <w:p w14:paraId="1BD7F00D" w14:textId="77777777" w:rsidR="00AB7D55" w:rsidRPr="00646C1C" w:rsidRDefault="00AB7D55" w:rsidP="00E82329">
            <w:pPr>
              <w:pStyle w:val="TableParagraph"/>
              <w:spacing w:line="274" w:lineRule="exact"/>
              <w:ind w:right="-105"/>
              <w:rPr>
                <w:rFonts w:ascii="Arial" w:hAnsi="Arial" w:cs="Arial"/>
                <w:sz w:val="24"/>
                <w:szCs w:val="24"/>
              </w:rPr>
            </w:pPr>
            <w:r w:rsidRPr="00646C1C">
              <w:rPr>
                <w:rFonts w:ascii="Arial" w:hAnsi="Arial" w:cs="Arial"/>
                <w:sz w:val="24"/>
                <w:szCs w:val="24"/>
              </w:rPr>
              <w:t xml:space="preserve">Each Plan Reviewer has sufficient knowledge of statutes and regulations applicable to building and site design for structural requirements for K-12 public schools or community colleges in the State of California. </w:t>
            </w:r>
          </w:p>
        </w:tc>
        <w:tc>
          <w:tcPr>
            <w:tcW w:w="4590" w:type="dxa"/>
          </w:tcPr>
          <w:p w14:paraId="4620D958"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1226874557"/>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753EEEC4" w14:textId="77777777" w:rsidR="00AB7D55" w:rsidRPr="00646C1C" w:rsidRDefault="00AB7D55" w:rsidP="00E82329">
            <w:pPr>
              <w:tabs>
                <w:tab w:val="left" w:pos="6480"/>
                <w:tab w:val="left" w:pos="9360"/>
              </w:tabs>
              <w:ind w:right="-19"/>
              <w:rPr>
                <w:rFonts w:ascii="Arial" w:hAnsi="Arial" w:cs="Arial"/>
                <w:sz w:val="24"/>
                <w:szCs w:val="24"/>
              </w:rPr>
            </w:pPr>
          </w:p>
          <w:p w14:paraId="0A5AC154"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285933345"/>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56B76B30"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1AE91ED9" w14:textId="77777777" w:rsidTr="00E82329">
        <w:tc>
          <w:tcPr>
            <w:tcW w:w="550" w:type="dxa"/>
            <w:shd w:val="clear" w:color="auto" w:fill="D9D9D9" w:themeFill="background1" w:themeFillShade="D9"/>
          </w:tcPr>
          <w:p w14:paraId="3FC71A2E" w14:textId="77777777" w:rsidR="00AB7D55" w:rsidRPr="00646C1C" w:rsidRDefault="00AB7D55" w:rsidP="00E82329">
            <w:pPr>
              <w:rPr>
                <w:rFonts w:ascii="Arial" w:hAnsi="Arial" w:cs="Arial"/>
                <w:sz w:val="24"/>
                <w:szCs w:val="24"/>
              </w:rPr>
            </w:pPr>
            <w:r w:rsidRPr="00646C1C">
              <w:rPr>
                <w:rFonts w:ascii="Arial" w:hAnsi="Arial" w:cs="Arial"/>
                <w:sz w:val="24"/>
                <w:szCs w:val="24"/>
              </w:rPr>
              <w:t>5.</w:t>
            </w:r>
          </w:p>
        </w:tc>
        <w:tc>
          <w:tcPr>
            <w:tcW w:w="4310" w:type="dxa"/>
          </w:tcPr>
          <w:p w14:paraId="544439EA" w14:textId="77777777" w:rsidR="00AB7D55" w:rsidRPr="00646C1C" w:rsidRDefault="00AB7D55" w:rsidP="00E82329">
            <w:pPr>
              <w:jc w:val="both"/>
              <w:rPr>
                <w:rFonts w:ascii="Arial" w:hAnsi="Arial" w:cs="Arial"/>
                <w:sz w:val="24"/>
                <w:szCs w:val="24"/>
              </w:rPr>
            </w:pPr>
            <w:r w:rsidRPr="00646C1C">
              <w:rPr>
                <w:rFonts w:ascii="Arial" w:hAnsi="Arial" w:cs="Arial"/>
                <w:sz w:val="24"/>
                <w:szCs w:val="24"/>
              </w:rPr>
              <w:t>The degree to which the SOQ demonstrates Principal in Charge have sufficient knowledge of statutes and regulations applicable to building and site design for structural requirements for K-12 public schools and community colleges in the State of California.</w:t>
            </w:r>
          </w:p>
        </w:tc>
        <w:tc>
          <w:tcPr>
            <w:tcW w:w="4590" w:type="dxa"/>
          </w:tcPr>
          <w:p w14:paraId="586EB2BA"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1659759474"/>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29CB78EA" w14:textId="77777777" w:rsidR="00AB7D55" w:rsidRPr="00646C1C" w:rsidRDefault="00AB7D55" w:rsidP="00E82329">
            <w:pPr>
              <w:tabs>
                <w:tab w:val="left" w:pos="6480"/>
                <w:tab w:val="left" w:pos="9360"/>
              </w:tabs>
              <w:ind w:right="-19"/>
              <w:rPr>
                <w:rFonts w:ascii="Arial" w:hAnsi="Arial" w:cs="Arial"/>
                <w:sz w:val="24"/>
                <w:szCs w:val="24"/>
              </w:rPr>
            </w:pPr>
          </w:p>
          <w:p w14:paraId="7DEA7FB2"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405141445"/>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2831D5F0"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1EF55C09" w14:textId="77777777" w:rsidTr="00E82329">
        <w:tc>
          <w:tcPr>
            <w:tcW w:w="550" w:type="dxa"/>
            <w:shd w:val="clear" w:color="auto" w:fill="D9D9D9" w:themeFill="background1" w:themeFillShade="D9"/>
          </w:tcPr>
          <w:p w14:paraId="7C512952" w14:textId="77777777" w:rsidR="00AB7D55" w:rsidRPr="00646C1C" w:rsidRDefault="00AB7D55" w:rsidP="00E82329">
            <w:pPr>
              <w:rPr>
                <w:rFonts w:ascii="Arial" w:hAnsi="Arial" w:cs="Arial"/>
                <w:sz w:val="24"/>
                <w:szCs w:val="24"/>
              </w:rPr>
            </w:pPr>
            <w:r w:rsidRPr="00646C1C">
              <w:rPr>
                <w:rFonts w:ascii="Arial" w:hAnsi="Arial" w:cs="Arial"/>
                <w:sz w:val="24"/>
                <w:szCs w:val="24"/>
              </w:rPr>
              <w:t>6</w:t>
            </w:r>
          </w:p>
        </w:tc>
        <w:tc>
          <w:tcPr>
            <w:tcW w:w="4310" w:type="dxa"/>
          </w:tcPr>
          <w:p w14:paraId="50AB1B5C" w14:textId="77777777" w:rsidR="00AB7D55" w:rsidRPr="00646C1C" w:rsidRDefault="00AB7D55" w:rsidP="00E82329">
            <w:pPr>
              <w:jc w:val="both"/>
              <w:rPr>
                <w:rFonts w:ascii="Arial" w:hAnsi="Arial" w:cs="Arial"/>
                <w:sz w:val="24"/>
                <w:szCs w:val="24"/>
              </w:rPr>
            </w:pPr>
            <w:r w:rsidRPr="00646C1C">
              <w:rPr>
                <w:rFonts w:ascii="Arial" w:hAnsi="Arial" w:cs="Arial"/>
                <w:sz w:val="24"/>
                <w:szCs w:val="24"/>
              </w:rPr>
              <w:t>The degree to which the SOQ demonstrates Plan Reviewers have sufficient knowledge of statutes and regulations applicable to building and site design for structural requirements for K-12 public schools and community colleges in the State of California.</w:t>
            </w:r>
          </w:p>
        </w:tc>
        <w:tc>
          <w:tcPr>
            <w:tcW w:w="4590" w:type="dxa"/>
          </w:tcPr>
          <w:p w14:paraId="4F4579E7"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1417055186"/>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demonstrated </w:t>
            </w:r>
            <w:proofErr w:type="gramStart"/>
            <w:r w:rsidR="00AB7D55" w:rsidRPr="00646C1C">
              <w:rPr>
                <w:rFonts w:ascii="Arial" w:hAnsi="Arial" w:cs="Arial"/>
                <w:sz w:val="24"/>
                <w:szCs w:val="24"/>
              </w:rPr>
              <w:t>this criteria</w:t>
            </w:r>
            <w:proofErr w:type="gramEnd"/>
          </w:p>
          <w:p w14:paraId="376278D2" w14:textId="77777777" w:rsidR="00AB7D55" w:rsidRPr="00646C1C" w:rsidRDefault="00AB7D55" w:rsidP="00E82329">
            <w:pPr>
              <w:tabs>
                <w:tab w:val="left" w:pos="6480"/>
                <w:tab w:val="left" w:pos="9360"/>
              </w:tabs>
              <w:ind w:right="-19"/>
              <w:rPr>
                <w:rFonts w:ascii="Arial" w:hAnsi="Arial" w:cs="Arial"/>
                <w:sz w:val="24"/>
                <w:szCs w:val="24"/>
              </w:rPr>
            </w:pPr>
          </w:p>
          <w:p w14:paraId="57C1EB53"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1361160630"/>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Firm has not demonstrated </w:t>
            </w:r>
            <w:proofErr w:type="gramStart"/>
            <w:r w:rsidR="00AB7D55" w:rsidRPr="00646C1C">
              <w:rPr>
                <w:rFonts w:ascii="Arial" w:hAnsi="Arial" w:cs="Arial"/>
                <w:sz w:val="24"/>
                <w:szCs w:val="24"/>
              </w:rPr>
              <w:t>this criteria</w:t>
            </w:r>
            <w:proofErr w:type="gramEnd"/>
          </w:p>
          <w:p w14:paraId="456DC397" w14:textId="77777777" w:rsidR="00AB7D55" w:rsidRPr="00646C1C" w:rsidRDefault="00AB7D55" w:rsidP="00E82329">
            <w:pPr>
              <w:tabs>
                <w:tab w:val="left" w:pos="6480"/>
                <w:tab w:val="left" w:pos="9360"/>
              </w:tabs>
              <w:ind w:right="-19"/>
              <w:rPr>
                <w:rFonts w:ascii="Arial" w:hAnsi="Arial" w:cs="Arial"/>
                <w:sz w:val="24"/>
                <w:szCs w:val="24"/>
              </w:rPr>
            </w:pPr>
          </w:p>
        </w:tc>
      </w:tr>
      <w:tr w:rsidR="00AB7D55" w:rsidRPr="00646C1C" w14:paraId="0DA42010" w14:textId="77777777" w:rsidTr="00E82329">
        <w:tc>
          <w:tcPr>
            <w:tcW w:w="550" w:type="dxa"/>
            <w:shd w:val="clear" w:color="auto" w:fill="D9D9D9" w:themeFill="background1" w:themeFillShade="D9"/>
          </w:tcPr>
          <w:p w14:paraId="45D8997D" w14:textId="77777777" w:rsidR="00AB7D55" w:rsidRPr="00646C1C" w:rsidRDefault="00AB7D55" w:rsidP="00E82329">
            <w:pPr>
              <w:rPr>
                <w:rFonts w:ascii="Arial" w:hAnsi="Arial" w:cs="Arial"/>
                <w:sz w:val="24"/>
                <w:szCs w:val="24"/>
              </w:rPr>
            </w:pPr>
            <w:r w:rsidRPr="00646C1C">
              <w:rPr>
                <w:rFonts w:ascii="Arial" w:hAnsi="Arial" w:cs="Arial"/>
                <w:sz w:val="24"/>
                <w:szCs w:val="24"/>
              </w:rPr>
              <w:t>7</w:t>
            </w:r>
          </w:p>
        </w:tc>
        <w:tc>
          <w:tcPr>
            <w:tcW w:w="8900" w:type="dxa"/>
            <w:gridSpan w:val="2"/>
            <w:shd w:val="clear" w:color="auto" w:fill="D9D9D9" w:themeFill="background1" w:themeFillShade="D9"/>
          </w:tcPr>
          <w:p w14:paraId="2185308C" w14:textId="77777777" w:rsidR="00AB7D55" w:rsidRPr="00646C1C" w:rsidRDefault="00AB7D55" w:rsidP="00E82329">
            <w:pPr>
              <w:rPr>
                <w:rFonts w:ascii="Arial" w:hAnsi="Arial" w:cs="Arial"/>
                <w:iCs/>
                <w:color w:val="000000"/>
                <w:sz w:val="24"/>
                <w:szCs w:val="24"/>
              </w:rPr>
            </w:pPr>
            <w:r w:rsidRPr="00646C1C">
              <w:rPr>
                <w:rFonts w:ascii="Arial" w:hAnsi="Arial" w:cs="Arial"/>
                <w:color w:val="000000"/>
                <w:sz w:val="24"/>
                <w:szCs w:val="24"/>
              </w:rPr>
              <w:t>If the Firm is electing to use a plan reviewer, the degree to which the SOQ demonstrates the below criteria of the Plan Reviewer.</w:t>
            </w:r>
          </w:p>
        </w:tc>
      </w:tr>
      <w:tr w:rsidR="00AB7D55" w:rsidRPr="00646C1C" w14:paraId="50780DF8" w14:textId="77777777" w:rsidTr="00E82329">
        <w:tc>
          <w:tcPr>
            <w:tcW w:w="550" w:type="dxa"/>
            <w:shd w:val="clear" w:color="auto" w:fill="D9D9D9" w:themeFill="background1" w:themeFillShade="D9"/>
          </w:tcPr>
          <w:p w14:paraId="6C6EB7F0" w14:textId="77777777" w:rsidR="00AB7D55" w:rsidRPr="00646C1C" w:rsidRDefault="00AB7D55" w:rsidP="00E82329">
            <w:pPr>
              <w:rPr>
                <w:rFonts w:ascii="Arial" w:hAnsi="Arial" w:cs="Arial"/>
                <w:sz w:val="24"/>
                <w:szCs w:val="24"/>
              </w:rPr>
            </w:pPr>
            <w:r w:rsidRPr="00646C1C">
              <w:rPr>
                <w:rFonts w:ascii="Arial" w:hAnsi="Arial" w:cs="Arial"/>
                <w:sz w:val="24"/>
                <w:szCs w:val="24"/>
              </w:rPr>
              <w:t>7a</w:t>
            </w:r>
          </w:p>
        </w:tc>
        <w:tc>
          <w:tcPr>
            <w:tcW w:w="4310" w:type="dxa"/>
          </w:tcPr>
          <w:p w14:paraId="6E935FE1" w14:textId="77777777" w:rsidR="00AB7D55" w:rsidRPr="00646C1C" w:rsidRDefault="00AB7D55" w:rsidP="00E82329">
            <w:pPr>
              <w:rPr>
                <w:rFonts w:ascii="Arial" w:hAnsi="Arial" w:cs="Arial"/>
                <w:sz w:val="24"/>
                <w:szCs w:val="24"/>
              </w:rPr>
            </w:pPr>
            <w:r w:rsidRPr="00646C1C">
              <w:rPr>
                <w:rFonts w:ascii="Arial" w:hAnsi="Arial" w:cs="Arial"/>
                <w:iCs/>
                <w:color w:val="000000"/>
                <w:sz w:val="24"/>
                <w:szCs w:val="24"/>
              </w:rPr>
              <w:t xml:space="preserve">Firms may include Plan Reviewers in the SOQ response.  Plan Reviewers are not required </w:t>
            </w:r>
            <w:proofErr w:type="gramStart"/>
            <w:r w:rsidRPr="00646C1C">
              <w:rPr>
                <w:rFonts w:ascii="Arial" w:hAnsi="Arial" w:cs="Arial"/>
                <w:iCs/>
                <w:color w:val="000000"/>
                <w:sz w:val="24"/>
                <w:szCs w:val="24"/>
              </w:rPr>
              <w:t>in order for</w:t>
            </w:r>
            <w:proofErr w:type="gramEnd"/>
            <w:r w:rsidRPr="00646C1C">
              <w:rPr>
                <w:rFonts w:ascii="Arial" w:hAnsi="Arial" w:cs="Arial"/>
                <w:iCs/>
                <w:color w:val="000000"/>
                <w:sz w:val="24"/>
                <w:szCs w:val="24"/>
              </w:rPr>
              <w:t xml:space="preserve"> a Firm to be awarded a contract.  However, any Plan Reviewer who does not possess a valid Structural Engineer license in the State of California and is not approved in a SOQ evaluation shall not perform plan review services under any contract.</w:t>
            </w:r>
          </w:p>
        </w:tc>
        <w:tc>
          <w:tcPr>
            <w:tcW w:w="4590" w:type="dxa"/>
          </w:tcPr>
          <w:p w14:paraId="26D237F2"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671418578"/>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Plan Reviewer has a structural </w:t>
            </w:r>
            <w:proofErr w:type="gramStart"/>
            <w:r w:rsidR="00AB7D55" w:rsidRPr="00646C1C">
              <w:rPr>
                <w:rFonts w:ascii="Arial" w:hAnsi="Arial" w:cs="Arial"/>
                <w:sz w:val="24"/>
                <w:szCs w:val="24"/>
              </w:rPr>
              <w:t>engineer</w:t>
            </w:r>
            <w:proofErr w:type="gramEnd"/>
            <w:r w:rsidR="00AB7D55" w:rsidRPr="00646C1C">
              <w:rPr>
                <w:rFonts w:ascii="Arial" w:hAnsi="Arial" w:cs="Arial"/>
                <w:sz w:val="24"/>
                <w:szCs w:val="24"/>
              </w:rPr>
              <w:t xml:space="preserve"> license </w:t>
            </w:r>
          </w:p>
          <w:p w14:paraId="69B90678" w14:textId="77777777" w:rsidR="00AB7D55" w:rsidRPr="00646C1C" w:rsidRDefault="00AB7D55" w:rsidP="00E82329">
            <w:pPr>
              <w:tabs>
                <w:tab w:val="left" w:pos="6480"/>
                <w:tab w:val="left" w:pos="9360"/>
              </w:tabs>
              <w:ind w:right="-19"/>
              <w:rPr>
                <w:rFonts w:ascii="Arial" w:hAnsi="Arial" w:cs="Arial"/>
                <w:sz w:val="24"/>
                <w:szCs w:val="24"/>
              </w:rPr>
            </w:pPr>
          </w:p>
          <w:p w14:paraId="7A3A1556" w14:textId="77777777" w:rsidR="00AB7D55" w:rsidRPr="00646C1C" w:rsidRDefault="008C7483" w:rsidP="00E82329">
            <w:pPr>
              <w:tabs>
                <w:tab w:val="left" w:pos="6480"/>
                <w:tab w:val="left" w:pos="9360"/>
              </w:tabs>
              <w:ind w:right="-19"/>
              <w:rPr>
                <w:rFonts w:ascii="Arial" w:hAnsi="Arial" w:cs="Arial"/>
                <w:sz w:val="24"/>
                <w:szCs w:val="24"/>
              </w:rPr>
            </w:pPr>
            <w:sdt>
              <w:sdtPr>
                <w:rPr>
                  <w:rFonts w:ascii="Arial" w:hAnsi="Arial" w:cs="Arial"/>
                  <w:sz w:val="24"/>
                  <w:szCs w:val="24"/>
                </w:rPr>
                <w:id w:val="546116162"/>
                <w14:checkbox>
                  <w14:checked w14:val="0"/>
                  <w14:checkedState w14:val="2612" w14:font="MS Gothic"/>
                  <w14:uncheckedState w14:val="2610" w14:font="MS Gothic"/>
                </w14:checkbox>
              </w:sdtPr>
              <w:sdtEndPr/>
              <w:sdtContent>
                <w:r w:rsidR="00AB7D55" w:rsidRPr="00646C1C">
                  <w:rPr>
                    <w:rFonts w:ascii="Segoe UI Symbol" w:eastAsia="MS Gothic" w:hAnsi="Segoe UI Symbol" w:cs="Segoe UI Symbol"/>
                    <w:sz w:val="24"/>
                    <w:szCs w:val="24"/>
                  </w:rPr>
                  <w:t>☐</w:t>
                </w:r>
              </w:sdtContent>
            </w:sdt>
            <w:r w:rsidR="00AB7D55" w:rsidRPr="00646C1C">
              <w:rPr>
                <w:rFonts w:ascii="Arial" w:hAnsi="Arial" w:cs="Arial"/>
                <w:sz w:val="24"/>
                <w:szCs w:val="24"/>
              </w:rPr>
              <w:t xml:space="preserve"> Plan Reviewer does not have a structural engineer license</w:t>
            </w:r>
          </w:p>
          <w:p w14:paraId="21518C17" w14:textId="77777777" w:rsidR="00AB7D55" w:rsidRPr="00646C1C" w:rsidRDefault="00AB7D55" w:rsidP="00E82329">
            <w:pPr>
              <w:tabs>
                <w:tab w:val="left" w:pos="6480"/>
                <w:tab w:val="left" w:pos="9360"/>
              </w:tabs>
              <w:ind w:right="-19"/>
              <w:rPr>
                <w:rFonts w:ascii="Arial" w:hAnsi="Arial" w:cs="Arial"/>
                <w:sz w:val="24"/>
                <w:szCs w:val="24"/>
              </w:rPr>
            </w:pPr>
          </w:p>
        </w:tc>
      </w:tr>
    </w:tbl>
    <w:p w14:paraId="28BCC51A" w14:textId="77777777" w:rsidR="00AB7D55" w:rsidRDefault="00AB7D55" w:rsidP="00AB7D55"/>
    <w:tbl>
      <w:tblPr>
        <w:tblStyle w:val="TableGrid"/>
        <w:tblW w:w="9450" w:type="dxa"/>
        <w:tblInd w:w="-5" w:type="dxa"/>
        <w:tblLook w:val="04A0" w:firstRow="1" w:lastRow="0" w:firstColumn="1" w:lastColumn="0" w:noHBand="0" w:noVBand="1"/>
      </w:tblPr>
      <w:tblGrid>
        <w:gridCol w:w="3420"/>
        <w:gridCol w:w="6030"/>
      </w:tblGrid>
      <w:tr w:rsidR="00AB7D55" w14:paraId="3ECD6D9C" w14:textId="77777777" w:rsidTr="00E82329">
        <w:tc>
          <w:tcPr>
            <w:tcW w:w="9450" w:type="dxa"/>
            <w:gridSpan w:val="2"/>
            <w:shd w:val="clear" w:color="auto" w:fill="D9D9D9" w:themeFill="background1" w:themeFillShade="D9"/>
          </w:tcPr>
          <w:p w14:paraId="6CE24066" w14:textId="77777777" w:rsidR="00AB7D55" w:rsidRPr="00096764" w:rsidRDefault="00AB7D55" w:rsidP="00E82329">
            <w:pPr>
              <w:rPr>
                <w:rFonts w:ascii="Arial" w:hAnsi="Arial" w:cs="Arial"/>
                <w:b/>
                <w:bCs/>
              </w:rPr>
            </w:pPr>
            <w:r w:rsidRPr="00096764">
              <w:rPr>
                <w:rFonts w:ascii="Arial" w:hAnsi="Arial" w:cs="Arial"/>
                <w:b/>
                <w:bCs/>
              </w:rPr>
              <w:t>QUALIFCATION CRITERIA SUMMARY</w:t>
            </w:r>
          </w:p>
        </w:tc>
      </w:tr>
      <w:tr w:rsidR="00AB7D55" w14:paraId="3127BD5E" w14:textId="77777777" w:rsidTr="00E82329">
        <w:tc>
          <w:tcPr>
            <w:tcW w:w="3420" w:type="dxa"/>
          </w:tcPr>
          <w:p w14:paraId="69F2CA84" w14:textId="77777777" w:rsidR="00AB7D55" w:rsidRPr="00096764" w:rsidRDefault="00AB7D55" w:rsidP="00E82329">
            <w:pPr>
              <w:tabs>
                <w:tab w:val="left" w:pos="6480"/>
              </w:tabs>
              <w:rPr>
                <w:rFonts w:ascii="Arial" w:hAnsi="Arial" w:cs="Arial"/>
              </w:rPr>
            </w:pPr>
            <w:r w:rsidRPr="00096764">
              <w:rPr>
                <w:rFonts w:ascii="Arial" w:hAnsi="Arial" w:cs="Arial"/>
              </w:rPr>
              <w:t xml:space="preserve">Does the </w:t>
            </w:r>
            <w:r>
              <w:rPr>
                <w:rFonts w:ascii="Arial" w:hAnsi="Arial" w:cs="Arial"/>
              </w:rPr>
              <w:t xml:space="preserve">RFQ submission </w:t>
            </w:r>
            <w:r w:rsidRPr="00096764">
              <w:rPr>
                <w:rFonts w:ascii="Arial" w:hAnsi="Arial" w:cs="Arial"/>
              </w:rPr>
              <w:t>meet</w:t>
            </w:r>
            <w:r>
              <w:rPr>
                <w:rFonts w:ascii="Arial" w:hAnsi="Arial" w:cs="Arial"/>
              </w:rPr>
              <w:t xml:space="preserve"> all</w:t>
            </w:r>
            <w:r w:rsidRPr="00096764">
              <w:rPr>
                <w:rFonts w:ascii="Arial" w:hAnsi="Arial" w:cs="Arial"/>
              </w:rPr>
              <w:t xml:space="preserve"> the criteria?</w:t>
            </w:r>
          </w:p>
        </w:tc>
        <w:tc>
          <w:tcPr>
            <w:tcW w:w="6030" w:type="dxa"/>
          </w:tcPr>
          <w:p w14:paraId="225029C8" w14:textId="77777777" w:rsidR="00AB7D55" w:rsidRDefault="008C7483" w:rsidP="00E82329">
            <w:pPr>
              <w:tabs>
                <w:tab w:val="left" w:pos="6480"/>
                <w:tab w:val="left" w:pos="9360"/>
              </w:tabs>
              <w:ind w:right="-19"/>
              <w:rPr>
                <w:rFonts w:ascii="Arial" w:hAnsi="Arial" w:cs="Arial"/>
              </w:rPr>
            </w:pPr>
            <w:sdt>
              <w:sdtPr>
                <w:rPr>
                  <w:rFonts w:ascii="Arial" w:hAnsi="Arial" w:cs="Arial"/>
                </w:rPr>
                <w:id w:val="-1275942092"/>
                <w14:checkbox>
                  <w14:checked w14:val="0"/>
                  <w14:checkedState w14:val="2612" w14:font="MS Gothic"/>
                  <w14:uncheckedState w14:val="2610" w14:font="MS Gothic"/>
                </w14:checkbox>
              </w:sdtPr>
              <w:sdtEndPr/>
              <w:sdtContent>
                <w:r w:rsidR="00AB7D55">
                  <w:rPr>
                    <w:rFonts w:ascii="MS Gothic" w:eastAsia="MS Gothic" w:hAnsi="MS Gothic" w:cs="Arial" w:hint="eastAsia"/>
                  </w:rPr>
                  <w:t>☐</w:t>
                </w:r>
              </w:sdtContent>
            </w:sdt>
            <w:r w:rsidR="00AB7D55">
              <w:rPr>
                <w:rFonts w:ascii="Arial" w:hAnsi="Arial" w:cs="Arial"/>
              </w:rPr>
              <w:t xml:space="preserve"> Yes, the Firm has met the RFQ submission criteria.</w:t>
            </w:r>
          </w:p>
          <w:p w14:paraId="785FB2D9" w14:textId="77777777" w:rsidR="00AB7D55" w:rsidRDefault="00AB7D55" w:rsidP="00E82329">
            <w:pPr>
              <w:tabs>
                <w:tab w:val="left" w:pos="6480"/>
                <w:tab w:val="left" w:pos="9360"/>
              </w:tabs>
              <w:ind w:right="-19"/>
              <w:rPr>
                <w:rFonts w:ascii="Arial" w:hAnsi="Arial" w:cs="Arial"/>
              </w:rPr>
            </w:pPr>
          </w:p>
          <w:p w14:paraId="0A5D1CD5" w14:textId="77777777" w:rsidR="00AB7D55" w:rsidRDefault="008C7483" w:rsidP="00E82329">
            <w:pPr>
              <w:tabs>
                <w:tab w:val="left" w:pos="6480"/>
                <w:tab w:val="left" w:pos="9360"/>
              </w:tabs>
              <w:ind w:right="-19"/>
            </w:pPr>
            <w:sdt>
              <w:sdtPr>
                <w:rPr>
                  <w:rFonts w:ascii="Arial" w:hAnsi="Arial" w:cs="Arial"/>
                </w:rPr>
                <w:id w:val="1507941042"/>
                <w14:checkbox>
                  <w14:checked w14:val="0"/>
                  <w14:checkedState w14:val="2612" w14:font="MS Gothic"/>
                  <w14:uncheckedState w14:val="2610" w14:font="MS Gothic"/>
                </w14:checkbox>
              </w:sdtPr>
              <w:sdtEndPr/>
              <w:sdtContent>
                <w:r w:rsidR="00AB7D55">
                  <w:rPr>
                    <w:rFonts w:ascii="MS Gothic" w:eastAsia="MS Gothic" w:hAnsi="MS Gothic" w:cs="Arial" w:hint="eastAsia"/>
                  </w:rPr>
                  <w:t>☐</w:t>
                </w:r>
              </w:sdtContent>
            </w:sdt>
            <w:r w:rsidR="00AB7D55">
              <w:rPr>
                <w:rFonts w:ascii="Arial" w:hAnsi="Arial" w:cs="Arial"/>
              </w:rPr>
              <w:t xml:space="preserve"> No, the Firm has not met the RFQ submission criteria for this solicitation opportunity.</w:t>
            </w:r>
          </w:p>
        </w:tc>
      </w:tr>
    </w:tbl>
    <w:p w14:paraId="123C6BF4" w14:textId="77777777" w:rsidR="00DA7CE3" w:rsidRDefault="00DA7CE3" w:rsidP="00427B70">
      <w:pPr>
        <w:jc w:val="center"/>
        <w:rPr>
          <w:rFonts w:ascii="Arial" w:hAnsi="Arial"/>
          <w:b/>
          <w:sz w:val="24"/>
          <w:szCs w:val="24"/>
        </w:rPr>
      </w:pPr>
      <w:r>
        <w:rPr>
          <w:rFonts w:ascii="Arial" w:hAnsi="Arial"/>
          <w:b/>
          <w:sz w:val="24"/>
          <w:szCs w:val="24"/>
        </w:rPr>
        <w:br w:type="page"/>
      </w:r>
    </w:p>
    <w:p w14:paraId="4FA65807" w14:textId="77777777" w:rsidR="00DA7CE3" w:rsidRDefault="00DA7CE3" w:rsidP="00427B70">
      <w:pPr>
        <w:jc w:val="center"/>
        <w:rPr>
          <w:rFonts w:ascii="Arial" w:hAnsi="Arial"/>
          <w:b/>
          <w:sz w:val="24"/>
          <w:szCs w:val="24"/>
          <w:u w:val="single"/>
        </w:rPr>
      </w:pPr>
    </w:p>
    <w:p w14:paraId="1AE595BE" w14:textId="42CC5E8A" w:rsidR="00427B70" w:rsidRPr="003677C4" w:rsidRDefault="00427B70" w:rsidP="00427B70">
      <w:pPr>
        <w:jc w:val="center"/>
        <w:rPr>
          <w:rFonts w:ascii="Arial" w:hAnsi="Arial"/>
          <w:b/>
          <w:sz w:val="24"/>
          <w:szCs w:val="24"/>
          <w:u w:val="single"/>
        </w:rPr>
      </w:pPr>
      <w:r w:rsidRPr="003677C4">
        <w:rPr>
          <w:rFonts w:ascii="Arial" w:hAnsi="Arial"/>
          <w:b/>
          <w:sz w:val="24"/>
          <w:szCs w:val="24"/>
          <w:u w:val="single"/>
        </w:rPr>
        <w:t xml:space="preserve">ATTACHMENT </w:t>
      </w:r>
      <w:r w:rsidR="00DA7CE3">
        <w:rPr>
          <w:rFonts w:ascii="Arial" w:hAnsi="Arial"/>
          <w:b/>
          <w:sz w:val="24"/>
          <w:szCs w:val="24"/>
          <w:u w:val="single"/>
        </w:rPr>
        <w:t>10</w:t>
      </w:r>
    </w:p>
    <w:p w14:paraId="74AE60D4" w14:textId="77777777" w:rsidR="00427B70" w:rsidRPr="003677C4" w:rsidRDefault="00427B70" w:rsidP="00427B70">
      <w:pPr>
        <w:jc w:val="center"/>
        <w:rPr>
          <w:rFonts w:ascii="Arial" w:hAnsi="Arial"/>
          <w:b/>
          <w:sz w:val="22"/>
          <w:szCs w:val="22"/>
          <w:u w:val="single"/>
        </w:rPr>
      </w:pPr>
    </w:p>
    <w:p w14:paraId="60C597CE" w14:textId="77777777" w:rsidR="00427B70" w:rsidRPr="003677C4" w:rsidRDefault="00427B70" w:rsidP="00427B70">
      <w:pPr>
        <w:jc w:val="center"/>
        <w:rPr>
          <w:rFonts w:ascii="Arial" w:hAnsi="Arial"/>
          <w:b/>
          <w:sz w:val="24"/>
          <w:szCs w:val="24"/>
        </w:rPr>
      </w:pPr>
      <w:r w:rsidRPr="003677C4">
        <w:rPr>
          <w:rFonts w:ascii="Arial" w:hAnsi="Arial"/>
          <w:b/>
          <w:sz w:val="24"/>
          <w:szCs w:val="24"/>
        </w:rPr>
        <w:t>STATEMENT OF QUALIFICATIONS</w:t>
      </w:r>
    </w:p>
    <w:p w14:paraId="175D9E2B" w14:textId="77777777" w:rsidR="00427B70" w:rsidRDefault="00427B70" w:rsidP="00427B70">
      <w:pPr>
        <w:tabs>
          <w:tab w:val="left" w:pos="9360"/>
        </w:tabs>
        <w:jc w:val="center"/>
        <w:rPr>
          <w:rFonts w:ascii="Arial" w:hAnsi="Arial"/>
          <w:b/>
          <w:sz w:val="22"/>
          <w:szCs w:val="22"/>
          <w:u w:val="single"/>
        </w:rPr>
      </w:pPr>
      <w:r w:rsidRPr="003677C4">
        <w:rPr>
          <w:rFonts w:ascii="Arial" w:hAnsi="Arial" w:cs="Arial"/>
          <w:b/>
          <w:sz w:val="24"/>
          <w:szCs w:val="24"/>
        </w:rPr>
        <w:t>RESUMES OF KEY PERSONNEL PROPOSED</w:t>
      </w:r>
      <w:r>
        <w:rPr>
          <w:rFonts w:ascii="Arial" w:hAnsi="Arial" w:cs="Arial"/>
          <w:b/>
          <w:sz w:val="24"/>
          <w:szCs w:val="24"/>
        </w:rPr>
        <w:t xml:space="preserve"> </w:t>
      </w:r>
    </w:p>
    <w:p w14:paraId="7D899369" w14:textId="77777777" w:rsidR="00427B70" w:rsidRPr="0088007B" w:rsidRDefault="00427B70" w:rsidP="00427B70">
      <w:pPr>
        <w:tabs>
          <w:tab w:val="left" w:pos="720"/>
        </w:tabs>
        <w:rPr>
          <w:rFonts w:ascii="Arial" w:hAnsi="Arial" w:cs="Arial"/>
          <w:w w:val="102"/>
        </w:rPr>
      </w:pPr>
      <w:r w:rsidRPr="0088007B">
        <w:rPr>
          <w:rFonts w:ascii="Arial" w:hAnsi="Arial" w:cs="Arial"/>
          <w:w w:val="102"/>
        </w:rPr>
        <w:t>1. NAME:</w:t>
      </w:r>
    </w:p>
    <w:p w14:paraId="21E92167" w14:textId="77777777" w:rsidR="00427B70" w:rsidRPr="0088007B" w:rsidRDefault="00427B70" w:rsidP="00427B70">
      <w:pPr>
        <w:tabs>
          <w:tab w:val="left" w:pos="720"/>
        </w:tabs>
        <w:rPr>
          <w:rFonts w:ascii="Arial" w:hAnsi="Arial" w:cs="Arial"/>
          <w:w w:val="102"/>
        </w:rPr>
      </w:pPr>
    </w:p>
    <w:p w14:paraId="07B32272" w14:textId="77777777" w:rsidR="00427B70" w:rsidRPr="0088007B" w:rsidRDefault="00427B70" w:rsidP="00427B70">
      <w:pPr>
        <w:tabs>
          <w:tab w:val="left" w:pos="720"/>
        </w:tabs>
        <w:rPr>
          <w:rFonts w:ascii="Arial" w:hAnsi="Arial" w:cs="Arial"/>
          <w:w w:val="102"/>
        </w:rPr>
      </w:pPr>
      <w:r w:rsidRPr="0088007B">
        <w:rPr>
          <w:rFonts w:ascii="Arial" w:hAnsi="Arial" w:cs="Arial"/>
          <w:w w:val="102"/>
        </w:rPr>
        <w:t>2. ROLE IN THE CONTRACT:</w:t>
      </w:r>
    </w:p>
    <w:p w14:paraId="7E3D2176" w14:textId="77777777" w:rsidR="00427B70" w:rsidRPr="0088007B" w:rsidRDefault="00427B70" w:rsidP="00427B70">
      <w:pPr>
        <w:tabs>
          <w:tab w:val="left" w:pos="720"/>
        </w:tabs>
        <w:rPr>
          <w:rFonts w:ascii="Arial" w:hAnsi="Arial" w:cs="Arial"/>
          <w:w w:val="102"/>
        </w:rPr>
      </w:pPr>
    </w:p>
    <w:p w14:paraId="0A39B8F6" w14:textId="77777777" w:rsidR="00427B70" w:rsidRPr="0088007B" w:rsidRDefault="00427B70" w:rsidP="00427B70">
      <w:pPr>
        <w:tabs>
          <w:tab w:val="left" w:pos="720"/>
        </w:tabs>
        <w:rPr>
          <w:rFonts w:ascii="Arial" w:hAnsi="Arial" w:cs="Arial"/>
          <w:w w:val="102"/>
        </w:rPr>
      </w:pPr>
      <w:r w:rsidRPr="0088007B">
        <w:rPr>
          <w:rFonts w:ascii="Arial" w:hAnsi="Arial" w:cs="Arial"/>
          <w:w w:val="102"/>
        </w:rPr>
        <w:t>3a. YEARS EXPERIENCE – TOTAL:</w:t>
      </w:r>
    </w:p>
    <w:p w14:paraId="63796A0A" w14:textId="77777777" w:rsidR="00427B70" w:rsidRPr="0088007B" w:rsidRDefault="00427B70" w:rsidP="00427B70">
      <w:pPr>
        <w:tabs>
          <w:tab w:val="left" w:pos="720"/>
        </w:tabs>
        <w:rPr>
          <w:rFonts w:ascii="Arial" w:hAnsi="Arial" w:cs="Arial"/>
          <w:w w:val="102"/>
        </w:rPr>
      </w:pPr>
    </w:p>
    <w:p w14:paraId="43E5F612" w14:textId="77777777" w:rsidR="00427B70" w:rsidRPr="0088007B" w:rsidRDefault="00427B70" w:rsidP="00427B70">
      <w:pPr>
        <w:tabs>
          <w:tab w:val="left" w:pos="720"/>
        </w:tabs>
        <w:rPr>
          <w:rFonts w:ascii="Arial" w:hAnsi="Arial" w:cs="Arial"/>
          <w:w w:val="102"/>
        </w:rPr>
      </w:pPr>
      <w:r w:rsidRPr="0088007B">
        <w:rPr>
          <w:rFonts w:ascii="Arial" w:hAnsi="Arial" w:cs="Arial"/>
          <w:w w:val="102"/>
        </w:rPr>
        <w:t>3b. YEARS EXPERIENCE – WITH CURRENT FIRM:</w:t>
      </w:r>
    </w:p>
    <w:p w14:paraId="681DF4B7" w14:textId="77777777" w:rsidR="00427B70" w:rsidRPr="0088007B" w:rsidRDefault="00427B70" w:rsidP="00427B70">
      <w:pPr>
        <w:tabs>
          <w:tab w:val="left" w:pos="720"/>
        </w:tabs>
        <w:rPr>
          <w:rFonts w:ascii="Arial" w:hAnsi="Arial" w:cs="Arial"/>
          <w:w w:val="102"/>
        </w:rPr>
      </w:pPr>
    </w:p>
    <w:p w14:paraId="60420B10" w14:textId="77777777" w:rsidR="00427B70" w:rsidRPr="0088007B" w:rsidRDefault="00427B70" w:rsidP="00427B70">
      <w:pPr>
        <w:tabs>
          <w:tab w:val="left" w:pos="720"/>
        </w:tabs>
        <w:rPr>
          <w:rFonts w:ascii="Arial" w:hAnsi="Arial" w:cs="Arial"/>
          <w:w w:val="102"/>
        </w:rPr>
      </w:pPr>
      <w:r w:rsidRPr="0088007B">
        <w:rPr>
          <w:rFonts w:ascii="Arial" w:hAnsi="Arial" w:cs="Arial"/>
          <w:w w:val="102"/>
        </w:rPr>
        <w:t>4. FIRM NAME and LOCATION (City and State):</w:t>
      </w:r>
    </w:p>
    <w:p w14:paraId="60AF44F2" w14:textId="77777777" w:rsidR="00427B70" w:rsidRPr="0088007B" w:rsidRDefault="00427B70" w:rsidP="00427B70">
      <w:pPr>
        <w:tabs>
          <w:tab w:val="left" w:pos="720"/>
        </w:tabs>
        <w:rPr>
          <w:rFonts w:ascii="Arial" w:hAnsi="Arial" w:cs="Arial"/>
          <w:w w:val="102"/>
        </w:rPr>
      </w:pPr>
    </w:p>
    <w:p w14:paraId="3EF4D37A" w14:textId="77777777" w:rsidR="00427B70" w:rsidRPr="0088007B" w:rsidRDefault="00427B70" w:rsidP="00427B70">
      <w:pPr>
        <w:tabs>
          <w:tab w:val="left" w:pos="720"/>
        </w:tabs>
        <w:rPr>
          <w:rFonts w:ascii="Arial" w:hAnsi="Arial" w:cs="Arial"/>
          <w:w w:val="102"/>
        </w:rPr>
      </w:pPr>
      <w:r w:rsidRPr="0088007B">
        <w:rPr>
          <w:rFonts w:ascii="Arial" w:hAnsi="Arial" w:cs="Arial"/>
          <w:w w:val="102"/>
        </w:rPr>
        <w:t>5. EDUCATION (Degree and Specialization):</w:t>
      </w:r>
    </w:p>
    <w:p w14:paraId="5161C7CF" w14:textId="77777777" w:rsidR="00427B70" w:rsidRPr="0088007B" w:rsidRDefault="00427B70" w:rsidP="00427B70">
      <w:pPr>
        <w:tabs>
          <w:tab w:val="left" w:pos="720"/>
        </w:tabs>
        <w:rPr>
          <w:rFonts w:ascii="Arial" w:hAnsi="Arial" w:cs="Arial"/>
          <w:w w:val="102"/>
        </w:rPr>
      </w:pPr>
    </w:p>
    <w:p w14:paraId="2F3B3DE5" w14:textId="77777777" w:rsidR="00427B70" w:rsidRPr="0088007B" w:rsidRDefault="00427B70" w:rsidP="00427B70">
      <w:pPr>
        <w:tabs>
          <w:tab w:val="left" w:pos="720"/>
        </w:tabs>
        <w:rPr>
          <w:rFonts w:ascii="Arial" w:hAnsi="Arial" w:cs="Arial"/>
          <w:w w:val="102"/>
        </w:rPr>
      </w:pPr>
      <w:r w:rsidRPr="0088007B">
        <w:rPr>
          <w:rFonts w:ascii="Arial" w:hAnsi="Arial" w:cs="Arial"/>
          <w:w w:val="102"/>
        </w:rPr>
        <w:t>6. CURRENT PROFESSIONAL REGISTRATION (State and Discipline):</w:t>
      </w:r>
    </w:p>
    <w:p w14:paraId="0EC25109" w14:textId="77777777" w:rsidR="00427B70" w:rsidRPr="0088007B" w:rsidRDefault="00427B70" w:rsidP="00427B70">
      <w:pPr>
        <w:tabs>
          <w:tab w:val="left" w:pos="720"/>
        </w:tabs>
        <w:rPr>
          <w:rFonts w:ascii="Arial" w:hAnsi="Arial" w:cs="Arial"/>
          <w:w w:val="102"/>
        </w:rPr>
      </w:pPr>
    </w:p>
    <w:p w14:paraId="4FAB8DC0" w14:textId="77777777" w:rsidR="00427B70" w:rsidRPr="0088007B" w:rsidRDefault="00427B70" w:rsidP="00427B70">
      <w:pPr>
        <w:tabs>
          <w:tab w:val="left" w:pos="720"/>
        </w:tabs>
        <w:rPr>
          <w:rFonts w:ascii="Arial" w:hAnsi="Arial" w:cs="Arial"/>
          <w:w w:val="102"/>
        </w:rPr>
      </w:pPr>
      <w:r w:rsidRPr="0088007B">
        <w:rPr>
          <w:rFonts w:ascii="Arial" w:hAnsi="Arial" w:cs="Arial"/>
          <w:w w:val="102"/>
        </w:rPr>
        <w:t xml:space="preserve">7. OTHER PROFESSIONAL QUALIFICATIONS (Publications, Organizations, Training, Awards, etc.) </w:t>
      </w:r>
    </w:p>
    <w:p w14:paraId="0369E388" w14:textId="77777777" w:rsidR="00427B70" w:rsidRPr="0088007B" w:rsidRDefault="00427B70" w:rsidP="00427B70">
      <w:pPr>
        <w:tabs>
          <w:tab w:val="left" w:pos="720"/>
        </w:tabs>
        <w:rPr>
          <w:rFonts w:ascii="Arial" w:hAnsi="Arial" w:cs="Arial"/>
          <w:w w:val="102"/>
        </w:rPr>
      </w:pPr>
    </w:p>
    <w:p w14:paraId="104A97A6" w14:textId="77777777" w:rsidR="00427B70" w:rsidRPr="0088007B" w:rsidRDefault="00427B70" w:rsidP="00427B70">
      <w:pPr>
        <w:tabs>
          <w:tab w:val="left" w:pos="720"/>
        </w:tabs>
        <w:rPr>
          <w:rFonts w:ascii="Arial" w:hAnsi="Arial" w:cs="Arial"/>
          <w:w w:val="102"/>
        </w:rPr>
      </w:pPr>
      <w:r w:rsidRPr="0088007B">
        <w:rPr>
          <w:rFonts w:ascii="Arial" w:hAnsi="Arial" w:cs="Arial"/>
          <w:w w:val="102"/>
        </w:rPr>
        <w:t>8a.  RELEVANT PROJECT – TITLE and LOCATION (City and State):</w:t>
      </w:r>
    </w:p>
    <w:p w14:paraId="18A87A79" w14:textId="77777777" w:rsidR="00427B70" w:rsidRPr="0088007B" w:rsidRDefault="00427B70" w:rsidP="00427B70">
      <w:pPr>
        <w:tabs>
          <w:tab w:val="left" w:pos="720"/>
        </w:tabs>
        <w:rPr>
          <w:rFonts w:ascii="Arial" w:hAnsi="Arial" w:cs="Arial"/>
          <w:w w:val="102"/>
        </w:rPr>
      </w:pPr>
      <w:r w:rsidRPr="0088007B">
        <w:rPr>
          <w:rFonts w:ascii="Arial" w:hAnsi="Arial" w:cs="Arial"/>
          <w:w w:val="102"/>
        </w:rPr>
        <w:t>8a.  RELEVANT PROJECT – YEAR COMPLETED – PROFESSIONAL SERVICES:</w:t>
      </w:r>
    </w:p>
    <w:p w14:paraId="126F2C28" w14:textId="77777777" w:rsidR="00427B70" w:rsidRPr="0088007B" w:rsidRDefault="00427B70" w:rsidP="00427B70">
      <w:pPr>
        <w:tabs>
          <w:tab w:val="left" w:pos="720"/>
        </w:tabs>
        <w:rPr>
          <w:rFonts w:ascii="Arial" w:hAnsi="Arial" w:cs="Arial"/>
          <w:w w:val="102"/>
        </w:rPr>
      </w:pPr>
      <w:r w:rsidRPr="0088007B">
        <w:rPr>
          <w:rFonts w:ascii="Arial" w:hAnsi="Arial" w:cs="Arial"/>
          <w:w w:val="102"/>
        </w:rPr>
        <w:t>8a.  RELEVANT PROJECT – YEAR COMPLETED – CONSTRUCTION (if applicable):</w:t>
      </w:r>
    </w:p>
    <w:p w14:paraId="4DFDB6D9" w14:textId="77777777" w:rsidR="00427B70" w:rsidRPr="0088007B" w:rsidRDefault="00427B70" w:rsidP="00427B70">
      <w:pPr>
        <w:tabs>
          <w:tab w:val="left" w:pos="720"/>
        </w:tabs>
        <w:rPr>
          <w:rFonts w:ascii="Arial" w:hAnsi="Arial" w:cs="Arial"/>
          <w:w w:val="102"/>
        </w:rPr>
      </w:pPr>
      <w:r w:rsidRPr="0088007B">
        <w:rPr>
          <w:rFonts w:ascii="Arial" w:hAnsi="Arial" w:cs="Arial"/>
          <w:w w:val="102"/>
        </w:rPr>
        <w:t>8a.  RELEVANT PROJECT – BRIEF DESCRIPTION (Brief scope, size, cost, etc.) and SPECIFIC ROLE:</w:t>
      </w:r>
    </w:p>
    <w:p w14:paraId="195C8524" w14:textId="77777777" w:rsidR="00427B70" w:rsidRPr="0088007B" w:rsidRDefault="00427B70" w:rsidP="00427B70">
      <w:pPr>
        <w:tabs>
          <w:tab w:val="left" w:pos="720"/>
        </w:tabs>
        <w:rPr>
          <w:rFonts w:ascii="Arial" w:hAnsi="Arial" w:cs="Arial"/>
          <w:w w:val="102"/>
        </w:rPr>
      </w:pPr>
      <w:r w:rsidRPr="0088007B">
        <w:rPr>
          <w:rFonts w:ascii="Arial" w:hAnsi="Arial" w:cs="Arial"/>
          <w:w w:val="102"/>
        </w:rPr>
        <w:t xml:space="preserve">8a.  RELEVANT PROJECT – BRIEF DESCRIPTION – Check here if </w:t>
      </w:r>
      <w:r>
        <w:rPr>
          <w:rFonts w:ascii="Arial" w:hAnsi="Arial" w:cs="Arial"/>
          <w:w w:val="102"/>
        </w:rPr>
        <w:t>project performed with current F</w:t>
      </w:r>
      <w:r w:rsidRPr="0088007B">
        <w:rPr>
          <w:rFonts w:ascii="Arial" w:hAnsi="Arial" w:cs="Arial"/>
          <w:w w:val="102"/>
        </w:rPr>
        <w:t xml:space="preserve">irm: </w:t>
      </w:r>
    </w:p>
    <w:p w14:paraId="0D6C758C" w14:textId="77777777" w:rsidR="00427B70" w:rsidRPr="0088007B" w:rsidRDefault="00427B70" w:rsidP="00427B70">
      <w:pPr>
        <w:tabs>
          <w:tab w:val="left" w:pos="720"/>
        </w:tabs>
        <w:rPr>
          <w:rFonts w:ascii="Arial" w:hAnsi="Arial" w:cs="Arial"/>
          <w:w w:val="102"/>
        </w:rPr>
      </w:pPr>
    </w:p>
    <w:p w14:paraId="14E62992"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TITLE and LOCATION (City and State):</w:t>
      </w:r>
    </w:p>
    <w:p w14:paraId="5CD571DF"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YEAR COMPLETED – PROFESSIONAL SERVICES:</w:t>
      </w:r>
    </w:p>
    <w:p w14:paraId="037E5BD2"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YEAR COMPLETED – CONSTRUCTION (if applicable):</w:t>
      </w:r>
    </w:p>
    <w:p w14:paraId="219538AB"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BRIEF DESCRIPTION (Brief scope, size, cost, etc.) and SPECIFIC ROLE:</w:t>
      </w:r>
    </w:p>
    <w:p w14:paraId="74ABC67E" w14:textId="77777777" w:rsidR="00427B70" w:rsidRPr="0088007B" w:rsidRDefault="00427B70" w:rsidP="00427B70">
      <w:pPr>
        <w:tabs>
          <w:tab w:val="left" w:pos="720"/>
        </w:tabs>
        <w:rPr>
          <w:rFonts w:ascii="Arial" w:hAnsi="Arial" w:cs="Arial"/>
          <w:w w:val="102"/>
        </w:rPr>
      </w:pPr>
      <w:r w:rsidRPr="0088007B">
        <w:rPr>
          <w:rFonts w:ascii="Arial" w:hAnsi="Arial" w:cs="Arial"/>
          <w:w w:val="102"/>
        </w:rPr>
        <w:t>8b.  RELEVANT PROJECT – BRIEF DESCRIPTION – Check here if proje</w:t>
      </w:r>
      <w:r>
        <w:rPr>
          <w:rFonts w:ascii="Arial" w:hAnsi="Arial" w:cs="Arial"/>
          <w:w w:val="102"/>
        </w:rPr>
        <w:t>ct performed with current F</w:t>
      </w:r>
      <w:r w:rsidRPr="0088007B">
        <w:rPr>
          <w:rFonts w:ascii="Arial" w:hAnsi="Arial" w:cs="Arial"/>
          <w:w w:val="102"/>
        </w:rPr>
        <w:t xml:space="preserve">irm: </w:t>
      </w:r>
    </w:p>
    <w:p w14:paraId="7CEACFD3" w14:textId="77777777" w:rsidR="00427B70" w:rsidRPr="0088007B" w:rsidRDefault="00427B70" w:rsidP="00427B70">
      <w:pPr>
        <w:tabs>
          <w:tab w:val="left" w:pos="720"/>
        </w:tabs>
        <w:rPr>
          <w:rFonts w:ascii="Arial" w:hAnsi="Arial" w:cs="Arial"/>
          <w:w w:val="102"/>
        </w:rPr>
      </w:pPr>
    </w:p>
    <w:p w14:paraId="5733BBD3" w14:textId="77777777" w:rsidR="00427B70" w:rsidRPr="0088007B" w:rsidRDefault="00427B70" w:rsidP="00427B70">
      <w:pPr>
        <w:tabs>
          <w:tab w:val="left" w:pos="720"/>
        </w:tabs>
        <w:rPr>
          <w:rFonts w:ascii="Arial" w:hAnsi="Arial" w:cs="Arial"/>
          <w:w w:val="102"/>
        </w:rPr>
      </w:pPr>
      <w:r w:rsidRPr="0088007B">
        <w:rPr>
          <w:rFonts w:ascii="Arial" w:hAnsi="Arial" w:cs="Arial"/>
          <w:w w:val="102"/>
        </w:rPr>
        <w:t>8c.  RELEVANT PROJECT – TITLE and LOCATION (City and State):</w:t>
      </w:r>
    </w:p>
    <w:p w14:paraId="76B97653" w14:textId="77777777" w:rsidR="00427B70" w:rsidRPr="0088007B" w:rsidRDefault="00427B70" w:rsidP="00427B70">
      <w:pPr>
        <w:tabs>
          <w:tab w:val="left" w:pos="720"/>
        </w:tabs>
        <w:rPr>
          <w:rFonts w:ascii="Arial" w:hAnsi="Arial" w:cs="Arial"/>
          <w:w w:val="102"/>
        </w:rPr>
      </w:pPr>
      <w:r w:rsidRPr="0088007B">
        <w:rPr>
          <w:rFonts w:ascii="Arial" w:hAnsi="Arial" w:cs="Arial"/>
          <w:w w:val="102"/>
        </w:rPr>
        <w:t>8c.  RELEVANT PROJECT – YEAR COMPLETED – PROFESSIONAL SERVICES:</w:t>
      </w:r>
    </w:p>
    <w:p w14:paraId="43FD44D7" w14:textId="77777777" w:rsidR="00427B70" w:rsidRPr="0088007B" w:rsidRDefault="00427B70" w:rsidP="00427B70">
      <w:pPr>
        <w:tabs>
          <w:tab w:val="left" w:pos="720"/>
        </w:tabs>
        <w:rPr>
          <w:rFonts w:ascii="Arial" w:hAnsi="Arial" w:cs="Arial"/>
          <w:w w:val="102"/>
        </w:rPr>
      </w:pPr>
      <w:r w:rsidRPr="0088007B">
        <w:rPr>
          <w:rFonts w:ascii="Arial" w:hAnsi="Arial" w:cs="Arial"/>
          <w:w w:val="102"/>
        </w:rPr>
        <w:t>8c.  RELEVANT PROJECT – YEAR COMPLETED – CONSTRUCTION (if applicable):</w:t>
      </w:r>
    </w:p>
    <w:p w14:paraId="6646BB27" w14:textId="77777777" w:rsidR="00427B70" w:rsidRPr="0088007B" w:rsidRDefault="00427B70" w:rsidP="00427B70">
      <w:pPr>
        <w:tabs>
          <w:tab w:val="left" w:pos="720"/>
        </w:tabs>
        <w:rPr>
          <w:rFonts w:ascii="Arial" w:hAnsi="Arial" w:cs="Arial"/>
          <w:w w:val="102"/>
        </w:rPr>
      </w:pPr>
      <w:r w:rsidRPr="0088007B">
        <w:rPr>
          <w:rFonts w:ascii="Arial" w:hAnsi="Arial" w:cs="Arial"/>
          <w:w w:val="102"/>
        </w:rPr>
        <w:t>8c.  RELEVANT PROJECT – BRIEF DESCRIPTION (Brief scope, size, cost, etc.) and SPECIFIC ROLE:</w:t>
      </w:r>
    </w:p>
    <w:p w14:paraId="4286B936" w14:textId="77777777" w:rsidR="00427B70" w:rsidRPr="0088007B" w:rsidRDefault="00427B70" w:rsidP="00427B70">
      <w:pPr>
        <w:tabs>
          <w:tab w:val="left" w:pos="720"/>
        </w:tabs>
        <w:rPr>
          <w:rFonts w:ascii="Arial" w:hAnsi="Arial" w:cs="Arial"/>
          <w:w w:val="102"/>
        </w:rPr>
      </w:pPr>
      <w:r w:rsidRPr="0088007B">
        <w:rPr>
          <w:rFonts w:ascii="Arial" w:hAnsi="Arial" w:cs="Arial"/>
          <w:w w:val="102"/>
        </w:rPr>
        <w:t xml:space="preserve">8c.  RELEVANT PROJECT – BRIEF DESCRIPTION – Check here if </w:t>
      </w:r>
      <w:r>
        <w:rPr>
          <w:rFonts w:ascii="Arial" w:hAnsi="Arial" w:cs="Arial"/>
          <w:w w:val="102"/>
        </w:rPr>
        <w:t>project performed with current F</w:t>
      </w:r>
      <w:r w:rsidRPr="0088007B">
        <w:rPr>
          <w:rFonts w:ascii="Arial" w:hAnsi="Arial" w:cs="Arial"/>
          <w:w w:val="102"/>
        </w:rPr>
        <w:t xml:space="preserve">irm: </w:t>
      </w:r>
    </w:p>
    <w:p w14:paraId="457C11A0" w14:textId="77777777" w:rsidR="00427B70" w:rsidRPr="0088007B" w:rsidRDefault="00427B70" w:rsidP="00427B70">
      <w:pPr>
        <w:tabs>
          <w:tab w:val="left" w:pos="720"/>
        </w:tabs>
        <w:rPr>
          <w:rFonts w:ascii="Arial" w:hAnsi="Arial" w:cs="Arial"/>
          <w:w w:val="102"/>
        </w:rPr>
      </w:pPr>
    </w:p>
    <w:p w14:paraId="43BD0C21"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TITLE and LOCATION (City and State):</w:t>
      </w:r>
    </w:p>
    <w:p w14:paraId="46872222"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YEAR COMPLETED – PROFESSIONAL SERVICES:</w:t>
      </w:r>
    </w:p>
    <w:p w14:paraId="49354B84"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YEAR COMPLETED – CONSTRUCTION (if applicable):</w:t>
      </w:r>
    </w:p>
    <w:p w14:paraId="1C9EE6A4"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BRIEF DESCRIPTION (Brief scope, size, cost, etc.) and SPECIFIC ROLE:</w:t>
      </w:r>
    </w:p>
    <w:p w14:paraId="1702D355" w14:textId="77777777" w:rsidR="00427B70" w:rsidRPr="0088007B" w:rsidRDefault="00427B70" w:rsidP="00427B70">
      <w:pPr>
        <w:tabs>
          <w:tab w:val="left" w:pos="720"/>
        </w:tabs>
        <w:rPr>
          <w:rFonts w:ascii="Arial" w:hAnsi="Arial" w:cs="Arial"/>
          <w:w w:val="102"/>
        </w:rPr>
      </w:pPr>
      <w:r w:rsidRPr="0088007B">
        <w:rPr>
          <w:rFonts w:ascii="Arial" w:hAnsi="Arial" w:cs="Arial"/>
          <w:w w:val="102"/>
        </w:rPr>
        <w:t>8d.  RELEVANT PROJECT – BRIEF DESCRIPTION – Check here if p</w:t>
      </w:r>
      <w:r>
        <w:rPr>
          <w:rFonts w:ascii="Arial" w:hAnsi="Arial" w:cs="Arial"/>
          <w:w w:val="102"/>
        </w:rPr>
        <w:t>roject performed with current F</w:t>
      </w:r>
      <w:r w:rsidRPr="0088007B">
        <w:rPr>
          <w:rFonts w:ascii="Arial" w:hAnsi="Arial" w:cs="Arial"/>
          <w:w w:val="102"/>
        </w:rPr>
        <w:t xml:space="preserve">irm: </w:t>
      </w:r>
    </w:p>
    <w:p w14:paraId="62722EBB" w14:textId="77777777" w:rsidR="00427B70" w:rsidRPr="0088007B" w:rsidRDefault="00427B70" w:rsidP="00427B70">
      <w:pPr>
        <w:tabs>
          <w:tab w:val="left" w:pos="720"/>
        </w:tabs>
        <w:rPr>
          <w:rFonts w:ascii="Arial" w:hAnsi="Arial" w:cs="Arial"/>
          <w:w w:val="102"/>
        </w:rPr>
      </w:pPr>
    </w:p>
    <w:p w14:paraId="5177A761" w14:textId="77777777" w:rsidR="00427B70" w:rsidRPr="0088007B" w:rsidRDefault="00427B70" w:rsidP="00427B70">
      <w:pPr>
        <w:tabs>
          <w:tab w:val="left" w:pos="720"/>
        </w:tabs>
        <w:rPr>
          <w:rFonts w:ascii="Arial" w:hAnsi="Arial" w:cs="Arial"/>
          <w:w w:val="102"/>
        </w:rPr>
      </w:pPr>
      <w:r w:rsidRPr="0088007B">
        <w:rPr>
          <w:rFonts w:ascii="Arial" w:hAnsi="Arial" w:cs="Arial"/>
          <w:w w:val="102"/>
        </w:rPr>
        <w:t>8e.  RELEVANT PROJECT – TITLE and LOCATION (City and State):</w:t>
      </w:r>
    </w:p>
    <w:p w14:paraId="765D2035" w14:textId="77777777" w:rsidR="00427B70" w:rsidRPr="0088007B" w:rsidRDefault="00427B70" w:rsidP="00427B70">
      <w:pPr>
        <w:tabs>
          <w:tab w:val="left" w:pos="720"/>
        </w:tabs>
        <w:rPr>
          <w:rFonts w:ascii="Arial" w:hAnsi="Arial" w:cs="Arial"/>
          <w:w w:val="102"/>
        </w:rPr>
      </w:pPr>
      <w:r w:rsidRPr="0088007B">
        <w:rPr>
          <w:rFonts w:ascii="Arial" w:hAnsi="Arial" w:cs="Arial"/>
          <w:w w:val="102"/>
        </w:rPr>
        <w:t>8e.  RELEVANT PROJECT – YEAR COMPLETED – PROFESSIONAL SERVICES:</w:t>
      </w:r>
    </w:p>
    <w:p w14:paraId="6DA987A3" w14:textId="77777777" w:rsidR="00427B70" w:rsidRPr="0088007B" w:rsidRDefault="00427B70" w:rsidP="00427B70">
      <w:pPr>
        <w:tabs>
          <w:tab w:val="left" w:pos="720"/>
        </w:tabs>
        <w:rPr>
          <w:rFonts w:ascii="Arial" w:hAnsi="Arial" w:cs="Arial"/>
          <w:w w:val="102"/>
        </w:rPr>
      </w:pPr>
      <w:r w:rsidRPr="0088007B">
        <w:rPr>
          <w:rFonts w:ascii="Arial" w:hAnsi="Arial" w:cs="Arial"/>
          <w:w w:val="102"/>
        </w:rPr>
        <w:t>8e.  RELEVANT PROJECT – YEAR COMPLETED – CONSTRUCTION (if applicable):</w:t>
      </w:r>
    </w:p>
    <w:p w14:paraId="1BC5781F" w14:textId="77777777" w:rsidR="00427B70" w:rsidRPr="0088007B" w:rsidRDefault="00427B70" w:rsidP="00427B70">
      <w:pPr>
        <w:tabs>
          <w:tab w:val="left" w:pos="720"/>
        </w:tabs>
        <w:rPr>
          <w:rFonts w:ascii="Arial" w:hAnsi="Arial" w:cs="Arial"/>
          <w:w w:val="102"/>
        </w:rPr>
      </w:pPr>
      <w:r w:rsidRPr="0088007B">
        <w:rPr>
          <w:rFonts w:ascii="Arial" w:hAnsi="Arial" w:cs="Arial"/>
          <w:w w:val="102"/>
        </w:rPr>
        <w:t>8e.  RELEVANT PROJECT – BRIEF DESCRIPTION (Brief scope, size, cost, etc.) and SPECIFIC ROLE:</w:t>
      </w:r>
    </w:p>
    <w:p w14:paraId="019DF324" w14:textId="77777777" w:rsidR="00427B70" w:rsidRDefault="00427B70" w:rsidP="00427B70">
      <w:pPr>
        <w:tabs>
          <w:tab w:val="left" w:pos="720"/>
        </w:tabs>
        <w:rPr>
          <w:rFonts w:ascii="Arial" w:hAnsi="Arial" w:cs="Arial"/>
          <w:w w:val="102"/>
        </w:rPr>
      </w:pPr>
      <w:r w:rsidRPr="0088007B">
        <w:rPr>
          <w:rFonts w:ascii="Arial" w:hAnsi="Arial" w:cs="Arial"/>
          <w:w w:val="102"/>
        </w:rPr>
        <w:t xml:space="preserve">8e.  RELEVANT PROJECT – BRIEF DESCRIPTION – Check here if </w:t>
      </w:r>
      <w:r>
        <w:rPr>
          <w:rFonts w:ascii="Arial" w:hAnsi="Arial" w:cs="Arial"/>
          <w:w w:val="102"/>
        </w:rPr>
        <w:t>project performed with current F</w:t>
      </w:r>
      <w:r w:rsidRPr="0088007B">
        <w:rPr>
          <w:rFonts w:ascii="Arial" w:hAnsi="Arial" w:cs="Arial"/>
          <w:w w:val="102"/>
        </w:rPr>
        <w:t xml:space="preserve">irm: </w:t>
      </w:r>
    </w:p>
    <w:p w14:paraId="7158F992" w14:textId="77777777" w:rsidR="003B257D" w:rsidRDefault="003B257D" w:rsidP="003B257D">
      <w:pPr>
        <w:ind w:left="180"/>
        <w:jc w:val="both"/>
        <w:rPr>
          <w:rFonts w:ascii="Arial" w:hAnsi="Arial"/>
          <w:b/>
          <w:sz w:val="22"/>
          <w:szCs w:val="22"/>
          <w:u w:val="single"/>
        </w:rPr>
      </w:pPr>
    </w:p>
    <w:p w14:paraId="60348E10" w14:textId="77777777" w:rsidR="006006E1" w:rsidRDefault="006006E1" w:rsidP="006006E1">
      <w:pPr>
        <w:jc w:val="center"/>
        <w:rPr>
          <w:rFonts w:ascii="Arial" w:hAnsi="Arial"/>
          <w:b/>
          <w:sz w:val="24"/>
          <w:szCs w:val="24"/>
          <w:u w:val="single"/>
        </w:rPr>
        <w:sectPr w:rsidR="006006E1" w:rsidSect="009A6217">
          <w:pgSz w:w="12240" w:h="15840" w:code="1"/>
          <w:pgMar w:top="360" w:right="720" w:bottom="576" w:left="720" w:header="720" w:footer="720" w:gutter="0"/>
          <w:cols w:space="720"/>
          <w:titlePg/>
        </w:sectPr>
      </w:pPr>
    </w:p>
    <w:p w14:paraId="3B95FC7F" w14:textId="6FC82A73" w:rsidR="0012161B" w:rsidRPr="0012161B" w:rsidRDefault="00B30EBB" w:rsidP="0012161B">
      <w:pPr>
        <w:pStyle w:val="Heading1"/>
        <w:ind w:left="0"/>
        <w:rPr>
          <w:b/>
          <w:sz w:val="22"/>
          <w:szCs w:val="22"/>
        </w:rPr>
      </w:pPr>
      <w:r w:rsidRPr="0012161B">
        <w:rPr>
          <w:b/>
          <w:sz w:val="22"/>
          <w:szCs w:val="22"/>
        </w:rPr>
        <w:lastRenderedPageBreak/>
        <w:t>ATTACHMENT 1</w:t>
      </w:r>
      <w:r w:rsidR="004D02A3">
        <w:rPr>
          <w:b/>
          <w:sz w:val="22"/>
          <w:szCs w:val="22"/>
        </w:rPr>
        <w:t>1</w:t>
      </w:r>
    </w:p>
    <w:p w14:paraId="147FB844" w14:textId="77777777" w:rsidR="00B30EBB" w:rsidRPr="00AF1669" w:rsidRDefault="00B30EBB" w:rsidP="00AF1669">
      <w:pPr>
        <w:jc w:val="center"/>
        <w:rPr>
          <w:u w:val="single"/>
        </w:rPr>
      </w:pPr>
    </w:p>
    <w:p w14:paraId="63DCC847" w14:textId="4EE02116" w:rsidR="00B30EBB" w:rsidRDefault="00B30EBB" w:rsidP="0012161B">
      <w:pPr>
        <w:jc w:val="center"/>
        <w:rPr>
          <w:b/>
          <w:bCs/>
        </w:rPr>
      </w:pPr>
      <w:r w:rsidRPr="00AF1669">
        <w:rPr>
          <w:b/>
          <w:bCs/>
        </w:rPr>
        <w:t xml:space="preserve">SAMPLE </w:t>
      </w:r>
      <w:r w:rsidR="0012161B" w:rsidRPr="00AF1669">
        <w:rPr>
          <w:b/>
          <w:bCs/>
        </w:rPr>
        <w:t>STANDARD AGREEMENT</w:t>
      </w:r>
    </w:p>
    <w:p w14:paraId="25626178" w14:textId="77777777" w:rsidR="0012161B" w:rsidRDefault="0012161B" w:rsidP="0012161B">
      <w:pPr>
        <w:jc w:val="center"/>
        <w:rPr>
          <w:b/>
          <w:bCs/>
        </w:rPr>
      </w:pPr>
    </w:p>
    <w:p w14:paraId="1960EF8F" w14:textId="6FE8B3A5" w:rsidR="0012161B" w:rsidRDefault="0012161B" w:rsidP="0012161B">
      <w:pPr>
        <w:jc w:val="center"/>
        <w:rPr>
          <w:b/>
          <w:bCs/>
        </w:rPr>
      </w:pPr>
      <w:r w:rsidRPr="0012161B">
        <w:rPr>
          <w:b/>
          <w:bCs/>
          <w:noProof/>
        </w:rPr>
        <w:drawing>
          <wp:inline distT="0" distB="0" distL="0" distR="0" wp14:anchorId="4D40BDD9" wp14:editId="1A5648EF">
            <wp:extent cx="5597181" cy="7439025"/>
            <wp:effectExtent l="0" t="0" r="3810" b="0"/>
            <wp:docPr id="56189153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91536" name="Picture 1" descr="Table&#10;&#10;AI-generated content may be incorrect."/>
                    <pic:cNvPicPr/>
                  </pic:nvPicPr>
                  <pic:blipFill>
                    <a:blip r:embed="rId26"/>
                    <a:stretch>
                      <a:fillRect/>
                    </a:stretch>
                  </pic:blipFill>
                  <pic:spPr>
                    <a:xfrm>
                      <a:off x="0" y="0"/>
                      <a:ext cx="5617945" cy="7466622"/>
                    </a:xfrm>
                    <a:prstGeom prst="rect">
                      <a:avLst/>
                    </a:prstGeom>
                  </pic:spPr>
                </pic:pic>
              </a:graphicData>
            </a:graphic>
          </wp:inline>
        </w:drawing>
      </w:r>
    </w:p>
    <w:p w14:paraId="3427921D" w14:textId="77777777" w:rsidR="00215C1E" w:rsidRDefault="00215C1E" w:rsidP="0012161B">
      <w:pPr>
        <w:jc w:val="center"/>
        <w:rPr>
          <w:b/>
          <w:bCs/>
        </w:rPr>
        <w:sectPr w:rsidR="00215C1E" w:rsidSect="00461339">
          <w:pgSz w:w="12240" w:h="15840" w:code="1"/>
          <w:pgMar w:top="360" w:right="720" w:bottom="576" w:left="720" w:header="720" w:footer="720" w:gutter="0"/>
          <w:cols w:space="720"/>
          <w:docGrid w:linePitch="272"/>
        </w:sectPr>
      </w:pPr>
    </w:p>
    <w:p w14:paraId="38844AEB" w14:textId="77777777" w:rsidR="00215C1E" w:rsidRPr="003677C4" w:rsidRDefault="00215C1E" w:rsidP="00215C1E">
      <w:pPr>
        <w:jc w:val="center"/>
        <w:rPr>
          <w:rFonts w:ascii="Arial" w:hAnsi="Arial" w:cs="Arial"/>
          <w:b/>
          <w:sz w:val="24"/>
          <w:szCs w:val="24"/>
          <w:u w:val="single"/>
        </w:rPr>
      </w:pPr>
      <w:r w:rsidRPr="003677C4">
        <w:rPr>
          <w:rFonts w:ascii="Arial" w:hAnsi="Arial" w:cs="Arial"/>
          <w:b/>
          <w:sz w:val="24"/>
          <w:szCs w:val="24"/>
          <w:u w:val="single"/>
        </w:rPr>
        <w:lastRenderedPageBreak/>
        <w:t>EXHIBIT A</w:t>
      </w:r>
    </w:p>
    <w:p w14:paraId="463AE845" w14:textId="77777777" w:rsidR="00215C1E" w:rsidRPr="003677C4" w:rsidRDefault="00215C1E" w:rsidP="00215C1E">
      <w:pPr>
        <w:jc w:val="center"/>
        <w:outlineLvl w:val="0"/>
        <w:rPr>
          <w:rFonts w:ascii="Arial" w:hAnsi="Arial" w:cs="Arial"/>
          <w:b/>
          <w:caps/>
          <w:sz w:val="24"/>
          <w:szCs w:val="24"/>
          <w:u w:val="single"/>
        </w:rPr>
      </w:pPr>
    </w:p>
    <w:p w14:paraId="5CED832B" w14:textId="77777777" w:rsidR="00215C1E" w:rsidRPr="003677C4" w:rsidRDefault="00215C1E" w:rsidP="00215C1E">
      <w:pPr>
        <w:jc w:val="center"/>
        <w:outlineLvl w:val="0"/>
        <w:rPr>
          <w:rFonts w:ascii="Arial" w:hAnsi="Arial" w:cs="Arial"/>
          <w:b/>
          <w:sz w:val="24"/>
          <w:szCs w:val="24"/>
          <w:u w:val="single"/>
        </w:rPr>
      </w:pPr>
      <w:r w:rsidRPr="003677C4">
        <w:rPr>
          <w:rFonts w:ascii="Arial" w:hAnsi="Arial" w:cs="Arial"/>
          <w:b/>
          <w:sz w:val="24"/>
          <w:szCs w:val="24"/>
          <w:u w:val="single"/>
        </w:rPr>
        <w:t>SCOPE OF SERVICES</w:t>
      </w:r>
    </w:p>
    <w:p w14:paraId="1ECDFC3D" w14:textId="77777777" w:rsidR="00215C1E" w:rsidRPr="003677C4" w:rsidRDefault="00215C1E" w:rsidP="00215C1E">
      <w:pPr>
        <w:outlineLvl w:val="0"/>
        <w:rPr>
          <w:rFonts w:ascii="Arial" w:hAnsi="Arial" w:cs="Arial"/>
          <w:sz w:val="22"/>
          <w:szCs w:val="22"/>
        </w:rPr>
      </w:pPr>
    </w:p>
    <w:p w14:paraId="5F526E0D" w14:textId="77777777" w:rsidR="00215C1E" w:rsidRPr="003677C4" w:rsidRDefault="00215C1E" w:rsidP="00215C1E">
      <w:pPr>
        <w:jc w:val="both"/>
        <w:rPr>
          <w:rFonts w:ascii="Arial" w:hAnsi="Arial" w:cs="Arial"/>
          <w:color w:val="548DD4" w:themeColor="text2" w:themeTint="99"/>
          <w:sz w:val="24"/>
          <w:szCs w:val="24"/>
        </w:rPr>
      </w:pPr>
      <w:r w:rsidRPr="003677C4">
        <w:rPr>
          <w:rFonts w:ascii="Arial" w:hAnsi="Arial" w:cs="Arial"/>
          <w:sz w:val="24"/>
          <w:szCs w:val="24"/>
        </w:rPr>
        <w:t xml:space="preserve">The State of California (State), Department of General Services (DGS), Division of the State Architect </w:t>
      </w:r>
      <w:r w:rsidRPr="003677C4">
        <w:rPr>
          <w:rFonts w:ascii="Arial" w:hAnsi="Arial" w:cs="Arial"/>
          <w:color w:val="000000" w:themeColor="text1"/>
          <w:sz w:val="24"/>
          <w:szCs w:val="24"/>
        </w:rPr>
        <w:t xml:space="preserve">(DSA), shall contract with </w:t>
      </w:r>
      <w:proofErr w:type="gramStart"/>
      <w:r w:rsidRPr="003677C4">
        <w:rPr>
          <w:rFonts w:ascii="Arial" w:hAnsi="Arial" w:cs="Arial"/>
          <w:color w:val="000000" w:themeColor="text1"/>
          <w:sz w:val="24"/>
          <w:szCs w:val="24"/>
        </w:rPr>
        <w:t>sufficient numbers of</w:t>
      </w:r>
      <w:proofErr w:type="gramEnd"/>
      <w:r w:rsidRPr="003677C4">
        <w:rPr>
          <w:rFonts w:ascii="Arial" w:hAnsi="Arial" w:cs="Arial"/>
          <w:color w:val="000000" w:themeColor="text1"/>
          <w:sz w:val="24"/>
          <w:szCs w:val="24"/>
        </w:rPr>
        <w:t xml:space="preserve"> qualified plan review Firms for assistance in performing the plan review required under the Field Act. (Education Code §§ 17305, 81135.) </w:t>
      </w:r>
    </w:p>
    <w:p w14:paraId="7854C3E8" w14:textId="77777777" w:rsidR="00215C1E" w:rsidRPr="003677C4" w:rsidRDefault="00215C1E" w:rsidP="00215C1E">
      <w:pPr>
        <w:rPr>
          <w:rFonts w:ascii="Arial" w:hAnsi="Arial" w:cs="Arial"/>
          <w:sz w:val="24"/>
          <w:szCs w:val="24"/>
        </w:rPr>
      </w:pPr>
    </w:p>
    <w:p w14:paraId="66EC9DA8" w14:textId="77777777" w:rsidR="00215C1E" w:rsidRPr="003677C4" w:rsidRDefault="00215C1E" w:rsidP="003B1A3B">
      <w:pPr>
        <w:numPr>
          <w:ilvl w:val="0"/>
          <w:numId w:val="9"/>
        </w:numPr>
        <w:tabs>
          <w:tab w:val="left" w:pos="540"/>
        </w:tabs>
        <w:ind w:left="0" w:firstLine="0"/>
        <w:rPr>
          <w:rFonts w:ascii="Arial" w:hAnsi="Arial" w:cs="Arial"/>
          <w:sz w:val="24"/>
          <w:szCs w:val="24"/>
          <w:u w:val="single"/>
        </w:rPr>
      </w:pPr>
      <w:r w:rsidRPr="003677C4">
        <w:rPr>
          <w:rFonts w:ascii="Arial" w:hAnsi="Arial" w:cs="Arial"/>
          <w:sz w:val="24"/>
          <w:szCs w:val="24"/>
          <w:u w:val="single"/>
        </w:rPr>
        <w:t>SUMMARY</w:t>
      </w:r>
    </w:p>
    <w:p w14:paraId="1E6911F8" w14:textId="77777777" w:rsidR="00215C1E" w:rsidRPr="003677C4" w:rsidRDefault="00215C1E" w:rsidP="00215C1E">
      <w:pPr>
        <w:rPr>
          <w:rFonts w:ascii="Arial" w:hAnsi="Arial" w:cs="Arial"/>
          <w:sz w:val="24"/>
          <w:szCs w:val="24"/>
        </w:rPr>
      </w:pPr>
    </w:p>
    <w:p w14:paraId="3FE32C10" w14:textId="77777777" w:rsidR="00215C1E" w:rsidRPr="00606EC7" w:rsidRDefault="00215C1E" w:rsidP="003B1A3B">
      <w:pPr>
        <w:numPr>
          <w:ilvl w:val="2"/>
          <w:numId w:val="7"/>
        </w:numPr>
        <w:ind w:left="1080" w:hanging="540"/>
        <w:rPr>
          <w:rFonts w:ascii="Arial" w:hAnsi="Arial" w:cs="Arial"/>
          <w:sz w:val="24"/>
          <w:szCs w:val="24"/>
        </w:rPr>
      </w:pPr>
      <w:r w:rsidRPr="003677C4">
        <w:rPr>
          <w:rFonts w:ascii="Arial" w:hAnsi="Arial" w:cs="Arial"/>
          <w:sz w:val="24"/>
          <w:szCs w:val="24"/>
        </w:rPr>
        <w:t xml:space="preserve">The </w:t>
      </w:r>
      <w:r w:rsidRPr="003677C4">
        <w:rPr>
          <w:rFonts w:ascii="Arial" w:hAnsi="Arial" w:cs="Arial"/>
          <w:color w:val="000000"/>
          <w:sz w:val="24"/>
          <w:szCs w:val="24"/>
        </w:rPr>
        <w:t xml:space="preserve">Contractor shall provide structural plan review services </w:t>
      </w:r>
      <w:r w:rsidRPr="003677C4">
        <w:rPr>
          <w:rFonts w:ascii="Arial" w:hAnsi="Arial" w:cs="Arial"/>
          <w:sz w:val="24"/>
          <w:szCs w:val="24"/>
        </w:rPr>
        <w:t>as requested by</w:t>
      </w:r>
      <w:r w:rsidRPr="003677C4">
        <w:rPr>
          <w:rFonts w:ascii="Arial" w:hAnsi="Arial" w:cs="Arial"/>
          <w:color w:val="000000"/>
          <w:sz w:val="24"/>
          <w:szCs w:val="24"/>
        </w:rPr>
        <w:t xml:space="preserve"> DSA in the </w:t>
      </w:r>
      <w:r w:rsidRPr="003677C4">
        <w:rPr>
          <w:rFonts w:ascii="Arial" w:hAnsi="Arial" w:cs="Arial"/>
          <w:color w:val="000000" w:themeColor="text1"/>
          <w:sz w:val="24"/>
          <w:szCs w:val="24"/>
        </w:rPr>
        <w:t>(</w:t>
      </w:r>
      <w:proofErr w:type="spellStart"/>
      <w:r w:rsidRPr="000B0DE2">
        <w:rPr>
          <w:rFonts w:ascii="Arial" w:hAnsi="Arial" w:cs="Arial"/>
          <w:i/>
          <w:color w:val="E36C0A" w:themeColor="accent6" w:themeShade="BF"/>
          <w:sz w:val="24"/>
          <w:szCs w:val="24"/>
          <w:lang w:val="es-US"/>
        </w:rPr>
        <w:t>insert</w:t>
      </w:r>
      <w:proofErr w:type="spellEnd"/>
      <w:r w:rsidRPr="000B0DE2">
        <w:rPr>
          <w:rFonts w:ascii="Arial" w:hAnsi="Arial" w:cs="Arial"/>
          <w:i/>
          <w:color w:val="E36C0A" w:themeColor="accent6" w:themeShade="BF"/>
          <w:sz w:val="24"/>
          <w:szCs w:val="24"/>
          <w:lang w:val="es-US"/>
        </w:rPr>
        <w:t xml:space="preserve"> Region</w:t>
      </w:r>
      <w:r w:rsidRPr="003677C4">
        <w:rPr>
          <w:rFonts w:ascii="Arial" w:hAnsi="Arial" w:cs="Arial"/>
          <w:color w:val="000000" w:themeColor="text1"/>
          <w:sz w:val="24"/>
          <w:szCs w:val="24"/>
        </w:rPr>
        <w:t xml:space="preserve">) to be used on an as-needed basis. </w:t>
      </w:r>
      <w:r w:rsidRPr="003677C4">
        <w:rPr>
          <w:rFonts w:ascii="Arial" w:hAnsi="Arial" w:cs="Arial"/>
          <w:sz w:val="24"/>
          <w:szCs w:val="24"/>
          <w:lang w:val="es-US"/>
        </w:rPr>
        <w:t xml:space="preserve">See </w:t>
      </w:r>
      <w:proofErr w:type="spellStart"/>
      <w:r w:rsidRPr="003677C4">
        <w:rPr>
          <w:rFonts w:ascii="Arial" w:hAnsi="Arial" w:cs="Arial"/>
          <w:sz w:val="24"/>
          <w:szCs w:val="24"/>
          <w:lang w:val="es-US"/>
        </w:rPr>
        <w:t>Exhibit</w:t>
      </w:r>
      <w:proofErr w:type="spellEnd"/>
      <w:r w:rsidRPr="003677C4">
        <w:rPr>
          <w:rFonts w:ascii="Arial" w:hAnsi="Arial" w:cs="Arial"/>
          <w:sz w:val="24"/>
          <w:szCs w:val="24"/>
          <w:lang w:val="es-US"/>
        </w:rPr>
        <w:t xml:space="preserve"> A, </w:t>
      </w:r>
      <w:proofErr w:type="spellStart"/>
      <w:r w:rsidRPr="003677C4">
        <w:rPr>
          <w:rFonts w:ascii="Arial" w:hAnsi="Arial" w:cs="Arial"/>
          <w:sz w:val="24"/>
          <w:szCs w:val="24"/>
          <w:lang w:val="es-US"/>
        </w:rPr>
        <w:t>Attachment</w:t>
      </w:r>
      <w:proofErr w:type="spellEnd"/>
      <w:r w:rsidRPr="003677C4">
        <w:rPr>
          <w:rFonts w:ascii="Arial" w:hAnsi="Arial" w:cs="Arial"/>
          <w:sz w:val="24"/>
          <w:szCs w:val="24"/>
          <w:lang w:val="es-US"/>
        </w:rPr>
        <w:t xml:space="preserve"> 1, DSA Regional </w:t>
      </w:r>
      <w:proofErr w:type="spellStart"/>
      <w:r w:rsidRPr="003677C4">
        <w:rPr>
          <w:rFonts w:ascii="Arial" w:hAnsi="Arial" w:cs="Arial"/>
          <w:sz w:val="24"/>
          <w:szCs w:val="24"/>
          <w:lang w:val="es-US"/>
        </w:rPr>
        <w:t>Map</w:t>
      </w:r>
      <w:proofErr w:type="spellEnd"/>
      <w:r w:rsidRPr="003677C4">
        <w:rPr>
          <w:rFonts w:ascii="Arial" w:hAnsi="Arial" w:cs="Arial"/>
          <w:sz w:val="24"/>
          <w:szCs w:val="24"/>
          <w:lang w:val="es-US"/>
        </w:rPr>
        <w:t>.</w:t>
      </w:r>
    </w:p>
    <w:p w14:paraId="091E3AE8" w14:textId="77777777" w:rsidR="00215C1E" w:rsidRPr="003677C4" w:rsidRDefault="00215C1E" w:rsidP="00215C1E">
      <w:pPr>
        <w:ind w:left="1080"/>
        <w:rPr>
          <w:rFonts w:ascii="Arial" w:hAnsi="Arial" w:cs="Arial"/>
          <w:sz w:val="24"/>
          <w:szCs w:val="24"/>
        </w:rPr>
      </w:pPr>
    </w:p>
    <w:p w14:paraId="67C688A2" w14:textId="77777777" w:rsidR="00215C1E" w:rsidRPr="003677C4" w:rsidRDefault="00215C1E" w:rsidP="003B1A3B">
      <w:pPr>
        <w:numPr>
          <w:ilvl w:val="2"/>
          <w:numId w:val="7"/>
        </w:numPr>
        <w:ind w:left="1080" w:hanging="540"/>
        <w:jc w:val="both"/>
        <w:rPr>
          <w:rFonts w:ascii="Arial" w:hAnsi="Arial" w:cs="Arial"/>
          <w:color w:val="000000"/>
          <w:sz w:val="24"/>
          <w:szCs w:val="24"/>
        </w:rPr>
      </w:pPr>
      <w:r w:rsidRPr="003677C4">
        <w:rPr>
          <w:rFonts w:ascii="Arial" w:hAnsi="Arial" w:cs="Arial"/>
          <w:sz w:val="24"/>
          <w:szCs w:val="24"/>
        </w:rPr>
        <w:t xml:space="preserve">The region is defined as:  </w:t>
      </w:r>
    </w:p>
    <w:p w14:paraId="46748B17" w14:textId="77777777" w:rsidR="00215C1E" w:rsidRPr="003677C4" w:rsidRDefault="00215C1E" w:rsidP="00215C1E">
      <w:pPr>
        <w:ind w:left="1080"/>
        <w:jc w:val="both"/>
        <w:rPr>
          <w:rFonts w:ascii="Arial" w:hAnsi="Arial" w:cs="Arial"/>
          <w:i/>
          <w:color w:val="000000" w:themeColor="text1"/>
          <w:sz w:val="24"/>
          <w:szCs w:val="24"/>
          <w:lang w:val="es-US"/>
        </w:rPr>
      </w:pPr>
      <w:r w:rsidRPr="003677C4">
        <w:rPr>
          <w:rFonts w:ascii="Arial" w:hAnsi="Arial" w:cs="Arial"/>
          <w:i/>
          <w:color w:val="E36C0A" w:themeColor="accent6" w:themeShade="BF"/>
          <w:sz w:val="24"/>
          <w:szCs w:val="24"/>
          <w:lang w:val="es-US"/>
        </w:rPr>
        <w:t>[</w:t>
      </w:r>
      <w:proofErr w:type="spellStart"/>
      <w:r w:rsidRPr="003677C4">
        <w:rPr>
          <w:rFonts w:ascii="Arial" w:hAnsi="Arial" w:cs="Arial"/>
          <w:i/>
          <w:color w:val="E36C0A" w:themeColor="accent6" w:themeShade="BF"/>
          <w:sz w:val="24"/>
          <w:szCs w:val="24"/>
          <w:lang w:val="es-US"/>
        </w:rPr>
        <w:t>Applicable</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region</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will</w:t>
      </w:r>
      <w:proofErr w:type="spellEnd"/>
      <w:r w:rsidRPr="003677C4">
        <w:rPr>
          <w:rFonts w:ascii="Arial" w:hAnsi="Arial" w:cs="Arial"/>
          <w:i/>
          <w:color w:val="E36C0A" w:themeColor="accent6" w:themeShade="BF"/>
          <w:sz w:val="24"/>
          <w:szCs w:val="24"/>
          <w:lang w:val="es-US"/>
        </w:rPr>
        <w:t xml:space="preserve"> be </w:t>
      </w:r>
      <w:proofErr w:type="spellStart"/>
      <w:r w:rsidRPr="003677C4">
        <w:rPr>
          <w:rFonts w:ascii="Arial" w:hAnsi="Arial" w:cs="Arial"/>
          <w:i/>
          <w:color w:val="E36C0A" w:themeColor="accent6" w:themeShade="BF"/>
          <w:sz w:val="24"/>
          <w:szCs w:val="24"/>
          <w:lang w:val="es-US"/>
        </w:rPr>
        <w:t>included</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while</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the</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others</w:t>
      </w:r>
      <w:proofErr w:type="spellEnd"/>
      <w:r w:rsidRPr="003677C4">
        <w:rPr>
          <w:rFonts w:ascii="Arial" w:hAnsi="Arial" w:cs="Arial"/>
          <w:i/>
          <w:color w:val="E36C0A" w:themeColor="accent6" w:themeShade="BF"/>
          <w:sz w:val="24"/>
          <w:szCs w:val="24"/>
          <w:lang w:val="es-US"/>
        </w:rPr>
        <w:t xml:space="preserve"> </w:t>
      </w:r>
      <w:proofErr w:type="spellStart"/>
      <w:r w:rsidRPr="003677C4">
        <w:rPr>
          <w:rFonts w:ascii="Arial" w:hAnsi="Arial" w:cs="Arial"/>
          <w:i/>
          <w:color w:val="E36C0A" w:themeColor="accent6" w:themeShade="BF"/>
          <w:sz w:val="24"/>
          <w:szCs w:val="24"/>
          <w:lang w:val="es-US"/>
        </w:rPr>
        <w:t>will</w:t>
      </w:r>
      <w:proofErr w:type="spellEnd"/>
      <w:r w:rsidRPr="003677C4">
        <w:rPr>
          <w:rFonts w:ascii="Arial" w:hAnsi="Arial" w:cs="Arial"/>
          <w:i/>
          <w:color w:val="E36C0A" w:themeColor="accent6" w:themeShade="BF"/>
          <w:sz w:val="24"/>
          <w:szCs w:val="24"/>
          <w:lang w:val="es-US"/>
        </w:rPr>
        <w:t xml:space="preserve"> be </w:t>
      </w:r>
      <w:proofErr w:type="spellStart"/>
      <w:r w:rsidRPr="003677C4">
        <w:rPr>
          <w:rFonts w:ascii="Arial" w:hAnsi="Arial" w:cs="Arial"/>
          <w:i/>
          <w:color w:val="E36C0A" w:themeColor="accent6" w:themeShade="BF"/>
          <w:sz w:val="24"/>
          <w:szCs w:val="24"/>
          <w:lang w:val="es-US"/>
        </w:rPr>
        <w:t>deleted</w:t>
      </w:r>
      <w:proofErr w:type="spellEnd"/>
      <w:r w:rsidRPr="003677C4">
        <w:rPr>
          <w:rFonts w:ascii="Arial" w:hAnsi="Arial" w:cs="Arial"/>
          <w:i/>
          <w:color w:val="E36C0A" w:themeColor="accent6" w:themeShade="BF"/>
          <w:sz w:val="24"/>
          <w:szCs w:val="24"/>
          <w:lang w:val="es-US"/>
        </w:rPr>
        <w:t>].</w:t>
      </w:r>
      <w:r w:rsidRPr="003677C4">
        <w:rPr>
          <w:rFonts w:ascii="Arial" w:hAnsi="Arial" w:cs="Arial"/>
          <w:i/>
          <w:color w:val="000000" w:themeColor="text1"/>
          <w:sz w:val="24"/>
          <w:szCs w:val="24"/>
          <w:lang w:val="es-US"/>
        </w:rPr>
        <w:t xml:space="preserve"> </w:t>
      </w:r>
    </w:p>
    <w:p w14:paraId="0008BBD7" w14:textId="77777777" w:rsidR="00215C1E" w:rsidRPr="003677C4" w:rsidRDefault="00215C1E" w:rsidP="00215C1E">
      <w:pPr>
        <w:ind w:left="1080"/>
        <w:jc w:val="both"/>
        <w:rPr>
          <w:rFonts w:ascii="Arial" w:hAnsi="Arial" w:cs="Arial"/>
          <w:i/>
          <w:color w:val="000000" w:themeColor="text1"/>
          <w:sz w:val="24"/>
          <w:szCs w:val="24"/>
          <w:lang w:val="es-US"/>
        </w:rPr>
      </w:pPr>
    </w:p>
    <w:p w14:paraId="6A1AC958" w14:textId="77777777" w:rsidR="00215C1E" w:rsidRPr="003677C4" w:rsidRDefault="00215C1E" w:rsidP="00215C1E">
      <w:pPr>
        <w:ind w:left="1080"/>
        <w:jc w:val="both"/>
        <w:rPr>
          <w:rFonts w:ascii="Arial" w:hAnsi="Arial" w:cs="Arial"/>
          <w:color w:val="548DD4" w:themeColor="text2" w:themeTint="99"/>
          <w:sz w:val="24"/>
          <w:szCs w:val="24"/>
          <w:lang w:val="es-MX"/>
        </w:rPr>
      </w:pPr>
      <w:r w:rsidRPr="003677C4">
        <w:rPr>
          <w:rFonts w:ascii="Arial" w:hAnsi="Arial" w:cs="Arial"/>
          <w:color w:val="000000" w:themeColor="text1"/>
          <w:sz w:val="24"/>
          <w:szCs w:val="24"/>
          <w:lang w:val="es-US"/>
        </w:rPr>
        <w:t xml:space="preserve">Oakland:  Alameda, Contra Costa, Del Norte, Humboldt, Lake, </w:t>
      </w:r>
      <w:proofErr w:type="spellStart"/>
      <w:r w:rsidRPr="003677C4">
        <w:rPr>
          <w:rFonts w:ascii="Arial" w:hAnsi="Arial" w:cs="Arial"/>
          <w:color w:val="000000" w:themeColor="text1"/>
          <w:sz w:val="24"/>
          <w:szCs w:val="24"/>
          <w:lang w:val="es-US"/>
        </w:rPr>
        <w:t>Marin</w:t>
      </w:r>
      <w:proofErr w:type="spellEnd"/>
      <w:r w:rsidRPr="003677C4">
        <w:rPr>
          <w:rFonts w:ascii="Arial" w:hAnsi="Arial" w:cs="Arial"/>
          <w:color w:val="000000" w:themeColor="text1"/>
          <w:sz w:val="24"/>
          <w:szCs w:val="24"/>
          <w:lang w:val="es-US"/>
        </w:rPr>
        <w:t>, Mendocino, Monterey, Napa, San Benito, San Francisco, San Mateo, Santa Clara, Santa Cruz, and Sonoma</w:t>
      </w:r>
    </w:p>
    <w:p w14:paraId="20AB358D" w14:textId="77777777" w:rsidR="00215C1E" w:rsidRPr="003677C4" w:rsidRDefault="00215C1E" w:rsidP="00215C1E">
      <w:pPr>
        <w:tabs>
          <w:tab w:val="left" w:pos="900"/>
        </w:tabs>
        <w:ind w:left="1080"/>
        <w:rPr>
          <w:rFonts w:ascii="Arial" w:hAnsi="Arial" w:cs="Arial"/>
          <w:color w:val="000000" w:themeColor="text1"/>
          <w:sz w:val="24"/>
          <w:szCs w:val="24"/>
          <w:lang w:val="es-MX"/>
        </w:rPr>
      </w:pPr>
    </w:p>
    <w:p w14:paraId="633217A5" w14:textId="77777777" w:rsidR="00215C1E" w:rsidRPr="003677C4" w:rsidRDefault="00215C1E" w:rsidP="00215C1E">
      <w:pPr>
        <w:tabs>
          <w:tab w:val="left" w:pos="900"/>
        </w:tabs>
        <w:ind w:left="1036"/>
        <w:rPr>
          <w:rFonts w:ascii="Arial" w:hAnsi="Arial" w:cs="Arial"/>
          <w:sz w:val="24"/>
          <w:szCs w:val="24"/>
          <w:lang w:val="es-MX"/>
        </w:rPr>
      </w:pPr>
      <w:r w:rsidRPr="003677C4">
        <w:rPr>
          <w:rFonts w:ascii="Arial" w:hAnsi="Arial" w:cs="Arial"/>
          <w:color w:val="000000" w:themeColor="text1"/>
          <w:sz w:val="24"/>
          <w:szCs w:val="24"/>
          <w:lang w:val="es-MX"/>
        </w:rPr>
        <w:t xml:space="preserve">Sacramento: </w:t>
      </w:r>
      <w:r w:rsidRPr="003677C4">
        <w:rPr>
          <w:rFonts w:ascii="Arial" w:hAnsi="Arial" w:cs="Arial"/>
          <w:sz w:val="24"/>
          <w:szCs w:val="24"/>
          <w:lang w:val="es-MX"/>
        </w:rPr>
        <w:t xml:space="preserve">Alpine, Amador, Butte, Calaveras, </w:t>
      </w:r>
      <w:proofErr w:type="spellStart"/>
      <w:r w:rsidRPr="003677C4">
        <w:rPr>
          <w:rFonts w:ascii="Arial" w:hAnsi="Arial" w:cs="Arial"/>
          <w:sz w:val="24"/>
          <w:szCs w:val="24"/>
          <w:lang w:val="es-MX"/>
        </w:rPr>
        <w:t>Colusa</w:t>
      </w:r>
      <w:proofErr w:type="spellEnd"/>
      <w:r w:rsidRPr="003677C4">
        <w:rPr>
          <w:rFonts w:ascii="Arial" w:hAnsi="Arial" w:cs="Arial"/>
          <w:sz w:val="24"/>
          <w:szCs w:val="24"/>
          <w:lang w:val="es-MX"/>
        </w:rPr>
        <w:t xml:space="preserve">, El Dorado, Fresno, Glenn, Kings, Lassen, Madera, Mariposa, Merced, </w:t>
      </w:r>
      <w:proofErr w:type="spellStart"/>
      <w:r w:rsidRPr="003677C4">
        <w:rPr>
          <w:rFonts w:ascii="Arial" w:hAnsi="Arial" w:cs="Arial"/>
          <w:sz w:val="24"/>
          <w:szCs w:val="24"/>
          <w:lang w:val="es-MX"/>
        </w:rPr>
        <w:t>Modoc</w:t>
      </w:r>
      <w:proofErr w:type="spellEnd"/>
      <w:r w:rsidRPr="003677C4">
        <w:rPr>
          <w:rFonts w:ascii="Arial" w:hAnsi="Arial" w:cs="Arial"/>
          <w:sz w:val="24"/>
          <w:szCs w:val="24"/>
          <w:lang w:val="es-MX"/>
        </w:rPr>
        <w:t xml:space="preserve">, Placer, Plumas, Nevada, Sacramento, San Joaquin, Shasta, Sierra, </w:t>
      </w:r>
      <w:proofErr w:type="spellStart"/>
      <w:r w:rsidRPr="003677C4">
        <w:rPr>
          <w:rFonts w:ascii="Arial" w:hAnsi="Arial" w:cs="Arial"/>
          <w:sz w:val="24"/>
          <w:szCs w:val="24"/>
          <w:lang w:val="es-MX"/>
        </w:rPr>
        <w:t>Siskiyou</w:t>
      </w:r>
      <w:proofErr w:type="spellEnd"/>
      <w:r w:rsidRPr="003677C4">
        <w:rPr>
          <w:rFonts w:ascii="Arial" w:hAnsi="Arial" w:cs="Arial"/>
          <w:sz w:val="24"/>
          <w:szCs w:val="24"/>
          <w:lang w:val="es-MX"/>
        </w:rPr>
        <w:t xml:space="preserve">, Solano, Stanislaus, Sutter, </w:t>
      </w:r>
      <w:proofErr w:type="spellStart"/>
      <w:r w:rsidRPr="003677C4">
        <w:rPr>
          <w:rFonts w:ascii="Arial" w:hAnsi="Arial" w:cs="Arial"/>
          <w:sz w:val="24"/>
          <w:szCs w:val="24"/>
          <w:lang w:val="es-MX"/>
        </w:rPr>
        <w:t>Tehama</w:t>
      </w:r>
      <w:proofErr w:type="spellEnd"/>
      <w:r w:rsidRPr="003677C4">
        <w:rPr>
          <w:rFonts w:ascii="Arial" w:hAnsi="Arial" w:cs="Arial"/>
          <w:sz w:val="24"/>
          <w:szCs w:val="24"/>
          <w:lang w:val="es-MX"/>
        </w:rPr>
        <w:t xml:space="preserve">, Trinity, Tulare, </w:t>
      </w:r>
      <w:proofErr w:type="spellStart"/>
      <w:r w:rsidRPr="003677C4">
        <w:rPr>
          <w:rFonts w:ascii="Arial" w:hAnsi="Arial" w:cs="Arial"/>
          <w:sz w:val="24"/>
          <w:szCs w:val="24"/>
          <w:lang w:val="es-MX"/>
        </w:rPr>
        <w:t>Tuolumne</w:t>
      </w:r>
      <w:proofErr w:type="spellEnd"/>
      <w:r w:rsidRPr="003677C4">
        <w:rPr>
          <w:rFonts w:ascii="Arial" w:hAnsi="Arial" w:cs="Arial"/>
          <w:sz w:val="24"/>
          <w:szCs w:val="24"/>
          <w:lang w:val="es-MX"/>
        </w:rPr>
        <w:t>, Yolo, and Yuba</w:t>
      </w:r>
    </w:p>
    <w:p w14:paraId="13C20257" w14:textId="77777777" w:rsidR="00215C1E" w:rsidRPr="003677C4" w:rsidRDefault="00215C1E" w:rsidP="00215C1E">
      <w:pPr>
        <w:tabs>
          <w:tab w:val="left" w:pos="900"/>
        </w:tabs>
        <w:ind w:left="14"/>
        <w:rPr>
          <w:rFonts w:ascii="Arial" w:hAnsi="Arial" w:cs="Arial"/>
          <w:color w:val="548DD4" w:themeColor="text2" w:themeTint="99"/>
          <w:sz w:val="24"/>
          <w:szCs w:val="24"/>
          <w:lang w:val="es-MX"/>
        </w:rPr>
      </w:pPr>
    </w:p>
    <w:p w14:paraId="14E07E94" w14:textId="77777777" w:rsidR="00215C1E" w:rsidRPr="003677C4" w:rsidRDefault="00215C1E" w:rsidP="00215C1E">
      <w:pPr>
        <w:tabs>
          <w:tab w:val="left" w:pos="900"/>
        </w:tabs>
        <w:ind w:left="1080"/>
        <w:rPr>
          <w:rFonts w:ascii="Arial" w:hAnsi="Arial" w:cs="Arial"/>
          <w:sz w:val="24"/>
          <w:szCs w:val="24"/>
        </w:rPr>
      </w:pPr>
      <w:r w:rsidRPr="003677C4">
        <w:rPr>
          <w:rFonts w:ascii="Arial" w:hAnsi="Arial" w:cs="Arial"/>
          <w:color w:val="000000" w:themeColor="text1"/>
          <w:sz w:val="24"/>
          <w:szCs w:val="24"/>
          <w:lang w:val="es-US"/>
        </w:rPr>
        <w:t xml:space="preserve">Los </w:t>
      </w:r>
      <w:proofErr w:type="spellStart"/>
      <w:r w:rsidRPr="003677C4">
        <w:rPr>
          <w:rFonts w:ascii="Arial" w:hAnsi="Arial" w:cs="Arial"/>
          <w:color w:val="000000" w:themeColor="text1"/>
          <w:sz w:val="24"/>
          <w:szCs w:val="24"/>
          <w:lang w:val="es-US"/>
        </w:rPr>
        <w:t>Angeles</w:t>
      </w:r>
      <w:proofErr w:type="spellEnd"/>
      <w:r w:rsidRPr="003677C4">
        <w:rPr>
          <w:rFonts w:ascii="Arial" w:hAnsi="Arial" w:cs="Arial"/>
          <w:color w:val="000000" w:themeColor="text1"/>
          <w:sz w:val="24"/>
          <w:szCs w:val="24"/>
          <w:lang w:val="es-US"/>
        </w:rPr>
        <w:t xml:space="preserve">: </w:t>
      </w:r>
      <w:proofErr w:type="spellStart"/>
      <w:r w:rsidRPr="003677C4">
        <w:rPr>
          <w:rFonts w:ascii="Arial" w:hAnsi="Arial" w:cs="Arial"/>
          <w:color w:val="000000" w:themeColor="text1"/>
          <w:sz w:val="24"/>
          <w:szCs w:val="24"/>
          <w:lang w:val="es-US"/>
        </w:rPr>
        <w:t>Inyo</w:t>
      </w:r>
      <w:proofErr w:type="spellEnd"/>
      <w:r w:rsidRPr="003677C4">
        <w:rPr>
          <w:rFonts w:ascii="Arial" w:hAnsi="Arial" w:cs="Arial"/>
          <w:color w:val="000000" w:themeColor="text1"/>
          <w:sz w:val="24"/>
          <w:szCs w:val="24"/>
          <w:lang w:val="es-US"/>
        </w:rPr>
        <w:t xml:space="preserve">, Kern, Los </w:t>
      </w:r>
      <w:proofErr w:type="spellStart"/>
      <w:r w:rsidRPr="003677C4">
        <w:rPr>
          <w:rFonts w:ascii="Arial" w:hAnsi="Arial" w:cs="Arial"/>
          <w:color w:val="000000" w:themeColor="text1"/>
          <w:sz w:val="24"/>
          <w:szCs w:val="24"/>
          <w:lang w:val="es-US"/>
        </w:rPr>
        <w:t>Angeles</w:t>
      </w:r>
      <w:proofErr w:type="spellEnd"/>
      <w:r w:rsidRPr="003677C4">
        <w:rPr>
          <w:rFonts w:ascii="Arial" w:hAnsi="Arial" w:cs="Arial"/>
          <w:color w:val="000000" w:themeColor="text1"/>
          <w:sz w:val="24"/>
          <w:szCs w:val="24"/>
          <w:lang w:val="es-US"/>
        </w:rPr>
        <w:t>, Mono, Santa Barbara, San Luis Obispo, and Ventura</w:t>
      </w:r>
    </w:p>
    <w:p w14:paraId="0364A55F" w14:textId="77777777" w:rsidR="00215C1E" w:rsidRPr="003677C4" w:rsidRDefault="00215C1E" w:rsidP="00215C1E">
      <w:pPr>
        <w:tabs>
          <w:tab w:val="left" w:pos="900"/>
        </w:tabs>
        <w:ind w:left="1080"/>
        <w:rPr>
          <w:rFonts w:ascii="Arial" w:hAnsi="Arial" w:cs="Arial"/>
          <w:color w:val="000000" w:themeColor="text1"/>
          <w:sz w:val="24"/>
          <w:szCs w:val="24"/>
          <w:lang w:val="es-US"/>
        </w:rPr>
      </w:pPr>
    </w:p>
    <w:p w14:paraId="4728EA6E" w14:textId="77777777" w:rsidR="00215C1E" w:rsidRPr="003677C4" w:rsidRDefault="00215C1E" w:rsidP="00215C1E">
      <w:pPr>
        <w:ind w:left="1022"/>
        <w:rPr>
          <w:rFonts w:ascii="Arial" w:hAnsi="Arial" w:cs="Arial"/>
          <w:sz w:val="24"/>
          <w:szCs w:val="24"/>
        </w:rPr>
      </w:pPr>
      <w:r w:rsidRPr="003677C4">
        <w:rPr>
          <w:rFonts w:ascii="Arial" w:hAnsi="Arial" w:cs="Arial"/>
          <w:color w:val="000000" w:themeColor="text1"/>
          <w:sz w:val="24"/>
          <w:szCs w:val="24"/>
          <w:lang w:val="es-US"/>
        </w:rPr>
        <w:t xml:space="preserve">San Diego:  </w:t>
      </w:r>
      <w:r w:rsidRPr="003677C4">
        <w:rPr>
          <w:rFonts w:ascii="Arial" w:hAnsi="Arial" w:cs="Arial"/>
          <w:sz w:val="24"/>
          <w:szCs w:val="24"/>
        </w:rPr>
        <w:t xml:space="preserve">Imperial, Orange, Riverside, San Bernardino, and San Diego </w:t>
      </w:r>
    </w:p>
    <w:p w14:paraId="07B64B4A" w14:textId="77777777" w:rsidR="00215C1E" w:rsidRPr="00934C8E" w:rsidRDefault="00215C1E" w:rsidP="00215C1E">
      <w:pPr>
        <w:ind w:left="1080"/>
        <w:jc w:val="both"/>
        <w:rPr>
          <w:rFonts w:ascii="Arial" w:hAnsi="Arial"/>
          <w:color w:val="000000" w:themeColor="text1"/>
          <w:sz w:val="24"/>
          <w:highlight w:val="yellow"/>
        </w:rPr>
      </w:pPr>
    </w:p>
    <w:p w14:paraId="77731ABD" w14:textId="77777777" w:rsidR="00215C1E" w:rsidRPr="006E5F75" w:rsidRDefault="00215C1E" w:rsidP="003B1A3B">
      <w:pPr>
        <w:numPr>
          <w:ilvl w:val="0"/>
          <w:numId w:val="23"/>
        </w:numPr>
        <w:ind w:left="1080" w:hanging="450"/>
        <w:rPr>
          <w:rFonts w:ascii="Arial" w:hAnsi="Arial" w:cs="Arial"/>
          <w:color w:val="000000"/>
          <w:sz w:val="24"/>
          <w:szCs w:val="24"/>
        </w:rPr>
      </w:pPr>
      <w:r w:rsidRPr="006E5F75">
        <w:rPr>
          <w:rFonts w:ascii="Arial" w:hAnsi="Arial" w:cs="Arial"/>
          <w:color w:val="000000"/>
          <w:sz w:val="24"/>
          <w:szCs w:val="24"/>
        </w:rPr>
        <w:t xml:space="preserve">The services will include the review of plans and specifications including back check, </w:t>
      </w:r>
      <w:r w:rsidRPr="006E5F75">
        <w:rPr>
          <w:rFonts w:ascii="Arial" w:hAnsi="Arial" w:cs="Arial"/>
          <w:sz w:val="24"/>
          <w:szCs w:val="24"/>
        </w:rPr>
        <w:t xml:space="preserve">review of construction change documents, addendums, deferred approvals, alternate designs, revisions, and over-the-counter review </w:t>
      </w:r>
      <w:r w:rsidRPr="006E5F75">
        <w:rPr>
          <w:rFonts w:ascii="Arial" w:hAnsi="Arial" w:cs="Arial"/>
          <w:color w:val="000000"/>
          <w:sz w:val="24"/>
          <w:szCs w:val="24"/>
        </w:rPr>
        <w:t xml:space="preserve">for California K-12 public schools and </w:t>
      </w:r>
      <w:r>
        <w:rPr>
          <w:rFonts w:ascii="Arial" w:hAnsi="Arial" w:cs="Arial"/>
          <w:color w:val="000000"/>
          <w:sz w:val="24"/>
          <w:szCs w:val="24"/>
        </w:rPr>
        <w:t>c</w:t>
      </w:r>
      <w:r w:rsidRPr="006E5F75">
        <w:rPr>
          <w:rFonts w:ascii="Arial" w:hAnsi="Arial" w:cs="Arial"/>
          <w:color w:val="000000"/>
          <w:sz w:val="24"/>
          <w:szCs w:val="24"/>
        </w:rPr>
        <w:t xml:space="preserve">ommunity </w:t>
      </w:r>
      <w:r>
        <w:rPr>
          <w:rFonts w:ascii="Arial" w:hAnsi="Arial" w:cs="Arial"/>
          <w:color w:val="000000"/>
          <w:sz w:val="24"/>
          <w:szCs w:val="24"/>
        </w:rPr>
        <w:t>c</w:t>
      </w:r>
      <w:r w:rsidRPr="006E5F75">
        <w:rPr>
          <w:rFonts w:ascii="Arial" w:hAnsi="Arial" w:cs="Arial"/>
          <w:color w:val="000000"/>
          <w:sz w:val="24"/>
          <w:szCs w:val="24"/>
        </w:rPr>
        <w:t>olleges</w:t>
      </w:r>
      <w:r>
        <w:rPr>
          <w:rFonts w:ascii="Arial" w:hAnsi="Arial" w:cs="Arial"/>
          <w:color w:val="000000"/>
          <w:sz w:val="24"/>
          <w:szCs w:val="24"/>
        </w:rPr>
        <w:t xml:space="preserve"> </w:t>
      </w:r>
      <w:r w:rsidRPr="006E5F75">
        <w:rPr>
          <w:rFonts w:ascii="Arial" w:hAnsi="Arial" w:cs="Arial"/>
          <w:color w:val="000000"/>
          <w:sz w:val="24"/>
          <w:szCs w:val="24"/>
        </w:rPr>
        <w:t xml:space="preserve">pursuant to Education Code sections 17280 et seq. and 81130 et seq.; and </w:t>
      </w:r>
      <w:r w:rsidRPr="006E5F75">
        <w:rPr>
          <w:rFonts w:ascii="Arial" w:hAnsi="Arial" w:cs="Arial"/>
          <w:sz w:val="24"/>
          <w:szCs w:val="24"/>
        </w:rPr>
        <w:t>California Code of Regulations Title 24</w:t>
      </w:r>
      <w:r>
        <w:rPr>
          <w:rFonts w:ascii="Arial" w:hAnsi="Arial" w:cs="Arial"/>
          <w:sz w:val="24"/>
          <w:szCs w:val="24"/>
        </w:rPr>
        <w:t>.</w:t>
      </w:r>
      <w:r w:rsidRPr="006E5F75">
        <w:rPr>
          <w:rFonts w:ascii="Arial" w:hAnsi="Arial" w:cs="Arial"/>
          <w:sz w:val="24"/>
          <w:szCs w:val="24"/>
        </w:rPr>
        <w:t xml:space="preserve"> </w:t>
      </w:r>
    </w:p>
    <w:p w14:paraId="15D5C218" w14:textId="77777777" w:rsidR="00215C1E" w:rsidRPr="006E5F75" w:rsidRDefault="00215C1E" w:rsidP="00215C1E">
      <w:pPr>
        <w:ind w:left="1080"/>
        <w:rPr>
          <w:rFonts w:ascii="Arial" w:hAnsi="Arial" w:cs="Arial"/>
          <w:color w:val="000000"/>
          <w:sz w:val="24"/>
          <w:szCs w:val="24"/>
        </w:rPr>
      </w:pPr>
    </w:p>
    <w:p w14:paraId="4483C8E4" w14:textId="77777777" w:rsidR="00215C1E" w:rsidRDefault="00215C1E" w:rsidP="003B1A3B">
      <w:pPr>
        <w:numPr>
          <w:ilvl w:val="0"/>
          <w:numId w:val="23"/>
        </w:numPr>
        <w:ind w:left="1080" w:hanging="450"/>
        <w:rPr>
          <w:rFonts w:ascii="Arial" w:hAnsi="Arial" w:cs="Arial"/>
          <w:color w:val="000000"/>
          <w:sz w:val="24"/>
          <w:szCs w:val="24"/>
        </w:rPr>
      </w:pPr>
      <w:r w:rsidRPr="003677C4">
        <w:rPr>
          <w:rFonts w:ascii="Arial" w:hAnsi="Arial" w:cs="Arial"/>
          <w:color w:val="000000"/>
          <w:sz w:val="24"/>
          <w:szCs w:val="24"/>
        </w:rPr>
        <w:t>DSA does not guarantee that the Contractor will be authorized to perform any amount of work or that any dollar amount of the contract will be expended.  DSA is not obligated to issue work to the Contractor, and the Contractor is not entitled to any payment for work not authorized by DSA.</w:t>
      </w:r>
    </w:p>
    <w:p w14:paraId="0EBEB92F" w14:textId="77777777" w:rsidR="00215C1E" w:rsidRPr="003677C4" w:rsidRDefault="00215C1E" w:rsidP="00215C1E">
      <w:pPr>
        <w:ind w:left="1080"/>
        <w:rPr>
          <w:rFonts w:ascii="Arial" w:hAnsi="Arial" w:cs="Arial"/>
          <w:color w:val="000000"/>
          <w:sz w:val="24"/>
          <w:szCs w:val="24"/>
        </w:rPr>
      </w:pPr>
    </w:p>
    <w:p w14:paraId="45D2F832" w14:textId="77777777" w:rsidR="00215C1E" w:rsidRPr="003677C4" w:rsidRDefault="00215C1E" w:rsidP="003B1A3B">
      <w:pPr>
        <w:numPr>
          <w:ilvl w:val="0"/>
          <w:numId w:val="23"/>
        </w:numPr>
        <w:ind w:left="1080" w:hanging="450"/>
        <w:rPr>
          <w:rFonts w:ascii="Arial" w:hAnsi="Arial" w:cs="Arial"/>
          <w:sz w:val="24"/>
          <w:szCs w:val="24"/>
        </w:rPr>
      </w:pPr>
      <w:r w:rsidRPr="003677C4">
        <w:rPr>
          <w:rFonts w:ascii="Arial" w:hAnsi="Arial" w:cs="Arial"/>
          <w:sz w:val="24"/>
          <w:szCs w:val="24"/>
        </w:rPr>
        <w:tab/>
      </w:r>
      <w:r w:rsidRPr="003677C4">
        <w:rPr>
          <w:rFonts w:ascii="Arial" w:hAnsi="Arial" w:cs="Arial"/>
          <w:sz w:val="24"/>
          <w:szCs w:val="24"/>
        </w:rPr>
        <w:tab/>
        <w:t xml:space="preserve">All work must be performed under the supervision of, and approved by, the Firm’s </w:t>
      </w:r>
      <w:r>
        <w:rPr>
          <w:rFonts w:ascii="Arial" w:hAnsi="Arial" w:cs="Arial"/>
          <w:sz w:val="24"/>
          <w:szCs w:val="24"/>
        </w:rPr>
        <w:t>P</w:t>
      </w:r>
      <w:r w:rsidRPr="003677C4">
        <w:rPr>
          <w:rFonts w:ascii="Arial" w:hAnsi="Arial" w:cs="Arial"/>
          <w:sz w:val="24"/>
          <w:szCs w:val="24"/>
        </w:rPr>
        <w:t xml:space="preserve">rincipal </w:t>
      </w:r>
      <w:r>
        <w:rPr>
          <w:rFonts w:ascii="Arial" w:hAnsi="Arial" w:cs="Arial"/>
          <w:sz w:val="24"/>
          <w:szCs w:val="24"/>
        </w:rPr>
        <w:t>in Charge</w:t>
      </w:r>
      <w:r w:rsidRPr="003677C4">
        <w:rPr>
          <w:rFonts w:ascii="Arial" w:hAnsi="Arial" w:cs="Arial"/>
          <w:sz w:val="24"/>
          <w:szCs w:val="24"/>
        </w:rPr>
        <w:t xml:space="preserve">, licensed in the State of California in accordance with the California Business and Professions Codes, </w:t>
      </w:r>
      <w:r>
        <w:rPr>
          <w:rFonts w:ascii="Arial" w:hAnsi="Arial" w:cs="Arial"/>
          <w:sz w:val="24"/>
          <w:szCs w:val="24"/>
        </w:rPr>
        <w:t>D</w:t>
      </w:r>
      <w:r w:rsidRPr="003677C4">
        <w:rPr>
          <w:rFonts w:ascii="Arial" w:hAnsi="Arial" w:cs="Arial"/>
          <w:sz w:val="24"/>
          <w:szCs w:val="24"/>
        </w:rPr>
        <w:t xml:space="preserve">ivision 3 (hereafter Principal in Charge).  The Principal in Charge </w:t>
      </w:r>
      <w:proofErr w:type="gramStart"/>
      <w:r w:rsidRPr="003677C4">
        <w:rPr>
          <w:rFonts w:ascii="Arial" w:hAnsi="Arial" w:cs="Arial"/>
          <w:sz w:val="24"/>
          <w:szCs w:val="24"/>
        </w:rPr>
        <w:t>for</w:t>
      </w:r>
      <w:proofErr w:type="gramEnd"/>
      <w:r w:rsidRPr="003677C4">
        <w:rPr>
          <w:rFonts w:ascii="Arial" w:hAnsi="Arial" w:cs="Arial"/>
          <w:sz w:val="24"/>
          <w:szCs w:val="24"/>
        </w:rPr>
        <w:t xml:space="preserve"> this contract is listed in Exhibit A, Section 2. </w:t>
      </w:r>
    </w:p>
    <w:p w14:paraId="498871E0" w14:textId="77777777" w:rsidR="00215C1E" w:rsidRDefault="00215C1E" w:rsidP="00215C1E">
      <w:pPr>
        <w:rPr>
          <w:rFonts w:ascii="Arial" w:hAnsi="Arial"/>
          <w:sz w:val="24"/>
        </w:rPr>
      </w:pPr>
      <w:r>
        <w:rPr>
          <w:rFonts w:ascii="Arial" w:hAnsi="Arial"/>
          <w:sz w:val="24"/>
        </w:rPr>
        <w:br w:type="page"/>
      </w:r>
    </w:p>
    <w:p w14:paraId="128584CE" w14:textId="77777777" w:rsidR="00215C1E" w:rsidRPr="003677C4" w:rsidRDefault="00215C1E" w:rsidP="00215C1E">
      <w:pPr>
        <w:ind w:left="540" w:hanging="540"/>
        <w:rPr>
          <w:rFonts w:ascii="Arial" w:hAnsi="Arial" w:cs="Arial"/>
          <w:sz w:val="24"/>
          <w:szCs w:val="24"/>
          <w:u w:val="single"/>
        </w:rPr>
      </w:pPr>
      <w:r w:rsidRPr="003677C4">
        <w:rPr>
          <w:rFonts w:ascii="Arial" w:hAnsi="Arial" w:cs="Arial"/>
          <w:sz w:val="24"/>
          <w:szCs w:val="24"/>
        </w:rPr>
        <w:lastRenderedPageBreak/>
        <w:t>2.</w:t>
      </w:r>
      <w:r w:rsidRPr="003677C4">
        <w:rPr>
          <w:rFonts w:ascii="Arial" w:hAnsi="Arial" w:cs="Arial"/>
          <w:sz w:val="24"/>
          <w:szCs w:val="24"/>
        </w:rPr>
        <w:tab/>
      </w:r>
      <w:r w:rsidRPr="003677C4">
        <w:rPr>
          <w:rFonts w:ascii="Arial" w:hAnsi="Arial" w:cs="Arial"/>
          <w:sz w:val="24"/>
          <w:szCs w:val="24"/>
          <w:u w:val="single"/>
        </w:rPr>
        <w:t>CONTRACT ADMINISTRATORS</w:t>
      </w:r>
    </w:p>
    <w:p w14:paraId="274491ED" w14:textId="77777777" w:rsidR="00215C1E" w:rsidRPr="0088014C" w:rsidRDefault="00215C1E" w:rsidP="00215C1E">
      <w:pPr>
        <w:rPr>
          <w:rFonts w:ascii="Arial" w:hAnsi="Arial"/>
          <w:sz w:val="24"/>
          <w:u w:val="single"/>
        </w:rPr>
      </w:pPr>
    </w:p>
    <w:p w14:paraId="0C9F08B1" w14:textId="77777777" w:rsidR="00215C1E" w:rsidRPr="00D41414" w:rsidRDefault="00215C1E" w:rsidP="003B1A3B">
      <w:pPr>
        <w:numPr>
          <w:ilvl w:val="0"/>
          <w:numId w:val="10"/>
        </w:numPr>
        <w:ind w:left="1080" w:hanging="450"/>
        <w:rPr>
          <w:rFonts w:ascii="Arial" w:hAnsi="Arial" w:cs="Arial"/>
          <w:sz w:val="22"/>
          <w:szCs w:val="22"/>
          <w:u w:val="single"/>
        </w:rPr>
      </w:pPr>
      <w:r w:rsidRPr="00D41414">
        <w:rPr>
          <w:rFonts w:ascii="Arial" w:hAnsi="Arial" w:cs="Arial"/>
          <w:sz w:val="24"/>
          <w:szCs w:val="24"/>
        </w:rPr>
        <w:t>The Contract Administrators during the term of this Agreement will be</w:t>
      </w:r>
      <w:r w:rsidRPr="00D41414">
        <w:rPr>
          <w:rFonts w:ascii="Arial" w:hAnsi="Arial" w:cs="Arial"/>
          <w:sz w:val="22"/>
          <w:szCs w:val="22"/>
        </w:rPr>
        <w:t>:</w:t>
      </w:r>
    </w:p>
    <w:p w14:paraId="4C1D2EBD" w14:textId="77777777" w:rsidR="00215C1E" w:rsidRPr="00D41414" w:rsidRDefault="00215C1E" w:rsidP="00215C1E">
      <w:pPr>
        <w:rPr>
          <w:rFonts w:ascii="Arial" w:hAnsi="Arial" w:cs="Arial"/>
          <w:sz w:val="22"/>
          <w:szCs w:val="22"/>
        </w:rPr>
      </w:pPr>
    </w:p>
    <w:tbl>
      <w:tblPr>
        <w:tblW w:w="10044"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4"/>
        <w:gridCol w:w="3510"/>
        <w:gridCol w:w="4050"/>
      </w:tblGrid>
      <w:tr w:rsidR="00215C1E" w:rsidRPr="00D41414" w14:paraId="3BC57E00" w14:textId="77777777" w:rsidTr="00333862">
        <w:trPr>
          <w:trHeight w:val="366"/>
        </w:trPr>
        <w:tc>
          <w:tcPr>
            <w:tcW w:w="2484" w:type="dxa"/>
            <w:shd w:val="clear" w:color="auto" w:fill="8DB3E2"/>
            <w:vAlign w:val="center"/>
          </w:tcPr>
          <w:p w14:paraId="1696EA98" w14:textId="77777777" w:rsidR="00215C1E" w:rsidRPr="00D41414" w:rsidRDefault="00215C1E" w:rsidP="00333862">
            <w:pPr>
              <w:rPr>
                <w:rFonts w:ascii="Arial" w:hAnsi="Arial" w:cs="Arial"/>
                <w:sz w:val="22"/>
                <w:szCs w:val="22"/>
              </w:rPr>
            </w:pPr>
            <w:r w:rsidRPr="00D41414">
              <w:rPr>
                <w:rFonts w:ascii="Arial" w:hAnsi="Arial" w:cs="Arial"/>
                <w:sz w:val="22"/>
                <w:szCs w:val="22"/>
              </w:rPr>
              <w:t>Representatives</w:t>
            </w:r>
          </w:p>
        </w:tc>
        <w:tc>
          <w:tcPr>
            <w:tcW w:w="3510" w:type="dxa"/>
            <w:shd w:val="clear" w:color="auto" w:fill="8DB3E2"/>
            <w:vAlign w:val="center"/>
          </w:tcPr>
          <w:p w14:paraId="36B28C35" w14:textId="77777777" w:rsidR="00215C1E" w:rsidRPr="00D41414" w:rsidRDefault="00215C1E" w:rsidP="00333862">
            <w:pPr>
              <w:rPr>
                <w:rFonts w:ascii="Arial" w:hAnsi="Arial" w:cs="Arial"/>
                <w:sz w:val="22"/>
                <w:szCs w:val="22"/>
              </w:rPr>
            </w:pPr>
            <w:r w:rsidRPr="00D41414">
              <w:rPr>
                <w:rFonts w:ascii="Arial" w:hAnsi="Arial" w:cs="Arial"/>
                <w:sz w:val="22"/>
                <w:szCs w:val="22"/>
              </w:rPr>
              <w:t xml:space="preserve">DSA Contract Administrator </w:t>
            </w:r>
          </w:p>
        </w:tc>
        <w:tc>
          <w:tcPr>
            <w:tcW w:w="4050" w:type="dxa"/>
            <w:shd w:val="clear" w:color="auto" w:fill="8DB3E2"/>
            <w:vAlign w:val="center"/>
          </w:tcPr>
          <w:p w14:paraId="7AB98F90" w14:textId="77777777" w:rsidR="00215C1E" w:rsidRPr="00D41414" w:rsidRDefault="00215C1E" w:rsidP="00333862">
            <w:pPr>
              <w:rPr>
                <w:rFonts w:ascii="Arial" w:hAnsi="Arial" w:cs="Arial"/>
                <w:sz w:val="22"/>
                <w:szCs w:val="22"/>
              </w:rPr>
            </w:pPr>
            <w:r w:rsidRPr="00D41414">
              <w:rPr>
                <w:rFonts w:ascii="Arial" w:hAnsi="Arial" w:cs="Arial"/>
                <w:sz w:val="22"/>
                <w:szCs w:val="22"/>
              </w:rPr>
              <w:t>Contractor’s Contract Administrator</w:t>
            </w:r>
          </w:p>
        </w:tc>
      </w:tr>
      <w:tr w:rsidR="00215C1E" w:rsidRPr="00D41414" w14:paraId="77BC2916" w14:textId="77777777" w:rsidTr="00333862">
        <w:trPr>
          <w:trHeight w:val="304"/>
        </w:trPr>
        <w:tc>
          <w:tcPr>
            <w:tcW w:w="2484" w:type="dxa"/>
            <w:shd w:val="clear" w:color="auto" w:fill="B8CCE4"/>
            <w:vAlign w:val="center"/>
          </w:tcPr>
          <w:p w14:paraId="227F950D" w14:textId="77777777" w:rsidR="00215C1E" w:rsidRPr="00D41414" w:rsidRDefault="00215C1E" w:rsidP="00333862">
            <w:pPr>
              <w:rPr>
                <w:rFonts w:ascii="Arial" w:hAnsi="Arial" w:cs="Arial"/>
                <w:sz w:val="22"/>
                <w:szCs w:val="22"/>
              </w:rPr>
            </w:pPr>
            <w:r w:rsidRPr="00D41414">
              <w:rPr>
                <w:rFonts w:ascii="Arial" w:hAnsi="Arial" w:cs="Arial"/>
                <w:sz w:val="22"/>
                <w:szCs w:val="22"/>
              </w:rPr>
              <w:t>Name and Title:</w:t>
            </w:r>
          </w:p>
        </w:tc>
        <w:tc>
          <w:tcPr>
            <w:tcW w:w="3510" w:type="dxa"/>
            <w:vAlign w:val="center"/>
          </w:tcPr>
          <w:p w14:paraId="1385DF67" w14:textId="77777777" w:rsidR="00215C1E" w:rsidRPr="000B0DE2" w:rsidRDefault="00215C1E" w:rsidP="00333862">
            <w:pPr>
              <w:rPr>
                <w:rFonts w:ascii="Arial" w:hAnsi="Arial" w:cs="Arial"/>
                <w:color w:val="F79646" w:themeColor="accent6"/>
                <w:sz w:val="22"/>
                <w:szCs w:val="22"/>
              </w:rPr>
            </w:pPr>
            <w:r w:rsidRPr="000B0DE2">
              <w:rPr>
                <w:rFonts w:ascii="Arial" w:hAnsi="Arial" w:cs="Arial"/>
                <w:color w:val="F79646" w:themeColor="accent6"/>
                <w:sz w:val="22"/>
                <w:szCs w:val="22"/>
              </w:rPr>
              <w:t>To Be Entered</w:t>
            </w:r>
          </w:p>
        </w:tc>
        <w:tc>
          <w:tcPr>
            <w:tcW w:w="4050" w:type="dxa"/>
            <w:vAlign w:val="center"/>
          </w:tcPr>
          <w:p w14:paraId="11D8376E" w14:textId="77777777" w:rsidR="00215C1E" w:rsidRPr="000B0DE2" w:rsidRDefault="00215C1E" w:rsidP="00333862">
            <w:pPr>
              <w:rPr>
                <w:rFonts w:ascii="Arial" w:hAnsi="Arial" w:cs="Arial"/>
                <w:color w:val="F79646" w:themeColor="accent6"/>
                <w:sz w:val="22"/>
                <w:szCs w:val="22"/>
              </w:rPr>
            </w:pPr>
            <w:r w:rsidRPr="000B0DE2">
              <w:rPr>
                <w:rFonts w:ascii="Arial" w:hAnsi="Arial" w:cs="Arial"/>
                <w:color w:val="F79646" w:themeColor="accent6"/>
                <w:sz w:val="22"/>
                <w:szCs w:val="22"/>
              </w:rPr>
              <w:t>To Be Determined</w:t>
            </w:r>
          </w:p>
          <w:p w14:paraId="2ED3359A" w14:textId="77777777" w:rsidR="00215C1E" w:rsidRPr="000B0DE2" w:rsidRDefault="00215C1E" w:rsidP="00333862">
            <w:pPr>
              <w:rPr>
                <w:rFonts w:ascii="Arial" w:hAnsi="Arial" w:cs="Arial"/>
                <w:color w:val="F79646" w:themeColor="accent6"/>
                <w:sz w:val="22"/>
                <w:szCs w:val="22"/>
              </w:rPr>
            </w:pPr>
            <w:r w:rsidRPr="000B0DE2">
              <w:rPr>
                <w:rFonts w:ascii="Arial" w:hAnsi="Arial" w:cs="Arial"/>
                <w:color w:val="F79646" w:themeColor="accent6"/>
                <w:sz w:val="22"/>
                <w:szCs w:val="22"/>
              </w:rPr>
              <w:t>Principal in Charge</w:t>
            </w:r>
          </w:p>
        </w:tc>
      </w:tr>
      <w:tr w:rsidR="00215C1E" w:rsidRPr="00D41414" w14:paraId="12364389" w14:textId="77777777" w:rsidTr="00333862">
        <w:trPr>
          <w:trHeight w:val="322"/>
        </w:trPr>
        <w:tc>
          <w:tcPr>
            <w:tcW w:w="2484" w:type="dxa"/>
            <w:shd w:val="clear" w:color="auto" w:fill="B8CCE4"/>
            <w:vAlign w:val="center"/>
          </w:tcPr>
          <w:p w14:paraId="08813086" w14:textId="77777777" w:rsidR="00215C1E" w:rsidRPr="00D41414" w:rsidRDefault="00215C1E" w:rsidP="00333862">
            <w:pPr>
              <w:rPr>
                <w:rFonts w:ascii="Arial" w:hAnsi="Arial" w:cs="Arial"/>
                <w:sz w:val="22"/>
                <w:szCs w:val="22"/>
              </w:rPr>
            </w:pPr>
            <w:r>
              <w:rPr>
                <w:rFonts w:ascii="Arial" w:hAnsi="Arial" w:cs="Arial"/>
                <w:sz w:val="22"/>
                <w:szCs w:val="22"/>
              </w:rPr>
              <w:t xml:space="preserve">Work </w:t>
            </w:r>
            <w:r w:rsidRPr="00D41414">
              <w:rPr>
                <w:rFonts w:ascii="Arial" w:hAnsi="Arial" w:cs="Arial"/>
                <w:sz w:val="22"/>
                <w:szCs w:val="22"/>
              </w:rPr>
              <w:t>Address:</w:t>
            </w:r>
          </w:p>
        </w:tc>
        <w:tc>
          <w:tcPr>
            <w:tcW w:w="3510" w:type="dxa"/>
            <w:vAlign w:val="center"/>
          </w:tcPr>
          <w:p w14:paraId="5F2F3E26" w14:textId="77777777" w:rsidR="00215C1E" w:rsidRPr="00D41414" w:rsidRDefault="00215C1E" w:rsidP="00333862">
            <w:pPr>
              <w:rPr>
                <w:rFonts w:ascii="Arial" w:hAnsi="Arial" w:cs="Arial"/>
                <w:sz w:val="22"/>
                <w:szCs w:val="22"/>
              </w:rPr>
            </w:pPr>
          </w:p>
        </w:tc>
        <w:tc>
          <w:tcPr>
            <w:tcW w:w="4050" w:type="dxa"/>
            <w:vAlign w:val="center"/>
          </w:tcPr>
          <w:p w14:paraId="32701DDC" w14:textId="77777777" w:rsidR="00215C1E" w:rsidRPr="00D41414" w:rsidRDefault="00215C1E" w:rsidP="00333862">
            <w:pPr>
              <w:rPr>
                <w:rFonts w:ascii="Arial" w:hAnsi="Arial" w:cs="Arial"/>
                <w:sz w:val="22"/>
                <w:szCs w:val="22"/>
              </w:rPr>
            </w:pPr>
          </w:p>
        </w:tc>
      </w:tr>
      <w:tr w:rsidR="00215C1E" w:rsidRPr="00D41414" w14:paraId="58541082" w14:textId="77777777" w:rsidTr="00333862">
        <w:trPr>
          <w:trHeight w:val="322"/>
        </w:trPr>
        <w:tc>
          <w:tcPr>
            <w:tcW w:w="2484" w:type="dxa"/>
            <w:shd w:val="clear" w:color="auto" w:fill="B8CCE4"/>
            <w:vAlign w:val="center"/>
          </w:tcPr>
          <w:p w14:paraId="46C9A49A" w14:textId="77777777" w:rsidR="00215C1E" w:rsidRPr="00D41414" w:rsidRDefault="00215C1E" w:rsidP="00333862">
            <w:pPr>
              <w:rPr>
                <w:rFonts w:ascii="Arial" w:hAnsi="Arial" w:cs="Arial"/>
                <w:sz w:val="22"/>
                <w:szCs w:val="22"/>
              </w:rPr>
            </w:pPr>
            <w:r w:rsidRPr="00D41414">
              <w:rPr>
                <w:rFonts w:ascii="Arial" w:hAnsi="Arial" w:cs="Arial"/>
                <w:sz w:val="22"/>
                <w:szCs w:val="22"/>
              </w:rPr>
              <w:t>City, State, Zip:</w:t>
            </w:r>
          </w:p>
        </w:tc>
        <w:tc>
          <w:tcPr>
            <w:tcW w:w="3510" w:type="dxa"/>
            <w:vAlign w:val="center"/>
          </w:tcPr>
          <w:p w14:paraId="40BC8CE0" w14:textId="77777777" w:rsidR="00215C1E" w:rsidRPr="00D41414" w:rsidRDefault="00215C1E" w:rsidP="00333862">
            <w:pPr>
              <w:rPr>
                <w:rFonts w:ascii="Arial" w:hAnsi="Arial" w:cs="Arial"/>
                <w:sz w:val="22"/>
                <w:szCs w:val="22"/>
              </w:rPr>
            </w:pPr>
          </w:p>
        </w:tc>
        <w:tc>
          <w:tcPr>
            <w:tcW w:w="4050" w:type="dxa"/>
            <w:vAlign w:val="center"/>
          </w:tcPr>
          <w:p w14:paraId="1C753A8E" w14:textId="77777777" w:rsidR="00215C1E" w:rsidRPr="00D41414" w:rsidRDefault="00215C1E" w:rsidP="00333862">
            <w:pPr>
              <w:rPr>
                <w:rFonts w:ascii="Arial" w:hAnsi="Arial" w:cs="Arial"/>
                <w:sz w:val="22"/>
                <w:szCs w:val="22"/>
              </w:rPr>
            </w:pPr>
          </w:p>
        </w:tc>
      </w:tr>
      <w:tr w:rsidR="00215C1E" w:rsidRPr="00D41414" w14:paraId="691B1BBB" w14:textId="77777777" w:rsidTr="00333862">
        <w:trPr>
          <w:trHeight w:val="322"/>
        </w:trPr>
        <w:tc>
          <w:tcPr>
            <w:tcW w:w="2484" w:type="dxa"/>
            <w:shd w:val="clear" w:color="auto" w:fill="B8CCE4"/>
            <w:vAlign w:val="center"/>
          </w:tcPr>
          <w:p w14:paraId="2C0A2A89" w14:textId="77777777" w:rsidR="00215C1E" w:rsidRPr="00D41414" w:rsidRDefault="00215C1E" w:rsidP="00333862">
            <w:pPr>
              <w:rPr>
                <w:rFonts w:ascii="Arial" w:hAnsi="Arial" w:cs="Arial"/>
                <w:sz w:val="22"/>
                <w:szCs w:val="22"/>
              </w:rPr>
            </w:pPr>
            <w:r>
              <w:rPr>
                <w:rFonts w:ascii="Arial" w:hAnsi="Arial" w:cs="Arial"/>
                <w:sz w:val="22"/>
                <w:szCs w:val="22"/>
              </w:rPr>
              <w:t xml:space="preserve">Work </w:t>
            </w:r>
            <w:r w:rsidRPr="00D41414">
              <w:rPr>
                <w:rFonts w:ascii="Arial" w:hAnsi="Arial" w:cs="Arial"/>
                <w:sz w:val="22"/>
                <w:szCs w:val="22"/>
              </w:rPr>
              <w:t>Phone Number:</w:t>
            </w:r>
          </w:p>
        </w:tc>
        <w:tc>
          <w:tcPr>
            <w:tcW w:w="3510" w:type="dxa"/>
            <w:vAlign w:val="center"/>
          </w:tcPr>
          <w:p w14:paraId="1D0EA569" w14:textId="77777777" w:rsidR="00215C1E" w:rsidRPr="00D41414" w:rsidRDefault="00215C1E" w:rsidP="00333862">
            <w:pPr>
              <w:rPr>
                <w:rFonts w:ascii="Arial" w:hAnsi="Arial" w:cs="Arial"/>
                <w:sz w:val="22"/>
                <w:szCs w:val="22"/>
              </w:rPr>
            </w:pPr>
          </w:p>
        </w:tc>
        <w:tc>
          <w:tcPr>
            <w:tcW w:w="4050" w:type="dxa"/>
            <w:vAlign w:val="center"/>
          </w:tcPr>
          <w:p w14:paraId="55EC663D" w14:textId="77777777" w:rsidR="00215C1E" w:rsidRPr="00D41414" w:rsidRDefault="00215C1E" w:rsidP="00333862">
            <w:pPr>
              <w:rPr>
                <w:rFonts w:ascii="Arial" w:hAnsi="Arial" w:cs="Arial"/>
                <w:sz w:val="22"/>
                <w:szCs w:val="22"/>
              </w:rPr>
            </w:pPr>
          </w:p>
        </w:tc>
      </w:tr>
      <w:tr w:rsidR="00215C1E" w:rsidRPr="00D41414" w14:paraId="412DC630" w14:textId="77777777" w:rsidTr="00333862">
        <w:trPr>
          <w:trHeight w:val="322"/>
        </w:trPr>
        <w:tc>
          <w:tcPr>
            <w:tcW w:w="2484" w:type="dxa"/>
            <w:shd w:val="clear" w:color="auto" w:fill="B8CCE4"/>
            <w:vAlign w:val="center"/>
          </w:tcPr>
          <w:p w14:paraId="5003D283" w14:textId="77777777" w:rsidR="00215C1E" w:rsidRPr="00D41414" w:rsidRDefault="00215C1E" w:rsidP="00333862">
            <w:pPr>
              <w:rPr>
                <w:rFonts w:ascii="Arial" w:hAnsi="Arial" w:cs="Arial"/>
                <w:sz w:val="22"/>
                <w:szCs w:val="22"/>
              </w:rPr>
            </w:pPr>
            <w:r w:rsidRPr="00D41414">
              <w:rPr>
                <w:rFonts w:ascii="Arial" w:hAnsi="Arial" w:cs="Arial"/>
                <w:sz w:val="22"/>
                <w:szCs w:val="22"/>
              </w:rPr>
              <w:t>E-mail Address:</w:t>
            </w:r>
          </w:p>
        </w:tc>
        <w:tc>
          <w:tcPr>
            <w:tcW w:w="3510" w:type="dxa"/>
            <w:vAlign w:val="center"/>
          </w:tcPr>
          <w:p w14:paraId="3DAFD5EA" w14:textId="77777777" w:rsidR="00215C1E" w:rsidRPr="00D41414" w:rsidRDefault="00215C1E" w:rsidP="00333862">
            <w:pPr>
              <w:rPr>
                <w:rFonts w:ascii="Arial" w:hAnsi="Arial" w:cs="Arial"/>
                <w:sz w:val="22"/>
                <w:szCs w:val="22"/>
              </w:rPr>
            </w:pPr>
          </w:p>
        </w:tc>
        <w:tc>
          <w:tcPr>
            <w:tcW w:w="4050" w:type="dxa"/>
            <w:vAlign w:val="center"/>
          </w:tcPr>
          <w:p w14:paraId="1DAE422F" w14:textId="77777777" w:rsidR="00215C1E" w:rsidRPr="00D41414" w:rsidRDefault="00215C1E" w:rsidP="00333862">
            <w:pPr>
              <w:rPr>
                <w:rFonts w:ascii="Arial" w:hAnsi="Arial" w:cs="Arial"/>
                <w:sz w:val="22"/>
                <w:szCs w:val="22"/>
              </w:rPr>
            </w:pPr>
          </w:p>
        </w:tc>
      </w:tr>
      <w:tr w:rsidR="00215C1E" w:rsidRPr="00D41414" w14:paraId="0261D1F9" w14:textId="77777777" w:rsidTr="00333862">
        <w:trPr>
          <w:trHeight w:val="322"/>
        </w:trPr>
        <w:tc>
          <w:tcPr>
            <w:tcW w:w="2484" w:type="dxa"/>
            <w:shd w:val="clear" w:color="auto" w:fill="B8CCE4"/>
            <w:vAlign w:val="center"/>
          </w:tcPr>
          <w:p w14:paraId="1418F35C" w14:textId="77777777" w:rsidR="00215C1E" w:rsidRPr="00D41414" w:rsidRDefault="00215C1E" w:rsidP="00333862">
            <w:pPr>
              <w:rPr>
                <w:rFonts w:ascii="Arial" w:hAnsi="Arial" w:cs="Arial"/>
                <w:sz w:val="22"/>
                <w:szCs w:val="22"/>
              </w:rPr>
            </w:pPr>
            <w:r w:rsidRPr="00D41414">
              <w:rPr>
                <w:rFonts w:ascii="Arial" w:hAnsi="Arial" w:cs="Arial"/>
                <w:sz w:val="22"/>
                <w:szCs w:val="22"/>
              </w:rPr>
              <w:t xml:space="preserve">Email Address for Invoices:  </w:t>
            </w:r>
          </w:p>
        </w:tc>
        <w:tc>
          <w:tcPr>
            <w:tcW w:w="3510" w:type="dxa"/>
            <w:vAlign w:val="center"/>
          </w:tcPr>
          <w:p w14:paraId="1C3CD4AF" w14:textId="77777777" w:rsidR="00215C1E" w:rsidRPr="00D41414" w:rsidRDefault="00215C1E" w:rsidP="00333862">
            <w:pPr>
              <w:rPr>
                <w:rFonts w:ascii="Arial" w:hAnsi="Arial" w:cs="Arial"/>
                <w:sz w:val="22"/>
                <w:szCs w:val="22"/>
              </w:rPr>
            </w:pPr>
          </w:p>
        </w:tc>
        <w:tc>
          <w:tcPr>
            <w:tcW w:w="4050" w:type="dxa"/>
            <w:vAlign w:val="center"/>
          </w:tcPr>
          <w:p w14:paraId="64B80341" w14:textId="77777777" w:rsidR="00215C1E" w:rsidRPr="00D41414" w:rsidRDefault="00215C1E" w:rsidP="00333862">
            <w:pPr>
              <w:rPr>
                <w:rFonts w:ascii="Arial" w:hAnsi="Arial" w:cs="Arial"/>
                <w:sz w:val="22"/>
                <w:szCs w:val="22"/>
              </w:rPr>
            </w:pPr>
          </w:p>
        </w:tc>
      </w:tr>
    </w:tbl>
    <w:p w14:paraId="7DC0EC82" w14:textId="77777777" w:rsidR="00215C1E" w:rsidRPr="00D41414" w:rsidRDefault="00215C1E" w:rsidP="00215C1E">
      <w:pPr>
        <w:rPr>
          <w:rFonts w:ascii="Arial" w:hAnsi="Arial" w:cs="Arial"/>
          <w:sz w:val="22"/>
          <w:szCs w:val="22"/>
        </w:rPr>
      </w:pPr>
    </w:p>
    <w:p w14:paraId="6D3E3A20" w14:textId="77777777" w:rsidR="00215C1E" w:rsidRPr="00CF1D0C" w:rsidRDefault="00215C1E" w:rsidP="003B1A3B">
      <w:pPr>
        <w:pStyle w:val="ListParagraph"/>
        <w:numPr>
          <w:ilvl w:val="0"/>
          <w:numId w:val="10"/>
        </w:numPr>
        <w:ind w:left="1080" w:hanging="450"/>
        <w:rPr>
          <w:rFonts w:ascii="Arial" w:hAnsi="Arial" w:cs="Arial"/>
          <w:sz w:val="22"/>
          <w:szCs w:val="22"/>
        </w:rPr>
      </w:pPr>
      <w:r w:rsidRPr="00CF1D0C">
        <w:rPr>
          <w:rFonts w:ascii="Arial" w:hAnsi="Arial" w:cs="Arial"/>
          <w:color w:val="000000"/>
          <w:sz w:val="24"/>
          <w:szCs w:val="24"/>
        </w:rPr>
        <w:t>The State reserves the right to identify a DGS Designated Representative in the absence of the DGS Contract Administrator.</w:t>
      </w:r>
    </w:p>
    <w:p w14:paraId="0748DAFC" w14:textId="77777777" w:rsidR="00215C1E" w:rsidRPr="00D41414" w:rsidRDefault="00215C1E" w:rsidP="003B1A3B">
      <w:pPr>
        <w:pStyle w:val="ListParagraph"/>
        <w:numPr>
          <w:ilvl w:val="0"/>
          <w:numId w:val="10"/>
        </w:numPr>
        <w:ind w:left="1080" w:hanging="450"/>
        <w:rPr>
          <w:rFonts w:ascii="Arial" w:hAnsi="Arial" w:cs="Arial"/>
          <w:sz w:val="24"/>
          <w:szCs w:val="24"/>
        </w:rPr>
      </w:pPr>
      <w:r w:rsidRPr="00D41414">
        <w:rPr>
          <w:rFonts w:ascii="Arial" w:hAnsi="Arial" w:cs="Arial"/>
          <w:sz w:val="24"/>
          <w:szCs w:val="24"/>
        </w:rPr>
        <w:t xml:space="preserve">Any changes in Contractor’s Contract Administrator must be immediately reported in writing </w:t>
      </w:r>
      <w:r w:rsidRPr="00D41414">
        <w:rPr>
          <w:rFonts w:ascii="Arial" w:hAnsi="Arial" w:cs="Arial"/>
          <w:sz w:val="24"/>
          <w:szCs w:val="24"/>
        </w:rPr>
        <w:tab/>
        <w:t>to the DSA Contract Administrator.</w:t>
      </w:r>
    </w:p>
    <w:p w14:paraId="1105A4AE" w14:textId="12739DC5" w:rsidR="00215C1E" w:rsidRPr="00D41414" w:rsidRDefault="00215C1E" w:rsidP="003B1A3B">
      <w:pPr>
        <w:pStyle w:val="ListParagraph"/>
        <w:numPr>
          <w:ilvl w:val="0"/>
          <w:numId w:val="10"/>
        </w:numPr>
        <w:ind w:left="1080" w:hanging="450"/>
        <w:rPr>
          <w:rFonts w:ascii="Arial" w:hAnsi="Arial" w:cs="Arial"/>
          <w:sz w:val="24"/>
          <w:szCs w:val="24"/>
        </w:rPr>
      </w:pPr>
      <w:r w:rsidRPr="00D41414">
        <w:rPr>
          <w:rFonts w:ascii="Arial" w:hAnsi="Arial" w:cs="Arial"/>
          <w:sz w:val="24"/>
          <w:szCs w:val="24"/>
        </w:rPr>
        <w:t xml:space="preserve">Any notice by either party shall be given in writing either by personal service, electronic mail, overnight delivery service, or by depositing it in a United States mail deposit box with the postage thereon fully prepaid and addressed to State at the address </w:t>
      </w:r>
      <w:r w:rsidR="00981480" w:rsidRPr="00981480">
        <w:rPr>
          <w:rFonts w:ascii="Arial" w:hAnsi="Arial" w:cs="Arial"/>
          <w:sz w:val="24"/>
          <w:szCs w:val="24"/>
        </w:rPr>
        <w:t>identified in Exhibit A, Section 2.A</w:t>
      </w:r>
      <w:r w:rsidR="00981480">
        <w:rPr>
          <w:rFonts w:ascii="Arial" w:hAnsi="Arial" w:cs="Arial"/>
          <w:sz w:val="24"/>
          <w:szCs w:val="24"/>
        </w:rPr>
        <w:t xml:space="preserve"> </w:t>
      </w:r>
      <w:r w:rsidRPr="00D41414">
        <w:rPr>
          <w:rFonts w:ascii="Arial" w:hAnsi="Arial" w:cs="Arial"/>
          <w:sz w:val="24"/>
          <w:szCs w:val="24"/>
        </w:rPr>
        <w:t>in this Agreement, or addressed to any other place or places State or Contractor may by written notice give to the other.</w:t>
      </w:r>
    </w:p>
    <w:p w14:paraId="208B645B" w14:textId="77777777" w:rsidR="00215C1E" w:rsidRPr="00D41414" w:rsidRDefault="00215C1E" w:rsidP="00215C1E">
      <w:pPr>
        <w:pStyle w:val="ListParagraph"/>
        <w:ind w:left="1080"/>
        <w:rPr>
          <w:rFonts w:ascii="Arial" w:hAnsi="Arial" w:cs="Arial"/>
          <w:sz w:val="24"/>
          <w:szCs w:val="24"/>
        </w:rPr>
      </w:pPr>
    </w:p>
    <w:p w14:paraId="1E95B2EE" w14:textId="77777777" w:rsidR="00215C1E" w:rsidRPr="00D41414" w:rsidRDefault="00215C1E" w:rsidP="00215C1E">
      <w:pPr>
        <w:tabs>
          <w:tab w:val="left" w:pos="360"/>
          <w:tab w:val="left" w:pos="1080"/>
          <w:tab w:val="left" w:pos="1620"/>
          <w:tab w:val="left" w:pos="2160"/>
          <w:tab w:val="left" w:pos="2700"/>
        </w:tabs>
        <w:ind w:left="630" w:hanging="630"/>
        <w:rPr>
          <w:rFonts w:ascii="Arial" w:hAnsi="Arial" w:cs="Arial"/>
          <w:sz w:val="24"/>
          <w:szCs w:val="24"/>
          <w:u w:val="single"/>
        </w:rPr>
      </w:pPr>
      <w:r w:rsidRPr="00D41414">
        <w:rPr>
          <w:rFonts w:ascii="Arial" w:hAnsi="Arial" w:cs="Arial"/>
          <w:sz w:val="24"/>
          <w:szCs w:val="24"/>
        </w:rPr>
        <w:t>3.</w:t>
      </w:r>
      <w:r w:rsidRPr="00D41414">
        <w:rPr>
          <w:rFonts w:ascii="Arial" w:hAnsi="Arial" w:cs="Arial"/>
          <w:sz w:val="24"/>
          <w:szCs w:val="24"/>
        </w:rPr>
        <w:tab/>
      </w:r>
      <w:r w:rsidRPr="00D41414">
        <w:rPr>
          <w:rFonts w:ascii="Arial" w:hAnsi="Arial" w:cs="Arial"/>
          <w:sz w:val="24"/>
          <w:szCs w:val="24"/>
        </w:rPr>
        <w:tab/>
      </w:r>
      <w:r w:rsidRPr="00D41414">
        <w:rPr>
          <w:rFonts w:ascii="Arial" w:hAnsi="Arial" w:cs="Arial"/>
          <w:sz w:val="24"/>
          <w:szCs w:val="24"/>
          <w:u w:val="single"/>
        </w:rPr>
        <w:t>STANDARD CONDITIONS OF SERVICE</w:t>
      </w:r>
    </w:p>
    <w:p w14:paraId="6FFE0CF4" w14:textId="77777777" w:rsidR="00215C1E" w:rsidRPr="00D41414" w:rsidRDefault="00215C1E" w:rsidP="00215C1E">
      <w:pPr>
        <w:tabs>
          <w:tab w:val="left" w:pos="540"/>
          <w:tab w:val="left" w:pos="1080"/>
          <w:tab w:val="left" w:pos="1620"/>
          <w:tab w:val="left" w:pos="2160"/>
          <w:tab w:val="left" w:pos="2700"/>
        </w:tabs>
        <w:ind w:left="540" w:hanging="540"/>
        <w:rPr>
          <w:rFonts w:ascii="Arial" w:hAnsi="Arial" w:cs="Arial"/>
          <w:sz w:val="24"/>
          <w:szCs w:val="24"/>
        </w:rPr>
      </w:pPr>
    </w:p>
    <w:p w14:paraId="0043EB33" w14:textId="77777777" w:rsidR="00215C1E" w:rsidRPr="00D41414" w:rsidRDefault="00215C1E" w:rsidP="009219A0">
      <w:pPr>
        <w:numPr>
          <w:ilvl w:val="3"/>
          <w:numId w:val="53"/>
        </w:numPr>
        <w:ind w:left="1080" w:hanging="450"/>
        <w:rPr>
          <w:rFonts w:ascii="Arial" w:hAnsi="Arial" w:cs="Arial"/>
          <w:b/>
          <w:bCs/>
          <w:sz w:val="24"/>
          <w:szCs w:val="24"/>
        </w:rPr>
      </w:pPr>
      <w:r w:rsidRPr="00D41414">
        <w:rPr>
          <w:rFonts w:ascii="Arial" w:hAnsi="Arial" w:cs="Arial"/>
          <w:sz w:val="24"/>
          <w:szCs w:val="24"/>
        </w:rPr>
        <w:t xml:space="preserve">Contractor is expected to </w:t>
      </w:r>
      <w:proofErr w:type="gramStart"/>
      <w:r w:rsidRPr="00D41414">
        <w:rPr>
          <w:rFonts w:ascii="Arial" w:hAnsi="Arial" w:cs="Arial"/>
          <w:sz w:val="24"/>
          <w:szCs w:val="24"/>
        </w:rPr>
        <w:t>act in a</w:t>
      </w:r>
      <w:r w:rsidRPr="00D41414">
        <w:rPr>
          <w:rFonts w:ascii="Arial" w:hAnsi="Arial" w:cs="Arial"/>
          <w:b/>
          <w:sz w:val="24"/>
          <w:szCs w:val="24"/>
        </w:rPr>
        <w:t xml:space="preserve"> </w:t>
      </w:r>
      <w:r w:rsidRPr="00D41414">
        <w:rPr>
          <w:rFonts w:ascii="Arial" w:hAnsi="Arial" w:cs="Arial"/>
          <w:sz w:val="24"/>
          <w:szCs w:val="24"/>
        </w:rPr>
        <w:t>professional and courteous manner at all times</w:t>
      </w:r>
      <w:proofErr w:type="gramEnd"/>
      <w:r w:rsidRPr="00D41414">
        <w:rPr>
          <w:rFonts w:ascii="Arial" w:hAnsi="Arial" w:cs="Arial"/>
          <w:sz w:val="24"/>
          <w:szCs w:val="24"/>
        </w:rPr>
        <w:t>.</w:t>
      </w:r>
    </w:p>
    <w:p w14:paraId="48A2AF0F" w14:textId="77777777" w:rsidR="00215C1E" w:rsidRPr="00D41414" w:rsidRDefault="00215C1E" w:rsidP="009219A0">
      <w:pPr>
        <w:numPr>
          <w:ilvl w:val="3"/>
          <w:numId w:val="53"/>
        </w:numPr>
        <w:ind w:left="1080" w:hanging="450"/>
        <w:rPr>
          <w:rFonts w:ascii="Arial" w:hAnsi="Arial" w:cs="Arial"/>
          <w:b/>
          <w:bCs/>
          <w:sz w:val="24"/>
          <w:szCs w:val="24"/>
        </w:rPr>
      </w:pPr>
      <w:proofErr w:type="gramStart"/>
      <w:r w:rsidRPr="00D41414">
        <w:rPr>
          <w:rFonts w:ascii="Arial" w:hAnsi="Arial" w:cs="Arial"/>
          <w:sz w:val="24"/>
          <w:szCs w:val="24"/>
        </w:rPr>
        <w:t>Contractor</w:t>
      </w:r>
      <w:proofErr w:type="gramEnd"/>
      <w:r w:rsidRPr="00D41414">
        <w:rPr>
          <w:rFonts w:ascii="Arial" w:hAnsi="Arial" w:cs="Arial"/>
          <w:sz w:val="24"/>
          <w:szCs w:val="24"/>
        </w:rPr>
        <w:t xml:space="preserve"> must meet DSA work schedules and deadlines.  </w:t>
      </w:r>
    </w:p>
    <w:p w14:paraId="2422C0BF" w14:textId="77777777" w:rsidR="00215C1E" w:rsidRPr="00D41414" w:rsidRDefault="00215C1E" w:rsidP="009219A0">
      <w:pPr>
        <w:numPr>
          <w:ilvl w:val="3"/>
          <w:numId w:val="53"/>
        </w:numPr>
        <w:ind w:left="1080" w:hanging="450"/>
        <w:rPr>
          <w:rFonts w:ascii="Arial" w:hAnsi="Arial" w:cs="Arial"/>
          <w:b/>
          <w:bCs/>
          <w:sz w:val="24"/>
          <w:szCs w:val="24"/>
        </w:rPr>
      </w:pPr>
      <w:r w:rsidRPr="00D41414">
        <w:rPr>
          <w:rFonts w:ascii="Arial" w:hAnsi="Arial" w:cs="Arial"/>
          <w:sz w:val="24"/>
          <w:szCs w:val="24"/>
        </w:rPr>
        <w:t xml:space="preserve">Contractor agrees to comply with DGS Policy </w:t>
      </w:r>
      <w:proofErr w:type="gramStart"/>
      <w:r w:rsidRPr="00D41414">
        <w:rPr>
          <w:rFonts w:ascii="Arial" w:hAnsi="Arial" w:cs="Arial"/>
          <w:sz w:val="24"/>
          <w:szCs w:val="24"/>
        </w:rPr>
        <w:t>in</w:t>
      </w:r>
      <w:proofErr w:type="gramEnd"/>
      <w:r w:rsidRPr="00D41414">
        <w:rPr>
          <w:rFonts w:ascii="Arial" w:hAnsi="Arial" w:cs="Arial"/>
          <w:sz w:val="24"/>
          <w:szCs w:val="24"/>
        </w:rPr>
        <w:t xml:space="preserve"> using State IT Resources.  See current policy Exhibit A, Attachment 2, Administrative Order 10-04.</w:t>
      </w:r>
    </w:p>
    <w:p w14:paraId="64492FA2" w14:textId="77777777" w:rsidR="00215C1E" w:rsidRPr="00D41414" w:rsidRDefault="00215C1E" w:rsidP="009219A0">
      <w:pPr>
        <w:numPr>
          <w:ilvl w:val="3"/>
          <w:numId w:val="53"/>
        </w:numPr>
        <w:ind w:left="1080" w:hanging="450"/>
        <w:rPr>
          <w:rFonts w:ascii="Arial" w:hAnsi="Arial" w:cs="Arial"/>
          <w:sz w:val="24"/>
          <w:szCs w:val="24"/>
        </w:rPr>
      </w:pPr>
      <w:r w:rsidRPr="00D41414">
        <w:rPr>
          <w:rFonts w:ascii="Arial" w:hAnsi="Arial" w:cs="Arial"/>
          <w:sz w:val="24"/>
          <w:szCs w:val="24"/>
        </w:rPr>
        <w:t>Any addition or replacement of staff must meet or exceed the skill level, knowledge, and experience that the Contractor proposed in their Statement of Qualifications (SOQ). In order to add or change a Principal in Charge or Plan Reviewer, the Contractor must submit a letter of request to the DSA Contract Administrator identifying the names of the new and replaced Principal in Charge or Plan Reviewer, description of the new Principal in Charge or Plan Reviewer’s skills, knowledge, experience, education, and license status; and include the Contract number.  A completed Standard Form 330 (</w:t>
      </w:r>
      <w:r>
        <w:rPr>
          <w:rFonts w:ascii="Arial" w:hAnsi="Arial" w:cs="Arial"/>
          <w:sz w:val="24"/>
          <w:szCs w:val="24"/>
        </w:rPr>
        <w:t>SF</w:t>
      </w:r>
      <w:r w:rsidRPr="00D41414">
        <w:rPr>
          <w:rFonts w:ascii="Arial" w:hAnsi="Arial" w:cs="Arial"/>
          <w:sz w:val="24"/>
          <w:szCs w:val="24"/>
        </w:rPr>
        <w:t>-330) must be included with the letter of request.  If Contractor is requesting to replace the Principal in Charge</w:t>
      </w:r>
      <w:r>
        <w:rPr>
          <w:rFonts w:ascii="Arial" w:hAnsi="Arial" w:cs="Arial"/>
          <w:sz w:val="24"/>
          <w:szCs w:val="24"/>
        </w:rPr>
        <w:t xml:space="preserve"> or Plan Reviewer</w:t>
      </w:r>
      <w:r w:rsidRPr="00D41414">
        <w:rPr>
          <w:rFonts w:ascii="Arial" w:hAnsi="Arial" w:cs="Arial"/>
          <w:sz w:val="24"/>
          <w:szCs w:val="24"/>
        </w:rPr>
        <w:t xml:space="preserve">, the proposed Principal in Charge </w:t>
      </w:r>
      <w:r>
        <w:rPr>
          <w:rFonts w:ascii="Arial" w:hAnsi="Arial" w:cs="Arial"/>
          <w:sz w:val="24"/>
          <w:szCs w:val="24"/>
        </w:rPr>
        <w:t xml:space="preserve">or Plan Reviewer </w:t>
      </w:r>
      <w:r w:rsidRPr="00D41414">
        <w:rPr>
          <w:rFonts w:ascii="Arial" w:hAnsi="Arial" w:cs="Arial"/>
          <w:sz w:val="24"/>
          <w:szCs w:val="24"/>
        </w:rPr>
        <w:t>will be required to complete the DSA Academy courses prior to being approved.</w:t>
      </w:r>
      <w:r>
        <w:rPr>
          <w:rFonts w:ascii="Arial" w:hAnsi="Arial" w:cs="Arial"/>
          <w:sz w:val="24"/>
          <w:szCs w:val="24"/>
        </w:rPr>
        <w:t xml:space="preserve">  (See Exhibit A, Section 8)</w:t>
      </w:r>
      <w:r w:rsidRPr="00D41414">
        <w:rPr>
          <w:rFonts w:ascii="Arial" w:hAnsi="Arial" w:cs="Arial"/>
          <w:sz w:val="24"/>
          <w:szCs w:val="24"/>
        </w:rPr>
        <w:t xml:space="preserve">  The letter of request and </w:t>
      </w:r>
      <w:r>
        <w:rPr>
          <w:rFonts w:ascii="Arial" w:hAnsi="Arial" w:cs="Arial"/>
          <w:sz w:val="24"/>
          <w:szCs w:val="24"/>
        </w:rPr>
        <w:t>SF</w:t>
      </w:r>
      <w:r w:rsidRPr="00D41414">
        <w:rPr>
          <w:rFonts w:ascii="Arial" w:hAnsi="Arial" w:cs="Arial"/>
          <w:sz w:val="24"/>
          <w:szCs w:val="24"/>
        </w:rPr>
        <w:t xml:space="preserve">-330 will be forwarded to the </w:t>
      </w:r>
      <w:r>
        <w:rPr>
          <w:rFonts w:ascii="Arial" w:hAnsi="Arial" w:cs="Arial"/>
          <w:sz w:val="24"/>
          <w:szCs w:val="24"/>
        </w:rPr>
        <w:t xml:space="preserve">DSA Contract Administrator. </w:t>
      </w:r>
      <w:r w:rsidRPr="00D41414">
        <w:rPr>
          <w:rFonts w:ascii="Arial" w:hAnsi="Arial" w:cs="Arial"/>
          <w:sz w:val="24"/>
          <w:szCs w:val="24"/>
        </w:rPr>
        <w:t>DSA will</w:t>
      </w:r>
      <w:r>
        <w:rPr>
          <w:rFonts w:ascii="Arial" w:hAnsi="Arial" w:cs="Arial"/>
          <w:sz w:val="24"/>
          <w:szCs w:val="24"/>
        </w:rPr>
        <w:t xml:space="preserve"> review and</w:t>
      </w:r>
      <w:r w:rsidRPr="00D41414">
        <w:rPr>
          <w:rFonts w:ascii="Arial" w:hAnsi="Arial" w:cs="Arial"/>
          <w:sz w:val="24"/>
          <w:szCs w:val="24"/>
        </w:rPr>
        <w:t xml:space="preserve"> issue a written approval or denial to the Contractor within two (2) weeks after receipt of a correctly completed letter of request and </w:t>
      </w:r>
      <w:r>
        <w:rPr>
          <w:rFonts w:ascii="Arial" w:hAnsi="Arial" w:cs="Arial"/>
          <w:sz w:val="24"/>
          <w:szCs w:val="24"/>
        </w:rPr>
        <w:t>SF</w:t>
      </w:r>
      <w:r w:rsidRPr="00D41414">
        <w:rPr>
          <w:rFonts w:ascii="Arial" w:hAnsi="Arial" w:cs="Arial"/>
          <w:sz w:val="24"/>
          <w:szCs w:val="24"/>
        </w:rPr>
        <w:t xml:space="preserve">-330.  See Exhibit A, Attachment 6A and 6B. </w:t>
      </w:r>
    </w:p>
    <w:p w14:paraId="66B5484B" w14:textId="77777777" w:rsidR="00215C1E" w:rsidRDefault="00215C1E" w:rsidP="009219A0">
      <w:pPr>
        <w:numPr>
          <w:ilvl w:val="3"/>
          <w:numId w:val="53"/>
        </w:numPr>
        <w:ind w:left="1080" w:hanging="450"/>
        <w:rPr>
          <w:rFonts w:ascii="Arial" w:hAnsi="Arial" w:cs="Arial"/>
          <w:sz w:val="24"/>
          <w:szCs w:val="24"/>
        </w:rPr>
      </w:pPr>
      <w:r w:rsidRPr="00D41414">
        <w:rPr>
          <w:rFonts w:ascii="Arial" w:hAnsi="Arial" w:cs="Arial"/>
          <w:sz w:val="24"/>
          <w:szCs w:val="24"/>
        </w:rPr>
        <w:t>DSA performs review through electronic-plan (e-plan) review of electronic drawings and specifications.  DSA</w:t>
      </w:r>
      <w:r>
        <w:rPr>
          <w:rFonts w:ascii="Arial" w:hAnsi="Arial" w:cs="Arial"/>
          <w:sz w:val="24"/>
          <w:szCs w:val="24"/>
        </w:rPr>
        <w:t xml:space="preserve"> will</w:t>
      </w:r>
      <w:r w:rsidRPr="00D41414">
        <w:rPr>
          <w:rFonts w:ascii="Arial" w:hAnsi="Arial" w:cs="Arial"/>
          <w:sz w:val="24"/>
          <w:szCs w:val="24"/>
        </w:rPr>
        <w:t xml:space="preserve"> require the Contractor to provide electronic plan review. Electronic-</w:t>
      </w:r>
      <w:r w:rsidRPr="00D41414">
        <w:rPr>
          <w:rFonts w:ascii="Arial" w:hAnsi="Arial" w:cs="Arial"/>
          <w:sz w:val="24"/>
          <w:szCs w:val="24"/>
        </w:rPr>
        <w:lastRenderedPageBreak/>
        <w:t>plan review is a process by which electronic drawings and specifications can be reviewed and marked using computer tools such as a</w:t>
      </w:r>
      <w:r>
        <w:rPr>
          <w:rFonts w:ascii="Arial" w:hAnsi="Arial" w:cs="Arial"/>
          <w:sz w:val="24"/>
          <w:szCs w:val="24"/>
        </w:rPr>
        <w:t xml:space="preserve"> PDF editor (Bluebeam)</w:t>
      </w:r>
      <w:r w:rsidRPr="00D41414">
        <w:rPr>
          <w:rFonts w:ascii="Arial" w:hAnsi="Arial" w:cs="Arial"/>
          <w:sz w:val="24"/>
          <w:szCs w:val="24"/>
        </w:rPr>
        <w:t xml:space="preserve">.  </w:t>
      </w:r>
    </w:p>
    <w:p w14:paraId="53A35B68" w14:textId="77777777" w:rsidR="00215C1E" w:rsidRPr="00D41414" w:rsidRDefault="00215C1E" w:rsidP="009219A0">
      <w:pPr>
        <w:numPr>
          <w:ilvl w:val="3"/>
          <w:numId w:val="53"/>
        </w:numPr>
        <w:ind w:left="1080" w:hanging="450"/>
        <w:rPr>
          <w:rFonts w:ascii="Arial" w:hAnsi="Arial" w:cs="Arial"/>
          <w:sz w:val="24"/>
          <w:szCs w:val="24"/>
        </w:rPr>
      </w:pPr>
      <w:r>
        <w:rPr>
          <w:rFonts w:ascii="Arial" w:hAnsi="Arial" w:cs="Arial"/>
          <w:sz w:val="24"/>
          <w:szCs w:val="24"/>
        </w:rPr>
        <w:t>Contractor may be required to perform in-person where the Contractor will be required to meet with the project design professionals at the applicable DSA Regional Office where the plans will be reviewed electronically by both parties. Travel expenses are not reimbursable and will be considered as part of the Contractor’s fee for the work assignment (Task Order).</w:t>
      </w:r>
    </w:p>
    <w:p w14:paraId="3CF68FC8" w14:textId="77777777" w:rsidR="00215C1E" w:rsidRPr="00D41414" w:rsidRDefault="00215C1E" w:rsidP="009219A0">
      <w:pPr>
        <w:numPr>
          <w:ilvl w:val="3"/>
          <w:numId w:val="53"/>
        </w:numPr>
        <w:ind w:left="1080" w:hanging="450"/>
        <w:rPr>
          <w:rFonts w:ascii="Arial" w:hAnsi="Arial" w:cs="Arial"/>
          <w:sz w:val="24"/>
          <w:szCs w:val="24"/>
        </w:rPr>
      </w:pPr>
      <w:r w:rsidRPr="00D41414">
        <w:rPr>
          <w:rFonts w:ascii="Arial" w:hAnsi="Arial" w:cs="Arial"/>
          <w:sz w:val="24"/>
          <w:szCs w:val="24"/>
        </w:rPr>
        <w:t xml:space="preserve">DSA </w:t>
      </w:r>
      <w:r>
        <w:rPr>
          <w:rFonts w:ascii="Arial" w:hAnsi="Arial" w:cs="Arial"/>
          <w:sz w:val="24"/>
          <w:szCs w:val="24"/>
        </w:rPr>
        <w:t>uses</w:t>
      </w:r>
      <w:r w:rsidRPr="00D41414">
        <w:rPr>
          <w:rFonts w:ascii="Arial" w:hAnsi="Arial" w:cs="Arial"/>
          <w:sz w:val="24"/>
          <w:szCs w:val="24"/>
        </w:rPr>
        <w:t xml:space="preserve"> </w:t>
      </w:r>
      <w:r w:rsidRPr="00D41414">
        <w:rPr>
          <w:rFonts w:ascii="Arial" w:hAnsi="Arial" w:cs="Arial"/>
          <w:bCs/>
          <w:sz w:val="24"/>
          <w:szCs w:val="24"/>
        </w:rPr>
        <w:t>digital signatures</w:t>
      </w:r>
      <w:r w:rsidRPr="00D41414">
        <w:rPr>
          <w:rFonts w:ascii="Arial" w:hAnsi="Arial" w:cs="Arial"/>
          <w:sz w:val="24"/>
          <w:szCs w:val="24"/>
        </w:rPr>
        <w:t xml:space="preserve"> for </w:t>
      </w:r>
      <w:r>
        <w:rPr>
          <w:rFonts w:ascii="Arial" w:hAnsi="Arial" w:cs="Arial"/>
          <w:sz w:val="24"/>
          <w:szCs w:val="24"/>
        </w:rPr>
        <w:t>Task Order</w:t>
      </w:r>
      <w:r w:rsidRPr="00D41414">
        <w:rPr>
          <w:rFonts w:ascii="Arial" w:hAnsi="Arial" w:cs="Arial"/>
          <w:sz w:val="24"/>
          <w:szCs w:val="24"/>
        </w:rPr>
        <w:t xml:space="preserve"> documents.  </w:t>
      </w:r>
      <w:r w:rsidRPr="00D41414">
        <w:rPr>
          <w:rFonts w:ascii="Arial" w:hAnsi="Arial" w:cs="Arial"/>
          <w:iCs/>
          <w:sz w:val="24"/>
          <w:szCs w:val="24"/>
        </w:rPr>
        <w:t xml:space="preserve">DSA </w:t>
      </w:r>
      <w:r>
        <w:rPr>
          <w:rFonts w:ascii="Arial" w:hAnsi="Arial" w:cs="Arial"/>
          <w:iCs/>
          <w:sz w:val="24"/>
          <w:szCs w:val="24"/>
        </w:rPr>
        <w:t>utilizes</w:t>
      </w:r>
      <w:r w:rsidRPr="00D41414">
        <w:rPr>
          <w:rFonts w:ascii="Arial" w:hAnsi="Arial" w:cs="Arial"/>
          <w:iCs/>
          <w:sz w:val="24"/>
          <w:szCs w:val="24"/>
        </w:rPr>
        <w:t xml:space="preserve"> an Electronic Contract Process</w:t>
      </w:r>
      <w:r w:rsidRPr="00D41414">
        <w:rPr>
          <w:rFonts w:ascii="Arial" w:hAnsi="Arial" w:cs="Arial"/>
          <w:b/>
          <w:iCs/>
          <w:sz w:val="24"/>
          <w:szCs w:val="24"/>
        </w:rPr>
        <w:t xml:space="preserve"> </w:t>
      </w:r>
      <w:r w:rsidRPr="00D41414">
        <w:rPr>
          <w:rFonts w:ascii="Arial" w:hAnsi="Arial" w:cs="Arial"/>
          <w:iCs/>
          <w:sz w:val="24"/>
          <w:szCs w:val="24"/>
        </w:rPr>
        <w:t xml:space="preserve">that will require Contractors to use digital signatures to receive and return </w:t>
      </w:r>
      <w:r>
        <w:rPr>
          <w:rFonts w:ascii="Arial" w:hAnsi="Arial" w:cs="Arial"/>
          <w:iCs/>
          <w:sz w:val="24"/>
          <w:szCs w:val="24"/>
        </w:rPr>
        <w:t>Task Order</w:t>
      </w:r>
      <w:r w:rsidRPr="00D41414">
        <w:rPr>
          <w:rFonts w:ascii="Arial" w:hAnsi="Arial" w:cs="Arial"/>
          <w:iCs/>
          <w:sz w:val="24"/>
          <w:szCs w:val="24"/>
        </w:rPr>
        <w:t xml:space="preserve"> documents.</w:t>
      </w:r>
    </w:p>
    <w:p w14:paraId="59F6ADD1" w14:textId="77777777" w:rsidR="00215C1E" w:rsidRPr="00E91C66" w:rsidRDefault="00215C1E" w:rsidP="00215C1E">
      <w:pPr>
        <w:tabs>
          <w:tab w:val="left" w:pos="540"/>
          <w:tab w:val="left" w:pos="1080"/>
          <w:tab w:val="left" w:pos="1620"/>
          <w:tab w:val="left" w:pos="2160"/>
          <w:tab w:val="left" w:pos="2700"/>
        </w:tabs>
        <w:rPr>
          <w:rFonts w:ascii="Arial" w:hAnsi="Arial" w:cs="Arial"/>
          <w:sz w:val="24"/>
          <w:szCs w:val="24"/>
        </w:rPr>
      </w:pPr>
    </w:p>
    <w:p w14:paraId="677713AC" w14:textId="53F1289F" w:rsidR="00215C1E" w:rsidRPr="00C520C3" w:rsidRDefault="00044089" w:rsidP="003B1A3B">
      <w:pPr>
        <w:numPr>
          <w:ilvl w:val="0"/>
          <w:numId w:val="38"/>
        </w:numPr>
        <w:tabs>
          <w:tab w:val="left" w:pos="540"/>
        </w:tabs>
        <w:ind w:left="0" w:firstLine="0"/>
        <w:rPr>
          <w:rFonts w:ascii="Arial" w:hAnsi="Arial" w:cs="Arial"/>
          <w:sz w:val="24"/>
          <w:szCs w:val="24"/>
          <w:u w:val="single"/>
        </w:rPr>
      </w:pPr>
      <w:r w:rsidRPr="00AF1669">
        <w:rPr>
          <w:rFonts w:ascii="Arial" w:hAnsi="Arial" w:cs="Arial"/>
          <w:sz w:val="24"/>
          <w:szCs w:val="24"/>
        </w:rPr>
        <w:t xml:space="preserve"> </w:t>
      </w:r>
      <w:r w:rsidR="00215C1E" w:rsidRPr="00AF1669">
        <w:rPr>
          <w:rFonts w:ascii="Arial" w:hAnsi="Arial" w:cs="Arial"/>
          <w:color w:val="000000"/>
          <w:sz w:val="24"/>
          <w:szCs w:val="24"/>
          <w:u w:val="single"/>
        </w:rPr>
        <w:t>TASK ORDERS</w:t>
      </w:r>
    </w:p>
    <w:p w14:paraId="5E3AAB23" w14:textId="77777777" w:rsidR="00215C1E" w:rsidRPr="00E91C66" w:rsidRDefault="00215C1E" w:rsidP="00215C1E">
      <w:pPr>
        <w:rPr>
          <w:rFonts w:ascii="Arial" w:hAnsi="Arial" w:cs="Arial"/>
          <w:sz w:val="24"/>
          <w:szCs w:val="24"/>
        </w:rPr>
      </w:pPr>
    </w:p>
    <w:p w14:paraId="0BC44F03" w14:textId="77777777" w:rsidR="00215C1E" w:rsidRPr="00E91C66" w:rsidRDefault="00215C1E" w:rsidP="003B1A3B">
      <w:pPr>
        <w:numPr>
          <w:ilvl w:val="0"/>
          <w:numId w:val="11"/>
        </w:numPr>
        <w:ind w:left="1080" w:hanging="450"/>
        <w:rPr>
          <w:rFonts w:ascii="Arial" w:hAnsi="Arial" w:cs="Arial"/>
          <w:sz w:val="24"/>
          <w:szCs w:val="24"/>
        </w:rPr>
      </w:pPr>
      <w:r w:rsidRPr="00E91C66">
        <w:rPr>
          <w:rFonts w:ascii="Arial" w:hAnsi="Arial" w:cs="Arial"/>
          <w:sz w:val="24"/>
          <w:szCs w:val="24"/>
        </w:rPr>
        <w:t>Task Orders m</w:t>
      </w:r>
      <w:r>
        <w:rPr>
          <w:rFonts w:ascii="Arial" w:hAnsi="Arial" w:cs="Arial"/>
          <w:sz w:val="24"/>
          <w:szCs w:val="24"/>
        </w:rPr>
        <w:t>ust</w:t>
      </w:r>
      <w:r w:rsidRPr="00E91C66">
        <w:rPr>
          <w:rFonts w:ascii="Arial" w:hAnsi="Arial" w:cs="Arial"/>
          <w:sz w:val="24"/>
          <w:szCs w:val="24"/>
        </w:rPr>
        <w:t xml:space="preserve"> be utilized to authorize work under this Agreement so long as (i) the Task Order does not exceed the general scope of work set forth in this Agreement, and (ii) the Task Order is not intended to amend any terms of this Agreement.  </w:t>
      </w:r>
    </w:p>
    <w:p w14:paraId="0517CBC8" w14:textId="77777777" w:rsidR="00215C1E" w:rsidRPr="00CC3B07" w:rsidRDefault="00215C1E" w:rsidP="003B1A3B">
      <w:pPr>
        <w:numPr>
          <w:ilvl w:val="0"/>
          <w:numId w:val="11"/>
        </w:numPr>
        <w:ind w:left="1080" w:hanging="450"/>
        <w:rPr>
          <w:rFonts w:ascii="Arial" w:eastAsia="Calibri" w:hAnsi="Arial" w:cs="Arial"/>
          <w:color w:val="000000"/>
          <w:sz w:val="24"/>
          <w:szCs w:val="24"/>
        </w:rPr>
      </w:pPr>
      <w:r w:rsidRPr="00CC3B07">
        <w:rPr>
          <w:rFonts w:ascii="Arial" w:hAnsi="Arial" w:cs="Arial"/>
          <w:sz w:val="24"/>
          <w:szCs w:val="24"/>
        </w:rPr>
        <w:t>Task Orders shall only be issued during the first thirty-six (36) months of the term of this Agreement as defined in Section 2 of the STD 213.  The first thirty-six (36)</w:t>
      </w:r>
      <w:r w:rsidRPr="00CC3B07">
        <w:rPr>
          <w:rFonts w:ascii="Arial" w:hAnsi="Arial" w:cs="Arial"/>
          <w:color w:val="0070C0"/>
          <w:sz w:val="24"/>
          <w:szCs w:val="24"/>
        </w:rPr>
        <w:t xml:space="preserve"> </w:t>
      </w:r>
      <w:r w:rsidRPr="00CC3B07">
        <w:rPr>
          <w:rFonts w:ascii="Arial" w:hAnsi="Arial" w:cs="Arial"/>
          <w:sz w:val="24"/>
          <w:szCs w:val="24"/>
        </w:rPr>
        <w:t>months of this Agreement shall be referred to as “</w:t>
      </w:r>
      <w:r w:rsidRPr="00CC3B07">
        <w:rPr>
          <w:rFonts w:ascii="Arial" w:hAnsi="Arial" w:cs="Arial"/>
          <w:b/>
          <w:sz w:val="24"/>
          <w:szCs w:val="24"/>
        </w:rPr>
        <w:t>Phase 1-Active Phase</w:t>
      </w:r>
      <w:r w:rsidRPr="00CC3B07">
        <w:rPr>
          <w:rFonts w:ascii="Arial" w:hAnsi="Arial" w:cs="Arial"/>
          <w:sz w:val="24"/>
          <w:szCs w:val="24"/>
        </w:rPr>
        <w:t>”.  During the last twelve (12) months of the term of this Agreement as defined in Section 2 of the STD 213, only work authorized under Task Orders issued during Phase 1-Active Phase shall be completed.  The last twelve (12) months of this Agreement shall be referred to as “</w:t>
      </w:r>
      <w:r w:rsidRPr="00CC3B07">
        <w:rPr>
          <w:rFonts w:ascii="Arial" w:hAnsi="Arial" w:cs="Arial"/>
          <w:b/>
          <w:sz w:val="24"/>
          <w:szCs w:val="24"/>
        </w:rPr>
        <w:t>Phase 2-Completion Phase</w:t>
      </w:r>
      <w:r w:rsidRPr="00CC3B07">
        <w:rPr>
          <w:rFonts w:ascii="Arial" w:hAnsi="Arial" w:cs="Arial"/>
          <w:sz w:val="24"/>
          <w:szCs w:val="24"/>
        </w:rPr>
        <w:t>”.  At the sole discretion of the State, a Task Order may be issued during Phase 2-Completion Phase to the extent necessary to complete work authorized during Phase 1-Active Phase.</w:t>
      </w:r>
    </w:p>
    <w:p w14:paraId="7CF17924" w14:textId="77777777" w:rsidR="00215C1E" w:rsidRPr="00CC3B07" w:rsidRDefault="00215C1E" w:rsidP="00215C1E">
      <w:pPr>
        <w:ind w:left="1080"/>
        <w:rPr>
          <w:rFonts w:ascii="Arial" w:eastAsia="Calibri" w:hAnsi="Arial" w:cs="Arial"/>
          <w:color w:val="000000"/>
          <w:sz w:val="24"/>
          <w:szCs w:val="24"/>
        </w:rPr>
      </w:pPr>
    </w:p>
    <w:p w14:paraId="56C150D7" w14:textId="77777777" w:rsidR="00215C1E" w:rsidRPr="00E91C66" w:rsidRDefault="00215C1E" w:rsidP="003B1A3B">
      <w:pPr>
        <w:numPr>
          <w:ilvl w:val="0"/>
          <w:numId w:val="38"/>
        </w:numPr>
        <w:tabs>
          <w:tab w:val="left" w:pos="540"/>
        </w:tabs>
        <w:ind w:left="0" w:firstLine="0"/>
        <w:rPr>
          <w:rFonts w:ascii="Arial" w:hAnsi="Arial" w:cs="Arial"/>
          <w:color w:val="000000"/>
          <w:sz w:val="24"/>
          <w:szCs w:val="24"/>
          <w:u w:val="single"/>
        </w:rPr>
      </w:pPr>
      <w:r w:rsidRPr="00E91C66">
        <w:rPr>
          <w:rFonts w:ascii="Arial" w:hAnsi="Arial" w:cs="Arial"/>
          <w:color w:val="000000"/>
          <w:sz w:val="24"/>
          <w:szCs w:val="24"/>
          <w:u w:val="single"/>
        </w:rPr>
        <w:t>TASK ORDER PROCESS</w:t>
      </w:r>
    </w:p>
    <w:p w14:paraId="51471E33" w14:textId="77777777" w:rsidR="00215C1E" w:rsidRPr="00E91C66" w:rsidRDefault="00215C1E" w:rsidP="00215C1E">
      <w:pPr>
        <w:ind w:right="792"/>
        <w:rPr>
          <w:rFonts w:ascii="Arial" w:hAnsi="Arial" w:cs="Arial"/>
          <w:color w:val="000000"/>
          <w:sz w:val="24"/>
          <w:szCs w:val="24"/>
        </w:rPr>
      </w:pPr>
    </w:p>
    <w:p w14:paraId="305E590E" w14:textId="77777777" w:rsidR="00215C1E" w:rsidRPr="00934C8E" w:rsidRDefault="00215C1E" w:rsidP="003B1A3B">
      <w:pPr>
        <w:numPr>
          <w:ilvl w:val="0"/>
          <w:numId w:val="26"/>
        </w:numPr>
        <w:ind w:left="1080" w:hanging="450"/>
        <w:rPr>
          <w:rFonts w:ascii="Arial" w:hAnsi="Arial" w:cs="Arial"/>
          <w:sz w:val="24"/>
          <w:szCs w:val="24"/>
        </w:rPr>
      </w:pPr>
      <w:r w:rsidRPr="00E91C66">
        <w:rPr>
          <w:rFonts w:ascii="Arial" w:hAnsi="Arial" w:cs="Arial"/>
          <w:color w:val="000000"/>
          <w:sz w:val="24"/>
          <w:szCs w:val="24"/>
        </w:rPr>
        <w:t xml:space="preserve">DSA will initiate the Task Order process using a rotational list for each DSA Regional Office in the four geographic areas.  </w:t>
      </w:r>
    </w:p>
    <w:p w14:paraId="2E8B2F5A" w14:textId="77777777" w:rsidR="00215C1E" w:rsidRDefault="00215C1E" w:rsidP="003B1A3B">
      <w:pPr>
        <w:numPr>
          <w:ilvl w:val="0"/>
          <w:numId w:val="26"/>
        </w:numPr>
        <w:ind w:left="1080" w:hanging="450"/>
        <w:rPr>
          <w:rFonts w:ascii="Arial" w:hAnsi="Arial" w:cs="Arial"/>
          <w:sz w:val="24"/>
          <w:szCs w:val="24"/>
        </w:rPr>
      </w:pPr>
      <w:r w:rsidRPr="00E91C66">
        <w:rPr>
          <w:rFonts w:ascii="Arial" w:hAnsi="Arial" w:cs="Arial"/>
          <w:color w:val="000000"/>
          <w:sz w:val="24"/>
          <w:szCs w:val="24"/>
        </w:rPr>
        <w:t xml:space="preserve">All firms awarded a contract will be placed on a rotational list that is created by a random drawing of Firm names.  </w:t>
      </w:r>
      <w:r w:rsidRPr="00E91C66">
        <w:rPr>
          <w:rFonts w:ascii="Arial" w:hAnsi="Arial" w:cs="Arial"/>
          <w:sz w:val="24"/>
          <w:szCs w:val="24"/>
        </w:rPr>
        <w:t xml:space="preserve">During the term of the rotational list, as specific work is identified by the DSA as being eligible for contracting, DSA shall contact a Firm on the list, on a rotational basis.  </w:t>
      </w:r>
    </w:p>
    <w:p w14:paraId="2CA44B31" w14:textId="77777777" w:rsidR="00215C1E" w:rsidRDefault="00215C1E" w:rsidP="003B1A3B">
      <w:pPr>
        <w:numPr>
          <w:ilvl w:val="0"/>
          <w:numId w:val="26"/>
        </w:numPr>
        <w:ind w:left="1080" w:hanging="450"/>
        <w:rPr>
          <w:rFonts w:ascii="Arial" w:hAnsi="Arial" w:cs="Arial"/>
          <w:sz w:val="24"/>
          <w:szCs w:val="24"/>
        </w:rPr>
      </w:pPr>
      <w:r w:rsidRPr="00E91C66">
        <w:rPr>
          <w:rFonts w:ascii="Arial" w:hAnsi="Arial" w:cs="Arial"/>
          <w:sz w:val="24"/>
          <w:szCs w:val="24"/>
        </w:rPr>
        <w:t>The Firm must have sufficient staff and be available to perform the work.  If the contacted Firm does not have sufficient staff or is not available, DSA shall continue to contact Firms on the list, on a rotational basis, until an available Firm is identified.</w:t>
      </w:r>
    </w:p>
    <w:p w14:paraId="35E552D2" w14:textId="77777777" w:rsidR="00215C1E" w:rsidRPr="00934C8E" w:rsidRDefault="00215C1E" w:rsidP="003B1A3B">
      <w:pPr>
        <w:numPr>
          <w:ilvl w:val="0"/>
          <w:numId w:val="26"/>
        </w:numPr>
        <w:ind w:left="1080" w:hanging="450"/>
        <w:rPr>
          <w:rFonts w:ascii="Arial" w:hAnsi="Arial" w:cs="Arial"/>
          <w:sz w:val="24"/>
          <w:szCs w:val="24"/>
        </w:rPr>
      </w:pPr>
      <w:r w:rsidRPr="00E91C66">
        <w:rPr>
          <w:rFonts w:ascii="Arial" w:hAnsi="Arial" w:cs="Arial"/>
          <w:color w:val="000000"/>
          <w:sz w:val="24"/>
          <w:szCs w:val="24"/>
        </w:rPr>
        <w:t xml:space="preserve">DSA will contact the Principal in Charge of the identified Firm to request a fee proposal for a specific work assignment </w:t>
      </w:r>
      <w:r w:rsidRPr="00E91C66">
        <w:rPr>
          <w:rFonts w:ascii="Arial" w:hAnsi="Arial" w:cs="Arial"/>
          <w:color w:val="000000" w:themeColor="text1"/>
          <w:sz w:val="24"/>
          <w:szCs w:val="24"/>
        </w:rPr>
        <w:t xml:space="preserve">(see samples of fee proposals, </w:t>
      </w:r>
      <w:r w:rsidRPr="00934C8E">
        <w:rPr>
          <w:rFonts w:ascii="Arial" w:hAnsi="Arial" w:cs="Arial"/>
          <w:color w:val="000000" w:themeColor="text1"/>
          <w:sz w:val="24"/>
          <w:szCs w:val="24"/>
        </w:rPr>
        <w:t>Exhibit A - Attachments 4 and 5</w:t>
      </w:r>
      <w:r w:rsidRPr="00E91C66">
        <w:rPr>
          <w:rFonts w:ascii="Arial" w:hAnsi="Arial" w:cs="Arial"/>
          <w:color w:val="000000" w:themeColor="text1"/>
          <w:sz w:val="24"/>
          <w:szCs w:val="24"/>
        </w:rPr>
        <w:t xml:space="preserve">.)  </w:t>
      </w:r>
      <w:r w:rsidRPr="00E91C66">
        <w:rPr>
          <w:rFonts w:ascii="Arial" w:hAnsi="Arial" w:cs="Arial"/>
          <w:color w:val="000000"/>
          <w:sz w:val="24"/>
          <w:szCs w:val="24"/>
        </w:rPr>
        <w:t xml:space="preserve">Small projects may be “bundled” together for one </w:t>
      </w:r>
      <w:r>
        <w:rPr>
          <w:rFonts w:ascii="Arial" w:hAnsi="Arial" w:cs="Arial"/>
          <w:color w:val="000000"/>
          <w:sz w:val="24"/>
          <w:szCs w:val="24"/>
        </w:rPr>
        <w:t>Task Order assignment</w:t>
      </w:r>
      <w:r w:rsidRPr="00E91C66">
        <w:rPr>
          <w:rFonts w:ascii="Arial" w:hAnsi="Arial" w:cs="Arial"/>
          <w:color w:val="000000"/>
          <w:sz w:val="24"/>
          <w:szCs w:val="24"/>
        </w:rPr>
        <w:t>.</w:t>
      </w:r>
    </w:p>
    <w:p w14:paraId="39A708B9" w14:textId="77777777" w:rsidR="00215C1E" w:rsidRDefault="00215C1E" w:rsidP="003B1A3B">
      <w:pPr>
        <w:numPr>
          <w:ilvl w:val="0"/>
          <w:numId w:val="26"/>
        </w:numPr>
        <w:ind w:left="1080" w:hanging="450"/>
        <w:rPr>
          <w:rFonts w:ascii="Arial" w:hAnsi="Arial" w:cs="Arial"/>
          <w:sz w:val="24"/>
          <w:szCs w:val="24"/>
        </w:rPr>
      </w:pPr>
      <w:r w:rsidRPr="00E91C66">
        <w:rPr>
          <w:rFonts w:ascii="Arial" w:hAnsi="Arial" w:cs="Arial"/>
          <w:sz w:val="24"/>
          <w:szCs w:val="24"/>
        </w:rPr>
        <w:t>DSA will negotiate with the identified Firm, including a price and timeframe that the DSA determines is fair and reasonable.  If the identified Firm is unable to negotiate a satisfactory contract with the DSA, DSA will terminate negotiations, and shall undertake new negotiations, on a rotational basis, with the next Firm available for performance from the list until a successful negotiation is achieved.</w:t>
      </w:r>
    </w:p>
    <w:p w14:paraId="58067128" w14:textId="77777777" w:rsidR="00215C1E" w:rsidRPr="00CF1D0C" w:rsidRDefault="00215C1E" w:rsidP="003B1A3B">
      <w:pPr>
        <w:numPr>
          <w:ilvl w:val="0"/>
          <w:numId w:val="26"/>
        </w:numPr>
        <w:ind w:left="1080" w:hanging="450"/>
        <w:rPr>
          <w:rFonts w:ascii="Arial" w:hAnsi="Arial" w:cs="Arial"/>
          <w:sz w:val="24"/>
          <w:szCs w:val="24"/>
        </w:rPr>
      </w:pPr>
      <w:r w:rsidRPr="00E91C66">
        <w:rPr>
          <w:rFonts w:ascii="Arial" w:hAnsi="Arial" w:cs="Arial"/>
          <w:sz w:val="24"/>
          <w:szCs w:val="24"/>
        </w:rPr>
        <w:t>If DSA is unable to negotiate a satisfactory contract with a Firm on two separate occasions, the Firm may be removed from the rotational list.</w:t>
      </w:r>
    </w:p>
    <w:p w14:paraId="0A2FDE1B" w14:textId="77777777" w:rsidR="00215C1E" w:rsidRPr="00E91C66" w:rsidRDefault="00215C1E" w:rsidP="003B1A3B">
      <w:pPr>
        <w:numPr>
          <w:ilvl w:val="0"/>
          <w:numId w:val="26"/>
        </w:numPr>
        <w:ind w:left="1080" w:hanging="450"/>
        <w:rPr>
          <w:rFonts w:ascii="Arial" w:hAnsi="Arial" w:cs="Arial"/>
          <w:sz w:val="24"/>
          <w:szCs w:val="24"/>
        </w:rPr>
      </w:pPr>
      <w:r w:rsidRPr="00E91C66">
        <w:rPr>
          <w:rFonts w:ascii="Arial" w:hAnsi="Arial" w:cs="Arial"/>
          <w:sz w:val="24"/>
          <w:szCs w:val="24"/>
        </w:rPr>
        <w:lastRenderedPageBreak/>
        <w:t xml:space="preserve">Task Orders are issued as follows: </w:t>
      </w:r>
    </w:p>
    <w:p w14:paraId="69686BBA"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Work pursuant to this Agreement shall be authorized utilizing Task Orders.  See sample Task Order in </w:t>
      </w:r>
      <w:r w:rsidRPr="00934C8E">
        <w:rPr>
          <w:rFonts w:ascii="Arial" w:hAnsi="Arial" w:cs="Arial"/>
          <w:sz w:val="24"/>
          <w:szCs w:val="24"/>
        </w:rPr>
        <w:t>Exhibit A, Attachment 3</w:t>
      </w:r>
      <w:r w:rsidRPr="00E91C66">
        <w:rPr>
          <w:rFonts w:ascii="Arial" w:hAnsi="Arial" w:cs="Arial"/>
          <w:sz w:val="24"/>
          <w:szCs w:val="24"/>
        </w:rPr>
        <w:t xml:space="preserve">.  </w:t>
      </w:r>
    </w:p>
    <w:p w14:paraId="65F9A811"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After work to be performed under this Agreement is identified, a Task Order will be prepared.  The Task Order will identify the scope of services, project deliverables, budget and project schedule.  The Task Order shall designate a DSA Project </w:t>
      </w:r>
      <w:r>
        <w:rPr>
          <w:rFonts w:ascii="Arial" w:hAnsi="Arial" w:cs="Arial"/>
          <w:sz w:val="24"/>
          <w:szCs w:val="24"/>
        </w:rPr>
        <w:t>Manager</w:t>
      </w:r>
      <w:r w:rsidRPr="00E91C66">
        <w:rPr>
          <w:rFonts w:ascii="Arial" w:hAnsi="Arial" w:cs="Arial"/>
          <w:sz w:val="24"/>
          <w:szCs w:val="24"/>
        </w:rPr>
        <w:t xml:space="preserve"> or Regional Manager. </w:t>
      </w:r>
    </w:p>
    <w:p w14:paraId="35B18ACA"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Task Orders shall be negotiated for a fixed amount identified in this Agreement. </w:t>
      </w:r>
    </w:p>
    <w:p w14:paraId="77262F76"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Contractor shall not commence work pursuant to a Task Order prior to the start date identified by the State. </w:t>
      </w:r>
    </w:p>
    <w:p w14:paraId="0EF7B808"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Contractor shall not be entitled to payment for any work performed pursuant to a Task Order prior to the start date identified or after the expiration of this Agreement. </w:t>
      </w:r>
    </w:p>
    <w:p w14:paraId="505BCF9D"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 xml:space="preserve">Work authorized pursuant to a Task Order shall be completed in accordance with the schedule identified in the Task Order.  In no event shall work be authorized to extend beyond the contract term expiration date identified in </w:t>
      </w:r>
      <w:r>
        <w:rPr>
          <w:rFonts w:ascii="Arial" w:hAnsi="Arial" w:cs="Arial"/>
          <w:sz w:val="24"/>
          <w:szCs w:val="24"/>
        </w:rPr>
        <w:t>Section 2</w:t>
      </w:r>
      <w:r w:rsidRPr="00E91C66">
        <w:rPr>
          <w:rFonts w:ascii="Arial" w:hAnsi="Arial" w:cs="Arial"/>
          <w:sz w:val="24"/>
          <w:szCs w:val="24"/>
        </w:rPr>
        <w:t xml:space="preserve"> of the </w:t>
      </w:r>
      <w:r>
        <w:rPr>
          <w:rFonts w:ascii="Arial" w:hAnsi="Arial" w:cs="Arial"/>
          <w:sz w:val="24"/>
          <w:szCs w:val="24"/>
        </w:rPr>
        <w:t>STD 213</w:t>
      </w:r>
      <w:r w:rsidRPr="00E91C66">
        <w:rPr>
          <w:rFonts w:ascii="Arial" w:hAnsi="Arial" w:cs="Arial"/>
          <w:sz w:val="24"/>
          <w:szCs w:val="24"/>
        </w:rPr>
        <w:t xml:space="preserve">. </w:t>
      </w:r>
    </w:p>
    <w:p w14:paraId="6D38A987" w14:textId="77777777" w:rsidR="00215C1E" w:rsidRPr="00E91C66"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The total amount payable by DSA for work authorized pursuant to a Task Order shall not exceed the amount agreed to in the contract.</w:t>
      </w:r>
    </w:p>
    <w:p w14:paraId="31CC84AC" w14:textId="77777777" w:rsidR="00215C1E" w:rsidRDefault="00215C1E" w:rsidP="003B1A3B">
      <w:pPr>
        <w:numPr>
          <w:ilvl w:val="0"/>
          <w:numId w:val="27"/>
        </w:numPr>
        <w:ind w:left="1530" w:hanging="450"/>
        <w:rPr>
          <w:rFonts w:ascii="Arial" w:hAnsi="Arial" w:cs="Arial"/>
          <w:sz w:val="24"/>
          <w:szCs w:val="24"/>
        </w:rPr>
      </w:pPr>
      <w:r w:rsidRPr="00E91C66">
        <w:rPr>
          <w:rFonts w:ascii="Arial" w:hAnsi="Arial" w:cs="Arial"/>
          <w:sz w:val="24"/>
          <w:szCs w:val="24"/>
        </w:rPr>
        <w:t>Each Task Order shall specify the name of the State’s representative for that Task Order.</w:t>
      </w:r>
    </w:p>
    <w:p w14:paraId="0E0A923B" w14:textId="77777777" w:rsidR="00215C1E" w:rsidRPr="00E91C66" w:rsidRDefault="00215C1E" w:rsidP="003B1A3B">
      <w:pPr>
        <w:numPr>
          <w:ilvl w:val="0"/>
          <w:numId w:val="27"/>
        </w:numPr>
        <w:ind w:left="1530" w:hanging="450"/>
        <w:rPr>
          <w:rFonts w:ascii="Arial" w:hAnsi="Arial" w:cs="Arial"/>
          <w:sz w:val="24"/>
          <w:szCs w:val="24"/>
        </w:rPr>
      </w:pPr>
      <w:r>
        <w:rPr>
          <w:rFonts w:ascii="Arial" w:hAnsi="Arial" w:cs="Arial"/>
          <w:sz w:val="24"/>
          <w:szCs w:val="24"/>
        </w:rPr>
        <w:t>Each Task Order shall specify the name of the Contractor’s Principal in Charge.</w:t>
      </w:r>
      <w:r w:rsidRPr="00E91C66">
        <w:rPr>
          <w:rFonts w:ascii="Arial" w:hAnsi="Arial" w:cs="Arial"/>
          <w:sz w:val="24"/>
          <w:szCs w:val="24"/>
        </w:rPr>
        <w:t xml:space="preserve"> </w:t>
      </w:r>
    </w:p>
    <w:p w14:paraId="46988972" w14:textId="77777777" w:rsidR="00215C1E" w:rsidRPr="00E91C66" w:rsidRDefault="00215C1E" w:rsidP="003B1A3B">
      <w:pPr>
        <w:numPr>
          <w:ilvl w:val="0"/>
          <w:numId w:val="27"/>
        </w:numPr>
        <w:ind w:left="1530" w:hanging="450"/>
        <w:rPr>
          <w:rFonts w:ascii="Arial" w:hAnsi="Arial" w:cs="Arial"/>
          <w:sz w:val="24"/>
          <w:szCs w:val="24"/>
        </w:rPr>
      </w:pPr>
      <w:r>
        <w:rPr>
          <w:rFonts w:ascii="Arial" w:hAnsi="Arial" w:cs="Arial"/>
          <w:sz w:val="24"/>
          <w:szCs w:val="24"/>
        </w:rPr>
        <w:t xml:space="preserve">Once a Task Order is executed, </w:t>
      </w:r>
      <w:r w:rsidRPr="00E91C66">
        <w:rPr>
          <w:rFonts w:ascii="Arial" w:hAnsi="Arial" w:cs="Arial"/>
          <w:sz w:val="24"/>
          <w:szCs w:val="24"/>
        </w:rPr>
        <w:t xml:space="preserve">Contractor’s Task Order Representative is not authorized by the State to make any commitments or changes which will affect the price, terms or conditions of this </w:t>
      </w:r>
      <w:proofErr w:type="gramStart"/>
      <w:r w:rsidRPr="00E91C66">
        <w:rPr>
          <w:rFonts w:ascii="Arial" w:hAnsi="Arial" w:cs="Arial"/>
          <w:sz w:val="24"/>
          <w:szCs w:val="24"/>
        </w:rPr>
        <w:t>Agreement</w:t>
      </w:r>
      <w:proofErr w:type="gramEnd"/>
      <w:r w:rsidRPr="00E91C66">
        <w:rPr>
          <w:rFonts w:ascii="Arial" w:hAnsi="Arial" w:cs="Arial"/>
          <w:sz w:val="24"/>
          <w:szCs w:val="24"/>
        </w:rPr>
        <w:t xml:space="preserve"> absent an amendment.</w:t>
      </w:r>
    </w:p>
    <w:p w14:paraId="64DDB41A" w14:textId="77777777" w:rsidR="00215C1E" w:rsidRPr="00E91C66" w:rsidRDefault="00215C1E" w:rsidP="003B1A3B">
      <w:pPr>
        <w:numPr>
          <w:ilvl w:val="0"/>
          <w:numId w:val="27"/>
        </w:numPr>
        <w:ind w:left="1530" w:hanging="450"/>
        <w:rPr>
          <w:rFonts w:ascii="Arial" w:hAnsi="Arial" w:cs="Arial"/>
          <w:color w:val="000000"/>
          <w:sz w:val="24"/>
          <w:szCs w:val="24"/>
        </w:rPr>
      </w:pPr>
      <w:r w:rsidRPr="00E91C66">
        <w:rPr>
          <w:rFonts w:ascii="Arial" w:hAnsi="Arial" w:cs="Arial"/>
          <w:color w:val="000000"/>
          <w:sz w:val="24"/>
          <w:szCs w:val="24"/>
        </w:rPr>
        <w:t xml:space="preserve">Each Task Order shall clearly identify the scope of work, project name, DSA application number, DSA regional office and regional manager, negotiated dollar amount, plan review return date, and back check date.  </w:t>
      </w:r>
    </w:p>
    <w:p w14:paraId="2853338C" w14:textId="77777777" w:rsidR="00215C1E" w:rsidRPr="00E91C66" w:rsidRDefault="00215C1E" w:rsidP="003B1A3B">
      <w:pPr>
        <w:numPr>
          <w:ilvl w:val="0"/>
          <w:numId w:val="27"/>
        </w:numPr>
        <w:tabs>
          <w:tab w:val="left" w:pos="4215"/>
        </w:tabs>
        <w:ind w:left="1530" w:hanging="450"/>
        <w:rPr>
          <w:rFonts w:ascii="Arial" w:eastAsia="Calibri" w:hAnsi="Arial" w:cs="Arial"/>
          <w:color w:val="000000"/>
          <w:sz w:val="24"/>
          <w:szCs w:val="24"/>
        </w:rPr>
      </w:pPr>
      <w:r>
        <w:rPr>
          <w:rFonts w:ascii="Arial" w:eastAsia="Calibri" w:hAnsi="Arial" w:cs="Arial"/>
          <w:color w:val="000000"/>
          <w:sz w:val="24"/>
          <w:szCs w:val="24"/>
        </w:rPr>
        <w:t>C</w:t>
      </w:r>
      <w:r w:rsidRPr="00E91C66">
        <w:rPr>
          <w:rFonts w:ascii="Arial" w:eastAsia="Calibri" w:hAnsi="Arial" w:cs="Arial"/>
          <w:color w:val="000000"/>
          <w:sz w:val="24"/>
          <w:szCs w:val="24"/>
        </w:rPr>
        <w:t>ontractors shall promptly process and return the Task Order to DSA within three (3) business days.</w:t>
      </w:r>
    </w:p>
    <w:p w14:paraId="1AED3D21" w14:textId="77777777" w:rsidR="00215C1E" w:rsidRPr="00E91C66" w:rsidRDefault="00215C1E" w:rsidP="00215C1E">
      <w:pPr>
        <w:rPr>
          <w:rFonts w:ascii="Arial" w:hAnsi="Arial" w:cs="Arial"/>
          <w:sz w:val="24"/>
          <w:szCs w:val="24"/>
        </w:rPr>
      </w:pPr>
    </w:p>
    <w:p w14:paraId="1A4EE877" w14:textId="77777777" w:rsidR="00215C1E" w:rsidRPr="00E91C66" w:rsidRDefault="00215C1E" w:rsidP="003B1A3B">
      <w:pPr>
        <w:numPr>
          <w:ilvl w:val="0"/>
          <w:numId w:val="38"/>
        </w:numPr>
        <w:tabs>
          <w:tab w:val="left" w:pos="540"/>
        </w:tabs>
        <w:ind w:left="0" w:firstLine="0"/>
        <w:rPr>
          <w:rFonts w:ascii="Arial" w:hAnsi="Arial" w:cs="Arial"/>
          <w:sz w:val="24"/>
          <w:szCs w:val="24"/>
          <w:u w:val="single"/>
        </w:rPr>
      </w:pPr>
      <w:r w:rsidRPr="00E91C66">
        <w:rPr>
          <w:rFonts w:ascii="Arial" w:hAnsi="Arial" w:cs="Arial"/>
          <w:sz w:val="24"/>
          <w:szCs w:val="24"/>
          <w:u w:val="single"/>
        </w:rPr>
        <w:t>STANDARD CONDITIONS OF WORK</w:t>
      </w:r>
    </w:p>
    <w:p w14:paraId="6038F006" w14:textId="77777777" w:rsidR="00215C1E" w:rsidRPr="00E91C66" w:rsidRDefault="00215C1E" w:rsidP="00215C1E">
      <w:pPr>
        <w:ind w:left="540"/>
        <w:jc w:val="both"/>
        <w:rPr>
          <w:rFonts w:ascii="Arial" w:hAnsi="Arial" w:cs="Arial"/>
          <w:sz w:val="24"/>
          <w:szCs w:val="24"/>
          <w:u w:val="single"/>
        </w:rPr>
      </w:pPr>
    </w:p>
    <w:p w14:paraId="035D0B5F" w14:textId="77777777" w:rsidR="00215C1E" w:rsidRPr="00E91C66" w:rsidRDefault="00215C1E" w:rsidP="003B1A3B">
      <w:pPr>
        <w:numPr>
          <w:ilvl w:val="0"/>
          <w:numId w:val="22"/>
        </w:numPr>
        <w:tabs>
          <w:tab w:val="left" w:pos="1170"/>
        </w:tabs>
        <w:ind w:hanging="450"/>
        <w:rPr>
          <w:rFonts w:ascii="Arial" w:hAnsi="Arial" w:cs="Arial"/>
          <w:color w:val="000000"/>
          <w:sz w:val="24"/>
          <w:szCs w:val="24"/>
        </w:rPr>
      </w:pPr>
      <w:r w:rsidRPr="00E91C66">
        <w:rPr>
          <w:rFonts w:ascii="Arial" w:hAnsi="Arial" w:cs="Arial"/>
          <w:sz w:val="24"/>
          <w:szCs w:val="24"/>
        </w:rPr>
        <w:t xml:space="preserve">All work must be performed under the supervision of, and approved by, the Principal in Charge. The Principal in Charge is responsible for negotiating and submitting proposals to DSA in a timely manner.  The Principal in Charge must return </w:t>
      </w:r>
      <w:r>
        <w:rPr>
          <w:rFonts w:ascii="Arial" w:hAnsi="Arial" w:cs="Arial"/>
          <w:sz w:val="24"/>
          <w:szCs w:val="24"/>
        </w:rPr>
        <w:t xml:space="preserve">the </w:t>
      </w:r>
      <w:r w:rsidRPr="00E91C66">
        <w:rPr>
          <w:rFonts w:ascii="Arial" w:hAnsi="Arial" w:cs="Arial"/>
          <w:sz w:val="24"/>
          <w:szCs w:val="24"/>
        </w:rPr>
        <w:t xml:space="preserve">signed </w:t>
      </w:r>
      <w:r>
        <w:rPr>
          <w:rFonts w:ascii="Arial" w:hAnsi="Arial" w:cs="Arial"/>
          <w:sz w:val="24"/>
          <w:szCs w:val="24"/>
        </w:rPr>
        <w:t>T</w:t>
      </w:r>
      <w:r w:rsidRPr="00E91C66">
        <w:rPr>
          <w:rFonts w:ascii="Arial" w:hAnsi="Arial" w:cs="Arial"/>
          <w:sz w:val="24"/>
          <w:szCs w:val="24"/>
        </w:rPr>
        <w:t xml:space="preserve">ask </w:t>
      </w:r>
      <w:r>
        <w:rPr>
          <w:rFonts w:ascii="Arial" w:hAnsi="Arial" w:cs="Arial"/>
          <w:sz w:val="24"/>
          <w:szCs w:val="24"/>
        </w:rPr>
        <w:t>O</w:t>
      </w:r>
      <w:r w:rsidRPr="00E91C66">
        <w:rPr>
          <w:rFonts w:ascii="Arial" w:hAnsi="Arial" w:cs="Arial"/>
          <w:sz w:val="24"/>
          <w:szCs w:val="24"/>
        </w:rPr>
        <w:t>rders to DSA</w:t>
      </w:r>
      <w:r>
        <w:rPr>
          <w:rFonts w:ascii="Arial" w:hAnsi="Arial" w:cs="Arial"/>
          <w:sz w:val="24"/>
          <w:szCs w:val="24"/>
        </w:rPr>
        <w:t>.</w:t>
      </w:r>
    </w:p>
    <w:p w14:paraId="2389F249" w14:textId="77777777" w:rsidR="00215C1E" w:rsidRPr="00E91C66" w:rsidRDefault="00215C1E" w:rsidP="00215C1E">
      <w:pPr>
        <w:tabs>
          <w:tab w:val="left" w:pos="1170"/>
        </w:tabs>
        <w:ind w:left="1080" w:hanging="450"/>
        <w:rPr>
          <w:rFonts w:ascii="Arial" w:hAnsi="Arial" w:cs="Arial"/>
          <w:b/>
          <w:bCs/>
          <w:sz w:val="24"/>
          <w:szCs w:val="24"/>
        </w:rPr>
      </w:pPr>
      <w:r w:rsidRPr="00E91C66">
        <w:rPr>
          <w:rFonts w:ascii="Arial" w:hAnsi="Arial" w:cs="Arial"/>
          <w:sz w:val="24"/>
          <w:szCs w:val="24"/>
        </w:rPr>
        <w:t xml:space="preserve">B. </w:t>
      </w:r>
      <w:r w:rsidRPr="00E91C66">
        <w:rPr>
          <w:rFonts w:ascii="Arial" w:hAnsi="Arial" w:cs="Arial"/>
          <w:sz w:val="24"/>
          <w:szCs w:val="24"/>
        </w:rPr>
        <w:tab/>
        <w:t>All work performed must</w:t>
      </w:r>
      <w:r w:rsidRPr="00E91C66">
        <w:rPr>
          <w:rFonts w:ascii="Arial" w:hAnsi="Arial" w:cs="Arial"/>
          <w:color w:val="FF0000"/>
          <w:sz w:val="24"/>
          <w:szCs w:val="24"/>
        </w:rPr>
        <w:t xml:space="preserve"> </w:t>
      </w:r>
      <w:r w:rsidRPr="00E91C66">
        <w:rPr>
          <w:rFonts w:ascii="Arial" w:hAnsi="Arial" w:cs="Arial"/>
          <w:sz w:val="24"/>
          <w:szCs w:val="24"/>
        </w:rPr>
        <w:t xml:space="preserve">comply with all applicable statutes and regulations.  All plan reviews and associated work shall meet DSA policy, procedures, guidelines, and quality control standards.  </w:t>
      </w:r>
    </w:p>
    <w:p w14:paraId="7E20ABE3" w14:textId="77777777" w:rsidR="00215C1E" w:rsidRPr="00E91C66" w:rsidRDefault="00215C1E" w:rsidP="00215C1E">
      <w:pPr>
        <w:tabs>
          <w:tab w:val="left" w:pos="1170"/>
        </w:tabs>
        <w:ind w:left="1080" w:hanging="450"/>
        <w:rPr>
          <w:rFonts w:ascii="Arial" w:hAnsi="Arial" w:cs="Arial"/>
          <w:color w:val="000000"/>
          <w:sz w:val="24"/>
          <w:szCs w:val="24"/>
        </w:rPr>
      </w:pPr>
      <w:r w:rsidRPr="00E91C66">
        <w:rPr>
          <w:rFonts w:ascii="Arial" w:hAnsi="Arial" w:cs="Arial"/>
          <w:bCs/>
          <w:sz w:val="24"/>
          <w:szCs w:val="24"/>
        </w:rPr>
        <w:t>C.</w:t>
      </w:r>
      <w:r w:rsidRPr="00E91C66">
        <w:rPr>
          <w:rFonts w:ascii="Arial" w:hAnsi="Arial" w:cs="Arial"/>
          <w:b/>
          <w:bCs/>
          <w:sz w:val="24"/>
          <w:szCs w:val="24"/>
        </w:rPr>
        <w:t xml:space="preserve"> </w:t>
      </w:r>
      <w:r w:rsidRPr="00E91C66">
        <w:rPr>
          <w:rFonts w:ascii="Arial" w:hAnsi="Arial" w:cs="Arial"/>
          <w:b/>
          <w:bCs/>
          <w:sz w:val="24"/>
          <w:szCs w:val="24"/>
        </w:rPr>
        <w:tab/>
      </w:r>
      <w:r w:rsidRPr="00E91C66">
        <w:rPr>
          <w:rFonts w:ascii="Arial" w:hAnsi="Arial" w:cs="Arial"/>
          <w:sz w:val="24"/>
          <w:szCs w:val="24"/>
        </w:rPr>
        <w:t xml:space="preserve">All work must be completed during the contract term.  Under no circumstance shall the Contractor perform work after the contract term has ended. </w:t>
      </w:r>
      <w:r w:rsidRPr="00E91C66">
        <w:rPr>
          <w:rFonts w:ascii="Arial" w:hAnsi="Arial" w:cs="Arial"/>
          <w:color w:val="000000"/>
          <w:sz w:val="24"/>
          <w:szCs w:val="24"/>
        </w:rPr>
        <w:t xml:space="preserve"> </w:t>
      </w:r>
    </w:p>
    <w:p w14:paraId="466F2DB5" w14:textId="77777777" w:rsidR="00215C1E" w:rsidRPr="00E91C66" w:rsidRDefault="00215C1E" w:rsidP="00215C1E">
      <w:pPr>
        <w:pStyle w:val="ListParagraph"/>
        <w:widowControl w:val="0"/>
        <w:tabs>
          <w:tab w:val="left" w:pos="1080"/>
          <w:tab w:val="left" w:pos="1170"/>
        </w:tabs>
        <w:autoSpaceDE w:val="0"/>
        <w:autoSpaceDN w:val="0"/>
        <w:ind w:left="1080" w:right="121" w:hanging="450"/>
        <w:rPr>
          <w:rFonts w:ascii="Arial" w:hAnsi="Arial" w:cs="Arial"/>
          <w:sz w:val="24"/>
          <w:szCs w:val="24"/>
        </w:rPr>
      </w:pPr>
      <w:r w:rsidRPr="00E91C66">
        <w:rPr>
          <w:rFonts w:ascii="Arial" w:hAnsi="Arial" w:cs="Arial"/>
          <w:sz w:val="24"/>
          <w:szCs w:val="24"/>
        </w:rPr>
        <w:t xml:space="preserve">D. </w:t>
      </w:r>
      <w:r w:rsidRPr="00E91C66">
        <w:rPr>
          <w:rFonts w:ascii="Arial" w:hAnsi="Arial" w:cs="Arial"/>
          <w:sz w:val="24"/>
          <w:szCs w:val="24"/>
        </w:rPr>
        <w:tab/>
        <w:t>All work product including all information, materials and documents developed in the performance of this Agreement are the sole property of the</w:t>
      </w:r>
      <w:r w:rsidRPr="00E91C66">
        <w:rPr>
          <w:rFonts w:ascii="Arial" w:hAnsi="Arial" w:cs="Arial"/>
          <w:spacing w:val="-17"/>
          <w:sz w:val="24"/>
          <w:szCs w:val="24"/>
        </w:rPr>
        <w:t xml:space="preserve"> </w:t>
      </w:r>
      <w:r w:rsidRPr="00E91C66">
        <w:rPr>
          <w:rFonts w:ascii="Arial" w:hAnsi="Arial" w:cs="Arial"/>
          <w:sz w:val="24"/>
          <w:szCs w:val="24"/>
        </w:rPr>
        <w:t xml:space="preserve">State. If the Contractor performs the work required under this Agreement with the assistance of </w:t>
      </w:r>
      <w:r>
        <w:rPr>
          <w:rFonts w:ascii="Arial" w:hAnsi="Arial" w:cs="Arial"/>
          <w:sz w:val="24"/>
          <w:szCs w:val="24"/>
        </w:rPr>
        <w:t>a (CAD) Technology</w:t>
      </w:r>
      <w:r w:rsidRPr="00E91C66">
        <w:rPr>
          <w:rFonts w:ascii="Arial" w:hAnsi="Arial" w:cs="Arial"/>
          <w:sz w:val="24"/>
          <w:szCs w:val="24"/>
        </w:rPr>
        <w:t>, the Contractor shall deliver to the State, on request, the disk(s) that contains the files and shall specify disk format and the supplier of the software and hardware necessary to use the</w:t>
      </w:r>
      <w:r w:rsidRPr="00E91C66">
        <w:rPr>
          <w:rFonts w:ascii="Arial" w:hAnsi="Arial" w:cs="Arial"/>
          <w:spacing w:val="-35"/>
          <w:sz w:val="24"/>
          <w:szCs w:val="24"/>
        </w:rPr>
        <w:t xml:space="preserve"> </w:t>
      </w:r>
      <w:r w:rsidRPr="00E91C66">
        <w:rPr>
          <w:rFonts w:ascii="Arial" w:hAnsi="Arial" w:cs="Arial"/>
          <w:sz w:val="24"/>
          <w:szCs w:val="24"/>
        </w:rPr>
        <w:t>files.</w:t>
      </w:r>
    </w:p>
    <w:p w14:paraId="5CE01A5B" w14:textId="57474FEB" w:rsidR="00215C1E" w:rsidRPr="00E91C66" w:rsidRDefault="00215C1E" w:rsidP="003B1A3B">
      <w:pPr>
        <w:numPr>
          <w:ilvl w:val="0"/>
          <w:numId w:val="38"/>
        </w:numPr>
        <w:tabs>
          <w:tab w:val="left" w:pos="540"/>
        </w:tabs>
        <w:ind w:left="0" w:firstLine="0"/>
        <w:rPr>
          <w:rFonts w:ascii="Arial" w:hAnsi="Arial" w:cs="Arial"/>
          <w:sz w:val="24"/>
          <w:szCs w:val="24"/>
          <w:u w:val="single"/>
        </w:rPr>
      </w:pPr>
      <w:r>
        <w:rPr>
          <w:rFonts w:ascii="Arial" w:hAnsi="Arial" w:cs="Arial"/>
          <w:sz w:val="24"/>
          <w:szCs w:val="24"/>
          <w:u w:val="single"/>
        </w:rPr>
        <w:br w:type="page"/>
      </w:r>
      <w:r w:rsidRPr="00E91C66">
        <w:rPr>
          <w:rFonts w:ascii="Arial" w:hAnsi="Arial" w:cs="Arial"/>
          <w:sz w:val="24"/>
          <w:szCs w:val="24"/>
          <w:u w:val="single"/>
        </w:rPr>
        <w:lastRenderedPageBreak/>
        <w:t>DESCRIPTION OF WORK</w:t>
      </w:r>
    </w:p>
    <w:p w14:paraId="1C5FEB01" w14:textId="77777777" w:rsidR="00215C1E" w:rsidRPr="008D177D" w:rsidRDefault="00215C1E" w:rsidP="00215C1E">
      <w:pPr>
        <w:ind w:left="491"/>
        <w:rPr>
          <w:rFonts w:ascii="Arial" w:hAnsi="Arial"/>
          <w:sz w:val="24"/>
          <w:highlight w:val="yellow"/>
          <w:u w:val="single"/>
        </w:rPr>
      </w:pPr>
    </w:p>
    <w:p w14:paraId="26C745F4" w14:textId="22A5CA6D" w:rsidR="00215C1E" w:rsidRPr="008D177D" w:rsidRDefault="00215C1E" w:rsidP="003B1A3B">
      <w:pPr>
        <w:numPr>
          <w:ilvl w:val="0"/>
          <w:numId w:val="29"/>
        </w:numPr>
        <w:ind w:left="1080" w:hanging="450"/>
        <w:rPr>
          <w:rFonts w:ascii="Arial" w:hAnsi="Arial" w:cs="Arial"/>
          <w:color w:val="000000"/>
          <w:sz w:val="24"/>
          <w:szCs w:val="24"/>
        </w:rPr>
      </w:pPr>
      <w:r w:rsidRPr="001F73C9">
        <w:rPr>
          <w:rFonts w:ascii="Arial" w:hAnsi="Arial" w:cs="Arial"/>
          <w:sz w:val="24"/>
          <w:szCs w:val="24"/>
        </w:rPr>
        <w:t xml:space="preserve">At the request of DSA, the Principal in Charge will negotiate the cost of a plan review project.  The Principal in Charge will review the plans and specifications and provide DSA with a fee proposal (see the </w:t>
      </w:r>
      <w:r w:rsidRPr="008D177D">
        <w:rPr>
          <w:rFonts w:ascii="Arial" w:hAnsi="Arial" w:cs="Arial"/>
          <w:sz w:val="24"/>
          <w:szCs w:val="24"/>
        </w:rPr>
        <w:t xml:space="preserve">sample fee proposal in Exhibit A, </w:t>
      </w:r>
      <w:r w:rsidRPr="008D177D">
        <w:rPr>
          <w:rFonts w:ascii="Arial" w:hAnsi="Arial" w:cs="Arial"/>
          <w:color w:val="000000" w:themeColor="text1"/>
          <w:sz w:val="24"/>
          <w:szCs w:val="24"/>
        </w:rPr>
        <w:t>Attachment 4</w:t>
      </w:r>
      <w:r w:rsidR="00D93075">
        <w:rPr>
          <w:rFonts w:ascii="Arial" w:hAnsi="Arial" w:cs="Arial"/>
          <w:color w:val="000000" w:themeColor="text1"/>
          <w:sz w:val="24"/>
          <w:szCs w:val="24"/>
        </w:rPr>
        <w:t>,</w:t>
      </w:r>
      <w:r w:rsidR="00820177">
        <w:rPr>
          <w:rFonts w:ascii="Arial" w:hAnsi="Arial" w:cs="Arial"/>
          <w:color w:val="000000" w:themeColor="text1"/>
          <w:sz w:val="24"/>
          <w:szCs w:val="24"/>
        </w:rPr>
        <w:t xml:space="preserve"> </w:t>
      </w:r>
      <w:r w:rsidR="002218DA" w:rsidRPr="002218DA">
        <w:rPr>
          <w:rFonts w:ascii="Arial" w:hAnsi="Arial" w:cs="Arial"/>
          <w:color w:val="000000" w:themeColor="text1"/>
          <w:sz w:val="24"/>
          <w:szCs w:val="24"/>
        </w:rPr>
        <w:t>out-sourced plan review</w:t>
      </w:r>
      <w:r w:rsidRPr="001F73C9">
        <w:rPr>
          <w:rFonts w:ascii="Arial" w:hAnsi="Arial" w:cs="Arial"/>
          <w:color w:val="000000" w:themeColor="text1"/>
          <w:sz w:val="24"/>
          <w:szCs w:val="24"/>
        </w:rPr>
        <w:t xml:space="preserve">).  </w:t>
      </w:r>
      <w:r w:rsidRPr="001F73C9">
        <w:rPr>
          <w:rFonts w:ascii="Arial" w:hAnsi="Arial" w:cs="Arial"/>
          <w:sz w:val="24"/>
          <w:szCs w:val="24"/>
        </w:rPr>
        <w:t>If the fee proposal is acceptable to DSA</w:t>
      </w:r>
      <w:r>
        <w:rPr>
          <w:rFonts w:ascii="Arial" w:hAnsi="Arial" w:cs="Arial"/>
          <w:sz w:val="24"/>
          <w:szCs w:val="24"/>
        </w:rPr>
        <w:t>,</w:t>
      </w:r>
      <w:r w:rsidRPr="001F73C9">
        <w:rPr>
          <w:rFonts w:ascii="Arial" w:hAnsi="Arial" w:cs="Arial"/>
          <w:sz w:val="24"/>
          <w:szCs w:val="24"/>
        </w:rPr>
        <w:t xml:space="preserve"> the Contractor will be issued a Task Order for the specific project.  </w:t>
      </w:r>
    </w:p>
    <w:p w14:paraId="45D36B25" w14:textId="77777777" w:rsidR="00215C1E" w:rsidRPr="001F73C9" w:rsidRDefault="00215C1E" w:rsidP="003B1A3B">
      <w:pPr>
        <w:numPr>
          <w:ilvl w:val="1"/>
          <w:numId w:val="29"/>
        </w:numPr>
        <w:tabs>
          <w:tab w:val="left" w:pos="1440"/>
        </w:tabs>
        <w:ind w:left="1440"/>
        <w:rPr>
          <w:rFonts w:ascii="Arial" w:hAnsi="Arial" w:cs="Arial"/>
          <w:color w:val="000000"/>
          <w:sz w:val="24"/>
          <w:szCs w:val="24"/>
        </w:rPr>
      </w:pPr>
      <w:r>
        <w:rPr>
          <w:rFonts w:ascii="Arial" w:hAnsi="Arial" w:cs="Arial"/>
          <w:sz w:val="24"/>
          <w:szCs w:val="24"/>
        </w:rPr>
        <w:t>At DSA’s discretion, the</w:t>
      </w:r>
      <w:r w:rsidRPr="001F73C9">
        <w:rPr>
          <w:rFonts w:ascii="Arial" w:hAnsi="Arial" w:cs="Arial"/>
          <w:sz w:val="24"/>
          <w:szCs w:val="24"/>
        </w:rPr>
        <w:t xml:space="preserve"> final back</w:t>
      </w:r>
      <w:r>
        <w:rPr>
          <w:rFonts w:ascii="Arial" w:hAnsi="Arial" w:cs="Arial"/>
          <w:sz w:val="24"/>
          <w:szCs w:val="24"/>
        </w:rPr>
        <w:t xml:space="preserve"> </w:t>
      </w:r>
      <w:r w:rsidRPr="001F73C9">
        <w:rPr>
          <w:rFonts w:ascii="Arial" w:hAnsi="Arial" w:cs="Arial"/>
          <w:sz w:val="24"/>
          <w:szCs w:val="24"/>
        </w:rPr>
        <w:t>check review process shall be performed at the designated DSA Regional Office</w:t>
      </w:r>
      <w:r>
        <w:rPr>
          <w:rFonts w:ascii="Arial" w:hAnsi="Arial" w:cs="Arial"/>
          <w:sz w:val="24"/>
          <w:szCs w:val="24"/>
        </w:rPr>
        <w:t xml:space="preserve"> </w:t>
      </w:r>
      <w:r w:rsidRPr="001F73C9">
        <w:rPr>
          <w:rFonts w:ascii="Arial" w:hAnsi="Arial" w:cs="Arial"/>
          <w:sz w:val="24"/>
          <w:szCs w:val="24"/>
        </w:rPr>
        <w:t>and will be completed by the same individuals who performed the initial plan review.  Virtual (not in-person) back</w:t>
      </w:r>
      <w:r>
        <w:rPr>
          <w:rFonts w:ascii="Arial" w:hAnsi="Arial" w:cs="Arial"/>
          <w:sz w:val="24"/>
          <w:szCs w:val="24"/>
        </w:rPr>
        <w:t xml:space="preserve"> </w:t>
      </w:r>
      <w:r w:rsidRPr="001F73C9">
        <w:rPr>
          <w:rFonts w:ascii="Arial" w:hAnsi="Arial" w:cs="Arial"/>
          <w:sz w:val="24"/>
          <w:szCs w:val="24"/>
        </w:rPr>
        <w:t>check review will be allowed during initial phase of the back</w:t>
      </w:r>
      <w:r>
        <w:rPr>
          <w:rFonts w:ascii="Arial" w:hAnsi="Arial" w:cs="Arial"/>
          <w:sz w:val="24"/>
          <w:szCs w:val="24"/>
        </w:rPr>
        <w:t xml:space="preserve"> </w:t>
      </w:r>
      <w:r w:rsidRPr="001F73C9">
        <w:rPr>
          <w:rFonts w:ascii="Arial" w:hAnsi="Arial" w:cs="Arial"/>
          <w:sz w:val="24"/>
          <w:szCs w:val="24"/>
        </w:rPr>
        <w:t>check at DSA’s concurrence. Compensation will not be provided for travel time or travel related expenses.  All work shall be completed by the due dates</w:t>
      </w:r>
      <w:r w:rsidRPr="001F73C9">
        <w:rPr>
          <w:rFonts w:ascii="Arial" w:hAnsi="Arial" w:cs="Arial"/>
          <w:color w:val="000000"/>
          <w:sz w:val="24"/>
          <w:szCs w:val="24"/>
        </w:rPr>
        <w:t xml:space="preserve"> specified in the Task Order.</w:t>
      </w:r>
    </w:p>
    <w:p w14:paraId="5AC24B8C" w14:textId="72C26160" w:rsidR="00215C1E" w:rsidRPr="001F73C9" w:rsidRDefault="00215C1E" w:rsidP="003B1A3B">
      <w:pPr>
        <w:numPr>
          <w:ilvl w:val="0"/>
          <w:numId w:val="29"/>
        </w:numPr>
        <w:ind w:left="1080" w:hanging="450"/>
        <w:rPr>
          <w:rFonts w:ascii="Arial" w:hAnsi="Arial" w:cs="Arial"/>
          <w:color w:val="000000"/>
          <w:sz w:val="24"/>
          <w:szCs w:val="24"/>
        </w:rPr>
      </w:pPr>
      <w:r w:rsidRPr="001F73C9">
        <w:rPr>
          <w:rFonts w:ascii="Arial" w:hAnsi="Arial" w:cs="Arial"/>
          <w:sz w:val="24"/>
          <w:szCs w:val="24"/>
        </w:rPr>
        <w:t>At</w:t>
      </w:r>
      <w:r>
        <w:rPr>
          <w:rFonts w:ascii="Arial" w:hAnsi="Arial" w:cs="Arial"/>
          <w:sz w:val="24"/>
          <w:szCs w:val="24"/>
        </w:rPr>
        <w:t xml:space="preserve"> DSA’s </w:t>
      </w:r>
      <w:r w:rsidRPr="001F73C9">
        <w:rPr>
          <w:rFonts w:ascii="Arial" w:hAnsi="Arial" w:cs="Arial"/>
          <w:sz w:val="24"/>
          <w:szCs w:val="24"/>
        </w:rPr>
        <w:t xml:space="preserve">request, the Principal in Charge will negotiate the cost of performing In-House plan review services.  In-House plan review services may include a variety of small projects, construction change documents, addendums, deferred approvals, alternate designs, revisions, and over-the-counter review.  The Principal in Charge will review the proposed work and provide DSA with a fee proposal (see the sample fee proposal in </w:t>
      </w:r>
      <w:r w:rsidRPr="008D177D">
        <w:rPr>
          <w:rFonts w:ascii="Arial" w:hAnsi="Arial" w:cs="Arial"/>
          <w:sz w:val="24"/>
          <w:szCs w:val="24"/>
        </w:rPr>
        <w:t>Exhibit A, Attachment 5</w:t>
      </w:r>
      <w:r w:rsidR="00F654B0">
        <w:rPr>
          <w:rFonts w:ascii="Arial" w:hAnsi="Arial" w:cs="Arial"/>
          <w:sz w:val="24"/>
          <w:szCs w:val="24"/>
        </w:rPr>
        <w:t xml:space="preserve">, </w:t>
      </w:r>
      <w:r w:rsidR="00F654B0" w:rsidRPr="00F654B0">
        <w:rPr>
          <w:rFonts w:ascii="Arial" w:hAnsi="Arial" w:cs="Arial"/>
          <w:sz w:val="24"/>
          <w:szCs w:val="24"/>
        </w:rPr>
        <w:t>in-house plan review</w:t>
      </w:r>
      <w:r w:rsidRPr="001F73C9">
        <w:rPr>
          <w:rFonts w:ascii="Arial" w:hAnsi="Arial" w:cs="Arial"/>
          <w:sz w:val="24"/>
          <w:szCs w:val="24"/>
        </w:rPr>
        <w:t xml:space="preserve">).  </w:t>
      </w:r>
    </w:p>
    <w:p w14:paraId="6AD92348" w14:textId="77777777" w:rsidR="00215C1E" w:rsidRPr="008D177D" w:rsidRDefault="00215C1E" w:rsidP="003B1A3B">
      <w:pPr>
        <w:numPr>
          <w:ilvl w:val="0"/>
          <w:numId w:val="29"/>
        </w:numPr>
        <w:ind w:left="1080" w:hanging="450"/>
        <w:rPr>
          <w:rFonts w:ascii="Arial" w:hAnsi="Arial" w:cs="Arial"/>
          <w:color w:val="000000"/>
          <w:sz w:val="24"/>
          <w:szCs w:val="24"/>
        </w:rPr>
      </w:pPr>
      <w:r w:rsidRPr="001F73C9">
        <w:rPr>
          <w:rFonts w:ascii="Arial" w:hAnsi="Arial" w:cs="Arial"/>
          <w:sz w:val="24"/>
          <w:szCs w:val="24"/>
        </w:rPr>
        <w:t xml:space="preserve">At </w:t>
      </w:r>
      <w:r>
        <w:rPr>
          <w:rFonts w:ascii="Arial" w:hAnsi="Arial" w:cs="Arial"/>
          <w:sz w:val="24"/>
          <w:szCs w:val="24"/>
        </w:rPr>
        <w:t>DSA’s</w:t>
      </w:r>
      <w:r w:rsidRPr="001F73C9">
        <w:rPr>
          <w:rFonts w:ascii="Arial" w:hAnsi="Arial" w:cs="Arial"/>
          <w:sz w:val="24"/>
          <w:szCs w:val="24"/>
        </w:rPr>
        <w:t xml:space="preserve"> request, the Contractor will provide plan review services under the Collaborative Process</w:t>
      </w:r>
      <w:r w:rsidRPr="001F73C9">
        <w:rPr>
          <w:rFonts w:ascii="Arial" w:hAnsi="Arial" w:cs="Arial"/>
          <w:b/>
          <w:sz w:val="24"/>
          <w:szCs w:val="24"/>
        </w:rPr>
        <w:t xml:space="preserve"> </w:t>
      </w:r>
      <w:r w:rsidRPr="001F73C9">
        <w:rPr>
          <w:rFonts w:ascii="Arial" w:hAnsi="Arial" w:cs="Arial"/>
          <w:sz w:val="24"/>
          <w:szCs w:val="24"/>
        </w:rPr>
        <w:t xml:space="preserve">which engages DSA early in the design phase of the project.  </w:t>
      </w:r>
      <w:proofErr w:type="gramStart"/>
      <w:r w:rsidRPr="001F73C9">
        <w:rPr>
          <w:rFonts w:ascii="Arial" w:hAnsi="Arial" w:cs="Arial"/>
          <w:sz w:val="24"/>
          <w:szCs w:val="24"/>
        </w:rPr>
        <w:t>Contractor</w:t>
      </w:r>
      <w:proofErr w:type="gramEnd"/>
      <w:r w:rsidRPr="001F73C9">
        <w:rPr>
          <w:rFonts w:ascii="Arial" w:hAnsi="Arial" w:cs="Arial"/>
          <w:sz w:val="24"/>
          <w:szCs w:val="24"/>
        </w:rPr>
        <w:t xml:space="preserve"> will attend preliminary meetings with the design team and DSA at the DSA Regional Office, complete post-meeting desk reviews, and provide communications with DSA and the design team.  </w:t>
      </w:r>
    </w:p>
    <w:p w14:paraId="272B70CD" w14:textId="77777777" w:rsidR="00215C1E" w:rsidRPr="001F73C9" w:rsidRDefault="00215C1E" w:rsidP="003B1A3B">
      <w:pPr>
        <w:numPr>
          <w:ilvl w:val="0"/>
          <w:numId w:val="29"/>
        </w:numPr>
        <w:ind w:left="1080" w:hanging="450"/>
        <w:rPr>
          <w:rFonts w:ascii="Arial" w:hAnsi="Arial" w:cs="Arial"/>
          <w:color w:val="000000"/>
          <w:sz w:val="24"/>
          <w:szCs w:val="24"/>
        </w:rPr>
      </w:pPr>
      <w:r w:rsidRPr="001F73C9">
        <w:rPr>
          <w:rFonts w:ascii="Arial" w:hAnsi="Arial" w:cs="Arial"/>
          <w:sz w:val="24"/>
          <w:szCs w:val="24"/>
        </w:rPr>
        <w:t xml:space="preserve">At </w:t>
      </w:r>
      <w:r>
        <w:rPr>
          <w:rFonts w:ascii="Arial" w:hAnsi="Arial" w:cs="Arial"/>
          <w:sz w:val="24"/>
          <w:szCs w:val="24"/>
        </w:rPr>
        <w:t>DSA’s</w:t>
      </w:r>
      <w:r w:rsidRPr="001F73C9">
        <w:rPr>
          <w:rFonts w:ascii="Arial" w:hAnsi="Arial" w:cs="Arial"/>
          <w:sz w:val="24"/>
          <w:szCs w:val="24"/>
        </w:rPr>
        <w:t xml:space="preserve"> request, the Principal in Charge will provide two separate fee proposals for Phase 1-Collaborative Meetings and Desk Reviews and Phase 2-Plan Review and Back Check.  If the fee proposals are acceptable to DSA, the Contractor will be issued two contract Task Orders.  The first Task Order will be executed prior to the preliminary </w:t>
      </w:r>
      <w:proofErr w:type="gramStart"/>
      <w:r w:rsidRPr="001F73C9">
        <w:rPr>
          <w:rFonts w:ascii="Arial" w:hAnsi="Arial" w:cs="Arial"/>
          <w:sz w:val="24"/>
          <w:szCs w:val="24"/>
        </w:rPr>
        <w:t>meetings</w:t>
      </w:r>
      <w:proofErr w:type="gramEnd"/>
      <w:r w:rsidRPr="001F73C9">
        <w:rPr>
          <w:rFonts w:ascii="Arial" w:hAnsi="Arial" w:cs="Arial"/>
          <w:sz w:val="24"/>
          <w:szCs w:val="24"/>
        </w:rPr>
        <w:t xml:space="preserve"> and the second Task Order will be executed prior to DSA intake.  </w:t>
      </w:r>
    </w:p>
    <w:p w14:paraId="489334D3" w14:textId="77777777" w:rsidR="00215C1E" w:rsidRPr="009B6571" w:rsidRDefault="00215C1E" w:rsidP="003B1A3B">
      <w:pPr>
        <w:numPr>
          <w:ilvl w:val="0"/>
          <w:numId w:val="29"/>
        </w:numPr>
        <w:ind w:left="1080" w:hanging="450"/>
        <w:jc w:val="both"/>
        <w:rPr>
          <w:rFonts w:ascii="Arial" w:hAnsi="Arial" w:cs="Arial"/>
          <w:color w:val="000000"/>
          <w:sz w:val="24"/>
          <w:szCs w:val="24"/>
        </w:rPr>
      </w:pPr>
      <w:r w:rsidRPr="009B6571">
        <w:rPr>
          <w:rFonts w:ascii="Arial" w:hAnsi="Arial" w:cs="Arial"/>
          <w:sz w:val="24"/>
          <w:szCs w:val="24"/>
        </w:rPr>
        <w:t>If the fee proposal is acceptable to DSA, the Contractor will be issued a Task Order for the work.  If the Contractor provides In-House plan review services, they shall be provided at the designated DSA regional office.  In-House plan review services may be scheduled on an “as-needed” basis by the DSA Regional Office.</w:t>
      </w:r>
    </w:p>
    <w:p w14:paraId="525E6003" w14:textId="77777777" w:rsidR="00215C1E" w:rsidRPr="009B6571" w:rsidRDefault="00215C1E" w:rsidP="003B1A3B">
      <w:pPr>
        <w:numPr>
          <w:ilvl w:val="0"/>
          <w:numId w:val="29"/>
        </w:numPr>
        <w:ind w:left="1080" w:hanging="450"/>
        <w:jc w:val="both"/>
        <w:rPr>
          <w:rFonts w:ascii="Arial" w:hAnsi="Arial" w:cs="Arial"/>
          <w:color w:val="000000"/>
          <w:sz w:val="24"/>
          <w:szCs w:val="24"/>
        </w:rPr>
      </w:pPr>
      <w:r w:rsidRPr="009B6571">
        <w:rPr>
          <w:rFonts w:ascii="Arial" w:hAnsi="Arial" w:cs="Arial"/>
          <w:color w:val="000000"/>
          <w:sz w:val="24"/>
          <w:szCs w:val="24"/>
        </w:rPr>
        <w:t xml:space="preserve">In accordance with Education Code sections 17305 and 81135, if DSA is unable to negotiate a satisfactory Task Order with the Contractor at a fee or schedule that the DSA determines to be fair and reasonable </w:t>
      </w:r>
      <w:proofErr w:type="gramStart"/>
      <w:r w:rsidRPr="009B6571">
        <w:rPr>
          <w:rFonts w:ascii="Arial" w:hAnsi="Arial" w:cs="Arial"/>
          <w:color w:val="000000"/>
          <w:sz w:val="24"/>
          <w:szCs w:val="24"/>
        </w:rPr>
        <w:t>and in the State’s</w:t>
      </w:r>
      <w:proofErr w:type="gramEnd"/>
      <w:r w:rsidRPr="009B6571">
        <w:rPr>
          <w:rFonts w:ascii="Arial" w:hAnsi="Arial" w:cs="Arial"/>
          <w:color w:val="000000"/>
          <w:sz w:val="24"/>
          <w:szCs w:val="24"/>
        </w:rPr>
        <w:t xml:space="preserve"> best interest, DSA shall terminate negotiations with the Contractor.  The DSA shall then undertake negotiations with the next qualified contractor on the rotational list until a successful negotiation is achieved.</w:t>
      </w:r>
    </w:p>
    <w:p w14:paraId="0996395F" w14:textId="77777777" w:rsidR="00215C1E" w:rsidRPr="00AF33ED" w:rsidRDefault="00215C1E" w:rsidP="003B1A3B">
      <w:pPr>
        <w:numPr>
          <w:ilvl w:val="0"/>
          <w:numId w:val="29"/>
        </w:numPr>
        <w:ind w:left="1080" w:hanging="450"/>
        <w:rPr>
          <w:rFonts w:ascii="Arial" w:hAnsi="Arial" w:cs="Arial"/>
          <w:color w:val="000000"/>
          <w:sz w:val="24"/>
          <w:szCs w:val="24"/>
        </w:rPr>
      </w:pPr>
      <w:r w:rsidRPr="009B6571">
        <w:rPr>
          <w:rFonts w:ascii="Arial" w:hAnsi="Arial" w:cs="Arial"/>
          <w:sz w:val="24"/>
          <w:szCs w:val="24"/>
        </w:rPr>
        <w:t>The Principal in Charge and all Plan Reviewers assigned to a project will be required to complete a Conflict of Interest</w:t>
      </w:r>
      <w:r>
        <w:rPr>
          <w:rFonts w:ascii="Arial" w:hAnsi="Arial" w:cs="Arial"/>
          <w:sz w:val="24"/>
          <w:szCs w:val="24"/>
        </w:rPr>
        <w:t xml:space="preserve"> (COI)</w:t>
      </w:r>
      <w:r w:rsidRPr="009B6571">
        <w:rPr>
          <w:rFonts w:ascii="Arial" w:hAnsi="Arial" w:cs="Arial"/>
          <w:sz w:val="24"/>
          <w:szCs w:val="24"/>
        </w:rPr>
        <w:t xml:space="preserve"> statement for each DSA application number for which they will be completing plan review services.  The </w:t>
      </w:r>
      <w:r>
        <w:rPr>
          <w:rFonts w:ascii="Arial" w:hAnsi="Arial" w:cs="Arial"/>
          <w:sz w:val="24"/>
          <w:szCs w:val="24"/>
        </w:rPr>
        <w:t>COI</w:t>
      </w:r>
      <w:r w:rsidRPr="009B6571">
        <w:rPr>
          <w:rFonts w:ascii="Arial" w:hAnsi="Arial" w:cs="Arial"/>
          <w:sz w:val="24"/>
          <w:szCs w:val="24"/>
        </w:rPr>
        <w:t xml:space="preserve"> statements must be returned to DSA with the Contractor’s fee proposal.  Pursuant to Education Code sections 17306 and 81136, the Contractor must be impartial in the plan review process and may not have a financial interest in the entity that is requesting the plan review (e.g., school district).</w:t>
      </w:r>
    </w:p>
    <w:p w14:paraId="6323A2AA" w14:textId="77777777" w:rsidR="00215C1E" w:rsidRDefault="00215C1E" w:rsidP="00215C1E">
      <w:pPr>
        <w:rPr>
          <w:rFonts w:ascii="Arial" w:hAnsi="Arial" w:cs="Arial"/>
          <w:sz w:val="24"/>
          <w:szCs w:val="24"/>
        </w:rPr>
      </w:pPr>
      <w:r>
        <w:rPr>
          <w:rFonts w:ascii="Arial" w:hAnsi="Arial" w:cs="Arial"/>
          <w:sz w:val="24"/>
          <w:szCs w:val="24"/>
        </w:rPr>
        <w:br w:type="page"/>
      </w:r>
    </w:p>
    <w:p w14:paraId="69243397" w14:textId="58A18D5A" w:rsidR="00215C1E" w:rsidRDefault="00215C1E" w:rsidP="00EB7B23">
      <w:pPr>
        <w:ind w:left="630" w:hanging="360"/>
        <w:rPr>
          <w:rFonts w:ascii="Arial" w:hAnsi="Arial" w:cs="Arial"/>
          <w:sz w:val="24"/>
          <w:szCs w:val="24"/>
          <w:u w:val="single"/>
        </w:rPr>
      </w:pPr>
      <w:r>
        <w:rPr>
          <w:rFonts w:ascii="Arial" w:hAnsi="Arial" w:cs="Arial"/>
          <w:sz w:val="24"/>
          <w:szCs w:val="24"/>
        </w:rPr>
        <w:lastRenderedPageBreak/>
        <w:t>8.</w:t>
      </w:r>
      <w:r w:rsidR="00E3380F" w:rsidRPr="00543358">
        <w:rPr>
          <w:rFonts w:ascii="Arial" w:hAnsi="Arial" w:cs="Arial"/>
          <w:sz w:val="24"/>
          <w:szCs w:val="24"/>
        </w:rPr>
        <w:t xml:space="preserve"> </w:t>
      </w:r>
      <w:r>
        <w:rPr>
          <w:rFonts w:ascii="Arial" w:hAnsi="Arial" w:cs="Arial"/>
          <w:sz w:val="24"/>
          <w:szCs w:val="24"/>
          <w:u w:val="single"/>
        </w:rPr>
        <w:t>TRAINING</w:t>
      </w:r>
    </w:p>
    <w:p w14:paraId="2CDC0DE9" w14:textId="77777777" w:rsidR="00215C1E" w:rsidRPr="00AF33ED" w:rsidRDefault="00215C1E" w:rsidP="00215C1E">
      <w:pPr>
        <w:rPr>
          <w:rFonts w:ascii="Arial" w:hAnsi="Arial" w:cs="Arial"/>
          <w:sz w:val="24"/>
          <w:szCs w:val="24"/>
          <w:u w:val="single"/>
        </w:rPr>
      </w:pPr>
    </w:p>
    <w:p w14:paraId="110E6642" w14:textId="77777777" w:rsidR="00215C1E" w:rsidRPr="009B6571" w:rsidRDefault="00215C1E" w:rsidP="003B1A3B">
      <w:pPr>
        <w:numPr>
          <w:ilvl w:val="0"/>
          <w:numId w:val="30"/>
        </w:numPr>
        <w:ind w:left="1080" w:hanging="450"/>
        <w:rPr>
          <w:rFonts w:ascii="Arial" w:hAnsi="Arial" w:cs="Arial"/>
          <w:sz w:val="24"/>
          <w:szCs w:val="24"/>
        </w:rPr>
      </w:pPr>
      <w:r w:rsidRPr="009B6571">
        <w:rPr>
          <w:rFonts w:ascii="Arial" w:hAnsi="Arial" w:cs="Arial"/>
          <w:sz w:val="24"/>
          <w:szCs w:val="24"/>
        </w:rPr>
        <w:tab/>
        <w:t xml:space="preserve">The Principal in Charge and Plan Reviewer(s) working for the Contractor must have completed training required by the DSA prior to being awarded a Task Order.  The term of the Agreement may cover plan review services for projects submitted under either the </w:t>
      </w:r>
      <w:r>
        <w:rPr>
          <w:rFonts w:ascii="Arial" w:hAnsi="Arial" w:cs="Arial"/>
          <w:sz w:val="24"/>
          <w:szCs w:val="24"/>
        </w:rPr>
        <w:t>2022</w:t>
      </w:r>
      <w:r w:rsidRPr="009B6571">
        <w:rPr>
          <w:rFonts w:ascii="Arial" w:hAnsi="Arial" w:cs="Arial"/>
          <w:sz w:val="24"/>
          <w:szCs w:val="24"/>
        </w:rPr>
        <w:t xml:space="preserve"> California Building Code (CBC), or the </w:t>
      </w:r>
      <w:r>
        <w:rPr>
          <w:rFonts w:ascii="Arial" w:hAnsi="Arial" w:cs="Arial"/>
          <w:sz w:val="24"/>
          <w:szCs w:val="24"/>
        </w:rPr>
        <w:t>2025</w:t>
      </w:r>
      <w:r w:rsidRPr="009B6571">
        <w:rPr>
          <w:rFonts w:ascii="Arial" w:hAnsi="Arial" w:cs="Arial"/>
          <w:sz w:val="24"/>
          <w:szCs w:val="24"/>
        </w:rPr>
        <w:t xml:space="preserve"> CBC. The Principal in Charge and the approved Plan Reviewer(s) will be required to have completed the following training courses before being awarded a Task Order:</w:t>
      </w:r>
    </w:p>
    <w:p w14:paraId="7075B7CF" w14:textId="77777777" w:rsidR="00215C1E" w:rsidRPr="00B472A2" w:rsidRDefault="00215C1E" w:rsidP="00215C1E">
      <w:pPr>
        <w:rPr>
          <w:rFonts w:ascii="Arial" w:hAnsi="Arial"/>
          <w:sz w:val="24"/>
          <w:highlight w:val="yellow"/>
        </w:rPr>
      </w:pPr>
    </w:p>
    <w:p w14:paraId="6F196520" w14:textId="77777777" w:rsidR="00215C1E" w:rsidRPr="00D24DCF" w:rsidRDefault="00215C1E" w:rsidP="003B1A3B">
      <w:pPr>
        <w:numPr>
          <w:ilvl w:val="0"/>
          <w:numId w:val="28"/>
        </w:numPr>
        <w:ind w:left="1606"/>
        <w:rPr>
          <w:rFonts w:ascii="Arial" w:hAnsi="Arial" w:cs="Arial"/>
          <w:sz w:val="24"/>
          <w:szCs w:val="24"/>
        </w:rPr>
      </w:pPr>
      <w:r w:rsidRPr="00D24DCF">
        <w:rPr>
          <w:rFonts w:ascii="Arial" w:hAnsi="Arial" w:cs="Arial"/>
          <w:sz w:val="24"/>
          <w:szCs w:val="24"/>
        </w:rPr>
        <w:t>Mandatory Prerequisite:</w:t>
      </w:r>
    </w:p>
    <w:p w14:paraId="3C49703D" w14:textId="5B90B3F2" w:rsidR="00215C1E" w:rsidRPr="00D24DCF" w:rsidRDefault="00215C1E" w:rsidP="0072062C">
      <w:pPr>
        <w:numPr>
          <w:ilvl w:val="2"/>
          <w:numId w:val="43"/>
        </w:numPr>
        <w:ind w:left="1980"/>
        <w:rPr>
          <w:rFonts w:ascii="Arial" w:hAnsi="Arial" w:cs="Arial"/>
          <w:sz w:val="24"/>
          <w:szCs w:val="24"/>
        </w:rPr>
      </w:pPr>
      <w:r w:rsidRPr="00C658D5">
        <w:rPr>
          <w:rFonts w:ascii="Arial" w:hAnsi="Arial" w:cs="Arial"/>
          <w:sz w:val="24"/>
          <w:szCs w:val="24"/>
        </w:rPr>
        <w:t>Electronic Plan Review</w:t>
      </w:r>
    </w:p>
    <w:p w14:paraId="6863B87D" w14:textId="77777777" w:rsidR="00215C1E" w:rsidRPr="00D24DCF" w:rsidRDefault="00215C1E" w:rsidP="00215C1E">
      <w:pPr>
        <w:ind w:left="1440"/>
        <w:rPr>
          <w:rFonts w:ascii="Arial" w:hAnsi="Arial" w:cs="Arial"/>
          <w:sz w:val="24"/>
          <w:szCs w:val="24"/>
        </w:rPr>
      </w:pPr>
    </w:p>
    <w:p w14:paraId="54A97591" w14:textId="77777777" w:rsidR="00215C1E" w:rsidRPr="00D24DCF" w:rsidRDefault="00215C1E" w:rsidP="003B1A3B">
      <w:pPr>
        <w:numPr>
          <w:ilvl w:val="0"/>
          <w:numId w:val="28"/>
        </w:numPr>
        <w:ind w:left="1606"/>
        <w:rPr>
          <w:rFonts w:ascii="Arial" w:hAnsi="Arial" w:cs="Arial"/>
          <w:sz w:val="24"/>
          <w:szCs w:val="24"/>
        </w:rPr>
      </w:pPr>
      <w:r w:rsidRPr="00D24DCF">
        <w:rPr>
          <w:rFonts w:ascii="Arial" w:hAnsi="Arial" w:cs="Arial"/>
          <w:sz w:val="24"/>
          <w:szCs w:val="24"/>
        </w:rPr>
        <w:t>2022 CBC projects:</w:t>
      </w:r>
    </w:p>
    <w:p w14:paraId="04101392" w14:textId="77777777" w:rsidR="00215C1E" w:rsidRPr="00D24DCF" w:rsidRDefault="00215C1E" w:rsidP="0072062C">
      <w:pPr>
        <w:numPr>
          <w:ilvl w:val="0"/>
          <w:numId w:val="44"/>
        </w:numPr>
        <w:ind w:left="1980"/>
        <w:rPr>
          <w:rFonts w:ascii="Arial" w:hAnsi="Arial" w:cs="Arial"/>
          <w:sz w:val="24"/>
          <w:szCs w:val="24"/>
        </w:rPr>
      </w:pPr>
      <w:r w:rsidRPr="00D24DCF">
        <w:rPr>
          <w:rFonts w:ascii="Arial" w:hAnsi="Arial" w:cs="Arial"/>
          <w:sz w:val="24"/>
          <w:szCs w:val="24"/>
        </w:rPr>
        <w:t>DSA Structural Plan Review (201</w:t>
      </w:r>
      <w:r>
        <w:rPr>
          <w:rFonts w:ascii="Arial" w:hAnsi="Arial" w:cs="Arial"/>
          <w:sz w:val="24"/>
          <w:szCs w:val="24"/>
        </w:rPr>
        <w:t>3</w:t>
      </w:r>
      <w:r w:rsidRPr="00D24DCF">
        <w:rPr>
          <w:rFonts w:ascii="Arial" w:hAnsi="Arial" w:cs="Arial"/>
          <w:sz w:val="24"/>
          <w:szCs w:val="24"/>
        </w:rPr>
        <w:t xml:space="preserve"> CBC or newer), and</w:t>
      </w:r>
    </w:p>
    <w:p w14:paraId="77CB7DFC" w14:textId="77777777" w:rsidR="00215C1E" w:rsidRPr="00D24DCF" w:rsidRDefault="00215C1E" w:rsidP="0072062C">
      <w:pPr>
        <w:numPr>
          <w:ilvl w:val="0"/>
          <w:numId w:val="44"/>
        </w:numPr>
        <w:ind w:left="1980"/>
        <w:rPr>
          <w:rFonts w:ascii="Arial" w:hAnsi="Arial" w:cs="Arial"/>
          <w:sz w:val="24"/>
          <w:szCs w:val="24"/>
        </w:rPr>
      </w:pPr>
      <w:r w:rsidRPr="00D24DCF">
        <w:rPr>
          <w:rFonts w:ascii="Arial" w:hAnsi="Arial" w:cs="Arial"/>
          <w:sz w:val="24"/>
          <w:szCs w:val="24"/>
        </w:rPr>
        <w:t>2022 DSA Code Amendments – Structural Safety</w:t>
      </w:r>
    </w:p>
    <w:p w14:paraId="54AD245B" w14:textId="77777777" w:rsidR="00215C1E" w:rsidRPr="00D24DCF" w:rsidRDefault="00215C1E" w:rsidP="00215C1E">
      <w:pPr>
        <w:ind w:left="886"/>
        <w:rPr>
          <w:rFonts w:ascii="Arial" w:hAnsi="Arial" w:cs="Arial"/>
          <w:sz w:val="24"/>
          <w:szCs w:val="24"/>
        </w:rPr>
      </w:pPr>
    </w:p>
    <w:p w14:paraId="1158A1FC" w14:textId="77777777" w:rsidR="00215C1E" w:rsidRPr="00D24DCF" w:rsidRDefault="00215C1E" w:rsidP="003B1A3B">
      <w:pPr>
        <w:numPr>
          <w:ilvl w:val="0"/>
          <w:numId w:val="28"/>
        </w:numPr>
        <w:ind w:left="1606"/>
        <w:rPr>
          <w:rFonts w:ascii="Arial" w:hAnsi="Arial" w:cs="Arial"/>
          <w:sz w:val="24"/>
          <w:szCs w:val="24"/>
        </w:rPr>
      </w:pPr>
      <w:r w:rsidRPr="00D24DCF">
        <w:rPr>
          <w:rFonts w:ascii="Arial" w:hAnsi="Arial" w:cs="Arial"/>
          <w:sz w:val="24"/>
          <w:szCs w:val="24"/>
        </w:rPr>
        <w:t>2025 CBC projects:</w:t>
      </w:r>
    </w:p>
    <w:p w14:paraId="104AFBBE" w14:textId="77777777" w:rsidR="00215C1E" w:rsidRPr="00D24DCF" w:rsidRDefault="00215C1E" w:rsidP="0072062C">
      <w:pPr>
        <w:numPr>
          <w:ilvl w:val="0"/>
          <w:numId w:val="46"/>
        </w:numPr>
        <w:ind w:left="1980"/>
        <w:rPr>
          <w:rFonts w:ascii="Arial" w:hAnsi="Arial" w:cs="Arial"/>
          <w:sz w:val="24"/>
          <w:szCs w:val="24"/>
        </w:rPr>
      </w:pPr>
      <w:r w:rsidRPr="00D24DCF">
        <w:rPr>
          <w:rFonts w:ascii="Arial" w:hAnsi="Arial" w:cs="Arial"/>
          <w:sz w:val="24"/>
          <w:szCs w:val="24"/>
        </w:rPr>
        <w:t>DSA  Structural Plan Review (201</w:t>
      </w:r>
      <w:r>
        <w:rPr>
          <w:rFonts w:ascii="Arial" w:hAnsi="Arial" w:cs="Arial"/>
          <w:sz w:val="24"/>
          <w:szCs w:val="24"/>
        </w:rPr>
        <w:t>6</w:t>
      </w:r>
      <w:r w:rsidRPr="00D24DCF">
        <w:rPr>
          <w:rFonts w:ascii="Arial" w:hAnsi="Arial" w:cs="Arial"/>
          <w:sz w:val="24"/>
          <w:szCs w:val="24"/>
        </w:rPr>
        <w:t xml:space="preserve"> CBC or newer), and</w:t>
      </w:r>
    </w:p>
    <w:p w14:paraId="27A86E88" w14:textId="77777777" w:rsidR="00215C1E" w:rsidRPr="00D24DCF" w:rsidRDefault="00215C1E" w:rsidP="0072062C">
      <w:pPr>
        <w:numPr>
          <w:ilvl w:val="0"/>
          <w:numId w:val="46"/>
        </w:numPr>
        <w:ind w:left="1980"/>
        <w:rPr>
          <w:rFonts w:ascii="Arial" w:hAnsi="Arial" w:cs="Arial"/>
          <w:sz w:val="24"/>
          <w:szCs w:val="24"/>
        </w:rPr>
      </w:pPr>
      <w:r w:rsidRPr="00D24DCF">
        <w:rPr>
          <w:rFonts w:ascii="Arial" w:hAnsi="Arial" w:cs="Arial"/>
          <w:sz w:val="24"/>
          <w:szCs w:val="24"/>
        </w:rPr>
        <w:t>2025 DSA Code Amendments – Structural Safety</w:t>
      </w:r>
    </w:p>
    <w:p w14:paraId="03A52E54" w14:textId="77777777" w:rsidR="00215C1E" w:rsidRPr="00C658D5" w:rsidRDefault="00215C1E" w:rsidP="00215C1E">
      <w:pPr>
        <w:rPr>
          <w:rFonts w:ascii="Arial" w:eastAsiaTheme="minorHAnsi" w:hAnsi="Arial"/>
          <w:sz w:val="24"/>
        </w:rPr>
      </w:pPr>
    </w:p>
    <w:p w14:paraId="542A989A" w14:textId="59F95EF5" w:rsidR="00215C1E" w:rsidRPr="00686584" w:rsidRDefault="00215C1E" w:rsidP="003B1A3B">
      <w:pPr>
        <w:numPr>
          <w:ilvl w:val="0"/>
          <w:numId w:val="30"/>
        </w:numPr>
        <w:ind w:left="1080" w:hanging="450"/>
        <w:rPr>
          <w:rFonts w:ascii="Arial" w:hAnsi="Arial" w:cs="Arial"/>
          <w:sz w:val="24"/>
          <w:szCs w:val="24"/>
        </w:rPr>
      </w:pPr>
      <w:r w:rsidRPr="00D24DCF">
        <w:rPr>
          <w:rFonts w:ascii="Arial" w:hAnsi="Arial" w:cs="Arial"/>
          <w:sz w:val="24"/>
          <w:szCs w:val="24"/>
        </w:rPr>
        <w:t>Principal in Charge and Plan Reviewers that have successfully completed the required 2025 CBC training courses will be allowed to conduct plan review services on both 2019 2022 and 2022 2025 CBC projects. Principal in Charge and approved Plan Reviewers that have successfully completed the required 2022 CBC training courses, but not the 2025 CBC training courses, will only be allowed to conduct plan review services on 2022 CBC projects.</w:t>
      </w:r>
      <w:r w:rsidR="00686584">
        <w:rPr>
          <w:rFonts w:ascii="Arial" w:hAnsi="Arial" w:cs="Arial"/>
          <w:sz w:val="24"/>
          <w:szCs w:val="24"/>
        </w:rPr>
        <w:t xml:space="preserve"> </w:t>
      </w:r>
      <w:r w:rsidRPr="00686584">
        <w:rPr>
          <w:rFonts w:ascii="Arial" w:hAnsi="Arial" w:cs="Arial"/>
          <w:sz w:val="24"/>
          <w:szCs w:val="24"/>
        </w:rPr>
        <w:t>Completion of DSA Structural Plan Review - 2019 CBC or newer counts as satisfying the requirement to complete the Electronic Plan Review course.)</w:t>
      </w:r>
    </w:p>
    <w:p w14:paraId="012D3214" w14:textId="77777777" w:rsidR="00215C1E" w:rsidRPr="00D24DCF" w:rsidRDefault="00215C1E" w:rsidP="003B1A3B">
      <w:pPr>
        <w:numPr>
          <w:ilvl w:val="0"/>
          <w:numId w:val="30"/>
        </w:numPr>
        <w:ind w:left="1080" w:hanging="450"/>
        <w:rPr>
          <w:rFonts w:ascii="Arial" w:hAnsi="Arial" w:cs="Arial"/>
          <w:sz w:val="24"/>
          <w:szCs w:val="24"/>
        </w:rPr>
      </w:pPr>
      <w:r w:rsidRPr="00D24DCF">
        <w:rPr>
          <w:rFonts w:ascii="Arial" w:hAnsi="Arial" w:cs="Arial"/>
          <w:sz w:val="24"/>
          <w:szCs w:val="24"/>
        </w:rPr>
        <w:t>The Contractor shall register for courses and pay the course fees as outlined on the DSA Academy webpage via the DSA Learning Management System (LMS). The fees, Contractor’s hours, and other costs incurred for the DSA Academy training are non-billable and will not be paid by DSA.</w:t>
      </w:r>
    </w:p>
    <w:p w14:paraId="3DE6CC7B" w14:textId="77777777" w:rsidR="00215C1E" w:rsidRPr="00D24DCF" w:rsidRDefault="00215C1E" w:rsidP="003B1A3B">
      <w:pPr>
        <w:numPr>
          <w:ilvl w:val="0"/>
          <w:numId w:val="30"/>
        </w:numPr>
        <w:ind w:left="1080" w:hanging="450"/>
        <w:rPr>
          <w:rFonts w:ascii="Arial" w:hAnsi="Arial" w:cs="Arial"/>
          <w:sz w:val="24"/>
          <w:szCs w:val="24"/>
        </w:rPr>
      </w:pPr>
      <w:r w:rsidRPr="00D24DCF">
        <w:rPr>
          <w:rFonts w:ascii="Arial" w:hAnsi="Arial" w:cs="Arial"/>
          <w:sz w:val="24"/>
          <w:szCs w:val="24"/>
        </w:rPr>
        <w:t xml:space="preserve">If, during the contract term, Title 24 of the California Code of Regulations </w:t>
      </w:r>
      <w:r w:rsidRPr="00C658D5">
        <w:rPr>
          <w:rFonts w:ascii="Arial" w:hAnsi="Arial" w:cs="Arial"/>
          <w:sz w:val="24"/>
          <w:szCs w:val="24"/>
        </w:rPr>
        <w:t>or DSA plan review procedures are</w:t>
      </w:r>
      <w:r w:rsidRPr="00D24DCF">
        <w:rPr>
          <w:rFonts w:ascii="Arial" w:hAnsi="Arial" w:cs="Arial"/>
          <w:sz w:val="24"/>
          <w:szCs w:val="24"/>
        </w:rPr>
        <w:t xml:space="preserve"> revised, DSA will determine if new courses to reflect the revised codes</w:t>
      </w:r>
      <w:r w:rsidRPr="00C658D5">
        <w:rPr>
          <w:rFonts w:ascii="Arial" w:hAnsi="Arial" w:cs="Arial"/>
          <w:sz w:val="24"/>
          <w:szCs w:val="24"/>
        </w:rPr>
        <w:t xml:space="preserve"> and/or procedures</w:t>
      </w:r>
      <w:r w:rsidRPr="00D24DCF">
        <w:rPr>
          <w:rFonts w:ascii="Arial" w:hAnsi="Arial" w:cs="Arial"/>
          <w:sz w:val="24"/>
          <w:szCs w:val="24"/>
        </w:rPr>
        <w:t xml:space="preserve"> will be required; and if so, DSA will notify Contractor of the required course and schedule. </w:t>
      </w:r>
    </w:p>
    <w:p w14:paraId="5A3F72C2" w14:textId="77777777" w:rsidR="00215C1E" w:rsidRPr="008D177D" w:rsidRDefault="00215C1E" w:rsidP="00215C1E">
      <w:pPr>
        <w:ind w:left="630" w:hanging="360"/>
        <w:jc w:val="both"/>
        <w:rPr>
          <w:rFonts w:ascii="Arial" w:hAnsi="Arial"/>
          <w:sz w:val="22"/>
          <w:highlight w:val="yellow"/>
        </w:rPr>
      </w:pPr>
    </w:p>
    <w:p w14:paraId="4F226D3E" w14:textId="77777777" w:rsidR="00215C1E" w:rsidRPr="001C1071" w:rsidRDefault="00215C1E" w:rsidP="003B1A3B">
      <w:pPr>
        <w:pStyle w:val="ListParagraph"/>
        <w:numPr>
          <w:ilvl w:val="3"/>
          <w:numId w:val="6"/>
        </w:numPr>
        <w:ind w:left="630"/>
        <w:jc w:val="both"/>
        <w:rPr>
          <w:rFonts w:ascii="Arial" w:hAnsi="Arial" w:cs="Arial"/>
          <w:sz w:val="24"/>
          <w:szCs w:val="24"/>
        </w:rPr>
      </w:pPr>
      <w:r w:rsidRPr="001C1071">
        <w:rPr>
          <w:rFonts w:ascii="Arial" w:hAnsi="Arial" w:cs="Arial"/>
          <w:sz w:val="24"/>
          <w:szCs w:val="24"/>
        </w:rPr>
        <w:tab/>
      </w:r>
      <w:r w:rsidRPr="001C1071">
        <w:rPr>
          <w:rFonts w:ascii="Arial" w:hAnsi="Arial" w:cs="Arial"/>
          <w:sz w:val="24"/>
          <w:szCs w:val="24"/>
          <w:u w:val="single"/>
        </w:rPr>
        <w:t>CONTRACTOR'S TEAM</w:t>
      </w:r>
    </w:p>
    <w:p w14:paraId="76C5CB85" w14:textId="77777777" w:rsidR="00215C1E" w:rsidRPr="0017494C" w:rsidRDefault="00215C1E" w:rsidP="00215C1E">
      <w:pPr>
        <w:rPr>
          <w:rFonts w:ascii="Arial" w:hAnsi="Arial" w:cs="Arial"/>
          <w:sz w:val="24"/>
          <w:szCs w:val="24"/>
        </w:rPr>
      </w:pPr>
    </w:p>
    <w:p w14:paraId="1D1DB204" w14:textId="77777777" w:rsidR="00215C1E" w:rsidRPr="0017494C" w:rsidRDefault="00215C1E" w:rsidP="003B1A3B">
      <w:pPr>
        <w:numPr>
          <w:ilvl w:val="0"/>
          <w:numId w:val="24"/>
        </w:numPr>
        <w:ind w:left="1080" w:hanging="450"/>
        <w:rPr>
          <w:rFonts w:ascii="Arial" w:hAnsi="Arial"/>
          <w:sz w:val="24"/>
          <w:szCs w:val="24"/>
        </w:rPr>
      </w:pPr>
      <w:r w:rsidRPr="0017494C">
        <w:rPr>
          <w:rFonts w:ascii="Arial" w:hAnsi="Arial"/>
          <w:sz w:val="24"/>
          <w:szCs w:val="24"/>
        </w:rPr>
        <w:t xml:space="preserve">Contractor has been selected to perform the work herein, in part, based upon the professional experience and demonstrated competence of the Principal in Charge and Plan Reviewers.  Contractor agrees work will be performed by the individuals approved by DSA.  Substitution of individuals is not allowed except with written approval of the State and submission of </w:t>
      </w:r>
      <w:r>
        <w:rPr>
          <w:rFonts w:ascii="Arial" w:hAnsi="Arial"/>
          <w:sz w:val="24"/>
          <w:szCs w:val="24"/>
        </w:rPr>
        <w:t>SF</w:t>
      </w:r>
      <w:r w:rsidRPr="0017494C">
        <w:rPr>
          <w:rFonts w:ascii="Arial" w:hAnsi="Arial"/>
          <w:sz w:val="24"/>
          <w:szCs w:val="24"/>
        </w:rPr>
        <w:t xml:space="preserve">-330. See </w:t>
      </w:r>
      <w:r w:rsidRPr="008D177D">
        <w:rPr>
          <w:rFonts w:ascii="Arial" w:hAnsi="Arial"/>
          <w:sz w:val="24"/>
          <w:szCs w:val="24"/>
        </w:rPr>
        <w:t>Exhibit A, Attachment 6A and 6B</w:t>
      </w:r>
      <w:r w:rsidRPr="0017494C">
        <w:rPr>
          <w:rFonts w:ascii="Arial" w:hAnsi="Arial"/>
          <w:sz w:val="24"/>
          <w:szCs w:val="24"/>
        </w:rPr>
        <w:t xml:space="preserve">. </w:t>
      </w:r>
    </w:p>
    <w:p w14:paraId="1743114E" w14:textId="77777777" w:rsidR="00215C1E" w:rsidRPr="0017494C" w:rsidRDefault="00215C1E" w:rsidP="003B1A3B">
      <w:pPr>
        <w:numPr>
          <w:ilvl w:val="0"/>
          <w:numId w:val="24"/>
        </w:numPr>
        <w:ind w:left="1080" w:hanging="450"/>
        <w:rPr>
          <w:rFonts w:ascii="Arial" w:hAnsi="Arial"/>
          <w:sz w:val="24"/>
          <w:szCs w:val="24"/>
        </w:rPr>
      </w:pPr>
      <w:r w:rsidRPr="0017494C">
        <w:rPr>
          <w:rFonts w:ascii="Arial" w:hAnsi="Arial" w:cs="Arial"/>
          <w:sz w:val="24"/>
          <w:szCs w:val="24"/>
        </w:rPr>
        <w:t>Contractor covenants that Contractor has no existing interest and will not acquire any interest, direct or indirect, which could conflict in any manner or degree with the performance of services required under this Agreement and that no person having any such interest shall be employed by Contractor.</w:t>
      </w:r>
    </w:p>
    <w:p w14:paraId="02FBAC9D" w14:textId="77777777" w:rsidR="00215C1E" w:rsidRPr="00DC0F93" w:rsidRDefault="00215C1E" w:rsidP="003B1A3B">
      <w:pPr>
        <w:numPr>
          <w:ilvl w:val="0"/>
          <w:numId w:val="24"/>
        </w:numPr>
        <w:ind w:left="1080" w:hanging="450"/>
        <w:rPr>
          <w:rFonts w:ascii="Arial" w:hAnsi="Arial"/>
          <w:sz w:val="24"/>
          <w:szCs w:val="24"/>
        </w:rPr>
      </w:pPr>
      <w:r w:rsidRPr="0017494C">
        <w:rPr>
          <w:rFonts w:ascii="Arial" w:hAnsi="Arial" w:cs="Arial"/>
          <w:sz w:val="24"/>
          <w:szCs w:val="24"/>
        </w:rPr>
        <w:lastRenderedPageBreak/>
        <w:t>Contractor, and the agents and employees of Contractor, in the performance of the agreement, shall act in an independent capacity and not as officers or employees or agents of the State of California.</w:t>
      </w:r>
    </w:p>
    <w:p w14:paraId="2EA7AE14" w14:textId="77777777" w:rsidR="00DC0F93" w:rsidRPr="0017494C" w:rsidRDefault="00DC0F93" w:rsidP="00AF1669">
      <w:pPr>
        <w:ind w:left="1080"/>
        <w:rPr>
          <w:rFonts w:ascii="Arial" w:hAnsi="Arial"/>
          <w:sz w:val="24"/>
          <w:szCs w:val="24"/>
        </w:rPr>
      </w:pPr>
    </w:p>
    <w:p w14:paraId="527E45A0" w14:textId="77777777" w:rsidR="00215C1E" w:rsidRPr="001C1071" w:rsidRDefault="00215C1E" w:rsidP="003B1A3B">
      <w:pPr>
        <w:pStyle w:val="ListParagraph"/>
        <w:numPr>
          <w:ilvl w:val="3"/>
          <w:numId w:val="6"/>
        </w:numPr>
        <w:ind w:left="630"/>
        <w:jc w:val="both"/>
        <w:rPr>
          <w:rFonts w:ascii="Arial" w:hAnsi="Arial" w:cs="Arial"/>
          <w:sz w:val="24"/>
          <w:szCs w:val="24"/>
          <w:u w:val="single"/>
        </w:rPr>
      </w:pPr>
      <w:r w:rsidRPr="001C1071">
        <w:rPr>
          <w:rFonts w:ascii="Arial" w:hAnsi="Arial" w:cs="Arial"/>
          <w:sz w:val="24"/>
          <w:szCs w:val="24"/>
          <w:u w:val="single"/>
        </w:rPr>
        <w:t>GENERAL PROVISIONS</w:t>
      </w:r>
    </w:p>
    <w:p w14:paraId="5141E1E2" w14:textId="77777777" w:rsidR="00215C1E" w:rsidRPr="0017494C" w:rsidRDefault="00215C1E" w:rsidP="00215C1E">
      <w:pPr>
        <w:rPr>
          <w:rFonts w:ascii="Arial" w:hAnsi="Arial" w:cs="Arial"/>
          <w:b/>
          <w:sz w:val="24"/>
          <w:szCs w:val="24"/>
        </w:rPr>
      </w:pPr>
    </w:p>
    <w:p w14:paraId="678372B1" w14:textId="77777777" w:rsidR="00215C1E" w:rsidRPr="0017494C" w:rsidRDefault="00215C1E" w:rsidP="003B1A3B">
      <w:pPr>
        <w:numPr>
          <w:ilvl w:val="0"/>
          <w:numId w:val="25"/>
        </w:numPr>
        <w:tabs>
          <w:tab w:val="left" w:pos="1080"/>
        </w:tabs>
        <w:ind w:left="1080" w:hanging="450"/>
        <w:rPr>
          <w:rFonts w:ascii="Arial" w:hAnsi="Arial" w:cs="Arial"/>
          <w:sz w:val="24"/>
          <w:szCs w:val="24"/>
        </w:rPr>
      </w:pPr>
      <w:r w:rsidRPr="0017494C">
        <w:rPr>
          <w:rFonts w:ascii="Arial" w:hAnsi="Arial" w:cs="Arial"/>
          <w:sz w:val="24"/>
          <w:szCs w:val="24"/>
        </w:rPr>
        <w:t xml:space="preserve">Contractor agrees to provide all necessary expertise and services to professionally and diligently prosecute the work authorized by a </w:t>
      </w:r>
      <w:r>
        <w:rPr>
          <w:rFonts w:ascii="Arial" w:hAnsi="Arial" w:cs="Arial"/>
          <w:sz w:val="24"/>
          <w:szCs w:val="24"/>
        </w:rPr>
        <w:t>T</w:t>
      </w:r>
      <w:r w:rsidRPr="0017494C">
        <w:rPr>
          <w:rFonts w:ascii="Arial" w:hAnsi="Arial" w:cs="Arial"/>
          <w:sz w:val="24"/>
          <w:szCs w:val="24"/>
        </w:rPr>
        <w:t xml:space="preserve">ask </w:t>
      </w:r>
      <w:r>
        <w:rPr>
          <w:rFonts w:ascii="Arial" w:hAnsi="Arial" w:cs="Arial"/>
          <w:sz w:val="24"/>
          <w:szCs w:val="24"/>
        </w:rPr>
        <w:t>O</w:t>
      </w:r>
      <w:r w:rsidRPr="0017494C">
        <w:rPr>
          <w:rFonts w:ascii="Arial" w:hAnsi="Arial" w:cs="Arial"/>
          <w:sz w:val="24"/>
          <w:szCs w:val="24"/>
        </w:rPr>
        <w:t>rder.</w:t>
      </w:r>
    </w:p>
    <w:p w14:paraId="38D3D71A" w14:textId="77777777" w:rsidR="00215C1E" w:rsidRPr="0017494C" w:rsidRDefault="00215C1E" w:rsidP="00215C1E">
      <w:pPr>
        <w:tabs>
          <w:tab w:val="left" w:pos="1080"/>
        </w:tabs>
        <w:spacing w:after="120"/>
        <w:ind w:left="1080" w:hanging="450"/>
        <w:rPr>
          <w:rFonts w:ascii="Arial" w:hAnsi="Arial" w:cs="Arial"/>
          <w:sz w:val="24"/>
          <w:szCs w:val="24"/>
        </w:rPr>
      </w:pPr>
      <w:r w:rsidRPr="0017494C">
        <w:rPr>
          <w:rFonts w:ascii="Arial" w:hAnsi="Arial" w:cs="Arial"/>
          <w:sz w:val="24"/>
          <w:szCs w:val="24"/>
        </w:rPr>
        <w:t xml:space="preserve">B. </w:t>
      </w:r>
      <w:r w:rsidRPr="0017494C">
        <w:rPr>
          <w:rFonts w:ascii="Arial" w:hAnsi="Arial" w:cs="Arial"/>
          <w:sz w:val="24"/>
          <w:szCs w:val="24"/>
        </w:rPr>
        <w:tab/>
        <w:t>Contractor shall:</w:t>
      </w:r>
    </w:p>
    <w:p w14:paraId="31EFE261" w14:textId="77777777" w:rsidR="00215C1E" w:rsidRPr="0017494C" w:rsidRDefault="00215C1E" w:rsidP="00215C1E">
      <w:pPr>
        <w:tabs>
          <w:tab w:val="left" w:pos="720"/>
        </w:tabs>
        <w:spacing w:before="120" w:after="120"/>
        <w:ind w:left="1440" w:hanging="360"/>
        <w:rPr>
          <w:rFonts w:ascii="Arial" w:hAnsi="Arial" w:cs="Arial"/>
          <w:sz w:val="24"/>
          <w:szCs w:val="24"/>
        </w:rPr>
      </w:pPr>
      <w:r w:rsidRPr="0017494C">
        <w:rPr>
          <w:rFonts w:ascii="Arial" w:hAnsi="Arial" w:cs="Arial"/>
          <w:sz w:val="24"/>
          <w:szCs w:val="24"/>
        </w:rPr>
        <w:t>1)</w:t>
      </w:r>
      <w:r w:rsidRPr="0017494C">
        <w:rPr>
          <w:rFonts w:ascii="Arial" w:hAnsi="Arial" w:cs="Arial"/>
          <w:sz w:val="24"/>
          <w:szCs w:val="24"/>
        </w:rPr>
        <w:tab/>
        <w:t>Consult, as necessary, with normal and customary employees, agencies, and/or representatives of the State regarding the work of each Task Order.</w:t>
      </w:r>
    </w:p>
    <w:p w14:paraId="5ACC6639" w14:textId="77777777" w:rsidR="00215C1E" w:rsidRPr="0017494C"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2)</w:t>
      </w:r>
      <w:r w:rsidRPr="0017494C">
        <w:rPr>
          <w:rFonts w:ascii="Arial" w:hAnsi="Arial" w:cs="Arial"/>
          <w:sz w:val="24"/>
          <w:szCs w:val="24"/>
        </w:rPr>
        <w:tab/>
        <w:t>Attend meetings with the State, other professionals employed by the State and local and regional agencies as needed and directed to perform the work.</w:t>
      </w:r>
    </w:p>
    <w:p w14:paraId="6E7A8161" w14:textId="77777777" w:rsidR="00215C1E" w:rsidRPr="0017494C"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3)</w:t>
      </w:r>
      <w:r w:rsidRPr="0017494C">
        <w:rPr>
          <w:rFonts w:ascii="Arial" w:hAnsi="Arial" w:cs="Arial"/>
          <w:sz w:val="24"/>
          <w:szCs w:val="24"/>
        </w:rPr>
        <w:tab/>
        <w:t>Cooperate with other professionals employed by the State for other work related to a Task Order.</w:t>
      </w:r>
    </w:p>
    <w:p w14:paraId="6CC25CEC" w14:textId="77777777" w:rsidR="00215C1E" w:rsidRPr="0017494C"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4)</w:t>
      </w:r>
      <w:r w:rsidRPr="0017494C">
        <w:rPr>
          <w:rFonts w:ascii="Arial" w:hAnsi="Arial" w:cs="Arial"/>
          <w:sz w:val="24"/>
          <w:szCs w:val="24"/>
        </w:rPr>
        <w:tab/>
        <w:t>Review site surveys, available site-related literature, and previously prepared Project reports furnished to Contractor or obtained by Contractor pursuant to this Agreement and advise the State by written report or memo whether such data are sufficient for purposes of design, or whether additional data are necessary for completion of design.</w:t>
      </w:r>
    </w:p>
    <w:p w14:paraId="7773BF25" w14:textId="77777777" w:rsidR="00215C1E" w:rsidRPr="0017494C"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5)</w:t>
      </w:r>
      <w:r w:rsidRPr="0017494C">
        <w:rPr>
          <w:rFonts w:ascii="Arial" w:hAnsi="Arial" w:cs="Arial"/>
          <w:sz w:val="24"/>
          <w:szCs w:val="24"/>
        </w:rPr>
        <w:tab/>
        <w:t>Abide by all regulations imposed by funding sources, such as auditing requirements and payroll affidavits.</w:t>
      </w:r>
    </w:p>
    <w:p w14:paraId="2E78E08F" w14:textId="77777777" w:rsidR="00215C1E" w:rsidRPr="0081013B" w:rsidRDefault="00215C1E" w:rsidP="00215C1E">
      <w:pPr>
        <w:tabs>
          <w:tab w:val="left" w:pos="720"/>
        </w:tabs>
        <w:ind w:left="1440" w:hanging="360"/>
        <w:rPr>
          <w:rFonts w:ascii="Arial" w:hAnsi="Arial" w:cs="Arial"/>
          <w:sz w:val="24"/>
          <w:szCs w:val="24"/>
        </w:rPr>
      </w:pPr>
      <w:r w:rsidRPr="0017494C">
        <w:rPr>
          <w:rFonts w:ascii="Arial" w:hAnsi="Arial" w:cs="Arial"/>
          <w:sz w:val="24"/>
          <w:szCs w:val="24"/>
        </w:rPr>
        <w:t>6)</w:t>
      </w:r>
      <w:r w:rsidRPr="0017494C">
        <w:rPr>
          <w:rFonts w:ascii="Arial" w:hAnsi="Arial" w:cs="Arial"/>
          <w:sz w:val="24"/>
          <w:szCs w:val="24"/>
        </w:rPr>
        <w:tab/>
        <w:t>Provide a professional level of review of all deliverables to assure quality, technical accuracy, and the coordination of all design documents furnished by Contractor under this Agreement.  Contractor shall, without additional compensation, correct or revise any errors in its designs, drawings, specifications and other services.</w:t>
      </w:r>
    </w:p>
    <w:p w14:paraId="6E4B9A00" w14:textId="77777777" w:rsidR="00215C1E" w:rsidRPr="0081013B" w:rsidRDefault="00215C1E" w:rsidP="00215C1E">
      <w:pPr>
        <w:tabs>
          <w:tab w:val="left" w:pos="-720"/>
          <w:tab w:val="left" w:pos="540"/>
        </w:tabs>
        <w:suppressAutoHyphens/>
        <w:contextualSpacing/>
        <w:rPr>
          <w:rFonts w:ascii="Arial" w:hAnsi="Arial" w:cs="Arial"/>
          <w:sz w:val="24"/>
          <w:szCs w:val="24"/>
        </w:rPr>
      </w:pPr>
    </w:p>
    <w:p w14:paraId="655FD9D9" w14:textId="77777777" w:rsidR="00215C1E" w:rsidRPr="0081013B" w:rsidRDefault="00215C1E" w:rsidP="00215C1E">
      <w:pPr>
        <w:ind w:right="576"/>
        <w:jc w:val="both"/>
        <w:rPr>
          <w:rFonts w:ascii="Arial" w:hAnsi="Arial" w:cs="Arial"/>
          <w:color w:val="000000"/>
          <w:sz w:val="24"/>
          <w:szCs w:val="24"/>
        </w:rPr>
      </w:pPr>
    </w:p>
    <w:p w14:paraId="293550BF" w14:textId="77777777" w:rsidR="00215C1E" w:rsidRPr="0081013B" w:rsidRDefault="00215C1E" w:rsidP="00215C1E">
      <w:pP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br w:type="page"/>
      </w:r>
    </w:p>
    <w:p w14:paraId="7D676CF9"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lastRenderedPageBreak/>
        <w:t>EXHIBIT A, ATTACHMENT 1</w:t>
      </w:r>
    </w:p>
    <w:p w14:paraId="03CC9881" w14:textId="77777777" w:rsidR="00215C1E" w:rsidRPr="0081013B" w:rsidRDefault="00215C1E" w:rsidP="00215C1E">
      <w:pPr>
        <w:contextualSpacing/>
        <w:jc w:val="center"/>
        <w:rPr>
          <w:rFonts w:ascii="Arial" w:eastAsia="Calibri" w:hAnsi="Arial" w:cs="Arial"/>
          <w:b/>
          <w:color w:val="000000"/>
          <w:sz w:val="24"/>
          <w:szCs w:val="24"/>
          <w:u w:val="single"/>
        </w:rPr>
      </w:pPr>
    </w:p>
    <w:p w14:paraId="5B032CB5"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DSA REGIONAL MAP</w:t>
      </w:r>
    </w:p>
    <w:p w14:paraId="23D6FD2A" w14:textId="77777777" w:rsidR="00215C1E" w:rsidRPr="0081013B" w:rsidRDefault="00215C1E" w:rsidP="00215C1E">
      <w:pPr>
        <w:jc w:val="center"/>
        <w:rPr>
          <w:rFonts w:ascii="Arial" w:eastAsia="Calibri" w:hAnsi="Arial" w:cs="Arial"/>
          <w:b/>
          <w:color w:val="000000"/>
          <w:sz w:val="24"/>
          <w:szCs w:val="24"/>
          <w:u w:val="single"/>
        </w:rPr>
      </w:pPr>
      <w:r w:rsidRPr="0081013B">
        <w:rPr>
          <w:noProof/>
        </w:rPr>
        <w:drawing>
          <wp:inline distT="0" distB="0" distL="0" distR="0" wp14:anchorId="4168F50D" wp14:editId="728DD461">
            <wp:extent cx="5569362" cy="7375585"/>
            <wp:effectExtent l="0" t="0" r="0" b="0"/>
            <wp:docPr id="4" name="Picture 4" descr="Division of the State Architect California Regional Offices and the Counties they Oversee." title="DSA Reg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_region_map_2019.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598293" cy="7413899"/>
                    </a:xfrm>
                    <a:prstGeom prst="rect">
                      <a:avLst/>
                    </a:prstGeom>
                  </pic:spPr>
                </pic:pic>
              </a:graphicData>
            </a:graphic>
          </wp:inline>
        </w:drawing>
      </w:r>
    </w:p>
    <w:p w14:paraId="09BAECD5" w14:textId="77777777" w:rsidR="00215C1E" w:rsidRDefault="00215C1E" w:rsidP="00215C1E">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631C602C"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lastRenderedPageBreak/>
        <w:t>EXHIBIT A, ATTACHMENT 2</w:t>
      </w:r>
    </w:p>
    <w:p w14:paraId="52A26C0C" w14:textId="77777777" w:rsidR="00215C1E" w:rsidRPr="0081013B" w:rsidRDefault="00215C1E" w:rsidP="00215C1E">
      <w:pPr>
        <w:contextualSpacing/>
        <w:jc w:val="center"/>
        <w:rPr>
          <w:rFonts w:ascii="Arial" w:eastAsia="Calibri" w:hAnsi="Arial" w:cs="Arial"/>
          <w:b/>
          <w:color w:val="000000"/>
          <w:sz w:val="24"/>
          <w:szCs w:val="24"/>
          <w:u w:val="single"/>
        </w:rPr>
      </w:pPr>
    </w:p>
    <w:p w14:paraId="3C17F010"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ADMINISTRATIVE ORDER 10-04</w:t>
      </w:r>
    </w:p>
    <w:p w14:paraId="7D615845" w14:textId="77777777" w:rsidR="00215C1E" w:rsidRPr="0081013B" w:rsidRDefault="00215C1E" w:rsidP="00215C1E">
      <w:pPr>
        <w:jc w:val="center"/>
        <w:rPr>
          <w:rFonts w:ascii="Arial" w:eastAsia="Calibri" w:hAnsi="Arial" w:cs="Arial"/>
          <w:b/>
          <w:color w:val="000000"/>
          <w:sz w:val="24"/>
          <w:szCs w:val="24"/>
          <w:u w:val="single"/>
        </w:rPr>
      </w:pPr>
    </w:p>
    <w:p w14:paraId="1A8453B1" w14:textId="77777777" w:rsidR="00215C1E" w:rsidRPr="0081013B" w:rsidRDefault="00215C1E" w:rsidP="00215C1E">
      <w:pPr>
        <w:jc w:val="center"/>
        <w:rPr>
          <w:rFonts w:ascii="Arial" w:eastAsia="Calibri" w:hAnsi="Arial" w:cs="Arial"/>
          <w:b/>
          <w:color w:val="000000"/>
          <w:sz w:val="24"/>
          <w:szCs w:val="24"/>
          <w:u w:val="single"/>
        </w:rPr>
      </w:pPr>
      <w:r w:rsidRPr="0081013B">
        <w:rPr>
          <w:noProof/>
        </w:rPr>
        <w:drawing>
          <wp:inline distT="0" distB="0" distL="0" distR="0" wp14:anchorId="46197337" wp14:editId="5965E70F">
            <wp:extent cx="5474589" cy="7367588"/>
            <wp:effectExtent l="0" t="0" r="0" b="5080"/>
            <wp:docPr id="1722786960" name="Picture 1722786960" descr="Photo of page 1 of the Administrative Order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hoto of page 1 of the Administrative Order 10-04."/>
                    <pic:cNvPicPr/>
                  </pic:nvPicPr>
                  <pic:blipFill>
                    <a:blip r:embed="rId28"/>
                    <a:stretch>
                      <a:fillRect/>
                    </a:stretch>
                  </pic:blipFill>
                  <pic:spPr>
                    <a:xfrm>
                      <a:off x="0" y="0"/>
                      <a:ext cx="5478838" cy="7373306"/>
                    </a:xfrm>
                    <a:prstGeom prst="rect">
                      <a:avLst/>
                    </a:prstGeom>
                  </pic:spPr>
                </pic:pic>
              </a:graphicData>
            </a:graphic>
          </wp:inline>
        </w:drawing>
      </w:r>
    </w:p>
    <w:p w14:paraId="618B7442" w14:textId="77777777" w:rsidR="00215C1E" w:rsidRPr="0081013B" w:rsidRDefault="00215C1E" w:rsidP="00215C1E">
      <w:pPr>
        <w:jc w:val="center"/>
        <w:rPr>
          <w:rFonts w:ascii="Arial" w:eastAsia="Calibri" w:hAnsi="Arial" w:cs="Arial"/>
          <w:b/>
          <w:color w:val="000000"/>
          <w:sz w:val="24"/>
          <w:szCs w:val="24"/>
          <w:u w:val="single"/>
        </w:rPr>
      </w:pPr>
      <w:r w:rsidRPr="0081013B">
        <w:rPr>
          <w:noProof/>
        </w:rPr>
        <w:lastRenderedPageBreak/>
        <w:drawing>
          <wp:inline distT="0" distB="0" distL="0" distR="0" wp14:anchorId="355E21BC" wp14:editId="774109BA">
            <wp:extent cx="5472323" cy="7329487"/>
            <wp:effectExtent l="0" t="0" r="0" b="5080"/>
            <wp:docPr id="10" name="Picture 10" descr="Photo of Page 2 of the Administrative Order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Photo of Page 2 of the Administrative Order 10-04."/>
                    <pic:cNvPicPr/>
                  </pic:nvPicPr>
                  <pic:blipFill>
                    <a:blip r:embed="rId29"/>
                    <a:stretch>
                      <a:fillRect/>
                    </a:stretch>
                  </pic:blipFill>
                  <pic:spPr>
                    <a:xfrm>
                      <a:off x="0" y="0"/>
                      <a:ext cx="5477334" cy="7336199"/>
                    </a:xfrm>
                    <a:prstGeom prst="rect">
                      <a:avLst/>
                    </a:prstGeom>
                  </pic:spPr>
                </pic:pic>
              </a:graphicData>
            </a:graphic>
          </wp:inline>
        </w:drawing>
      </w:r>
    </w:p>
    <w:p w14:paraId="3DF7E257" w14:textId="77777777" w:rsidR="00215C1E" w:rsidRPr="0081013B" w:rsidRDefault="00215C1E" w:rsidP="00215C1E">
      <w:pPr>
        <w:jc w:val="center"/>
        <w:rPr>
          <w:rFonts w:ascii="Arial" w:eastAsia="Calibri" w:hAnsi="Arial" w:cs="Arial"/>
          <w:b/>
          <w:color w:val="000000"/>
          <w:sz w:val="24"/>
          <w:szCs w:val="24"/>
          <w:u w:val="single"/>
        </w:rPr>
      </w:pPr>
    </w:p>
    <w:p w14:paraId="69B2FFB1" w14:textId="77777777" w:rsidR="00215C1E" w:rsidRPr="0081013B" w:rsidRDefault="00215C1E" w:rsidP="00215C1E">
      <w:pPr>
        <w:jc w:val="center"/>
        <w:rPr>
          <w:rFonts w:ascii="Arial" w:eastAsia="Calibri" w:hAnsi="Arial" w:cs="Arial"/>
          <w:b/>
          <w:color w:val="000000"/>
          <w:sz w:val="24"/>
          <w:szCs w:val="24"/>
          <w:u w:val="single"/>
        </w:rPr>
      </w:pPr>
    </w:p>
    <w:p w14:paraId="13080C36" w14:textId="77777777" w:rsidR="00215C1E" w:rsidRPr="0081013B" w:rsidRDefault="00215C1E" w:rsidP="00215C1E">
      <w:pPr>
        <w:jc w:val="center"/>
        <w:rPr>
          <w:rFonts w:ascii="Arial" w:eastAsia="Calibri" w:hAnsi="Arial" w:cs="Arial"/>
          <w:b/>
          <w:color w:val="000000"/>
          <w:sz w:val="24"/>
          <w:szCs w:val="24"/>
          <w:u w:val="single"/>
        </w:rPr>
      </w:pPr>
    </w:p>
    <w:p w14:paraId="36C91E1A" w14:textId="77777777" w:rsidR="00215C1E" w:rsidRPr="0081013B" w:rsidRDefault="00215C1E" w:rsidP="00215C1E">
      <w:pPr>
        <w:jc w:val="center"/>
        <w:rPr>
          <w:rFonts w:ascii="Arial" w:eastAsia="Calibri" w:hAnsi="Arial" w:cs="Arial"/>
          <w:b/>
          <w:color w:val="000000"/>
          <w:sz w:val="24"/>
          <w:szCs w:val="24"/>
          <w:u w:val="single"/>
        </w:rPr>
      </w:pPr>
    </w:p>
    <w:p w14:paraId="5C94A4E9" w14:textId="77777777" w:rsidR="00215C1E" w:rsidRPr="0081013B" w:rsidRDefault="00215C1E" w:rsidP="00215C1E">
      <w:pPr>
        <w:jc w:val="center"/>
        <w:rPr>
          <w:rFonts w:ascii="Arial" w:eastAsia="Calibri" w:hAnsi="Arial" w:cs="Arial"/>
          <w:b/>
          <w:color w:val="000000"/>
          <w:sz w:val="24"/>
          <w:szCs w:val="24"/>
          <w:u w:val="single"/>
        </w:rPr>
      </w:pPr>
      <w:r w:rsidRPr="0081013B">
        <w:rPr>
          <w:noProof/>
        </w:rPr>
        <w:lastRenderedPageBreak/>
        <w:drawing>
          <wp:inline distT="0" distB="0" distL="0" distR="0" wp14:anchorId="151F1C02" wp14:editId="658240E1">
            <wp:extent cx="5391150" cy="6455193"/>
            <wp:effectExtent l="0" t="0" r="0" b="3175"/>
            <wp:docPr id="11" name="Picture 11" descr="Photo of Page 3 of the Administrative Order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Photo of Page 3 of the Administrative Order 10-04."/>
                    <pic:cNvPicPr/>
                  </pic:nvPicPr>
                  <pic:blipFill>
                    <a:blip r:embed="rId30"/>
                    <a:stretch>
                      <a:fillRect/>
                    </a:stretch>
                  </pic:blipFill>
                  <pic:spPr>
                    <a:xfrm>
                      <a:off x="0" y="0"/>
                      <a:ext cx="5393218" cy="6457669"/>
                    </a:xfrm>
                    <a:prstGeom prst="rect">
                      <a:avLst/>
                    </a:prstGeom>
                  </pic:spPr>
                </pic:pic>
              </a:graphicData>
            </a:graphic>
          </wp:inline>
        </w:drawing>
      </w:r>
    </w:p>
    <w:p w14:paraId="4D8753D6" w14:textId="77777777" w:rsidR="00215C1E" w:rsidRPr="0081013B" w:rsidRDefault="00215C1E" w:rsidP="00215C1E">
      <w:pPr>
        <w:jc w:val="center"/>
        <w:rPr>
          <w:rFonts w:ascii="Arial" w:eastAsia="Calibri" w:hAnsi="Arial" w:cs="Arial"/>
          <w:b/>
          <w:color w:val="000000"/>
          <w:sz w:val="24"/>
          <w:szCs w:val="24"/>
          <w:u w:val="single"/>
        </w:rPr>
      </w:pPr>
    </w:p>
    <w:p w14:paraId="5BA826BC" w14:textId="77777777" w:rsidR="00215C1E" w:rsidRPr="0081013B" w:rsidRDefault="00215C1E" w:rsidP="00215C1E">
      <w:pPr>
        <w:jc w:val="center"/>
        <w:rPr>
          <w:rFonts w:ascii="Arial" w:eastAsia="Calibri" w:hAnsi="Arial" w:cs="Arial"/>
          <w:b/>
          <w:color w:val="000000"/>
          <w:sz w:val="24"/>
          <w:szCs w:val="24"/>
          <w:u w:val="single"/>
        </w:rPr>
      </w:pPr>
    </w:p>
    <w:p w14:paraId="5CE2ED03" w14:textId="77777777" w:rsidR="00215C1E" w:rsidRPr="0081013B" w:rsidRDefault="00215C1E" w:rsidP="00215C1E">
      <w:pPr>
        <w:jc w:val="center"/>
        <w:rPr>
          <w:rFonts w:ascii="Arial" w:eastAsia="Calibri" w:hAnsi="Arial" w:cs="Arial"/>
          <w:b/>
          <w:color w:val="000000"/>
          <w:sz w:val="24"/>
          <w:szCs w:val="24"/>
          <w:u w:val="single"/>
        </w:rPr>
      </w:pPr>
    </w:p>
    <w:p w14:paraId="08AB6974" w14:textId="77777777" w:rsidR="00215C1E" w:rsidRPr="0081013B" w:rsidRDefault="00215C1E" w:rsidP="00215C1E">
      <w:pPr>
        <w:jc w:val="center"/>
        <w:rPr>
          <w:rFonts w:ascii="Arial" w:eastAsia="Calibri" w:hAnsi="Arial" w:cs="Arial"/>
          <w:b/>
          <w:color w:val="000000"/>
          <w:sz w:val="24"/>
          <w:szCs w:val="24"/>
          <w:u w:val="single"/>
        </w:rPr>
      </w:pPr>
    </w:p>
    <w:p w14:paraId="32F9470E" w14:textId="77777777" w:rsidR="00215C1E" w:rsidRPr="0081013B" w:rsidRDefault="00215C1E" w:rsidP="00215C1E">
      <w:pPr>
        <w:jc w:val="center"/>
        <w:rPr>
          <w:rFonts w:ascii="Arial" w:eastAsia="Calibri" w:hAnsi="Arial" w:cs="Arial"/>
          <w:b/>
          <w:color w:val="000000"/>
          <w:sz w:val="24"/>
          <w:szCs w:val="24"/>
          <w:u w:val="single"/>
        </w:rPr>
      </w:pPr>
    </w:p>
    <w:p w14:paraId="2027BB9B" w14:textId="77777777" w:rsidR="00215C1E" w:rsidRPr="0081013B" w:rsidRDefault="00215C1E" w:rsidP="00215C1E">
      <w:pPr>
        <w:jc w:val="center"/>
        <w:rPr>
          <w:rFonts w:ascii="Arial" w:eastAsia="Calibri" w:hAnsi="Arial" w:cs="Arial"/>
          <w:b/>
          <w:color w:val="000000"/>
          <w:sz w:val="24"/>
          <w:szCs w:val="24"/>
          <w:u w:val="single"/>
        </w:rPr>
      </w:pPr>
    </w:p>
    <w:p w14:paraId="2F54E2C8" w14:textId="77777777" w:rsidR="00215C1E" w:rsidRPr="0081013B" w:rsidRDefault="00215C1E" w:rsidP="00215C1E">
      <w:pPr>
        <w:jc w:val="center"/>
        <w:rPr>
          <w:rFonts w:ascii="Arial" w:eastAsia="Calibri" w:hAnsi="Arial" w:cs="Arial"/>
          <w:b/>
          <w:color w:val="000000"/>
          <w:sz w:val="24"/>
          <w:szCs w:val="24"/>
          <w:u w:val="single"/>
        </w:rPr>
      </w:pPr>
    </w:p>
    <w:p w14:paraId="668CD258" w14:textId="77777777" w:rsidR="00215C1E" w:rsidRPr="0081013B" w:rsidRDefault="00215C1E" w:rsidP="00215C1E">
      <w:pPr>
        <w:jc w:val="center"/>
        <w:rPr>
          <w:rFonts w:ascii="Arial" w:eastAsia="Calibri" w:hAnsi="Arial" w:cs="Arial"/>
          <w:b/>
          <w:color w:val="000000"/>
          <w:sz w:val="24"/>
          <w:szCs w:val="24"/>
          <w:u w:val="single"/>
        </w:rPr>
      </w:pPr>
    </w:p>
    <w:p w14:paraId="436E62F2" w14:textId="77777777" w:rsidR="00215C1E" w:rsidRDefault="00215C1E" w:rsidP="00215C1E">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7CD6A3BE" w14:textId="77777777" w:rsidR="00215C1E" w:rsidRPr="0081013B" w:rsidRDefault="00215C1E" w:rsidP="00215C1E">
      <w:pPr>
        <w:jc w:val="center"/>
        <w:rPr>
          <w:rFonts w:ascii="Arial" w:eastAsia="Calibri" w:hAnsi="Arial" w:cs="Arial"/>
          <w:b/>
          <w:color w:val="000000"/>
          <w:sz w:val="24"/>
          <w:szCs w:val="24"/>
          <w:u w:val="single"/>
        </w:rPr>
      </w:pPr>
    </w:p>
    <w:p w14:paraId="5154BB50" w14:textId="77777777" w:rsidR="00215C1E" w:rsidRPr="0081013B" w:rsidRDefault="00215C1E" w:rsidP="00215C1E">
      <w:pPr>
        <w:contextualSpacing/>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EXHIBIT A, ATTACHMENT 3</w:t>
      </w:r>
    </w:p>
    <w:p w14:paraId="3AA2DFAD" w14:textId="77777777" w:rsidR="00215C1E" w:rsidRPr="0081013B" w:rsidRDefault="00215C1E" w:rsidP="00215C1E">
      <w:pPr>
        <w:ind w:left="720"/>
        <w:contextualSpacing/>
        <w:jc w:val="center"/>
        <w:rPr>
          <w:rFonts w:ascii="Arial" w:eastAsia="Calibri" w:hAnsi="Arial" w:cs="Arial"/>
          <w:b/>
          <w:color w:val="000000"/>
          <w:sz w:val="24"/>
          <w:szCs w:val="24"/>
          <w:u w:val="single"/>
        </w:rPr>
      </w:pPr>
    </w:p>
    <w:p w14:paraId="156BD41B" w14:textId="77777777" w:rsidR="00215C1E" w:rsidRPr="0081013B" w:rsidRDefault="00215C1E" w:rsidP="00215C1E">
      <w:pPr>
        <w:contextualSpacing/>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SAMPLE TASK ORDER</w:t>
      </w:r>
    </w:p>
    <w:p w14:paraId="64B4C4A2" w14:textId="77777777" w:rsidR="00215C1E" w:rsidRPr="0081013B" w:rsidRDefault="00215C1E" w:rsidP="00215C1E">
      <w:pPr>
        <w:ind w:left="720"/>
        <w:contextualSpacing/>
        <w:jc w:val="center"/>
        <w:rPr>
          <w:rFonts w:ascii="Arial" w:eastAsia="Calibri" w:hAnsi="Arial" w:cs="Arial"/>
          <w:b/>
          <w:color w:val="000000"/>
          <w:sz w:val="24"/>
          <w:szCs w:val="24"/>
          <w:u w:val="single"/>
        </w:rPr>
      </w:pPr>
    </w:p>
    <w:p w14:paraId="05E856DE"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0"/>
      </w:pPr>
      <w:r w:rsidRPr="0081013B">
        <w:t xml:space="preserve">Pursuant to the above-referenced Agreement between the Department of General Services and </w:t>
      </w:r>
      <w:r w:rsidRPr="0081013B">
        <w:rPr>
          <w:b/>
          <w:u w:val="single"/>
        </w:rPr>
        <w:t>CONTRACTOR</w:t>
      </w:r>
      <w:r w:rsidRPr="0081013B">
        <w:rPr>
          <w:u w:val="single"/>
        </w:rPr>
        <w:t>,</w:t>
      </w:r>
      <w:r w:rsidRPr="0081013B">
        <w:t xml:space="preserve"> (TITLE OF RETAINER AGREEMENT) this Task Order is executed for delivery of the services described herein.  All terms and conditions of the original Agreement shall remain in full force and effect.  </w:t>
      </w:r>
    </w:p>
    <w:p w14:paraId="3D593839"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bl>
      <w:tblPr>
        <w:tblW w:w="10008" w:type="dxa"/>
        <w:tblLook w:val="04A0" w:firstRow="1" w:lastRow="0" w:firstColumn="1" w:lastColumn="0" w:noHBand="0" w:noVBand="1"/>
      </w:tblPr>
      <w:tblGrid>
        <w:gridCol w:w="4428"/>
        <w:gridCol w:w="5580"/>
      </w:tblGrid>
      <w:tr w:rsidR="00215C1E" w:rsidRPr="0081013B" w14:paraId="6F6940EF" w14:textId="77777777" w:rsidTr="00333862">
        <w:trPr>
          <w:trHeight w:val="432"/>
        </w:trPr>
        <w:tc>
          <w:tcPr>
            <w:tcW w:w="10008" w:type="dxa"/>
            <w:gridSpan w:val="2"/>
            <w:tcBorders>
              <w:top w:val="single" w:sz="4" w:space="0" w:color="auto"/>
              <w:left w:val="nil"/>
              <w:bottom w:val="nil"/>
              <w:right w:val="nil"/>
            </w:tcBorders>
            <w:vAlign w:val="bottom"/>
            <w:hideMark/>
          </w:tcPr>
          <w:p w14:paraId="22CEB7AE"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PROJECT TITLE:</w:t>
            </w:r>
          </w:p>
        </w:tc>
      </w:tr>
      <w:tr w:rsidR="00215C1E" w:rsidRPr="0081013B" w14:paraId="2887ED28" w14:textId="77777777" w:rsidTr="00333862">
        <w:trPr>
          <w:trHeight w:val="432"/>
        </w:trPr>
        <w:tc>
          <w:tcPr>
            <w:tcW w:w="10008" w:type="dxa"/>
            <w:gridSpan w:val="2"/>
            <w:vAlign w:val="bottom"/>
            <w:hideMark/>
          </w:tcPr>
          <w:p w14:paraId="33ED0FE7"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CLIENT:</w:t>
            </w:r>
          </w:p>
        </w:tc>
      </w:tr>
      <w:tr w:rsidR="00215C1E" w:rsidRPr="0081013B" w14:paraId="3A6855B2" w14:textId="77777777" w:rsidTr="00333862">
        <w:trPr>
          <w:trHeight w:val="432"/>
        </w:trPr>
        <w:tc>
          <w:tcPr>
            <w:tcW w:w="10008" w:type="dxa"/>
            <w:gridSpan w:val="2"/>
            <w:vAlign w:val="bottom"/>
            <w:hideMark/>
          </w:tcPr>
          <w:p w14:paraId="01A1E204"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t>REGIONAL OFFICE/REGIONAL MANAGER:</w:t>
            </w:r>
          </w:p>
        </w:tc>
      </w:tr>
      <w:tr w:rsidR="00215C1E" w:rsidRPr="0081013B" w14:paraId="2419FC5B" w14:textId="77777777" w:rsidTr="00333862">
        <w:trPr>
          <w:trHeight w:val="432"/>
        </w:trPr>
        <w:tc>
          <w:tcPr>
            <w:tcW w:w="10008" w:type="dxa"/>
            <w:gridSpan w:val="2"/>
            <w:vAlign w:val="bottom"/>
            <w:hideMark/>
          </w:tcPr>
          <w:p w14:paraId="4FAC67E1"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TASK ORDER AMOUNT: $</w:t>
            </w:r>
          </w:p>
        </w:tc>
      </w:tr>
      <w:tr w:rsidR="00215C1E" w:rsidRPr="0081013B" w14:paraId="694DE367" w14:textId="77777777" w:rsidTr="00333862">
        <w:trPr>
          <w:trHeight w:val="432"/>
        </w:trPr>
        <w:tc>
          <w:tcPr>
            <w:tcW w:w="10008" w:type="dxa"/>
            <w:gridSpan w:val="2"/>
            <w:vAlign w:val="bottom"/>
          </w:tcPr>
          <w:p w14:paraId="13F2EBD4"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CUMULATIVE AUTHORIZATION: $</w:t>
            </w:r>
          </w:p>
        </w:tc>
      </w:tr>
      <w:tr w:rsidR="00215C1E" w:rsidRPr="0081013B" w14:paraId="464CB14D" w14:textId="77777777" w:rsidTr="00333862">
        <w:trPr>
          <w:trHeight w:val="432"/>
        </w:trPr>
        <w:tc>
          <w:tcPr>
            <w:tcW w:w="4428" w:type="dxa"/>
            <w:tcBorders>
              <w:top w:val="nil"/>
              <w:left w:val="nil"/>
              <w:bottom w:val="single" w:sz="4" w:space="0" w:color="auto"/>
              <w:right w:val="nil"/>
            </w:tcBorders>
            <w:vAlign w:val="bottom"/>
            <w:hideMark/>
          </w:tcPr>
          <w:p w14:paraId="6C19D9E1"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t>DSA</w:t>
            </w:r>
            <w:r w:rsidRPr="0081013B">
              <w:t xml:space="preserve"> PROJECT #:</w:t>
            </w:r>
            <w:r>
              <w:t xml:space="preserve"> </w:t>
            </w:r>
          </w:p>
        </w:tc>
        <w:tc>
          <w:tcPr>
            <w:tcW w:w="5580" w:type="dxa"/>
            <w:tcBorders>
              <w:top w:val="nil"/>
              <w:left w:val="nil"/>
              <w:bottom w:val="single" w:sz="4" w:space="0" w:color="auto"/>
              <w:right w:val="nil"/>
            </w:tcBorders>
            <w:vAlign w:val="bottom"/>
            <w:hideMark/>
          </w:tcPr>
          <w:p w14:paraId="36C8896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D</w:t>
            </w:r>
            <w:r>
              <w:t>SA</w:t>
            </w:r>
            <w:r w:rsidRPr="0081013B">
              <w:t xml:space="preserve"> TASK  #:</w:t>
            </w:r>
          </w:p>
        </w:tc>
      </w:tr>
      <w:tr w:rsidR="00215C1E" w:rsidRPr="0081013B" w14:paraId="01DCCC1D" w14:textId="77777777" w:rsidTr="00333862">
        <w:trPr>
          <w:trHeight w:val="206"/>
        </w:trPr>
        <w:tc>
          <w:tcPr>
            <w:tcW w:w="4428" w:type="dxa"/>
            <w:tcBorders>
              <w:top w:val="single" w:sz="4" w:space="0" w:color="auto"/>
              <w:left w:val="nil"/>
              <w:bottom w:val="nil"/>
              <w:right w:val="nil"/>
            </w:tcBorders>
            <w:vAlign w:val="center"/>
          </w:tcPr>
          <w:p w14:paraId="073AB23D"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c>
          <w:tcPr>
            <w:tcW w:w="5580" w:type="dxa"/>
            <w:tcBorders>
              <w:top w:val="single" w:sz="4" w:space="0" w:color="auto"/>
              <w:left w:val="nil"/>
              <w:bottom w:val="nil"/>
              <w:right w:val="nil"/>
            </w:tcBorders>
            <w:hideMark/>
          </w:tcPr>
          <w:p w14:paraId="71D48AC6"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i/>
              </w:rPr>
            </w:pPr>
          </w:p>
        </w:tc>
      </w:tr>
      <w:tr w:rsidR="00215C1E" w:rsidRPr="0081013B" w14:paraId="524407CA" w14:textId="77777777" w:rsidTr="00333862">
        <w:trPr>
          <w:trHeight w:val="432"/>
        </w:trPr>
        <w:tc>
          <w:tcPr>
            <w:tcW w:w="10008" w:type="dxa"/>
            <w:gridSpan w:val="2"/>
            <w:tcBorders>
              <w:top w:val="nil"/>
              <w:left w:val="nil"/>
              <w:bottom w:val="single" w:sz="4" w:space="0" w:color="auto"/>
              <w:right w:val="nil"/>
            </w:tcBorders>
          </w:tcPr>
          <w:p w14:paraId="0E8F2385"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Other funding information or special instructions if applicable:</w:t>
            </w:r>
          </w:p>
          <w:p w14:paraId="24525487"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058173CC"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r>
    </w:tbl>
    <w:p w14:paraId="16EBB072"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State’s Task Order Representative:                                                      Contractor’s Task Order Representative:</w:t>
      </w:r>
    </w:p>
    <w:tbl>
      <w:tblPr>
        <w:tblStyle w:val="TableGrid"/>
        <w:tblW w:w="0" w:type="auto"/>
        <w:tblLook w:val="04A0" w:firstRow="1" w:lastRow="0" w:firstColumn="1" w:lastColumn="0" w:noHBand="0" w:noVBand="1"/>
      </w:tblPr>
      <w:tblGrid>
        <w:gridCol w:w="4765"/>
        <w:gridCol w:w="5220"/>
      </w:tblGrid>
      <w:tr w:rsidR="00215C1E" w:rsidRPr="0081013B" w14:paraId="05255698" w14:textId="77777777" w:rsidTr="00333862">
        <w:tc>
          <w:tcPr>
            <w:tcW w:w="4765" w:type="dxa"/>
          </w:tcPr>
          <w:p w14:paraId="6ADCB3A4"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Department of General Services</w:t>
            </w:r>
          </w:p>
          <w:p w14:paraId="2FE49D8E"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 xml:space="preserve">Division of State Architect </w:t>
            </w:r>
          </w:p>
          <w:p w14:paraId="707D178A"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1102 Q Street, Suite 5100</w:t>
            </w:r>
          </w:p>
          <w:p w14:paraId="09FD09DD"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Sacramento, CA 95811</w:t>
            </w:r>
          </w:p>
          <w:p w14:paraId="4B701929"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 xml:space="preserve">Attn:  DSA Contract Administrator  </w:t>
            </w:r>
          </w:p>
          <w:p w14:paraId="26820460"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Phone:</w:t>
            </w:r>
          </w:p>
          <w:p w14:paraId="64EE9F7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A94EE3">
              <w:rPr>
                <w:color w:val="000000" w:themeColor="text1"/>
              </w:rPr>
              <w:t>Email:</w:t>
            </w:r>
          </w:p>
        </w:tc>
        <w:tc>
          <w:tcPr>
            <w:tcW w:w="5220" w:type="dxa"/>
          </w:tcPr>
          <w:p w14:paraId="31690BE6"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Name and Title:</w:t>
            </w:r>
          </w:p>
          <w:p w14:paraId="25FA44B5"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 xml:space="preserve">Address: </w:t>
            </w:r>
          </w:p>
          <w:p w14:paraId="0D2A988B"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City, State, Zip:</w:t>
            </w:r>
          </w:p>
          <w:p w14:paraId="362AB63B" w14:textId="77777777" w:rsidR="00215C1E" w:rsidRPr="00A94EE3"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color w:val="000000" w:themeColor="text1"/>
              </w:rPr>
            </w:pPr>
            <w:r w:rsidRPr="00A94EE3">
              <w:rPr>
                <w:color w:val="000000" w:themeColor="text1"/>
              </w:rPr>
              <w:t>Phone:</w:t>
            </w:r>
          </w:p>
          <w:p w14:paraId="1F9DD5F2"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A94EE3">
              <w:rPr>
                <w:color w:val="000000" w:themeColor="text1"/>
              </w:rPr>
              <w:t>Email:</w:t>
            </w:r>
          </w:p>
        </w:tc>
      </w:tr>
    </w:tbl>
    <w:p w14:paraId="0477C91C"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026ADA05" w14:textId="77777777" w:rsidR="00215C1E" w:rsidRPr="0081013B" w:rsidRDefault="00215C1E" w:rsidP="00215C1E">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b/>
        </w:rPr>
      </w:pPr>
      <w:r w:rsidRPr="0081013B">
        <w:rPr>
          <w:b/>
        </w:rPr>
        <w:t>SCOPE OF WORK:</w:t>
      </w:r>
      <w:r w:rsidRPr="0081013B">
        <w:rPr>
          <w:b/>
          <w:i/>
        </w:rPr>
        <w:t xml:space="preserve"> </w:t>
      </w:r>
      <w:r w:rsidRPr="0081013B">
        <w:rPr>
          <w:b/>
        </w:rPr>
        <w:t xml:space="preserve">See following page(s). </w:t>
      </w:r>
    </w:p>
    <w:tbl>
      <w:tblPr>
        <w:tblW w:w="10008" w:type="dxa"/>
        <w:tblBorders>
          <w:insideV w:val="single" w:sz="4" w:space="0" w:color="auto"/>
        </w:tblBorders>
        <w:tblLook w:val="04A0" w:firstRow="1" w:lastRow="0" w:firstColumn="1" w:lastColumn="0" w:noHBand="0" w:noVBand="1"/>
      </w:tblPr>
      <w:tblGrid>
        <w:gridCol w:w="6678"/>
        <w:gridCol w:w="3330"/>
      </w:tblGrid>
      <w:tr w:rsidR="00215C1E" w:rsidRPr="0081013B" w14:paraId="3C3A0AD5" w14:textId="77777777" w:rsidTr="00333862">
        <w:tc>
          <w:tcPr>
            <w:tcW w:w="10008" w:type="dxa"/>
            <w:gridSpan w:val="2"/>
            <w:tcBorders>
              <w:top w:val="single" w:sz="4" w:space="0" w:color="auto"/>
              <w:left w:val="nil"/>
              <w:bottom w:val="single" w:sz="4" w:space="0" w:color="auto"/>
              <w:right w:val="nil"/>
            </w:tcBorders>
            <w:hideMark/>
          </w:tcPr>
          <w:p w14:paraId="583A90B0"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b/>
              </w:rPr>
            </w:pPr>
            <w:r w:rsidRPr="0081013B">
              <w:t>CONTRACTOR’S NAME</w:t>
            </w:r>
          </w:p>
          <w:p w14:paraId="59CD837C"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b/>
              </w:rPr>
            </w:pPr>
            <w:r w:rsidRPr="0081013B">
              <w:rPr>
                <w:b/>
              </w:rPr>
              <w:t xml:space="preserve"> </w:t>
            </w:r>
          </w:p>
        </w:tc>
      </w:tr>
      <w:tr w:rsidR="00215C1E" w:rsidRPr="0081013B" w14:paraId="090D5BFC" w14:textId="77777777" w:rsidTr="00333862">
        <w:tc>
          <w:tcPr>
            <w:tcW w:w="6678" w:type="dxa"/>
            <w:tcBorders>
              <w:top w:val="single" w:sz="4" w:space="0" w:color="auto"/>
              <w:left w:val="nil"/>
              <w:bottom w:val="single" w:sz="4" w:space="0" w:color="auto"/>
              <w:right w:val="single" w:sz="4" w:space="0" w:color="auto"/>
            </w:tcBorders>
          </w:tcPr>
          <w:p w14:paraId="19BE5E9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BY </w:t>
            </w:r>
            <w:r w:rsidRPr="0081013B">
              <w:rPr>
                <w:i/>
              </w:rPr>
              <w:t>(Authorized Signature)</w:t>
            </w:r>
          </w:p>
          <w:p w14:paraId="37400FE4"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2FAE5E6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c>
          <w:tcPr>
            <w:tcW w:w="3330" w:type="dxa"/>
            <w:tcBorders>
              <w:top w:val="single" w:sz="4" w:space="0" w:color="auto"/>
              <w:left w:val="single" w:sz="4" w:space="0" w:color="auto"/>
              <w:bottom w:val="single" w:sz="4" w:space="0" w:color="auto"/>
              <w:right w:val="nil"/>
            </w:tcBorders>
            <w:hideMark/>
          </w:tcPr>
          <w:p w14:paraId="4F68F860"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DATE SIGNED </w:t>
            </w:r>
            <w:r w:rsidRPr="0081013B">
              <w:rPr>
                <w:i/>
              </w:rPr>
              <w:t>(Do not type)</w:t>
            </w:r>
          </w:p>
        </w:tc>
      </w:tr>
      <w:tr w:rsidR="00215C1E" w:rsidRPr="0081013B" w14:paraId="145E3ED8" w14:textId="77777777" w:rsidTr="00333862">
        <w:tc>
          <w:tcPr>
            <w:tcW w:w="10008" w:type="dxa"/>
            <w:gridSpan w:val="2"/>
            <w:tcBorders>
              <w:top w:val="single" w:sz="4" w:space="0" w:color="auto"/>
              <w:left w:val="nil"/>
              <w:bottom w:val="single" w:sz="4" w:space="0" w:color="auto"/>
              <w:right w:val="nil"/>
            </w:tcBorders>
          </w:tcPr>
          <w:p w14:paraId="608E959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PRINTED NAME AND TITLE OF PERSON SIGNING </w:t>
            </w:r>
          </w:p>
          <w:p w14:paraId="590E4AF3"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r>
      <w:tr w:rsidR="00215C1E" w:rsidRPr="0081013B" w14:paraId="5CE4CD2C" w14:textId="77777777" w:rsidTr="00333862">
        <w:tc>
          <w:tcPr>
            <w:tcW w:w="10008" w:type="dxa"/>
            <w:gridSpan w:val="2"/>
            <w:tcBorders>
              <w:top w:val="single" w:sz="4" w:space="0" w:color="auto"/>
              <w:left w:val="nil"/>
              <w:bottom w:val="single" w:sz="4" w:space="0" w:color="auto"/>
              <w:right w:val="nil"/>
            </w:tcBorders>
          </w:tcPr>
          <w:p w14:paraId="7E9DB3E4"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ADDRESS</w:t>
            </w:r>
          </w:p>
          <w:p w14:paraId="030B205A"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r>
      <w:tr w:rsidR="00215C1E" w:rsidRPr="0081013B" w14:paraId="0D119CA6" w14:textId="77777777" w:rsidTr="00333862">
        <w:tc>
          <w:tcPr>
            <w:tcW w:w="10008" w:type="dxa"/>
            <w:gridSpan w:val="2"/>
            <w:tcBorders>
              <w:top w:val="single" w:sz="4" w:space="0" w:color="auto"/>
              <w:left w:val="nil"/>
              <w:bottom w:val="single" w:sz="4" w:space="0" w:color="auto"/>
              <w:right w:val="nil"/>
            </w:tcBorders>
            <w:hideMark/>
          </w:tcPr>
          <w:p w14:paraId="509FFED5"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STATE AGENCY NAME</w:t>
            </w:r>
          </w:p>
          <w:p w14:paraId="250006CD"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rPr>
                <w:b/>
              </w:rPr>
            </w:pPr>
            <w:r w:rsidRPr="0081013B">
              <w:rPr>
                <w:b/>
              </w:rPr>
              <w:t>DEPARTMENT OF GENERAL SERVICES, DIVISION OF THE STATE ARCHITECT</w:t>
            </w:r>
          </w:p>
        </w:tc>
      </w:tr>
      <w:tr w:rsidR="00215C1E" w:rsidRPr="0081013B" w14:paraId="3116D6BE" w14:textId="77777777" w:rsidTr="00333862">
        <w:tc>
          <w:tcPr>
            <w:tcW w:w="6678" w:type="dxa"/>
            <w:tcBorders>
              <w:top w:val="single" w:sz="4" w:space="0" w:color="auto"/>
              <w:left w:val="nil"/>
              <w:bottom w:val="single" w:sz="4" w:space="0" w:color="auto"/>
              <w:right w:val="single" w:sz="4" w:space="0" w:color="auto"/>
            </w:tcBorders>
          </w:tcPr>
          <w:p w14:paraId="77B34C4A"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BY </w:t>
            </w:r>
            <w:r w:rsidRPr="0081013B">
              <w:rPr>
                <w:i/>
              </w:rPr>
              <w:t>(Authorized Signature)</w:t>
            </w:r>
          </w:p>
          <w:p w14:paraId="3482B7BB"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15CF5CB9"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p w14:paraId="4F24EC3D"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c>
          <w:tcPr>
            <w:tcW w:w="3330" w:type="dxa"/>
            <w:tcBorders>
              <w:top w:val="single" w:sz="4" w:space="0" w:color="auto"/>
              <w:left w:val="single" w:sz="4" w:space="0" w:color="auto"/>
              <w:bottom w:val="single" w:sz="4" w:space="0" w:color="auto"/>
              <w:right w:val="nil"/>
            </w:tcBorders>
            <w:hideMark/>
          </w:tcPr>
          <w:p w14:paraId="5687C17E"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DATE SIGNED </w:t>
            </w:r>
            <w:r w:rsidRPr="0081013B">
              <w:rPr>
                <w:i/>
              </w:rPr>
              <w:t>(Do not type)</w:t>
            </w:r>
          </w:p>
        </w:tc>
      </w:tr>
      <w:tr w:rsidR="00215C1E" w:rsidRPr="0081013B" w14:paraId="37CD4999" w14:textId="77777777" w:rsidTr="00333862">
        <w:trPr>
          <w:trHeight w:val="665"/>
        </w:trPr>
        <w:tc>
          <w:tcPr>
            <w:tcW w:w="10008" w:type="dxa"/>
            <w:gridSpan w:val="2"/>
            <w:tcBorders>
              <w:top w:val="single" w:sz="4" w:space="0" w:color="auto"/>
              <w:left w:val="nil"/>
              <w:bottom w:val="single" w:sz="4" w:space="0" w:color="auto"/>
              <w:right w:val="nil"/>
            </w:tcBorders>
          </w:tcPr>
          <w:p w14:paraId="5438F3F0"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 xml:space="preserve">PRINTED NAME AND TITLE OF PERSON SIGNING </w:t>
            </w:r>
          </w:p>
          <w:p w14:paraId="27F331E1"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p>
        </w:tc>
      </w:tr>
      <w:tr w:rsidR="00215C1E" w:rsidRPr="0081013B" w14:paraId="2797FBB8" w14:textId="77777777" w:rsidTr="00333862">
        <w:tc>
          <w:tcPr>
            <w:tcW w:w="10008" w:type="dxa"/>
            <w:gridSpan w:val="2"/>
            <w:tcBorders>
              <w:top w:val="single" w:sz="4" w:space="0" w:color="auto"/>
              <w:left w:val="nil"/>
              <w:bottom w:val="single" w:sz="4" w:space="0" w:color="auto"/>
              <w:right w:val="nil"/>
            </w:tcBorders>
            <w:hideMark/>
          </w:tcPr>
          <w:p w14:paraId="598D49A6"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rsidRPr="0081013B">
              <w:t>ADDRESS</w:t>
            </w:r>
          </w:p>
          <w:p w14:paraId="1C4F41B2" w14:textId="77777777" w:rsidR="00215C1E" w:rsidRPr="0081013B" w:rsidRDefault="00215C1E" w:rsidP="00333862">
            <w:pPr>
              <w:tabs>
                <w:tab w:val="left" w:pos="0"/>
                <w:tab w:val="left" w:pos="720"/>
                <w:tab w:val="left" w:pos="1440"/>
                <w:tab w:val="left" w:pos="2160"/>
                <w:tab w:val="left" w:pos="2880"/>
                <w:tab w:val="left" w:pos="3600"/>
                <w:tab w:val="left" w:pos="4320"/>
                <w:tab w:val="left" w:pos="4680"/>
                <w:tab w:val="left" w:pos="5040"/>
                <w:tab w:val="left" w:pos="10530"/>
              </w:tabs>
              <w:suppressAutoHyphens/>
              <w:ind w:right="-729"/>
            </w:pPr>
            <w:r>
              <w:t>1102 Q Street, Suite 5100, Sacramento, CA 95811</w:t>
            </w:r>
          </w:p>
        </w:tc>
      </w:tr>
    </w:tbl>
    <w:p w14:paraId="0CA08236" w14:textId="77777777" w:rsidR="00215C1E" w:rsidRDefault="00215C1E" w:rsidP="00215C1E">
      <w:pPr>
        <w:jc w:val="center"/>
        <w:rPr>
          <w:rFonts w:ascii="Arial" w:eastAsia="Calibri" w:hAnsi="Arial" w:cs="Arial"/>
          <w:b/>
          <w:color w:val="000000"/>
          <w:sz w:val="24"/>
          <w:szCs w:val="24"/>
          <w:u w:val="single"/>
        </w:rPr>
      </w:pPr>
    </w:p>
    <w:p w14:paraId="04B00639" w14:textId="77777777" w:rsidR="00215C1E" w:rsidRPr="0081013B" w:rsidRDefault="00215C1E" w:rsidP="00215C1E">
      <w:pPr>
        <w:jc w:val="center"/>
        <w:rPr>
          <w:rFonts w:ascii="Arial" w:eastAsia="Calibri" w:hAnsi="Arial" w:cs="Arial"/>
          <w:b/>
          <w:color w:val="000000"/>
          <w:sz w:val="24"/>
          <w:szCs w:val="24"/>
          <w:u w:val="single"/>
        </w:rPr>
      </w:pPr>
      <w:bookmarkStart w:id="38" w:name="_Hlk123128511"/>
      <w:r w:rsidRPr="0081013B">
        <w:rPr>
          <w:rFonts w:ascii="Arial" w:eastAsia="Calibri" w:hAnsi="Arial" w:cs="Arial"/>
          <w:b/>
          <w:color w:val="000000"/>
          <w:sz w:val="24"/>
          <w:szCs w:val="24"/>
          <w:u w:val="single"/>
        </w:rPr>
        <w:t>EXHIBIT A, ATTACHMENT 4</w:t>
      </w:r>
    </w:p>
    <w:p w14:paraId="6FEB5973" w14:textId="77777777" w:rsidR="00215C1E" w:rsidRPr="0081013B" w:rsidRDefault="00215C1E" w:rsidP="00215C1E">
      <w:pPr>
        <w:contextualSpacing/>
        <w:jc w:val="center"/>
        <w:rPr>
          <w:rFonts w:ascii="Arial" w:eastAsia="Calibri" w:hAnsi="Arial" w:cs="Arial"/>
          <w:b/>
          <w:color w:val="000000"/>
          <w:sz w:val="24"/>
          <w:szCs w:val="24"/>
          <w:u w:val="single"/>
        </w:rPr>
      </w:pPr>
    </w:p>
    <w:p w14:paraId="32D37914"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SAMPLE FEE PROPOSAL LETTER, OUT-SOURCED PLAN REVIEW</w:t>
      </w:r>
    </w:p>
    <w:p w14:paraId="75D8C81C" w14:textId="77777777" w:rsidR="00215C1E" w:rsidRPr="0081013B" w:rsidRDefault="00215C1E" w:rsidP="00215C1E">
      <w:pPr>
        <w:rPr>
          <w:rFonts w:ascii="Arial" w:hAnsi="Arial" w:cs="Arial"/>
          <w:i/>
          <w:sz w:val="22"/>
          <w:szCs w:val="22"/>
          <w:u w:val="single"/>
        </w:rPr>
      </w:pPr>
      <w:bookmarkStart w:id="39" w:name="OLE_LINK1"/>
    </w:p>
    <w:p w14:paraId="1881BDD4" w14:textId="77777777" w:rsidR="00215C1E" w:rsidRPr="0081013B" w:rsidRDefault="00215C1E" w:rsidP="00215C1E">
      <w:pPr>
        <w:rPr>
          <w:rFonts w:ascii="Arial" w:hAnsi="Arial" w:cs="Arial"/>
          <w:i/>
          <w:sz w:val="22"/>
          <w:szCs w:val="22"/>
          <w:u w:val="single"/>
        </w:rPr>
      </w:pPr>
      <w:r w:rsidRPr="0081013B">
        <w:rPr>
          <w:rFonts w:ascii="Arial" w:hAnsi="Arial" w:cs="Arial"/>
          <w:i/>
          <w:sz w:val="22"/>
          <w:szCs w:val="22"/>
          <w:u w:val="single"/>
        </w:rPr>
        <w:t>Date</w:t>
      </w:r>
    </w:p>
    <w:p w14:paraId="445C37F8" w14:textId="77777777" w:rsidR="00215C1E" w:rsidRPr="0081013B" w:rsidRDefault="00215C1E" w:rsidP="00215C1E">
      <w:pPr>
        <w:rPr>
          <w:rFonts w:ascii="Arial" w:hAnsi="Arial" w:cs="Arial"/>
          <w:i/>
          <w:sz w:val="22"/>
          <w:szCs w:val="22"/>
          <w:u w:val="single"/>
        </w:rPr>
      </w:pPr>
    </w:p>
    <w:p w14:paraId="20DC09A6" w14:textId="77777777" w:rsidR="00215C1E" w:rsidRPr="0081013B" w:rsidRDefault="00215C1E" w:rsidP="00215C1E">
      <w:pPr>
        <w:rPr>
          <w:rFonts w:ascii="Arial" w:hAnsi="Arial" w:cs="Arial"/>
          <w:i/>
          <w:sz w:val="22"/>
          <w:szCs w:val="22"/>
          <w:u w:val="single"/>
        </w:rPr>
      </w:pPr>
      <w:r w:rsidRPr="0081013B">
        <w:rPr>
          <w:rFonts w:ascii="Arial" w:hAnsi="Arial" w:cs="Arial"/>
          <w:i/>
          <w:sz w:val="22"/>
          <w:szCs w:val="22"/>
          <w:u w:val="single"/>
        </w:rPr>
        <w:t>Company Name</w:t>
      </w:r>
    </w:p>
    <w:p w14:paraId="346AF601" w14:textId="77777777" w:rsidR="00215C1E" w:rsidRPr="0081013B" w:rsidRDefault="00215C1E" w:rsidP="00215C1E">
      <w:pPr>
        <w:rPr>
          <w:rFonts w:ascii="Arial" w:hAnsi="Arial" w:cs="Arial"/>
          <w:i/>
          <w:sz w:val="22"/>
          <w:szCs w:val="22"/>
        </w:rPr>
      </w:pPr>
      <w:r w:rsidRPr="0081013B">
        <w:rPr>
          <w:rFonts w:ascii="Arial" w:hAnsi="Arial" w:cs="Arial"/>
          <w:i/>
          <w:sz w:val="22"/>
          <w:szCs w:val="22"/>
        </w:rPr>
        <w:t>Address</w:t>
      </w:r>
    </w:p>
    <w:p w14:paraId="066C4FE5" w14:textId="77777777" w:rsidR="00215C1E" w:rsidRPr="0081013B" w:rsidRDefault="00215C1E" w:rsidP="00215C1E">
      <w:pPr>
        <w:rPr>
          <w:rFonts w:ascii="Arial" w:hAnsi="Arial" w:cs="Arial"/>
          <w:i/>
          <w:sz w:val="22"/>
          <w:szCs w:val="22"/>
        </w:rPr>
      </w:pPr>
      <w:r w:rsidRPr="0081013B">
        <w:rPr>
          <w:rFonts w:ascii="Arial" w:hAnsi="Arial" w:cs="Arial"/>
          <w:i/>
          <w:sz w:val="22"/>
          <w:szCs w:val="22"/>
        </w:rPr>
        <w:t>Phone</w:t>
      </w:r>
    </w:p>
    <w:p w14:paraId="0441BB45" w14:textId="77777777" w:rsidR="00215C1E" w:rsidRPr="0081013B" w:rsidRDefault="00215C1E" w:rsidP="00215C1E">
      <w:pPr>
        <w:rPr>
          <w:rFonts w:ascii="Arial" w:hAnsi="Arial" w:cs="Arial"/>
          <w:i/>
          <w:sz w:val="22"/>
          <w:szCs w:val="22"/>
        </w:rPr>
      </w:pPr>
      <w:r w:rsidRPr="0081013B">
        <w:rPr>
          <w:rFonts w:ascii="Arial" w:hAnsi="Arial" w:cs="Arial"/>
          <w:i/>
          <w:sz w:val="22"/>
          <w:szCs w:val="22"/>
        </w:rPr>
        <w:t>e-mail</w:t>
      </w:r>
    </w:p>
    <w:p w14:paraId="68B9E695" w14:textId="77777777" w:rsidR="00215C1E" w:rsidRPr="0081013B" w:rsidRDefault="00215C1E" w:rsidP="00215C1E">
      <w:pPr>
        <w:ind w:right="900" w:firstLine="6480"/>
        <w:rPr>
          <w:rFonts w:ascii="Arial" w:hAnsi="Arial" w:cs="Arial"/>
          <w:sz w:val="22"/>
          <w:szCs w:val="22"/>
        </w:rPr>
      </w:pPr>
    </w:p>
    <w:p w14:paraId="3ECFDBE3" w14:textId="77777777" w:rsidR="00215C1E" w:rsidRPr="0081013B" w:rsidRDefault="00215C1E" w:rsidP="00215C1E">
      <w:pPr>
        <w:ind w:right="900" w:firstLine="6480"/>
        <w:rPr>
          <w:rFonts w:ascii="Arial" w:hAnsi="Arial" w:cs="Arial"/>
          <w:sz w:val="22"/>
          <w:szCs w:val="22"/>
        </w:rPr>
      </w:pPr>
    </w:p>
    <w:p w14:paraId="473373AC"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Department of General Services</w:t>
      </w:r>
    </w:p>
    <w:p w14:paraId="1BE97005"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Division of the State Architect, _________ Regional Office</w:t>
      </w:r>
    </w:p>
    <w:p w14:paraId="657B1DD2" w14:textId="77777777" w:rsidR="00215C1E" w:rsidRPr="0081013B" w:rsidRDefault="00215C1E" w:rsidP="00215C1E">
      <w:pPr>
        <w:ind w:right="900"/>
        <w:rPr>
          <w:rFonts w:ascii="Arial" w:hAnsi="Arial" w:cs="Arial"/>
          <w:b/>
          <w:i/>
          <w:sz w:val="22"/>
          <w:szCs w:val="22"/>
        </w:rPr>
      </w:pPr>
      <w:r w:rsidRPr="0081013B">
        <w:rPr>
          <w:rFonts w:ascii="Arial" w:hAnsi="Arial" w:cs="Arial"/>
          <w:b/>
          <w:i/>
          <w:sz w:val="22"/>
          <w:szCs w:val="22"/>
        </w:rPr>
        <w:t>Attn: ________________</w:t>
      </w:r>
    </w:p>
    <w:p w14:paraId="3F33EF5C"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Regional Office Address</w:t>
      </w:r>
    </w:p>
    <w:bookmarkEnd w:id="39"/>
    <w:p w14:paraId="46726FBE" w14:textId="77777777" w:rsidR="00215C1E" w:rsidRPr="0081013B" w:rsidRDefault="00215C1E" w:rsidP="00215C1E">
      <w:pPr>
        <w:ind w:right="900"/>
        <w:rPr>
          <w:rFonts w:ascii="Arial" w:hAnsi="Arial" w:cs="Arial"/>
          <w:sz w:val="22"/>
          <w:szCs w:val="22"/>
        </w:rPr>
      </w:pPr>
    </w:p>
    <w:p w14:paraId="2F35A544"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 xml:space="preserve">Project Name(s):  </w:t>
      </w:r>
      <w:r w:rsidRPr="0081013B">
        <w:rPr>
          <w:rFonts w:ascii="Arial" w:hAnsi="Arial" w:cs="Arial"/>
          <w:sz w:val="22"/>
          <w:szCs w:val="22"/>
        </w:rPr>
        <w:tab/>
      </w:r>
      <w:r w:rsidRPr="0081013B">
        <w:rPr>
          <w:rFonts w:ascii="Arial" w:hAnsi="Arial" w:cs="Arial"/>
          <w:sz w:val="22"/>
          <w:szCs w:val="22"/>
        </w:rPr>
        <w:tab/>
      </w:r>
      <w:r w:rsidRPr="0081013B">
        <w:rPr>
          <w:rFonts w:ascii="Arial" w:hAnsi="Arial" w:cs="Arial"/>
          <w:sz w:val="22"/>
          <w:szCs w:val="22"/>
        </w:rPr>
        <w:tab/>
      </w:r>
    </w:p>
    <w:p w14:paraId="3811E1FE"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Application No(s):</w:t>
      </w:r>
    </w:p>
    <w:p w14:paraId="2117A145" w14:textId="77777777" w:rsidR="00215C1E" w:rsidRPr="0081013B" w:rsidRDefault="00215C1E" w:rsidP="00215C1E">
      <w:pPr>
        <w:ind w:right="900"/>
        <w:rPr>
          <w:rFonts w:ascii="Arial" w:hAnsi="Arial" w:cs="Arial"/>
          <w:sz w:val="22"/>
          <w:szCs w:val="22"/>
        </w:rPr>
      </w:pPr>
      <w:r>
        <w:rPr>
          <w:rFonts w:ascii="Arial" w:hAnsi="Arial" w:cs="Arial"/>
          <w:sz w:val="22"/>
          <w:szCs w:val="22"/>
        </w:rPr>
        <w:t>Contract No</w:t>
      </w:r>
      <w:r w:rsidRPr="0081013B">
        <w:rPr>
          <w:rFonts w:ascii="Arial" w:hAnsi="Arial" w:cs="Arial"/>
          <w:sz w:val="22"/>
          <w:szCs w:val="22"/>
        </w:rPr>
        <w:t>:</w:t>
      </w:r>
    </w:p>
    <w:p w14:paraId="22929F4C" w14:textId="77777777" w:rsidR="00215C1E" w:rsidRPr="0081013B" w:rsidRDefault="00215C1E" w:rsidP="00215C1E">
      <w:pPr>
        <w:ind w:right="900"/>
        <w:rPr>
          <w:rFonts w:ascii="Arial" w:hAnsi="Arial" w:cs="Arial"/>
          <w:sz w:val="22"/>
          <w:szCs w:val="22"/>
        </w:rPr>
      </w:pPr>
    </w:p>
    <w:p w14:paraId="6DF5E82B" w14:textId="77777777" w:rsidR="00215C1E" w:rsidRPr="0081013B" w:rsidRDefault="00215C1E" w:rsidP="00215C1E">
      <w:pPr>
        <w:ind w:right="900"/>
        <w:rPr>
          <w:rFonts w:ascii="Arial" w:hAnsi="Arial" w:cs="Arial"/>
          <w:sz w:val="22"/>
          <w:szCs w:val="22"/>
        </w:rPr>
      </w:pPr>
    </w:p>
    <w:p w14:paraId="0DD8B75B" w14:textId="77777777" w:rsidR="00215C1E" w:rsidRPr="0081013B" w:rsidRDefault="00215C1E" w:rsidP="00215C1E">
      <w:pPr>
        <w:ind w:right="900"/>
        <w:rPr>
          <w:rFonts w:ascii="Arial" w:hAnsi="Arial" w:cs="Arial"/>
          <w:sz w:val="22"/>
          <w:szCs w:val="22"/>
        </w:rPr>
      </w:pPr>
    </w:p>
    <w:p w14:paraId="4DFEC9BE"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Project Description:</w:t>
      </w:r>
    </w:p>
    <w:p w14:paraId="428E53E4" w14:textId="77777777" w:rsidR="00215C1E" w:rsidRPr="0081013B" w:rsidRDefault="00215C1E" w:rsidP="00215C1E">
      <w:pPr>
        <w:ind w:right="900"/>
        <w:rPr>
          <w:rFonts w:ascii="Arial" w:hAnsi="Arial" w:cs="Arial"/>
          <w:sz w:val="22"/>
          <w:szCs w:val="22"/>
        </w:rPr>
      </w:pPr>
    </w:p>
    <w:p w14:paraId="693531CF"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 xml:space="preserve">Include the discipline of plan review (Structural, Access, or Fire &amp; Life Safety), in accordance with </w:t>
      </w:r>
      <w:proofErr w:type="gramStart"/>
      <w:r w:rsidRPr="0081013B">
        <w:rPr>
          <w:rFonts w:ascii="Arial" w:hAnsi="Arial" w:cs="Arial"/>
          <w:sz w:val="22"/>
          <w:szCs w:val="22"/>
        </w:rPr>
        <w:t>the __</w:t>
      </w:r>
      <w:proofErr w:type="gramEnd"/>
      <w:r w:rsidRPr="0081013B">
        <w:rPr>
          <w:rFonts w:ascii="Arial" w:hAnsi="Arial" w:cs="Arial"/>
          <w:sz w:val="22"/>
          <w:szCs w:val="22"/>
        </w:rPr>
        <w:t>____ (edition) California Building Code, description of project(s) (name of project, proposed structures for review, &amp; estimated cost of construction).</w:t>
      </w:r>
    </w:p>
    <w:p w14:paraId="38C4C630" w14:textId="77777777" w:rsidR="00215C1E" w:rsidRPr="0081013B" w:rsidRDefault="00215C1E" w:rsidP="00215C1E">
      <w:pPr>
        <w:ind w:right="900"/>
        <w:rPr>
          <w:rFonts w:ascii="Arial" w:hAnsi="Arial" w:cs="Arial"/>
          <w:sz w:val="22"/>
          <w:szCs w:val="22"/>
        </w:rPr>
      </w:pPr>
    </w:p>
    <w:p w14:paraId="6FF4002B"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Scope of Services:</w:t>
      </w:r>
    </w:p>
    <w:p w14:paraId="7EB75E90" w14:textId="77777777" w:rsidR="00215C1E" w:rsidRPr="0081013B" w:rsidRDefault="00215C1E" w:rsidP="00215C1E">
      <w:pPr>
        <w:ind w:right="900"/>
        <w:rPr>
          <w:rFonts w:ascii="Arial" w:hAnsi="Arial" w:cs="Arial"/>
          <w:sz w:val="22"/>
          <w:szCs w:val="22"/>
        </w:rPr>
      </w:pPr>
    </w:p>
    <w:p w14:paraId="5BB3BEB6"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 xml:space="preserve">List what the plan review services </w:t>
      </w:r>
      <w:r>
        <w:rPr>
          <w:rFonts w:ascii="Arial" w:hAnsi="Arial" w:cs="Arial"/>
          <w:sz w:val="22"/>
          <w:szCs w:val="22"/>
        </w:rPr>
        <w:t>include, list the name of each Plan R</w:t>
      </w:r>
      <w:r w:rsidRPr="0081013B">
        <w:rPr>
          <w:rFonts w:ascii="Arial" w:hAnsi="Arial" w:cs="Arial"/>
          <w:sz w:val="22"/>
          <w:szCs w:val="22"/>
        </w:rPr>
        <w:t>eviewer that will be conducting the review, and the proposed initial plan review return date.</w:t>
      </w:r>
    </w:p>
    <w:p w14:paraId="19A82476" w14:textId="77777777" w:rsidR="00215C1E" w:rsidRPr="0081013B" w:rsidRDefault="00215C1E" w:rsidP="00215C1E">
      <w:pPr>
        <w:ind w:right="900"/>
        <w:rPr>
          <w:rFonts w:ascii="Arial" w:hAnsi="Arial" w:cs="Arial"/>
          <w:sz w:val="22"/>
          <w:szCs w:val="22"/>
        </w:rPr>
      </w:pPr>
    </w:p>
    <w:p w14:paraId="628B7C43"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Fee Arrangement:</w:t>
      </w:r>
    </w:p>
    <w:p w14:paraId="1C2AF56D" w14:textId="77777777" w:rsidR="00215C1E" w:rsidRPr="0081013B" w:rsidRDefault="00215C1E" w:rsidP="00215C1E">
      <w:pPr>
        <w:ind w:right="900"/>
        <w:rPr>
          <w:rFonts w:ascii="Arial" w:hAnsi="Arial" w:cs="Arial"/>
          <w:sz w:val="22"/>
          <w:szCs w:val="22"/>
        </w:rPr>
      </w:pPr>
    </w:p>
    <w:p w14:paraId="37161D55"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If there are multiple projects, please list the plan review fee for each project, and the total amount.</w:t>
      </w:r>
    </w:p>
    <w:p w14:paraId="66700B56" w14:textId="77777777" w:rsidR="00215C1E" w:rsidRPr="0081013B" w:rsidRDefault="00215C1E" w:rsidP="00215C1E">
      <w:pPr>
        <w:ind w:right="900"/>
        <w:rPr>
          <w:rFonts w:ascii="Arial" w:hAnsi="Arial" w:cs="Arial"/>
          <w:sz w:val="22"/>
          <w:szCs w:val="22"/>
        </w:rPr>
      </w:pPr>
    </w:p>
    <w:p w14:paraId="736FCAB0" w14:textId="77777777" w:rsidR="00215C1E" w:rsidRPr="0081013B" w:rsidRDefault="00215C1E" w:rsidP="00215C1E">
      <w:pPr>
        <w:ind w:right="900"/>
        <w:rPr>
          <w:rFonts w:ascii="Arial" w:hAnsi="Arial" w:cs="Arial"/>
          <w:sz w:val="22"/>
          <w:szCs w:val="22"/>
        </w:rPr>
      </w:pPr>
    </w:p>
    <w:p w14:paraId="22BFCA16"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Sincerely,</w:t>
      </w:r>
    </w:p>
    <w:p w14:paraId="32B8631E" w14:textId="77777777" w:rsidR="00215C1E" w:rsidRPr="0081013B" w:rsidRDefault="00215C1E" w:rsidP="00215C1E">
      <w:pPr>
        <w:ind w:right="900"/>
        <w:rPr>
          <w:rFonts w:ascii="Arial" w:hAnsi="Arial" w:cs="Arial"/>
          <w:sz w:val="22"/>
          <w:szCs w:val="22"/>
        </w:rPr>
      </w:pPr>
    </w:p>
    <w:p w14:paraId="66BF476B" w14:textId="77777777" w:rsidR="00215C1E" w:rsidRPr="0081013B" w:rsidRDefault="00215C1E" w:rsidP="00215C1E">
      <w:pPr>
        <w:ind w:right="900"/>
        <w:rPr>
          <w:rFonts w:ascii="Arial" w:hAnsi="Arial" w:cs="Arial"/>
          <w:sz w:val="22"/>
          <w:szCs w:val="22"/>
        </w:rPr>
      </w:pPr>
    </w:p>
    <w:p w14:paraId="5323C5B0" w14:textId="77777777" w:rsidR="00215C1E" w:rsidRPr="0081013B" w:rsidRDefault="00215C1E" w:rsidP="00215C1E">
      <w:pPr>
        <w:ind w:right="900"/>
        <w:rPr>
          <w:rFonts w:ascii="Arial" w:hAnsi="Arial" w:cs="Arial"/>
          <w:sz w:val="22"/>
          <w:szCs w:val="22"/>
        </w:rPr>
      </w:pPr>
    </w:p>
    <w:p w14:paraId="1E63C768"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_______________________</w:t>
      </w:r>
      <w:r>
        <w:rPr>
          <w:rFonts w:ascii="Arial" w:hAnsi="Arial" w:cs="Arial"/>
          <w:sz w:val="22"/>
          <w:szCs w:val="22"/>
        </w:rPr>
        <w:t>________</w:t>
      </w:r>
    </w:p>
    <w:p w14:paraId="74E5ABC8" w14:textId="77777777" w:rsidR="00215C1E" w:rsidRDefault="00215C1E" w:rsidP="00215C1E">
      <w:pPr>
        <w:ind w:right="900"/>
        <w:rPr>
          <w:rFonts w:ascii="Arial" w:hAnsi="Arial" w:cs="Arial"/>
          <w:sz w:val="22"/>
          <w:szCs w:val="22"/>
        </w:rPr>
      </w:pPr>
      <w:r>
        <w:rPr>
          <w:rFonts w:ascii="Arial" w:hAnsi="Arial" w:cs="Arial"/>
          <w:sz w:val="22"/>
          <w:szCs w:val="22"/>
        </w:rPr>
        <w:t xml:space="preserve">Principal in </w:t>
      </w:r>
      <w:r w:rsidRPr="0081013B">
        <w:rPr>
          <w:rFonts w:ascii="Arial" w:hAnsi="Arial" w:cs="Arial"/>
          <w:sz w:val="22"/>
          <w:szCs w:val="22"/>
        </w:rPr>
        <w:t>Charge Signature</w:t>
      </w:r>
    </w:p>
    <w:p w14:paraId="29FC110B" w14:textId="77777777" w:rsidR="00215C1E" w:rsidRDefault="00215C1E" w:rsidP="00215C1E">
      <w:pPr>
        <w:ind w:right="900"/>
        <w:rPr>
          <w:rFonts w:ascii="Arial" w:hAnsi="Arial" w:cs="Arial"/>
          <w:sz w:val="22"/>
          <w:szCs w:val="22"/>
        </w:rPr>
      </w:pPr>
    </w:p>
    <w:p w14:paraId="4626905D" w14:textId="77777777" w:rsidR="00215C1E" w:rsidRDefault="00215C1E" w:rsidP="00215C1E">
      <w:pPr>
        <w:ind w:right="900"/>
        <w:rPr>
          <w:rFonts w:ascii="Arial" w:hAnsi="Arial" w:cs="Arial"/>
          <w:sz w:val="22"/>
          <w:szCs w:val="22"/>
        </w:rPr>
      </w:pPr>
    </w:p>
    <w:p w14:paraId="507D108F" w14:textId="77777777" w:rsidR="00215C1E" w:rsidRPr="0081013B" w:rsidRDefault="00215C1E" w:rsidP="00215C1E">
      <w:pPr>
        <w:ind w:right="900"/>
        <w:rPr>
          <w:rFonts w:ascii="Arial" w:hAnsi="Arial" w:cs="Arial"/>
          <w:sz w:val="22"/>
          <w:szCs w:val="22"/>
        </w:rPr>
      </w:pPr>
      <w:r>
        <w:rPr>
          <w:rFonts w:ascii="Arial" w:hAnsi="Arial" w:cs="Arial"/>
          <w:sz w:val="22"/>
          <w:szCs w:val="22"/>
        </w:rPr>
        <w:t>_______________________________</w:t>
      </w:r>
    </w:p>
    <w:bookmarkEnd w:id="38"/>
    <w:p w14:paraId="68F11071"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Printed Name &amp; Title</w:t>
      </w:r>
    </w:p>
    <w:p w14:paraId="3471D331" w14:textId="44809D6A" w:rsidR="00215C1E" w:rsidRPr="0081013B" w:rsidRDefault="00215C1E" w:rsidP="00DC0F93">
      <w:pPr>
        <w:jc w:val="cente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r w:rsidRPr="0081013B">
        <w:rPr>
          <w:rFonts w:ascii="Arial" w:eastAsia="Calibri" w:hAnsi="Arial" w:cs="Arial"/>
          <w:b/>
          <w:color w:val="000000"/>
          <w:sz w:val="24"/>
          <w:szCs w:val="24"/>
          <w:u w:val="single"/>
        </w:rPr>
        <w:lastRenderedPageBreak/>
        <w:t>EXHIBIT A, ATTACHMENT 5</w:t>
      </w:r>
    </w:p>
    <w:p w14:paraId="0DBFCEAE" w14:textId="77777777" w:rsidR="00215C1E" w:rsidRPr="0081013B" w:rsidRDefault="00215C1E" w:rsidP="00215C1E">
      <w:pPr>
        <w:jc w:val="center"/>
        <w:rPr>
          <w:rFonts w:ascii="Arial" w:eastAsia="Calibri" w:hAnsi="Arial" w:cs="Arial"/>
          <w:b/>
          <w:color w:val="000000"/>
          <w:sz w:val="24"/>
          <w:szCs w:val="24"/>
          <w:u w:val="single"/>
        </w:rPr>
      </w:pPr>
    </w:p>
    <w:p w14:paraId="1268A575"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SAMPLE FEE PROPOSAL LETTER, IN-HOUSE PLAN REVIEW</w:t>
      </w:r>
    </w:p>
    <w:p w14:paraId="53A02E7A" w14:textId="77777777" w:rsidR="00215C1E" w:rsidRPr="0081013B" w:rsidRDefault="00215C1E" w:rsidP="00215C1E">
      <w:pPr>
        <w:jc w:val="center"/>
        <w:rPr>
          <w:rFonts w:ascii="Arial" w:eastAsia="Calibri" w:hAnsi="Arial" w:cs="Arial"/>
          <w:b/>
          <w:color w:val="000000"/>
          <w:sz w:val="24"/>
          <w:szCs w:val="24"/>
          <w:u w:val="single"/>
        </w:rPr>
      </w:pPr>
    </w:p>
    <w:p w14:paraId="4323E845" w14:textId="77777777" w:rsidR="00215C1E" w:rsidRPr="0081013B" w:rsidRDefault="00215C1E" w:rsidP="00215C1E">
      <w:pPr>
        <w:rPr>
          <w:rFonts w:ascii="Arial" w:hAnsi="Arial" w:cs="Arial"/>
          <w:b/>
          <w:sz w:val="22"/>
          <w:szCs w:val="22"/>
        </w:rPr>
      </w:pPr>
    </w:p>
    <w:p w14:paraId="539272C3" w14:textId="77777777" w:rsidR="00215C1E" w:rsidRPr="0081013B" w:rsidRDefault="00215C1E" w:rsidP="00215C1E">
      <w:pPr>
        <w:rPr>
          <w:rFonts w:ascii="Arial" w:hAnsi="Arial" w:cs="Arial"/>
          <w:i/>
          <w:sz w:val="22"/>
          <w:szCs w:val="22"/>
          <w:u w:val="single"/>
        </w:rPr>
      </w:pPr>
    </w:p>
    <w:p w14:paraId="3449788F" w14:textId="77777777" w:rsidR="00215C1E" w:rsidRPr="0081013B" w:rsidRDefault="00215C1E" w:rsidP="00215C1E">
      <w:pPr>
        <w:rPr>
          <w:rFonts w:ascii="Arial" w:hAnsi="Arial" w:cs="Arial"/>
          <w:i/>
          <w:sz w:val="22"/>
          <w:szCs w:val="22"/>
          <w:u w:val="single"/>
        </w:rPr>
      </w:pPr>
      <w:r w:rsidRPr="0081013B">
        <w:rPr>
          <w:rFonts w:ascii="Arial" w:hAnsi="Arial" w:cs="Arial"/>
          <w:i/>
          <w:sz w:val="22"/>
          <w:szCs w:val="22"/>
          <w:u w:val="single"/>
        </w:rPr>
        <w:t>Date</w:t>
      </w:r>
    </w:p>
    <w:p w14:paraId="01A2D800" w14:textId="77777777" w:rsidR="00215C1E" w:rsidRPr="0081013B" w:rsidRDefault="00215C1E" w:rsidP="00215C1E">
      <w:pPr>
        <w:rPr>
          <w:rFonts w:ascii="Arial" w:hAnsi="Arial" w:cs="Arial"/>
          <w:i/>
          <w:sz w:val="22"/>
          <w:szCs w:val="22"/>
          <w:u w:val="single"/>
        </w:rPr>
      </w:pPr>
    </w:p>
    <w:p w14:paraId="5F452781" w14:textId="77777777" w:rsidR="00215C1E" w:rsidRPr="0081013B" w:rsidRDefault="00215C1E" w:rsidP="00215C1E">
      <w:pPr>
        <w:rPr>
          <w:rFonts w:ascii="Arial" w:hAnsi="Arial" w:cs="Arial"/>
          <w:i/>
          <w:sz w:val="22"/>
          <w:szCs w:val="22"/>
          <w:u w:val="single"/>
        </w:rPr>
      </w:pPr>
      <w:r w:rsidRPr="0081013B">
        <w:rPr>
          <w:rFonts w:ascii="Arial" w:hAnsi="Arial" w:cs="Arial"/>
          <w:i/>
          <w:sz w:val="22"/>
          <w:szCs w:val="22"/>
          <w:u w:val="single"/>
        </w:rPr>
        <w:t>Company Name</w:t>
      </w:r>
    </w:p>
    <w:p w14:paraId="7B095FD8" w14:textId="77777777" w:rsidR="00215C1E" w:rsidRPr="0081013B" w:rsidRDefault="00215C1E" w:rsidP="00215C1E">
      <w:pPr>
        <w:rPr>
          <w:rFonts w:ascii="Arial" w:hAnsi="Arial" w:cs="Arial"/>
          <w:i/>
          <w:sz w:val="22"/>
          <w:szCs w:val="22"/>
        </w:rPr>
      </w:pPr>
      <w:r w:rsidRPr="0081013B">
        <w:rPr>
          <w:rFonts w:ascii="Arial" w:hAnsi="Arial" w:cs="Arial"/>
          <w:i/>
          <w:sz w:val="22"/>
          <w:szCs w:val="22"/>
        </w:rPr>
        <w:t>Address</w:t>
      </w:r>
    </w:p>
    <w:p w14:paraId="31AEE0EC" w14:textId="77777777" w:rsidR="00215C1E" w:rsidRPr="0081013B" w:rsidRDefault="00215C1E" w:rsidP="00215C1E">
      <w:pPr>
        <w:tabs>
          <w:tab w:val="left" w:pos="6120"/>
        </w:tabs>
        <w:rPr>
          <w:rFonts w:ascii="Arial" w:hAnsi="Arial" w:cs="Arial"/>
          <w:i/>
          <w:sz w:val="22"/>
          <w:szCs w:val="22"/>
        </w:rPr>
      </w:pPr>
      <w:r w:rsidRPr="0081013B">
        <w:rPr>
          <w:rFonts w:ascii="Arial" w:hAnsi="Arial" w:cs="Arial"/>
          <w:i/>
          <w:sz w:val="22"/>
          <w:szCs w:val="22"/>
        </w:rPr>
        <w:t>Phone</w:t>
      </w:r>
    </w:p>
    <w:p w14:paraId="1CF79687" w14:textId="77777777" w:rsidR="00215C1E" w:rsidRPr="0081013B" w:rsidRDefault="00215C1E" w:rsidP="00215C1E">
      <w:pPr>
        <w:rPr>
          <w:rFonts w:ascii="Arial" w:hAnsi="Arial" w:cs="Arial"/>
          <w:i/>
          <w:sz w:val="22"/>
          <w:szCs w:val="22"/>
        </w:rPr>
      </w:pPr>
      <w:r w:rsidRPr="0081013B">
        <w:rPr>
          <w:rFonts w:ascii="Arial" w:hAnsi="Arial" w:cs="Arial"/>
          <w:i/>
          <w:sz w:val="22"/>
          <w:szCs w:val="22"/>
        </w:rPr>
        <w:t>e-mail</w:t>
      </w:r>
    </w:p>
    <w:p w14:paraId="615675E2" w14:textId="77777777" w:rsidR="00215C1E" w:rsidRPr="0081013B" w:rsidRDefault="00215C1E" w:rsidP="00215C1E">
      <w:pPr>
        <w:ind w:right="900" w:firstLine="6480"/>
        <w:rPr>
          <w:rFonts w:ascii="Arial" w:hAnsi="Arial" w:cs="Arial"/>
          <w:sz w:val="22"/>
          <w:szCs w:val="22"/>
        </w:rPr>
      </w:pPr>
    </w:p>
    <w:p w14:paraId="4CF54BD2" w14:textId="77777777" w:rsidR="00215C1E" w:rsidRPr="0081013B" w:rsidRDefault="00215C1E" w:rsidP="00215C1E">
      <w:pPr>
        <w:ind w:right="900" w:firstLine="6480"/>
        <w:rPr>
          <w:rFonts w:ascii="Arial" w:hAnsi="Arial" w:cs="Arial"/>
          <w:sz w:val="22"/>
          <w:szCs w:val="22"/>
        </w:rPr>
      </w:pPr>
    </w:p>
    <w:p w14:paraId="796AA6A1"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Department of General Services</w:t>
      </w:r>
    </w:p>
    <w:p w14:paraId="0B876B8C"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Division of the State Architect, _________ Regional Office</w:t>
      </w:r>
    </w:p>
    <w:p w14:paraId="6535937A" w14:textId="77777777" w:rsidR="00215C1E" w:rsidRPr="0081013B" w:rsidRDefault="00215C1E" w:rsidP="00215C1E">
      <w:pPr>
        <w:ind w:right="900"/>
        <w:rPr>
          <w:rFonts w:ascii="Arial" w:hAnsi="Arial" w:cs="Arial"/>
          <w:b/>
          <w:i/>
          <w:sz w:val="22"/>
          <w:szCs w:val="22"/>
        </w:rPr>
      </w:pPr>
      <w:r w:rsidRPr="0081013B">
        <w:rPr>
          <w:rFonts w:ascii="Arial" w:hAnsi="Arial" w:cs="Arial"/>
          <w:b/>
          <w:i/>
          <w:sz w:val="22"/>
          <w:szCs w:val="22"/>
        </w:rPr>
        <w:t>Attn: ________________</w:t>
      </w:r>
    </w:p>
    <w:p w14:paraId="5367A34F"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Regional Office Address</w:t>
      </w:r>
    </w:p>
    <w:p w14:paraId="49F0EE6E" w14:textId="77777777" w:rsidR="00215C1E" w:rsidRPr="0081013B" w:rsidRDefault="00215C1E" w:rsidP="00215C1E">
      <w:pPr>
        <w:ind w:right="900"/>
        <w:rPr>
          <w:rFonts w:ascii="Arial" w:hAnsi="Arial" w:cs="Arial"/>
          <w:sz w:val="22"/>
          <w:szCs w:val="22"/>
        </w:rPr>
      </w:pPr>
    </w:p>
    <w:p w14:paraId="3AF7DEE8"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Contract No.:</w:t>
      </w:r>
    </w:p>
    <w:p w14:paraId="522F482A" w14:textId="77777777" w:rsidR="00215C1E" w:rsidRPr="0081013B" w:rsidRDefault="00215C1E" w:rsidP="00215C1E">
      <w:pPr>
        <w:ind w:right="900"/>
        <w:rPr>
          <w:rFonts w:ascii="Arial" w:hAnsi="Arial" w:cs="Arial"/>
          <w:sz w:val="22"/>
          <w:szCs w:val="22"/>
        </w:rPr>
      </w:pPr>
    </w:p>
    <w:p w14:paraId="7AF063F2"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Scope of Services:</w:t>
      </w:r>
    </w:p>
    <w:p w14:paraId="7337424F" w14:textId="77777777" w:rsidR="00215C1E" w:rsidRPr="0081013B" w:rsidRDefault="00215C1E" w:rsidP="00215C1E">
      <w:pPr>
        <w:ind w:right="900"/>
        <w:rPr>
          <w:rFonts w:ascii="Arial" w:hAnsi="Arial" w:cs="Arial"/>
          <w:sz w:val="22"/>
          <w:szCs w:val="22"/>
        </w:rPr>
      </w:pPr>
    </w:p>
    <w:p w14:paraId="29F7B33B" w14:textId="77777777" w:rsidR="00215C1E" w:rsidRPr="0081013B" w:rsidRDefault="00215C1E" w:rsidP="00215C1E">
      <w:pPr>
        <w:ind w:right="900"/>
        <w:rPr>
          <w:rFonts w:ascii="Arial" w:hAnsi="Arial" w:cs="Arial"/>
          <w:sz w:val="22"/>
          <w:szCs w:val="22"/>
        </w:rPr>
      </w:pPr>
      <w:r w:rsidRPr="0081013B">
        <w:rPr>
          <w:rFonts w:ascii="Arial" w:hAnsi="Arial" w:cs="Arial"/>
          <w:sz w:val="22"/>
          <w:szCs w:val="22"/>
          <w:u w:val="single"/>
        </w:rPr>
        <w:t xml:space="preserve">  (Company Name)    </w:t>
      </w:r>
      <w:r w:rsidRPr="0081013B">
        <w:rPr>
          <w:rFonts w:ascii="Arial" w:hAnsi="Arial" w:cs="Arial"/>
          <w:sz w:val="22"/>
          <w:szCs w:val="22"/>
        </w:rPr>
        <w:t xml:space="preserve">will provide In-House Structural plan review services including review of construction change documents, addendums, deferred approvals, alternate designs, over-the-counter reviews, and revisions for services at the _________________ Regional Office. </w:t>
      </w:r>
    </w:p>
    <w:p w14:paraId="1EA3B2E1" w14:textId="77777777" w:rsidR="00215C1E" w:rsidRPr="0081013B" w:rsidRDefault="00215C1E" w:rsidP="00215C1E">
      <w:pPr>
        <w:ind w:right="900"/>
        <w:rPr>
          <w:rFonts w:ascii="Arial" w:hAnsi="Arial" w:cs="Arial"/>
          <w:sz w:val="22"/>
          <w:szCs w:val="22"/>
        </w:rPr>
      </w:pPr>
    </w:p>
    <w:p w14:paraId="0912306B" w14:textId="77777777" w:rsidR="00215C1E" w:rsidRPr="0081013B" w:rsidRDefault="00215C1E" w:rsidP="00215C1E">
      <w:pPr>
        <w:ind w:right="900"/>
        <w:rPr>
          <w:rFonts w:ascii="Arial" w:hAnsi="Arial" w:cs="Arial"/>
          <w:sz w:val="22"/>
          <w:szCs w:val="22"/>
        </w:rPr>
      </w:pPr>
      <w:r>
        <w:rPr>
          <w:rFonts w:ascii="Arial" w:hAnsi="Arial" w:cs="Arial"/>
          <w:sz w:val="22"/>
          <w:szCs w:val="22"/>
        </w:rPr>
        <w:t>List the name of each Plan R</w:t>
      </w:r>
      <w:r w:rsidRPr="0081013B">
        <w:rPr>
          <w:rFonts w:ascii="Arial" w:hAnsi="Arial" w:cs="Arial"/>
          <w:sz w:val="22"/>
          <w:szCs w:val="22"/>
        </w:rPr>
        <w:t>eviewer that will be providing In-House services.</w:t>
      </w:r>
    </w:p>
    <w:p w14:paraId="19D821B6" w14:textId="77777777" w:rsidR="00215C1E" w:rsidRPr="0081013B" w:rsidRDefault="00215C1E" w:rsidP="00215C1E">
      <w:pPr>
        <w:ind w:right="900"/>
        <w:rPr>
          <w:rFonts w:ascii="Arial" w:hAnsi="Arial" w:cs="Arial"/>
          <w:sz w:val="22"/>
          <w:szCs w:val="22"/>
        </w:rPr>
      </w:pPr>
    </w:p>
    <w:p w14:paraId="1391F65F" w14:textId="77777777" w:rsidR="00215C1E" w:rsidRPr="0081013B" w:rsidRDefault="00215C1E" w:rsidP="00215C1E">
      <w:pPr>
        <w:ind w:right="900"/>
        <w:rPr>
          <w:rFonts w:ascii="Arial" w:hAnsi="Arial" w:cs="Arial"/>
          <w:sz w:val="22"/>
          <w:szCs w:val="22"/>
        </w:rPr>
      </w:pPr>
    </w:p>
    <w:p w14:paraId="61A55747" w14:textId="77777777" w:rsidR="00215C1E" w:rsidRPr="0081013B" w:rsidRDefault="00215C1E" w:rsidP="00215C1E">
      <w:pPr>
        <w:ind w:right="900"/>
        <w:rPr>
          <w:rFonts w:ascii="Arial" w:hAnsi="Arial" w:cs="Arial"/>
          <w:sz w:val="22"/>
          <w:szCs w:val="22"/>
          <w:u w:val="single"/>
        </w:rPr>
      </w:pPr>
      <w:r w:rsidRPr="0081013B">
        <w:rPr>
          <w:rFonts w:ascii="Arial" w:hAnsi="Arial" w:cs="Arial"/>
          <w:sz w:val="22"/>
          <w:szCs w:val="22"/>
          <w:u w:val="single"/>
        </w:rPr>
        <w:t>Fee Arrangement:</w:t>
      </w:r>
    </w:p>
    <w:p w14:paraId="1F12248C" w14:textId="77777777" w:rsidR="00215C1E" w:rsidRPr="0081013B" w:rsidRDefault="00215C1E" w:rsidP="00215C1E">
      <w:pPr>
        <w:ind w:right="900"/>
        <w:rPr>
          <w:rFonts w:ascii="Arial" w:hAnsi="Arial" w:cs="Arial"/>
          <w:sz w:val="22"/>
          <w:szCs w:val="22"/>
        </w:rPr>
      </w:pPr>
    </w:p>
    <w:p w14:paraId="1610DBF7" w14:textId="77777777" w:rsidR="00215C1E" w:rsidRPr="0081013B" w:rsidRDefault="00215C1E" w:rsidP="00215C1E">
      <w:pPr>
        <w:ind w:right="900"/>
        <w:rPr>
          <w:rFonts w:ascii="Arial" w:hAnsi="Arial" w:cs="Arial"/>
          <w:sz w:val="22"/>
          <w:szCs w:val="22"/>
        </w:rPr>
      </w:pPr>
      <w:r>
        <w:rPr>
          <w:rFonts w:ascii="Arial" w:hAnsi="Arial" w:cs="Arial"/>
          <w:sz w:val="22"/>
          <w:szCs w:val="22"/>
        </w:rPr>
        <w:t>List the hourly rate per Plan R</w:t>
      </w:r>
      <w:r w:rsidRPr="0081013B">
        <w:rPr>
          <w:rFonts w:ascii="Arial" w:hAnsi="Arial" w:cs="Arial"/>
          <w:sz w:val="22"/>
          <w:szCs w:val="22"/>
        </w:rPr>
        <w:t>eviewer, the total number of hours, and the total amount.</w:t>
      </w:r>
    </w:p>
    <w:p w14:paraId="1FD342B0" w14:textId="77777777" w:rsidR="00215C1E" w:rsidRPr="0081013B" w:rsidRDefault="00215C1E" w:rsidP="00215C1E">
      <w:pPr>
        <w:ind w:right="900"/>
        <w:rPr>
          <w:rFonts w:ascii="Arial" w:hAnsi="Arial" w:cs="Arial"/>
          <w:sz w:val="22"/>
          <w:szCs w:val="22"/>
        </w:rPr>
      </w:pPr>
    </w:p>
    <w:p w14:paraId="06B21702" w14:textId="77777777" w:rsidR="00215C1E" w:rsidRPr="0081013B" w:rsidRDefault="00215C1E" w:rsidP="00215C1E">
      <w:pPr>
        <w:ind w:right="900"/>
        <w:rPr>
          <w:rFonts w:ascii="Arial" w:hAnsi="Arial" w:cs="Arial"/>
          <w:sz w:val="22"/>
          <w:szCs w:val="22"/>
        </w:rPr>
      </w:pPr>
    </w:p>
    <w:p w14:paraId="79295C9F" w14:textId="77777777" w:rsidR="00215C1E" w:rsidRPr="0081013B" w:rsidRDefault="00215C1E" w:rsidP="00215C1E">
      <w:pPr>
        <w:ind w:right="900"/>
        <w:rPr>
          <w:rFonts w:ascii="Arial" w:hAnsi="Arial" w:cs="Arial"/>
          <w:sz w:val="22"/>
          <w:szCs w:val="22"/>
        </w:rPr>
      </w:pPr>
    </w:p>
    <w:p w14:paraId="42D3491B"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Sincerely,</w:t>
      </w:r>
    </w:p>
    <w:p w14:paraId="3EA868B3" w14:textId="77777777" w:rsidR="00215C1E" w:rsidRPr="0081013B" w:rsidRDefault="00215C1E" w:rsidP="00215C1E">
      <w:pPr>
        <w:ind w:right="900"/>
        <w:rPr>
          <w:rFonts w:ascii="Arial" w:hAnsi="Arial" w:cs="Arial"/>
          <w:sz w:val="22"/>
          <w:szCs w:val="22"/>
        </w:rPr>
      </w:pPr>
    </w:p>
    <w:p w14:paraId="5DC57756" w14:textId="77777777" w:rsidR="00215C1E" w:rsidRPr="0081013B" w:rsidRDefault="00215C1E" w:rsidP="00215C1E">
      <w:pPr>
        <w:ind w:right="900"/>
        <w:rPr>
          <w:rFonts w:ascii="Arial" w:hAnsi="Arial" w:cs="Arial"/>
          <w:sz w:val="22"/>
          <w:szCs w:val="22"/>
        </w:rPr>
      </w:pPr>
    </w:p>
    <w:p w14:paraId="7B80160D"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_______________________</w:t>
      </w:r>
      <w:r>
        <w:rPr>
          <w:rFonts w:ascii="Arial" w:hAnsi="Arial" w:cs="Arial"/>
          <w:sz w:val="22"/>
          <w:szCs w:val="22"/>
        </w:rPr>
        <w:t>________</w:t>
      </w:r>
    </w:p>
    <w:p w14:paraId="7BDADB91" w14:textId="77777777" w:rsidR="00215C1E" w:rsidRDefault="00215C1E" w:rsidP="00215C1E">
      <w:pPr>
        <w:ind w:right="900"/>
        <w:rPr>
          <w:rFonts w:ascii="Arial" w:hAnsi="Arial" w:cs="Arial"/>
          <w:sz w:val="22"/>
          <w:szCs w:val="22"/>
        </w:rPr>
      </w:pPr>
      <w:r>
        <w:rPr>
          <w:rFonts w:ascii="Arial" w:hAnsi="Arial" w:cs="Arial"/>
          <w:sz w:val="22"/>
          <w:szCs w:val="22"/>
        </w:rPr>
        <w:t xml:space="preserve">Principal in </w:t>
      </w:r>
      <w:r w:rsidRPr="0081013B">
        <w:rPr>
          <w:rFonts w:ascii="Arial" w:hAnsi="Arial" w:cs="Arial"/>
          <w:sz w:val="22"/>
          <w:szCs w:val="22"/>
        </w:rPr>
        <w:t>Charge Signature</w:t>
      </w:r>
    </w:p>
    <w:p w14:paraId="16264AC8" w14:textId="77777777" w:rsidR="00215C1E" w:rsidRDefault="00215C1E" w:rsidP="00215C1E">
      <w:pPr>
        <w:ind w:right="900"/>
        <w:rPr>
          <w:rFonts w:ascii="Arial" w:hAnsi="Arial" w:cs="Arial"/>
          <w:sz w:val="22"/>
          <w:szCs w:val="22"/>
        </w:rPr>
      </w:pPr>
    </w:p>
    <w:p w14:paraId="560F8CEF" w14:textId="77777777" w:rsidR="00215C1E" w:rsidRDefault="00215C1E" w:rsidP="00215C1E">
      <w:pPr>
        <w:ind w:right="900"/>
        <w:rPr>
          <w:rFonts w:ascii="Arial" w:hAnsi="Arial" w:cs="Arial"/>
          <w:sz w:val="22"/>
          <w:szCs w:val="22"/>
        </w:rPr>
      </w:pPr>
    </w:p>
    <w:p w14:paraId="2D9E8218" w14:textId="77777777" w:rsidR="00215C1E" w:rsidRPr="0081013B" w:rsidRDefault="00215C1E" w:rsidP="00215C1E">
      <w:pPr>
        <w:ind w:right="900"/>
        <w:rPr>
          <w:rFonts w:ascii="Arial" w:hAnsi="Arial" w:cs="Arial"/>
          <w:sz w:val="22"/>
          <w:szCs w:val="22"/>
        </w:rPr>
      </w:pPr>
      <w:r>
        <w:rPr>
          <w:rFonts w:ascii="Arial" w:hAnsi="Arial" w:cs="Arial"/>
          <w:sz w:val="22"/>
          <w:szCs w:val="22"/>
        </w:rPr>
        <w:t>_______________________________</w:t>
      </w:r>
    </w:p>
    <w:p w14:paraId="34F1A152" w14:textId="77777777" w:rsidR="00215C1E" w:rsidRPr="0081013B" w:rsidRDefault="00215C1E" w:rsidP="00215C1E">
      <w:pPr>
        <w:ind w:right="900"/>
        <w:rPr>
          <w:rFonts w:ascii="Arial" w:hAnsi="Arial" w:cs="Arial"/>
          <w:sz w:val="22"/>
          <w:szCs w:val="22"/>
        </w:rPr>
      </w:pPr>
      <w:r w:rsidRPr="0081013B">
        <w:rPr>
          <w:rFonts w:ascii="Arial" w:hAnsi="Arial" w:cs="Arial"/>
          <w:sz w:val="22"/>
          <w:szCs w:val="22"/>
        </w:rPr>
        <w:t>Printed Name &amp; Title</w:t>
      </w:r>
    </w:p>
    <w:p w14:paraId="34C68F05" w14:textId="77777777" w:rsidR="00215C1E" w:rsidRPr="0081013B" w:rsidRDefault="00215C1E" w:rsidP="00215C1E">
      <w:pPr>
        <w:jc w:val="center"/>
        <w:rPr>
          <w:rFonts w:ascii="Arial" w:eastAsia="Calibri" w:hAnsi="Arial" w:cs="Arial"/>
          <w:b/>
          <w:color w:val="000000"/>
          <w:sz w:val="24"/>
          <w:szCs w:val="24"/>
          <w:u w:val="single"/>
        </w:rPr>
      </w:pPr>
    </w:p>
    <w:p w14:paraId="4069908D" w14:textId="77777777" w:rsidR="00215C1E" w:rsidRDefault="00215C1E" w:rsidP="00215C1E">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2CDB53FB" w14:textId="77777777" w:rsidR="00215C1E" w:rsidRPr="0081013B" w:rsidRDefault="00215C1E" w:rsidP="00215C1E">
      <w:pPr>
        <w:jc w:val="center"/>
        <w:rPr>
          <w:rFonts w:ascii="Arial" w:eastAsia="Calibri" w:hAnsi="Arial" w:cs="Arial"/>
          <w:b/>
          <w:color w:val="000000"/>
          <w:sz w:val="24"/>
          <w:szCs w:val="24"/>
          <w:u w:val="single"/>
        </w:rPr>
      </w:pPr>
    </w:p>
    <w:p w14:paraId="75318717" w14:textId="77777777" w:rsidR="00215C1E" w:rsidRPr="0081013B" w:rsidRDefault="00215C1E" w:rsidP="00215C1E">
      <w:pPr>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EXHIBIT A, ATTACHMENT 6A</w:t>
      </w:r>
    </w:p>
    <w:p w14:paraId="0818856E" w14:textId="77777777" w:rsidR="00215C1E" w:rsidRPr="0081013B" w:rsidRDefault="00215C1E" w:rsidP="00215C1E">
      <w:pPr>
        <w:contextualSpacing/>
        <w:jc w:val="center"/>
        <w:rPr>
          <w:rFonts w:ascii="Arial" w:eastAsia="Calibri" w:hAnsi="Arial" w:cs="Arial"/>
          <w:b/>
          <w:color w:val="000000"/>
          <w:sz w:val="24"/>
          <w:szCs w:val="24"/>
          <w:u w:val="single"/>
        </w:rPr>
      </w:pPr>
    </w:p>
    <w:p w14:paraId="2FC37B0B" w14:textId="77777777" w:rsidR="00215C1E" w:rsidRPr="0081013B" w:rsidRDefault="00215C1E" w:rsidP="00215C1E">
      <w:pPr>
        <w:contextualSpacing/>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 xml:space="preserve">SAMPLE STANDARD FORM </w:t>
      </w:r>
      <w:r>
        <w:rPr>
          <w:rFonts w:ascii="Arial" w:eastAsia="Calibri" w:hAnsi="Arial" w:cs="Arial"/>
          <w:b/>
          <w:color w:val="000000"/>
          <w:sz w:val="24"/>
          <w:szCs w:val="24"/>
          <w:u w:val="single"/>
        </w:rPr>
        <w:t>SF</w:t>
      </w:r>
      <w:r w:rsidRPr="0081013B">
        <w:rPr>
          <w:rFonts w:ascii="Arial" w:eastAsia="Calibri" w:hAnsi="Arial" w:cs="Arial"/>
          <w:b/>
          <w:color w:val="000000"/>
          <w:sz w:val="24"/>
          <w:szCs w:val="24"/>
          <w:u w:val="single"/>
        </w:rPr>
        <w:t xml:space="preserve">330, Parts I &amp; II (FIRM)  </w:t>
      </w:r>
    </w:p>
    <w:p w14:paraId="795423AB" w14:textId="77777777" w:rsidR="00215C1E" w:rsidRPr="0081013B" w:rsidRDefault="00215C1E" w:rsidP="00215C1E">
      <w:pPr>
        <w:contextualSpacing/>
        <w:jc w:val="center"/>
        <w:rPr>
          <w:rFonts w:ascii="Arial" w:eastAsia="Calibri" w:hAnsi="Arial" w:cs="Arial"/>
          <w:b/>
          <w:color w:val="000000"/>
          <w:sz w:val="24"/>
          <w:szCs w:val="24"/>
          <w:u w:val="single"/>
        </w:rPr>
      </w:pPr>
    </w:p>
    <w:p w14:paraId="2BE94CAF" w14:textId="77777777" w:rsidR="00215C1E" w:rsidRPr="0081013B" w:rsidRDefault="00215C1E" w:rsidP="00215C1E">
      <w:pPr>
        <w:contextualSpacing/>
        <w:jc w:val="center"/>
        <w:rPr>
          <w:rFonts w:ascii="Arial" w:eastAsia="Calibri" w:hAnsi="Arial" w:cs="Arial"/>
          <w:b/>
          <w:color w:val="000000"/>
          <w:sz w:val="24"/>
          <w:szCs w:val="24"/>
          <w:u w:val="single"/>
        </w:rPr>
      </w:pPr>
    </w:p>
    <w:p w14:paraId="302FAF44" w14:textId="77777777" w:rsidR="00215C1E" w:rsidRPr="0081013B" w:rsidRDefault="00215C1E" w:rsidP="00215C1E">
      <w:pPr>
        <w:contextualSpacing/>
        <w:jc w:val="center"/>
        <w:rPr>
          <w:rFonts w:ascii="Arial" w:eastAsia="Calibri" w:hAnsi="Arial" w:cs="Arial"/>
          <w:b/>
          <w:color w:val="000000"/>
          <w:sz w:val="24"/>
          <w:szCs w:val="24"/>
          <w:u w:val="single"/>
        </w:rPr>
      </w:pPr>
    </w:p>
    <w:p w14:paraId="30638771" w14:textId="77777777" w:rsidR="00215C1E" w:rsidRPr="00EB7B23" w:rsidRDefault="00215C1E" w:rsidP="00215C1E">
      <w:pPr>
        <w:contextualSpacing/>
        <w:jc w:val="center"/>
        <w:rPr>
          <w:rFonts w:ascii="Arial" w:eastAsia="Calibri" w:hAnsi="Arial" w:cs="Arial"/>
          <w:color w:val="F79646" w:themeColor="accent6"/>
          <w:sz w:val="24"/>
          <w:szCs w:val="24"/>
        </w:rPr>
      </w:pPr>
      <w:r w:rsidRPr="00EB7B23">
        <w:rPr>
          <w:rFonts w:ascii="Arial" w:eastAsia="Calibri" w:hAnsi="Arial" w:cs="Arial"/>
          <w:color w:val="F79646" w:themeColor="accent6"/>
          <w:sz w:val="24"/>
          <w:szCs w:val="24"/>
        </w:rPr>
        <w:t>To be entered upon award</w:t>
      </w:r>
    </w:p>
    <w:p w14:paraId="754FB551" w14:textId="77777777" w:rsidR="00215C1E" w:rsidRPr="0081013B" w:rsidRDefault="00215C1E" w:rsidP="00215C1E">
      <w:pPr>
        <w:tabs>
          <w:tab w:val="left" w:pos="720"/>
        </w:tabs>
        <w:ind w:left="360"/>
        <w:rPr>
          <w:rFonts w:ascii="Arial" w:hAnsi="Arial" w:cs="Arial"/>
          <w:sz w:val="24"/>
          <w:szCs w:val="24"/>
        </w:rPr>
      </w:pPr>
    </w:p>
    <w:p w14:paraId="0DEBD845" w14:textId="77777777" w:rsidR="00215C1E" w:rsidRPr="0081013B" w:rsidRDefault="00215C1E" w:rsidP="00215C1E">
      <w:pPr>
        <w:tabs>
          <w:tab w:val="left" w:pos="720"/>
        </w:tabs>
        <w:ind w:left="360"/>
        <w:rPr>
          <w:rFonts w:ascii="Arial" w:hAnsi="Arial" w:cs="Arial"/>
          <w:sz w:val="24"/>
          <w:szCs w:val="24"/>
        </w:rPr>
      </w:pPr>
    </w:p>
    <w:p w14:paraId="2BD47BA6" w14:textId="77777777" w:rsidR="00215C1E" w:rsidRPr="0081013B" w:rsidRDefault="00215C1E" w:rsidP="00215C1E">
      <w:pPr>
        <w:contextualSpacing/>
        <w:jc w:val="center"/>
        <w:rPr>
          <w:rFonts w:ascii="Arial" w:eastAsia="Calibri" w:hAnsi="Arial" w:cs="Arial"/>
          <w:b/>
          <w:color w:val="000000"/>
          <w:sz w:val="24"/>
          <w:szCs w:val="24"/>
          <w:u w:val="single"/>
        </w:rPr>
      </w:pPr>
    </w:p>
    <w:p w14:paraId="11986C12" w14:textId="77777777" w:rsidR="00215C1E" w:rsidRPr="0081013B" w:rsidRDefault="00215C1E" w:rsidP="00215C1E">
      <w:pPr>
        <w:contextualSpacing/>
        <w:jc w:val="center"/>
        <w:rPr>
          <w:rFonts w:ascii="Arial" w:eastAsia="Calibri" w:hAnsi="Arial" w:cs="Arial"/>
          <w:b/>
          <w:color w:val="000000"/>
          <w:sz w:val="24"/>
          <w:szCs w:val="24"/>
          <w:u w:val="single"/>
        </w:rPr>
      </w:pPr>
    </w:p>
    <w:p w14:paraId="1F769D12" w14:textId="77777777" w:rsidR="00215C1E" w:rsidRPr="0081013B" w:rsidRDefault="00215C1E" w:rsidP="00215C1E">
      <w:pPr>
        <w:contextualSpacing/>
        <w:jc w:val="center"/>
        <w:rPr>
          <w:rFonts w:ascii="Arial" w:eastAsia="Calibri" w:hAnsi="Arial" w:cs="Arial"/>
          <w:b/>
          <w:color w:val="000000"/>
          <w:sz w:val="24"/>
          <w:szCs w:val="24"/>
          <w:u w:val="single"/>
        </w:rPr>
      </w:pPr>
    </w:p>
    <w:p w14:paraId="24748DAA" w14:textId="77777777" w:rsidR="00215C1E" w:rsidRPr="0081013B" w:rsidRDefault="00215C1E" w:rsidP="00215C1E">
      <w:pPr>
        <w:contextualSpacing/>
        <w:jc w:val="center"/>
        <w:rPr>
          <w:rFonts w:ascii="Arial" w:eastAsia="Calibri" w:hAnsi="Arial" w:cs="Arial"/>
          <w:b/>
          <w:color w:val="000000"/>
          <w:sz w:val="24"/>
          <w:szCs w:val="24"/>
          <w:u w:val="single"/>
        </w:rPr>
      </w:pPr>
    </w:p>
    <w:p w14:paraId="266B693C" w14:textId="77777777" w:rsidR="00215C1E" w:rsidRPr="0081013B" w:rsidRDefault="00215C1E" w:rsidP="00215C1E">
      <w:pPr>
        <w:contextualSpacing/>
        <w:jc w:val="center"/>
        <w:rPr>
          <w:rFonts w:ascii="Arial" w:eastAsia="Calibri" w:hAnsi="Arial" w:cs="Arial"/>
          <w:b/>
          <w:color w:val="000000"/>
          <w:sz w:val="24"/>
          <w:szCs w:val="24"/>
          <w:u w:val="single"/>
        </w:rPr>
      </w:pPr>
    </w:p>
    <w:p w14:paraId="01B0D84D" w14:textId="77777777" w:rsidR="00215C1E" w:rsidRPr="0081013B" w:rsidRDefault="00215C1E" w:rsidP="00215C1E">
      <w:pPr>
        <w:contextualSpacing/>
        <w:jc w:val="center"/>
        <w:rPr>
          <w:rFonts w:ascii="Arial" w:eastAsia="Calibri" w:hAnsi="Arial" w:cs="Arial"/>
          <w:b/>
          <w:color w:val="000000"/>
          <w:sz w:val="24"/>
          <w:szCs w:val="24"/>
          <w:u w:val="single"/>
        </w:rPr>
      </w:pPr>
    </w:p>
    <w:p w14:paraId="7866A99B" w14:textId="77777777" w:rsidR="00215C1E" w:rsidRPr="0081013B" w:rsidRDefault="00215C1E" w:rsidP="00215C1E">
      <w:pPr>
        <w:contextualSpacing/>
        <w:jc w:val="center"/>
        <w:rPr>
          <w:rFonts w:ascii="Arial" w:eastAsia="Calibri" w:hAnsi="Arial" w:cs="Arial"/>
          <w:b/>
          <w:color w:val="000000"/>
          <w:sz w:val="24"/>
          <w:szCs w:val="24"/>
          <w:u w:val="single"/>
        </w:rPr>
      </w:pPr>
    </w:p>
    <w:p w14:paraId="1585A2E3" w14:textId="77777777" w:rsidR="00215C1E" w:rsidRPr="0081013B" w:rsidRDefault="00215C1E" w:rsidP="00215C1E">
      <w:pPr>
        <w:contextualSpacing/>
        <w:jc w:val="center"/>
        <w:rPr>
          <w:rFonts w:ascii="Arial" w:eastAsia="Calibri" w:hAnsi="Arial" w:cs="Arial"/>
          <w:b/>
          <w:color w:val="000000"/>
          <w:sz w:val="24"/>
          <w:szCs w:val="24"/>
          <w:u w:val="single"/>
        </w:rPr>
      </w:pPr>
    </w:p>
    <w:p w14:paraId="42C6A785" w14:textId="77777777" w:rsidR="00215C1E" w:rsidRPr="0081013B" w:rsidRDefault="00215C1E" w:rsidP="00215C1E">
      <w:pPr>
        <w:contextualSpacing/>
        <w:jc w:val="center"/>
        <w:rPr>
          <w:rFonts w:ascii="Arial" w:eastAsia="Calibri" w:hAnsi="Arial" w:cs="Arial"/>
          <w:b/>
          <w:color w:val="000000"/>
          <w:sz w:val="24"/>
          <w:szCs w:val="24"/>
          <w:u w:val="single"/>
        </w:rPr>
      </w:pPr>
    </w:p>
    <w:p w14:paraId="5A1576FA" w14:textId="77777777" w:rsidR="00215C1E" w:rsidRPr="0081013B" w:rsidRDefault="00215C1E" w:rsidP="00215C1E">
      <w:pPr>
        <w:contextualSpacing/>
        <w:jc w:val="center"/>
        <w:rPr>
          <w:rFonts w:ascii="Arial" w:eastAsia="Calibri" w:hAnsi="Arial" w:cs="Arial"/>
          <w:b/>
          <w:color w:val="000000"/>
          <w:sz w:val="24"/>
          <w:szCs w:val="24"/>
          <w:u w:val="single"/>
        </w:rPr>
      </w:pPr>
    </w:p>
    <w:p w14:paraId="0482309D" w14:textId="77777777" w:rsidR="00215C1E" w:rsidRPr="0081013B" w:rsidRDefault="00215C1E" w:rsidP="00215C1E">
      <w:pPr>
        <w:contextualSpacing/>
        <w:jc w:val="center"/>
        <w:rPr>
          <w:rFonts w:ascii="Arial" w:eastAsia="Calibri" w:hAnsi="Arial" w:cs="Arial"/>
          <w:b/>
          <w:color w:val="000000"/>
          <w:sz w:val="24"/>
          <w:szCs w:val="24"/>
          <w:u w:val="single"/>
        </w:rPr>
      </w:pPr>
    </w:p>
    <w:p w14:paraId="118F97B5" w14:textId="77777777" w:rsidR="00215C1E" w:rsidRPr="0081013B" w:rsidRDefault="00215C1E" w:rsidP="00215C1E">
      <w:pPr>
        <w:contextualSpacing/>
        <w:jc w:val="center"/>
        <w:rPr>
          <w:rFonts w:ascii="Arial" w:eastAsia="Calibri" w:hAnsi="Arial" w:cs="Arial"/>
          <w:b/>
          <w:color w:val="000000"/>
          <w:sz w:val="24"/>
          <w:szCs w:val="24"/>
          <w:u w:val="single"/>
        </w:rPr>
      </w:pPr>
    </w:p>
    <w:p w14:paraId="4CBBB5B9" w14:textId="77777777" w:rsidR="00215C1E" w:rsidRPr="0081013B" w:rsidRDefault="00215C1E" w:rsidP="00215C1E">
      <w:pPr>
        <w:contextualSpacing/>
        <w:jc w:val="center"/>
        <w:rPr>
          <w:rFonts w:ascii="Arial" w:eastAsia="Calibri" w:hAnsi="Arial" w:cs="Arial"/>
          <w:b/>
          <w:color w:val="000000"/>
          <w:sz w:val="24"/>
          <w:szCs w:val="24"/>
          <w:u w:val="single"/>
        </w:rPr>
      </w:pPr>
    </w:p>
    <w:p w14:paraId="5837522C" w14:textId="77777777" w:rsidR="00215C1E" w:rsidRPr="0081013B" w:rsidRDefault="00215C1E" w:rsidP="00215C1E">
      <w:pPr>
        <w:contextualSpacing/>
        <w:jc w:val="center"/>
        <w:rPr>
          <w:rFonts w:ascii="Arial" w:eastAsia="Calibri" w:hAnsi="Arial" w:cs="Arial"/>
          <w:b/>
          <w:color w:val="000000"/>
          <w:sz w:val="24"/>
          <w:szCs w:val="24"/>
          <w:u w:val="single"/>
        </w:rPr>
      </w:pPr>
    </w:p>
    <w:p w14:paraId="5D584543" w14:textId="77777777" w:rsidR="00215C1E" w:rsidRPr="0081013B" w:rsidRDefault="00215C1E" w:rsidP="00215C1E">
      <w:pPr>
        <w:contextualSpacing/>
        <w:jc w:val="center"/>
        <w:rPr>
          <w:rFonts w:ascii="Arial" w:eastAsia="Calibri" w:hAnsi="Arial" w:cs="Arial"/>
          <w:b/>
          <w:color w:val="000000"/>
          <w:sz w:val="24"/>
          <w:szCs w:val="24"/>
          <w:u w:val="single"/>
        </w:rPr>
      </w:pPr>
    </w:p>
    <w:p w14:paraId="1E660F08" w14:textId="77777777" w:rsidR="00215C1E" w:rsidRPr="0081013B" w:rsidRDefault="00215C1E" w:rsidP="00215C1E">
      <w:pPr>
        <w:contextualSpacing/>
        <w:jc w:val="center"/>
        <w:rPr>
          <w:rFonts w:ascii="Arial" w:eastAsia="Calibri" w:hAnsi="Arial" w:cs="Arial"/>
          <w:b/>
          <w:color w:val="000000"/>
          <w:sz w:val="24"/>
          <w:szCs w:val="24"/>
          <w:u w:val="single"/>
        </w:rPr>
      </w:pPr>
    </w:p>
    <w:p w14:paraId="4C5B6AC4" w14:textId="77777777" w:rsidR="00215C1E" w:rsidRPr="0081013B" w:rsidRDefault="00215C1E" w:rsidP="00215C1E">
      <w:pPr>
        <w:contextualSpacing/>
        <w:jc w:val="center"/>
        <w:rPr>
          <w:rFonts w:ascii="Arial" w:eastAsia="Calibri" w:hAnsi="Arial" w:cs="Arial"/>
          <w:b/>
          <w:color w:val="000000"/>
          <w:sz w:val="24"/>
          <w:szCs w:val="24"/>
          <w:u w:val="single"/>
        </w:rPr>
      </w:pPr>
    </w:p>
    <w:p w14:paraId="6A1BB844" w14:textId="77777777" w:rsidR="00215C1E" w:rsidRPr="0081013B" w:rsidRDefault="00215C1E" w:rsidP="00215C1E">
      <w:pPr>
        <w:contextualSpacing/>
        <w:jc w:val="center"/>
        <w:rPr>
          <w:rFonts w:ascii="Arial" w:eastAsia="Calibri" w:hAnsi="Arial" w:cs="Arial"/>
          <w:b/>
          <w:color w:val="000000"/>
          <w:sz w:val="24"/>
          <w:szCs w:val="24"/>
          <w:u w:val="single"/>
        </w:rPr>
      </w:pPr>
    </w:p>
    <w:p w14:paraId="44790B74" w14:textId="77777777" w:rsidR="00215C1E" w:rsidRPr="0081013B" w:rsidRDefault="00215C1E" w:rsidP="00215C1E">
      <w:pPr>
        <w:contextualSpacing/>
        <w:jc w:val="center"/>
        <w:rPr>
          <w:rFonts w:ascii="Arial" w:eastAsia="Calibri" w:hAnsi="Arial" w:cs="Arial"/>
          <w:b/>
          <w:color w:val="000000"/>
          <w:sz w:val="24"/>
          <w:szCs w:val="24"/>
          <w:u w:val="single"/>
        </w:rPr>
      </w:pPr>
    </w:p>
    <w:p w14:paraId="72B9398E" w14:textId="77777777" w:rsidR="00215C1E" w:rsidRPr="0081013B" w:rsidRDefault="00215C1E" w:rsidP="00215C1E">
      <w:pPr>
        <w:contextualSpacing/>
        <w:jc w:val="center"/>
        <w:rPr>
          <w:rFonts w:ascii="Arial" w:eastAsia="Calibri" w:hAnsi="Arial" w:cs="Arial"/>
          <w:b/>
          <w:color w:val="000000"/>
          <w:sz w:val="24"/>
          <w:szCs w:val="24"/>
          <w:u w:val="single"/>
        </w:rPr>
      </w:pPr>
    </w:p>
    <w:p w14:paraId="46E1E350" w14:textId="77777777" w:rsidR="00215C1E" w:rsidRPr="0081013B" w:rsidRDefault="00215C1E" w:rsidP="00215C1E">
      <w:pPr>
        <w:contextualSpacing/>
        <w:jc w:val="center"/>
        <w:rPr>
          <w:rFonts w:ascii="Arial" w:eastAsia="Calibri" w:hAnsi="Arial" w:cs="Arial"/>
          <w:b/>
          <w:color w:val="000000"/>
          <w:sz w:val="24"/>
          <w:szCs w:val="24"/>
          <w:u w:val="single"/>
        </w:rPr>
      </w:pPr>
    </w:p>
    <w:p w14:paraId="62DA4F19" w14:textId="77777777" w:rsidR="00215C1E" w:rsidRPr="0081013B" w:rsidRDefault="00215C1E" w:rsidP="00215C1E">
      <w:pPr>
        <w:contextualSpacing/>
        <w:jc w:val="center"/>
        <w:rPr>
          <w:rFonts w:ascii="Arial" w:eastAsia="Calibri" w:hAnsi="Arial" w:cs="Arial"/>
          <w:b/>
          <w:color w:val="000000"/>
          <w:sz w:val="24"/>
          <w:szCs w:val="24"/>
          <w:u w:val="single"/>
        </w:rPr>
      </w:pPr>
    </w:p>
    <w:p w14:paraId="6C196685" w14:textId="77777777" w:rsidR="00215C1E" w:rsidRPr="0081013B" w:rsidRDefault="00215C1E" w:rsidP="00215C1E">
      <w:pPr>
        <w:contextualSpacing/>
        <w:jc w:val="center"/>
        <w:rPr>
          <w:rFonts w:ascii="Arial" w:eastAsia="Calibri" w:hAnsi="Arial" w:cs="Arial"/>
          <w:b/>
          <w:color w:val="000000"/>
          <w:sz w:val="24"/>
          <w:szCs w:val="24"/>
          <w:u w:val="single"/>
        </w:rPr>
      </w:pPr>
    </w:p>
    <w:p w14:paraId="257EE07F" w14:textId="77777777" w:rsidR="00215C1E" w:rsidRPr="0081013B" w:rsidRDefault="00215C1E" w:rsidP="00215C1E">
      <w:pPr>
        <w:contextualSpacing/>
        <w:jc w:val="center"/>
        <w:rPr>
          <w:rFonts w:ascii="Arial" w:eastAsia="Calibri" w:hAnsi="Arial" w:cs="Arial"/>
          <w:b/>
          <w:color w:val="000000"/>
          <w:sz w:val="24"/>
          <w:szCs w:val="24"/>
          <w:u w:val="single"/>
        </w:rPr>
      </w:pPr>
    </w:p>
    <w:p w14:paraId="0F773C6F" w14:textId="77777777" w:rsidR="00215C1E" w:rsidRPr="0081013B" w:rsidRDefault="00215C1E" w:rsidP="00215C1E">
      <w:pPr>
        <w:contextualSpacing/>
        <w:jc w:val="center"/>
        <w:rPr>
          <w:rFonts w:ascii="Arial" w:eastAsia="Calibri" w:hAnsi="Arial" w:cs="Arial"/>
          <w:b/>
          <w:color w:val="000000"/>
          <w:sz w:val="24"/>
          <w:szCs w:val="24"/>
          <w:u w:val="single"/>
        </w:rPr>
      </w:pPr>
    </w:p>
    <w:p w14:paraId="6C562F0F" w14:textId="77777777" w:rsidR="00215C1E" w:rsidRPr="0081013B" w:rsidRDefault="00215C1E" w:rsidP="00215C1E">
      <w:pPr>
        <w:contextualSpacing/>
        <w:jc w:val="center"/>
        <w:rPr>
          <w:rFonts w:ascii="Arial" w:eastAsia="Calibri" w:hAnsi="Arial" w:cs="Arial"/>
          <w:b/>
          <w:color w:val="000000"/>
          <w:sz w:val="24"/>
          <w:szCs w:val="24"/>
          <w:u w:val="single"/>
        </w:rPr>
      </w:pPr>
    </w:p>
    <w:p w14:paraId="41585041" w14:textId="77777777" w:rsidR="00215C1E" w:rsidRPr="0081013B" w:rsidRDefault="00215C1E" w:rsidP="00215C1E">
      <w:pPr>
        <w:contextualSpacing/>
        <w:jc w:val="center"/>
        <w:rPr>
          <w:rFonts w:ascii="Arial" w:eastAsia="Calibri" w:hAnsi="Arial" w:cs="Arial"/>
          <w:b/>
          <w:color w:val="000000"/>
          <w:sz w:val="24"/>
          <w:szCs w:val="24"/>
          <w:u w:val="single"/>
        </w:rPr>
      </w:pPr>
    </w:p>
    <w:p w14:paraId="740BA68D" w14:textId="77777777" w:rsidR="00215C1E" w:rsidRPr="0081013B" w:rsidRDefault="00215C1E" w:rsidP="00215C1E">
      <w:pPr>
        <w:contextualSpacing/>
        <w:jc w:val="center"/>
        <w:rPr>
          <w:rFonts w:ascii="Arial" w:eastAsia="Calibri" w:hAnsi="Arial" w:cs="Arial"/>
          <w:b/>
          <w:color w:val="000000"/>
          <w:sz w:val="24"/>
          <w:szCs w:val="24"/>
          <w:u w:val="single"/>
        </w:rPr>
      </w:pPr>
    </w:p>
    <w:p w14:paraId="7E01605C" w14:textId="77777777" w:rsidR="00215C1E" w:rsidRPr="0081013B" w:rsidRDefault="00215C1E" w:rsidP="00215C1E">
      <w:pPr>
        <w:contextualSpacing/>
        <w:jc w:val="center"/>
        <w:rPr>
          <w:rFonts w:ascii="Arial" w:eastAsia="Calibri" w:hAnsi="Arial" w:cs="Arial"/>
          <w:b/>
          <w:color w:val="000000"/>
          <w:sz w:val="24"/>
          <w:szCs w:val="24"/>
          <w:u w:val="single"/>
        </w:rPr>
      </w:pPr>
    </w:p>
    <w:p w14:paraId="15DAB46B" w14:textId="77777777" w:rsidR="00215C1E" w:rsidRPr="0081013B" w:rsidRDefault="00215C1E" w:rsidP="00215C1E">
      <w:pPr>
        <w:contextualSpacing/>
        <w:jc w:val="center"/>
        <w:rPr>
          <w:rFonts w:ascii="Arial" w:eastAsia="Calibri" w:hAnsi="Arial" w:cs="Arial"/>
          <w:b/>
          <w:color w:val="000000"/>
          <w:sz w:val="24"/>
          <w:szCs w:val="24"/>
          <w:u w:val="single"/>
        </w:rPr>
      </w:pPr>
    </w:p>
    <w:p w14:paraId="02481E41" w14:textId="77777777" w:rsidR="00215C1E" w:rsidRPr="0081013B" w:rsidRDefault="00215C1E" w:rsidP="00215C1E">
      <w:pPr>
        <w:contextualSpacing/>
        <w:jc w:val="center"/>
        <w:rPr>
          <w:rFonts w:ascii="Arial" w:eastAsia="Calibri" w:hAnsi="Arial" w:cs="Arial"/>
          <w:b/>
          <w:color w:val="000000"/>
          <w:sz w:val="24"/>
          <w:szCs w:val="24"/>
          <w:u w:val="single"/>
        </w:rPr>
      </w:pPr>
    </w:p>
    <w:p w14:paraId="23BD4BA1" w14:textId="77777777" w:rsidR="00215C1E" w:rsidRPr="0081013B" w:rsidRDefault="00215C1E" w:rsidP="00215C1E">
      <w:pPr>
        <w:contextualSpacing/>
        <w:jc w:val="center"/>
        <w:rPr>
          <w:rFonts w:ascii="Arial" w:eastAsia="Calibri" w:hAnsi="Arial" w:cs="Arial"/>
          <w:b/>
          <w:color w:val="000000"/>
          <w:sz w:val="24"/>
          <w:szCs w:val="24"/>
          <w:u w:val="single"/>
        </w:rPr>
      </w:pPr>
    </w:p>
    <w:p w14:paraId="300B12D1" w14:textId="77777777" w:rsidR="00215C1E" w:rsidRPr="0081013B" w:rsidRDefault="00215C1E" w:rsidP="00215C1E">
      <w:pPr>
        <w:contextualSpacing/>
        <w:jc w:val="center"/>
        <w:rPr>
          <w:rFonts w:ascii="Arial" w:eastAsia="Calibri" w:hAnsi="Arial" w:cs="Arial"/>
          <w:b/>
          <w:color w:val="000000"/>
          <w:sz w:val="24"/>
          <w:szCs w:val="24"/>
          <w:u w:val="single"/>
        </w:rPr>
      </w:pPr>
    </w:p>
    <w:p w14:paraId="33DDB6AA" w14:textId="77777777" w:rsidR="00215C1E" w:rsidRPr="0081013B" w:rsidRDefault="00215C1E" w:rsidP="00215C1E">
      <w:pPr>
        <w:contextualSpacing/>
        <w:jc w:val="center"/>
        <w:rPr>
          <w:rFonts w:ascii="Arial" w:eastAsia="Calibri" w:hAnsi="Arial" w:cs="Arial"/>
          <w:b/>
          <w:color w:val="000000"/>
          <w:sz w:val="24"/>
          <w:szCs w:val="24"/>
          <w:u w:val="single"/>
        </w:rPr>
      </w:pPr>
    </w:p>
    <w:p w14:paraId="5BB57052" w14:textId="77777777" w:rsidR="00215C1E" w:rsidRPr="0081013B" w:rsidRDefault="00215C1E" w:rsidP="00215C1E">
      <w:pPr>
        <w:contextualSpacing/>
        <w:jc w:val="center"/>
        <w:rPr>
          <w:rFonts w:ascii="Arial" w:eastAsia="Calibri" w:hAnsi="Arial" w:cs="Arial"/>
          <w:b/>
          <w:color w:val="000000"/>
          <w:sz w:val="24"/>
          <w:szCs w:val="24"/>
          <w:u w:val="single"/>
        </w:rPr>
      </w:pPr>
    </w:p>
    <w:p w14:paraId="5AA2EE73" w14:textId="77777777" w:rsidR="00215C1E" w:rsidRPr="0081013B" w:rsidRDefault="00215C1E" w:rsidP="00215C1E">
      <w:pPr>
        <w:contextualSpacing/>
        <w:jc w:val="center"/>
        <w:rPr>
          <w:rFonts w:ascii="Arial" w:eastAsia="Calibri" w:hAnsi="Arial" w:cs="Arial"/>
          <w:b/>
          <w:color w:val="000000"/>
          <w:sz w:val="24"/>
          <w:szCs w:val="24"/>
          <w:u w:val="single"/>
        </w:rPr>
      </w:pPr>
    </w:p>
    <w:p w14:paraId="671C4E55" w14:textId="55D13A63" w:rsidR="00215C1E" w:rsidRPr="0081013B" w:rsidRDefault="00215C1E" w:rsidP="00056236">
      <w:pPr>
        <w:jc w:val="cente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r w:rsidRPr="0081013B">
        <w:rPr>
          <w:rFonts w:ascii="Arial" w:eastAsia="Calibri" w:hAnsi="Arial" w:cs="Arial"/>
          <w:b/>
          <w:color w:val="000000"/>
          <w:sz w:val="24"/>
          <w:szCs w:val="24"/>
          <w:u w:val="single"/>
        </w:rPr>
        <w:lastRenderedPageBreak/>
        <w:t>EXHIBIT A, ATTACHMENT 6B</w:t>
      </w:r>
    </w:p>
    <w:p w14:paraId="43F60A64" w14:textId="77777777" w:rsidR="00215C1E" w:rsidRPr="0081013B" w:rsidRDefault="00215C1E" w:rsidP="00215C1E">
      <w:pPr>
        <w:contextualSpacing/>
        <w:jc w:val="center"/>
        <w:rPr>
          <w:rFonts w:ascii="Arial" w:eastAsia="Calibri" w:hAnsi="Arial" w:cs="Arial"/>
          <w:b/>
          <w:color w:val="000000"/>
          <w:sz w:val="24"/>
          <w:szCs w:val="24"/>
          <w:u w:val="single"/>
        </w:rPr>
      </w:pPr>
    </w:p>
    <w:p w14:paraId="50F96D4D" w14:textId="77777777" w:rsidR="00215C1E" w:rsidRPr="0081013B" w:rsidRDefault="00215C1E" w:rsidP="00215C1E">
      <w:pPr>
        <w:contextualSpacing/>
        <w:jc w:val="center"/>
        <w:rPr>
          <w:rFonts w:ascii="Arial" w:eastAsia="Calibri" w:hAnsi="Arial" w:cs="Arial"/>
          <w:b/>
          <w:color w:val="000000"/>
          <w:sz w:val="24"/>
          <w:szCs w:val="24"/>
          <w:u w:val="single"/>
        </w:rPr>
      </w:pPr>
      <w:r w:rsidRPr="0081013B">
        <w:rPr>
          <w:rFonts w:ascii="Arial" w:eastAsia="Calibri" w:hAnsi="Arial" w:cs="Arial"/>
          <w:b/>
          <w:color w:val="000000"/>
          <w:sz w:val="24"/>
          <w:szCs w:val="24"/>
          <w:u w:val="single"/>
        </w:rPr>
        <w:t xml:space="preserve">SAMPLE STANDARD FORM </w:t>
      </w:r>
      <w:r>
        <w:rPr>
          <w:rFonts w:ascii="Arial" w:eastAsia="Calibri" w:hAnsi="Arial" w:cs="Arial"/>
          <w:b/>
          <w:color w:val="000000"/>
          <w:sz w:val="24"/>
          <w:szCs w:val="24"/>
          <w:u w:val="single"/>
        </w:rPr>
        <w:t>SF3</w:t>
      </w:r>
      <w:r w:rsidRPr="0081013B">
        <w:rPr>
          <w:rFonts w:ascii="Arial" w:eastAsia="Calibri" w:hAnsi="Arial" w:cs="Arial"/>
          <w:b/>
          <w:color w:val="000000"/>
          <w:sz w:val="24"/>
          <w:szCs w:val="24"/>
          <w:u w:val="single"/>
        </w:rPr>
        <w:t xml:space="preserve">30, Part II General Qualifications (Plan Review Staff)  </w:t>
      </w:r>
    </w:p>
    <w:p w14:paraId="0BE30E0C" w14:textId="77777777" w:rsidR="00215C1E" w:rsidRPr="0081013B" w:rsidRDefault="00215C1E" w:rsidP="00215C1E">
      <w:pPr>
        <w:contextualSpacing/>
        <w:jc w:val="center"/>
        <w:rPr>
          <w:rFonts w:ascii="Arial" w:eastAsia="Calibri" w:hAnsi="Arial" w:cs="Arial"/>
          <w:b/>
          <w:color w:val="000000"/>
          <w:sz w:val="24"/>
          <w:szCs w:val="24"/>
          <w:u w:val="single"/>
        </w:rPr>
      </w:pPr>
    </w:p>
    <w:p w14:paraId="209EAB7E" w14:textId="77777777" w:rsidR="00215C1E" w:rsidRPr="0081013B" w:rsidRDefault="00215C1E" w:rsidP="00215C1E">
      <w:pPr>
        <w:contextualSpacing/>
        <w:jc w:val="center"/>
        <w:rPr>
          <w:rFonts w:ascii="Arial" w:eastAsia="Calibri" w:hAnsi="Arial" w:cs="Arial"/>
          <w:b/>
          <w:color w:val="000000"/>
          <w:sz w:val="24"/>
          <w:szCs w:val="24"/>
          <w:u w:val="single"/>
        </w:rPr>
      </w:pPr>
    </w:p>
    <w:p w14:paraId="0225BF0B" w14:textId="77777777" w:rsidR="00215C1E" w:rsidRPr="0081013B" w:rsidRDefault="00215C1E" w:rsidP="00215C1E">
      <w:pPr>
        <w:contextualSpacing/>
        <w:jc w:val="center"/>
        <w:rPr>
          <w:rFonts w:ascii="Arial" w:eastAsia="Calibri" w:hAnsi="Arial" w:cs="Arial"/>
          <w:b/>
          <w:color w:val="000000"/>
          <w:sz w:val="24"/>
          <w:szCs w:val="24"/>
          <w:u w:val="single"/>
        </w:rPr>
      </w:pPr>
    </w:p>
    <w:p w14:paraId="7D1EBA4C" w14:textId="77777777" w:rsidR="00215C1E" w:rsidRPr="0081013B" w:rsidRDefault="00215C1E" w:rsidP="00215C1E">
      <w:pPr>
        <w:contextualSpacing/>
        <w:jc w:val="center"/>
        <w:rPr>
          <w:rFonts w:ascii="Arial" w:eastAsia="Calibri" w:hAnsi="Arial" w:cs="Arial"/>
          <w:b/>
          <w:color w:val="000000"/>
          <w:sz w:val="24"/>
          <w:szCs w:val="24"/>
          <w:u w:val="single"/>
        </w:rPr>
      </w:pPr>
    </w:p>
    <w:p w14:paraId="1EDDE362" w14:textId="77777777" w:rsidR="00215C1E" w:rsidRPr="007F2297" w:rsidRDefault="00215C1E" w:rsidP="00215C1E">
      <w:pPr>
        <w:contextualSpacing/>
        <w:jc w:val="center"/>
        <w:rPr>
          <w:rFonts w:ascii="Arial" w:eastAsia="Calibri" w:hAnsi="Arial" w:cs="Arial"/>
          <w:color w:val="F79646" w:themeColor="accent6"/>
          <w:sz w:val="24"/>
          <w:szCs w:val="24"/>
        </w:rPr>
      </w:pPr>
      <w:r w:rsidRPr="007F2297">
        <w:rPr>
          <w:rFonts w:ascii="Arial" w:eastAsia="Calibri" w:hAnsi="Arial" w:cs="Arial"/>
          <w:color w:val="F79646" w:themeColor="accent6"/>
          <w:sz w:val="24"/>
          <w:szCs w:val="24"/>
        </w:rPr>
        <w:t>To be entered upon award</w:t>
      </w:r>
    </w:p>
    <w:p w14:paraId="4364BE51" w14:textId="77777777" w:rsidR="00AC4DED" w:rsidRDefault="00AC4DED" w:rsidP="0012161B">
      <w:pPr>
        <w:jc w:val="center"/>
        <w:rPr>
          <w:b/>
          <w:bCs/>
        </w:rPr>
        <w:sectPr w:rsidR="00AC4DED" w:rsidSect="009A6217">
          <w:pgSz w:w="12240" w:h="15840" w:code="1"/>
          <w:pgMar w:top="360" w:right="720" w:bottom="576" w:left="720" w:header="720" w:footer="720" w:gutter="0"/>
          <w:cols w:space="720"/>
          <w:titlePg/>
        </w:sectPr>
      </w:pPr>
    </w:p>
    <w:p w14:paraId="3211C927" w14:textId="513318EB" w:rsidR="00215C1E" w:rsidRDefault="00277173" w:rsidP="0012161B">
      <w:pPr>
        <w:jc w:val="center"/>
        <w:rPr>
          <w:rFonts w:ascii="Arial" w:hAnsi="Arial" w:cs="Arial"/>
          <w:b/>
          <w:bCs/>
          <w:sz w:val="22"/>
          <w:szCs w:val="22"/>
          <w:u w:val="single"/>
        </w:rPr>
      </w:pPr>
      <w:r w:rsidRPr="00013A52">
        <w:rPr>
          <w:rFonts w:ascii="Arial" w:hAnsi="Arial" w:cs="Arial"/>
          <w:b/>
          <w:bCs/>
          <w:sz w:val="22"/>
          <w:szCs w:val="22"/>
          <w:u w:val="single"/>
        </w:rPr>
        <w:lastRenderedPageBreak/>
        <w:t>E</w:t>
      </w:r>
      <w:r w:rsidR="00AA4BF9" w:rsidRPr="00013A52">
        <w:rPr>
          <w:rFonts w:ascii="Arial" w:hAnsi="Arial" w:cs="Arial"/>
          <w:b/>
          <w:bCs/>
          <w:sz w:val="22"/>
          <w:szCs w:val="22"/>
          <w:u w:val="single"/>
        </w:rPr>
        <w:t>XHIBIT A, ATTACHMENT 7</w:t>
      </w:r>
    </w:p>
    <w:p w14:paraId="4E14F663" w14:textId="77777777" w:rsidR="006B63BA" w:rsidRPr="00013A52" w:rsidRDefault="006B63BA" w:rsidP="0012161B">
      <w:pPr>
        <w:jc w:val="center"/>
        <w:rPr>
          <w:rFonts w:ascii="Arial" w:hAnsi="Arial" w:cs="Arial"/>
          <w:b/>
          <w:bCs/>
          <w:sz w:val="22"/>
          <w:szCs w:val="22"/>
          <w:u w:val="single"/>
        </w:rPr>
      </w:pPr>
    </w:p>
    <w:p w14:paraId="79C6A685" w14:textId="49FE44E1" w:rsidR="00AA4BF9" w:rsidRPr="00013A52" w:rsidRDefault="00AA4BF9" w:rsidP="0012161B">
      <w:pPr>
        <w:jc w:val="center"/>
        <w:rPr>
          <w:rFonts w:ascii="Arial" w:hAnsi="Arial" w:cs="Arial"/>
          <w:b/>
          <w:bCs/>
          <w:sz w:val="22"/>
          <w:szCs w:val="22"/>
          <w:u w:val="single"/>
        </w:rPr>
      </w:pPr>
      <w:r w:rsidRPr="00013A52">
        <w:rPr>
          <w:rFonts w:ascii="Arial" w:hAnsi="Arial" w:cs="Arial"/>
          <w:b/>
          <w:bCs/>
          <w:sz w:val="22"/>
          <w:szCs w:val="22"/>
          <w:u w:val="single"/>
        </w:rPr>
        <w:t>CONFLICT OF INTEREST AFFIDAVI</w:t>
      </w:r>
      <w:r w:rsidR="006B63BA">
        <w:rPr>
          <w:rFonts w:ascii="Arial" w:hAnsi="Arial" w:cs="Arial"/>
          <w:b/>
          <w:bCs/>
          <w:sz w:val="22"/>
          <w:szCs w:val="22"/>
          <w:u w:val="single"/>
        </w:rPr>
        <w:t>T</w:t>
      </w:r>
    </w:p>
    <w:p w14:paraId="271A4FFB" w14:textId="77777777" w:rsidR="00AA4BF9" w:rsidRDefault="00AA4BF9" w:rsidP="0012161B">
      <w:pPr>
        <w:jc w:val="center"/>
        <w:rPr>
          <w:b/>
          <w:bCs/>
        </w:rPr>
      </w:pPr>
    </w:p>
    <w:p w14:paraId="33E4D334" w14:textId="053E13A3" w:rsidR="00AA4BF9" w:rsidRPr="00AF1669" w:rsidRDefault="00AA4BF9" w:rsidP="0012161B">
      <w:pPr>
        <w:jc w:val="center"/>
        <w:rPr>
          <w:b/>
          <w:bCs/>
        </w:rPr>
      </w:pPr>
      <w:r w:rsidRPr="001F79FC">
        <w:rPr>
          <w:b/>
          <w:bCs/>
          <w:noProof/>
          <w:u w:val="single"/>
        </w:rPr>
        <w:drawing>
          <wp:inline distT="0" distB="0" distL="0" distR="0" wp14:anchorId="398406DE" wp14:editId="19084466">
            <wp:extent cx="5454798" cy="6753225"/>
            <wp:effectExtent l="0" t="0" r="0" b="0"/>
            <wp:docPr id="282840575"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40575" name="Picture 1" descr="Table&#10;&#10;AI-generated content may be incorrect."/>
                    <pic:cNvPicPr/>
                  </pic:nvPicPr>
                  <pic:blipFill>
                    <a:blip r:embed="rId31"/>
                    <a:stretch>
                      <a:fillRect/>
                    </a:stretch>
                  </pic:blipFill>
                  <pic:spPr>
                    <a:xfrm>
                      <a:off x="0" y="0"/>
                      <a:ext cx="5471616" cy="6774046"/>
                    </a:xfrm>
                    <a:prstGeom prst="rect">
                      <a:avLst/>
                    </a:prstGeom>
                  </pic:spPr>
                </pic:pic>
              </a:graphicData>
            </a:graphic>
          </wp:inline>
        </w:drawing>
      </w:r>
    </w:p>
    <w:p w14:paraId="4DFC7849" w14:textId="10D0E7BF" w:rsidR="00614AB5" w:rsidRDefault="00614AB5" w:rsidP="00E91346">
      <w:pPr>
        <w:pStyle w:val="Heading1"/>
        <w:ind w:left="0"/>
        <w:rPr>
          <w:b/>
          <w:sz w:val="22"/>
          <w:szCs w:val="22"/>
        </w:rPr>
        <w:sectPr w:rsidR="00614AB5" w:rsidSect="009A6217">
          <w:pgSz w:w="12240" w:h="15840" w:code="1"/>
          <w:pgMar w:top="360" w:right="720" w:bottom="576" w:left="720" w:header="720" w:footer="720" w:gutter="0"/>
          <w:cols w:space="720"/>
          <w:titlePg/>
        </w:sectPr>
      </w:pPr>
    </w:p>
    <w:p w14:paraId="2FEDBF3F" w14:textId="77777777" w:rsidR="00722D98" w:rsidRPr="00722D98" w:rsidRDefault="00722D98" w:rsidP="00722D98">
      <w:pPr>
        <w:keepLines/>
        <w:widowControl w:val="0"/>
        <w:jc w:val="center"/>
        <w:rPr>
          <w:rFonts w:ascii="Arial" w:eastAsia="Arial" w:hAnsi="Arial" w:cs="Arial"/>
          <w:b/>
          <w:bCs/>
          <w:color w:val="000000"/>
          <w:sz w:val="24"/>
          <w:szCs w:val="24"/>
          <w:u w:val="single"/>
        </w:rPr>
      </w:pPr>
      <w:r w:rsidRPr="00722D98">
        <w:rPr>
          <w:rFonts w:ascii="Arial" w:eastAsia="Arial" w:hAnsi="Arial" w:cs="Arial"/>
          <w:b/>
          <w:bCs/>
          <w:color w:val="000000"/>
          <w:sz w:val="24"/>
          <w:szCs w:val="24"/>
          <w:u w:val="single"/>
        </w:rPr>
        <w:lastRenderedPageBreak/>
        <w:t>EXHIBIT B</w:t>
      </w:r>
    </w:p>
    <w:p w14:paraId="4ECEA2DC" w14:textId="77777777" w:rsidR="00722D98" w:rsidRPr="00722D98" w:rsidRDefault="00722D98" w:rsidP="00722D98">
      <w:pPr>
        <w:keepLines/>
        <w:widowControl w:val="0"/>
        <w:jc w:val="center"/>
        <w:rPr>
          <w:rFonts w:ascii="Arial" w:eastAsia="Arial" w:hAnsi="Arial" w:cs="Arial"/>
          <w:b/>
          <w:bCs/>
          <w:color w:val="000000"/>
          <w:sz w:val="24"/>
          <w:szCs w:val="24"/>
          <w:u w:val="single"/>
        </w:rPr>
      </w:pPr>
    </w:p>
    <w:p w14:paraId="684ABCFE" w14:textId="77777777" w:rsidR="00722D98" w:rsidRPr="00722D98" w:rsidRDefault="00722D98" w:rsidP="00722D98">
      <w:pPr>
        <w:keepLines/>
        <w:widowControl w:val="0"/>
        <w:jc w:val="center"/>
        <w:rPr>
          <w:rFonts w:ascii="Arial" w:eastAsia="Arial" w:hAnsi="Arial" w:cs="Arial"/>
          <w:b/>
          <w:bCs/>
          <w:color w:val="000000"/>
          <w:sz w:val="24"/>
          <w:szCs w:val="24"/>
          <w:u w:val="single"/>
        </w:rPr>
      </w:pPr>
      <w:r w:rsidRPr="00722D98">
        <w:rPr>
          <w:rFonts w:ascii="Arial" w:eastAsia="Arial" w:hAnsi="Arial" w:cs="Arial"/>
          <w:b/>
          <w:bCs/>
          <w:color w:val="000000"/>
          <w:sz w:val="24"/>
          <w:szCs w:val="24"/>
          <w:u w:val="single"/>
        </w:rPr>
        <w:t>BUDGET DETAIL AND PAYMENT PROVISIONS</w:t>
      </w:r>
    </w:p>
    <w:p w14:paraId="16414BC5" w14:textId="77777777" w:rsidR="00722D98" w:rsidRPr="00722D98" w:rsidRDefault="00722D98" w:rsidP="00722D98">
      <w:pPr>
        <w:keepLines/>
        <w:widowControl w:val="0"/>
        <w:jc w:val="center"/>
        <w:rPr>
          <w:rFonts w:ascii="Arial" w:eastAsia="Arial" w:hAnsi="Arial" w:cs="Arial"/>
          <w:color w:val="000000"/>
          <w:sz w:val="24"/>
          <w:szCs w:val="24"/>
        </w:rPr>
      </w:pPr>
    </w:p>
    <w:p w14:paraId="620482D4" w14:textId="77777777" w:rsidR="00722D98" w:rsidRPr="00722D98" w:rsidRDefault="00722D98" w:rsidP="003B1A3B">
      <w:pPr>
        <w:keepLines/>
        <w:widowControl w:val="0"/>
        <w:numPr>
          <w:ilvl w:val="0"/>
          <w:numId w:val="32"/>
        </w:numPr>
        <w:rPr>
          <w:rFonts w:ascii="Arial" w:eastAsia="Arial" w:hAnsi="Arial" w:cs="Arial"/>
          <w:color w:val="000000"/>
          <w:sz w:val="24"/>
          <w:szCs w:val="24"/>
        </w:rPr>
      </w:pPr>
      <w:r w:rsidRPr="00722D98">
        <w:rPr>
          <w:rFonts w:ascii="Arial" w:eastAsia="Arial" w:hAnsi="Arial" w:cs="Arial"/>
          <w:color w:val="000000"/>
          <w:sz w:val="24"/>
          <w:szCs w:val="24"/>
        </w:rPr>
        <w:t>INVOICING AND PAYMENT</w:t>
      </w:r>
    </w:p>
    <w:p w14:paraId="621BFD0B" w14:textId="77777777" w:rsidR="00722D98" w:rsidRPr="00722D98" w:rsidRDefault="00722D98" w:rsidP="00722D98">
      <w:pPr>
        <w:keepLines/>
        <w:widowControl w:val="0"/>
        <w:ind w:left="360"/>
        <w:rPr>
          <w:rFonts w:ascii="Arial" w:eastAsia="Arial" w:hAnsi="Arial" w:cs="Arial"/>
          <w:color w:val="000000"/>
          <w:sz w:val="24"/>
          <w:szCs w:val="24"/>
        </w:rPr>
      </w:pPr>
    </w:p>
    <w:p w14:paraId="66C77CC4" w14:textId="77777777" w:rsidR="00722D98" w:rsidRPr="00722D98" w:rsidRDefault="00722D98" w:rsidP="003B1A3B">
      <w:pPr>
        <w:numPr>
          <w:ilvl w:val="0"/>
          <w:numId w:val="36"/>
        </w:numPr>
        <w:contextualSpacing/>
        <w:rPr>
          <w:rFonts w:ascii="Arial" w:hAnsi="Arial"/>
          <w:color w:val="000000"/>
          <w:sz w:val="24"/>
          <w:szCs w:val="24"/>
        </w:rPr>
      </w:pPr>
      <w:r w:rsidRPr="00722D98">
        <w:rPr>
          <w:rFonts w:ascii="Arial" w:eastAsia="Arial" w:hAnsi="Arial" w:cs="Arial"/>
          <w:color w:val="000000"/>
          <w:sz w:val="24"/>
          <w:szCs w:val="24"/>
        </w:rPr>
        <w:t xml:space="preserve">For services satisfactorily rendered, and upon receipt and approval of the invoices, the State agrees to compensate the Contractor in accordance with the rates specified in </w:t>
      </w:r>
      <w:r w:rsidRPr="00722D98">
        <w:rPr>
          <w:rFonts w:ascii="Arial" w:hAnsi="Arial"/>
          <w:color w:val="000000"/>
          <w:sz w:val="24"/>
          <w:szCs w:val="24"/>
        </w:rPr>
        <w:t xml:space="preserve">the Task Order under which the services were performed. </w:t>
      </w:r>
    </w:p>
    <w:p w14:paraId="0E0A4904" w14:textId="77777777" w:rsidR="00722D98" w:rsidRPr="00722D98" w:rsidRDefault="00722D98" w:rsidP="00722D98">
      <w:pPr>
        <w:ind w:left="720"/>
        <w:contextualSpacing/>
        <w:rPr>
          <w:rFonts w:ascii="Arial" w:eastAsia="Arial" w:hAnsi="Arial" w:cs="Arial"/>
          <w:color w:val="000000"/>
          <w:sz w:val="24"/>
          <w:szCs w:val="24"/>
        </w:rPr>
      </w:pPr>
    </w:p>
    <w:p w14:paraId="3B9FE1D0" w14:textId="77777777" w:rsidR="00722D98" w:rsidRPr="00722D98" w:rsidRDefault="00722D98" w:rsidP="00E11E1B">
      <w:pPr>
        <w:numPr>
          <w:ilvl w:val="0"/>
          <w:numId w:val="37"/>
        </w:numPr>
        <w:ind w:left="1144"/>
        <w:contextualSpacing/>
        <w:rPr>
          <w:rFonts w:ascii="Arial" w:hAnsi="Arial"/>
          <w:color w:val="000000"/>
          <w:sz w:val="24"/>
          <w:szCs w:val="24"/>
        </w:rPr>
      </w:pPr>
      <w:r w:rsidRPr="00722D98">
        <w:rPr>
          <w:rFonts w:ascii="Arial" w:hAnsi="Arial"/>
          <w:color w:val="000000"/>
          <w:sz w:val="24"/>
          <w:szCs w:val="24"/>
        </w:rPr>
        <w:t>Reimbursement for Phase 1 services shall not exceed 85% of the Task Order Amount.</w:t>
      </w:r>
    </w:p>
    <w:p w14:paraId="7FA6CDB6" w14:textId="77777777" w:rsidR="00722D98" w:rsidRPr="00722D98" w:rsidRDefault="00722D98" w:rsidP="00E11E1B">
      <w:pPr>
        <w:ind w:left="784"/>
        <w:contextualSpacing/>
        <w:rPr>
          <w:rFonts w:ascii="Arial" w:hAnsi="Arial"/>
          <w:color w:val="000000"/>
          <w:sz w:val="24"/>
          <w:szCs w:val="24"/>
        </w:rPr>
      </w:pPr>
    </w:p>
    <w:p w14:paraId="3D2EC790" w14:textId="77777777" w:rsidR="00722D98" w:rsidRPr="00722D98" w:rsidRDefault="00722D98" w:rsidP="00E11E1B">
      <w:pPr>
        <w:tabs>
          <w:tab w:val="left" w:pos="1080"/>
        </w:tabs>
        <w:ind w:left="1054" w:hanging="270"/>
        <w:contextualSpacing/>
        <w:rPr>
          <w:rFonts w:ascii="Arial" w:hAnsi="Arial"/>
          <w:color w:val="000000"/>
          <w:sz w:val="24"/>
          <w:szCs w:val="24"/>
        </w:rPr>
      </w:pPr>
      <w:r w:rsidRPr="00722D98">
        <w:rPr>
          <w:rFonts w:ascii="Arial" w:hAnsi="Arial"/>
          <w:color w:val="000000"/>
          <w:sz w:val="24"/>
          <w:szCs w:val="24"/>
        </w:rPr>
        <w:t>2) Reimbursement for Phase 2 services shall be paid only upon completion of the Task Order.</w:t>
      </w:r>
    </w:p>
    <w:p w14:paraId="46AAB04F" w14:textId="77777777" w:rsidR="00722D98" w:rsidRPr="00722D98" w:rsidRDefault="00722D98" w:rsidP="00722D98">
      <w:pPr>
        <w:ind w:left="720"/>
        <w:contextualSpacing/>
        <w:rPr>
          <w:rFonts w:ascii="Arial" w:hAnsi="Arial"/>
          <w:color w:val="000000"/>
          <w:sz w:val="24"/>
          <w:szCs w:val="24"/>
        </w:rPr>
      </w:pPr>
    </w:p>
    <w:p w14:paraId="1D3AAE1A" w14:textId="77777777" w:rsidR="00722D98" w:rsidRPr="00722D98" w:rsidRDefault="00722D98" w:rsidP="00722D98">
      <w:pPr>
        <w:keepLines/>
        <w:widowControl w:val="0"/>
        <w:rPr>
          <w:rFonts w:ascii="Arial" w:eastAsia="Arial" w:hAnsi="Arial" w:cs="Arial"/>
          <w:color w:val="000000"/>
          <w:sz w:val="24"/>
          <w:szCs w:val="24"/>
        </w:rPr>
      </w:pPr>
    </w:p>
    <w:p w14:paraId="6F35E865" w14:textId="77777777" w:rsidR="00722D98" w:rsidRPr="00722D98" w:rsidRDefault="00722D98" w:rsidP="003B1A3B">
      <w:pPr>
        <w:numPr>
          <w:ilvl w:val="0"/>
          <w:numId w:val="36"/>
        </w:numPr>
        <w:contextualSpacing/>
        <w:rPr>
          <w:rFonts w:ascii="Arial" w:eastAsia="Arial" w:hAnsi="Arial" w:cs="Arial"/>
          <w:color w:val="000000"/>
          <w:sz w:val="24"/>
          <w:szCs w:val="24"/>
        </w:rPr>
      </w:pPr>
      <w:r w:rsidRPr="00722D98">
        <w:rPr>
          <w:rFonts w:ascii="Arial" w:eastAsia="Arial" w:hAnsi="Arial" w:cs="Arial"/>
          <w:color w:val="000000"/>
          <w:sz w:val="24"/>
          <w:szCs w:val="24"/>
        </w:rPr>
        <w:t>Itemized invoices shall be submitted in arrears of the service performed.  Invoices must be submitted with the Contractor’s letterhead information exactly matching the Contractor name on the Standard Agreement 213 and be signed by an authorized representative.</w:t>
      </w:r>
    </w:p>
    <w:p w14:paraId="02215971" w14:textId="77777777" w:rsidR="00722D98" w:rsidRPr="00722D98" w:rsidRDefault="00722D98" w:rsidP="00722D98">
      <w:pPr>
        <w:keepLines/>
        <w:widowControl w:val="0"/>
        <w:rPr>
          <w:rFonts w:ascii="Arial" w:eastAsia="Arial" w:hAnsi="Arial" w:cs="Arial"/>
          <w:color w:val="000000"/>
          <w:sz w:val="24"/>
          <w:szCs w:val="24"/>
        </w:rPr>
      </w:pPr>
    </w:p>
    <w:p w14:paraId="5470E325" w14:textId="77777777" w:rsidR="00722D98" w:rsidRPr="00722D98" w:rsidRDefault="00722D98" w:rsidP="003B1A3B">
      <w:pPr>
        <w:keepLines/>
        <w:widowControl w:val="0"/>
        <w:numPr>
          <w:ilvl w:val="0"/>
          <w:numId w:val="36"/>
        </w:numPr>
        <w:rPr>
          <w:rFonts w:ascii="Arial" w:eastAsia="Arial" w:hAnsi="Arial" w:cs="Arial"/>
          <w:color w:val="000000"/>
          <w:sz w:val="24"/>
          <w:szCs w:val="24"/>
        </w:rPr>
      </w:pPr>
      <w:r w:rsidRPr="00722D98">
        <w:rPr>
          <w:rFonts w:ascii="Arial" w:eastAsia="Arial" w:hAnsi="Arial" w:cs="Arial"/>
          <w:color w:val="000000"/>
          <w:sz w:val="24"/>
          <w:szCs w:val="24"/>
        </w:rPr>
        <w:t>Invoices will include</w:t>
      </w:r>
      <w:r w:rsidRPr="00722D98">
        <w:rPr>
          <w:rFonts w:ascii="Arial" w:eastAsia="Arial" w:hAnsi="Arial" w:cs="Arial"/>
          <w:sz w:val="24"/>
          <w:szCs w:val="24"/>
        </w:rPr>
        <w:t>:</w:t>
      </w:r>
    </w:p>
    <w:p w14:paraId="09C6EAE6"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Contract Number</w:t>
      </w:r>
    </w:p>
    <w:p w14:paraId="2F2E259D"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Date of Invoice</w:t>
      </w:r>
    </w:p>
    <w:p w14:paraId="1865CA62"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Date of Service</w:t>
      </w:r>
    </w:p>
    <w:p w14:paraId="1411DCFC"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 xml:space="preserve">Location of Service </w:t>
      </w:r>
    </w:p>
    <w:p w14:paraId="0C5758B0" w14:textId="77777777" w:rsidR="00722D98" w:rsidRPr="00722D98" w:rsidRDefault="00722D98" w:rsidP="00E11E1B">
      <w:pPr>
        <w:keepLines/>
        <w:widowControl w:val="0"/>
        <w:numPr>
          <w:ilvl w:val="1"/>
          <w:numId w:val="33"/>
        </w:numPr>
        <w:tabs>
          <w:tab w:val="left" w:pos="9360"/>
        </w:tabs>
        <w:ind w:left="1130"/>
        <w:rPr>
          <w:rFonts w:ascii="Arial" w:eastAsia="Arial" w:hAnsi="Arial" w:cs="Arial"/>
          <w:sz w:val="24"/>
          <w:szCs w:val="24"/>
        </w:rPr>
      </w:pPr>
      <w:r w:rsidRPr="00722D98">
        <w:rPr>
          <w:rFonts w:ascii="Arial" w:eastAsia="Arial" w:hAnsi="Arial" w:cs="Arial"/>
          <w:sz w:val="24"/>
          <w:szCs w:val="24"/>
        </w:rPr>
        <w:t>Description of Service(s), applicable rate(s) and total dollar amount</w:t>
      </w:r>
    </w:p>
    <w:p w14:paraId="0DF200B4" w14:textId="77777777" w:rsidR="00722D98" w:rsidRPr="00722D98" w:rsidRDefault="00722D98" w:rsidP="00E11E1B">
      <w:pPr>
        <w:keepLines/>
        <w:widowControl w:val="0"/>
        <w:tabs>
          <w:tab w:val="left" w:pos="9360"/>
        </w:tabs>
        <w:ind w:left="1130"/>
        <w:rPr>
          <w:rFonts w:ascii="Arial" w:eastAsia="Arial" w:hAnsi="Arial" w:cs="Arial"/>
          <w:sz w:val="24"/>
          <w:szCs w:val="24"/>
        </w:rPr>
      </w:pPr>
    </w:p>
    <w:p w14:paraId="1811A5AD"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Task Order Number</w:t>
      </w:r>
    </w:p>
    <w:p w14:paraId="780D9EBC"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Task Order amount</w:t>
      </w:r>
    </w:p>
    <w:p w14:paraId="3D8F77AD"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Prior billing amount</w:t>
      </w:r>
    </w:p>
    <w:p w14:paraId="43EEF88C"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Prior percentage complete</w:t>
      </w:r>
    </w:p>
    <w:p w14:paraId="41C1DE63"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Current billing amount</w:t>
      </w:r>
    </w:p>
    <w:p w14:paraId="457D5967" w14:textId="77777777" w:rsidR="00722D98" w:rsidRPr="00722D98" w:rsidRDefault="00722D98" w:rsidP="00E11E1B">
      <w:pPr>
        <w:numPr>
          <w:ilvl w:val="2"/>
          <w:numId w:val="33"/>
        </w:numPr>
        <w:tabs>
          <w:tab w:val="left" w:pos="9360"/>
        </w:tabs>
        <w:ind w:left="1850"/>
        <w:rPr>
          <w:rFonts w:ascii="Arial" w:hAnsi="Arial" w:cs="Arial"/>
          <w:sz w:val="24"/>
          <w:szCs w:val="24"/>
        </w:rPr>
      </w:pPr>
      <w:r w:rsidRPr="00722D98">
        <w:rPr>
          <w:rFonts w:ascii="Arial" w:hAnsi="Arial" w:cs="Arial"/>
          <w:sz w:val="24"/>
          <w:szCs w:val="24"/>
        </w:rPr>
        <w:t>Current billing percentage complete</w:t>
      </w:r>
    </w:p>
    <w:p w14:paraId="74DB8B4C" w14:textId="77777777" w:rsidR="00722D98" w:rsidRPr="00722D98" w:rsidRDefault="00722D98" w:rsidP="00722D98">
      <w:pPr>
        <w:keepLines/>
        <w:widowControl w:val="0"/>
        <w:tabs>
          <w:tab w:val="left" w:pos="9360"/>
        </w:tabs>
        <w:ind w:left="1080"/>
        <w:rPr>
          <w:rFonts w:ascii="Arial" w:eastAsia="Arial" w:hAnsi="Arial" w:cs="Arial"/>
          <w:sz w:val="24"/>
          <w:szCs w:val="24"/>
        </w:rPr>
      </w:pPr>
    </w:p>
    <w:p w14:paraId="257BDC5F" w14:textId="77777777" w:rsidR="00722D98" w:rsidRPr="00722D98" w:rsidRDefault="00722D98" w:rsidP="003B1A3B">
      <w:pPr>
        <w:numPr>
          <w:ilvl w:val="1"/>
          <w:numId w:val="33"/>
        </w:numPr>
        <w:tabs>
          <w:tab w:val="left" w:pos="9360"/>
        </w:tabs>
        <w:rPr>
          <w:rFonts w:ascii="Arial" w:hAnsi="Arial" w:cs="Arial"/>
          <w:color w:val="000000"/>
          <w:sz w:val="24"/>
          <w:szCs w:val="24"/>
        </w:rPr>
      </w:pPr>
      <w:r w:rsidRPr="00722D98">
        <w:rPr>
          <w:rFonts w:ascii="Arial" w:hAnsi="Arial" w:cs="Arial"/>
          <w:color w:val="000000"/>
          <w:sz w:val="24"/>
          <w:szCs w:val="24"/>
        </w:rPr>
        <w:t xml:space="preserve">Additional </w:t>
      </w:r>
      <w:proofErr w:type="gramStart"/>
      <w:r w:rsidRPr="00722D98">
        <w:rPr>
          <w:rFonts w:ascii="Arial" w:hAnsi="Arial" w:cs="Arial"/>
          <w:color w:val="000000"/>
          <w:sz w:val="24"/>
          <w:szCs w:val="24"/>
        </w:rPr>
        <w:t>invoicing</w:t>
      </w:r>
      <w:proofErr w:type="gramEnd"/>
      <w:r w:rsidRPr="00722D98">
        <w:rPr>
          <w:rFonts w:ascii="Arial" w:hAnsi="Arial" w:cs="Arial"/>
          <w:color w:val="000000"/>
          <w:sz w:val="24"/>
          <w:szCs w:val="24"/>
        </w:rPr>
        <w:t xml:space="preserve"> requirements include:</w:t>
      </w:r>
    </w:p>
    <w:p w14:paraId="1BC1E26F" w14:textId="77777777" w:rsidR="00722D98" w:rsidRPr="00722D98" w:rsidRDefault="00722D98" w:rsidP="00722D98">
      <w:pPr>
        <w:tabs>
          <w:tab w:val="left" w:pos="9360"/>
        </w:tabs>
        <w:ind w:left="1080"/>
        <w:rPr>
          <w:rFonts w:ascii="Arial" w:hAnsi="Arial" w:cs="Arial"/>
          <w:color w:val="000000"/>
          <w:sz w:val="24"/>
          <w:szCs w:val="24"/>
        </w:rPr>
      </w:pPr>
    </w:p>
    <w:p w14:paraId="78187F75" w14:textId="77777777" w:rsidR="00722D98" w:rsidRPr="00722D98" w:rsidRDefault="00722D98" w:rsidP="003B1A3B">
      <w:pPr>
        <w:numPr>
          <w:ilvl w:val="2"/>
          <w:numId w:val="33"/>
        </w:numPr>
        <w:tabs>
          <w:tab w:val="left" w:pos="9360"/>
        </w:tabs>
        <w:rPr>
          <w:rFonts w:ascii="Arial" w:hAnsi="Arial" w:cs="Arial"/>
          <w:color w:val="000000"/>
          <w:sz w:val="24"/>
          <w:szCs w:val="24"/>
        </w:rPr>
      </w:pPr>
      <w:r w:rsidRPr="00722D98">
        <w:rPr>
          <w:rFonts w:ascii="Arial" w:hAnsi="Arial" w:cs="Arial"/>
          <w:color w:val="000000"/>
          <w:sz w:val="24"/>
          <w:szCs w:val="24"/>
        </w:rPr>
        <w:t>File numbers</w:t>
      </w:r>
    </w:p>
    <w:p w14:paraId="5EDEA21D" w14:textId="77777777" w:rsidR="00722D98" w:rsidRPr="00722D98" w:rsidRDefault="00722D98" w:rsidP="003B1A3B">
      <w:pPr>
        <w:numPr>
          <w:ilvl w:val="2"/>
          <w:numId w:val="33"/>
        </w:numPr>
        <w:tabs>
          <w:tab w:val="left" w:pos="9360"/>
        </w:tabs>
        <w:rPr>
          <w:rFonts w:ascii="Arial" w:hAnsi="Arial" w:cs="Arial"/>
          <w:color w:val="000000"/>
          <w:sz w:val="24"/>
          <w:szCs w:val="24"/>
        </w:rPr>
      </w:pPr>
      <w:r w:rsidRPr="00722D98">
        <w:rPr>
          <w:rFonts w:ascii="Arial" w:hAnsi="Arial" w:cs="Arial"/>
          <w:color w:val="000000"/>
          <w:sz w:val="24"/>
          <w:szCs w:val="24"/>
        </w:rPr>
        <w:t>Application numbers</w:t>
      </w:r>
    </w:p>
    <w:p w14:paraId="1DFE210F" w14:textId="77777777" w:rsidR="00722D98" w:rsidRPr="00722D98" w:rsidRDefault="00722D98" w:rsidP="003B1A3B">
      <w:pPr>
        <w:numPr>
          <w:ilvl w:val="2"/>
          <w:numId w:val="33"/>
        </w:numPr>
        <w:tabs>
          <w:tab w:val="left" w:pos="9360"/>
        </w:tabs>
        <w:rPr>
          <w:rFonts w:ascii="Arial" w:hAnsi="Arial" w:cs="Arial"/>
          <w:color w:val="000000"/>
          <w:sz w:val="24"/>
          <w:szCs w:val="24"/>
        </w:rPr>
      </w:pPr>
      <w:r w:rsidRPr="00722D98">
        <w:rPr>
          <w:rFonts w:ascii="Arial" w:hAnsi="Arial" w:cs="Arial"/>
          <w:color w:val="000000"/>
          <w:sz w:val="24"/>
          <w:szCs w:val="24"/>
        </w:rPr>
        <w:t>Project names</w:t>
      </w:r>
    </w:p>
    <w:p w14:paraId="3946ECDB" w14:textId="77777777" w:rsidR="00722D98" w:rsidRPr="00722D98" w:rsidRDefault="00722D98" w:rsidP="003B1A3B">
      <w:pPr>
        <w:numPr>
          <w:ilvl w:val="2"/>
          <w:numId w:val="33"/>
        </w:numPr>
        <w:tabs>
          <w:tab w:val="left" w:pos="9360"/>
        </w:tabs>
        <w:rPr>
          <w:rFonts w:ascii="Arial" w:hAnsi="Arial" w:cs="Arial"/>
          <w:color w:val="8496B0"/>
          <w:sz w:val="24"/>
          <w:szCs w:val="24"/>
        </w:rPr>
      </w:pPr>
      <w:r w:rsidRPr="00722D98">
        <w:rPr>
          <w:rFonts w:ascii="Arial" w:hAnsi="Arial" w:cs="Arial"/>
          <w:color w:val="000000"/>
          <w:sz w:val="24"/>
          <w:szCs w:val="24"/>
        </w:rPr>
        <w:t xml:space="preserve">Date and hours of services performed, by staff name, and discipline </w:t>
      </w:r>
    </w:p>
    <w:p w14:paraId="70F94E12" w14:textId="77777777" w:rsidR="00722D98" w:rsidRPr="00722D98" w:rsidRDefault="00722D98" w:rsidP="00722D98">
      <w:pPr>
        <w:tabs>
          <w:tab w:val="left" w:pos="9360"/>
        </w:tabs>
        <w:ind w:left="1080"/>
        <w:rPr>
          <w:rFonts w:ascii="Arial" w:hAnsi="Arial" w:cs="Arial"/>
          <w:color w:val="000000"/>
          <w:sz w:val="24"/>
          <w:szCs w:val="24"/>
        </w:rPr>
      </w:pPr>
    </w:p>
    <w:p w14:paraId="2734F171" w14:textId="77777777" w:rsidR="00722D98" w:rsidRPr="00722D98" w:rsidRDefault="00722D98" w:rsidP="003B1A3B">
      <w:pPr>
        <w:numPr>
          <w:ilvl w:val="1"/>
          <w:numId w:val="33"/>
        </w:numPr>
        <w:tabs>
          <w:tab w:val="left" w:pos="9360"/>
        </w:tabs>
        <w:rPr>
          <w:rFonts w:ascii="Arial" w:hAnsi="Arial" w:cs="Arial"/>
          <w:sz w:val="24"/>
          <w:szCs w:val="24"/>
        </w:rPr>
      </w:pPr>
      <w:r w:rsidRPr="00722D98">
        <w:rPr>
          <w:rFonts w:ascii="Arial" w:hAnsi="Arial" w:cs="Arial"/>
          <w:sz w:val="24"/>
          <w:szCs w:val="24"/>
        </w:rPr>
        <w:t xml:space="preserve">In-House invoices shall also include the contracted hourly rate and number of hours completed, and timesheets. </w:t>
      </w:r>
    </w:p>
    <w:p w14:paraId="351F3AEB" w14:textId="77777777" w:rsidR="00722D98" w:rsidRPr="00722D98" w:rsidRDefault="00722D98" w:rsidP="003B1A3B">
      <w:pPr>
        <w:keepLines/>
        <w:widowControl w:val="0"/>
        <w:numPr>
          <w:ilvl w:val="1"/>
          <w:numId w:val="33"/>
        </w:numPr>
        <w:tabs>
          <w:tab w:val="left" w:pos="9360"/>
        </w:tabs>
        <w:spacing w:after="120"/>
        <w:rPr>
          <w:rFonts w:ascii="Arial" w:hAnsi="Arial" w:cs="Arial"/>
          <w:sz w:val="24"/>
          <w:szCs w:val="24"/>
        </w:rPr>
      </w:pPr>
      <w:r w:rsidRPr="00722D98">
        <w:rPr>
          <w:rFonts w:ascii="Arial" w:hAnsi="Arial" w:cs="Arial"/>
          <w:sz w:val="24"/>
          <w:szCs w:val="24"/>
        </w:rPr>
        <w:t>Contractor’s California Certified Small Business Certification Reference Number or Disabled Veteran Business Enterprise Reference Number</w:t>
      </w:r>
    </w:p>
    <w:p w14:paraId="0A240C10" w14:textId="77777777" w:rsidR="00722D98" w:rsidRPr="00722D98" w:rsidRDefault="00722D98" w:rsidP="003B1A3B">
      <w:pPr>
        <w:widowControl w:val="0"/>
        <w:numPr>
          <w:ilvl w:val="1"/>
          <w:numId w:val="33"/>
        </w:numPr>
        <w:tabs>
          <w:tab w:val="left" w:pos="9360"/>
        </w:tabs>
        <w:spacing w:after="120"/>
        <w:rPr>
          <w:rFonts w:ascii="Arial" w:hAnsi="Arial" w:cs="Arial"/>
          <w:sz w:val="24"/>
          <w:szCs w:val="24"/>
        </w:rPr>
      </w:pPr>
      <w:r w:rsidRPr="00722D98">
        <w:rPr>
          <w:rFonts w:ascii="Arial" w:hAnsi="Arial" w:cs="Arial"/>
          <w:sz w:val="24"/>
          <w:szCs w:val="24"/>
        </w:rPr>
        <w:t>Contact phone number for billing questions</w:t>
      </w:r>
    </w:p>
    <w:p w14:paraId="23EF6841" w14:textId="77777777" w:rsidR="00722D98" w:rsidRPr="00722D98" w:rsidRDefault="00722D98" w:rsidP="00722D98">
      <w:pPr>
        <w:widowControl w:val="0"/>
        <w:tabs>
          <w:tab w:val="left" w:pos="9360"/>
        </w:tabs>
        <w:ind w:left="1080"/>
        <w:rPr>
          <w:rFonts w:ascii="Arial" w:eastAsia="Arial" w:hAnsi="Arial" w:cs="Arial"/>
          <w:sz w:val="24"/>
          <w:szCs w:val="24"/>
        </w:rPr>
      </w:pPr>
    </w:p>
    <w:p w14:paraId="327F400F" w14:textId="77777777" w:rsidR="00722D98" w:rsidRPr="00722D98" w:rsidRDefault="00722D98" w:rsidP="00722D98">
      <w:pPr>
        <w:widowControl w:val="0"/>
        <w:tabs>
          <w:tab w:val="left" w:pos="9360"/>
        </w:tabs>
        <w:ind w:left="1080"/>
        <w:rPr>
          <w:rFonts w:ascii="Arial" w:eastAsia="Arial" w:hAnsi="Arial" w:cs="Arial"/>
          <w:sz w:val="24"/>
          <w:szCs w:val="24"/>
        </w:rPr>
      </w:pPr>
    </w:p>
    <w:p w14:paraId="56C94D00" w14:textId="77777777" w:rsidR="00722D98" w:rsidRPr="00722D98" w:rsidRDefault="00722D98" w:rsidP="003B1A3B">
      <w:pPr>
        <w:widowControl w:val="0"/>
        <w:numPr>
          <w:ilvl w:val="0"/>
          <w:numId w:val="36"/>
        </w:numPr>
        <w:tabs>
          <w:tab w:val="left" w:pos="9360"/>
        </w:tabs>
        <w:rPr>
          <w:rFonts w:ascii="Arial" w:eastAsia="Arial" w:hAnsi="Arial" w:cs="Arial"/>
          <w:sz w:val="24"/>
          <w:szCs w:val="24"/>
        </w:rPr>
      </w:pPr>
      <w:r w:rsidRPr="00722D98">
        <w:rPr>
          <w:rFonts w:ascii="Arial" w:eastAsia="Arial" w:hAnsi="Arial" w:cs="Arial"/>
          <w:sz w:val="24"/>
          <w:szCs w:val="24"/>
        </w:rPr>
        <w:t>The DGS Supplier Payment Page includes detailed information on how to submit invoices to DGS and how to check the status of payments:</w:t>
      </w:r>
      <w:r w:rsidRPr="00722D98">
        <w:rPr>
          <w:rFonts w:ascii="Arial" w:hAnsi="Arial"/>
          <w:sz w:val="24"/>
          <w:szCs w:val="24"/>
        </w:rPr>
        <w:br/>
      </w:r>
      <w:r w:rsidRPr="00722D98">
        <w:rPr>
          <w:rFonts w:ascii="Arial" w:hAnsi="Arial"/>
          <w:sz w:val="24"/>
          <w:szCs w:val="24"/>
        </w:rPr>
        <w:br/>
      </w:r>
      <w:r w:rsidRPr="00722D98">
        <w:rPr>
          <w:rFonts w:ascii="Arial" w:eastAsia="Arial" w:hAnsi="Arial" w:cs="Arial"/>
          <w:sz w:val="24"/>
          <w:szCs w:val="24"/>
        </w:rPr>
        <w:t xml:space="preserve"> </w:t>
      </w:r>
      <w:hyperlink r:id="rId32">
        <w:r w:rsidRPr="00722D98">
          <w:rPr>
            <w:rFonts w:ascii="Arial" w:eastAsia="Arial" w:hAnsi="Arial" w:cs="Arial"/>
            <w:color w:val="0563C1"/>
            <w:sz w:val="24"/>
            <w:szCs w:val="24"/>
            <w:u w:val="single"/>
          </w:rPr>
          <w:t>https://www.dgs.ca.gov/OFS/Services/Page-Content/Office-of-Fiscal-Services-Services-List-Folder/DGS-Supplier-Payment</w:t>
        </w:r>
      </w:hyperlink>
      <w:r w:rsidRPr="00722D98">
        <w:rPr>
          <w:rFonts w:ascii="Arial" w:eastAsia="Arial" w:hAnsi="Arial" w:cs="Arial"/>
          <w:sz w:val="24"/>
          <w:szCs w:val="24"/>
        </w:rPr>
        <w:t xml:space="preserve"> </w:t>
      </w:r>
    </w:p>
    <w:p w14:paraId="039BD2C5" w14:textId="77777777" w:rsidR="00722D98" w:rsidRPr="00722D98" w:rsidRDefault="00722D98" w:rsidP="00722D98">
      <w:pPr>
        <w:widowControl w:val="0"/>
        <w:tabs>
          <w:tab w:val="left" w:pos="9360"/>
        </w:tabs>
        <w:ind w:left="720"/>
        <w:rPr>
          <w:rFonts w:ascii="Arial" w:eastAsia="Arial" w:hAnsi="Arial" w:cs="Arial"/>
          <w:sz w:val="24"/>
          <w:szCs w:val="24"/>
        </w:rPr>
      </w:pPr>
    </w:p>
    <w:p w14:paraId="0BF173E9" w14:textId="77777777" w:rsidR="00722D98" w:rsidRPr="00722D98" w:rsidRDefault="00722D98" w:rsidP="00722D98">
      <w:pPr>
        <w:widowControl w:val="0"/>
        <w:tabs>
          <w:tab w:val="left" w:pos="9360"/>
        </w:tabs>
        <w:ind w:left="720"/>
        <w:rPr>
          <w:rFonts w:ascii="Arial" w:eastAsia="Arial" w:hAnsi="Arial" w:cs="Arial"/>
          <w:sz w:val="24"/>
          <w:szCs w:val="24"/>
        </w:rPr>
      </w:pPr>
    </w:p>
    <w:p w14:paraId="48F868CB" w14:textId="77777777" w:rsidR="00722D98" w:rsidRPr="00722D98" w:rsidRDefault="00722D98" w:rsidP="003B1A3B">
      <w:pPr>
        <w:widowControl w:val="0"/>
        <w:numPr>
          <w:ilvl w:val="0"/>
          <w:numId w:val="36"/>
        </w:numPr>
        <w:tabs>
          <w:tab w:val="left" w:pos="9360"/>
        </w:tabs>
        <w:rPr>
          <w:rFonts w:ascii="Arial" w:eastAsia="Arial" w:hAnsi="Arial" w:cs="Arial"/>
          <w:sz w:val="24"/>
          <w:szCs w:val="24"/>
        </w:rPr>
      </w:pPr>
      <w:r w:rsidRPr="00722D98">
        <w:rPr>
          <w:rFonts w:ascii="Arial" w:eastAsia="Arial" w:hAnsi="Arial" w:cs="Arial"/>
          <w:sz w:val="24"/>
          <w:szCs w:val="24"/>
        </w:rPr>
        <w:t>There are 3 options for submitting invoices to DGS as follows:</w:t>
      </w:r>
    </w:p>
    <w:p w14:paraId="7CD90198" w14:textId="77777777" w:rsidR="00722D98" w:rsidRPr="00722D98" w:rsidRDefault="00722D98" w:rsidP="003B1A3B">
      <w:pPr>
        <w:numPr>
          <w:ilvl w:val="1"/>
          <w:numId w:val="31"/>
        </w:numPr>
        <w:tabs>
          <w:tab w:val="left" w:pos="720"/>
          <w:tab w:val="left" w:pos="9360"/>
        </w:tabs>
        <w:rPr>
          <w:rFonts w:ascii="Arial" w:eastAsia="Arial" w:hAnsi="Arial" w:cs="Arial"/>
          <w:sz w:val="24"/>
          <w:szCs w:val="24"/>
        </w:rPr>
      </w:pPr>
      <w:r w:rsidRPr="00722D98">
        <w:rPr>
          <w:rFonts w:ascii="Arial" w:eastAsia="Arial" w:hAnsi="Arial" w:cs="Arial"/>
          <w:sz w:val="24"/>
          <w:szCs w:val="24"/>
        </w:rPr>
        <w:t>Through the Invoice Payment Portal (this is the preferred method of delivery)</w:t>
      </w:r>
    </w:p>
    <w:p w14:paraId="2C1F19DC" w14:textId="77777777" w:rsidR="00722D98" w:rsidRPr="00722D98" w:rsidRDefault="00722D98" w:rsidP="00722D98">
      <w:pPr>
        <w:tabs>
          <w:tab w:val="left" w:pos="720"/>
          <w:tab w:val="left" w:pos="9360"/>
        </w:tabs>
        <w:ind w:left="1620"/>
        <w:rPr>
          <w:rFonts w:ascii="Arial" w:hAnsi="Arial"/>
          <w:sz w:val="24"/>
          <w:szCs w:val="24"/>
        </w:rPr>
      </w:pPr>
      <w:hyperlink r:id="rId33">
        <w:r w:rsidRPr="00722D98">
          <w:rPr>
            <w:rFonts w:ascii="Arial" w:eastAsia="Arial" w:hAnsi="Arial" w:cs="Arial"/>
            <w:color w:val="0563C1"/>
            <w:sz w:val="24"/>
            <w:szCs w:val="24"/>
            <w:u w:val="single"/>
          </w:rPr>
          <w:t>https://dgs.service-now.com/dgs_ssp</w:t>
        </w:r>
      </w:hyperlink>
    </w:p>
    <w:p w14:paraId="402FC74B" w14:textId="77777777" w:rsidR="00722D98" w:rsidRPr="00722D98" w:rsidRDefault="00722D98" w:rsidP="00722D98">
      <w:pPr>
        <w:tabs>
          <w:tab w:val="left" w:pos="720"/>
          <w:tab w:val="left" w:pos="9360"/>
        </w:tabs>
        <w:ind w:left="1620"/>
        <w:rPr>
          <w:rFonts w:ascii="Arial" w:eastAsia="Arial" w:hAnsi="Arial" w:cs="Arial"/>
          <w:sz w:val="24"/>
          <w:szCs w:val="24"/>
        </w:rPr>
      </w:pPr>
    </w:p>
    <w:p w14:paraId="03FD4ED5" w14:textId="77777777" w:rsidR="00722D98" w:rsidRPr="00722D98" w:rsidRDefault="00722D98" w:rsidP="003B1A3B">
      <w:pPr>
        <w:numPr>
          <w:ilvl w:val="1"/>
          <w:numId w:val="31"/>
        </w:numPr>
        <w:tabs>
          <w:tab w:val="left" w:pos="720"/>
          <w:tab w:val="left" w:pos="9360"/>
        </w:tabs>
        <w:rPr>
          <w:rFonts w:ascii="Arial" w:eastAsia="Arial" w:hAnsi="Arial" w:cs="Arial"/>
          <w:sz w:val="24"/>
          <w:szCs w:val="24"/>
        </w:rPr>
      </w:pPr>
      <w:r w:rsidRPr="00722D98">
        <w:rPr>
          <w:rFonts w:ascii="Arial" w:eastAsia="Arial" w:hAnsi="Arial" w:cs="Arial"/>
          <w:sz w:val="24"/>
          <w:szCs w:val="24"/>
        </w:rPr>
        <w:t>By Mail</w:t>
      </w:r>
    </w:p>
    <w:p w14:paraId="27C5F8E7"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Department of General Services</w:t>
      </w:r>
      <w:r w:rsidRPr="00722D98">
        <w:rPr>
          <w:rFonts w:ascii="Arial" w:eastAsia="Arial" w:hAnsi="Arial" w:cs="Arial"/>
          <w:color w:val="000000"/>
          <w:sz w:val="24"/>
          <w:szCs w:val="24"/>
        </w:rPr>
        <w:br/>
        <w:t>Division of the State Architect, Headquarters</w:t>
      </w:r>
    </w:p>
    <w:p w14:paraId="70EA803F"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Attn: Fiscal Services</w:t>
      </w:r>
    </w:p>
    <w:p w14:paraId="6F46D1EB"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1102 Q Street, Suite 5100</w:t>
      </w:r>
    </w:p>
    <w:p w14:paraId="0AF006E8"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Sacramento CA 95811</w:t>
      </w:r>
    </w:p>
    <w:p w14:paraId="3545A05D" w14:textId="77777777" w:rsidR="00722D98" w:rsidRPr="00722D98" w:rsidRDefault="00722D98" w:rsidP="00722D98">
      <w:pPr>
        <w:tabs>
          <w:tab w:val="left" w:pos="720"/>
          <w:tab w:val="left" w:pos="9360"/>
        </w:tabs>
        <w:ind w:left="1620"/>
        <w:rPr>
          <w:rFonts w:ascii="Arial" w:eastAsia="Arial" w:hAnsi="Arial" w:cs="Arial"/>
          <w:color w:val="000000"/>
          <w:sz w:val="24"/>
          <w:szCs w:val="24"/>
        </w:rPr>
      </w:pPr>
    </w:p>
    <w:p w14:paraId="4B25DE76"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or</w:t>
      </w:r>
    </w:p>
    <w:p w14:paraId="06D42412" w14:textId="77777777" w:rsidR="00722D98" w:rsidRPr="00722D98" w:rsidRDefault="00722D98" w:rsidP="00722D98">
      <w:pPr>
        <w:tabs>
          <w:tab w:val="left" w:pos="720"/>
          <w:tab w:val="left" w:pos="9360"/>
        </w:tabs>
        <w:ind w:left="1620"/>
        <w:rPr>
          <w:rFonts w:ascii="Arial" w:eastAsia="Arial" w:hAnsi="Arial" w:cs="Arial"/>
          <w:color w:val="000000"/>
          <w:sz w:val="24"/>
          <w:szCs w:val="24"/>
        </w:rPr>
      </w:pPr>
    </w:p>
    <w:p w14:paraId="137879CB"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eastAsia="Arial" w:hAnsi="Arial" w:cs="Arial"/>
          <w:color w:val="000000"/>
          <w:sz w:val="24"/>
          <w:szCs w:val="24"/>
        </w:rPr>
        <w:t>dsacontractprinvoices@dgs.ca.gov</w:t>
      </w:r>
    </w:p>
    <w:p w14:paraId="0FE51D84" w14:textId="77777777" w:rsidR="00722D98" w:rsidRPr="00722D98" w:rsidRDefault="00722D98" w:rsidP="00722D98">
      <w:pPr>
        <w:tabs>
          <w:tab w:val="left" w:pos="720"/>
          <w:tab w:val="left" w:pos="9360"/>
        </w:tabs>
        <w:ind w:left="1620"/>
        <w:rPr>
          <w:rFonts w:ascii="Arial" w:eastAsia="Arial" w:hAnsi="Arial" w:cs="Arial"/>
          <w:color w:val="000000"/>
          <w:sz w:val="24"/>
          <w:szCs w:val="24"/>
        </w:rPr>
      </w:pPr>
      <w:r w:rsidRPr="00722D98">
        <w:rPr>
          <w:rFonts w:ascii="Arial" w:hAnsi="Arial"/>
          <w:sz w:val="24"/>
          <w:szCs w:val="24"/>
        </w:rPr>
        <w:br/>
      </w:r>
    </w:p>
    <w:p w14:paraId="63AA1057" w14:textId="77777777" w:rsidR="00722D98" w:rsidRPr="00722D98" w:rsidRDefault="00722D98" w:rsidP="003B1A3B">
      <w:pPr>
        <w:numPr>
          <w:ilvl w:val="1"/>
          <w:numId w:val="31"/>
        </w:numPr>
        <w:tabs>
          <w:tab w:val="left" w:pos="720"/>
          <w:tab w:val="left" w:pos="9360"/>
        </w:tabs>
        <w:rPr>
          <w:rFonts w:ascii="Arial" w:eastAsia="Arial" w:hAnsi="Arial" w:cs="Arial"/>
          <w:sz w:val="24"/>
          <w:szCs w:val="24"/>
        </w:rPr>
      </w:pPr>
      <w:r w:rsidRPr="00722D98">
        <w:rPr>
          <w:rFonts w:ascii="Arial" w:eastAsia="Arial" w:hAnsi="Arial" w:cs="Arial"/>
          <w:sz w:val="24"/>
          <w:szCs w:val="24"/>
        </w:rPr>
        <w:t>By Email</w:t>
      </w:r>
    </w:p>
    <w:p w14:paraId="0E41CD13" w14:textId="77777777" w:rsidR="00722D98" w:rsidRPr="00722D98" w:rsidRDefault="00722D98" w:rsidP="003B1A3B">
      <w:pPr>
        <w:numPr>
          <w:ilvl w:val="2"/>
          <w:numId w:val="31"/>
        </w:numPr>
        <w:tabs>
          <w:tab w:val="left" w:pos="720"/>
          <w:tab w:val="left" w:pos="9360"/>
        </w:tabs>
        <w:rPr>
          <w:rFonts w:ascii="Arial" w:eastAsia="Arial" w:hAnsi="Arial" w:cs="Arial"/>
          <w:sz w:val="24"/>
          <w:szCs w:val="24"/>
        </w:rPr>
      </w:pPr>
      <w:r w:rsidRPr="00722D98">
        <w:rPr>
          <w:rFonts w:ascii="Arial" w:eastAsia="Arial" w:hAnsi="Arial" w:cs="Arial"/>
          <w:sz w:val="24"/>
          <w:szCs w:val="24"/>
        </w:rPr>
        <w:t>For the appropriate email address, please visit the DGS Supplier Payment page above and select “How to Submit Invoices to DGS”</w:t>
      </w:r>
    </w:p>
    <w:p w14:paraId="0D6501DC" w14:textId="77777777" w:rsidR="00722D98" w:rsidRPr="00722D98" w:rsidRDefault="00722D98" w:rsidP="00722D98">
      <w:pPr>
        <w:tabs>
          <w:tab w:val="left" w:pos="720"/>
          <w:tab w:val="left" w:pos="9360"/>
        </w:tabs>
        <w:ind w:left="2160"/>
        <w:rPr>
          <w:rFonts w:ascii="Arial" w:eastAsia="Arial" w:hAnsi="Arial" w:cs="Arial"/>
          <w:sz w:val="24"/>
          <w:szCs w:val="24"/>
        </w:rPr>
      </w:pPr>
    </w:p>
    <w:p w14:paraId="770511FC" w14:textId="77777777" w:rsidR="00722D98" w:rsidRPr="00722D98" w:rsidRDefault="00722D98" w:rsidP="003B1A3B">
      <w:pPr>
        <w:keepNext/>
        <w:numPr>
          <w:ilvl w:val="0"/>
          <w:numId w:val="36"/>
        </w:numPr>
        <w:tabs>
          <w:tab w:val="left" w:pos="270"/>
          <w:tab w:val="left" w:pos="5760"/>
        </w:tabs>
        <w:ind w:right="1"/>
        <w:outlineLvl w:val="7"/>
        <w:rPr>
          <w:rFonts w:ascii="Arial" w:eastAsia="Arial" w:hAnsi="Arial" w:cs="Arial"/>
          <w:sz w:val="24"/>
          <w:szCs w:val="24"/>
        </w:rPr>
      </w:pPr>
      <w:r w:rsidRPr="00722D98">
        <w:rPr>
          <w:rFonts w:ascii="Arial" w:eastAsia="Arial" w:hAnsi="Arial" w:cs="Arial"/>
          <w:sz w:val="24"/>
          <w:szCs w:val="24"/>
        </w:rPr>
        <w:t xml:space="preserve">Incorrect, incomplete, or improperly submitted invoices will be rejected by DSA Fiscal Services or DSA Regional Office staff.  The Contractor will receive an Invoice Dispute Notice, STD 209 by e-mail or mail with the reason as to why the invoice was rejected.  It is the Contractor’s responsibility to rectify the error and resubmit a revised invoice to DSA Fiscal Services.  A revised invoice must include the original invoice number with an “R” at the end of the original invoice number.  Failure to provide and resubmit corrected invoice will result in a delay </w:t>
      </w:r>
      <w:proofErr w:type="gramStart"/>
      <w:r w:rsidRPr="00722D98">
        <w:rPr>
          <w:rFonts w:ascii="Arial" w:eastAsia="Arial" w:hAnsi="Arial" w:cs="Arial"/>
          <w:sz w:val="24"/>
          <w:szCs w:val="24"/>
        </w:rPr>
        <w:t>of</w:t>
      </w:r>
      <w:proofErr w:type="gramEnd"/>
      <w:r w:rsidRPr="00722D98">
        <w:rPr>
          <w:rFonts w:ascii="Arial" w:eastAsia="Arial" w:hAnsi="Arial" w:cs="Arial"/>
          <w:sz w:val="24"/>
          <w:szCs w:val="24"/>
        </w:rPr>
        <w:t xml:space="preserve"> payment.  Under no circumstances will a credit memo be accepted in lieu of a revised invoice.</w:t>
      </w:r>
    </w:p>
    <w:p w14:paraId="188FF22D" w14:textId="77777777" w:rsidR="00722D98" w:rsidRPr="00722D98" w:rsidRDefault="00722D98" w:rsidP="00722D98">
      <w:pPr>
        <w:keepLines/>
        <w:widowControl w:val="0"/>
        <w:rPr>
          <w:rFonts w:ascii="Arial" w:eastAsia="Arial" w:hAnsi="Arial" w:cs="Arial"/>
          <w:color w:val="000000"/>
          <w:sz w:val="24"/>
          <w:szCs w:val="24"/>
        </w:rPr>
      </w:pPr>
    </w:p>
    <w:p w14:paraId="654A651D" w14:textId="77777777" w:rsidR="00722D98" w:rsidRPr="00722D98" w:rsidRDefault="00722D98" w:rsidP="00722D98">
      <w:pPr>
        <w:keepLines/>
        <w:widowControl w:val="0"/>
        <w:ind w:left="720"/>
        <w:rPr>
          <w:rFonts w:ascii="Arial" w:eastAsia="Arial" w:hAnsi="Arial" w:cs="Arial"/>
          <w:color w:val="000000"/>
          <w:sz w:val="24"/>
          <w:szCs w:val="24"/>
        </w:rPr>
      </w:pPr>
    </w:p>
    <w:p w14:paraId="7215EF49" w14:textId="77777777" w:rsidR="00722D98" w:rsidRPr="00722D98" w:rsidRDefault="00722D98" w:rsidP="00722D98">
      <w:pPr>
        <w:keepLines/>
        <w:widowControl w:val="0"/>
        <w:ind w:left="720"/>
        <w:rPr>
          <w:rFonts w:ascii="Arial" w:eastAsia="Arial" w:hAnsi="Arial" w:cs="Arial"/>
          <w:color w:val="000000"/>
          <w:sz w:val="24"/>
          <w:szCs w:val="24"/>
          <w:highlight w:val="yellow"/>
        </w:rPr>
      </w:pPr>
    </w:p>
    <w:p w14:paraId="143DB7F1" w14:textId="77777777" w:rsidR="00722D98" w:rsidRPr="00722D98" w:rsidRDefault="00722D98" w:rsidP="00722D98">
      <w:pPr>
        <w:keepLines/>
        <w:widowControl w:val="0"/>
        <w:rPr>
          <w:rFonts w:ascii="Arial" w:eastAsia="Arial" w:hAnsi="Arial" w:cs="Arial"/>
          <w:color w:val="000000"/>
          <w:sz w:val="24"/>
          <w:szCs w:val="24"/>
          <w:highlight w:val="yellow"/>
        </w:rPr>
      </w:pPr>
    </w:p>
    <w:p w14:paraId="1EC65C97" w14:textId="77777777" w:rsidR="00722D98" w:rsidRPr="00722D98" w:rsidRDefault="00722D98" w:rsidP="003B1A3B">
      <w:pPr>
        <w:keepNext/>
        <w:keepLines/>
        <w:numPr>
          <w:ilvl w:val="0"/>
          <w:numId w:val="32"/>
        </w:numPr>
        <w:rPr>
          <w:rFonts w:ascii="Arial" w:eastAsia="Arial" w:hAnsi="Arial" w:cs="Arial"/>
          <w:color w:val="000000"/>
          <w:sz w:val="24"/>
          <w:szCs w:val="24"/>
        </w:rPr>
      </w:pPr>
      <w:r w:rsidRPr="00722D98">
        <w:rPr>
          <w:rFonts w:ascii="Arial" w:eastAsia="Arial" w:hAnsi="Arial" w:cs="Arial"/>
          <w:color w:val="000000"/>
          <w:sz w:val="24"/>
          <w:szCs w:val="24"/>
        </w:rPr>
        <w:lastRenderedPageBreak/>
        <w:t>BUDGET CONTINGENCY CLAUSE</w:t>
      </w:r>
    </w:p>
    <w:p w14:paraId="3ADABDA2" w14:textId="77777777" w:rsidR="00722D98" w:rsidRPr="00722D98" w:rsidRDefault="00722D98" w:rsidP="007F2297">
      <w:pPr>
        <w:keepNext/>
        <w:keepLines/>
        <w:ind w:left="360"/>
        <w:rPr>
          <w:rFonts w:ascii="Arial" w:eastAsia="Arial" w:hAnsi="Arial" w:cs="Arial"/>
          <w:color w:val="000000"/>
          <w:sz w:val="24"/>
          <w:szCs w:val="24"/>
        </w:rPr>
      </w:pPr>
    </w:p>
    <w:p w14:paraId="74A9D334" w14:textId="77777777" w:rsidR="00722D98" w:rsidRPr="007F2297" w:rsidRDefault="00722D98" w:rsidP="003B1A3B">
      <w:pPr>
        <w:keepNext/>
        <w:keepLines/>
        <w:numPr>
          <w:ilvl w:val="0"/>
          <w:numId w:val="41"/>
        </w:numPr>
        <w:tabs>
          <w:tab w:val="left" w:pos="270"/>
          <w:tab w:val="left" w:pos="5760"/>
        </w:tabs>
        <w:ind w:right="1"/>
        <w:outlineLvl w:val="7"/>
        <w:rPr>
          <w:rFonts w:ascii="Arial" w:eastAsia="Arial" w:hAnsi="Arial" w:cs="Arial"/>
          <w:sz w:val="24"/>
          <w:szCs w:val="24"/>
        </w:rPr>
      </w:pPr>
      <w:r w:rsidRPr="007F2297">
        <w:rPr>
          <w:rFonts w:ascii="Arial" w:eastAsia="Arial" w:hAnsi="Arial" w:cs="Arial"/>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32186C8D" w14:textId="77777777" w:rsidR="00722D98" w:rsidRPr="00722D98" w:rsidRDefault="00722D98" w:rsidP="007F2297">
      <w:pPr>
        <w:keepNext/>
        <w:keepLines/>
        <w:ind w:left="720"/>
        <w:rPr>
          <w:rFonts w:ascii="Arial" w:eastAsia="Arial" w:hAnsi="Arial" w:cs="Arial"/>
          <w:color w:val="000000"/>
          <w:sz w:val="24"/>
          <w:szCs w:val="24"/>
        </w:rPr>
      </w:pPr>
    </w:p>
    <w:p w14:paraId="6E091E08" w14:textId="77777777" w:rsidR="00722D98" w:rsidRPr="00722D98" w:rsidRDefault="00722D98" w:rsidP="003B1A3B">
      <w:pPr>
        <w:keepNext/>
        <w:numPr>
          <w:ilvl w:val="0"/>
          <w:numId w:val="41"/>
        </w:numPr>
        <w:tabs>
          <w:tab w:val="left" w:pos="270"/>
          <w:tab w:val="left" w:pos="5760"/>
        </w:tabs>
        <w:ind w:right="1"/>
        <w:outlineLvl w:val="7"/>
        <w:rPr>
          <w:rFonts w:ascii="Arial" w:eastAsia="Arial" w:hAnsi="Arial" w:cs="Arial"/>
          <w:color w:val="000000"/>
          <w:sz w:val="24"/>
          <w:szCs w:val="24"/>
        </w:rPr>
      </w:pPr>
      <w:r w:rsidRPr="00722D98">
        <w:rPr>
          <w:rFonts w:ascii="Arial" w:eastAsia="Arial" w:hAnsi="Arial" w:cs="Arial"/>
          <w:color w:val="000000"/>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6ED21DAD" w14:textId="77777777" w:rsidR="00722D98" w:rsidRPr="00722D98" w:rsidRDefault="00722D98" w:rsidP="00722D98">
      <w:pPr>
        <w:keepLines/>
        <w:widowControl w:val="0"/>
        <w:rPr>
          <w:rFonts w:ascii="Arial" w:eastAsia="Arial" w:hAnsi="Arial" w:cs="Arial"/>
          <w:color w:val="000000"/>
          <w:sz w:val="24"/>
          <w:szCs w:val="24"/>
        </w:rPr>
      </w:pPr>
    </w:p>
    <w:p w14:paraId="0DC970F5" w14:textId="77777777" w:rsidR="00722D98" w:rsidRPr="00722D98" w:rsidRDefault="00722D98" w:rsidP="003B1A3B">
      <w:pPr>
        <w:keepNext/>
        <w:numPr>
          <w:ilvl w:val="0"/>
          <w:numId w:val="41"/>
        </w:numPr>
        <w:tabs>
          <w:tab w:val="left" w:pos="270"/>
          <w:tab w:val="left" w:pos="5760"/>
        </w:tabs>
        <w:ind w:right="1"/>
        <w:outlineLvl w:val="7"/>
        <w:rPr>
          <w:rFonts w:ascii="Arial" w:eastAsia="Arial" w:hAnsi="Arial" w:cs="Arial"/>
          <w:color w:val="000000"/>
          <w:sz w:val="24"/>
          <w:szCs w:val="24"/>
        </w:rPr>
      </w:pPr>
      <w:r w:rsidRPr="00722D98">
        <w:rPr>
          <w:rFonts w:ascii="Arial" w:eastAsia="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03FF2B44" w14:textId="77777777" w:rsidR="00722D98" w:rsidRPr="00722D98" w:rsidRDefault="00722D98" w:rsidP="00722D98">
      <w:pPr>
        <w:keepLines/>
        <w:widowControl w:val="0"/>
        <w:rPr>
          <w:rFonts w:ascii="Arial" w:eastAsia="Arial" w:hAnsi="Arial" w:cs="Arial"/>
          <w:color w:val="000000"/>
          <w:sz w:val="24"/>
          <w:szCs w:val="24"/>
        </w:rPr>
      </w:pPr>
    </w:p>
    <w:p w14:paraId="6F2B9562" w14:textId="77777777" w:rsidR="00722D98" w:rsidRPr="00722D98" w:rsidRDefault="00722D98" w:rsidP="003B1A3B">
      <w:pPr>
        <w:keepLines/>
        <w:widowControl w:val="0"/>
        <w:numPr>
          <w:ilvl w:val="0"/>
          <w:numId w:val="32"/>
        </w:numPr>
        <w:rPr>
          <w:rFonts w:ascii="Arial" w:eastAsia="Arial" w:hAnsi="Arial" w:cs="Arial"/>
          <w:color w:val="000000"/>
          <w:sz w:val="24"/>
          <w:szCs w:val="24"/>
        </w:rPr>
      </w:pPr>
      <w:r w:rsidRPr="00722D98">
        <w:rPr>
          <w:rFonts w:ascii="Arial" w:eastAsia="Arial" w:hAnsi="Arial" w:cs="Arial"/>
          <w:color w:val="000000"/>
          <w:sz w:val="24"/>
          <w:szCs w:val="24"/>
        </w:rPr>
        <w:t>PROMPT PAYMENT CLAUSE</w:t>
      </w:r>
    </w:p>
    <w:p w14:paraId="760ECDF4" w14:textId="77777777" w:rsidR="00722D98" w:rsidRPr="00722D98" w:rsidRDefault="00722D98" w:rsidP="00722D98">
      <w:pPr>
        <w:keepLines/>
        <w:widowControl w:val="0"/>
        <w:ind w:left="360"/>
        <w:rPr>
          <w:rFonts w:ascii="Arial" w:eastAsia="Arial" w:hAnsi="Arial" w:cs="Arial"/>
          <w:color w:val="000000"/>
          <w:sz w:val="24"/>
          <w:szCs w:val="24"/>
        </w:rPr>
      </w:pPr>
    </w:p>
    <w:p w14:paraId="31000580" w14:textId="77777777" w:rsidR="00722D98" w:rsidRPr="00722D98" w:rsidRDefault="00722D98" w:rsidP="003B1A3B">
      <w:pPr>
        <w:keepLines/>
        <w:widowControl w:val="0"/>
        <w:numPr>
          <w:ilvl w:val="0"/>
          <w:numId w:val="34"/>
        </w:numPr>
        <w:rPr>
          <w:rFonts w:ascii="Arial" w:eastAsia="Arial" w:hAnsi="Arial" w:cs="Arial"/>
          <w:color w:val="000000"/>
          <w:sz w:val="24"/>
          <w:szCs w:val="24"/>
        </w:rPr>
      </w:pPr>
      <w:r w:rsidRPr="00722D98">
        <w:rPr>
          <w:rFonts w:ascii="Arial" w:eastAsia="Arial" w:hAnsi="Arial" w:cs="Arial"/>
          <w:color w:val="000000"/>
          <w:sz w:val="24"/>
          <w:szCs w:val="24"/>
        </w:rPr>
        <w:t xml:space="preserve">Payment will be made in accordance with, and within the time specified in, Government Code Chapter 4.5, commencing with section 927. </w:t>
      </w:r>
    </w:p>
    <w:p w14:paraId="68DFBCB7" w14:textId="77777777" w:rsidR="00722D98" w:rsidRPr="00722D98" w:rsidRDefault="00722D98" w:rsidP="00722D98">
      <w:pPr>
        <w:keepLines/>
        <w:widowControl w:val="0"/>
        <w:ind w:left="720"/>
        <w:rPr>
          <w:rFonts w:ascii="Arial" w:eastAsia="Arial" w:hAnsi="Arial" w:cs="Arial"/>
          <w:color w:val="000000"/>
          <w:sz w:val="24"/>
          <w:szCs w:val="24"/>
        </w:rPr>
      </w:pPr>
    </w:p>
    <w:p w14:paraId="6A57A1AD" w14:textId="77777777" w:rsidR="00722D98" w:rsidRPr="00722D98" w:rsidRDefault="00722D98" w:rsidP="003B1A3B">
      <w:pPr>
        <w:keepLines/>
        <w:widowControl w:val="0"/>
        <w:numPr>
          <w:ilvl w:val="0"/>
          <w:numId w:val="32"/>
        </w:numPr>
        <w:rPr>
          <w:rFonts w:ascii="Arial" w:eastAsia="Arial" w:hAnsi="Arial" w:cs="Arial"/>
          <w:color w:val="000000"/>
          <w:sz w:val="24"/>
          <w:szCs w:val="24"/>
        </w:rPr>
      </w:pPr>
      <w:r w:rsidRPr="00722D98">
        <w:rPr>
          <w:rFonts w:ascii="Arial" w:eastAsia="Arial" w:hAnsi="Arial" w:cs="Arial"/>
          <w:color w:val="000000"/>
          <w:sz w:val="24"/>
          <w:szCs w:val="24"/>
        </w:rPr>
        <w:t>CONTRACTOR OVERPAYMENTS</w:t>
      </w:r>
    </w:p>
    <w:p w14:paraId="3EE26AF3" w14:textId="77777777" w:rsidR="00722D98" w:rsidRPr="00722D98" w:rsidRDefault="00722D98" w:rsidP="00722D98">
      <w:pPr>
        <w:keepLines/>
        <w:widowControl w:val="0"/>
        <w:ind w:left="360"/>
        <w:rPr>
          <w:rFonts w:ascii="Arial" w:eastAsia="Arial" w:hAnsi="Arial" w:cs="Arial"/>
          <w:color w:val="000000"/>
          <w:sz w:val="24"/>
          <w:szCs w:val="24"/>
        </w:rPr>
      </w:pPr>
    </w:p>
    <w:p w14:paraId="0F2DC4D9" w14:textId="77777777" w:rsidR="00722D98" w:rsidRPr="00722D98" w:rsidRDefault="00722D98" w:rsidP="003B1A3B">
      <w:pPr>
        <w:keepLines/>
        <w:widowControl w:val="0"/>
        <w:numPr>
          <w:ilvl w:val="0"/>
          <w:numId w:val="35"/>
        </w:numPr>
        <w:rPr>
          <w:rFonts w:ascii="Arial" w:eastAsia="Arial" w:hAnsi="Arial" w:cs="Arial"/>
          <w:color w:val="000000"/>
          <w:sz w:val="24"/>
          <w:szCs w:val="24"/>
        </w:rPr>
      </w:pPr>
      <w:r w:rsidRPr="00722D98">
        <w:rPr>
          <w:rFonts w:ascii="Arial" w:eastAsia="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9E560C4" w14:textId="77777777" w:rsidR="00722D98" w:rsidRPr="00722D98" w:rsidRDefault="00722D98" w:rsidP="00722D98">
      <w:pPr>
        <w:keepLines/>
        <w:widowControl w:val="0"/>
        <w:ind w:left="720"/>
        <w:rPr>
          <w:rFonts w:ascii="Arial" w:eastAsia="Arial" w:hAnsi="Arial" w:cs="Arial"/>
          <w:color w:val="000000"/>
          <w:sz w:val="24"/>
          <w:szCs w:val="24"/>
        </w:rPr>
      </w:pPr>
    </w:p>
    <w:p w14:paraId="1FBE384A" w14:textId="77777777" w:rsidR="00722D98" w:rsidRPr="00722D98" w:rsidRDefault="00722D98" w:rsidP="003B1A3B">
      <w:pPr>
        <w:widowControl w:val="0"/>
        <w:numPr>
          <w:ilvl w:val="0"/>
          <w:numId w:val="35"/>
        </w:numPr>
        <w:spacing w:line="259" w:lineRule="auto"/>
        <w:rPr>
          <w:rFonts w:ascii="Arial" w:eastAsia="Arial" w:hAnsi="Arial" w:cs="Arial"/>
          <w:sz w:val="24"/>
          <w:szCs w:val="24"/>
        </w:rPr>
      </w:pPr>
      <w:r w:rsidRPr="00722D98">
        <w:rPr>
          <w:rFonts w:ascii="Arial" w:eastAsia="Arial" w:hAnsi="Arial" w:cs="Arial"/>
          <w:color w:val="000000"/>
          <w:sz w:val="24"/>
          <w:szCs w:val="24"/>
        </w:rPr>
        <w:t>If Contractor discovers it has received an overpayment, Contractor must notify the State and refund the overpayment immediately.</w:t>
      </w:r>
    </w:p>
    <w:p w14:paraId="5CD76F87" w14:textId="77777777" w:rsidR="00FD65FD" w:rsidRDefault="00FD65FD">
      <w:pPr>
        <w:rPr>
          <w:rFonts w:cs="Arial"/>
          <w:color w:val="0070C0"/>
          <w:sz w:val="24"/>
          <w:szCs w:val="24"/>
        </w:rPr>
        <w:sectPr w:rsidR="00FD65FD" w:rsidSect="009A6217">
          <w:pgSz w:w="12240" w:h="15840" w:code="1"/>
          <w:pgMar w:top="360" w:right="720" w:bottom="576" w:left="720" w:header="720" w:footer="720" w:gutter="0"/>
          <w:cols w:space="720"/>
          <w:titlePg/>
        </w:sectPr>
      </w:pPr>
    </w:p>
    <w:p w14:paraId="424C75C7" w14:textId="77777777" w:rsidR="00264968" w:rsidRPr="0081013B" w:rsidRDefault="00264968" w:rsidP="00264968">
      <w:pPr>
        <w:spacing w:after="200" w:line="276" w:lineRule="auto"/>
        <w:jc w:val="center"/>
        <w:rPr>
          <w:rFonts w:ascii="Arial" w:eastAsia="Calibri" w:hAnsi="Arial"/>
          <w:b/>
          <w:sz w:val="24"/>
          <w:szCs w:val="24"/>
          <w:u w:val="single"/>
        </w:rPr>
      </w:pPr>
      <w:bookmarkStart w:id="40" w:name="_Hlk123129045"/>
      <w:r w:rsidRPr="0081013B">
        <w:rPr>
          <w:rFonts w:ascii="Arial" w:eastAsia="Calibri" w:hAnsi="Arial"/>
          <w:b/>
          <w:sz w:val="24"/>
          <w:szCs w:val="24"/>
          <w:u w:val="single"/>
        </w:rPr>
        <w:lastRenderedPageBreak/>
        <w:t>EXHIBIT B, ATTACHMENT 1</w:t>
      </w:r>
    </w:p>
    <w:p w14:paraId="0A4F3959" w14:textId="77777777" w:rsidR="00264968" w:rsidRPr="0081013B" w:rsidRDefault="00264968" w:rsidP="00264968">
      <w:pPr>
        <w:spacing w:after="200" w:line="276" w:lineRule="auto"/>
        <w:jc w:val="center"/>
        <w:rPr>
          <w:rFonts w:ascii="Arial" w:hAnsi="Arial" w:cs="Arial"/>
          <w:b/>
          <w:sz w:val="24"/>
          <w:szCs w:val="24"/>
          <w:u w:val="single"/>
        </w:rPr>
      </w:pPr>
      <w:r w:rsidRPr="0081013B">
        <w:rPr>
          <w:rFonts w:ascii="Arial" w:hAnsi="Arial" w:cs="Arial"/>
          <w:b/>
          <w:sz w:val="24"/>
          <w:szCs w:val="24"/>
          <w:u w:val="single"/>
        </w:rPr>
        <w:t>SAMPLE INVOICE (</w:t>
      </w:r>
      <w:r w:rsidRPr="0081013B">
        <w:rPr>
          <w:rFonts w:ascii="Arial" w:eastAsia="Calibri" w:hAnsi="Arial"/>
          <w:b/>
          <w:sz w:val="24"/>
          <w:szCs w:val="24"/>
          <w:u w:val="single"/>
        </w:rPr>
        <w:t>Out</w:t>
      </w:r>
      <w:r w:rsidRPr="0081013B">
        <w:rPr>
          <w:rFonts w:ascii="Arial" w:hAnsi="Arial" w:cs="Arial"/>
          <w:b/>
          <w:sz w:val="24"/>
          <w:szCs w:val="24"/>
          <w:u w:val="single"/>
        </w:rPr>
        <w:t>-Sourced projects)</w:t>
      </w:r>
    </w:p>
    <w:p w14:paraId="1C57CDF2" w14:textId="77777777" w:rsidR="00264968" w:rsidRPr="0081013B" w:rsidRDefault="00264968" w:rsidP="00264968">
      <w:pPr>
        <w:jc w:val="center"/>
        <w:rPr>
          <w:rFonts w:ascii="Arial" w:hAnsi="Arial" w:cs="Arial"/>
          <w:sz w:val="22"/>
          <w:szCs w:val="22"/>
        </w:rPr>
      </w:pPr>
    </w:p>
    <w:p w14:paraId="6F8482BF" w14:textId="77777777" w:rsidR="00264968" w:rsidRPr="0081013B" w:rsidRDefault="00264968" w:rsidP="00264968">
      <w:pPr>
        <w:rPr>
          <w:rFonts w:ascii="Arial" w:hAnsi="Arial" w:cs="Arial"/>
          <w:i/>
          <w:sz w:val="22"/>
          <w:szCs w:val="22"/>
          <w:u w:val="single"/>
        </w:rPr>
      </w:pPr>
      <w:r w:rsidRPr="0081013B">
        <w:rPr>
          <w:rFonts w:ascii="Arial" w:hAnsi="Arial" w:cs="Arial"/>
          <w:i/>
          <w:sz w:val="22"/>
          <w:szCs w:val="22"/>
          <w:u w:val="single"/>
        </w:rPr>
        <w:t>Date</w:t>
      </w:r>
    </w:p>
    <w:p w14:paraId="4998BE51" w14:textId="77777777" w:rsidR="00264968" w:rsidRPr="0081013B" w:rsidRDefault="00264968" w:rsidP="00264968">
      <w:pPr>
        <w:rPr>
          <w:rFonts w:ascii="Arial" w:hAnsi="Arial" w:cs="Arial"/>
          <w:i/>
          <w:sz w:val="22"/>
          <w:szCs w:val="22"/>
          <w:u w:val="single"/>
        </w:rPr>
      </w:pPr>
    </w:p>
    <w:p w14:paraId="03C9F6AE" w14:textId="77777777" w:rsidR="00264968" w:rsidRPr="0081013B" w:rsidRDefault="00264968" w:rsidP="00264968">
      <w:pPr>
        <w:rPr>
          <w:rFonts w:ascii="Arial" w:hAnsi="Arial" w:cs="Arial"/>
          <w:i/>
          <w:sz w:val="22"/>
          <w:szCs w:val="22"/>
          <w:u w:val="single"/>
        </w:rPr>
      </w:pPr>
      <w:r w:rsidRPr="0081013B">
        <w:rPr>
          <w:rFonts w:ascii="Arial" w:hAnsi="Arial" w:cs="Arial"/>
          <w:i/>
          <w:sz w:val="22"/>
          <w:szCs w:val="22"/>
          <w:u w:val="single"/>
        </w:rPr>
        <w:t>Company Name</w:t>
      </w:r>
    </w:p>
    <w:p w14:paraId="76092F19" w14:textId="77777777" w:rsidR="00264968" w:rsidRPr="0081013B" w:rsidRDefault="00264968" w:rsidP="00264968">
      <w:pPr>
        <w:rPr>
          <w:rFonts w:ascii="Arial" w:hAnsi="Arial" w:cs="Arial"/>
          <w:i/>
          <w:sz w:val="22"/>
          <w:szCs w:val="22"/>
        </w:rPr>
      </w:pPr>
      <w:r w:rsidRPr="0081013B">
        <w:rPr>
          <w:rFonts w:ascii="Arial" w:hAnsi="Arial" w:cs="Arial"/>
          <w:i/>
          <w:sz w:val="22"/>
          <w:szCs w:val="22"/>
        </w:rPr>
        <w:t>Phone</w:t>
      </w:r>
    </w:p>
    <w:p w14:paraId="5960D3A2" w14:textId="77777777" w:rsidR="00264968" w:rsidRPr="0081013B" w:rsidRDefault="00264968" w:rsidP="00264968">
      <w:pPr>
        <w:rPr>
          <w:rFonts w:ascii="Arial" w:hAnsi="Arial" w:cs="Arial"/>
          <w:i/>
          <w:sz w:val="22"/>
          <w:szCs w:val="22"/>
        </w:rPr>
      </w:pPr>
      <w:r w:rsidRPr="0081013B">
        <w:rPr>
          <w:rFonts w:ascii="Arial" w:hAnsi="Arial" w:cs="Arial"/>
          <w:i/>
          <w:sz w:val="22"/>
          <w:szCs w:val="22"/>
        </w:rPr>
        <w:t>e-mail</w:t>
      </w:r>
    </w:p>
    <w:p w14:paraId="72A3C9F0" w14:textId="77777777" w:rsidR="00264968" w:rsidRPr="0081013B" w:rsidRDefault="00264968" w:rsidP="00264968">
      <w:pPr>
        <w:ind w:right="900" w:firstLine="6480"/>
        <w:jc w:val="both"/>
        <w:rPr>
          <w:rFonts w:ascii="Arial" w:hAnsi="Arial" w:cs="Arial"/>
          <w:sz w:val="22"/>
          <w:szCs w:val="22"/>
        </w:rPr>
      </w:pPr>
      <w:r w:rsidRPr="0081013B">
        <w:rPr>
          <w:rFonts w:ascii="Arial" w:hAnsi="Arial" w:cs="Arial"/>
          <w:sz w:val="22"/>
          <w:szCs w:val="22"/>
        </w:rPr>
        <w:t xml:space="preserve">Invoice No.: </w:t>
      </w:r>
      <w:r>
        <w:rPr>
          <w:rFonts w:ascii="Arial" w:hAnsi="Arial" w:cs="Arial"/>
          <w:sz w:val="22"/>
          <w:szCs w:val="22"/>
        </w:rPr>
        <w:t>2</w:t>
      </w:r>
      <w:r w:rsidRPr="0081013B">
        <w:rPr>
          <w:rFonts w:ascii="Arial" w:hAnsi="Arial" w:cs="Arial"/>
          <w:sz w:val="22"/>
          <w:szCs w:val="22"/>
        </w:rPr>
        <w:t xml:space="preserve"> </w:t>
      </w:r>
    </w:p>
    <w:p w14:paraId="1086DF19" w14:textId="77777777" w:rsidR="00264968" w:rsidRPr="0081013B" w:rsidRDefault="00264968" w:rsidP="00264968">
      <w:pPr>
        <w:ind w:left="5760" w:right="720" w:firstLine="720"/>
        <w:rPr>
          <w:rFonts w:ascii="Arial" w:hAnsi="Arial" w:cs="Arial"/>
          <w:sz w:val="22"/>
          <w:szCs w:val="22"/>
        </w:rPr>
      </w:pPr>
      <w:r w:rsidRPr="0081013B">
        <w:rPr>
          <w:rFonts w:ascii="Arial" w:hAnsi="Arial" w:cs="Arial"/>
          <w:sz w:val="22"/>
          <w:szCs w:val="22"/>
        </w:rPr>
        <w:t xml:space="preserve">Invoice Date: </w:t>
      </w:r>
      <w:r>
        <w:rPr>
          <w:rFonts w:ascii="Arial" w:hAnsi="Arial" w:cs="Arial"/>
          <w:sz w:val="22"/>
          <w:szCs w:val="22"/>
        </w:rPr>
        <w:t>January 10, 2023</w:t>
      </w:r>
    </w:p>
    <w:p w14:paraId="21296C92" w14:textId="77777777" w:rsidR="00264968" w:rsidRPr="0081013B" w:rsidRDefault="00264968" w:rsidP="00264968">
      <w:pPr>
        <w:ind w:right="900" w:firstLine="6480"/>
        <w:rPr>
          <w:rFonts w:ascii="Arial" w:hAnsi="Arial" w:cs="Arial"/>
          <w:sz w:val="22"/>
          <w:szCs w:val="22"/>
        </w:rPr>
      </w:pPr>
      <w:r w:rsidRPr="0081013B">
        <w:rPr>
          <w:rFonts w:ascii="Arial" w:hAnsi="Arial" w:cs="Arial"/>
          <w:sz w:val="22"/>
          <w:szCs w:val="22"/>
        </w:rPr>
        <w:t>Fed ID: 12-3456789</w:t>
      </w:r>
    </w:p>
    <w:p w14:paraId="4D36D024" w14:textId="77777777" w:rsidR="00264968" w:rsidRPr="0081013B" w:rsidRDefault="00264968" w:rsidP="00264968">
      <w:pPr>
        <w:ind w:right="900" w:firstLine="6480"/>
        <w:rPr>
          <w:rFonts w:ascii="Arial" w:hAnsi="Arial" w:cs="Arial"/>
          <w:sz w:val="22"/>
          <w:szCs w:val="22"/>
        </w:rPr>
      </w:pPr>
    </w:p>
    <w:p w14:paraId="4ADBCA45"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Department of General Services</w:t>
      </w:r>
    </w:p>
    <w:p w14:paraId="6CEBA70F"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Division of the State Architect, Headquarters</w:t>
      </w:r>
    </w:p>
    <w:p w14:paraId="2774DD2B" w14:textId="77777777" w:rsidR="00264968" w:rsidRPr="0081013B" w:rsidRDefault="00264968" w:rsidP="00264968">
      <w:pPr>
        <w:ind w:right="900"/>
        <w:rPr>
          <w:rFonts w:ascii="Arial" w:hAnsi="Arial" w:cs="Arial"/>
          <w:b/>
          <w:i/>
          <w:sz w:val="22"/>
          <w:szCs w:val="22"/>
        </w:rPr>
      </w:pPr>
      <w:r w:rsidRPr="0081013B">
        <w:rPr>
          <w:rFonts w:ascii="Arial" w:hAnsi="Arial" w:cs="Arial"/>
          <w:b/>
          <w:i/>
          <w:sz w:val="22"/>
          <w:szCs w:val="22"/>
        </w:rPr>
        <w:t>Attn: Fiscal Services</w:t>
      </w:r>
    </w:p>
    <w:p w14:paraId="495571B1"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1102 Q Street, Suite 5100</w:t>
      </w:r>
    </w:p>
    <w:p w14:paraId="6DF7808B"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Sacramento, CA 95811</w:t>
      </w:r>
    </w:p>
    <w:p w14:paraId="4B0B4E41" w14:textId="77777777" w:rsidR="00264968" w:rsidRPr="0081013B" w:rsidRDefault="00264968" w:rsidP="00264968">
      <w:pPr>
        <w:ind w:right="900"/>
        <w:rPr>
          <w:rFonts w:ascii="Arial" w:hAnsi="Arial" w:cs="Arial"/>
          <w:sz w:val="22"/>
          <w:szCs w:val="22"/>
        </w:rPr>
      </w:pPr>
    </w:p>
    <w:p w14:paraId="0BC5F3E6"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 xml:space="preserve">Project Name:  </w:t>
      </w:r>
      <w:r w:rsidRPr="0081013B">
        <w:rPr>
          <w:rFonts w:ascii="Arial" w:hAnsi="Arial" w:cs="Arial"/>
          <w:sz w:val="22"/>
          <w:szCs w:val="22"/>
        </w:rPr>
        <w:tab/>
      </w:r>
      <w:r w:rsidRPr="0081013B">
        <w:rPr>
          <w:rFonts w:ascii="Arial" w:hAnsi="Arial" w:cs="Arial"/>
          <w:sz w:val="22"/>
          <w:szCs w:val="22"/>
        </w:rPr>
        <w:tab/>
      </w:r>
      <w:r w:rsidRPr="0081013B">
        <w:rPr>
          <w:rFonts w:ascii="Arial" w:hAnsi="Arial" w:cs="Arial"/>
          <w:sz w:val="22"/>
          <w:szCs w:val="22"/>
        </w:rPr>
        <w:tab/>
      </w:r>
    </w:p>
    <w:p w14:paraId="442A81B1" w14:textId="77777777" w:rsidR="00264968" w:rsidRPr="0081013B" w:rsidRDefault="00264968" w:rsidP="00264968">
      <w:pPr>
        <w:ind w:right="900"/>
        <w:rPr>
          <w:rFonts w:ascii="Arial" w:hAnsi="Arial" w:cs="Arial"/>
          <w:sz w:val="22"/>
          <w:szCs w:val="22"/>
        </w:rPr>
      </w:pPr>
      <w:r>
        <w:rPr>
          <w:rFonts w:ascii="Arial" w:hAnsi="Arial" w:cs="Arial"/>
          <w:sz w:val="22"/>
          <w:szCs w:val="22"/>
        </w:rPr>
        <w:t xml:space="preserve">DSA </w:t>
      </w:r>
      <w:r w:rsidRPr="0081013B">
        <w:rPr>
          <w:rFonts w:ascii="Arial" w:hAnsi="Arial" w:cs="Arial"/>
          <w:sz w:val="22"/>
          <w:szCs w:val="22"/>
        </w:rPr>
        <w:t>Application No:</w:t>
      </w:r>
    </w:p>
    <w:p w14:paraId="2DBE338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Contract No:</w:t>
      </w:r>
    </w:p>
    <w:p w14:paraId="74CC704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Task Order N</w:t>
      </w:r>
      <w:r>
        <w:rPr>
          <w:rFonts w:ascii="Arial" w:hAnsi="Arial" w:cs="Arial"/>
          <w:sz w:val="22"/>
          <w:szCs w:val="22"/>
        </w:rPr>
        <w:t>o</w:t>
      </w:r>
      <w:r w:rsidRPr="0081013B">
        <w:rPr>
          <w:rFonts w:ascii="Arial" w:hAnsi="Arial" w:cs="Arial"/>
          <w:sz w:val="22"/>
          <w:szCs w:val="22"/>
        </w:rPr>
        <w:t>:</w:t>
      </w:r>
    </w:p>
    <w:p w14:paraId="61FD3022" w14:textId="77777777" w:rsidR="00264968" w:rsidRPr="0081013B" w:rsidRDefault="00264968" w:rsidP="00264968">
      <w:pPr>
        <w:ind w:right="900"/>
        <w:rPr>
          <w:rFonts w:ascii="Arial" w:hAnsi="Arial" w:cs="Arial"/>
          <w:sz w:val="22"/>
          <w:szCs w:val="22"/>
        </w:rPr>
      </w:pPr>
    </w:p>
    <w:p w14:paraId="492C736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Billing Period:      [</w:t>
      </w:r>
      <w:r w:rsidRPr="0081013B">
        <w:rPr>
          <w:rFonts w:ascii="Arial" w:hAnsi="Arial" w:cs="Arial"/>
          <w:i/>
          <w:sz w:val="22"/>
          <w:szCs w:val="22"/>
        </w:rPr>
        <w:t>INSERT A START DATE</w:t>
      </w:r>
      <w:r w:rsidRPr="0081013B">
        <w:rPr>
          <w:rFonts w:ascii="Arial" w:hAnsi="Arial" w:cs="Arial"/>
          <w:sz w:val="22"/>
          <w:szCs w:val="22"/>
        </w:rPr>
        <w:t>] through [INSERT DATE]</w:t>
      </w:r>
    </w:p>
    <w:p w14:paraId="4954E5BA" w14:textId="77777777" w:rsidR="00264968" w:rsidRPr="0081013B" w:rsidRDefault="00264968" w:rsidP="00264968">
      <w:pPr>
        <w:ind w:right="900"/>
        <w:rPr>
          <w:rFonts w:ascii="Arial" w:hAnsi="Arial" w:cs="Arial"/>
          <w:sz w:val="22"/>
          <w:szCs w:val="22"/>
        </w:rPr>
      </w:pPr>
    </w:p>
    <w:p w14:paraId="58FDF533" w14:textId="77777777" w:rsidR="00264968" w:rsidRPr="0081013B" w:rsidRDefault="00264968" w:rsidP="00264968">
      <w:pPr>
        <w:ind w:right="900"/>
        <w:rPr>
          <w:rFonts w:ascii="Arial" w:hAnsi="Arial" w:cs="Arial"/>
          <w:sz w:val="22"/>
          <w:szCs w:val="22"/>
          <w:u w:val="single"/>
        </w:rPr>
      </w:pPr>
      <w:r w:rsidRPr="0081013B">
        <w:rPr>
          <w:rFonts w:ascii="Arial" w:hAnsi="Arial" w:cs="Arial"/>
          <w:sz w:val="22"/>
          <w:szCs w:val="22"/>
          <w:u w:val="single"/>
        </w:rPr>
        <w:t>Professional Services:</w:t>
      </w:r>
    </w:p>
    <w:p w14:paraId="21B47D32" w14:textId="77777777" w:rsidR="00264968" w:rsidRPr="0081013B" w:rsidRDefault="00264968" w:rsidP="00264968">
      <w:pPr>
        <w:ind w:right="900"/>
        <w:rPr>
          <w:rFonts w:ascii="Arial" w:hAnsi="Arial" w:cs="Arial"/>
          <w:sz w:val="22"/>
          <w:szCs w:val="22"/>
        </w:rPr>
      </w:pPr>
    </w:p>
    <w:p w14:paraId="2433AE93"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(Structural, Access, or Fire &amp; Life Safety) plan check services performed by [Insert Name and Title]</w:t>
      </w:r>
    </w:p>
    <w:p w14:paraId="6DBCF4D9" w14:textId="77777777" w:rsidR="00264968" w:rsidRPr="0081013B" w:rsidRDefault="00264968" w:rsidP="00264968">
      <w:pPr>
        <w:ind w:right="900"/>
        <w:rPr>
          <w:rFonts w:ascii="Arial" w:hAnsi="Arial" w:cs="Arial"/>
          <w:sz w:val="22"/>
          <w:szCs w:val="22"/>
          <w:u w:val="single"/>
        </w:rPr>
      </w:pPr>
    </w:p>
    <w:tbl>
      <w:tblPr>
        <w:tblW w:w="9735" w:type="dxa"/>
        <w:tblInd w:w="93" w:type="dxa"/>
        <w:tblLook w:val="0000" w:firstRow="0" w:lastRow="0" w:firstColumn="0" w:lastColumn="0" w:noHBand="0" w:noVBand="0"/>
      </w:tblPr>
      <w:tblGrid>
        <w:gridCol w:w="1440"/>
        <w:gridCol w:w="1195"/>
        <w:gridCol w:w="1158"/>
        <w:gridCol w:w="1257"/>
        <w:gridCol w:w="1440"/>
        <w:gridCol w:w="1260"/>
        <w:gridCol w:w="2160"/>
      </w:tblGrid>
      <w:tr w:rsidR="00264968" w:rsidRPr="0081013B" w14:paraId="6DE71C1A" w14:textId="77777777" w:rsidTr="00333862">
        <w:trPr>
          <w:trHeight w:val="765"/>
        </w:trPr>
        <w:tc>
          <w:tcPr>
            <w:tcW w:w="1440" w:type="dxa"/>
            <w:tcBorders>
              <w:top w:val="nil"/>
              <w:left w:val="nil"/>
              <w:bottom w:val="nil"/>
              <w:right w:val="nil"/>
            </w:tcBorders>
            <w:noWrap/>
            <w:vAlign w:val="bottom"/>
          </w:tcPr>
          <w:p w14:paraId="050A128F" w14:textId="77777777" w:rsidR="00264968" w:rsidRPr="0081013B" w:rsidRDefault="00264968" w:rsidP="00333862">
            <w:pPr>
              <w:rPr>
                <w:rFonts w:ascii="Arial" w:hAnsi="Arial" w:cs="Arial"/>
                <w:sz w:val="22"/>
                <w:szCs w:val="22"/>
              </w:rPr>
            </w:pPr>
            <w:r w:rsidRPr="0081013B">
              <w:rPr>
                <w:rFonts w:ascii="Arial" w:hAnsi="Arial" w:cs="Arial"/>
                <w:sz w:val="22"/>
                <w:szCs w:val="22"/>
              </w:rPr>
              <w:t>Application No.</w:t>
            </w:r>
          </w:p>
        </w:tc>
        <w:tc>
          <w:tcPr>
            <w:tcW w:w="1106" w:type="dxa"/>
            <w:tcBorders>
              <w:top w:val="nil"/>
              <w:left w:val="nil"/>
              <w:bottom w:val="nil"/>
              <w:right w:val="nil"/>
            </w:tcBorders>
            <w:noWrap/>
            <w:vAlign w:val="bottom"/>
          </w:tcPr>
          <w:p w14:paraId="6E76B6D0" w14:textId="77777777" w:rsidR="00264968" w:rsidRPr="0081013B" w:rsidRDefault="00264968" w:rsidP="00333862">
            <w:pPr>
              <w:rPr>
                <w:rFonts w:ascii="Arial" w:hAnsi="Arial" w:cs="Arial"/>
                <w:sz w:val="22"/>
                <w:szCs w:val="22"/>
              </w:rPr>
            </w:pPr>
            <w:r w:rsidRPr="0081013B">
              <w:rPr>
                <w:rFonts w:ascii="Arial" w:hAnsi="Arial" w:cs="Arial"/>
                <w:sz w:val="22"/>
                <w:szCs w:val="22"/>
              </w:rPr>
              <w:t>Fee</w:t>
            </w:r>
          </w:p>
        </w:tc>
        <w:tc>
          <w:tcPr>
            <w:tcW w:w="1072" w:type="dxa"/>
            <w:tcBorders>
              <w:top w:val="nil"/>
              <w:left w:val="nil"/>
              <w:bottom w:val="nil"/>
              <w:right w:val="nil"/>
            </w:tcBorders>
            <w:vAlign w:val="bottom"/>
          </w:tcPr>
          <w:p w14:paraId="5B50329C" w14:textId="77777777" w:rsidR="00264968" w:rsidRPr="0081013B" w:rsidRDefault="00264968" w:rsidP="00333862">
            <w:pPr>
              <w:rPr>
                <w:rFonts w:ascii="Arial" w:hAnsi="Arial" w:cs="Arial"/>
                <w:sz w:val="22"/>
                <w:szCs w:val="22"/>
              </w:rPr>
            </w:pPr>
            <w:r w:rsidRPr="0081013B">
              <w:rPr>
                <w:rFonts w:ascii="Arial" w:hAnsi="Arial" w:cs="Arial"/>
                <w:sz w:val="22"/>
                <w:szCs w:val="22"/>
              </w:rPr>
              <w:t>Prior % Complete</w:t>
            </w:r>
          </w:p>
        </w:tc>
        <w:tc>
          <w:tcPr>
            <w:tcW w:w="1257" w:type="dxa"/>
            <w:tcBorders>
              <w:top w:val="nil"/>
              <w:left w:val="nil"/>
              <w:bottom w:val="nil"/>
              <w:right w:val="nil"/>
            </w:tcBorders>
            <w:vAlign w:val="bottom"/>
          </w:tcPr>
          <w:p w14:paraId="2EB27DFD" w14:textId="77777777" w:rsidR="00264968" w:rsidRPr="0081013B" w:rsidRDefault="00264968" w:rsidP="00333862">
            <w:pPr>
              <w:rPr>
                <w:rFonts w:ascii="Arial" w:hAnsi="Arial" w:cs="Arial"/>
                <w:sz w:val="22"/>
                <w:szCs w:val="22"/>
              </w:rPr>
            </w:pPr>
            <w:r w:rsidRPr="0081013B">
              <w:rPr>
                <w:rFonts w:ascii="Arial" w:hAnsi="Arial" w:cs="Arial"/>
                <w:sz w:val="22"/>
                <w:szCs w:val="22"/>
              </w:rPr>
              <w:t>Prior Billing</w:t>
            </w:r>
          </w:p>
        </w:tc>
        <w:tc>
          <w:tcPr>
            <w:tcW w:w="1440" w:type="dxa"/>
            <w:tcBorders>
              <w:top w:val="nil"/>
              <w:left w:val="nil"/>
              <w:bottom w:val="nil"/>
              <w:right w:val="nil"/>
            </w:tcBorders>
            <w:vAlign w:val="bottom"/>
          </w:tcPr>
          <w:p w14:paraId="10981B4B" w14:textId="77777777" w:rsidR="00264968" w:rsidRPr="0081013B" w:rsidRDefault="00264968" w:rsidP="00333862">
            <w:pPr>
              <w:rPr>
                <w:rFonts w:ascii="Arial" w:hAnsi="Arial" w:cs="Arial"/>
                <w:sz w:val="22"/>
                <w:szCs w:val="22"/>
              </w:rPr>
            </w:pPr>
            <w:r w:rsidRPr="0081013B">
              <w:rPr>
                <w:rFonts w:ascii="Arial" w:hAnsi="Arial" w:cs="Arial"/>
                <w:sz w:val="22"/>
                <w:szCs w:val="22"/>
              </w:rPr>
              <w:t>Current % Complete</w:t>
            </w:r>
          </w:p>
        </w:tc>
        <w:tc>
          <w:tcPr>
            <w:tcW w:w="1260" w:type="dxa"/>
            <w:tcBorders>
              <w:top w:val="nil"/>
              <w:left w:val="nil"/>
              <w:bottom w:val="nil"/>
              <w:right w:val="nil"/>
            </w:tcBorders>
            <w:vAlign w:val="bottom"/>
          </w:tcPr>
          <w:p w14:paraId="365BD18E" w14:textId="77777777" w:rsidR="00264968" w:rsidRPr="0081013B" w:rsidRDefault="00264968" w:rsidP="00333862">
            <w:pPr>
              <w:rPr>
                <w:rFonts w:ascii="Arial" w:hAnsi="Arial" w:cs="Arial"/>
                <w:b/>
                <w:sz w:val="22"/>
                <w:szCs w:val="22"/>
              </w:rPr>
            </w:pPr>
            <w:r w:rsidRPr="0081013B">
              <w:rPr>
                <w:rFonts w:ascii="Arial" w:hAnsi="Arial" w:cs="Arial"/>
                <w:b/>
                <w:sz w:val="22"/>
                <w:szCs w:val="22"/>
              </w:rPr>
              <w:t>Current Billing</w:t>
            </w:r>
          </w:p>
        </w:tc>
        <w:tc>
          <w:tcPr>
            <w:tcW w:w="2160" w:type="dxa"/>
            <w:tcBorders>
              <w:top w:val="nil"/>
              <w:left w:val="nil"/>
              <w:bottom w:val="nil"/>
              <w:right w:val="nil"/>
            </w:tcBorders>
            <w:vAlign w:val="bottom"/>
          </w:tcPr>
          <w:p w14:paraId="7B830F19" w14:textId="77777777" w:rsidR="00264968" w:rsidRPr="0081013B" w:rsidRDefault="00264968" w:rsidP="00333862">
            <w:pPr>
              <w:rPr>
                <w:rFonts w:ascii="Arial" w:hAnsi="Arial" w:cs="Arial"/>
                <w:sz w:val="22"/>
                <w:szCs w:val="22"/>
              </w:rPr>
            </w:pPr>
            <w:r w:rsidRPr="0081013B">
              <w:rPr>
                <w:rFonts w:ascii="Arial" w:hAnsi="Arial" w:cs="Arial"/>
                <w:sz w:val="22"/>
                <w:szCs w:val="22"/>
              </w:rPr>
              <w:t>% Completed to Date</w:t>
            </w:r>
          </w:p>
        </w:tc>
      </w:tr>
      <w:tr w:rsidR="00264968" w:rsidRPr="0081013B" w14:paraId="0BFD9521" w14:textId="77777777" w:rsidTr="00333862">
        <w:trPr>
          <w:trHeight w:val="255"/>
        </w:trPr>
        <w:tc>
          <w:tcPr>
            <w:tcW w:w="1440" w:type="dxa"/>
            <w:tcBorders>
              <w:top w:val="nil"/>
              <w:left w:val="nil"/>
              <w:bottom w:val="nil"/>
              <w:right w:val="nil"/>
            </w:tcBorders>
            <w:noWrap/>
            <w:vAlign w:val="bottom"/>
          </w:tcPr>
          <w:p w14:paraId="562E128C" w14:textId="77777777" w:rsidR="00264968" w:rsidRPr="0081013B" w:rsidRDefault="00264968" w:rsidP="00333862">
            <w:pPr>
              <w:rPr>
                <w:rFonts w:ascii="Arial" w:hAnsi="Arial" w:cs="Arial"/>
                <w:sz w:val="22"/>
                <w:szCs w:val="22"/>
              </w:rPr>
            </w:pPr>
            <w:r w:rsidRPr="0081013B">
              <w:rPr>
                <w:rFonts w:ascii="Arial" w:hAnsi="Arial" w:cs="Arial"/>
                <w:sz w:val="22"/>
                <w:szCs w:val="22"/>
              </w:rPr>
              <w:t>01-109777</w:t>
            </w:r>
          </w:p>
        </w:tc>
        <w:tc>
          <w:tcPr>
            <w:tcW w:w="1106" w:type="dxa"/>
            <w:tcBorders>
              <w:top w:val="nil"/>
              <w:left w:val="nil"/>
              <w:bottom w:val="nil"/>
              <w:right w:val="nil"/>
            </w:tcBorders>
            <w:noWrap/>
            <w:vAlign w:val="bottom"/>
          </w:tcPr>
          <w:p w14:paraId="408A5D80"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$1,000.00 </w:t>
            </w:r>
          </w:p>
        </w:tc>
        <w:tc>
          <w:tcPr>
            <w:tcW w:w="1072" w:type="dxa"/>
            <w:tcBorders>
              <w:top w:val="nil"/>
              <w:left w:val="nil"/>
              <w:bottom w:val="nil"/>
              <w:right w:val="nil"/>
            </w:tcBorders>
            <w:noWrap/>
            <w:vAlign w:val="bottom"/>
          </w:tcPr>
          <w:p w14:paraId="1731CCC5"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85.00%</w:t>
            </w:r>
          </w:p>
        </w:tc>
        <w:tc>
          <w:tcPr>
            <w:tcW w:w="1257" w:type="dxa"/>
            <w:tcBorders>
              <w:top w:val="nil"/>
              <w:left w:val="nil"/>
              <w:bottom w:val="nil"/>
              <w:right w:val="nil"/>
            </w:tcBorders>
            <w:noWrap/>
            <w:vAlign w:val="bottom"/>
          </w:tcPr>
          <w:p w14:paraId="6C89702A"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$ 850.00 </w:t>
            </w:r>
          </w:p>
        </w:tc>
        <w:tc>
          <w:tcPr>
            <w:tcW w:w="1440" w:type="dxa"/>
            <w:tcBorders>
              <w:top w:val="nil"/>
              <w:left w:val="nil"/>
              <w:bottom w:val="nil"/>
              <w:right w:val="nil"/>
            </w:tcBorders>
            <w:noWrap/>
            <w:vAlign w:val="bottom"/>
          </w:tcPr>
          <w:p w14:paraId="6FA0E9D9"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15.00%</w:t>
            </w:r>
          </w:p>
        </w:tc>
        <w:tc>
          <w:tcPr>
            <w:tcW w:w="1260" w:type="dxa"/>
            <w:tcBorders>
              <w:top w:val="nil"/>
              <w:left w:val="nil"/>
              <w:bottom w:val="nil"/>
              <w:right w:val="nil"/>
            </w:tcBorders>
            <w:noWrap/>
            <w:vAlign w:val="bottom"/>
          </w:tcPr>
          <w:p w14:paraId="0B382DEF" w14:textId="77777777" w:rsidR="00264968" w:rsidRPr="0081013B" w:rsidRDefault="00264968" w:rsidP="00333862">
            <w:pPr>
              <w:rPr>
                <w:rFonts w:ascii="Arial" w:hAnsi="Arial" w:cs="Arial"/>
                <w:b/>
                <w:sz w:val="22"/>
                <w:szCs w:val="22"/>
              </w:rPr>
            </w:pPr>
            <w:r w:rsidRPr="0081013B">
              <w:rPr>
                <w:rFonts w:ascii="Arial" w:hAnsi="Arial" w:cs="Arial"/>
                <w:b/>
                <w:sz w:val="22"/>
                <w:szCs w:val="22"/>
              </w:rPr>
              <w:t xml:space="preserve"> $ 150.00 </w:t>
            </w:r>
          </w:p>
        </w:tc>
        <w:tc>
          <w:tcPr>
            <w:tcW w:w="2160" w:type="dxa"/>
            <w:tcBorders>
              <w:top w:val="nil"/>
              <w:left w:val="nil"/>
              <w:bottom w:val="nil"/>
              <w:right w:val="nil"/>
            </w:tcBorders>
            <w:noWrap/>
            <w:vAlign w:val="bottom"/>
          </w:tcPr>
          <w:p w14:paraId="0546E64C"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100.00%</w:t>
            </w:r>
          </w:p>
        </w:tc>
      </w:tr>
      <w:tr w:rsidR="00264968" w:rsidRPr="0081013B" w14:paraId="4534F453" w14:textId="77777777" w:rsidTr="00333862">
        <w:trPr>
          <w:trHeight w:val="255"/>
        </w:trPr>
        <w:tc>
          <w:tcPr>
            <w:tcW w:w="1440" w:type="dxa"/>
            <w:tcBorders>
              <w:top w:val="nil"/>
              <w:left w:val="nil"/>
              <w:bottom w:val="nil"/>
              <w:right w:val="nil"/>
            </w:tcBorders>
            <w:noWrap/>
            <w:vAlign w:val="bottom"/>
          </w:tcPr>
          <w:p w14:paraId="1A4ECA37"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5BB04E6F"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15BDE9D8"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31C0BE10"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4A48474D"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51E4267E"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38A5A197" w14:textId="77777777" w:rsidR="00264968" w:rsidRPr="0081013B" w:rsidRDefault="00264968" w:rsidP="00333862">
            <w:pPr>
              <w:rPr>
                <w:rFonts w:ascii="Arial" w:hAnsi="Arial" w:cs="Arial"/>
                <w:sz w:val="22"/>
                <w:szCs w:val="22"/>
              </w:rPr>
            </w:pPr>
          </w:p>
        </w:tc>
      </w:tr>
      <w:tr w:rsidR="00264968" w:rsidRPr="0081013B" w14:paraId="0E7EF6E0" w14:textId="77777777" w:rsidTr="00333862">
        <w:trPr>
          <w:trHeight w:val="255"/>
        </w:trPr>
        <w:tc>
          <w:tcPr>
            <w:tcW w:w="1440" w:type="dxa"/>
            <w:tcBorders>
              <w:top w:val="nil"/>
              <w:left w:val="nil"/>
              <w:bottom w:val="nil"/>
              <w:right w:val="nil"/>
            </w:tcBorders>
            <w:noWrap/>
            <w:vAlign w:val="bottom"/>
          </w:tcPr>
          <w:p w14:paraId="1B8DDF28"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2CB6D48E"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7D0508F3"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4535496A"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284E3A28"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5C19D16B"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6583DB3F" w14:textId="77777777" w:rsidR="00264968" w:rsidRPr="0081013B" w:rsidRDefault="00264968" w:rsidP="00333862">
            <w:pPr>
              <w:rPr>
                <w:rFonts w:ascii="Arial" w:hAnsi="Arial" w:cs="Arial"/>
                <w:sz w:val="22"/>
                <w:szCs w:val="22"/>
              </w:rPr>
            </w:pPr>
          </w:p>
        </w:tc>
      </w:tr>
      <w:tr w:rsidR="00264968" w:rsidRPr="0081013B" w14:paraId="44DE0001" w14:textId="77777777" w:rsidTr="00333862">
        <w:trPr>
          <w:trHeight w:val="255"/>
        </w:trPr>
        <w:tc>
          <w:tcPr>
            <w:tcW w:w="1440" w:type="dxa"/>
            <w:tcBorders>
              <w:top w:val="nil"/>
              <w:left w:val="nil"/>
              <w:bottom w:val="nil"/>
              <w:right w:val="nil"/>
            </w:tcBorders>
            <w:noWrap/>
            <w:vAlign w:val="bottom"/>
          </w:tcPr>
          <w:p w14:paraId="37D1B3EF"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02F0B963"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6804AB1B"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16252818"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2A7FDFCF"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06B9DFCB"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23CB2F30" w14:textId="77777777" w:rsidR="00264968" w:rsidRPr="0081013B" w:rsidRDefault="00264968" w:rsidP="00333862">
            <w:pPr>
              <w:rPr>
                <w:rFonts w:ascii="Arial" w:hAnsi="Arial" w:cs="Arial"/>
                <w:sz w:val="22"/>
                <w:szCs w:val="22"/>
              </w:rPr>
            </w:pPr>
          </w:p>
        </w:tc>
      </w:tr>
      <w:tr w:rsidR="00264968" w:rsidRPr="0081013B" w14:paraId="545C10C1" w14:textId="77777777" w:rsidTr="00333862">
        <w:trPr>
          <w:trHeight w:val="255"/>
        </w:trPr>
        <w:tc>
          <w:tcPr>
            <w:tcW w:w="1440" w:type="dxa"/>
            <w:tcBorders>
              <w:top w:val="nil"/>
              <w:left w:val="nil"/>
              <w:bottom w:val="nil"/>
              <w:right w:val="nil"/>
            </w:tcBorders>
            <w:noWrap/>
            <w:vAlign w:val="bottom"/>
          </w:tcPr>
          <w:p w14:paraId="13B30FB7"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576EA1CA"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4A41B912"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5665B696"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171A8A89"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70416EC7"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1943AD4D" w14:textId="77777777" w:rsidR="00264968" w:rsidRPr="0081013B" w:rsidRDefault="00264968" w:rsidP="00333862">
            <w:pPr>
              <w:rPr>
                <w:rFonts w:ascii="Arial" w:hAnsi="Arial" w:cs="Arial"/>
                <w:sz w:val="22"/>
                <w:szCs w:val="22"/>
              </w:rPr>
            </w:pPr>
          </w:p>
        </w:tc>
      </w:tr>
      <w:tr w:rsidR="00264968" w:rsidRPr="0081013B" w14:paraId="76B8B4C3" w14:textId="77777777" w:rsidTr="00333862">
        <w:trPr>
          <w:trHeight w:val="255"/>
        </w:trPr>
        <w:tc>
          <w:tcPr>
            <w:tcW w:w="1440" w:type="dxa"/>
            <w:tcBorders>
              <w:top w:val="nil"/>
              <w:left w:val="nil"/>
              <w:bottom w:val="nil"/>
              <w:right w:val="nil"/>
            </w:tcBorders>
            <w:noWrap/>
            <w:vAlign w:val="bottom"/>
          </w:tcPr>
          <w:p w14:paraId="6AFB9547"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509AA47A"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57A4B483"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64ADD769"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7C2DBE78"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01F0EDF2"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12E50335" w14:textId="77777777" w:rsidR="00264968" w:rsidRPr="0081013B" w:rsidRDefault="00264968" w:rsidP="00333862">
            <w:pPr>
              <w:rPr>
                <w:rFonts w:ascii="Arial" w:hAnsi="Arial" w:cs="Arial"/>
                <w:sz w:val="22"/>
                <w:szCs w:val="22"/>
              </w:rPr>
            </w:pPr>
          </w:p>
        </w:tc>
      </w:tr>
      <w:tr w:rsidR="00264968" w:rsidRPr="0081013B" w14:paraId="09AE813A" w14:textId="77777777" w:rsidTr="00333862">
        <w:trPr>
          <w:trHeight w:val="255"/>
        </w:trPr>
        <w:tc>
          <w:tcPr>
            <w:tcW w:w="1440" w:type="dxa"/>
            <w:tcBorders>
              <w:top w:val="nil"/>
              <w:left w:val="nil"/>
              <w:bottom w:val="nil"/>
              <w:right w:val="nil"/>
            </w:tcBorders>
            <w:noWrap/>
            <w:vAlign w:val="bottom"/>
          </w:tcPr>
          <w:p w14:paraId="26FB89A3"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1ADC022A"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054BD7D5" w14:textId="77777777" w:rsidR="00264968" w:rsidRPr="0081013B" w:rsidRDefault="00264968" w:rsidP="00333862">
            <w:pPr>
              <w:rPr>
                <w:rFonts w:ascii="Arial" w:hAnsi="Arial" w:cs="Arial"/>
                <w:sz w:val="22"/>
                <w:szCs w:val="22"/>
              </w:rPr>
            </w:pPr>
          </w:p>
        </w:tc>
        <w:tc>
          <w:tcPr>
            <w:tcW w:w="1257" w:type="dxa"/>
            <w:tcBorders>
              <w:top w:val="nil"/>
              <w:left w:val="nil"/>
              <w:bottom w:val="nil"/>
              <w:right w:val="nil"/>
            </w:tcBorders>
            <w:noWrap/>
            <w:vAlign w:val="bottom"/>
          </w:tcPr>
          <w:p w14:paraId="49A3C04C" w14:textId="77777777" w:rsidR="00264968" w:rsidRPr="0081013B" w:rsidRDefault="00264968" w:rsidP="00333862">
            <w:pPr>
              <w:rPr>
                <w:rFonts w:ascii="Arial" w:hAnsi="Arial" w:cs="Arial"/>
                <w:sz w:val="22"/>
                <w:szCs w:val="22"/>
              </w:rPr>
            </w:pPr>
          </w:p>
        </w:tc>
        <w:tc>
          <w:tcPr>
            <w:tcW w:w="1440" w:type="dxa"/>
            <w:tcBorders>
              <w:top w:val="nil"/>
              <w:left w:val="nil"/>
              <w:bottom w:val="nil"/>
              <w:right w:val="nil"/>
            </w:tcBorders>
            <w:noWrap/>
            <w:vAlign w:val="bottom"/>
          </w:tcPr>
          <w:p w14:paraId="2A150D1C" w14:textId="77777777" w:rsidR="00264968" w:rsidRPr="0081013B" w:rsidRDefault="00264968" w:rsidP="00333862">
            <w:pPr>
              <w:rPr>
                <w:rFonts w:ascii="Arial" w:hAnsi="Arial" w:cs="Arial"/>
                <w:sz w:val="22"/>
                <w:szCs w:val="22"/>
              </w:rPr>
            </w:pPr>
          </w:p>
        </w:tc>
        <w:tc>
          <w:tcPr>
            <w:tcW w:w="1260" w:type="dxa"/>
            <w:tcBorders>
              <w:top w:val="nil"/>
              <w:left w:val="nil"/>
              <w:bottom w:val="nil"/>
              <w:right w:val="nil"/>
            </w:tcBorders>
            <w:noWrap/>
            <w:vAlign w:val="bottom"/>
          </w:tcPr>
          <w:p w14:paraId="04A4BB6D" w14:textId="77777777" w:rsidR="00264968" w:rsidRPr="0081013B" w:rsidRDefault="00264968" w:rsidP="00333862">
            <w:pPr>
              <w:rPr>
                <w:rFonts w:ascii="Arial" w:hAnsi="Arial" w:cs="Arial"/>
                <w:b/>
                <w:sz w:val="22"/>
                <w:szCs w:val="22"/>
              </w:rPr>
            </w:pPr>
          </w:p>
        </w:tc>
        <w:tc>
          <w:tcPr>
            <w:tcW w:w="2160" w:type="dxa"/>
            <w:tcBorders>
              <w:top w:val="nil"/>
              <w:left w:val="nil"/>
              <w:bottom w:val="nil"/>
              <w:right w:val="nil"/>
            </w:tcBorders>
            <w:noWrap/>
            <w:vAlign w:val="bottom"/>
          </w:tcPr>
          <w:p w14:paraId="3EB6E651" w14:textId="77777777" w:rsidR="00264968" w:rsidRPr="0081013B" w:rsidRDefault="00264968" w:rsidP="00333862">
            <w:pPr>
              <w:rPr>
                <w:rFonts w:ascii="Arial" w:hAnsi="Arial" w:cs="Arial"/>
                <w:sz w:val="22"/>
                <w:szCs w:val="22"/>
              </w:rPr>
            </w:pPr>
          </w:p>
        </w:tc>
      </w:tr>
      <w:tr w:rsidR="00264968" w:rsidRPr="0081013B" w14:paraId="30557148" w14:textId="77777777" w:rsidTr="00333862">
        <w:trPr>
          <w:trHeight w:val="255"/>
        </w:trPr>
        <w:tc>
          <w:tcPr>
            <w:tcW w:w="1440" w:type="dxa"/>
            <w:tcBorders>
              <w:top w:val="nil"/>
              <w:left w:val="nil"/>
              <w:bottom w:val="nil"/>
              <w:right w:val="nil"/>
            </w:tcBorders>
            <w:noWrap/>
            <w:vAlign w:val="bottom"/>
          </w:tcPr>
          <w:p w14:paraId="06A052B5" w14:textId="77777777" w:rsidR="00264968" w:rsidRPr="0081013B" w:rsidRDefault="00264968" w:rsidP="00333862">
            <w:pPr>
              <w:rPr>
                <w:rFonts w:ascii="Arial" w:hAnsi="Arial" w:cs="Arial"/>
                <w:b/>
                <w:bCs/>
                <w:sz w:val="22"/>
                <w:szCs w:val="22"/>
              </w:rPr>
            </w:pPr>
            <w:r w:rsidRPr="0081013B">
              <w:rPr>
                <w:rFonts w:ascii="Arial" w:hAnsi="Arial" w:cs="Arial"/>
                <w:b/>
                <w:bCs/>
                <w:sz w:val="22"/>
                <w:szCs w:val="22"/>
              </w:rPr>
              <w:t>Total:</w:t>
            </w:r>
          </w:p>
        </w:tc>
        <w:tc>
          <w:tcPr>
            <w:tcW w:w="1106" w:type="dxa"/>
            <w:tcBorders>
              <w:top w:val="nil"/>
              <w:left w:val="nil"/>
              <w:bottom w:val="nil"/>
              <w:right w:val="nil"/>
            </w:tcBorders>
            <w:noWrap/>
            <w:vAlign w:val="bottom"/>
          </w:tcPr>
          <w:p w14:paraId="4F91ABEA"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$1,000.00 </w:t>
            </w:r>
          </w:p>
        </w:tc>
        <w:tc>
          <w:tcPr>
            <w:tcW w:w="1072" w:type="dxa"/>
            <w:tcBorders>
              <w:top w:val="nil"/>
              <w:left w:val="nil"/>
              <w:bottom w:val="nil"/>
              <w:right w:val="nil"/>
            </w:tcBorders>
            <w:noWrap/>
            <w:vAlign w:val="bottom"/>
          </w:tcPr>
          <w:p w14:paraId="227D18C2"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0.85</w:t>
            </w:r>
          </w:p>
        </w:tc>
        <w:tc>
          <w:tcPr>
            <w:tcW w:w="1257" w:type="dxa"/>
            <w:tcBorders>
              <w:top w:val="nil"/>
              <w:left w:val="nil"/>
              <w:bottom w:val="nil"/>
              <w:right w:val="nil"/>
            </w:tcBorders>
            <w:noWrap/>
            <w:vAlign w:val="bottom"/>
          </w:tcPr>
          <w:p w14:paraId="342BA1C5"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$ 850.00 </w:t>
            </w:r>
          </w:p>
        </w:tc>
        <w:tc>
          <w:tcPr>
            <w:tcW w:w="1440" w:type="dxa"/>
            <w:tcBorders>
              <w:top w:val="nil"/>
              <w:left w:val="nil"/>
              <w:bottom w:val="nil"/>
              <w:right w:val="nil"/>
            </w:tcBorders>
            <w:noWrap/>
            <w:vAlign w:val="bottom"/>
          </w:tcPr>
          <w:p w14:paraId="08E9CD80"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15.00%</w:t>
            </w:r>
          </w:p>
        </w:tc>
        <w:tc>
          <w:tcPr>
            <w:tcW w:w="1260" w:type="dxa"/>
            <w:tcBorders>
              <w:top w:val="nil"/>
              <w:left w:val="nil"/>
              <w:bottom w:val="nil"/>
              <w:right w:val="nil"/>
            </w:tcBorders>
            <w:noWrap/>
            <w:vAlign w:val="bottom"/>
          </w:tcPr>
          <w:p w14:paraId="0C7D4D31" w14:textId="77777777" w:rsidR="00264968" w:rsidRPr="0081013B" w:rsidRDefault="00264968" w:rsidP="00333862">
            <w:pPr>
              <w:rPr>
                <w:rFonts w:ascii="Arial" w:hAnsi="Arial" w:cs="Arial"/>
                <w:b/>
                <w:sz w:val="22"/>
                <w:szCs w:val="22"/>
              </w:rPr>
            </w:pPr>
            <w:r w:rsidRPr="0081013B">
              <w:rPr>
                <w:rFonts w:ascii="Arial" w:hAnsi="Arial" w:cs="Arial"/>
                <w:b/>
                <w:sz w:val="22"/>
                <w:szCs w:val="22"/>
              </w:rPr>
              <w:t xml:space="preserve"> $ 150.00 </w:t>
            </w:r>
          </w:p>
        </w:tc>
        <w:tc>
          <w:tcPr>
            <w:tcW w:w="2160" w:type="dxa"/>
            <w:tcBorders>
              <w:top w:val="nil"/>
              <w:left w:val="nil"/>
              <w:bottom w:val="nil"/>
              <w:right w:val="nil"/>
            </w:tcBorders>
            <w:noWrap/>
            <w:vAlign w:val="bottom"/>
          </w:tcPr>
          <w:p w14:paraId="3E07124A"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100.00%</w:t>
            </w:r>
          </w:p>
        </w:tc>
      </w:tr>
    </w:tbl>
    <w:p w14:paraId="58E7AD2C" w14:textId="77777777" w:rsidR="00264968" w:rsidRPr="0081013B" w:rsidRDefault="00264968" w:rsidP="00264968">
      <w:pPr>
        <w:ind w:right="900"/>
        <w:rPr>
          <w:rFonts w:ascii="Arial" w:hAnsi="Arial" w:cs="Arial"/>
          <w:sz w:val="22"/>
          <w:szCs w:val="22"/>
          <w:u w:val="single"/>
        </w:rPr>
      </w:pPr>
    </w:p>
    <w:p w14:paraId="4AEB5EE7" w14:textId="77777777" w:rsidR="00264968" w:rsidRPr="0081013B" w:rsidRDefault="00264968" w:rsidP="00264968">
      <w:pPr>
        <w:ind w:right="900"/>
        <w:rPr>
          <w:rFonts w:ascii="Arial" w:hAnsi="Arial" w:cs="Arial"/>
          <w:sz w:val="22"/>
          <w:szCs w:val="22"/>
        </w:rPr>
      </w:pPr>
    </w:p>
    <w:p w14:paraId="42A4AFAA" w14:textId="77777777" w:rsidR="00264968" w:rsidRPr="0081013B" w:rsidRDefault="00264968" w:rsidP="00264968">
      <w:pPr>
        <w:ind w:left="3600" w:right="900" w:firstLine="720"/>
        <w:rPr>
          <w:rFonts w:ascii="Arial" w:hAnsi="Arial" w:cs="Arial"/>
          <w:b/>
          <w:sz w:val="22"/>
          <w:szCs w:val="22"/>
          <w:u w:val="single"/>
        </w:rPr>
      </w:pPr>
      <w:r w:rsidRPr="0081013B">
        <w:rPr>
          <w:rFonts w:ascii="Arial" w:hAnsi="Arial" w:cs="Arial"/>
          <w:b/>
          <w:sz w:val="22"/>
          <w:szCs w:val="22"/>
          <w:u w:val="single"/>
        </w:rPr>
        <w:t>Total due this invoice: $150.00</w:t>
      </w:r>
    </w:p>
    <w:p w14:paraId="42F3EE3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Remit to address:</w:t>
      </w:r>
    </w:p>
    <w:p w14:paraId="23078011" w14:textId="77777777" w:rsidR="00264968" w:rsidRDefault="00264968" w:rsidP="00264968">
      <w:pPr>
        <w:rPr>
          <w:rFonts w:ascii="Arial" w:eastAsia="Calibri" w:hAnsi="Arial"/>
          <w:b/>
          <w:sz w:val="24"/>
          <w:szCs w:val="24"/>
          <w:u w:val="single"/>
        </w:rPr>
      </w:pPr>
      <w:bookmarkStart w:id="41" w:name="_Hlk123129076"/>
      <w:bookmarkEnd w:id="40"/>
      <w:r>
        <w:rPr>
          <w:rFonts w:ascii="Arial" w:eastAsia="Calibri" w:hAnsi="Arial"/>
          <w:b/>
          <w:sz w:val="24"/>
          <w:szCs w:val="24"/>
          <w:u w:val="single"/>
        </w:rPr>
        <w:br w:type="page"/>
      </w:r>
    </w:p>
    <w:p w14:paraId="71C8C0D9" w14:textId="77777777" w:rsidR="00264968" w:rsidRPr="0081013B" w:rsidRDefault="00264968" w:rsidP="00264968">
      <w:pPr>
        <w:spacing w:after="200" w:line="276" w:lineRule="auto"/>
        <w:jc w:val="center"/>
        <w:rPr>
          <w:rFonts w:ascii="Arial" w:eastAsia="Calibri" w:hAnsi="Arial"/>
          <w:b/>
          <w:sz w:val="24"/>
          <w:szCs w:val="24"/>
          <w:u w:val="single"/>
        </w:rPr>
      </w:pPr>
      <w:r>
        <w:rPr>
          <w:rFonts w:ascii="Arial" w:eastAsia="Calibri" w:hAnsi="Arial"/>
          <w:b/>
          <w:sz w:val="24"/>
          <w:szCs w:val="24"/>
          <w:u w:val="single"/>
        </w:rPr>
        <w:lastRenderedPageBreak/>
        <w:t>EXHIBIT B, ATTACHMENT 2</w:t>
      </w:r>
    </w:p>
    <w:p w14:paraId="3D9B3945" w14:textId="77777777" w:rsidR="00264968" w:rsidRPr="0081013B" w:rsidRDefault="00264968" w:rsidP="00264968">
      <w:pPr>
        <w:spacing w:after="200" w:line="276" w:lineRule="auto"/>
        <w:jc w:val="center"/>
        <w:rPr>
          <w:rFonts w:ascii="Arial" w:hAnsi="Arial" w:cs="Arial"/>
          <w:b/>
          <w:sz w:val="24"/>
          <w:szCs w:val="24"/>
          <w:u w:val="single"/>
        </w:rPr>
      </w:pPr>
      <w:r w:rsidRPr="0081013B">
        <w:rPr>
          <w:rFonts w:ascii="Arial" w:hAnsi="Arial" w:cs="Arial"/>
          <w:b/>
          <w:sz w:val="24"/>
          <w:szCs w:val="24"/>
          <w:u w:val="single"/>
        </w:rPr>
        <w:t>SAMPLE INVOICE (</w:t>
      </w:r>
      <w:r w:rsidRPr="0081013B">
        <w:rPr>
          <w:rFonts w:ascii="Arial" w:eastAsia="Calibri" w:hAnsi="Arial"/>
          <w:b/>
          <w:sz w:val="24"/>
          <w:szCs w:val="24"/>
          <w:u w:val="single"/>
        </w:rPr>
        <w:t xml:space="preserve">In-House </w:t>
      </w:r>
      <w:r w:rsidRPr="0081013B">
        <w:rPr>
          <w:rFonts w:ascii="Arial" w:hAnsi="Arial" w:cs="Arial"/>
          <w:b/>
          <w:sz w:val="24"/>
          <w:szCs w:val="24"/>
          <w:u w:val="single"/>
        </w:rPr>
        <w:t>projects)</w:t>
      </w:r>
    </w:p>
    <w:p w14:paraId="06F0F066" w14:textId="77777777" w:rsidR="00264968" w:rsidRPr="0081013B" w:rsidRDefault="00264968" w:rsidP="00264968">
      <w:pPr>
        <w:rPr>
          <w:rFonts w:cs="Arial"/>
          <w:i/>
          <w:sz w:val="22"/>
          <w:szCs w:val="22"/>
        </w:rPr>
      </w:pPr>
    </w:p>
    <w:p w14:paraId="644334D8" w14:textId="77777777" w:rsidR="00264968" w:rsidRPr="0081013B" w:rsidRDefault="00264968" w:rsidP="00264968">
      <w:pPr>
        <w:rPr>
          <w:rFonts w:ascii="Arial" w:hAnsi="Arial" w:cs="Arial"/>
          <w:i/>
          <w:sz w:val="22"/>
          <w:szCs w:val="22"/>
          <w:u w:val="single"/>
        </w:rPr>
      </w:pPr>
      <w:r w:rsidRPr="0081013B">
        <w:rPr>
          <w:rFonts w:ascii="Arial" w:hAnsi="Arial" w:cs="Arial"/>
          <w:i/>
          <w:sz w:val="22"/>
          <w:szCs w:val="22"/>
          <w:u w:val="single"/>
        </w:rPr>
        <w:t>Company Name</w:t>
      </w:r>
    </w:p>
    <w:p w14:paraId="014F40BA" w14:textId="77777777" w:rsidR="00264968" w:rsidRPr="0081013B" w:rsidRDefault="00264968" w:rsidP="00264968">
      <w:pPr>
        <w:rPr>
          <w:rFonts w:ascii="Arial" w:hAnsi="Arial" w:cs="Arial"/>
          <w:i/>
          <w:sz w:val="22"/>
          <w:szCs w:val="22"/>
        </w:rPr>
      </w:pPr>
      <w:r w:rsidRPr="0081013B">
        <w:rPr>
          <w:rFonts w:ascii="Arial" w:hAnsi="Arial" w:cs="Arial"/>
          <w:i/>
          <w:sz w:val="22"/>
          <w:szCs w:val="22"/>
        </w:rPr>
        <w:t>Phone</w:t>
      </w:r>
    </w:p>
    <w:p w14:paraId="5872D584" w14:textId="77777777" w:rsidR="00264968" w:rsidRPr="0081013B" w:rsidRDefault="00264968" w:rsidP="00264968">
      <w:pPr>
        <w:rPr>
          <w:rFonts w:ascii="Arial" w:hAnsi="Arial" w:cs="Arial"/>
          <w:i/>
          <w:sz w:val="22"/>
          <w:szCs w:val="22"/>
        </w:rPr>
      </w:pPr>
      <w:r w:rsidRPr="0081013B">
        <w:rPr>
          <w:rFonts w:ascii="Arial" w:hAnsi="Arial" w:cs="Arial"/>
          <w:i/>
          <w:sz w:val="22"/>
          <w:szCs w:val="22"/>
        </w:rPr>
        <w:t>e-mail</w:t>
      </w:r>
    </w:p>
    <w:p w14:paraId="487620C4" w14:textId="77777777" w:rsidR="00264968" w:rsidRPr="0081013B" w:rsidRDefault="00264968" w:rsidP="00264968">
      <w:pPr>
        <w:ind w:right="900" w:firstLine="6480"/>
        <w:jc w:val="both"/>
        <w:rPr>
          <w:rFonts w:ascii="Arial" w:hAnsi="Arial" w:cs="Arial"/>
          <w:sz w:val="22"/>
          <w:szCs w:val="22"/>
        </w:rPr>
      </w:pPr>
      <w:r>
        <w:rPr>
          <w:rFonts w:ascii="Arial" w:hAnsi="Arial" w:cs="Arial"/>
          <w:sz w:val="22"/>
          <w:szCs w:val="22"/>
        </w:rPr>
        <w:t>Invoice No.:  1</w:t>
      </w:r>
    </w:p>
    <w:p w14:paraId="76D3CF26" w14:textId="77777777" w:rsidR="00264968" w:rsidRPr="0081013B" w:rsidRDefault="00264968" w:rsidP="00264968">
      <w:pPr>
        <w:ind w:right="900" w:firstLine="6480"/>
        <w:rPr>
          <w:rFonts w:ascii="Arial" w:hAnsi="Arial" w:cs="Arial"/>
          <w:sz w:val="22"/>
          <w:szCs w:val="22"/>
        </w:rPr>
      </w:pPr>
      <w:r w:rsidRPr="0081013B">
        <w:rPr>
          <w:rFonts w:ascii="Arial" w:hAnsi="Arial" w:cs="Arial"/>
          <w:sz w:val="22"/>
          <w:szCs w:val="22"/>
        </w:rPr>
        <w:t xml:space="preserve">Invoice Date: </w:t>
      </w:r>
      <w:r>
        <w:rPr>
          <w:rFonts w:ascii="Arial" w:hAnsi="Arial" w:cs="Arial"/>
          <w:sz w:val="22"/>
          <w:szCs w:val="22"/>
        </w:rPr>
        <w:t>January 10, 2023</w:t>
      </w:r>
    </w:p>
    <w:p w14:paraId="36BEDDBD" w14:textId="77777777" w:rsidR="00264968" w:rsidRPr="0081013B" w:rsidRDefault="00264968" w:rsidP="00264968">
      <w:pPr>
        <w:ind w:right="900" w:firstLine="6480"/>
        <w:rPr>
          <w:rFonts w:ascii="Arial" w:hAnsi="Arial" w:cs="Arial"/>
          <w:sz w:val="22"/>
          <w:szCs w:val="22"/>
        </w:rPr>
      </w:pPr>
      <w:r w:rsidRPr="0081013B">
        <w:rPr>
          <w:rFonts w:ascii="Arial" w:hAnsi="Arial" w:cs="Arial"/>
          <w:sz w:val="22"/>
          <w:szCs w:val="22"/>
        </w:rPr>
        <w:t>Fed ID: 12-3456789</w:t>
      </w:r>
    </w:p>
    <w:p w14:paraId="534D7C18" w14:textId="77777777" w:rsidR="00264968" w:rsidRPr="0081013B" w:rsidRDefault="00264968" w:rsidP="00264968">
      <w:pPr>
        <w:ind w:right="900" w:firstLine="6480"/>
        <w:rPr>
          <w:rFonts w:ascii="Arial" w:hAnsi="Arial" w:cs="Arial"/>
          <w:sz w:val="22"/>
          <w:szCs w:val="22"/>
        </w:rPr>
      </w:pPr>
    </w:p>
    <w:p w14:paraId="5E9E75CA"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Department of General Services</w:t>
      </w:r>
    </w:p>
    <w:p w14:paraId="0019B4C2"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Division of the State Architect, Headquarters</w:t>
      </w:r>
    </w:p>
    <w:p w14:paraId="753818F1" w14:textId="77777777" w:rsidR="00264968" w:rsidRPr="0081013B" w:rsidRDefault="00264968" w:rsidP="00264968">
      <w:pPr>
        <w:ind w:right="900"/>
        <w:rPr>
          <w:rFonts w:ascii="Arial" w:hAnsi="Arial" w:cs="Arial"/>
          <w:b/>
          <w:i/>
          <w:sz w:val="22"/>
          <w:szCs w:val="22"/>
        </w:rPr>
      </w:pPr>
      <w:r w:rsidRPr="0081013B">
        <w:rPr>
          <w:rFonts w:ascii="Arial" w:hAnsi="Arial" w:cs="Arial"/>
          <w:b/>
          <w:i/>
          <w:sz w:val="22"/>
          <w:szCs w:val="22"/>
        </w:rPr>
        <w:t xml:space="preserve">Attn: Fiscal Services </w:t>
      </w:r>
    </w:p>
    <w:p w14:paraId="0421C4A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1102 Q Street, Suite 5100</w:t>
      </w:r>
    </w:p>
    <w:p w14:paraId="1E82C9FC"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Sacramento, CA 95811</w:t>
      </w:r>
    </w:p>
    <w:p w14:paraId="1A8B97AC" w14:textId="77777777" w:rsidR="00264968" w:rsidRPr="0081013B" w:rsidRDefault="00264968" w:rsidP="00264968">
      <w:pPr>
        <w:ind w:right="900"/>
        <w:rPr>
          <w:rFonts w:ascii="Arial" w:hAnsi="Arial" w:cs="Arial"/>
          <w:sz w:val="22"/>
          <w:szCs w:val="22"/>
        </w:rPr>
      </w:pPr>
    </w:p>
    <w:p w14:paraId="78467421"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Contract No.:</w:t>
      </w:r>
    </w:p>
    <w:p w14:paraId="41E1FD3D"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Task Order No.:</w:t>
      </w:r>
    </w:p>
    <w:p w14:paraId="15BCF2B1"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 xml:space="preserve">Task Order Amount: </w:t>
      </w:r>
      <w:r w:rsidRPr="0081013B">
        <w:rPr>
          <w:rFonts w:ascii="Arial" w:hAnsi="Arial" w:cs="Arial"/>
          <w:b/>
          <w:sz w:val="22"/>
          <w:szCs w:val="22"/>
        </w:rPr>
        <w:t>$</w:t>
      </w:r>
      <w:r w:rsidRPr="0081013B">
        <w:rPr>
          <w:rFonts w:ascii="Arial" w:hAnsi="Arial" w:cs="Arial"/>
          <w:sz w:val="22"/>
          <w:szCs w:val="22"/>
        </w:rPr>
        <w:t>[INSERT AMOUNT]</w:t>
      </w:r>
    </w:p>
    <w:p w14:paraId="0CB72880" w14:textId="77777777" w:rsidR="00264968" w:rsidRPr="0081013B" w:rsidRDefault="00264968" w:rsidP="00264968">
      <w:pPr>
        <w:ind w:right="900"/>
        <w:rPr>
          <w:rFonts w:ascii="Arial" w:hAnsi="Arial" w:cs="Arial"/>
          <w:sz w:val="22"/>
          <w:szCs w:val="22"/>
        </w:rPr>
      </w:pPr>
      <w:r w:rsidRPr="0081013B">
        <w:rPr>
          <w:rFonts w:ascii="Arial" w:hAnsi="Arial" w:cs="Arial"/>
          <w:sz w:val="22"/>
          <w:szCs w:val="22"/>
        </w:rPr>
        <w:t>Billing Period:      [</w:t>
      </w:r>
      <w:r w:rsidRPr="0081013B">
        <w:rPr>
          <w:rFonts w:ascii="Arial" w:hAnsi="Arial" w:cs="Arial"/>
          <w:i/>
          <w:sz w:val="22"/>
          <w:szCs w:val="22"/>
        </w:rPr>
        <w:t>INSERT A START DATE</w:t>
      </w:r>
      <w:r w:rsidRPr="0081013B">
        <w:rPr>
          <w:rFonts w:ascii="Arial" w:hAnsi="Arial" w:cs="Arial"/>
          <w:sz w:val="22"/>
          <w:szCs w:val="22"/>
        </w:rPr>
        <w:t>] through [INSERT DATE]</w:t>
      </w:r>
    </w:p>
    <w:p w14:paraId="699972D1" w14:textId="77777777" w:rsidR="00264968" w:rsidRPr="0081013B" w:rsidRDefault="00264968" w:rsidP="00264968">
      <w:pPr>
        <w:ind w:right="900"/>
        <w:rPr>
          <w:rFonts w:ascii="Arial" w:hAnsi="Arial" w:cs="Arial"/>
          <w:sz w:val="22"/>
          <w:szCs w:val="22"/>
        </w:rPr>
      </w:pPr>
    </w:p>
    <w:p w14:paraId="3ED69E3B" w14:textId="77777777" w:rsidR="00264968" w:rsidRPr="0081013B" w:rsidRDefault="00264968" w:rsidP="00264968">
      <w:pPr>
        <w:ind w:right="900"/>
        <w:rPr>
          <w:rFonts w:ascii="Arial" w:hAnsi="Arial" w:cs="Arial"/>
          <w:sz w:val="22"/>
          <w:szCs w:val="22"/>
          <w:u w:val="single"/>
        </w:rPr>
      </w:pPr>
      <w:r w:rsidRPr="0081013B">
        <w:rPr>
          <w:rFonts w:ascii="Arial" w:hAnsi="Arial" w:cs="Arial"/>
          <w:sz w:val="22"/>
          <w:szCs w:val="22"/>
          <w:u w:val="single"/>
        </w:rPr>
        <w:t>Professional Services:</w:t>
      </w:r>
    </w:p>
    <w:p w14:paraId="4A812343" w14:textId="77777777" w:rsidR="00264968" w:rsidRPr="0081013B" w:rsidRDefault="00264968" w:rsidP="00264968">
      <w:pPr>
        <w:ind w:right="900"/>
        <w:rPr>
          <w:rFonts w:ascii="Arial" w:hAnsi="Arial" w:cs="Arial"/>
          <w:sz w:val="22"/>
          <w:szCs w:val="22"/>
        </w:rPr>
      </w:pPr>
    </w:p>
    <w:p w14:paraId="57329569" w14:textId="77777777" w:rsidR="00264968" w:rsidRPr="0081013B" w:rsidRDefault="00264968" w:rsidP="00264968">
      <w:pPr>
        <w:ind w:right="900"/>
        <w:rPr>
          <w:rFonts w:ascii="Arial" w:hAnsi="Arial" w:cs="Arial"/>
          <w:sz w:val="22"/>
          <w:szCs w:val="22"/>
        </w:rPr>
      </w:pPr>
      <w:r w:rsidRPr="0081013B">
        <w:rPr>
          <w:rFonts w:ascii="Arial" w:hAnsi="Arial" w:cs="Arial"/>
          <w:b/>
          <w:sz w:val="22"/>
          <w:szCs w:val="22"/>
        </w:rPr>
        <w:t xml:space="preserve">In-House </w:t>
      </w:r>
      <w:r w:rsidRPr="0081013B">
        <w:rPr>
          <w:rFonts w:ascii="Arial" w:hAnsi="Arial" w:cs="Arial"/>
          <w:sz w:val="22"/>
          <w:szCs w:val="22"/>
        </w:rPr>
        <w:t>(Structural, Access, or Fire &amp; Life Safety) plan review services performed by [Insert Name(s) and Title(s)]</w:t>
      </w:r>
    </w:p>
    <w:p w14:paraId="4A9AAF57" w14:textId="77777777" w:rsidR="00264968" w:rsidRPr="0081013B" w:rsidRDefault="00264968" w:rsidP="00264968">
      <w:pPr>
        <w:ind w:right="900"/>
        <w:rPr>
          <w:rFonts w:ascii="Arial" w:hAnsi="Arial" w:cs="Arial"/>
          <w:b/>
          <w:sz w:val="22"/>
          <w:szCs w:val="22"/>
        </w:rPr>
      </w:pPr>
      <w:r w:rsidRPr="0081013B">
        <w:rPr>
          <w:rFonts w:ascii="Arial" w:hAnsi="Arial" w:cs="Arial"/>
          <w:b/>
          <w:sz w:val="22"/>
          <w:szCs w:val="22"/>
        </w:rPr>
        <w:t xml:space="preserve">Hourly Rate: </w:t>
      </w:r>
      <w:r w:rsidRPr="0081013B">
        <w:rPr>
          <w:rFonts w:ascii="Arial" w:hAnsi="Arial" w:cs="Arial"/>
          <w:sz w:val="22"/>
          <w:szCs w:val="22"/>
        </w:rPr>
        <w:t>[Insert Dollar Amounts, i.e., $130.00, $110.00]</w:t>
      </w:r>
    </w:p>
    <w:p w14:paraId="2B458069" w14:textId="77777777" w:rsidR="00264968" w:rsidRPr="0081013B" w:rsidRDefault="00264968" w:rsidP="00264968">
      <w:pPr>
        <w:ind w:right="900"/>
        <w:rPr>
          <w:rFonts w:ascii="Arial" w:hAnsi="Arial" w:cs="Arial"/>
          <w:sz w:val="22"/>
          <w:szCs w:val="22"/>
        </w:rPr>
      </w:pPr>
      <w:r w:rsidRPr="0081013B">
        <w:rPr>
          <w:rFonts w:ascii="Arial" w:hAnsi="Arial" w:cs="Arial"/>
          <w:b/>
          <w:sz w:val="22"/>
          <w:szCs w:val="22"/>
        </w:rPr>
        <w:t>Total maximum hours under the Task Order</w:t>
      </w:r>
      <w:r w:rsidRPr="0081013B">
        <w:rPr>
          <w:rFonts w:ascii="Arial" w:hAnsi="Arial" w:cs="Arial"/>
          <w:sz w:val="22"/>
          <w:szCs w:val="22"/>
        </w:rPr>
        <w:t>: [Insert hours and rate, i.e., 30 hours at $130.00, 170 hours at $110.00]</w:t>
      </w:r>
    </w:p>
    <w:p w14:paraId="245C13E3" w14:textId="77777777" w:rsidR="00264968" w:rsidRPr="0081013B" w:rsidRDefault="00264968" w:rsidP="00264968">
      <w:pPr>
        <w:ind w:right="900"/>
        <w:rPr>
          <w:rFonts w:ascii="Arial" w:hAnsi="Arial" w:cs="Arial"/>
          <w:sz w:val="22"/>
          <w:szCs w:val="22"/>
          <w:u w:val="single"/>
        </w:rPr>
      </w:pPr>
    </w:p>
    <w:tbl>
      <w:tblPr>
        <w:tblW w:w="9932" w:type="dxa"/>
        <w:tblInd w:w="93" w:type="dxa"/>
        <w:tblLook w:val="0000" w:firstRow="0" w:lastRow="0" w:firstColumn="0" w:lastColumn="0" w:noHBand="0" w:noVBand="0"/>
      </w:tblPr>
      <w:tblGrid>
        <w:gridCol w:w="1073"/>
        <w:gridCol w:w="1158"/>
        <w:gridCol w:w="1080"/>
        <w:gridCol w:w="1195"/>
        <w:gridCol w:w="1158"/>
        <w:gridCol w:w="960"/>
        <w:gridCol w:w="1195"/>
        <w:gridCol w:w="1360"/>
        <w:gridCol w:w="1268"/>
      </w:tblGrid>
      <w:tr w:rsidR="00264968" w:rsidRPr="0081013B" w14:paraId="5656012B" w14:textId="77777777" w:rsidTr="00333862">
        <w:trPr>
          <w:trHeight w:val="765"/>
        </w:trPr>
        <w:tc>
          <w:tcPr>
            <w:tcW w:w="995" w:type="dxa"/>
            <w:tcBorders>
              <w:top w:val="nil"/>
              <w:left w:val="nil"/>
              <w:bottom w:val="nil"/>
              <w:right w:val="nil"/>
            </w:tcBorders>
            <w:vAlign w:val="bottom"/>
          </w:tcPr>
          <w:p w14:paraId="7B73B9D6" w14:textId="77777777" w:rsidR="00264968" w:rsidRPr="0081013B" w:rsidRDefault="00264968" w:rsidP="00333862">
            <w:pPr>
              <w:rPr>
                <w:rFonts w:ascii="Arial" w:hAnsi="Arial" w:cs="Arial"/>
                <w:sz w:val="22"/>
                <w:szCs w:val="22"/>
              </w:rPr>
            </w:pPr>
            <w:r w:rsidRPr="0081013B">
              <w:rPr>
                <w:rFonts w:ascii="Arial" w:hAnsi="Arial" w:cs="Arial"/>
                <w:sz w:val="22"/>
                <w:szCs w:val="22"/>
              </w:rPr>
              <w:t>Month</w:t>
            </w:r>
          </w:p>
        </w:tc>
        <w:tc>
          <w:tcPr>
            <w:tcW w:w="1072" w:type="dxa"/>
            <w:tcBorders>
              <w:top w:val="nil"/>
              <w:left w:val="nil"/>
              <w:bottom w:val="nil"/>
              <w:right w:val="nil"/>
            </w:tcBorders>
            <w:vAlign w:val="bottom"/>
          </w:tcPr>
          <w:p w14:paraId="21AD46CC" w14:textId="77777777" w:rsidR="00264968" w:rsidRPr="0081013B" w:rsidRDefault="00264968" w:rsidP="00333862">
            <w:pPr>
              <w:rPr>
                <w:rFonts w:ascii="Arial" w:hAnsi="Arial" w:cs="Arial"/>
                <w:sz w:val="22"/>
                <w:szCs w:val="22"/>
              </w:rPr>
            </w:pPr>
            <w:r w:rsidRPr="0081013B">
              <w:rPr>
                <w:rFonts w:ascii="Arial" w:hAnsi="Arial" w:cs="Arial"/>
                <w:sz w:val="22"/>
                <w:szCs w:val="22"/>
              </w:rPr>
              <w:t>Prior % Complete</w:t>
            </w:r>
          </w:p>
        </w:tc>
        <w:tc>
          <w:tcPr>
            <w:tcW w:w="1080" w:type="dxa"/>
            <w:tcBorders>
              <w:top w:val="nil"/>
              <w:left w:val="nil"/>
              <w:bottom w:val="nil"/>
              <w:right w:val="nil"/>
            </w:tcBorders>
            <w:vAlign w:val="bottom"/>
          </w:tcPr>
          <w:p w14:paraId="0F81C3EC" w14:textId="77777777" w:rsidR="00264968" w:rsidRPr="0081013B" w:rsidRDefault="00264968" w:rsidP="00333862">
            <w:pPr>
              <w:rPr>
                <w:rFonts w:ascii="Arial" w:hAnsi="Arial" w:cs="Arial"/>
                <w:sz w:val="22"/>
                <w:szCs w:val="22"/>
              </w:rPr>
            </w:pPr>
            <w:r w:rsidRPr="0081013B">
              <w:rPr>
                <w:rFonts w:ascii="Arial" w:hAnsi="Arial" w:cs="Arial"/>
                <w:sz w:val="22"/>
                <w:szCs w:val="22"/>
              </w:rPr>
              <w:t>Prior Hours billed</w:t>
            </w:r>
          </w:p>
        </w:tc>
        <w:tc>
          <w:tcPr>
            <w:tcW w:w="1106" w:type="dxa"/>
            <w:tcBorders>
              <w:top w:val="nil"/>
              <w:left w:val="nil"/>
              <w:bottom w:val="nil"/>
              <w:right w:val="nil"/>
            </w:tcBorders>
            <w:vAlign w:val="bottom"/>
          </w:tcPr>
          <w:p w14:paraId="0045F6FA" w14:textId="77777777" w:rsidR="00264968" w:rsidRPr="0081013B" w:rsidRDefault="00264968" w:rsidP="00333862">
            <w:pPr>
              <w:rPr>
                <w:rFonts w:ascii="Arial" w:hAnsi="Arial" w:cs="Arial"/>
                <w:sz w:val="22"/>
                <w:szCs w:val="22"/>
              </w:rPr>
            </w:pPr>
            <w:r w:rsidRPr="0081013B">
              <w:rPr>
                <w:rFonts w:ascii="Arial" w:hAnsi="Arial" w:cs="Arial"/>
                <w:sz w:val="22"/>
                <w:szCs w:val="22"/>
              </w:rPr>
              <w:t>Prior Billing</w:t>
            </w:r>
          </w:p>
        </w:tc>
        <w:tc>
          <w:tcPr>
            <w:tcW w:w="1080" w:type="dxa"/>
            <w:tcBorders>
              <w:top w:val="nil"/>
              <w:left w:val="nil"/>
              <w:bottom w:val="nil"/>
              <w:right w:val="nil"/>
            </w:tcBorders>
            <w:vAlign w:val="bottom"/>
          </w:tcPr>
          <w:p w14:paraId="172077D1" w14:textId="77777777" w:rsidR="00264968" w:rsidRPr="0081013B" w:rsidRDefault="00264968" w:rsidP="00333862">
            <w:pPr>
              <w:rPr>
                <w:rFonts w:ascii="Arial" w:hAnsi="Arial" w:cs="Arial"/>
                <w:sz w:val="22"/>
                <w:szCs w:val="22"/>
              </w:rPr>
            </w:pPr>
            <w:r w:rsidRPr="0081013B">
              <w:rPr>
                <w:rFonts w:ascii="Arial" w:hAnsi="Arial" w:cs="Arial"/>
                <w:sz w:val="22"/>
                <w:szCs w:val="22"/>
              </w:rPr>
              <w:t>Current % Complete</w:t>
            </w:r>
          </w:p>
        </w:tc>
        <w:tc>
          <w:tcPr>
            <w:tcW w:w="960" w:type="dxa"/>
            <w:tcBorders>
              <w:top w:val="nil"/>
              <w:left w:val="nil"/>
              <w:bottom w:val="nil"/>
              <w:right w:val="nil"/>
            </w:tcBorders>
            <w:vAlign w:val="bottom"/>
          </w:tcPr>
          <w:p w14:paraId="53A139BC" w14:textId="77777777" w:rsidR="00264968" w:rsidRPr="0081013B" w:rsidRDefault="00264968" w:rsidP="00333862">
            <w:pPr>
              <w:rPr>
                <w:rFonts w:ascii="Arial" w:hAnsi="Arial" w:cs="Arial"/>
                <w:sz w:val="22"/>
                <w:szCs w:val="22"/>
              </w:rPr>
            </w:pPr>
            <w:r w:rsidRPr="0081013B">
              <w:rPr>
                <w:rFonts w:ascii="Arial" w:hAnsi="Arial" w:cs="Arial"/>
                <w:sz w:val="22"/>
                <w:szCs w:val="22"/>
              </w:rPr>
              <w:t>Current Hours billed</w:t>
            </w:r>
          </w:p>
        </w:tc>
        <w:tc>
          <w:tcPr>
            <w:tcW w:w="1106" w:type="dxa"/>
            <w:tcBorders>
              <w:top w:val="nil"/>
              <w:left w:val="nil"/>
              <w:bottom w:val="nil"/>
              <w:right w:val="nil"/>
            </w:tcBorders>
            <w:vAlign w:val="bottom"/>
          </w:tcPr>
          <w:p w14:paraId="6B30BAF7" w14:textId="77777777" w:rsidR="00264968" w:rsidRPr="0081013B" w:rsidRDefault="00264968" w:rsidP="00333862">
            <w:pPr>
              <w:rPr>
                <w:rFonts w:ascii="Arial" w:hAnsi="Arial" w:cs="Arial"/>
                <w:sz w:val="22"/>
                <w:szCs w:val="22"/>
              </w:rPr>
            </w:pPr>
            <w:r w:rsidRPr="0081013B">
              <w:rPr>
                <w:rFonts w:ascii="Arial" w:hAnsi="Arial" w:cs="Arial"/>
                <w:sz w:val="22"/>
                <w:szCs w:val="22"/>
              </w:rPr>
              <w:t>Current Billing</w:t>
            </w:r>
          </w:p>
        </w:tc>
        <w:tc>
          <w:tcPr>
            <w:tcW w:w="1360" w:type="dxa"/>
            <w:tcBorders>
              <w:top w:val="nil"/>
              <w:left w:val="nil"/>
              <w:bottom w:val="nil"/>
              <w:right w:val="nil"/>
            </w:tcBorders>
            <w:vAlign w:val="bottom"/>
          </w:tcPr>
          <w:p w14:paraId="478187B2" w14:textId="77777777" w:rsidR="00264968" w:rsidRPr="0081013B" w:rsidRDefault="00264968" w:rsidP="00333862">
            <w:pPr>
              <w:rPr>
                <w:rFonts w:ascii="Arial" w:hAnsi="Arial" w:cs="Arial"/>
                <w:sz w:val="22"/>
                <w:szCs w:val="22"/>
              </w:rPr>
            </w:pPr>
            <w:r w:rsidRPr="0081013B">
              <w:rPr>
                <w:rFonts w:ascii="Arial" w:hAnsi="Arial" w:cs="Arial"/>
                <w:sz w:val="22"/>
                <w:szCs w:val="22"/>
              </w:rPr>
              <w:t>% Completed to date</w:t>
            </w:r>
          </w:p>
        </w:tc>
        <w:tc>
          <w:tcPr>
            <w:tcW w:w="1173" w:type="dxa"/>
            <w:tcBorders>
              <w:top w:val="nil"/>
              <w:left w:val="nil"/>
              <w:bottom w:val="nil"/>
              <w:right w:val="nil"/>
            </w:tcBorders>
            <w:vAlign w:val="bottom"/>
          </w:tcPr>
          <w:p w14:paraId="4F3F9C24" w14:textId="77777777" w:rsidR="00264968" w:rsidRPr="0081013B" w:rsidRDefault="00264968" w:rsidP="00333862">
            <w:pPr>
              <w:rPr>
                <w:rFonts w:ascii="Arial" w:hAnsi="Arial" w:cs="Arial"/>
                <w:sz w:val="22"/>
                <w:szCs w:val="22"/>
              </w:rPr>
            </w:pPr>
            <w:r w:rsidRPr="0081013B">
              <w:rPr>
                <w:rFonts w:ascii="Arial" w:hAnsi="Arial" w:cs="Arial"/>
                <w:sz w:val="22"/>
                <w:szCs w:val="22"/>
              </w:rPr>
              <w:t>Remaining hours</w:t>
            </w:r>
          </w:p>
        </w:tc>
      </w:tr>
      <w:tr w:rsidR="00264968" w:rsidRPr="0081013B" w14:paraId="46F7F90C" w14:textId="77777777" w:rsidTr="00333862">
        <w:trPr>
          <w:trHeight w:val="255"/>
        </w:trPr>
        <w:tc>
          <w:tcPr>
            <w:tcW w:w="995" w:type="dxa"/>
            <w:tcBorders>
              <w:top w:val="nil"/>
              <w:left w:val="nil"/>
              <w:bottom w:val="nil"/>
              <w:right w:val="nil"/>
            </w:tcBorders>
            <w:noWrap/>
            <w:vAlign w:val="bottom"/>
          </w:tcPr>
          <w:p w14:paraId="3C77C4A2"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2/2/2008</w:t>
            </w:r>
          </w:p>
        </w:tc>
        <w:tc>
          <w:tcPr>
            <w:tcW w:w="1072" w:type="dxa"/>
            <w:tcBorders>
              <w:top w:val="nil"/>
              <w:left w:val="nil"/>
              <w:bottom w:val="nil"/>
              <w:right w:val="nil"/>
            </w:tcBorders>
            <w:noWrap/>
            <w:vAlign w:val="bottom"/>
          </w:tcPr>
          <w:p w14:paraId="59BF57E9"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5.00%</w:t>
            </w:r>
          </w:p>
        </w:tc>
        <w:tc>
          <w:tcPr>
            <w:tcW w:w="1080" w:type="dxa"/>
            <w:tcBorders>
              <w:top w:val="nil"/>
              <w:left w:val="nil"/>
              <w:bottom w:val="nil"/>
              <w:right w:val="nil"/>
            </w:tcBorders>
            <w:noWrap/>
            <w:vAlign w:val="bottom"/>
          </w:tcPr>
          <w:p w14:paraId="1C9C766A"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10</w:t>
            </w:r>
          </w:p>
        </w:tc>
        <w:tc>
          <w:tcPr>
            <w:tcW w:w="1106" w:type="dxa"/>
            <w:tcBorders>
              <w:top w:val="nil"/>
              <w:left w:val="nil"/>
              <w:bottom w:val="nil"/>
              <w:right w:val="nil"/>
            </w:tcBorders>
            <w:noWrap/>
            <w:vAlign w:val="bottom"/>
          </w:tcPr>
          <w:p w14:paraId="39778225"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$1,130.00 </w:t>
            </w:r>
          </w:p>
        </w:tc>
        <w:tc>
          <w:tcPr>
            <w:tcW w:w="1080" w:type="dxa"/>
            <w:tcBorders>
              <w:top w:val="nil"/>
              <w:left w:val="nil"/>
              <w:bottom w:val="nil"/>
              <w:right w:val="nil"/>
            </w:tcBorders>
            <w:noWrap/>
            <w:vAlign w:val="bottom"/>
          </w:tcPr>
          <w:p w14:paraId="38C8A3C7" w14:textId="77777777" w:rsidR="00264968" w:rsidRPr="0081013B" w:rsidRDefault="00264968" w:rsidP="00333862">
            <w:pPr>
              <w:rPr>
                <w:rFonts w:ascii="Arial" w:hAnsi="Arial" w:cs="Arial"/>
                <w:sz w:val="22"/>
                <w:szCs w:val="22"/>
              </w:rPr>
            </w:pPr>
          </w:p>
        </w:tc>
        <w:tc>
          <w:tcPr>
            <w:tcW w:w="960" w:type="dxa"/>
            <w:tcBorders>
              <w:top w:val="nil"/>
              <w:left w:val="nil"/>
              <w:bottom w:val="nil"/>
              <w:right w:val="nil"/>
            </w:tcBorders>
            <w:noWrap/>
            <w:vAlign w:val="bottom"/>
          </w:tcPr>
          <w:p w14:paraId="043FD713"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202A95D9" w14:textId="77777777" w:rsidR="00264968" w:rsidRPr="0081013B" w:rsidRDefault="00264968" w:rsidP="00333862">
            <w:pPr>
              <w:rPr>
                <w:rFonts w:ascii="Arial" w:hAnsi="Arial" w:cs="Arial"/>
                <w:sz w:val="22"/>
                <w:szCs w:val="22"/>
              </w:rPr>
            </w:pPr>
          </w:p>
        </w:tc>
        <w:tc>
          <w:tcPr>
            <w:tcW w:w="1360" w:type="dxa"/>
            <w:tcBorders>
              <w:top w:val="nil"/>
              <w:left w:val="nil"/>
              <w:bottom w:val="nil"/>
              <w:right w:val="nil"/>
            </w:tcBorders>
            <w:noWrap/>
            <w:vAlign w:val="bottom"/>
          </w:tcPr>
          <w:p w14:paraId="1CC3642D" w14:textId="77777777" w:rsidR="00264968" w:rsidRPr="0081013B" w:rsidRDefault="00264968" w:rsidP="00333862">
            <w:pPr>
              <w:rPr>
                <w:rFonts w:ascii="Arial" w:hAnsi="Arial" w:cs="Arial"/>
                <w:sz w:val="22"/>
                <w:szCs w:val="22"/>
              </w:rPr>
            </w:pPr>
          </w:p>
        </w:tc>
        <w:tc>
          <w:tcPr>
            <w:tcW w:w="1173" w:type="dxa"/>
            <w:tcBorders>
              <w:top w:val="nil"/>
              <w:left w:val="nil"/>
              <w:bottom w:val="nil"/>
              <w:right w:val="nil"/>
            </w:tcBorders>
            <w:noWrap/>
            <w:vAlign w:val="bottom"/>
          </w:tcPr>
          <w:p w14:paraId="0EE6CA9F" w14:textId="77777777" w:rsidR="00264968" w:rsidRPr="0081013B" w:rsidRDefault="00264968" w:rsidP="00333862">
            <w:pPr>
              <w:rPr>
                <w:rFonts w:ascii="Arial" w:hAnsi="Arial" w:cs="Arial"/>
                <w:sz w:val="22"/>
                <w:szCs w:val="22"/>
              </w:rPr>
            </w:pPr>
          </w:p>
        </w:tc>
      </w:tr>
      <w:tr w:rsidR="00264968" w:rsidRPr="0081013B" w14:paraId="3146F7E5" w14:textId="77777777" w:rsidTr="00333862">
        <w:trPr>
          <w:trHeight w:val="255"/>
        </w:trPr>
        <w:tc>
          <w:tcPr>
            <w:tcW w:w="995" w:type="dxa"/>
            <w:tcBorders>
              <w:top w:val="nil"/>
              <w:left w:val="nil"/>
              <w:bottom w:val="nil"/>
              <w:right w:val="nil"/>
            </w:tcBorders>
            <w:noWrap/>
            <w:vAlign w:val="bottom"/>
          </w:tcPr>
          <w:p w14:paraId="321A1F8C"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3/2/2008</w:t>
            </w:r>
          </w:p>
        </w:tc>
        <w:tc>
          <w:tcPr>
            <w:tcW w:w="1072" w:type="dxa"/>
            <w:tcBorders>
              <w:top w:val="nil"/>
              <w:left w:val="nil"/>
              <w:bottom w:val="nil"/>
              <w:right w:val="nil"/>
            </w:tcBorders>
            <w:noWrap/>
            <w:vAlign w:val="bottom"/>
          </w:tcPr>
          <w:p w14:paraId="2F38FDB3"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7.00%</w:t>
            </w:r>
          </w:p>
        </w:tc>
        <w:tc>
          <w:tcPr>
            <w:tcW w:w="1080" w:type="dxa"/>
            <w:tcBorders>
              <w:top w:val="nil"/>
              <w:left w:val="nil"/>
              <w:bottom w:val="nil"/>
              <w:right w:val="nil"/>
            </w:tcBorders>
            <w:noWrap/>
            <w:vAlign w:val="bottom"/>
          </w:tcPr>
          <w:p w14:paraId="38698C93"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14</w:t>
            </w:r>
          </w:p>
        </w:tc>
        <w:tc>
          <w:tcPr>
            <w:tcW w:w="1106" w:type="dxa"/>
            <w:tcBorders>
              <w:top w:val="nil"/>
              <w:left w:val="nil"/>
              <w:bottom w:val="nil"/>
              <w:right w:val="nil"/>
            </w:tcBorders>
            <w:noWrap/>
            <w:vAlign w:val="bottom"/>
          </w:tcPr>
          <w:p w14:paraId="4442C75B"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$1,582.00 </w:t>
            </w:r>
          </w:p>
        </w:tc>
        <w:tc>
          <w:tcPr>
            <w:tcW w:w="1080" w:type="dxa"/>
            <w:tcBorders>
              <w:top w:val="nil"/>
              <w:left w:val="nil"/>
              <w:bottom w:val="nil"/>
              <w:right w:val="nil"/>
            </w:tcBorders>
            <w:noWrap/>
            <w:vAlign w:val="bottom"/>
          </w:tcPr>
          <w:p w14:paraId="50E6D3BC" w14:textId="77777777" w:rsidR="00264968" w:rsidRPr="0081013B" w:rsidRDefault="00264968" w:rsidP="00333862">
            <w:pPr>
              <w:rPr>
                <w:rFonts w:ascii="Arial" w:hAnsi="Arial" w:cs="Arial"/>
                <w:sz w:val="22"/>
                <w:szCs w:val="22"/>
              </w:rPr>
            </w:pPr>
          </w:p>
        </w:tc>
        <w:tc>
          <w:tcPr>
            <w:tcW w:w="960" w:type="dxa"/>
            <w:tcBorders>
              <w:top w:val="nil"/>
              <w:left w:val="nil"/>
              <w:bottom w:val="nil"/>
              <w:right w:val="nil"/>
            </w:tcBorders>
            <w:noWrap/>
            <w:vAlign w:val="bottom"/>
          </w:tcPr>
          <w:p w14:paraId="4255BFCB"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6EABA92F" w14:textId="77777777" w:rsidR="00264968" w:rsidRPr="0081013B" w:rsidRDefault="00264968" w:rsidP="00333862">
            <w:pPr>
              <w:rPr>
                <w:rFonts w:ascii="Arial" w:hAnsi="Arial" w:cs="Arial"/>
                <w:sz w:val="22"/>
                <w:szCs w:val="22"/>
              </w:rPr>
            </w:pPr>
          </w:p>
        </w:tc>
        <w:tc>
          <w:tcPr>
            <w:tcW w:w="1360" w:type="dxa"/>
            <w:tcBorders>
              <w:top w:val="nil"/>
              <w:left w:val="nil"/>
              <w:bottom w:val="nil"/>
              <w:right w:val="nil"/>
            </w:tcBorders>
            <w:noWrap/>
            <w:vAlign w:val="bottom"/>
          </w:tcPr>
          <w:p w14:paraId="4A865321" w14:textId="77777777" w:rsidR="00264968" w:rsidRPr="0081013B" w:rsidRDefault="00264968" w:rsidP="00333862">
            <w:pPr>
              <w:rPr>
                <w:rFonts w:ascii="Arial" w:hAnsi="Arial" w:cs="Arial"/>
                <w:sz w:val="22"/>
                <w:szCs w:val="22"/>
              </w:rPr>
            </w:pPr>
          </w:p>
        </w:tc>
        <w:tc>
          <w:tcPr>
            <w:tcW w:w="1173" w:type="dxa"/>
            <w:tcBorders>
              <w:top w:val="nil"/>
              <w:left w:val="nil"/>
              <w:bottom w:val="nil"/>
              <w:right w:val="nil"/>
            </w:tcBorders>
            <w:noWrap/>
            <w:vAlign w:val="bottom"/>
          </w:tcPr>
          <w:p w14:paraId="1E2FF7ED" w14:textId="77777777" w:rsidR="00264968" w:rsidRPr="0081013B" w:rsidRDefault="00264968" w:rsidP="00333862">
            <w:pPr>
              <w:rPr>
                <w:rFonts w:ascii="Arial" w:hAnsi="Arial" w:cs="Arial"/>
                <w:sz w:val="22"/>
                <w:szCs w:val="22"/>
              </w:rPr>
            </w:pPr>
          </w:p>
        </w:tc>
      </w:tr>
      <w:tr w:rsidR="00264968" w:rsidRPr="0081013B" w14:paraId="6596F144" w14:textId="77777777" w:rsidTr="00333862">
        <w:trPr>
          <w:trHeight w:val="255"/>
        </w:trPr>
        <w:tc>
          <w:tcPr>
            <w:tcW w:w="995" w:type="dxa"/>
            <w:tcBorders>
              <w:top w:val="nil"/>
              <w:left w:val="nil"/>
              <w:bottom w:val="nil"/>
              <w:right w:val="nil"/>
            </w:tcBorders>
            <w:noWrap/>
            <w:vAlign w:val="bottom"/>
          </w:tcPr>
          <w:p w14:paraId="0AA0D9E5"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4/2/2008</w:t>
            </w:r>
          </w:p>
        </w:tc>
        <w:tc>
          <w:tcPr>
            <w:tcW w:w="1072" w:type="dxa"/>
            <w:tcBorders>
              <w:top w:val="nil"/>
              <w:left w:val="nil"/>
              <w:bottom w:val="nil"/>
              <w:right w:val="nil"/>
            </w:tcBorders>
            <w:noWrap/>
            <w:vAlign w:val="bottom"/>
          </w:tcPr>
          <w:p w14:paraId="57D3E787"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77660EDD"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215538E9"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5D75099A" w14:textId="77777777" w:rsidR="00264968" w:rsidRPr="0081013B" w:rsidRDefault="00264968" w:rsidP="00333862">
            <w:pPr>
              <w:jc w:val="right"/>
              <w:rPr>
                <w:rFonts w:ascii="Arial" w:hAnsi="Arial" w:cs="Arial"/>
                <w:b/>
                <w:bCs/>
                <w:sz w:val="22"/>
                <w:szCs w:val="22"/>
              </w:rPr>
            </w:pPr>
            <w:r w:rsidRPr="0081013B">
              <w:rPr>
                <w:rFonts w:ascii="Arial" w:hAnsi="Arial" w:cs="Arial"/>
                <w:b/>
                <w:bCs/>
                <w:sz w:val="22"/>
                <w:szCs w:val="22"/>
              </w:rPr>
              <w:t>9.00%</w:t>
            </w:r>
          </w:p>
        </w:tc>
        <w:tc>
          <w:tcPr>
            <w:tcW w:w="960" w:type="dxa"/>
            <w:tcBorders>
              <w:top w:val="nil"/>
              <w:left w:val="nil"/>
              <w:bottom w:val="nil"/>
              <w:right w:val="nil"/>
            </w:tcBorders>
            <w:noWrap/>
            <w:vAlign w:val="bottom"/>
          </w:tcPr>
          <w:p w14:paraId="6DFE334E" w14:textId="77777777" w:rsidR="00264968" w:rsidRPr="0081013B" w:rsidRDefault="00264968" w:rsidP="00333862">
            <w:pPr>
              <w:jc w:val="right"/>
              <w:rPr>
                <w:rFonts w:ascii="Arial" w:hAnsi="Arial" w:cs="Arial"/>
                <w:b/>
                <w:bCs/>
                <w:sz w:val="22"/>
                <w:szCs w:val="22"/>
              </w:rPr>
            </w:pPr>
            <w:r w:rsidRPr="0081013B">
              <w:rPr>
                <w:rFonts w:ascii="Arial" w:hAnsi="Arial" w:cs="Arial"/>
                <w:b/>
                <w:bCs/>
                <w:sz w:val="22"/>
                <w:szCs w:val="22"/>
              </w:rPr>
              <w:t>18.5</w:t>
            </w:r>
          </w:p>
        </w:tc>
        <w:tc>
          <w:tcPr>
            <w:tcW w:w="1106" w:type="dxa"/>
            <w:tcBorders>
              <w:top w:val="nil"/>
              <w:left w:val="nil"/>
              <w:bottom w:val="nil"/>
              <w:right w:val="nil"/>
            </w:tcBorders>
            <w:noWrap/>
            <w:vAlign w:val="bottom"/>
          </w:tcPr>
          <w:p w14:paraId="4C0339C9" w14:textId="77777777" w:rsidR="00264968" w:rsidRPr="0081013B" w:rsidRDefault="00264968" w:rsidP="00333862">
            <w:pPr>
              <w:rPr>
                <w:rFonts w:ascii="Arial" w:hAnsi="Arial" w:cs="Arial"/>
                <w:b/>
                <w:bCs/>
                <w:sz w:val="22"/>
                <w:szCs w:val="22"/>
              </w:rPr>
            </w:pPr>
            <w:r w:rsidRPr="0081013B">
              <w:rPr>
                <w:rFonts w:ascii="Arial" w:hAnsi="Arial" w:cs="Arial"/>
                <w:b/>
                <w:bCs/>
                <w:sz w:val="22"/>
                <w:szCs w:val="22"/>
              </w:rPr>
              <w:t xml:space="preserve"> $2,034.00 </w:t>
            </w:r>
          </w:p>
        </w:tc>
        <w:tc>
          <w:tcPr>
            <w:tcW w:w="1360" w:type="dxa"/>
            <w:tcBorders>
              <w:top w:val="nil"/>
              <w:left w:val="nil"/>
              <w:bottom w:val="nil"/>
              <w:right w:val="nil"/>
            </w:tcBorders>
            <w:noWrap/>
            <w:vAlign w:val="bottom"/>
          </w:tcPr>
          <w:p w14:paraId="32CCB700"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21.00%</w:t>
            </w:r>
          </w:p>
        </w:tc>
        <w:tc>
          <w:tcPr>
            <w:tcW w:w="1173" w:type="dxa"/>
            <w:tcBorders>
              <w:top w:val="nil"/>
              <w:left w:val="nil"/>
              <w:bottom w:val="nil"/>
              <w:right w:val="nil"/>
            </w:tcBorders>
            <w:noWrap/>
            <w:vAlign w:val="bottom"/>
          </w:tcPr>
          <w:p w14:paraId="729552D0" w14:textId="77777777" w:rsidR="00264968" w:rsidRPr="0081013B" w:rsidRDefault="00264968" w:rsidP="00333862">
            <w:pPr>
              <w:rPr>
                <w:rFonts w:ascii="Arial" w:hAnsi="Arial" w:cs="Arial"/>
                <w:sz w:val="22"/>
                <w:szCs w:val="22"/>
              </w:rPr>
            </w:pPr>
          </w:p>
        </w:tc>
      </w:tr>
      <w:tr w:rsidR="00264968" w:rsidRPr="0081013B" w14:paraId="4F0A1469" w14:textId="77777777" w:rsidTr="00333862">
        <w:trPr>
          <w:trHeight w:val="255"/>
        </w:trPr>
        <w:tc>
          <w:tcPr>
            <w:tcW w:w="995" w:type="dxa"/>
            <w:tcBorders>
              <w:top w:val="nil"/>
              <w:left w:val="nil"/>
              <w:bottom w:val="nil"/>
              <w:right w:val="nil"/>
            </w:tcBorders>
            <w:noWrap/>
            <w:vAlign w:val="bottom"/>
          </w:tcPr>
          <w:p w14:paraId="6AB2B9B5" w14:textId="77777777" w:rsidR="00264968" w:rsidRPr="0081013B" w:rsidRDefault="00264968" w:rsidP="00333862">
            <w:pPr>
              <w:jc w:val="right"/>
              <w:rPr>
                <w:rFonts w:ascii="Arial" w:hAnsi="Arial" w:cs="Arial"/>
                <w:sz w:val="22"/>
                <w:szCs w:val="22"/>
              </w:rPr>
            </w:pPr>
          </w:p>
        </w:tc>
        <w:tc>
          <w:tcPr>
            <w:tcW w:w="1072" w:type="dxa"/>
            <w:tcBorders>
              <w:top w:val="nil"/>
              <w:left w:val="nil"/>
              <w:bottom w:val="nil"/>
              <w:right w:val="nil"/>
            </w:tcBorders>
            <w:noWrap/>
            <w:vAlign w:val="bottom"/>
          </w:tcPr>
          <w:p w14:paraId="658B4632"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2B10C628"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3D8EA5C7"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247A9471" w14:textId="77777777" w:rsidR="00264968" w:rsidRPr="0081013B" w:rsidRDefault="00264968" w:rsidP="00333862">
            <w:pPr>
              <w:rPr>
                <w:rFonts w:ascii="Arial" w:hAnsi="Arial" w:cs="Arial"/>
                <w:sz w:val="22"/>
                <w:szCs w:val="22"/>
              </w:rPr>
            </w:pPr>
          </w:p>
        </w:tc>
        <w:tc>
          <w:tcPr>
            <w:tcW w:w="960" w:type="dxa"/>
            <w:tcBorders>
              <w:top w:val="nil"/>
              <w:left w:val="nil"/>
              <w:bottom w:val="nil"/>
              <w:right w:val="nil"/>
            </w:tcBorders>
            <w:noWrap/>
            <w:vAlign w:val="bottom"/>
          </w:tcPr>
          <w:p w14:paraId="0D9D8207" w14:textId="77777777" w:rsidR="00264968" w:rsidRPr="0081013B" w:rsidRDefault="00264968" w:rsidP="00333862">
            <w:pPr>
              <w:rPr>
                <w:rFonts w:ascii="Arial" w:hAnsi="Arial" w:cs="Arial"/>
                <w:b/>
                <w:bCs/>
                <w:sz w:val="22"/>
                <w:szCs w:val="22"/>
              </w:rPr>
            </w:pPr>
          </w:p>
        </w:tc>
        <w:tc>
          <w:tcPr>
            <w:tcW w:w="1106" w:type="dxa"/>
            <w:tcBorders>
              <w:top w:val="nil"/>
              <w:left w:val="nil"/>
              <w:bottom w:val="nil"/>
              <w:right w:val="nil"/>
            </w:tcBorders>
            <w:noWrap/>
            <w:vAlign w:val="bottom"/>
          </w:tcPr>
          <w:p w14:paraId="6E920B40" w14:textId="77777777" w:rsidR="00264968" w:rsidRPr="0081013B" w:rsidRDefault="00264968" w:rsidP="00333862">
            <w:pPr>
              <w:rPr>
                <w:rFonts w:ascii="Arial" w:hAnsi="Arial" w:cs="Arial"/>
                <w:sz w:val="22"/>
                <w:szCs w:val="22"/>
              </w:rPr>
            </w:pPr>
          </w:p>
        </w:tc>
        <w:tc>
          <w:tcPr>
            <w:tcW w:w="1360" w:type="dxa"/>
            <w:tcBorders>
              <w:top w:val="nil"/>
              <w:left w:val="nil"/>
              <w:bottom w:val="nil"/>
              <w:right w:val="nil"/>
            </w:tcBorders>
            <w:noWrap/>
            <w:vAlign w:val="bottom"/>
          </w:tcPr>
          <w:p w14:paraId="73C685BE" w14:textId="77777777" w:rsidR="00264968" w:rsidRPr="0081013B" w:rsidRDefault="00264968" w:rsidP="00333862">
            <w:pPr>
              <w:rPr>
                <w:rFonts w:ascii="Arial" w:hAnsi="Arial" w:cs="Arial"/>
                <w:sz w:val="22"/>
                <w:szCs w:val="22"/>
              </w:rPr>
            </w:pPr>
          </w:p>
        </w:tc>
        <w:tc>
          <w:tcPr>
            <w:tcW w:w="1173" w:type="dxa"/>
            <w:tcBorders>
              <w:top w:val="nil"/>
              <w:left w:val="nil"/>
              <w:bottom w:val="nil"/>
              <w:right w:val="nil"/>
            </w:tcBorders>
            <w:noWrap/>
            <w:vAlign w:val="bottom"/>
          </w:tcPr>
          <w:p w14:paraId="2205AEA7" w14:textId="77777777" w:rsidR="00264968" w:rsidRPr="0081013B" w:rsidRDefault="00264968" w:rsidP="00333862">
            <w:pPr>
              <w:rPr>
                <w:rFonts w:ascii="Arial" w:hAnsi="Arial" w:cs="Arial"/>
                <w:sz w:val="22"/>
                <w:szCs w:val="22"/>
              </w:rPr>
            </w:pPr>
          </w:p>
        </w:tc>
      </w:tr>
      <w:tr w:rsidR="00264968" w:rsidRPr="0081013B" w14:paraId="5CB62FFC" w14:textId="77777777" w:rsidTr="00333862">
        <w:trPr>
          <w:trHeight w:val="255"/>
        </w:trPr>
        <w:tc>
          <w:tcPr>
            <w:tcW w:w="995" w:type="dxa"/>
            <w:tcBorders>
              <w:top w:val="nil"/>
              <w:left w:val="nil"/>
              <w:bottom w:val="nil"/>
              <w:right w:val="nil"/>
            </w:tcBorders>
            <w:noWrap/>
            <w:vAlign w:val="bottom"/>
          </w:tcPr>
          <w:p w14:paraId="50BDCE85" w14:textId="77777777" w:rsidR="00264968" w:rsidRPr="0081013B" w:rsidRDefault="00264968" w:rsidP="00333862">
            <w:pPr>
              <w:rPr>
                <w:rFonts w:ascii="Arial" w:hAnsi="Arial" w:cs="Arial"/>
                <w:sz w:val="22"/>
                <w:szCs w:val="22"/>
              </w:rPr>
            </w:pPr>
          </w:p>
        </w:tc>
        <w:tc>
          <w:tcPr>
            <w:tcW w:w="1072" w:type="dxa"/>
            <w:tcBorders>
              <w:top w:val="nil"/>
              <w:left w:val="nil"/>
              <w:bottom w:val="nil"/>
              <w:right w:val="nil"/>
            </w:tcBorders>
            <w:noWrap/>
            <w:vAlign w:val="bottom"/>
          </w:tcPr>
          <w:p w14:paraId="1CA89E02"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0BC27677"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3E476E80" w14:textId="77777777" w:rsidR="00264968" w:rsidRPr="0081013B" w:rsidRDefault="00264968" w:rsidP="00333862">
            <w:pPr>
              <w:rPr>
                <w:rFonts w:ascii="Arial" w:hAnsi="Arial" w:cs="Arial"/>
                <w:sz w:val="22"/>
                <w:szCs w:val="22"/>
              </w:rPr>
            </w:pPr>
          </w:p>
        </w:tc>
        <w:tc>
          <w:tcPr>
            <w:tcW w:w="1080" w:type="dxa"/>
            <w:tcBorders>
              <w:top w:val="nil"/>
              <w:left w:val="nil"/>
              <w:bottom w:val="nil"/>
              <w:right w:val="nil"/>
            </w:tcBorders>
            <w:noWrap/>
            <w:vAlign w:val="bottom"/>
          </w:tcPr>
          <w:p w14:paraId="5566F1FA" w14:textId="77777777" w:rsidR="00264968" w:rsidRPr="0081013B" w:rsidRDefault="00264968" w:rsidP="00333862">
            <w:pPr>
              <w:rPr>
                <w:rFonts w:ascii="Arial" w:hAnsi="Arial" w:cs="Arial"/>
                <w:sz w:val="22"/>
                <w:szCs w:val="22"/>
              </w:rPr>
            </w:pPr>
          </w:p>
        </w:tc>
        <w:tc>
          <w:tcPr>
            <w:tcW w:w="960" w:type="dxa"/>
            <w:tcBorders>
              <w:top w:val="nil"/>
              <w:left w:val="nil"/>
              <w:bottom w:val="nil"/>
              <w:right w:val="nil"/>
            </w:tcBorders>
            <w:noWrap/>
            <w:vAlign w:val="bottom"/>
          </w:tcPr>
          <w:p w14:paraId="695DD69D" w14:textId="77777777" w:rsidR="00264968" w:rsidRPr="0081013B" w:rsidRDefault="00264968" w:rsidP="00333862">
            <w:pPr>
              <w:rPr>
                <w:rFonts w:ascii="Arial" w:hAnsi="Arial" w:cs="Arial"/>
                <w:sz w:val="22"/>
                <w:szCs w:val="22"/>
              </w:rPr>
            </w:pPr>
          </w:p>
        </w:tc>
        <w:tc>
          <w:tcPr>
            <w:tcW w:w="1106" w:type="dxa"/>
            <w:tcBorders>
              <w:top w:val="nil"/>
              <w:left w:val="nil"/>
              <w:bottom w:val="nil"/>
              <w:right w:val="nil"/>
            </w:tcBorders>
            <w:noWrap/>
            <w:vAlign w:val="bottom"/>
          </w:tcPr>
          <w:p w14:paraId="4FFF3A39" w14:textId="77777777" w:rsidR="00264968" w:rsidRPr="0081013B" w:rsidRDefault="00264968" w:rsidP="00333862">
            <w:pPr>
              <w:rPr>
                <w:rFonts w:ascii="Arial" w:hAnsi="Arial" w:cs="Arial"/>
                <w:sz w:val="22"/>
                <w:szCs w:val="22"/>
              </w:rPr>
            </w:pPr>
          </w:p>
        </w:tc>
        <w:tc>
          <w:tcPr>
            <w:tcW w:w="1360" w:type="dxa"/>
            <w:tcBorders>
              <w:top w:val="nil"/>
              <w:left w:val="nil"/>
              <w:bottom w:val="nil"/>
              <w:right w:val="nil"/>
            </w:tcBorders>
            <w:noWrap/>
            <w:vAlign w:val="bottom"/>
          </w:tcPr>
          <w:p w14:paraId="0D6979D9" w14:textId="77777777" w:rsidR="00264968" w:rsidRPr="0081013B" w:rsidRDefault="00264968" w:rsidP="00333862">
            <w:pPr>
              <w:rPr>
                <w:rFonts w:ascii="Arial" w:hAnsi="Arial" w:cs="Arial"/>
                <w:sz w:val="22"/>
                <w:szCs w:val="22"/>
              </w:rPr>
            </w:pPr>
          </w:p>
        </w:tc>
        <w:tc>
          <w:tcPr>
            <w:tcW w:w="1173" w:type="dxa"/>
            <w:tcBorders>
              <w:top w:val="nil"/>
              <w:left w:val="nil"/>
              <w:bottom w:val="nil"/>
              <w:right w:val="nil"/>
            </w:tcBorders>
            <w:noWrap/>
            <w:vAlign w:val="bottom"/>
          </w:tcPr>
          <w:p w14:paraId="227424D8" w14:textId="77777777" w:rsidR="00264968" w:rsidRPr="0081013B" w:rsidRDefault="00264968" w:rsidP="00333862">
            <w:pPr>
              <w:rPr>
                <w:rFonts w:ascii="Arial" w:hAnsi="Arial" w:cs="Arial"/>
                <w:sz w:val="22"/>
                <w:szCs w:val="22"/>
              </w:rPr>
            </w:pPr>
          </w:p>
        </w:tc>
      </w:tr>
      <w:tr w:rsidR="00264968" w:rsidRPr="0081013B" w14:paraId="53EE27EB" w14:textId="77777777" w:rsidTr="00333862">
        <w:trPr>
          <w:trHeight w:val="255"/>
        </w:trPr>
        <w:tc>
          <w:tcPr>
            <w:tcW w:w="995" w:type="dxa"/>
            <w:tcBorders>
              <w:top w:val="nil"/>
              <w:left w:val="nil"/>
              <w:bottom w:val="nil"/>
              <w:right w:val="nil"/>
            </w:tcBorders>
            <w:noWrap/>
            <w:vAlign w:val="bottom"/>
          </w:tcPr>
          <w:p w14:paraId="545BB541" w14:textId="77777777" w:rsidR="00264968" w:rsidRPr="0081013B" w:rsidRDefault="00264968" w:rsidP="00333862">
            <w:pPr>
              <w:rPr>
                <w:rFonts w:ascii="Arial" w:hAnsi="Arial" w:cs="Arial"/>
                <w:sz w:val="22"/>
                <w:szCs w:val="22"/>
              </w:rPr>
            </w:pPr>
            <w:r w:rsidRPr="0081013B">
              <w:rPr>
                <w:rFonts w:ascii="Arial" w:hAnsi="Arial" w:cs="Arial"/>
                <w:sz w:val="22"/>
                <w:szCs w:val="22"/>
              </w:rPr>
              <w:t>Total:</w:t>
            </w:r>
          </w:p>
        </w:tc>
        <w:tc>
          <w:tcPr>
            <w:tcW w:w="1072" w:type="dxa"/>
            <w:tcBorders>
              <w:top w:val="nil"/>
              <w:left w:val="nil"/>
              <w:bottom w:val="nil"/>
              <w:right w:val="nil"/>
            </w:tcBorders>
            <w:noWrap/>
            <w:vAlign w:val="bottom"/>
          </w:tcPr>
          <w:p w14:paraId="5D456F3B"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12.00%</w:t>
            </w:r>
          </w:p>
        </w:tc>
        <w:tc>
          <w:tcPr>
            <w:tcW w:w="1080" w:type="dxa"/>
            <w:tcBorders>
              <w:top w:val="nil"/>
              <w:left w:val="nil"/>
              <w:bottom w:val="nil"/>
              <w:right w:val="nil"/>
            </w:tcBorders>
            <w:noWrap/>
            <w:vAlign w:val="bottom"/>
          </w:tcPr>
          <w:p w14:paraId="4BC9047F"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24</w:t>
            </w:r>
          </w:p>
        </w:tc>
        <w:tc>
          <w:tcPr>
            <w:tcW w:w="1106" w:type="dxa"/>
            <w:tcBorders>
              <w:top w:val="nil"/>
              <w:left w:val="nil"/>
              <w:bottom w:val="nil"/>
              <w:right w:val="nil"/>
            </w:tcBorders>
            <w:noWrap/>
            <w:vAlign w:val="bottom"/>
          </w:tcPr>
          <w:p w14:paraId="79BE62B6" w14:textId="77777777" w:rsidR="00264968" w:rsidRPr="0081013B" w:rsidRDefault="00264968" w:rsidP="00333862">
            <w:pPr>
              <w:rPr>
                <w:rFonts w:ascii="Arial" w:hAnsi="Arial" w:cs="Arial"/>
                <w:sz w:val="22"/>
                <w:szCs w:val="22"/>
              </w:rPr>
            </w:pPr>
            <w:r w:rsidRPr="0081013B">
              <w:rPr>
                <w:rFonts w:ascii="Arial" w:hAnsi="Arial" w:cs="Arial"/>
                <w:sz w:val="22"/>
                <w:szCs w:val="22"/>
              </w:rPr>
              <w:t xml:space="preserve"> $2,712.00 </w:t>
            </w:r>
          </w:p>
        </w:tc>
        <w:tc>
          <w:tcPr>
            <w:tcW w:w="1080" w:type="dxa"/>
            <w:tcBorders>
              <w:top w:val="nil"/>
              <w:left w:val="nil"/>
              <w:bottom w:val="nil"/>
              <w:right w:val="nil"/>
            </w:tcBorders>
            <w:noWrap/>
            <w:vAlign w:val="bottom"/>
          </w:tcPr>
          <w:p w14:paraId="17DDD382" w14:textId="77777777" w:rsidR="00264968" w:rsidRPr="0081013B" w:rsidRDefault="00264968" w:rsidP="00333862">
            <w:pPr>
              <w:jc w:val="right"/>
              <w:rPr>
                <w:rFonts w:ascii="Arial" w:hAnsi="Arial" w:cs="Arial"/>
                <w:b/>
                <w:bCs/>
                <w:sz w:val="22"/>
                <w:szCs w:val="22"/>
                <w:u w:val="single"/>
              </w:rPr>
            </w:pPr>
            <w:r w:rsidRPr="0081013B">
              <w:rPr>
                <w:rFonts w:ascii="Arial" w:hAnsi="Arial" w:cs="Arial"/>
                <w:b/>
                <w:bCs/>
                <w:sz w:val="22"/>
                <w:szCs w:val="22"/>
                <w:u w:val="single"/>
              </w:rPr>
              <w:t>9.00%</w:t>
            </w:r>
          </w:p>
        </w:tc>
        <w:tc>
          <w:tcPr>
            <w:tcW w:w="960" w:type="dxa"/>
            <w:tcBorders>
              <w:top w:val="nil"/>
              <w:left w:val="nil"/>
              <w:bottom w:val="nil"/>
              <w:right w:val="nil"/>
            </w:tcBorders>
            <w:noWrap/>
            <w:vAlign w:val="bottom"/>
          </w:tcPr>
          <w:p w14:paraId="3407F194" w14:textId="77777777" w:rsidR="00264968" w:rsidRPr="0081013B" w:rsidRDefault="00264968" w:rsidP="00333862">
            <w:pPr>
              <w:jc w:val="right"/>
              <w:rPr>
                <w:rFonts w:ascii="Arial" w:hAnsi="Arial" w:cs="Arial"/>
                <w:b/>
                <w:bCs/>
                <w:sz w:val="22"/>
                <w:szCs w:val="22"/>
                <w:u w:val="single"/>
              </w:rPr>
            </w:pPr>
            <w:r w:rsidRPr="0081013B">
              <w:rPr>
                <w:rFonts w:ascii="Arial" w:hAnsi="Arial" w:cs="Arial"/>
                <w:b/>
                <w:bCs/>
                <w:sz w:val="22"/>
                <w:szCs w:val="22"/>
                <w:u w:val="single"/>
              </w:rPr>
              <w:t>18.5</w:t>
            </w:r>
          </w:p>
        </w:tc>
        <w:tc>
          <w:tcPr>
            <w:tcW w:w="1106" w:type="dxa"/>
            <w:tcBorders>
              <w:top w:val="nil"/>
              <w:left w:val="nil"/>
              <w:bottom w:val="nil"/>
              <w:right w:val="nil"/>
            </w:tcBorders>
            <w:noWrap/>
            <w:vAlign w:val="bottom"/>
          </w:tcPr>
          <w:p w14:paraId="2FCB7BF4" w14:textId="77777777" w:rsidR="00264968" w:rsidRPr="0081013B" w:rsidRDefault="00264968" w:rsidP="00333862">
            <w:pPr>
              <w:rPr>
                <w:rFonts w:ascii="Arial" w:hAnsi="Arial" w:cs="Arial"/>
                <w:b/>
                <w:bCs/>
                <w:sz w:val="22"/>
                <w:szCs w:val="22"/>
                <w:u w:val="single"/>
              </w:rPr>
            </w:pPr>
            <w:r w:rsidRPr="0081013B">
              <w:rPr>
                <w:rFonts w:ascii="Arial" w:hAnsi="Arial" w:cs="Arial"/>
                <w:b/>
                <w:bCs/>
                <w:sz w:val="22"/>
                <w:szCs w:val="22"/>
                <w:u w:val="single"/>
              </w:rPr>
              <w:t xml:space="preserve"> $2,034.00 </w:t>
            </w:r>
          </w:p>
        </w:tc>
        <w:tc>
          <w:tcPr>
            <w:tcW w:w="1360" w:type="dxa"/>
            <w:tcBorders>
              <w:top w:val="nil"/>
              <w:left w:val="nil"/>
              <w:bottom w:val="nil"/>
              <w:right w:val="nil"/>
            </w:tcBorders>
            <w:noWrap/>
            <w:vAlign w:val="bottom"/>
          </w:tcPr>
          <w:p w14:paraId="2C5F1A88" w14:textId="77777777" w:rsidR="00264968" w:rsidRPr="0081013B" w:rsidRDefault="00264968" w:rsidP="00333862">
            <w:pPr>
              <w:jc w:val="right"/>
              <w:rPr>
                <w:rFonts w:ascii="Arial" w:hAnsi="Arial" w:cs="Arial"/>
                <w:sz w:val="22"/>
                <w:szCs w:val="22"/>
              </w:rPr>
            </w:pPr>
            <w:r w:rsidRPr="0081013B">
              <w:rPr>
                <w:rFonts w:ascii="Arial" w:hAnsi="Arial" w:cs="Arial"/>
                <w:sz w:val="22"/>
                <w:szCs w:val="22"/>
              </w:rPr>
              <w:t>21.00%</w:t>
            </w:r>
          </w:p>
        </w:tc>
        <w:tc>
          <w:tcPr>
            <w:tcW w:w="1173" w:type="dxa"/>
            <w:tcBorders>
              <w:top w:val="nil"/>
              <w:left w:val="nil"/>
              <w:bottom w:val="nil"/>
              <w:right w:val="nil"/>
            </w:tcBorders>
            <w:noWrap/>
            <w:vAlign w:val="bottom"/>
          </w:tcPr>
          <w:p w14:paraId="5789938B" w14:textId="77777777" w:rsidR="00264968" w:rsidRPr="0081013B" w:rsidRDefault="00264968" w:rsidP="00333862">
            <w:pPr>
              <w:jc w:val="right"/>
              <w:rPr>
                <w:rFonts w:ascii="Arial" w:hAnsi="Arial" w:cs="Arial"/>
                <w:b/>
                <w:bCs/>
                <w:sz w:val="22"/>
                <w:szCs w:val="22"/>
              </w:rPr>
            </w:pPr>
            <w:r w:rsidRPr="0081013B">
              <w:rPr>
                <w:rFonts w:ascii="Arial" w:hAnsi="Arial" w:cs="Arial"/>
                <w:b/>
                <w:bCs/>
                <w:sz w:val="22"/>
                <w:szCs w:val="22"/>
              </w:rPr>
              <w:t>176</w:t>
            </w:r>
          </w:p>
        </w:tc>
      </w:tr>
    </w:tbl>
    <w:p w14:paraId="727E35D7" w14:textId="77777777" w:rsidR="00264968" w:rsidRPr="0081013B" w:rsidRDefault="00264968" w:rsidP="00264968">
      <w:pPr>
        <w:tabs>
          <w:tab w:val="left" w:pos="6890"/>
        </w:tabs>
        <w:ind w:left="3600" w:right="900" w:hanging="3240"/>
        <w:jc w:val="both"/>
        <w:rPr>
          <w:rFonts w:ascii="Arial" w:hAnsi="Arial" w:cs="Arial"/>
          <w:b/>
          <w:sz w:val="22"/>
          <w:szCs w:val="22"/>
          <w:u w:val="single"/>
        </w:rPr>
      </w:pPr>
    </w:p>
    <w:p w14:paraId="6EE46047" w14:textId="77777777" w:rsidR="00264968" w:rsidRPr="0081013B" w:rsidRDefault="00264968" w:rsidP="00264968">
      <w:pPr>
        <w:ind w:left="3600" w:right="900" w:firstLine="720"/>
        <w:jc w:val="both"/>
        <w:rPr>
          <w:rFonts w:ascii="Arial" w:hAnsi="Arial" w:cs="Arial"/>
          <w:b/>
          <w:sz w:val="22"/>
          <w:szCs w:val="22"/>
          <w:u w:val="single"/>
        </w:rPr>
      </w:pPr>
      <w:r w:rsidRPr="0081013B">
        <w:rPr>
          <w:rFonts w:ascii="Arial" w:hAnsi="Arial" w:cs="Arial"/>
          <w:b/>
          <w:sz w:val="22"/>
          <w:szCs w:val="22"/>
          <w:u w:val="single"/>
        </w:rPr>
        <w:t>Total due this invoice: $ 2,034.00</w:t>
      </w:r>
    </w:p>
    <w:p w14:paraId="4A4E88A4" w14:textId="77777777" w:rsidR="00264968" w:rsidRPr="0081013B" w:rsidRDefault="00264968" w:rsidP="00264968">
      <w:pPr>
        <w:ind w:right="900"/>
        <w:rPr>
          <w:rFonts w:ascii="Arial" w:hAnsi="Arial" w:cs="Arial"/>
          <w:sz w:val="22"/>
          <w:szCs w:val="22"/>
        </w:rPr>
      </w:pPr>
    </w:p>
    <w:p w14:paraId="41DCD75E" w14:textId="77777777" w:rsidR="00264968" w:rsidRPr="0081013B" w:rsidRDefault="00264968" w:rsidP="00264968">
      <w:pPr>
        <w:ind w:right="900"/>
        <w:jc w:val="both"/>
        <w:rPr>
          <w:rFonts w:ascii="Arial" w:hAnsi="Arial" w:cs="Arial"/>
          <w:b/>
          <w:sz w:val="22"/>
          <w:szCs w:val="22"/>
          <w:u w:val="single"/>
        </w:rPr>
      </w:pPr>
      <w:r w:rsidRPr="0081013B">
        <w:rPr>
          <w:rFonts w:ascii="Arial" w:hAnsi="Arial" w:cs="Arial"/>
          <w:b/>
          <w:sz w:val="22"/>
          <w:szCs w:val="22"/>
          <w:u w:val="single"/>
        </w:rPr>
        <w:t>Detailed Breakdown:</w:t>
      </w:r>
    </w:p>
    <w:p w14:paraId="503EF82E" w14:textId="77777777" w:rsidR="00264968" w:rsidRPr="0081013B" w:rsidRDefault="00264968" w:rsidP="00264968">
      <w:pPr>
        <w:ind w:right="900"/>
        <w:jc w:val="both"/>
        <w:rPr>
          <w:rFonts w:ascii="Arial" w:hAnsi="Arial" w:cs="Arial"/>
          <w:sz w:val="22"/>
          <w:szCs w:val="22"/>
        </w:rPr>
      </w:pPr>
      <w:r w:rsidRPr="0081013B">
        <w:rPr>
          <w:rFonts w:ascii="Arial" w:hAnsi="Arial" w:cs="Arial"/>
          <w:sz w:val="22"/>
          <w:szCs w:val="22"/>
        </w:rPr>
        <w:t xml:space="preserve">In-House review services performed on </w:t>
      </w:r>
      <w:r w:rsidRPr="004E2A1E">
        <w:rPr>
          <w:rFonts w:ascii="Arial" w:hAnsi="Arial"/>
          <w:sz w:val="22"/>
        </w:rPr>
        <w:t>4/2/08 and 4/8/08</w:t>
      </w:r>
      <w:r w:rsidRPr="0081013B">
        <w:rPr>
          <w:rFonts w:ascii="Arial" w:hAnsi="Arial" w:cs="Arial"/>
          <w:sz w:val="22"/>
          <w:szCs w:val="22"/>
        </w:rPr>
        <w:t>: 18.5 hours (Krista Jones)</w:t>
      </w:r>
    </w:p>
    <w:p w14:paraId="1AC3DE0C" w14:textId="77777777" w:rsidR="00264968" w:rsidRPr="0081013B" w:rsidRDefault="00264968" w:rsidP="00264968">
      <w:pPr>
        <w:ind w:right="900"/>
        <w:jc w:val="both"/>
        <w:rPr>
          <w:rFonts w:ascii="Arial" w:hAnsi="Arial" w:cs="Arial"/>
          <w:sz w:val="22"/>
          <w:szCs w:val="22"/>
        </w:rPr>
      </w:pPr>
      <w:r w:rsidRPr="0081013B">
        <w:rPr>
          <w:rFonts w:ascii="Arial" w:hAnsi="Arial" w:cs="Arial"/>
          <w:sz w:val="22"/>
          <w:szCs w:val="22"/>
        </w:rPr>
        <w:t>Total 18.5 Hours at $110.00/hr.</w:t>
      </w:r>
    </w:p>
    <w:p w14:paraId="672A23F6" w14:textId="77777777" w:rsidR="00264968" w:rsidRPr="0081013B" w:rsidRDefault="00264968" w:rsidP="00264968">
      <w:pPr>
        <w:ind w:right="900"/>
        <w:jc w:val="both"/>
        <w:rPr>
          <w:rFonts w:ascii="Arial" w:hAnsi="Arial" w:cs="Arial"/>
          <w:sz w:val="22"/>
          <w:szCs w:val="22"/>
        </w:rPr>
      </w:pPr>
      <w:r w:rsidRPr="0081013B">
        <w:rPr>
          <w:rFonts w:ascii="Arial" w:hAnsi="Arial" w:cs="Arial"/>
          <w:sz w:val="22"/>
          <w:szCs w:val="22"/>
        </w:rPr>
        <w:t>Remit to address:</w:t>
      </w:r>
    </w:p>
    <w:p w14:paraId="56B277A5" w14:textId="77777777" w:rsidR="00264968" w:rsidRDefault="00264968" w:rsidP="00264968">
      <w:pPr>
        <w:spacing w:line="276" w:lineRule="auto"/>
        <w:rPr>
          <w:rFonts w:ascii="Arial" w:hAnsi="Arial"/>
          <w:b/>
          <w:sz w:val="22"/>
          <w:szCs w:val="22"/>
          <w:u w:val="single"/>
        </w:rPr>
      </w:pPr>
      <w:r w:rsidRPr="00DA1091">
        <w:rPr>
          <w:rFonts w:ascii="Arial" w:hAnsi="Arial" w:cs="Arial"/>
          <w:sz w:val="24"/>
          <w:szCs w:val="24"/>
        </w:rPr>
        <w:lastRenderedPageBreak/>
        <w:t xml:space="preserve"> </w:t>
      </w:r>
      <w:bookmarkEnd w:id="41"/>
    </w:p>
    <w:p w14:paraId="17A4E8A2" w14:textId="77777777" w:rsidR="00264968" w:rsidRPr="0081013B" w:rsidRDefault="00264968" w:rsidP="00264968">
      <w:pPr>
        <w:jc w:val="center"/>
        <w:rPr>
          <w:rFonts w:ascii="Arial" w:eastAsia="Calibri" w:hAnsi="Arial" w:cs="Arial"/>
          <w:b/>
          <w:sz w:val="24"/>
          <w:szCs w:val="24"/>
          <w:u w:val="single"/>
        </w:rPr>
      </w:pPr>
    </w:p>
    <w:p w14:paraId="2C7D53B6" w14:textId="77777777" w:rsidR="00264968" w:rsidRPr="000A52E9" w:rsidRDefault="00264968" w:rsidP="00264968">
      <w:pPr>
        <w:jc w:val="center"/>
        <w:rPr>
          <w:rFonts w:ascii="Arial" w:eastAsia="Calibri" w:hAnsi="Arial" w:cs="Arial"/>
          <w:b/>
          <w:color w:val="F79646" w:themeColor="accent6"/>
          <w:sz w:val="24"/>
          <w:szCs w:val="24"/>
          <w:u w:val="single"/>
        </w:rPr>
      </w:pPr>
      <w:r w:rsidRPr="000A52E9">
        <w:rPr>
          <w:rFonts w:ascii="Arial" w:eastAsia="Calibri" w:hAnsi="Arial" w:cs="Arial"/>
          <w:b/>
          <w:color w:val="F79646" w:themeColor="accent6"/>
          <w:sz w:val="24"/>
          <w:szCs w:val="24"/>
          <w:u w:val="single"/>
        </w:rPr>
        <w:t>EXHIBIT C</w:t>
      </w:r>
    </w:p>
    <w:p w14:paraId="5F01442F" w14:textId="77777777" w:rsidR="00264968" w:rsidRPr="000A52E9" w:rsidRDefault="00264968" w:rsidP="00264968">
      <w:pPr>
        <w:jc w:val="center"/>
        <w:rPr>
          <w:rFonts w:ascii="Arial" w:eastAsia="Calibri" w:hAnsi="Arial" w:cs="Arial"/>
          <w:b/>
          <w:color w:val="F79646" w:themeColor="accent6"/>
          <w:sz w:val="24"/>
          <w:szCs w:val="24"/>
          <w:u w:val="single"/>
        </w:rPr>
      </w:pPr>
      <w:r w:rsidRPr="000A52E9">
        <w:rPr>
          <w:rFonts w:ascii="Arial" w:eastAsia="Calibri" w:hAnsi="Arial" w:cs="Arial"/>
          <w:b/>
          <w:color w:val="F79646" w:themeColor="accent6"/>
          <w:sz w:val="24"/>
          <w:szCs w:val="24"/>
          <w:u w:val="single"/>
        </w:rPr>
        <w:br/>
        <w:t>GENERAL TERMS AND CONDITIONS</w:t>
      </w:r>
    </w:p>
    <w:p w14:paraId="4EA19B76" w14:textId="77777777" w:rsidR="00264968" w:rsidRPr="0081013B" w:rsidRDefault="00264968" w:rsidP="00264968">
      <w:pPr>
        <w:rPr>
          <w:rFonts w:ascii="Arial" w:eastAsia="Calibri" w:hAnsi="Arial" w:cs="Arial"/>
          <w:sz w:val="24"/>
          <w:szCs w:val="22"/>
        </w:rPr>
      </w:pPr>
    </w:p>
    <w:p w14:paraId="28D5D649" w14:textId="77777777" w:rsidR="00264968" w:rsidRPr="0081013B" w:rsidRDefault="00264968" w:rsidP="00264968">
      <w:pPr>
        <w:spacing w:line="276" w:lineRule="auto"/>
        <w:ind w:left="360" w:hanging="360"/>
        <w:rPr>
          <w:rFonts w:ascii="Arial" w:hAnsi="Arial" w:cs="Arial"/>
          <w:sz w:val="24"/>
          <w:szCs w:val="24"/>
        </w:rPr>
      </w:pPr>
    </w:p>
    <w:p w14:paraId="2E8A6EE2" w14:textId="77777777" w:rsidR="00264968" w:rsidRPr="000A52E9" w:rsidRDefault="00264968" w:rsidP="00264968">
      <w:pPr>
        <w:tabs>
          <w:tab w:val="left" w:pos="5760"/>
        </w:tabs>
        <w:rPr>
          <w:rFonts w:ascii="Arial" w:eastAsia="Calibri" w:hAnsi="Arial"/>
          <w:color w:val="F79646" w:themeColor="accent6"/>
          <w:sz w:val="24"/>
          <w:szCs w:val="24"/>
        </w:rPr>
      </w:pPr>
      <w:r w:rsidRPr="000A52E9">
        <w:rPr>
          <w:rFonts w:ascii="Arial" w:eastAsia="Calibri" w:hAnsi="Arial"/>
          <w:color w:val="F79646" w:themeColor="accent6"/>
          <w:sz w:val="24"/>
          <w:szCs w:val="24"/>
        </w:rPr>
        <w:t xml:space="preserve">PLEASE NOTE: This page will not be included with the final contract.  The General Terms and Conditions will be included in the contract </w:t>
      </w:r>
      <w:proofErr w:type="gramStart"/>
      <w:r w:rsidRPr="000A52E9">
        <w:rPr>
          <w:rFonts w:ascii="Arial" w:eastAsia="Calibri" w:hAnsi="Arial"/>
          <w:color w:val="F79646" w:themeColor="accent6"/>
          <w:sz w:val="24"/>
          <w:szCs w:val="24"/>
        </w:rPr>
        <w:t>by</w:t>
      </w:r>
      <w:proofErr w:type="gramEnd"/>
      <w:r w:rsidRPr="000A52E9">
        <w:rPr>
          <w:rFonts w:ascii="Arial" w:eastAsia="Calibri" w:hAnsi="Arial"/>
          <w:color w:val="F79646" w:themeColor="accent6"/>
          <w:sz w:val="24"/>
          <w:szCs w:val="24"/>
        </w:rPr>
        <w:t xml:space="preserve"> reference to Internet site:</w:t>
      </w:r>
    </w:p>
    <w:p w14:paraId="0FCCAF11" w14:textId="77777777" w:rsidR="00264968" w:rsidRPr="000A52E9" w:rsidRDefault="00264968" w:rsidP="00264968">
      <w:pPr>
        <w:tabs>
          <w:tab w:val="left" w:pos="5760"/>
        </w:tabs>
        <w:rPr>
          <w:rFonts w:ascii="Arial" w:eastAsia="Calibri" w:hAnsi="Arial"/>
          <w:color w:val="F79646" w:themeColor="accent6"/>
          <w:sz w:val="24"/>
          <w:szCs w:val="24"/>
        </w:rPr>
      </w:pPr>
    </w:p>
    <w:p w14:paraId="3A64E649" w14:textId="77777777" w:rsidR="00264968" w:rsidRPr="000A52E9" w:rsidRDefault="00264968" w:rsidP="00264968">
      <w:pPr>
        <w:tabs>
          <w:tab w:val="left" w:pos="5760"/>
        </w:tabs>
        <w:rPr>
          <w:rFonts w:ascii="Arial" w:eastAsia="Calibri" w:hAnsi="Arial"/>
          <w:color w:val="F79646" w:themeColor="accent6"/>
          <w:sz w:val="22"/>
          <w:szCs w:val="22"/>
          <w:u w:val="single"/>
        </w:rPr>
      </w:pPr>
      <w:hyperlink r:id="rId34" w:history="1">
        <w:r w:rsidRPr="000A52E9">
          <w:rPr>
            <w:rStyle w:val="Hyperlink"/>
            <w:rFonts w:ascii="Arial" w:eastAsia="Calibri" w:hAnsi="Arial"/>
            <w:color w:val="F79646" w:themeColor="accent6"/>
            <w:sz w:val="22"/>
            <w:szCs w:val="22"/>
          </w:rPr>
          <w:t>https://www.dgs.ca.gov/OLS/Resources/Page-Content/Office-of-Legal-Services-Resources-List-Folder/Standard-Contract-Language</w:t>
        </w:r>
      </w:hyperlink>
      <w:r w:rsidRPr="000A52E9">
        <w:rPr>
          <w:rFonts w:ascii="Arial" w:eastAsia="Calibri" w:hAnsi="Arial"/>
          <w:color w:val="F79646" w:themeColor="accent6"/>
          <w:sz w:val="22"/>
          <w:szCs w:val="22"/>
          <w:u w:val="single"/>
        </w:rPr>
        <w:t xml:space="preserve"> </w:t>
      </w:r>
    </w:p>
    <w:p w14:paraId="4BE34075" w14:textId="77777777" w:rsidR="00264968" w:rsidRPr="000A52E9" w:rsidRDefault="00264968" w:rsidP="00264968">
      <w:pPr>
        <w:tabs>
          <w:tab w:val="left" w:pos="5760"/>
        </w:tabs>
        <w:rPr>
          <w:rFonts w:ascii="Arial" w:eastAsia="Calibri" w:hAnsi="Arial"/>
          <w:color w:val="F79646" w:themeColor="accent6"/>
          <w:sz w:val="24"/>
          <w:szCs w:val="24"/>
        </w:rPr>
      </w:pPr>
    </w:p>
    <w:p w14:paraId="682C9C59" w14:textId="77777777" w:rsidR="00264968" w:rsidRPr="000A52E9" w:rsidRDefault="00264968" w:rsidP="00264968">
      <w:pPr>
        <w:rPr>
          <w:rFonts w:ascii="Arial" w:eastAsia="Calibri" w:hAnsi="Arial" w:cs="Arial"/>
          <w:b/>
          <w:color w:val="F79646" w:themeColor="accent6"/>
          <w:sz w:val="24"/>
          <w:szCs w:val="24"/>
        </w:rPr>
      </w:pPr>
      <w:r w:rsidRPr="000A52E9">
        <w:rPr>
          <w:rFonts w:ascii="Arial" w:eastAsia="Calibri" w:hAnsi="Arial"/>
          <w:color w:val="F79646" w:themeColor="accent6"/>
          <w:sz w:val="24"/>
          <w:szCs w:val="24"/>
        </w:rPr>
        <w:t>If Contractor/bidder does not have Internet access, a hard copy will be provided by contacting the Acquisitions Analyst listed on the Notice to Prospective Firms.</w:t>
      </w:r>
    </w:p>
    <w:p w14:paraId="1276E5FD" w14:textId="77777777" w:rsidR="00264968" w:rsidRPr="00231703" w:rsidRDefault="00264968" w:rsidP="00264968">
      <w:pPr>
        <w:tabs>
          <w:tab w:val="left" w:pos="5760"/>
        </w:tabs>
        <w:rPr>
          <w:rFonts w:ascii="Arial" w:eastAsia="Calibri" w:hAnsi="Arial"/>
          <w:sz w:val="24"/>
          <w:szCs w:val="22"/>
        </w:rPr>
      </w:pPr>
    </w:p>
    <w:p w14:paraId="7661E4B6" w14:textId="77777777" w:rsidR="00264968" w:rsidRPr="00231703" w:rsidRDefault="00264968" w:rsidP="00264968">
      <w:pPr>
        <w:tabs>
          <w:tab w:val="left" w:pos="5760"/>
        </w:tabs>
        <w:rPr>
          <w:rFonts w:ascii="Arial" w:eastAsia="Calibri" w:hAnsi="Arial"/>
          <w:sz w:val="24"/>
          <w:szCs w:val="22"/>
        </w:rPr>
      </w:pPr>
    </w:p>
    <w:p w14:paraId="566E0F9D" w14:textId="77777777" w:rsidR="0016171F" w:rsidRDefault="0016171F">
      <w:pPr>
        <w:rPr>
          <w:rFonts w:cs="Arial"/>
          <w:color w:val="0070C0"/>
          <w:sz w:val="24"/>
          <w:szCs w:val="24"/>
        </w:rPr>
      </w:pPr>
    </w:p>
    <w:p w14:paraId="71B1E1D5" w14:textId="77777777" w:rsidR="00A05E14" w:rsidRDefault="0016171F">
      <w:pPr>
        <w:rPr>
          <w:rFonts w:cs="Arial"/>
          <w:color w:val="0070C0"/>
          <w:sz w:val="24"/>
          <w:szCs w:val="24"/>
        </w:rPr>
        <w:sectPr w:rsidR="00A05E14" w:rsidSect="009A6217">
          <w:pgSz w:w="12240" w:h="15840" w:code="1"/>
          <w:pgMar w:top="360" w:right="720" w:bottom="576" w:left="720" w:header="720" w:footer="720" w:gutter="0"/>
          <w:cols w:space="720"/>
          <w:titlePg/>
        </w:sectPr>
      </w:pPr>
      <w:r>
        <w:rPr>
          <w:rFonts w:cs="Arial"/>
          <w:color w:val="0070C0"/>
          <w:sz w:val="24"/>
          <w:szCs w:val="24"/>
        </w:rPr>
        <w:br w:type="page"/>
      </w:r>
    </w:p>
    <w:p w14:paraId="667480FB" w14:textId="77777777" w:rsidR="00A05E14" w:rsidRPr="00A05E14" w:rsidRDefault="00A05E14" w:rsidP="00A05E14">
      <w:pPr>
        <w:keepLines/>
        <w:widowControl w:val="0"/>
        <w:jc w:val="center"/>
        <w:rPr>
          <w:rFonts w:ascii="Arial" w:eastAsia="Arial" w:hAnsi="Arial" w:cs="Arial"/>
          <w:b/>
          <w:bCs/>
          <w:color w:val="000000"/>
          <w:sz w:val="24"/>
          <w:szCs w:val="24"/>
          <w:u w:val="single"/>
        </w:rPr>
      </w:pPr>
      <w:r w:rsidRPr="00A05E14">
        <w:rPr>
          <w:rFonts w:ascii="Arial" w:eastAsia="Arial" w:hAnsi="Arial" w:cs="Arial"/>
          <w:b/>
          <w:bCs/>
          <w:color w:val="000000"/>
          <w:sz w:val="24"/>
          <w:szCs w:val="24"/>
          <w:u w:val="single"/>
        </w:rPr>
        <w:lastRenderedPageBreak/>
        <w:t>EXHIBIT D</w:t>
      </w:r>
    </w:p>
    <w:p w14:paraId="1E850B7B" w14:textId="77777777" w:rsidR="00A05E14" w:rsidRPr="00A05E14" w:rsidRDefault="00A05E14" w:rsidP="00A05E14">
      <w:pPr>
        <w:keepLines/>
        <w:widowControl w:val="0"/>
        <w:jc w:val="center"/>
        <w:rPr>
          <w:rFonts w:ascii="Arial" w:eastAsia="Arial" w:hAnsi="Arial" w:cs="Arial"/>
          <w:color w:val="000000"/>
          <w:sz w:val="22"/>
          <w:szCs w:val="22"/>
        </w:rPr>
      </w:pPr>
    </w:p>
    <w:p w14:paraId="71162F8B" w14:textId="77777777" w:rsidR="00A05E14" w:rsidRPr="00A05E14" w:rsidRDefault="00A05E14" w:rsidP="00A05E14">
      <w:pPr>
        <w:keepLines/>
        <w:widowControl w:val="0"/>
        <w:jc w:val="center"/>
        <w:rPr>
          <w:rFonts w:ascii="Arial" w:eastAsia="Arial" w:hAnsi="Arial" w:cs="Arial"/>
          <w:b/>
          <w:bCs/>
          <w:color w:val="000000"/>
          <w:sz w:val="24"/>
          <w:szCs w:val="24"/>
        </w:rPr>
      </w:pPr>
      <w:r w:rsidRPr="00A05E14">
        <w:rPr>
          <w:rFonts w:ascii="Arial" w:eastAsia="Arial" w:hAnsi="Arial" w:cs="Arial"/>
          <w:b/>
          <w:bCs/>
          <w:color w:val="000000"/>
          <w:sz w:val="24"/>
          <w:szCs w:val="24"/>
        </w:rPr>
        <w:t>SPECIAL TERMS AND CONDITIONS</w:t>
      </w:r>
    </w:p>
    <w:p w14:paraId="7B2ADABC" w14:textId="77777777" w:rsidR="00A05E14" w:rsidRPr="00A05E14" w:rsidRDefault="00A05E14" w:rsidP="00A05E14">
      <w:pPr>
        <w:keepLines/>
        <w:widowControl w:val="0"/>
        <w:ind w:left="720"/>
        <w:jc w:val="center"/>
        <w:rPr>
          <w:rFonts w:ascii="Arial" w:eastAsia="Arial" w:hAnsi="Arial" w:cs="Arial"/>
          <w:color w:val="000000"/>
          <w:sz w:val="24"/>
          <w:szCs w:val="24"/>
        </w:rPr>
      </w:pPr>
    </w:p>
    <w:p w14:paraId="36164639" w14:textId="77777777" w:rsidR="00A05E14" w:rsidRPr="00A05E14" w:rsidRDefault="00A05E14" w:rsidP="003B1A3B">
      <w:pPr>
        <w:keepLines/>
        <w:widowControl w:val="0"/>
        <w:numPr>
          <w:ilvl w:val="0"/>
          <w:numId w:val="39"/>
        </w:numPr>
        <w:ind w:right="180"/>
        <w:rPr>
          <w:rFonts w:ascii="Arial" w:eastAsia="Arial" w:hAnsi="Arial" w:cs="Arial"/>
          <w:caps/>
          <w:sz w:val="24"/>
          <w:szCs w:val="24"/>
        </w:rPr>
      </w:pPr>
      <w:r w:rsidRPr="00A05E14">
        <w:rPr>
          <w:rFonts w:ascii="Arial" w:eastAsia="Arial" w:hAnsi="Arial" w:cs="Arial"/>
          <w:caps/>
          <w:sz w:val="24"/>
          <w:szCs w:val="24"/>
        </w:rPr>
        <w:t>Standard Conditions of Service</w:t>
      </w:r>
    </w:p>
    <w:p w14:paraId="0F90D027" w14:textId="77777777" w:rsidR="00A05E14" w:rsidRPr="00A05E14" w:rsidRDefault="00A05E14" w:rsidP="00A05E14">
      <w:pPr>
        <w:keepLines/>
        <w:widowControl w:val="0"/>
        <w:ind w:left="360" w:right="180"/>
        <w:rPr>
          <w:rFonts w:ascii="Arial" w:eastAsia="Arial" w:hAnsi="Arial" w:cs="Arial"/>
          <w:caps/>
          <w:sz w:val="24"/>
          <w:szCs w:val="24"/>
        </w:rPr>
      </w:pPr>
    </w:p>
    <w:p w14:paraId="418E1AAB"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Contractor will abide by all State and Federal laws in performance of this contract.</w:t>
      </w:r>
    </w:p>
    <w:p w14:paraId="03A1FC4C" w14:textId="77777777" w:rsidR="00A05E14" w:rsidRPr="00A05E14" w:rsidRDefault="00A05E14" w:rsidP="00A05E14">
      <w:pPr>
        <w:keepLines/>
        <w:widowControl w:val="0"/>
        <w:ind w:left="720"/>
        <w:rPr>
          <w:rFonts w:ascii="Arial" w:eastAsia="Arial" w:hAnsi="Arial" w:cs="Arial"/>
          <w:color w:val="000000"/>
          <w:sz w:val="24"/>
          <w:szCs w:val="24"/>
        </w:rPr>
      </w:pPr>
    </w:p>
    <w:p w14:paraId="7858B1D8"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The</w:t>
      </w:r>
      <w:r w:rsidRPr="00A05E14">
        <w:rPr>
          <w:rFonts w:ascii="Arial" w:eastAsia="Arial" w:hAnsi="Arial" w:cs="Arial"/>
          <w:color w:val="000000"/>
          <w:spacing w:val="-3"/>
          <w:sz w:val="24"/>
          <w:szCs w:val="24"/>
        </w:rPr>
        <w:t xml:space="preserve"> Contractor shall maintain all license(s) required by law for accomplishing any work required with this agreement.  </w:t>
      </w:r>
      <w:r w:rsidRPr="00A05E14">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7DAB9B2F" w14:textId="77777777" w:rsidR="00A05E14" w:rsidRPr="00A05E14" w:rsidRDefault="00A05E14" w:rsidP="00A05E14">
      <w:pPr>
        <w:keepLines/>
        <w:widowControl w:val="0"/>
        <w:rPr>
          <w:rFonts w:ascii="Arial" w:eastAsia="Arial" w:hAnsi="Arial" w:cs="Arial"/>
          <w:color w:val="000000"/>
          <w:sz w:val="24"/>
          <w:szCs w:val="24"/>
        </w:rPr>
      </w:pPr>
    </w:p>
    <w:p w14:paraId="3B6D53AF"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6C3032EB" w14:textId="77777777" w:rsidR="00A05E14" w:rsidRPr="00A05E14" w:rsidRDefault="00A05E14" w:rsidP="00A05E14">
      <w:pPr>
        <w:keepLines/>
        <w:widowControl w:val="0"/>
        <w:rPr>
          <w:rFonts w:ascii="Arial" w:eastAsia="Arial" w:hAnsi="Arial" w:cs="Arial"/>
          <w:color w:val="000000"/>
          <w:sz w:val="24"/>
          <w:szCs w:val="24"/>
        </w:rPr>
      </w:pPr>
    </w:p>
    <w:p w14:paraId="101E531E"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76674F2E" w14:textId="77777777" w:rsidR="00A05E14" w:rsidRPr="00A05E14" w:rsidRDefault="00A05E14" w:rsidP="00A05E14">
      <w:pPr>
        <w:keepLines/>
        <w:widowControl w:val="0"/>
        <w:rPr>
          <w:rFonts w:ascii="Arial" w:eastAsia="Arial" w:hAnsi="Arial" w:cs="Arial"/>
          <w:color w:val="000000"/>
          <w:sz w:val="24"/>
          <w:szCs w:val="24"/>
        </w:rPr>
      </w:pPr>
    </w:p>
    <w:p w14:paraId="74559B22"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A05E14">
        <w:rPr>
          <w:rFonts w:ascii="Arial" w:eastAsia="Arial" w:hAnsi="Arial" w:cs="Arial"/>
          <w:color w:val="000000"/>
          <w:sz w:val="24"/>
          <w:szCs w:val="24"/>
        </w:rPr>
        <w:t>enter into</w:t>
      </w:r>
      <w:proofErr w:type="gramEnd"/>
      <w:r w:rsidRPr="00A05E14">
        <w:rPr>
          <w:rFonts w:ascii="Arial" w:eastAsia="Arial" w:hAnsi="Arial" w:cs="Arial"/>
          <w:color w:val="000000"/>
          <w:sz w:val="24"/>
          <w:szCs w:val="24"/>
        </w:rPr>
        <w:t xml:space="preserve"> any contract with the state for non-IT goods or services.  Any contract </w:t>
      </w:r>
      <w:proofErr w:type="gramStart"/>
      <w:r w:rsidRPr="00A05E14">
        <w:rPr>
          <w:rFonts w:ascii="Arial" w:eastAsia="Arial" w:hAnsi="Arial" w:cs="Arial"/>
          <w:color w:val="000000"/>
          <w:sz w:val="24"/>
          <w:szCs w:val="24"/>
        </w:rPr>
        <w:t>entered into</w:t>
      </w:r>
      <w:proofErr w:type="gramEnd"/>
      <w:r w:rsidRPr="00A05E14">
        <w:rPr>
          <w:rFonts w:ascii="Arial" w:eastAsia="Arial" w:hAnsi="Arial" w:cs="Arial"/>
          <w:color w:val="000000"/>
          <w:sz w:val="24"/>
          <w:szCs w:val="24"/>
        </w:rPr>
        <w:t xml:space="preserve"> in violation of section 10295.4 is void and unenforceable.</w:t>
      </w:r>
    </w:p>
    <w:p w14:paraId="132D5846" w14:textId="77777777" w:rsidR="00A05E14" w:rsidRPr="00A05E14" w:rsidRDefault="00A05E14" w:rsidP="00A05E14">
      <w:pPr>
        <w:keepLines/>
        <w:widowControl w:val="0"/>
        <w:rPr>
          <w:rFonts w:ascii="Arial" w:eastAsia="Arial" w:hAnsi="Arial" w:cs="Arial"/>
          <w:color w:val="000000"/>
          <w:sz w:val="24"/>
          <w:szCs w:val="24"/>
        </w:rPr>
      </w:pPr>
    </w:p>
    <w:p w14:paraId="4DA01EB7" w14:textId="77777777" w:rsidR="00A05E14" w:rsidRPr="00A05E14" w:rsidRDefault="00A05E14" w:rsidP="003B1A3B">
      <w:pPr>
        <w:keepLines/>
        <w:widowControl w:val="0"/>
        <w:numPr>
          <w:ilvl w:val="1"/>
          <w:numId w:val="39"/>
        </w:numPr>
        <w:rPr>
          <w:rFonts w:ascii="Arial" w:eastAsia="Arial" w:hAnsi="Arial" w:cs="Arial"/>
          <w:color w:val="000000"/>
          <w:sz w:val="24"/>
          <w:szCs w:val="24"/>
        </w:rPr>
      </w:pPr>
      <w:r w:rsidRPr="00A05E14">
        <w:rPr>
          <w:rFonts w:ascii="Arial" w:eastAsia="Arial" w:hAnsi="Arial" w:cs="Arial"/>
          <w:color w:val="000000"/>
          <w:sz w:val="24"/>
          <w:szCs w:val="24"/>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12C72F8B" w14:textId="77777777" w:rsidR="00A05E14" w:rsidRPr="00A05E14" w:rsidRDefault="00A05E14" w:rsidP="00A05E14">
      <w:pPr>
        <w:keepLines/>
        <w:widowControl w:val="0"/>
        <w:rPr>
          <w:rFonts w:ascii="Arial" w:eastAsia="Arial" w:hAnsi="Arial" w:cs="Arial"/>
          <w:color w:val="000000"/>
          <w:sz w:val="24"/>
          <w:szCs w:val="24"/>
        </w:rPr>
      </w:pPr>
    </w:p>
    <w:p w14:paraId="7E77B1E5" w14:textId="77777777" w:rsidR="00A05E14" w:rsidRPr="00A05E14" w:rsidRDefault="00A05E14" w:rsidP="003B1A3B">
      <w:pPr>
        <w:widowControl w:val="0"/>
        <w:numPr>
          <w:ilvl w:val="1"/>
          <w:numId w:val="39"/>
        </w:numPr>
        <w:rPr>
          <w:rFonts w:ascii="Arial" w:eastAsia="Arial" w:hAnsi="Arial" w:cs="Arial"/>
          <w:color w:val="000000"/>
          <w:sz w:val="24"/>
          <w:szCs w:val="24"/>
        </w:rPr>
      </w:pPr>
      <w:r w:rsidRPr="00A05E14">
        <w:rPr>
          <w:rFonts w:ascii="Arial" w:eastAsia="Arial" w:hAnsi="Arial" w:cs="Arial"/>
          <w:color w:val="ED7C31"/>
          <w:sz w:val="24"/>
          <w:szCs w:val="24"/>
        </w:rPr>
        <w:t xml:space="preserve">If applicable, </w:t>
      </w:r>
      <w:r w:rsidRPr="00A05E14">
        <w:rPr>
          <w:rFonts w:ascii="Arial" w:eastAsia="Arial" w:hAnsi="Arial" w:cs="Arial"/>
          <w:sz w:val="24"/>
          <w:szCs w:val="24"/>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50F0AC8E" w14:textId="77777777" w:rsidR="00A05E14" w:rsidRPr="00A05E14" w:rsidRDefault="00A05E14" w:rsidP="00A05E14">
      <w:pPr>
        <w:keepLines/>
        <w:widowControl w:val="0"/>
        <w:rPr>
          <w:rFonts w:ascii="Arial" w:eastAsia="Arial" w:hAnsi="Arial" w:cs="Arial"/>
          <w:color w:val="0070C0"/>
          <w:sz w:val="24"/>
          <w:szCs w:val="24"/>
        </w:rPr>
      </w:pPr>
    </w:p>
    <w:p w14:paraId="3C18A1EC" w14:textId="77777777" w:rsidR="00A05E14" w:rsidRPr="00A05E14" w:rsidRDefault="00A05E14" w:rsidP="003B1A3B">
      <w:pPr>
        <w:keepLines/>
        <w:widowControl w:val="0"/>
        <w:numPr>
          <w:ilvl w:val="0"/>
          <w:numId w:val="39"/>
        </w:numPr>
        <w:ind w:right="180"/>
        <w:rPr>
          <w:rFonts w:ascii="Arial" w:eastAsia="Arial" w:hAnsi="Arial" w:cs="Arial"/>
          <w:sz w:val="24"/>
          <w:szCs w:val="24"/>
        </w:rPr>
      </w:pPr>
      <w:r w:rsidRPr="00A05E14">
        <w:rPr>
          <w:rFonts w:ascii="Arial" w:eastAsia="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1808A883" w14:textId="77777777" w:rsidR="00A05E14" w:rsidRPr="00A05E14" w:rsidRDefault="00A05E14" w:rsidP="00A05E14">
      <w:pPr>
        <w:keepLines/>
        <w:widowControl w:val="0"/>
        <w:ind w:left="360" w:right="180"/>
        <w:rPr>
          <w:rFonts w:ascii="Arial" w:eastAsia="Arial" w:hAnsi="Arial" w:cs="Arial"/>
          <w:color w:val="4472C4"/>
          <w:sz w:val="24"/>
          <w:szCs w:val="24"/>
        </w:rPr>
      </w:pPr>
    </w:p>
    <w:p w14:paraId="1F3571E6" w14:textId="77777777" w:rsidR="00A05E14" w:rsidRPr="00A05E14" w:rsidRDefault="00A05E14" w:rsidP="00A05E14">
      <w:pPr>
        <w:keepLines/>
        <w:widowControl w:val="0"/>
        <w:ind w:left="360" w:right="180"/>
        <w:rPr>
          <w:rFonts w:ascii="Arial" w:eastAsia="Arial" w:hAnsi="Arial" w:cs="Arial"/>
          <w:color w:val="4472C4"/>
          <w:sz w:val="24"/>
          <w:szCs w:val="24"/>
        </w:rPr>
      </w:pPr>
    </w:p>
    <w:p w14:paraId="605F42E5" w14:textId="77777777" w:rsidR="00A05E14" w:rsidRPr="00A05E14" w:rsidRDefault="00A05E14" w:rsidP="003B1A3B">
      <w:pPr>
        <w:keepNext/>
        <w:keepLines/>
        <w:widowControl w:val="0"/>
        <w:numPr>
          <w:ilvl w:val="0"/>
          <w:numId w:val="39"/>
        </w:numPr>
        <w:tabs>
          <w:tab w:val="left" w:pos="360"/>
          <w:tab w:val="left" w:pos="2790"/>
        </w:tabs>
        <w:ind w:right="630"/>
        <w:rPr>
          <w:rFonts w:ascii="Arial" w:eastAsia="Arial" w:hAnsi="Arial" w:cs="Arial"/>
          <w:sz w:val="24"/>
          <w:szCs w:val="24"/>
        </w:rPr>
      </w:pPr>
      <w:r w:rsidRPr="00A05E14">
        <w:rPr>
          <w:rFonts w:ascii="Arial" w:eastAsia="Arial" w:hAnsi="Arial" w:cs="Arial"/>
          <w:sz w:val="24"/>
          <w:szCs w:val="24"/>
        </w:rPr>
        <w:lastRenderedPageBreak/>
        <w:t>RIGHT TO TERMINATE</w:t>
      </w:r>
    </w:p>
    <w:p w14:paraId="419629D3" w14:textId="77777777" w:rsidR="00A05E14" w:rsidRPr="00A05E14" w:rsidRDefault="00A05E14" w:rsidP="00A05E14">
      <w:pPr>
        <w:keepNext/>
        <w:keepLines/>
        <w:widowControl w:val="0"/>
        <w:tabs>
          <w:tab w:val="left" w:pos="360"/>
          <w:tab w:val="left" w:pos="2790"/>
        </w:tabs>
        <w:ind w:right="630"/>
        <w:rPr>
          <w:rFonts w:ascii="Arial" w:eastAsia="Arial" w:hAnsi="Arial" w:cs="Arial"/>
          <w:sz w:val="24"/>
          <w:szCs w:val="24"/>
        </w:rPr>
      </w:pPr>
    </w:p>
    <w:p w14:paraId="38CF6D4D" w14:textId="77777777" w:rsidR="00A05E14" w:rsidRP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t>The State reserves the right to cancel all or a portion of the service for any reason, subject to thirty (30) days written notice to the Contractor.</w:t>
      </w:r>
    </w:p>
    <w:p w14:paraId="08A10129" w14:textId="77777777" w:rsidR="00A05E14" w:rsidRPr="00A05E14" w:rsidRDefault="00A05E14" w:rsidP="00A05E14">
      <w:pPr>
        <w:keepLines/>
        <w:widowControl w:val="0"/>
        <w:ind w:left="720"/>
        <w:rPr>
          <w:rFonts w:ascii="Arial" w:eastAsia="Arial" w:hAnsi="Arial" w:cs="Arial"/>
          <w:sz w:val="24"/>
          <w:szCs w:val="24"/>
        </w:rPr>
      </w:pPr>
      <w:r w:rsidRPr="00A05E14">
        <w:rPr>
          <w:rFonts w:ascii="Arial" w:eastAsia="Arial" w:hAnsi="Arial" w:cs="Arial"/>
          <w:sz w:val="24"/>
          <w:szCs w:val="24"/>
        </w:rPr>
        <w:t xml:space="preserve">  </w:t>
      </w:r>
    </w:p>
    <w:p w14:paraId="23B641BC" w14:textId="77777777" w:rsidR="00A05E14" w:rsidRP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20499D9" w14:textId="77777777" w:rsidR="00A05E14" w:rsidRPr="00A05E14" w:rsidRDefault="00A05E14" w:rsidP="00A05E14">
      <w:pPr>
        <w:keepLines/>
        <w:widowControl w:val="0"/>
        <w:rPr>
          <w:rFonts w:ascii="Arial" w:eastAsia="Arial" w:hAnsi="Arial" w:cs="Arial"/>
          <w:sz w:val="24"/>
          <w:szCs w:val="24"/>
        </w:rPr>
      </w:pPr>
    </w:p>
    <w:p w14:paraId="258ED76D" w14:textId="77777777" w:rsidR="00A05E14" w:rsidRPr="00A05E14" w:rsidRDefault="00A05E14" w:rsidP="003B1A3B">
      <w:pPr>
        <w:keepNext/>
        <w:keepLines/>
        <w:widowControl w:val="0"/>
        <w:numPr>
          <w:ilvl w:val="0"/>
          <w:numId w:val="39"/>
        </w:numPr>
        <w:ind w:right="180"/>
        <w:rPr>
          <w:rFonts w:ascii="Arial" w:eastAsia="Arial" w:hAnsi="Arial" w:cs="Arial"/>
          <w:sz w:val="24"/>
          <w:szCs w:val="24"/>
        </w:rPr>
      </w:pPr>
      <w:r w:rsidRPr="00A05E14">
        <w:rPr>
          <w:rFonts w:ascii="Arial" w:eastAsia="Arial" w:hAnsi="Arial" w:cs="Arial"/>
          <w:color w:val="000000"/>
          <w:sz w:val="24"/>
          <w:szCs w:val="24"/>
        </w:rPr>
        <w:t>RESOLUTION OF CONTRACT DISPUTES</w:t>
      </w:r>
    </w:p>
    <w:p w14:paraId="73EB2FE9" w14:textId="77777777" w:rsidR="00A05E14" w:rsidRPr="00A05E14" w:rsidRDefault="00A05E14" w:rsidP="00A05E14">
      <w:pPr>
        <w:keepNext/>
        <w:keepLines/>
        <w:widowControl w:val="0"/>
        <w:ind w:left="360" w:right="180"/>
        <w:rPr>
          <w:rFonts w:ascii="Arial" w:eastAsia="Arial" w:hAnsi="Arial" w:cs="Arial"/>
          <w:sz w:val="24"/>
          <w:szCs w:val="24"/>
        </w:rPr>
      </w:pPr>
      <w:r w:rsidRPr="00A05E14">
        <w:rPr>
          <w:rFonts w:ascii="Arial" w:eastAsia="Arial" w:hAnsi="Arial" w:cs="Arial"/>
          <w:color w:val="000000"/>
          <w:sz w:val="24"/>
          <w:szCs w:val="24"/>
        </w:rPr>
        <w:t xml:space="preserve"> </w:t>
      </w:r>
    </w:p>
    <w:p w14:paraId="2099EA25" w14:textId="77777777" w:rsidR="00A05E14" w:rsidRPr="00A05E14" w:rsidRDefault="00A05E14" w:rsidP="003B1A3B">
      <w:pPr>
        <w:keepLines/>
        <w:widowControl w:val="0"/>
        <w:numPr>
          <w:ilvl w:val="1"/>
          <w:numId w:val="39"/>
        </w:numPr>
        <w:tabs>
          <w:tab w:val="left" w:pos="720"/>
        </w:tabs>
        <w:rPr>
          <w:rFonts w:ascii="Arial" w:eastAsia="Arial" w:hAnsi="Arial" w:cs="Arial"/>
          <w:sz w:val="24"/>
          <w:szCs w:val="24"/>
        </w:rPr>
      </w:pPr>
      <w:r w:rsidRPr="00A05E14">
        <w:rPr>
          <w:rFonts w:ascii="Arial" w:eastAsia="Arial" w:hAnsi="Arial" w:cs="Arial"/>
          <w:sz w:val="24"/>
          <w:szCs w:val="24"/>
        </w:rPr>
        <w:t xml:space="preserve">In the event of a dispute, Contractor will </w:t>
      </w:r>
      <w:proofErr w:type="gramStart"/>
      <w:r w:rsidRPr="00A05E14">
        <w:rPr>
          <w:rFonts w:ascii="Arial" w:eastAsia="Arial" w:hAnsi="Arial" w:cs="Arial"/>
          <w:sz w:val="24"/>
          <w:szCs w:val="24"/>
        </w:rPr>
        <w:t>attempt</w:t>
      </w:r>
      <w:proofErr w:type="gramEnd"/>
      <w:r w:rsidRPr="00A05E14">
        <w:rPr>
          <w:rFonts w:ascii="Arial" w:eastAsia="Arial" w:hAnsi="Arial" w:cs="Arial"/>
          <w:sz w:val="24"/>
          <w:szCs w:val="24"/>
        </w:rPr>
        <w:t xml:space="preserve"> resolution with the DSA Contract Administrator with a written explanation of the situation.   If no resolution is found, Contractor shall file a “Notice of Dispute” with the Department of General Services within ten (10) days of the failed resolution at the following address:</w:t>
      </w:r>
    </w:p>
    <w:p w14:paraId="4BB84184" w14:textId="77777777" w:rsidR="00A05E14" w:rsidRPr="00A05E14" w:rsidRDefault="00A05E14" w:rsidP="00A05E14">
      <w:pPr>
        <w:keepLines/>
        <w:widowControl w:val="0"/>
        <w:tabs>
          <w:tab w:val="left" w:pos="720"/>
        </w:tabs>
        <w:ind w:left="720"/>
        <w:rPr>
          <w:rFonts w:ascii="Arial" w:eastAsia="Arial" w:hAnsi="Arial" w:cs="Arial"/>
          <w:sz w:val="24"/>
          <w:szCs w:val="24"/>
        </w:rPr>
      </w:pPr>
    </w:p>
    <w:p w14:paraId="76B64801" w14:textId="77777777" w:rsidR="00A05E14" w:rsidRPr="00A05E14" w:rsidRDefault="00A05E14" w:rsidP="00A05E14">
      <w:pPr>
        <w:keepLines/>
        <w:widowControl w:val="0"/>
        <w:ind w:left="2520" w:right="446"/>
        <w:rPr>
          <w:rFonts w:ascii="Arial" w:eastAsia="Arial" w:hAnsi="Arial" w:cs="Arial"/>
          <w:sz w:val="24"/>
          <w:szCs w:val="24"/>
        </w:rPr>
      </w:pPr>
      <w:r w:rsidRPr="00A05E14">
        <w:rPr>
          <w:rFonts w:ascii="Arial" w:eastAsia="Arial" w:hAnsi="Arial" w:cs="Arial"/>
          <w:sz w:val="24"/>
          <w:szCs w:val="24"/>
        </w:rPr>
        <w:t>Attn: Division of the State Architect</w:t>
      </w:r>
    </w:p>
    <w:p w14:paraId="49F55383" w14:textId="77777777" w:rsidR="00A05E14" w:rsidRPr="00A05E14" w:rsidRDefault="00A05E14" w:rsidP="00A05E14">
      <w:pPr>
        <w:keepLines/>
        <w:widowControl w:val="0"/>
        <w:ind w:left="2520" w:right="446"/>
        <w:rPr>
          <w:rFonts w:ascii="Arial" w:eastAsia="Arial" w:hAnsi="Arial" w:cs="Arial"/>
          <w:sz w:val="24"/>
          <w:szCs w:val="24"/>
        </w:rPr>
      </w:pPr>
      <w:r w:rsidRPr="00A05E14">
        <w:rPr>
          <w:rFonts w:ascii="Arial" w:eastAsia="Arial" w:hAnsi="Arial" w:cs="Arial"/>
          <w:sz w:val="24"/>
          <w:szCs w:val="24"/>
        </w:rPr>
        <w:t xml:space="preserve">Department of General Services, </w:t>
      </w:r>
    </w:p>
    <w:p w14:paraId="639199E3" w14:textId="77777777" w:rsidR="00A05E14" w:rsidRPr="00A05E14" w:rsidRDefault="00A05E14" w:rsidP="00A05E14">
      <w:pPr>
        <w:keepLines/>
        <w:widowControl w:val="0"/>
        <w:tabs>
          <w:tab w:val="left" w:pos="720"/>
        </w:tabs>
        <w:ind w:left="2520" w:right="446"/>
        <w:rPr>
          <w:rFonts w:ascii="Arial" w:eastAsia="Arial" w:hAnsi="Arial" w:cs="Arial"/>
          <w:sz w:val="24"/>
          <w:szCs w:val="24"/>
        </w:rPr>
      </w:pPr>
      <w:r w:rsidRPr="00A05E14">
        <w:rPr>
          <w:rFonts w:ascii="Arial" w:eastAsia="Arial" w:hAnsi="Arial" w:cs="Arial"/>
          <w:sz w:val="24"/>
          <w:szCs w:val="24"/>
        </w:rPr>
        <w:t>1102 Q Street, Suite 5100</w:t>
      </w:r>
    </w:p>
    <w:p w14:paraId="63C97660" w14:textId="77777777" w:rsidR="00A05E14" w:rsidRPr="00A05E14" w:rsidRDefault="00A05E14" w:rsidP="00A05E14">
      <w:pPr>
        <w:keepLines/>
        <w:widowControl w:val="0"/>
        <w:tabs>
          <w:tab w:val="left" w:pos="720"/>
        </w:tabs>
        <w:ind w:left="2520" w:right="450"/>
        <w:rPr>
          <w:rFonts w:ascii="Arial" w:eastAsia="Arial" w:hAnsi="Arial" w:cs="Arial"/>
          <w:sz w:val="24"/>
          <w:szCs w:val="24"/>
        </w:rPr>
      </w:pPr>
      <w:r w:rsidRPr="00A05E14">
        <w:rPr>
          <w:rFonts w:ascii="Arial" w:eastAsia="Arial" w:hAnsi="Arial" w:cs="Arial"/>
          <w:sz w:val="24"/>
          <w:szCs w:val="24"/>
        </w:rPr>
        <w:t>Sacramento, CA 95811</w:t>
      </w:r>
    </w:p>
    <w:p w14:paraId="42CF23B5" w14:textId="77777777" w:rsidR="00A05E14" w:rsidRPr="00A05E14" w:rsidRDefault="00A05E14" w:rsidP="00A05E14">
      <w:pPr>
        <w:keepLines/>
        <w:widowControl w:val="0"/>
        <w:tabs>
          <w:tab w:val="left" w:pos="720"/>
        </w:tabs>
        <w:ind w:left="2520" w:right="450"/>
        <w:rPr>
          <w:rFonts w:ascii="Arial" w:eastAsia="Arial" w:hAnsi="Arial" w:cs="Arial"/>
          <w:color w:val="0070C0"/>
          <w:sz w:val="24"/>
          <w:szCs w:val="24"/>
        </w:rPr>
      </w:pPr>
    </w:p>
    <w:p w14:paraId="1F99A0A3" w14:textId="77777777" w:rsidR="00A05E14" w:rsidRPr="00A05E14" w:rsidRDefault="00A05E14" w:rsidP="003B1A3B">
      <w:pPr>
        <w:keepLines/>
        <w:widowControl w:val="0"/>
        <w:numPr>
          <w:ilvl w:val="1"/>
          <w:numId w:val="39"/>
        </w:numPr>
        <w:tabs>
          <w:tab w:val="left" w:pos="720"/>
        </w:tabs>
        <w:rPr>
          <w:rFonts w:ascii="Arial" w:eastAsia="Arial" w:hAnsi="Arial" w:cs="Arial"/>
          <w:sz w:val="24"/>
          <w:szCs w:val="24"/>
        </w:rPr>
      </w:pPr>
      <w:r w:rsidRPr="00A05E14">
        <w:rPr>
          <w:rFonts w:ascii="Arial" w:eastAsia="Arial" w:hAnsi="Arial" w:cs="Arial"/>
          <w:sz w:val="24"/>
          <w:szCs w:val="24"/>
        </w:rPr>
        <w:t>DSA State Architect or designee shall meet with the Contractor for purposes of resolving the dispute.  The decision of the DSA State Architect or the designee shall be final.  In the event of a dispute, the language contained within this agreement and its attendant Exhibits shall prevail over any other language.</w:t>
      </w:r>
    </w:p>
    <w:p w14:paraId="63B4446F" w14:textId="77777777" w:rsidR="00A05E14" w:rsidRPr="00A05E14" w:rsidRDefault="00A05E14" w:rsidP="00A05E14">
      <w:pPr>
        <w:keepLines/>
        <w:widowControl w:val="0"/>
        <w:tabs>
          <w:tab w:val="left" w:pos="720"/>
        </w:tabs>
        <w:ind w:left="720"/>
        <w:rPr>
          <w:rFonts w:ascii="Arial" w:eastAsia="Arial" w:hAnsi="Arial" w:cs="Arial"/>
          <w:color w:val="0070C0"/>
          <w:sz w:val="24"/>
          <w:szCs w:val="24"/>
        </w:rPr>
      </w:pPr>
    </w:p>
    <w:p w14:paraId="15B25182" w14:textId="77777777" w:rsidR="00A05E14" w:rsidRPr="00A05E14" w:rsidRDefault="00A05E14" w:rsidP="003B1A3B">
      <w:pPr>
        <w:keepLines/>
        <w:widowControl w:val="0"/>
        <w:numPr>
          <w:ilvl w:val="1"/>
          <w:numId w:val="39"/>
        </w:numPr>
        <w:tabs>
          <w:tab w:val="left" w:pos="360"/>
        </w:tabs>
        <w:ind w:right="450"/>
        <w:rPr>
          <w:rFonts w:ascii="Arial" w:eastAsia="Arial" w:hAnsi="Arial" w:cs="Arial"/>
          <w:sz w:val="24"/>
          <w:szCs w:val="24"/>
        </w:rPr>
      </w:pPr>
      <w:r w:rsidRPr="00A05E14">
        <w:rPr>
          <w:rFonts w:ascii="Arial" w:eastAsia="Arial" w:hAnsi="Arial" w:cs="Arial"/>
          <w:sz w:val="24"/>
          <w:szCs w:val="24"/>
        </w:rPr>
        <w:t>Neither the pendency of a dispute nor its consideration by the DSA State Architect will excuse the Contractor from full and timely performance in accordance with the terms of the Agreement.</w:t>
      </w:r>
    </w:p>
    <w:p w14:paraId="74EDB360" w14:textId="77777777" w:rsidR="00A05E14" w:rsidRPr="00A05E14" w:rsidRDefault="00A05E14" w:rsidP="00A05E14">
      <w:pPr>
        <w:keepLines/>
        <w:widowControl w:val="0"/>
        <w:tabs>
          <w:tab w:val="left" w:pos="360"/>
        </w:tabs>
        <w:ind w:left="720" w:right="450"/>
        <w:rPr>
          <w:rFonts w:ascii="Arial" w:eastAsia="Arial" w:hAnsi="Arial" w:cs="Arial"/>
          <w:color w:val="0070C0"/>
          <w:sz w:val="24"/>
          <w:szCs w:val="24"/>
        </w:rPr>
      </w:pPr>
    </w:p>
    <w:p w14:paraId="5E077132" w14:textId="77777777" w:rsidR="00A05E14" w:rsidRPr="00A05E14" w:rsidRDefault="00A05E14" w:rsidP="003B1A3B">
      <w:pPr>
        <w:keepNext/>
        <w:keepLines/>
        <w:widowControl w:val="0"/>
        <w:numPr>
          <w:ilvl w:val="0"/>
          <w:numId w:val="39"/>
        </w:numPr>
        <w:tabs>
          <w:tab w:val="left" w:pos="360"/>
        </w:tabs>
        <w:ind w:right="450"/>
        <w:rPr>
          <w:rFonts w:ascii="Arial" w:eastAsia="Arial" w:hAnsi="Arial" w:cs="Arial"/>
          <w:color w:val="000000"/>
          <w:sz w:val="24"/>
          <w:szCs w:val="24"/>
        </w:rPr>
      </w:pPr>
      <w:r w:rsidRPr="00A05E14">
        <w:rPr>
          <w:rFonts w:ascii="Arial" w:eastAsia="Arial" w:hAnsi="Arial" w:cs="Arial"/>
          <w:color w:val="000000"/>
          <w:sz w:val="24"/>
          <w:szCs w:val="24"/>
        </w:rPr>
        <w:t>HEALTH AND SAFETY PROVISIONS</w:t>
      </w:r>
    </w:p>
    <w:p w14:paraId="5E8E66CD" w14:textId="77777777" w:rsidR="00A05E14" w:rsidRPr="00A05E14" w:rsidRDefault="00A05E14" w:rsidP="00A05E14">
      <w:pPr>
        <w:keepNext/>
        <w:keepLines/>
        <w:widowControl w:val="0"/>
        <w:tabs>
          <w:tab w:val="left" w:pos="360"/>
        </w:tabs>
        <w:ind w:left="360" w:right="450"/>
        <w:rPr>
          <w:rFonts w:ascii="Arial" w:eastAsia="Arial" w:hAnsi="Arial" w:cs="Arial"/>
          <w:color w:val="000000"/>
          <w:sz w:val="24"/>
          <w:szCs w:val="24"/>
        </w:rPr>
      </w:pPr>
    </w:p>
    <w:p w14:paraId="180AA5EF" w14:textId="77777777" w:rsidR="00A05E14" w:rsidRPr="00A05E14" w:rsidRDefault="00A05E14" w:rsidP="003B1A3B">
      <w:pPr>
        <w:keepLines/>
        <w:widowControl w:val="0"/>
        <w:numPr>
          <w:ilvl w:val="1"/>
          <w:numId w:val="39"/>
        </w:numPr>
        <w:rPr>
          <w:rFonts w:ascii="Arial" w:eastAsia="Arial" w:hAnsi="Arial" w:cs="Arial"/>
          <w:sz w:val="24"/>
          <w:szCs w:val="24"/>
        </w:rPr>
      </w:pPr>
      <w:proofErr w:type="gramStart"/>
      <w:r w:rsidRPr="00A05E14">
        <w:rPr>
          <w:rFonts w:ascii="Arial" w:eastAsia="Arial" w:hAnsi="Arial" w:cs="Arial"/>
          <w:sz w:val="24"/>
          <w:szCs w:val="24"/>
        </w:rPr>
        <w:t>Contractor</w:t>
      </w:r>
      <w:proofErr w:type="gramEnd"/>
      <w:r w:rsidRPr="00A05E14">
        <w:rPr>
          <w:rFonts w:ascii="Arial" w:eastAsia="Arial" w:hAnsi="Arial" w:cs="Arial"/>
          <w:sz w:val="24"/>
          <w:szCs w:val="24"/>
        </w:rPr>
        <w:t xml:space="preserve">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personnel.</w:t>
      </w:r>
    </w:p>
    <w:p w14:paraId="6B8C8508" w14:textId="77777777" w:rsidR="00A05E14" w:rsidRPr="00A05E14" w:rsidRDefault="00A05E14" w:rsidP="00A05E14">
      <w:pPr>
        <w:keepLines/>
        <w:widowControl w:val="0"/>
        <w:ind w:left="720"/>
        <w:rPr>
          <w:rFonts w:ascii="Arial" w:eastAsia="Arial" w:hAnsi="Arial" w:cs="Arial"/>
          <w:sz w:val="24"/>
          <w:szCs w:val="24"/>
        </w:rPr>
      </w:pPr>
    </w:p>
    <w:p w14:paraId="08D8817D" w14:textId="77777777" w:rsid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1505CCF6" w14:textId="77777777" w:rsidR="000D4E6E" w:rsidRDefault="000D4E6E" w:rsidP="007F2297">
      <w:pPr>
        <w:pStyle w:val="ListParagraph"/>
        <w:rPr>
          <w:rFonts w:ascii="Arial" w:eastAsia="Arial" w:hAnsi="Arial" w:cs="Arial"/>
          <w:sz w:val="24"/>
          <w:szCs w:val="24"/>
        </w:rPr>
      </w:pPr>
    </w:p>
    <w:p w14:paraId="5BE2F9D9" w14:textId="77777777" w:rsidR="00B5758A" w:rsidRPr="00B5758A" w:rsidRDefault="00B5758A" w:rsidP="003B1A3B">
      <w:pPr>
        <w:keepNext/>
        <w:keepLines/>
        <w:widowControl w:val="0"/>
        <w:numPr>
          <w:ilvl w:val="0"/>
          <w:numId w:val="39"/>
        </w:numPr>
        <w:rPr>
          <w:rFonts w:ascii="Arial" w:eastAsia="Arial" w:hAnsi="Arial" w:cs="Arial"/>
          <w:color w:val="000000"/>
          <w:sz w:val="24"/>
          <w:szCs w:val="24"/>
        </w:rPr>
      </w:pPr>
      <w:r w:rsidRPr="00B5758A">
        <w:rPr>
          <w:rFonts w:ascii="Arial" w:eastAsia="Arial" w:hAnsi="Arial" w:cs="Arial"/>
          <w:color w:val="000000"/>
          <w:sz w:val="24"/>
          <w:szCs w:val="24"/>
        </w:rPr>
        <w:t>SUBCONTRACTORS</w:t>
      </w:r>
    </w:p>
    <w:p w14:paraId="2D97EA4D" w14:textId="77777777" w:rsidR="00B5758A" w:rsidRPr="00B5758A" w:rsidRDefault="00B5758A" w:rsidP="00B5758A">
      <w:pPr>
        <w:keepNext/>
        <w:keepLines/>
        <w:widowControl w:val="0"/>
        <w:ind w:left="360"/>
        <w:rPr>
          <w:rFonts w:ascii="Arial" w:eastAsia="Arial" w:hAnsi="Arial" w:cs="Arial"/>
          <w:color w:val="000000"/>
          <w:sz w:val="24"/>
          <w:szCs w:val="24"/>
        </w:rPr>
      </w:pPr>
    </w:p>
    <w:p w14:paraId="740E9BD3" w14:textId="4B2446B8" w:rsidR="00A05E14" w:rsidRPr="007F2297" w:rsidRDefault="00CF1204" w:rsidP="003B1A3B">
      <w:pPr>
        <w:pStyle w:val="ListParagraph"/>
        <w:numPr>
          <w:ilvl w:val="1"/>
          <w:numId w:val="39"/>
        </w:numPr>
        <w:rPr>
          <w:rFonts w:eastAsia="Arial"/>
          <w:color w:val="000000" w:themeColor="text1"/>
        </w:rPr>
      </w:pPr>
      <w:r w:rsidRPr="007F2297">
        <w:rPr>
          <w:rFonts w:ascii="Arial" w:eastAsia="Arial" w:hAnsi="Arial" w:cs="Arial"/>
          <w:sz w:val="24"/>
          <w:szCs w:val="24"/>
        </w:rPr>
        <w:t xml:space="preserve">Subcontracting </w:t>
      </w:r>
      <w:r w:rsidRPr="009219A0">
        <w:rPr>
          <w:rFonts w:ascii="Arial" w:eastAsia="Arial" w:hAnsi="Arial" w:cs="Arial"/>
          <w:sz w:val="24"/>
          <w:szCs w:val="24"/>
          <w:u w:val="single"/>
        </w:rPr>
        <w:t>is not</w:t>
      </w:r>
      <w:r w:rsidRPr="007F2297">
        <w:rPr>
          <w:rFonts w:ascii="Arial" w:eastAsia="Arial" w:hAnsi="Arial" w:cs="Arial"/>
          <w:sz w:val="24"/>
          <w:szCs w:val="24"/>
        </w:rPr>
        <w:t xml:space="preserve"> allowed on this contract.</w:t>
      </w:r>
    </w:p>
    <w:p w14:paraId="6F7CF3B2" w14:textId="77777777" w:rsidR="00A05E14" w:rsidRPr="00A05E14" w:rsidRDefault="00A05E14" w:rsidP="003B1A3B">
      <w:pPr>
        <w:keepNext/>
        <w:keepLines/>
        <w:widowControl w:val="0"/>
        <w:numPr>
          <w:ilvl w:val="0"/>
          <w:numId w:val="39"/>
        </w:numPr>
        <w:rPr>
          <w:rFonts w:ascii="Arial" w:eastAsia="Arial" w:hAnsi="Arial" w:cs="Arial"/>
          <w:sz w:val="24"/>
          <w:szCs w:val="24"/>
        </w:rPr>
      </w:pPr>
      <w:r w:rsidRPr="00A05E14">
        <w:rPr>
          <w:rFonts w:ascii="Arial" w:eastAsia="Arial" w:hAnsi="Arial" w:cs="Arial"/>
          <w:sz w:val="24"/>
          <w:szCs w:val="24"/>
        </w:rPr>
        <w:lastRenderedPageBreak/>
        <w:t>INSURANCE REQUIREMENT</w:t>
      </w:r>
    </w:p>
    <w:p w14:paraId="279DF238" w14:textId="77777777" w:rsidR="00A05E14" w:rsidRPr="00A05E14" w:rsidRDefault="00A05E14" w:rsidP="00A05E14">
      <w:pPr>
        <w:keepNext/>
        <w:keepLines/>
        <w:widowControl w:val="0"/>
        <w:ind w:left="360"/>
        <w:rPr>
          <w:rFonts w:ascii="Arial" w:eastAsia="Arial" w:hAnsi="Arial" w:cs="Arial"/>
          <w:sz w:val="24"/>
          <w:szCs w:val="24"/>
        </w:rPr>
      </w:pPr>
    </w:p>
    <w:p w14:paraId="7162203D" w14:textId="77777777" w:rsidR="00A05E14" w:rsidRPr="00A05E14" w:rsidRDefault="00A05E14" w:rsidP="003B1A3B">
      <w:pPr>
        <w:keepLines/>
        <w:widowControl w:val="0"/>
        <w:numPr>
          <w:ilvl w:val="1"/>
          <w:numId w:val="39"/>
        </w:numPr>
        <w:rPr>
          <w:rFonts w:ascii="Arial" w:eastAsia="Arial" w:hAnsi="Arial" w:cs="Arial"/>
          <w:b/>
          <w:sz w:val="24"/>
          <w:szCs w:val="24"/>
          <w:u w:val="single"/>
        </w:rPr>
      </w:pPr>
      <w:r w:rsidRPr="00A05E14">
        <w:rPr>
          <w:rFonts w:ascii="Arial" w:eastAsia="Arial" w:hAnsi="Arial" w:cs="Arial"/>
          <w:sz w:val="24"/>
          <w:szCs w:val="24"/>
        </w:rPr>
        <w:t>General Provisions Applying to All Policies</w:t>
      </w:r>
    </w:p>
    <w:p w14:paraId="5C7BB274"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A05E14">
        <w:rPr>
          <w:rFonts w:ascii="Arial" w:eastAsia="Arial" w:hAnsi="Arial" w:cs="Arial"/>
          <w:sz w:val="24"/>
          <w:szCs w:val="24"/>
        </w:rPr>
        <w:t>to</w:t>
      </w:r>
      <w:proofErr w:type="gramEnd"/>
      <w:r w:rsidRPr="00A05E14">
        <w:rPr>
          <w:rFonts w:ascii="Arial" w:eastAsia="Arial" w:hAnsi="Arial" w:cs="Arial"/>
          <w:sz w:val="24"/>
          <w:szCs w:val="24"/>
        </w:rPr>
        <w:t xml:space="preserve"> the original terms of the contract.</w:t>
      </w:r>
    </w:p>
    <w:p w14:paraId="1079F45E"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A05E14">
        <w:rPr>
          <w:rFonts w:ascii="Arial" w:eastAsia="Arial" w:hAnsi="Arial" w:cs="Arial"/>
          <w:sz w:val="24"/>
          <w:szCs w:val="24"/>
        </w:rPr>
        <w:t>keep in effect at all times</w:t>
      </w:r>
      <w:proofErr w:type="gramEnd"/>
      <w:r w:rsidRPr="00A05E14">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31A08707"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Deductible – Contractor is responsible for any deductible or self-insured retention contained within their insurance program.</w:t>
      </w:r>
    </w:p>
    <w:p w14:paraId="7668D8F4"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Primary Clause – Any required insurance contained in this contract shall be primary, and not excess or contributory, to any other insurance carried by the State.</w:t>
      </w:r>
    </w:p>
    <w:p w14:paraId="2F57F86F"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A05E14">
        <w:rPr>
          <w:rFonts w:ascii="Arial" w:eastAsia="Arial" w:hAnsi="Arial" w:cs="Arial"/>
          <w:sz w:val="24"/>
          <w:szCs w:val="24"/>
        </w:rPr>
        <w:t>all of</w:t>
      </w:r>
      <w:proofErr w:type="gramEnd"/>
      <w:r w:rsidRPr="00A05E14">
        <w:rPr>
          <w:rFonts w:ascii="Arial" w:eastAsia="Arial" w:hAnsi="Arial" w:cs="Arial"/>
          <w:sz w:val="24"/>
          <w:szCs w:val="24"/>
        </w:rPr>
        <w:t xml:space="preserve"> its insurance, review of financial information including a letter of credit may be required.</w:t>
      </w:r>
    </w:p>
    <w:p w14:paraId="5CE29476"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7B666069" w14:textId="77777777" w:rsidR="00A05E14" w:rsidRPr="00A05E14" w:rsidRDefault="00A05E14" w:rsidP="003B1A3B">
      <w:pPr>
        <w:keepLines/>
        <w:widowControl w:val="0"/>
        <w:numPr>
          <w:ilvl w:val="2"/>
          <w:numId w:val="39"/>
        </w:numPr>
        <w:tabs>
          <w:tab w:val="left" w:pos="1080"/>
        </w:tabs>
        <w:rPr>
          <w:rFonts w:ascii="Arial" w:eastAsia="Arial" w:hAnsi="Arial" w:cs="Arial"/>
          <w:sz w:val="24"/>
          <w:szCs w:val="24"/>
        </w:rPr>
      </w:pPr>
      <w:r w:rsidRPr="00A05E14">
        <w:rPr>
          <w:rFonts w:ascii="Arial" w:eastAsia="Arial" w:hAnsi="Arial" w:cs="Arial"/>
          <w:sz w:val="24"/>
          <w:szCs w:val="24"/>
        </w:rPr>
        <w:t xml:space="preserve">Inadequate Insurance – Inadequate or lack of insurance does not negate the Contractor’s obligations under the contract. </w:t>
      </w:r>
    </w:p>
    <w:p w14:paraId="218D8B6A" w14:textId="77777777" w:rsidR="00A05E14" w:rsidRPr="00A05E14" w:rsidRDefault="00A05E14" w:rsidP="00A05E14">
      <w:pPr>
        <w:widowControl w:val="0"/>
        <w:tabs>
          <w:tab w:val="left" w:pos="1080"/>
        </w:tabs>
        <w:ind w:left="1080"/>
        <w:rPr>
          <w:rFonts w:ascii="Arial" w:eastAsia="Arial" w:hAnsi="Arial" w:cs="Arial"/>
          <w:sz w:val="24"/>
          <w:szCs w:val="24"/>
        </w:rPr>
      </w:pPr>
    </w:p>
    <w:p w14:paraId="4E2A314E" w14:textId="77777777" w:rsidR="00A05E14" w:rsidRPr="00A05E14" w:rsidRDefault="00A05E14" w:rsidP="003B1A3B">
      <w:pPr>
        <w:keepLines/>
        <w:widowControl w:val="0"/>
        <w:numPr>
          <w:ilvl w:val="1"/>
          <w:numId w:val="39"/>
        </w:numPr>
        <w:rPr>
          <w:rFonts w:ascii="Arial" w:eastAsia="Arial" w:hAnsi="Arial" w:cs="Arial"/>
          <w:b/>
          <w:sz w:val="24"/>
          <w:szCs w:val="24"/>
        </w:rPr>
      </w:pPr>
      <w:r w:rsidRPr="00A05E14">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A05E14">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3B26855" w14:textId="77777777" w:rsidR="00A05E14" w:rsidRPr="00A05E14" w:rsidRDefault="00A05E14" w:rsidP="00A05E14">
      <w:pPr>
        <w:keepLines/>
        <w:widowControl w:val="0"/>
        <w:ind w:left="720"/>
        <w:rPr>
          <w:rFonts w:ascii="Arial" w:eastAsia="Arial" w:hAnsi="Arial" w:cs="Arial"/>
          <w:b/>
          <w:bCs/>
          <w:sz w:val="24"/>
          <w:szCs w:val="24"/>
        </w:rPr>
      </w:pPr>
    </w:p>
    <w:p w14:paraId="2E596D68" w14:textId="76CF9834" w:rsidR="00A05E14" w:rsidRP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lastRenderedPageBreak/>
        <w:t>Automobile Liability – Contractor shall maintain motor vehicle liability with limits not less than $1,000,000 combined single limit per accident.  Such insurance shal</w:t>
      </w:r>
      <w:r w:rsidR="00982C22">
        <w:rPr>
          <w:rFonts w:ascii="Arial" w:eastAsia="Arial" w:hAnsi="Arial" w:cs="Arial"/>
          <w:sz w:val="24"/>
          <w:szCs w:val="24"/>
        </w:rPr>
        <w:t>l</w:t>
      </w:r>
      <w:r w:rsidRPr="00A05E14">
        <w:rPr>
          <w:rFonts w:ascii="Arial" w:eastAsia="Arial" w:hAnsi="Arial" w:cs="Arial"/>
          <w:sz w:val="24"/>
          <w:szCs w:val="24"/>
        </w:rPr>
        <w:t xml:space="preserve"> cover liability arising out of a motor vehicle including owned, hired and non-owned motor vehicles. </w:t>
      </w:r>
      <w:r w:rsidRPr="00A05E14">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7C6F12B" w14:textId="77777777" w:rsidR="00A05E14" w:rsidRPr="00A05E14" w:rsidRDefault="00A05E14" w:rsidP="00A05E14">
      <w:pPr>
        <w:keepLines/>
        <w:widowControl w:val="0"/>
        <w:rPr>
          <w:rFonts w:ascii="Arial" w:eastAsia="Arial" w:hAnsi="Arial" w:cs="Arial"/>
          <w:sz w:val="24"/>
          <w:szCs w:val="24"/>
        </w:rPr>
      </w:pPr>
    </w:p>
    <w:p w14:paraId="661ED5E9" w14:textId="77777777" w:rsidR="00A05E14" w:rsidRPr="00A05E14" w:rsidRDefault="00A05E14" w:rsidP="003B1A3B">
      <w:pPr>
        <w:keepLines/>
        <w:widowControl w:val="0"/>
        <w:numPr>
          <w:ilvl w:val="1"/>
          <w:numId w:val="39"/>
        </w:numPr>
        <w:rPr>
          <w:rFonts w:ascii="Arial" w:eastAsia="Arial" w:hAnsi="Arial" w:cs="Arial"/>
          <w:b/>
          <w:sz w:val="24"/>
          <w:szCs w:val="24"/>
        </w:rPr>
      </w:pPr>
      <w:r w:rsidRPr="00A05E14">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A05E14">
        <w:rPr>
          <w:rFonts w:ascii="Arial" w:eastAsia="Arial" w:hAnsi="Arial" w:cs="Arial"/>
          <w:b/>
          <w:sz w:val="24"/>
          <w:szCs w:val="24"/>
        </w:rPr>
        <w:t>The Workers’ Compensation policy shall be endorsed with a waiver of subrogation in favor of the State.</w:t>
      </w:r>
    </w:p>
    <w:p w14:paraId="48013CF0" w14:textId="77777777" w:rsidR="00A05E14" w:rsidRPr="00A05E14" w:rsidRDefault="00A05E14" w:rsidP="00A05E14">
      <w:pPr>
        <w:keepLines/>
        <w:widowControl w:val="0"/>
        <w:rPr>
          <w:rFonts w:ascii="Arial" w:eastAsia="Arial" w:hAnsi="Arial" w:cs="Arial"/>
          <w:b/>
          <w:bCs/>
          <w:sz w:val="24"/>
          <w:szCs w:val="24"/>
        </w:rPr>
      </w:pPr>
    </w:p>
    <w:p w14:paraId="728B8F3D" w14:textId="77777777" w:rsidR="00A05E14" w:rsidRDefault="00A05E14" w:rsidP="003B1A3B">
      <w:pPr>
        <w:keepLines/>
        <w:widowControl w:val="0"/>
        <w:numPr>
          <w:ilvl w:val="1"/>
          <w:numId w:val="39"/>
        </w:numPr>
        <w:rPr>
          <w:rFonts w:ascii="Arial" w:eastAsia="Arial" w:hAnsi="Arial" w:cs="Arial"/>
          <w:sz w:val="24"/>
          <w:szCs w:val="24"/>
        </w:rPr>
      </w:pPr>
      <w:r w:rsidRPr="00A05E14">
        <w:rPr>
          <w:rFonts w:ascii="Arial" w:eastAsia="Arial" w:hAnsi="Arial" w:cs="Arial"/>
          <w:sz w:val="24"/>
          <w:szCs w:val="24"/>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35EB0071" w14:textId="77777777" w:rsidR="00EE22B5" w:rsidRPr="00A05E14" w:rsidRDefault="00EE22B5" w:rsidP="00AF1669">
      <w:pPr>
        <w:keepLines/>
        <w:widowControl w:val="0"/>
        <w:rPr>
          <w:rFonts w:ascii="Arial" w:eastAsia="Arial" w:hAnsi="Arial" w:cs="Arial"/>
          <w:sz w:val="24"/>
          <w:szCs w:val="24"/>
        </w:rPr>
      </w:pPr>
    </w:p>
    <w:p w14:paraId="6F02FF02" w14:textId="77777777" w:rsidR="00A05E14" w:rsidRPr="00A05E14" w:rsidRDefault="00A05E14" w:rsidP="003B1A3B">
      <w:pPr>
        <w:keepNext/>
        <w:keepLines/>
        <w:widowControl w:val="0"/>
        <w:numPr>
          <w:ilvl w:val="0"/>
          <w:numId w:val="39"/>
        </w:numPr>
        <w:rPr>
          <w:rFonts w:ascii="Arial" w:eastAsia="Arial" w:hAnsi="Arial" w:cs="Arial"/>
          <w:sz w:val="24"/>
          <w:szCs w:val="24"/>
        </w:rPr>
      </w:pPr>
      <w:r w:rsidRPr="00A05E14">
        <w:rPr>
          <w:rFonts w:ascii="Arial" w:eastAsia="Arial" w:hAnsi="Arial" w:cs="Arial"/>
          <w:sz w:val="24"/>
          <w:szCs w:val="24"/>
        </w:rPr>
        <w:t xml:space="preserve">EVALUATION: </w:t>
      </w:r>
    </w:p>
    <w:p w14:paraId="60FDE6A3" w14:textId="77777777" w:rsidR="00A05E14" w:rsidRPr="00A05E14" w:rsidRDefault="00A05E14" w:rsidP="00A05E14">
      <w:pPr>
        <w:spacing w:after="80"/>
        <w:ind w:left="720" w:right="180"/>
        <w:contextualSpacing/>
        <w:rPr>
          <w:rFonts w:ascii="Arial" w:hAnsi="Arial" w:cs="Arial"/>
          <w:color w:val="000000"/>
          <w:sz w:val="24"/>
          <w:szCs w:val="24"/>
        </w:rPr>
      </w:pPr>
    </w:p>
    <w:p w14:paraId="0785DF3F" w14:textId="77777777" w:rsidR="00A05E14" w:rsidRPr="00A05E14" w:rsidRDefault="00A05E14" w:rsidP="003B1A3B">
      <w:pPr>
        <w:numPr>
          <w:ilvl w:val="1"/>
          <w:numId w:val="39"/>
        </w:numPr>
        <w:spacing w:after="80"/>
        <w:ind w:right="180"/>
        <w:contextualSpacing/>
        <w:rPr>
          <w:rFonts w:ascii="Arial" w:hAnsi="Arial" w:cs="Arial"/>
          <w:color w:val="000000"/>
          <w:sz w:val="24"/>
          <w:szCs w:val="24"/>
        </w:rPr>
      </w:pPr>
      <w:r w:rsidRPr="00A05E14">
        <w:rPr>
          <w:rFonts w:ascii="Arial" w:hAnsi="Arial" w:cs="Arial"/>
          <w:color w:val="000000"/>
          <w:sz w:val="24"/>
          <w:szCs w:val="24"/>
        </w:rPr>
        <w:t>Pursuant to PCC § 10367, the Contractor is hereby advised that they will be evaluated based on their performance, which includes, but is not limited to, work product, adherence to timelines and deadlines, staffing, timely processing of contract documents (i.e., task orders, amendments), accepting of work, and the level of success in meeting all other contractual agreements.  </w:t>
      </w:r>
    </w:p>
    <w:p w14:paraId="35D23A2C" w14:textId="77777777" w:rsidR="00A05E14" w:rsidRPr="00A05E14" w:rsidRDefault="00A05E14" w:rsidP="003B1A3B">
      <w:pPr>
        <w:numPr>
          <w:ilvl w:val="1"/>
          <w:numId w:val="39"/>
        </w:numPr>
        <w:spacing w:after="80"/>
        <w:ind w:right="180"/>
        <w:contextualSpacing/>
        <w:rPr>
          <w:rFonts w:ascii="Arial" w:hAnsi="Arial" w:cs="Arial"/>
          <w:color w:val="000000"/>
          <w:sz w:val="24"/>
          <w:szCs w:val="24"/>
        </w:rPr>
      </w:pPr>
      <w:r w:rsidRPr="00A05E14">
        <w:rPr>
          <w:rFonts w:ascii="Arial" w:hAnsi="Arial" w:cs="Arial"/>
          <w:color w:val="000000"/>
          <w:sz w:val="24"/>
          <w:szCs w:val="24"/>
        </w:rPr>
        <w:t xml:space="preserve">Pursuant to PCC § 10369, within 60 days of the completion of the contract, a Contract/Contractor Evaluation, form STD 4, must be prepared and DSA shall document the performance of the Contractor in doing the work or in delivering the services for which the contract was awarded. The evaluations shall remain on file with DSA for a period of 36 months. </w:t>
      </w:r>
    </w:p>
    <w:p w14:paraId="5D0E6BFF" w14:textId="77777777" w:rsidR="00A05E14" w:rsidRPr="00A05E14" w:rsidRDefault="00A05E14" w:rsidP="003B1A3B">
      <w:pPr>
        <w:numPr>
          <w:ilvl w:val="1"/>
          <w:numId w:val="40"/>
        </w:numPr>
        <w:spacing w:after="80"/>
        <w:ind w:left="1080" w:right="180"/>
        <w:contextualSpacing/>
        <w:rPr>
          <w:rFonts w:ascii="Arial" w:hAnsi="Arial" w:cs="Arial"/>
          <w:color w:val="000000"/>
          <w:sz w:val="24"/>
          <w:szCs w:val="24"/>
        </w:rPr>
      </w:pPr>
      <w:r w:rsidRPr="00A05E14">
        <w:rPr>
          <w:rFonts w:ascii="Arial" w:hAnsi="Arial" w:cs="Arial"/>
          <w:color w:val="000000"/>
          <w:sz w:val="24"/>
          <w:szCs w:val="24"/>
        </w:rPr>
        <w:t>If the Contractor did not satisfactorily perform the work or service specified in the contract, DSA shall place one copy of the unsatisfactory evaluation form in a separate DSA contract file and send one copy of the form to DGS/OLS within five (5) working days of completion of the evaluation.</w:t>
      </w:r>
    </w:p>
    <w:p w14:paraId="0D51F074" w14:textId="77777777" w:rsidR="00A05E14" w:rsidRPr="00A05E14" w:rsidRDefault="00A05E14" w:rsidP="003B1A3B">
      <w:pPr>
        <w:numPr>
          <w:ilvl w:val="1"/>
          <w:numId w:val="40"/>
        </w:numPr>
        <w:spacing w:after="80"/>
        <w:ind w:left="1080" w:right="180"/>
        <w:contextualSpacing/>
        <w:rPr>
          <w:rFonts w:ascii="Arial" w:hAnsi="Arial"/>
          <w:b/>
          <w:sz w:val="22"/>
          <w:szCs w:val="22"/>
          <w:u w:val="single"/>
        </w:rPr>
      </w:pPr>
      <w:r w:rsidRPr="00A05E14">
        <w:rPr>
          <w:rFonts w:ascii="Arial" w:hAnsi="Arial" w:cs="Arial"/>
          <w:color w:val="000000"/>
          <w:sz w:val="24"/>
          <w:szCs w:val="24"/>
        </w:rPr>
        <w:t xml:space="preserve">Upon filing an unsatisfactory evaluation with DGS/OLS, DSA shall notify and send a copy of the evaluation to the Contractor within 15 days. The Contractor shall have 30 days to submit a written response to the evaluation </w:t>
      </w:r>
      <w:r w:rsidRPr="00A05E14">
        <w:rPr>
          <w:rFonts w:ascii="Arial" w:hAnsi="Arial" w:cs="Arial"/>
          <w:bCs/>
          <w:iCs/>
          <w:color w:val="000000"/>
          <w:sz w:val="24"/>
          <w:szCs w:val="24"/>
        </w:rPr>
        <w:t>to the DSA Contract Administrator.</w:t>
      </w:r>
      <w:r w:rsidRPr="00A05E14">
        <w:rPr>
          <w:rFonts w:ascii="Arial" w:hAnsi="Arial" w:cs="Arial"/>
          <w:b/>
          <w:bCs/>
          <w:i/>
          <w:iCs/>
          <w:color w:val="000000"/>
          <w:sz w:val="24"/>
          <w:szCs w:val="24"/>
        </w:rPr>
        <w:t xml:space="preserve">  </w:t>
      </w:r>
      <w:r w:rsidRPr="00A05E14">
        <w:rPr>
          <w:rFonts w:ascii="Arial" w:hAnsi="Arial" w:cs="Arial"/>
          <w:color w:val="000000"/>
          <w:sz w:val="24"/>
          <w:szCs w:val="24"/>
        </w:rPr>
        <w:t>The Contractor’s response shall be filed with the evaluation in DSA’s separate contract file and in DGS/OLS’s files. Pursuant to PCC § 10370, the evaluations and Contractor responses on file with DSA and DGS/OLS are not public records and should be maintained in a separate file.</w:t>
      </w:r>
      <w:r w:rsidRPr="00A05E14">
        <w:rPr>
          <w:rFonts w:ascii="Arial" w:hAnsi="Arial" w:cs="Arial"/>
          <w:sz w:val="24"/>
          <w:szCs w:val="24"/>
        </w:rPr>
        <w:t xml:space="preserve"> </w:t>
      </w:r>
    </w:p>
    <w:p w14:paraId="1B824B50" w14:textId="77777777" w:rsidR="00A05E14" w:rsidRPr="00A05E14" w:rsidRDefault="00A05E14" w:rsidP="00A05E14">
      <w:pPr>
        <w:keepLines/>
        <w:widowControl w:val="0"/>
        <w:ind w:left="360" w:right="180"/>
        <w:rPr>
          <w:rFonts w:ascii="Arial" w:eastAsia="Arial" w:hAnsi="Arial" w:cs="Arial"/>
          <w:b/>
          <w:bCs/>
          <w:color w:val="0070C0"/>
          <w:sz w:val="24"/>
          <w:szCs w:val="24"/>
          <w:u w:val="single"/>
        </w:rPr>
      </w:pPr>
    </w:p>
    <w:p w14:paraId="7090063D" w14:textId="77777777" w:rsidR="00A05E14" w:rsidRPr="00A05E14" w:rsidRDefault="00A05E14" w:rsidP="003B1A3B">
      <w:pPr>
        <w:keepNext/>
        <w:keepLines/>
        <w:widowControl w:val="0"/>
        <w:numPr>
          <w:ilvl w:val="0"/>
          <w:numId w:val="39"/>
        </w:numPr>
        <w:ind w:right="180"/>
        <w:rPr>
          <w:rFonts w:ascii="Arial" w:eastAsia="Arial" w:hAnsi="Arial" w:cs="Arial"/>
          <w:b/>
          <w:sz w:val="24"/>
          <w:szCs w:val="24"/>
        </w:rPr>
      </w:pPr>
      <w:r w:rsidRPr="00A05E14">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A05E14">
        <w:rPr>
          <w:rFonts w:ascii="Arial" w:eastAsia="Arial" w:hAnsi="Arial" w:cs="Arial"/>
          <w:sz w:val="24"/>
          <w:szCs w:val="24"/>
        </w:rPr>
        <w:t>Contractor</w:t>
      </w:r>
      <w:proofErr w:type="gramEnd"/>
      <w:r w:rsidRPr="00A05E14">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  </w:t>
      </w:r>
    </w:p>
    <w:p w14:paraId="604C4B9E" w14:textId="77777777" w:rsidR="00A05E14" w:rsidRPr="00A05E14" w:rsidRDefault="00A05E14" w:rsidP="00A05E14">
      <w:pPr>
        <w:keepNext/>
        <w:keepLines/>
        <w:widowControl w:val="0"/>
        <w:ind w:left="360" w:right="180"/>
        <w:rPr>
          <w:rFonts w:ascii="Arial" w:eastAsia="Arial" w:hAnsi="Arial" w:cs="Arial"/>
          <w:b/>
          <w:color w:val="000000"/>
          <w:sz w:val="24"/>
          <w:szCs w:val="24"/>
        </w:rPr>
      </w:pPr>
      <w:r w:rsidRPr="00A05E14">
        <w:rPr>
          <w:rFonts w:ascii="Arial" w:eastAsia="Arial" w:hAnsi="Arial" w:cs="Arial"/>
          <w:sz w:val="24"/>
          <w:szCs w:val="24"/>
        </w:rPr>
        <w:t xml:space="preserve">  </w:t>
      </w:r>
    </w:p>
    <w:p w14:paraId="69FDD72B" w14:textId="77777777" w:rsidR="00A05E14" w:rsidRPr="00A05E14" w:rsidRDefault="00A05E14" w:rsidP="003B1A3B">
      <w:pPr>
        <w:keepNext/>
        <w:keepLines/>
        <w:widowControl w:val="0"/>
        <w:numPr>
          <w:ilvl w:val="0"/>
          <w:numId w:val="39"/>
        </w:numPr>
        <w:ind w:right="180"/>
        <w:rPr>
          <w:rFonts w:ascii="Arial" w:eastAsia="Arial" w:hAnsi="Arial" w:cs="Arial"/>
          <w:b/>
          <w:color w:val="000000"/>
          <w:sz w:val="24"/>
          <w:szCs w:val="24"/>
          <w:u w:val="single"/>
        </w:rPr>
      </w:pPr>
      <w:r w:rsidRPr="00A05E14">
        <w:rPr>
          <w:rFonts w:ascii="Arial" w:eastAsia="Arial" w:hAnsi="Arial" w:cs="Arial"/>
          <w:color w:val="000000"/>
          <w:sz w:val="24"/>
          <w:szCs w:val="24"/>
        </w:rPr>
        <w:t>NEWS RELEASES:</w:t>
      </w:r>
      <w:r w:rsidRPr="00A05E14">
        <w:rPr>
          <w:rFonts w:ascii="Arial" w:eastAsia="Arial" w:hAnsi="Arial" w:cs="Arial"/>
          <w:b/>
          <w:color w:val="000000"/>
          <w:sz w:val="24"/>
          <w:szCs w:val="24"/>
        </w:rPr>
        <w:t xml:space="preserve"> </w:t>
      </w:r>
      <w:r w:rsidRPr="00A05E14">
        <w:rPr>
          <w:rFonts w:ascii="Arial" w:eastAsia="Arial" w:hAnsi="Arial" w:cs="Arial"/>
          <w:color w:val="000000"/>
          <w:sz w:val="24"/>
          <w:szCs w:val="24"/>
        </w:rPr>
        <w:t xml:space="preserve">News releases pertaining to award of, or work performed </w:t>
      </w:r>
      <w:proofErr w:type="gramStart"/>
      <w:r w:rsidRPr="00A05E14">
        <w:rPr>
          <w:rFonts w:ascii="Arial" w:eastAsia="Arial" w:hAnsi="Arial" w:cs="Arial"/>
          <w:color w:val="000000"/>
          <w:sz w:val="24"/>
          <w:szCs w:val="24"/>
        </w:rPr>
        <w:t>as a result of</w:t>
      </w:r>
      <w:proofErr w:type="gramEnd"/>
      <w:r w:rsidRPr="00A05E14">
        <w:rPr>
          <w:rFonts w:ascii="Arial" w:eastAsia="Arial" w:hAnsi="Arial" w:cs="Arial"/>
          <w:color w:val="000000"/>
          <w:sz w:val="24"/>
          <w:szCs w:val="24"/>
        </w:rPr>
        <w:t xml:space="preserve">, contract may not be made without prior written approval of:  </w:t>
      </w:r>
    </w:p>
    <w:p w14:paraId="4A34869B" w14:textId="77777777" w:rsidR="00A05E14" w:rsidRPr="00A05E14" w:rsidRDefault="00A05E14" w:rsidP="00A05E14">
      <w:pPr>
        <w:keepNext/>
        <w:keepLines/>
        <w:widowControl w:val="0"/>
        <w:ind w:left="2520"/>
        <w:rPr>
          <w:rFonts w:ascii="Arial" w:eastAsia="Arial" w:hAnsi="Arial" w:cs="Arial"/>
          <w:color w:val="000000"/>
          <w:sz w:val="24"/>
          <w:szCs w:val="24"/>
        </w:rPr>
      </w:pPr>
    </w:p>
    <w:p w14:paraId="5C1CB70F" w14:textId="77777777" w:rsidR="00A05E14" w:rsidRPr="00A05E14" w:rsidRDefault="00A05E14" w:rsidP="00A05E14">
      <w:pPr>
        <w:keepNext/>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The Public Information Officer</w:t>
      </w:r>
    </w:p>
    <w:p w14:paraId="54A7909E" w14:textId="77777777" w:rsidR="00A05E14" w:rsidRPr="00A05E14" w:rsidRDefault="00A05E14" w:rsidP="00A05E14">
      <w:pPr>
        <w:keepNext/>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707 Third Street, MS 101</w:t>
      </w:r>
    </w:p>
    <w:p w14:paraId="3B63D2E4" w14:textId="77777777" w:rsidR="00A05E14" w:rsidRPr="00A05E14" w:rsidRDefault="00A05E14" w:rsidP="00A05E14">
      <w:pPr>
        <w:keepNext/>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West Sacramento, CA 95605</w:t>
      </w:r>
    </w:p>
    <w:p w14:paraId="7F9E5854" w14:textId="77777777" w:rsidR="00A05E14" w:rsidRPr="00A05E14" w:rsidRDefault="00A05E14" w:rsidP="00A05E14">
      <w:pPr>
        <w:keepNext/>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Phone: (916) 376-5037</w:t>
      </w:r>
    </w:p>
    <w:p w14:paraId="78AF971B" w14:textId="77777777" w:rsidR="00A05E14" w:rsidRPr="00A05E14" w:rsidRDefault="00A05E14" w:rsidP="00A05E14">
      <w:pPr>
        <w:keepLines/>
        <w:widowControl w:val="0"/>
        <w:ind w:left="2520"/>
        <w:rPr>
          <w:rFonts w:ascii="Arial" w:eastAsia="Arial" w:hAnsi="Arial" w:cs="Arial"/>
          <w:color w:val="000000"/>
          <w:sz w:val="24"/>
          <w:szCs w:val="24"/>
        </w:rPr>
      </w:pPr>
      <w:r w:rsidRPr="00A05E14">
        <w:rPr>
          <w:rFonts w:ascii="Arial" w:eastAsia="Arial" w:hAnsi="Arial" w:cs="Arial"/>
          <w:color w:val="000000"/>
          <w:sz w:val="24"/>
          <w:szCs w:val="24"/>
        </w:rPr>
        <w:t xml:space="preserve">Email:  </w:t>
      </w:r>
      <w:hyperlink r:id="rId35">
        <w:r w:rsidRPr="00A05E14">
          <w:rPr>
            <w:rFonts w:ascii="Arial" w:eastAsia="Arial" w:hAnsi="Arial" w:cs="Arial"/>
            <w:color w:val="0563C1"/>
            <w:sz w:val="24"/>
            <w:szCs w:val="24"/>
            <w:u w:val="single"/>
          </w:rPr>
          <w:t>DGSPublicAffairs@dgs.ca.gov</w:t>
        </w:r>
      </w:hyperlink>
      <w:r w:rsidRPr="00A05E14">
        <w:rPr>
          <w:rFonts w:ascii="Arial" w:eastAsia="Arial" w:hAnsi="Arial" w:cs="Arial"/>
          <w:sz w:val="24"/>
          <w:szCs w:val="24"/>
        </w:rPr>
        <w:t xml:space="preserve"> </w:t>
      </w:r>
      <w:r w:rsidRPr="00A05E14">
        <w:rPr>
          <w:rFonts w:ascii="Arial" w:eastAsia="Arial" w:hAnsi="Arial" w:cs="Arial"/>
          <w:color w:val="000000"/>
          <w:sz w:val="24"/>
          <w:szCs w:val="24"/>
          <w:u w:val="single"/>
        </w:rPr>
        <w:t xml:space="preserve"> </w:t>
      </w:r>
    </w:p>
    <w:p w14:paraId="7A6F25AA" w14:textId="77777777" w:rsidR="00A05E14" w:rsidRPr="00A05E14" w:rsidRDefault="00A05E14" w:rsidP="00A05E14">
      <w:pPr>
        <w:keepLines/>
        <w:widowControl w:val="0"/>
        <w:spacing w:line="259" w:lineRule="auto"/>
        <w:rPr>
          <w:rFonts w:ascii="Arial" w:eastAsia="Arial" w:hAnsi="Arial" w:cs="Arial"/>
          <w:sz w:val="24"/>
          <w:szCs w:val="24"/>
        </w:rPr>
      </w:pPr>
    </w:p>
    <w:p w14:paraId="1504E556" w14:textId="77777777" w:rsidR="00A05E14" w:rsidRPr="00A05E14" w:rsidRDefault="00A05E14" w:rsidP="003B1A3B">
      <w:pPr>
        <w:numPr>
          <w:ilvl w:val="0"/>
          <w:numId w:val="39"/>
        </w:numPr>
        <w:contextualSpacing/>
        <w:rPr>
          <w:rFonts w:ascii="Arial" w:hAnsi="Arial" w:cs="Arial"/>
          <w:b/>
          <w:sz w:val="24"/>
          <w:szCs w:val="24"/>
        </w:rPr>
      </w:pPr>
      <w:r w:rsidRPr="00A05E14">
        <w:rPr>
          <w:rFonts w:ascii="Arial" w:hAnsi="Arial" w:cs="Arial"/>
          <w:bCs/>
          <w:sz w:val="24"/>
          <w:szCs w:val="24"/>
        </w:rPr>
        <w:t>WAIVER OF RIGHTS</w:t>
      </w:r>
      <w:r w:rsidRPr="00A05E14">
        <w:rPr>
          <w:rFonts w:ascii="Arial" w:hAnsi="Arial" w:cs="Arial"/>
          <w:b/>
          <w:sz w:val="24"/>
          <w:szCs w:val="24"/>
        </w:rPr>
        <w:t xml:space="preserve">:  </w:t>
      </w:r>
      <w:r w:rsidRPr="00A05E14">
        <w:rPr>
          <w:rFonts w:ascii="Arial" w:hAnsi="Arial" w:cs="Arial"/>
          <w:sz w:val="24"/>
          <w:szCs w:val="24"/>
        </w:rPr>
        <w:t>Any action or inaction by the State</w:t>
      </w:r>
      <w:r w:rsidRPr="00A05E14">
        <w:rPr>
          <w:rFonts w:ascii="Arial" w:eastAsia="Calibri" w:hAnsi="Arial" w:cs="Arial"/>
          <w:sz w:val="24"/>
          <w:szCs w:val="24"/>
        </w:rPr>
        <w:t xml:space="preserve"> or the failure of the State on any occasion, to enforce any right or provision of the Contract, shall not be construed to be a waiver by the State of its rights hereunder and shall not prevent the State from enforcing such provision or right on any future occasion. The rights and remedies of the State herein are cumulative and are in addition to any other rights or remedies that the State may have at law or in equity.</w:t>
      </w:r>
    </w:p>
    <w:p w14:paraId="77DEBEE0" w14:textId="77777777" w:rsidR="00A05E14" w:rsidRPr="00A05E14" w:rsidRDefault="00A05E14" w:rsidP="00A05E14">
      <w:pPr>
        <w:ind w:left="360"/>
        <w:contextualSpacing/>
        <w:rPr>
          <w:rFonts w:ascii="Arial" w:hAnsi="Arial" w:cs="Arial"/>
          <w:b/>
          <w:sz w:val="24"/>
          <w:szCs w:val="24"/>
        </w:rPr>
      </w:pPr>
    </w:p>
    <w:p w14:paraId="374D7EC7" w14:textId="77777777" w:rsidR="00A05E14" w:rsidRPr="00A05E14" w:rsidRDefault="00A05E14" w:rsidP="003B1A3B">
      <w:pPr>
        <w:keepNext/>
        <w:keepLines/>
        <w:numPr>
          <w:ilvl w:val="0"/>
          <w:numId w:val="39"/>
        </w:numPr>
        <w:ind w:right="115"/>
        <w:contextualSpacing/>
        <w:rPr>
          <w:rFonts w:ascii="Arial" w:hAnsi="Arial"/>
          <w:b/>
          <w:sz w:val="22"/>
          <w:szCs w:val="22"/>
          <w:u w:val="single"/>
        </w:rPr>
      </w:pPr>
      <w:r w:rsidRPr="00A05E14">
        <w:rPr>
          <w:rFonts w:ascii="Arial" w:hAnsi="Arial" w:cs="Arial"/>
          <w:bCs/>
          <w:sz w:val="24"/>
          <w:szCs w:val="24"/>
        </w:rPr>
        <w:t xml:space="preserve">CONFIDENTIALITY STATEMENT: </w:t>
      </w:r>
      <w:r w:rsidRPr="00A05E14">
        <w:rPr>
          <w:rFonts w:ascii="Arial" w:hAnsi="Arial" w:cs="Arial"/>
          <w:sz w:val="24"/>
          <w:szCs w:val="24"/>
        </w:rPr>
        <w:t xml:space="preserve">All financial, statistical, personal, technical and other data and information relating to the State’s operations which are designated confidential by the State and made available to the Contractor in order to carry out this Agreement, or which become available to the Contractor in carrying out this Agreement, shall be protected by the Contractor from unauthorized use and disclosure. </w:t>
      </w:r>
    </w:p>
    <w:p w14:paraId="3305653F" w14:textId="77777777" w:rsidR="00A05E14" w:rsidRPr="00A05E14" w:rsidRDefault="00A05E14" w:rsidP="00A05E14">
      <w:pPr>
        <w:ind w:left="360"/>
        <w:contextualSpacing/>
        <w:rPr>
          <w:rFonts w:ascii="Arial" w:hAnsi="Arial" w:cs="Arial"/>
          <w:b/>
          <w:sz w:val="24"/>
          <w:szCs w:val="24"/>
        </w:rPr>
      </w:pPr>
    </w:p>
    <w:p w14:paraId="7109EA44" w14:textId="77777777" w:rsidR="00A05E14" w:rsidRPr="00A05E14" w:rsidRDefault="00A05E14" w:rsidP="00A05E14">
      <w:pPr>
        <w:keepLines/>
        <w:widowControl w:val="0"/>
        <w:spacing w:line="259" w:lineRule="auto"/>
        <w:rPr>
          <w:rFonts w:ascii="Arial" w:eastAsia="Arial" w:hAnsi="Arial" w:cs="Arial"/>
          <w:sz w:val="24"/>
          <w:szCs w:val="24"/>
        </w:rPr>
      </w:pPr>
    </w:p>
    <w:p w14:paraId="246D1E61" w14:textId="77777777" w:rsidR="00A05E14" w:rsidRPr="00A05E14" w:rsidRDefault="00A05E14" w:rsidP="00A05E14">
      <w:pPr>
        <w:keepLines/>
        <w:widowControl w:val="0"/>
        <w:spacing w:line="259" w:lineRule="auto"/>
        <w:ind w:left="360"/>
        <w:rPr>
          <w:rFonts w:ascii="Arial" w:eastAsia="Arial" w:hAnsi="Arial" w:cs="Arial"/>
          <w:sz w:val="24"/>
          <w:szCs w:val="24"/>
        </w:rPr>
      </w:pPr>
    </w:p>
    <w:p w14:paraId="2CFF6017" w14:textId="7604F74A" w:rsidR="0016171F" w:rsidRDefault="0016171F">
      <w:pPr>
        <w:rPr>
          <w:rFonts w:cs="Arial"/>
          <w:color w:val="0070C0"/>
          <w:sz w:val="24"/>
          <w:szCs w:val="24"/>
        </w:rPr>
      </w:pPr>
    </w:p>
    <w:p w14:paraId="378FC4D3" w14:textId="77777777" w:rsidR="0016171F" w:rsidRDefault="0016171F">
      <w:pPr>
        <w:rPr>
          <w:rFonts w:cs="Arial"/>
          <w:color w:val="0070C0"/>
          <w:sz w:val="24"/>
          <w:szCs w:val="24"/>
        </w:rPr>
      </w:pPr>
    </w:p>
    <w:p w14:paraId="325EF879" w14:textId="006F1B71" w:rsidR="002B4F1D" w:rsidRDefault="002B4F1D" w:rsidP="000A0950">
      <w:pPr>
        <w:jc w:val="center"/>
        <w:rPr>
          <w:rFonts w:ascii="Arial" w:hAnsi="Arial"/>
          <w:b/>
          <w:sz w:val="22"/>
          <w:szCs w:val="22"/>
          <w:u w:val="single"/>
        </w:rPr>
      </w:pPr>
    </w:p>
    <w:p w14:paraId="7AD16752" w14:textId="1E792A2D" w:rsidR="0049264F" w:rsidRPr="00E94A76" w:rsidRDefault="0049264F" w:rsidP="00AF1669">
      <w:pPr>
        <w:jc w:val="center"/>
        <w:rPr>
          <w:rFonts w:ascii="Arial" w:hAnsi="Arial" w:cs="Arial"/>
          <w:b/>
          <w:color w:val="FF0000"/>
          <w:sz w:val="24"/>
          <w:szCs w:val="24"/>
        </w:rPr>
      </w:pPr>
    </w:p>
    <w:sectPr w:rsidR="0049264F" w:rsidRPr="00E94A76" w:rsidSect="009A6217">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6E9EB" w14:textId="77777777" w:rsidR="008C7483" w:rsidRDefault="008C7483">
      <w:r>
        <w:separator/>
      </w:r>
    </w:p>
  </w:endnote>
  <w:endnote w:type="continuationSeparator" w:id="0">
    <w:p w14:paraId="34C0784A" w14:textId="77777777" w:rsidR="008C7483" w:rsidRDefault="008C7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1AC15" w14:textId="77777777" w:rsidR="001D40E9" w:rsidRDefault="001D40E9">
    <w:pPr>
      <w:pStyle w:val="Footer"/>
    </w:pPr>
  </w:p>
  <w:p w14:paraId="599BC2AA" w14:textId="77777777" w:rsidR="001D25FD" w:rsidRDefault="001D25F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299F" w14:textId="77777777" w:rsidR="00617296" w:rsidRDefault="00617296" w:rsidP="00B107EF">
    <w:pPr>
      <w:pStyle w:val="Footer"/>
      <w:jc w:val="right"/>
    </w:pPr>
  </w:p>
  <w:p w14:paraId="6050CBA3" w14:textId="77777777" w:rsidR="001D25FD" w:rsidRDefault="001D25F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85DDE" w14:textId="72427B68" w:rsidR="00617296" w:rsidRDefault="00F67B8B" w:rsidP="00F67B8B">
    <w:pPr>
      <w:tabs>
        <w:tab w:val="center" w:pos="4320"/>
        <w:tab w:val="right" w:pos="8640"/>
      </w:tabs>
      <w:ind w:right="-540"/>
    </w:pPr>
    <w:r w:rsidRPr="7943A114">
      <w:rPr>
        <w:b/>
        <w:bCs/>
        <w:i/>
        <w:iCs/>
        <w:color w:val="808080" w:themeColor="background1" w:themeShade="80"/>
        <w:sz w:val="17"/>
        <w:szCs w:val="17"/>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CE0F4" w14:textId="77777777" w:rsidR="008C7483" w:rsidRDefault="008C7483">
      <w:r>
        <w:separator/>
      </w:r>
    </w:p>
  </w:footnote>
  <w:footnote w:type="continuationSeparator" w:id="0">
    <w:p w14:paraId="0D04DE5E" w14:textId="77777777" w:rsidR="008C7483" w:rsidRDefault="008C7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877A" w14:textId="77777777" w:rsidR="001D40E9" w:rsidRDefault="001D40E9">
    <w:pPr>
      <w:pStyle w:val="Header"/>
    </w:pPr>
  </w:p>
  <w:p w14:paraId="659BBD16" w14:textId="77777777" w:rsidR="001D25FD" w:rsidRDefault="001D25F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1879F" w14:textId="77777777" w:rsidR="001A2D00" w:rsidRPr="00AF1669" w:rsidRDefault="001A2D00" w:rsidP="001A2D00">
    <w:pPr>
      <w:pStyle w:val="Header"/>
      <w:jc w:val="right"/>
      <w:rPr>
        <w:rFonts w:ascii="Arial" w:hAnsi="Arial" w:cs="Arial"/>
        <w:sz w:val="22"/>
        <w:szCs w:val="22"/>
      </w:rPr>
    </w:pPr>
    <w:r w:rsidRPr="00AF1669">
      <w:rPr>
        <w:rFonts w:ascii="Arial" w:hAnsi="Arial" w:cs="Arial"/>
        <w:sz w:val="22"/>
        <w:szCs w:val="22"/>
      </w:rPr>
      <w:t>Division of the State Architect</w:t>
    </w:r>
  </w:p>
  <w:p w14:paraId="499CBA8C" w14:textId="6D116434" w:rsidR="001A2D00" w:rsidRPr="00AF1669" w:rsidRDefault="003B340F" w:rsidP="001A2D00">
    <w:pPr>
      <w:pStyle w:val="Header"/>
      <w:jc w:val="right"/>
      <w:rPr>
        <w:rFonts w:ascii="Arial" w:hAnsi="Arial" w:cs="Arial"/>
        <w:sz w:val="22"/>
        <w:szCs w:val="22"/>
      </w:rPr>
    </w:pPr>
    <w:r>
      <w:rPr>
        <w:rFonts w:ascii="Arial" w:hAnsi="Arial" w:cs="Arial"/>
        <w:sz w:val="22"/>
        <w:szCs w:val="22"/>
      </w:rPr>
      <w:t>Architectural</w:t>
    </w:r>
    <w:r w:rsidR="00ED77CF">
      <w:rPr>
        <w:rFonts w:ascii="Arial" w:hAnsi="Arial" w:cs="Arial"/>
        <w:sz w:val="22"/>
        <w:szCs w:val="22"/>
      </w:rPr>
      <w:t xml:space="preserve"> &amp; Engineering</w:t>
    </w:r>
    <w:r w:rsidR="00975B20">
      <w:rPr>
        <w:rFonts w:ascii="Arial" w:hAnsi="Arial" w:cs="Arial"/>
        <w:sz w:val="22"/>
        <w:szCs w:val="22"/>
      </w:rPr>
      <w:t xml:space="preserve"> Retainer</w:t>
    </w:r>
    <w:r w:rsidR="00ED77CF">
      <w:rPr>
        <w:rFonts w:ascii="Arial" w:hAnsi="Arial" w:cs="Arial"/>
        <w:sz w:val="22"/>
        <w:szCs w:val="22"/>
      </w:rPr>
      <w:t xml:space="preserve"> - </w:t>
    </w:r>
    <w:r w:rsidR="001A2D00" w:rsidRPr="00AF1669">
      <w:rPr>
        <w:rFonts w:ascii="Arial" w:hAnsi="Arial" w:cs="Arial"/>
        <w:sz w:val="22"/>
        <w:szCs w:val="22"/>
      </w:rPr>
      <w:t xml:space="preserve">Structural </w:t>
    </w:r>
  </w:p>
  <w:p w14:paraId="1CAD7A42" w14:textId="30BF4B9C" w:rsidR="001A2D00" w:rsidRPr="00AF1669" w:rsidRDefault="001A2D00" w:rsidP="001A2D00">
    <w:pPr>
      <w:pStyle w:val="Header"/>
      <w:jc w:val="right"/>
      <w:rPr>
        <w:rFonts w:ascii="Arial" w:hAnsi="Arial" w:cs="Arial"/>
        <w:sz w:val="22"/>
        <w:szCs w:val="22"/>
      </w:rPr>
    </w:pPr>
    <w:r w:rsidRPr="00AF1669">
      <w:rPr>
        <w:rFonts w:ascii="Arial" w:hAnsi="Arial" w:cs="Arial"/>
        <w:sz w:val="22"/>
        <w:szCs w:val="22"/>
      </w:rPr>
      <w:t>RFQ CR</w:t>
    </w:r>
    <w:r w:rsidR="003B340F">
      <w:rPr>
        <w:rFonts w:ascii="Arial" w:hAnsi="Arial" w:cs="Arial"/>
        <w:sz w:val="22"/>
        <w:szCs w:val="22"/>
      </w:rPr>
      <w:t xml:space="preserve"> </w:t>
    </w:r>
    <w:r w:rsidRPr="00AF1669">
      <w:rPr>
        <w:rFonts w:ascii="Arial" w:hAnsi="Arial" w:cs="Arial"/>
        <w:sz w:val="22"/>
        <w:szCs w:val="22"/>
      </w:rPr>
      <w:t>25-288212</w:t>
    </w:r>
    <w:r w:rsidR="00DA69C5">
      <w:rPr>
        <w:rFonts w:ascii="Arial" w:hAnsi="Arial" w:cs="Arial"/>
        <w:sz w:val="22"/>
        <w:szCs w:val="22"/>
      </w:rPr>
      <w:t xml:space="preserve"> </w:t>
    </w:r>
    <w:r w:rsidR="00DA69C5" w:rsidRPr="00DA69C5">
      <w:rPr>
        <w:rFonts w:ascii="Arial" w:hAnsi="Arial" w:cs="Arial"/>
        <w:b/>
        <w:bCs/>
        <w:sz w:val="22"/>
        <w:szCs w:val="22"/>
        <w:highlight w:val="yellow"/>
        <w:u w:val="single"/>
      </w:rPr>
      <w:t>with Addendum 1 changes</w:t>
    </w:r>
    <w:r w:rsidRPr="00AF1669">
      <w:rPr>
        <w:rFonts w:ascii="Arial" w:hAnsi="Arial" w:cs="Arial"/>
        <w:sz w:val="22"/>
        <w:szCs w:val="22"/>
      </w:rPr>
      <w:t xml:space="preserve">; </w:t>
    </w:r>
    <w:r w:rsidR="004435F9" w:rsidRPr="00AF1669">
      <w:rPr>
        <w:rFonts w:ascii="Arial" w:hAnsi="Arial" w:cs="Arial"/>
        <w:sz w:val="22"/>
        <w:szCs w:val="22"/>
      </w:rPr>
      <w:t xml:space="preserve">Page </w:t>
    </w:r>
    <w:r w:rsidR="004435F9" w:rsidRPr="00AF1669">
      <w:rPr>
        <w:rFonts w:ascii="Arial" w:hAnsi="Arial" w:cs="Arial"/>
        <w:sz w:val="22"/>
        <w:szCs w:val="22"/>
      </w:rPr>
      <w:fldChar w:fldCharType="begin"/>
    </w:r>
    <w:r w:rsidR="004435F9" w:rsidRPr="00AF1669">
      <w:rPr>
        <w:rFonts w:ascii="Arial" w:hAnsi="Arial" w:cs="Arial"/>
        <w:sz w:val="22"/>
        <w:szCs w:val="22"/>
      </w:rPr>
      <w:instrText xml:space="preserve"> PAGE  \* Arabic  \* MERGEFORMAT </w:instrText>
    </w:r>
    <w:r w:rsidR="004435F9" w:rsidRPr="00AF1669">
      <w:rPr>
        <w:rFonts w:ascii="Arial" w:hAnsi="Arial" w:cs="Arial"/>
        <w:sz w:val="22"/>
        <w:szCs w:val="22"/>
      </w:rPr>
      <w:fldChar w:fldCharType="separate"/>
    </w:r>
    <w:r w:rsidR="004435F9" w:rsidRPr="00AF1669">
      <w:rPr>
        <w:rFonts w:ascii="Arial" w:hAnsi="Arial" w:cs="Arial"/>
        <w:noProof/>
        <w:sz w:val="22"/>
        <w:szCs w:val="22"/>
      </w:rPr>
      <w:t>1</w:t>
    </w:r>
    <w:r w:rsidR="004435F9" w:rsidRPr="00AF1669">
      <w:rPr>
        <w:rFonts w:ascii="Arial" w:hAnsi="Arial" w:cs="Arial"/>
        <w:sz w:val="22"/>
        <w:szCs w:val="22"/>
      </w:rPr>
      <w:fldChar w:fldCharType="end"/>
    </w:r>
    <w:r w:rsidR="004435F9" w:rsidRPr="00AF1669">
      <w:rPr>
        <w:rFonts w:ascii="Arial" w:hAnsi="Arial" w:cs="Arial"/>
        <w:sz w:val="22"/>
        <w:szCs w:val="22"/>
      </w:rPr>
      <w:t xml:space="preserve"> of </w:t>
    </w:r>
    <w:r w:rsidR="004435F9" w:rsidRPr="00AF1669">
      <w:rPr>
        <w:rFonts w:ascii="Arial" w:hAnsi="Arial" w:cs="Arial"/>
        <w:sz w:val="22"/>
        <w:szCs w:val="22"/>
      </w:rPr>
      <w:fldChar w:fldCharType="begin"/>
    </w:r>
    <w:r w:rsidR="004435F9" w:rsidRPr="00AF1669">
      <w:rPr>
        <w:rFonts w:ascii="Arial" w:hAnsi="Arial" w:cs="Arial"/>
        <w:sz w:val="22"/>
        <w:szCs w:val="22"/>
      </w:rPr>
      <w:instrText xml:space="preserve"> NUMPAGES  \* Arabic  \* MERGEFORMAT </w:instrText>
    </w:r>
    <w:r w:rsidR="004435F9" w:rsidRPr="00AF1669">
      <w:rPr>
        <w:rFonts w:ascii="Arial" w:hAnsi="Arial" w:cs="Arial"/>
        <w:sz w:val="22"/>
        <w:szCs w:val="22"/>
      </w:rPr>
      <w:fldChar w:fldCharType="separate"/>
    </w:r>
    <w:r w:rsidR="004435F9" w:rsidRPr="00AF1669">
      <w:rPr>
        <w:rFonts w:ascii="Arial" w:hAnsi="Arial" w:cs="Arial"/>
        <w:noProof/>
        <w:sz w:val="22"/>
        <w:szCs w:val="22"/>
      </w:rPr>
      <w:t>2</w:t>
    </w:r>
    <w:r w:rsidR="004435F9" w:rsidRPr="00AF1669">
      <w:rPr>
        <w:rFonts w:ascii="Arial" w:hAnsi="Arial" w:cs="Arial"/>
        <w:sz w:val="22"/>
        <w:szCs w:val="22"/>
      </w:rPr>
      <w:fldChar w:fldCharType="end"/>
    </w:r>
  </w:p>
  <w:p w14:paraId="714BCE26" w14:textId="77777777" w:rsidR="001D25FD" w:rsidRDefault="001D25F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4877" w14:textId="51993C0A" w:rsidR="005230BB" w:rsidRDefault="00CB3223" w:rsidP="00004FB6">
    <w:pPr>
      <w:pStyle w:val="Header"/>
      <w:jc w:val="right"/>
    </w:pPr>
    <w:r w:rsidRPr="00B411D8">
      <w:rPr>
        <w:rFonts w:ascii="Century Gothic" w:hAnsi="Century Gothic"/>
        <w:b/>
        <w:bCs/>
        <w:color w:val="808080"/>
        <w:sz w:val="16"/>
        <w:szCs w:val="16"/>
      </w:rPr>
      <w:t> </w:t>
    </w:r>
    <w:r w:rsidRPr="00B411D8">
      <w:rPr>
        <w:rFonts w:ascii="Century Gothic" w:hAnsi="Century Gothic"/>
        <w:b/>
        <w:color w:val="808080"/>
        <w:sz w:val="16"/>
        <w:szCs w:val="16"/>
      </w:rPr>
      <w:tab/>
    </w:r>
    <w:r w:rsidR="00004FB6" w:rsidRPr="00B411D8">
      <w:rPr>
        <w:rFonts w:ascii="Century Gothic" w:hAnsi="Century Gothic"/>
        <w:b/>
        <w:noProof/>
        <w:color w:val="808080"/>
        <w:sz w:val="16"/>
        <w:szCs w:val="16"/>
      </w:rPr>
      <w:drawing>
        <wp:inline distT="0" distB="0" distL="0" distR="0" wp14:anchorId="521161F1" wp14:editId="7FE72939">
          <wp:extent cx="3387219" cy="340995"/>
          <wp:effectExtent l="0" t="0" r="3810" b="1905"/>
          <wp:docPr id="992808357" name="Picture 2" descr="Department of General Services logo&#10;Department of General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partment of General Services logo&#10;Department of General Service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1301" cy="341406"/>
                  </a:xfrm>
                  <a:prstGeom prst="rect">
                    <a:avLst/>
                  </a:prstGeom>
                  <a:noFill/>
                  <a:ln>
                    <a:noFill/>
                  </a:ln>
                </pic:spPr>
              </pic:pic>
            </a:graphicData>
          </a:graphic>
        </wp:inline>
      </w:drawing>
    </w:r>
    <w:r w:rsidR="00004FB6" w:rsidRPr="00B411D8">
      <w:rPr>
        <w:rFonts w:ascii="Century Gothic" w:hAnsi="Century Gothic"/>
        <w:b/>
        <w:bCs/>
        <w:color w:val="808080"/>
        <w:sz w:val="16"/>
        <w:szCs w:val="16"/>
      </w:rPr>
      <w:t> </w:t>
    </w:r>
    <w:r w:rsidR="00004FB6" w:rsidRPr="00B411D8">
      <w:rPr>
        <w:rFonts w:ascii="Century Gothic" w:hAnsi="Century Gothic"/>
        <w:b/>
        <w:color w:val="808080"/>
        <w:sz w:val="16"/>
        <w:szCs w:val="16"/>
      </w:rPr>
      <w:tab/>
    </w:r>
    <w:r w:rsidR="00004FB6" w:rsidRPr="00B411D8">
      <w:rPr>
        <w:rFonts w:ascii="Century Gothic" w:hAnsi="Century Gothic"/>
        <w:b/>
        <w:color w:val="808080"/>
        <w:sz w:val="16"/>
        <w:szCs w:val="16"/>
      </w:rPr>
      <w:tab/>
    </w:r>
    <w:r w:rsidR="00004FB6" w:rsidRPr="00B411D8">
      <w:rPr>
        <w:rFonts w:ascii="Century Gothic" w:hAnsi="Century Gothic"/>
        <w:b/>
        <w:color w:val="808080"/>
        <w:sz w:val="16"/>
        <w:szCs w:val="16"/>
      </w:rPr>
      <w:tab/>
    </w:r>
    <w:r w:rsidR="00004FB6" w:rsidRPr="00B411D8">
      <w:rPr>
        <w:rFonts w:ascii="Century Gothic" w:hAnsi="Century Gothic"/>
        <w:b/>
        <w:color w:val="808080"/>
        <w:sz w:val="16"/>
        <w:szCs w:val="16"/>
      </w:rPr>
      <w:tab/>
    </w:r>
    <w:r w:rsidR="00004FB6" w:rsidRPr="00B411D8">
      <w:rPr>
        <w:rFonts w:ascii="Century Gothic" w:hAnsi="Century Gothic"/>
        <w:b/>
        <w:bCs/>
        <w:color w:val="808080"/>
        <w:sz w:val="16"/>
        <w:szCs w:val="16"/>
      </w:rPr>
      <w:t>Governor Gavin Newsom</w:t>
    </w:r>
    <w:r w:rsidR="00004FB6" w:rsidRPr="00B411D8">
      <w:rPr>
        <w:rFonts w:ascii="Century Gothic" w:hAnsi="Century Gothic"/>
        <w:b/>
        <w:color w:val="808080"/>
        <w:sz w:val="16"/>
        <w:szCs w:val="16"/>
      </w:rPr>
      <w:t> </w:t>
    </w:r>
    <w:r w:rsidR="00004FB6" w:rsidRPr="00B411D8" w:rsidDel="009B3851">
      <w:rPr>
        <w:rFonts w:ascii="Century Gothic" w:hAnsi="Century Gothic"/>
        <w:b/>
        <w:noProof/>
        <w:color w:val="808080"/>
        <w:sz w:val="16"/>
        <w:szCs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5FE3A" w14:textId="77777777" w:rsidR="00DE6193" w:rsidRPr="00AF1669" w:rsidRDefault="00DE6193" w:rsidP="00DE6193">
    <w:pPr>
      <w:pStyle w:val="Header"/>
      <w:jc w:val="right"/>
      <w:rPr>
        <w:rFonts w:ascii="Arial" w:hAnsi="Arial" w:cs="Arial"/>
        <w:sz w:val="22"/>
        <w:szCs w:val="22"/>
      </w:rPr>
    </w:pPr>
    <w:r w:rsidRPr="00B411D8">
      <w:rPr>
        <w:rFonts w:ascii="Century Gothic" w:hAnsi="Century Gothic"/>
        <w:b/>
        <w:bCs/>
        <w:color w:val="808080"/>
        <w:sz w:val="16"/>
        <w:szCs w:val="16"/>
      </w:rPr>
      <w:t> </w:t>
    </w:r>
    <w:r w:rsidRPr="00B411D8">
      <w:rPr>
        <w:rFonts w:ascii="Century Gothic" w:hAnsi="Century Gothic"/>
        <w:b/>
        <w:color w:val="808080"/>
        <w:sz w:val="16"/>
        <w:szCs w:val="16"/>
      </w:rPr>
      <w:tab/>
    </w:r>
    <w:r w:rsidRPr="00AF1669">
      <w:rPr>
        <w:rFonts w:ascii="Arial" w:hAnsi="Arial" w:cs="Arial"/>
        <w:sz w:val="22"/>
        <w:szCs w:val="22"/>
      </w:rPr>
      <w:t>Division of the State Architect</w:t>
    </w:r>
  </w:p>
  <w:p w14:paraId="27B6EC2F" w14:textId="77777777" w:rsidR="00DE6193" w:rsidRPr="00AF1669" w:rsidRDefault="00DE6193" w:rsidP="00DE6193">
    <w:pPr>
      <w:pStyle w:val="Header"/>
      <w:jc w:val="right"/>
      <w:rPr>
        <w:rFonts w:ascii="Arial" w:hAnsi="Arial" w:cs="Arial"/>
        <w:sz w:val="22"/>
        <w:szCs w:val="22"/>
      </w:rPr>
    </w:pPr>
    <w:r>
      <w:rPr>
        <w:rFonts w:ascii="Arial" w:hAnsi="Arial" w:cs="Arial"/>
        <w:sz w:val="22"/>
        <w:szCs w:val="22"/>
      </w:rPr>
      <w:t xml:space="preserve">Architectural &amp; Engineering Retainer - </w:t>
    </w:r>
    <w:r w:rsidRPr="00AF1669">
      <w:rPr>
        <w:rFonts w:ascii="Arial" w:hAnsi="Arial" w:cs="Arial"/>
        <w:sz w:val="22"/>
        <w:szCs w:val="22"/>
      </w:rPr>
      <w:t xml:space="preserve">Structural </w:t>
    </w:r>
  </w:p>
  <w:p w14:paraId="2F8F9D3E" w14:textId="77777777" w:rsidR="00DE6193" w:rsidRPr="00AF1669" w:rsidRDefault="00DE6193" w:rsidP="00DE6193">
    <w:pPr>
      <w:pStyle w:val="Header"/>
      <w:jc w:val="right"/>
      <w:rPr>
        <w:rFonts w:ascii="Arial" w:hAnsi="Arial" w:cs="Arial"/>
        <w:sz w:val="22"/>
        <w:szCs w:val="22"/>
      </w:rPr>
    </w:pPr>
    <w:r w:rsidRPr="00AF1669">
      <w:rPr>
        <w:rFonts w:ascii="Arial" w:hAnsi="Arial" w:cs="Arial"/>
        <w:sz w:val="22"/>
        <w:szCs w:val="22"/>
      </w:rPr>
      <w:t>RFQ CR</w:t>
    </w:r>
    <w:r>
      <w:rPr>
        <w:rFonts w:ascii="Arial" w:hAnsi="Arial" w:cs="Arial"/>
        <w:sz w:val="22"/>
        <w:szCs w:val="22"/>
      </w:rPr>
      <w:t xml:space="preserve"> </w:t>
    </w:r>
    <w:r w:rsidRPr="00AF1669">
      <w:rPr>
        <w:rFonts w:ascii="Arial" w:hAnsi="Arial" w:cs="Arial"/>
        <w:sz w:val="22"/>
        <w:szCs w:val="22"/>
      </w:rPr>
      <w:t xml:space="preserve">25-288212; Page </w:t>
    </w:r>
    <w:r w:rsidRPr="00AF1669">
      <w:rPr>
        <w:rFonts w:ascii="Arial" w:hAnsi="Arial" w:cs="Arial"/>
        <w:sz w:val="22"/>
        <w:szCs w:val="22"/>
      </w:rPr>
      <w:fldChar w:fldCharType="begin"/>
    </w:r>
    <w:r w:rsidRPr="00AF1669">
      <w:rPr>
        <w:rFonts w:ascii="Arial" w:hAnsi="Arial" w:cs="Arial"/>
        <w:sz w:val="22"/>
        <w:szCs w:val="22"/>
      </w:rPr>
      <w:instrText xml:space="preserve"> PAGE  \* Arabic  \* MERGEFORMAT </w:instrText>
    </w:r>
    <w:r w:rsidRPr="00AF1669">
      <w:rPr>
        <w:rFonts w:ascii="Arial" w:hAnsi="Arial" w:cs="Arial"/>
        <w:sz w:val="22"/>
        <w:szCs w:val="22"/>
      </w:rPr>
      <w:fldChar w:fldCharType="separate"/>
    </w:r>
    <w:r>
      <w:rPr>
        <w:rFonts w:ascii="Arial" w:hAnsi="Arial" w:cs="Arial"/>
        <w:sz w:val="22"/>
        <w:szCs w:val="22"/>
      </w:rPr>
      <w:t>24</w:t>
    </w:r>
    <w:r w:rsidRPr="00AF1669">
      <w:rPr>
        <w:rFonts w:ascii="Arial" w:hAnsi="Arial" w:cs="Arial"/>
        <w:sz w:val="22"/>
        <w:szCs w:val="22"/>
      </w:rPr>
      <w:fldChar w:fldCharType="end"/>
    </w:r>
    <w:r w:rsidRPr="00AF1669">
      <w:rPr>
        <w:rFonts w:ascii="Arial" w:hAnsi="Arial" w:cs="Arial"/>
        <w:sz w:val="22"/>
        <w:szCs w:val="22"/>
      </w:rPr>
      <w:t xml:space="preserve"> of </w:t>
    </w:r>
    <w:r w:rsidRPr="00AF1669">
      <w:rPr>
        <w:rFonts w:ascii="Arial" w:hAnsi="Arial" w:cs="Arial"/>
        <w:sz w:val="22"/>
        <w:szCs w:val="22"/>
      </w:rPr>
      <w:fldChar w:fldCharType="begin"/>
    </w:r>
    <w:r w:rsidRPr="00AF1669">
      <w:rPr>
        <w:rFonts w:ascii="Arial" w:hAnsi="Arial" w:cs="Arial"/>
        <w:sz w:val="22"/>
        <w:szCs w:val="22"/>
      </w:rPr>
      <w:instrText xml:space="preserve"> NUMPAGES  \* Arabic  \* MERGEFORMAT </w:instrText>
    </w:r>
    <w:r w:rsidRPr="00AF1669">
      <w:rPr>
        <w:rFonts w:ascii="Arial" w:hAnsi="Arial" w:cs="Arial"/>
        <w:sz w:val="22"/>
        <w:szCs w:val="22"/>
      </w:rPr>
      <w:fldChar w:fldCharType="separate"/>
    </w:r>
    <w:r>
      <w:rPr>
        <w:rFonts w:ascii="Arial" w:hAnsi="Arial" w:cs="Arial"/>
        <w:sz w:val="22"/>
        <w:szCs w:val="22"/>
      </w:rPr>
      <w:t>57</w:t>
    </w:r>
    <w:r w:rsidRPr="00AF1669">
      <w:rPr>
        <w:rFonts w:ascii="Arial" w:hAnsi="Arial" w:cs="Arial"/>
        <w:sz w:val="22"/>
        <w:szCs w:val="22"/>
      </w:rPr>
      <w:fldChar w:fldCharType="end"/>
    </w:r>
  </w:p>
  <w:p w14:paraId="528F42D6" w14:textId="77777777" w:rsidR="00DE6193" w:rsidRDefault="00DE6193" w:rsidP="00004FB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59D4"/>
    <w:multiLevelType w:val="multilevel"/>
    <w:tmpl w:val="CEA6439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2CB5918"/>
    <w:multiLevelType w:val="hybridMultilevel"/>
    <w:tmpl w:val="A3687566"/>
    <w:lvl w:ilvl="0" w:tplc="FFFFFFFF">
      <w:start w:val="1"/>
      <w:numFmt w:val="lowerRoman"/>
      <w:lvlText w:val="%1."/>
      <w:lvlJc w:val="right"/>
      <w:pPr>
        <w:ind w:left="794" w:hanging="360"/>
      </w:pPr>
    </w:lvl>
    <w:lvl w:ilvl="1" w:tplc="FFFFFFFF" w:tentative="1">
      <w:start w:val="1"/>
      <w:numFmt w:val="lowerLetter"/>
      <w:lvlText w:val="%2."/>
      <w:lvlJc w:val="left"/>
      <w:pPr>
        <w:ind w:left="1514" w:hanging="360"/>
      </w:pPr>
    </w:lvl>
    <w:lvl w:ilvl="2" w:tplc="FFFFFFFF" w:tentative="1">
      <w:start w:val="1"/>
      <w:numFmt w:val="lowerRoman"/>
      <w:lvlText w:val="%3."/>
      <w:lvlJc w:val="right"/>
      <w:pPr>
        <w:ind w:left="2234" w:hanging="180"/>
      </w:pPr>
    </w:lvl>
    <w:lvl w:ilvl="3" w:tplc="FFFFFFFF" w:tentative="1">
      <w:start w:val="1"/>
      <w:numFmt w:val="decimal"/>
      <w:lvlText w:val="%4."/>
      <w:lvlJc w:val="left"/>
      <w:pPr>
        <w:ind w:left="2954" w:hanging="360"/>
      </w:pPr>
    </w:lvl>
    <w:lvl w:ilvl="4" w:tplc="FFFFFFFF" w:tentative="1">
      <w:start w:val="1"/>
      <w:numFmt w:val="lowerLetter"/>
      <w:lvlText w:val="%5."/>
      <w:lvlJc w:val="left"/>
      <w:pPr>
        <w:ind w:left="3674" w:hanging="360"/>
      </w:pPr>
    </w:lvl>
    <w:lvl w:ilvl="5" w:tplc="FFFFFFFF" w:tentative="1">
      <w:start w:val="1"/>
      <w:numFmt w:val="lowerRoman"/>
      <w:lvlText w:val="%6."/>
      <w:lvlJc w:val="right"/>
      <w:pPr>
        <w:ind w:left="4394" w:hanging="180"/>
      </w:pPr>
    </w:lvl>
    <w:lvl w:ilvl="6" w:tplc="FFFFFFFF" w:tentative="1">
      <w:start w:val="1"/>
      <w:numFmt w:val="decimal"/>
      <w:lvlText w:val="%7."/>
      <w:lvlJc w:val="left"/>
      <w:pPr>
        <w:ind w:left="5114" w:hanging="360"/>
      </w:pPr>
    </w:lvl>
    <w:lvl w:ilvl="7" w:tplc="FFFFFFFF" w:tentative="1">
      <w:start w:val="1"/>
      <w:numFmt w:val="lowerLetter"/>
      <w:lvlText w:val="%8."/>
      <w:lvlJc w:val="left"/>
      <w:pPr>
        <w:ind w:left="5834" w:hanging="360"/>
      </w:pPr>
    </w:lvl>
    <w:lvl w:ilvl="8" w:tplc="FFFFFFFF" w:tentative="1">
      <w:start w:val="1"/>
      <w:numFmt w:val="lowerRoman"/>
      <w:lvlText w:val="%9."/>
      <w:lvlJc w:val="right"/>
      <w:pPr>
        <w:ind w:left="6554" w:hanging="180"/>
      </w:pPr>
    </w:lvl>
  </w:abstractNum>
  <w:abstractNum w:abstractNumId="2" w15:restartNumberingAfterBreak="0">
    <w:nsid w:val="031605CE"/>
    <w:multiLevelType w:val="hybridMultilevel"/>
    <w:tmpl w:val="8D08D07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94053"/>
    <w:multiLevelType w:val="hybridMultilevel"/>
    <w:tmpl w:val="4B9ACB22"/>
    <w:lvl w:ilvl="0" w:tplc="13CA80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F11A68"/>
    <w:multiLevelType w:val="hybridMultilevel"/>
    <w:tmpl w:val="C5282E0A"/>
    <w:lvl w:ilvl="0" w:tplc="FFFFFFFF">
      <w:start w:val="1"/>
      <w:numFmt w:val="decimal"/>
      <w:lvlText w:val="%1)"/>
      <w:lvlJc w:val="left"/>
      <w:pPr>
        <w:ind w:left="720" w:hanging="360"/>
      </w:pPr>
      <w:rPr>
        <w:rFonts w:ascii="Arial" w:hAnsi="Arial" w:cs="Arial" w:hint="default"/>
        <w:b w:val="0"/>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CE21E2"/>
    <w:multiLevelType w:val="hybridMultilevel"/>
    <w:tmpl w:val="34C0266C"/>
    <w:lvl w:ilvl="0" w:tplc="FFFFFFFF">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2F02A4"/>
    <w:multiLevelType w:val="hybridMultilevel"/>
    <w:tmpl w:val="5DF045D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ind w:left="1440" w:hanging="360"/>
      </w:pPr>
      <w:rPr>
        <w:rFonts w:ascii="Arial" w:hAnsi="Arial" w:cs="Arial" w:hint="default"/>
      </w:rPr>
    </w:lvl>
    <w:lvl w:ilvl="2" w:tplc="FFFFFFFF">
      <w:start w:val="1"/>
      <w:numFmt w:val="decimal"/>
      <w:lvlText w:val="%3)"/>
      <w:lvlJc w:val="left"/>
      <w:pPr>
        <w:ind w:left="3150" w:hanging="360"/>
      </w:pPr>
    </w:lvl>
    <w:lvl w:ilvl="3" w:tplc="FFFFFFFF">
      <w:start w:val="1"/>
      <w:numFmt w:val="upperLetter"/>
      <w:lvlText w:val="%4."/>
      <w:lvlJc w:val="left"/>
      <w:pPr>
        <w:ind w:left="2880" w:hanging="360"/>
      </w:pPr>
      <w:rPr>
        <w:rFonts w:hint="default"/>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9B76997"/>
    <w:multiLevelType w:val="multilevel"/>
    <w:tmpl w:val="0409001D"/>
    <w:styleLink w:val="Style2"/>
    <w:lvl w:ilvl="0">
      <w:start w:val="1"/>
      <w:numFmt w:val="lowerRoman"/>
      <w:lvlText w:val="%1)"/>
      <w:lvlJc w:val="left"/>
      <w:pPr>
        <w:ind w:left="360" w:hanging="360"/>
      </w:pPr>
    </w:lvl>
    <w:lvl w:ilvl="1">
      <w:start w:val="1"/>
      <w:numFmt w:val="lowerRoman"/>
      <w:lvlText w:val="%2."/>
      <w:lvlJc w:val="left"/>
      <w:pPr>
        <w:ind w:left="720" w:hanging="360"/>
      </w:pPr>
      <w:rPr>
        <w:rFonts w:ascii="Arial" w:eastAsia="Arial" w:hAnsi="Arial" w:cs="Aria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DCE4AC5"/>
    <w:multiLevelType w:val="multilevel"/>
    <w:tmpl w:val="65DC44F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E6207FA"/>
    <w:multiLevelType w:val="multilevel"/>
    <w:tmpl w:val="7A3AA7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D6451B"/>
    <w:multiLevelType w:val="hybridMultilevel"/>
    <w:tmpl w:val="A3687566"/>
    <w:lvl w:ilvl="0" w:tplc="0409001B">
      <w:start w:val="1"/>
      <w:numFmt w:val="lowerRoman"/>
      <w:lvlText w:val="%1."/>
      <w:lvlJc w:val="right"/>
      <w:pPr>
        <w:ind w:left="738" w:hanging="360"/>
      </w:p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11" w15:restartNumberingAfterBreak="0">
    <w:nsid w:val="0FE32504"/>
    <w:multiLevelType w:val="multilevel"/>
    <w:tmpl w:val="8EF037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12914DB"/>
    <w:multiLevelType w:val="hybridMultilevel"/>
    <w:tmpl w:val="B178BA9C"/>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94D893EA">
      <w:start w:val="1"/>
      <w:numFmt w:val="upperLetter"/>
      <w:lvlText w:val="%3."/>
      <w:lvlJc w:val="left"/>
      <w:pPr>
        <w:ind w:left="900" w:hanging="360"/>
      </w:pPr>
      <w:rPr>
        <w:rFonts w:cs="Times New Roman" w:hint="default"/>
        <w:color w:val="000000" w:themeColor="text1"/>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74B53F4"/>
    <w:multiLevelType w:val="hybridMultilevel"/>
    <w:tmpl w:val="DE20272A"/>
    <w:lvl w:ilvl="0" w:tplc="7ECCDFE2">
      <w:start w:val="1"/>
      <w:numFmt w:val="upperLetter"/>
      <w:lvlText w:val="%1."/>
      <w:lvlJc w:val="left"/>
      <w:pPr>
        <w:ind w:left="1170" w:hanging="360"/>
      </w:pPr>
      <w:rPr>
        <w:rFonts w:hint="default"/>
        <w:sz w:val="22"/>
      </w:rPr>
    </w:lvl>
    <w:lvl w:ilvl="1" w:tplc="F4E6E4FA">
      <w:start w:val="1"/>
      <w:numFmt w:val="decimal"/>
      <w:lvlText w:val="%2)"/>
      <w:lvlJc w:val="left"/>
      <w:pPr>
        <w:ind w:left="2160" w:hanging="360"/>
      </w:pPr>
      <w:rPr>
        <w:rFonts w:ascii="Arial" w:eastAsia="Times New Roman" w:hAnsi="Arial" w:cs="Arial"/>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607503"/>
    <w:multiLevelType w:val="multilevel"/>
    <w:tmpl w:val="947E190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9464E23"/>
    <w:multiLevelType w:val="multilevel"/>
    <w:tmpl w:val="B860F0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196C7E17"/>
    <w:multiLevelType w:val="hybridMultilevel"/>
    <w:tmpl w:val="F9A8278E"/>
    <w:lvl w:ilvl="0" w:tplc="FFFFFFFF">
      <w:start w:val="1"/>
      <w:numFmt w:val="lowerLetter"/>
      <w:lvlText w:val="%1)"/>
      <w:lvlJc w:val="left"/>
      <w:pPr>
        <w:ind w:left="864" w:hanging="360"/>
      </w:pPr>
    </w:lvl>
    <w:lvl w:ilvl="1" w:tplc="FFFFFFFF" w:tentative="1">
      <w:start w:val="1"/>
      <w:numFmt w:val="lowerLetter"/>
      <w:lvlText w:val="%2."/>
      <w:lvlJc w:val="left"/>
      <w:pPr>
        <w:ind w:left="1584" w:hanging="360"/>
      </w:pPr>
    </w:lvl>
    <w:lvl w:ilvl="2" w:tplc="FFFFFFFF" w:tentative="1">
      <w:start w:val="1"/>
      <w:numFmt w:val="lowerRoman"/>
      <w:lvlText w:val="%3."/>
      <w:lvlJc w:val="right"/>
      <w:pPr>
        <w:ind w:left="2304" w:hanging="180"/>
      </w:pPr>
    </w:lvl>
    <w:lvl w:ilvl="3" w:tplc="FFFFFFFF" w:tentative="1">
      <w:start w:val="1"/>
      <w:numFmt w:val="decimal"/>
      <w:lvlText w:val="%4."/>
      <w:lvlJc w:val="left"/>
      <w:pPr>
        <w:ind w:left="3024" w:hanging="360"/>
      </w:pPr>
    </w:lvl>
    <w:lvl w:ilvl="4" w:tplc="FFFFFFFF" w:tentative="1">
      <w:start w:val="1"/>
      <w:numFmt w:val="lowerLetter"/>
      <w:lvlText w:val="%5."/>
      <w:lvlJc w:val="left"/>
      <w:pPr>
        <w:ind w:left="3744" w:hanging="360"/>
      </w:pPr>
    </w:lvl>
    <w:lvl w:ilvl="5" w:tplc="FFFFFFFF" w:tentative="1">
      <w:start w:val="1"/>
      <w:numFmt w:val="lowerRoman"/>
      <w:lvlText w:val="%6."/>
      <w:lvlJc w:val="right"/>
      <w:pPr>
        <w:ind w:left="4464" w:hanging="180"/>
      </w:pPr>
    </w:lvl>
    <w:lvl w:ilvl="6" w:tplc="FFFFFFFF" w:tentative="1">
      <w:start w:val="1"/>
      <w:numFmt w:val="decimal"/>
      <w:lvlText w:val="%7."/>
      <w:lvlJc w:val="left"/>
      <w:pPr>
        <w:ind w:left="5184" w:hanging="360"/>
      </w:pPr>
    </w:lvl>
    <w:lvl w:ilvl="7" w:tplc="FFFFFFFF" w:tentative="1">
      <w:start w:val="1"/>
      <w:numFmt w:val="lowerLetter"/>
      <w:lvlText w:val="%8."/>
      <w:lvlJc w:val="left"/>
      <w:pPr>
        <w:ind w:left="5904" w:hanging="360"/>
      </w:pPr>
    </w:lvl>
    <w:lvl w:ilvl="8" w:tplc="FFFFFFFF" w:tentative="1">
      <w:start w:val="1"/>
      <w:numFmt w:val="lowerRoman"/>
      <w:lvlText w:val="%9."/>
      <w:lvlJc w:val="right"/>
      <w:pPr>
        <w:ind w:left="6624" w:hanging="180"/>
      </w:pPr>
    </w:lvl>
  </w:abstractNum>
  <w:abstractNum w:abstractNumId="17" w15:restartNumberingAfterBreak="0">
    <w:nsid w:val="199400C8"/>
    <w:multiLevelType w:val="hybridMultilevel"/>
    <w:tmpl w:val="0BBEF20E"/>
    <w:lvl w:ilvl="0" w:tplc="FFFFFFFF">
      <w:start w:val="1"/>
      <w:numFmt w:val="lowerLetter"/>
      <w:lvlText w:val="%1."/>
      <w:lvlJc w:val="left"/>
      <w:pPr>
        <w:ind w:left="1396" w:hanging="360"/>
      </w:pPr>
      <w:rPr>
        <w:rFonts w:ascii="Arial" w:hAnsi="Arial" w:cs="Arial" w:hint="default"/>
        <w:sz w:val="24"/>
        <w:szCs w:val="24"/>
      </w:rPr>
    </w:lvl>
    <w:lvl w:ilvl="1" w:tplc="FFFFFFFF">
      <w:start w:val="1"/>
      <w:numFmt w:val="lowerRoman"/>
      <w:lvlText w:val="%2."/>
      <w:lvlJc w:val="right"/>
      <w:pPr>
        <w:ind w:left="2116" w:hanging="360"/>
      </w:pPr>
      <w:rPr>
        <w:rFonts w:ascii="Arial" w:hAnsi="Arial" w:cs="Arial" w:hint="default"/>
        <w:b w:val="0"/>
        <w:sz w:val="24"/>
        <w:szCs w:val="24"/>
      </w:rPr>
    </w:lvl>
    <w:lvl w:ilvl="2" w:tplc="FFFFFFFF">
      <w:start w:val="1"/>
      <w:numFmt w:val="decimal"/>
      <w:lvlText w:val="%3)"/>
      <w:lvlJc w:val="left"/>
      <w:pPr>
        <w:ind w:left="3016" w:hanging="360"/>
      </w:pPr>
      <w:rPr>
        <w:rFonts w:hint="default"/>
      </w:rPr>
    </w:lvl>
    <w:lvl w:ilvl="3" w:tplc="FFFFFFFF" w:tentative="1">
      <w:start w:val="1"/>
      <w:numFmt w:val="decimal"/>
      <w:lvlText w:val="%4."/>
      <w:lvlJc w:val="left"/>
      <w:pPr>
        <w:ind w:left="3556" w:hanging="360"/>
      </w:pPr>
    </w:lvl>
    <w:lvl w:ilvl="4" w:tplc="FFFFFFFF" w:tentative="1">
      <w:start w:val="1"/>
      <w:numFmt w:val="lowerLetter"/>
      <w:lvlText w:val="%5."/>
      <w:lvlJc w:val="left"/>
      <w:pPr>
        <w:ind w:left="4276" w:hanging="360"/>
      </w:pPr>
    </w:lvl>
    <w:lvl w:ilvl="5" w:tplc="FFFFFFFF" w:tentative="1">
      <w:start w:val="1"/>
      <w:numFmt w:val="lowerRoman"/>
      <w:lvlText w:val="%6."/>
      <w:lvlJc w:val="right"/>
      <w:pPr>
        <w:ind w:left="4996" w:hanging="180"/>
      </w:pPr>
    </w:lvl>
    <w:lvl w:ilvl="6" w:tplc="FFFFFFFF" w:tentative="1">
      <w:start w:val="1"/>
      <w:numFmt w:val="decimal"/>
      <w:lvlText w:val="%7."/>
      <w:lvlJc w:val="left"/>
      <w:pPr>
        <w:ind w:left="5716" w:hanging="360"/>
      </w:pPr>
    </w:lvl>
    <w:lvl w:ilvl="7" w:tplc="FFFFFFFF" w:tentative="1">
      <w:start w:val="1"/>
      <w:numFmt w:val="lowerLetter"/>
      <w:lvlText w:val="%8."/>
      <w:lvlJc w:val="left"/>
      <w:pPr>
        <w:ind w:left="6436" w:hanging="360"/>
      </w:pPr>
    </w:lvl>
    <w:lvl w:ilvl="8" w:tplc="FFFFFFFF" w:tentative="1">
      <w:start w:val="1"/>
      <w:numFmt w:val="lowerRoman"/>
      <w:lvlText w:val="%9."/>
      <w:lvlJc w:val="right"/>
      <w:pPr>
        <w:ind w:left="7156" w:hanging="180"/>
      </w:pPr>
    </w:lvl>
  </w:abstractNum>
  <w:abstractNum w:abstractNumId="18" w15:restartNumberingAfterBreak="0">
    <w:nsid w:val="1ACE7C26"/>
    <w:multiLevelType w:val="hybridMultilevel"/>
    <w:tmpl w:val="C3D0790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5302D268">
      <w:start w:val="3"/>
      <w:numFmt w:val="upperLetter"/>
      <w:lvlText w:val="%3."/>
      <w:lvlJc w:val="left"/>
      <w:pPr>
        <w:tabs>
          <w:tab w:val="num" w:pos="2340"/>
        </w:tabs>
        <w:ind w:left="2340" w:hanging="360"/>
      </w:pPr>
      <w:rPr>
        <w:rFonts w:hint="default"/>
        <w:b/>
        <w:sz w:val="24"/>
        <w:szCs w:val="24"/>
      </w:rPr>
    </w:lvl>
    <w:lvl w:ilvl="3" w:tplc="E35E5196">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1C7C0A19"/>
    <w:multiLevelType w:val="hybridMultilevel"/>
    <w:tmpl w:val="0BBEF20E"/>
    <w:lvl w:ilvl="0" w:tplc="48462668">
      <w:start w:val="1"/>
      <w:numFmt w:val="lowerLetter"/>
      <w:lvlText w:val="%1."/>
      <w:lvlJc w:val="left"/>
      <w:pPr>
        <w:ind w:left="1080" w:hanging="360"/>
      </w:pPr>
      <w:rPr>
        <w:rFonts w:ascii="Arial" w:hAnsi="Arial" w:cs="Arial" w:hint="default"/>
        <w:sz w:val="24"/>
        <w:szCs w:val="24"/>
      </w:rPr>
    </w:lvl>
    <w:lvl w:ilvl="1" w:tplc="4474A426">
      <w:start w:val="1"/>
      <w:numFmt w:val="lowerRoman"/>
      <w:lvlText w:val="%2."/>
      <w:lvlJc w:val="right"/>
      <w:pPr>
        <w:ind w:left="1800" w:hanging="360"/>
      </w:pPr>
      <w:rPr>
        <w:rFonts w:ascii="Arial" w:hAnsi="Arial" w:cs="Arial" w:hint="default"/>
        <w:b w:val="0"/>
        <w:sz w:val="24"/>
        <w:szCs w:val="24"/>
      </w:rPr>
    </w:lvl>
    <w:lvl w:ilvl="2" w:tplc="83BA0F0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D2F40C7"/>
    <w:multiLevelType w:val="multilevel"/>
    <w:tmpl w:val="C460339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F035B3C"/>
    <w:multiLevelType w:val="hybridMultilevel"/>
    <w:tmpl w:val="FB0697E2"/>
    <w:lvl w:ilvl="0" w:tplc="75FA7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0017118"/>
    <w:multiLevelType w:val="multilevel"/>
    <w:tmpl w:val="C59EC5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2099573B"/>
    <w:multiLevelType w:val="hybridMultilevel"/>
    <w:tmpl w:val="07CEC45C"/>
    <w:lvl w:ilvl="0" w:tplc="F210F9DC">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AD485F"/>
    <w:multiLevelType w:val="multilevel"/>
    <w:tmpl w:val="67386A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55B3E62"/>
    <w:multiLevelType w:val="hybridMultilevel"/>
    <w:tmpl w:val="1C368742"/>
    <w:lvl w:ilvl="0" w:tplc="B3E4C0E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277F0020"/>
    <w:multiLevelType w:val="multilevel"/>
    <w:tmpl w:val="EC4256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A751DE"/>
    <w:multiLevelType w:val="hybridMultilevel"/>
    <w:tmpl w:val="F0520C0E"/>
    <w:lvl w:ilvl="0" w:tplc="FB3E41E8">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9" w15:restartNumberingAfterBreak="0">
    <w:nsid w:val="2B5E5EC6"/>
    <w:multiLevelType w:val="multilevel"/>
    <w:tmpl w:val="5A9A5E4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D804666"/>
    <w:multiLevelType w:val="multilevel"/>
    <w:tmpl w:val="DD56D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EDC707A"/>
    <w:multiLevelType w:val="multilevel"/>
    <w:tmpl w:val="8ACAE0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F2360A"/>
    <w:multiLevelType w:val="multilevel"/>
    <w:tmpl w:val="964A239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31670B24"/>
    <w:multiLevelType w:val="multilevel"/>
    <w:tmpl w:val="194CE19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2C61F00"/>
    <w:multiLevelType w:val="multilevel"/>
    <w:tmpl w:val="F3CED1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025227"/>
    <w:multiLevelType w:val="hybridMultilevel"/>
    <w:tmpl w:val="B86CA9A4"/>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AD7911"/>
    <w:multiLevelType w:val="hybridMultilevel"/>
    <w:tmpl w:val="085858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6372762"/>
    <w:multiLevelType w:val="multilevel"/>
    <w:tmpl w:val="3C3AD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EA1FA1"/>
    <w:multiLevelType w:val="multilevel"/>
    <w:tmpl w:val="3DD81A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0" w15:restartNumberingAfterBreak="0">
    <w:nsid w:val="3A436291"/>
    <w:multiLevelType w:val="hybridMultilevel"/>
    <w:tmpl w:val="AB3EFBD6"/>
    <w:lvl w:ilvl="0" w:tplc="CE7AC518">
      <w:start w:val="3"/>
      <w:numFmt w:val="decimal"/>
      <w:lvlText w:val="%1)"/>
      <w:lvlJc w:val="left"/>
      <w:pPr>
        <w:ind w:left="720" w:hanging="360"/>
      </w:pPr>
      <w:rPr>
        <w:rFonts w:ascii="Arial" w:hAnsi="Arial" w:cs="Arial" w:hint="default"/>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DF4026"/>
    <w:multiLevelType w:val="hybridMultilevel"/>
    <w:tmpl w:val="BA165A3C"/>
    <w:lvl w:ilvl="0" w:tplc="A3B4CA40">
      <w:start w:val="4"/>
      <w:numFmt w:val="decimal"/>
      <w:lvlText w:val="%1)"/>
      <w:lvlJc w:val="left"/>
      <w:pPr>
        <w:tabs>
          <w:tab w:val="num" w:pos="720"/>
        </w:tabs>
        <w:ind w:left="720" w:hanging="360"/>
      </w:pPr>
      <w:rPr>
        <w:rFonts w:hint="default"/>
      </w:rPr>
    </w:lvl>
    <w:lvl w:ilvl="1" w:tplc="116E23EC">
      <w:start w:val="1"/>
      <w:numFmt w:val="lowerLetter"/>
      <w:lvlText w:val="%2."/>
      <w:lvlJc w:val="left"/>
      <w:pPr>
        <w:ind w:left="1440" w:hanging="360"/>
      </w:pPr>
      <w:rPr>
        <w:sz w:val="24"/>
        <w:szCs w:val="24"/>
      </w:rPr>
    </w:lvl>
    <w:lvl w:ilvl="2" w:tplc="F6CC8FC0">
      <w:start w:val="1"/>
      <w:numFmt w:val="upperLetter"/>
      <w:lvlText w:val="%3."/>
      <w:lvlJc w:val="left"/>
      <w:pPr>
        <w:ind w:left="2340" w:hanging="360"/>
      </w:pPr>
      <w:rPr>
        <w:rFonts w:hint="default"/>
        <w:b w:val="0"/>
      </w:rPr>
    </w:lvl>
    <w:lvl w:ilvl="3" w:tplc="967CB97A">
      <w:start w:val="9"/>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670809"/>
    <w:multiLevelType w:val="multilevel"/>
    <w:tmpl w:val="F72020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D2D2A38"/>
    <w:multiLevelType w:val="multilevel"/>
    <w:tmpl w:val="BD388C6E"/>
    <w:lvl w:ilvl="0">
      <w:start w:val="2"/>
      <w:numFmt w:val="lowerLetter"/>
      <w:lvlText w:val="%1)"/>
      <w:lvlJc w:val="left"/>
      <w:pPr>
        <w:tabs>
          <w:tab w:val="num" w:pos="1215"/>
        </w:tabs>
        <w:ind w:left="1215" w:hanging="360"/>
      </w:pPr>
      <w:rPr>
        <w:rFonts w:hint="default"/>
      </w:rPr>
    </w:lvl>
    <w:lvl w:ilvl="1">
      <w:start w:val="1"/>
      <w:numFmt w:val="lowerLetter"/>
      <w:lvlText w:val="%2)"/>
      <w:lvlJc w:val="left"/>
      <w:pPr>
        <w:tabs>
          <w:tab w:val="num" w:pos="720"/>
        </w:tabs>
        <w:ind w:left="720" w:hanging="360"/>
      </w:pPr>
      <w:rPr>
        <w:rFonts w:ascii="Arial" w:hAnsi="Arial" w:cs="Aria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3D757D22"/>
    <w:multiLevelType w:val="singleLevel"/>
    <w:tmpl w:val="704EF7D4"/>
    <w:lvl w:ilvl="0">
      <w:start w:val="1"/>
      <w:numFmt w:val="upperLetter"/>
      <w:lvlText w:val="%1."/>
      <w:lvlJc w:val="left"/>
      <w:pPr>
        <w:tabs>
          <w:tab w:val="num" w:pos="720"/>
        </w:tabs>
        <w:ind w:left="720" w:hanging="720"/>
      </w:pPr>
      <w:rPr>
        <w:rFonts w:hint="default"/>
        <w:b w:val="0"/>
        <w:color w:val="auto"/>
      </w:rPr>
    </w:lvl>
  </w:abstractNum>
  <w:abstractNum w:abstractNumId="45" w15:restartNumberingAfterBreak="0">
    <w:nsid w:val="3ED12515"/>
    <w:multiLevelType w:val="hybridMultilevel"/>
    <w:tmpl w:val="F95602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5C6778"/>
    <w:multiLevelType w:val="multilevel"/>
    <w:tmpl w:val="70C480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B50868"/>
    <w:multiLevelType w:val="hybridMultilevel"/>
    <w:tmpl w:val="26C49F72"/>
    <w:lvl w:ilvl="0" w:tplc="C53041D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9" w15:restartNumberingAfterBreak="0">
    <w:nsid w:val="45F33B7E"/>
    <w:multiLevelType w:val="multilevel"/>
    <w:tmpl w:val="3E34BBA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463A6A48"/>
    <w:multiLevelType w:val="multilevel"/>
    <w:tmpl w:val="0409001D"/>
    <w:styleLink w:val="Style1"/>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A5600E8"/>
    <w:multiLevelType w:val="multilevel"/>
    <w:tmpl w:val="ED60FCE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4A8C26EF"/>
    <w:multiLevelType w:val="hybridMultilevel"/>
    <w:tmpl w:val="0F9ACDA6"/>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4A9F0BA8"/>
    <w:multiLevelType w:val="multilevel"/>
    <w:tmpl w:val="DB004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ACD5EF6"/>
    <w:multiLevelType w:val="hybridMultilevel"/>
    <w:tmpl w:val="F9A8278E"/>
    <w:lvl w:ilvl="0" w:tplc="FFFFFFFF">
      <w:start w:val="1"/>
      <w:numFmt w:val="lowerLetter"/>
      <w:lvlText w:val="%1)"/>
      <w:lvlJc w:val="left"/>
      <w:pPr>
        <w:ind w:left="738" w:hanging="360"/>
      </w:pPr>
    </w:lvl>
    <w:lvl w:ilvl="1" w:tplc="FFFFFFFF" w:tentative="1">
      <w:start w:val="1"/>
      <w:numFmt w:val="lowerLetter"/>
      <w:lvlText w:val="%2."/>
      <w:lvlJc w:val="left"/>
      <w:pPr>
        <w:ind w:left="1458" w:hanging="360"/>
      </w:pPr>
    </w:lvl>
    <w:lvl w:ilvl="2" w:tplc="FFFFFFFF" w:tentative="1">
      <w:start w:val="1"/>
      <w:numFmt w:val="lowerRoman"/>
      <w:lvlText w:val="%3."/>
      <w:lvlJc w:val="right"/>
      <w:pPr>
        <w:ind w:left="2178" w:hanging="180"/>
      </w:pPr>
    </w:lvl>
    <w:lvl w:ilvl="3" w:tplc="FFFFFFFF" w:tentative="1">
      <w:start w:val="1"/>
      <w:numFmt w:val="decimal"/>
      <w:lvlText w:val="%4."/>
      <w:lvlJc w:val="left"/>
      <w:pPr>
        <w:ind w:left="2898" w:hanging="360"/>
      </w:pPr>
    </w:lvl>
    <w:lvl w:ilvl="4" w:tplc="FFFFFFFF" w:tentative="1">
      <w:start w:val="1"/>
      <w:numFmt w:val="lowerLetter"/>
      <w:lvlText w:val="%5."/>
      <w:lvlJc w:val="left"/>
      <w:pPr>
        <w:ind w:left="3618" w:hanging="360"/>
      </w:pPr>
    </w:lvl>
    <w:lvl w:ilvl="5" w:tplc="FFFFFFFF" w:tentative="1">
      <w:start w:val="1"/>
      <w:numFmt w:val="lowerRoman"/>
      <w:lvlText w:val="%6."/>
      <w:lvlJc w:val="right"/>
      <w:pPr>
        <w:ind w:left="4338" w:hanging="180"/>
      </w:pPr>
    </w:lvl>
    <w:lvl w:ilvl="6" w:tplc="FFFFFFFF" w:tentative="1">
      <w:start w:val="1"/>
      <w:numFmt w:val="decimal"/>
      <w:lvlText w:val="%7."/>
      <w:lvlJc w:val="left"/>
      <w:pPr>
        <w:ind w:left="5058" w:hanging="360"/>
      </w:pPr>
    </w:lvl>
    <w:lvl w:ilvl="7" w:tplc="FFFFFFFF" w:tentative="1">
      <w:start w:val="1"/>
      <w:numFmt w:val="lowerLetter"/>
      <w:lvlText w:val="%8."/>
      <w:lvlJc w:val="left"/>
      <w:pPr>
        <w:ind w:left="5778" w:hanging="360"/>
      </w:pPr>
    </w:lvl>
    <w:lvl w:ilvl="8" w:tplc="FFFFFFFF" w:tentative="1">
      <w:start w:val="1"/>
      <w:numFmt w:val="lowerRoman"/>
      <w:lvlText w:val="%9."/>
      <w:lvlJc w:val="right"/>
      <w:pPr>
        <w:ind w:left="6498" w:hanging="180"/>
      </w:pPr>
    </w:lvl>
  </w:abstractNum>
  <w:abstractNum w:abstractNumId="5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7" w15:restartNumberingAfterBreak="0">
    <w:nsid w:val="50285FD0"/>
    <w:multiLevelType w:val="multilevel"/>
    <w:tmpl w:val="09BA9A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50936DD2"/>
    <w:multiLevelType w:val="multilevel"/>
    <w:tmpl w:val="DDACB7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2BD5C83"/>
    <w:multiLevelType w:val="multilevel"/>
    <w:tmpl w:val="CEE49B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2E438D5"/>
    <w:multiLevelType w:val="hybridMultilevel"/>
    <w:tmpl w:val="F9A8278E"/>
    <w:lvl w:ilvl="0" w:tplc="04090017">
      <w:start w:val="1"/>
      <w:numFmt w:val="lowerLetter"/>
      <w:lvlText w:val="%1)"/>
      <w:lvlJc w:val="left"/>
      <w:pPr>
        <w:ind w:left="738" w:hanging="360"/>
      </w:p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61" w15:restartNumberingAfterBreak="0">
    <w:nsid w:val="592D5666"/>
    <w:multiLevelType w:val="multilevel"/>
    <w:tmpl w:val="30906BFC"/>
    <w:lvl w:ilvl="0">
      <w:start w:val="1"/>
      <w:numFmt w:val="lowerLetter"/>
      <w:lvlText w:val="%1."/>
      <w:lvlJc w:val="left"/>
      <w:pPr>
        <w:tabs>
          <w:tab w:val="num" w:pos="1074"/>
        </w:tabs>
        <w:ind w:left="1074" w:hanging="360"/>
      </w:pPr>
      <w:rPr>
        <w:rFonts w:ascii="Arial" w:hAnsi="Arial" w:cs="Arial" w:hint="default"/>
        <w:sz w:val="24"/>
        <w:szCs w:val="24"/>
      </w:rPr>
    </w:lvl>
    <w:lvl w:ilvl="1" w:tentative="1">
      <w:start w:val="1"/>
      <w:numFmt w:val="lowerLetter"/>
      <w:lvlText w:val="%2."/>
      <w:lvlJc w:val="left"/>
      <w:pPr>
        <w:tabs>
          <w:tab w:val="num" w:pos="1794"/>
        </w:tabs>
        <w:ind w:left="1794" w:hanging="360"/>
      </w:pPr>
    </w:lvl>
    <w:lvl w:ilvl="2" w:tentative="1">
      <w:start w:val="1"/>
      <w:numFmt w:val="lowerLetter"/>
      <w:lvlText w:val="%3."/>
      <w:lvlJc w:val="left"/>
      <w:pPr>
        <w:tabs>
          <w:tab w:val="num" w:pos="2514"/>
        </w:tabs>
        <w:ind w:left="2514" w:hanging="360"/>
      </w:pPr>
    </w:lvl>
    <w:lvl w:ilvl="3" w:tentative="1">
      <w:start w:val="1"/>
      <w:numFmt w:val="lowerLetter"/>
      <w:lvlText w:val="%4."/>
      <w:lvlJc w:val="left"/>
      <w:pPr>
        <w:tabs>
          <w:tab w:val="num" w:pos="3234"/>
        </w:tabs>
        <w:ind w:left="3234" w:hanging="360"/>
      </w:pPr>
    </w:lvl>
    <w:lvl w:ilvl="4" w:tentative="1">
      <w:start w:val="1"/>
      <w:numFmt w:val="lowerLetter"/>
      <w:lvlText w:val="%5."/>
      <w:lvlJc w:val="left"/>
      <w:pPr>
        <w:tabs>
          <w:tab w:val="num" w:pos="3954"/>
        </w:tabs>
        <w:ind w:left="3954" w:hanging="360"/>
      </w:pPr>
    </w:lvl>
    <w:lvl w:ilvl="5" w:tentative="1">
      <w:start w:val="1"/>
      <w:numFmt w:val="lowerLetter"/>
      <w:lvlText w:val="%6."/>
      <w:lvlJc w:val="left"/>
      <w:pPr>
        <w:tabs>
          <w:tab w:val="num" w:pos="4674"/>
        </w:tabs>
        <w:ind w:left="4674" w:hanging="360"/>
      </w:pPr>
    </w:lvl>
    <w:lvl w:ilvl="6" w:tentative="1">
      <w:start w:val="1"/>
      <w:numFmt w:val="lowerLetter"/>
      <w:lvlText w:val="%7."/>
      <w:lvlJc w:val="left"/>
      <w:pPr>
        <w:tabs>
          <w:tab w:val="num" w:pos="5394"/>
        </w:tabs>
        <w:ind w:left="5394" w:hanging="360"/>
      </w:pPr>
    </w:lvl>
    <w:lvl w:ilvl="7" w:tentative="1">
      <w:start w:val="1"/>
      <w:numFmt w:val="lowerLetter"/>
      <w:lvlText w:val="%8."/>
      <w:lvlJc w:val="left"/>
      <w:pPr>
        <w:tabs>
          <w:tab w:val="num" w:pos="6114"/>
        </w:tabs>
        <w:ind w:left="6114" w:hanging="360"/>
      </w:pPr>
    </w:lvl>
    <w:lvl w:ilvl="8" w:tentative="1">
      <w:start w:val="1"/>
      <w:numFmt w:val="lowerLetter"/>
      <w:lvlText w:val="%9."/>
      <w:lvlJc w:val="left"/>
      <w:pPr>
        <w:tabs>
          <w:tab w:val="num" w:pos="6834"/>
        </w:tabs>
        <w:ind w:left="6834" w:hanging="360"/>
      </w:pPr>
    </w:lvl>
  </w:abstractNum>
  <w:abstractNum w:abstractNumId="62" w15:restartNumberingAfterBreak="0">
    <w:nsid w:val="5E50729F"/>
    <w:multiLevelType w:val="hybridMultilevel"/>
    <w:tmpl w:val="C5282E0A"/>
    <w:lvl w:ilvl="0" w:tplc="9812705A">
      <w:start w:val="1"/>
      <w:numFmt w:val="decimal"/>
      <w:lvlText w:val="%1)"/>
      <w:lvlJc w:val="left"/>
      <w:pPr>
        <w:ind w:left="720" w:hanging="360"/>
      </w:pPr>
      <w:rPr>
        <w:rFonts w:ascii="Arial" w:hAnsi="Arial" w:cs="Arial"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F520FCF"/>
    <w:multiLevelType w:val="multilevel"/>
    <w:tmpl w:val="429005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152425E"/>
    <w:multiLevelType w:val="multilevel"/>
    <w:tmpl w:val="B5945D2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6182143B"/>
    <w:multiLevelType w:val="multilevel"/>
    <w:tmpl w:val="C4FEDCC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6208226D"/>
    <w:multiLevelType w:val="hybridMultilevel"/>
    <w:tmpl w:val="703C4AB0"/>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5B75A71"/>
    <w:multiLevelType w:val="multilevel"/>
    <w:tmpl w:val="BB809F0E"/>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67D934A2"/>
    <w:multiLevelType w:val="multilevel"/>
    <w:tmpl w:val="B3A8E8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CC20A81"/>
    <w:multiLevelType w:val="multilevel"/>
    <w:tmpl w:val="4368737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6CD02F20"/>
    <w:multiLevelType w:val="hybridMultilevel"/>
    <w:tmpl w:val="6A0253A0"/>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738" w:hanging="360"/>
      </w:p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1" w15:restartNumberingAfterBreak="0">
    <w:nsid w:val="6E156874"/>
    <w:multiLevelType w:val="hybridMultilevel"/>
    <w:tmpl w:val="091CEF02"/>
    <w:lvl w:ilvl="0" w:tplc="04090019">
      <w:start w:val="1"/>
      <w:numFmt w:val="lowerLetter"/>
      <w:lvlText w:val="%1."/>
      <w:lvlJc w:val="left"/>
      <w:pPr>
        <w:ind w:left="1178" w:hanging="360"/>
      </w:pPr>
      <w:rPr>
        <w:rFonts w:hint="default"/>
        <w:sz w:val="22"/>
      </w:rPr>
    </w:lvl>
    <w:lvl w:ilvl="1" w:tplc="AA7E17EA">
      <w:start w:val="1"/>
      <w:numFmt w:val="decimal"/>
      <w:lvlText w:val="%2)"/>
      <w:lvlJc w:val="left"/>
      <w:pPr>
        <w:ind w:left="2168" w:hanging="360"/>
      </w:pPr>
      <w:rPr>
        <w:rFonts w:ascii="Arial" w:eastAsia="Times New Roman" w:hAnsi="Arial" w:cs="Arial"/>
        <w:b w:val="0"/>
        <w:bCs/>
      </w:r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72" w15:restartNumberingAfterBreak="0">
    <w:nsid w:val="6F0B367B"/>
    <w:multiLevelType w:val="hybridMultilevel"/>
    <w:tmpl w:val="0D942D9A"/>
    <w:lvl w:ilvl="0" w:tplc="E99CBDB0">
      <w:start w:val="1"/>
      <w:numFmt w:val="decimal"/>
      <w:lvlText w:val="%1)"/>
      <w:lvlJc w:val="left"/>
      <w:pPr>
        <w:ind w:left="720" w:hanging="360"/>
      </w:pPr>
      <w:rPr>
        <w:rFonts w:ascii="Arial" w:hAnsi="Arial" w:cs="Arial" w:hint="default"/>
        <w:color w:val="auto"/>
        <w:sz w:val="24"/>
        <w:szCs w:val="24"/>
      </w:rPr>
    </w:lvl>
    <w:lvl w:ilvl="1" w:tplc="04090019">
      <w:start w:val="1"/>
      <w:numFmt w:val="lowerLetter"/>
      <w:lvlText w:val="%2."/>
      <w:lvlJc w:val="left"/>
      <w:pPr>
        <w:ind w:left="1440" w:hanging="360"/>
      </w:pPr>
    </w:lvl>
    <w:lvl w:ilvl="2" w:tplc="21844274">
      <w:start w:val="1"/>
      <w:numFmt w:val="lowerLetter"/>
      <w:lvlText w:val="%3."/>
      <w:lvlJc w:val="left"/>
      <w:pPr>
        <w:ind w:left="2160" w:hanging="180"/>
      </w:pPr>
      <w:rPr>
        <w:sz w:val="24"/>
        <w:szCs w:val="24"/>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9E1BC9"/>
    <w:multiLevelType w:val="hybridMultilevel"/>
    <w:tmpl w:val="0122DD14"/>
    <w:lvl w:ilvl="0" w:tplc="11D213FC">
      <w:start w:val="1"/>
      <w:numFmt w:val="upperLetter"/>
      <w:lvlText w:val="%1."/>
      <w:lvlJc w:val="left"/>
      <w:pPr>
        <w:ind w:left="900" w:hanging="360"/>
      </w:pPr>
      <w:rPr>
        <w:rFonts w:hint="default"/>
        <w:u w:val="non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4" w15:restartNumberingAfterBreak="0">
    <w:nsid w:val="718265D2"/>
    <w:multiLevelType w:val="multilevel"/>
    <w:tmpl w:val="E53CADD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15:restartNumberingAfterBreak="0">
    <w:nsid w:val="71B03155"/>
    <w:multiLevelType w:val="hybridMultilevel"/>
    <w:tmpl w:val="3886E3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3575F3"/>
    <w:multiLevelType w:val="multilevel"/>
    <w:tmpl w:val="77428D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51150F8"/>
    <w:multiLevelType w:val="multilevel"/>
    <w:tmpl w:val="119619B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75F76145"/>
    <w:multiLevelType w:val="multilevel"/>
    <w:tmpl w:val="B3C2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60E4F2D"/>
    <w:multiLevelType w:val="hybridMultilevel"/>
    <w:tmpl w:val="E760DE5A"/>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738" w:hanging="360"/>
      </w:p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1" w15:restartNumberingAfterBreak="0">
    <w:nsid w:val="77110A6E"/>
    <w:multiLevelType w:val="multilevel"/>
    <w:tmpl w:val="A4C478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7DC0E58"/>
    <w:multiLevelType w:val="multilevel"/>
    <w:tmpl w:val="30906BFC"/>
    <w:lvl w:ilvl="0">
      <w:start w:val="1"/>
      <w:numFmt w:val="lowerLetter"/>
      <w:lvlText w:val="%1."/>
      <w:lvlJc w:val="left"/>
      <w:pPr>
        <w:tabs>
          <w:tab w:val="num" w:pos="802"/>
        </w:tabs>
        <w:ind w:left="802" w:hanging="360"/>
      </w:pPr>
      <w:rPr>
        <w:rFonts w:ascii="Arial" w:hAnsi="Arial" w:cs="Arial" w:hint="default"/>
        <w:sz w:val="24"/>
        <w:szCs w:val="24"/>
      </w:rPr>
    </w:lvl>
    <w:lvl w:ilvl="1" w:tentative="1">
      <w:start w:val="1"/>
      <w:numFmt w:val="lowerLetter"/>
      <w:lvlText w:val="%2."/>
      <w:lvlJc w:val="left"/>
      <w:pPr>
        <w:tabs>
          <w:tab w:val="num" w:pos="1522"/>
        </w:tabs>
        <w:ind w:left="1522" w:hanging="360"/>
      </w:pPr>
    </w:lvl>
    <w:lvl w:ilvl="2" w:tentative="1">
      <w:start w:val="1"/>
      <w:numFmt w:val="lowerLetter"/>
      <w:lvlText w:val="%3."/>
      <w:lvlJc w:val="left"/>
      <w:pPr>
        <w:tabs>
          <w:tab w:val="num" w:pos="2242"/>
        </w:tabs>
        <w:ind w:left="2242" w:hanging="360"/>
      </w:pPr>
    </w:lvl>
    <w:lvl w:ilvl="3" w:tentative="1">
      <w:start w:val="1"/>
      <w:numFmt w:val="lowerLetter"/>
      <w:lvlText w:val="%4."/>
      <w:lvlJc w:val="left"/>
      <w:pPr>
        <w:tabs>
          <w:tab w:val="num" w:pos="2962"/>
        </w:tabs>
        <w:ind w:left="2962" w:hanging="360"/>
      </w:pPr>
    </w:lvl>
    <w:lvl w:ilvl="4" w:tentative="1">
      <w:start w:val="1"/>
      <w:numFmt w:val="lowerLetter"/>
      <w:lvlText w:val="%5."/>
      <w:lvlJc w:val="left"/>
      <w:pPr>
        <w:tabs>
          <w:tab w:val="num" w:pos="3682"/>
        </w:tabs>
        <w:ind w:left="3682" w:hanging="360"/>
      </w:pPr>
    </w:lvl>
    <w:lvl w:ilvl="5" w:tentative="1">
      <w:start w:val="1"/>
      <w:numFmt w:val="lowerLetter"/>
      <w:lvlText w:val="%6."/>
      <w:lvlJc w:val="left"/>
      <w:pPr>
        <w:tabs>
          <w:tab w:val="num" w:pos="4402"/>
        </w:tabs>
        <w:ind w:left="4402" w:hanging="360"/>
      </w:pPr>
    </w:lvl>
    <w:lvl w:ilvl="6" w:tentative="1">
      <w:start w:val="1"/>
      <w:numFmt w:val="lowerLetter"/>
      <w:lvlText w:val="%7."/>
      <w:lvlJc w:val="left"/>
      <w:pPr>
        <w:tabs>
          <w:tab w:val="num" w:pos="5122"/>
        </w:tabs>
        <w:ind w:left="5122" w:hanging="360"/>
      </w:pPr>
    </w:lvl>
    <w:lvl w:ilvl="7" w:tentative="1">
      <w:start w:val="1"/>
      <w:numFmt w:val="lowerLetter"/>
      <w:lvlText w:val="%8."/>
      <w:lvlJc w:val="left"/>
      <w:pPr>
        <w:tabs>
          <w:tab w:val="num" w:pos="5842"/>
        </w:tabs>
        <w:ind w:left="5842" w:hanging="360"/>
      </w:pPr>
    </w:lvl>
    <w:lvl w:ilvl="8" w:tentative="1">
      <w:start w:val="1"/>
      <w:numFmt w:val="lowerLetter"/>
      <w:lvlText w:val="%9."/>
      <w:lvlJc w:val="left"/>
      <w:pPr>
        <w:tabs>
          <w:tab w:val="num" w:pos="6562"/>
        </w:tabs>
        <w:ind w:left="6562" w:hanging="360"/>
      </w:pPr>
    </w:lvl>
  </w:abstractNum>
  <w:abstractNum w:abstractNumId="83"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84" w15:restartNumberingAfterBreak="0">
    <w:nsid w:val="7AE15262"/>
    <w:multiLevelType w:val="hybridMultilevel"/>
    <w:tmpl w:val="0C3253A8"/>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E724D104">
      <w:start w:val="1"/>
      <w:numFmt w:val="lowerRoman"/>
      <w:lvlText w:val="%3."/>
      <w:lvlJc w:val="right"/>
      <w:pPr>
        <w:ind w:left="1800" w:hanging="180"/>
      </w:pPr>
      <w:rPr>
        <w:color w:val="auto"/>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5" w15:restartNumberingAfterBreak="0">
    <w:nsid w:val="7B164EDF"/>
    <w:multiLevelType w:val="hybridMultilevel"/>
    <w:tmpl w:val="DE20272A"/>
    <w:lvl w:ilvl="0" w:tplc="FFFFFFFF">
      <w:start w:val="1"/>
      <w:numFmt w:val="upperLetter"/>
      <w:lvlText w:val="%1."/>
      <w:lvlJc w:val="left"/>
      <w:pPr>
        <w:ind w:left="1260" w:hanging="360"/>
      </w:pPr>
      <w:rPr>
        <w:rFonts w:hint="default"/>
        <w:sz w:val="22"/>
      </w:rPr>
    </w:lvl>
    <w:lvl w:ilvl="1" w:tplc="FFFFFFFF">
      <w:start w:val="1"/>
      <w:numFmt w:val="decimal"/>
      <w:lvlText w:val="%2)"/>
      <w:lvlJc w:val="left"/>
      <w:pPr>
        <w:ind w:left="2250" w:hanging="360"/>
      </w:pPr>
      <w:rPr>
        <w:rFonts w:ascii="Arial" w:eastAsia="Times New Roman" w:hAnsi="Arial" w:cs="Arial"/>
      </w:rPr>
    </w:lvl>
    <w:lvl w:ilvl="2" w:tplc="FFFFFFFF">
      <w:start w:val="1"/>
      <w:numFmt w:val="lowerRoman"/>
      <w:lvlText w:val="%3."/>
      <w:lvlJc w:val="right"/>
      <w:pPr>
        <w:ind w:left="2970" w:hanging="180"/>
      </w:pPr>
    </w:lvl>
    <w:lvl w:ilvl="3" w:tplc="FFFFFFFF" w:tentative="1">
      <w:start w:val="1"/>
      <w:numFmt w:val="decimal"/>
      <w:lvlText w:val="%4."/>
      <w:lvlJc w:val="left"/>
      <w:pPr>
        <w:ind w:left="3690" w:hanging="360"/>
      </w:pPr>
    </w:lvl>
    <w:lvl w:ilvl="4" w:tplc="FFFFFFFF" w:tentative="1">
      <w:start w:val="1"/>
      <w:numFmt w:val="lowerLetter"/>
      <w:lvlText w:val="%5."/>
      <w:lvlJc w:val="left"/>
      <w:pPr>
        <w:ind w:left="4410" w:hanging="360"/>
      </w:pPr>
    </w:lvl>
    <w:lvl w:ilvl="5" w:tplc="FFFFFFFF" w:tentative="1">
      <w:start w:val="1"/>
      <w:numFmt w:val="lowerRoman"/>
      <w:lvlText w:val="%6."/>
      <w:lvlJc w:val="right"/>
      <w:pPr>
        <w:ind w:left="5130" w:hanging="180"/>
      </w:pPr>
    </w:lvl>
    <w:lvl w:ilvl="6" w:tplc="FFFFFFFF" w:tentative="1">
      <w:start w:val="1"/>
      <w:numFmt w:val="decimal"/>
      <w:lvlText w:val="%7."/>
      <w:lvlJc w:val="left"/>
      <w:pPr>
        <w:ind w:left="5850" w:hanging="360"/>
      </w:pPr>
    </w:lvl>
    <w:lvl w:ilvl="7" w:tplc="FFFFFFFF" w:tentative="1">
      <w:start w:val="1"/>
      <w:numFmt w:val="lowerLetter"/>
      <w:lvlText w:val="%8."/>
      <w:lvlJc w:val="left"/>
      <w:pPr>
        <w:ind w:left="6570" w:hanging="360"/>
      </w:pPr>
    </w:lvl>
    <w:lvl w:ilvl="8" w:tplc="FFFFFFFF" w:tentative="1">
      <w:start w:val="1"/>
      <w:numFmt w:val="lowerRoman"/>
      <w:lvlText w:val="%9."/>
      <w:lvlJc w:val="right"/>
      <w:pPr>
        <w:ind w:left="7290" w:hanging="180"/>
      </w:pPr>
    </w:lvl>
  </w:abstractNum>
  <w:abstractNum w:abstractNumId="86" w15:restartNumberingAfterBreak="0">
    <w:nsid w:val="7CCF6D4C"/>
    <w:multiLevelType w:val="hybridMultilevel"/>
    <w:tmpl w:val="8886229C"/>
    <w:lvl w:ilvl="0" w:tplc="6A70DBC0">
      <w:start w:val="4"/>
      <w:numFmt w:val="decimal"/>
      <w:lvlText w:val="%1."/>
      <w:lvlJc w:val="left"/>
      <w:pPr>
        <w:ind w:left="990" w:hanging="360"/>
      </w:pPr>
      <w:rPr>
        <w:rFonts w:cs="Arial" w:hint="default"/>
        <w:b w:val="0"/>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E1A75B4"/>
    <w:multiLevelType w:val="hybridMultilevel"/>
    <w:tmpl w:val="703C4AB0"/>
    <w:lvl w:ilvl="0" w:tplc="FFFFFFFF">
      <w:start w:val="1"/>
      <w:numFmt w:val="upperLetter"/>
      <w:lvlText w:val="%1."/>
      <w:lvlJc w:val="left"/>
      <w:pPr>
        <w:ind w:left="81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7E2E05C1"/>
    <w:multiLevelType w:val="hybridMultilevel"/>
    <w:tmpl w:val="5DF045D6"/>
    <w:lvl w:ilvl="0" w:tplc="0409000F">
      <w:start w:val="1"/>
      <w:numFmt w:val="decimal"/>
      <w:lvlText w:val="%1."/>
      <w:lvlJc w:val="left"/>
      <w:pPr>
        <w:tabs>
          <w:tab w:val="num" w:pos="720"/>
        </w:tabs>
        <w:ind w:left="720" w:hanging="360"/>
      </w:pPr>
      <w:rPr>
        <w:rFonts w:hint="default"/>
      </w:rPr>
    </w:lvl>
    <w:lvl w:ilvl="1" w:tplc="B11AB424">
      <w:start w:val="1"/>
      <w:numFmt w:val="lowerLetter"/>
      <w:lvlText w:val="%2."/>
      <w:lvlJc w:val="left"/>
      <w:pPr>
        <w:ind w:left="1440" w:hanging="360"/>
      </w:pPr>
      <w:rPr>
        <w:rFonts w:ascii="Arial" w:hAnsi="Arial" w:cs="Arial" w:hint="default"/>
      </w:rPr>
    </w:lvl>
    <w:lvl w:ilvl="2" w:tplc="04090011">
      <w:start w:val="1"/>
      <w:numFmt w:val="decimal"/>
      <w:lvlText w:val="%3)"/>
      <w:lvlJc w:val="left"/>
      <w:pPr>
        <w:ind w:left="3150" w:hanging="360"/>
      </w:pPr>
    </w:lvl>
    <w:lvl w:ilvl="3" w:tplc="B19A1626">
      <w:start w:val="1"/>
      <w:numFmt w:val="upperLetter"/>
      <w:lvlText w:val="%4."/>
      <w:lvlJc w:val="left"/>
      <w:pPr>
        <w:ind w:left="2880" w:hanging="360"/>
      </w:pPr>
      <w:rPr>
        <w:rFonts w:hint="default"/>
        <w:b w:val="0"/>
        <w:bCs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9789541">
    <w:abstractNumId w:val="56"/>
  </w:num>
  <w:num w:numId="2" w16cid:durableId="191580114">
    <w:abstractNumId w:val="44"/>
  </w:num>
  <w:num w:numId="3" w16cid:durableId="839274100">
    <w:abstractNumId w:val="18"/>
  </w:num>
  <w:num w:numId="4" w16cid:durableId="1374160577">
    <w:abstractNumId w:val="50"/>
  </w:num>
  <w:num w:numId="5" w16cid:durableId="1198464935">
    <w:abstractNumId w:val="7"/>
  </w:num>
  <w:num w:numId="6" w16cid:durableId="987244532">
    <w:abstractNumId w:val="41"/>
  </w:num>
  <w:num w:numId="7" w16cid:durableId="1551922779">
    <w:abstractNumId w:val="12"/>
  </w:num>
  <w:num w:numId="8" w16cid:durableId="1758166728">
    <w:abstractNumId w:val="39"/>
  </w:num>
  <w:num w:numId="9" w16cid:durableId="1516530480">
    <w:abstractNumId w:val="35"/>
  </w:num>
  <w:num w:numId="10" w16cid:durableId="795224379">
    <w:abstractNumId w:val="73"/>
  </w:num>
  <w:num w:numId="11" w16cid:durableId="561791640">
    <w:abstractNumId w:val="47"/>
  </w:num>
  <w:num w:numId="12" w16cid:durableId="444038104">
    <w:abstractNumId w:val="88"/>
  </w:num>
  <w:num w:numId="13" w16cid:durableId="389231247">
    <w:abstractNumId w:val="72"/>
  </w:num>
  <w:num w:numId="14" w16cid:durableId="841706246">
    <w:abstractNumId w:val="43"/>
  </w:num>
  <w:num w:numId="15" w16cid:durableId="1502890128">
    <w:abstractNumId w:val="36"/>
  </w:num>
  <w:num w:numId="16" w16cid:durableId="1181511615">
    <w:abstractNumId w:val="71"/>
  </w:num>
  <w:num w:numId="17" w16cid:durableId="1030494483">
    <w:abstractNumId w:val="75"/>
  </w:num>
  <w:num w:numId="18" w16cid:durableId="517235789">
    <w:abstractNumId w:val="40"/>
  </w:num>
  <w:num w:numId="19" w16cid:durableId="678702528">
    <w:abstractNumId w:val="62"/>
  </w:num>
  <w:num w:numId="20" w16cid:durableId="694965447">
    <w:abstractNumId w:val="20"/>
  </w:num>
  <w:num w:numId="21" w16cid:durableId="1374497942">
    <w:abstractNumId w:val="10"/>
  </w:num>
  <w:num w:numId="22" w16cid:durableId="1648435397">
    <w:abstractNumId w:val="3"/>
  </w:num>
  <w:num w:numId="23" w16cid:durableId="1353605700">
    <w:abstractNumId w:val="2"/>
  </w:num>
  <w:num w:numId="24" w16cid:durableId="426652710">
    <w:abstractNumId w:val="26"/>
  </w:num>
  <w:num w:numId="25" w16cid:durableId="1735739222">
    <w:abstractNumId w:val="45"/>
  </w:num>
  <w:num w:numId="26" w16cid:durableId="88504140">
    <w:abstractNumId w:val="24"/>
  </w:num>
  <w:num w:numId="27" w16cid:durableId="934899770">
    <w:abstractNumId w:val="28"/>
  </w:num>
  <w:num w:numId="28" w16cid:durableId="265115763">
    <w:abstractNumId w:val="52"/>
  </w:num>
  <w:num w:numId="29" w16cid:durableId="1362559527">
    <w:abstractNumId w:val="13"/>
  </w:num>
  <w:num w:numId="30" w16cid:durableId="433064163">
    <w:abstractNumId w:val="85"/>
  </w:num>
  <w:num w:numId="31" w16cid:durableId="912739434">
    <w:abstractNumId w:val="83"/>
  </w:num>
  <w:num w:numId="32" w16cid:durableId="157963660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80161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29993953">
    <w:abstractNumId w:val="55"/>
  </w:num>
  <w:num w:numId="35" w16cid:durableId="1908999664">
    <w:abstractNumId w:val="76"/>
  </w:num>
  <w:num w:numId="36" w16cid:durableId="1899784094">
    <w:abstractNumId w:val="66"/>
  </w:num>
  <w:num w:numId="37" w16cid:durableId="1851993462">
    <w:abstractNumId w:val="22"/>
  </w:num>
  <w:num w:numId="38" w16cid:durableId="2086029509">
    <w:abstractNumId w:val="86"/>
  </w:num>
  <w:num w:numId="39" w16cid:durableId="981735808">
    <w:abstractNumId w:val="19"/>
  </w:num>
  <w:num w:numId="40" w16cid:durableId="183803409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7566428">
    <w:abstractNumId w:val="87"/>
  </w:num>
  <w:num w:numId="42" w16cid:durableId="587075675">
    <w:abstractNumId w:val="70"/>
  </w:num>
  <w:num w:numId="43" w16cid:durableId="1221751951">
    <w:abstractNumId w:val="80"/>
  </w:num>
  <w:num w:numId="44" w16cid:durableId="2071070551">
    <w:abstractNumId w:val="60"/>
  </w:num>
  <w:num w:numId="45" w16cid:durableId="1562054373">
    <w:abstractNumId w:val="54"/>
  </w:num>
  <w:num w:numId="46" w16cid:durableId="408190760">
    <w:abstractNumId w:val="16"/>
  </w:num>
  <w:num w:numId="47" w16cid:durableId="772094848">
    <w:abstractNumId w:val="27"/>
  </w:num>
  <w:num w:numId="48" w16cid:durableId="509028830">
    <w:abstractNumId w:val="37"/>
  </w:num>
  <w:num w:numId="49" w16cid:durableId="620768679">
    <w:abstractNumId w:val="58"/>
  </w:num>
  <w:num w:numId="50" w16cid:durableId="1347830643">
    <w:abstractNumId w:val="15"/>
  </w:num>
  <w:num w:numId="51" w16cid:durableId="1557817419">
    <w:abstractNumId w:val="65"/>
  </w:num>
  <w:num w:numId="52" w16cid:durableId="1924679541">
    <w:abstractNumId w:val="51"/>
  </w:num>
  <w:num w:numId="53" w16cid:durableId="1831361167">
    <w:abstractNumId w:val="6"/>
  </w:num>
  <w:num w:numId="54" w16cid:durableId="1260336861">
    <w:abstractNumId w:val="63"/>
  </w:num>
  <w:num w:numId="55" w16cid:durableId="143354994">
    <w:abstractNumId w:val="8"/>
  </w:num>
  <w:num w:numId="56" w16cid:durableId="2071803733">
    <w:abstractNumId w:val="14"/>
  </w:num>
  <w:num w:numId="57" w16cid:durableId="1062556907">
    <w:abstractNumId w:val="0"/>
  </w:num>
  <w:num w:numId="58" w16cid:durableId="993217930">
    <w:abstractNumId w:val="78"/>
  </w:num>
  <w:num w:numId="59" w16cid:durableId="170415543">
    <w:abstractNumId w:val="64"/>
  </w:num>
  <w:num w:numId="60" w16cid:durableId="492068574">
    <w:abstractNumId w:val="21"/>
  </w:num>
  <w:num w:numId="61" w16cid:durableId="1377194108">
    <w:abstractNumId w:val="33"/>
  </w:num>
  <w:num w:numId="62" w16cid:durableId="839082670">
    <w:abstractNumId w:val="67"/>
  </w:num>
  <w:num w:numId="63" w16cid:durableId="1814251531">
    <w:abstractNumId w:val="82"/>
  </w:num>
  <w:num w:numId="64" w16cid:durableId="1934314681">
    <w:abstractNumId w:val="25"/>
  </w:num>
  <w:num w:numId="65" w16cid:durableId="2027054811">
    <w:abstractNumId w:val="68"/>
  </w:num>
  <w:num w:numId="66" w16cid:durableId="495615548">
    <w:abstractNumId w:val="42"/>
  </w:num>
  <w:num w:numId="67" w16cid:durableId="658074126">
    <w:abstractNumId w:val="11"/>
  </w:num>
  <w:num w:numId="68" w16cid:durableId="1331328441">
    <w:abstractNumId w:val="69"/>
  </w:num>
  <w:num w:numId="69" w16cid:durableId="1292903567">
    <w:abstractNumId w:val="61"/>
  </w:num>
  <w:num w:numId="70" w16cid:durableId="1237932105">
    <w:abstractNumId w:val="9"/>
  </w:num>
  <w:num w:numId="71" w16cid:durableId="1625233083">
    <w:abstractNumId w:val="23"/>
  </w:num>
  <w:num w:numId="72" w16cid:durableId="346104141">
    <w:abstractNumId w:val="29"/>
  </w:num>
  <w:num w:numId="73" w16cid:durableId="310989044">
    <w:abstractNumId w:val="49"/>
  </w:num>
  <w:num w:numId="74" w16cid:durableId="1147822527">
    <w:abstractNumId w:val="74"/>
  </w:num>
  <w:num w:numId="75" w16cid:durableId="911355256">
    <w:abstractNumId w:val="32"/>
  </w:num>
  <w:num w:numId="76" w16cid:durableId="2110810756">
    <w:abstractNumId w:val="53"/>
  </w:num>
  <w:num w:numId="77" w16cid:durableId="611205229">
    <w:abstractNumId w:val="30"/>
  </w:num>
  <w:num w:numId="78" w16cid:durableId="68118797">
    <w:abstractNumId w:val="57"/>
  </w:num>
  <w:num w:numId="79" w16cid:durableId="1971201285">
    <w:abstractNumId w:val="59"/>
  </w:num>
  <w:num w:numId="80" w16cid:durableId="1545677807">
    <w:abstractNumId w:val="79"/>
  </w:num>
  <w:num w:numId="81" w16cid:durableId="1664697574">
    <w:abstractNumId w:val="34"/>
  </w:num>
  <w:num w:numId="82" w16cid:durableId="430929298">
    <w:abstractNumId w:val="77"/>
  </w:num>
  <w:num w:numId="83" w16cid:durableId="246618711">
    <w:abstractNumId w:val="31"/>
  </w:num>
  <w:num w:numId="84" w16cid:durableId="1127771379">
    <w:abstractNumId w:val="46"/>
  </w:num>
  <w:num w:numId="85" w16cid:durableId="2037929146">
    <w:abstractNumId w:val="81"/>
  </w:num>
  <w:num w:numId="86" w16cid:durableId="80612177">
    <w:abstractNumId w:val="38"/>
  </w:num>
  <w:num w:numId="87" w16cid:durableId="757990775">
    <w:abstractNumId w:val="4"/>
  </w:num>
  <w:num w:numId="88" w16cid:durableId="565846460">
    <w:abstractNumId w:val="17"/>
  </w:num>
  <w:num w:numId="89" w16cid:durableId="1011488026">
    <w:abstractNumId w:val="1"/>
  </w:num>
  <w:num w:numId="90" w16cid:durableId="1838837176">
    <w:abstractNumId w:val="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DC5"/>
    <w:rsid w:val="00000EDE"/>
    <w:rsid w:val="00000FDE"/>
    <w:rsid w:val="00001110"/>
    <w:rsid w:val="000015A4"/>
    <w:rsid w:val="000020B6"/>
    <w:rsid w:val="0000239B"/>
    <w:rsid w:val="00003818"/>
    <w:rsid w:val="00004093"/>
    <w:rsid w:val="00004BD4"/>
    <w:rsid w:val="00004FB6"/>
    <w:rsid w:val="000057EE"/>
    <w:rsid w:val="00006098"/>
    <w:rsid w:val="000069C1"/>
    <w:rsid w:val="0000763B"/>
    <w:rsid w:val="000077C7"/>
    <w:rsid w:val="00007E75"/>
    <w:rsid w:val="00010260"/>
    <w:rsid w:val="00010DCF"/>
    <w:rsid w:val="00011A5D"/>
    <w:rsid w:val="00011DBA"/>
    <w:rsid w:val="000127EC"/>
    <w:rsid w:val="000129A3"/>
    <w:rsid w:val="00013599"/>
    <w:rsid w:val="0001371F"/>
    <w:rsid w:val="00013A52"/>
    <w:rsid w:val="00014313"/>
    <w:rsid w:val="000145EF"/>
    <w:rsid w:val="0001495C"/>
    <w:rsid w:val="00015529"/>
    <w:rsid w:val="0001572F"/>
    <w:rsid w:val="000175C6"/>
    <w:rsid w:val="00017906"/>
    <w:rsid w:val="000204BA"/>
    <w:rsid w:val="000209FB"/>
    <w:rsid w:val="00020CA3"/>
    <w:rsid w:val="00021006"/>
    <w:rsid w:val="000219CC"/>
    <w:rsid w:val="00021A23"/>
    <w:rsid w:val="00022559"/>
    <w:rsid w:val="00022A74"/>
    <w:rsid w:val="0002343C"/>
    <w:rsid w:val="00023C7F"/>
    <w:rsid w:val="000243B8"/>
    <w:rsid w:val="000245F0"/>
    <w:rsid w:val="0002556F"/>
    <w:rsid w:val="0002566C"/>
    <w:rsid w:val="00027B6E"/>
    <w:rsid w:val="0003002D"/>
    <w:rsid w:val="000309C8"/>
    <w:rsid w:val="00030CCF"/>
    <w:rsid w:val="00031199"/>
    <w:rsid w:val="00031E23"/>
    <w:rsid w:val="000330DE"/>
    <w:rsid w:val="00033381"/>
    <w:rsid w:val="000338F6"/>
    <w:rsid w:val="00033979"/>
    <w:rsid w:val="000346C2"/>
    <w:rsid w:val="00035094"/>
    <w:rsid w:val="000350C5"/>
    <w:rsid w:val="00035EC2"/>
    <w:rsid w:val="0003649D"/>
    <w:rsid w:val="00036725"/>
    <w:rsid w:val="00036DE8"/>
    <w:rsid w:val="00037745"/>
    <w:rsid w:val="00037C26"/>
    <w:rsid w:val="00040DB6"/>
    <w:rsid w:val="000411BD"/>
    <w:rsid w:val="00041D17"/>
    <w:rsid w:val="000420F6"/>
    <w:rsid w:val="00042ED3"/>
    <w:rsid w:val="000432D2"/>
    <w:rsid w:val="00043CFA"/>
    <w:rsid w:val="00044089"/>
    <w:rsid w:val="0004470C"/>
    <w:rsid w:val="00044E15"/>
    <w:rsid w:val="000457CB"/>
    <w:rsid w:val="00045D4D"/>
    <w:rsid w:val="0004691F"/>
    <w:rsid w:val="00046C7A"/>
    <w:rsid w:val="00046CEB"/>
    <w:rsid w:val="00046FA7"/>
    <w:rsid w:val="000471E2"/>
    <w:rsid w:val="000474C9"/>
    <w:rsid w:val="000501AE"/>
    <w:rsid w:val="00050AD2"/>
    <w:rsid w:val="00050B51"/>
    <w:rsid w:val="000513FE"/>
    <w:rsid w:val="00051B3B"/>
    <w:rsid w:val="00051DFD"/>
    <w:rsid w:val="00052269"/>
    <w:rsid w:val="000531BF"/>
    <w:rsid w:val="00053309"/>
    <w:rsid w:val="00053CC1"/>
    <w:rsid w:val="00054655"/>
    <w:rsid w:val="000546DE"/>
    <w:rsid w:val="00054C32"/>
    <w:rsid w:val="000553F4"/>
    <w:rsid w:val="000554CC"/>
    <w:rsid w:val="00055512"/>
    <w:rsid w:val="00055FAF"/>
    <w:rsid w:val="00056236"/>
    <w:rsid w:val="00056AF9"/>
    <w:rsid w:val="00056F03"/>
    <w:rsid w:val="000602E5"/>
    <w:rsid w:val="00061503"/>
    <w:rsid w:val="000615A8"/>
    <w:rsid w:val="000622BF"/>
    <w:rsid w:val="00062ADD"/>
    <w:rsid w:val="000646BC"/>
    <w:rsid w:val="00064DE1"/>
    <w:rsid w:val="00064E6C"/>
    <w:rsid w:val="000657C0"/>
    <w:rsid w:val="00065CCD"/>
    <w:rsid w:val="00065CEA"/>
    <w:rsid w:val="000678CA"/>
    <w:rsid w:val="00070186"/>
    <w:rsid w:val="00070203"/>
    <w:rsid w:val="000710D8"/>
    <w:rsid w:val="00071554"/>
    <w:rsid w:val="000725FC"/>
    <w:rsid w:val="0007260B"/>
    <w:rsid w:val="000728D3"/>
    <w:rsid w:val="00073D4D"/>
    <w:rsid w:val="00073EE9"/>
    <w:rsid w:val="0007417E"/>
    <w:rsid w:val="000746CA"/>
    <w:rsid w:val="00074BA7"/>
    <w:rsid w:val="00074E02"/>
    <w:rsid w:val="0007542E"/>
    <w:rsid w:val="000807BF"/>
    <w:rsid w:val="00080DEF"/>
    <w:rsid w:val="000814BB"/>
    <w:rsid w:val="00081B0E"/>
    <w:rsid w:val="00081D32"/>
    <w:rsid w:val="00081FD1"/>
    <w:rsid w:val="000824A4"/>
    <w:rsid w:val="0008296E"/>
    <w:rsid w:val="000829AE"/>
    <w:rsid w:val="000833FF"/>
    <w:rsid w:val="00083896"/>
    <w:rsid w:val="00084937"/>
    <w:rsid w:val="00086290"/>
    <w:rsid w:val="000864F1"/>
    <w:rsid w:val="00086684"/>
    <w:rsid w:val="00086B79"/>
    <w:rsid w:val="00086EA9"/>
    <w:rsid w:val="00087658"/>
    <w:rsid w:val="000879D6"/>
    <w:rsid w:val="00087E9C"/>
    <w:rsid w:val="0009016A"/>
    <w:rsid w:val="0009182E"/>
    <w:rsid w:val="00091DAE"/>
    <w:rsid w:val="0009265E"/>
    <w:rsid w:val="00092968"/>
    <w:rsid w:val="00092EA9"/>
    <w:rsid w:val="000931DC"/>
    <w:rsid w:val="00093A73"/>
    <w:rsid w:val="00094570"/>
    <w:rsid w:val="000948E6"/>
    <w:rsid w:val="00095814"/>
    <w:rsid w:val="00096512"/>
    <w:rsid w:val="00096C46"/>
    <w:rsid w:val="000975A5"/>
    <w:rsid w:val="000977C8"/>
    <w:rsid w:val="000A0194"/>
    <w:rsid w:val="000A0950"/>
    <w:rsid w:val="000A196A"/>
    <w:rsid w:val="000A2BAB"/>
    <w:rsid w:val="000A2D88"/>
    <w:rsid w:val="000A372B"/>
    <w:rsid w:val="000A3D08"/>
    <w:rsid w:val="000A4292"/>
    <w:rsid w:val="000A43AD"/>
    <w:rsid w:val="000A5538"/>
    <w:rsid w:val="000A644D"/>
    <w:rsid w:val="000A676D"/>
    <w:rsid w:val="000B0ADF"/>
    <w:rsid w:val="000B0DE2"/>
    <w:rsid w:val="000B13E1"/>
    <w:rsid w:val="000B1533"/>
    <w:rsid w:val="000B1684"/>
    <w:rsid w:val="000B21A0"/>
    <w:rsid w:val="000B2AB3"/>
    <w:rsid w:val="000B3589"/>
    <w:rsid w:val="000B3BD7"/>
    <w:rsid w:val="000B4311"/>
    <w:rsid w:val="000B5B5C"/>
    <w:rsid w:val="000B6C7E"/>
    <w:rsid w:val="000B7458"/>
    <w:rsid w:val="000C0691"/>
    <w:rsid w:val="000C165E"/>
    <w:rsid w:val="000C1979"/>
    <w:rsid w:val="000C2397"/>
    <w:rsid w:val="000C25B6"/>
    <w:rsid w:val="000C327E"/>
    <w:rsid w:val="000C39A4"/>
    <w:rsid w:val="000C3E96"/>
    <w:rsid w:val="000C4014"/>
    <w:rsid w:val="000C412E"/>
    <w:rsid w:val="000C4190"/>
    <w:rsid w:val="000C41DC"/>
    <w:rsid w:val="000C4A74"/>
    <w:rsid w:val="000C559C"/>
    <w:rsid w:val="000C6707"/>
    <w:rsid w:val="000C6AAC"/>
    <w:rsid w:val="000C6ACE"/>
    <w:rsid w:val="000C6CFD"/>
    <w:rsid w:val="000D1239"/>
    <w:rsid w:val="000D207E"/>
    <w:rsid w:val="000D23F7"/>
    <w:rsid w:val="000D2483"/>
    <w:rsid w:val="000D26E2"/>
    <w:rsid w:val="000D2AE9"/>
    <w:rsid w:val="000D3F88"/>
    <w:rsid w:val="000D4795"/>
    <w:rsid w:val="000D4E6E"/>
    <w:rsid w:val="000D60E5"/>
    <w:rsid w:val="000D6821"/>
    <w:rsid w:val="000D70E1"/>
    <w:rsid w:val="000D7DC8"/>
    <w:rsid w:val="000E016D"/>
    <w:rsid w:val="000E08AD"/>
    <w:rsid w:val="000E0DFD"/>
    <w:rsid w:val="000E1B37"/>
    <w:rsid w:val="000E2C6B"/>
    <w:rsid w:val="000E3459"/>
    <w:rsid w:val="000E41F5"/>
    <w:rsid w:val="000E610E"/>
    <w:rsid w:val="000E669F"/>
    <w:rsid w:val="000E73EA"/>
    <w:rsid w:val="000E7C08"/>
    <w:rsid w:val="000F118D"/>
    <w:rsid w:val="000F11E6"/>
    <w:rsid w:val="000F16BF"/>
    <w:rsid w:val="000F18C6"/>
    <w:rsid w:val="000F1B48"/>
    <w:rsid w:val="000F2191"/>
    <w:rsid w:val="000F2868"/>
    <w:rsid w:val="000F34CB"/>
    <w:rsid w:val="000F382B"/>
    <w:rsid w:val="000F43FC"/>
    <w:rsid w:val="000F5EF1"/>
    <w:rsid w:val="000F649E"/>
    <w:rsid w:val="000F67A8"/>
    <w:rsid w:val="000F7126"/>
    <w:rsid w:val="000F7AEF"/>
    <w:rsid w:val="000F7DC3"/>
    <w:rsid w:val="000F7DC5"/>
    <w:rsid w:val="0010094E"/>
    <w:rsid w:val="00100AC4"/>
    <w:rsid w:val="001015A2"/>
    <w:rsid w:val="00103142"/>
    <w:rsid w:val="0010329C"/>
    <w:rsid w:val="001033F7"/>
    <w:rsid w:val="00103B6A"/>
    <w:rsid w:val="00104B0A"/>
    <w:rsid w:val="00104FC8"/>
    <w:rsid w:val="0010552F"/>
    <w:rsid w:val="001059E6"/>
    <w:rsid w:val="00105E8E"/>
    <w:rsid w:val="00106554"/>
    <w:rsid w:val="0010747A"/>
    <w:rsid w:val="00107574"/>
    <w:rsid w:val="001078F4"/>
    <w:rsid w:val="00107E3B"/>
    <w:rsid w:val="00107F95"/>
    <w:rsid w:val="00110DAC"/>
    <w:rsid w:val="001114F9"/>
    <w:rsid w:val="0011162F"/>
    <w:rsid w:val="001121C8"/>
    <w:rsid w:val="00112AC3"/>
    <w:rsid w:val="0011328E"/>
    <w:rsid w:val="00113649"/>
    <w:rsid w:val="001138DA"/>
    <w:rsid w:val="00113F4D"/>
    <w:rsid w:val="00114667"/>
    <w:rsid w:val="00114950"/>
    <w:rsid w:val="00114BC9"/>
    <w:rsid w:val="00115374"/>
    <w:rsid w:val="0011555D"/>
    <w:rsid w:val="001159ED"/>
    <w:rsid w:val="00116761"/>
    <w:rsid w:val="001171B9"/>
    <w:rsid w:val="0012005D"/>
    <w:rsid w:val="00120306"/>
    <w:rsid w:val="00120DAC"/>
    <w:rsid w:val="0012161B"/>
    <w:rsid w:val="00121CA7"/>
    <w:rsid w:val="00122414"/>
    <w:rsid w:val="001227C7"/>
    <w:rsid w:val="001227F3"/>
    <w:rsid w:val="00122EF3"/>
    <w:rsid w:val="00123B67"/>
    <w:rsid w:val="00123E30"/>
    <w:rsid w:val="00124E1E"/>
    <w:rsid w:val="001257D8"/>
    <w:rsid w:val="00125ABA"/>
    <w:rsid w:val="00126AE7"/>
    <w:rsid w:val="001304E1"/>
    <w:rsid w:val="0013077D"/>
    <w:rsid w:val="001313AA"/>
    <w:rsid w:val="00132880"/>
    <w:rsid w:val="001334E4"/>
    <w:rsid w:val="00133A3D"/>
    <w:rsid w:val="0013402A"/>
    <w:rsid w:val="001340FE"/>
    <w:rsid w:val="00134405"/>
    <w:rsid w:val="00134FE0"/>
    <w:rsid w:val="0013623C"/>
    <w:rsid w:val="00136EF8"/>
    <w:rsid w:val="0014006D"/>
    <w:rsid w:val="00141E74"/>
    <w:rsid w:val="00141F5E"/>
    <w:rsid w:val="0014203C"/>
    <w:rsid w:val="001420A6"/>
    <w:rsid w:val="00142C1A"/>
    <w:rsid w:val="00142D36"/>
    <w:rsid w:val="00143176"/>
    <w:rsid w:val="00143C95"/>
    <w:rsid w:val="00144A9F"/>
    <w:rsid w:val="001451E0"/>
    <w:rsid w:val="00147B7E"/>
    <w:rsid w:val="00150116"/>
    <w:rsid w:val="0015065D"/>
    <w:rsid w:val="00150F3E"/>
    <w:rsid w:val="001512A1"/>
    <w:rsid w:val="00152774"/>
    <w:rsid w:val="00152A6A"/>
    <w:rsid w:val="0015357C"/>
    <w:rsid w:val="00155885"/>
    <w:rsid w:val="00155D8F"/>
    <w:rsid w:val="001569B8"/>
    <w:rsid w:val="00157027"/>
    <w:rsid w:val="00160130"/>
    <w:rsid w:val="001605F9"/>
    <w:rsid w:val="0016062D"/>
    <w:rsid w:val="0016122F"/>
    <w:rsid w:val="0016129E"/>
    <w:rsid w:val="0016171F"/>
    <w:rsid w:val="001617A1"/>
    <w:rsid w:val="00162F61"/>
    <w:rsid w:val="00163451"/>
    <w:rsid w:val="001639BB"/>
    <w:rsid w:val="001641FF"/>
    <w:rsid w:val="00164739"/>
    <w:rsid w:val="00166B67"/>
    <w:rsid w:val="00167875"/>
    <w:rsid w:val="00167DA9"/>
    <w:rsid w:val="00167FAD"/>
    <w:rsid w:val="00170655"/>
    <w:rsid w:val="00171073"/>
    <w:rsid w:val="00171C74"/>
    <w:rsid w:val="0017260F"/>
    <w:rsid w:val="00172AF3"/>
    <w:rsid w:val="00172F2A"/>
    <w:rsid w:val="0017303C"/>
    <w:rsid w:val="00173C1B"/>
    <w:rsid w:val="00173D03"/>
    <w:rsid w:val="00176651"/>
    <w:rsid w:val="00176811"/>
    <w:rsid w:val="00176F65"/>
    <w:rsid w:val="0017735C"/>
    <w:rsid w:val="001773EC"/>
    <w:rsid w:val="00177FD1"/>
    <w:rsid w:val="001818E9"/>
    <w:rsid w:val="00181CFC"/>
    <w:rsid w:val="00182384"/>
    <w:rsid w:val="00182BF9"/>
    <w:rsid w:val="001835AA"/>
    <w:rsid w:val="0018470D"/>
    <w:rsid w:val="00184B59"/>
    <w:rsid w:val="001851E0"/>
    <w:rsid w:val="00185BBD"/>
    <w:rsid w:val="00186134"/>
    <w:rsid w:val="00186808"/>
    <w:rsid w:val="00186865"/>
    <w:rsid w:val="00187886"/>
    <w:rsid w:val="00187AB1"/>
    <w:rsid w:val="00187C39"/>
    <w:rsid w:val="0019022A"/>
    <w:rsid w:val="001904D0"/>
    <w:rsid w:val="0019070E"/>
    <w:rsid w:val="00191625"/>
    <w:rsid w:val="0019287F"/>
    <w:rsid w:val="00194B11"/>
    <w:rsid w:val="00194F43"/>
    <w:rsid w:val="00195450"/>
    <w:rsid w:val="001957AD"/>
    <w:rsid w:val="001964E7"/>
    <w:rsid w:val="001969F7"/>
    <w:rsid w:val="001A137E"/>
    <w:rsid w:val="001A1439"/>
    <w:rsid w:val="001A1CE9"/>
    <w:rsid w:val="001A1FA8"/>
    <w:rsid w:val="001A266F"/>
    <w:rsid w:val="001A2702"/>
    <w:rsid w:val="001A2D00"/>
    <w:rsid w:val="001A3EFE"/>
    <w:rsid w:val="001A4446"/>
    <w:rsid w:val="001A4480"/>
    <w:rsid w:val="001A45B1"/>
    <w:rsid w:val="001A4A6F"/>
    <w:rsid w:val="001A5009"/>
    <w:rsid w:val="001A5473"/>
    <w:rsid w:val="001A5731"/>
    <w:rsid w:val="001A5DE1"/>
    <w:rsid w:val="001A66AB"/>
    <w:rsid w:val="001A6EE1"/>
    <w:rsid w:val="001A7711"/>
    <w:rsid w:val="001B158C"/>
    <w:rsid w:val="001B175C"/>
    <w:rsid w:val="001B188F"/>
    <w:rsid w:val="001B1969"/>
    <w:rsid w:val="001B2883"/>
    <w:rsid w:val="001B325C"/>
    <w:rsid w:val="001B4642"/>
    <w:rsid w:val="001B5160"/>
    <w:rsid w:val="001B5A37"/>
    <w:rsid w:val="001B5C3F"/>
    <w:rsid w:val="001B61A2"/>
    <w:rsid w:val="001B6742"/>
    <w:rsid w:val="001B68F9"/>
    <w:rsid w:val="001B7374"/>
    <w:rsid w:val="001C0D82"/>
    <w:rsid w:val="001C2345"/>
    <w:rsid w:val="001C2F34"/>
    <w:rsid w:val="001C35AA"/>
    <w:rsid w:val="001C6691"/>
    <w:rsid w:val="001C7342"/>
    <w:rsid w:val="001D08F4"/>
    <w:rsid w:val="001D0AF3"/>
    <w:rsid w:val="001D0C42"/>
    <w:rsid w:val="001D1042"/>
    <w:rsid w:val="001D2004"/>
    <w:rsid w:val="001D25FD"/>
    <w:rsid w:val="001D26E7"/>
    <w:rsid w:val="001D2BA9"/>
    <w:rsid w:val="001D3B5F"/>
    <w:rsid w:val="001D40E9"/>
    <w:rsid w:val="001D446A"/>
    <w:rsid w:val="001D4612"/>
    <w:rsid w:val="001D50F9"/>
    <w:rsid w:val="001D54A5"/>
    <w:rsid w:val="001D5F5F"/>
    <w:rsid w:val="001D644C"/>
    <w:rsid w:val="001D64B8"/>
    <w:rsid w:val="001D68A8"/>
    <w:rsid w:val="001D6F3E"/>
    <w:rsid w:val="001D75D0"/>
    <w:rsid w:val="001D77C6"/>
    <w:rsid w:val="001E0163"/>
    <w:rsid w:val="001E15EE"/>
    <w:rsid w:val="001E1EB9"/>
    <w:rsid w:val="001E1F6B"/>
    <w:rsid w:val="001E2162"/>
    <w:rsid w:val="001E2901"/>
    <w:rsid w:val="001E2E49"/>
    <w:rsid w:val="001E3031"/>
    <w:rsid w:val="001E3798"/>
    <w:rsid w:val="001E3F98"/>
    <w:rsid w:val="001E4036"/>
    <w:rsid w:val="001E4ADD"/>
    <w:rsid w:val="001E53A6"/>
    <w:rsid w:val="001E5678"/>
    <w:rsid w:val="001F0A0A"/>
    <w:rsid w:val="001F0B29"/>
    <w:rsid w:val="001F1620"/>
    <w:rsid w:val="001F22BB"/>
    <w:rsid w:val="001F27BB"/>
    <w:rsid w:val="001F33C9"/>
    <w:rsid w:val="001F5CCE"/>
    <w:rsid w:val="001F74A5"/>
    <w:rsid w:val="001F74E4"/>
    <w:rsid w:val="001F77D5"/>
    <w:rsid w:val="001F7961"/>
    <w:rsid w:val="001F79B2"/>
    <w:rsid w:val="00200120"/>
    <w:rsid w:val="002003E8"/>
    <w:rsid w:val="002009B0"/>
    <w:rsid w:val="00200A50"/>
    <w:rsid w:val="00201A54"/>
    <w:rsid w:val="00202AFC"/>
    <w:rsid w:val="00202FAE"/>
    <w:rsid w:val="00204981"/>
    <w:rsid w:val="00204B5C"/>
    <w:rsid w:val="00205595"/>
    <w:rsid w:val="0020578A"/>
    <w:rsid w:val="00206099"/>
    <w:rsid w:val="00206867"/>
    <w:rsid w:val="0021005F"/>
    <w:rsid w:val="00210EED"/>
    <w:rsid w:val="00210F62"/>
    <w:rsid w:val="00212841"/>
    <w:rsid w:val="00212D00"/>
    <w:rsid w:val="002133B0"/>
    <w:rsid w:val="002133FA"/>
    <w:rsid w:val="00213607"/>
    <w:rsid w:val="00213D00"/>
    <w:rsid w:val="00214521"/>
    <w:rsid w:val="00214C9A"/>
    <w:rsid w:val="002153EA"/>
    <w:rsid w:val="002155E5"/>
    <w:rsid w:val="00215C1E"/>
    <w:rsid w:val="00216E3F"/>
    <w:rsid w:val="002171D5"/>
    <w:rsid w:val="00217825"/>
    <w:rsid w:val="00217EF2"/>
    <w:rsid w:val="00220E8E"/>
    <w:rsid w:val="002216EE"/>
    <w:rsid w:val="002218DA"/>
    <w:rsid w:val="0022214F"/>
    <w:rsid w:val="00223C58"/>
    <w:rsid w:val="00223D7D"/>
    <w:rsid w:val="002241D0"/>
    <w:rsid w:val="002247DF"/>
    <w:rsid w:val="00224DA7"/>
    <w:rsid w:val="0022556F"/>
    <w:rsid w:val="00225709"/>
    <w:rsid w:val="00227282"/>
    <w:rsid w:val="00227642"/>
    <w:rsid w:val="002303E6"/>
    <w:rsid w:val="00230728"/>
    <w:rsid w:val="00230C4C"/>
    <w:rsid w:val="00230C88"/>
    <w:rsid w:val="00231703"/>
    <w:rsid w:val="002335BD"/>
    <w:rsid w:val="002340BE"/>
    <w:rsid w:val="002344C4"/>
    <w:rsid w:val="00234A19"/>
    <w:rsid w:val="00234C0A"/>
    <w:rsid w:val="00235053"/>
    <w:rsid w:val="002353CA"/>
    <w:rsid w:val="002354AF"/>
    <w:rsid w:val="002357FE"/>
    <w:rsid w:val="00236C51"/>
    <w:rsid w:val="0023727C"/>
    <w:rsid w:val="002378D3"/>
    <w:rsid w:val="00240308"/>
    <w:rsid w:val="00240471"/>
    <w:rsid w:val="002415ED"/>
    <w:rsid w:val="00241976"/>
    <w:rsid w:val="00242458"/>
    <w:rsid w:val="00242E15"/>
    <w:rsid w:val="00243355"/>
    <w:rsid w:val="00243442"/>
    <w:rsid w:val="00243952"/>
    <w:rsid w:val="00243BC2"/>
    <w:rsid w:val="00244DD7"/>
    <w:rsid w:val="00244E59"/>
    <w:rsid w:val="00245C6D"/>
    <w:rsid w:val="00245FD5"/>
    <w:rsid w:val="00247084"/>
    <w:rsid w:val="00247940"/>
    <w:rsid w:val="0025057E"/>
    <w:rsid w:val="00250C96"/>
    <w:rsid w:val="00251FBF"/>
    <w:rsid w:val="0025254C"/>
    <w:rsid w:val="00252AF5"/>
    <w:rsid w:val="00252D66"/>
    <w:rsid w:val="00253418"/>
    <w:rsid w:val="00253784"/>
    <w:rsid w:val="00253EC6"/>
    <w:rsid w:val="00254239"/>
    <w:rsid w:val="0025440E"/>
    <w:rsid w:val="00254DC9"/>
    <w:rsid w:val="00254F58"/>
    <w:rsid w:val="002551C1"/>
    <w:rsid w:val="00255C25"/>
    <w:rsid w:val="00255D31"/>
    <w:rsid w:val="00257BA6"/>
    <w:rsid w:val="002626F1"/>
    <w:rsid w:val="002632D5"/>
    <w:rsid w:val="00263454"/>
    <w:rsid w:val="002635DF"/>
    <w:rsid w:val="00263C45"/>
    <w:rsid w:val="00263F4F"/>
    <w:rsid w:val="002643B0"/>
    <w:rsid w:val="0026461C"/>
    <w:rsid w:val="0026463F"/>
    <w:rsid w:val="00264968"/>
    <w:rsid w:val="00265093"/>
    <w:rsid w:val="00265FF6"/>
    <w:rsid w:val="00266A4C"/>
    <w:rsid w:val="00266ECB"/>
    <w:rsid w:val="00267A94"/>
    <w:rsid w:val="00267DA3"/>
    <w:rsid w:val="00270914"/>
    <w:rsid w:val="00270B7F"/>
    <w:rsid w:val="00271544"/>
    <w:rsid w:val="00271E8F"/>
    <w:rsid w:val="00272E11"/>
    <w:rsid w:val="002747C3"/>
    <w:rsid w:val="00274A23"/>
    <w:rsid w:val="00275665"/>
    <w:rsid w:val="0027577B"/>
    <w:rsid w:val="00275917"/>
    <w:rsid w:val="00275974"/>
    <w:rsid w:val="00276DEF"/>
    <w:rsid w:val="00276E21"/>
    <w:rsid w:val="00277173"/>
    <w:rsid w:val="002775DF"/>
    <w:rsid w:val="0027791B"/>
    <w:rsid w:val="00277E67"/>
    <w:rsid w:val="00277F47"/>
    <w:rsid w:val="002800C1"/>
    <w:rsid w:val="00280E43"/>
    <w:rsid w:val="002832E4"/>
    <w:rsid w:val="00283CC7"/>
    <w:rsid w:val="00283D72"/>
    <w:rsid w:val="00283EB7"/>
    <w:rsid w:val="00285329"/>
    <w:rsid w:val="002854C7"/>
    <w:rsid w:val="00285713"/>
    <w:rsid w:val="00285AF2"/>
    <w:rsid w:val="00286429"/>
    <w:rsid w:val="00286DDE"/>
    <w:rsid w:val="0028780F"/>
    <w:rsid w:val="0028781B"/>
    <w:rsid w:val="002900BA"/>
    <w:rsid w:val="00290687"/>
    <w:rsid w:val="00291CBB"/>
    <w:rsid w:val="00292285"/>
    <w:rsid w:val="00293C65"/>
    <w:rsid w:val="00293DC5"/>
    <w:rsid w:val="002955C0"/>
    <w:rsid w:val="00295629"/>
    <w:rsid w:val="0029601E"/>
    <w:rsid w:val="00296C40"/>
    <w:rsid w:val="002971C2"/>
    <w:rsid w:val="00297729"/>
    <w:rsid w:val="002A04BB"/>
    <w:rsid w:val="002A0A19"/>
    <w:rsid w:val="002A2A17"/>
    <w:rsid w:val="002A2E3F"/>
    <w:rsid w:val="002A3184"/>
    <w:rsid w:val="002A3E2F"/>
    <w:rsid w:val="002A4417"/>
    <w:rsid w:val="002A4912"/>
    <w:rsid w:val="002A654E"/>
    <w:rsid w:val="002A7501"/>
    <w:rsid w:val="002B0390"/>
    <w:rsid w:val="002B090B"/>
    <w:rsid w:val="002B1B06"/>
    <w:rsid w:val="002B1CDD"/>
    <w:rsid w:val="002B2AAD"/>
    <w:rsid w:val="002B2D40"/>
    <w:rsid w:val="002B4F1D"/>
    <w:rsid w:val="002B5268"/>
    <w:rsid w:val="002B55EE"/>
    <w:rsid w:val="002B641D"/>
    <w:rsid w:val="002B64FE"/>
    <w:rsid w:val="002B6749"/>
    <w:rsid w:val="002B67F7"/>
    <w:rsid w:val="002B7631"/>
    <w:rsid w:val="002B7670"/>
    <w:rsid w:val="002B7AB7"/>
    <w:rsid w:val="002C0005"/>
    <w:rsid w:val="002C0AE1"/>
    <w:rsid w:val="002C12FF"/>
    <w:rsid w:val="002C1FDE"/>
    <w:rsid w:val="002C2299"/>
    <w:rsid w:val="002C2604"/>
    <w:rsid w:val="002C26A8"/>
    <w:rsid w:val="002C30E6"/>
    <w:rsid w:val="002C3408"/>
    <w:rsid w:val="002C3ED6"/>
    <w:rsid w:val="002C4F1F"/>
    <w:rsid w:val="002C5306"/>
    <w:rsid w:val="002C56BE"/>
    <w:rsid w:val="002C60F1"/>
    <w:rsid w:val="002C7271"/>
    <w:rsid w:val="002D0B9F"/>
    <w:rsid w:val="002D1200"/>
    <w:rsid w:val="002D17C7"/>
    <w:rsid w:val="002D1D61"/>
    <w:rsid w:val="002D30EC"/>
    <w:rsid w:val="002D40DC"/>
    <w:rsid w:val="002D515D"/>
    <w:rsid w:val="002D61FA"/>
    <w:rsid w:val="002D64CB"/>
    <w:rsid w:val="002D64DD"/>
    <w:rsid w:val="002D723F"/>
    <w:rsid w:val="002D7CF2"/>
    <w:rsid w:val="002E03FB"/>
    <w:rsid w:val="002E170A"/>
    <w:rsid w:val="002E2831"/>
    <w:rsid w:val="002E4722"/>
    <w:rsid w:val="002E5146"/>
    <w:rsid w:val="002E58B4"/>
    <w:rsid w:val="002E5A73"/>
    <w:rsid w:val="002E5BA8"/>
    <w:rsid w:val="002E60FF"/>
    <w:rsid w:val="002E64F5"/>
    <w:rsid w:val="002E67A4"/>
    <w:rsid w:val="002E69C9"/>
    <w:rsid w:val="002F0121"/>
    <w:rsid w:val="002F0A41"/>
    <w:rsid w:val="002F155A"/>
    <w:rsid w:val="002F175A"/>
    <w:rsid w:val="002F1880"/>
    <w:rsid w:val="002F214E"/>
    <w:rsid w:val="002F2A39"/>
    <w:rsid w:val="002F2B22"/>
    <w:rsid w:val="002F3193"/>
    <w:rsid w:val="002F4531"/>
    <w:rsid w:val="002F4831"/>
    <w:rsid w:val="002F54CE"/>
    <w:rsid w:val="002F69F2"/>
    <w:rsid w:val="002F6C8A"/>
    <w:rsid w:val="002F79E0"/>
    <w:rsid w:val="003005CB"/>
    <w:rsid w:val="00300FF4"/>
    <w:rsid w:val="003013CB"/>
    <w:rsid w:val="00301477"/>
    <w:rsid w:val="00301CD2"/>
    <w:rsid w:val="00301DEB"/>
    <w:rsid w:val="00301F70"/>
    <w:rsid w:val="00301FF7"/>
    <w:rsid w:val="00302510"/>
    <w:rsid w:val="003029B8"/>
    <w:rsid w:val="003056C4"/>
    <w:rsid w:val="00305AD5"/>
    <w:rsid w:val="003068B8"/>
    <w:rsid w:val="003106B9"/>
    <w:rsid w:val="00310BAF"/>
    <w:rsid w:val="00311439"/>
    <w:rsid w:val="00311FDA"/>
    <w:rsid w:val="00313583"/>
    <w:rsid w:val="0031374A"/>
    <w:rsid w:val="003145C5"/>
    <w:rsid w:val="00314765"/>
    <w:rsid w:val="00314834"/>
    <w:rsid w:val="0031604F"/>
    <w:rsid w:val="003161A5"/>
    <w:rsid w:val="00316CB1"/>
    <w:rsid w:val="0032010E"/>
    <w:rsid w:val="003205BA"/>
    <w:rsid w:val="00320879"/>
    <w:rsid w:val="00320A32"/>
    <w:rsid w:val="00321F04"/>
    <w:rsid w:val="003229F1"/>
    <w:rsid w:val="0032333B"/>
    <w:rsid w:val="00323C5A"/>
    <w:rsid w:val="00323D37"/>
    <w:rsid w:val="00324235"/>
    <w:rsid w:val="003252D9"/>
    <w:rsid w:val="00327644"/>
    <w:rsid w:val="003301A1"/>
    <w:rsid w:val="003301D5"/>
    <w:rsid w:val="003304C8"/>
    <w:rsid w:val="00330676"/>
    <w:rsid w:val="0033170D"/>
    <w:rsid w:val="00331F7D"/>
    <w:rsid w:val="00332376"/>
    <w:rsid w:val="00332F4A"/>
    <w:rsid w:val="00334F17"/>
    <w:rsid w:val="0033538A"/>
    <w:rsid w:val="00335544"/>
    <w:rsid w:val="0034021C"/>
    <w:rsid w:val="003409B8"/>
    <w:rsid w:val="003411BF"/>
    <w:rsid w:val="00341C18"/>
    <w:rsid w:val="00342ADC"/>
    <w:rsid w:val="003430AF"/>
    <w:rsid w:val="003445D6"/>
    <w:rsid w:val="00344626"/>
    <w:rsid w:val="003448DF"/>
    <w:rsid w:val="00344BF7"/>
    <w:rsid w:val="00344E7F"/>
    <w:rsid w:val="00345E15"/>
    <w:rsid w:val="003464A7"/>
    <w:rsid w:val="003468C2"/>
    <w:rsid w:val="003471B0"/>
    <w:rsid w:val="003475D3"/>
    <w:rsid w:val="00347F93"/>
    <w:rsid w:val="00350BBB"/>
    <w:rsid w:val="00351A10"/>
    <w:rsid w:val="00352048"/>
    <w:rsid w:val="003523FD"/>
    <w:rsid w:val="00352453"/>
    <w:rsid w:val="00352E32"/>
    <w:rsid w:val="00352F4E"/>
    <w:rsid w:val="00353322"/>
    <w:rsid w:val="003535D9"/>
    <w:rsid w:val="00353A9A"/>
    <w:rsid w:val="00353DF6"/>
    <w:rsid w:val="00354A95"/>
    <w:rsid w:val="00354EDF"/>
    <w:rsid w:val="003551C3"/>
    <w:rsid w:val="00355AAE"/>
    <w:rsid w:val="00356A71"/>
    <w:rsid w:val="00356EBE"/>
    <w:rsid w:val="00356F7C"/>
    <w:rsid w:val="0035716E"/>
    <w:rsid w:val="003572C7"/>
    <w:rsid w:val="0035731F"/>
    <w:rsid w:val="003574EA"/>
    <w:rsid w:val="00360063"/>
    <w:rsid w:val="00360123"/>
    <w:rsid w:val="00360D19"/>
    <w:rsid w:val="00362B9D"/>
    <w:rsid w:val="00363873"/>
    <w:rsid w:val="00363C7E"/>
    <w:rsid w:val="00365310"/>
    <w:rsid w:val="00365635"/>
    <w:rsid w:val="00367829"/>
    <w:rsid w:val="003701A7"/>
    <w:rsid w:val="00370258"/>
    <w:rsid w:val="00370516"/>
    <w:rsid w:val="00371BFC"/>
    <w:rsid w:val="003733D9"/>
    <w:rsid w:val="00373642"/>
    <w:rsid w:val="003737AF"/>
    <w:rsid w:val="003737F2"/>
    <w:rsid w:val="003739E1"/>
    <w:rsid w:val="0037543B"/>
    <w:rsid w:val="00375A2A"/>
    <w:rsid w:val="003764EB"/>
    <w:rsid w:val="00377E35"/>
    <w:rsid w:val="00380093"/>
    <w:rsid w:val="0038081A"/>
    <w:rsid w:val="00380994"/>
    <w:rsid w:val="00381B37"/>
    <w:rsid w:val="003825E4"/>
    <w:rsid w:val="00383E82"/>
    <w:rsid w:val="00385CE8"/>
    <w:rsid w:val="00386E5C"/>
    <w:rsid w:val="00387DFE"/>
    <w:rsid w:val="00387F22"/>
    <w:rsid w:val="003903F1"/>
    <w:rsid w:val="00391235"/>
    <w:rsid w:val="00391527"/>
    <w:rsid w:val="0039212C"/>
    <w:rsid w:val="00392221"/>
    <w:rsid w:val="00392A47"/>
    <w:rsid w:val="00392F1B"/>
    <w:rsid w:val="0039304D"/>
    <w:rsid w:val="0039313C"/>
    <w:rsid w:val="00393BB3"/>
    <w:rsid w:val="0039429B"/>
    <w:rsid w:val="003956CA"/>
    <w:rsid w:val="00395D49"/>
    <w:rsid w:val="00395E31"/>
    <w:rsid w:val="0039732C"/>
    <w:rsid w:val="003A19A2"/>
    <w:rsid w:val="003A1B3A"/>
    <w:rsid w:val="003A1CF4"/>
    <w:rsid w:val="003A1E6F"/>
    <w:rsid w:val="003A2C33"/>
    <w:rsid w:val="003A2D21"/>
    <w:rsid w:val="003A2E2D"/>
    <w:rsid w:val="003A3273"/>
    <w:rsid w:val="003A379C"/>
    <w:rsid w:val="003A445D"/>
    <w:rsid w:val="003A4CDD"/>
    <w:rsid w:val="003A4F1E"/>
    <w:rsid w:val="003A4FE6"/>
    <w:rsid w:val="003A54BA"/>
    <w:rsid w:val="003A586E"/>
    <w:rsid w:val="003A5F92"/>
    <w:rsid w:val="003A7751"/>
    <w:rsid w:val="003B06C6"/>
    <w:rsid w:val="003B14AA"/>
    <w:rsid w:val="003B1969"/>
    <w:rsid w:val="003B1A3B"/>
    <w:rsid w:val="003B1E71"/>
    <w:rsid w:val="003B214A"/>
    <w:rsid w:val="003B257D"/>
    <w:rsid w:val="003B340F"/>
    <w:rsid w:val="003B441E"/>
    <w:rsid w:val="003B476A"/>
    <w:rsid w:val="003B4888"/>
    <w:rsid w:val="003B4AD6"/>
    <w:rsid w:val="003B58AC"/>
    <w:rsid w:val="003B6055"/>
    <w:rsid w:val="003B699E"/>
    <w:rsid w:val="003B71A9"/>
    <w:rsid w:val="003B7237"/>
    <w:rsid w:val="003B7D81"/>
    <w:rsid w:val="003C0FDC"/>
    <w:rsid w:val="003C13B4"/>
    <w:rsid w:val="003C16BB"/>
    <w:rsid w:val="003C1AA5"/>
    <w:rsid w:val="003C1D6C"/>
    <w:rsid w:val="003C1E24"/>
    <w:rsid w:val="003C2289"/>
    <w:rsid w:val="003C2AFE"/>
    <w:rsid w:val="003C2EE8"/>
    <w:rsid w:val="003C40D5"/>
    <w:rsid w:val="003C454F"/>
    <w:rsid w:val="003C498E"/>
    <w:rsid w:val="003C4C7C"/>
    <w:rsid w:val="003C5FFE"/>
    <w:rsid w:val="003C6685"/>
    <w:rsid w:val="003C686A"/>
    <w:rsid w:val="003C7052"/>
    <w:rsid w:val="003C756C"/>
    <w:rsid w:val="003C764A"/>
    <w:rsid w:val="003C7680"/>
    <w:rsid w:val="003D0CA3"/>
    <w:rsid w:val="003D0E04"/>
    <w:rsid w:val="003D14B6"/>
    <w:rsid w:val="003D1D70"/>
    <w:rsid w:val="003D2E36"/>
    <w:rsid w:val="003D344E"/>
    <w:rsid w:val="003D3CC7"/>
    <w:rsid w:val="003D3F61"/>
    <w:rsid w:val="003D49DF"/>
    <w:rsid w:val="003D4D09"/>
    <w:rsid w:val="003D55F7"/>
    <w:rsid w:val="003D57B8"/>
    <w:rsid w:val="003D5957"/>
    <w:rsid w:val="003D5A50"/>
    <w:rsid w:val="003D6235"/>
    <w:rsid w:val="003D76F5"/>
    <w:rsid w:val="003E070B"/>
    <w:rsid w:val="003E17A2"/>
    <w:rsid w:val="003E32AD"/>
    <w:rsid w:val="003E470F"/>
    <w:rsid w:val="003E55F9"/>
    <w:rsid w:val="003E58A4"/>
    <w:rsid w:val="003E5BC8"/>
    <w:rsid w:val="003E6949"/>
    <w:rsid w:val="003E6EDF"/>
    <w:rsid w:val="003E74CB"/>
    <w:rsid w:val="003E780E"/>
    <w:rsid w:val="003F095B"/>
    <w:rsid w:val="003F0ED1"/>
    <w:rsid w:val="003F18C9"/>
    <w:rsid w:val="003F27E1"/>
    <w:rsid w:val="003F2E1B"/>
    <w:rsid w:val="003F2FBC"/>
    <w:rsid w:val="003F3C8E"/>
    <w:rsid w:val="003F4A47"/>
    <w:rsid w:val="003F5AF3"/>
    <w:rsid w:val="003F6C3A"/>
    <w:rsid w:val="003F6ED3"/>
    <w:rsid w:val="00400061"/>
    <w:rsid w:val="00400309"/>
    <w:rsid w:val="00400B21"/>
    <w:rsid w:val="00402B21"/>
    <w:rsid w:val="00402F26"/>
    <w:rsid w:val="00403B59"/>
    <w:rsid w:val="004047C4"/>
    <w:rsid w:val="004053DB"/>
    <w:rsid w:val="00405F20"/>
    <w:rsid w:val="00405F4F"/>
    <w:rsid w:val="004065B6"/>
    <w:rsid w:val="004069CD"/>
    <w:rsid w:val="00410166"/>
    <w:rsid w:val="0041092C"/>
    <w:rsid w:val="004112E9"/>
    <w:rsid w:val="00412457"/>
    <w:rsid w:val="004129C0"/>
    <w:rsid w:val="0041365F"/>
    <w:rsid w:val="00413A07"/>
    <w:rsid w:val="00413E70"/>
    <w:rsid w:val="0041577B"/>
    <w:rsid w:val="004158A9"/>
    <w:rsid w:val="00416134"/>
    <w:rsid w:val="00416280"/>
    <w:rsid w:val="00417419"/>
    <w:rsid w:val="004176FA"/>
    <w:rsid w:val="004177FB"/>
    <w:rsid w:val="00417F81"/>
    <w:rsid w:val="00417FC0"/>
    <w:rsid w:val="004210F4"/>
    <w:rsid w:val="00421F7B"/>
    <w:rsid w:val="00422BD3"/>
    <w:rsid w:val="00423E65"/>
    <w:rsid w:val="00424149"/>
    <w:rsid w:val="0042660C"/>
    <w:rsid w:val="004266E7"/>
    <w:rsid w:val="004274B9"/>
    <w:rsid w:val="00427B70"/>
    <w:rsid w:val="00427E61"/>
    <w:rsid w:val="0043041C"/>
    <w:rsid w:val="00430A01"/>
    <w:rsid w:val="00431692"/>
    <w:rsid w:val="00431E0B"/>
    <w:rsid w:val="004332AA"/>
    <w:rsid w:val="004337DF"/>
    <w:rsid w:val="00434034"/>
    <w:rsid w:val="0043484C"/>
    <w:rsid w:val="004352F8"/>
    <w:rsid w:val="004355B6"/>
    <w:rsid w:val="0043564F"/>
    <w:rsid w:val="00435A33"/>
    <w:rsid w:val="00437B20"/>
    <w:rsid w:val="00437FC6"/>
    <w:rsid w:val="00440C1B"/>
    <w:rsid w:val="00440DFD"/>
    <w:rsid w:val="00440ED3"/>
    <w:rsid w:val="00442A63"/>
    <w:rsid w:val="0044322A"/>
    <w:rsid w:val="004434A0"/>
    <w:rsid w:val="004435F9"/>
    <w:rsid w:val="0044375E"/>
    <w:rsid w:val="00444288"/>
    <w:rsid w:val="004465AD"/>
    <w:rsid w:val="00446600"/>
    <w:rsid w:val="004468D9"/>
    <w:rsid w:val="004470B5"/>
    <w:rsid w:val="0044715B"/>
    <w:rsid w:val="0044746B"/>
    <w:rsid w:val="00447B6A"/>
    <w:rsid w:val="00450040"/>
    <w:rsid w:val="0045058C"/>
    <w:rsid w:val="00451C73"/>
    <w:rsid w:val="0045204D"/>
    <w:rsid w:val="00452770"/>
    <w:rsid w:val="004529AF"/>
    <w:rsid w:val="0045334C"/>
    <w:rsid w:val="00453A64"/>
    <w:rsid w:val="00453D1F"/>
    <w:rsid w:val="0045401D"/>
    <w:rsid w:val="00454204"/>
    <w:rsid w:val="00454B87"/>
    <w:rsid w:val="00455A15"/>
    <w:rsid w:val="0045626D"/>
    <w:rsid w:val="004569A2"/>
    <w:rsid w:val="00457C5A"/>
    <w:rsid w:val="00460031"/>
    <w:rsid w:val="00460B08"/>
    <w:rsid w:val="00461019"/>
    <w:rsid w:val="00461087"/>
    <w:rsid w:val="00461339"/>
    <w:rsid w:val="00461793"/>
    <w:rsid w:val="00461E49"/>
    <w:rsid w:val="00462E3B"/>
    <w:rsid w:val="00463271"/>
    <w:rsid w:val="00464911"/>
    <w:rsid w:val="0046618C"/>
    <w:rsid w:val="00466329"/>
    <w:rsid w:val="0046678B"/>
    <w:rsid w:val="00466BA9"/>
    <w:rsid w:val="00466CE1"/>
    <w:rsid w:val="004678CB"/>
    <w:rsid w:val="00470C0D"/>
    <w:rsid w:val="0047151A"/>
    <w:rsid w:val="00472242"/>
    <w:rsid w:val="0047232B"/>
    <w:rsid w:val="0047298F"/>
    <w:rsid w:val="00472C4C"/>
    <w:rsid w:val="00473115"/>
    <w:rsid w:val="004733CF"/>
    <w:rsid w:val="0047390E"/>
    <w:rsid w:val="00474DD9"/>
    <w:rsid w:val="00475F4F"/>
    <w:rsid w:val="004763FC"/>
    <w:rsid w:val="004768F2"/>
    <w:rsid w:val="00476E23"/>
    <w:rsid w:val="004776E0"/>
    <w:rsid w:val="0047784A"/>
    <w:rsid w:val="004802CD"/>
    <w:rsid w:val="004807C8"/>
    <w:rsid w:val="00480844"/>
    <w:rsid w:val="0048194E"/>
    <w:rsid w:val="00482A30"/>
    <w:rsid w:val="00482E20"/>
    <w:rsid w:val="004834F9"/>
    <w:rsid w:val="00484285"/>
    <w:rsid w:val="004846EE"/>
    <w:rsid w:val="0048688D"/>
    <w:rsid w:val="00487519"/>
    <w:rsid w:val="00491635"/>
    <w:rsid w:val="00491C11"/>
    <w:rsid w:val="00491E5B"/>
    <w:rsid w:val="0049264F"/>
    <w:rsid w:val="004933E5"/>
    <w:rsid w:val="0049419D"/>
    <w:rsid w:val="00494395"/>
    <w:rsid w:val="0049446D"/>
    <w:rsid w:val="00494549"/>
    <w:rsid w:val="00496E7A"/>
    <w:rsid w:val="00496FF7"/>
    <w:rsid w:val="00497723"/>
    <w:rsid w:val="00497EDE"/>
    <w:rsid w:val="004A0294"/>
    <w:rsid w:val="004A16C1"/>
    <w:rsid w:val="004A2A1C"/>
    <w:rsid w:val="004A482B"/>
    <w:rsid w:val="004A5239"/>
    <w:rsid w:val="004A683F"/>
    <w:rsid w:val="004B0878"/>
    <w:rsid w:val="004B0C74"/>
    <w:rsid w:val="004B1778"/>
    <w:rsid w:val="004B1AB5"/>
    <w:rsid w:val="004B1E4C"/>
    <w:rsid w:val="004B1E92"/>
    <w:rsid w:val="004B21AB"/>
    <w:rsid w:val="004B22CA"/>
    <w:rsid w:val="004B3108"/>
    <w:rsid w:val="004B3F12"/>
    <w:rsid w:val="004B404F"/>
    <w:rsid w:val="004B4ECA"/>
    <w:rsid w:val="004B5109"/>
    <w:rsid w:val="004B5C87"/>
    <w:rsid w:val="004B606B"/>
    <w:rsid w:val="004B658A"/>
    <w:rsid w:val="004B735C"/>
    <w:rsid w:val="004C12AC"/>
    <w:rsid w:val="004C1ECC"/>
    <w:rsid w:val="004C250B"/>
    <w:rsid w:val="004C2AA4"/>
    <w:rsid w:val="004C4841"/>
    <w:rsid w:val="004C5D67"/>
    <w:rsid w:val="004C609A"/>
    <w:rsid w:val="004C7D9A"/>
    <w:rsid w:val="004D018B"/>
    <w:rsid w:val="004D02A3"/>
    <w:rsid w:val="004D0B70"/>
    <w:rsid w:val="004D104D"/>
    <w:rsid w:val="004D11EF"/>
    <w:rsid w:val="004D12E2"/>
    <w:rsid w:val="004D4685"/>
    <w:rsid w:val="004D54DA"/>
    <w:rsid w:val="004D69E6"/>
    <w:rsid w:val="004E0010"/>
    <w:rsid w:val="004E1DAC"/>
    <w:rsid w:val="004E209D"/>
    <w:rsid w:val="004E29E6"/>
    <w:rsid w:val="004E31FB"/>
    <w:rsid w:val="004E3C52"/>
    <w:rsid w:val="004E5B46"/>
    <w:rsid w:val="004E6322"/>
    <w:rsid w:val="004E701E"/>
    <w:rsid w:val="004F046B"/>
    <w:rsid w:val="004F0E70"/>
    <w:rsid w:val="004F3ED0"/>
    <w:rsid w:val="004F3EE6"/>
    <w:rsid w:val="004F4E22"/>
    <w:rsid w:val="004F5495"/>
    <w:rsid w:val="004F6E70"/>
    <w:rsid w:val="004F6ECE"/>
    <w:rsid w:val="005004E3"/>
    <w:rsid w:val="00500521"/>
    <w:rsid w:val="00500FA6"/>
    <w:rsid w:val="00500FF7"/>
    <w:rsid w:val="00502724"/>
    <w:rsid w:val="005028EC"/>
    <w:rsid w:val="0050298E"/>
    <w:rsid w:val="00503131"/>
    <w:rsid w:val="0050492B"/>
    <w:rsid w:val="00504C61"/>
    <w:rsid w:val="00504CE6"/>
    <w:rsid w:val="00505B60"/>
    <w:rsid w:val="00505F0B"/>
    <w:rsid w:val="005066DF"/>
    <w:rsid w:val="00506765"/>
    <w:rsid w:val="0050773D"/>
    <w:rsid w:val="00507E5F"/>
    <w:rsid w:val="0051027F"/>
    <w:rsid w:val="005109A1"/>
    <w:rsid w:val="00511035"/>
    <w:rsid w:val="00511452"/>
    <w:rsid w:val="005121A9"/>
    <w:rsid w:val="00512948"/>
    <w:rsid w:val="00512DDA"/>
    <w:rsid w:val="00512FE2"/>
    <w:rsid w:val="005137A2"/>
    <w:rsid w:val="005149F8"/>
    <w:rsid w:val="005150A5"/>
    <w:rsid w:val="005164C1"/>
    <w:rsid w:val="00516B30"/>
    <w:rsid w:val="00516E3F"/>
    <w:rsid w:val="00516E91"/>
    <w:rsid w:val="005175FD"/>
    <w:rsid w:val="00520045"/>
    <w:rsid w:val="00520277"/>
    <w:rsid w:val="00521097"/>
    <w:rsid w:val="0052115B"/>
    <w:rsid w:val="00521189"/>
    <w:rsid w:val="005219A6"/>
    <w:rsid w:val="0052257D"/>
    <w:rsid w:val="00522C43"/>
    <w:rsid w:val="00522EA6"/>
    <w:rsid w:val="00522FED"/>
    <w:rsid w:val="005230BB"/>
    <w:rsid w:val="005238C8"/>
    <w:rsid w:val="00524448"/>
    <w:rsid w:val="00524926"/>
    <w:rsid w:val="0052516A"/>
    <w:rsid w:val="00525C70"/>
    <w:rsid w:val="00527975"/>
    <w:rsid w:val="00530F4D"/>
    <w:rsid w:val="00531BE8"/>
    <w:rsid w:val="00532673"/>
    <w:rsid w:val="00534C8D"/>
    <w:rsid w:val="00535318"/>
    <w:rsid w:val="005356F0"/>
    <w:rsid w:val="00536013"/>
    <w:rsid w:val="0053669F"/>
    <w:rsid w:val="005366D6"/>
    <w:rsid w:val="0054005A"/>
    <w:rsid w:val="00540570"/>
    <w:rsid w:val="00541880"/>
    <w:rsid w:val="00541D4A"/>
    <w:rsid w:val="00543358"/>
    <w:rsid w:val="0054401A"/>
    <w:rsid w:val="005454D8"/>
    <w:rsid w:val="0054556A"/>
    <w:rsid w:val="00546BEE"/>
    <w:rsid w:val="00551370"/>
    <w:rsid w:val="005521B8"/>
    <w:rsid w:val="00552346"/>
    <w:rsid w:val="0055236F"/>
    <w:rsid w:val="00552488"/>
    <w:rsid w:val="00552C8B"/>
    <w:rsid w:val="00552E97"/>
    <w:rsid w:val="0055507E"/>
    <w:rsid w:val="005553F1"/>
    <w:rsid w:val="005560A1"/>
    <w:rsid w:val="00556B9F"/>
    <w:rsid w:val="00556ED2"/>
    <w:rsid w:val="00557DD2"/>
    <w:rsid w:val="00557DFC"/>
    <w:rsid w:val="00560120"/>
    <w:rsid w:val="0056017A"/>
    <w:rsid w:val="005606D7"/>
    <w:rsid w:val="00560BAF"/>
    <w:rsid w:val="0056125F"/>
    <w:rsid w:val="005628D1"/>
    <w:rsid w:val="00562925"/>
    <w:rsid w:val="0056320C"/>
    <w:rsid w:val="00563701"/>
    <w:rsid w:val="00564039"/>
    <w:rsid w:val="005644DF"/>
    <w:rsid w:val="00564F43"/>
    <w:rsid w:val="00565722"/>
    <w:rsid w:val="00567C24"/>
    <w:rsid w:val="0057016F"/>
    <w:rsid w:val="00570A77"/>
    <w:rsid w:val="005716B1"/>
    <w:rsid w:val="00571702"/>
    <w:rsid w:val="00571D2E"/>
    <w:rsid w:val="00572CD8"/>
    <w:rsid w:val="00573EF3"/>
    <w:rsid w:val="00574F6A"/>
    <w:rsid w:val="005752D1"/>
    <w:rsid w:val="00576193"/>
    <w:rsid w:val="005766D8"/>
    <w:rsid w:val="005776B5"/>
    <w:rsid w:val="00580076"/>
    <w:rsid w:val="0058048B"/>
    <w:rsid w:val="00581D31"/>
    <w:rsid w:val="005823EB"/>
    <w:rsid w:val="00583E03"/>
    <w:rsid w:val="005845E2"/>
    <w:rsid w:val="0058480B"/>
    <w:rsid w:val="00584B80"/>
    <w:rsid w:val="00585DF0"/>
    <w:rsid w:val="00586550"/>
    <w:rsid w:val="005867BB"/>
    <w:rsid w:val="00587045"/>
    <w:rsid w:val="00587094"/>
    <w:rsid w:val="00587143"/>
    <w:rsid w:val="005876E4"/>
    <w:rsid w:val="00590D87"/>
    <w:rsid w:val="005914B6"/>
    <w:rsid w:val="00591D76"/>
    <w:rsid w:val="00591DDC"/>
    <w:rsid w:val="00592C57"/>
    <w:rsid w:val="00593323"/>
    <w:rsid w:val="005938FC"/>
    <w:rsid w:val="00595395"/>
    <w:rsid w:val="00595D73"/>
    <w:rsid w:val="005969FC"/>
    <w:rsid w:val="00596E00"/>
    <w:rsid w:val="00596FF3"/>
    <w:rsid w:val="00597514"/>
    <w:rsid w:val="005A004F"/>
    <w:rsid w:val="005A1D6E"/>
    <w:rsid w:val="005A1EAE"/>
    <w:rsid w:val="005A23A5"/>
    <w:rsid w:val="005A3642"/>
    <w:rsid w:val="005A39EF"/>
    <w:rsid w:val="005A3AAB"/>
    <w:rsid w:val="005A4B9C"/>
    <w:rsid w:val="005A5017"/>
    <w:rsid w:val="005A5848"/>
    <w:rsid w:val="005A6F55"/>
    <w:rsid w:val="005A7DE3"/>
    <w:rsid w:val="005A7E12"/>
    <w:rsid w:val="005B0835"/>
    <w:rsid w:val="005B08C1"/>
    <w:rsid w:val="005B0E58"/>
    <w:rsid w:val="005B10F6"/>
    <w:rsid w:val="005B110E"/>
    <w:rsid w:val="005B130E"/>
    <w:rsid w:val="005B48DD"/>
    <w:rsid w:val="005B51D9"/>
    <w:rsid w:val="005B5B46"/>
    <w:rsid w:val="005B6D5E"/>
    <w:rsid w:val="005B775F"/>
    <w:rsid w:val="005C0873"/>
    <w:rsid w:val="005C0BCD"/>
    <w:rsid w:val="005C0D99"/>
    <w:rsid w:val="005C0E2C"/>
    <w:rsid w:val="005C174F"/>
    <w:rsid w:val="005C2C13"/>
    <w:rsid w:val="005C3C3E"/>
    <w:rsid w:val="005C3C62"/>
    <w:rsid w:val="005C62A7"/>
    <w:rsid w:val="005C6327"/>
    <w:rsid w:val="005C6555"/>
    <w:rsid w:val="005C6ABA"/>
    <w:rsid w:val="005C70DC"/>
    <w:rsid w:val="005D013B"/>
    <w:rsid w:val="005D2BE6"/>
    <w:rsid w:val="005D2CF3"/>
    <w:rsid w:val="005D51BB"/>
    <w:rsid w:val="005D743D"/>
    <w:rsid w:val="005D74D1"/>
    <w:rsid w:val="005D7BE5"/>
    <w:rsid w:val="005E00B4"/>
    <w:rsid w:val="005E00FC"/>
    <w:rsid w:val="005E028D"/>
    <w:rsid w:val="005E0E4D"/>
    <w:rsid w:val="005E1320"/>
    <w:rsid w:val="005E26C3"/>
    <w:rsid w:val="005E3F00"/>
    <w:rsid w:val="005E3F85"/>
    <w:rsid w:val="005E44C5"/>
    <w:rsid w:val="005E5008"/>
    <w:rsid w:val="005E5322"/>
    <w:rsid w:val="005E5627"/>
    <w:rsid w:val="005E5FEE"/>
    <w:rsid w:val="005E702F"/>
    <w:rsid w:val="005F034D"/>
    <w:rsid w:val="005F0C60"/>
    <w:rsid w:val="005F0E12"/>
    <w:rsid w:val="005F10B1"/>
    <w:rsid w:val="005F18AF"/>
    <w:rsid w:val="005F18D1"/>
    <w:rsid w:val="005F1E1B"/>
    <w:rsid w:val="005F211A"/>
    <w:rsid w:val="005F307B"/>
    <w:rsid w:val="005F35C4"/>
    <w:rsid w:val="005F38CE"/>
    <w:rsid w:val="005F4DA9"/>
    <w:rsid w:val="005F5C4C"/>
    <w:rsid w:val="005F6104"/>
    <w:rsid w:val="005F759B"/>
    <w:rsid w:val="005F789E"/>
    <w:rsid w:val="005F7901"/>
    <w:rsid w:val="005F7E23"/>
    <w:rsid w:val="006006E1"/>
    <w:rsid w:val="00600AA4"/>
    <w:rsid w:val="00600DCA"/>
    <w:rsid w:val="00601585"/>
    <w:rsid w:val="00601D22"/>
    <w:rsid w:val="006020EE"/>
    <w:rsid w:val="00602D08"/>
    <w:rsid w:val="006038B7"/>
    <w:rsid w:val="00606A45"/>
    <w:rsid w:val="006075A2"/>
    <w:rsid w:val="0061043B"/>
    <w:rsid w:val="0061097F"/>
    <w:rsid w:val="00610D54"/>
    <w:rsid w:val="00611113"/>
    <w:rsid w:val="00611541"/>
    <w:rsid w:val="00611C1E"/>
    <w:rsid w:val="00611EF5"/>
    <w:rsid w:val="00611FC8"/>
    <w:rsid w:val="0061353A"/>
    <w:rsid w:val="006139B6"/>
    <w:rsid w:val="006140AB"/>
    <w:rsid w:val="00614AB5"/>
    <w:rsid w:val="00614ADA"/>
    <w:rsid w:val="00614BCC"/>
    <w:rsid w:val="00614E55"/>
    <w:rsid w:val="006150A9"/>
    <w:rsid w:val="0061588D"/>
    <w:rsid w:val="00615D84"/>
    <w:rsid w:val="006166D4"/>
    <w:rsid w:val="0061673F"/>
    <w:rsid w:val="0061705B"/>
    <w:rsid w:val="00617183"/>
    <w:rsid w:val="00617296"/>
    <w:rsid w:val="00617FA7"/>
    <w:rsid w:val="00621004"/>
    <w:rsid w:val="00621143"/>
    <w:rsid w:val="0062265A"/>
    <w:rsid w:val="0062299D"/>
    <w:rsid w:val="006236CA"/>
    <w:rsid w:val="00623DE9"/>
    <w:rsid w:val="006240DC"/>
    <w:rsid w:val="00624975"/>
    <w:rsid w:val="00624BEC"/>
    <w:rsid w:val="00624DA1"/>
    <w:rsid w:val="00626E32"/>
    <w:rsid w:val="006302E2"/>
    <w:rsid w:val="0063037A"/>
    <w:rsid w:val="00630AE2"/>
    <w:rsid w:val="006314AC"/>
    <w:rsid w:val="00631849"/>
    <w:rsid w:val="00631A4F"/>
    <w:rsid w:val="00631FB1"/>
    <w:rsid w:val="006325D0"/>
    <w:rsid w:val="00633A29"/>
    <w:rsid w:val="00634631"/>
    <w:rsid w:val="00635317"/>
    <w:rsid w:val="006355AA"/>
    <w:rsid w:val="00635ECE"/>
    <w:rsid w:val="00637248"/>
    <w:rsid w:val="0063751F"/>
    <w:rsid w:val="006404B3"/>
    <w:rsid w:val="00640F26"/>
    <w:rsid w:val="006414C5"/>
    <w:rsid w:val="0064155C"/>
    <w:rsid w:val="006419FF"/>
    <w:rsid w:val="006424F1"/>
    <w:rsid w:val="00643AE2"/>
    <w:rsid w:val="006445DD"/>
    <w:rsid w:val="006446EB"/>
    <w:rsid w:val="00644C25"/>
    <w:rsid w:val="00645A58"/>
    <w:rsid w:val="006463B5"/>
    <w:rsid w:val="00646513"/>
    <w:rsid w:val="006468F1"/>
    <w:rsid w:val="00647BE1"/>
    <w:rsid w:val="00647D87"/>
    <w:rsid w:val="006504A0"/>
    <w:rsid w:val="00650E3C"/>
    <w:rsid w:val="006514A4"/>
    <w:rsid w:val="006517FF"/>
    <w:rsid w:val="006528F3"/>
    <w:rsid w:val="00653874"/>
    <w:rsid w:val="00653A82"/>
    <w:rsid w:val="00653A95"/>
    <w:rsid w:val="00653DEE"/>
    <w:rsid w:val="00654259"/>
    <w:rsid w:val="00654F56"/>
    <w:rsid w:val="00655EC6"/>
    <w:rsid w:val="006563CD"/>
    <w:rsid w:val="0065684C"/>
    <w:rsid w:val="0065707D"/>
    <w:rsid w:val="00657ACB"/>
    <w:rsid w:val="006603DF"/>
    <w:rsid w:val="0066173B"/>
    <w:rsid w:val="006618A0"/>
    <w:rsid w:val="00661E97"/>
    <w:rsid w:val="00661E99"/>
    <w:rsid w:val="00661F9B"/>
    <w:rsid w:val="00662844"/>
    <w:rsid w:val="0066296D"/>
    <w:rsid w:val="006632F8"/>
    <w:rsid w:val="00663317"/>
    <w:rsid w:val="0066424E"/>
    <w:rsid w:val="00664BD1"/>
    <w:rsid w:val="00664FE8"/>
    <w:rsid w:val="00665A0B"/>
    <w:rsid w:val="00665B09"/>
    <w:rsid w:val="00666686"/>
    <w:rsid w:val="00670982"/>
    <w:rsid w:val="0067154A"/>
    <w:rsid w:val="00671985"/>
    <w:rsid w:val="00672046"/>
    <w:rsid w:val="00673740"/>
    <w:rsid w:val="00673E3D"/>
    <w:rsid w:val="00674D02"/>
    <w:rsid w:val="0067528C"/>
    <w:rsid w:val="00675611"/>
    <w:rsid w:val="00675E4D"/>
    <w:rsid w:val="006768D2"/>
    <w:rsid w:val="00676916"/>
    <w:rsid w:val="00677EDB"/>
    <w:rsid w:val="006804C9"/>
    <w:rsid w:val="0068071B"/>
    <w:rsid w:val="006814DD"/>
    <w:rsid w:val="00682098"/>
    <w:rsid w:val="00682E1F"/>
    <w:rsid w:val="00682FCE"/>
    <w:rsid w:val="0068394C"/>
    <w:rsid w:val="006850BE"/>
    <w:rsid w:val="00685BF2"/>
    <w:rsid w:val="00686584"/>
    <w:rsid w:val="00686C3E"/>
    <w:rsid w:val="00690EC5"/>
    <w:rsid w:val="00691705"/>
    <w:rsid w:val="00691D01"/>
    <w:rsid w:val="00691F24"/>
    <w:rsid w:val="0069260A"/>
    <w:rsid w:val="00692A2C"/>
    <w:rsid w:val="00693210"/>
    <w:rsid w:val="00694029"/>
    <w:rsid w:val="00695DD4"/>
    <w:rsid w:val="00696AB8"/>
    <w:rsid w:val="00696FBD"/>
    <w:rsid w:val="00697031"/>
    <w:rsid w:val="00697709"/>
    <w:rsid w:val="006A18D0"/>
    <w:rsid w:val="006A1A59"/>
    <w:rsid w:val="006A291B"/>
    <w:rsid w:val="006A2F6F"/>
    <w:rsid w:val="006A349B"/>
    <w:rsid w:val="006A3E47"/>
    <w:rsid w:val="006A4640"/>
    <w:rsid w:val="006A5104"/>
    <w:rsid w:val="006A5507"/>
    <w:rsid w:val="006A551C"/>
    <w:rsid w:val="006A5CFC"/>
    <w:rsid w:val="006A62D0"/>
    <w:rsid w:val="006A62FF"/>
    <w:rsid w:val="006A7299"/>
    <w:rsid w:val="006A784A"/>
    <w:rsid w:val="006B0C38"/>
    <w:rsid w:val="006B0CF1"/>
    <w:rsid w:val="006B1473"/>
    <w:rsid w:val="006B1F14"/>
    <w:rsid w:val="006B2C8B"/>
    <w:rsid w:val="006B3137"/>
    <w:rsid w:val="006B3B5A"/>
    <w:rsid w:val="006B54A2"/>
    <w:rsid w:val="006B5C06"/>
    <w:rsid w:val="006B5F80"/>
    <w:rsid w:val="006B619A"/>
    <w:rsid w:val="006B63BA"/>
    <w:rsid w:val="006B6ABF"/>
    <w:rsid w:val="006B7EAD"/>
    <w:rsid w:val="006C0973"/>
    <w:rsid w:val="006C1BF3"/>
    <w:rsid w:val="006C1C09"/>
    <w:rsid w:val="006C1C37"/>
    <w:rsid w:val="006C26F3"/>
    <w:rsid w:val="006C348E"/>
    <w:rsid w:val="006C37D0"/>
    <w:rsid w:val="006C3B0B"/>
    <w:rsid w:val="006C40F9"/>
    <w:rsid w:val="006C4641"/>
    <w:rsid w:val="006C5B5E"/>
    <w:rsid w:val="006C6243"/>
    <w:rsid w:val="006C7146"/>
    <w:rsid w:val="006C7C5A"/>
    <w:rsid w:val="006D0F5C"/>
    <w:rsid w:val="006D1A44"/>
    <w:rsid w:val="006D2805"/>
    <w:rsid w:val="006D2D59"/>
    <w:rsid w:val="006D3743"/>
    <w:rsid w:val="006D3A55"/>
    <w:rsid w:val="006D3A5A"/>
    <w:rsid w:val="006D4BF0"/>
    <w:rsid w:val="006D540C"/>
    <w:rsid w:val="006D55FE"/>
    <w:rsid w:val="006D6288"/>
    <w:rsid w:val="006D6B31"/>
    <w:rsid w:val="006D7A2C"/>
    <w:rsid w:val="006E16A4"/>
    <w:rsid w:val="006E2475"/>
    <w:rsid w:val="006E2C95"/>
    <w:rsid w:val="006E2ECF"/>
    <w:rsid w:val="006E44B7"/>
    <w:rsid w:val="006E790A"/>
    <w:rsid w:val="006F08FD"/>
    <w:rsid w:val="006F4802"/>
    <w:rsid w:val="006F4DD5"/>
    <w:rsid w:val="006F5402"/>
    <w:rsid w:val="006F576B"/>
    <w:rsid w:val="006F6A5D"/>
    <w:rsid w:val="006F77A8"/>
    <w:rsid w:val="006F791E"/>
    <w:rsid w:val="006F7D8D"/>
    <w:rsid w:val="00700ACA"/>
    <w:rsid w:val="0070165C"/>
    <w:rsid w:val="007023F3"/>
    <w:rsid w:val="007036A7"/>
    <w:rsid w:val="007050DD"/>
    <w:rsid w:val="007055CA"/>
    <w:rsid w:val="00706719"/>
    <w:rsid w:val="00707035"/>
    <w:rsid w:val="007070C7"/>
    <w:rsid w:val="007070EF"/>
    <w:rsid w:val="00707510"/>
    <w:rsid w:val="00712031"/>
    <w:rsid w:val="00714354"/>
    <w:rsid w:val="00716610"/>
    <w:rsid w:val="00716D62"/>
    <w:rsid w:val="00716E1F"/>
    <w:rsid w:val="0072062C"/>
    <w:rsid w:val="00720C80"/>
    <w:rsid w:val="0072115F"/>
    <w:rsid w:val="007224AA"/>
    <w:rsid w:val="007227CE"/>
    <w:rsid w:val="00722B54"/>
    <w:rsid w:val="00722D98"/>
    <w:rsid w:val="007233B0"/>
    <w:rsid w:val="00723694"/>
    <w:rsid w:val="00723AA7"/>
    <w:rsid w:val="00726AA0"/>
    <w:rsid w:val="007300AF"/>
    <w:rsid w:val="00730629"/>
    <w:rsid w:val="00730A31"/>
    <w:rsid w:val="00731960"/>
    <w:rsid w:val="00733034"/>
    <w:rsid w:val="007336AA"/>
    <w:rsid w:val="00734B4F"/>
    <w:rsid w:val="00734D04"/>
    <w:rsid w:val="00735791"/>
    <w:rsid w:val="00735E17"/>
    <w:rsid w:val="00736260"/>
    <w:rsid w:val="00737576"/>
    <w:rsid w:val="00737990"/>
    <w:rsid w:val="00740BD6"/>
    <w:rsid w:val="0074200E"/>
    <w:rsid w:val="00742918"/>
    <w:rsid w:val="00742EC0"/>
    <w:rsid w:val="00742EC2"/>
    <w:rsid w:val="00743BAF"/>
    <w:rsid w:val="007448AF"/>
    <w:rsid w:val="00745B91"/>
    <w:rsid w:val="00745F75"/>
    <w:rsid w:val="007469EE"/>
    <w:rsid w:val="00746FAA"/>
    <w:rsid w:val="00750FEC"/>
    <w:rsid w:val="007511A0"/>
    <w:rsid w:val="00752B82"/>
    <w:rsid w:val="00752B8A"/>
    <w:rsid w:val="0075328B"/>
    <w:rsid w:val="00754B1B"/>
    <w:rsid w:val="0075527D"/>
    <w:rsid w:val="007561D3"/>
    <w:rsid w:val="00757B70"/>
    <w:rsid w:val="00757E2C"/>
    <w:rsid w:val="007609C5"/>
    <w:rsid w:val="007609C8"/>
    <w:rsid w:val="0076104B"/>
    <w:rsid w:val="007612D3"/>
    <w:rsid w:val="007615BE"/>
    <w:rsid w:val="007627D2"/>
    <w:rsid w:val="00762C19"/>
    <w:rsid w:val="00763AB7"/>
    <w:rsid w:val="0076443B"/>
    <w:rsid w:val="00764C61"/>
    <w:rsid w:val="00765305"/>
    <w:rsid w:val="00766058"/>
    <w:rsid w:val="00767007"/>
    <w:rsid w:val="007670A2"/>
    <w:rsid w:val="00767D2C"/>
    <w:rsid w:val="007700AD"/>
    <w:rsid w:val="007714BE"/>
    <w:rsid w:val="00772330"/>
    <w:rsid w:val="0077235A"/>
    <w:rsid w:val="0077243C"/>
    <w:rsid w:val="00772C54"/>
    <w:rsid w:val="00772C56"/>
    <w:rsid w:val="007732C8"/>
    <w:rsid w:val="00773966"/>
    <w:rsid w:val="00773B85"/>
    <w:rsid w:val="00774337"/>
    <w:rsid w:val="00774876"/>
    <w:rsid w:val="00774E09"/>
    <w:rsid w:val="00775C64"/>
    <w:rsid w:val="00776674"/>
    <w:rsid w:val="0077668E"/>
    <w:rsid w:val="007775CC"/>
    <w:rsid w:val="00777836"/>
    <w:rsid w:val="007809E8"/>
    <w:rsid w:val="00780BA6"/>
    <w:rsid w:val="007817C3"/>
    <w:rsid w:val="00783C80"/>
    <w:rsid w:val="00783E76"/>
    <w:rsid w:val="0078552E"/>
    <w:rsid w:val="00785B5A"/>
    <w:rsid w:val="00787159"/>
    <w:rsid w:val="00787E4F"/>
    <w:rsid w:val="0079048F"/>
    <w:rsid w:val="00790C8D"/>
    <w:rsid w:val="007912B8"/>
    <w:rsid w:val="00791A6F"/>
    <w:rsid w:val="007923A1"/>
    <w:rsid w:val="00792A94"/>
    <w:rsid w:val="0079410F"/>
    <w:rsid w:val="00794511"/>
    <w:rsid w:val="0079464D"/>
    <w:rsid w:val="0079494A"/>
    <w:rsid w:val="00795472"/>
    <w:rsid w:val="00795CA1"/>
    <w:rsid w:val="00796321"/>
    <w:rsid w:val="007964A2"/>
    <w:rsid w:val="007967FC"/>
    <w:rsid w:val="007974C4"/>
    <w:rsid w:val="00797AFF"/>
    <w:rsid w:val="007A01EB"/>
    <w:rsid w:val="007A022B"/>
    <w:rsid w:val="007A0266"/>
    <w:rsid w:val="007A12C4"/>
    <w:rsid w:val="007A171C"/>
    <w:rsid w:val="007A1E0E"/>
    <w:rsid w:val="007A1F02"/>
    <w:rsid w:val="007A2243"/>
    <w:rsid w:val="007A2C67"/>
    <w:rsid w:val="007A30AB"/>
    <w:rsid w:val="007A3326"/>
    <w:rsid w:val="007A39E2"/>
    <w:rsid w:val="007A3C82"/>
    <w:rsid w:val="007A42E4"/>
    <w:rsid w:val="007A45FE"/>
    <w:rsid w:val="007A473F"/>
    <w:rsid w:val="007A5154"/>
    <w:rsid w:val="007A6DD2"/>
    <w:rsid w:val="007A76C8"/>
    <w:rsid w:val="007A7877"/>
    <w:rsid w:val="007B01F0"/>
    <w:rsid w:val="007B0C32"/>
    <w:rsid w:val="007B0CFA"/>
    <w:rsid w:val="007B197F"/>
    <w:rsid w:val="007B1E28"/>
    <w:rsid w:val="007B348A"/>
    <w:rsid w:val="007B3EF0"/>
    <w:rsid w:val="007B3F46"/>
    <w:rsid w:val="007B41E0"/>
    <w:rsid w:val="007B440F"/>
    <w:rsid w:val="007B44F4"/>
    <w:rsid w:val="007B55B8"/>
    <w:rsid w:val="007B566B"/>
    <w:rsid w:val="007B62B8"/>
    <w:rsid w:val="007B6542"/>
    <w:rsid w:val="007B707B"/>
    <w:rsid w:val="007C049E"/>
    <w:rsid w:val="007C1F12"/>
    <w:rsid w:val="007C29A5"/>
    <w:rsid w:val="007C3042"/>
    <w:rsid w:val="007C31A3"/>
    <w:rsid w:val="007C33D5"/>
    <w:rsid w:val="007C3985"/>
    <w:rsid w:val="007C501C"/>
    <w:rsid w:val="007C50C8"/>
    <w:rsid w:val="007C644D"/>
    <w:rsid w:val="007C6590"/>
    <w:rsid w:val="007C6756"/>
    <w:rsid w:val="007C6E8B"/>
    <w:rsid w:val="007C7428"/>
    <w:rsid w:val="007D02D2"/>
    <w:rsid w:val="007D192A"/>
    <w:rsid w:val="007D215D"/>
    <w:rsid w:val="007D28B9"/>
    <w:rsid w:val="007D3302"/>
    <w:rsid w:val="007D3922"/>
    <w:rsid w:val="007D44D5"/>
    <w:rsid w:val="007D470C"/>
    <w:rsid w:val="007D5343"/>
    <w:rsid w:val="007D6192"/>
    <w:rsid w:val="007D6532"/>
    <w:rsid w:val="007D69CB"/>
    <w:rsid w:val="007D6CA9"/>
    <w:rsid w:val="007E0A20"/>
    <w:rsid w:val="007E275F"/>
    <w:rsid w:val="007E2C60"/>
    <w:rsid w:val="007E2EC1"/>
    <w:rsid w:val="007E3D46"/>
    <w:rsid w:val="007E485B"/>
    <w:rsid w:val="007E4909"/>
    <w:rsid w:val="007E4BFE"/>
    <w:rsid w:val="007E69CC"/>
    <w:rsid w:val="007F03DD"/>
    <w:rsid w:val="007F0C8D"/>
    <w:rsid w:val="007F10F5"/>
    <w:rsid w:val="007F1739"/>
    <w:rsid w:val="007F2297"/>
    <w:rsid w:val="007F27D7"/>
    <w:rsid w:val="007F2AAF"/>
    <w:rsid w:val="007F3976"/>
    <w:rsid w:val="007F4EEA"/>
    <w:rsid w:val="007F67AD"/>
    <w:rsid w:val="007F68F7"/>
    <w:rsid w:val="007F7C8C"/>
    <w:rsid w:val="0080040A"/>
    <w:rsid w:val="00801DE9"/>
    <w:rsid w:val="0080242B"/>
    <w:rsid w:val="008040DA"/>
    <w:rsid w:val="0080465E"/>
    <w:rsid w:val="00804F8D"/>
    <w:rsid w:val="00805372"/>
    <w:rsid w:val="0080539F"/>
    <w:rsid w:val="0080574D"/>
    <w:rsid w:val="00806078"/>
    <w:rsid w:val="00806A9C"/>
    <w:rsid w:val="008071F1"/>
    <w:rsid w:val="008074AA"/>
    <w:rsid w:val="00807EA9"/>
    <w:rsid w:val="00810785"/>
    <w:rsid w:val="00811552"/>
    <w:rsid w:val="00811CFD"/>
    <w:rsid w:val="00812CB3"/>
    <w:rsid w:val="008130DC"/>
    <w:rsid w:val="008131BE"/>
    <w:rsid w:val="0081440B"/>
    <w:rsid w:val="0081462F"/>
    <w:rsid w:val="0081477B"/>
    <w:rsid w:val="0081637A"/>
    <w:rsid w:val="00816A23"/>
    <w:rsid w:val="008174A4"/>
    <w:rsid w:val="00820177"/>
    <w:rsid w:val="00821068"/>
    <w:rsid w:val="00821277"/>
    <w:rsid w:val="00821BBF"/>
    <w:rsid w:val="00821D2D"/>
    <w:rsid w:val="008224F5"/>
    <w:rsid w:val="00823009"/>
    <w:rsid w:val="00823AA4"/>
    <w:rsid w:val="00823D2E"/>
    <w:rsid w:val="0082528E"/>
    <w:rsid w:val="00825541"/>
    <w:rsid w:val="00825D63"/>
    <w:rsid w:val="008262BA"/>
    <w:rsid w:val="00826A60"/>
    <w:rsid w:val="00827258"/>
    <w:rsid w:val="00827633"/>
    <w:rsid w:val="00827D7F"/>
    <w:rsid w:val="008302D5"/>
    <w:rsid w:val="00830B93"/>
    <w:rsid w:val="00830D52"/>
    <w:rsid w:val="008318EB"/>
    <w:rsid w:val="008324E2"/>
    <w:rsid w:val="008329E9"/>
    <w:rsid w:val="008330F9"/>
    <w:rsid w:val="0083310D"/>
    <w:rsid w:val="008336E8"/>
    <w:rsid w:val="00833764"/>
    <w:rsid w:val="00833A9E"/>
    <w:rsid w:val="0083425E"/>
    <w:rsid w:val="008346D9"/>
    <w:rsid w:val="00834BC5"/>
    <w:rsid w:val="00835979"/>
    <w:rsid w:val="00835BA6"/>
    <w:rsid w:val="00835CCF"/>
    <w:rsid w:val="00837608"/>
    <w:rsid w:val="00837DA1"/>
    <w:rsid w:val="008400D1"/>
    <w:rsid w:val="00840899"/>
    <w:rsid w:val="00841920"/>
    <w:rsid w:val="008426E7"/>
    <w:rsid w:val="00842B43"/>
    <w:rsid w:val="00842DF8"/>
    <w:rsid w:val="00842DFC"/>
    <w:rsid w:val="00843013"/>
    <w:rsid w:val="00843EFC"/>
    <w:rsid w:val="00844420"/>
    <w:rsid w:val="008451F5"/>
    <w:rsid w:val="008452DA"/>
    <w:rsid w:val="00845FDE"/>
    <w:rsid w:val="0084617F"/>
    <w:rsid w:val="00846C81"/>
    <w:rsid w:val="008473A7"/>
    <w:rsid w:val="00850E07"/>
    <w:rsid w:val="0085194A"/>
    <w:rsid w:val="008521C8"/>
    <w:rsid w:val="00852256"/>
    <w:rsid w:val="0085261F"/>
    <w:rsid w:val="00853495"/>
    <w:rsid w:val="008535EC"/>
    <w:rsid w:val="00854A1A"/>
    <w:rsid w:val="0085538F"/>
    <w:rsid w:val="008553F2"/>
    <w:rsid w:val="0085587E"/>
    <w:rsid w:val="008561EB"/>
    <w:rsid w:val="0085692D"/>
    <w:rsid w:val="00856BB8"/>
    <w:rsid w:val="00857329"/>
    <w:rsid w:val="00860CDB"/>
    <w:rsid w:val="00861332"/>
    <w:rsid w:val="0086187B"/>
    <w:rsid w:val="00861E90"/>
    <w:rsid w:val="00861EC8"/>
    <w:rsid w:val="008629C2"/>
    <w:rsid w:val="00862D6C"/>
    <w:rsid w:val="0086519D"/>
    <w:rsid w:val="00865E85"/>
    <w:rsid w:val="008673D1"/>
    <w:rsid w:val="00867BDB"/>
    <w:rsid w:val="00867BE8"/>
    <w:rsid w:val="00870636"/>
    <w:rsid w:val="00870989"/>
    <w:rsid w:val="0087136C"/>
    <w:rsid w:val="00872143"/>
    <w:rsid w:val="00872B7A"/>
    <w:rsid w:val="00872D78"/>
    <w:rsid w:val="0087351B"/>
    <w:rsid w:val="008739DA"/>
    <w:rsid w:val="00874188"/>
    <w:rsid w:val="008742B4"/>
    <w:rsid w:val="00874A64"/>
    <w:rsid w:val="00874C62"/>
    <w:rsid w:val="0087507C"/>
    <w:rsid w:val="008762D3"/>
    <w:rsid w:val="00876908"/>
    <w:rsid w:val="008773E1"/>
    <w:rsid w:val="00880717"/>
    <w:rsid w:val="00881083"/>
    <w:rsid w:val="0088136A"/>
    <w:rsid w:val="008817AA"/>
    <w:rsid w:val="00881C5D"/>
    <w:rsid w:val="00882971"/>
    <w:rsid w:val="00882A28"/>
    <w:rsid w:val="00883093"/>
    <w:rsid w:val="00883A1E"/>
    <w:rsid w:val="008842F4"/>
    <w:rsid w:val="00884F44"/>
    <w:rsid w:val="008851CC"/>
    <w:rsid w:val="008856B6"/>
    <w:rsid w:val="00885CB4"/>
    <w:rsid w:val="00886809"/>
    <w:rsid w:val="00887B21"/>
    <w:rsid w:val="00890583"/>
    <w:rsid w:val="0089060E"/>
    <w:rsid w:val="008906A3"/>
    <w:rsid w:val="008906E6"/>
    <w:rsid w:val="00890716"/>
    <w:rsid w:val="00890B50"/>
    <w:rsid w:val="008915E7"/>
    <w:rsid w:val="00891EAC"/>
    <w:rsid w:val="00891F89"/>
    <w:rsid w:val="00891FFE"/>
    <w:rsid w:val="00893075"/>
    <w:rsid w:val="008934B8"/>
    <w:rsid w:val="0089391F"/>
    <w:rsid w:val="00893E35"/>
    <w:rsid w:val="008955F9"/>
    <w:rsid w:val="00896CFF"/>
    <w:rsid w:val="008A1021"/>
    <w:rsid w:val="008A1560"/>
    <w:rsid w:val="008A3BBA"/>
    <w:rsid w:val="008A40DC"/>
    <w:rsid w:val="008A425E"/>
    <w:rsid w:val="008A4409"/>
    <w:rsid w:val="008A4E70"/>
    <w:rsid w:val="008A605B"/>
    <w:rsid w:val="008A633B"/>
    <w:rsid w:val="008A6594"/>
    <w:rsid w:val="008A661C"/>
    <w:rsid w:val="008A66F5"/>
    <w:rsid w:val="008B100F"/>
    <w:rsid w:val="008B1957"/>
    <w:rsid w:val="008B1D82"/>
    <w:rsid w:val="008B1DD3"/>
    <w:rsid w:val="008B243E"/>
    <w:rsid w:val="008B2BFA"/>
    <w:rsid w:val="008B31AE"/>
    <w:rsid w:val="008B381D"/>
    <w:rsid w:val="008B440F"/>
    <w:rsid w:val="008B67A6"/>
    <w:rsid w:val="008B69CF"/>
    <w:rsid w:val="008B6B0D"/>
    <w:rsid w:val="008B716A"/>
    <w:rsid w:val="008B7910"/>
    <w:rsid w:val="008B7D28"/>
    <w:rsid w:val="008C05C6"/>
    <w:rsid w:val="008C0778"/>
    <w:rsid w:val="008C0A2E"/>
    <w:rsid w:val="008C1816"/>
    <w:rsid w:val="008C2D5D"/>
    <w:rsid w:val="008C2FCE"/>
    <w:rsid w:val="008C31B0"/>
    <w:rsid w:val="008C34D1"/>
    <w:rsid w:val="008C37FF"/>
    <w:rsid w:val="008C38A2"/>
    <w:rsid w:val="008C4130"/>
    <w:rsid w:val="008C4286"/>
    <w:rsid w:val="008C4781"/>
    <w:rsid w:val="008C54C3"/>
    <w:rsid w:val="008C5764"/>
    <w:rsid w:val="008C5A3F"/>
    <w:rsid w:val="008C5D27"/>
    <w:rsid w:val="008C6455"/>
    <w:rsid w:val="008C7483"/>
    <w:rsid w:val="008C7C21"/>
    <w:rsid w:val="008D1D8E"/>
    <w:rsid w:val="008D2831"/>
    <w:rsid w:val="008D29F7"/>
    <w:rsid w:val="008D2B38"/>
    <w:rsid w:val="008D3B5D"/>
    <w:rsid w:val="008D4152"/>
    <w:rsid w:val="008D45A9"/>
    <w:rsid w:val="008D549D"/>
    <w:rsid w:val="008D5838"/>
    <w:rsid w:val="008D5D4C"/>
    <w:rsid w:val="008D756D"/>
    <w:rsid w:val="008D7F93"/>
    <w:rsid w:val="008E01AF"/>
    <w:rsid w:val="008E0C89"/>
    <w:rsid w:val="008E112F"/>
    <w:rsid w:val="008E147B"/>
    <w:rsid w:val="008E31A8"/>
    <w:rsid w:val="008E37E6"/>
    <w:rsid w:val="008E45EB"/>
    <w:rsid w:val="008E48B7"/>
    <w:rsid w:val="008E524B"/>
    <w:rsid w:val="008E778C"/>
    <w:rsid w:val="008F05F4"/>
    <w:rsid w:val="008F2AA3"/>
    <w:rsid w:val="008F2CA8"/>
    <w:rsid w:val="008F3F63"/>
    <w:rsid w:val="008F48DA"/>
    <w:rsid w:val="008F642E"/>
    <w:rsid w:val="008F65A0"/>
    <w:rsid w:val="008F729A"/>
    <w:rsid w:val="008F786E"/>
    <w:rsid w:val="009001FA"/>
    <w:rsid w:val="00900335"/>
    <w:rsid w:val="00900FCD"/>
    <w:rsid w:val="0090124C"/>
    <w:rsid w:val="00901688"/>
    <w:rsid w:val="009016EC"/>
    <w:rsid w:val="00901834"/>
    <w:rsid w:val="00901BD1"/>
    <w:rsid w:val="00901F49"/>
    <w:rsid w:val="00902D94"/>
    <w:rsid w:val="00904238"/>
    <w:rsid w:val="0090425E"/>
    <w:rsid w:val="009043BD"/>
    <w:rsid w:val="0090467E"/>
    <w:rsid w:val="00904925"/>
    <w:rsid w:val="00906037"/>
    <w:rsid w:val="0090696D"/>
    <w:rsid w:val="00906BA4"/>
    <w:rsid w:val="00906E12"/>
    <w:rsid w:val="00907421"/>
    <w:rsid w:val="0090786F"/>
    <w:rsid w:val="00910341"/>
    <w:rsid w:val="00910463"/>
    <w:rsid w:val="00910DF6"/>
    <w:rsid w:val="009117F3"/>
    <w:rsid w:val="009122A2"/>
    <w:rsid w:val="00913B08"/>
    <w:rsid w:val="00913B28"/>
    <w:rsid w:val="00914738"/>
    <w:rsid w:val="00914CD0"/>
    <w:rsid w:val="009150B7"/>
    <w:rsid w:val="0091608A"/>
    <w:rsid w:val="00916582"/>
    <w:rsid w:val="00916633"/>
    <w:rsid w:val="00916881"/>
    <w:rsid w:val="009169A1"/>
    <w:rsid w:val="00916E07"/>
    <w:rsid w:val="009171CF"/>
    <w:rsid w:val="00917607"/>
    <w:rsid w:val="00917E61"/>
    <w:rsid w:val="00920093"/>
    <w:rsid w:val="009210F9"/>
    <w:rsid w:val="009219A0"/>
    <w:rsid w:val="009234E1"/>
    <w:rsid w:val="00923D66"/>
    <w:rsid w:val="00924B91"/>
    <w:rsid w:val="0092616C"/>
    <w:rsid w:val="00926E28"/>
    <w:rsid w:val="00927646"/>
    <w:rsid w:val="0093008F"/>
    <w:rsid w:val="009304C4"/>
    <w:rsid w:val="00931C70"/>
    <w:rsid w:val="009342B8"/>
    <w:rsid w:val="0093430E"/>
    <w:rsid w:val="00935302"/>
    <w:rsid w:val="00935315"/>
    <w:rsid w:val="00935E1E"/>
    <w:rsid w:val="0093621A"/>
    <w:rsid w:val="00936282"/>
    <w:rsid w:val="00936DD7"/>
    <w:rsid w:val="00937936"/>
    <w:rsid w:val="00937C44"/>
    <w:rsid w:val="00940754"/>
    <w:rsid w:val="00940A32"/>
    <w:rsid w:val="00941F3C"/>
    <w:rsid w:val="00942F4D"/>
    <w:rsid w:val="0094352D"/>
    <w:rsid w:val="00943760"/>
    <w:rsid w:val="00945F40"/>
    <w:rsid w:val="00946450"/>
    <w:rsid w:val="0094682F"/>
    <w:rsid w:val="0094730A"/>
    <w:rsid w:val="00947961"/>
    <w:rsid w:val="00947EEB"/>
    <w:rsid w:val="00950A79"/>
    <w:rsid w:val="00951EDF"/>
    <w:rsid w:val="0095344D"/>
    <w:rsid w:val="00953CB9"/>
    <w:rsid w:val="00953FC9"/>
    <w:rsid w:val="009541EA"/>
    <w:rsid w:val="0095468E"/>
    <w:rsid w:val="0095496A"/>
    <w:rsid w:val="00954C29"/>
    <w:rsid w:val="00954E71"/>
    <w:rsid w:val="00955100"/>
    <w:rsid w:val="009556EF"/>
    <w:rsid w:val="00957A62"/>
    <w:rsid w:val="00960D11"/>
    <w:rsid w:val="0096133A"/>
    <w:rsid w:val="00961A64"/>
    <w:rsid w:val="00961DA2"/>
    <w:rsid w:val="00961E8B"/>
    <w:rsid w:val="00965B4B"/>
    <w:rsid w:val="0096606A"/>
    <w:rsid w:val="00966468"/>
    <w:rsid w:val="00966814"/>
    <w:rsid w:val="00966A53"/>
    <w:rsid w:val="00967005"/>
    <w:rsid w:val="00967A6C"/>
    <w:rsid w:val="00974501"/>
    <w:rsid w:val="00975B20"/>
    <w:rsid w:val="009776CB"/>
    <w:rsid w:val="00981262"/>
    <w:rsid w:val="00981480"/>
    <w:rsid w:val="009816CB"/>
    <w:rsid w:val="00982178"/>
    <w:rsid w:val="009823F3"/>
    <w:rsid w:val="0098281E"/>
    <w:rsid w:val="00982C22"/>
    <w:rsid w:val="00982CFB"/>
    <w:rsid w:val="00982DB6"/>
    <w:rsid w:val="00983BE2"/>
    <w:rsid w:val="00983CCA"/>
    <w:rsid w:val="009850FF"/>
    <w:rsid w:val="00986AF3"/>
    <w:rsid w:val="0098740D"/>
    <w:rsid w:val="00987AA6"/>
    <w:rsid w:val="00987D1A"/>
    <w:rsid w:val="00992CFA"/>
    <w:rsid w:val="009935B8"/>
    <w:rsid w:val="00993D60"/>
    <w:rsid w:val="00994799"/>
    <w:rsid w:val="009954E4"/>
    <w:rsid w:val="00995C70"/>
    <w:rsid w:val="00996033"/>
    <w:rsid w:val="00996202"/>
    <w:rsid w:val="00996846"/>
    <w:rsid w:val="00996BAF"/>
    <w:rsid w:val="00997315"/>
    <w:rsid w:val="00997787"/>
    <w:rsid w:val="009A03A7"/>
    <w:rsid w:val="009A0B0C"/>
    <w:rsid w:val="009A0CBC"/>
    <w:rsid w:val="009A0E5A"/>
    <w:rsid w:val="009A11B5"/>
    <w:rsid w:val="009A31D5"/>
    <w:rsid w:val="009A3A9E"/>
    <w:rsid w:val="009A4309"/>
    <w:rsid w:val="009A4783"/>
    <w:rsid w:val="009A5D16"/>
    <w:rsid w:val="009A6217"/>
    <w:rsid w:val="009A6E67"/>
    <w:rsid w:val="009A6F3B"/>
    <w:rsid w:val="009A7210"/>
    <w:rsid w:val="009B0EF3"/>
    <w:rsid w:val="009B114D"/>
    <w:rsid w:val="009B11D9"/>
    <w:rsid w:val="009B15C7"/>
    <w:rsid w:val="009B16D1"/>
    <w:rsid w:val="009B1E3B"/>
    <w:rsid w:val="009B25E7"/>
    <w:rsid w:val="009B2857"/>
    <w:rsid w:val="009B3630"/>
    <w:rsid w:val="009B3851"/>
    <w:rsid w:val="009B3C06"/>
    <w:rsid w:val="009B40A1"/>
    <w:rsid w:val="009B4D53"/>
    <w:rsid w:val="009B6110"/>
    <w:rsid w:val="009B6183"/>
    <w:rsid w:val="009B63C9"/>
    <w:rsid w:val="009B644E"/>
    <w:rsid w:val="009B6F20"/>
    <w:rsid w:val="009B72B2"/>
    <w:rsid w:val="009B738A"/>
    <w:rsid w:val="009B7651"/>
    <w:rsid w:val="009B7C2C"/>
    <w:rsid w:val="009B7D6B"/>
    <w:rsid w:val="009C1385"/>
    <w:rsid w:val="009C182C"/>
    <w:rsid w:val="009C1C1F"/>
    <w:rsid w:val="009C1D77"/>
    <w:rsid w:val="009C25DE"/>
    <w:rsid w:val="009C3559"/>
    <w:rsid w:val="009C3B3C"/>
    <w:rsid w:val="009C496D"/>
    <w:rsid w:val="009C4A93"/>
    <w:rsid w:val="009C53C2"/>
    <w:rsid w:val="009C792C"/>
    <w:rsid w:val="009D0272"/>
    <w:rsid w:val="009D14DA"/>
    <w:rsid w:val="009D1EF8"/>
    <w:rsid w:val="009D2166"/>
    <w:rsid w:val="009D2B76"/>
    <w:rsid w:val="009D2C74"/>
    <w:rsid w:val="009D3296"/>
    <w:rsid w:val="009D344E"/>
    <w:rsid w:val="009D393E"/>
    <w:rsid w:val="009D39C3"/>
    <w:rsid w:val="009D3D55"/>
    <w:rsid w:val="009D46CE"/>
    <w:rsid w:val="009D4992"/>
    <w:rsid w:val="009D60AD"/>
    <w:rsid w:val="009D65AA"/>
    <w:rsid w:val="009D69BD"/>
    <w:rsid w:val="009D74A1"/>
    <w:rsid w:val="009D79FF"/>
    <w:rsid w:val="009D7CEE"/>
    <w:rsid w:val="009D7DB9"/>
    <w:rsid w:val="009E03C2"/>
    <w:rsid w:val="009E03D9"/>
    <w:rsid w:val="009E2436"/>
    <w:rsid w:val="009E2733"/>
    <w:rsid w:val="009E278F"/>
    <w:rsid w:val="009E27BF"/>
    <w:rsid w:val="009E344E"/>
    <w:rsid w:val="009E3630"/>
    <w:rsid w:val="009E48BA"/>
    <w:rsid w:val="009E4E6D"/>
    <w:rsid w:val="009E4F6F"/>
    <w:rsid w:val="009E5238"/>
    <w:rsid w:val="009E53CB"/>
    <w:rsid w:val="009E59E4"/>
    <w:rsid w:val="009E5BAB"/>
    <w:rsid w:val="009E5C35"/>
    <w:rsid w:val="009F10BC"/>
    <w:rsid w:val="009F1293"/>
    <w:rsid w:val="009F153C"/>
    <w:rsid w:val="009F1FB3"/>
    <w:rsid w:val="009F2953"/>
    <w:rsid w:val="009F3186"/>
    <w:rsid w:val="009F36FB"/>
    <w:rsid w:val="009F38E5"/>
    <w:rsid w:val="009F3BC0"/>
    <w:rsid w:val="009F40DF"/>
    <w:rsid w:val="009F4D2C"/>
    <w:rsid w:val="009F533F"/>
    <w:rsid w:val="009F53BA"/>
    <w:rsid w:val="009F5A2F"/>
    <w:rsid w:val="009F5B74"/>
    <w:rsid w:val="009F718C"/>
    <w:rsid w:val="00A010FB"/>
    <w:rsid w:val="00A022B2"/>
    <w:rsid w:val="00A02EE0"/>
    <w:rsid w:val="00A02FE2"/>
    <w:rsid w:val="00A03012"/>
    <w:rsid w:val="00A032C5"/>
    <w:rsid w:val="00A03581"/>
    <w:rsid w:val="00A03E7C"/>
    <w:rsid w:val="00A04B88"/>
    <w:rsid w:val="00A04CDC"/>
    <w:rsid w:val="00A0596A"/>
    <w:rsid w:val="00A05A95"/>
    <w:rsid w:val="00A05E14"/>
    <w:rsid w:val="00A067C6"/>
    <w:rsid w:val="00A078A4"/>
    <w:rsid w:val="00A10317"/>
    <w:rsid w:val="00A1044B"/>
    <w:rsid w:val="00A1092C"/>
    <w:rsid w:val="00A10DF0"/>
    <w:rsid w:val="00A113A6"/>
    <w:rsid w:val="00A1177C"/>
    <w:rsid w:val="00A118A3"/>
    <w:rsid w:val="00A12D95"/>
    <w:rsid w:val="00A1312B"/>
    <w:rsid w:val="00A132EA"/>
    <w:rsid w:val="00A1333E"/>
    <w:rsid w:val="00A13B72"/>
    <w:rsid w:val="00A14702"/>
    <w:rsid w:val="00A14818"/>
    <w:rsid w:val="00A149D9"/>
    <w:rsid w:val="00A15830"/>
    <w:rsid w:val="00A161B6"/>
    <w:rsid w:val="00A16332"/>
    <w:rsid w:val="00A172E5"/>
    <w:rsid w:val="00A17F00"/>
    <w:rsid w:val="00A20156"/>
    <w:rsid w:val="00A20B82"/>
    <w:rsid w:val="00A212BE"/>
    <w:rsid w:val="00A2194B"/>
    <w:rsid w:val="00A22BDE"/>
    <w:rsid w:val="00A24980"/>
    <w:rsid w:val="00A253EE"/>
    <w:rsid w:val="00A253F9"/>
    <w:rsid w:val="00A25FC1"/>
    <w:rsid w:val="00A309EB"/>
    <w:rsid w:val="00A31131"/>
    <w:rsid w:val="00A31291"/>
    <w:rsid w:val="00A31480"/>
    <w:rsid w:val="00A3232A"/>
    <w:rsid w:val="00A329CA"/>
    <w:rsid w:val="00A33915"/>
    <w:rsid w:val="00A346AC"/>
    <w:rsid w:val="00A34B41"/>
    <w:rsid w:val="00A34D35"/>
    <w:rsid w:val="00A35125"/>
    <w:rsid w:val="00A3512B"/>
    <w:rsid w:val="00A3559C"/>
    <w:rsid w:val="00A36B08"/>
    <w:rsid w:val="00A36D81"/>
    <w:rsid w:val="00A36E77"/>
    <w:rsid w:val="00A3789D"/>
    <w:rsid w:val="00A37B2D"/>
    <w:rsid w:val="00A40541"/>
    <w:rsid w:val="00A40BED"/>
    <w:rsid w:val="00A41559"/>
    <w:rsid w:val="00A420CA"/>
    <w:rsid w:val="00A428DD"/>
    <w:rsid w:val="00A42C82"/>
    <w:rsid w:val="00A42DDD"/>
    <w:rsid w:val="00A44A12"/>
    <w:rsid w:val="00A45478"/>
    <w:rsid w:val="00A46AD7"/>
    <w:rsid w:val="00A46B8C"/>
    <w:rsid w:val="00A479C8"/>
    <w:rsid w:val="00A501B8"/>
    <w:rsid w:val="00A50CD0"/>
    <w:rsid w:val="00A515E6"/>
    <w:rsid w:val="00A51822"/>
    <w:rsid w:val="00A5240A"/>
    <w:rsid w:val="00A53753"/>
    <w:rsid w:val="00A5399B"/>
    <w:rsid w:val="00A53DD5"/>
    <w:rsid w:val="00A53E4A"/>
    <w:rsid w:val="00A54C07"/>
    <w:rsid w:val="00A54D86"/>
    <w:rsid w:val="00A553B6"/>
    <w:rsid w:val="00A5566E"/>
    <w:rsid w:val="00A55DCA"/>
    <w:rsid w:val="00A56B28"/>
    <w:rsid w:val="00A57A55"/>
    <w:rsid w:val="00A57CD9"/>
    <w:rsid w:val="00A606EC"/>
    <w:rsid w:val="00A609A0"/>
    <w:rsid w:val="00A60C3D"/>
    <w:rsid w:val="00A61066"/>
    <w:rsid w:val="00A611CF"/>
    <w:rsid w:val="00A612E5"/>
    <w:rsid w:val="00A61355"/>
    <w:rsid w:val="00A619FE"/>
    <w:rsid w:val="00A629B8"/>
    <w:rsid w:val="00A635F4"/>
    <w:rsid w:val="00A64431"/>
    <w:rsid w:val="00A65391"/>
    <w:rsid w:val="00A65DF4"/>
    <w:rsid w:val="00A6661D"/>
    <w:rsid w:val="00A6667E"/>
    <w:rsid w:val="00A6667F"/>
    <w:rsid w:val="00A66AD0"/>
    <w:rsid w:val="00A67106"/>
    <w:rsid w:val="00A676AF"/>
    <w:rsid w:val="00A67ACB"/>
    <w:rsid w:val="00A67BD9"/>
    <w:rsid w:val="00A701AB"/>
    <w:rsid w:val="00A704A6"/>
    <w:rsid w:val="00A7087E"/>
    <w:rsid w:val="00A70E0E"/>
    <w:rsid w:val="00A71230"/>
    <w:rsid w:val="00A71AF7"/>
    <w:rsid w:val="00A726D9"/>
    <w:rsid w:val="00A7332F"/>
    <w:rsid w:val="00A7389A"/>
    <w:rsid w:val="00A750F5"/>
    <w:rsid w:val="00A76524"/>
    <w:rsid w:val="00A77261"/>
    <w:rsid w:val="00A8006D"/>
    <w:rsid w:val="00A81362"/>
    <w:rsid w:val="00A81453"/>
    <w:rsid w:val="00A814B5"/>
    <w:rsid w:val="00A8167F"/>
    <w:rsid w:val="00A81CF0"/>
    <w:rsid w:val="00A82B4F"/>
    <w:rsid w:val="00A84D1A"/>
    <w:rsid w:val="00A85DEC"/>
    <w:rsid w:val="00A87276"/>
    <w:rsid w:val="00A875BD"/>
    <w:rsid w:val="00A87C1C"/>
    <w:rsid w:val="00A90360"/>
    <w:rsid w:val="00A90525"/>
    <w:rsid w:val="00A913D8"/>
    <w:rsid w:val="00A91604"/>
    <w:rsid w:val="00A920A1"/>
    <w:rsid w:val="00A921D5"/>
    <w:rsid w:val="00A9297A"/>
    <w:rsid w:val="00A93BC9"/>
    <w:rsid w:val="00A94D0B"/>
    <w:rsid w:val="00A9530C"/>
    <w:rsid w:val="00A96091"/>
    <w:rsid w:val="00A964AC"/>
    <w:rsid w:val="00A97A8F"/>
    <w:rsid w:val="00AA0B0C"/>
    <w:rsid w:val="00AA12AE"/>
    <w:rsid w:val="00AA17B6"/>
    <w:rsid w:val="00AA23C1"/>
    <w:rsid w:val="00AA26E1"/>
    <w:rsid w:val="00AA2751"/>
    <w:rsid w:val="00AA3AE6"/>
    <w:rsid w:val="00AA3C93"/>
    <w:rsid w:val="00AA42A7"/>
    <w:rsid w:val="00AA4BD8"/>
    <w:rsid w:val="00AA4BF9"/>
    <w:rsid w:val="00AA517C"/>
    <w:rsid w:val="00AA52D3"/>
    <w:rsid w:val="00AA57A6"/>
    <w:rsid w:val="00AA592A"/>
    <w:rsid w:val="00AA626B"/>
    <w:rsid w:val="00AA6890"/>
    <w:rsid w:val="00AA7497"/>
    <w:rsid w:val="00AB36C1"/>
    <w:rsid w:val="00AB4209"/>
    <w:rsid w:val="00AB5651"/>
    <w:rsid w:val="00AB5A2D"/>
    <w:rsid w:val="00AB7499"/>
    <w:rsid w:val="00AB7988"/>
    <w:rsid w:val="00AB7C5C"/>
    <w:rsid w:val="00AB7D55"/>
    <w:rsid w:val="00AC0C3F"/>
    <w:rsid w:val="00AC3273"/>
    <w:rsid w:val="00AC3BC7"/>
    <w:rsid w:val="00AC3BFA"/>
    <w:rsid w:val="00AC47AE"/>
    <w:rsid w:val="00AC4987"/>
    <w:rsid w:val="00AC4DED"/>
    <w:rsid w:val="00AC682F"/>
    <w:rsid w:val="00AC6DC5"/>
    <w:rsid w:val="00AD01B5"/>
    <w:rsid w:val="00AD05BE"/>
    <w:rsid w:val="00AD09A8"/>
    <w:rsid w:val="00AD0A5F"/>
    <w:rsid w:val="00AD0AD2"/>
    <w:rsid w:val="00AD12C1"/>
    <w:rsid w:val="00AD1BA5"/>
    <w:rsid w:val="00AD26C9"/>
    <w:rsid w:val="00AD3B40"/>
    <w:rsid w:val="00AD446F"/>
    <w:rsid w:val="00AD4616"/>
    <w:rsid w:val="00AD4DE7"/>
    <w:rsid w:val="00AD5202"/>
    <w:rsid w:val="00AD668B"/>
    <w:rsid w:val="00AD6D06"/>
    <w:rsid w:val="00AD6DB4"/>
    <w:rsid w:val="00AE074F"/>
    <w:rsid w:val="00AE0FAE"/>
    <w:rsid w:val="00AE123B"/>
    <w:rsid w:val="00AE1802"/>
    <w:rsid w:val="00AE32A4"/>
    <w:rsid w:val="00AE340E"/>
    <w:rsid w:val="00AE3BCF"/>
    <w:rsid w:val="00AE40E3"/>
    <w:rsid w:val="00AE41A4"/>
    <w:rsid w:val="00AE4707"/>
    <w:rsid w:val="00AE48EE"/>
    <w:rsid w:val="00AE522F"/>
    <w:rsid w:val="00AE672F"/>
    <w:rsid w:val="00AE6C75"/>
    <w:rsid w:val="00AE7567"/>
    <w:rsid w:val="00AE75DC"/>
    <w:rsid w:val="00AF069C"/>
    <w:rsid w:val="00AF11AF"/>
    <w:rsid w:val="00AF1669"/>
    <w:rsid w:val="00AF1924"/>
    <w:rsid w:val="00AF280D"/>
    <w:rsid w:val="00AF2C37"/>
    <w:rsid w:val="00AF2F06"/>
    <w:rsid w:val="00AF3010"/>
    <w:rsid w:val="00AF34BC"/>
    <w:rsid w:val="00AF3BA8"/>
    <w:rsid w:val="00AF4DAE"/>
    <w:rsid w:val="00B00BB5"/>
    <w:rsid w:val="00B00D3E"/>
    <w:rsid w:val="00B0101E"/>
    <w:rsid w:val="00B0136B"/>
    <w:rsid w:val="00B0161B"/>
    <w:rsid w:val="00B025D7"/>
    <w:rsid w:val="00B02C51"/>
    <w:rsid w:val="00B0326B"/>
    <w:rsid w:val="00B034A0"/>
    <w:rsid w:val="00B04DAB"/>
    <w:rsid w:val="00B053A6"/>
    <w:rsid w:val="00B056C6"/>
    <w:rsid w:val="00B06896"/>
    <w:rsid w:val="00B068E3"/>
    <w:rsid w:val="00B07313"/>
    <w:rsid w:val="00B07F22"/>
    <w:rsid w:val="00B10697"/>
    <w:rsid w:val="00B106B2"/>
    <w:rsid w:val="00B107EF"/>
    <w:rsid w:val="00B10A17"/>
    <w:rsid w:val="00B11FDF"/>
    <w:rsid w:val="00B127CF"/>
    <w:rsid w:val="00B13386"/>
    <w:rsid w:val="00B13720"/>
    <w:rsid w:val="00B137A1"/>
    <w:rsid w:val="00B137A8"/>
    <w:rsid w:val="00B13C8A"/>
    <w:rsid w:val="00B13D1A"/>
    <w:rsid w:val="00B146AE"/>
    <w:rsid w:val="00B17028"/>
    <w:rsid w:val="00B1719D"/>
    <w:rsid w:val="00B17707"/>
    <w:rsid w:val="00B17E7E"/>
    <w:rsid w:val="00B2051A"/>
    <w:rsid w:val="00B206BE"/>
    <w:rsid w:val="00B20BA2"/>
    <w:rsid w:val="00B20CA6"/>
    <w:rsid w:val="00B20FCB"/>
    <w:rsid w:val="00B2157E"/>
    <w:rsid w:val="00B21649"/>
    <w:rsid w:val="00B22660"/>
    <w:rsid w:val="00B2332F"/>
    <w:rsid w:val="00B23B6F"/>
    <w:rsid w:val="00B23B9E"/>
    <w:rsid w:val="00B23FD0"/>
    <w:rsid w:val="00B24002"/>
    <w:rsid w:val="00B241D9"/>
    <w:rsid w:val="00B25F06"/>
    <w:rsid w:val="00B26D95"/>
    <w:rsid w:val="00B27875"/>
    <w:rsid w:val="00B27902"/>
    <w:rsid w:val="00B27E07"/>
    <w:rsid w:val="00B27E58"/>
    <w:rsid w:val="00B304C1"/>
    <w:rsid w:val="00B30EBB"/>
    <w:rsid w:val="00B30FDB"/>
    <w:rsid w:val="00B31E58"/>
    <w:rsid w:val="00B31F64"/>
    <w:rsid w:val="00B329F6"/>
    <w:rsid w:val="00B345BB"/>
    <w:rsid w:val="00B3544E"/>
    <w:rsid w:val="00B35C51"/>
    <w:rsid w:val="00B35C5C"/>
    <w:rsid w:val="00B35FA6"/>
    <w:rsid w:val="00B36173"/>
    <w:rsid w:val="00B40787"/>
    <w:rsid w:val="00B40864"/>
    <w:rsid w:val="00B40C04"/>
    <w:rsid w:val="00B411D8"/>
    <w:rsid w:val="00B4206F"/>
    <w:rsid w:val="00B42083"/>
    <w:rsid w:val="00B420BC"/>
    <w:rsid w:val="00B42C76"/>
    <w:rsid w:val="00B4393C"/>
    <w:rsid w:val="00B43FE1"/>
    <w:rsid w:val="00B44891"/>
    <w:rsid w:val="00B44E89"/>
    <w:rsid w:val="00B453AF"/>
    <w:rsid w:val="00B45519"/>
    <w:rsid w:val="00B455B0"/>
    <w:rsid w:val="00B4631D"/>
    <w:rsid w:val="00B466E7"/>
    <w:rsid w:val="00B469B5"/>
    <w:rsid w:val="00B46CCD"/>
    <w:rsid w:val="00B47082"/>
    <w:rsid w:val="00B472BC"/>
    <w:rsid w:val="00B475D4"/>
    <w:rsid w:val="00B50092"/>
    <w:rsid w:val="00B53C5B"/>
    <w:rsid w:val="00B53E47"/>
    <w:rsid w:val="00B54EFF"/>
    <w:rsid w:val="00B56533"/>
    <w:rsid w:val="00B574BA"/>
    <w:rsid w:val="00B5758A"/>
    <w:rsid w:val="00B5787B"/>
    <w:rsid w:val="00B57EC1"/>
    <w:rsid w:val="00B61240"/>
    <w:rsid w:val="00B61A46"/>
    <w:rsid w:val="00B61BED"/>
    <w:rsid w:val="00B62448"/>
    <w:rsid w:val="00B62ADC"/>
    <w:rsid w:val="00B62EF0"/>
    <w:rsid w:val="00B631A1"/>
    <w:rsid w:val="00B63440"/>
    <w:rsid w:val="00B644C0"/>
    <w:rsid w:val="00B647E0"/>
    <w:rsid w:val="00B64F7F"/>
    <w:rsid w:val="00B65305"/>
    <w:rsid w:val="00B65802"/>
    <w:rsid w:val="00B6601E"/>
    <w:rsid w:val="00B6707C"/>
    <w:rsid w:val="00B678FE"/>
    <w:rsid w:val="00B67F71"/>
    <w:rsid w:val="00B70435"/>
    <w:rsid w:val="00B7073B"/>
    <w:rsid w:val="00B70BBE"/>
    <w:rsid w:val="00B7166E"/>
    <w:rsid w:val="00B71E8A"/>
    <w:rsid w:val="00B71FF1"/>
    <w:rsid w:val="00B7270F"/>
    <w:rsid w:val="00B72E4F"/>
    <w:rsid w:val="00B73B98"/>
    <w:rsid w:val="00B74746"/>
    <w:rsid w:val="00B74B63"/>
    <w:rsid w:val="00B75767"/>
    <w:rsid w:val="00B76BA4"/>
    <w:rsid w:val="00B774BC"/>
    <w:rsid w:val="00B80A3E"/>
    <w:rsid w:val="00B82859"/>
    <w:rsid w:val="00B82912"/>
    <w:rsid w:val="00B831A0"/>
    <w:rsid w:val="00B8327A"/>
    <w:rsid w:val="00B85BF6"/>
    <w:rsid w:val="00B8766F"/>
    <w:rsid w:val="00B8779A"/>
    <w:rsid w:val="00B87FBB"/>
    <w:rsid w:val="00B90C6E"/>
    <w:rsid w:val="00B915FC"/>
    <w:rsid w:val="00B91A49"/>
    <w:rsid w:val="00B9223B"/>
    <w:rsid w:val="00B926B1"/>
    <w:rsid w:val="00B929F2"/>
    <w:rsid w:val="00B92CC9"/>
    <w:rsid w:val="00B92EB6"/>
    <w:rsid w:val="00B92F35"/>
    <w:rsid w:val="00B93833"/>
    <w:rsid w:val="00B939FE"/>
    <w:rsid w:val="00B93C60"/>
    <w:rsid w:val="00B94369"/>
    <w:rsid w:val="00B9523C"/>
    <w:rsid w:val="00B9553B"/>
    <w:rsid w:val="00B95937"/>
    <w:rsid w:val="00B95A33"/>
    <w:rsid w:val="00B95CCD"/>
    <w:rsid w:val="00B95CDC"/>
    <w:rsid w:val="00B960B3"/>
    <w:rsid w:val="00B968CE"/>
    <w:rsid w:val="00B96EB5"/>
    <w:rsid w:val="00B97234"/>
    <w:rsid w:val="00B97A41"/>
    <w:rsid w:val="00BA0157"/>
    <w:rsid w:val="00BA0205"/>
    <w:rsid w:val="00BA170F"/>
    <w:rsid w:val="00BA1B9D"/>
    <w:rsid w:val="00BA1CE3"/>
    <w:rsid w:val="00BA2D5C"/>
    <w:rsid w:val="00BA387A"/>
    <w:rsid w:val="00BA398C"/>
    <w:rsid w:val="00BA486E"/>
    <w:rsid w:val="00BA48F9"/>
    <w:rsid w:val="00BA4BAE"/>
    <w:rsid w:val="00BA572D"/>
    <w:rsid w:val="00BA7DF6"/>
    <w:rsid w:val="00BA7F0A"/>
    <w:rsid w:val="00BB07B9"/>
    <w:rsid w:val="00BB0B45"/>
    <w:rsid w:val="00BB2569"/>
    <w:rsid w:val="00BB39E3"/>
    <w:rsid w:val="00BB3BE0"/>
    <w:rsid w:val="00BB419D"/>
    <w:rsid w:val="00BB41C7"/>
    <w:rsid w:val="00BB4DA5"/>
    <w:rsid w:val="00BB5926"/>
    <w:rsid w:val="00BB75BA"/>
    <w:rsid w:val="00BC0FC4"/>
    <w:rsid w:val="00BC1D4F"/>
    <w:rsid w:val="00BC1E5B"/>
    <w:rsid w:val="00BC3063"/>
    <w:rsid w:val="00BC36A2"/>
    <w:rsid w:val="00BC42BE"/>
    <w:rsid w:val="00BC5708"/>
    <w:rsid w:val="00BC5E15"/>
    <w:rsid w:val="00BC691E"/>
    <w:rsid w:val="00BC73A3"/>
    <w:rsid w:val="00BC79DB"/>
    <w:rsid w:val="00BD01E5"/>
    <w:rsid w:val="00BD047F"/>
    <w:rsid w:val="00BD0547"/>
    <w:rsid w:val="00BD1A62"/>
    <w:rsid w:val="00BD1BA9"/>
    <w:rsid w:val="00BD2592"/>
    <w:rsid w:val="00BD2AB9"/>
    <w:rsid w:val="00BD33A7"/>
    <w:rsid w:val="00BD38B8"/>
    <w:rsid w:val="00BD3BFB"/>
    <w:rsid w:val="00BD484E"/>
    <w:rsid w:val="00BD4EFC"/>
    <w:rsid w:val="00BD5698"/>
    <w:rsid w:val="00BD59DD"/>
    <w:rsid w:val="00BD69B9"/>
    <w:rsid w:val="00BD7515"/>
    <w:rsid w:val="00BD7A4C"/>
    <w:rsid w:val="00BD7E6D"/>
    <w:rsid w:val="00BE0747"/>
    <w:rsid w:val="00BE08E4"/>
    <w:rsid w:val="00BE153E"/>
    <w:rsid w:val="00BE171C"/>
    <w:rsid w:val="00BE2797"/>
    <w:rsid w:val="00BE2A01"/>
    <w:rsid w:val="00BE3143"/>
    <w:rsid w:val="00BE34F2"/>
    <w:rsid w:val="00BE4200"/>
    <w:rsid w:val="00BE465B"/>
    <w:rsid w:val="00BE4837"/>
    <w:rsid w:val="00BE5DCC"/>
    <w:rsid w:val="00BF02CF"/>
    <w:rsid w:val="00BF1550"/>
    <w:rsid w:val="00BF358D"/>
    <w:rsid w:val="00BF37F0"/>
    <w:rsid w:val="00BF48EC"/>
    <w:rsid w:val="00BF4BC0"/>
    <w:rsid w:val="00BF52EE"/>
    <w:rsid w:val="00BF546C"/>
    <w:rsid w:val="00BF54B1"/>
    <w:rsid w:val="00BF589E"/>
    <w:rsid w:val="00BF6D29"/>
    <w:rsid w:val="00BF6E12"/>
    <w:rsid w:val="00C00148"/>
    <w:rsid w:val="00C02EB6"/>
    <w:rsid w:val="00C03795"/>
    <w:rsid w:val="00C03860"/>
    <w:rsid w:val="00C03992"/>
    <w:rsid w:val="00C04B3E"/>
    <w:rsid w:val="00C04DA7"/>
    <w:rsid w:val="00C057CE"/>
    <w:rsid w:val="00C05C07"/>
    <w:rsid w:val="00C061D4"/>
    <w:rsid w:val="00C06F12"/>
    <w:rsid w:val="00C0717E"/>
    <w:rsid w:val="00C10172"/>
    <w:rsid w:val="00C1060D"/>
    <w:rsid w:val="00C106A0"/>
    <w:rsid w:val="00C10784"/>
    <w:rsid w:val="00C10DDD"/>
    <w:rsid w:val="00C10DE7"/>
    <w:rsid w:val="00C10F99"/>
    <w:rsid w:val="00C12F19"/>
    <w:rsid w:val="00C12F8E"/>
    <w:rsid w:val="00C14D6C"/>
    <w:rsid w:val="00C14E62"/>
    <w:rsid w:val="00C15271"/>
    <w:rsid w:val="00C15551"/>
    <w:rsid w:val="00C1557F"/>
    <w:rsid w:val="00C15903"/>
    <w:rsid w:val="00C163CF"/>
    <w:rsid w:val="00C173CA"/>
    <w:rsid w:val="00C17A3C"/>
    <w:rsid w:val="00C17E6B"/>
    <w:rsid w:val="00C20323"/>
    <w:rsid w:val="00C20522"/>
    <w:rsid w:val="00C22841"/>
    <w:rsid w:val="00C2320F"/>
    <w:rsid w:val="00C23275"/>
    <w:rsid w:val="00C23502"/>
    <w:rsid w:val="00C23583"/>
    <w:rsid w:val="00C24917"/>
    <w:rsid w:val="00C24EE8"/>
    <w:rsid w:val="00C259BC"/>
    <w:rsid w:val="00C25C02"/>
    <w:rsid w:val="00C300A5"/>
    <w:rsid w:val="00C302A0"/>
    <w:rsid w:val="00C308E7"/>
    <w:rsid w:val="00C31494"/>
    <w:rsid w:val="00C326BA"/>
    <w:rsid w:val="00C33389"/>
    <w:rsid w:val="00C345EE"/>
    <w:rsid w:val="00C34DA6"/>
    <w:rsid w:val="00C35738"/>
    <w:rsid w:val="00C357DA"/>
    <w:rsid w:val="00C35B87"/>
    <w:rsid w:val="00C36233"/>
    <w:rsid w:val="00C37733"/>
    <w:rsid w:val="00C37BB5"/>
    <w:rsid w:val="00C40D98"/>
    <w:rsid w:val="00C421C6"/>
    <w:rsid w:val="00C42A05"/>
    <w:rsid w:val="00C433C9"/>
    <w:rsid w:val="00C436E2"/>
    <w:rsid w:val="00C43FCD"/>
    <w:rsid w:val="00C449D6"/>
    <w:rsid w:val="00C44EBF"/>
    <w:rsid w:val="00C45357"/>
    <w:rsid w:val="00C46C73"/>
    <w:rsid w:val="00C46D3E"/>
    <w:rsid w:val="00C47C3C"/>
    <w:rsid w:val="00C503BA"/>
    <w:rsid w:val="00C516F4"/>
    <w:rsid w:val="00C520C3"/>
    <w:rsid w:val="00C52144"/>
    <w:rsid w:val="00C52157"/>
    <w:rsid w:val="00C5290E"/>
    <w:rsid w:val="00C52D3E"/>
    <w:rsid w:val="00C537FB"/>
    <w:rsid w:val="00C538D7"/>
    <w:rsid w:val="00C5472D"/>
    <w:rsid w:val="00C54AD8"/>
    <w:rsid w:val="00C554B1"/>
    <w:rsid w:val="00C55765"/>
    <w:rsid w:val="00C56925"/>
    <w:rsid w:val="00C576BF"/>
    <w:rsid w:val="00C57F5E"/>
    <w:rsid w:val="00C61385"/>
    <w:rsid w:val="00C613E5"/>
    <w:rsid w:val="00C61CC3"/>
    <w:rsid w:val="00C6204B"/>
    <w:rsid w:val="00C62188"/>
    <w:rsid w:val="00C64411"/>
    <w:rsid w:val="00C655B4"/>
    <w:rsid w:val="00C658F0"/>
    <w:rsid w:val="00C65D9A"/>
    <w:rsid w:val="00C66480"/>
    <w:rsid w:val="00C70498"/>
    <w:rsid w:val="00C7064F"/>
    <w:rsid w:val="00C706C2"/>
    <w:rsid w:val="00C707AB"/>
    <w:rsid w:val="00C70A9A"/>
    <w:rsid w:val="00C715A8"/>
    <w:rsid w:val="00C722CC"/>
    <w:rsid w:val="00C725FF"/>
    <w:rsid w:val="00C72D30"/>
    <w:rsid w:val="00C7367E"/>
    <w:rsid w:val="00C758E1"/>
    <w:rsid w:val="00C760CE"/>
    <w:rsid w:val="00C76472"/>
    <w:rsid w:val="00C765F0"/>
    <w:rsid w:val="00C767B5"/>
    <w:rsid w:val="00C76E31"/>
    <w:rsid w:val="00C80621"/>
    <w:rsid w:val="00C80B25"/>
    <w:rsid w:val="00C81588"/>
    <w:rsid w:val="00C8198C"/>
    <w:rsid w:val="00C819CE"/>
    <w:rsid w:val="00C825E0"/>
    <w:rsid w:val="00C82B13"/>
    <w:rsid w:val="00C82BEF"/>
    <w:rsid w:val="00C8312D"/>
    <w:rsid w:val="00C836CE"/>
    <w:rsid w:val="00C837D9"/>
    <w:rsid w:val="00C842BD"/>
    <w:rsid w:val="00C84E4F"/>
    <w:rsid w:val="00C85B45"/>
    <w:rsid w:val="00C85F69"/>
    <w:rsid w:val="00C85F6D"/>
    <w:rsid w:val="00C86338"/>
    <w:rsid w:val="00C86701"/>
    <w:rsid w:val="00C86791"/>
    <w:rsid w:val="00C86D9E"/>
    <w:rsid w:val="00C874CD"/>
    <w:rsid w:val="00C8766D"/>
    <w:rsid w:val="00C90B0B"/>
    <w:rsid w:val="00C91697"/>
    <w:rsid w:val="00C920D6"/>
    <w:rsid w:val="00C93102"/>
    <w:rsid w:val="00C9479B"/>
    <w:rsid w:val="00C94B05"/>
    <w:rsid w:val="00C950A9"/>
    <w:rsid w:val="00C952AC"/>
    <w:rsid w:val="00C97128"/>
    <w:rsid w:val="00CA00F8"/>
    <w:rsid w:val="00CA0AD9"/>
    <w:rsid w:val="00CA0AF5"/>
    <w:rsid w:val="00CA171A"/>
    <w:rsid w:val="00CA1755"/>
    <w:rsid w:val="00CA1D58"/>
    <w:rsid w:val="00CA26C8"/>
    <w:rsid w:val="00CA2F4D"/>
    <w:rsid w:val="00CA3C0D"/>
    <w:rsid w:val="00CA440D"/>
    <w:rsid w:val="00CA47ED"/>
    <w:rsid w:val="00CA7203"/>
    <w:rsid w:val="00CB02B5"/>
    <w:rsid w:val="00CB12FB"/>
    <w:rsid w:val="00CB19B9"/>
    <w:rsid w:val="00CB210A"/>
    <w:rsid w:val="00CB26C5"/>
    <w:rsid w:val="00CB2B56"/>
    <w:rsid w:val="00CB2BD4"/>
    <w:rsid w:val="00CB3223"/>
    <w:rsid w:val="00CB3F22"/>
    <w:rsid w:val="00CB4BF0"/>
    <w:rsid w:val="00CB54CF"/>
    <w:rsid w:val="00CB5795"/>
    <w:rsid w:val="00CB64D0"/>
    <w:rsid w:val="00CB6935"/>
    <w:rsid w:val="00CB6A92"/>
    <w:rsid w:val="00CB707C"/>
    <w:rsid w:val="00CC1C61"/>
    <w:rsid w:val="00CC2AE5"/>
    <w:rsid w:val="00CC2B5B"/>
    <w:rsid w:val="00CC3086"/>
    <w:rsid w:val="00CC336E"/>
    <w:rsid w:val="00CC4465"/>
    <w:rsid w:val="00CC4DD0"/>
    <w:rsid w:val="00CC51EE"/>
    <w:rsid w:val="00CC5755"/>
    <w:rsid w:val="00CC5DAB"/>
    <w:rsid w:val="00CC5EBB"/>
    <w:rsid w:val="00CC6F94"/>
    <w:rsid w:val="00CC7E82"/>
    <w:rsid w:val="00CD1053"/>
    <w:rsid w:val="00CD20A5"/>
    <w:rsid w:val="00CD23D1"/>
    <w:rsid w:val="00CD421E"/>
    <w:rsid w:val="00CD4256"/>
    <w:rsid w:val="00CD4DCD"/>
    <w:rsid w:val="00CD4DCE"/>
    <w:rsid w:val="00CD5FC4"/>
    <w:rsid w:val="00CD68F7"/>
    <w:rsid w:val="00CE17F0"/>
    <w:rsid w:val="00CE280C"/>
    <w:rsid w:val="00CE2A7E"/>
    <w:rsid w:val="00CE2C40"/>
    <w:rsid w:val="00CE337A"/>
    <w:rsid w:val="00CE3D75"/>
    <w:rsid w:val="00CE422C"/>
    <w:rsid w:val="00CE4A2F"/>
    <w:rsid w:val="00CE4E7B"/>
    <w:rsid w:val="00CE55AD"/>
    <w:rsid w:val="00CE7FA3"/>
    <w:rsid w:val="00CF01F1"/>
    <w:rsid w:val="00CF07FD"/>
    <w:rsid w:val="00CF1204"/>
    <w:rsid w:val="00CF3204"/>
    <w:rsid w:val="00CF349A"/>
    <w:rsid w:val="00CF3600"/>
    <w:rsid w:val="00CF3D40"/>
    <w:rsid w:val="00CF4BBD"/>
    <w:rsid w:val="00CF4F18"/>
    <w:rsid w:val="00CF56E4"/>
    <w:rsid w:val="00CF5E15"/>
    <w:rsid w:val="00CF5ECA"/>
    <w:rsid w:val="00CF6868"/>
    <w:rsid w:val="00CF732F"/>
    <w:rsid w:val="00CF762F"/>
    <w:rsid w:val="00CF7869"/>
    <w:rsid w:val="00CF7CED"/>
    <w:rsid w:val="00D01345"/>
    <w:rsid w:val="00D018A4"/>
    <w:rsid w:val="00D03202"/>
    <w:rsid w:val="00D0323E"/>
    <w:rsid w:val="00D037F9"/>
    <w:rsid w:val="00D04A93"/>
    <w:rsid w:val="00D04B29"/>
    <w:rsid w:val="00D05299"/>
    <w:rsid w:val="00D0583A"/>
    <w:rsid w:val="00D06690"/>
    <w:rsid w:val="00D07418"/>
    <w:rsid w:val="00D07FD0"/>
    <w:rsid w:val="00D1031B"/>
    <w:rsid w:val="00D10505"/>
    <w:rsid w:val="00D107AC"/>
    <w:rsid w:val="00D1182B"/>
    <w:rsid w:val="00D11CB8"/>
    <w:rsid w:val="00D125C6"/>
    <w:rsid w:val="00D12EE3"/>
    <w:rsid w:val="00D13250"/>
    <w:rsid w:val="00D13AF6"/>
    <w:rsid w:val="00D13C01"/>
    <w:rsid w:val="00D14794"/>
    <w:rsid w:val="00D150C0"/>
    <w:rsid w:val="00D1661E"/>
    <w:rsid w:val="00D16AF1"/>
    <w:rsid w:val="00D16FD3"/>
    <w:rsid w:val="00D17023"/>
    <w:rsid w:val="00D1743C"/>
    <w:rsid w:val="00D1760F"/>
    <w:rsid w:val="00D176CD"/>
    <w:rsid w:val="00D20CA7"/>
    <w:rsid w:val="00D20EDE"/>
    <w:rsid w:val="00D2105E"/>
    <w:rsid w:val="00D21D78"/>
    <w:rsid w:val="00D2221E"/>
    <w:rsid w:val="00D22532"/>
    <w:rsid w:val="00D22EFE"/>
    <w:rsid w:val="00D24842"/>
    <w:rsid w:val="00D255E4"/>
    <w:rsid w:val="00D25735"/>
    <w:rsid w:val="00D259CC"/>
    <w:rsid w:val="00D26A33"/>
    <w:rsid w:val="00D26D84"/>
    <w:rsid w:val="00D3049E"/>
    <w:rsid w:val="00D308B1"/>
    <w:rsid w:val="00D31F1D"/>
    <w:rsid w:val="00D3202A"/>
    <w:rsid w:val="00D32B16"/>
    <w:rsid w:val="00D342FE"/>
    <w:rsid w:val="00D3435B"/>
    <w:rsid w:val="00D34B3E"/>
    <w:rsid w:val="00D351BF"/>
    <w:rsid w:val="00D3600A"/>
    <w:rsid w:val="00D373E3"/>
    <w:rsid w:val="00D4180B"/>
    <w:rsid w:val="00D41FF5"/>
    <w:rsid w:val="00D421C2"/>
    <w:rsid w:val="00D424C6"/>
    <w:rsid w:val="00D42692"/>
    <w:rsid w:val="00D42700"/>
    <w:rsid w:val="00D42F46"/>
    <w:rsid w:val="00D43089"/>
    <w:rsid w:val="00D43315"/>
    <w:rsid w:val="00D435AA"/>
    <w:rsid w:val="00D43C3D"/>
    <w:rsid w:val="00D43DCE"/>
    <w:rsid w:val="00D44C2F"/>
    <w:rsid w:val="00D45473"/>
    <w:rsid w:val="00D45FFC"/>
    <w:rsid w:val="00D46A0C"/>
    <w:rsid w:val="00D471FF"/>
    <w:rsid w:val="00D47B7E"/>
    <w:rsid w:val="00D47CD6"/>
    <w:rsid w:val="00D47CFA"/>
    <w:rsid w:val="00D502DA"/>
    <w:rsid w:val="00D50DA7"/>
    <w:rsid w:val="00D51A92"/>
    <w:rsid w:val="00D51EBB"/>
    <w:rsid w:val="00D51FC0"/>
    <w:rsid w:val="00D52640"/>
    <w:rsid w:val="00D52786"/>
    <w:rsid w:val="00D52B3E"/>
    <w:rsid w:val="00D53329"/>
    <w:rsid w:val="00D53EEE"/>
    <w:rsid w:val="00D55DC5"/>
    <w:rsid w:val="00D562FB"/>
    <w:rsid w:val="00D56C6B"/>
    <w:rsid w:val="00D57AF1"/>
    <w:rsid w:val="00D57F9C"/>
    <w:rsid w:val="00D60307"/>
    <w:rsid w:val="00D60739"/>
    <w:rsid w:val="00D60AC2"/>
    <w:rsid w:val="00D60C5F"/>
    <w:rsid w:val="00D612BD"/>
    <w:rsid w:val="00D630B4"/>
    <w:rsid w:val="00D63550"/>
    <w:rsid w:val="00D63B50"/>
    <w:rsid w:val="00D63DE2"/>
    <w:rsid w:val="00D63FF2"/>
    <w:rsid w:val="00D64B6C"/>
    <w:rsid w:val="00D64BBA"/>
    <w:rsid w:val="00D65914"/>
    <w:rsid w:val="00D65CB6"/>
    <w:rsid w:val="00D65EC1"/>
    <w:rsid w:val="00D669FF"/>
    <w:rsid w:val="00D66DFF"/>
    <w:rsid w:val="00D67DA4"/>
    <w:rsid w:val="00D67EB8"/>
    <w:rsid w:val="00D7052B"/>
    <w:rsid w:val="00D72289"/>
    <w:rsid w:val="00D726F5"/>
    <w:rsid w:val="00D72941"/>
    <w:rsid w:val="00D72A88"/>
    <w:rsid w:val="00D72F0C"/>
    <w:rsid w:val="00D733B3"/>
    <w:rsid w:val="00D734FB"/>
    <w:rsid w:val="00D74772"/>
    <w:rsid w:val="00D77305"/>
    <w:rsid w:val="00D77A74"/>
    <w:rsid w:val="00D77B04"/>
    <w:rsid w:val="00D77D62"/>
    <w:rsid w:val="00D80373"/>
    <w:rsid w:val="00D805D4"/>
    <w:rsid w:val="00D812D8"/>
    <w:rsid w:val="00D826AA"/>
    <w:rsid w:val="00D82DFF"/>
    <w:rsid w:val="00D82FA0"/>
    <w:rsid w:val="00D83DB9"/>
    <w:rsid w:val="00D845E4"/>
    <w:rsid w:val="00D84AA0"/>
    <w:rsid w:val="00D853DA"/>
    <w:rsid w:val="00D85CA5"/>
    <w:rsid w:val="00D8758D"/>
    <w:rsid w:val="00D87979"/>
    <w:rsid w:val="00D9054C"/>
    <w:rsid w:val="00D90D9F"/>
    <w:rsid w:val="00D91DFE"/>
    <w:rsid w:val="00D92783"/>
    <w:rsid w:val="00D92D4D"/>
    <w:rsid w:val="00D93075"/>
    <w:rsid w:val="00D94673"/>
    <w:rsid w:val="00D9467D"/>
    <w:rsid w:val="00D94F03"/>
    <w:rsid w:val="00D96281"/>
    <w:rsid w:val="00D96684"/>
    <w:rsid w:val="00D976B5"/>
    <w:rsid w:val="00DA157C"/>
    <w:rsid w:val="00DA23B6"/>
    <w:rsid w:val="00DA3873"/>
    <w:rsid w:val="00DA3EB0"/>
    <w:rsid w:val="00DA3EF5"/>
    <w:rsid w:val="00DA5416"/>
    <w:rsid w:val="00DA54B3"/>
    <w:rsid w:val="00DA69C5"/>
    <w:rsid w:val="00DA715D"/>
    <w:rsid w:val="00DA7CE3"/>
    <w:rsid w:val="00DB0E92"/>
    <w:rsid w:val="00DB1324"/>
    <w:rsid w:val="00DB27DA"/>
    <w:rsid w:val="00DB3324"/>
    <w:rsid w:val="00DB3B18"/>
    <w:rsid w:val="00DB415A"/>
    <w:rsid w:val="00DB45FF"/>
    <w:rsid w:val="00DB4BF6"/>
    <w:rsid w:val="00DB57AA"/>
    <w:rsid w:val="00DB5834"/>
    <w:rsid w:val="00DB5AC9"/>
    <w:rsid w:val="00DB7038"/>
    <w:rsid w:val="00DB7616"/>
    <w:rsid w:val="00DB790B"/>
    <w:rsid w:val="00DC0F93"/>
    <w:rsid w:val="00DC10E3"/>
    <w:rsid w:val="00DC1D27"/>
    <w:rsid w:val="00DC1DAB"/>
    <w:rsid w:val="00DC2470"/>
    <w:rsid w:val="00DC24BD"/>
    <w:rsid w:val="00DC3355"/>
    <w:rsid w:val="00DC3500"/>
    <w:rsid w:val="00DC3906"/>
    <w:rsid w:val="00DC409E"/>
    <w:rsid w:val="00DC442E"/>
    <w:rsid w:val="00DC53CD"/>
    <w:rsid w:val="00DC5F0D"/>
    <w:rsid w:val="00DC5F96"/>
    <w:rsid w:val="00DC6FA0"/>
    <w:rsid w:val="00DC70B6"/>
    <w:rsid w:val="00DC76AA"/>
    <w:rsid w:val="00DC76C6"/>
    <w:rsid w:val="00DC7751"/>
    <w:rsid w:val="00DC7929"/>
    <w:rsid w:val="00DC7D5B"/>
    <w:rsid w:val="00DC7D87"/>
    <w:rsid w:val="00DD133E"/>
    <w:rsid w:val="00DD14F1"/>
    <w:rsid w:val="00DD24ED"/>
    <w:rsid w:val="00DD2BA8"/>
    <w:rsid w:val="00DD2C52"/>
    <w:rsid w:val="00DD3391"/>
    <w:rsid w:val="00DD4321"/>
    <w:rsid w:val="00DD506C"/>
    <w:rsid w:val="00DD5EDD"/>
    <w:rsid w:val="00DD6842"/>
    <w:rsid w:val="00DD7115"/>
    <w:rsid w:val="00DD7A6D"/>
    <w:rsid w:val="00DD7B36"/>
    <w:rsid w:val="00DD7DB4"/>
    <w:rsid w:val="00DD7E2C"/>
    <w:rsid w:val="00DD7FDC"/>
    <w:rsid w:val="00DE00A1"/>
    <w:rsid w:val="00DE033B"/>
    <w:rsid w:val="00DE06FC"/>
    <w:rsid w:val="00DE11BB"/>
    <w:rsid w:val="00DE1EB9"/>
    <w:rsid w:val="00DE1EC9"/>
    <w:rsid w:val="00DE20B5"/>
    <w:rsid w:val="00DE2A8F"/>
    <w:rsid w:val="00DE30D6"/>
    <w:rsid w:val="00DE34E2"/>
    <w:rsid w:val="00DE3804"/>
    <w:rsid w:val="00DE4107"/>
    <w:rsid w:val="00DE4A78"/>
    <w:rsid w:val="00DE4CE8"/>
    <w:rsid w:val="00DE5522"/>
    <w:rsid w:val="00DE5EC8"/>
    <w:rsid w:val="00DE6193"/>
    <w:rsid w:val="00DE6595"/>
    <w:rsid w:val="00DE6E91"/>
    <w:rsid w:val="00DF02F7"/>
    <w:rsid w:val="00DF349D"/>
    <w:rsid w:val="00DF372E"/>
    <w:rsid w:val="00DF5088"/>
    <w:rsid w:val="00DF53DC"/>
    <w:rsid w:val="00DF5F96"/>
    <w:rsid w:val="00DF746B"/>
    <w:rsid w:val="00E000BD"/>
    <w:rsid w:val="00E018CD"/>
    <w:rsid w:val="00E03523"/>
    <w:rsid w:val="00E037CC"/>
    <w:rsid w:val="00E03A56"/>
    <w:rsid w:val="00E04A24"/>
    <w:rsid w:val="00E04F89"/>
    <w:rsid w:val="00E05268"/>
    <w:rsid w:val="00E05345"/>
    <w:rsid w:val="00E05603"/>
    <w:rsid w:val="00E058EB"/>
    <w:rsid w:val="00E0590B"/>
    <w:rsid w:val="00E06016"/>
    <w:rsid w:val="00E07DFD"/>
    <w:rsid w:val="00E10073"/>
    <w:rsid w:val="00E10659"/>
    <w:rsid w:val="00E11015"/>
    <w:rsid w:val="00E11645"/>
    <w:rsid w:val="00E11C24"/>
    <w:rsid w:val="00E11C4F"/>
    <w:rsid w:val="00E11E1B"/>
    <w:rsid w:val="00E1202F"/>
    <w:rsid w:val="00E13FDB"/>
    <w:rsid w:val="00E154A9"/>
    <w:rsid w:val="00E15891"/>
    <w:rsid w:val="00E15B4E"/>
    <w:rsid w:val="00E15DC7"/>
    <w:rsid w:val="00E16332"/>
    <w:rsid w:val="00E16F41"/>
    <w:rsid w:val="00E17BF0"/>
    <w:rsid w:val="00E17C1F"/>
    <w:rsid w:val="00E2042D"/>
    <w:rsid w:val="00E20AD4"/>
    <w:rsid w:val="00E21009"/>
    <w:rsid w:val="00E22BEE"/>
    <w:rsid w:val="00E23A2B"/>
    <w:rsid w:val="00E23C11"/>
    <w:rsid w:val="00E240CB"/>
    <w:rsid w:val="00E2446A"/>
    <w:rsid w:val="00E252B4"/>
    <w:rsid w:val="00E257E3"/>
    <w:rsid w:val="00E2641E"/>
    <w:rsid w:val="00E2743A"/>
    <w:rsid w:val="00E27535"/>
    <w:rsid w:val="00E27759"/>
    <w:rsid w:val="00E277A8"/>
    <w:rsid w:val="00E27D07"/>
    <w:rsid w:val="00E312B0"/>
    <w:rsid w:val="00E31611"/>
    <w:rsid w:val="00E33679"/>
    <w:rsid w:val="00E3380F"/>
    <w:rsid w:val="00E33C56"/>
    <w:rsid w:val="00E34CD2"/>
    <w:rsid w:val="00E34DD3"/>
    <w:rsid w:val="00E365D6"/>
    <w:rsid w:val="00E370FE"/>
    <w:rsid w:val="00E40C3E"/>
    <w:rsid w:val="00E40C8E"/>
    <w:rsid w:val="00E416E7"/>
    <w:rsid w:val="00E41F46"/>
    <w:rsid w:val="00E42E06"/>
    <w:rsid w:val="00E42EC3"/>
    <w:rsid w:val="00E43727"/>
    <w:rsid w:val="00E43B4D"/>
    <w:rsid w:val="00E440F9"/>
    <w:rsid w:val="00E44919"/>
    <w:rsid w:val="00E449FC"/>
    <w:rsid w:val="00E44F1A"/>
    <w:rsid w:val="00E456A7"/>
    <w:rsid w:val="00E464A9"/>
    <w:rsid w:val="00E46D0F"/>
    <w:rsid w:val="00E47889"/>
    <w:rsid w:val="00E47A01"/>
    <w:rsid w:val="00E50518"/>
    <w:rsid w:val="00E50573"/>
    <w:rsid w:val="00E5065B"/>
    <w:rsid w:val="00E50BA1"/>
    <w:rsid w:val="00E518C6"/>
    <w:rsid w:val="00E53EB5"/>
    <w:rsid w:val="00E542A4"/>
    <w:rsid w:val="00E557EE"/>
    <w:rsid w:val="00E5642E"/>
    <w:rsid w:val="00E56A87"/>
    <w:rsid w:val="00E57924"/>
    <w:rsid w:val="00E579B1"/>
    <w:rsid w:val="00E579D6"/>
    <w:rsid w:val="00E60CF3"/>
    <w:rsid w:val="00E61530"/>
    <w:rsid w:val="00E63106"/>
    <w:rsid w:val="00E63E2D"/>
    <w:rsid w:val="00E649E8"/>
    <w:rsid w:val="00E65424"/>
    <w:rsid w:val="00E66DFB"/>
    <w:rsid w:val="00E67CC5"/>
    <w:rsid w:val="00E67D1B"/>
    <w:rsid w:val="00E70D6C"/>
    <w:rsid w:val="00E71859"/>
    <w:rsid w:val="00E72AC6"/>
    <w:rsid w:val="00E72FA5"/>
    <w:rsid w:val="00E7311D"/>
    <w:rsid w:val="00E73A47"/>
    <w:rsid w:val="00E73E7C"/>
    <w:rsid w:val="00E742A3"/>
    <w:rsid w:val="00E747B1"/>
    <w:rsid w:val="00E7529B"/>
    <w:rsid w:val="00E7570C"/>
    <w:rsid w:val="00E75C74"/>
    <w:rsid w:val="00E76487"/>
    <w:rsid w:val="00E764AD"/>
    <w:rsid w:val="00E76687"/>
    <w:rsid w:val="00E77FBF"/>
    <w:rsid w:val="00E81F81"/>
    <w:rsid w:val="00E82051"/>
    <w:rsid w:val="00E82B3D"/>
    <w:rsid w:val="00E83118"/>
    <w:rsid w:val="00E83510"/>
    <w:rsid w:val="00E8511D"/>
    <w:rsid w:val="00E8566D"/>
    <w:rsid w:val="00E85819"/>
    <w:rsid w:val="00E90A40"/>
    <w:rsid w:val="00E91346"/>
    <w:rsid w:val="00E92346"/>
    <w:rsid w:val="00E9285B"/>
    <w:rsid w:val="00E930D1"/>
    <w:rsid w:val="00E9335D"/>
    <w:rsid w:val="00E9430E"/>
    <w:rsid w:val="00E94367"/>
    <w:rsid w:val="00E94A76"/>
    <w:rsid w:val="00E956DD"/>
    <w:rsid w:val="00E95C14"/>
    <w:rsid w:val="00E96AB1"/>
    <w:rsid w:val="00E96ABF"/>
    <w:rsid w:val="00E9765F"/>
    <w:rsid w:val="00EA013B"/>
    <w:rsid w:val="00EA1150"/>
    <w:rsid w:val="00EA1661"/>
    <w:rsid w:val="00EA2F3C"/>
    <w:rsid w:val="00EA3956"/>
    <w:rsid w:val="00EA40F2"/>
    <w:rsid w:val="00EA4190"/>
    <w:rsid w:val="00EA4435"/>
    <w:rsid w:val="00EA4F6D"/>
    <w:rsid w:val="00EA51D8"/>
    <w:rsid w:val="00EA6372"/>
    <w:rsid w:val="00EA7856"/>
    <w:rsid w:val="00EB0275"/>
    <w:rsid w:val="00EB0926"/>
    <w:rsid w:val="00EB0F8D"/>
    <w:rsid w:val="00EB25B7"/>
    <w:rsid w:val="00EB2879"/>
    <w:rsid w:val="00EB30FC"/>
    <w:rsid w:val="00EB355E"/>
    <w:rsid w:val="00EB3817"/>
    <w:rsid w:val="00EB4410"/>
    <w:rsid w:val="00EB47F0"/>
    <w:rsid w:val="00EB4F31"/>
    <w:rsid w:val="00EB5D41"/>
    <w:rsid w:val="00EB5DC1"/>
    <w:rsid w:val="00EB631C"/>
    <w:rsid w:val="00EB6F2A"/>
    <w:rsid w:val="00EB7221"/>
    <w:rsid w:val="00EB7B23"/>
    <w:rsid w:val="00EB7C23"/>
    <w:rsid w:val="00EC0DBF"/>
    <w:rsid w:val="00EC0E58"/>
    <w:rsid w:val="00EC1601"/>
    <w:rsid w:val="00EC2C7F"/>
    <w:rsid w:val="00EC3078"/>
    <w:rsid w:val="00EC3487"/>
    <w:rsid w:val="00EC4897"/>
    <w:rsid w:val="00EC48A6"/>
    <w:rsid w:val="00EC53B2"/>
    <w:rsid w:val="00EC58BA"/>
    <w:rsid w:val="00EC643A"/>
    <w:rsid w:val="00EC7038"/>
    <w:rsid w:val="00EC7078"/>
    <w:rsid w:val="00EC7581"/>
    <w:rsid w:val="00EC7C24"/>
    <w:rsid w:val="00ED0C9D"/>
    <w:rsid w:val="00ED1AE1"/>
    <w:rsid w:val="00ED1DE3"/>
    <w:rsid w:val="00ED2131"/>
    <w:rsid w:val="00ED2147"/>
    <w:rsid w:val="00ED35BF"/>
    <w:rsid w:val="00ED3779"/>
    <w:rsid w:val="00ED3D7E"/>
    <w:rsid w:val="00ED4264"/>
    <w:rsid w:val="00ED6E83"/>
    <w:rsid w:val="00ED6EF8"/>
    <w:rsid w:val="00ED77CF"/>
    <w:rsid w:val="00ED7B71"/>
    <w:rsid w:val="00ED7C90"/>
    <w:rsid w:val="00EE027C"/>
    <w:rsid w:val="00EE07CB"/>
    <w:rsid w:val="00EE0DA6"/>
    <w:rsid w:val="00EE1401"/>
    <w:rsid w:val="00EE17CF"/>
    <w:rsid w:val="00EE1C7F"/>
    <w:rsid w:val="00EE22B5"/>
    <w:rsid w:val="00EE25B9"/>
    <w:rsid w:val="00EE4098"/>
    <w:rsid w:val="00EE43E3"/>
    <w:rsid w:val="00EE4485"/>
    <w:rsid w:val="00EE450E"/>
    <w:rsid w:val="00EE525D"/>
    <w:rsid w:val="00EE5D09"/>
    <w:rsid w:val="00EE5D20"/>
    <w:rsid w:val="00EE5D3E"/>
    <w:rsid w:val="00EE61C7"/>
    <w:rsid w:val="00EE649D"/>
    <w:rsid w:val="00EE6525"/>
    <w:rsid w:val="00EF063E"/>
    <w:rsid w:val="00EF092D"/>
    <w:rsid w:val="00EF0B2C"/>
    <w:rsid w:val="00EF1735"/>
    <w:rsid w:val="00EF175F"/>
    <w:rsid w:val="00EF1DC2"/>
    <w:rsid w:val="00EF2A8A"/>
    <w:rsid w:val="00EF2E74"/>
    <w:rsid w:val="00EF4131"/>
    <w:rsid w:val="00EF4C12"/>
    <w:rsid w:val="00EF5622"/>
    <w:rsid w:val="00EF5D12"/>
    <w:rsid w:val="00EF6933"/>
    <w:rsid w:val="00EF6F65"/>
    <w:rsid w:val="00EF7A02"/>
    <w:rsid w:val="00EF7D30"/>
    <w:rsid w:val="00F003EE"/>
    <w:rsid w:val="00F003EF"/>
    <w:rsid w:val="00F01409"/>
    <w:rsid w:val="00F01A05"/>
    <w:rsid w:val="00F020A6"/>
    <w:rsid w:val="00F02267"/>
    <w:rsid w:val="00F0346C"/>
    <w:rsid w:val="00F034E8"/>
    <w:rsid w:val="00F03AC5"/>
    <w:rsid w:val="00F03BB5"/>
    <w:rsid w:val="00F03ED3"/>
    <w:rsid w:val="00F0430D"/>
    <w:rsid w:val="00F0527D"/>
    <w:rsid w:val="00F06503"/>
    <w:rsid w:val="00F06EFA"/>
    <w:rsid w:val="00F1087F"/>
    <w:rsid w:val="00F110CB"/>
    <w:rsid w:val="00F11586"/>
    <w:rsid w:val="00F115AE"/>
    <w:rsid w:val="00F118BD"/>
    <w:rsid w:val="00F11F24"/>
    <w:rsid w:val="00F125A2"/>
    <w:rsid w:val="00F127C5"/>
    <w:rsid w:val="00F1353B"/>
    <w:rsid w:val="00F13DAD"/>
    <w:rsid w:val="00F14004"/>
    <w:rsid w:val="00F15352"/>
    <w:rsid w:val="00F16778"/>
    <w:rsid w:val="00F16E5D"/>
    <w:rsid w:val="00F1776D"/>
    <w:rsid w:val="00F17923"/>
    <w:rsid w:val="00F20B41"/>
    <w:rsid w:val="00F21924"/>
    <w:rsid w:val="00F21B30"/>
    <w:rsid w:val="00F22860"/>
    <w:rsid w:val="00F22BAD"/>
    <w:rsid w:val="00F23801"/>
    <w:rsid w:val="00F23A4D"/>
    <w:rsid w:val="00F24FF2"/>
    <w:rsid w:val="00F25237"/>
    <w:rsid w:val="00F25548"/>
    <w:rsid w:val="00F255CD"/>
    <w:rsid w:val="00F26EB9"/>
    <w:rsid w:val="00F278DE"/>
    <w:rsid w:val="00F30050"/>
    <w:rsid w:val="00F3047F"/>
    <w:rsid w:val="00F30696"/>
    <w:rsid w:val="00F31C04"/>
    <w:rsid w:val="00F31C9E"/>
    <w:rsid w:val="00F32BDF"/>
    <w:rsid w:val="00F3390A"/>
    <w:rsid w:val="00F33DCF"/>
    <w:rsid w:val="00F34575"/>
    <w:rsid w:val="00F34F16"/>
    <w:rsid w:val="00F36DD4"/>
    <w:rsid w:val="00F40E48"/>
    <w:rsid w:val="00F4131C"/>
    <w:rsid w:val="00F41EDD"/>
    <w:rsid w:val="00F42C40"/>
    <w:rsid w:val="00F42D1E"/>
    <w:rsid w:val="00F43534"/>
    <w:rsid w:val="00F43BFC"/>
    <w:rsid w:val="00F44555"/>
    <w:rsid w:val="00F448A6"/>
    <w:rsid w:val="00F44C4D"/>
    <w:rsid w:val="00F44DC8"/>
    <w:rsid w:val="00F44F4E"/>
    <w:rsid w:val="00F45079"/>
    <w:rsid w:val="00F45422"/>
    <w:rsid w:val="00F4598C"/>
    <w:rsid w:val="00F45FA8"/>
    <w:rsid w:val="00F4773B"/>
    <w:rsid w:val="00F478CE"/>
    <w:rsid w:val="00F5256B"/>
    <w:rsid w:val="00F52796"/>
    <w:rsid w:val="00F52C9D"/>
    <w:rsid w:val="00F53FC6"/>
    <w:rsid w:val="00F54E07"/>
    <w:rsid w:val="00F5586F"/>
    <w:rsid w:val="00F55A60"/>
    <w:rsid w:val="00F609B8"/>
    <w:rsid w:val="00F60A99"/>
    <w:rsid w:val="00F6108C"/>
    <w:rsid w:val="00F61541"/>
    <w:rsid w:val="00F61D83"/>
    <w:rsid w:val="00F62B37"/>
    <w:rsid w:val="00F62E3F"/>
    <w:rsid w:val="00F63724"/>
    <w:rsid w:val="00F64317"/>
    <w:rsid w:val="00F64465"/>
    <w:rsid w:val="00F64811"/>
    <w:rsid w:val="00F64859"/>
    <w:rsid w:val="00F654B0"/>
    <w:rsid w:val="00F664AF"/>
    <w:rsid w:val="00F67B8B"/>
    <w:rsid w:val="00F71FE9"/>
    <w:rsid w:val="00F7284B"/>
    <w:rsid w:val="00F72A30"/>
    <w:rsid w:val="00F72A66"/>
    <w:rsid w:val="00F73C6B"/>
    <w:rsid w:val="00F73F8F"/>
    <w:rsid w:val="00F74D70"/>
    <w:rsid w:val="00F74E85"/>
    <w:rsid w:val="00F75495"/>
    <w:rsid w:val="00F757DD"/>
    <w:rsid w:val="00F75C79"/>
    <w:rsid w:val="00F76F6A"/>
    <w:rsid w:val="00F76F7E"/>
    <w:rsid w:val="00F7743A"/>
    <w:rsid w:val="00F8016D"/>
    <w:rsid w:val="00F8317D"/>
    <w:rsid w:val="00F8340A"/>
    <w:rsid w:val="00F8449B"/>
    <w:rsid w:val="00F84B14"/>
    <w:rsid w:val="00F851DC"/>
    <w:rsid w:val="00F85E97"/>
    <w:rsid w:val="00F85EEE"/>
    <w:rsid w:val="00F86363"/>
    <w:rsid w:val="00F865D5"/>
    <w:rsid w:val="00F874CA"/>
    <w:rsid w:val="00F8777F"/>
    <w:rsid w:val="00F90E99"/>
    <w:rsid w:val="00F91D24"/>
    <w:rsid w:val="00F9338B"/>
    <w:rsid w:val="00F93CCC"/>
    <w:rsid w:val="00F94C0E"/>
    <w:rsid w:val="00F94E26"/>
    <w:rsid w:val="00F95148"/>
    <w:rsid w:val="00F9583D"/>
    <w:rsid w:val="00F95F1F"/>
    <w:rsid w:val="00F97C00"/>
    <w:rsid w:val="00F97D48"/>
    <w:rsid w:val="00FA0C5E"/>
    <w:rsid w:val="00FA0DFD"/>
    <w:rsid w:val="00FA11EC"/>
    <w:rsid w:val="00FA135D"/>
    <w:rsid w:val="00FA1D97"/>
    <w:rsid w:val="00FA282E"/>
    <w:rsid w:val="00FA28FE"/>
    <w:rsid w:val="00FA2AA6"/>
    <w:rsid w:val="00FA3DD5"/>
    <w:rsid w:val="00FA511F"/>
    <w:rsid w:val="00FA57B2"/>
    <w:rsid w:val="00FA603D"/>
    <w:rsid w:val="00FA7E60"/>
    <w:rsid w:val="00FB0414"/>
    <w:rsid w:val="00FB0FC2"/>
    <w:rsid w:val="00FB2392"/>
    <w:rsid w:val="00FB3FA0"/>
    <w:rsid w:val="00FB4658"/>
    <w:rsid w:val="00FB4C9F"/>
    <w:rsid w:val="00FB50D7"/>
    <w:rsid w:val="00FB715C"/>
    <w:rsid w:val="00FC0119"/>
    <w:rsid w:val="00FC176D"/>
    <w:rsid w:val="00FC2E9A"/>
    <w:rsid w:val="00FC309C"/>
    <w:rsid w:val="00FC35EA"/>
    <w:rsid w:val="00FC37BA"/>
    <w:rsid w:val="00FC42E9"/>
    <w:rsid w:val="00FC496F"/>
    <w:rsid w:val="00FC4CEB"/>
    <w:rsid w:val="00FC4D1F"/>
    <w:rsid w:val="00FC548E"/>
    <w:rsid w:val="00FC69FF"/>
    <w:rsid w:val="00FC76E4"/>
    <w:rsid w:val="00FC7BB4"/>
    <w:rsid w:val="00FD0059"/>
    <w:rsid w:val="00FD02F7"/>
    <w:rsid w:val="00FD05D7"/>
    <w:rsid w:val="00FD0D18"/>
    <w:rsid w:val="00FD0E04"/>
    <w:rsid w:val="00FD2AC0"/>
    <w:rsid w:val="00FD3198"/>
    <w:rsid w:val="00FD36F9"/>
    <w:rsid w:val="00FD42B0"/>
    <w:rsid w:val="00FD4944"/>
    <w:rsid w:val="00FD5F3C"/>
    <w:rsid w:val="00FD6484"/>
    <w:rsid w:val="00FD65FD"/>
    <w:rsid w:val="00FD675D"/>
    <w:rsid w:val="00FD6F4F"/>
    <w:rsid w:val="00FD7060"/>
    <w:rsid w:val="00FE0DEF"/>
    <w:rsid w:val="00FE10FC"/>
    <w:rsid w:val="00FE1AD5"/>
    <w:rsid w:val="00FE21F5"/>
    <w:rsid w:val="00FE2B39"/>
    <w:rsid w:val="00FE2EB6"/>
    <w:rsid w:val="00FE3564"/>
    <w:rsid w:val="00FE3706"/>
    <w:rsid w:val="00FE3DAF"/>
    <w:rsid w:val="00FE3F36"/>
    <w:rsid w:val="00FE3F8E"/>
    <w:rsid w:val="00FE40B1"/>
    <w:rsid w:val="00FE4D1C"/>
    <w:rsid w:val="00FE5BC8"/>
    <w:rsid w:val="00FE5BE6"/>
    <w:rsid w:val="00FE5D2C"/>
    <w:rsid w:val="00FE63E9"/>
    <w:rsid w:val="00FE6BF2"/>
    <w:rsid w:val="00FE71AA"/>
    <w:rsid w:val="00FE7A89"/>
    <w:rsid w:val="00FE7B09"/>
    <w:rsid w:val="00FF0890"/>
    <w:rsid w:val="00FF0CF1"/>
    <w:rsid w:val="00FF0E88"/>
    <w:rsid w:val="00FF277D"/>
    <w:rsid w:val="00FF2D67"/>
    <w:rsid w:val="00FF3546"/>
    <w:rsid w:val="00FF4765"/>
    <w:rsid w:val="00FF4ABA"/>
    <w:rsid w:val="00FF52B2"/>
    <w:rsid w:val="00FF561E"/>
    <w:rsid w:val="00FF5690"/>
    <w:rsid w:val="00FF5CD3"/>
    <w:rsid w:val="00FF5F1B"/>
    <w:rsid w:val="00FF62BC"/>
    <w:rsid w:val="00FF6C1F"/>
    <w:rsid w:val="00FF7357"/>
    <w:rsid w:val="020B5962"/>
    <w:rsid w:val="24C41094"/>
    <w:rsid w:val="2CF59031"/>
    <w:rsid w:val="5053DC33"/>
    <w:rsid w:val="5707D5D8"/>
    <w:rsid w:val="5A752E07"/>
    <w:rsid w:val="7EBA6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485756"/>
  <w15:docId w15:val="{2609C5EB-949F-4D58-AD42-38CEBAE13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123"/>
  </w:style>
  <w:style w:type="paragraph" w:styleId="Heading1">
    <w:name w:val="heading 1"/>
    <w:basedOn w:val="Normal"/>
    <w:next w:val="Normal"/>
    <w:link w:val="Heading1Char"/>
    <w:qFormat/>
    <w:pPr>
      <w:keepNext/>
      <w:ind w:left="360"/>
      <w:jc w:val="center"/>
      <w:outlineLvl w:val="0"/>
    </w:pPr>
    <w:rPr>
      <w:rFonts w:ascii="Arial" w:hAnsi="Arial"/>
      <w:u w:val="single"/>
    </w:rPr>
  </w:style>
  <w:style w:type="paragraph" w:styleId="Heading2">
    <w:name w:val="heading 2"/>
    <w:aliases w:val="Heading 2a"/>
    <w:basedOn w:val="Normal"/>
    <w:next w:val="BodyText"/>
    <w:link w:val="Heading2Char"/>
    <w:qFormat/>
    <w:pPr>
      <w:keepNext/>
      <w:outlineLvl w:val="1"/>
    </w:pPr>
    <w:rPr>
      <w:rFonts w:ascii="Arial" w:hAnsi="Arial"/>
      <w:b/>
      <w:sz w:val="22"/>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pPr>
      <w:keepNext/>
      <w:jc w:val="center"/>
      <w:outlineLvl w:val="4"/>
    </w:pPr>
    <w:rPr>
      <w:rFonts w:ascii="Arial" w:hAnsi="Arial"/>
      <w:b/>
      <w:sz w:val="22"/>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3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352F4E"/>
    <w:rPr>
      <w:rFonts w:ascii="Arial" w:hAnsi="Arial"/>
      <w:u w:val="single"/>
    </w:rPr>
  </w:style>
  <w:style w:type="character" w:customStyle="1" w:styleId="Heading2Char">
    <w:name w:val="Heading 2 Char"/>
    <w:aliases w:val="Heading 2a Char"/>
    <w:link w:val="Heading2"/>
    <w:rsid w:val="00352F4E"/>
    <w:rPr>
      <w:rFonts w:ascii="Arial" w:hAnsi="Arial"/>
      <w:b/>
      <w:sz w:val="22"/>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352F4E"/>
    <w:rPr>
      <w:rFonts w:ascii="Arial" w:hAnsi="Arial"/>
      <w:b/>
      <w:sz w:val="22"/>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4"/>
      </w:numPr>
    </w:pPr>
  </w:style>
  <w:style w:type="numbering" w:customStyle="1" w:styleId="Style2">
    <w:name w:val="Style2"/>
    <w:uiPriority w:val="99"/>
    <w:rsid w:val="00352F4E"/>
    <w:pPr>
      <w:numPr>
        <w:numId w:val="5"/>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numbering" w:customStyle="1" w:styleId="NoList1">
    <w:name w:val="No List1"/>
    <w:next w:val="NoList"/>
    <w:uiPriority w:val="99"/>
    <w:semiHidden/>
    <w:unhideWhenUsed/>
    <w:rsid w:val="00D8758D"/>
  </w:style>
  <w:style w:type="numbering" w:customStyle="1" w:styleId="NoList2">
    <w:name w:val="No List2"/>
    <w:next w:val="NoList"/>
    <w:uiPriority w:val="99"/>
    <w:semiHidden/>
    <w:unhideWhenUsed/>
    <w:rsid w:val="00231703"/>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231703"/>
  </w:style>
  <w:style w:type="paragraph" w:customStyle="1" w:styleId="TableParagraph">
    <w:name w:val="Table Paragraph"/>
    <w:basedOn w:val="Normal"/>
    <w:uiPriority w:val="1"/>
    <w:qFormat/>
    <w:rsid w:val="008D45A9"/>
    <w:pPr>
      <w:widowControl w:val="0"/>
    </w:pPr>
    <w:rPr>
      <w:rFonts w:asciiTheme="minorHAnsi" w:eastAsiaTheme="minorHAnsi" w:hAnsiTheme="minorHAnsi" w:cstheme="minorBidi"/>
      <w:sz w:val="22"/>
      <w:szCs w:val="22"/>
    </w:rPr>
  </w:style>
  <w:style w:type="paragraph" w:styleId="TOAHeading">
    <w:name w:val="toa heading"/>
    <w:basedOn w:val="Normal"/>
    <w:next w:val="Normal"/>
    <w:rsid w:val="0017303C"/>
    <w:pPr>
      <w:tabs>
        <w:tab w:val="left" w:pos="9000"/>
        <w:tab w:val="right" w:pos="9360"/>
      </w:tabs>
    </w:pPr>
    <w:rPr>
      <w:rFonts w:ascii="Arial" w:hAnsi="Arial"/>
      <w:sz w:val="22"/>
    </w:rPr>
  </w:style>
  <w:style w:type="paragraph" w:styleId="TOC9">
    <w:name w:val="toc 9"/>
    <w:basedOn w:val="Normal"/>
    <w:next w:val="Normal"/>
    <w:autoRedefine/>
    <w:semiHidden/>
    <w:rsid w:val="003430AF"/>
    <w:pPr>
      <w:ind w:left="720" w:hanging="360"/>
    </w:pPr>
    <w:rPr>
      <w:rFonts w:ascii="Arial" w:hAnsi="Arial"/>
      <w:sz w:val="22"/>
    </w:rPr>
  </w:style>
  <w:style w:type="paragraph" w:styleId="TOC8">
    <w:name w:val="toc 8"/>
    <w:basedOn w:val="Normal"/>
    <w:next w:val="Normal"/>
    <w:autoRedefine/>
    <w:uiPriority w:val="39"/>
    <w:semiHidden/>
    <w:unhideWhenUsed/>
    <w:rsid w:val="008A66F5"/>
    <w:pPr>
      <w:spacing w:after="100"/>
      <w:ind w:left="1400"/>
    </w:pPr>
  </w:style>
  <w:style w:type="paragraph" w:customStyle="1" w:styleId="TOAHeading1">
    <w:name w:val="TOA Heading1"/>
    <w:basedOn w:val="Normal"/>
    <w:next w:val="Normal"/>
    <w:rsid w:val="008A66F5"/>
    <w:pPr>
      <w:tabs>
        <w:tab w:val="left" w:pos="9000"/>
        <w:tab w:val="right" w:pos="9360"/>
      </w:tabs>
    </w:pPr>
    <w:rPr>
      <w:rFonts w:ascii="Arial" w:hAnsi="Arial"/>
      <w:sz w:val="22"/>
    </w:rPr>
  </w:style>
  <w:style w:type="paragraph" w:customStyle="1" w:styleId="Technical7">
    <w:name w:val="Technical 7"/>
    <w:rsid w:val="00736260"/>
    <w:pPr>
      <w:tabs>
        <w:tab w:val="left" w:pos="-720"/>
      </w:tabs>
      <w:ind w:firstLine="720"/>
    </w:pPr>
    <w:rPr>
      <w:rFonts w:ascii="Courier New" w:hAnsi="Courier New"/>
      <w:b/>
      <w:sz w:val="24"/>
    </w:rPr>
  </w:style>
  <w:style w:type="paragraph" w:customStyle="1" w:styleId="DefaultText">
    <w:name w:val="Default Text"/>
    <w:basedOn w:val="Normal"/>
    <w:rsid w:val="00B47082"/>
    <w:pPr>
      <w:jc w:val="both"/>
    </w:pPr>
    <w:rPr>
      <w:sz w:val="24"/>
    </w:rPr>
  </w:style>
  <w:style w:type="character" w:customStyle="1" w:styleId="ListParagraphChar">
    <w:name w:val="List Paragraph Char"/>
    <w:aliases w:val="Scope of Services Char"/>
    <w:basedOn w:val="DefaultParagraphFont"/>
    <w:link w:val="ListParagraph"/>
    <w:uiPriority w:val="34"/>
    <w:rsid w:val="002E64F5"/>
  </w:style>
  <w:style w:type="character" w:styleId="UnresolvedMention">
    <w:name w:val="Unresolved Mention"/>
    <w:basedOn w:val="DefaultParagraphFont"/>
    <w:uiPriority w:val="99"/>
    <w:semiHidden/>
    <w:unhideWhenUsed/>
    <w:rsid w:val="00D107AC"/>
    <w:rPr>
      <w:color w:val="605E5C"/>
      <w:shd w:val="clear" w:color="auto" w:fill="E1DFDD"/>
    </w:rPr>
  </w:style>
  <w:style w:type="character" w:customStyle="1" w:styleId="normaltextrun">
    <w:name w:val="normaltextrun"/>
    <w:basedOn w:val="DefaultParagraphFont"/>
    <w:rsid w:val="00974501"/>
  </w:style>
  <w:style w:type="character" w:customStyle="1" w:styleId="eop">
    <w:name w:val="eop"/>
    <w:basedOn w:val="DefaultParagraphFont"/>
    <w:rsid w:val="00974501"/>
  </w:style>
  <w:style w:type="paragraph" w:customStyle="1" w:styleId="paragraph">
    <w:name w:val="paragraph"/>
    <w:basedOn w:val="Normal"/>
    <w:rsid w:val="00974501"/>
    <w:pPr>
      <w:spacing w:before="100" w:beforeAutospacing="1" w:after="100" w:afterAutospacing="1"/>
    </w:pPr>
    <w:rPr>
      <w:sz w:val="24"/>
      <w:szCs w:val="24"/>
    </w:rPr>
  </w:style>
  <w:style w:type="character" w:customStyle="1" w:styleId="advancedproofingissue">
    <w:name w:val="advancedproofingissue"/>
    <w:basedOn w:val="DefaultParagraphFont"/>
    <w:rsid w:val="007B44F4"/>
  </w:style>
  <w:style w:type="character" w:customStyle="1" w:styleId="contextualspellingandgrammarerror">
    <w:name w:val="contextualspellingandgrammarerror"/>
    <w:basedOn w:val="DefaultParagraphFont"/>
    <w:rsid w:val="00055512"/>
  </w:style>
  <w:style w:type="paragraph" w:styleId="TOCHeading">
    <w:name w:val="TOC Heading"/>
    <w:basedOn w:val="Heading1"/>
    <w:next w:val="Normal"/>
    <w:uiPriority w:val="39"/>
    <w:unhideWhenUsed/>
    <w:qFormat/>
    <w:rsid w:val="008B1D82"/>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3">
    <w:name w:val="toc 3"/>
    <w:basedOn w:val="Normal"/>
    <w:next w:val="Normal"/>
    <w:autoRedefine/>
    <w:uiPriority w:val="39"/>
    <w:unhideWhenUsed/>
    <w:rsid w:val="008B1D82"/>
    <w:pPr>
      <w:spacing w:after="100"/>
      <w:ind w:left="400"/>
    </w:pPr>
  </w:style>
  <w:style w:type="paragraph" w:styleId="TOC1">
    <w:name w:val="toc 1"/>
    <w:basedOn w:val="Normal"/>
    <w:next w:val="Normal"/>
    <w:autoRedefine/>
    <w:uiPriority w:val="39"/>
    <w:unhideWhenUsed/>
    <w:rsid w:val="00EC7038"/>
    <w:pPr>
      <w:tabs>
        <w:tab w:val="left" w:pos="660"/>
        <w:tab w:val="right" w:leader="dot" w:pos="10790"/>
      </w:tabs>
      <w:spacing w:after="100"/>
    </w:pPr>
  </w:style>
  <w:style w:type="paragraph" w:styleId="TOC2">
    <w:name w:val="toc 2"/>
    <w:basedOn w:val="Normal"/>
    <w:next w:val="Normal"/>
    <w:autoRedefine/>
    <w:uiPriority w:val="39"/>
    <w:unhideWhenUsed/>
    <w:rsid w:val="008B1D82"/>
    <w:pPr>
      <w:spacing w:after="100"/>
      <w:ind w:left="200"/>
    </w:pPr>
  </w:style>
  <w:style w:type="character" w:customStyle="1" w:styleId="tabchar">
    <w:name w:val="tabchar"/>
    <w:basedOn w:val="DefaultParagraphFont"/>
    <w:rsid w:val="000B2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312760828">
      <w:bodyDiv w:val="1"/>
      <w:marLeft w:val="0"/>
      <w:marRight w:val="0"/>
      <w:marTop w:val="0"/>
      <w:marBottom w:val="0"/>
      <w:divBdr>
        <w:top w:val="none" w:sz="0" w:space="0" w:color="auto"/>
        <w:left w:val="none" w:sz="0" w:space="0" w:color="auto"/>
        <w:bottom w:val="none" w:sz="0" w:space="0" w:color="auto"/>
        <w:right w:val="none" w:sz="0" w:space="0" w:color="auto"/>
      </w:divBdr>
      <w:divsChild>
        <w:div w:id="581453819">
          <w:marLeft w:val="0"/>
          <w:marRight w:val="0"/>
          <w:marTop w:val="0"/>
          <w:marBottom w:val="0"/>
          <w:divBdr>
            <w:top w:val="none" w:sz="0" w:space="0" w:color="auto"/>
            <w:left w:val="none" w:sz="0" w:space="0" w:color="auto"/>
            <w:bottom w:val="none" w:sz="0" w:space="0" w:color="auto"/>
            <w:right w:val="none" w:sz="0" w:space="0" w:color="auto"/>
          </w:divBdr>
        </w:div>
        <w:div w:id="2028367009">
          <w:marLeft w:val="0"/>
          <w:marRight w:val="0"/>
          <w:marTop w:val="0"/>
          <w:marBottom w:val="0"/>
          <w:divBdr>
            <w:top w:val="none" w:sz="0" w:space="0" w:color="auto"/>
            <w:left w:val="none" w:sz="0" w:space="0" w:color="auto"/>
            <w:bottom w:val="none" w:sz="0" w:space="0" w:color="auto"/>
            <w:right w:val="none" w:sz="0" w:space="0" w:color="auto"/>
          </w:divBdr>
        </w:div>
        <w:div w:id="1261914510">
          <w:marLeft w:val="0"/>
          <w:marRight w:val="0"/>
          <w:marTop w:val="0"/>
          <w:marBottom w:val="0"/>
          <w:divBdr>
            <w:top w:val="none" w:sz="0" w:space="0" w:color="auto"/>
            <w:left w:val="none" w:sz="0" w:space="0" w:color="auto"/>
            <w:bottom w:val="none" w:sz="0" w:space="0" w:color="auto"/>
            <w:right w:val="none" w:sz="0" w:space="0" w:color="auto"/>
          </w:divBdr>
        </w:div>
        <w:div w:id="1868910062">
          <w:marLeft w:val="0"/>
          <w:marRight w:val="0"/>
          <w:marTop w:val="0"/>
          <w:marBottom w:val="0"/>
          <w:divBdr>
            <w:top w:val="none" w:sz="0" w:space="0" w:color="auto"/>
            <w:left w:val="none" w:sz="0" w:space="0" w:color="auto"/>
            <w:bottom w:val="none" w:sz="0" w:space="0" w:color="auto"/>
            <w:right w:val="none" w:sz="0" w:space="0" w:color="auto"/>
          </w:divBdr>
        </w:div>
        <w:div w:id="1559247952">
          <w:marLeft w:val="0"/>
          <w:marRight w:val="0"/>
          <w:marTop w:val="0"/>
          <w:marBottom w:val="0"/>
          <w:divBdr>
            <w:top w:val="none" w:sz="0" w:space="0" w:color="auto"/>
            <w:left w:val="none" w:sz="0" w:space="0" w:color="auto"/>
            <w:bottom w:val="none" w:sz="0" w:space="0" w:color="auto"/>
            <w:right w:val="none" w:sz="0" w:space="0" w:color="auto"/>
          </w:divBdr>
        </w:div>
        <w:div w:id="1771391951">
          <w:marLeft w:val="0"/>
          <w:marRight w:val="0"/>
          <w:marTop w:val="0"/>
          <w:marBottom w:val="0"/>
          <w:divBdr>
            <w:top w:val="none" w:sz="0" w:space="0" w:color="auto"/>
            <w:left w:val="none" w:sz="0" w:space="0" w:color="auto"/>
            <w:bottom w:val="none" w:sz="0" w:space="0" w:color="auto"/>
            <w:right w:val="none" w:sz="0" w:space="0" w:color="auto"/>
          </w:divBdr>
        </w:div>
        <w:div w:id="1116101021">
          <w:marLeft w:val="0"/>
          <w:marRight w:val="0"/>
          <w:marTop w:val="0"/>
          <w:marBottom w:val="0"/>
          <w:divBdr>
            <w:top w:val="none" w:sz="0" w:space="0" w:color="auto"/>
            <w:left w:val="none" w:sz="0" w:space="0" w:color="auto"/>
            <w:bottom w:val="none" w:sz="0" w:space="0" w:color="auto"/>
            <w:right w:val="none" w:sz="0" w:space="0" w:color="auto"/>
          </w:divBdr>
        </w:div>
        <w:div w:id="75830693">
          <w:marLeft w:val="0"/>
          <w:marRight w:val="0"/>
          <w:marTop w:val="0"/>
          <w:marBottom w:val="0"/>
          <w:divBdr>
            <w:top w:val="none" w:sz="0" w:space="0" w:color="auto"/>
            <w:left w:val="none" w:sz="0" w:space="0" w:color="auto"/>
            <w:bottom w:val="none" w:sz="0" w:space="0" w:color="auto"/>
            <w:right w:val="none" w:sz="0" w:space="0" w:color="auto"/>
          </w:divBdr>
        </w:div>
        <w:div w:id="1781954570">
          <w:marLeft w:val="0"/>
          <w:marRight w:val="0"/>
          <w:marTop w:val="0"/>
          <w:marBottom w:val="0"/>
          <w:divBdr>
            <w:top w:val="none" w:sz="0" w:space="0" w:color="auto"/>
            <w:left w:val="none" w:sz="0" w:space="0" w:color="auto"/>
            <w:bottom w:val="none" w:sz="0" w:space="0" w:color="auto"/>
            <w:right w:val="none" w:sz="0" w:space="0" w:color="auto"/>
          </w:divBdr>
        </w:div>
        <w:div w:id="1352412737">
          <w:marLeft w:val="0"/>
          <w:marRight w:val="0"/>
          <w:marTop w:val="0"/>
          <w:marBottom w:val="0"/>
          <w:divBdr>
            <w:top w:val="none" w:sz="0" w:space="0" w:color="auto"/>
            <w:left w:val="none" w:sz="0" w:space="0" w:color="auto"/>
            <w:bottom w:val="none" w:sz="0" w:space="0" w:color="auto"/>
            <w:right w:val="none" w:sz="0" w:space="0" w:color="auto"/>
          </w:divBdr>
        </w:div>
        <w:div w:id="222569285">
          <w:marLeft w:val="0"/>
          <w:marRight w:val="0"/>
          <w:marTop w:val="0"/>
          <w:marBottom w:val="0"/>
          <w:divBdr>
            <w:top w:val="none" w:sz="0" w:space="0" w:color="auto"/>
            <w:left w:val="none" w:sz="0" w:space="0" w:color="auto"/>
            <w:bottom w:val="none" w:sz="0" w:space="0" w:color="auto"/>
            <w:right w:val="none" w:sz="0" w:space="0" w:color="auto"/>
          </w:divBdr>
        </w:div>
        <w:div w:id="367802008">
          <w:marLeft w:val="0"/>
          <w:marRight w:val="0"/>
          <w:marTop w:val="0"/>
          <w:marBottom w:val="0"/>
          <w:divBdr>
            <w:top w:val="none" w:sz="0" w:space="0" w:color="auto"/>
            <w:left w:val="none" w:sz="0" w:space="0" w:color="auto"/>
            <w:bottom w:val="none" w:sz="0" w:space="0" w:color="auto"/>
            <w:right w:val="none" w:sz="0" w:space="0" w:color="auto"/>
          </w:divBdr>
        </w:div>
        <w:div w:id="2027637982">
          <w:marLeft w:val="0"/>
          <w:marRight w:val="0"/>
          <w:marTop w:val="0"/>
          <w:marBottom w:val="0"/>
          <w:divBdr>
            <w:top w:val="none" w:sz="0" w:space="0" w:color="auto"/>
            <w:left w:val="none" w:sz="0" w:space="0" w:color="auto"/>
            <w:bottom w:val="none" w:sz="0" w:space="0" w:color="auto"/>
            <w:right w:val="none" w:sz="0" w:space="0" w:color="auto"/>
          </w:divBdr>
        </w:div>
      </w:divsChild>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359623510">
      <w:bodyDiv w:val="1"/>
      <w:marLeft w:val="0"/>
      <w:marRight w:val="0"/>
      <w:marTop w:val="0"/>
      <w:marBottom w:val="0"/>
      <w:divBdr>
        <w:top w:val="none" w:sz="0" w:space="0" w:color="auto"/>
        <w:left w:val="none" w:sz="0" w:space="0" w:color="auto"/>
        <w:bottom w:val="none" w:sz="0" w:space="0" w:color="auto"/>
        <w:right w:val="none" w:sz="0" w:space="0" w:color="auto"/>
      </w:divBdr>
      <w:divsChild>
        <w:div w:id="1898395993">
          <w:marLeft w:val="0"/>
          <w:marRight w:val="0"/>
          <w:marTop w:val="0"/>
          <w:marBottom w:val="0"/>
          <w:divBdr>
            <w:top w:val="none" w:sz="0" w:space="0" w:color="auto"/>
            <w:left w:val="none" w:sz="0" w:space="0" w:color="auto"/>
            <w:bottom w:val="none" w:sz="0" w:space="0" w:color="auto"/>
            <w:right w:val="none" w:sz="0" w:space="0" w:color="auto"/>
          </w:divBdr>
          <w:divsChild>
            <w:div w:id="1318730177">
              <w:marLeft w:val="0"/>
              <w:marRight w:val="0"/>
              <w:marTop w:val="0"/>
              <w:marBottom w:val="0"/>
              <w:divBdr>
                <w:top w:val="none" w:sz="0" w:space="0" w:color="auto"/>
                <w:left w:val="none" w:sz="0" w:space="0" w:color="auto"/>
                <w:bottom w:val="none" w:sz="0" w:space="0" w:color="auto"/>
                <w:right w:val="none" w:sz="0" w:space="0" w:color="auto"/>
              </w:divBdr>
            </w:div>
            <w:div w:id="193933382">
              <w:marLeft w:val="0"/>
              <w:marRight w:val="0"/>
              <w:marTop w:val="0"/>
              <w:marBottom w:val="0"/>
              <w:divBdr>
                <w:top w:val="none" w:sz="0" w:space="0" w:color="auto"/>
                <w:left w:val="none" w:sz="0" w:space="0" w:color="auto"/>
                <w:bottom w:val="none" w:sz="0" w:space="0" w:color="auto"/>
                <w:right w:val="none" w:sz="0" w:space="0" w:color="auto"/>
              </w:divBdr>
            </w:div>
            <w:div w:id="190337676">
              <w:marLeft w:val="0"/>
              <w:marRight w:val="0"/>
              <w:marTop w:val="0"/>
              <w:marBottom w:val="0"/>
              <w:divBdr>
                <w:top w:val="none" w:sz="0" w:space="0" w:color="auto"/>
                <w:left w:val="none" w:sz="0" w:space="0" w:color="auto"/>
                <w:bottom w:val="none" w:sz="0" w:space="0" w:color="auto"/>
                <w:right w:val="none" w:sz="0" w:space="0" w:color="auto"/>
              </w:divBdr>
            </w:div>
          </w:divsChild>
        </w:div>
        <w:div w:id="544945603">
          <w:marLeft w:val="0"/>
          <w:marRight w:val="0"/>
          <w:marTop w:val="0"/>
          <w:marBottom w:val="0"/>
          <w:divBdr>
            <w:top w:val="none" w:sz="0" w:space="0" w:color="auto"/>
            <w:left w:val="none" w:sz="0" w:space="0" w:color="auto"/>
            <w:bottom w:val="none" w:sz="0" w:space="0" w:color="auto"/>
            <w:right w:val="none" w:sz="0" w:space="0" w:color="auto"/>
          </w:divBdr>
          <w:divsChild>
            <w:div w:id="402145277">
              <w:marLeft w:val="0"/>
              <w:marRight w:val="0"/>
              <w:marTop w:val="0"/>
              <w:marBottom w:val="0"/>
              <w:divBdr>
                <w:top w:val="none" w:sz="0" w:space="0" w:color="auto"/>
                <w:left w:val="none" w:sz="0" w:space="0" w:color="auto"/>
                <w:bottom w:val="none" w:sz="0" w:space="0" w:color="auto"/>
                <w:right w:val="none" w:sz="0" w:space="0" w:color="auto"/>
              </w:divBdr>
            </w:div>
            <w:div w:id="1649507346">
              <w:marLeft w:val="0"/>
              <w:marRight w:val="0"/>
              <w:marTop w:val="0"/>
              <w:marBottom w:val="0"/>
              <w:divBdr>
                <w:top w:val="none" w:sz="0" w:space="0" w:color="auto"/>
                <w:left w:val="none" w:sz="0" w:space="0" w:color="auto"/>
                <w:bottom w:val="none" w:sz="0" w:space="0" w:color="auto"/>
                <w:right w:val="none" w:sz="0" w:space="0" w:color="auto"/>
              </w:divBdr>
            </w:div>
            <w:div w:id="716902843">
              <w:marLeft w:val="0"/>
              <w:marRight w:val="0"/>
              <w:marTop w:val="0"/>
              <w:marBottom w:val="0"/>
              <w:divBdr>
                <w:top w:val="none" w:sz="0" w:space="0" w:color="auto"/>
                <w:left w:val="none" w:sz="0" w:space="0" w:color="auto"/>
                <w:bottom w:val="none" w:sz="0" w:space="0" w:color="auto"/>
                <w:right w:val="none" w:sz="0" w:space="0" w:color="auto"/>
              </w:divBdr>
            </w:div>
            <w:div w:id="1546798846">
              <w:marLeft w:val="0"/>
              <w:marRight w:val="0"/>
              <w:marTop w:val="0"/>
              <w:marBottom w:val="0"/>
              <w:divBdr>
                <w:top w:val="none" w:sz="0" w:space="0" w:color="auto"/>
                <w:left w:val="none" w:sz="0" w:space="0" w:color="auto"/>
                <w:bottom w:val="none" w:sz="0" w:space="0" w:color="auto"/>
                <w:right w:val="none" w:sz="0" w:space="0" w:color="auto"/>
              </w:divBdr>
            </w:div>
            <w:div w:id="457912441">
              <w:marLeft w:val="0"/>
              <w:marRight w:val="0"/>
              <w:marTop w:val="0"/>
              <w:marBottom w:val="0"/>
              <w:divBdr>
                <w:top w:val="none" w:sz="0" w:space="0" w:color="auto"/>
                <w:left w:val="none" w:sz="0" w:space="0" w:color="auto"/>
                <w:bottom w:val="none" w:sz="0" w:space="0" w:color="auto"/>
                <w:right w:val="none" w:sz="0" w:space="0" w:color="auto"/>
              </w:divBdr>
            </w:div>
          </w:divsChild>
        </w:div>
        <w:div w:id="5404173">
          <w:marLeft w:val="0"/>
          <w:marRight w:val="0"/>
          <w:marTop w:val="0"/>
          <w:marBottom w:val="0"/>
          <w:divBdr>
            <w:top w:val="none" w:sz="0" w:space="0" w:color="auto"/>
            <w:left w:val="none" w:sz="0" w:space="0" w:color="auto"/>
            <w:bottom w:val="none" w:sz="0" w:space="0" w:color="auto"/>
            <w:right w:val="none" w:sz="0" w:space="0" w:color="auto"/>
          </w:divBdr>
        </w:div>
        <w:div w:id="178588092">
          <w:marLeft w:val="0"/>
          <w:marRight w:val="0"/>
          <w:marTop w:val="0"/>
          <w:marBottom w:val="0"/>
          <w:divBdr>
            <w:top w:val="none" w:sz="0" w:space="0" w:color="auto"/>
            <w:left w:val="none" w:sz="0" w:space="0" w:color="auto"/>
            <w:bottom w:val="none" w:sz="0" w:space="0" w:color="auto"/>
            <w:right w:val="none" w:sz="0" w:space="0" w:color="auto"/>
          </w:divBdr>
        </w:div>
        <w:div w:id="149173575">
          <w:marLeft w:val="0"/>
          <w:marRight w:val="0"/>
          <w:marTop w:val="0"/>
          <w:marBottom w:val="0"/>
          <w:divBdr>
            <w:top w:val="none" w:sz="0" w:space="0" w:color="auto"/>
            <w:left w:val="none" w:sz="0" w:space="0" w:color="auto"/>
            <w:bottom w:val="none" w:sz="0" w:space="0" w:color="auto"/>
            <w:right w:val="none" w:sz="0" w:space="0" w:color="auto"/>
          </w:divBdr>
        </w:div>
        <w:div w:id="100883158">
          <w:marLeft w:val="0"/>
          <w:marRight w:val="0"/>
          <w:marTop w:val="0"/>
          <w:marBottom w:val="0"/>
          <w:divBdr>
            <w:top w:val="none" w:sz="0" w:space="0" w:color="auto"/>
            <w:left w:val="none" w:sz="0" w:space="0" w:color="auto"/>
            <w:bottom w:val="none" w:sz="0" w:space="0" w:color="auto"/>
            <w:right w:val="none" w:sz="0" w:space="0" w:color="auto"/>
          </w:divBdr>
        </w:div>
        <w:div w:id="1596935805">
          <w:marLeft w:val="0"/>
          <w:marRight w:val="0"/>
          <w:marTop w:val="0"/>
          <w:marBottom w:val="0"/>
          <w:divBdr>
            <w:top w:val="none" w:sz="0" w:space="0" w:color="auto"/>
            <w:left w:val="none" w:sz="0" w:space="0" w:color="auto"/>
            <w:bottom w:val="none" w:sz="0" w:space="0" w:color="auto"/>
            <w:right w:val="none" w:sz="0" w:space="0" w:color="auto"/>
          </w:divBdr>
        </w:div>
        <w:div w:id="1549684190">
          <w:marLeft w:val="0"/>
          <w:marRight w:val="0"/>
          <w:marTop w:val="0"/>
          <w:marBottom w:val="0"/>
          <w:divBdr>
            <w:top w:val="none" w:sz="0" w:space="0" w:color="auto"/>
            <w:left w:val="none" w:sz="0" w:space="0" w:color="auto"/>
            <w:bottom w:val="none" w:sz="0" w:space="0" w:color="auto"/>
            <w:right w:val="none" w:sz="0" w:space="0" w:color="auto"/>
          </w:divBdr>
          <w:divsChild>
            <w:div w:id="879322566">
              <w:marLeft w:val="0"/>
              <w:marRight w:val="0"/>
              <w:marTop w:val="0"/>
              <w:marBottom w:val="0"/>
              <w:divBdr>
                <w:top w:val="none" w:sz="0" w:space="0" w:color="auto"/>
                <w:left w:val="none" w:sz="0" w:space="0" w:color="auto"/>
                <w:bottom w:val="none" w:sz="0" w:space="0" w:color="auto"/>
                <w:right w:val="none" w:sz="0" w:space="0" w:color="auto"/>
              </w:divBdr>
            </w:div>
            <w:div w:id="1962566130">
              <w:marLeft w:val="0"/>
              <w:marRight w:val="0"/>
              <w:marTop w:val="0"/>
              <w:marBottom w:val="0"/>
              <w:divBdr>
                <w:top w:val="none" w:sz="0" w:space="0" w:color="auto"/>
                <w:left w:val="none" w:sz="0" w:space="0" w:color="auto"/>
                <w:bottom w:val="none" w:sz="0" w:space="0" w:color="auto"/>
                <w:right w:val="none" w:sz="0" w:space="0" w:color="auto"/>
              </w:divBdr>
            </w:div>
            <w:div w:id="1536887915">
              <w:marLeft w:val="0"/>
              <w:marRight w:val="0"/>
              <w:marTop w:val="0"/>
              <w:marBottom w:val="0"/>
              <w:divBdr>
                <w:top w:val="none" w:sz="0" w:space="0" w:color="auto"/>
                <w:left w:val="none" w:sz="0" w:space="0" w:color="auto"/>
                <w:bottom w:val="none" w:sz="0" w:space="0" w:color="auto"/>
                <w:right w:val="none" w:sz="0" w:space="0" w:color="auto"/>
              </w:divBdr>
            </w:div>
            <w:div w:id="2104840275">
              <w:marLeft w:val="0"/>
              <w:marRight w:val="0"/>
              <w:marTop w:val="0"/>
              <w:marBottom w:val="0"/>
              <w:divBdr>
                <w:top w:val="none" w:sz="0" w:space="0" w:color="auto"/>
                <w:left w:val="none" w:sz="0" w:space="0" w:color="auto"/>
                <w:bottom w:val="none" w:sz="0" w:space="0" w:color="auto"/>
                <w:right w:val="none" w:sz="0" w:space="0" w:color="auto"/>
              </w:divBdr>
            </w:div>
            <w:div w:id="402946429">
              <w:marLeft w:val="0"/>
              <w:marRight w:val="0"/>
              <w:marTop w:val="0"/>
              <w:marBottom w:val="0"/>
              <w:divBdr>
                <w:top w:val="none" w:sz="0" w:space="0" w:color="auto"/>
                <w:left w:val="none" w:sz="0" w:space="0" w:color="auto"/>
                <w:bottom w:val="none" w:sz="0" w:space="0" w:color="auto"/>
                <w:right w:val="none" w:sz="0" w:space="0" w:color="auto"/>
              </w:divBdr>
            </w:div>
          </w:divsChild>
        </w:div>
        <w:div w:id="1510680235">
          <w:marLeft w:val="0"/>
          <w:marRight w:val="0"/>
          <w:marTop w:val="0"/>
          <w:marBottom w:val="0"/>
          <w:divBdr>
            <w:top w:val="none" w:sz="0" w:space="0" w:color="auto"/>
            <w:left w:val="none" w:sz="0" w:space="0" w:color="auto"/>
            <w:bottom w:val="none" w:sz="0" w:space="0" w:color="auto"/>
            <w:right w:val="none" w:sz="0" w:space="0" w:color="auto"/>
          </w:divBdr>
          <w:divsChild>
            <w:div w:id="1530415811">
              <w:marLeft w:val="0"/>
              <w:marRight w:val="0"/>
              <w:marTop w:val="0"/>
              <w:marBottom w:val="0"/>
              <w:divBdr>
                <w:top w:val="none" w:sz="0" w:space="0" w:color="auto"/>
                <w:left w:val="none" w:sz="0" w:space="0" w:color="auto"/>
                <w:bottom w:val="none" w:sz="0" w:space="0" w:color="auto"/>
                <w:right w:val="none" w:sz="0" w:space="0" w:color="auto"/>
              </w:divBdr>
            </w:div>
            <w:div w:id="688873958">
              <w:marLeft w:val="0"/>
              <w:marRight w:val="0"/>
              <w:marTop w:val="0"/>
              <w:marBottom w:val="0"/>
              <w:divBdr>
                <w:top w:val="none" w:sz="0" w:space="0" w:color="auto"/>
                <w:left w:val="none" w:sz="0" w:space="0" w:color="auto"/>
                <w:bottom w:val="none" w:sz="0" w:space="0" w:color="auto"/>
                <w:right w:val="none" w:sz="0" w:space="0" w:color="auto"/>
              </w:divBdr>
            </w:div>
            <w:div w:id="1668050353">
              <w:marLeft w:val="0"/>
              <w:marRight w:val="0"/>
              <w:marTop w:val="0"/>
              <w:marBottom w:val="0"/>
              <w:divBdr>
                <w:top w:val="none" w:sz="0" w:space="0" w:color="auto"/>
                <w:left w:val="none" w:sz="0" w:space="0" w:color="auto"/>
                <w:bottom w:val="none" w:sz="0" w:space="0" w:color="auto"/>
                <w:right w:val="none" w:sz="0" w:space="0" w:color="auto"/>
              </w:divBdr>
            </w:div>
            <w:div w:id="1475292890">
              <w:marLeft w:val="0"/>
              <w:marRight w:val="0"/>
              <w:marTop w:val="0"/>
              <w:marBottom w:val="0"/>
              <w:divBdr>
                <w:top w:val="none" w:sz="0" w:space="0" w:color="auto"/>
                <w:left w:val="none" w:sz="0" w:space="0" w:color="auto"/>
                <w:bottom w:val="none" w:sz="0" w:space="0" w:color="auto"/>
                <w:right w:val="none" w:sz="0" w:space="0" w:color="auto"/>
              </w:divBdr>
            </w:div>
            <w:div w:id="1989242496">
              <w:marLeft w:val="0"/>
              <w:marRight w:val="0"/>
              <w:marTop w:val="0"/>
              <w:marBottom w:val="0"/>
              <w:divBdr>
                <w:top w:val="none" w:sz="0" w:space="0" w:color="auto"/>
                <w:left w:val="none" w:sz="0" w:space="0" w:color="auto"/>
                <w:bottom w:val="none" w:sz="0" w:space="0" w:color="auto"/>
                <w:right w:val="none" w:sz="0" w:space="0" w:color="auto"/>
              </w:divBdr>
            </w:div>
          </w:divsChild>
        </w:div>
        <w:div w:id="1876917859">
          <w:marLeft w:val="0"/>
          <w:marRight w:val="0"/>
          <w:marTop w:val="0"/>
          <w:marBottom w:val="0"/>
          <w:divBdr>
            <w:top w:val="none" w:sz="0" w:space="0" w:color="auto"/>
            <w:left w:val="none" w:sz="0" w:space="0" w:color="auto"/>
            <w:bottom w:val="none" w:sz="0" w:space="0" w:color="auto"/>
            <w:right w:val="none" w:sz="0" w:space="0" w:color="auto"/>
          </w:divBdr>
        </w:div>
        <w:div w:id="974675041">
          <w:marLeft w:val="0"/>
          <w:marRight w:val="0"/>
          <w:marTop w:val="0"/>
          <w:marBottom w:val="0"/>
          <w:divBdr>
            <w:top w:val="none" w:sz="0" w:space="0" w:color="auto"/>
            <w:left w:val="none" w:sz="0" w:space="0" w:color="auto"/>
            <w:bottom w:val="none" w:sz="0" w:space="0" w:color="auto"/>
            <w:right w:val="none" w:sz="0" w:space="0" w:color="auto"/>
          </w:divBdr>
        </w:div>
        <w:div w:id="280767425">
          <w:marLeft w:val="0"/>
          <w:marRight w:val="0"/>
          <w:marTop w:val="0"/>
          <w:marBottom w:val="0"/>
          <w:divBdr>
            <w:top w:val="none" w:sz="0" w:space="0" w:color="auto"/>
            <w:left w:val="none" w:sz="0" w:space="0" w:color="auto"/>
            <w:bottom w:val="none" w:sz="0" w:space="0" w:color="auto"/>
            <w:right w:val="none" w:sz="0" w:space="0" w:color="auto"/>
          </w:divBdr>
        </w:div>
        <w:div w:id="354769865">
          <w:marLeft w:val="0"/>
          <w:marRight w:val="0"/>
          <w:marTop w:val="0"/>
          <w:marBottom w:val="0"/>
          <w:divBdr>
            <w:top w:val="none" w:sz="0" w:space="0" w:color="auto"/>
            <w:left w:val="none" w:sz="0" w:space="0" w:color="auto"/>
            <w:bottom w:val="none" w:sz="0" w:space="0" w:color="auto"/>
            <w:right w:val="none" w:sz="0" w:space="0" w:color="auto"/>
          </w:divBdr>
        </w:div>
        <w:div w:id="1378046012">
          <w:marLeft w:val="0"/>
          <w:marRight w:val="0"/>
          <w:marTop w:val="0"/>
          <w:marBottom w:val="0"/>
          <w:divBdr>
            <w:top w:val="none" w:sz="0" w:space="0" w:color="auto"/>
            <w:left w:val="none" w:sz="0" w:space="0" w:color="auto"/>
            <w:bottom w:val="none" w:sz="0" w:space="0" w:color="auto"/>
            <w:right w:val="none" w:sz="0" w:space="0" w:color="auto"/>
          </w:divBdr>
        </w:div>
        <w:div w:id="1454133748">
          <w:marLeft w:val="0"/>
          <w:marRight w:val="0"/>
          <w:marTop w:val="0"/>
          <w:marBottom w:val="0"/>
          <w:divBdr>
            <w:top w:val="none" w:sz="0" w:space="0" w:color="auto"/>
            <w:left w:val="none" w:sz="0" w:space="0" w:color="auto"/>
            <w:bottom w:val="none" w:sz="0" w:space="0" w:color="auto"/>
            <w:right w:val="none" w:sz="0" w:space="0" w:color="auto"/>
          </w:divBdr>
          <w:divsChild>
            <w:div w:id="1479572480">
              <w:marLeft w:val="0"/>
              <w:marRight w:val="0"/>
              <w:marTop w:val="0"/>
              <w:marBottom w:val="0"/>
              <w:divBdr>
                <w:top w:val="none" w:sz="0" w:space="0" w:color="auto"/>
                <w:left w:val="none" w:sz="0" w:space="0" w:color="auto"/>
                <w:bottom w:val="none" w:sz="0" w:space="0" w:color="auto"/>
                <w:right w:val="none" w:sz="0" w:space="0" w:color="auto"/>
              </w:divBdr>
            </w:div>
            <w:div w:id="841555522">
              <w:marLeft w:val="0"/>
              <w:marRight w:val="0"/>
              <w:marTop w:val="0"/>
              <w:marBottom w:val="0"/>
              <w:divBdr>
                <w:top w:val="none" w:sz="0" w:space="0" w:color="auto"/>
                <w:left w:val="none" w:sz="0" w:space="0" w:color="auto"/>
                <w:bottom w:val="none" w:sz="0" w:space="0" w:color="auto"/>
                <w:right w:val="none" w:sz="0" w:space="0" w:color="auto"/>
              </w:divBdr>
            </w:div>
            <w:div w:id="1465193821">
              <w:marLeft w:val="0"/>
              <w:marRight w:val="0"/>
              <w:marTop w:val="0"/>
              <w:marBottom w:val="0"/>
              <w:divBdr>
                <w:top w:val="none" w:sz="0" w:space="0" w:color="auto"/>
                <w:left w:val="none" w:sz="0" w:space="0" w:color="auto"/>
                <w:bottom w:val="none" w:sz="0" w:space="0" w:color="auto"/>
                <w:right w:val="none" w:sz="0" w:space="0" w:color="auto"/>
              </w:divBdr>
            </w:div>
            <w:div w:id="190267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457801383">
      <w:bodyDiv w:val="1"/>
      <w:marLeft w:val="0"/>
      <w:marRight w:val="0"/>
      <w:marTop w:val="0"/>
      <w:marBottom w:val="0"/>
      <w:divBdr>
        <w:top w:val="none" w:sz="0" w:space="0" w:color="auto"/>
        <w:left w:val="none" w:sz="0" w:space="0" w:color="auto"/>
        <w:bottom w:val="none" w:sz="0" w:space="0" w:color="auto"/>
        <w:right w:val="none" w:sz="0" w:space="0" w:color="auto"/>
      </w:divBdr>
    </w:div>
    <w:div w:id="463474106">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56484753">
      <w:bodyDiv w:val="1"/>
      <w:marLeft w:val="0"/>
      <w:marRight w:val="0"/>
      <w:marTop w:val="0"/>
      <w:marBottom w:val="0"/>
      <w:divBdr>
        <w:top w:val="none" w:sz="0" w:space="0" w:color="auto"/>
        <w:left w:val="none" w:sz="0" w:space="0" w:color="auto"/>
        <w:bottom w:val="none" w:sz="0" w:space="0" w:color="auto"/>
        <w:right w:val="none" w:sz="0" w:space="0" w:color="auto"/>
      </w:divBdr>
    </w:div>
    <w:div w:id="861943935">
      <w:bodyDiv w:val="1"/>
      <w:marLeft w:val="0"/>
      <w:marRight w:val="0"/>
      <w:marTop w:val="0"/>
      <w:marBottom w:val="0"/>
      <w:divBdr>
        <w:top w:val="none" w:sz="0" w:space="0" w:color="auto"/>
        <w:left w:val="none" w:sz="0" w:space="0" w:color="auto"/>
        <w:bottom w:val="none" w:sz="0" w:space="0" w:color="auto"/>
        <w:right w:val="none" w:sz="0" w:space="0" w:color="auto"/>
      </w:divBdr>
      <w:divsChild>
        <w:div w:id="1675954670">
          <w:marLeft w:val="0"/>
          <w:marRight w:val="0"/>
          <w:marTop w:val="0"/>
          <w:marBottom w:val="0"/>
          <w:divBdr>
            <w:top w:val="none" w:sz="0" w:space="0" w:color="auto"/>
            <w:left w:val="none" w:sz="0" w:space="0" w:color="auto"/>
            <w:bottom w:val="none" w:sz="0" w:space="0" w:color="auto"/>
            <w:right w:val="none" w:sz="0" w:space="0" w:color="auto"/>
          </w:divBdr>
        </w:div>
        <w:div w:id="1767841030">
          <w:marLeft w:val="0"/>
          <w:marRight w:val="0"/>
          <w:marTop w:val="0"/>
          <w:marBottom w:val="0"/>
          <w:divBdr>
            <w:top w:val="none" w:sz="0" w:space="0" w:color="auto"/>
            <w:left w:val="none" w:sz="0" w:space="0" w:color="auto"/>
            <w:bottom w:val="none" w:sz="0" w:space="0" w:color="auto"/>
            <w:right w:val="none" w:sz="0" w:space="0" w:color="auto"/>
          </w:divBdr>
        </w:div>
        <w:div w:id="368797699">
          <w:marLeft w:val="0"/>
          <w:marRight w:val="0"/>
          <w:marTop w:val="0"/>
          <w:marBottom w:val="0"/>
          <w:divBdr>
            <w:top w:val="none" w:sz="0" w:space="0" w:color="auto"/>
            <w:left w:val="none" w:sz="0" w:space="0" w:color="auto"/>
            <w:bottom w:val="none" w:sz="0" w:space="0" w:color="auto"/>
            <w:right w:val="none" w:sz="0" w:space="0" w:color="auto"/>
          </w:divBdr>
        </w:div>
        <w:div w:id="1623681897">
          <w:marLeft w:val="0"/>
          <w:marRight w:val="0"/>
          <w:marTop w:val="0"/>
          <w:marBottom w:val="0"/>
          <w:divBdr>
            <w:top w:val="none" w:sz="0" w:space="0" w:color="auto"/>
            <w:left w:val="none" w:sz="0" w:space="0" w:color="auto"/>
            <w:bottom w:val="none" w:sz="0" w:space="0" w:color="auto"/>
            <w:right w:val="none" w:sz="0" w:space="0" w:color="auto"/>
          </w:divBdr>
        </w:div>
        <w:div w:id="553545364">
          <w:marLeft w:val="0"/>
          <w:marRight w:val="0"/>
          <w:marTop w:val="0"/>
          <w:marBottom w:val="0"/>
          <w:divBdr>
            <w:top w:val="none" w:sz="0" w:space="0" w:color="auto"/>
            <w:left w:val="none" w:sz="0" w:space="0" w:color="auto"/>
            <w:bottom w:val="none" w:sz="0" w:space="0" w:color="auto"/>
            <w:right w:val="none" w:sz="0" w:space="0" w:color="auto"/>
          </w:divBdr>
        </w:div>
        <w:div w:id="1548254835">
          <w:marLeft w:val="0"/>
          <w:marRight w:val="0"/>
          <w:marTop w:val="0"/>
          <w:marBottom w:val="0"/>
          <w:divBdr>
            <w:top w:val="none" w:sz="0" w:space="0" w:color="auto"/>
            <w:left w:val="none" w:sz="0" w:space="0" w:color="auto"/>
            <w:bottom w:val="none" w:sz="0" w:space="0" w:color="auto"/>
            <w:right w:val="none" w:sz="0" w:space="0" w:color="auto"/>
          </w:divBdr>
        </w:div>
        <w:div w:id="1661882877">
          <w:marLeft w:val="0"/>
          <w:marRight w:val="0"/>
          <w:marTop w:val="0"/>
          <w:marBottom w:val="0"/>
          <w:divBdr>
            <w:top w:val="none" w:sz="0" w:space="0" w:color="auto"/>
            <w:left w:val="none" w:sz="0" w:space="0" w:color="auto"/>
            <w:bottom w:val="none" w:sz="0" w:space="0" w:color="auto"/>
            <w:right w:val="none" w:sz="0" w:space="0" w:color="auto"/>
          </w:divBdr>
        </w:div>
        <w:div w:id="1896351558">
          <w:marLeft w:val="0"/>
          <w:marRight w:val="0"/>
          <w:marTop w:val="0"/>
          <w:marBottom w:val="0"/>
          <w:divBdr>
            <w:top w:val="none" w:sz="0" w:space="0" w:color="auto"/>
            <w:left w:val="none" w:sz="0" w:space="0" w:color="auto"/>
            <w:bottom w:val="none" w:sz="0" w:space="0" w:color="auto"/>
            <w:right w:val="none" w:sz="0" w:space="0" w:color="auto"/>
          </w:divBdr>
        </w:div>
        <w:div w:id="1505323247">
          <w:marLeft w:val="0"/>
          <w:marRight w:val="0"/>
          <w:marTop w:val="0"/>
          <w:marBottom w:val="0"/>
          <w:divBdr>
            <w:top w:val="none" w:sz="0" w:space="0" w:color="auto"/>
            <w:left w:val="none" w:sz="0" w:space="0" w:color="auto"/>
            <w:bottom w:val="none" w:sz="0" w:space="0" w:color="auto"/>
            <w:right w:val="none" w:sz="0" w:space="0" w:color="auto"/>
          </w:divBdr>
        </w:div>
        <w:div w:id="1289891479">
          <w:marLeft w:val="0"/>
          <w:marRight w:val="0"/>
          <w:marTop w:val="0"/>
          <w:marBottom w:val="0"/>
          <w:divBdr>
            <w:top w:val="none" w:sz="0" w:space="0" w:color="auto"/>
            <w:left w:val="none" w:sz="0" w:space="0" w:color="auto"/>
            <w:bottom w:val="none" w:sz="0" w:space="0" w:color="auto"/>
            <w:right w:val="none" w:sz="0" w:space="0" w:color="auto"/>
          </w:divBdr>
        </w:div>
        <w:div w:id="1948151210">
          <w:marLeft w:val="0"/>
          <w:marRight w:val="0"/>
          <w:marTop w:val="0"/>
          <w:marBottom w:val="0"/>
          <w:divBdr>
            <w:top w:val="none" w:sz="0" w:space="0" w:color="auto"/>
            <w:left w:val="none" w:sz="0" w:space="0" w:color="auto"/>
            <w:bottom w:val="none" w:sz="0" w:space="0" w:color="auto"/>
            <w:right w:val="none" w:sz="0" w:space="0" w:color="auto"/>
          </w:divBdr>
        </w:div>
        <w:div w:id="1178692678">
          <w:marLeft w:val="0"/>
          <w:marRight w:val="0"/>
          <w:marTop w:val="0"/>
          <w:marBottom w:val="0"/>
          <w:divBdr>
            <w:top w:val="none" w:sz="0" w:space="0" w:color="auto"/>
            <w:left w:val="none" w:sz="0" w:space="0" w:color="auto"/>
            <w:bottom w:val="none" w:sz="0" w:space="0" w:color="auto"/>
            <w:right w:val="none" w:sz="0" w:space="0" w:color="auto"/>
          </w:divBdr>
        </w:div>
        <w:div w:id="1549218197">
          <w:marLeft w:val="0"/>
          <w:marRight w:val="0"/>
          <w:marTop w:val="0"/>
          <w:marBottom w:val="0"/>
          <w:divBdr>
            <w:top w:val="none" w:sz="0" w:space="0" w:color="auto"/>
            <w:left w:val="none" w:sz="0" w:space="0" w:color="auto"/>
            <w:bottom w:val="none" w:sz="0" w:space="0" w:color="auto"/>
            <w:right w:val="none" w:sz="0" w:space="0" w:color="auto"/>
          </w:divBdr>
        </w:div>
      </w:divsChild>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020274493">
      <w:bodyDiv w:val="1"/>
      <w:marLeft w:val="0"/>
      <w:marRight w:val="0"/>
      <w:marTop w:val="0"/>
      <w:marBottom w:val="0"/>
      <w:divBdr>
        <w:top w:val="none" w:sz="0" w:space="0" w:color="auto"/>
        <w:left w:val="none" w:sz="0" w:space="0" w:color="auto"/>
        <w:bottom w:val="none" w:sz="0" w:space="0" w:color="auto"/>
        <w:right w:val="none" w:sz="0" w:space="0" w:color="auto"/>
      </w:divBdr>
    </w:div>
    <w:div w:id="1062950732">
      <w:bodyDiv w:val="1"/>
      <w:marLeft w:val="0"/>
      <w:marRight w:val="0"/>
      <w:marTop w:val="0"/>
      <w:marBottom w:val="0"/>
      <w:divBdr>
        <w:top w:val="none" w:sz="0" w:space="0" w:color="auto"/>
        <w:left w:val="none" w:sz="0" w:space="0" w:color="auto"/>
        <w:bottom w:val="none" w:sz="0" w:space="0" w:color="auto"/>
        <w:right w:val="none" w:sz="0" w:space="0" w:color="auto"/>
      </w:divBdr>
      <w:divsChild>
        <w:div w:id="1075586069">
          <w:marLeft w:val="0"/>
          <w:marRight w:val="0"/>
          <w:marTop w:val="0"/>
          <w:marBottom w:val="0"/>
          <w:divBdr>
            <w:top w:val="none" w:sz="0" w:space="0" w:color="auto"/>
            <w:left w:val="none" w:sz="0" w:space="0" w:color="auto"/>
            <w:bottom w:val="none" w:sz="0" w:space="0" w:color="auto"/>
            <w:right w:val="none" w:sz="0" w:space="0" w:color="auto"/>
          </w:divBdr>
        </w:div>
        <w:div w:id="1310674987">
          <w:marLeft w:val="0"/>
          <w:marRight w:val="0"/>
          <w:marTop w:val="0"/>
          <w:marBottom w:val="0"/>
          <w:divBdr>
            <w:top w:val="none" w:sz="0" w:space="0" w:color="auto"/>
            <w:left w:val="none" w:sz="0" w:space="0" w:color="auto"/>
            <w:bottom w:val="none" w:sz="0" w:space="0" w:color="auto"/>
            <w:right w:val="none" w:sz="0" w:space="0" w:color="auto"/>
          </w:divBdr>
        </w:div>
        <w:div w:id="613631590">
          <w:marLeft w:val="0"/>
          <w:marRight w:val="0"/>
          <w:marTop w:val="0"/>
          <w:marBottom w:val="0"/>
          <w:divBdr>
            <w:top w:val="none" w:sz="0" w:space="0" w:color="auto"/>
            <w:left w:val="none" w:sz="0" w:space="0" w:color="auto"/>
            <w:bottom w:val="none" w:sz="0" w:space="0" w:color="auto"/>
            <w:right w:val="none" w:sz="0" w:space="0" w:color="auto"/>
          </w:divBdr>
        </w:div>
        <w:div w:id="1510605097">
          <w:marLeft w:val="0"/>
          <w:marRight w:val="0"/>
          <w:marTop w:val="0"/>
          <w:marBottom w:val="0"/>
          <w:divBdr>
            <w:top w:val="none" w:sz="0" w:space="0" w:color="auto"/>
            <w:left w:val="none" w:sz="0" w:space="0" w:color="auto"/>
            <w:bottom w:val="none" w:sz="0" w:space="0" w:color="auto"/>
            <w:right w:val="none" w:sz="0" w:space="0" w:color="auto"/>
          </w:divBdr>
        </w:div>
        <w:div w:id="167333882">
          <w:marLeft w:val="0"/>
          <w:marRight w:val="0"/>
          <w:marTop w:val="0"/>
          <w:marBottom w:val="0"/>
          <w:divBdr>
            <w:top w:val="none" w:sz="0" w:space="0" w:color="auto"/>
            <w:left w:val="none" w:sz="0" w:space="0" w:color="auto"/>
            <w:bottom w:val="none" w:sz="0" w:space="0" w:color="auto"/>
            <w:right w:val="none" w:sz="0" w:space="0" w:color="auto"/>
          </w:divBdr>
        </w:div>
      </w:divsChild>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159224208">
      <w:bodyDiv w:val="1"/>
      <w:marLeft w:val="0"/>
      <w:marRight w:val="0"/>
      <w:marTop w:val="0"/>
      <w:marBottom w:val="0"/>
      <w:divBdr>
        <w:top w:val="none" w:sz="0" w:space="0" w:color="auto"/>
        <w:left w:val="none" w:sz="0" w:space="0" w:color="auto"/>
        <w:bottom w:val="none" w:sz="0" w:space="0" w:color="auto"/>
        <w:right w:val="none" w:sz="0" w:space="0" w:color="auto"/>
      </w:divBdr>
    </w:div>
    <w:div w:id="1171801465">
      <w:bodyDiv w:val="1"/>
      <w:marLeft w:val="0"/>
      <w:marRight w:val="0"/>
      <w:marTop w:val="0"/>
      <w:marBottom w:val="0"/>
      <w:divBdr>
        <w:top w:val="none" w:sz="0" w:space="0" w:color="auto"/>
        <w:left w:val="none" w:sz="0" w:space="0" w:color="auto"/>
        <w:bottom w:val="none" w:sz="0" w:space="0" w:color="auto"/>
        <w:right w:val="none" w:sz="0" w:space="0" w:color="auto"/>
      </w:divBdr>
    </w:div>
    <w:div w:id="1192038034">
      <w:bodyDiv w:val="1"/>
      <w:marLeft w:val="0"/>
      <w:marRight w:val="0"/>
      <w:marTop w:val="0"/>
      <w:marBottom w:val="0"/>
      <w:divBdr>
        <w:top w:val="none" w:sz="0" w:space="0" w:color="auto"/>
        <w:left w:val="none" w:sz="0" w:space="0" w:color="auto"/>
        <w:bottom w:val="none" w:sz="0" w:space="0" w:color="auto"/>
        <w:right w:val="none" w:sz="0" w:space="0" w:color="auto"/>
      </w:divBdr>
    </w:div>
    <w:div w:id="1228036551">
      <w:bodyDiv w:val="1"/>
      <w:marLeft w:val="0"/>
      <w:marRight w:val="0"/>
      <w:marTop w:val="0"/>
      <w:marBottom w:val="0"/>
      <w:divBdr>
        <w:top w:val="none" w:sz="0" w:space="0" w:color="auto"/>
        <w:left w:val="none" w:sz="0" w:space="0" w:color="auto"/>
        <w:bottom w:val="none" w:sz="0" w:space="0" w:color="auto"/>
        <w:right w:val="none" w:sz="0" w:space="0" w:color="auto"/>
      </w:divBdr>
    </w:div>
    <w:div w:id="1342852378">
      <w:bodyDiv w:val="1"/>
      <w:marLeft w:val="0"/>
      <w:marRight w:val="0"/>
      <w:marTop w:val="0"/>
      <w:marBottom w:val="0"/>
      <w:divBdr>
        <w:top w:val="none" w:sz="0" w:space="0" w:color="auto"/>
        <w:left w:val="none" w:sz="0" w:space="0" w:color="auto"/>
        <w:bottom w:val="none" w:sz="0" w:space="0" w:color="auto"/>
        <w:right w:val="none" w:sz="0" w:space="0" w:color="auto"/>
      </w:divBdr>
    </w:div>
    <w:div w:id="1451364095">
      <w:bodyDiv w:val="1"/>
      <w:marLeft w:val="0"/>
      <w:marRight w:val="0"/>
      <w:marTop w:val="0"/>
      <w:marBottom w:val="0"/>
      <w:divBdr>
        <w:top w:val="none" w:sz="0" w:space="0" w:color="auto"/>
        <w:left w:val="none" w:sz="0" w:space="0" w:color="auto"/>
        <w:bottom w:val="none" w:sz="0" w:space="0" w:color="auto"/>
        <w:right w:val="none" w:sz="0" w:space="0" w:color="auto"/>
      </w:divBdr>
      <w:divsChild>
        <w:div w:id="794253889">
          <w:marLeft w:val="0"/>
          <w:marRight w:val="0"/>
          <w:marTop w:val="0"/>
          <w:marBottom w:val="0"/>
          <w:divBdr>
            <w:top w:val="none" w:sz="0" w:space="0" w:color="auto"/>
            <w:left w:val="none" w:sz="0" w:space="0" w:color="auto"/>
            <w:bottom w:val="none" w:sz="0" w:space="0" w:color="auto"/>
            <w:right w:val="none" w:sz="0" w:space="0" w:color="auto"/>
          </w:divBdr>
        </w:div>
        <w:div w:id="410470641">
          <w:marLeft w:val="0"/>
          <w:marRight w:val="0"/>
          <w:marTop w:val="0"/>
          <w:marBottom w:val="0"/>
          <w:divBdr>
            <w:top w:val="none" w:sz="0" w:space="0" w:color="auto"/>
            <w:left w:val="none" w:sz="0" w:space="0" w:color="auto"/>
            <w:bottom w:val="none" w:sz="0" w:space="0" w:color="auto"/>
            <w:right w:val="none" w:sz="0" w:space="0" w:color="auto"/>
          </w:divBdr>
        </w:div>
        <w:div w:id="381909059">
          <w:marLeft w:val="0"/>
          <w:marRight w:val="0"/>
          <w:marTop w:val="0"/>
          <w:marBottom w:val="0"/>
          <w:divBdr>
            <w:top w:val="none" w:sz="0" w:space="0" w:color="auto"/>
            <w:left w:val="none" w:sz="0" w:space="0" w:color="auto"/>
            <w:bottom w:val="none" w:sz="0" w:space="0" w:color="auto"/>
            <w:right w:val="none" w:sz="0" w:space="0" w:color="auto"/>
          </w:divBdr>
        </w:div>
      </w:divsChild>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505432483">
      <w:bodyDiv w:val="1"/>
      <w:marLeft w:val="0"/>
      <w:marRight w:val="0"/>
      <w:marTop w:val="0"/>
      <w:marBottom w:val="0"/>
      <w:divBdr>
        <w:top w:val="none" w:sz="0" w:space="0" w:color="auto"/>
        <w:left w:val="none" w:sz="0" w:space="0" w:color="auto"/>
        <w:bottom w:val="none" w:sz="0" w:space="0" w:color="auto"/>
        <w:right w:val="none" w:sz="0" w:space="0" w:color="auto"/>
      </w:divBdr>
    </w:div>
    <w:div w:id="154725285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69870741">
      <w:bodyDiv w:val="1"/>
      <w:marLeft w:val="0"/>
      <w:marRight w:val="0"/>
      <w:marTop w:val="0"/>
      <w:marBottom w:val="0"/>
      <w:divBdr>
        <w:top w:val="none" w:sz="0" w:space="0" w:color="auto"/>
        <w:left w:val="none" w:sz="0" w:space="0" w:color="auto"/>
        <w:bottom w:val="none" w:sz="0" w:space="0" w:color="auto"/>
        <w:right w:val="none" w:sz="0" w:space="0" w:color="auto"/>
      </w:divBdr>
      <w:divsChild>
        <w:div w:id="1457406730">
          <w:marLeft w:val="0"/>
          <w:marRight w:val="0"/>
          <w:marTop w:val="0"/>
          <w:marBottom w:val="0"/>
          <w:divBdr>
            <w:top w:val="none" w:sz="0" w:space="0" w:color="auto"/>
            <w:left w:val="none" w:sz="0" w:space="0" w:color="auto"/>
            <w:bottom w:val="none" w:sz="0" w:space="0" w:color="auto"/>
            <w:right w:val="none" w:sz="0" w:space="0" w:color="auto"/>
          </w:divBdr>
          <w:divsChild>
            <w:div w:id="1924099964">
              <w:marLeft w:val="0"/>
              <w:marRight w:val="0"/>
              <w:marTop w:val="0"/>
              <w:marBottom w:val="0"/>
              <w:divBdr>
                <w:top w:val="none" w:sz="0" w:space="0" w:color="auto"/>
                <w:left w:val="none" w:sz="0" w:space="0" w:color="auto"/>
                <w:bottom w:val="none" w:sz="0" w:space="0" w:color="auto"/>
                <w:right w:val="none" w:sz="0" w:space="0" w:color="auto"/>
              </w:divBdr>
            </w:div>
            <w:div w:id="1179080779">
              <w:marLeft w:val="0"/>
              <w:marRight w:val="0"/>
              <w:marTop w:val="0"/>
              <w:marBottom w:val="0"/>
              <w:divBdr>
                <w:top w:val="none" w:sz="0" w:space="0" w:color="auto"/>
                <w:left w:val="none" w:sz="0" w:space="0" w:color="auto"/>
                <w:bottom w:val="none" w:sz="0" w:space="0" w:color="auto"/>
                <w:right w:val="none" w:sz="0" w:space="0" w:color="auto"/>
              </w:divBdr>
            </w:div>
            <w:div w:id="1429041152">
              <w:marLeft w:val="0"/>
              <w:marRight w:val="0"/>
              <w:marTop w:val="0"/>
              <w:marBottom w:val="0"/>
              <w:divBdr>
                <w:top w:val="none" w:sz="0" w:space="0" w:color="auto"/>
                <w:left w:val="none" w:sz="0" w:space="0" w:color="auto"/>
                <w:bottom w:val="none" w:sz="0" w:space="0" w:color="auto"/>
                <w:right w:val="none" w:sz="0" w:space="0" w:color="auto"/>
              </w:divBdr>
            </w:div>
          </w:divsChild>
        </w:div>
        <w:div w:id="132990593">
          <w:marLeft w:val="0"/>
          <w:marRight w:val="0"/>
          <w:marTop w:val="0"/>
          <w:marBottom w:val="0"/>
          <w:divBdr>
            <w:top w:val="none" w:sz="0" w:space="0" w:color="auto"/>
            <w:left w:val="none" w:sz="0" w:space="0" w:color="auto"/>
            <w:bottom w:val="none" w:sz="0" w:space="0" w:color="auto"/>
            <w:right w:val="none" w:sz="0" w:space="0" w:color="auto"/>
          </w:divBdr>
          <w:divsChild>
            <w:div w:id="31809546">
              <w:marLeft w:val="0"/>
              <w:marRight w:val="0"/>
              <w:marTop w:val="0"/>
              <w:marBottom w:val="0"/>
              <w:divBdr>
                <w:top w:val="none" w:sz="0" w:space="0" w:color="auto"/>
                <w:left w:val="none" w:sz="0" w:space="0" w:color="auto"/>
                <w:bottom w:val="none" w:sz="0" w:space="0" w:color="auto"/>
                <w:right w:val="none" w:sz="0" w:space="0" w:color="auto"/>
              </w:divBdr>
            </w:div>
            <w:div w:id="1949923714">
              <w:marLeft w:val="0"/>
              <w:marRight w:val="0"/>
              <w:marTop w:val="0"/>
              <w:marBottom w:val="0"/>
              <w:divBdr>
                <w:top w:val="none" w:sz="0" w:space="0" w:color="auto"/>
                <w:left w:val="none" w:sz="0" w:space="0" w:color="auto"/>
                <w:bottom w:val="none" w:sz="0" w:space="0" w:color="auto"/>
                <w:right w:val="none" w:sz="0" w:space="0" w:color="auto"/>
              </w:divBdr>
            </w:div>
            <w:div w:id="114058860">
              <w:marLeft w:val="0"/>
              <w:marRight w:val="0"/>
              <w:marTop w:val="0"/>
              <w:marBottom w:val="0"/>
              <w:divBdr>
                <w:top w:val="none" w:sz="0" w:space="0" w:color="auto"/>
                <w:left w:val="none" w:sz="0" w:space="0" w:color="auto"/>
                <w:bottom w:val="none" w:sz="0" w:space="0" w:color="auto"/>
                <w:right w:val="none" w:sz="0" w:space="0" w:color="auto"/>
              </w:divBdr>
            </w:div>
            <w:div w:id="175734383">
              <w:marLeft w:val="0"/>
              <w:marRight w:val="0"/>
              <w:marTop w:val="0"/>
              <w:marBottom w:val="0"/>
              <w:divBdr>
                <w:top w:val="none" w:sz="0" w:space="0" w:color="auto"/>
                <w:left w:val="none" w:sz="0" w:space="0" w:color="auto"/>
                <w:bottom w:val="none" w:sz="0" w:space="0" w:color="auto"/>
                <w:right w:val="none" w:sz="0" w:space="0" w:color="auto"/>
              </w:divBdr>
            </w:div>
            <w:div w:id="305626474">
              <w:marLeft w:val="0"/>
              <w:marRight w:val="0"/>
              <w:marTop w:val="0"/>
              <w:marBottom w:val="0"/>
              <w:divBdr>
                <w:top w:val="none" w:sz="0" w:space="0" w:color="auto"/>
                <w:left w:val="none" w:sz="0" w:space="0" w:color="auto"/>
                <w:bottom w:val="none" w:sz="0" w:space="0" w:color="auto"/>
                <w:right w:val="none" w:sz="0" w:space="0" w:color="auto"/>
              </w:divBdr>
            </w:div>
          </w:divsChild>
        </w:div>
        <w:div w:id="1904215500">
          <w:marLeft w:val="0"/>
          <w:marRight w:val="0"/>
          <w:marTop w:val="0"/>
          <w:marBottom w:val="0"/>
          <w:divBdr>
            <w:top w:val="none" w:sz="0" w:space="0" w:color="auto"/>
            <w:left w:val="none" w:sz="0" w:space="0" w:color="auto"/>
            <w:bottom w:val="none" w:sz="0" w:space="0" w:color="auto"/>
            <w:right w:val="none" w:sz="0" w:space="0" w:color="auto"/>
          </w:divBdr>
        </w:div>
        <w:div w:id="1776628298">
          <w:marLeft w:val="0"/>
          <w:marRight w:val="0"/>
          <w:marTop w:val="0"/>
          <w:marBottom w:val="0"/>
          <w:divBdr>
            <w:top w:val="none" w:sz="0" w:space="0" w:color="auto"/>
            <w:left w:val="none" w:sz="0" w:space="0" w:color="auto"/>
            <w:bottom w:val="none" w:sz="0" w:space="0" w:color="auto"/>
            <w:right w:val="none" w:sz="0" w:space="0" w:color="auto"/>
          </w:divBdr>
        </w:div>
        <w:div w:id="1760983357">
          <w:marLeft w:val="0"/>
          <w:marRight w:val="0"/>
          <w:marTop w:val="0"/>
          <w:marBottom w:val="0"/>
          <w:divBdr>
            <w:top w:val="none" w:sz="0" w:space="0" w:color="auto"/>
            <w:left w:val="none" w:sz="0" w:space="0" w:color="auto"/>
            <w:bottom w:val="none" w:sz="0" w:space="0" w:color="auto"/>
            <w:right w:val="none" w:sz="0" w:space="0" w:color="auto"/>
          </w:divBdr>
        </w:div>
        <w:div w:id="1108963904">
          <w:marLeft w:val="0"/>
          <w:marRight w:val="0"/>
          <w:marTop w:val="0"/>
          <w:marBottom w:val="0"/>
          <w:divBdr>
            <w:top w:val="none" w:sz="0" w:space="0" w:color="auto"/>
            <w:left w:val="none" w:sz="0" w:space="0" w:color="auto"/>
            <w:bottom w:val="none" w:sz="0" w:space="0" w:color="auto"/>
            <w:right w:val="none" w:sz="0" w:space="0" w:color="auto"/>
          </w:divBdr>
        </w:div>
        <w:div w:id="857546136">
          <w:marLeft w:val="0"/>
          <w:marRight w:val="0"/>
          <w:marTop w:val="0"/>
          <w:marBottom w:val="0"/>
          <w:divBdr>
            <w:top w:val="none" w:sz="0" w:space="0" w:color="auto"/>
            <w:left w:val="none" w:sz="0" w:space="0" w:color="auto"/>
            <w:bottom w:val="none" w:sz="0" w:space="0" w:color="auto"/>
            <w:right w:val="none" w:sz="0" w:space="0" w:color="auto"/>
          </w:divBdr>
        </w:div>
        <w:div w:id="481236546">
          <w:marLeft w:val="0"/>
          <w:marRight w:val="0"/>
          <w:marTop w:val="0"/>
          <w:marBottom w:val="0"/>
          <w:divBdr>
            <w:top w:val="none" w:sz="0" w:space="0" w:color="auto"/>
            <w:left w:val="none" w:sz="0" w:space="0" w:color="auto"/>
            <w:bottom w:val="none" w:sz="0" w:space="0" w:color="auto"/>
            <w:right w:val="none" w:sz="0" w:space="0" w:color="auto"/>
          </w:divBdr>
          <w:divsChild>
            <w:div w:id="1542327163">
              <w:marLeft w:val="0"/>
              <w:marRight w:val="0"/>
              <w:marTop w:val="0"/>
              <w:marBottom w:val="0"/>
              <w:divBdr>
                <w:top w:val="none" w:sz="0" w:space="0" w:color="auto"/>
                <w:left w:val="none" w:sz="0" w:space="0" w:color="auto"/>
                <w:bottom w:val="none" w:sz="0" w:space="0" w:color="auto"/>
                <w:right w:val="none" w:sz="0" w:space="0" w:color="auto"/>
              </w:divBdr>
            </w:div>
            <w:div w:id="1810316431">
              <w:marLeft w:val="0"/>
              <w:marRight w:val="0"/>
              <w:marTop w:val="0"/>
              <w:marBottom w:val="0"/>
              <w:divBdr>
                <w:top w:val="none" w:sz="0" w:space="0" w:color="auto"/>
                <w:left w:val="none" w:sz="0" w:space="0" w:color="auto"/>
                <w:bottom w:val="none" w:sz="0" w:space="0" w:color="auto"/>
                <w:right w:val="none" w:sz="0" w:space="0" w:color="auto"/>
              </w:divBdr>
            </w:div>
            <w:div w:id="810095958">
              <w:marLeft w:val="0"/>
              <w:marRight w:val="0"/>
              <w:marTop w:val="0"/>
              <w:marBottom w:val="0"/>
              <w:divBdr>
                <w:top w:val="none" w:sz="0" w:space="0" w:color="auto"/>
                <w:left w:val="none" w:sz="0" w:space="0" w:color="auto"/>
                <w:bottom w:val="none" w:sz="0" w:space="0" w:color="auto"/>
                <w:right w:val="none" w:sz="0" w:space="0" w:color="auto"/>
              </w:divBdr>
            </w:div>
            <w:div w:id="227689290">
              <w:marLeft w:val="0"/>
              <w:marRight w:val="0"/>
              <w:marTop w:val="0"/>
              <w:marBottom w:val="0"/>
              <w:divBdr>
                <w:top w:val="none" w:sz="0" w:space="0" w:color="auto"/>
                <w:left w:val="none" w:sz="0" w:space="0" w:color="auto"/>
                <w:bottom w:val="none" w:sz="0" w:space="0" w:color="auto"/>
                <w:right w:val="none" w:sz="0" w:space="0" w:color="auto"/>
              </w:divBdr>
            </w:div>
            <w:div w:id="201722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15688">
      <w:bodyDiv w:val="1"/>
      <w:marLeft w:val="0"/>
      <w:marRight w:val="0"/>
      <w:marTop w:val="0"/>
      <w:marBottom w:val="0"/>
      <w:divBdr>
        <w:top w:val="none" w:sz="0" w:space="0" w:color="auto"/>
        <w:left w:val="none" w:sz="0" w:space="0" w:color="auto"/>
        <w:bottom w:val="none" w:sz="0" w:space="0" w:color="auto"/>
        <w:right w:val="none" w:sz="0" w:space="0" w:color="auto"/>
      </w:divBdr>
      <w:divsChild>
        <w:div w:id="1715277360">
          <w:marLeft w:val="0"/>
          <w:marRight w:val="0"/>
          <w:marTop w:val="0"/>
          <w:marBottom w:val="0"/>
          <w:divBdr>
            <w:top w:val="none" w:sz="0" w:space="0" w:color="auto"/>
            <w:left w:val="none" w:sz="0" w:space="0" w:color="auto"/>
            <w:bottom w:val="none" w:sz="0" w:space="0" w:color="auto"/>
            <w:right w:val="none" w:sz="0" w:space="0" w:color="auto"/>
          </w:divBdr>
        </w:div>
        <w:div w:id="1225877427">
          <w:marLeft w:val="0"/>
          <w:marRight w:val="0"/>
          <w:marTop w:val="0"/>
          <w:marBottom w:val="0"/>
          <w:divBdr>
            <w:top w:val="none" w:sz="0" w:space="0" w:color="auto"/>
            <w:left w:val="none" w:sz="0" w:space="0" w:color="auto"/>
            <w:bottom w:val="none" w:sz="0" w:space="0" w:color="auto"/>
            <w:right w:val="none" w:sz="0" w:space="0" w:color="auto"/>
          </w:divBdr>
        </w:div>
        <w:div w:id="737825076">
          <w:marLeft w:val="0"/>
          <w:marRight w:val="0"/>
          <w:marTop w:val="0"/>
          <w:marBottom w:val="0"/>
          <w:divBdr>
            <w:top w:val="none" w:sz="0" w:space="0" w:color="auto"/>
            <w:left w:val="none" w:sz="0" w:space="0" w:color="auto"/>
            <w:bottom w:val="none" w:sz="0" w:space="0" w:color="auto"/>
            <w:right w:val="none" w:sz="0" w:space="0" w:color="auto"/>
          </w:divBdr>
        </w:div>
        <w:div w:id="1692029836">
          <w:marLeft w:val="0"/>
          <w:marRight w:val="0"/>
          <w:marTop w:val="0"/>
          <w:marBottom w:val="0"/>
          <w:divBdr>
            <w:top w:val="none" w:sz="0" w:space="0" w:color="auto"/>
            <w:left w:val="none" w:sz="0" w:space="0" w:color="auto"/>
            <w:bottom w:val="none" w:sz="0" w:space="0" w:color="auto"/>
            <w:right w:val="none" w:sz="0" w:space="0" w:color="auto"/>
          </w:divBdr>
        </w:div>
        <w:div w:id="1368138001">
          <w:marLeft w:val="0"/>
          <w:marRight w:val="0"/>
          <w:marTop w:val="0"/>
          <w:marBottom w:val="0"/>
          <w:divBdr>
            <w:top w:val="none" w:sz="0" w:space="0" w:color="auto"/>
            <w:left w:val="none" w:sz="0" w:space="0" w:color="auto"/>
            <w:bottom w:val="none" w:sz="0" w:space="0" w:color="auto"/>
            <w:right w:val="none" w:sz="0" w:space="0" w:color="auto"/>
          </w:divBdr>
        </w:div>
        <w:div w:id="354385268">
          <w:marLeft w:val="0"/>
          <w:marRight w:val="0"/>
          <w:marTop w:val="0"/>
          <w:marBottom w:val="0"/>
          <w:divBdr>
            <w:top w:val="none" w:sz="0" w:space="0" w:color="auto"/>
            <w:left w:val="none" w:sz="0" w:space="0" w:color="auto"/>
            <w:bottom w:val="none" w:sz="0" w:space="0" w:color="auto"/>
            <w:right w:val="none" w:sz="0" w:space="0" w:color="auto"/>
          </w:divBdr>
        </w:div>
        <w:div w:id="487476736">
          <w:marLeft w:val="0"/>
          <w:marRight w:val="0"/>
          <w:marTop w:val="0"/>
          <w:marBottom w:val="0"/>
          <w:divBdr>
            <w:top w:val="none" w:sz="0" w:space="0" w:color="auto"/>
            <w:left w:val="none" w:sz="0" w:space="0" w:color="auto"/>
            <w:bottom w:val="none" w:sz="0" w:space="0" w:color="auto"/>
            <w:right w:val="none" w:sz="0" w:space="0" w:color="auto"/>
          </w:divBdr>
        </w:div>
        <w:div w:id="18743614">
          <w:marLeft w:val="0"/>
          <w:marRight w:val="0"/>
          <w:marTop w:val="0"/>
          <w:marBottom w:val="0"/>
          <w:divBdr>
            <w:top w:val="none" w:sz="0" w:space="0" w:color="auto"/>
            <w:left w:val="none" w:sz="0" w:space="0" w:color="auto"/>
            <w:bottom w:val="none" w:sz="0" w:space="0" w:color="auto"/>
            <w:right w:val="none" w:sz="0" w:space="0" w:color="auto"/>
          </w:divBdr>
        </w:div>
        <w:div w:id="836337080">
          <w:marLeft w:val="0"/>
          <w:marRight w:val="0"/>
          <w:marTop w:val="0"/>
          <w:marBottom w:val="0"/>
          <w:divBdr>
            <w:top w:val="none" w:sz="0" w:space="0" w:color="auto"/>
            <w:left w:val="none" w:sz="0" w:space="0" w:color="auto"/>
            <w:bottom w:val="none" w:sz="0" w:space="0" w:color="auto"/>
            <w:right w:val="none" w:sz="0" w:space="0" w:color="auto"/>
          </w:divBdr>
        </w:div>
        <w:div w:id="634868614">
          <w:marLeft w:val="0"/>
          <w:marRight w:val="0"/>
          <w:marTop w:val="0"/>
          <w:marBottom w:val="0"/>
          <w:divBdr>
            <w:top w:val="none" w:sz="0" w:space="0" w:color="auto"/>
            <w:left w:val="none" w:sz="0" w:space="0" w:color="auto"/>
            <w:bottom w:val="none" w:sz="0" w:space="0" w:color="auto"/>
            <w:right w:val="none" w:sz="0" w:space="0" w:color="auto"/>
          </w:divBdr>
        </w:div>
        <w:div w:id="1224219963">
          <w:marLeft w:val="0"/>
          <w:marRight w:val="0"/>
          <w:marTop w:val="0"/>
          <w:marBottom w:val="0"/>
          <w:divBdr>
            <w:top w:val="none" w:sz="0" w:space="0" w:color="auto"/>
            <w:left w:val="none" w:sz="0" w:space="0" w:color="auto"/>
            <w:bottom w:val="none" w:sz="0" w:space="0" w:color="auto"/>
            <w:right w:val="none" w:sz="0" w:space="0" w:color="auto"/>
          </w:divBdr>
        </w:div>
      </w:divsChild>
    </w:div>
    <w:div w:id="1706247527">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33522834">
      <w:bodyDiv w:val="1"/>
      <w:marLeft w:val="0"/>
      <w:marRight w:val="0"/>
      <w:marTop w:val="0"/>
      <w:marBottom w:val="0"/>
      <w:divBdr>
        <w:top w:val="none" w:sz="0" w:space="0" w:color="auto"/>
        <w:left w:val="none" w:sz="0" w:space="0" w:color="auto"/>
        <w:bottom w:val="none" w:sz="0" w:space="0" w:color="auto"/>
        <w:right w:val="none" w:sz="0" w:space="0" w:color="auto"/>
      </w:divBdr>
      <w:divsChild>
        <w:div w:id="843937544">
          <w:marLeft w:val="0"/>
          <w:marRight w:val="0"/>
          <w:marTop w:val="0"/>
          <w:marBottom w:val="0"/>
          <w:divBdr>
            <w:top w:val="none" w:sz="0" w:space="0" w:color="auto"/>
            <w:left w:val="none" w:sz="0" w:space="0" w:color="auto"/>
            <w:bottom w:val="none" w:sz="0" w:space="0" w:color="auto"/>
            <w:right w:val="none" w:sz="0" w:space="0" w:color="auto"/>
          </w:divBdr>
        </w:div>
        <w:div w:id="1593273016">
          <w:marLeft w:val="0"/>
          <w:marRight w:val="0"/>
          <w:marTop w:val="0"/>
          <w:marBottom w:val="0"/>
          <w:divBdr>
            <w:top w:val="none" w:sz="0" w:space="0" w:color="auto"/>
            <w:left w:val="none" w:sz="0" w:space="0" w:color="auto"/>
            <w:bottom w:val="none" w:sz="0" w:space="0" w:color="auto"/>
            <w:right w:val="none" w:sz="0" w:space="0" w:color="auto"/>
          </w:divBdr>
        </w:div>
        <w:div w:id="483667577">
          <w:marLeft w:val="0"/>
          <w:marRight w:val="0"/>
          <w:marTop w:val="0"/>
          <w:marBottom w:val="0"/>
          <w:divBdr>
            <w:top w:val="none" w:sz="0" w:space="0" w:color="auto"/>
            <w:left w:val="none" w:sz="0" w:space="0" w:color="auto"/>
            <w:bottom w:val="none" w:sz="0" w:space="0" w:color="auto"/>
            <w:right w:val="none" w:sz="0" w:space="0" w:color="auto"/>
          </w:divBdr>
        </w:div>
      </w:divsChild>
    </w:div>
    <w:div w:id="1843813985">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1847669278">
      <w:bodyDiv w:val="1"/>
      <w:marLeft w:val="0"/>
      <w:marRight w:val="0"/>
      <w:marTop w:val="0"/>
      <w:marBottom w:val="0"/>
      <w:divBdr>
        <w:top w:val="none" w:sz="0" w:space="0" w:color="auto"/>
        <w:left w:val="none" w:sz="0" w:space="0" w:color="auto"/>
        <w:bottom w:val="none" w:sz="0" w:space="0" w:color="auto"/>
        <w:right w:val="none" w:sz="0" w:space="0" w:color="auto"/>
      </w:divBdr>
    </w:div>
    <w:div w:id="1883788538">
      <w:bodyDiv w:val="1"/>
      <w:marLeft w:val="0"/>
      <w:marRight w:val="0"/>
      <w:marTop w:val="0"/>
      <w:marBottom w:val="0"/>
      <w:divBdr>
        <w:top w:val="none" w:sz="0" w:space="0" w:color="auto"/>
        <w:left w:val="none" w:sz="0" w:space="0" w:color="auto"/>
        <w:bottom w:val="none" w:sz="0" w:space="0" w:color="auto"/>
        <w:right w:val="none" w:sz="0" w:space="0" w:color="auto"/>
      </w:divBdr>
      <w:divsChild>
        <w:div w:id="41756291">
          <w:marLeft w:val="0"/>
          <w:marRight w:val="0"/>
          <w:marTop w:val="0"/>
          <w:marBottom w:val="0"/>
          <w:divBdr>
            <w:top w:val="none" w:sz="0" w:space="0" w:color="auto"/>
            <w:left w:val="none" w:sz="0" w:space="0" w:color="auto"/>
            <w:bottom w:val="none" w:sz="0" w:space="0" w:color="auto"/>
            <w:right w:val="none" w:sz="0" w:space="0" w:color="auto"/>
          </w:divBdr>
        </w:div>
        <w:div w:id="1282684095">
          <w:marLeft w:val="0"/>
          <w:marRight w:val="0"/>
          <w:marTop w:val="0"/>
          <w:marBottom w:val="0"/>
          <w:divBdr>
            <w:top w:val="none" w:sz="0" w:space="0" w:color="auto"/>
            <w:left w:val="none" w:sz="0" w:space="0" w:color="auto"/>
            <w:bottom w:val="none" w:sz="0" w:space="0" w:color="auto"/>
            <w:right w:val="none" w:sz="0" w:space="0" w:color="auto"/>
          </w:divBdr>
        </w:div>
        <w:div w:id="1296057765">
          <w:marLeft w:val="0"/>
          <w:marRight w:val="0"/>
          <w:marTop w:val="0"/>
          <w:marBottom w:val="0"/>
          <w:divBdr>
            <w:top w:val="none" w:sz="0" w:space="0" w:color="auto"/>
            <w:left w:val="none" w:sz="0" w:space="0" w:color="auto"/>
            <w:bottom w:val="none" w:sz="0" w:space="0" w:color="auto"/>
            <w:right w:val="none" w:sz="0" w:space="0" w:color="auto"/>
          </w:divBdr>
        </w:div>
      </w:divsChild>
    </w:div>
    <w:div w:id="1884055901">
      <w:bodyDiv w:val="1"/>
      <w:marLeft w:val="0"/>
      <w:marRight w:val="0"/>
      <w:marTop w:val="0"/>
      <w:marBottom w:val="0"/>
      <w:divBdr>
        <w:top w:val="none" w:sz="0" w:space="0" w:color="auto"/>
        <w:left w:val="none" w:sz="0" w:space="0" w:color="auto"/>
        <w:bottom w:val="none" w:sz="0" w:space="0" w:color="auto"/>
        <w:right w:val="none" w:sz="0" w:space="0" w:color="auto"/>
      </w:divBdr>
      <w:divsChild>
        <w:div w:id="191387223">
          <w:marLeft w:val="0"/>
          <w:marRight w:val="0"/>
          <w:marTop w:val="0"/>
          <w:marBottom w:val="0"/>
          <w:divBdr>
            <w:top w:val="none" w:sz="0" w:space="0" w:color="auto"/>
            <w:left w:val="none" w:sz="0" w:space="0" w:color="auto"/>
            <w:bottom w:val="none" w:sz="0" w:space="0" w:color="auto"/>
            <w:right w:val="none" w:sz="0" w:space="0" w:color="auto"/>
          </w:divBdr>
        </w:div>
        <w:div w:id="959602922">
          <w:marLeft w:val="0"/>
          <w:marRight w:val="0"/>
          <w:marTop w:val="0"/>
          <w:marBottom w:val="0"/>
          <w:divBdr>
            <w:top w:val="none" w:sz="0" w:space="0" w:color="auto"/>
            <w:left w:val="none" w:sz="0" w:space="0" w:color="auto"/>
            <w:bottom w:val="none" w:sz="0" w:space="0" w:color="auto"/>
            <w:right w:val="none" w:sz="0" w:space="0" w:color="auto"/>
          </w:divBdr>
        </w:div>
        <w:div w:id="1360739237">
          <w:marLeft w:val="0"/>
          <w:marRight w:val="0"/>
          <w:marTop w:val="0"/>
          <w:marBottom w:val="0"/>
          <w:divBdr>
            <w:top w:val="none" w:sz="0" w:space="0" w:color="auto"/>
            <w:left w:val="none" w:sz="0" w:space="0" w:color="auto"/>
            <w:bottom w:val="none" w:sz="0" w:space="0" w:color="auto"/>
            <w:right w:val="none" w:sz="0" w:space="0" w:color="auto"/>
          </w:divBdr>
        </w:div>
        <w:div w:id="313219344">
          <w:marLeft w:val="0"/>
          <w:marRight w:val="0"/>
          <w:marTop w:val="0"/>
          <w:marBottom w:val="0"/>
          <w:divBdr>
            <w:top w:val="none" w:sz="0" w:space="0" w:color="auto"/>
            <w:left w:val="none" w:sz="0" w:space="0" w:color="auto"/>
            <w:bottom w:val="none" w:sz="0" w:space="0" w:color="auto"/>
            <w:right w:val="none" w:sz="0" w:space="0" w:color="auto"/>
          </w:divBdr>
        </w:div>
      </w:divsChild>
    </w:div>
    <w:div w:id="1904170058">
      <w:bodyDiv w:val="1"/>
      <w:marLeft w:val="0"/>
      <w:marRight w:val="0"/>
      <w:marTop w:val="0"/>
      <w:marBottom w:val="0"/>
      <w:divBdr>
        <w:top w:val="none" w:sz="0" w:space="0" w:color="auto"/>
        <w:left w:val="none" w:sz="0" w:space="0" w:color="auto"/>
        <w:bottom w:val="none" w:sz="0" w:space="0" w:color="auto"/>
        <w:right w:val="none" w:sz="0" w:space="0" w:color="auto"/>
      </w:divBdr>
    </w:div>
    <w:div w:id="1929923744">
      <w:bodyDiv w:val="1"/>
      <w:marLeft w:val="0"/>
      <w:marRight w:val="0"/>
      <w:marTop w:val="0"/>
      <w:marBottom w:val="0"/>
      <w:divBdr>
        <w:top w:val="none" w:sz="0" w:space="0" w:color="auto"/>
        <w:left w:val="none" w:sz="0" w:space="0" w:color="auto"/>
        <w:bottom w:val="none" w:sz="0" w:space="0" w:color="auto"/>
        <w:right w:val="none" w:sz="0" w:space="0" w:color="auto"/>
      </w:divBdr>
    </w:div>
    <w:div w:id="1939870718">
      <w:bodyDiv w:val="1"/>
      <w:marLeft w:val="0"/>
      <w:marRight w:val="0"/>
      <w:marTop w:val="0"/>
      <w:marBottom w:val="0"/>
      <w:divBdr>
        <w:top w:val="none" w:sz="0" w:space="0" w:color="auto"/>
        <w:left w:val="none" w:sz="0" w:space="0" w:color="auto"/>
        <w:bottom w:val="none" w:sz="0" w:space="0" w:color="auto"/>
        <w:right w:val="none" w:sz="0" w:space="0" w:color="auto"/>
      </w:divBdr>
      <w:divsChild>
        <w:div w:id="566189479">
          <w:marLeft w:val="0"/>
          <w:marRight w:val="0"/>
          <w:marTop w:val="0"/>
          <w:marBottom w:val="0"/>
          <w:divBdr>
            <w:top w:val="none" w:sz="0" w:space="0" w:color="auto"/>
            <w:left w:val="none" w:sz="0" w:space="0" w:color="auto"/>
            <w:bottom w:val="none" w:sz="0" w:space="0" w:color="auto"/>
            <w:right w:val="none" w:sz="0" w:space="0" w:color="auto"/>
          </w:divBdr>
        </w:div>
        <w:div w:id="1800567020">
          <w:marLeft w:val="0"/>
          <w:marRight w:val="0"/>
          <w:marTop w:val="0"/>
          <w:marBottom w:val="0"/>
          <w:divBdr>
            <w:top w:val="none" w:sz="0" w:space="0" w:color="auto"/>
            <w:left w:val="none" w:sz="0" w:space="0" w:color="auto"/>
            <w:bottom w:val="none" w:sz="0" w:space="0" w:color="auto"/>
            <w:right w:val="none" w:sz="0" w:space="0" w:color="auto"/>
          </w:divBdr>
        </w:div>
        <w:div w:id="858281457">
          <w:marLeft w:val="0"/>
          <w:marRight w:val="0"/>
          <w:marTop w:val="0"/>
          <w:marBottom w:val="0"/>
          <w:divBdr>
            <w:top w:val="none" w:sz="0" w:space="0" w:color="auto"/>
            <w:left w:val="none" w:sz="0" w:space="0" w:color="auto"/>
            <w:bottom w:val="none" w:sz="0" w:space="0" w:color="auto"/>
            <w:right w:val="none" w:sz="0" w:space="0" w:color="auto"/>
          </w:divBdr>
        </w:div>
        <w:div w:id="545142768">
          <w:marLeft w:val="0"/>
          <w:marRight w:val="0"/>
          <w:marTop w:val="0"/>
          <w:marBottom w:val="0"/>
          <w:divBdr>
            <w:top w:val="none" w:sz="0" w:space="0" w:color="auto"/>
            <w:left w:val="none" w:sz="0" w:space="0" w:color="auto"/>
            <w:bottom w:val="none" w:sz="0" w:space="0" w:color="auto"/>
            <w:right w:val="none" w:sz="0" w:space="0" w:color="auto"/>
          </w:divBdr>
        </w:div>
        <w:div w:id="954142856">
          <w:marLeft w:val="0"/>
          <w:marRight w:val="0"/>
          <w:marTop w:val="0"/>
          <w:marBottom w:val="0"/>
          <w:divBdr>
            <w:top w:val="none" w:sz="0" w:space="0" w:color="auto"/>
            <w:left w:val="none" w:sz="0" w:space="0" w:color="auto"/>
            <w:bottom w:val="none" w:sz="0" w:space="0" w:color="auto"/>
            <w:right w:val="none" w:sz="0" w:space="0" w:color="auto"/>
          </w:divBdr>
        </w:div>
        <w:div w:id="909652217">
          <w:marLeft w:val="0"/>
          <w:marRight w:val="0"/>
          <w:marTop w:val="0"/>
          <w:marBottom w:val="0"/>
          <w:divBdr>
            <w:top w:val="none" w:sz="0" w:space="0" w:color="auto"/>
            <w:left w:val="none" w:sz="0" w:space="0" w:color="auto"/>
            <w:bottom w:val="none" w:sz="0" w:space="0" w:color="auto"/>
            <w:right w:val="none" w:sz="0" w:space="0" w:color="auto"/>
          </w:divBdr>
        </w:div>
        <w:div w:id="1031683406">
          <w:marLeft w:val="0"/>
          <w:marRight w:val="0"/>
          <w:marTop w:val="0"/>
          <w:marBottom w:val="0"/>
          <w:divBdr>
            <w:top w:val="none" w:sz="0" w:space="0" w:color="auto"/>
            <w:left w:val="none" w:sz="0" w:space="0" w:color="auto"/>
            <w:bottom w:val="none" w:sz="0" w:space="0" w:color="auto"/>
            <w:right w:val="none" w:sz="0" w:space="0" w:color="auto"/>
          </w:divBdr>
        </w:div>
        <w:div w:id="1956978623">
          <w:marLeft w:val="0"/>
          <w:marRight w:val="0"/>
          <w:marTop w:val="0"/>
          <w:marBottom w:val="0"/>
          <w:divBdr>
            <w:top w:val="none" w:sz="0" w:space="0" w:color="auto"/>
            <w:left w:val="none" w:sz="0" w:space="0" w:color="auto"/>
            <w:bottom w:val="none" w:sz="0" w:space="0" w:color="auto"/>
            <w:right w:val="none" w:sz="0" w:space="0" w:color="auto"/>
          </w:divBdr>
        </w:div>
      </w:divsChild>
    </w:div>
    <w:div w:id="2030402836">
      <w:bodyDiv w:val="1"/>
      <w:marLeft w:val="0"/>
      <w:marRight w:val="0"/>
      <w:marTop w:val="0"/>
      <w:marBottom w:val="0"/>
      <w:divBdr>
        <w:top w:val="none" w:sz="0" w:space="0" w:color="auto"/>
        <w:left w:val="none" w:sz="0" w:space="0" w:color="auto"/>
        <w:bottom w:val="none" w:sz="0" w:space="0" w:color="auto"/>
        <w:right w:val="none" w:sz="0" w:space="0" w:color="auto"/>
      </w:divBdr>
    </w:div>
    <w:div w:id="2050496360">
      <w:bodyDiv w:val="1"/>
      <w:marLeft w:val="0"/>
      <w:marRight w:val="0"/>
      <w:marTop w:val="0"/>
      <w:marBottom w:val="0"/>
      <w:divBdr>
        <w:top w:val="none" w:sz="0" w:space="0" w:color="auto"/>
        <w:left w:val="none" w:sz="0" w:space="0" w:color="auto"/>
        <w:bottom w:val="none" w:sz="0" w:space="0" w:color="auto"/>
        <w:right w:val="none" w:sz="0" w:space="0" w:color="auto"/>
      </w:divBdr>
      <w:divsChild>
        <w:div w:id="1007757560">
          <w:marLeft w:val="0"/>
          <w:marRight w:val="0"/>
          <w:marTop w:val="0"/>
          <w:marBottom w:val="0"/>
          <w:divBdr>
            <w:top w:val="none" w:sz="0" w:space="0" w:color="auto"/>
            <w:left w:val="none" w:sz="0" w:space="0" w:color="auto"/>
            <w:bottom w:val="none" w:sz="0" w:space="0" w:color="auto"/>
            <w:right w:val="none" w:sz="0" w:space="0" w:color="auto"/>
          </w:divBdr>
          <w:divsChild>
            <w:div w:id="1136530364">
              <w:marLeft w:val="0"/>
              <w:marRight w:val="0"/>
              <w:marTop w:val="0"/>
              <w:marBottom w:val="0"/>
              <w:divBdr>
                <w:top w:val="none" w:sz="0" w:space="0" w:color="auto"/>
                <w:left w:val="none" w:sz="0" w:space="0" w:color="auto"/>
                <w:bottom w:val="none" w:sz="0" w:space="0" w:color="auto"/>
                <w:right w:val="none" w:sz="0" w:space="0" w:color="auto"/>
              </w:divBdr>
            </w:div>
            <w:div w:id="605120104">
              <w:marLeft w:val="0"/>
              <w:marRight w:val="0"/>
              <w:marTop w:val="0"/>
              <w:marBottom w:val="0"/>
              <w:divBdr>
                <w:top w:val="none" w:sz="0" w:space="0" w:color="auto"/>
                <w:left w:val="none" w:sz="0" w:space="0" w:color="auto"/>
                <w:bottom w:val="none" w:sz="0" w:space="0" w:color="auto"/>
                <w:right w:val="none" w:sz="0" w:space="0" w:color="auto"/>
              </w:divBdr>
            </w:div>
            <w:div w:id="1394965104">
              <w:marLeft w:val="0"/>
              <w:marRight w:val="0"/>
              <w:marTop w:val="0"/>
              <w:marBottom w:val="0"/>
              <w:divBdr>
                <w:top w:val="none" w:sz="0" w:space="0" w:color="auto"/>
                <w:left w:val="none" w:sz="0" w:space="0" w:color="auto"/>
                <w:bottom w:val="none" w:sz="0" w:space="0" w:color="auto"/>
                <w:right w:val="none" w:sz="0" w:space="0" w:color="auto"/>
              </w:divBdr>
            </w:div>
          </w:divsChild>
        </w:div>
        <w:div w:id="574822366">
          <w:marLeft w:val="0"/>
          <w:marRight w:val="0"/>
          <w:marTop w:val="0"/>
          <w:marBottom w:val="0"/>
          <w:divBdr>
            <w:top w:val="none" w:sz="0" w:space="0" w:color="auto"/>
            <w:left w:val="none" w:sz="0" w:space="0" w:color="auto"/>
            <w:bottom w:val="none" w:sz="0" w:space="0" w:color="auto"/>
            <w:right w:val="none" w:sz="0" w:space="0" w:color="auto"/>
          </w:divBdr>
          <w:divsChild>
            <w:div w:id="1025790698">
              <w:marLeft w:val="0"/>
              <w:marRight w:val="0"/>
              <w:marTop w:val="0"/>
              <w:marBottom w:val="0"/>
              <w:divBdr>
                <w:top w:val="none" w:sz="0" w:space="0" w:color="auto"/>
                <w:left w:val="none" w:sz="0" w:space="0" w:color="auto"/>
                <w:bottom w:val="none" w:sz="0" w:space="0" w:color="auto"/>
                <w:right w:val="none" w:sz="0" w:space="0" w:color="auto"/>
              </w:divBdr>
            </w:div>
            <w:div w:id="1826631073">
              <w:marLeft w:val="0"/>
              <w:marRight w:val="0"/>
              <w:marTop w:val="0"/>
              <w:marBottom w:val="0"/>
              <w:divBdr>
                <w:top w:val="none" w:sz="0" w:space="0" w:color="auto"/>
                <w:left w:val="none" w:sz="0" w:space="0" w:color="auto"/>
                <w:bottom w:val="none" w:sz="0" w:space="0" w:color="auto"/>
                <w:right w:val="none" w:sz="0" w:space="0" w:color="auto"/>
              </w:divBdr>
            </w:div>
            <w:div w:id="580917952">
              <w:marLeft w:val="0"/>
              <w:marRight w:val="0"/>
              <w:marTop w:val="0"/>
              <w:marBottom w:val="0"/>
              <w:divBdr>
                <w:top w:val="none" w:sz="0" w:space="0" w:color="auto"/>
                <w:left w:val="none" w:sz="0" w:space="0" w:color="auto"/>
                <w:bottom w:val="none" w:sz="0" w:space="0" w:color="auto"/>
                <w:right w:val="none" w:sz="0" w:space="0" w:color="auto"/>
              </w:divBdr>
            </w:div>
            <w:div w:id="2094930221">
              <w:marLeft w:val="0"/>
              <w:marRight w:val="0"/>
              <w:marTop w:val="0"/>
              <w:marBottom w:val="0"/>
              <w:divBdr>
                <w:top w:val="none" w:sz="0" w:space="0" w:color="auto"/>
                <w:left w:val="none" w:sz="0" w:space="0" w:color="auto"/>
                <w:bottom w:val="none" w:sz="0" w:space="0" w:color="auto"/>
                <w:right w:val="none" w:sz="0" w:space="0" w:color="auto"/>
              </w:divBdr>
            </w:div>
            <w:div w:id="1764763788">
              <w:marLeft w:val="0"/>
              <w:marRight w:val="0"/>
              <w:marTop w:val="0"/>
              <w:marBottom w:val="0"/>
              <w:divBdr>
                <w:top w:val="none" w:sz="0" w:space="0" w:color="auto"/>
                <w:left w:val="none" w:sz="0" w:space="0" w:color="auto"/>
                <w:bottom w:val="none" w:sz="0" w:space="0" w:color="auto"/>
                <w:right w:val="none" w:sz="0" w:space="0" w:color="auto"/>
              </w:divBdr>
            </w:div>
          </w:divsChild>
        </w:div>
        <w:div w:id="986595700">
          <w:marLeft w:val="0"/>
          <w:marRight w:val="0"/>
          <w:marTop w:val="0"/>
          <w:marBottom w:val="0"/>
          <w:divBdr>
            <w:top w:val="none" w:sz="0" w:space="0" w:color="auto"/>
            <w:left w:val="none" w:sz="0" w:space="0" w:color="auto"/>
            <w:bottom w:val="none" w:sz="0" w:space="0" w:color="auto"/>
            <w:right w:val="none" w:sz="0" w:space="0" w:color="auto"/>
          </w:divBdr>
        </w:div>
        <w:div w:id="182669067">
          <w:marLeft w:val="0"/>
          <w:marRight w:val="0"/>
          <w:marTop w:val="0"/>
          <w:marBottom w:val="0"/>
          <w:divBdr>
            <w:top w:val="none" w:sz="0" w:space="0" w:color="auto"/>
            <w:left w:val="none" w:sz="0" w:space="0" w:color="auto"/>
            <w:bottom w:val="none" w:sz="0" w:space="0" w:color="auto"/>
            <w:right w:val="none" w:sz="0" w:space="0" w:color="auto"/>
          </w:divBdr>
        </w:div>
        <w:div w:id="2078089837">
          <w:marLeft w:val="0"/>
          <w:marRight w:val="0"/>
          <w:marTop w:val="0"/>
          <w:marBottom w:val="0"/>
          <w:divBdr>
            <w:top w:val="none" w:sz="0" w:space="0" w:color="auto"/>
            <w:left w:val="none" w:sz="0" w:space="0" w:color="auto"/>
            <w:bottom w:val="none" w:sz="0" w:space="0" w:color="auto"/>
            <w:right w:val="none" w:sz="0" w:space="0" w:color="auto"/>
          </w:divBdr>
        </w:div>
        <w:div w:id="1112551994">
          <w:marLeft w:val="0"/>
          <w:marRight w:val="0"/>
          <w:marTop w:val="0"/>
          <w:marBottom w:val="0"/>
          <w:divBdr>
            <w:top w:val="none" w:sz="0" w:space="0" w:color="auto"/>
            <w:left w:val="none" w:sz="0" w:space="0" w:color="auto"/>
            <w:bottom w:val="none" w:sz="0" w:space="0" w:color="auto"/>
            <w:right w:val="none" w:sz="0" w:space="0" w:color="auto"/>
          </w:divBdr>
        </w:div>
        <w:div w:id="1622682707">
          <w:marLeft w:val="0"/>
          <w:marRight w:val="0"/>
          <w:marTop w:val="0"/>
          <w:marBottom w:val="0"/>
          <w:divBdr>
            <w:top w:val="none" w:sz="0" w:space="0" w:color="auto"/>
            <w:left w:val="none" w:sz="0" w:space="0" w:color="auto"/>
            <w:bottom w:val="none" w:sz="0" w:space="0" w:color="auto"/>
            <w:right w:val="none" w:sz="0" w:space="0" w:color="auto"/>
          </w:divBdr>
        </w:div>
        <w:div w:id="1771194479">
          <w:marLeft w:val="0"/>
          <w:marRight w:val="0"/>
          <w:marTop w:val="0"/>
          <w:marBottom w:val="0"/>
          <w:divBdr>
            <w:top w:val="none" w:sz="0" w:space="0" w:color="auto"/>
            <w:left w:val="none" w:sz="0" w:space="0" w:color="auto"/>
            <w:bottom w:val="none" w:sz="0" w:space="0" w:color="auto"/>
            <w:right w:val="none" w:sz="0" w:space="0" w:color="auto"/>
          </w:divBdr>
          <w:divsChild>
            <w:div w:id="2089427078">
              <w:marLeft w:val="0"/>
              <w:marRight w:val="0"/>
              <w:marTop w:val="0"/>
              <w:marBottom w:val="0"/>
              <w:divBdr>
                <w:top w:val="none" w:sz="0" w:space="0" w:color="auto"/>
                <w:left w:val="none" w:sz="0" w:space="0" w:color="auto"/>
                <w:bottom w:val="none" w:sz="0" w:space="0" w:color="auto"/>
                <w:right w:val="none" w:sz="0" w:space="0" w:color="auto"/>
              </w:divBdr>
            </w:div>
            <w:div w:id="1138452994">
              <w:marLeft w:val="0"/>
              <w:marRight w:val="0"/>
              <w:marTop w:val="0"/>
              <w:marBottom w:val="0"/>
              <w:divBdr>
                <w:top w:val="none" w:sz="0" w:space="0" w:color="auto"/>
                <w:left w:val="none" w:sz="0" w:space="0" w:color="auto"/>
                <w:bottom w:val="none" w:sz="0" w:space="0" w:color="auto"/>
                <w:right w:val="none" w:sz="0" w:space="0" w:color="auto"/>
              </w:divBdr>
            </w:div>
            <w:div w:id="1159032049">
              <w:marLeft w:val="0"/>
              <w:marRight w:val="0"/>
              <w:marTop w:val="0"/>
              <w:marBottom w:val="0"/>
              <w:divBdr>
                <w:top w:val="none" w:sz="0" w:space="0" w:color="auto"/>
                <w:left w:val="none" w:sz="0" w:space="0" w:color="auto"/>
                <w:bottom w:val="none" w:sz="0" w:space="0" w:color="auto"/>
                <w:right w:val="none" w:sz="0" w:space="0" w:color="auto"/>
              </w:divBdr>
            </w:div>
            <w:div w:id="1904556311">
              <w:marLeft w:val="0"/>
              <w:marRight w:val="0"/>
              <w:marTop w:val="0"/>
              <w:marBottom w:val="0"/>
              <w:divBdr>
                <w:top w:val="none" w:sz="0" w:space="0" w:color="auto"/>
                <w:left w:val="none" w:sz="0" w:space="0" w:color="auto"/>
                <w:bottom w:val="none" w:sz="0" w:space="0" w:color="auto"/>
                <w:right w:val="none" w:sz="0" w:space="0" w:color="auto"/>
              </w:divBdr>
            </w:div>
            <w:div w:id="102479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gs.ca.gov/OLS/Resources/Page-Content/Office-of-Legal-Services-Resources-List-Folder/Standard-Contract-Language" TargetMode="External"/><Relationship Id="rId18" Type="http://schemas.openxmlformats.org/officeDocument/2006/relationships/hyperlink" Target="https://www.gsa.gov/reference/forms/architectengineer-qualifications" TargetMode="External"/><Relationship Id="rId26" Type="http://schemas.openxmlformats.org/officeDocument/2006/relationships/image" Target="media/image2.png"/><Relationship Id="rId21" Type="http://schemas.openxmlformats.org/officeDocument/2006/relationships/footer" Target="footer1.xml"/><Relationship Id="rId34" Type="http://schemas.openxmlformats.org/officeDocument/2006/relationships/hyperlink" Target="https://www.dgs.ca.gov/OLS/Resources/Page-Content/Office-of-Legal-Services-Resources-List-Folder/Standard-Contract-Language" TargetMode="External"/><Relationship Id="rId7" Type="http://schemas.openxmlformats.org/officeDocument/2006/relationships/settings" Target="settings.xml"/><Relationship Id="rId12" Type="http://schemas.openxmlformats.org/officeDocument/2006/relationships/hyperlink" Target="https://cadgs.sharepoint.com/sites/OBAS-Active-Solicitations/Shared%20Documents/Forms/AllItems.aspx?viewid=75df540a%2Dc4b4%2D4e51%2Da2fe%2Da8c4f69b7f3c" TargetMode="External"/><Relationship Id="rId17" Type="http://schemas.openxmlformats.org/officeDocument/2006/relationships/hyperlink" Target="http://www.documents.dgs.ca.gov/dgs/fmc/gs/pd/gspd05-105.pdf" TargetMode="External"/><Relationship Id="rId25" Type="http://schemas.openxmlformats.org/officeDocument/2006/relationships/header" Target="header4.xml"/><Relationship Id="rId33" Type="http://schemas.openxmlformats.org/officeDocument/2006/relationships/hyperlink" Target="https://dgs.service-now.com/dgs_ssp" TargetMode="External"/><Relationship Id="rId2" Type="http://schemas.openxmlformats.org/officeDocument/2006/relationships/customXml" Target="../customXml/item2.xml"/><Relationship Id="rId16" Type="http://schemas.openxmlformats.org/officeDocument/2006/relationships/hyperlink" Target="http://www.documents.dgs.ca.gov/dgs/fmc/pdf/std204.pdf" TargetMode="External"/><Relationship Id="rId20" Type="http://schemas.openxmlformats.org/officeDocument/2006/relationships/header" Target="header2.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dgs.sharepoint.com/:f:/s/OBAS-Active-Solicitations/Eph94YeaLPhCu_fu4MWW2oABpstTqWwE-62wSAEkNaCuKw" TargetMode="External"/><Relationship Id="rId24" Type="http://schemas.openxmlformats.org/officeDocument/2006/relationships/footer" Target="footer3.xml"/><Relationship Id="rId32" Type="http://schemas.openxmlformats.org/officeDocument/2006/relationships/hyperlink" Target="https://www.dgs.ca.gov/OFS/Services/Page-Content/Office-of-Fiscal-Services-Services-List-Folder/DGS-Supplier-Payment"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aleprocure.ca.gov/pages/index.aspx" TargetMode="External"/><Relationship Id="rId23" Type="http://schemas.openxmlformats.org/officeDocument/2006/relationships/header" Target="header3.xm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cuments.dgs.ca.gov/dgs/fmc/gs/pd/pd_843.pdf" TargetMode="External"/><Relationship Id="rId22" Type="http://schemas.openxmlformats.org/officeDocument/2006/relationships/footer" Target="footer2.xm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mailto:DGSPublicAffairs@dgs.ca.go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f294f181a1443a500ed1ec90aa9d8fd5">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ce0e2ce4c2a6adf4645f4619b81fc02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E946B5A1-EDA7-4810-844B-F50903727A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64D05A-6740-4C84-BB32-A25298896545}">
  <ds:schemaRefs>
    <ds:schemaRef ds:uri="http://schemas.openxmlformats.org/officeDocument/2006/bibliography"/>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56</Pages>
  <Words>14238</Words>
  <Characters>76602</Characters>
  <Application>Microsoft Office Word</Application>
  <DocSecurity>0</DocSecurity>
  <Lines>2553</Lines>
  <Paragraphs>1149</Paragraphs>
  <ScaleCrop>false</ScaleCrop>
  <HeadingPairs>
    <vt:vector size="2" baseType="variant">
      <vt:variant>
        <vt:lpstr>Title</vt:lpstr>
      </vt:variant>
      <vt:variant>
        <vt:i4>1</vt:i4>
      </vt:variant>
    </vt:vector>
  </HeadingPairs>
  <TitlesOfParts>
    <vt:vector size="1" baseType="lpstr">
      <vt:lpstr>IFB Model</vt:lpstr>
    </vt:vector>
  </TitlesOfParts>
  <Company>ORIM</Company>
  <LinksUpToDate>false</LinksUpToDate>
  <CharactersWithSpaces>89691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Model</dc:title>
  <dc:creator>Zbur, Melanie@DGS</dc:creator>
  <cp:lastModifiedBy>Brooks, Marion@DGS</cp:lastModifiedBy>
  <cp:revision>3</cp:revision>
  <cp:lastPrinted>2017-08-11T20:29:00Z</cp:lastPrinted>
  <dcterms:created xsi:type="dcterms:W3CDTF">2026-06-09T15:27:00Z</dcterms:created>
  <dcterms:modified xsi:type="dcterms:W3CDTF">2026-06-09T16:57:00Z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428d3a23-5ec5-47c7-9887-c42155926a3c</vt:lpwstr>
  </property>
</Properties>
</file>