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2CE0F76" w:rsidR="00516E3F" w:rsidRDefault="00516E3F"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04F9A237" w14:textId="77777777" w:rsidR="00F7459E" w:rsidRPr="00C81F26" w:rsidRDefault="008F1441" w:rsidP="00F7459E">
      <w:pPr>
        <w:pStyle w:val="Header"/>
        <w:jc w:val="center"/>
        <w:rPr>
          <w:rFonts w:ascii="Arial" w:hAnsi="Arial"/>
          <w:b/>
          <w:sz w:val="24"/>
        </w:rPr>
      </w:pPr>
      <w:r w:rsidRPr="00C81F26">
        <w:rPr>
          <w:rFonts w:ascii="Arial" w:hAnsi="Arial"/>
          <w:b/>
          <w:sz w:val="24"/>
        </w:rPr>
        <w:t xml:space="preserve">IFB – </w:t>
      </w:r>
      <w:r w:rsidR="00F7459E" w:rsidRPr="00C81F26">
        <w:rPr>
          <w:rFonts w:ascii="Arial" w:hAnsi="Arial"/>
          <w:b/>
          <w:sz w:val="24"/>
        </w:rPr>
        <w:t>Underground Storage Tank Services</w:t>
      </w:r>
    </w:p>
    <w:p w14:paraId="72F31E5B" w14:textId="1B5397A2" w:rsidR="008F1441" w:rsidRPr="00C81F26" w:rsidRDefault="008F1441" w:rsidP="00516E3F">
      <w:pPr>
        <w:pStyle w:val="Header"/>
        <w:jc w:val="center"/>
        <w:rPr>
          <w:rFonts w:ascii="Arial" w:hAnsi="Arial"/>
          <w:b/>
          <w:sz w:val="24"/>
        </w:rPr>
      </w:pPr>
      <w:r w:rsidRPr="00C81F26">
        <w:rPr>
          <w:rFonts w:ascii="Arial" w:hAnsi="Arial"/>
          <w:b/>
          <w:sz w:val="24"/>
        </w:rPr>
        <w:t>CR-</w:t>
      </w:r>
      <w:r w:rsidR="00F7459E" w:rsidRPr="00C81F26">
        <w:rPr>
          <w:rFonts w:ascii="Arial" w:hAnsi="Arial"/>
          <w:b/>
          <w:sz w:val="24"/>
        </w:rPr>
        <w:t>25-279264</w:t>
      </w:r>
    </w:p>
    <w:p w14:paraId="3ED474C3" w14:textId="100405D6" w:rsidR="008F1441" w:rsidRDefault="008F1441" w:rsidP="00516E3F">
      <w:pPr>
        <w:pStyle w:val="Header"/>
        <w:jc w:val="center"/>
        <w:rPr>
          <w:rFonts w:ascii="Arial" w:hAnsi="Arial"/>
          <w:b/>
          <w:color w:val="1F497D" w:themeColor="text2"/>
          <w:sz w:val="24"/>
        </w:rPr>
      </w:pPr>
    </w:p>
    <w:p w14:paraId="32E22AAB" w14:textId="56710D42" w:rsidR="00516E3F" w:rsidRPr="00C81F26" w:rsidRDefault="00C81F26" w:rsidP="309A601A">
      <w:pPr>
        <w:rPr>
          <w:rFonts w:ascii="Arial" w:hAnsi="Arial"/>
          <w:sz w:val="24"/>
          <w:szCs w:val="24"/>
        </w:rPr>
      </w:pPr>
      <w:r w:rsidRPr="00C81F26">
        <w:rPr>
          <w:rFonts w:ascii="Arial" w:hAnsi="Arial"/>
          <w:sz w:val="24"/>
          <w:szCs w:val="24"/>
        </w:rPr>
        <w:t xml:space="preserve">June </w:t>
      </w:r>
      <w:r w:rsidR="00211B04">
        <w:rPr>
          <w:rFonts w:ascii="Arial" w:hAnsi="Arial"/>
          <w:sz w:val="24"/>
          <w:szCs w:val="24"/>
        </w:rPr>
        <w:t>18</w:t>
      </w:r>
      <w:r w:rsidRPr="00C81F26">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159DAD5E" w:rsidR="00516E3F" w:rsidRPr="003A497E" w:rsidRDefault="00516E3F" w:rsidP="00E2042D">
      <w:pPr>
        <w:ind w:right="450"/>
        <w:rPr>
          <w:rFonts w:ascii="Arial" w:hAnsi="Arial"/>
          <w:sz w:val="24"/>
          <w:szCs w:val="24"/>
        </w:rPr>
      </w:pPr>
      <w:r w:rsidRPr="003A497E">
        <w:rPr>
          <w:rFonts w:ascii="Arial" w:hAnsi="Arial"/>
          <w:sz w:val="24"/>
          <w:szCs w:val="24"/>
        </w:rPr>
        <w:t>You are invited to review and respond to this Invitation for Bid (IFB)</w:t>
      </w:r>
      <w:r w:rsidR="00E2042D" w:rsidRPr="003A497E">
        <w:rPr>
          <w:rFonts w:ascii="Arial" w:hAnsi="Arial"/>
          <w:sz w:val="24"/>
          <w:szCs w:val="24"/>
        </w:rPr>
        <w:t xml:space="preserve"> </w:t>
      </w:r>
      <w:r w:rsidRPr="003A497E">
        <w:rPr>
          <w:rFonts w:ascii="Arial" w:hAnsi="Arial"/>
          <w:sz w:val="24"/>
          <w:szCs w:val="24"/>
        </w:rPr>
        <w:t xml:space="preserve">for </w:t>
      </w:r>
      <w:r w:rsidR="00C81F26" w:rsidRPr="003A497E">
        <w:rPr>
          <w:rFonts w:ascii="Arial" w:hAnsi="Arial"/>
          <w:sz w:val="24"/>
          <w:szCs w:val="24"/>
        </w:rPr>
        <w:t xml:space="preserve">Underground Storage Tank Services </w:t>
      </w:r>
      <w:r w:rsidR="000E7C08" w:rsidRPr="003A497E">
        <w:rPr>
          <w:rFonts w:ascii="Arial" w:hAnsi="Arial"/>
          <w:sz w:val="24"/>
          <w:szCs w:val="24"/>
        </w:rPr>
        <w:t>b</w:t>
      </w:r>
      <w:r w:rsidRPr="003A497E">
        <w:rPr>
          <w:rFonts w:ascii="Arial" w:hAnsi="Arial"/>
          <w:sz w:val="24"/>
          <w:szCs w:val="24"/>
        </w:rPr>
        <w:t xml:space="preserve">eing offered by the Department of General Services, </w:t>
      </w:r>
      <w:r w:rsidR="003A497E" w:rsidRPr="003A497E">
        <w:rPr>
          <w:rFonts w:ascii="Arial" w:hAnsi="Arial"/>
          <w:sz w:val="24"/>
          <w:szCs w:val="24"/>
        </w:rPr>
        <w:t>Facilities Management Division (FMD).</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4E1A35E3" w:rsidR="007A022B" w:rsidRPr="00227DE8"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227DE8">
        <w:rPr>
          <w:rFonts w:ascii="Arial" w:hAnsi="Arial"/>
          <w:sz w:val="24"/>
          <w:szCs w:val="24"/>
        </w:rPr>
        <w:t xml:space="preserve">required, </w:t>
      </w:r>
      <w:r w:rsidR="007924A6">
        <w:rPr>
          <w:rFonts w:ascii="Arial" w:hAnsi="Arial"/>
          <w:b/>
          <w:bCs/>
          <w:sz w:val="24"/>
          <w:szCs w:val="24"/>
        </w:rPr>
        <w:t>Feb</w:t>
      </w:r>
      <w:r w:rsidR="00B2610C">
        <w:rPr>
          <w:rFonts w:ascii="Arial" w:hAnsi="Arial"/>
          <w:b/>
          <w:bCs/>
          <w:sz w:val="24"/>
          <w:szCs w:val="24"/>
        </w:rPr>
        <w:t>r</w:t>
      </w:r>
      <w:r w:rsidR="007924A6">
        <w:rPr>
          <w:rFonts w:ascii="Arial" w:hAnsi="Arial"/>
          <w:b/>
          <w:bCs/>
          <w:sz w:val="24"/>
          <w:szCs w:val="24"/>
        </w:rPr>
        <w:t>uary</w:t>
      </w:r>
      <w:r w:rsidRPr="00227DE8">
        <w:rPr>
          <w:rFonts w:ascii="Arial" w:hAnsi="Arial"/>
          <w:b/>
          <w:bCs/>
          <w:sz w:val="24"/>
          <w:szCs w:val="24"/>
        </w:rPr>
        <w:t xml:space="preserve"> 20</w:t>
      </w:r>
      <w:r w:rsidR="006B58C2" w:rsidRPr="00227DE8">
        <w:rPr>
          <w:rFonts w:ascii="Arial" w:hAnsi="Arial"/>
          <w:b/>
          <w:bCs/>
          <w:sz w:val="24"/>
          <w:szCs w:val="24"/>
        </w:rPr>
        <w:t>2</w:t>
      </w:r>
      <w:r w:rsidR="007924A6">
        <w:rPr>
          <w:rFonts w:ascii="Arial" w:hAnsi="Arial"/>
          <w:b/>
          <w:bCs/>
          <w:sz w:val="24"/>
          <w:szCs w:val="24"/>
        </w:rPr>
        <w:t>6</w:t>
      </w:r>
      <w:r w:rsidRPr="00227DE8">
        <w:rPr>
          <w:rFonts w:ascii="Arial" w:hAnsi="Arial"/>
          <w:b/>
          <w:bCs/>
          <w:sz w:val="24"/>
          <w:szCs w:val="24"/>
        </w:rPr>
        <w:t xml:space="preserve"> rates will apply</w:t>
      </w:r>
      <w:r w:rsidRPr="00227DE8">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349021B3" w:rsidR="00516E3F" w:rsidRPr="002C2604" w:rsidRDefault="00227DE8" w:rsidP="00516E3F">
      <w:pPr>
        <w:rPr>
          <w:rFonts w:ascii="Arial" w:hAnsi="Arial"/>
          <w:sz w:val="24"/>
          <w:szCs w:val="24"/>
        </w:rPr>
      </w:pPr>
      <w:r>
        <w:rPr>
          <w:rFonts w:ascii="Arial" w:hAnsi="Arial"/>
          <w:sz w:val="24"/>
          <w:szCs w:val="24"/>
        </w:rPr>
        <w:t>Erica Alvarez</w:t>
      </w:r>
      <w:r w:rsidR="00A67ACB" w:rsidRPr="00227DE8">
        <w:rPr>
          <w:rFonts w:ascii="Arial" w:hAnsi="Arial"/>
          <w:sz w:val="24"/>
          <w:szCs w:val="24"/>
        </w:rPr>
        <w:t xml:space="preserve">, </w:t>
      </w:r>
      <w:r w:rsidR="00A67ACB" w:rsidRPr="309A601A">
        <w:rPr>
          <w:rFonts w:ascii="Arial" w:hAnsi="Arial"/>
          <w:sz w:val="24"/>
          <w:szCs w:val="24"/>
        </w:rPr>
        <w:t>Acquisition</w:t>
      </w:r>
      <w:r w:rsidR="0090124C" w:rsidRPr="309A601A">
        <w:rPr>
          <w:rFonts w:ascii="Arial" w:hAnsi="Arial"/>
          <w:sz w:val="24"/>
          <w:szCs w:val="24"/>
        </w:rPr>
        <w:t xml:space="preserve"> Analyst</w:t>
      </w:r>
    </w:p>
    <w:p w14:paraId="32E22AB7" w14:textId="77777777" w:rsidR="00516E3F" w:rsidRDefault="00516E3F" w:rsidP="00516E3F">
      <w:pPr>
        <w:rPr>
          <w:rFonts w:ascii="Arial" w:hAnsi="Arial"/>
          <w:sz w:val="24"/>
          <w:szCs w:val="24"/>
        </w:rPr>
      </w:pPr>
      <w:r w:rsidRPr="002C2604">
        <w:rPr>
          <w:rFonts w:ascii="Arial" w:hAnsi="Arial"/>
          <w:sz w:val="24"/>
          <w:szCs w:val="24"/>
        </w:rPr>
        <w:t xml:space="preserve">Office of </w:t>
      </w:r>
      <w:r>
        <w:rPr>
          <w:rFonts w:ascii="Arial" w:hAnsi="Arial"/>
          <w:sz w:val="24"/>
          <w:szCs w:val="24"/>
        </w:rPr>
        <w:t>Business and Acquisition Services</w:t>
      </w:r>
    </w:p>
    <w:p w14:paraId="32E22AB8" w14:textId="7294CD1B" w:rsidR="00516E3F" w:rsidRDefault="00516E3F" w:rsidP="00516E3F">
      <w:pPr>
        <w:rPr>
          <w:rFonts w:ascii="Arial" w:hAnsi="Arial"/>
          <w:sz w:val="24"/>
          <w:szCs w:val="24"/>
        </w:rPr>
      </w:pPr>
      <w:r w:rsidRPr="5F96FEC8">
        <w:rPr>
          <w:rFonts w:ascii="Arial" w:hAnsi="Arial"/>
          <w:sz w:val="24"/>
          <w:szCs w:val="24"/>
        </w:rPr>
        <w:t>Co</w:t>
      </w:r>
      <w:r w:rsidR="000E58AC" w:rsidRPr="5F96FEC8">
        <w:rPr>
          <w:rFonts w:ascii="Arial" w:hAnsi="Arial"/>
          <w:sz w:val="24"/>
          <w:szCs w:val="24"/>
        </w:rPr>
        <w:t xml:space="preserve">ntract Services </w:t>
      </w:r>
      <w:r w:rsidRPr="5F96FEC8">
        <w:rPr>
          <w:rFonts w:ascii="Arial" w:hAnsi="Arial"/>
          <w:sz w:val="24"/>
          <w:szCs w:val="24"/>
        </w:rPr>
        <w:t>Section</w:t>
      </w:r>
    </w:p>
    <w:p w14:paraId="40E71DC5" w14:textId="77777777" w:rsidR="00191623" w:rsidRPr="00F32AAB" w:rsidRDefault="00191623" w:rsidP="7A8017F2">
      <w:pPr>
        <w:rPr>
          <w:rFonts w:ascii="Arial" w:hAnsi="Arial"/>
          <w:sz w:val="24"/>
          <w:szCs w:val="24"/>
        </w:rPr>
      </w:pPr>
      <w:r w:rsidRPr="00F32AAB">
        <w:rPr>
          <w:rFonts w:ascii="Arial" w:hAnsi="Arial"/>
          <w:sz w:val="24"/>
          <w:szCs w:val="24"/>
        </w:rPr>
        <w:t>(279) 239-6176</w:t>
      </w:r>
    </w:p>
    <w:p w14:paraId="5C325392" w14:textId="600E6079" w:rsidR="00F32AAB" w:rsidRPr="00F32AAB" w:rsidRDefault="008E082D" w:rsidP="00F32AAB">
      <w:pPr>
        <w:rPr>
          <w:rFonts w:ascii="Arial" w:hAnsi="Arial"/>
          <w:sz w:val="24"/>
          <w:szCs w:val="24"/>
        </w:rPr>
      </w:pPr>
      <w:hyperlink r:id="rId12" w:history="1">
        <w:r w:rsidRPr="0014355A">
          <w:rPr>
            <w:rStyle w:val="Hyperlink"/>
            <w:rFonts w:ascii="Arial" w:hAnsi="Arial"/>
            <w:sz w:val="24"/>
            <w:szCs w:val="24"/>
          </w:rPr>
          <w:t>E</w:t>
        </w:r>
        <w:r w:rsidRPr="00F32AAB">
          <w:rPr>
            <w:rStyle w:val="Hyperlink"/>
            <w:rFonts w:ascii="Arial" w:hAnsi="Arial"/>
            <w:sz w:val="24"/>
            <w:szCs w:val="24"/>
          </w:rPr>
          <w:t>rica.</w:t>
        </w:r>
        <w:r w:rsidRPr="0014355A">
          <w:rPr>
            <w:rStyle w:val="Hyperlink"/>
            <w:rFonts w:ascii="Arial" w:hAnsi="Arial"/>
            <w:sz w:val="24"/>
            <w:szCs w:val="24"/>
          </w:rPr>
          <w:t>A</w:t>
        </w:r>
        <w:r w:rsidRPr="00F32AAB">
          <w:rPr>
            <w:rStyle w:val="Hyperlink"/>
            <w:rFonts w:ascii="Arial" w:hAnsi="Arial"/>
            <w:sz w:val="24"/>
            <w:szCs w:val="24"/>
          </w:rPr>
          <w:t>lvarez@dgs.ca.gov</w:t>
        </w:r>
      </w:hyperlink>
      <w:r w:rsidR="00F32AAB">
        <w:rPr>
          <w:rFonts w:ascii="Arial" w:hAnsi="Arial"/>
          <w:sz w:val="24"/>
          <w:szCs w:val="24"/>
        </w:rPr>
        <w:t xml:space="preserve"> </w:t>
      </w:r>
    </w:p>
    <w:p w14:paraId="32E22ABE" w14:textId="43BFCD4C" w:rsidR="00B0161B" w:rsidRDefault="00B0161B" w:rsidP="7A8017F2">
      <w:pPr>
        <w:rPr>
          <w:rFonts w:ascii="Arial" w:hAnsi="Arial"/>
          <w:sz w:val="24"/>
          <w:szCs w:val="24"/>
          <w:highlight w:val="yellow"/>
        </w:rPr>
        <w:sectPr w:rsidR="00B0161B" w:rsidSect="002B35C3">
          <w:headerReference w:type="default" r:id="rId13"/>
          <w:footerReference w:type="even" r:id="rId14"/>
          <w:footerReference w:type="default" r:id="rId15"/>
          <w:headerReference w:type="first" r:id="rId16"/>
          <w:footerReference w:type="first" r:id="rId17"/>
          <w:pgSz w:w="12240" w:h="15840" w:code="1"/>
          <w:pgMar w:top="360" w:right="720" w:bottom="576" w:left="1170" w:header="720" w:footer="720" w:gutter="0"/>
          <w:pgNumType w:start="1"/>
          <w:cols w:space="720"/>
          <w:titlePg/>
        </w:sectPr>
      </w:pP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7924A6" w:rsidRDefault="00546FFB">
          <w:pPr>
            <w:pStyle w:val="TOCHeading"/>
            <w:rPr>
              <w:rFonts w:ascii="Arial" w:hAnsi="Arial" w:cs="Arial"/>
              <w:b/>
              <w:bCs/>
              <w:color w:val="auto"/>
              <w:sz w:val="24"/>
              <w:szCs w:val="24"/>
            </w:rPr>
          </w:pPr>
          <w:r w:rsidRPr="007924A6">
            <w:rPr>
              <w:rFonts w:ascii="Arial" w:hAnsi="Arial" w:cs="Arial"/>
              <w:b/>
              <w:bCs/>
              <w:color w:val="auto"/>
              <w:sz w:val="24"/>
              <w:szCs w:val="24"/>
            </w:rPr>
            <w:t>Table of Contents</w:t>
          </w:r>
        </w:p>
        <w:p w14:paraId="00C9B5CD" w14:textId="446D7DC9"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F16DEA">
              <w:rPr>
                <w:webHidden/>
              </w:rPr>
              <w:t>3</w:t>
            </w:r>
            <w:r w:rsidR="009D523A">
              <w:rPr>
                <w:webHidden/>
              </w:rPr>
              <w:fldChar w:fldCharType="end"/>
            </w:r>
          </w:hyperlink>
        </w:p>
        <w:p w14:paraId="555026CE" w14:textId="2AE5DD19"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F16DEA">
              <w:rPr>
                <w:webHidden/>
              </w:rPr>
              <w:t>5</w:t>
            </w:r>
            <w:r>
              <w:rPr>
                <w:webHidden/>
              </w:rPr>
              <w:fldChar w:fldCharType="end"/>
            </w:r>
          </w:hyperlink>
        </w:p>
        <w:p w14:paraId="7EED828D" w14:textId="2A93819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F16DEA">
              <w:rPr>
                <w:noProof/>
                <w:webHidden/>
              </w:rPr>
              <w:t>5</w:t>
            </w:r>
            <w:r>
              <w:rPr>
                <w:noProof/>
                <w:webHidden/>
              </w:rPr>
              <w:fldChar w:fldCharType="end"/>
            </w:r>
          </w:hyperlink>
        </w:p>
        <w:p w14:paraId="78B65F18" w14:textId="742DA3F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F16DEA">
              <w:rPr>
                <w:noProof/>
                <w:webHidden/>
              </w:rPr>
              <w:t>5</w:t>
            </w:r>
            <w:r>
              <w:rPr>
                <w:noProof/>
                <w:webHidden/>
              </w:rPr>
              <w:fldChar w:fldCharType="end"/>
            </w:r>
          </w:hyperlink>
        </w:p>
        <w:p w14:paraId="076B0FF0" w14:textId="5BEE8FE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F16DEA">
              <w:rPr>
                <w:noProof/>
                <w:webHidden/>
              </w:rPr>
              <w:t>5</w:t>
            </w:r>
            <w:r>
              <w:rPr>
                <w:noProof/>
                <w:webHidden/>
              </w:rPr>
              <w:fldChar w:fldCharType="end"/>
            </w:r>
          </w:hyperlink>
        </w:p>
        <w:p w14:paraId="314F132D" w14:textId="0DC12C4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F16DEA">
              <w:rPr>
                <w:noProof/>
                <w:webHidden/>
              </w:rPr>
              <w:t>5</w:t>
            </w:r>
            <w:r>
              <w:rPr>
                <w:noProof/>
                <w:webHidden/>
              </w:rPr>
              <w:fldChar w:fldCharType="end"/>
            </w:r>
          </w:hyperlink>
        </w:p>
        <w:p w14:paraId="419F6689" w14:textId="1E099E50"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F16DEA">
              <w:rPr>
                <w:webHidden/>
              </w:rPr>
              <w:t>6</w:t>
            </w:r>
            <w:r>
              <w:rPr>
                <w:webHidden/>
              </w:rPr>
              <w:fldChar w:fldCharType="end"/>
            </w:r>
          </w:hyperlink>
        </w:p>
        <w:p w14:paraId="1B2D70A9" w14:textId="3337E69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F16DEA">
              <w:rPr>
                <w:noProof/>
                <w:webHidden/>
              </w:rPr>
              <w:t>6</w:t>
            </w:r>
            <w:r>
              <w:rPr>
                <w:noProof/>
                <w:webHidden/>
              </w:rPr>
              <w:fldChar w:fldCharType="end"/>
            </w:r>
          </w:hyperlink>
        </w:p>
        <w:p w14:paraId="3947C389" w14:textId="460B22BF"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F16DEA">
              <w:rPr>
                <w:noProof/>
                <w:webHidden/>
              </w:rPr>
              <w:t>6</w:t>
            </w:r>
            <w:r>
              <w:rPr>
                <w:noProof/>
                <w:webHidden/>
              </w:rPr>
              <w:fldChar w:fldCharType="end"/>
            </w:r>
          </w:hyperlink>
        </w:p>
        <w:p w14:paraId="112524D5" w14:textId="37D72B0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F16DEA">
              <w:rPr>
                <w:noProof/>
                <w:webHidden/>
              </w:rPr>
              <w:t>7</w:t>
            </w:r>
            <w:r>
              <w:rPr>
                <w:noProof/>
                <w:webHidden/>
              </w:rPr>
              <w:fldChar w:fldCharType="end"/>
            </w:r>
          </w:hyperlink>
        </w:p>
        <w:p w14:paraId="5902AC7C" w14:textId="39CA4A3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F16DEA">
              <w:rPr>
                <w:noProof/>
                <w:webHidden/>
              </w:rPr>
              <w:t>7</w:t>
            </w:r>
            <w:r>
              <w:rPr>
                <w:noProof/>
                <w:webHidden/>
              </w:rPr>
              <w:fldChar w:fldCharType="end"/>
            </w:r>
          </w:hyperlink>
        </w:p>
        <w:p w14:paraId="569FF839" w14:textId="19E8484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F16DEA">
              <w:rPr>
                <w:noProof/>
                <w:webHidden/>
              </w:rPr>
              <w:t>9</w:t>
            </w:r>
            <w:r>
              <w:rPr>
                <w:noProof/>
                <w:webHidden/>
              </w:rPr>
              <w:fldChar w:fldCharType="end"/>
            </w:r>
          </w:hyperlink>
        </w:p>
        <w:p w14:paraId="5202811E" w14:textId="679C51A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F16DEA">
              <w:rPr>
                <w:noProof/>
                <w:webHidden/>
              </w:rPr>
              <w:t>9</w:t>
            </w:r>
            <w:r>
              <w:rPr>
                <w:noProof/>
                <w:webHidden/>
              </w:rPr>
              <w:fldChar w:fldCharType="end"/>
            </w:r>
          </w:hyperlink>
        </w:p>
        <w:p w14:paraId="452030A4" w14:textId="57D68BA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F16DEA">
              <w:rPr>
                <w:noProof/>
                <w:webHidden/>
              </w:rPr>
              <w:t>10</w:t>
            </w:r>
            <w:r>
              <w:rPr>
                <w:noProof/>
                <w:webHidden/>
              </w:rPr>
              <w:fldChar w:fldCharType="end"/>
            </w:r>
          </w:hyperlink>
        </w:p>
        <w:p w14:paraId="7EF6EE1F" w14:textId="40F432D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F16DEA">
              <w:rPr>
                <w:noProof/>
                <w:webHidden/>
              </w:rPr>
              <w:t>13</w:t>
            </w:r>
            <w:r>
              <w:rPr>
                <w:noProof/>
                <w:webHidden/>
              </w:rPr>
              <w:fldChar w:fldCharType="end"/>
            </w:r>
          </w:hyperlink>
        </w:p>
        <w:p w14:paraId="621A26B4" w14:textId="658D280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F16DEA">
              <w:rPr>
                <w:noProof/>
                <w:webHidden/>
              </w:rPr>
              <w:t>14</w:t>
            </w:r>
            <w:r>
              <w:rPr>
                <w:noProof/>
                <w:webHidden/>
              </w:rPr>
              <w:fldChar w:fldCharType="end"/>
            </w:r>
          </w:hyperlink>
        </w:p>
        <w:p w14:paraId="204BA295" w14:textId="56F3DE2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F16DEA">
              <w:rPr>
                <w:noProof/>
                <w:webHidden/>
              </w:rPr>
              <w:t>14</w:t>
            </w:r>
            <w:r>
              <w:rPr>
                <w:noProof/>
                <w:webHidden/>
              </w:rPr>
              <w:fldChar w:fldCharType="end"/>
            </w:r>
          </w:hyperlink>
        </w:p>
        <w:p w14:paraId="10A8E3C8" w14:textId="2883A355"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F16DEA">
              <w:rPr>
                <w:webHidden/>
              </w:rPr>
              <w:t>15</w:t>
            </w:r>
            <w:r>
              <w:rPr>
                <w:webHidden/>
              </w:rPr>
              <w:fldChar w:fldCharType="end"/>
            </w:r>
          </w:hyperlink>
        </w:p>
        <w:p w14:paraId="3A37253B" w14:textId="59DD2F5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F16DEA">
              <w:rPr>
                <w:noProof/>
                <w:webHidden/>
              </w:rPr>
              <w:t>15</w:t>
            </w:r>
            <w:r>
              <w:rPr>
                <w:noProof/>
                <w:webHidden/>
              </w:rPr>
              <w:fldChar w:fldCharType="end"/>
            </w:r>
          </w:hyperlink>
        </w:p>
        <w:p w14:paraId="709C1D66" w14:textId="57FEC43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8628ED">
              <w:rPr>
                <w:rStyle w:val="Hyperlink"/>
                <w:noProof/>
                <w:snapToGrid w:val="0"/>
              </w:rPr>
              <w:t>Requirement and</w:t>
            </w:r>
            <w:r w:rsidRPr="008A5B7C">
              <w:rPr>
                <w:rStyle w:val="Hyperlink"/>
                <w:noProof/>
                <w:snapToGrid w:val="0"/>
              </w:rPr>
              <w:t xml:space="preserv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F16DEA">
              <w:rPr>
                <w:noProof/>
                <w:webHidden/>
              </w:rPr>
              <w:t>17</w:t>
            </w:r>
            <w:r>
              <w:rPr>
                <w:noProof/>
                <w:webHidden/>
              </w:rPr>
              <w:fldChar w:fldCharType="end"/>
            </w:r>
          </w:hyperlink>
        </w:p>
        <w:p w14:paraId="76124103" w14:textId="78F67742" w:rsidR="009D523A" w:rsidRDefault="00513162">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Pr>
                <w:rStyle w:val="Hyperlink"/>
                <w:noProof/>
              </w:rPr>
              <w:t>3</w:t>
            </w:r>
            <w:r w:rsidR="009D523A" w:rsidRPr="008A5B7C">
              <w:rPr>
                <w:rStyle w:val="Hyperlink"/>
                <w:noProof/>
              </w:rPr>
              <w:t>)</w:t>
            </w:r>
            <w:r w:rsidR="009D523A">
              <w:rPr>
                <w:rFonts w:asciiTheme="minorHAnsi" w:eastAsiaTheme="minorEastAsia" w:hAnsiTheme="minorHAnsi" w:cstheme="minorBidi"/>
                <w:noProof/>
                <w:kern w:val="2"/>
                <w:sz w:val="24"/>
                <w:szCs w:val="24"/>
                <w14:ligatures w14:val="standardContextual"/>
              </w:rPr>
              <w:tab/>
            </w:r>
            <w:r w:rsidR="009D523A" w:rsidRPr="008A5B7C">
              <w:rPr>
                <w:rStyle w:val="Hyperlink"/>
                <w:noProof/>
              </w:rPr>
              <w:t>Applying Preference and Incentives:</w:t>
            </w:r>
            <w:r w:rsidR="009D523A">
              <w:rPr>
                <w:noProof/>
                <w:webHidden/>
              </w:rPr>
              <w:tab/>
            </w:r>
            <w:r w:rsidR="009D523A">
              <w:rPr>
                <w:noProof/>
                <w:webHidden/>
              </w:rPr>
              <w:fldChar w:fldCharType="begin"/>
            </w:r>
            <w:r w:rsidR="009D523A">
              <w:rPr>
                <w:noProof/>
                <w:webHidden/>
              </w:rPr>
              <w:instrText xml:space="preserve"> PAGEREF _Toc209779672 \h </w:instrText>
            </w:r>
            <w:r w:rsidR="009D523A">
              <w:rPr>
                <w:noProof/>
                <w:webHidden/>
              </w:rPr>
            </w:r>
            <w:r w:rsidR="009D523A">
              <w:rPr>
                <w:noProof/>
                <w:webHidden/>
              </w:rPr>
              <w:fldChar w:fldCharType="separate"/>
            </w:r>
            <w:r w:rsidR="00F16DEA">
              <w:rPr>
                <w:noProof/>
                <w:webHidden/>
              </w:rPr>
              <w:t>19</w:t>
            </w:r>
            <w:r w:rsidR="009D523A">
              <w:rPr>
                <w:noProof/>
                <w:webHidden/>
              </w:rPr>
              <w:fldChar w:fldCharType="end"/>
            </w:r>
          </w:hyperlink>
        </w:p>
        <w:p w14:paraId="355519A9" w14:textId="0D6A9E31"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F16DEA">
              <w:rPr>
                <w:webHidden/>
              </w:rPr>
              <w:t>21</w:t>
            </w:r>
            <w:r>
              <w:rPr>
                <w:webHidden/>
              </w:rPr>
              <w:fldChar w:fldCharType="end"/>
            </w:r>
          </w:hyperlink>
        </w:p>
        <w:p w14:paraId="1CC62EC1" w14:textId="0A8337C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F16DEA">
              <w:rPr>
                <w:noProof/>
                <w:webHidden/>
              </w:rPr>
              <w:t>21</w:t>
            </w:r>
            <w:r>
              <w:rPr>
                <w:noProof/>
                <w:webHidden/>
              </w:rPr>
              <w:fldChar w:fldCharType="end"/>
            </w:r>
          </w:hyperlink>
        </w:p>
        <w:p w14:paraId="79FC6B17" w14:textId="1F53388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F16DEA">
              <w:rPr>
                <w:noProof/>
                <w:webHidden/>
              </w:rPr>
              <w:t>22</w:t>
            </w:r>
            <w:r>
              <w:rPr>
                <w:noProof/>
                <w:webHidden/>
              </w:rPr>
              <w:fldChar w:fldCharType="end"/>
            </w:r>
          </w:hyperlink>
        </w:p>
        <w:p w14:paraId="63A54E69" w14:textId="3454D82C"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F16DEA">
              <w:rPr>
                <w:noProof/>
                <w:webHidden/>
              </w:rPr>
              <w:t>24</w:t>
            </w:r>
            <w:r>
              <w:rPr>
                <w:noProof/>
                <w:webHidden/>
              </w:rPr>
              <w:fldChar w:fldCharType="end"/>
            </w:r>
          </w:hyperlink>
        </w:p>
        <w:p w14:paraId="57BDF220" w14:textId="36D2ECE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F16DEA">
              <w:rPr>
                <w:noProof/>
                <w:webHidden/>
              </w:rPr>
              <w:t>25</w:t>
            </w:r>
            <w:r>
              <w:rPr>
                <w:noProof/>
                <w:webHidden/>
              </w:rPr>
              <w:fldChar w:fldCharType="end"/>
            </w:r>
          </w:hyperlink>
        </w:p>
        <w:p w14:paraId="2CFEA99E" w14:textId="75F101E6"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F16DEA">
              <w:rPr>
                <w:noProof/>
                <w:webHidden/>
              </w:rPr>
              <w:t>26</w:t>
            </w:r>
            <w:r>
              <w:rPr>
                <w:noProof/>
                <w:webHidden/>
              </w:rPr>
              <w:fldChar w:fldCharType="end"/>
            </w:r>
          </w:hyperlink>
        </w:p>
        <w:p w14:paraId="40BDCCC5" w14:textId="4C1D5E4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F16DEA">
              <w:rPr>
                <w:noProof/>
                <w:webHidden/>
              </w:rPr>
              <w:t>27</w:t>
            </w:r>
            <w:r>
              <w:rPr>
                <w:noProof/>
                <w:webHidden/>
              </w:rPr>
              <w:fldChar w:fldCharType="end"/>
            </w:r>
          </w:hyperlink>
        </w:p>
        <w:p w14:paraId="4C656826" w14:textId="3961D990"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0" w:history="1">
            <w:r w:rsidRPr="008A5B7C">
              <w:rPr>
                <w:rStyle w:val="Hyperlink"/>
                <w:noProof/>
              </w:rPr>
              <w:t xml:space="preserve">ATTACHMENT 6A - </w:t>
            </w:r>
            <w:r w:rsidR="001C0DF1" w:rsidRPr="001C0DF1">
              <w:rPr>
                <w:rStyle w:val="Hyperlink"/>
                <w:noProof/>
              </w:rPr>
              <w:t>CALIFORNIA CIVIL RIGHTS LAWS ATTACHMENT</w:t>
            </w:r>
            <w:r>
              <w:rPr>
                <w:noProof/>
                <w:webHidden/>
              </w:rPr>
              <w:tab/>
            </w:r>
            <w:r>
              <w:rPr>
                <w:noProof/>
                <w:webHidden/>
              </w:rPr>
              <w:fldChar w:fldCharType="begin"/>
            </w:r>
            <w:r>
              <w:rPr>
                <w:noProof/>
                <w:webHidden/>
              </w:rPr>
              <w:instrText xml:space="preserve"> PAGEREF _Toc209779680 \h </w:instrText>
            </w:r>
            <w:r>
              <w:rPr>
                <w:noProof/>
                <w:webHidden/>
              </w:rPr>
            </w:r>
            <w:r>
              <w:rPr>
                <w:noProof/>
                <w:webHidden/>
              </w:rPr>
              <w:fldChar w:fldCharType="separate"/>
            </w:r>
            <w:r w:rsidR="00F16DEA">
              <w:rPr>
                <w:noProof/>
                <w:webHidden/>
              </w:rPr>
              <w:t>29</w:t>
            </w:r>
            <w:r>
              <w:rPr>
                <w:noProof/>
                <w:webHidden/>
              </w:rPr>
              <w:fldChar w:fldCharType="end"/>
            </w:r>
          </w:hyperlink>
        </w:p>
        <w:p w14:paraId="2385EBA2" w14:textId="7BB2978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F16DEA">
              <w:rPr>
                <w:noProof/>
                <w:webHidden/>
              </w:rPr>
              <w:t>3</w:t>
            </w:r>
            <w:r>
              <w:rPr>
                <w:noProof/>
                <w:webHidden/>
              </w:rPr>
              <w:fldChar w:fldCharType="end"/>
            </w:r>
          </w:hyperlink>
          <w:r w:rsidR="006314A9">
            <w:t>0</w:t>
          </w:r>
        </w:p>
        <w:p w14:paraId="63AD6085" w14:textId="0C77DD2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F16DEA">
              <w:rPr>
                <w:noProof/>
                <w:webHidden/>
              </w:rPr>
              <w:t>3</w:t>
            </w:r>
            <w:r>
              <w:rPr>
                <w:noProof/>
                <w:webHidden/>
              </w:rPr>
              <w:fldChar w:fldCharType="end"/>
            </w:r>
          </w:hyperlink>
          <w:r w:rsidR="006314A9">
            <w:t>1</w:t>
          </w:r>
        </w:p>
        <w:p w14:paraId="0D5CB0C7" w14:textId="0AE71C7A"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F16DEA">
              <w:rPr>
                <w:noProof/>
                <w:webHidden/>
              </w:rPr>
              <w:t>6</w:t>
            </w:r>
            <w:r>
              <w:rPr>
                <w:noProof/>
                <w:webHidden/>
              </w:rPr>
              <w:fldChar w:fldCharType="end"/>
            </w:r>
          </w:hyperlink>
          <w:r w:rsidR="006314A9">
            <w:t>4</w:t>
          </w:r>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12F82901" w14:textId="77D66EF2" w:rsidR="00C46233" w:rsidRPr="00C46233" w:rsidRDefault="00C46233" w:rsidP="00C46233">
      <w:pPr>
        <w:numPr>
          <w:ilvl w:val="0"/>
          <w:numId w:val="7"/>
        </w:numPr>
        <w:tabs>
          <w:tab w:val="left" w:pos="720"/>
        </w:tabs>
        <w:rPr>
          <w:rFonts w:ascii="Arial" w:hAnsi="Arial" w:cs="Arial"/>
          <w:sz w:val="24"/>
          <w:szCs w:val="24"/>
        </w:rPr>
      </w:pPr>
      <w:r w:rsidRPr="00C46233">
        <w:rPr>
          <w:rFonts w:ascii="Arial" w:hAnsi="Arial" w:cs="Arial"/>
          <w:sz w:val="24"/>
          <w:szCs w:val="24"/>
        </w:rPr>
        <w:t xml:space="preserve">The State of California (State), Department of General Services (DGS), Facilities Management Division (FMD) manages, maintains and operates </w:t>
      </w:r>
      <w:proofErr w:type="gramStart"/>
      <w:r w:rsidRPr="00C46233">
        <w:rPr>
          <w:rFonts w:ascii="Arial" w:hAnsi="Arial" w:cs="Arial"/>
          <w:sz w:val="24"/>
          <w:szCs w:val="24"/>
        </w:rPr>
        <w:t>state buildings and grounds</w:t>
      </w:r>
      <w:proofErr w:type="gramEnd"/>
      <w:r w:rsidRPr="00C46233">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aboveground and underground storage tank maintenance and repairs on state property.</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7E" w14:textId="57A25616" w:rsidR="00953CB9" w:rsidRPr="003E2E1F" w:rsidRDefault="00953CB9" w:rsidP="001802D6">
      <w:pPr>
        <w:numPr>
          <w:ilvl w:val="0"/>
          <w:numId w:val="7"/>
        </w:numPr>
        <w:tabs>
          <w:tab w:val="left" w:pos="720"/>
        </w:tabs>
        <w:rPr>
          <w:rFonts w:ascii="Arial" w:hAnsi="Arial" w:cs="Arial"/>
          <w:sz w:val="24"/>
          <w:szCs w:val="24"/>
        </w:rPr>
      </w:pPr>
      <w:r w:rsidRPr="003E2E1F">
        <w:rPr>
          <w:rFonts w:ascii="Arial" w:hAnsi="Arial" w:cs="Arial"/>
          <w:sz w:val="24"/>
          <w:szCs w:val="24"/>
        </w:rPr>
        <w:t xml:space="preserve">The Bidder </w:t>
      </w:r>
      <w:r w:rsidR="003E2E1F" w:rsidRPr="003E2E1F">
        <w:rPr>
          <w:rFonts w:ascii="Arial" w:hAnsi="Arial" w:cs="Arial"/>
          <w:sz w:val="24"/>
          <w:szCs w:val="24"/>
        </w:rPr>
        <w:t xml:space="preserve">shall provide all labor, equipment, and materials required to provide services for underground storage tanks (UST) and aboveground storage tanks (AST) for the equipment identified in </w:t>
      </w:r>
      <w:r w:rsidR="00487089">
        <w:rPr>
          <w:rFonts w:ascii="Arial" w:hAnsi="Arial" w:cs="Arial"/>
          <w:sz w:val="24"/>
          <w:szCs w:val="24"/>
        </w:rPr>
        <w:t xml:space="preserve">Attachment 9, Sample Agreement, </w:t>
      </w:r>
      <w:r w:rsidR="003E2E1F" w:rsidRPr="003E2E1F">
        <w:rPr>
          <w:rFonts w:ascii="Arial" w:hAnsi="Arial" w:cs="Arial"/>
          <w:sz w:val="24"/>
          <w:szCs w:val="24"/>
        </w:rPr>
        <w:t>Exhibit A, Attachment 1, Equipment List.</w:t>
      </w:r>
    </w:p>
    <w:p w14:paraId="32E22B7F" w14:textId="77777777" w:rsidR="00953CB9" w:rsidRPr="00A67ACB" w:rsidRDefault="00953CB9" w:rsidP="00953CB9">
      <w:pPr>
        <w:tabs>
          <w:tab w:val="left" w:pos="720"/>
        </w:tabs>
        <w:ind w:left="720"/>
        <w:rPr>
          <w:rFonts w:ascii="Arial" w:hAnsi="Arial" w:cs="Arial"/>
          <w:color w:val="1F497D" w:themeColor="text2"/>
          <w:sz w:val="24"/>
          <w:szCs w:val="24"/>
        </w:rPr>
      </w:pPr>
    </w:p>
    <w:p w14:paraId="3D7762E8" w14:textId="7A4AE97C" w:rsidR="00F24AF9" w:rsidRPr="00F24AF9" w:rsidRDefault="00953CB9" w:rsidP="00F24AF9">
      <w:pPr>
        <w:pStyle w:val="ListParagraph"/>
        <w:widowControl w:val="0"/>
        <w:numPr>
          <w:ilvl w:val="0"/>
          <w:numId w:val="7"/>
        </w:numPr>
        <w:spacing w:line="249" w:lineRule="auto"/>
        <w:ind w:right="154"/>
        <w:jc w:val="both"/>
        <w:rPr>
          <w:rFonts w:ascii="Arial" w:eastAsia="Arial" w:hAnsi="Arial" w:cs="Arial"/>
          <w:sz w:val="24"/>
          <w:szCs w:val="24"/>
        </w:rPr>
      </w:pPr>
      <w:r w:rsidRPr="00F24AF9">
        <w:rPr>
          <w:rFonts w:ascii="Arial" w:eastAsia="Arial" w:hAnsi="Arial" w:cs="Arial"/>
        </w:rPr>
        <w:t xml:space="preserve"> </w:t>
      </w:r>
      <w:r w:rsidRPr="00F24AF9">
        <w:tab/>
      </w:r>
      <w:r w:rsidR="00F24AF9" w:rsidRPr="00F24AF9">
        <w:rPr>
          <w:rFonts w:ascii="Arial" w:eastAsia="Arial" w:hAnsi="Arial" w:cs="Arial"/>
          <w:sz w:val="24"/>
          <w:szCs w:val="24"/>
        </w:rPr>
        <w:t>The services will be performed at the following locations:</w:t>
      </w:r>
    </w:p>
    <w:p w14:paraId="32E22B80" w14:textId="77D66714" w:rsidR="00953CB9" w:rsidRPr="00F24AF9" w:rsidRDefault="00953CB9" w:rsidP="00F24AF9">
      <w:pPr>
        <w:widowControl w:val="0"/>
        <w:spacing w:line="249" w:lineRule="auto"/>
        <w:ind w:left="360" w:right="154"/>
        <w:jc w:val="both"/>
        <w:rPr>
          <w:rFonts w:ascii="Arial" w:hAnsi="Arial" w:cs="Arial"/>
          <w:color w:val="1F497D" w:themeColor="text2"/>
          <w:sz w:val="24"/>
          <w:szCs w:val="24"/>
        </w:rPr>
      </w:pPr>
      <w:r w:rsidRPr="00F24AF9">
        <w:rPr>
          <w:rFonts w:ascii="Arial" w:eastAsia="Arial" w:hAnsi="Arial" w:cs="Arial"/>
          <w:color w:val="1F497D" w:themeColor="text2"/>
          <w:sz w:val="24"/>
          <w:szCs w:val="24"/>
        </w:rPr>
        <w:t xml:space="preserve"> </w:t>
      </w:r>
      <w:r>
        <w:tab/>
      </w:r>
      <w:r>
        <w:tab/>
      </w:r>
      <w:r>
        <w:tab/>
      </w:r>
      <w:r>
        <w:tab/>
      </w:r>
      <w:r w:rsidRPr="00F24AF9">
        <w:rPr>
          <w:rFonts w:ascii="Arial" w:hAnsi="Arial" w:cs="Arial"/>
          <w:color w:val="1F497D" w:themeColor="text2"/>
          <w:sz w:val="24"/>
          <w:szCs w:val="24"/>
        </w:rPr>
        <w:t xml:space="preserve">  </w:t>
      </w:r>
    </w:p>
    <w:tbl>
      <w:tblPr>
        <w:tblW w:w="0" w:type="auto"/>
        <w:tblInd w:w="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1"/>
        <w:gridCol w:w="3595"/>
      </w:tblGrid>
      <w:tr w:rsidR="00D56A8F" w:rsidRPr="00D56A8F" w14:paraId="1303130C" w14:textId="77777777" w:rsidTr="00D56A8F">
        <w:trPr>
          <w:trHeight w:val="546"/>
        </w:trPr>
        <w:tc>
          <w:tcPr>
            <w:tcW w:w="7286" w:type="dxa"/>
            <w:gridSpan w:val="2"/>
            <w:shd w:val="clear" w:color="auto" w:fill="C5DFB3"/>
          </w:tcPr>
          <w:p w14:paraId="172574EB" w14:textId="77777777" w:rsidR="00D56A8F" w:rsidRPr="00D56A8F" w:rsidRDefault="00D56A8F" w:rsidP="00D56A8F">
            <w:pPr>
              <w:widowControl w:val="0"/>
              <w:autoSpaceDE w:val="0"/>
              <w:autoSpaceDN w:val="0"/>
              <w:ind w:left="4"/>
              <w:jc w:val="center"/>
              <w:rPr>
                <w:rFonts w:ascii="Arial" w:eastAsia="Arial" w:hAnsi="Arial" w:cs="Arial"/>
                <w:sz w:val="24"/>
                <w:szCs w:val="24"/>
              </w:rPr>
            </w:pPr>
            <w:r w:rsidRPr="00D56A8F">
              <w:rPr>
                <w:rFonts w:ascii="Arial" w:eastAsia="Arial" w:hAnsi="Arial" w:cs="Arial"/>
                <w:sz w:val="24"/>
                <w:szCs w:val="24"/>
              </w:rPr>
              <w:t>State</w:t>
            </w:r>
            <w:r w:rsidRPr="00D56A8F">
              <w:rPr>
                <w:rFonts w:ascii="Arial" w:eastAsia="Arial" w:hAnsi="Arial" w:cs="Arial"/>
                <w:spacing w:val="-5"/>
                <w:sz w:val="24"/>
                <w:szCs w:val="24"/>
              </w:rPr>
              <w:t xml:space="preserve"> </w:t>
            </w:r>
            <w:r w:rsidRPr="00D56A8F">
              <w:rPr>
                <w:rFonts w:ascii="Arial" w:eastAsia="Arial" w:hAnsi="Arial" w:cs="Arial"/>
                <w:sz w:val="24"/>
                <w:szCs w:val="24"/>
              </w:rPr>
              <w:t>Building</w:t>
            </w:r>
            <w:r w:rsidRPr="00D56A8F">
              <w:rPr>
                <w:rFonts w:ascii="Arial" w:eastAsia="Arial" w:hAnsi="Arial" w:cs="Arial"/>
                <w:spacing w:val="-5"/>
                <w:sz w:val="24"/>
                <w:szCs w:val="24"/>
              </w:rPr>
              <w:t xml:space="preserve"> </w:t>
            </w:r>
            <w:r w:rsidRPr="00D56A8F">
              <w:rPr>
                <w:rFonts w:ascii="Arial" w:eastAsia="Arial" w:hAnsi="Arial" w:cs="Arial"/>
                <w:spacing w:val="-2"/>
                <w:sz w:val="24"/>
                <w:szCs w:val="24"/>
              </w:rPr>
              <w:t>Locations</w:t>
            </w:r>
          </w:p>
        </w:tc>
      </w:tr>
      <w:tr w:rsidR="00D56A8F" w:rsidRPr="00D56A8F" w14:paraId="04098E2F" w14:textId="77777777" w:rsidTr="00D56A8F">
        <w:trPr>
          <w:trHeight w:val="757"/>
        </w:trPr>
        <w:tc>
          <w:tcPr>
            <w:tcW w:w="3691" w:type="dxa"/>
          </w:tcPr>
          <w:p w14:paraId="77FE6542" w14:textId="77777777" w:rsidR="00D56A8F" w:rsidRPr="00D56A8F" w:rsidRDefault="00D56A8F" w:rsidP="00D56A8F">
            <w:pPr>
              <w:widowControl w:val="0"/>
              <w:autoSpaceDE w:val="0"/>
              <w:autoSpaceDN w:val="0"/>
              <w:ind w:left="107"/>
              <w:rPr>
                <w:rFonts w:ascii="Arial" w:eastAsia="Arial" w:hAnsi="Arial" w:cs="Arial"/>
                <w:sz w:val="24"/>
                <w:szCs w:val="24"/>
              </w:rPr>
            </w:pPr>
            <w:r w:rsidRPr="00D56A8F">
              <w:rPr>
                <w:rFonts w:ascii="Arial" w:eastAsia="Arial" w:hAnsi="Arial" w:cs="Arial"/>
                <w:sz w:val="24"/>
                <w:szCs w:val="24"/>
              </w:rPr>
              <w:t>Energy</w:t>
            </w:r>
            <w:r w:rsidRPr="00D56A8F">
              <w:rPr>
                <w:rFonts w:ascii="Arial" w:eastAsia="Arial" w:hAnsi="Arial" w:cs="Arial"/>
                <w:spacing w:val="-12"/>
                <w:sz w:val="24"/>
                <w:szCs w:val="24"/>
              </w:rPr>
              <w:t xml:space="preserve"> </w:t>
            </w:r>
            <w:r w:rsidRPr="00D56A8F">
              <w:rPr>
                <w:rFonts w:ascii="Arial" w:eastAsia="Arial" w:hAnsi="Arial" w:cs="Arial"/>
                <w:sz w:val="24"/>
                <w:szCs w:val="24"/>
              </w:rPr>
              <w:t>Commission</w:t>
            </w:r>
            <w:r w:rsidRPr="00D56A8F">
              <w:rPr>
                <w:rFonts w:ascii="Arial" w:eastAsia="Arial" w:hAnsi="Arial" w:cs="Arial"/>
                <w:spacing w:val="-12"/>
                <w:sz w:val="24"/>
                <w:szCs w:val="24"/>
              </w:rPr>
              <w:t xml:space="preserve"> </w:t>
            </w:r>
            <w:r w:rsidRPr="00D56A8F">
              <w:rPr>
                <w:rFonts w:ascii="Arial" w:eastAsia="Arial" w:hAnsi="Arial" w:cs="Arial"/>
                <w:sz w:val="24"/>
                <w:szCs w:val="24"/>
              </w:rPr>
              <w:t>Building</w:t>
            </w:r>
            <w:r w:rsidRPr="00D56A8F">
              <w:rPr>
                <w:rFonts w:ascii="Arial" w:eastAsia="Arial" w:hAnsi="Arial" w:cs="Arial"/>
                <w:spacing w:val="-12"/>
                <w:sz w:val="24"/>
                <w:szCs w:val="24"/>
              </w:rPr>
              <w:t xml:space="preserve"> </w:t>
            </w:r>
            <w:r w:rsidRPr="00D56A8F">
              <w:rPr>
                <w:rFonts w:ascii="Arial" w:eastAsia="Arial" w:hAnsi="Arial" w:cs="Arial"/>
                <w:sz w:val="24"/>
                <w:szCs w:val="24"/>
              </w:rPr>
              <w:t>(008) 1516 9th Street</w:t>
            </w:r>
          </w:p>
          <w:p w14:paraId="757F9420" w14:textId="77777777" w:rsidR="00D56A8F" w:rsidRPr="00D56A8F" w:rsidRDefault="00D56A8F" w:rsidP="00D56A8F">
            <w:pPr>
              <w:widowControl w:val="0"/>
              <w:autoSpaceDE w:val="0"/>
              <w:autoSpaceDN w:val="0"/>
              <w:spacing w:line="232" w:lineRule="exact"/>
              <w:ind w:left="107"/>
              <w:rPr>
                <w:rFonts w:ascii="Arial" w:eastAsia="Arial" w:hAnsi="Arial" w:cs="Arial"/>
                <w:sz w:val="24"/>
                <w:szCs w:val="24"/>
              </w:rPr>
            </w:pPr>
            <w:r w:rsidRPr="00D56A8F">
              <w:rPr>
                <w:rFonts w:ascii="Arial" w:eastAsia="Arial" w:hAnsi="Arial" w:cs="Arial"/>
                <w:sz w:val="24"/>
                <w:szCs w:val="24"/>
              </w:rPr>
              <w:t>Sacramento,</w:t>
            </w:r>
            <w:r w:rsidRPr="00D56A8F">
              <w:rPr>
                <w:rFonts w:ascii="Arial" w:eastAsia="Arial" w:hAnsi="Arial" w:cs="Arial"/>
                <w:spacing w:val="-5"/>
                <w:sz w:val="24"/>
                <w:szCs w:val="24"/>
              </w:rPr>
              <w:t xml:space="preserve"> </w:t>
            </w:r>
            <w:r w:rsidRPr="00D56A8F">
              <w:rPr>
                <w:rFonts w:ascii="Arial" w:eastAsia="Arial" w:hAnsi="Arial" w:cs="Arial"/>
                <w:sz w:val="24"/>
                <w:szCs w:val="24"/>
              </w:rPr>
              <w:t>CA</w:t>
            </w:r>
            <w:r w:rsidRPr="00D56A8F">
              <w:rPr>
                <w:rFonts w:ascii="Arial" w:eastAsia="Arial" w:hAnsi="Arial" w:cs="Arial"/>
                <w:spacing w:val="-4"/>
                <w:sz w:val="24"/>
                <w:szCs w:val="24"/>
              </w:rPr>
              <w:t xml:space="preserve"> </w:t>
            </w:r>
            <w:r w:rsidRPr="00D56A8F">
              <w:rPr>
                <w:rFonts w:ascii="Arial" w:eastAsia="Arial" w:hAnsi="Arial" w:cs="Arial"/>
                <w:spacing w:val="-2"/>
                <w:sz w:val="24"/>
                <w:szCs w:val="24"/>
              </w:rPr>
              <w:t>95814</w:t>
            </w:r>
          </w:p>
        </w:tc>
        <w:tc>
          <w:tcPr>
            <w:tcW w:w="3595" w:type="dxa"/>
          </w:tcPr>
          <w:p w14:paraId="3A629945" w14:textId="77777777" w:rsidR="00D56A8F" w:rsidRPr="00D56A8F" w:rsidRDefault="00D56A8F" w:rsidP="00D56A8F">
            <w:pPr>
              <w:widowControl w:val="0"/>
              <w:autoSpaceDE w:val="0"/>
              <w:autoSpaceDN w:val="0"/>
              <w:ind w:left="107"/>
              <w:rPr>
                <w:rFonts w:ascii="Arial" w:eastAsia="Arial" w:hAnsi="Arial" w:cs="Arial"/>
                <w:sz w:val="24"/>
                <w:szCs w:val="24"/>
              </w:rPr>
            </w:pPr>
            <w:r w:rsidRPr="00D56A8F">
              <w:rPr>
                <w:rFonts w:ascii="Arial" w:eastAsia="Arial" w:hAnsi="Arial" w:cs="Arial"/>
                <w:sz w:val="24"/>
                <w:szCs w:val="24"/>
              </w:rPr>
              <w:t>Twin</w:t>
            </w:r>
            <w:r w:rsidRPr="00D56A8F">
              <w:rPr>
                <w:rFonts w:ascii="Arial" w:eastAsia="Arial" w:hAnsi="Arial" w:cs="Arial"/>
                <w:spacing w:val="-4"/>
                <w:sz w:val="24"/>
                <w:szCs w:val="24"/>
              </w:rPr>
              <w:t xml:space="preserve"> </w:t>
            </w:r>
            <w:r w:rsidRPr="00D56A8F">
              <w:rPr>
                <w:rFonts w:ascii="Arial" w:eastAsia="Arial" w:hAnsi="Arial" w:cs="Arial"/>
                <w:sz w:val="24"/>
                <w:szCs w:val="24"/>
              </w:rPr>
              <w:t>Towers</w:t>
            </w:r>
            <w:r w:rsidRPr="00D56A8F">
              <w:rPr>
                <w:rFonts w:ascii="Arial" w:eastAsia="Arial" w:hAnsi="Arial" w:cs="Arial"/>
                <w:spacing w:val="-2"/>
                <w:sz w:val="24"/>
                <w:szCs w:val="24"/>
              </w:rPr>
              <w:t xml:space="preserve"> </w:t>
            </w:r>
            <w:r w:rsidRPr="00D56A8F">
              <w:rPr>
                <w:rFonts w:ascii="Arial" w:eastAsia="Arial" w:hAnsi="Arial" w:cs="Arial"/>
                <w:sz w:val="24"/>
                <w:szCs w:val="24"/>
              </w:rPr>
              <w:t>(039</w:t>
            </w:r>
            <w:r w:rsidRPr="00D56A8F">
              <w:rPr>
                <w:rFonts w:ascii="Arial" w:eastAsia="Arial" w:hAnsi="Arial" w:cs="Arial"/>
                <w:spacing w:val="-4"/>
                <w:sz w:val="24"/>
                <w:szCs w:val="24"/>
              </w:rPr>
              <w:t xml:space="preserve"> </w:t>
            </w:r>
            <w:r w:rsidRPr="00D56A8F">
              <w:rPr>
                <w:rFonts w:ascii="Arial" w:eastAsia="Arial" w:hAnsi="Arial" w:cs="Arial"/>
                <w:sz w:val="24"/>
                <w:szCs w:val="24"/>
              </w:rPr>
              <w:t>&amp;</w:t>
            </w:r>
            <w:r w:rsidRPr="00D56A8F">
              <w:rPr>
                <w:rFonts w:ascii="Arial" w:eastAsia="Arial" w:hAnsi="Arial" w:cs="Arial"/>
                <w:spacing w:val="-3"/>
                <w:sz w:val="24"/>
                <w:szCs w:val="24"/>
              </w:rPr>
              <w:t xml:space="preserve"> </w:t>
            </w:r>
            <w:r w:rsidRPr="00D56A8F">
              <w:rPr>
                <w:rFonts w:ascii="Arial" w:eastAsia="Arial" w:hAnsi="Arial" w:cs="Arial"/>
                <w:spacing w:val="-4"/>
                <w:sz w:val="24"/>
                <w:szCs w:val="24"/>
              </w:rPr>
              <w:t>045)</w:t>
            </w:r>
          </w:p>
          <w:p w14:paraId="739EB977" w14:textId="77777777" w:rsidR="00D56A8F" w:rsidRPr="00D56A8F" w:rsidRDefault="00D56A8F" w:rsidP="00D56A8F">
            <w:pPr>
              <w:widowControl w:val="0"/>
              <w:autoSpaceDE w:val="0"/>
              <w:autoSpaceDN w:val="0"/>
              <w:spacing w:before="1" w:line="252" w:lineRule="exact"/>
              <w:ind w:left="107"/>
              <w:rPr>
                <w:rFonts w:ascii="Arial" w:eastAsia="Arial" w:hAnsi="Arial" w:cs="Arial"/>
                <w:sz w:val="24"/>
                <w:szCs w:val="24"/>
              </w:rPr>
            </w:pPr>
            <w:r w:rsidRPr="00D56A8F">
              <w:rPr>
                <w:rFonts w:ascii="Arial" w:eastAsia="Arial" w:hAnsi="Arial" w:cs="Arial"/>
                <w:sz w:val="24"/>
                <w:szCs w:val="24"/>
              </w:rPr>
              <w:t>744</w:t>
            </w:r>
            <w:r w:rsidRPr="00D56A8F">
              <w:rPr>
                <w:rFonts w:ascii="Arial" w:eastAsia="Arial" w:hAnsi="Arial" w:cs="Arial"/>
                <w:spacing w:val="-1"/>
                <w:sz w:val="24"/>
                <w:szCs w:val="24"/>
              </w:rPr>
              <w:t xml:space="preserve"> </w:t>
            </w:r>
            <w:r w:rsidRPr="00D56A8F">
              <w:rPr>
                <w:rFonts w:ascii="Arial" w:eastAsia="Arial" w:hAnsi="Arial" w:cs="Arial"/>
                <w:sz w:val="24"/>
                <w:szCs w:val="24"/>
              </w:rPr>
              <w:t>P</w:t>
            </w:r>
            <w:r w:rsidRPr="00D56A8F">
              <w:rPr>
                <w:rFonts w:ascii="Arial" w:eastAsia="Arial" w:hAnsi="Arial" w:cs="Arial"/>
                <w:spacing w:val="-1"/>
                <w:sz w:val="24"/>
                <w:szCs w:val="24"/>
              </w:rPr>
              <w:t xml:space="preserve"> </w:t>
            </w:r>
            <w:r w:rsidRPr="00D56A8F">
              <w:rPr>
                <w:rFonts w:ascii="Arial" w:eastAsia="Arial" w:hAnsi="Arial" w:cs="Arial"/>
                <w:spacing w:val="-2"/>
                <w:sz w:val="24"/>
                <w:szCs w:val="24"/>
              </w:rPr>
              <w:t>Street</w:t>
            </w:r>
          </w:p>
          <w:p w14:paraId="2B3DFC6C" w14:textId="77777777" w:rsidR="00D56A8F" w:rsidRPr="00D56A8F" w:rsidRDefault="00D56A8F" w:rsidP="00D56A8F">
            <w:pPr>
              <w:widowControl w:val="0"/>
              <w:autoSpaceDE w:val="0"/>
              <w:autoSpaceDN w:val="0"/>
              <w:spacing w:line="231" w:lineRule="exact"/>
              <w:ind w:left="107"/>
              <w:rPr>
                <w:rFonts w:ascii="Arial" w:eastAsia="Arial" w:hAnsi="Arial" w:cs="Arial"/>
                <w:sz w:val="24"/>
                <w:szCs w:val="24"/>
              </w:rPr>
            </w:pPr>
            <w:r w:rsidRPr="00D56A8F">
              <w:rPr>
                <w:rFonts w:ascii="Arial" w:eastAsia="Arial" w:hAnsi="Arial" w:cs="Arial"/>
                <w:sz w:val="24"/>
                <w:szCs w:val="24"/>
              </w:rPr>
              <w:t>Sacramento,</w:t>
            </w:r>
            <w:r w:rsidRPr="00D56A8F">
              <w:rPr>
                <w:rFonts w:ascii="Arial" w:eastAsia="Arial" w:hAnsi="Arial" w:cs="Arial"/>
                <w:spacing w:val="-5"/>
                <w:sz w:val="24"/>
                <w:szCs w:val="24"/>
              </w:rPr>
              <w:t xml:space="preserve"> </w:t>
            </w:r>
            <w:r w:rsidRPr="00D56A8F">
              <w:rPr>
                <w:rFonts w:ascii="Arial" w:eastAsia="Arial" w:hAnsi="Arial" w:cs="Arial"/>
                <w:sz w:val="24"/>
                <w:szCs w:val="24"/>
              </w:rPr>
              <w:t>CA</w:t>
            </w:r>
            <w:r w:rsidRPr="00D56A8F">
              <w:rPr>
                <w:rFonts w:ascii="Arial" w:eastAsia="Arial" w:hAnsi="Arial" w:cs="Arial"/>
                <w:spacing w:val="-4"/>
                <w:sz w:val="24"/>
                <w:szCs w:val="24"/>
              </w:rPr>
              <w:t xml:space="preserve"> </w:t>
            </w:r>
            <w:r w:rsidRPr="00D56A8F">
              <w:rPr>
                <w:rFonts w:ascii="Arial" w:eastAsia="Arial" w:hAnsi="Arial" w:cs="Arial"/>
                <w:spacing w:val="-2"/>
                <w:sz w:val="24"/>
                <w:szCs w:val="24"/>
              </w:rPr>
              <w:t>95814</w:t>
            </w:r>
          </w:p>
        </w:tc>
      </w:tr>
      <w:tr w:rsidR="00D56A8F" w:rsidRPr="00D56A8F" w14:paraId="33254A18" w14:textId="77777777" w:rsidTr="00D56A8F">
        <w:trPr>
          <w:trHeight w:val="1012"/>
        </w:trPr>
        <w:tc>
          <w:tcPr>
            <w:tcW w:w="3691" w:type="dxa"/>
          </w:tcPr>
          <w:p w14:paraId="7DA05778" w14:textId="77777777" w:rsidR="00D56A8F" w:rsidRPr="00D56A8F" w:rsidRDefault="00D56A8F" w:rsidP="00D56A8F">
            <w:pPr>
              <w:widowControl w:val="0"/>
              <w:autoSpaceDE w:val="0"/>
              <w:autoSpaceDN w:val="0"/>
              <w:spacing w:before="2"/>
              <w:ind w:left="107" w:right="281"/>
              <w:rPr>
                <w:rFonts w:ascii="Arial" w:eastAsia="Arial" w:hAnsi="Arial" w:cs="Arial"/>
                <w:sz w:val="24"/>
                <w:szCs w:val="24"/>
              </w:rPr>
            </w:pPr>
            <w:r w:rsidRPr="00D56A8F">
              <w:rPr>
                <w:rFonts w:ascii="Arial" w:eastAsia="Arial" w:hAnsi="Arial" w:cs="Arial"/>
                <w:sz w:val="24"/>
                <w:szCs w:val="24"/>
              </w:rPr>
              <w:t>Employment Development Department,</w:t>
            </w:r>
            <w:r w:rsidRPr="00D56A8F">
              <w:rPr>
                <w:rFonts w:ascii="Arial" w:eastAsia="Arial" w:hAnsi="Arial" w:cs="Arial"/>
                <w:spacing w:val="-11"/>
                <w:sz w:val="24"/>
                <w:szCs w:val="24"/>
              </w:rPr>
              <w:t xml:space="preserve"> </w:t>
            </w:r>
            <w:r w:rsidRPr="00D56A8F">
              <w:rPr>
                <w:rFonts w:ascii="Arial" w:eastAsia="Arial" w:hAnsi="Arial" w:cs="Arial"/>
                <w:sz w:val="24"/>
                <w:szCs w:val="24"/>
              </w:rPr>
              <w:t>Solar</w:t>
            </w:r>
            <w:r w:rsidRPr="00D56A8F">
              <w:rPr>
                <w:rFonts w:ascii="Arial" w:eastAsia="Arial" w:hAnsi="Arial" w:cs="Arial"/>
                <w:spacing w:val="-14"/>
                <w:sz w:val="24"/>
                <w:szCs w:val="24"/>
              </w:rPr>
              <w:t xml:space="preserve"> </w:t>
            </w:r>
            <w:r w:rsidRPr="00D56A8F">
              <w:rPr>
                <w:rFonts w:ascii="Arial" w:eastAsia="Arial" w:hAnsi="Arial" w:cs="Arial"/>
                <w:sz w:val="24"/>
                <w:szCs w:val="24"/>
              </w:rPr>
              <w:t>Building</w:t>
            </w:r>
            <w:r w:rsidRPr="00D56A8F">
              <w:rPr>
                <w:rFonts w:ascii="Arial" w:eastAsia="Arial" w:hAnsi="Arial" w:cs="Arial"/>
                <w:spacing w:val="-13"/>
                <w:sz w:val="24"/>
                <w:szCs w:val="24"/>
              </w:rPr>
              <w:t xml:space="preserve"> </w:t>
            </w:r>
            <w:r w:rsidRPr="00D56A8F">
              <w:rPr>
                <w:rFonts w:ascii="Arial" w:eastAsia="Arial" w:hAnsi="Arial" w:cs="Arial"/>
                <w:sz w:val="24"/>
                <w:szCs w:val="24"/>
              </w:rPr>
              <w:t>(013) 722 Capitol Mall</w:t>
            </w:r>
          </w:p>
          <w:p w14:paraId="0B4891DB" w14:textId="77777777" w:rsidR="00D56A8F" w:rsidRPr="00D56A8F" w:rsidRDefault="00D56A8F" w:rsidP="00D56A8F">
            <w:pPr>
              <w:widowControl w:val="0"/>
              <w:autoSpaceDE w:val="0"/>
              <w:autoSpaceDN w:val="0"/>
              <w:spacing w:line="231" w:lineRule="exact"/>
              <w:ind w:left="107"/>
              <w:rPr>
                <w:rFonts w:ascii="Arial" w:eastAsia="Arial" w:hAnsi="Arial" w:cs="Arial"/>
                <w:sz w:val="24"/>
                <w:szCs w:val="24"/>
              </w:rPr>
            </w:pPr>
            <w:r w:rsidRPr="00D56A8F">
              <w:rPr>
                <w:rFonts w:ascii="Arial" w:eastAsia="Arial" w:hAnsi="Arial" w:cs="Arial"/>
                <w:sz w:val="24"/>
                <w:szCs w:val="24"/>
              </w:rPr>
              <w:t>Sacramento,</w:t>
            </w:r>
            <w:r w:rsidRPr="00D56A8F">
              <w:rPr>
                <w:rFonts w:ascii="Arial" w:eastAsia="Arial" w:hAnsi="Arial" w:cs="Arial"/>
                <w:spacing w:val="-5"/>
                <w:sz w:val="24"/>
                <w:szCs w:val="24"/>
              </w:rPr>
              <w:t xml:space="preserve"> </w:t>
            </w:r>
            <w:r w:rsidRPr="00D56A8F">
              <w:rPr>
                <w:rFonts w:ascii="Arial" w:eastAsia="Arial" w:hAnsi="Arial" w:cs="Arial"/>
                <w:sz w:val="24"/>
                <w:szCs w:val="24"/>
              </w:rPr>
              <w:t>CA</w:t>
            </w:r>
            <w:r w:rsidRPr="00D56A8F">
              <w:rPr>
                <w:rFonts w:ascii="Arial" w:eastAsia="Arial" w:hAnsi="Arial" w:cs="Arial"/>
                <w:spacing w:val="-4"/>
                <w:sz w:val="24"/>
                <w:szCs w:val="24"/>
              </w:rPr>
              <w:t xml:space="preserve"> </w:t>
            </w:r>
            <w:r w:rsidRPr="00D56A8F">
              <w:rPr>
                <w:rFonts w:ascii="Arial" w:eastAsia="Arial" w:hAnsi="Arial" w:cs="Arial"/>
                <w:spacing w:val="-2"/>
                <w:sz w:val="24"/>
                <w:szCs w:val="24"/>
              </w:rPr>
              <w:t>95814</w:t>
            </w:r>
          </w:p>
        </w:tc>
        <w:tc>
          <w:tcPr>
            <w:tcW w:w="3595" w:type="dxa"/>
          </w:tcPr>
          <w:p w14:paraId="7A102A63" w14:textId="77777777" w:rsidR="00D56A8F" w:rsidRPr="00D56A8F" w:rsidRDefault="00D56A8F" w:rsidP="00D56A8F">
            <w:pPr>
              <w:widowControl w:val="0"/>
              <w:autoSpaceDE w:val="0"/>
              <w:autoSpaceDN w:val="0"/>
              <w:spacing w:before="2"/>
              <w:ind w:left="107" w:right="330"/>
              <w:rPr>
                <w:rFonts w:ascii="Arial" w:eastAsia="Arial" w:hAnsi="Arial" w:cs="Arial"/>
                <w:sz w:val="24"/>
                <w:szCs w:val="24"/>
              </w:rPr>
            </w:pPr>
            <w:r w:rsidRPr="00D56A8F">
              <w:rPr>
                <w:rFonts w:ascii="Arial" w:eastAsia="Arial" w:hAnsi="Arial" w:cs="Arial"/>
                <w:sz w:val="24"/>
                <w:szCs w:val="24"/>
              </w:rPr>
              <w:t>Department</w:t>
            </w:r>
            <w:r w:rsidRPr="00D56A8F">
              <w:rPr>
                <w:rFonts w:ascii="Arial" w:eastAsia="Arial" w:hAnsi="Arial" w:cs="Arial"/>
                <w:spacing w:val="-12"/>
                <w:sz w:val="24"/>
                <w:szCs w:val="24"/>
              </w:rPr>
              <w:t xml:space="preserve"> </w:t>
            </w:r>
            <w:r w:rsidRPr="00D56A8F">
              <w:rPr>
                <w:rFonts w:ascii="Arial" w:eastAsia="Arial" w:hAnsi="Arial" w:cs="Arial"/>
                <w:sz w:val="24"/>
                <w:szCs w:val="24"/>
              </w:rPr>
              <w:t>of</w:t>
            </w:r>
            <w:r w:rsidRPr="00D56A8F">
              <w:rPr>
                <w:rFonts w:ascii="Arial" w:eastAsia="Arial" w:hAnsi="Arial" w:cs="Arial"/>
                <w:spacing w:val="-12"/>
                <w:sz w:val="24"/>
                <w:szCs w:val="24"/>
              </w:rPr>
              <w:t xml:space="preserve"> </w:t>
            </w:r>
            <w:r w:rsidRPr="00D56A8F">
              <w:rPr>
                <w:rFonts w:ascii="Arial" w:eastAsia="Arial" w:hAnsi="Arial" w:cs="Arial"/>
                <w:sz w:val="24"/>
                <w:szCs w:val="24"/>
              </w:rPr>
              <w:t>Justice</w:t>
            </w:r>
            <w:r w:rsidRPr="00D56A8F">
              <w:rPr>
                <w:rFonts w:ascii="Arial" w:eastAsia="Arial" w:hAnsi="Arial" w:cs="Arial"/>
                <w:spacing w:val="-12"/>
                <w:sz w:val="24"/>
                <w:szCs w:val="24"/>
              </w:rPr>
              <w:t xml:space="preserve"> </w:t>
            </w:r>
            <w:r w:rsidRPr="00D56A8F">
              <w:rPr>
                <w:rFonts w:ascii="Arial" w:eastAsia="Arial" w:hAnsi="Arial" w:cs="Arial"/>
                <w:sz w:val="24"/>
                <w:szCs w:val="24"/>
              </w:rPr>
              <w:t>(075) 4949 Broadway Street</w:t>
            </w:r>
          </w:p>
          <w:p w14:paraId="59372222" w14:textId="77777777" w:rsidR="00D56A8F" w:rsidRPr="00D56A8F" w:rsidRDefault="00D56A8F" w:rsidP="00D56A8F">
            <w:pPr>
              <w:widowControl w:val="0"/>
              <w:autoSpaceDE w:val="0"/>
              <w:autoSpaceDN w:val="0"/>
              <w:spacing w:line="251" w:lineRule="exact"/>
              <w:ind w:left="107"/>
              <w:rPr>
                <w:rFonts w:ascii="Arial" w:eastAsia="Arial" w:hAnsi="Arial" w:cs="Arial"/>
                <w:sz w:val="24"/>
                <w:szCs w:val="24"/>
              </w:rPr>
            </w:pPr>
            <w:r w:rsidRPr="00D56A8F">
              <w:rPr>
                <w:rFonts w:ascii="Arial" w:eastAsia="Arial" w:hAnsi="Arial" w:cs="Arial"/>
                <w:sz w:val="24"/>
                <w:szCs w:val="24"/>
              </w:rPr>
              <w:t>Sacramento,</w:t>
            </w:r>
            <w:r w:rsidRPr="00D56A8F">
              <w:rPr>
                <w:rFonts w:ascii="Arial" w:eastAsia="Arial" w:hAnsi="Arial" w:cs="Arial"/>
                <w:spacing w:val="-5"/>
                <w:sz w:val="24"/>
                <w:szCs w:val="24"/>
              </w:rPr>
              <w:t xml:space="preserve"> </w:t>
            </w:r>
            <w:r w:rsidRPr="00D56A8F">
              <w:rPr>
                <w:rFonts w:ascii="Arial" w:eastAsia="Arial" w:hAnsi="Arial" w:cs="Arial"/>
                <w:sz w:val="24"/>
                <w:szCs w:val="24"/>
              </w:rPr>
              <w:t>CA</w:t>
            </w:r>
            <w:r w:rsidRPr="00D56A8F">
              <w:rPr>
                <w:rFonts w:ascii="Arial" w:eastAsia="Arial" w:hAnsi="Arial" w:cs="Arial"/>
                <w:spacing w:val="-4"/>
                <w:sz w:val="24"/>
                <w:szCs w:val="24"/>
              </w:rPr>
              <w:t xml:space="preserve"> </w:t>
            </w:r>
            <w:r w:rsidRPr="00D56A8F">
              <w:rPr>
                <w:rFonts w:ascii="Arial" w:eastAsia="Arial" w:hAnsi="Arial" w:cs="Arial"/>
                <w:spacing w:val="-2"/>
                <w:sz w:val="24"/>
                <w:szCs w:val="24"/>
              </w:rPr>
              <w:t>95814</w:t>
            </w:r>
          </w:p>
        </w:tc>
      </w:tr>
      <w:tr w:rsidR="00D56A8F" w:rsidRPr="00D56A8F" w14:paraId="238F44B5" w14:textId="77777777" w:rsidTr="00D56A8F">
        <w:trPr>
          <w:trHeight w:val="760"/>
        </w:trPr>
        <w:tc>
          <w:tcPr>
            <w:tcW w:w="3691" w:type="dxa"/>
          </w:tcPr>
          <w:p w14:paraId="38984918" w14:textId="77777777" w:rsidR="00D56A8F" w:rsidRPr="00D56A8F" w:rsidRDefault="00D56A8F" w:rsidP="00D56A8F">
            <w:pPr>
              <w:widowControl w:val="0"/>
              <w:autoSpaceDE w:val="0"/>
              <w:autoSpaceDN w:val="0"/>
              <w:ind w:left="107" w:right="281"/>
              <w:rPr>
                <w:rFonts w:ascii="Arial" w:eastAsia="Arial" w:hAnsi="Arial" w:cs="Arial"/>
                <w:sz w:val="24"/>
                <w:szCs w:val="24"/>
              </w:rPr>
            </w:pPr>
            <w:r w:rsidRPr="00D56A8F">
              <w:rPr>
                <w:rFonts w:ascii="Arial" w:eastAsia="Arial" w:hAnsi="Arial" w:cs="Arial"/>
                <w:sz w:val="24"/>
                <w:szCs w:val="24"/>
              </w:rPr>
              <w:t>Paul</w:t>
            </w:r>
            <w:r w:rsidRPr="00D56A8F">
              <w:rPr>
                <w:rFonts w:ascii="Arial" w:eastAsia="Arial" w:hAnsi="Arial" w:cs="Arial"/>
                <w:spacing w:val="-13"/>
                <w:sz w:val="24"/>
                <w:szCs w:val="24"/>
              </w:rPr>
              <w:t xml:space="preserve"> </w:t>
            </w:r>
            <w:r w:rsidRPr="00D56A8F">
              <w:rPr>
                <w:rFonts w:ascii="Arial" w:eastAsia="Arial" w:hAnsi="Arial" w:cs="Arial"/>
                <w:sz w:val="24"/>
                <w:szCs w:val="24"/>
              </w:rPr>
              <w:t>Bonderson</w:t>
            </w:r>
            <w:r w:rsidRPr="00D56A8F">
              <w:rPr>
                <w:rFonts w:ascii="Arial" w:eastAsia="Arial" w:hAnsi="Arial" w:cs="Arial"/>
                <w:spacing w:val="-13"/>
                <w:sz w:val="24"/>
                <w:szCs w:val="24"/>
              </w:rPr>
              <w:t xml:space="preserve"> </w:t>
            </w:r>
            <w:r w:rsidRPr="00D56A8F">
              <w:rPr>
                <w:rFonts w:ascii="Arial" w:eastAsia="Arial" w:hAnsi="Arial" w:cs="Arial"/>
                <w:sz w:val="24"/>
                <w:szCs w:val="24"/>
              </w:rPr>
              <w:t>Building</w:t>
            </w:r>
            <w:r w:rsidRPr="00D56A8F">
              <w:rPr>
                <w:rFonts w:ascii="Arial" w:eastAsia="Arial" w:hAnsi="Arial" w:cs="Arial"/>
                <w:spacing w:val="-13"/>
                <w:sz w:val="24"/>
                <w:szCs w:val="24"/>
              </w:rPr>
              <w:t xml:space="preserve"> </w:t>
            </w:r>
            <w:r w:rsidRPr="00D56A8F">
              <w:rPr>
                <w:rFonts w:ascii="Arial" w:eastAsia="Arial" w:hAnsi="Arial" w:cs="Arial"/>
                <w:sz w:val="24"/>
                <w:szCs w:val="24"/>
              </w:rPr>
              <w:t>(016) 901 P Street</w:t>
            </w:r>
          </w:p>
          <w:p w14:paraId="4538F768" w14:textId="77777777" w:rsidR="00D56A8F" w:rsidRPr="00D56A8F" w:rsidRDefault="00D56A8F" w:rsidP="00D56A8F">
            <w:pPr>
              <w:widowControl w:val="0"/>
              <w:autoSpaceDE w:val="0"/>
              <w:autoSpaceDN w:val="0"/>
              <w:spacing w:line="234" w:lineRule="exact"/>
              <w:ind w:left="107"/>
              <w:rPr>
                <w:rFonts w:ascii="Arial" w:eastAsia="Arial" w:hAnsi="Arial" w:cs="Arial"/>
                <w:sz w:val="24"/>
                <w:szCs w:val="24"/>
              </w:rPr>
            </w:pPr>
            <w:r w:rsidRPr="00D56A8F">
              <w:rPr>
                <w:rFonts w:ascii="Arial" w:eastAsia="Arial" w:hAnsi="Arial" w:cs="Arial"/>
                <w:sz w:val="24"/>
                <w:szCs w:val="24"/>
              </w:rPr>
              <w:t>Sacramento</w:t>
            </w:r>
            <w:r w:rsidRPr="00D56A8F">
              <w:rPr>
                <w:rFonts w:ascii="Arial" w:eastAsia="Arial" w:hAnsi="Arial" w:cs="Arial"/>
                <w:spacing w:val="-4"/>
                <w:sz w:val="24"/>
                <w:szCs w:val="24"/>
              </w:rPr>
              <w:t xml:space="preserve"> </w:t>
            </w:r>
            <w:r w:rsidRPr="00D56A8F">
              <w:rPr>
                <w:rFonts w:ascii="Arial" w:eastAsia="Arial" w:hAnsi="Arial" w:cs="Arial"/>
                <w:sz w:val="24"/>
                <w:szCs w:val="24"/>
              </w:rPr>
              <w:t>CA</w:t>
            </w:r>
            <w:r w:rsidRPr="00D56A8F">
              <w:rPr>
                <w:rFonts w:ascii="Arial" w:eastAsia="Arial" w:hAnsi="Arial" w:cs="Arial"/>
                <w:spacing w:val="-4"/>
                <w:sz w:val="24"/>
                <w:szCs w:val="24"/>
              </w:rPr>
              <w:t xml:space="preserve"> </w:t>
            </w:r>
            <w:r w:rsidRPr="00D56A8F">
              <w:rPr>
                <w:rFonts w:ascii="Arial" w:eastAsia="Arial" w:hAnsi="Arial" w:cs="Arial"/>
                <w:spacing w:val="-2"/>
                <w:sz w:val="24"/>
                <w:szCs w:val="24"/>
              </w:rPr>
              <w:t>95814</w:t>
            </w:r>
          </w:p>
        </w:tc>
        <w:tc>
          <w:tcPr>
            <w:tcW w:w="3595" w:type="dxa"/>
            <w:vAlign w:val="center"/>
          </w:tcPr>
          <w:p w14:paraId="35783AE1" w14:textId="77777777" w:rsidR="00D56A8F" w:rsidRPr="00D56A8F" w:rsidRDefault="00D56A8F" w:rsidP="00D56A8F">
            <w:pPr>
              <w:widowControl w:val="0"/>
              <w:autoSpaceDE w:val="0"/>
              <w:autoSpaceDN w:val="0"/>
              <w:ind w:left="105"/>
              <w:rPr>
                <w:rFonts w:ascii="Arial" w:eastAsia="Arial" w:hAnsi="Arial" w:cs="Arial"/>
                <w:sz w:val="24"/>
                <w:szCs w:val="24"/>
              </w:rPr>
            </w:pPr>
            <w:r w:rsidRPr="00D56A8F">
              <w:rPr>
                <w:rFonts w:ascii="Arial" w:eastAsia="Arial" w:hAnsi="Arial" w:cs="Arial"/>
                <w:sz w:val="24"/>
                <w:szCs w:val="24"/>
              </w:rPr>
              <w:t>CalEPA (Building #024)</w:t>
            </w:r>
          </w:p>
          <w:p w14:paraId="6077AB5E" w14:textId="77777777" w:rsidR="00D56A8F" w:rsidRPr="00D56A8F" w:rsidRDefault="00D56A8F" w:rsidP="00D56A8F">
            <w:pPr>
              <w:widowControl w:val="0"/>
              <w:autoSpaceDE w:val="0"/>
              <w:autoSpaceDN w:val="0"/>
              <w:ind w:left="105"/>
              <w:rPr>
                <w:rFonts w:ascii="Arial" w:eastAsia="Arial" w:hAnsi="Arial" w:cs="Arial"/>
                <w:sz w:val="24"/>
                <w:szCs w:val="24"/>
              </w:rPr>
            </w:pPr>
            <w:r w:rsidRPr="00D56A8F">
              <w:rPr>
                <w:rFonts w:ascii="Arial" w:eastAsia="Arial" w:hAnsi="Arial" w:cs="Arial"/>
                <w:sz w:val="24"/>
                <w:szCs w:val="24"/>
              </w:rPr>
              <w:t>1001 I Street</w:t>
            </w:r>
          </w:p>
          <w:p w14:paraId="69F628FC" w14:textId="77777777" w:rsidR="00D56A8F" w:rsidRPr="00D56A8F" w:rsidRDefault="00D56A8F" w:rsidP="00D56A8F">
            <w:pPr>
              <w:widowControl w:val="0"/>
              <w:autoSpaceDE w:val="0"/>
              <w:autoSpaceDN w:val="0"/>
              <w:ind w:left="134"/>
              <w:rPr>
                <w:rFonts w:ascii="Arial" w:eastAsia="Arial" w:hAnsi="Arial" w:cs="Arial"/>
                <w:sz w:val="24"/>
                <w:szCs w:val="24"/>
              </w:rPr>
            </w:pPr>
            <w:r w:rsidRPr="00D56A8F">
              <w:rPr>
                <w:rFonts w:ascii="Arial" w:eastAsia="Arial" w:hAnsi="Arial" w:cs="Arial"/>
                <w:sz w:val="24"/>
                <w:szCs w:val="24"/>
              </w:rPr>
              <w:t>Sacramento, CA 95814</w:t>
            </w:r>
          </w:p>
        </w:tc>
      </w:tr>
      <w:tr w:rsidR="00D56A8F" w:rsidRPr="00D56A8F" w14:paraId="56B7072D" w14:textId="77777777" w:rsidTr="00D56A8F">
        <w:trPr>
          <w:trHeight w:val="760"/>
        </w:trPr>
        <w:tc>
          <w:tcPr>
            <w:tcW w:w="3691" w:type="dxa"/>
          </w:tcPr>
          <w:p w14:paraId="4A4BA294" w14:textId="77777777" w:rsidR="00D56A8F" w:rsidRPr="00D56A8F" w:rsidRDefault="00D56A8F" w:rsidP="00D56A8F">
            <w:pPr>
              <w:widowControl w:val="0"/>
              <w:autoSpaceDE w:val="0"/>
              <w:autoSpaceDN w:val="0"/>
              <w:ind w:left="107" w:right="281"/>
              <w:rPr>
                <w:rFonts w:ascii="Arial" w:eastAsia="Arial" w:hAnsi="Arial" w:cs="Arial"/>
                <w:sz w:val="24"/>
                <w:szCs w:val="24"/>
              </w:rPr>
            </w:pPr>
            <w:r w:rsidRPr="00D56A8F">
              <w:rPr>
                <w:rFonts w:ascii="Arial" w:eastAsia="Arial" w:hAnsi="Arial" w:cs="Arial"/>
                <w:sz w:val="24"/>
                <w:szCs w:val="24"/>
              </w:rPr>
              <w:t>Elihu Harris State Building (602)</w:t>
            </w:r>
          </w:p>
          <w:p w14:paraId="52A8E4E7" w14:textId="77777777" w:rsidR="00D56A8F" w:rsidRPr="00D56A8F" w:rsidRDefault="00D56A8F" w:rsidP="00D56A8F">
            <w:pPr>
              <w:widowControl w:val="0"/>
              <w:autoSpaceDE w:val="0"/>
              <w:autoSpaceDN w:val="0"/>
              <w:ind w:left="107" w:right="281"/>
              <w:rPr>
                <w:rFonts w:ascii="Arial" w:eastAsia="Arial" w:hAnsi="Arial" w:cs="Arial"/>
                <w:sz w:val="24"/>
                <w:szCs w:val="24"/>
              </w:rPr>
            </w:pPr>
            <w:r w:rsidRPr="00D56A8F">
              <w:rPr>
                <w:rFonts w:ascii="Arial" w:eastAsia="Arial" w:hAnsi="Arial" w:cs="Arial"/>
                <w:sz w:val="24"/>
                <w:szCs w:val="24"/>
              </w:rPr>
              <w:t>1515 Clay Street</w:t>
            </w:r>
          </w:p>
          <w:p w14:paraId="3462434B" w14:textId="77777777" w:rsidR="00D56A8F" w:rsidRPr="00D56A8F" w:rsidRDefault="00D56A8F" w:rsidP="00D56A8F">
            <w:pPr>
              <w:widowControl w:val="0"/>
              <w:autoSpaceDE w:val="0"/>
              <w:autoSpaceDN w:val="0"/>
              <w:ind w:left="107" w:right="281"/>
              <w:rPr>
                <w:rFonts w:ascii="Arial" w:eastAsia="Arial" w:hAnsi="Arial" w:cs="Arial"/>
                <w:sz w:val="24"/>
                <w:szCs w:val="24"/>
              </w:rPr>
            </w:pPr>
            <w:r w:rsidRPr="00D56A8F">
              <w:rPr>
                <w:rFonts w:ascii="Arial" w:eastAsia="Arial" w:hAnsi="Arial" w:cs="Arial"/>
                <w:sz w:val="24"/>
                <w:szCs w:val="24"/>
              </w:rPr>
              <w:t>Oakland, CA 94612</w:t>
            </w:r>
          </w:p>
        </w:tc>
        <w:tc>
          <w:tcPr>
            <w:tcW w:w="3595" w:type="dxa"/>
            <w:vAlign w:val="center"/>
          </w:tcPr>
          <w:p w14:paraId="38BC51C3" w14:textId="77777777" w:rsidR="00D56A8F" w:rsidRPr="00D56A8F" w:rsidRDefault="00D56A8F" w:rsidP="00D56A8F">
            <w:pPr>
              <w:widowControl w:val="0"/>
              <w:autoSpaceDE w:val="0"/>
              <w:autoSpaceDN w:val="0"/>
              <w:spacing w:line="233" w:lineRule="exact"/>
              <w:ind w:left="109"/>
              <w:rPr>
                <w:rFonts w:ascii="Arial" w:eastAsia="Arial" w:hAnsi="Arial" w:cs="Arial"/>
                <w:sz w:val="24"/>
                <w:szCs w:val="24"/>
              </w:rPr>
            </w:pPr>
            <w:r w:rsidRPr="00D56A8F">
              <w:rPr>
                <w:rFonts w:ascii="Arial" w:eastAsia="Arial" w:hAnsi="Arial" w:cs="Arial"/>
                <w:sz w:val="24"/>
                <w:szCs w:val="24"/>
              </w:rPr>
              <w:t>Ronald M George SOC</w:t>
            </w:r>
          </w:p>
          <w:p w14:paraId="2B99848D" w14:textId="77777777" w:rsidR="00D56A8F" w:rsidRPr="00D56A8F" w:rsidRDefault="00D56A8F" w:rsidP="00D56A8F">
            <w:pPr>
              <w:widowControl w:val="0"/>
              <w:autoSpaceDE w:val="0"/>
              <w:autoSpaceDN w:val="0"/>
              <w:spacing w:line="233" w:lineRule="exact"/>
              <w:ind w:left="109"/>
              <w:rPr>
                <w:rFonts w:ascii="Arial" w:eastAsia="Arial" w:hAnsi="Arial" w:cs="Arial"/>
                <w:sz w:val="24"/>
                <w:szCs w:val="24"/>
              </w:rPr>
            </w:pPr>
            <w:r w:rsidRPr="00D56A8F">
              <w:rPr>
                <w:rFonts w:ascii="Arial" w:eastAsia="Arial" w:hAnsi="Arial" w:cs="Arial"/>
                <w:sz w:val="24"/>
                <w:szCs w:val="24"/>
              </w:rPr>
              <w:t>Building (#402)</w:t>
            </w:r>
          </w:p>
          <w:p w14:paraId="3B7EDF7A" w14:textId="77777777" w:rsidR="00D56A8F" w:rsidRPr="00D56A8F" w:rsidRDefault="00D56A8F" w:rsidP="00D56A8F">
            <w:pPr>
              <w:widowControl w:val="0"/>
              <w:autoSpaceDE w:val="0"/>
              <w:autoSpaceDN w:val="0"/>
              <w:spacing w:line="233" w:lineRule="exact"/>
              <w:ind w:left="105"/>
              <w:rPr>
                <w:rFonts w:ascii="Arial" w:eastAsia="Arial" w:hAnsi="Arial" w:cs="Arial"/>
                <w:sz w:val="24"/>
                <w:szCs w:val="24"/>
              </w:rPr>
            </w:pPr>
            <w:r w:rsidRPr="00D56A8F">
              <w:rPr>
                <w:rFonts w:ascii="Arial" w:eastAsia="Arial" w:hAnsi="Arial" w:cs="Arial"/>
                <w:sz w:val="24"/>
                <w:szCs w:val="24"/>
              </w:rPr>
              <w:t>455 Golden Gate Ave.</w:t>
            </w:r>
          </w:p>
          <w:p w14:paraId="0D502563" w14:textId="77777777" w:rsidR="00D56A8F" w:rsidRPr="00D56A8F" w:rsidRDefault="00D56A8F" w:rsidP="00D56A8F">
            <w:pPr>
              <w:widowControl w:val="0"/>
              <w:autoSpaceDE w:val="0"/>
              <w:autoSpaceDN w:val="0"/>
              <w:rPr>
                <w:rFonts w:ascii="Arial" w:eastAsia="Arial" w:hAnsi="Arial" w:cs="Arial"/>
                <w:sz w:val="24"/>
                <w:szCs w:val="24"/>
              </w:rPr>
            </w:pPr>
            <w:r w:rsidRPr="00D56A8F">
              <w:rPr>
                <w:rFonts w:ascii="Arial" w:eastAsia="Arial" w:hAnsi="Arial" w:cs="Arial"/>
                <w:sz w:val="24"/>
                <w:szCs w:val="24"/>
              </w:rPr>
              <w:t xml:space="preserve"> San Francisco, CA 94102</w:t>
            </w:r>
          </w:p>
        </w:tc>
      </w:tr>
    </w:tbl>
    <w:p w14:paraId="32E22B81" w14:textId="77777777" w:rsidR="00953CB9" w:rsidRPr="00A67ACB" w:rsidRDefault="00953CB9" w:rsidP="00953CB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p w14:paraId="32E22BC6" w14:textId="5C90084F" w:rsidR="00953CB9" w:rsidRPr="000234BD" w:rsidRDefault="005E5322" w:rsidP="00FE2E1D">
      <w:pPr>
        <w:numPr>
          <w:ilvl w:val="0"/>
          <w:numId w:val="7"/>
        </w:numPr>
        <w:tabs>
          <w:tab w:val="left" w:pos="720"/>
          <w:tab w:val="left" w:pos="6480"/>
        </w:tabs>
        <w:jc w:val="both"/>
        <w:rPr>
          <w:rFonts w:cs="Arial"/>
        </w:rPr>
      </w:pPr>
      <w:r w:rsidRPr="000234BD">
        <w:rPr>
          <w:rFonts w:ascii="Arial" w:hAnsi="Arial" w:cs="Arial"/>
          <w:sz w:val="24"/>
          <w:szCs w:val="24"/>
        </w:rPr>
        <w:t xml:space="preserve">The </w:t>
      </w:r>
      <w:r w:rsidR="003A1A3B" w:rsidRPr="000234BD">
        <w:rPr>
          <w:rFonts w:ascii="Arial" w:hAnsi="Arial" w:cs="Arial"/>
          <w:sz w:val="24"/>
          <w:szCs w:val="24"/>
        </w:rPr>
        <w:t xml:space="preserve">anticipated </w:t>
      </w:r>
      <w:r w:rsidRPr="000234BD">
        <w:rPr>
          <w:rFonts w:ascii="Arial" w:hAnsi="Arial" w:cs="Arial"/>
          <w:sz w:val="24"/>
          <w:szCs w:val="24"/>
        </w:rPr>
        <w:t xml:space="preserve">term of </w:t>
      </w:r>
      <w:r w:rsidR="006C7146" w:rsidRPr="000234BD">
        <w:rPr>
          <w:rFonts w:ascii="Arial" w:hAnsi="Arial" w:cs="Arial"/>
          <w:sz w:val="24"/>
          <w:szCs w:val="24"/>
        </w:rPr>
        <w:t xml:space="preserve">the contract will be for </w:t>
      </w:r>
      <w:r w:rsidR="000234BD" w:rsidRPr="000234BD">
        <w:rPr>
          <w:rFonts w:ascii="Arial" w:hAnsi="Arial" w:cs="Arial"/>
          <w:sz w:val="24"/>
          <w:szCs w:val="24"/>
        </w:rPr>
        <w:t>five</w:t>
      </w:r>
      <w:r w:rsidR="006C7146" w:rsidRPr="000234BD">
        <w:rPr>
          <w:rFonts w:ascii="Arial" w:hAnsi="Arial" w:cs="Arial"/>
          <w:sz w:val="24"/>
          <w:szCs w:val="24"/>
        </w:rPr>
        <w:t xml:space="preserve"> (</w:t>
      </w:r>
      <w:r w:rsidR="000234BD" w:rsidRPr="000234BD">
        <w:rPr>
          <w:rFonts w:ascii="Arial" w:hAnsi="Arial" w:cs="Arial"/>
          <w:sz w:val="24"/>
          <w:szCs w:val="24"/>
        </w:rPr>
        <w:t>5</w:t>
      </w:r>
      <w:r w:rsidR="006C7146" w:rsidRPr="000234BD">
        <w:rPr>
          <w:rFonts w:ascii="Arial" w:hAnsi="Arial" w:cs="Arial"/>
          <w:sz w:val="24"/>
          <w:szCs w:val="24"/>
        </w:rPr>
        <w:t xml:space="preserve">) years.  </w:t>
      </w:r>
    </w:p>
    <w:p w14:paraId="48494FDC" w14:textId="77777777" w:rsidR="000234BD" w:rsidRPr="000234BD" w:rsidRDefault="000234BD" w:rsidP="000234BD">
      <w:pPr>
        <w:tabs>
          <w:tab w:val="left" w:pos="720"/>
          <w:tab w:val="left" w:pos="6480"/>
        </w:tabs>
        <w:ind w:left="720"/>
        <w:jc w:val="both"/>
        <w:rPr>
          <w:rFonts w:cs="Arial"/>
        </w:rPr>
      </w:pPr>
    </w:p>
    <w:p w14:paraId="32E22BC7" w14:textId="114C0B59"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w:t>
      </w:r>
      <w:r w:rsidR="00FF0CF1" w:rsidRPr="00C26AC2">
        <w:rPr>
          <w:rFonts w:ascii="Arial" w:eastAsia="Arial" w:hAnsi="Arial" w:cs="Arial"/>
          <w:sz w:val="24"/>
          <w:szCs w:val="24"/>
        </w:rPr>
        <w:t xml:space="preserve"> </w:t>
      </w:r>
      <w:r w:rsidR="00610D07">
        <w:rPr>
          <w:rFonts w:ascii="Arial" w:eastAsia="Arial" w:hAnsi="Arial" w:cs="Arial"/>
          <w:sz w:val="24"/>
          <w:szCs w:val="24"/>
        </w:rPr>
        <w:t>non-</w:t>
      </w:r>
      <w:r w:rsidR="00FF0CF1" w:rsidRPr="00C26AC2">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74AFCFD9"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3E0BB6">
        <w:rPr>
          <w:rFonts w:ascii="Arial" w:hAnsi="Arial" w:cs="Arial"/>
          <w:sz w:val="24"/>
          <w:szCs w:val="24"/>
        </w:rPr>
        <w:t>9</w:t>
      </w:r>
      <w:r w:rsidR="00943760" w:rsidRPr="003E0BB6">
        <w:rPr>
          <w:rFonts w:ascii="Arial" w:hAnsi="Arial" w:cs="Arial"/>
          <w:sz w:val="24"/>
          <w:szCs w:val="24"/>
        </w:rPr>
        <w:t>, Sample Agreement</w:t>
      </w:r>
      <w:r w:rsidR="00804F8D" w:rsidRPr="003E0BB6">
        <w:rPr>
          <w:rFonts w:ascii="Arial" w:hAnsi="Arial" w:cs="Arial"/>
          <w:sz w:val="24"/>
          <w:szCs w:val="24"/>
        </w:rPr>
        <w:t>.</w:t>
      </w:r>
      <w:r w:rsidR="003A38D5" w:rsidRPr="003E0BB6">
        <w:rPr>
          <w:rFonts w:ascii="Arial" w:hAnsi="Arial" w:cs="Arial"/>
          <w:sz w:val="24"/>
          <w:szCs w:val="24"/>
        </w:rPr>
        <w:t xml:space="preserve">  </w:t>
      </w:r>
      <w:r w:rsidR="003A38D5" w:rsidRPr="7B46E68A">
        <w:rPr>
          <w:rFonts w:ascii="Arial" w:hAnsi="Arial"/>
          <w:sz w:val="24"/>
          <w:szCs w:val="24"/>
        </w:rPr>
        <w:t xml:space="preserve">The winning Bidder will be required to adhere to all Agreement terms as indicated in Attachment </w:t>
      </w:r>
      <w:r w:rsidR="003E0BB6" w:rsidRPr="003E0BB6">
        <w:rPr>
          <w:rFonts w:ascii="Arial" w:hAnsi="Arial"/>
          <w:sz w:val="24"/>
          <w:szCs w:val="24"/>
        </w:rPr>
        <w:t>9</w:t>
      </w:r>
      <w:r w:rsidR="003A38D5" w:rsidRPr="003E0BB6">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w:t>
      </w:r>
      <w:r w:rsidR="003A38D5" w:rsidRPr="7B46E68A">
        <w:rPr>
          <w:rFonts w:ascii="Arial" w:hAnsi="Arial" w:cs="Arial"/>
          <w:color w:val="000000" w:themeColor="text1"/>
          <w:sz w:val="24"/>
          <w:szCs w:val="24"/>
        </w:rPr>
        <w:lastRenderedPageBreak/>
        <w:t xml:space="preserve">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C26AC2" w:rsidRDefault="004150F7" w:rsidP="001802D6">
      <w:pPr>
        <w:numPr>
          <w:ilvl w:val="0"/>
          <w:numId w:val="7"/>
        </w:numPr>
        <w:tabs>
          <w:tab w:val="left" w:pos="720"/>
        </w:tabs>
        <w:rPr>
          <w:rFonts w:ascii="Arial" w:hAnsi="Arial" w:cs="Arial"/>
          <w:sz w:val="24"/>
          <w:szCs w:val="24"/>
        </w:rPr>
      </w:pPr>
      <w:r w:rsidRPr="00C26AC2">
        <w:rPr>
          <w:rFonts w:ascii="Arial" w:hAnsi="Arial" w:cs="Arial"/>
          <w:sz w:val="24"/>
          <w:szCs w:val="24"/>
        </w:rPr>
        <w:t xml:space="preserve">This contract is subject to Prevailing Wage.  Contractor and Sub-contractor(s) must be registered with DIR, if required by law to do so, </w:t>
      </w:r>
      <w:proofErr w:type="gramStart"/>
      <w:r w:rsidRPr="00C26AC2">
        <w:rPr>
          <w:rFonts w:ascii="Arial" w:hAnsi="Arial" w:cs="Arial"/>
          <w:sz w:val="24"/>
          <w:szCs w:val="24"/>
        </w:rPr>
        <w:t>in order to</w:t>
      </w:r>
      <w:proofErr w:type="gramEnd"/>
      <w:r w:rsidRPr="00C26AC2">
        <w:rPr>
          <w:rFonts w:ascii="Arial" w:hAnsi="Arial" w:cs="Arial"/>
          <w:sz w:val="24"/>
          <w:szCs w:val="24"/>
        </w:rPr>
        <w:t xml:space="preserve"> submit a bid. </w:t>
      </w:r>
    </w:p>
    <w:p w14:paraId="25C7BF0F" w14:textId="54ADEC5F" w:rsidR="11E16895" w:rsidRPr="00C26AC2" w:rsidRDefault="11E16895" w:rsidP="11E16895">
      <w:pPr>
        <w:tabs>
          <w:tab w:val="left" w:pos="720"/>
        </w:tabs>
        <w:rPr>
          <w:rFonts w:ascii="Arial" w:hAnsi="Arial" w:cs="Arial"/>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4EF4FAB8" w14:textId="77777777" w:rsidR="00D648B0" w:rsidRDefault="00D648B0" w:rsidP="5D432D01">
      <w:pPr>
        <w:tabs>
          <w:tab w:val="left" w:pos="720"/>
        </w:tabs>
        <w:ind w:left="720"/>
        <w:rPr>
          <w:rFonts w:ascii="Arial" w:hAnsi="Arial" w:cs="Arial"/>
          <w:sz w:val="24"/>
          <w:szCs w:val="24"/>
        </w:rPr>
      </w:pPr>
    </w:p>
    <w:p w14:paraId="594A16EF" w14:textId="77777777" w:rsidR="00D648B0" w:rsidRDefault="00D648B0" w:rsidP="5D432D01">
      <w:pPr>
        <w:tabs>
          <w:tab w:val="left" w:pos="720"/>
        </w:tabs>
        <w:ind w:left="720"/>
        <w:rPr>
          <w:rFonts w:ascii="Arial" w:hAnsi="Arial" w:cs="Arial"/>
          <w:sz w:val="24"/>
          <w:szCs w:val="24"/>
        </w:rPr>
      </w:pPr>
    </w:p>
    <w:p w14:paraId="0BA72A5B" w14:textId="77777777" w:rsidR="00F16DEA" w:rsidRDefault="00F16DEA" w:rsidP="5D432D01">
      <w:pPr>
        <w:tabs>
          <w:tab w:val="left" w:pos="720"/>
        </w:tabs>
        <w:ind w:left="720"/>
        <w:rPr>
          <w:rFonts w:ascii="Arial" w:hAnsi="Arial" w:cs="Arial"/>
          <w:sz w:val="24"/>
          <w:szCs w:val="24"/>
        </w:rPr>
        <w:sectPr w:rsidR="00F16DEA" w:rsidSect="00437AE0">
          <w:headerReference w:type="default" r:id="rId18"/>
          <w:pgSz w:w="12240" w:h="15840"/>
          <w:pgMar w:top="1440" w:right="1440" w:bottom="1440" w:left="990" w:header="720" w:footer="720" w:gutter="0"/>
          <w:cols w:space="720"/>
          <w:docGrid w:linePitch="360"/>
        </w:sectPr>
      </w:pPr>
    </w:p>
    <w:p w14:paraId="4FCAA194" w14:textId="77777777" w:rsidR="00D648B0" w:rsidRDefault="00D648B0"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253065D6" w:rsidR="002B71EF" w:rsidRPr="0021309C" w:rsidRDefault="0021309C" w:rsidP="001802D6">
      <w:pPr>
        <w:numPr>
          <w:ilvl w:val="1"/>
          <w:numId w:val="5"/>
        </w:numPr>
        <w:tabs>
          <w:tab w:val="left" w:pos="720"/>
        </w:tabs>
        <w:rPr>
          <w:rFonts w:ascii="Arial" w:hAnsi="Arial" w:cs="Arial"/>
          <w:color w:val="1F497D" w:themeColor="text2"/>
          <w:sz w:val="24"/>
          <w:szCs w:val="24"/>
        </w:rPr>
      </w:pPr>
      <w:r>
        <w:rPr>
          <w:rFonts w:ascii="Arial" w:hAnsi="Arial" w:cs="Arial"/>
          <w:sz w:val="24"/>
          <w:szCs w:val="24"/>
        </w:rPr>
        <w:t>A</w:t>
      </w:r>
      <w:r w:rsidR="00001499" w:rsidRPr="0021309C">
        <w:rPr>
          <w:rFonts w:ascii="Arial" w:hAnsi="Arial" w:cs="Arial"/>
          <w:sz w:val="24"/>
          <w:szCs w:val="24"/>
        </w:rPr>
        <w:t xml:space="preserve"> valid Class A-General Engineering Contractors License with a HAZ Certification</w:t>
      </w:r>
      <w:r w:rsidR="00001499" w:rsidRPr="0021309C">
        <w:rPr>
          <w:rFonts w:ascii="Arial" w:hAnsi="Arial" w:cs="Arial"/>
          <w:spacing w:val="-6"/>
          <w:sz w:val="24"/>
          <w:szCs w:val="24"/>
        </w:rPr>
        <w:t xml:space="preserve"> </w:t>
      </w:r>
      <w:r w:rsidR="00001499" w:rsidRPr="0021309C">
        <w:rPr>
          <w:rFonts w:ascii="Arial" w:hAnsi="Arial" w:cs="Arial"/>
          <w:sz w:val="24"/>
          <w:szCs w:val="24"/>
        </w:rPr>
        <w:t>attached,</w:t>
      </w:r>
      <w:r w:rsidR="00001499" w:rsidRPr="0021309C">
        <w:rPr>
          <w:rFonts w:ascii="Arial" w:hAnsi="Arial" w:cs="Arial"/>
          <w:spacing w:val="-5"/>
          <w:sz w:val="24"/>
          <w:szCs w:val="24"/>
        </w:rPr>
        <w:t xml:space="preserve"> </w:t>
      </w:r>
      <w:r w:rsidR="00001499" w:rsidRPr="0021309C">
        <w:rPr>
          <w:rFonts w:ascii="Arial" w:hAnsi="Arial" w:cs="Arial"/>
          <w:sz w:val="24"/>
          <w:szCs w:val="24"/>
        </w:rPr>
        <w:t>or</w:t>
      </w:r>
      <w:r w:rsidR="00001499" w:rsidRPr="0021309C">
        <w:rPr>
          <w:rFonts w:ascii="Arial" w:hAnsi="Arial" w:cs="Arial"/>
          <w:spacing w:val="-6"/>
          <w:sz w:val="24"/>
          <w:szCs w:val="24"/>
        </w:rPr>
        <w:t xml:space="preserve"> </w:t>
      </w:r>
      <w:r w:rsidR="00001499" w:rsidRPr="0021309C">
        <w:rPr>
          <w:rFonts w:ascii="Arial" w:hAnsi="Arial" w:cs="Arial"/>
          <w:sz w:val="24"/>
          <w:szCs w:val="24"/>
        </w:rPr>
        <w:t>a</w:t>
      </w:r>
      <w:r w:rsidR="00001499" w:rsidRPr="0021309C">
        <w:rPr>
          <w:rFonts w:ascii="Arial" w:hAnsi="Arial" w:cs="Arial"/>
          <w:spacing w:val="-4"/>
          <w:sz w:val="24"/>
          <w:szCs w:val="24"/>
        </w:rPr>
        <w:t xml:space="preserve"> </w:t>
      </w:r>
      <w:r w:rsidR="00001499" w:rsidRPr="0021309C">
        <w:rPr>
          <w:rFonts w:ascii="Arial" w:hAnsi="Arial" w:cs="Arial"/>
          <w:sz w:val="24"/>
          <w:szCs w:val="24"/>
        </w:rPr>
        <w:t>valid</w:t>
      </w:r>
      <w:r w:rsidR="00001499" w:rsidRPr="0021309C">
        <w:rPr>
          <w:rFonts w:ascii="Arial" w:hAnsi="Arial" w:cs="Arial"/>
          <w:spacing w:val="-3"/>
          <w:sz w:val="24"/>
          <w:szCs w:val="24"/>
        </w:rPr>
        <w:t xml:space="preserve"> </w:t>
      </w:r>
      <w:r w:rsidR="00001499" w:rsidRPr="0021309C">
        <w:rPr>
          <w:rFonts w:ascii="Arial" w:hAnsi="Arial" w:cs="Arial"/>
          <w:sz w:val="24"/>
          <w:szCs w:val="24"/>
        </w:rPr>
        <w:t>classification</w:t>
      </w:r>
      <w:r w:rsidR="00001499" w:rsidRPr="0021309C">
        <w:rPr>
          <w:rFonts w:ascii="Arial" w:hAnsi="Arial" w:cs="Arial"/>
          <w:spacing w:val="-4"/>
          <w:sz w:val="24"/>
          <w:szCs w:val="24"/>
        </w:rPr>
        <w:t xml:space="preserve"> </w:t>
      </w:r>
      <w:r w:rsidR="00001499" w:rsidRPr="0021309C">
        <w:rPr>
          <w:rFonts w:ascii="Arial" w:hAnsi="Arial" w:cs="Arial"/>
          <w:sz w:val="24"/>
          <w:szCs w:val="24"/>
        </w:rPr>
        <w:t>B-General</w:t>
      </w:r>
      <w:r w:rsidR="00001499" w:rsidRPr="0021309C">
        <w:rPr>
          <w:rFonts w:ascii="Arial" w:hAnsi="Arial" w:cs="Arial"/>
          <w:spacing w:val="-3"/>
          <w:sz w:val="24"/>
          <w:szCs w:val="24"/>
        </w:rPr>
        <w:t xml:space="preserve"> </w:t>
      </w:r>
      <w:r w:rsidR="00001499" w:rsidRPr="0021309C">
        <w:rPr>
          <w:rFonts w:ascii="Arial" w:hAnsi="Arial" w:cs="Arial"/>
          <w:sz w:val="24"/>
          <w:szCs w:val="24"/>
        </w:rPr>
        <w:t>Building</w:t>
      </w:r>
      <w:r w:rsidR="00001499" w:rsidRPr="0021309C">
        <w:rPr>
          <w:rFonts w:ascii="Arial" w:hAnsi="Arial" w:cs="Arial"/>
          <w:spacing w:val="-4"/>
          <w:sz w:val="24"/>
          <w:szCs w:val="24"/>
        </w:rPr>
        <w:t xml:space="preserve"> </w:t>
      </w:r>
      <w:r w:rsidR="00001499" w:rsidRPr="0021309C">
        <w:rPr>
          <w:rFonts w:ascii="Arial" w:hAnsi="Arial" w:cs="Arial"/>
          <w:sz w:val="24"/>
          <w:szCs w:val="24"/>
        </w:rPr>
        <w:t>Contractor</w:t>
      </w:r>
      <w:r w:rsidR="00001499" w:rsidRPr="0021309C">
        <w:rPr>
          <w:rFonts w:ascii="Arial" w:hAnsi="Arial" w:cs="Arial"/>
          <w:spacing w:val="-2"/>
          <w:sz w:val="24"/>
          <w:szCs w:val="24"/>
        </w:rPr>
        <w:t xml:space="preserve"> </w:t>
      </w:r>
      <w:r w:rsidR="00001499" w:rsidRPr="0021309C">
        <w:rPr>
          <w:rFonts w:ascii="Arial" w:hAnsi="Arial" w:cs="Arial"/>
          <w:sz w:val="24"/>
          <w:szCs w:val="24"/>
        </w:rPr>
        <w:t>License and a classification C-61 Limited Specialty with a subcategory D-40 Service Station Equipment and Maintenance License</w:t>
      </w:r>
      <w:r>
        <w:rPr>
          <w:rFonts w:ascii="Arial" w:hAnsi="Arial" w:cs="Arial"/>
          <w:sz w:val="24"/>
          <w:szCs w:val="24"/>
        </w:rPr>
        <w:t>.</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16649FAA" w14:textId="4B0F3DD6" w:rsidR="0070582A" w:rsidRPr="0089101D" w:rsidRDefault="00187886" w:rsidP="00CB6836">
      <w:pPr>
        <w:pStyle w:val="ListParagraph"/>
        <w:numPr>
          <w:ilvl w:val="0"/>
          <w:numId w:val="5"/>
        </w:numPr>
        <w:tabs>
          <w:tab w:val="left" w:pos="720"/>
        </w:tabs>
        <w:rPr>
          <w:rFonts w:ascii="Arial" w:hAnsi="Arial" w:cs="Arial"/>
          <w:color w:val="1F497D" w:themeColor="text2"/>
          <w:sz w:val="24"/>
          <w:szCs w:val="24"/>
        </w:rPr>
      </w:pPr>
      <w:bookmarkStart w:id="4" w:name="_Toc209779654"/>
      <w:r w:rsidRPr="0172589C">
        <w:rPr>
          <w:rStyle w:val="Heading2Char"/>
        </w:rPr>
        <w:t>Insurance:</w:t>
      </w:r>
      <w:bookmarkEnd w:id="4"/>
      <w:r w:rsidR="00C90B0B" w:rsidRPr="0089101D">
        <w:rPr>
          <w:rFonts w:ascii="Arial" w:hAnsi="Arial" w:cs="Arial"/>
          <w:sz w:val="24"/>
          <w:szCs w:val="24"/>
        </w:rPr>
        <w:t xml:space="preserve"> </w:t>
      </w:r>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B748E8" w:rsidRDefault="0070582A" w:rsidP="0070582A">
      <w:pPr>
        <w:pStyle w:val="ListParagraph"/>
        <w:rPr>
          <w:rFonts w:ascii="Arial" w:hAnsi="Arial" w:cs="Arial"/>
          <w:sz w:val="24"/>
          <w:szCs w:val="24"/>
        </w:rPr>
      </w:pPr>
      <w:r w:rsidRPr="00B748E8">
        <w:rPr>
          <w:rFonts w:ascii="Arial" w:hAnsi="Arial" w:cs="Arial"/>
          <w:sz w:val="24"/>
          <w:szCs w:val="24"/>
        </w:rPr>
        <w:t>A Bidder must submit</w:t>
      </w:r>
      <w:r w:rsidR="0CA32D55" w:rsidRPr="00B748E8">
        <w:rPr>
          <w:rFonts w:ascii="Arial" w:hAnsi="Arial" w:cs="Arial"/>
          <w:sz w:val="24"/>
          <w:szCs w:val="24"/>
        </w:rPr>
        <w:t xml:space="preserve"> current</w:t>
      </w:r>
      <w:r w:rsidRPr="00B748E8">
        <w:rPr>
          <w:rFonts w:ascii="Arial" w:hAnsi="Arial" w:cs="Arial"/>
          <w:sz w:val="24"/>
          <w:szCs w:val="24"/>
        </w:rPr>
        <w:t xml:space="preserve"> proof of insurance</w:t>
      </w:r>
      <w:r w:rsidR="3DE210B2" w:rsidRPr="00B748E8">
        <w:rPr>
          <w:rFonts w:ascii="Arial" w:hAnsi="Arial" w:cs="Arial"/>
          <w:sz w:val="24"/>
          <w:szCs w:val="24"/>
        </w:rPr>
        <w:t xml:space="preserve"> </w:t>
      </w:r>
      <w:r w:rsidRPr="00B748E8">
        <w:rPr>
          <w:rFonts w:ascii="Arial" w:hAnsi="Arial" w:cs="Arial"/>
          <w:sz w:val="24"/>
          <w:szCs w:val="24"/>
        </w:rPr>
        <w:t>for the following:</w:t>
      </w:r>
    </w:p>
    <w:p w14:paraId="12F0ECF1" w14:textId="77777777" w:rsidR="0070582A" w:rsidRPr="00B748E8" w:rsidRDefault="0070582A" w:rsidP="001802D6">
      <w:pPr>
        <w:pStyle w:val="ListParagraph"/>
        <w:numPr>
          <w:ilvl w:val="1"/>
          <w:numId w:val="5"/>
        </w:numPr>
        <w:tabs>
          <w:tab w:val="left" w:pos="720"/>
        </w:tabs>
        <w:rPr>
          <w:rFonts w:ascii="Arial" w:hAnsi="Arial" w:cs="Arial"/>
          <w:sz w:val="24"/>
          <w:szCs w:val="24"/>
        </w:rPr>
      </w:pPr>
      <w:r w:rsidRPr="00B748E8">
        <w:rPr>
          <w:rFonts w:ascii="Arial" w:hAnsi="Arial" w:cs="Arial"/>
          <w:sz w:val="24"/>
          <w:szCs w:val="24"/>
        </w:rPr>
        <w:t xml:space="preserve">General Liability </w:t>
      </w:r>
    </w:p>
    <w:p w14:paraId="3FBE8B27" w14:textId="77777777" w:rsidR="0070582A" w:rsidRPr="00B748E8" w:rsidRDefault="0070582A" w:rsidP="001802D6">
      <w:pPr>
        <w:pStyle w:val="ListParagraph"/>
        <w:numPr>
          <w:ilvl w:val="1"/>
          <w:numId w:val="5"/>
        </w:numPr>
        <w:tabs>
          <w:tab w:val="left" w:pos="720"/>
        </w:tabs>
        <w:rPr>
          <w:rFonts w:ascii="Arial" w:hAnsi="Arial" w:cs="Arial"/>
          <w:sz w:val="24"/>
          <w:szCs w:val="24"/>
        </w:rPr>
      </w:pPr>
      <w:r w:rsidRPr="00B748E8">
        <w:rPr>
          <w:rFonts w:ascii="Arial" w:hAnsi="Arial" w:cs="Arial"/>
          <w:sz w:val="24"/>
          <w:szCs w:val="24"/>
        </w:rPr>
        <w:t>Commercial Automobile Insurance</w:t>
      </w:r>
    </w:p>
    <w:p w14:paraId="0BED3A74" w14:textId="77777777" w:rsidR="0070582A" w:rsidRPr="00B748E8" w:rsidRDefault="0070582A" w:rsidP="001802D6">
      <w:pPr>
        <w:pStyle w:val="ListParagraph"/>
        <w:numPr>
          <w:ilvl w:val="1"/>
          <w:numId w:val="5"/>
        </w:numPr>
        <w:tabs>
          <w:tab w:val="left" w:pos="720"/>
        </w:tabs>
        <w:rPr>
          <w:rFonts w:ascii="Arial" w:hAnsi="Arial" w:cs="Arial"/>
          <w:sz w:val="24"/>
          <w:szCs w:val="24"/>
        </w:rPr>
      </w:pPr>
      <w:r w:rsidRPr="00B748E8">
        <w:rPr>
          <w:rFonts w:ascii="Arial" w:hAnsi="Arial" w:cs="Arial"/>
          <w:sz w:val="24"/>
          <w:szCs w:val="24"/>
        </w:rPr>
        <w:t>Worker’s Compensation</w:t>
      </w:r>
    </w:p>
    <w:p w14:paraId="26E81B1B" w14:textId="77777777" w:rsidR="0070582A" w:rsidRPr="006B210A" w:rsidRDefault="0070582A" w:rsidP="00F41886">
      <w:pPr>
        <w:tabs>
          <w:tab w:val="left" w:pos="360"/>
        </w:tabs>
        <w:rPr>
          <w:rFonts w:ascii="Arial" w:hAnsi="Arial" w:cs="Arial"/>
          <w:color w:val="1F497D" w:themeColor="text2"/>
          <w:sz w:val="24"/>
          <w:szCs w:val="24"/>
        </w:rPr>
      </w:pPr>
    </w:p>
    <w:p w14:paraId="31649FAB" w14:textId="7218B70E" w:rsidR="0070582A" w:rsidRPr="00B748E8" w:rsidRDefault="0070582A" w:rsidP="0070582A">
      <w:pPr>
        <w:tabs>
          <w:tab w:val="left" w:pos="720"/>
        </w:tabs>
        <w:ind w:left="720"/>
        <w:rPr>
          <w:rFonts w:ascii="Arial" w:hAnsi="Arial" w:cs="Arial"/>
          <w:sz w:val="24"/>
          <w:szCs w:val="24"/>
        </w:rPr>
      </w:pPr>
      <w:r w:rsidRPr="00B748E8">
        <w:rPr>
          <w:rFonts w:ascii="Arial" w:hAnsi="Arial" w:cs="Arial"/>
          <w:sz w:val="24"/>
          <w:szCs w:val="24"/>
        </w:rPr>
        <w:t xml:space="preserve">A certificate of insurance (COI) may be provided as proof of insurance.  The COI or proof of insurance documents will be named Attachment </w:t>
      </w:r>
      <w:r w:rsidR="00E55709" w:rsidRPr="00B748E8">
        <w:rPr>
          <w:rFonts w:ascii="Arial" w:hAnsi="Arial" w:cs="Arial"/>
          <w:sz w:val="24"/>
          <w:szCs w:val="24"/>
        </w:rPr>
        <w:t>8</w:t>
      </w:r>
      <w:r w:rsidRPr="00B748E8">
        <w:rPr>
          <w:rFonts w:ascii="Arial" w:hAnsi="Arial" w:cs="Arial"/>
          <w:sz w:val="24"/>
          <w:szCs w:val="24"/>
        </w:rPr>
        <w:t xml:space="preserve">, Proof of Insurance, and be submitted with the bid.  </w:t>
      </w:r>
      <w:r w:rsidRPr="00B748E8">
        <w:rPr>
          <w:rFonts w:ascii="Arial" w:hAnsi="Arial" w:cs="Arial"/>
          <w:b/>
          <w:bCs/>
          <w:sz w:val="24"/>
          <w:szCs w:val="24"/>
        </w:rPr>
        <w:t>Endorsements to insurance policies are not required for bid submission.</w:t>
      </w:r>
      <w:r w:rsidRPr="00B748E8">
        <w:rPr>
          <w:rFonts w:ascii="Arial" w:hAnsi="Arial" w:cs="Arial"/>
          <w:sz w:val="24"/>
          <w:szCs w:val="24"/>
        </w:rPr>
        <w:t xml:space="preserve">  Endorsements to insurance policies are only required by the winning Bidder as indicated in Attachment </w:t>
      </w:r>
      <w:r w:rsidR="004903E1">
        <w:rPr>
          <w:rFonts w:ascii="Arial" w:hAnsi="Arial" w:cs="Arial"/>
          <w:sz w:val="24"/>
          <w:szCs w:val="24"/>
        </w:rPr>
        <w:t>9</w:t>
      </w:r>
      <w:r w:rsidRPr="00B748E8">
        <w:rPr>
          <w:rFonts w:ascii="Arial" w:hAnsi="Arial" w:cs="Arial"/>
          <w:sz w:val="24"/>
          <w:szCs w:val="24"/>
        </w:rPr>
        <w:t xml:space="preserve">, Sample Agreement.  </w:t>
      </w:r>
    </w:p>
    <w:p w14:paraId="7C4E3A2F" w14:textId="77777777" w:rsidR="0070582A" w:rsidRPr="00B748E8" w:rsidRDefault="0070582A" w:rsidP="0070582A">
      <w:pPr>
        <w:tabs>
          <w:tab w:val="left" w:pos="2160"/>
        </w:tabs>
        <w:jc w:val="both"/>
        <w:rPr>
          <w:rFonts w:ascii="Arial" w:hAnsi="Arial" w:cs="Arial"/>
          <w:sz w:val="24"/>
          <w:szCs w:val="24"/>
        </w:rPr>
      </w:pPr>
    </w:p>
    <w:p w14:paraId="601B1FD3" w14:textId="75E5FE5D" w:rsidR="0070582A" w:rsidRPr="00B748E8" w:rsidRDefault="0070582A" w:rsidP="1003C426">
      <w:pPr>
        <w:tabs>
          <w:tab w:val="left" w:pos="2160"/>
        </w:tabs>
        <w:ind w:left="720"/>
        <w:rPr>
          <w:rFonts w:ascii="Arial" w:hAnsi="Arial" w:cs="Arial"/>
          <w:b/>
          <w:bCs/>
          <w:sz w:val="24"/>
          <w:szCs w:val="24"/>
        </w:rPr>
      </w:pPr>
      <w:r w:rsidRPr="00B748E8">
        <w:rPr>
          <w:rFonts w:ascii="Arial" w:hAnsi="Arial" w:cs="Arial"/>
          <w:b/>
          <w:bCs/>
          <w:sz w:val="24"/>
          <w:szCs w:val="24"/>
        </w:rPr>
        <w:t xml:space="preserve">NOTE:  Contact your insurance representative to ensure your insurance program satisfies the requirements of the sample contract found in </w:t>
      </w:r>
      <w:r w:rsidR="1DCDC573" w:rsidRPr="00B748E8">
        <w:rPr>
          <w:rFonts w:ascii="Arial" w:hAnsi="Arial" w:cs="Arial"/>
          <w:b/>
          <w:bCs/>
          <w:sz w:val="24"/>
          <w:szCs w:val="24"/>
        </w:rPr>
        <w:t xml:space="preserve">IFB Attachment </w:t>
      </w:r>
      <w:r w:rsidR="00C27C95" w:rsidRPr="00B748E8">
        <w:rPr>
          <w:rFonts w:ascii="Arial" w:hAnsi="Arial" w:cs="Arial"/>
          <w:b/>
          <w:bCs/>
          <w:sz w:val="24"/>
          <w:szCs w:val="24"/>
        </w:rPr>
        <w:t>9</w:t>
      </w:r>
      <w:r w:rsidR="1DCDC573" w:rsidRPr="00B748E8">
        <w:rPr>
          <w:rFonts w:ascii="Arial" w:hAnsi="Arial" w:cs="Arial"/>
          <w:b/>
          <w:bCs/>
          <w:sz w:val="24"/>
          <w:szCs w:val="24"/>
        </w:rPr>
        <w:t xml:space="preserve">, </w:t>
      </w:r>
      <w:r w:rsidRPr="00B748E8">
        <w:rPr>
          <w:rFonts w:ascii="Arial" w:hAnsi="Arial" w:cs="Arial"/>
          <w:b/>
          <w:bCs/>
          <w:sz w:val="24"/>
          <w:szCs w:val="24"/>
        </w:rPr>
        <w:t xml:space="preserve">Exhibit D, Section </w:t>
      </w:r>
      <w:r w:rsidR="00B748E8" w:rsidRPr="00B748E8">
        <w:rPr>
          <w:rFonts w:ascii="Arial" w:hAnsi="Arial" w:cs="Arial"/>
          <w:b/>
          <w:bCs/>
          <w:sz w:val="24"/>
          <w:szCs w:val="24"/>
        </w:rPr>
        <w:t>8</w:t>
      </w:r>
      <w:r w:rsidRPr="00B748E8">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C9074F">
        <w:rPr>
          <w:rFonts w:ascii="Arial" w:hAnsi="Arial" w:cs="Arial"/>
          <w:sz w:val="24"/>
          <w:szCs w:val="24"/>
        </w:rPr>
        <w:t>Attachment 5,</w:t>
      </w:r>
      <w:r w:rsidR="009F718C" w:rsidRPr="00D30212">
        <w:rPr>
          <w:rFonts w:ascii="Arial" w:hAnsi="Arial" w:cs="Arial"/>
          <w:sz w:val="24"/>
          <w:szCs w:val="24"/>
        </w:rPr>
        <w:t xml:space="preserve">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NOTE:  </w:t>
      </w:r>
      <w:r w:rsidR="003F3C8E" w:rsidRPr="00B748E8">
        <w:rPr>
          <w:rFonts w:ascii="Arial" w:hAnsi="Arial" w:cs="Arial"/>
          <w:sz w:val="24"/>
          <w:szCs w:val="24"/>
        </w:rPr>
        <w:t>References to include satisfactory job performance on operations within the last fi</w:t>
      </w:r>
      <w:r w:rsidR="00CD1053" w:rsidRPr="00B748E8">
        <w:rPr>
          <w:rFonts w:ascii="Arial" w:hAnsi="Arial" w:cs="Arial"/>
          <w:sz w:val="24"/>
          <w:szCs w:val="24"/>
        </w:rPr>
        <w:t xml:space="preserve">ve (5) years that are </w:t>
      </w:r>
      <w:proofErr w:type="gramStart"/>
      <w:r w:rsidR="00CD1053" w:rsidRPr="00B748E8">
        <w:rPr>
          <w:rFonts w:ascii="Arial" w:hAnsi="Arial" w:cs="Arial"/>
          <w:sz w:val="24"/>
          <w:szCs w:val="24"/>
        </w:rPr>
        <w:t>similar to</w:t>
      </w:r>
      <w:proofErr w:type="gramEnd"/>
      <w:r w:rsidR="005A7E12" w:rsidRPr="00B748E8">
        <w:rPr>
          <w:rFonts w:ascii="Arial" w:hAnsi="Arial" w:cs="Arial"/>
          <w:sz w:val="24"/>
          <w:szCs w:val="24"/>
        </w:rPr>
        <w:t xml:space="preserve"> </w:t>
      </w:r>
      <w:r w:rsidR="006C7146" w:rsidRPr="00B748E8">
        <w:rPr>
          <w:rFonts w:ascii="Arial" w:hAnsi="Arial" w:cs="Arial"/>
          <w:sz w:val="24"/>
          <w:szCs w:val="24"/>
        </w:rPr>
        <w:t>parking lot management</w:t>
      </w:r>
      <w:r w:rsidR="000B3589" w:rsidRPr="00B748E8">
        <w:rPr>
          <w:rFonts w:ascii="Arial" w:hAnsi="Arial" w:cs="Arial"/>
          <w:sz w:val="24"/>
          <w:szCs w:val="24"/>
        </w:rPr>
        <w:t xml:space="preserve"> services as r</w:t>
      </w:r>
      <w:r w:rsidR="003F3C8E" w:rsidRPr="00B748E8">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agreement is </w:t>
      </w:r>
      <w:r w:rsidR="00E1319E" w:rsidRPr="00B748E8">
        <w:rPr>
          <w:rFonts w:ascii="Arial" w:hAnsi="Arial" w:cs="Arial"/>
          <w:sz w:val="24"/>
          <w:szCs w:val="24"/>
        </w:rPr>
        <w:t>3</w:t>
      </w:r>
      <w:r w:rsidR="003C7052" w:rsidRPr="00B748E8">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 xml:space="preserve">nly a DVBE who performs a Commercially Useful Function (CUF) relevant to the Scope of Work </w:t>
      </w:r>
      <w:r w:rsidR="00881083" w:rsidRPr="003204AE">
        <w:rPr>
          <w:rFonts w:ascii="Arial" w:hAnsi="Arial" w:cs="Arial"/>
          <w:snapToGrid w:val="0"/>
          <w:sz w:val="24"/>
          <w:szCs w:val="24"/>
        </w:rPr>
        <w:lastRenderedPageBreak/>
        <w:t>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5"/>
        <w:gridCol w:w="2255"/>
        <w:gridCol w:w="2340"/>
      </w:tblGrid>
      <w:tr w:rsidR="009B72B2" w:rsidRPr="00A72E58" w14:paraId="32E22BEC" w14:textId="77777777" w:rsidTr="00651A9C">
        <w:trPr>
          <w:jc w:val="center"/>
        </w:trPr>
        <w:tc>
          <w:tcPr>
            <w:tcW w:w="5215" w:type="dxa"/>
          </w:tcPr>
          <w:p w14:paraId="32E22BE9" w14:textId="77777777" w:rsidR="009B72B2" w:rsidRPr="00A72E58" w:rsidRDefault="009B72B2">
            <w:pPr>
              <w:rPr>
                <w:rFonts w:ascii="Arial" w:hAnsi="Arial"/>
                <w:color w:val="000000"/>
                <w:sz w:val="24"/>
                <w:szCs w:val="24"/>
              </w:rPr>
            </w:pPr>
            <w:r w:rsidRPr="00A72E58">
              <w:rPr>
                <w:rFonts w:ascii="Arial" w:hAnsi="Arial"/>
                <w:color w:val="000000"/>
                <w:sz w:val="24"/>
                <w:szCs w:val="24"/>
              </w:rPr>
              <w:t>Event</w:t>
            </w:r>
          </w:p>
        </w:tc>
        <w:tc>
          <w:tcPr>
            <w:tcW w:w="2255" w:type="dxa"/>
          </w:tcPr>
          <w:p w14:paraId="32E22BEA" w14:textId="77777777" w:rsidR="009B72B2" w:rsidRPr="00A72E58" w:rsidRDefault="009B72B2" w:rsidP="00FD02F7">
            <w:pPr>
              <w:jc w:val="center"/>
              <w:rPr>
                <w:rFonts w:ascii="Arial" w:hAnsi="Arial"/>
                <w:color w:val="000000"/>
                <w:sz w:val="24"/>
                <w:szCs w:val="24"/>
              </w:rPr>
            </w:pPr>
            <w:r w:rsidRPr="00A72E58">
              <w:rPr>
                <w:rFonts w:ascii="Arial" w:hAnsi="Arial"/>
                <w:color w:val="000000"/>
                <w:sz w:val="24"/>
                <w:szCs w:val="24"/>
              </w:rPr>
              <w:t>Date</w:t>
            </w:r>
          </w:p>
        </w:tc>
        <w:tc>
          <w:tcPr>
            <w:tcW w:w="2340" w:type="dxa"/>
          </w:tcPr>
          <w:p w14:paraId="32E22BEB" w14:textId="77777777" w:rsidR="009B72B2" w:rsidRPr="00A72E58" w:rsidRDefault="009B72B2" w:rsidP="0081637A">
            <w:pPr>
              <w:jc w:val="center"/>
              <w:rPr>
                <w:rFonts w:ascii="Arial" w:hAnsi="Arial"/>
                <w:color w:val="000000"/>
                <w:sz w:val="24"/>
                <w:szCs w:val="24"/>
              </w:rPr>
            </w:pPr>
            <w:r w:rsidRPr="00A72E58">
              <w:rPr>
                <w:rFonts w:ascii="Arial" w:hAnsi="Arial"/>
                <w:color w:val="000000"/>
                <w:sz w:val="24"/>
                <w:szCs w:val="24"/>
              </w:rPr>
              <w:t>Time</w:t>
            </w:r>
            <w:r w:rsidR="0081637A" w:rsidRPr="00A72E58">
              <w:rPr>
                <w:rFonts w:ascii="Arial" w:hAnsi="Arial"/>
                <w:color w:val="000000"/>
                <w:sz w:val="24"/>
                <w:szCs w:val="24"/>
              </w:rPr>
              <w:t xml:space="preserve"> (PT)</w:t>
            </w:r>
          </w:p>
        </w:tc>
      </w:tr>
      <w:tr w:rsidR="009B72B2" w:rsidRPr="00A72E58" w14:paraId="32E22BF0" w14:textId="77777777" w:rsidTr="00651A9C">
        <w:trPr>
          <w:trHeight w:val="197"/>
          <w:jc w:val="center"/>
        </w:trPr>
        <w:tc>
          <w:tcPr>
            <w:tcW w:w="5215" w:type="dxa"/>
          </w:tcPr>
          <w:p w14:paraId="32E22BED" w14:textId="77777777" w:rsidR="00E70D6C" w:rsidRPr="00A72E58" w:rsidRDefault="00E70D6C">
            <w:pPr>
              <w:rPr>
                <w:rFonts w:ascii="Arial" w:hAnsi="Arial"/>
                <w:sz w:val="24"/>
                <w:szCs w:val="24"/>
              </w:rPr>
            </w:pPr>
            <w:r w:rsidRPr="00A72E58">
              <w:rPr>
                <w:rFonts w:ascii="Arial" w:hAnsi="Arial"/>
                <w:sz w:val="24"/>
                <w:szCs w:val="24"/>
              </w:rPr>
              <w:t>I</w:t>
            </w:r>
            <w:r w:rsidR="009B72B2" w:rsidRPr="00A72E58">
              <w:rPr>
                <w:rFonts w:ascii="Arial" w:hAnsi="Arial"/>
                <w:sz w:val="24"/>
                <w:szCs w:val="24"/>
              </w:rPr>
              <w:t>FB available to prospective bidders</w:t>
            </w:r>
          </w:p>
        </w:tc>
        <w:tc>
          <w:tcPr>
            <w:tcW w:w="2255" w:type="dxa"/>
          </w:tcPr>
          <w:p w14:paraId="32E22BEE" w14:textId="789C274E" w:rsidR="006414C5" w:rsidRPr="00A72E58" w:rsidRDefault="00E54DE1" w:rsidP="309A601A">
            <w:pPr>
              <w:jc w:val="center"/>
              <w:rPr>
                <w:rFonts w:ascii="Arial" w:hAnsi="Arial"/>
                <w:sz w:val="24"/>
                <w:szCs w:val="24"/>
              </w:rPr>
            </w:pPr>
            <w:r>
              <w:rPr>
                <w:rFonts w:ascii="Arial" w:hAnsi="Arial"/>
                <w:sz w:val="24"/>
                <w:szCs w:val="24"/>
              </w:rPr>
              <w:t>June 18, 2026</w:t>
            </w:r>
          </w:p>
        </w:tc>
        <w:tc>
          <w:tcPr>
            <w:tcW w:w="2340" w:type="dxa"/>
          </w:tcPr>
          <w:p w14:paraId="32E22BEF" w14:textId="77777777" w:rsidR="009B72B2" w:rsidRPr="00A72E58" w:rsidRDefault="009B72B2">
            <w:pPr>
              <w:rPr>
                <w:rFonts w:ascii="Arial" w:hAnsi="Arial"/>
                <w:color w:val="000000"/>
                <w:sz w:val="24"/>
                <w:szCs w:val="24"/>
              </w:rPr>
            </w:pPr>
          </w:p>
        </w:tc>
      </w:tr>
      <w:tr w:rsidR="00D61715" w:rsidRPr="00A72E58" w14:paraId="32E22BF4" w14:textId="77777777" w:rsidTr="00651A9C">
        <w:trPr>
          <w:trHeight w:val="197"/>
          <w:jc w:val="center"/>
        </w:trPr>
        <w:tc>
          <w:tcPr>
            <w:tcW w:w="5215" w:type="dxa"/>
          </w:tcPr>
          <w:p w14:paraId="32E22BF1" w14:textId="4F55FAE5" w:rsidR="00D61715" w:rsidRPr="00A72E58" w:rsidRDefault="00D61715" w:rsidP="00D61715">
            <w:pPr>
              <w:rPr>
                <w:rFonts w:ascii="Arial" w:hAnsi="Arial"/>
                <w:sz w:val="24"/>
                <w:szCs w:val="24"/>
              </w:rPr>
            </w:pPr>
            <w:r w:rsidRPr="00A72E58">
              <w:rPr>
                <w:rFonts w:ascii="Arial" w:hAnsi="Arial"/>
                <w:sz w:val="24"/>
                <w:szCs w:val="24"/>
              </w:rPr>
              <w:t xml:space="preserve">Non-Mandatory walk-through – </w:t>
            </w:r>
            <w:r w:rsidR="00B3492A" w:rsidRPr="00B3492A">
              <w:rPr>
                <w:rFonts w:ascii="Arial" w:hAnsi="Arial"/>
                <w:sz w:val="24"/>
                <w:szCs w:val="24"/>
              </w:rPr>
              <w:t>Department of Justice (075)</w:t>
            </w:r>
          </w:p>
        </w:tc>
        <w:tc>
          <w:tcPr>
            <w:tcW w:w="2255" w:type="dxa"/>
          </w:tcPr>
          <w:p w14:paraId="32E22BF2" w14:textId="3F41996B" w:rsidR="00D61715" w:rsidRPr="00A72E58" w:rsidRDefault="00B3492A" w:rsidP="00D61715">
            <w:pPr>
              <w:jc w:val="center"/>
              <w:rPr>
                <w:rFonts w:ascii="Arial" w:hAnsi="Arial"/>
                <w:sz w:val="24"/>
                <w:szCs w:val="24"/>
              </w:rPr>
            </w:pPr>
            <w:r>
              <w:rPr>
                <w:rFonts w:ascii="Arial" w:hAnsi="Arial"/>
                <w:sz w:val="24"/>
                <w:szCs w:val="24"/>
              </w:rPr>
              <w:t>June 22, 2026</w:t>
            </w:r>
          </w:p>
        </w:tc>
        <w:tc>
          <w:tcPr>
            <w:tcW w:w="2340" w:type="dxa"/>
          </w:tcPr>
          <w:p w14:paraId="32E22BF3" w14:textId="7B8ECAF8" w:rsidR="00D61715" w:rsidRPr="00A72E58" w:rsidRDefault="00B3492A" w:rsidP="00D61715">
            <w:pPr>
              <w:jc w:val="center"/>
              <w:rPr>
                <w:rFonts w:ascii="Arial" w:hAnsi="Arial"/>
                <w:color w:val="1F497D" w:themeColor="text2"/>
                <w:sz w:val="24"/>
                <w:szCs w:val="24"/>
              </w:rPr>
            </w:pPr>
            <w:r>
              <w:rPr>
                <w:rFonts w:ascii="Arial" w:hAnsi="Arial"/>
                <w:sz w:val="24"/>
                <w:szCs w:val="24"/>
              </w:rPr>
              <w:t>8</w:t>
            </w:r>
            <w:r w:rsidR="00D61715" w:rsidRPr="00A72E58">
              <w:rPr>
                <w:rFonts w:ascii="Arial" w:hAnsi="Arial"/>
                <w:sz w:val="24"/>
                <w:szCs w:val="24"/>
              </w:rPr>
              <w:t>:00 a.m.</w:t>
            </w:r>
          </w:p>
        </w:tc>
      </w:tr>
      <w:tr w:rsidR="00F33B6C" w:rsidRPr="00A72E58" w14:paraId="2F06F073" w14:textId="77777777" w:rsidTr="00E6018D">
        <w:trPr>
          <w:trHeight w:val="197"/>
          <w:jc w:val="center"/>
        </w:trPr>
        <w:tc>
          <w:tcPr>
            <w:tcW w:w="5215" w:type="dxa"/>
            <w:shd w:val="clear" w:color="auto" w:fill="FFFFFF" w:themeFill="background1"/>
          </w:tcPr>
          <w:p w14:paraId="5043A3C1" w14:textId="6EEA73A9" w:rsidR="00F33B6C" w:rsidRPr="00A72E58" w:rsidRDefault="00F33B6C" w:rsidP="00F33B6C">
            <w:pPr>
              <w:rPr>
                <w:rFonts w:ascii="Arial" w:hAnsi="Arial"/>
                <w:sz w:val="24"/>
                <w:szCs w:val="24"/>
              </w:rPr>
            </w:pPr>
            <w:r w:rsidRPr="00A72E58">
              <w:rPr>
                <w:rFonts w:ascii="Arial" w:hAnsi="Arial"/>
                <w:sz w:val="24"/>
                <w:szCs w:val="24"/>
              </w:rPr>
              <w:t xml:space="preserve">Non-Mandatory walk-through - </w:t>
            </w:r>
            <w:r w:rsidRPr="00F33B6C">
              <w:rPr>
                <w:rFonts w:ascii="Arial" w:hAnsi="Arial"/>
                <w:sz w:val="24"/>
                <w:szCs w:val="24"/>
              </w:rPr>
              <w:t>Energy Commission Building (008)</w:t>
            </w:r>
          </w:p>
        </w:tc>
        <w:tc>
          <w:tcPr>
            <w:tcW w:w="2255" w:type="dxa"/>
            <w:shd w:val="clear" w:color="auto" w:fill="FFFFFF" w:themeFill="background1"/>
          </w:tcPr>
          <w:p w14:paraId="4DEE1441" w14:textId="08C76EF3" w:rsidR="00F33B6C" w:rsidRPr="00A72E58" w:rsidRDefault="00F33B6C" w:rsidP="00F33B6C">
            <w:pPr>
              <w:jc w:val="center"/>
              <w:rPr>
                <w:rFonts w:ascii="Arial" w:hAnsi="Arial"/>
                <w:sz w:val="24"/>
                <w:szCs w:val="24"/>
              </w:rPr>
            </w:pPr>
            <w:r w:rsidRPr="007F0C04">
              <w:rPr>
                <w:rFonts w:ascii="Arial" w:hAnsi="Arial"/>
                <w:sz w:val="24"/>
                <w:szCs w:val="24"/>
              </w:rPr>
              <w:t>June 22, 2026</w:t>
            </w:r>
          </w:p>
        </w:tc>
        <w:tc>
          <w:tcPr>
            <w:tcW w:w="2340" w:type="dxa"/>
            <w:shd w:val="clear" w:color="auto" w:fill="FFFFFF" w:themeFill="background1"/>
          </w:tcPr>
          <w:p w14:paraId="418BE618" w14:textId="0BEF5167" w:rsidR="00F33B6C" w:rsidRPr="00A72E58" w:rsidRDefault="00F33B6C" w:rsidP="00F33B6C">
            <w:pPr>
              <w:jc w:val="center"/>
              <w:rPr>
                <w:rFonts w:ascii="Arial" w:hAnsi="Arial"/>
                <w:sz w:val="24"/>
                <w:szCs w:val="24"/>
              </w:rPr>
            </w:pPr>
            <w:r>
              <w:rPr>
                <w:rFonts w:ascii="Arial" w:hAnsi="Arial"/>
                <w:sz w:val="24"/>
                <w:szCs w:val="24"/>
              </w:rPr>
              <w:t>9:00 a.m.</w:t>
            </w:r>
          </w:p>
        </w:tc>
      </w:tr>
      <w:tr w:rsidR="00F33B6C" w:rsidRPr="00A72E58" w14:paraId="50EC201B" w14:textId="77777777" w:rsidTr="00651A9C">
        <w:trPr>
          <w:trHeight w:val="197"/>
          <w:jc w:val="center"/>
        </w:trPr>
        <w:tc>
          <w:tcPr>
            <w:tcW w:w="5215" w:type="dxa"/>
          </w:tcPr>
          <w:p w14:paraId="6D2AEAAA" w14:textId="50EA8E58" w:rsidR="00F33B6C" w:rsidRPr="00A72E58" w:rsidRDefault="00F33B6C" w:rsidP="00F33B6C">
            <w:pPr>
              <w:rPr>
                <w:rFonts w:ascii="Arial" w:hAnsi="Arial"/>
                <w:sz w:val="24"/>
                <w:szCs w:val="24"/>
              </w:rPr>
            </w:pPr>
            <w:r w:rsidRPr="00651A9C">
              <w:rPr>
                <w:rFonts w:ascii="Arial" w:hAnsi="Arial"/>
                <w:sz w:val="24"/>
                <w:szCs w:val="24"/>
              </w:rPr>
              <w:t>Non-Mandatory walk-through -</w:t>
            </w:r>
            <w:r w:rsidRPr="004F5109">
              <w:rPr>
                <w:rFonts w:ascii="Arial" w:eastAsia="Arial" w:hAnsi="Arial" w:cs="Arial"/>
                <w:sz w:val="24"/>
                <w:szCs w:val="24"/>
              </w:rPr>
              <w:t xml:space="preserve"> </w:t>
            </w:r>
            <w:r w:rsidR="00BA078A" w:rsidRPr="00BA078A">
              <w:rPr>
                <w:rFonts w:ascii="Arial" w:hAnsi="Arial"/>
                <w:sz w:val="24"/>
                <w:szCs w:val="24"/>
              </w:rPr>
              <w:t>Twin Towers (039 &amp; 045)</w:t>
            </w:r>
          </w:p>
        </w:tc>
        <w:tc>
          <w:tcPr>
            <w:tcW w:w="2255" w:type="dxa"/>
          </w:tcPr>
          <w:p w14:paraId="22796D6D" w14:textId="65F827C2" w:rsidR="00F33B6C" w:rsidRPr="00A72E58" w:rsidRDefault="00F33B6C" w:rsidP="00F33B6C">
            <w:pPr>
              <w:jc w:val="center"/>
              <w:rPr>
                <w:rFonts w:ascii="Arial" w:hAnsi="Arial"/>
                <w:sz w:val="24"/>
                <w:szCs w:val="24"/>
              </w:rPr>
            </w:pPr>
            <w:r w:rsidRPr="007F0C04">
              <w:rPr>
                <w:rFonts w:ascii="Arial" w:hAnsi="Arial"/>
                <w:sz w:val="24"/>
                <w:szCs w:val="24"/>
              </w:rPr>
              <w:t>June 22, 2026</w:t>
            </w:r>
          </w:p>
        </w:tc>
        <w:tc>
          <w:tcPr>
            <w:tcW w:w="2340" w:type="dxa"/>
          </w:tcPr>
          <w:p w14:paraId="2767B734" w14:textId="6F4CDC44" w:rsidR="00F33B6C" w:rsidRPr="00A72E58" w:rsidRDefault="00F33B6C" w:rsidP="00F33B6C">
            <w:pPr>
              <w:jc w:val="center"/>
              <w:rPr>
                <w:rFonts w:ascii="Arial" w:hAnsi="Arial"/>
                <w:sz w:val="24"/>
                <w:szCs w:val="24"/>
              </w:rPr>
            </w:pPr>
            <w:r>
              <w:rPr>
                <w:rFonts w:ascii="Arial" w:hAnsi="Arial"/>
                <w:sz w:val="24"/>
                <w:szCs w:val="24"/>
              </w:rPr>
              <w:t>10:00 a.m.</w:t>
            </w:r>
          </w:p>
        </w:tc>
      </w:tr>
      <w:tr w:rsidR="00F33B6C" w:rsidRPr="00A72E58" w14:paraId="083E4FBA" w14:textId="77777777" w:rsidTr="00651A9C">
        <w:trPr>
          <w:trHeight w:val="197"/>
          <w:jc w:val="center"/>
        </w:trPr>
        <w:tc>
          <w:tcPr>
            <w:tcW w:w="5215" w:type="dxa"/>
          </w:tcPr>
          <w:p w14:paraId="236827A1" w14:textId="15E591CA" w:rsidR="00F33B6C" w:rsidRPr="00A72E58" w:rsidRDefault="00F33B6C" w:rsidP="00F33B6C">
            <w:pPr>
              <w:rPr>
                <w:rFonts w:ascii="Arial" w:hAnsi="Arial"/>
                <w:sz w:val="24"/>
                <w:szCs w:val="24"/>
              </w:rPr>
            </w:pPr>
            <w:r w:rsidRPr="00651A9C">
              <w:rPr>
                <w:rFonts w:ascii="Arial" w:hAnsi="Arial"/>
                <w:sz w:val="24"/>
                <w:szCs w:val="24"/>
              </w:rPr>
              <w:t xml:space="preserve">Non-Mandatory walk-through </w:t>
            </w:r>
            <w:r w:rsidR="00BA078A" w:rsidRPr="00BA078A">
              <w:rPr>
                <w:rFonts w:ascii="Arial" w:hAnsi="Arial"/>
                <w:sz w:val="24"/>
                <w:szCs w:val="24"/>
              </w:rPr>
              <w:t>Paul Bonderson Building (016)</w:t>
            </w:r>
          </w:p>
        </w:tc>
        <w:tc>
          <w:tcPr>
            <w:tcW w:w="2255" w:type="dxa"/>
          </w:tcPr>
          <w:p w14:paraId="6DC51A89" w14:textId="7C1A2240" w:rsidR="00F33B6C" w:rsidRPr="00A72E58" w:rsidRDefault="00F33B6C" w:rsidP="00F33B6C">
            <w:pPr>
              <w:jc w:val="center"/>
              <w:rPr>
                <w:rFonts w:ascii="Arial" w:hAnsi="Arial"/>
                <w:sz w:val="24"/>
                <w:szCs w:val="24"/>
              </w:rPr>
            </w:pPr>
            <w:r w:rsidRPr="007F0C04">
              <w:rPr>
                <w:rFonts w:ascii="Arial" w:hAnsi="Arial"/>
                <w:sz w:val="24"/>
                <w:szCs w:val="24"/>
              </w:rPr>
              <w:t>June 22, 2026</w:t>
            </w:r>
          </w:p>
        </w:tc>
        <w:tc>
          <w:tcPr>
            <w:tcW w:w="2340" w:type="dxa"/>
          </w:tcPr>
          <w:p w14:paraId="3D97EBD0" w14:textId="1BE7012E" w:rsidR="00F33B6C" w:rsidRPr="00A72E58" w:rsidRDefault="00F33B6C" w:rsidP="00F33B6C">
            <w:pPr>
              <w:jc w:val="center"/>
              <w:rPr>
                <w:rFonts w:ascii="Arial" w:hAnsi="Arial"/>
                <w:sz w:val="24"/>
                <w:szCs w:val="24"/>
              </w:rPr>
            </w:pPr>
            <w:r>
              <w:rPr>
                <w:rFonts w:ascii="Arial" w:hAnsi="Arial"/>
                <w:sz w:val="24"/>
                <w:szCs w:val="24"/>
              </w:rPr>
              <w:t>11:00 a.m.</w:t>
            </w:r>
          </w:p>
        </w:tc>
      </w:tr>
      <w:tr w:rsidR="00F33B6C" w:rsidRPr="00A72E58" w14:paraId="36F9C8B6" w14:textId="77777777" w:rsidTr="00651A9C">
        <w:trPr>
          <w:trHeight w:val="197"/>
          <w:jc w:val="center"/>
        </w:trPr>
        <w:tc>
          <w:tcPr>
            <w:tcW w:w="5215" w:type="dxa"/>
          </w:tcPr>
          <w:p w14:paraId="7696D948" w14:textId="54653055" w:rsidR="00F33B6C" w:rsidRPr="00A72E58" w:rsidRDefault="00F33B6C" w:rsidP="00F33B6C">
            <w:pPr>
              <w:rPr>
                <w:rFonts w:ascii="Arial" w:hAnsi="Arial"/>
                <w:sz w:val="24"/>
                <w:szCs w:val="24"/>
              </w:rPr>
            </w:pPr>
            <w:r w:rsidRPr="00651A9C">
              <w:rPr>
                <w:rFonts w:ascii="Arial" w:hAnsi="Arial"/>
                <w:sz w:val="24"/>
                <w:szCs w:val="24"/>
              </w:rPr>
              <w:t>Non-Mandatory walk-through -</w:t>
            </w:r>
            <w:r w:rsidRPr="005C10E6">
              <w:rPr>
                <w:rFonts w:ascii="Arial" w:eastAsia="Arial" w:hAnsi="Arial" w:cs="Arial"/>
                <w:sz w:val="24"/>
                <w:szCs w:val="24"/>
              </w:rPr>
              <w:t xml:space="preserve"> </w:t>
            </w:r>
            <w:r w:rsidR="00757FA3" w:rsidRPr="00757FA3">
              <w:rPr>
                <w:rFonts w:ascii="Arial" w:hAnsi="Arial"/>
                <w:sz w:val="24"/>
                <w:szCs w:val="24"/>
              </w:rPr>
              <w:t>Employment Development Department, Solar Building (013)</w:t>
            </w:r>
          </w:p>
        </w:tc>
        <w:tc>
          <w:tcPr>
            <w:tcW w:w="2255" w:type="dxa"/>
          </w:tcPr>
          <w:p w14:paraId="141AA2E2" w14:textId="11A0FD38" w:rsidR="00F33B6C" w:rsidRPr="00A72E58" w:rsidRDefault="00F33B6C" w:rsidP="00F33B6C">
            <w:pPr>
              <w:jc w:val="center"/>
              <w:rPr>
                <w:rFonts w:ascii="Arial" w:hAnsi="Arial"/>
                <w:sz w:val="24"/>
                <w:szCs w:val="24"/>
              </w:rPr>
            </w:pPr>
            <w:r w:rsidRPr="007F0C04">
              <w:rPr>
                <w:rFonts w:ascii="Arial" w:hAnsi="Arial"/>
                <w:sz w:val="24"/>
                <w:szCs w:val="24"/>
              </w:rPr>
              <w:t>June 22, 2026</w:t>
            </w:r>
          </w:p>
        </w:tc>
        <w:tc>
          <w:tcPr>
            <w:tcW w:w="2340" w:type="dxa"/>
          </w:tcPr>
          <w:p w14:paraId="5CE7782A" w14:textId="380D3B12" w:rsidR="00F33B6C" w:rsidRPr="00A72E58" w:rsidRDefault="00F33B6C" w:rsidP="00F33B6C">
            <w:pPr>
              <w:jc w:val="center"/>
              <w:rPr>
                <w:rFonts w:ascii="Arial" w:hAnsi="Arial"/>
                <w:sz w:val="24"/>
                <w:szCs w:val="24"/>
              </w:rPr>
            </w:pPr>
            <w:r>
              <w:rPr>
                <w:rFonts w:ascii="Arial" w:hAnsi="Arial"/>
                <w:sz w:val="24"/>
                <w:szCs w:val="24"/>
              </w:rPr>
              <w:t>1:00 p.m.</w:t>
            </w:r>
          </w:p>
        </w:tc>
      </w:tr>
      <w:tr w:rsidR="00F33B6C" w:rsidRPr="00A72E58" w14:paraId="0B8AF59F" w14:textId="77777777" w:rsidTr="00651A9C">
        <w:trPr>
          <w:trHeight w:val="197"/>
          <w:jc w:val="center"/>
        </w:trPr>
        <w:tc>
          <w:tcPr>
            <w:tcW w:w="5215" w:type="dxa"/>
          </w:tcPr>
          <w:p w14:paraId="064D343E" w14:textId="4E7DEDBE" w:rsidR="00F33B6C" w:rsidRPr="00A72E58" w:rsidRDefault="00F33B6C" w:rsidP="00F33B6C">
            <w:pPr>
              <w:rPr>
                <w:rFonts w:ascii="Arial" w:hAnsi="Arial"/>
                <w:sz w:val="24"/>
                <w:szCs w:val="24"/>
              </w:rPr>
            </w:pPr>
            <w:r w:rsidRPr="00651A9C">
              <w:rPr>
                <w:rFonts w:ascii="Arial" w:hAnsi="Arial"/>
                <w:sz w:val="24"/>
                <w:szCs w:val="24"/>
              </w:rPr>
              <w:t>Non-Mandatory walk-through -</w:t>
            </w:r>
            <w:r w:rsidRPr="00B41CEA">
              <w:rPr>
                <w:rFonts w:ascii="Arial" w:eastAsia="Arial" w:hAnsi="Arial" w:cs="Arial"/>
                <w:sz w:val="24"/>
                <w:szCs w:val="24"/>
              </w:rPr>
              <w:t xml:space="preserve"> </w:t>
            </w:r>
            <w:r w:rsidR="00757FA3" w:rsidRPr="00757FA3">
              <w:rPr>
                <w:rFonts w:ascii="Arial" w:hAnsi="Arial"/>
                <w:sz w:val="24"/>
                <w:szCs w:val="24"/>
              </w:rPr>
              <w:t>CalEPA (Building #024)</w:t>
            </w:r>
          </w:p>
        </w:tc>
        <w:tc>
          <w:tcPr>
            <w:tcW w:w="2255" w:type="dxa"/>
          </w:tcPr>
          <w:p w14:paraId="5AD9D26A" w14:textId="681F0C82" w:rsidR="00F33B6C" w:rsidRPr="00A72E58" w:rsidRDefault="00F33B6C" w:rsidP="00F33B6C">
            <w:pPr>
              <w:jc w:val="center"/>
              <w:rPr>
                <w:rFonts w:ascii="Arial" w:hAnsi="Arial"/>
                <w:sz w:val="24"/>
                <w:szCs w:val="24"/>
              </w:rPr>
            </w:pPr>
            <w:r w:rsidRPr="007F0C04">
              <w:rPr>
                <w:rFonts w:ascii="Arial" w:hAnsi="Arial"/>
                <w:sz w:val="24"/>
                <w:szCs w:val="24"/>
              </w:rPr>
              <w:t>June 22, 2026</w:t>
            </w:r>
          </w:p>
        </w:tc>
        <w:tc>
          <w:tcPr>
            <w:tcW w:w="2340" w:type="dxa"/>
          </w:tcPr>
          <w:p w14:paraId="716A0692" w14:textId="4840A90D" w:rsidR="00F33B6C" w:rsidRPr="00A72E58" w:rsidRDefault="00F33B6C" w:rsidP="00F33B6C">
            <w:pPr>
              <w:jc w:val="center"/>
              <w:rPr>
                <w:rFonts w:ascii="Arial" w:hAnsi="Arial"/>
                <w:sz w:val="24"/>
                <w:szCs w:val="24"/>
              </w:rPr>
            </w:pPr>
            <w:r>
              <w:rPr>
                <w:rFonts w:ascii="Arial" w:hAnsi="Arial"/>
                <w:sz w:val="24"/>
                <w:szCs w:val="24"/>
              </w:rPr>
              <w:t>2:00 p.m.</w:t>
            </w:r>
          </w:p>
        </w:tc>
      </w:tr>
      <w:tr w:rsidR="00F33B6C" w:rsidRPr="00A72E58" w14:paraId="1B570CDA" w14:textId="77777777" w:rsidTr="00651A9C">
        <w:trPr>
          <w:trHeight w:val="197"/>
          <w:jc w:val="center"/>
        </w:trPr>
        <w:tc>
          <w:tcPr>
            <w:tcW w:w="5215" w:type="dxa"/>
          </w:tcPr>
          <w:p w14:paraId="36CAE178" w14:textId="2162D452" w:rsidR="00F33B6C" w:rsidRPr="00A72E58" w:rsidRDefault="00F33B6C" w:rsidP="00F33B6C">
            <w:pPr>
              <w:rPr>
                <w:rFonts w:ascii="Arial" w:hAnsi="Arial"/>
                <w:sz w:val="24"/>
                <w:szCs w:val="24"/>
              </w:rPr>
            </w:pPr>
            <w:r w:rsidRPr="00651A9C">
              <w:rPr>
                <w:rFonts w:ascii="Arial" w:hAnsi="Arial"/>
                <w:sz w:val="24"/>
                <w:szCs w:val="24"/>
              </w:rPr>
              <w:t>Non-Mandatory walk-through -</w:t>
            </w:r>
            <w:r w:rsidRPr="00CE720D">
              <w:rPr>
                <w:rFonts w:ascii="Arial" w:eastAsia="Arial" w:hAnsi="Arial" w:cs="Arial"/>
                <w:sz w:val="24"/>
                <w:szCs w:val="24"/>
              </w:rPr>
              <w:t xml:space="preserve"> </w:t>
            </w:r>
            <w:r w:rsidR="00F80CEB" w:rsidRPr="00F80CEB">
              <w:rPr>
                <w:rFonts w:ascii="Arial" w:hAnsi="Arial"/>
                <w:sz w:val="24"/>
                <w:szCs w:val="24"/>
              </w:rPr>
              <w:t>Elihu M. Harris State Building (602)</w:t>
            </w:r>
            <w:r w:rsidR="00D9723A">
              <w:rPr>
                <w:rFonts w:ascii="Arial" w:hAnsi="Arial"/>
                <w:sz w:val="24"/>
                <w:szCs w:val="24"/>
              </w:rPr>
              <w:t xml:space="preserve"> - Oakland</w:t>
            </w:r>
          </w:p>
        </w:tc>
        <w:tc>
          <w:tcPr>
            <w:tcW w:w="2255" w:type="dxa"/>
          </w:tcPr>
          <w:p w14:paraId="20388639" w14:textId="4924C1FE" w:rsidR="00F33B6C" w:rsidRPr="00A72E58" w:rsidRDefault="00F33B6C" w:rsidP="00F33B6C">
            <w:pPr>
              <w:jc w:val="center"/>
              <w:rPr>
                <w:rFonts w:ascii="Arial" w:hAnsi="Arial"/>
                <w:sz w:val="24"/>
                <w:szCs w:val="24"/>
              </w:rPr>
            </w:pPr>
            <w:r w:rsidRPr="007F0C04">
              <w:rPr>
                <w:rFonts w:ascii="Arial" w:hAnsi="Arial"/>
                <w:sz w:val="24"/>
                <w:szCs w:val="24"/>
              </w:rPr>
              <w:t>June 2</w:t>
            </w:r>
            <w:r w:rsidR="00757FA3">
              <w:rPr>
                <w:rFonts w:ascii="Arial" w:hAnsi="Arial"/>
                <w:sz w:val="24"/>
                <w:szCs w:val="24"/>
              </w:rPr>
              <w:t>3</w:t>
            </w:r>
            <w:r w:rsidRPr="007F0C04">
              <w:rPr>
                <w:rFonts w:ascii="Arial" w:hAnsi="Arial"/>
                <w:sz w:val="24"/>
                <w:szCs w:val="24"/>
              </w:rPr>
              <w:t>, 2026</w:t>
            </w:r>
          </w:p>
        </w:tc>
        <w:tc>
          <w:tcPr>
            <w:tcW w:w="2340" w:type="dxa"/>
          </w:tcPr>
          <w:p w14:paraId="3381F314" w14:textId="12BF34E1" w:rsidR="00F33B6C" w:rsidRPr="00A72E58" w:rsidRDefault="00D9723A" w:rsidP="00F33B6C">
            <w:pPr>
              <w:jc w:val="center"/>
              <w:rPr>
                <w:rFonts w:ascii="Arial" w:hAnsi="Arial"/>
                <w:sz w:val="24"/>
                <w:szCs w:val="24"/>
              </w:rPr>
            </w:pPr>
            <w:r>
              <w:rPr>
                <w:rFonts w:ascii="Arial" w:hAnsi="Arial"/>
                <w:sz w:val="24"/>
                <w:szCs w:val="24"/>
              </w:rPr>
              <w:t>10:00 a.m.</w:t>
            </w:r>
          </w:p>
        </w:tc>
      </w:tr>
      <w:tr w:rsidR="00F33B6C" w:rsidRPr="00A72E58" w14:paraId="3EC613E2" w14:textId="77777777" w:rsidTr="00651A9C">
        <w:trPr>
          <w:trHeight w:val="197"/>
          <w:jc w:val="center"/>
        </w:trPr>
        <w:tc>
          <w:tcPr>
            <w:tcW w:w="5215" w:type="dxa"/>
          </w:tcPr>
          <w:p w14:paraId="439D3343" w14:textId="7EA98124" w:rsidR="00F33B6C" w:rsidRPr="00A72E58" w:rsidRDefault="00F33B6C" w:rsidP="00F33B6C">
            <w:pPr>
              <w:rPr>
                <w:rFonts w:ascii="Arial" w:hAnsi="Arial"/>
                <w:sz w:val="24"/>
                <w:szCs w:val="24"/>
              </w:rPr>
            </w:pPr>
            <w:r w:rsidRPr="00651A9C">
              <w:rPr>
                <w:rFonts w:ascii="Arial" w:hAnsi="Arial"/>
                <w:sz w:val="24"/>
                <w:szCs w:val="24"/>
              </w:rPr>
              <w:t>Non-Mandatory walk-through -</w:t>
            </w:r>
            <w:r w:rsidRPr="00E6018D">
              <w:rPr>
                <w:rFonts w:ascii="Arial" w:eastAsia="Arial" w:hAnsi="Arial" w:cs="Arial"/>
                <w:sz w:val="24"/>
                <w:szCs w:val="24"/>
              </w:rPr>
              <w:t xml:space="preserve"> </w:t>
            </w:r>
            <w:r w:rsidRPr="00E6018D">
              <w:rPr>
                <w:rFonts w:ascii="Arial" w:hAnsi="Arial"/>
                <w:sz w:val="24"/>
                <w:szCs w:val="24"/>
              </w:rPr>
              <w:t>Ronald M George SOC</w:t>
            </w:r>
            <w:r>
              <w:rPr>
                <w:rFonts w:ascii="Arial" w:hAnsi="Arial"/>
                <w:sz w:val="24"/>
                <w:szCs w:val="24"/>
              </w:rPr>
              <w:t xml:space="preserve"> </w:t>
            </w:r>
            <w:r w:rsidRPr="00E6018D">
              <w:rPr>
                <w:rFonts w:ascii="Arial" w:hAnsi="Arial"/>
                <w:sz w:val="24"/>
                <w:szCs w:val="24"/>
              </w:rPr>
              <w:t>Building (#402)</w:t>
            </w:r>
            <w:r w:rsidR="00D9723A">
              <w:rPr>
                <w:rFonts w:ascii="Arial" w:hAnsi="Arial"/>
                <w:sz w:val="24"/>
                <w:szCs w:val="24"/>
              </w:rPr>
              <w:t xml:space="preserve"> – San Francisco</w:t>
            </w:r>
          </w:p>
        </w:tc>
        <w:tc>
          <w:tcPr>
            <w:tcW w:w="2255" w:type="dxa"/>
          </w:tcPr>
          <w:p w14:paraId="00C46B42" w14:textId="1D36F798" w:rsidR="00F33B6C" w:rsidRPr="00A72E58" w:rsidRDefault="00F33B6C" w:rsidP="00F33B6C">
            <w:pPr>
              <w:jc w:val="center"/>
              <w:rPr>
                <w:rFonts w:ascii="Arial" w:hAnsi="Arial"/>
                <w:sz w:val="24"/>
                <w:szCs w:val="24"/>
              </w:rPr>
            </w:pPr>
            <w:r w:rsidRPr="007F0C04">
              <w:rPr>
                <w:rFonts w:ascii="Arial" w:hAnsi="Arial"/>
                <w:sz w:val="24"/>
                <w:szCs w:val="24"/>
              </w:rPr>
              <w:t>June 2</w:t>
            </w:r>
            <w:r w:rsidR="00757FA3">
              <w:rPr>
                <w:rFonts w:ascii="Arial" w:hAnsi="Arial"/>
                <w:sz w:val="24"/>
                <w:szCs w:val="24"/>
              </w:rPr>
              <w:t>3</w:t>
            </w:r>
            <w:r w:rsidRPr="007F0C04">
              <w:rPr>
                <w:rFonts w:ascii="Arial" w:hAnsi="Arial"/>
                <w:sz w:val="24"/>
                <w:szCs w:val="24"/>
              </w:rPr>
              <w:t>, 2026</w:t>
            </w:r>
          </w:p>
        </w:tc>
        <w:tc>
          <w:tcPr>
            <w:tcW w:w="2340" w:type="dxa"/>
          </w:tcPr>
          <w:p w14:paraId="0A537542" w14:textId="00A0EF13" w:rsidR="00F33B6C" w:rsidRPr="00A72E58" w:rsidRDefault="007C24BA" w:rsidP="00F33B6C">
            <w:pPr>
              <w:jc w:val="center"/>
              <w:rPr>
                <w:rFonts w:ascii="Arial" w:hAnsi="Arial"/>
                <w:sz w:val="24"/>
                <w:szCs w:val="24"/>
              </w:rPr>
            </w:pPr>
            <w:r>
              <w:rPr>
                <w:rFonts w:ascii="Arial" w:hAnsi="Arial"/>
                <w:sz w:val="24"/>
                <w:szCs w:val="24"/>
              </w:rPr>
              <w:t>1:00</w:t>
            </w:r>
            <w:r w:rsidR="00631E77">
              <w:rPr>
                <w:rFonts w:ascii="Arial" w:hAnsi="Arial"/>
                <w:sz w:val="24"/>
                <w:szCs w:val="24"/>
              </w:rPr>
              <w:t xml:space="preserve"> p.m.</w:t>
            </w:r>
          </w:p>
        </w:tc>
      </w:tr>
      <w:tr w:rsidR="00D61715" w:rsidRPr="00A72E58" w14:paraId="32E22C00" w14:textId="77777777" w:rsidTr="00651A9C">
        <w:trPr>
          <w:jc w:val="center"/>
        </w:trPr>
        <w:tc>
          <w:tcPr>
            <w:tcW w:w="5215" w:type="dxa"/>
          </w:tcPr>
          <w:p w14:paraId="32E22BFD" w14:textId="77777777" w:rsidR="00D61715" w:rsidRPr="00A72E58" w:rsidRDefault="00D61715" w:rsidP="00D61715">
            <w:pPr>
              <w:rPr>
                <w:rFonts w:ascii="Arial" w:hAnsi="Arial"/>
                <w:sz w:val="24"/>
                <w:szCs w:val="24"/>
              </w:rPr>
            </w:pPr>
            <w:r w:rsidRPr="00A72E58">
              <w:rPr>
                <w:rFonts w:ascii="Arial" w:hAnsi="Arial"/>
                <w:sz w:val="24"/>
                <w:szCs w:val="24"/>
              </w:rPr>
              <w:t>Written Question Submission Deadline</w:t>
            </w:r>
          </w:p>
        </w:tc>
        <w:tc>
          <w:tcPr>
            <w:tcW w:w="2255" w:type="dxa"/>
          </w:tcPr>
          <w:p w14:paraId="32E22BFE" w14:textId="0D1769CF" w:rsidR="00D61715" w:rsidRPr="00A72E58" w:rsidRDefault="00E916F5" w:rsidP="00D61715">
            <w:pPr>
              <w:jc w:val="center"/>
              <w:rPr>
                <w:rFonts w:ascii="Arial" w:hAnsi="Arial"/>
                <w:sz w:val="24"/>
                <w:szCs w:val="24"/>
              </w:rPr>
            </w:pPr>
            <w:r>
              <w:rPr>
                <w:rFonts w:ascii="Arial" w:hAnsi="Arial"/>
                <w:sz w:val="24"/>
                <w:szCs w:val="24"/>
              </w:rPr>
              <w:t>June 2</w:t>
            </w:r>
            <w:r w:rsidR="00E11DB8">
              <w:rPr>
                <w:rFonts w:ascii="Arial" w:hAnsi="Arial"/>
                <w:sz w:val="24"/>
                <w:szCs w:val="24"/>
              </w:rPr>
              <w:t>5</w:t>
            </w:r>
            <w:r w:rsidR="001A1CCF">
              <w:rPr>
                <w:rFonts w:ascii="Arial" w:hAnsi="Arial"/>
                <w:sz w:val="24"/>
                <w:szCs w:val="24"/>
              </w:rPr>
              <w:t>, 2026</w:t>
            </w:r>
          </w:p>
        </w:tc>
        <w:tc>
          <w:tcPr>
            <w:tcW w:w="2340" w:type="dxa"/>
          </w:tcPr>
          <w:p w14:paraId="32E22BFF" w14:textId="77777777" w:rsidR="00D61715" w:rsidRPr="00A72E58" w:rsidRDefault="00D61715" w:rsidP="00D61715">
            <w:pPr>
              <w:jc w:val="center"/>
              <w:rPr>
                <w:rFonts w:ascii="Arial" w:hAnsi="Arial"/>
                <w:color w:val="000000"/>
                <w:sz w:val="24"/>
                <w:szCs w:val="24"/>
              </w:rPr>
            </w:pPr>
          </w:p>
        </w:tc>
      </w:tr>
      <w:tr w:rsidR="00D61715" w:rsidRPr="00A72E58" w14:paraId="32E22C04" w14:textId="77777777" w:rsidTr="00651A9C">
        <w:trPr>
          <w:jc w:val="center"/>
        </w:trPr>
        <w:tc>
          <w:tcPr>
            <w:tcW w:w="5215" w:type="dxa"/>
          </w:tcPr>
          <w:p w14:paraId="32E22C01" w14:textId="77777777" w:rsidR="00D61715" w:rsidRPr="00A72E58" w:rsidRDefault="00D61715" w:rsidP="00D61715">
            <w:pPr>
              <w:rPr>
                <w:rFonts w:ascii="Arial" w:hAnsi="Arial"/>
                <w:sz w:val="24"/>
                <w:szCs w:val="24"/>
              </w:rPr>
            </w:pPr>
            <w:r w:rsidRPr="00A72E58">
              <w:rPr>
                <w:rFonts w:ascii="Arial" w:hAnsi="Arial"/>
                <w:sz w:val="24"/>
                <w:szCs w:val="24"/>
              </w:rPr>
              <w:t>Questions and Answers to be Posted</w:t>
            </w:r>
          </w:p>
        </w:tc>
        <w:tc>
          <w:tcPr>
            <w:tcW w:w="2255" w:type="dxa"/>
          </w:tcPr>
          <w:p w14:paraId="32E22C02" w14:textId="457E691F" w:rsidR="00D61715" w:rsidRPr="00A72E58" w:rsidRDefault="00586A1F" w:rsidP="00D61715">
            <w:pPr>
              <w:jc w:val="center"/>
              <w:rPr>
                <w:rFonts w:ascii="Arial" w:hAnsi="Arial"/>
                <w:sz w:val="24"/>
                <w:szCs w:val="24"/>
              </w:rPr>
            </w:pPr>
            <w:r>
              <w:rPr>
                <w:rFonts w:ascii="Arial" w:hAnsi="Arial"/>
                <w:sz w:val="24"/>
                <w:szCs w:val="24"/>
              </w:rPr>
              <w:t>July 1</w:t>
            </w:r>
            <w:r w:rsidR="001A1CCF">
              <w:rPr>
                <w:rFonts w:ascii="Arial" w:hAnsi="Arial"/>
                <w:sz w:val="24"/>
                <w:szCs w:val="24"/>
              </w:rPr>
              <w:t>, 2026</w:t>
            </w:r>
          </w:p>
        </w:tc>
        <w:tc>
          <w:tcPr>
            <w:tcW w:w="2340" w:type="dxa"/>
            <w:vAlign w:val="center"/>
          </w:tcPr>
          <w:p w14:paraId="32E22C03" w14:textId="77777777" w:rsidR="00D61715" w:rsidRPr="00A72E58" w:rsidRDefault="00D61715" w:rsidP="00D61715">
            <w:pPr>
              <w:jc w:val="center"/>
              <w:rPr>
                <w:rFonts w:ascii="Arial" w:hAnsi="Arial"/>
                <w:color w:val="000000"/>
                <w:sz w:val="24"/>
                <w:szCs w:val="24"/>
              </w:rPr>
            </w:pPr>
          </w:p>
        </w:tc>
      </w:tr>
      <w:tr w:rsidR="00D61715" w:rsidRPr="00A72E58" w14:paraId="32E22C08" w14:textId="77777777" w:rsidTr="00651A9C">
        <w:trPr>
          <w:jc w:val="center"/>
        </w:trPr>
        <w:tc>
          <w:tcPr>
            <w:tcW w:w="5215" w:type="dxa"/>
          </w:tcPr>
          <w:p w14:paraId="32E22C05" w14:textId="77777777" w:rsidR="00D61715" w:rsidRPr="00A72E58" w:rsidRDefault="00D61715" w:rsidP="00D61715">
            <w:pPr>
              <w:rPr>
                <w:rFonts w:ascii="Arial" w:hAnsi="Arial"/>
                <w:sz w:val="24"/>
                <w:szCs w:val="24"/>
              </w:rPr>
            </w:pPr>
            <w:r w:rsidRPr="00A72E58">
              <w:rPr>
                <w:rFonts w:ascii="Arial" w:hAnsi="Arial"/>
                <w:sz w:val="24"/>
                <w:szCs w:val="24"/>
              </w:rPr>
              <w:t>Deadline for Final Bid Submission</w:t>
            </w:r>
          </w:p>
        </w:tc>
        <w:tc>
          <w:tcPr>
            <w:tcW w:w="2255" w:type="dxa"/>
          </w:tcPr>
          <w:p w14:paraId="32E22C06" w14:textId="420022A8" w:rsidR="00D61715" w:rsidRPr="00A72E58" w:rsidRDefault="00794D0B" w:rsidP="00D61715">
            <w:pPr>
              <w:jc w:val="center"/>
              <w:rPr>
                <w:rFonts w:ascii="Arial" w:hAnsi="Arial"/>
                <w:sz w:val="24"/>
                <w:szCs w:val="24"/>
              </w:rPr>
            </w:pPr>
            <w:r>
              <w:rPr>
                <w:rFonts w:ascii="Arial" w:hAnsi="Arial"/>
                <w:sz w:val="24"/>
                <w:szCs w:val="24"/>
              </w:rPr>
              <w:t xml:space="preserve">July </w:t>
            </w:r>
            <w:r w:rsidR="00586A1F">
              <w:rPr>
                <w:rFonts w:ascii="Arial" w:hAnsi="Arial"/>
                <w:sz w:val="24"/>
                <w:szCs w:val="24"/>
              </w:rPr>
              <w:t>7</w:t>
            </w:r>
            <w:r>
              <w:rPr>
                <w:rFonts w:ascii="Arial" w:hAnsi="Arial"/>
                <w:sz w:val="24"/>
                <w:szCs w:val="24"/>
              </w:rPr>
              <w:t>, 2026</w:t>
            </w:r>
          </w:p>
        </w:tc>
        <w:tc>
          <w:tcPr>
            <w:tcW w:w="2340" w:type="dxa"/>
            <w:vAlign w:val="center"/>
          </w:tcPr>
          <w:p w14:paraId="32E22C07" w14:textId="4AE012C3" w:rsidR="00D61715" w:rsidRPr="00A72E58" w:rsidRDefault="00D61715" w:rsidP="00D61715">
            <w:pPr>
              <w:jc w:val="center"/>
              <w:rPr>
                <w:rFonts w:ascii="Arial" w:hAnsi="Arial"/>
                <w:sz w:val="24"/>
                <w:szCs w:val="24"/>
              </w:rPr>
            </w:pPr>
            <w:r w:rsidRPr="00A72E58">
              <w:rPr>
                <w:rFonts w:ascii="Arial" w:hAnsi="Arial"/>
                <w:sz w:val="24"/>
                <w:szCs w:val="24"/>
              </w:rPr>
              <w:t xml:space="preserve">2:00 p.m. </w:t>
            </w:r>
          </w:p>
        </w:tc>
      </w:tr>
      <w:tr w:rsidR="006C26F3" w:rsidRPr="00961A64" w14:paraId="32E22C0C" w14:textId="77777777" w:rsidTr="00552CE3">
        <w:trPr>
          <w:jc w:val="center"/>
        </w:trPr>
        <w:tc>
          <w:tcPr>
            <w:tcW w:w="5215" w:type="dxa"/>
          </w:tcPr>
          <w:p w14:paraId="34FFF2A4" w14:textId="66897621" w:rsidR="006C26F3" w:rsidRPr="00A72E58" w:rsidRDefault="006C26F3">
            <w:pPr>
              <w:rPr>
                <w:rFonts w:ascii="Arial" w:hAnsi="Arial"/>
                <w:color w:val="000000"/>
                <w:sz w:val="24"/>
                <w:szCs w:val="24"/>
              </w:rPr>
            </w:pPr>
            <w:r w:rsidRPr="00A72E58">
              <w:rPr>
                <w:rFonts w:ascii="Arial" w:hAnsi="Arial"/>
                <w:color w:val="000000"/>
                <w:sz w:val="24"/>
                <w:szCs w:val="24"/>
              </w:rPr>
              <w:t>Bid Opening</w:t>
            </w:r>
            <w:r w:rsidR="00340D3F" w:rsidRPr="00A72E58">
              <w:rPr>
                <w:rFonts w:ascii="Arial" w:hAnsi="Arial"/>
                <w:color w:val="000000"/>
                <w:sz w:val="24"/>
                <w:szCs w:val="24"/>
              </w:rPr>
              <w:t>:</w:t>
            </w:r>
            <w:r w:rsidR="003C4973" w:rsidRPr="00A72E58">
              <w:rPr>
                <w:rFonts w:ascii="Arial" w:hAnsi="Arial"/>
                <w:color w:val="000000"/>
                <w:sz w:val="24"/>
                <w:szCs w:val="24"/>
              </w:rPr>
              <w:t xml:space="preserve"> </w:t>
            </w:r>
            <w:r w:rsidR="00340D3F" w:rsidRPr="00A72E58">
              <w:rPr>
                <w:rFonts w:ascii="Arial" w:hAnsi="Arial"/>
                <w:color w:val="000000"/>
                <w:sz w:val="24"/>
                <w:szCs w:val="24"/>
              </w:rPr>
              <w:t xml:space="preserve">May be attended </w:t>
            </w:r>
            <w:r w:rsidR="003C4973" w:rsidRPr="00A72E58">
              <w:rPr>
                <w:rFonts w:ascii="Arial" w:hAnsi="Arial"/>
                <w:color w:val="000000"/>
                <w:sz w:val="24"/>
                <w:szCs w:val="24"/>
              </w:rPr>
              <w:t>In</w:t>
            </w:r>
            <w:r w:rsidR="00340D3F" w:rsidRPr="00A72E58">
              <w:rPr>
                <w:rFonts w:ascii="Arial" w:hAnsi="Arial"/>
                <w:color w:val="000000"/>
                <w:sz w:val="24"/>
                <w:szCs w:val="24"/>
              </w:rPr>
              <w:t>-</w:t>
            </w:r>
            <w:r w:rsidR="003C4973" w:rsidRPr="00A72E58">
              <w:rPr>
                <w:rFonts w:ascii="Arial" w:hAnsi="Arial"/>
                <w:color w:val="000000"/>
                <w:sz w:val="24"/>
                <w:szCs w:val="24"/>
              </w:rPr>
              <w:t>person at address identified in Section C.7 below</w:t>
            </w:r>
            <w:r w:rsidR="00340D3F" w:rsidRPr="00A72E58">
              <w:rPr>
                <w:rFonts w:ascii="Arial" w:hAnsi="Arial"/>
                <w:color w:val="000000"/>
                <w:sz w:val="24"/>
                <w:szCs w:val="24"/>
              </w:rPr>
              <w:t>,</w:t>
            </w:r>
            <w:r w:rsidR="003C4973" w:rsidRPr="00A72E58">
              <w:rPr>
                <w:rFonts w:ascii="Arial" w:hAnsi="Arial"/>
                <w:color w:val="000000"/>
                <w:sz w:val="24"/>
                <w:szCs w:val="24"/>
              </w:rPr>
              <w:t xml:space="preserve"> or virtually via the following link)</w:t>
            </w:r>
            <w:r w:rsidR="00BF0816" w:rsidRPr="00A72E58">
              <w:rPr>
                <w:rFonts w:ascii="Arial" w:hAnsi="Arial"/>
                <w:color w:val="000000"/>
                <w:sz w:val="24"/>
                <w:szCs w:val="24"/>
              </w:rPr>
              <w:t xml:space="preserve"> </w:t>
            </w:r>
          </w:p>
          <w:p w14:paraId="0694351B" w14:textId="60EAFDFD" w:rsidR="00BF0816" w:rsidRPr="00A72E58" w:rsidRDefault="00BF0816">
            <w:pPr>
              <w:rPr>
                <w:rFonts w:ascii="Arial" w:hAnsi="Arial"/>
                <w:color w:val="1F497D" w:themeColor="text2"/>
                <w:sz w:val="24"/>
                <w:szCs w:val="24"/>
              </w:rPr>
            </w:pPr>
            <w:r w:rsidRPr="00A72E58">
              <w:rPr>
                <w:rFonts w:ascii="Arial" w:hAnsi="Arial"/>
                <w:color w:val="000000"/>
                <w:sz w:val="24"/>
                <w:szCs w:val="24"/>
              </w:rPr>
              <w:t xml:space="preserve">Teams meeting link: </w:t>
            </w:r>
            <w:hyperlink r:id="rId19" w:tooltip="Meeting join" w:history="1">
              <w:r w:rsidR="00D26427">
                <w:rPr>
                  <w:rStyle w:val="Hyperlink"/>
                  <w:rFonts w:ascii="Arial" w:hAnsi="Arial"/>
                  <w:sz w:val="24"/>
                  <w:szCs w:val="24"/>
                </w:rPr>
                <w:t>Join Meeting</w:t>
              </w:r>
            </w:hyperlink>
          </w:p>
          <w:p w14:paraId="6CFE5806" w14:textId="23F135ED" w:rsidR="00BF0816" w:rsidRPr="00A72E58" w:rsidRDefault="00BF0816">
            <w:pPr>
              <w:rPr>
                <w:rFonts w:ascii="Arial" w:hAnsi="Arial"/>
                <w:color w:val="000000"/>
                <w:sz w:val="24"/>
                <w:szCs w:val="24"/>
              </w:rPr>
            </w:pPr>
            <w:r w:rsidRPr="00A72E58">
              <w:rPr>
                <w:rFonts w:ascii="Arial" w:hAnsi="Arial"/>
                <w:color w:val="000000"/>
                <w:sz w:val="24"/>
                <w:szCs w:val="24"/>
              </w:rPr>
              <w:t>Teams meeting ID:</w:t>
            </w:r>
            <w:r w:rsidR="003C4973" w:rsidRPr="00A72E58">
              <w:rPr>
                <w:rFonts w:ascii="Arial" w:hAnsi="Arial"/>
                <w:color w:val="000000"/>
                <w:sz w:val="24"/>
                <w:szCs w:val="24"/>
              </w:rPr>
              <w:t xml:space="preserve"> </w:t>
            </w:r>
            <w:r w:rsidR="00463B09" w:rsidRPr="00463B09">
              <w:rPr>
                <w:rFonts w:ascii="Arial" w:hAnsi="Arial"/>
                <w:sz w:val="24"/>
                <w:szCs w:val="24"/>
              </w:rPr>
              <w:t>220 481 704 944 799</w:t>
            </w:r>
          </w:p>
          <w:p w14:paraId="32E22C09" w14:textId="7EA64E9F" w:rsidR="00BF0816" w:rsidRPr="00A72E58" w:rsidRDefault="00BF0816">
            <w:pPr>
              <w:rPr>
                <w:rFonts w:ascii="Arial" w:hAnsi="Arial"/>
                <w:color w:val="000000"/>
                <w:sz w:val="24"/>
                <w:szCs w:val="24"/>
              </w:rPr>
            </w:pPr>
            <w:r w:rsidRPr="00A72E58">
              <w:rPr>
                <w:rFonts w:ascii="Arial" w:hAnsi="Arial"/>
                <w:color w:val="000000"/>
                <w:sz w:val="24"/>
                <w:szCs w:val="24"/>
              </w:rPr>
              <w:t xml:space="preserve">Teams Passcode: </w:t>
            </w:r>
            <w:r w:rsidR="00463B09" w:rsidRPr="00463B09">
              <w:rPr>
                <w:rFonts w:ascii="Arial" w:hAnsi="Arial"/>
                <w:sz w:val="24"/>
                <w:szCs w:val="24"/>
              </w:rPr>
              <w:t>Pf6dH6y3</w:t>
            </w:r>
          </w:p>
        </w:tc>
        <w:tc>
          <w:tcPr>
            <w:tcW w:w="2255" w:type="dxa"/>
          </w:tcPr>
          <w:p w14:paraId="32E22C0A" w14:textId="3C430241" w:rsidR="006C26F3" w:rsidRPr="00A72E58" w:rsidRDefault="0035102E" w:rsidP="309A601A">
            <w:pPr>
              <w:jc w:val="center"/>
              <w:rPr>
                <w:rFonts w:ascii="Arial" w:hAnsi="Arial"/>
                <w:color w:val="1F497D" w:themeColor="text2"/>
                <w:sz w:val="24"/>
                <w:szCs w:val="24"/>
              </w:rPr>
            </w:pPr>
            <w:r>
              <w:rPr>
                <w:rFonts w:ascii="Arial" w:hAnsi="Arial"/>
                <w:sz w:val="24"/>
                <w:szCs w:val="24"/>
              </w:rPr>
              <w:t>July 8, 2026</w:t>
            </w:r>
          </w:p>
        </w:tc>
        <w:tc>
          <w:tcPr>
            <w:tcW w:w="2340" w:type="dxa"/>
          </w:tcPr>
          <w:p w14:paraId="32E22C0B" w14:textId="10F5DA69" w:rsidR="006C26F3" w:rsidRPr="00A67ACB" w:rsidRDefault="00BE2C7D" w:rsidP="00552CE3">
            <w:pPr>
              <w:jc w:val="center"/>
              <w:rPr>
                <w:rFonts w:ascii="Arial" w:hAnsi="Arial"/>
                <w:color w:val="1F497D" w:themeColor="text2"/>
                <w:sz w:val="24"/>
                <w:szCs w:val="24"/>
              </w:rPr>
            </w:pPr>
            <w:r w:rsidRPr="00BE2C7D">
              <w:rPr>
                <w:rFonts w:ascii="Arial" w:hAnsi="Arial"/>
                <w:sz w:val="24"/>
                <w:szCs w:val="24"/>
              </w:rPr>
              <w:t>10:30 a.m.</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t>Non-</w:t>
      </w:r>
      <w:r w:rsidR="003A54BA">
        <w:t xml:space="preserve">Mandatory </w:t>
      </w:r>
      <w:r w:rsidR="001B7374">
        <w:t>Walk</w:t>
      </w:r>
      <w:r w:rsidR="000A6B94">
        <w:t>-</w:t>
      </w:r>
      <w:r w:rsidR="001B7374">
        <w:t>Through</w:t>
      </w:r>
      <w:r w:rsidR="00601C77">
        <w:t>:</w:t>
      </w:r>
      <w:bookmarkEnd w:id="9"/>
    </w:p>
    <w:p w14:paraId="521E5D79" w14:textId="1A69676A" w:rsidR="4C26137B" w:rsidRPr="00610D07" w:rsidRDefault="4C26137B" w:rsidP="00DE0531">
      <w:pPr>
        <w:pStyle w:val="ListParagraph"/>
        <w:numPr>
          <w:ilvl w:val="1"/>
          <w:numId w:val="12"/>
        </w:numPr>
        <w:rPr>
          <w:rFonts w:ascii="Arial" w:eastAsia="Arial" w:hAnsi="Arial" w:cs="Arial"/>
          <w:sz w:val="24"/>
          <w:szCs w:val="24"/>
        </w:rPr>
      </w:pPr>
      <w:r w:rsidRPr="503945C6">
        <w:rPr>
          <w:rFonts w:ascii="Arial" w:eastAsia="Arial" w:hAnsi="Arial" w:cs="Arial"/>
          <w:sz w:val="24"/>
          <w:szCs w:val="24"/>
        </w:rPr>
        <w:t xml:space="preserve">The </w:t>
      </w:r>
      <w:r w:rsidR="208B2A70" w:rsidRPr="00610D07">
        <w:rPr>
          <w:rFonts w:ascii="Arial" w:eastAsia="Arial" w:hAnsi="Arial" w:cs="Arial"/>
          <w:sz w:val="24"/>
          <w:szCs w:val="24"/>
        </w:rPr>
        <w:t>n</w:t>
      </w:r>
      <w:r w:rsidRPr="00610D07">
        <w:rPr>
          <w:rFonts w:ascii="Arial" w:eastAsia="Arial" w:hAnsi="Arial" w:cs="Arial"/>
          <w:sz w:val="24"/>
          <w:szCs w:val="24"/>
        </w:rPr>
        <w:t>on-</w:t>
      </w:r>
      <w:r w:rsidR="2AF03D10" w:rsidRPr="00610D07">
        <w:rPr>
          <w:rFonts w:ascii="Arial" w:eastAsia="Arial" w:hAnsi="Arial" w:cs="Arial"/>
          <w:sz w:val="24"/>
          <w:szCs w:val="24"/>
        </w:rPr>
        <w:t>m</w:t>
      </w:r>
      <w:r w:rsidRPr="00610D07">
        <w:rPr>
          <w:rFonts w:ascii="Arial" w:eastAsia="Arial" w:hAnsi="Arial" w:cs="Arial"/>
          <w:sz w:val="24"/>
          <w:szCs w:val="24"/>
        </w:rPr>
        <w:t xml:space="preserve">andatory </w:t>
      </w:r>
      <w:r w:rsidR="35D0EB52" w:rsidRPr="00610D07">
        <w:rPr>
          <w:rFonts w:ascii="Arial" w:eastAsia="Arial" w:hAnsi="Arial" w:cs="Arial"/>
          <w:sz w:val="24"/>
          <w:szCs w:val="24"/>
        </w:rPr>
        <w:t>w</w:t>
      </w:r>
      <w:r w:rsidRPr="00610D07">
        <w:rPr>
          <w:rFonts w:ascii="Arial" w:eastAsia="Arial" w:hAnsi="Arial" w:cs="Arial"/>
          <w:sz w:val="24"/>
          <w:szCs w:val="24"/>
        </w:rPr>
        <w:t>alk-</w:t>
      </w:r>
      <w:r w:rsidR="7936C412" w:rsidRPr="00610D07">
        <w:rPr>
          <w:rFonts w:ascii="Arial" w:eastAsia="Arial" w:hAnsi="Arial" w:cs="Arial"/>
          <w:sz w:val="24"/>
          <w:szCs w:val="24"/>
        </w:rPr>
        <w:t>t</w:t>
      </w:r>
      <w:r w:rsidRPr="00610D07">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610D07" w:rsidRDefault="00A644D7" w:rsidP="00A644D7">
      <w:pPr>
        <w:pStyle w:val="ListParagraph"/>
        <w:rPr>
          <w:rFonts w:ascii="Arial" w:hAnsi="Arial"/>
          <w:sz w:val="24"/>
          <w:szCs w:val="24"/>
        </w:rPr>
      </w:pPr>
    </w:p>
    <w:p w14:paraId="32E22C1F" w14:textId="33D5DD5A" w:rsidR="00A81CF0" w:rsidRPr="00610D07" w:rsidRDefault="00AE48EE" w:rsidP="00DE0531">
      <w:pPr>
        <w:pStyle w:val="ListParagraph"/>
        <w:numPr>
          <w:ilvl w:val="1"/>
          <w:numId w:val="12"/>
        </w:numPr>
        <w:rPr>
          <w:rFonts w:ascii="Arial" w:hAnsi="Arial"/>
          <w:sz w:val="24"/>
          <w:szCs w:val="24"/>
        </w:rPr>
      </w:pPr>
      <w:r w:rsidRPr="00610D07">
        <w:rPr>
          <w:rFonts w:ascii="Arial" w:hAnsi="Arial" w:cs="Arial"/>
          <w:sz w:val="24"/>
          <w:szCs w:val="24"/>
        </w:rPr>
        <w:lastRenderedPageBreak/>
        <w:t xml:space="preserve">Any questions </w:t>
      </w:r>
      <w:r w:rsidR="00356EBE" w:rsidRPr="00610D07">
        <w:rPr>
          <w:rFonts w:ascii="Arial" w:hAnsi="Arial" w:cs="Arial"/>
          <w:sz w:val="24"/>
          <w:szCs w:val="24"/>
        </w:rPr>
        <w:t xml:space="preserve">arising from the </w:t>
      </w:r>
      <w:r w:rsidR="7F40E996" w:rsidRPr="00610D07">
        <w:rPr>
          <w:rFonts w:ascii="Arial" w:hAnsi="Arial" w:cs="Arial"/>
          <w:sz w:val="24"/>
          <w:szCs w:val="24"/>
        </w:rPr>
        <w:t>n</w:t>
      </w:r>
      <w:r w:rsidR="072AA2F1" w:rsidRPr="00610D07">
        <w:rPr>
          <w:rFonts w:ascii="Arial" w:hAnsi="Arial" w:cs="Arial"/>
          <w:sz w:val="24"/>
          <w:szCs w:val="24"/>
        </w:rPr>
        <w:t>on-</w:t>
      </w:r>
      <w:r w:rsidR="09F15905" w:rsidRPr="00610D07">
        <w:rPr>
          <w:rFonts w:ascii="Arial" w:hAnsi="Arial" w:cs="Arial"/>
          <w:sz w:val="24"/>
          <w:szCs w:val="24"/>
        </w:rPr>
        <w:t>m</w:t>
      </w:r>
      <w:r w:rsidR="00356EBE" w:rsidRPr="00610D07">
        <w:rPr>
          <w:rFonts w:ascii="Arial" w:hAnsi="Arial" w:cs="Arial"/>
          <w:sz w:val="24"/>
          <w:szCs w:val="24"/>
        </w:rPr>
        <w:t xml:space="preserve">andatory </w:t>
      </w:r>
      <w:r w:rsidR="67F68781" w:rsidRPr="00610D07">
        <w:rPr>
          <w:rFonts w:ascii="Arial" w:hAnsi="Arial" w:cs="Arial"/>
          <w:sz w:val="24"/>
          <w:szCs w:val="24"/>
        </w:rPr>
        <w:t>w</w:t>
      </w:r>
      <w:r w:rsidR="00356EBE" w:rsidRPr="00610D07">
        <w:rPr>
          <w:rFonts w:ascii="Arial" w:hAnsi="Arial" w:cs="Arial"/>
          <w:sz w:val="24"/>
          <w:szCs w:val="24"/>
        </w:rPr>
        <w:t>alk</w:t>
      </w:r>
      <w:r w:rsidR="152E9E50" w:rsidRPr="00610D07">
        <w:rPr>
          <w:rFonts w:ascii="Arial" w:hAnsi="Arial" w:cs="Arial"/>
          <w:sz w:val="24"/>
          <w:szCs w:val="24"/>
        </w:rPr>
        <w:t>-</w:t>
      </w:r>
      <w:r w:rsidR="23B147A2" w:rsidRPr="00610D07">
        <w:rPr>
          <w:rFonts w:ascii="Arial" w:hAnsi="Arial" w:cs="Arial"/>
          <w:sz w:val="24"/>
          <w:szCs w:val="24"/>
        </w:rPr>
        <w:t>t</w:t>
      </w:r>
      <w:r w:rsidR="004D104D" w:rsidRPr="00610D07">
        <w:rPr>
          <w:rFonts w:ascii="Arial" w:hAnsi="Arial" w:cs="Arial"/>
          <w:sz w:val="24"/>
          <w:szCs w:val="24"/>
        </w:rPr>
        <w:t>hrough s</w:t>
      </w:r>
      <w:r w:rsidR="00F7068C" w:rsidRPr="00610D07">
        <w:rPr>
          <w:rFonts w:ascii="Arial" w:hAnsi="Arial" w:cs="Arial"/>
          <w:sz w:val="24"/>
          <w:szCs w:val="24"/>
        </w:rPr>
        <w:t>hall</w:t>
      </w:r>
      <w:r w:rsidR="004D104D" w:rsidRPr="00610D07">
        <w:rPr>
          <w:rFonts w:ascii="Arial" w:hAnsi="Arial" w:cs="Arial"/>
          <w:sz w:val="24"/>
          <w:szCs w:val="24"/>
        </w:rPr>
        <w:t xml:space="preserve"> be submitted in writing to the </w:t>
      </w:r>
      <w:r w:rsidR="00A67ACB" w:rsidRPr="00610D07">
        <w:rPr>
          <w:rFonts w:ascii="Arial" w:hAnsi="Arial" w:cs="Arial"/>
          <w:sz w:val="24"/>
          <w:szCs w:val="24"/>
        </w:rPr>
        <w:t>Acquisition</w:t>
      </w:r>
      <w:r w:rsidR="004D104D" w:rsidRPr="00610D07">
        <w:rPr>
          <w:rFonts w:ascii="Arial" w:hAnsi="Arial" w:cs="Arial"/>
          <w:sz w:val="24"/>
          <w:szCs w:val="24"/>
        </w:rPr>
        <w:t xml:space="preserve"> Analyst listed on the Notice to Prospective Bidders</w:t>
      </w:r>
      <w:r w:rsidR="00356EBE" w:rsidRPr="00610D07">
        <w:rPr>
          <w:rFonts w:ascii="Arial" w:hAnsi="Arial" w:cs="Arial"/>
          <w:sz w:val="24"/>
          <w:szCs w:val="24"/>
        </w:rPr>
        <w:t xml:space="preserve"> by the Key Action Date listed above</w:t>
      </w:r>
      <w:r w:rsidR="004D104D" w:rsidRPr="00610D07">
        <w:rPr>
          <w:rFonts w:ascii="Arial" w:hAnsi="Arial" w:cs="Arial"/>
          <w:sz w:val="24"/>
          <w:szCs w:val="24"/>
        </w:rPr>
        <w:t xml:space="preserve">.  </w:t>
      </w:r>
    </w:p>
    <w:p w14:paraId="32E22C20" w14:textId="77777777" w:rsidR="00A81CF0" w:rsidRPr="00610D07" w:rsidRDefault="00A81CF0" w:rsidP="00A81CF0">
      <w:pPr>
        <w:pStyle w:val="ListParagraph"/>
        <w:rPr>
          <w:rFonts w:ascii="Arial" w:hAnsi="Arial"/>
          <w:sz w:val="24"/>
          <w:szCs w:val="24"/>
        </w:rPr>
      </w:pPr>
    </w:p>
    <w:p w14:paraId="32E22C21" w14:textId="7941C80E" w:rsidR="00A81CF0" w:rsidRPr="00610D07" w:rsidRDefault="001B7374" w:rsidP="00DE0531">
      <w:pPr>
        <w:pStyle w:val="ListParagraph"/>
        <w:numPr>
          <w:ilvl w:val="1"/>
          <w:numId w:val="12"/>
        </w:numPr>
        <w:rPr>
          <w:rFonts w:ascii="Arial" w:hAnsi="Arial"/>
          <w:sz w:val="24"/>
          <w:szCs w:val="24"/>
        </w:rPr>
      </w:pPr>
      <w:r w:rsidRPr="00610D07">
        <w:rPr>
          <w:rFonts w:ascii="Arial" w:hAnsi="Arial"/>
          <w:sz w:val="24"/>
          <w:szCs w:val="24"/>
        </w:rPr>
        <w:t xml:space="preserve">In the </w:t>
      </w:r>
      <w:proofErr w:type="gramStart"/>
      <w:r w:rsidRPr="00610D07">
        <w:rPr>
          <w:rFonts w:ascii="Arial" w:hAnsi="Arial"/>
          <w:sz w:val="24"/>
          <w:szCs w:val="24"/>
        </w:rPr>
        <w:t>event</w:t>
      </w:r>
      <w:proofErr w:type="gramEnd"/>
      <w:r w:rsidRPr="00610D07">
        <w:rPr>
          <w:rFonts w:ascii="Arial" w:hAnsi="Arial"/>
          <w:sz w:val="24"/>
          <w:szCs w:val="24"/>
        </w:rPr>
        <w:t xml:space="preserve"> a Bidder is unable to attend the </w:t>
      </w:r>
      <w:r w:rsidR="7DD999E2" w:rsidRPr="00610D07">
        <w:rPr>
          <w:rFonts w:ascii="Arial" w:hAnsi="Arial"/>
          <w:sz w:val="24"/>
          <w:szCs w:val="24"/>
        </w:rPr>
        <w:t>n</w:t>
      </w:r>
      <w:r w:rsidR="16E31FA7" w:rsidRPr="00610D07">
        <w:rPr>
          <w:rFonts w:ascii="Arial" w:hAnsi="Arial"/>
          <w:sz w:val="24"/>
          <w:szCs w:val="24"/>
        </w:rPr>
        <w:t>on-</w:t>
      </w:r>
      <w:r w:rsidR="28A11F27" w:rsidRPr="00610D07">
        <w:rPr>
          <w:rFonts w:ascii="Arial" w:hAnsi="Arial"/>
          <w:sz w:val="24"/>
          <w:szCs w:val="24"/>
        </w:rPr>
        <w:t>m</w:t>
      </w:r>
      <w:r w:rsidRPr="00610D07">
        <w:rPr>
          <w:rFonts w:ascii="Arial" w:hAnsi="Arial"/>
          <w:sz w:val="24"/>
          <w:szCs w:val="24"/>
        </w:rPr>
        <w:t xml:space="preserve">andatory </w:t>
      </w:r>
      <w:r w:rsidR="243F7AB5" w:rsidRPr="00610D07">
        <w:rPr>
          <w:rFonts w:ascii="Arial" w:hAnsi="Arial"/>
          <w:sz w:val="24"/>
          <w:szCs w:val="24"/>
        </w:rPr>
        <w:t>w</w:t>
      </w:r>
      <w:r w:rsidRPr="00610D07">
        <w:rPr>
          <w:rFonts w:ascii="Arial" w:hAnsi="Arial"/>
          <w:sz w:val="24"/>
          <w:szCs w:val="24"/>
        </w:rPr>
        <w:t>alk</w:t>
      </w:r>
      <w:r w:rsidR="4BB47494" w:rsidRPr="00610D07">
        <w:rPr>
          <w:rFonts w:ascii="Arial" w:hAnsi="Arial"/>
          <w:sz w:val="24"/>
          <w:szCs w:val="24"/>
        </w:rPr>
        <w:t>-</w:t>
      </w:r>
      <w:r w:rsidR="1ED2BED4" w:rsidRPr="00610D07">
        <w:rPr>
          <w:rFonts w:ascii="Arial" w:hAnsi="Arial"/>
          <w:sz w:val="24"/>
          <w:szCs w:val="24"/>
        </w:rPr>
        <w:t>t</w:t>
      </w:r>
      <w:r w:rsidRPr="00610D07">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610D07">
        <w:rPr>
          <w:rFonts w:ascii="Arial" w:hAnsi="Arial"/>
          <w:sz w:val="24"/>
          <w:szCs w:val="24"/>
        </w:rPr>
        <w:t>n</w:t>
      </w:r>
      <w:r w:rsidR="5D0967AA" w:rsidRPr="00610D07">
        <w:rPr>
          <w:rFonts w:ascii="Arial" w:hAnsi="Arial"/>
          <w:sz w:val="24"/>
          <w:szCs w:val="24"/>
        </w:rPr>
        <w:t>on-</w:t>
      </w:r>
      <w:r w:rsidR="0F832CFF" w:rsidRPr="00610D07">
        <w:rPr>
          <w:rFonts w:ascii="Arial" w:hAnsi="Arial"/>
          <w:sz w:val="24"/>
          <w:szCs w:val="24"/>
        </w:rPr>
        <w:t>m</w:t>
      </w:r>
      <w:r w:rsidRPr="00610D07">
        <w:rPr>
          <w:rFonts w:ascii="Arial" w:hAnsi="Arial"/>
          <w:sz w:val="24"/>
          <w:szCs w:val="24"/>
        </w:rPr>
        <w:t xml:space="preserve">andatory </w:t>
      </w:r>
      <w:r w:rsidR="6E86D946" w:rsidRPr="00610D07">
        <w:rPr>
          <w:rFonts w:ascii="Arial" w:hAnsi="Arial"/>
          <w:sz w:val="24"/>
          <w:szCs w:val="24"/>
        </w:rPr>
        <w:t>w</w:t>
      </w:r>
      <w:r w:rsidRPr="00610D07">
        <w:rPr>
          <w:rFonts w:ascii="Arial" w:hAnsi="Arial"/>
          <w:sz w:val="24"/>
          <w:szCs w:val="24"/>
        </w:rPr>
        <w:t>alk</w:t>
      </w:r>
      <w:r w:rsidR="1EED5826" w:rsidRPr="00610D07">
        <w:rPr>
          <w:rFonts w:ascii="Arial" w:hAnsi="Arial"/>
          <w:sz w:val="24"/>
          <w:szCs w:val="24"/>
        </w:rPr>
        <w:t>-</w:t>
      </w:r>
      <w:r w:rsidR="2854E92E" w:rsidRPr="00610D07">
        <w:rPr>
          <w:rFonts w:ascii="Arial" w:hAnsi="Arial"/>
          <w:sz w:val="24"/>
          <w:szCs w:val="24"/>
        </w:rPr>
        <w:t>t</w:t>
      </w:r>
      <w:r w:rsidRPr="00610D07">
        <w:rPr>
          <w:rFonts w:ascii="Arial" w:hAnsi="Arial"/>
          <w:sz w:val="24"/>
          <w:szCs w:val="24"/>
        </w:rPr>
        <w:t xml:space="preserve">hrough.   </w:t>
      </w:r>
    </w:p>
    <w:p w14:paraId="32E22C22" w14:textId="77777777" w:rsidR="00A81CF0" w:rsidRPr="00610D07" w:rsidRDefault="00A81CF0" w:rsidP="00A81CF0">
      <w:pPr>
        <w:pStyle w:val="ListParagraph"/>
        <w:rPr>
          <w:rFonts w:ascii="Arial" w:hAnsi="Arial"/>
          <w:sz w:val="24"/>
          <w:szCs w:val="24"/>
        </w:rPr>
      </w:pPr>
    </w:p>
    <w:p w14:paraId="32E22C23" w14:textId="3F9C833D" w:rsidR="001B7374" w:rsidRPr="00A81CF0" w:rsidRDefault="001B7374" w:rsidP="00DE0531">
      <w:pPr>
        <w:pStyle w:val="ListParagraph"/>
        <w:numPr>
          <w:ilvl w:val="1"/>
          <w:numId w:val="12"/>
        </w:numPr>
        <w:rPr>
          <w:rFonts w:ascii="Arial" w:hAnsi="Arial"/>
          <w:color w:val="000000"/>
          <w:sz w:val="24"/>
          <w:szCs w:val="24"/>
        </w:rPr>
      </w:pPr>
      <w:r w:rsidRPr="00610D07">
        <w:rPr>
          <w:rFonts w:ascii="Arial" w:hAnsi="Arial"/>
          <w:sz w:val="24"/>
          <w:szCs w:val="24"/>
        </w:rPr>
        <w:t xml:space="preserve">Persons needing assistance due to </w:t>
      </w:r>
      <w:proofErr w:type="gramStart"/>
      <w:r w:rsidRPr="00610D07">
        <w:rPr>
          <w:rFonts w:ascii="Arial" w:hAnsi="Arial"/>
          <w:sz w:val="24"/>
          <w:szCs w:val="24"/>
        </w:rPr>
        <w:t>a physical</w:t>
      </w:r>
      <w:proofErr w:type="gramEnd"/>
      <w:r w:rsidRPr="00610D07">
        <w:rPr>
          <w:rFonts w:ascii="Arial" w:hAnsi="Arial"/>
          <w:sz w:val="24"/>
          <w:szCs w:val="24"/>
        </w:rPr>
        <w:t xml:space="preserve"> impairment will be </w:t>
      </w:r>
      <w:r w:rsidR="000C4190" w:rsidRPr="00610D07">
        <w:rPr>
          <w:rFonts w:ascii="Arial" w:hAnsi="Arial"/>
          <w:sz w:val="24"/>
          <w:szCs w:val="24"/>
        </w:rPr>
        <w:t xml:space="preserve">given </w:t>
      </w:r>
      <w:r w:rsidRPr="00610D07">
        <w:rPr>
          <w:rFonts w:ascii="Arial" w:hAnsi="Arial"/>
          <w:sz w:val="24"/>
          <w:szCs w:val="24"/>
        </w:rPr>
        <w:t xml:space="preserve">reasonable accommodation upon request for the </w:t>
      </w:r>
      <w:r w:rsidR="15B0BF00" w:rsidRPr="00610D07">
        <w:rPr>
          <w:rFonts w:ascii="Arial" w:hAnsi="Arial"/>
          <w:sz w:val="24"/>
          <w:szCs w:val="24"/>
        </w:rPr>
        <w:t>n</w:t>
      </w:r>
      <w:r w:rsidR="5E7F8D41" w:rsidRPr="00610D07">
        <w:rPr>
          <w:rFonts w:ascii="Arial" w:hAnsi="Arial"/>
          <w:sz w:val="24"/>
          <w:szCs w:val="24"/>
        </w:rPr>
        <w:t>on-</w:t>
      </w:r>
      <w:r w:rsidR="5FA8B793" w:rsidRPr="00610D07">
        <w:rPr>
          <w:rFonts w:ascii="Arial" w:hAnsi="Arial"/>
          <w:sz w:val="24"/>
          <w:szCs w:val="24"/>
        </w:rPr>
        <w:t>m</w:t>
      </w:r>
      <w:r w:rsidRPr="00610D07">
        <w:rPr>
          <w:rFonts w:ascii="Arial" w:hAnsi="Arial"/>
          <w:sz w:val="24"/>
          <w:szCs w:val="24"/>
        </w:rPr>
        <w:t xml:space="preserve">andatory </w:t>
      </w:r>
      <w:r w:rsidR="0D739AEF" w:rsidRPr="00610D07">
        <w:rPr>
          <w:rFonts w:ascii="Arial" w:hAnsi="Arial"/>
          <w:sz w:val="24"/>
          <w:szCs w:val="24"/>
        </w:rPr>
        <w:t>w</w:t>
      </w:r>
      <w:r w:rsidRPr="00610D07">
        <w:rPr>
          <w:rFonts w:ascii="Arial" w:hAnsi="Arial"/>
          <w:sz w:val="24"/>
          <w:szCs w:val="24"/>
        </w:rPr>
        <w:t>alk</w:t>
      </w:r>
      <w:r w:rsidR="6D78EBAA" w:rsidRPr="00610D07">
        <w:rPr>
          <w:rFonts w:ascii="Arial" w:hAnsi="Arial"/>
          <w:sz w:val="24"/>
          <w:szCs w:val="24"/>
        </w:rPr>
        <w:t>-</w:t>
      </w:r>
      <w:r w:rsidR="1F77A96D" w:rsidRPr="00610D07">
        <w:rPr>
          <w:rFonts w:ascii="Arial" w:hAnsi="Arial"/>
          <w:sz w:val="24"/>
          <w:szCs w:val="24"/>
        </w:rPr>
        <w:t>t</w:t>
      </w:r>
      <w:r w:rsidRPr="00610D07">
        <w:rPr>
          <w:rFonts w:ascii="Arial" w:hAnsi="Arial"/>
          <w:sz w:val="24"/>
          <w:szCs w:val="24"/>
        </w:rPr>
        <w:t>hrough.  The Bidder m</w:t>
      </w:r>
      <w:r w:rsidR="004D104D" w:rsidRPr="00610D07">
        <w:rPr>
          <w:rFonts w:ascii="Arial" w:hAnsi="Arial"/>
          <w:sz w:val="24"/>
          <w:szCs w:val="24"/>
        </w:rPr>
        <w:t xml:space="preserve">ust call </w:t>
      </w:r>
      <w:r w:rsidR="00EE46E1" w:rsidRPr="00EE46E1">
        <w:rPr>
          <w:rFonts w:ascii="Arial" w:hAnsi="Arial"/>
          <w:sz w:val="24"/>
          <w:szCs w:val="24"/>
        </w:rPr>
        <w:t xml:space="preserve">Erica Alvarez </w:t>
      </w:r>
      <w:r w:rsidR="004D104D" w:rsidRPr="00610D07">
        <w:rPr>
          <w:rFonts w:ascii="Arial" w:hAnsi="Arial"/>
          <w:sz w:val="24"/>
          <w:szCs w:val="24"/>
        </w:rPr>
        <w:t xml:space="preserve">at </w:t>
      </w:r>
      <w:r w:rsidR="00EE46E1" w:rsidRPr="00EE46E1">
        <w:rPr>
          <w:rFonts w:ascii="Arial" w:hAnsi="Arial"/>
          <w:sz w:val="24"/>
          <w:szCs w:val="24"/>
        </w:rPr>
        <w:t xml:space="preserve">(279) 239-6176 </w:t>
      </w:r>
      <w:r w:rsidRPr="00610D07">
        <w:rPr>
          <w:rFonts w:ascii="Arial" w:hAnsi="Arial"/>
          <w:sz w:val="24"/>
          <w:szCs w:val="24"/>
        </w:rPr>
        <w:t xml:space="preserve">or email </w:t>
      </w:r>
      <w:hyperlink r:id="rId20" w:history="1">
        <w:r w:rsidR="00700406" w:rsidRPr="00806B13">
          <w:rPr>
            <w:rStyle w:val="Hyperlink"/>
            <w:rFonts w:ascii="Arial" w:hAnsi="Arial" w:cs="Arial"/>
            <w:sz w:val="24"/>
            <w:szCs w:val="24"/>
          </w:rPr>
          <w:t>Erica.Alvarez</w:t>
        </w:r>
        <w:r w:rsidR="00700406" w:rsidRPr="00700406">
          <w:rPr>
            <w:rStyle w:val="Hyperlink"/>
            <w:rFonts w:ascii="Arial" w:hAnsi="Arial"/>
            <w:sz w:val="24"/>
            <w:szCs w:val="24"/>
          </w:rPr>
          <w:t>@dgs.ca.gov</w:t>
        </w:r>
      </w:hyperlink>
      <w:r w:rsidRPr="00610D07">
        <w:rPr>
          <w:rFonts w:ascii="Arial" w:hAnsi="Arial"/>
          <w:sz w:val="24"/>
          <w:szCs w:val="24"/>
        </w:rPr>
        <w:t xml:space="preserve"> no later than the fifth working day </w:t>
      </w:r>
      <w:r w:rsidRPr="00610D07">
        <w:rPr>
          <w:rFonts w:ascii="Arial" w:hAnsi="Arial"/>
          <w:b/>
          <w:bCs/>
          <w:sz w:val="24"/>
          <w:szCs w:val="24"/>
        </w:rPr>
        <w:t>prior</w:t>
      </w:r>
      <w:r w:rsidRPr="00610D07">
        <w:rPr>
          <w:rFonts w:ascii="Arial" w:hAnsi="Arial"/>
          <w:sz w:val="24"/>
          <w:szCs w:val="24"/>
        </w:rPr>
        <w:t xml:space="preserve"> to the scheduled date and time of the </w:t>
      </w:r>
      <w:r w:rsidR="075CA5A9" w:rsidRPr="00610D07">
        <w:rPr>
          <w:rFonts w:ascii="Arial" w:hAnsi="Arial"/>
          <w:sz w:val="24"/>
          <w:szCs w:val="24"/>
        </w:rPr>
        <w:t>n</w:t>
      </w:r>
      <w:r w:rsidR="0F463B0C" w:rsidRPr="00610D07">
        <w:rPr>
          <w:rFonts w:ascii="Arial" w:hAnsi="Arial"/>
          <w:sz w:val="24"/>
          <w:szCs w:val="24"/>
        </w:rPr>
        <w:t>on-</w:t>
      </w:r>
      <w:r w:rsidR="76B6F90C" w:rsidRPr="00610D07">
        <w:rPr>
          <w:rFonts w:ascii="Arial" w:hAnsi="Arial"/>
          <w:sz w:val="24"/>
          <w:szCs w:val="24"/>
        </w:rPr>
        <w:t>m</w:t>
      </w:r>
      <w:r w:rsidR="004D104D" w:rsidRPr="00610D07">
        <w:rPr>
          <w:rFonts w:ascii="Arial" w:hAnsi="Arial"/>
          <w:sz w:val="24"/>
          <w:szCs w:val="24"/>
        </w:rPr>
        <w:t xml:space="preserve">andatory </w:t>
      </w:r>
      <w:r w:rsidR="7D44B9AE" w:rsidRPr="00882C13">
        <w:rPr>
          <w:rFonts w:ascii="Arial" w:hAnsi="Arial"/>
          <w:sz w:val="24"/>
          <w:szCs w:val="24"/>
        </w:rPr>
        <w:t>w</w:t>
      </w:r>
      <w:r w:rsidRPr="00882C13">
        <w:rPr>
          <w:rFonts w:ascii="Arial" w:hAnsi="Arial"/>
          <w:sz w:val="24"/>
          <w:szCs w:val="24"/>
        </w:rPr>
        <w:t>a</w:t>
      </w:r>
      <w:r w:rsidRPr="503945C6">
        <w:rPr>
          <w:rFonts w:ascii="Arial" w:hAnsi="Arial"/>
          <w:sz w:val="24"/>
          <w:szCs w:val="24"/>
        </w:rPr>
        <w:t>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32E22C24" w14:textId="05D84CE8" w:rsidR="006C26F3" w:rsidRDefault="006C26F3"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09779660"/>
      <w:r>
        <w:t>Written Questions</w:t>
      </w:r>
      <w:r w:rsidR="00601C77">
        <w:t>:</w:t>
      </w:r>
      <w:bookmarkEnd w:id="10"/>
      <w:r w:rsidR="009B3630">
        <w:t xml:space="preserve"> </w:t>
      </w:r>
    </w:p>
    <w:p w14:paraId="32E22C27" w14:textId="47B71750" w:rsidR="00A81CF0" w:rsidRPr="00A81CF0" w:rsidRDefault="00E46D0F" w:rsidP="00DE0531">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009715E7" w:rsidRPr="009715E7">
        <w:rPr>
          <w:rFonts w:ascii="Arial" w:hAnsi="Arial" w:cs="Arial"/>
          <w:sz w:val="24"/>
          <w:szCs w:val="24"/>
        </w:rPr>
        <w:t xml:space="preserve"> </w:t>
      </w:r>
      <w:r w:rsidR="009715E7" w:rsidRPr="00874042">
        <w:rPr>
          <w:rFonts w:ascii="Arial" w:hAnsi="Arial" w:cs="Arial"/>
          <w:sz w:val="24"/>
          <w:szCs w:val="24"/>
        </w:rPr>
        <w:t>IFB Underground Storage Tank Services</w:t>
      </w:r>
      <w:r w:rsidR="009B72B2" w:rsidRPr="009715E7">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DE0531">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DE0531">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w:t>
      </w:r>
      <w:r w:rsidRPr="13F167CA">
        <w:rPr>
          <w:rFonts w:ascii="Arial" w:hAnsi="Arial" w:cs="Arial"/>
          <w:sz w:val="24"/>
          <w:szCs w:val="24"/>
        </w:rPr>
        <w:lastRenderedPageBreak/>
        <w:t>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DE0531">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73C01B" w:rsidR="00A81CF0" w:rsidRPr="00A81CF0" w:rsidRDefault="0085587E" w:rsidP="00DE0531">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nd attending the</w:t>
      </w:r>
      <w:r w:rsidR="00356EBE" w:rsidRPr="009715E7">
        <w:rPr>
          <w:rFonts w:ascii="Arial" w:hAnsi="Arial" w:cs="Arial"/>
          <w:sz w:val="24"/>
          <w:szCs w:val="24"/>
        </w:rPr>
        <w:t xml:space="preserve"> </w:t>
      </w:r>
      <w:r w:rsidR="2394C19D" w:rsidRPr="009715E7">
        <w:rPr>
          <w:rFonts w:ascii="Arial" w:hAnsi="Arial" w:cs="Arial"/>
          <w:sz w:val="24"/>
          <w:szCs w:val="24"/>
        </w:rPr>
        <w:t>n</w:t>
      </w:r>
      <w:r w:rsidR="38FA8558" w:rsidRPr="009715E7">
        <w:rPr>
          <w:rFonts w:ascii="Arial" w:hAnsi="Arial" w:cs="Arial"/>
          <w:sz w:val="24"/>
          <w:szCs w:val="24"/>
        </w:rPr>
        <w:t>on-</w:t>
      </w:r>
      <w:r w:rsidR="297CB934" w:rsidRPr="009715E7">
        <w:rPr>
          <w:rFonts w:ascii="Arial" w:hAnsi="Arial" w:cs="Arial"/>
          <w:sz w:val="24"/>
          <w:szCs w:val="24"/>
        </w:rPr>
        <w:t>m</w:t>
      </w:r>
      <w:r w:rsidR="00356EBE" w:rsidRPr="009715E7">
        <w:rPr>
          <w:rFonts w:ascii="Arial" w:hAnsi="Arial" w:cs="Arial"/>
          <w:sz w:val="24"/>
          <w:szCs w:val="24"/>
        </w:rPr>
        <w:t>andatory walk</w:t>
      </w:r>
      <w:r w:rsidR="6010AE40" w:rsidRPr="009715E7">
        <w:rPr>
          <w:rFonts w:ascii="Arial" w:hAnsi="Arial" w:cs="Arial"/>
          <w:sz w:val="24"/>
          <w:szCs w:val="24"/>
        </w:rPr>
        <w:t>-</w:t>
      </w:r>
      <w:r w:rsidR="004D104D" w:rsidRPr="009715E7">
        <w:rPr>
          <w:rFonts w:ascii="Arial" w:hAnsi="Arial" w:cs="Arial"/>
          <w:sz w:val="24"/>
          <w:szCs w:val="24"/>
        </w:rPr>
        <w:t>throughs for each facility</w:t>
      </w:r>
      <w:r w:rsidR="005D51BB" w:rsidRPr="009715E7">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DE0531">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DE0531">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DE0531">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DE0531">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DE0531">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 xml:space="preserve">one copy of </w:t>
      </w:r>
      <w:r w:rsidR="24887B44" w:rsidRPr="13F167CA">
        <w:rPr>
          <w:rFonts w:ascii="Arial" w:hAnsi="Arial" w:cs="Arial"/>
          <w:sz w:val="24"/>
          <w:szCs w:val="24"/>
        </w:rPr>
        <w:lastRenderedPageBreak/>
        <w:t>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DE0531">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A71500F" w:rsidR="00E21009" w:rsidRPr="00A67ACB" w:rsidRDefault="009715E7" w:rsidP="309A601A">
            <w:pPr>
              <w:tabs>
                <w:tab w:val="left" w:pos="360"/>
              </w:tabs>
              <w:jc w:val="center"/>
              <w:rPr>
                <w:rFonts w:ascii="Arial" w:hAnsi="Arial" w:cs="Arial"/>
                <w:color w:val="1F497D" w:themeColor="text2"/>
                <w:sz w:val="24"/>
                <w:szCs w:val="24"/>
                <w:highlight w:val="yellow"/>
              </w:rPr>
            </w:pPr>
            <w:r w:rsidRPr="00874042">
              <w:rPr>
                <w:rFonts w:ascii="Arial" w:hAnsi="Arial" w:cs="Arial"/>
                <w:sz w:val="24"/>
                <w:szCs w:val="24"/>
              </w:rPr>
              <w:t xml:space="preserve">IFB Underground Storage Tank Services </w:t>
            </w:r>
            <w:r w:rsidR="6CFA3047" w:rsidRPr="009715E7">
              <w:rPr>
                <w:rFonts w:ascii="Arial" w:hAnsi="Arial" w:cs="Arial"/>
                <w:sz w:val="24"/>
                <w:szCs w:val="24"/>
              </w:rPr>
              <w:t xml:space="preserve">– CR </w:t>
            </w:r>
            <w:r w:rsidRPr="009715E7">
              <w:rPr>
                <w:rFonts w:ascii="Arial" w:hAnsi="Arial" w:cs="Arial"/>
                <w:sz w:val="24"/>
                <w:szCs w:val="24"/>
              </w:rPr>
              <w:t>25-279264</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6E88B6D0" w:rsidR="00FF62BC" w:rsidRPr="00961A64" w:rsidRDefault="4153D5A9" w:rsidP="00EE61C7">
            <w:pPr>
              <w:tabs>
                <w:tab w:val="left" w:pos="360"/>
              </w:tabs>
              <w:jc w:val="center"/>
              <w:rPr>
                <w:rFonts w:ascii="Arial" w:hAnsi="Arial" w:cs="Arial"/>
                <w:sz w:val="24"/>
                <w:szCs w:val="24"/>
              </w:rPr>
            </w:pPr>
            <w:r w:rsidRPr="00FA3B29">
              <w:rPr>
                <w:rFonts w:ascii="Arial" w:hAnsi="Arial" w:cs="Arial"/>
                <w:sz w:val="24"/>
                <w:szCs w:val="24"/>
              </w:rPr>
              <w:t xml:space="preserve">Attn: </w:t>
            </w:r>
            <w:r w:rsidR="00FA3B29" w:rsidRPr="00FA3B29">
              <w:rPr>
                <w:rFonts w:ascii="Arial" w:hAnsi="Arial" w:cs="Arial"/>
                <w:sz w:val="24"/>
                <w:szCs w:val="24"/>
              </w:rPr>
              <w:t>Erica Alvarez</w:t>
            </w:r>
            <w:r w:rsidRPr="00FA3B29">
              <w:rPr>
                <w:rFonts w:ascii="Arial" w:hAnsi="Arial" w:cs="Arial"/>
                <w:sz w:val="24"/>
                <w:szCs w:val="24"/>
              </w:rPr>
              <w:t xml:space="preserve">, </w:t>
            </w:r>
            <w:r w:rsidR="001A6EE1" w:rsidRPr="5F96FEC8">
              <w:rPr>
                <w:rFonts w:ascii="Arial" w:hAnsi="Arial" w:cs="Arial"/>
                <w:sz w:val="24"/>
                <w:szCs w:val="24"/>
              </w:rPr>
              <w:t>Office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DE0531">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DE0531">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DE0531">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4CA5991F" w:rsidR="00E43B4D" w:rsidRPr="005E028D" w:rsidRDefault="00E43B4D" w:rsidP="00DE0531">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FA3B29" w:rsidRPr="00FA3B29">
        <w:rPr>
          <w:rFonts w:ascii="Arial" w:hAnsi="Arial" w:cs="Arial"/>
          <w:sz w:val="24"/>
          <w:szCs w:val="24"/>
        </w:rPr>
        <w:t>FMD</w:t>
      </w:r>
      <w:r w:rsidR="00FA3B29">
        <w:rPr>
          <w:rFonts w:ascii="Arial" w:hAnsi="Arial" w:cs="Arial"/>
          <w:color w:val="00B0F0"/>
          <w:sz w:val="24"/>
          <w:szCs w:val="24"/>
        </w:rPr>
        <w:t xml:space="preserve">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DE0531">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DE0531">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DE0531">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DE0531">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DE0531">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DE0531">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DE0531">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DE0531">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DE0531">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DE0531">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DE0531">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DE0531">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96303F" w:rsidRDefault="00B23B9E" w:rsidP="00DE0531">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65E6E8A1" w14:textId="77777777" w:rsidR="0096303F" w:rsidRPr="00C44DCB" w:rsidRDefault="0096303F" w:rsidP="0096303F">
      <w:pPr>
        <w:pStyle w:val="ListParagraph"/>
        <w:ind w:left="1440"/>
        <w:rPr>
          <w:rFonts w:ascii="Arial" w:hAnsi="Arial" w:cs="Arial"/>
          <w:i/>
          <w:iCs/>
          <w:color w:val="0070C0"/>
          <w:sz w:val="24"/>
          <w:szCs w:val="24"/>
        </w:rPr>
      </w:pP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72FAC9C3" w:rsidR="21946603" w:rsidRDefault="21946603" w:rsidP="0096303F">
      <w:pPr>
        <w:ind w:left="1170"/>
        <w:jc w:val="center"/>
      </w:pPr>
      <w:r w:rsidRPr="38FFC580">
        <w:rPr>
          <w:rFonts w:ascii="Arial" w:eastAsia="Arial" w:hAnsi="Arial" w:cs="Arial"/>
          <w:sz w:val="24"/>
          <w:szCs w:val="24"/>
        </w:rPr>
        <w:lastRenderedPageBreak/>
        <w:t>Ziggurat Building</w:t>
      </w:r>
    </w:p>
    <w:p w14:paraId="4313EE47" w14:textId="4011727A" w:rsidR="21946603" w:rsidRDefault="21946603" w:rsidP="0096303F">
      <w:pPr>
        <w:ind w:left="1170"/>
        <w:jc w:val="center"/>
      </w:pPr>
      <w:r w:rsidRPr="38FFC580">
        <w:rPr>
          <w:rFonts w:ascii="Arial" w:eastAsia="Arial" w:hAnsi="Arial" w:cs="Arial"/>
          <w:sz w:val="24"/>
          <w:szCs w:val="24"/>
        </w:rPr>
        <w:t>707 Third Street</w:t>
      </w:r>
    </w:p>
    <w:p w14:paraId="31190B91" w14:textId="600C30CD" w:rsidR="21946603" w:rsidRDefault="21946603" w:rsidP="0096303F">
      <w:pPr>
        <w:ind w:left="1170"/>
        <w:jc w:val="center"/>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7F02A49"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FA3B29">
        <w:rPr>
          <w:rFonts w:ascii="Arial" w:hAnsi="Arial" w:cs="Arial"/>
          <w:sz w:val="24"/>
          <w:szCs w:val="24"/>
        </w:rPr>
        <w:t xml:space="preserve">Total </w:t>
      </w:r>
      <w:r w:rsidR="568C9578" w:rsidRPr="00FA3B29">
        <w:rPr>
          <w:rFonts w:ascii="Arial" w:hAnsi="Arial" w:cs="Arial"/>
          <w:sz w:val="24"/>
          <w:szCs w:val="24"/>
        </w:rPr>
        <w:t>Bid</w:t>
      </w:r>
      <w:r w:rsidR="00285713" w:rsidRPr="00FA3B29">
        <w:rPr>
          <w:rFonts w:ascii="Arial" w:hAnsi="Arial" w:cs="Arial"/>
          <w:sz w:val="24"/>
          <w:szCs w:val="24"/>
        </w:rPr>
        <w:t xml:space="preserve"> Amount</w:t>
      </w:r>
      <w:r w:rsidR="00B63B62" w:rsidRPr="00FA3B29">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DE0531">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DE0531">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Cost Sheet calculations have been </w:t>
      </w:r>
      <w:proofErr w:type="gramStart"/>
      <w:r w:rsidRPr="513D13F9">
        <w:rPr>
          <w:rFonts w:ascii="Arial" w:hAnsi="Arial" w:cs="Arial"/>
          <w:color w:val="000000" w:themeColor="text1"/>
          <w:sz w:val="24"/>
          <w:szCs w:val="24"/>
        </w:rPr>
        <w:t>verified</w:t>
      </w:r>
      <w:r w:rsidR="00E803F4" w:rsidRPr="513D13F9">
        <w:rPr>
          <w:rFonts w:ascii="Arial" w:hAnsi="Arial" w:cs="Arial"/>
          <w:color w:val="000000" w:themeColor="text1"/>
          <w:sz w:val="24"/>
          <w:szCs w:val="24"/>
        </w:rPr>
        <w:t>;</w:t>
      </w:r>
      <w:proofErr w:type="gramEnd"/>
    </w:p>
    <w:p w14:paraId="32E22C78" w14:textId="2F1F769B" w:rsidR="005E028D" w:rsidRDefault="00BB41C7" w:rsidP="00DE0531">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SB Preferences have been evaluated, confirmed and </w:t>
      </w:r>
      <w:proofErr w:type="gramStart"/>
      <w:r w:rsidRPr="513D13F9">
        <w:rPr>
          <w:rFonts w:ascii="Arial" w:hAnsi="Arial" w:cs="Arial"/>
          <w:color w:val="000000" w:themeColor="text1"/>
          <w:sz w:val="24"/>
          <w:szCs w:val="24"/>
        </w:rPr>
        <w:t>calculated</w:t>
      </w:r>
      <w:r w:rsidR="00E803F4" w:rsidRPr="513D13F9">
        <w:rPr>
          <w:rFonts w:ascii="Arial" w:hAnsi="Arial" w:cs="Arial"/>
          <w:color w:val="000000" w:themeColor="text1"/>
          <w:sz w:val="24"/>
          <w:szCs w:val="24"/>
        </w:rPr>
        <w:t>;</w:t>
      </w:r>
      <w:proofErr w:type="gramEnd"/>
    </w:p>
    <w:p w14:paraId="32E22C79" w14:textId="19697AAB" w:rsidR="005E028D" w:rsidRDefault="00BB41C7" w:rsidP="00DE0531">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FA3B29">
        <w:rPr>
          <w:rFonts w:ascii="Arial" w:hAnsi="Arial" w:cs="Arial"/>
          <w:sz w:val="24"/>
          <w:szCs w:val="24"/>
        </w:rPr>
        <w:t xml:space="preserve">Requirement and </w:t>
      </w:r>
      <w:r w:rsidRPr="11E16895">
        <w:rPr>
          <w:rFonts w:ascii="Arial" w:hAnsi="Arial" w:cs="Arial"/>
          <w:color w:val="000000" w:themeColor="text1"/>
          <w:sz w:val="24"/>
          <w:szCs w:val="24"/>
        </w:rPr>
        <w:t xml:space="preserve">Incentives have been evaluated, confirmed and </w:t>
      </w:r>
      <w:proofErr w:type="gramStart"/>
      <w:r w:rsidRPr="11E16895">
        <w:rPr>
          <w:rFonts w:ascii="Arial" w:hAnsi="Arial" w:cs="Arial"/>
          <w:color w:val="000000" w:themeColor="text1"/>
          <w:sz w:val="24"/>
          <w:szCs w:val="24"/>
        </w:rPr>
        <w:t>calculated</w:t>
      </w:r>
      <w:r w:rsidR="00E803F4" w:rsidRPr="11E16895">
        <w:rPr>
          <w:rFonts w:ascii="Arial" w:hAnsi="Arial" w:cs="Arial"/>
          <w:color w:val="000000" w:themeColor="text1"/>
          <w:sz w:val="24"/>
          <w:szCs w:val="24"/>
        </w:rPr>
        <w:t>;</w:t>
      </w:r>
      <w:proofErr w:type="gramEnd"/>
    </w:p>
    <w:p w14:paraId="32E22C7A" w14:textId="473DB62D" w:rsidR="005E028D" w:rsidRDefault="00BB41C7" w:rsidP="00DE0531">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Darfur certification has been </w:t>
      </w:r>
      <w:proofErr w:type="gramStart"/>
      <w:r w:rsidRPr="513D13F9">
        <w:rPr>
          <w:rFonts w:ascii="Arial" w:hAnsi="Arial" w:cs="Arial"/>
          <w:color w:val="000000" w:themeColor="text1"/>
          <w:sz w:val="24"/>
          <w:szCs w:val="24"/>
        </w:rPr>
        <w:t>evaluated</w:t>
      </w:r>
      <w:r w:rsidR="00E803F4" w:rsidRPr="513D13F9">
        <w:rPr>
          <w:rFonts w:ascii="Arial" w:hAnsi="Arial" w:cs="Arial"/>
          <w:color w:val="000000" w:themeColor="text1"/>
          <w:sz w:val="24"/>
          <w:szCs w:val="24"/>
        </w:rPr>
        <w:t>;</w:t>
      </w:r>
      <w:proofErr w:type="gramEnd"/>
    </w:p>
    <w:p w14:paraId="749033C4" w14:textId="1212683A" w:rsidR="00B12750" w:rsidRPr="00FA3B29" w:rsidRDefault="00B12750" w:rsidP="00DE0531">
      <w:pPr>
        <w:pStyle w:val="ListParagraph"/>
        <w:numPr>
          <w:ilvl w:val="2"/>
          <w:numId w:val="13"/>
        </w:numPr>
        <w:jc w:val="both"/>
        <w:rPr>
          <w:rFonts w:ascii="Arial" w:hAnsi="Arial" w:cs="Arial"/>
          <w:sz w:val="24"/>
          <w:szCs w:val="24"/>
        </w:rPr>
      </w:pPr>
      <w:r w:rsidRPr="00FA3B29">
        <w:rPr>
          <w:rFonts w:ascii="Arial" w:hAnsi="Arial" w:cs="Arial"/>
          <w:sz w:val="24"/>
          <w:szCs w:val="24"/>
        </w:rPr>
        <w:t xml:space="preserve">California Civil Rights Attachment has been </w:t>
      </w:r>
      <w:proofErr w:type="gramStart"/>
      <w:r w:rsidRPr="00FA3B29">
        <w:rPr>
          <w:rFonts w:ascii="Arial" w:hAnsi="Arial" w:cs="Arial"/>
          <w:sz w:val="24"/>
          <w:szCs w:val="24"/>
        </w:rPr>
        <w:t>evaluated</w:t>
      </w:r>
      <w:r w:rsidR="00E803F4" w:rsidRPr="00FA3B29">
        <w:rPr>
          <w:rFonts w:ascii="Arial" w:hAnsi="Arial" w:cs="Arial"/>
          <w:sz w:val="24"/>
          <w:szCs w:val="24"/>
        </w:rPr>
        <w:t>;</w:t>
      </w:r>
      <w:proofErr w:type="gramEnd"/>
    </w:p>
    <w:p w14:paraId="32E22C7C" w14:textId="6BF13945" w:rsidR="005E028D" w:rsidRPr="00FA3B29" w:rsidRDefault="00BB41C7" w:rsidP="00DE0531">
      <w:pPr>
        <w:pStyle w:val="ListParagraph"/>
        <w:numPr>
          <w:ilvl w:val="2"/>
          <w:numId w:val="13"/>
        </w:numPr>
        <w:jc w:val="both"/>
        <w:rPr>
          <w:rFonts w:ascii="Arial" w:hAnsi="Arial" w:cs="Arial"/>
          <w:sz w:val="24"/>
          <w:szCs w:val="24"/>
        </w:rPr>
      </w:pPr>
      <w:r w:rsidRPr="00FA3B29">
        <w:rPr>
          <w:rFonts w:ascii="Arial" w:hAnsi="Arial" w:cs="Arial"/>
          <w:sz w:val="24"/>
          <w:szCs w:val="24"/>
        </w:rPr>
        <w:t xml:space="preserve">Largest tax </w:t>
      </w:r>
      <w:proofErr w:type="gramStart"/>
      <w:r w:rsidRPr="00FA3B29">
        <w:rPr>
          <w:rFonts w:ascii="Arial" w:hAnsi="Arial" w:cs="Arial"/>
          <w:sz w:val="24"/>
          <w:szCs w:val="24"/>
        </w:rPr>
        <w:t>delinquents</w:t>
      </w:r>
      <w:proofErr w:type="gramEnd"/>
      <w:r w:rsidRPr="00FA3B29">
        <w:rPr>
          <w:rFonts w:ascii="Arial" w:hAnsi="Arial" w:cs="Arial"/>
          <w:sz w:val="24"/>
          <w:szCs w:val="24"/>
        </w:rPr>
        <w:t xml:space="preserve"> eligibility </w:t>
      </w:r>
      <w:proofErr w:type="gramStart"/>
      <w:r w:rsidRPr="00FA3B29">
        <w:rPr>
          <w:rFonts w:ascii="Arial" w:hAnsi="Arial" w:cs="Arial"/>
          <w:sz w:val="24"/>
          <w:szCs w:val="24"/>
        </w:rPr>
        <w:t>confirmed</w:t>
      </w:r>
      <w:r w:rsidR="00E803F4" w:rsidRPr="00FA3B29">
        <w:rPr>
          <w:rFonts w:ascii="Arial" w:hAnsi="Arial" w:cs="Arial"/>
          <w:sz w:val="24"/>
          <w:szCs w:val="24"/>
        </w:rPr>
        <w:t>;</w:t>
      </w:r>
      <w:proofErr w:type="gramEnd"/>
    </w:p>
    <w:p w14:paraId="32E22C7D" w14:textId="4C6CA7AC" w:rsidR="005E028D" w:rsidRPr="00FA3B29" w:rsidRDefault="00BB41C7" w:rsidP="00DE0531">
      <w:pPr>
        <w:pStyle w:val="ListParagraph"/>
        <w:numPr>
          <w:ilvl w:val="2"/>
          <w:numId w:val="13"/>
        </w:numPr>
        <w:jc w:val="both"/>
        <w:rPr>
          <w:rFonts w:ascii="Arial" w:hAnsi="Arial" w:cs="Arial"/>
          <w:sz w:val="24"/>
          <w:szCs w:val="24"/>
        </w:rPr>
      </w:pPr>
      <w:r w:rsidRPr="00FA3B29">
        <w:rPr>
          <w:rFonts w:ascii="Arial" w:hAnsi="Arial" w:cs="Arial"/>
          <w:sz w:val="24"/>
          <w:szCs w:val="24"/>
        </w:rPr>
        <w:t xml:space="preserve">Corporate standing has been verified with State of California, Secretary of </w:t>
      </w:r>
      <w:proofErr w:type="gramStart"/>
      <w:r w:rsidRPr="00FA3B29">
        <w:rPr>
          <w:rFonts w:ascii="Arial" w:hAnsi="Arial" w:cs="Arial"/>
          <w:sz w:val="24"/>
          <w:szCs w:val="24"/>
        </w:rPr>
        <w:t>State</w:t>
      </w:r>
      <w:r w:rsidR="00E803F4" w:rsidRPr="00FA3B29">
        <w:rPr>
          <w:rFonts w:ascii="Arial" w:hAnsi="Arial" w:cs="Arial"/>
          <w:sz w:val="24"/>
          <w:szCs w:val="24"/>
        </w:rPr>
        <w:t>;</w:t>
      </w:r>
      <w:proofErr w:type="gramEnd"/>
    </w:p>
    <w:p w14:paraId="2A1A56C0" w14:textId="2CCD529D" w:rsidR="11E16895" w:rsidRPr="00FA3B29" w:rsidRDefault="11E16895" w:rsidP="00DE0531">
      <w:pPr>
        <w:pStyle w:val="ListParagraph"/>
        <w:numPr>
          <w:ilvl w:val="2"/>
          <w:numId w:val="13"/>
        </w:numPr>
        <w:jc w:val="both"/>
        <w:rPr>
          <w:sz w:val="24"/>
          <w:szCs w:val="24"/>
        </w:rPr>
      </w:pPr>
      <w:r w:rsidRPr="00FA3B29">
        <w:rPr>
          <w:rFonts w:ascii="Arial" w:hAnsi="Arial" w:cs="Arial"/>
          <w:sz w:val="24"/>
          <w:szCs w:val="24"/>
        </w:rPr>
        <w:t>Review of Russia Sanctions, pursuant to EO N-6-</w:t>
      </w:r>
      <w:proofErr w:type="gramStart"/>
      <w:r w:rsidRPr="00FA3B29">
        <w:rPr>
          <w:rFonts w:ascii="Arial" w:hAnsi="Arial" w:cs="Arial"/>
          <w:sz w:val="24"/>
          <w:szCs w:val="24"/>
        </w:rPr>
        <w:t>22</w:t>
      </w:r>
      <w:r w:rsidR="2AE20E51" w:rsidRPr="00FA3B29">
        <w:rPr>
          <w:rFonts w:ascii="Arial" w:hAnsi="Arial" w:cs="Arial"/>
          <w:sz w:val="24"/>
          <w:szCs w:val="24"/>
        </w:rPr>
        <w:t>;</w:t>
      </w:r>
      <w:proofErr w:type="gramEnd"/>
    </w:p>
    <w:p w14:paraId="0D09726E" w14:textId="539B1D80" w:rsidR="2AE20E51" w:rsidRPr="00FA3B29" w:rsidRDefault="2AE20E51" w:rsidP="00DE0531">
      <w:pPr>
        <w:pStyle w:val="ListParagraph"/>
        <w:numPr>
          <w:ilvl w:val="2"/>
          <w:numId w:val="13"/>
        </w:numPr>
        <w:jc w:val="both"/>
        <w:rPr>
          <w:sz w:val="24"/>
          <w:szCs w:val="24"/>
        </w:rPr>
      </w:pPr>
      <w:r w:rsidRPr="00FA3B29">
        <w:rPr>
          <w:rFonts w:ascii="Arial" w:hAnsi="Arial" w:cs="Arial"/>
          <w:sz w:val="24"/>
          <w:szCs w:val="24"/>
        </w:rPr>
        <w:t>Validation of References</w:t>
      </w:r>
    </w:p>
    <w:p w14:paraId="47C8BF50" w14:textId="77777777" w:rsidR="00F73559" w:rsidRPr="00FA3B29" w:rsidRDefault="00776674" w:rsidP="00DE0531">
      <w:pPr>
        <w:pStyle w:val="ListParagraph"/>
        <w:numPr>
          <w:ilvl w:val="2"/>
          <w:numId w:val="13"/>
        </w:numPr>
        <w:jc w:val="both"/>
        <w:rPr>
          <w:rFonts w:ascii="Arial" w:hAnsi="Arial" w:cs="Arial"/>
          <w:sz w:val="24"/>
          <w:szCs w:val="24"/>
        </w:rPr>
      </w:pPr>
      <w:r w:rsidRPr="00FA3B29">
        <w:rPr>
          <w:rFonts w:ascii="Arial" w:hAnsi="Arial" w:cs="Arial"/>
          <w:sz w:val="24"/>
          <w:szCs w:val="24"/>
        </w:rPr>
        <w:t>Department of Industrial Relations</w:t>
      </w:r>
      <w:r w:rsidR="007A473F" w:rsidRPr="00FA3B29">
        <w:rPr>
          <w:rFonts w:ascii="Arial" w:hAnsi="Arial" w:cs="Arial"/>
          <w:sz w:val="24"/>
          <w:szCs w:val="24"/>
        </w:rPr>
        <w:t xml:space="preserve"> (DIR) </w:t>
      </w:r>
      <w:proofErr w:type="gramStart"/>
      <w:r w:rsidR="007A473F" w:rsidRPr="00FA3B29">
        <w:rPr>
          <w:rFonts w:ascii="Arial" w:hAnsi="Arial" w:cs="Arial"/>
          <w:sz w:val="24"/>
          <w:szCs w:val="24"/>
        </w:rPr>
        <w:t>registration</w:t>
      </w:r>
      <w:r w:rsidR="00E803F4" w:rsidRPr="00FA3B29">
        <w:rPr>
          <w:rFonts w:ascii="Arial" w:hAnsi="Arial" w:cs="Arial"/>
          <w:sz w:val="24"/>
          <w:szCs w:val="24"/>
        </w:rPr>
        <w:t>;</w:t>
      </w:r>
      <w:proofErr w:type="gramEnd"/>
    </w:p>
    <w:p w14:paraId="32E22C7E" w14:textId="3DF60C4D" w:rsidR="007A473F" w:rsidRPr="00FA3B29" w:rsidRDefault="00F73559" w:rsidP="00DE0531">
      <w:pPr>
        <w:pStyle w:val="ListParagraph"/>
        <w:numPr>
          <w:ilvl w:val="2"/>
          <w:numId w:val="13"/>
        </w:numPr>
        <w:jc w:val="both"/>
        <w:rPr>
          <w:rFonts w:ascii="Arial" w:hAnsi="Arial" w:cs="Arial"/>
          <w:sz w:val="24"/>
          <w:szCs w:val="24"/>
        </w:rPr>
      </w:pPr>
      <w:r w:rsidRPr="00FA3B29">
        <w:rPr>
          <w:rFonts w:ascii="Arial" w:hAnsi="Arial" w:cs="Arial"/>
          <w:sz w:val="24"/>
          <w:szCs w:val="24"/>
        </w:rPr>
        <w:t xml:space="preserve">Commercially Useful Function </w:t>
      </w:r>
      <w:r w:rsidR="003A1A3B" w:rsidRPr="00FA3B29">
        <w:rPr>
          <w:rFonts w:ascii="Arial" w:hAnsi="Arial" w:cs="Arial"/>
          <w:sz w:val="24"/>
          <w:szCs w:val="24"/>
        </w:rPr>
        <w:t xml:space="preserve">(CUF) </w:t>
      </w:r>
      <w:r w:rsidRPr="00FA3B29">
        <w:rPr>
          <w:rFonts w:ascii="Arial" w:hAnsi="Arial" w:cs="Arial"/>
          <w:sz w:val="24"/>
          <w:szCs w:val="24"/>
        </w:rPr>
        <w:t>analysis;</w:t>
      </w:r>
      <w:r w:rsidR="00E803F4" w:rsidRPr="00FA3B29">
        <w:rPr>
          <w:rFonts w:ascii="Arial" w:hAnsi="Arial" w:cs="Arial"/>
          <w:sz w:val="24"/>
          <w:szCs w:val="24"/>
        </w:rPr>
        <w:t xml:space="preserve"> and</w:t>
      </w:r>
    </w:p>
    <w:p w14:paraId="4D4437D3" w14:textId="4D1E663B" w:rsidR="00244DD3" w:rsidRPr="00FA3B29" w:rsidRDefault="00244DD3" w:rsidP="00DE0531">
      <w:pPr>
        <w:pStyle w:val="ListParagraph"/>
        <w:numPr>
          <w:ilvl w:val="2"/>
          <w:numId w:val="13"/>
        </w:numPr>
        <w:jc w:val="both"/>
        <w:rPr>
          <w:rFonts w:ascii="Arial" w:hAnsi="Arial" w:cs="Arial"/>
          <w:sz w:val="24"/>
          <w:szCs w:val="24"/>
        </w:rPr>
      </w:pPr>
      <w:r w:rsidRPr="00FA3B29">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DE0531">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DE0531">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w:t>
      </w:r>
      <w:r w:rsidR="00872B7A" w:rsidRPr="00E370FE">
        <w:rPr>
          <w:rFonts w:ascii="Arial" w:hAnsi="Arial" w:cs="Arial"/>
          <w:sz w:val="24"/>
          <w:szCs w:val="24"/>
        </w:rPr>
        <w:lastRenderedPageBreak/>
        <w:t xml:space="preserve">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093FC589" w:rsidR="005E028D" w:rsidRDefault="7D4A3ED0" w:rsidP="00DE0531">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007E3EA1">
        <w:rPr>
          <w:rFonts w:ascii="Arial" w:hAnsi="Arial" w:cs="Arial"/>
          <w:color w:val="000000" w:themeColor="text1"/>
          <w:sz w:val="24"/>
          <w:szCs w:val="24"/>
        </w:rPr>
        <w:t>s</w:t>
      </w:r>
      <w:r w:rsidR="001446DC">
        <w:rPr>
          <w:rFonts w:ascii="Arial" w:hAnsi="Arial" w:cs="Arial"/>
          <w:color w:val="000000" w:themeColor="text1"/>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4903E1">
        <w:rPr>
          <w:rFonts w:ascii="Arial" w:hAnsi="Arial" w:cs="Arial"/>
          <w:sz w:val="24"/>
          <w:szCs w:val="24"/>
        </w:rPr>
        <w:t>8</w:t>
      </w:r>
      <w:r w:rsidR="037115AB" w:rsidRPr="004903E1">
        <w:rPr>
          <w:rFonts w:ascii="Arial" w:hAnsi="Arial" w:cs="Arial"/>
          <w:sz w:val="24"/>
          <w:szCs w:val="24"/>
        </w:rPr>
        <w:t xml:space="preserve">, </w:t>
      </w:r>
      <w:r w:rsidR="037115AB" w:rsidRPr="171EA6D6">
        <w:rPr>
          <w:rFonts w:ascii="Arial" w:hAnsi="Arial" w:cs="Arial"/>
          <w:color w:val="000000" w:themeColor="text1"/>
          <w:sz w:val="24"/>
          <w:szCs w:val="24"/>
        </w:rPr>
        <w:t>Cost Sheet</w:t>
      </w:r>
      <w:r w:rsidR="1B447F41" w:rsidRPr="171EA6D6">
        <w:rPr>
          <w:rFonts w:ascii="Arial" w:hAnsi="Arial" w:cs="Arial"/>
          <w:color w:val="000000" w:themeColor="text1"/>
          <w:sz w:val="24"/>
          <w:szCs w:val="24"/>
        </w:rPr>
        <w:t xml:space="preserve">.  </w:t>
      </w:r>
    </w:p>
    <w:p w14:paraId="32E22C85" w14:textId="77777777" w:rsidR="005E028D" w:rsidRDefault="005E028D" w:rsidP="005E028D">
      <w:pPr>
        <w:pStyle w:val="ListParagraph"/>
        <w:rPr>
          <w:rFonts w:ascii="Arial" w:hAnsi="Arial" w:cs="Arial"/>
          <w:color w:val="000000"/>
          <w:sz w:val="24"/>
          <w:szCs w:val="24"/>
        </w:rPr>
      </w:pPr>
    </w:p>
    <w:p w14:paraId="6F31C1EA" w14:textId="18DFBB16" w:rsidR="001446DC" w:rsidRPr="007E3EA1" w:rsidRDefault="004E6470" w:rsidP="007E3EA1">
      <w:pPr>
        <w:pStyle w:val="ListParagraph"/>
        <w:rPr>
          <w:rFonts w:ascii="Arial" w:hAnsi="Arial" w:cs="Arial"/>
          <w:color w:val="000000"/>
          <w:sz w:val="24"/>
          <w:szCs w:val="24"/>
        </w:rPr>
      </w:pPr>
      <w:r w:rsidRPr="004E6470">
        <w:rPr>
          <w:rFonts w:ascii="Arial" w:hAnsi="Arial" w:cs="Arial"/>
          <w:color w:val="000000"/>
          <w:sz w:val="24"/>
          <w:szCs w:val="24"/>
        </w:rPr>
        <w:t>Sample of calculations for IFB Attachment 8, Cost Sheet, as follows: </w:t>
      </w:r>
    </w:p>
    <w:tbl>
      <w:tblPr>
        <w:tblStyle w:val="TableGrid7"/>
        <w:tblW w:w="9661" w:type="dxa"/>
        <w:jc w:val="center"/>
        <w:tblInd w:w="0" w:type="dxa"/>
        <w:tblLook w:val="04A0" w:firstRow="1" w:lastRow="0" w:firstColumn="1" w:lastColumn="0" w:noHBand="0" w:noVBand="1"/>
      </w:tblPr>
      <w:tblGrid>
        <w:gridCol w:w="3096"/>
        <w:gridCol w:w="1932"/>
        <w:gridCol w:w="1757"/>
        <w:gridCol w:w="2876"/>
      </w:tblGrid>
      <w:tr w:rsidR="00437AE0" w:rsidRPr="001446DC" w14:paraId="2E602764" w14:textId="77777777" w:rsidTr="007E3EA1">
        <w:trPr>
          <w:trHeight w:val="352"/>
          <w:jc w:val="center"/>
        </w:trPr>
        <w:tc>
          <w:tcPr>
            <w:tcW w:w="3096" w:type="dxa"/>
            <w:vMerge w:val="restart"/>
            <w:tcBorders>
              <w:top w:val="single" w:sz="4" w:space="0" w:color="auto"/>
              <w:left w:val="single" w:sz="4" w:space="0" w:color="auto"/>
              <w:right w:val="single" w:sz="4" w:space="0" w:color="auto"/>
            </w:tcBorders>
            <w:shd w:val="clear" w:color="auto" w:fill="D9D9D9"/>
            <w:vAlign w:val="center"/>
          </w:tcPr>
          <w:p w14:paraId="23A5F3C0" w14:textId="77777777" w:rsidR="001446DC" w:rsidRPr="001446DC" w:rsidRDefault="001446DC" w:rsidP="00437AE0">
            <w:pPr>
              <w:keepNext/>
              <w:keepLines/>
              <w:jc w:val="center"/>
              <w:rPr>
                <w:rFonts w:ascii="Arial" w:hAnsi="Arial" w:cs="Arial"/>
              </w:rPr>
            </w:pPr>
            <w:r w:rsidRPr="001446DC">
              <w:rPr>
                <w:rFonts w:ascii="Arial" w:hAnsi="Arial" w:cs="Arial"/>
              </w:rPr>
              <w:t>Description</w:t>
            </w:r>
          </w:p>
        </w:tc>
        <w:tc>
          <w:tcPr>
            <w:tcW w:w="19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84CD1D" w14:textId="77777777" w:rsidR="001446DC" w:rsidRPr="001446DC" w:rsidRDefault="001446DC" w:rsidP="00437AE0">
            <w:pPr>
              <w:keepNext/>
              <w:keepLines/>
              <w:jc w:val="center"/>
              <w:rPr>
                <w:rFonts w:ascii="Arial" w:hAnsi="Arial" w:cs="Arial"/>
              </w:rPr>
            </w:pPr>
            <w:r w:rsidRPr="001446DC">
              <w:rPr>
                <w:rFonts w:ascii="Arial" w:hAnsi="Arial" w:cs="Arial"/>
              </w:rPr>
              <w:t>A</w:t>
            </w:r>
          </w:p>
        </w:tc>
        <w:tc>
          <w:tcPr>
            <w:tcW w:w="17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BDAC7F" w14:textId="77777777" w:rsidR="001446DC" w:rsidRPr="001446DC" w:rsidRDefault="001446DC" w:rsidP="00437AE0">
            <w:pPr>
              <w:keepNext/>
              <w:keepLines/>
              <w:jc w:val="center"/>
              <w:rPr>
                <w:rFonts w:ascii="Arial" w:hAnsi="Arial" w:cs="Arial"/>
              </w:rPr>
            </w:pPr>
            <w:r w:rsidRPr="001446DC">
              <w:rPr>
                <w:rFonts w:ascii="Arial" w:hAnsi="Arial" w:cs="Arial"/>
              </w:rPr>
              <w:t>B</w:t>
            </w:r>
          </w:p>
        </w:tc>
        <w:tc>
          <w:tcPr>
            <w:tcW w:w="28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8F719C" w14:textId="77777777" w:rsidR="001446DC" w:rsidRPr="001446DC" w:rsidRDefault="001446DC" w:rsidP="00437AE0">
            <w:pPr>
              <w:keepNext/>
              <w:keepLines/>
              <w:jc w:val="center"/>
              <w:rPr>
                <w:rFonts w:ascii="Arial" w:hAnsi="Arial" w:cs="Arial"/>
              </w:rPr>
            </w:pPr>
            <w:r w:rsidRPr="001446DC">
              <w:rPr>
                <w:rFonts w:ascii="Arial" w:hAnsi="Arial" w:cs="Arial"/>
              </w:rPr>
              <w:t>C</w:t>
            </w:r>
          </w:p>
          <w:p w14:paraId="5E062FAF" w14:textId="77777777" w:rsidR="001446DC" w:rsidRPr="001446DC" w:rsidRDefault="001446DC" w:rsidP="00437AE0">
            <w:pPr>
              <w:keepNext/>
              <w:keepLines/>
              <w:jc w:val="center"/>
              <w:rPr>
                <w:rFonts w:ascii="Arial" w:hAnsi="Arial" w:cs="Arial"/>
              </w:rPr>
            </w:pPr>
          </w:p>
        </w:tc>
      </w:tr>
      <w:tr w:rsidR="001446DC" w:rsidRPr="001446DC" w14:paraId="14C47281" w14:textId="77777777" w:rsidTr="007E3EA1">
        <w:trPr>
          <w:trHeight w:val="566"/>
          <w:jc w:val="center"/>
        </w:trPr>
        <w:tc>
          <w:tcPr>
            <w:tcW w:w="3096" w:type="dxa"/>
            <w:vMerge/>
            <w:vAlign w:val="center"/>
            <w:hideMark/>
          </w:tcPr>
          <w:p w14:paraId="39D3E080" w14:textId="77777777" w:rsidR="001446DC" w:rsidRPr="001446DC" w:rsidRDefault="001446DC" w:rsidP="00437AE0">
            <w:pPr>
              <w:keepNext/>
              <w:keepLines/>
              <w:jc w:val="center"/>
              <w:rPr>
                <w:rFonts w:ascii="Arial" w:hAnsi="Arial" w:cs="Arial"/>
              </w:rPr>
            </w:pPr>
          </w:p>
        </w:tc>
        <w:tc>
          <w:tcPr>
            <w:tcW w:w="1932" w:type="dxa"/>
            <w:tcBorders>
              <w:top w:val="single" w:sz="4" w:space="0" w:color="auto"/>
              <w:left w:val="single" w:sz="4" w:space="0" w:color="auto"/>
              <w:bottom w:val="single" w:sz="4" w:space="0" w:color="auto"/>
              <w:right w:val="single" w:sz="4" w:space="0" w:color="auto"/>
            </w:tcBorders>
            <w:shd w:val="clear" w:color="auto" w:fill="D9D9D9"/>
            <w:vAlign w:val="center"/>
          </w:tcPr>
          <w:p w14:paraId="105858AF" w14:textId="77777777" w:rsidR="001446DC" w:rsidRPr="001446DC" w:rsidRDefault="001446DC" w:rsidP="00437AE0">
            <w:pPr>
              <w:keepNext/>
              <w:keepLines/>
              <w:jc w:val="center"/>
              <w:rPr>
                <w:rFonts w:ascii="Arial" w:hAnsi="Arial" w:cs="Arial"/>
              </w:rPr>
            </w:pPr>
            <w:r w:rsidRPr="001446DC">
              <w:rPr>
                <w:rFonts w:ascii="Arial" w:hAnsi="Arial" w:cs="Arial"/>
              </w:rPr>
              <w:t>Service Rate</w:t>
            </w:r>
          </w:p>
          <w:p w14:paraId="284EDE4F" w14:textId="77777777" w:rsidR="001446DC" w:rsidRPr="001446DC" w:rsidRDefault="001446DC" w:rsidP="00437AE0">
            <w:pPr>
              <w:keepNext/>
              <w:keepLines/>
              <w:jc w:val="center"/>
              <w:rPr>
                <w:rFonts w:ascii="Arial" w:hAnsi="Arial" w:cs="Arial"/>
                <w:bCs/>
                <w:iCs/>
                <w:sz w:val="14"/>
                <w:szCs w:val="14"/>
              </w:rPr>
            </w:pPr>
          </w:p>
        </w:tc>
        <w:tc>
          <w:tcPr>
            <w:tcW w:w="17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B34108" w14:textId="77777777" w:rsidR="001446DC" w:rsidRPr="001446DC" w:rsidRDefault="001446DC" w:rsidP="00437AE0">
            <w:pPr>
              <w:keepNext/>
              <w:keepLines/>
              <w:jc w:val="center"/>
              <w:rPr>
                <w:rFonts w:ascii="Arial" w:hAnsi="Arial" w:cs="Arial"/>
              </w:rPr>
            </w:pPr>
            <w:r w:rsidRPr="001446DC">
              <w:rPr>
                <w:rFonts w:ascii="Arial" w:hAnsi="Arial" w:cs="Arial"/>
              </w:rPr>
              <w:t>Frequency per Year</w:t>
            </w:r>
          </w:p>
        </w:tc>
        <w:tc>
          <w:tcPr>
            <w:tcW w:w="28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D2C2EC" w14:textId="77777777" w:rsidR="001446DC" w:rsidRPr="001446DC" w:rsidRDefault="001446DC" w:rsidP="00437AE0">
            <w:pPr>
              <w:keepNext/>
              <w:keepLines/>
              <w:jc w:val="center"/>
              <w:rPr>
                <w:rFonts w:ascii="Arial" w:hAnsi="Arial" w:cs="Arial"/>
              </w:rPr>
            </w:pPr>
            <w:r w:rsidRPr="001446DC">
              <w:rPr>
                <w:rFonts w:ascii="Arial" w:hAnsi="Arial" w:cs="Arial"/>
              </w:rPr>
              <w:t xml:space="preserve"> Annual Total</w:t>
            </w:r>
          </w:p>
          <w:p w14:paraId="7F8CAAAD" w14:textId="77777777" w:rsidR="001446DC" w:rsidRPr="001446DC" w:rsidRDefault="001446DC" w:rsidP="00437AE0">
            <w:pPr>
              <w:keepNext/>
              <w:keepLines/>
              <w:jc w:val="center"/>
              <w:rPr>
                <w:rFonts w:ascii="Arial" w:hAnsi="Arial" w:cs="Arial"/>
              </w:rPr>
            </w:pPr>
            <w:r w:rsidRPr="001446DC">
              <w:rPr>
                <w:rFonts w:ascii="Arial" w:hAnsi="Arial" w:cs="Arial"/>
              </w:rPr>
              <w:t>Calculated Amount</w:t>
            </w:r>
          </w:p>
          <w:p w14:paraId="527CB1F9" w14:textId="77777777" w:rsidR="001446DC" w:rsidRPr="001446DC" w:rsidRDefault="001446DC" w:rsidP="00437AE0">
            <w:pPr>
              <w:keepNext/>
              <w:keepLines/>
              <w:jc w:val="center"/>
              <w:rPr>
                <w:rFonts w:ascii="Arial" w:hAnsi="Arial" w:cs="Arial"/>
              </w:rPr>
            </w:pPr>
            <w:r w:rsidRPr="001446DC">
              <w:rPr>
                <w:rFonts w:ascii="Arial" w:hAnsi="Arial" w:cs="Arial"/>
              </w:rPr>
              <w:t>(A x B)</w:t>
            </w:r>
          </w:p>
        </w:tc>
      </w:tr>
      <w:tr w:rsidR="001446DC" w:rsidRPr="001446DC" w14:paraId="26F17C5B" w14:textId="77777777" w:rsidTr="007E3EA1">
        <w:trPr>
          <w:trHeight w:val="476"/>
          <w:jc w:val="center"/>
        </w:trPr>
        <w:tc>
          <w:tcPr>
            <w:tcW w:w="3096" w:type="dxa"/>
            <w:tcBorders>
              <w:top w:val="single" w:sz="4" w:space="0" w:color="auto"/>
              <w:left w:val="single" w:sz="4" w:space="0" w:color="auto"/>
              <w:bottom w:val="single" w:sz="4" w:space="0" w:color="auto"/>
              <w:right w:val="single" w:sz="4" w:space="0" w:color="auto"/>
            </w:tcBorders>
            <w:shd w:val="clear" w:color="auto" w:fill="D9D9D9"/>
            <w:hideMark/>
          </w:tcPr>
          <w:p w14:paraId="4F69788F" w14:textId="77777777" w:rsidR="001446DC" w:rsidRPr="001446DC" w:rsidRDefault="001446DC" w:rsidP="00437AE0">
            <w:pPr>
              <w:keepNext/>
              <w:keepLines/>
              <w:jc w:val="center"/>
              <w:rPr>
                <w:rFonts w:ascii="Arial" w:hAnsi="Arial" w:cs="Arial"/>
              </w:rPr>
            </w:pPr>
            <w:r w:rsidRPr="001446DC">
              <w:rPr>
                <w:rFonts w:ascii="Arial" w:hAnsi="Arial" w:cs="Arial"/>
              </w:rPr>
              <w:t>Monthly UST Designated Operator Inspection</w:t>
            </w:r>
          </w:p>
        </w:tc>
        <w:tc>
          <w:tcPr>
            <w:tcW w:w="1932" w:type="dxa"/>
            <w:tcBorders>
              <w:top w:val="single" w:sz="4" w:space="0" w:color="auto"/>
              <w:left w:val="single" w:sz="4" w:space="0" w:color="auto"/>
              <w:bottom w:val="single" w:sz="4" w:space="0" w:color="auto"/>
              <w:right w:val="single" w:sz="4" w:space="0" w:color="auto"/>
            </w:tcBorders>
            <w:vAlign w:val="center"/>
          </w:tcPr>
          <w:p w14:paraId="1C42DA8C" w14:textId="1A2D4607" w:rsidR="001446DC" w:rsidRPr="00F02875" w:rsidRDefault="001446DC" w:rsidP="00437AE0">
            <w:pPr>
              <w:keepNext/>
              <w:keepLines/>
              <w:rPr>
                <w:rFonts w:ascii="Bell MT" w:hAnsi="Bell MT" w:cs="Sans Serif Collection"/>
                <w:i/>
                <w:iCs/>
                <w:color w:val="4F81BD" w:themeColor="accent1"/>
              </w:rPr>
            </w:pPr>
            <w:r w:rsidRPr="00F02875">
              <w:rPr>
                <w:rFonts w:ascii="Bell MT" w:hAnsi="Bell MT" w:cs="Sans Serif Collection"/>
                <w:i/>
                <w:iCs/>
                <w:color w:val="4F81BD" w:themeColor="accent1"/>
              </w:rPr>
              <w:t>$</w:t>
            </w:r>
            <w:r w:rsidR="00F47BCF" w:rsidRPr="00F02875">
              <w:rPr>
                <w:rFonts w:ascii="Bell MT" w:hAnsi="Bell MT" w:cs="Sans Serif Collection"/>
                <w:i/>
                <w:iCs/>
                <w:color w:val="4F81BD" w:themeColor="accent1"/>
              </w:rPr>
              <w:t>100.00</w:t>
            </w:r>
          </w:p>
        </w:tc>
        <w:tc>
          <w:tcPr>
            <w:tcW w:w="1756" w:type="dxa"/>
            <w:tcBorders>
              <w:top w:val="single" w:sz="4" w:space="0" w:color="auto"/>
              <w:left w:val="single" w:sz="4" w:space="0" w:color="auto"/>
              <w:bottom w:val="single" w:sz="4" w:space="0" w:color="auto"/>
              <w:right w:val="single" w:sz="4" w:space="0" w:color="auto"/>
            </w:tcBorders>
            <w:shd w:val="clear" w:color="auto" w:fill="D9D9D9"/>
          </w:tcPr>
          <w:p w14:paraId="4BC6E31B" w14:textId="77777777" w:rsidR="001446DC" w:rsidRPr="001446DC" w:rsidRDefault="001446DC" w:rsidP="00437AE0">
            <w:pPr>
              <w:keepNext/>
              <w:keepLines/>
              <w:jc w:val="center"/>
              <w:rPr>
                <w:rFonts w:ascii="Arial" w:hAnsi="Arial" w:cs="Arial"/>
              </w:rPr>
            </w:pPr>
            <w:r w:rsidRPr="001446DC">
              <w:rPr>
                <w:rFonts w:ascii="Arial" w:hAnsi="Arial" w:cs="Arial"/>
              </w:rPr>
              <w:t>13</w:t>
            </w:r>
          </w:p>
        </w:tc>
        <w:tc>
          <w:tcPr>
            <w:tcW w:w="2876" w:type="dxa"/>
            <w:tcBorders>
              <w:top w:val="single" w:sz="4" w:space="0" w:color="auto"/>
              <w:left w:val="single" w:sz="4" w:space="0" w:color="auto"/>
              <w:bottom w:val="single" w:sz="4" w:space="0" w:color="auto"/>
              <w:right w:val="single" w:sz="4" w:space="0" w:color="auto"/>
            </w:tcBorders>
            <w:vAlign w:val="center"/>
          </w:tcPr>
          <w:p w14:paraId="28037021" w14:textId="54CA6847" w:rsidR="001446DC" w:rsidRPr="00F02875" w:rsidRDefault="001446DC" w:rsidP="00437AE0">
            <w:pPr>
              <w:keepNext/>
              <w:keepLines/>
              <w:rPr>
                <w:rFonts w:ascii="Bell MT" w:hAnsi="Bell MT" w:cs="Arial"/>
                <w:i/>
                <w:iCs/>
                <w:color w:val="4F81BD" w:themeColor="accent1"/>
              </w:rPr>
            </w:pPr>
            <w:r w:rsidRPr="00F02875">
              <w:rPr>
                <w:rFonts w:ascii="Bell MT" w:hAnsi="Bell MT" w:cs="Arial"/>
                <w:i/>
                <w:iCs/>
                <w:color w:val="4F81BD" w:themeColor="accent1"/>
              </w:rPr>
              <w:t>$</w:t>
            </w:r>
            <w:r w:rsidR="00F47BCF" w:rsidRPr="00F02875">
              <w:rPr>
                <w:rFonts w:ascii="Bell MT" w:hAnsi="Bell MT" w:cs="Arial"/>
                <w:i/>
                <w:iCs/>
                <w:color w:val="4F81BD" w:themeColor="accent1"/>
              </w:rPr>
              <w:t>1,300.00</w:t>
            </w:r>
          </w:p>
        </w:tc>
      </w:tr>
      <w:tr w:rsidR="001446DC" w:rsidRPr="001446DC" w14:paraId="3ABF1C9E" w14:textId="77777777" w:rsidTr="007E3EA1">
        <w:trPr>
          <w:trHeight w:val="476"/>
          <w:jc w:val="center"/>
        </w:trPr>
        <w:tc>
          <w:tcPr>
            <w:tcW w:w="3096" w:type="dxa"/>
            <w:tcBorders>
              <w:top w:val="single" w:sz="4" w:space="0" w:color="auto"/>
              <w:left w:val="single" w:sz="4" w:space="0" w:color="auto"/>
              <w:bottom w:val="single" w:sz="4" w:space="0" w:color="auto"/>
              <w:right w:val="single" w:sz="4" w:space="0" w:color="auto"/>
            </w:tcBorders>
            <w:shd w:val="clear" w:color="auto" w:fill="D9D9D9"/>
          </w:tcPr>
          <w:p w14:paraId="193C64C9" w14:textId="77777777" w:rsidR="001446DC" w:rsidRPr="001446DC" w:rsidRDefault="001446DC" w:rsidP="00437AE0">
            <w:pPr>
              <w:keepNext/>
              <w:keepLines/>
              <w:jc w:val="center"/>
              <w:rPr>
                <w:rFonts w:ascii="Arial" w:hAnsi="Arial" w:cs="Arial"/>
              </w:rPr>
            </w:pPr>
            <w:r w:rsidRPr="001446DC">
              <w:rPr>
                <w:rFonts w:ascii="Arial" w:hAnsi="Arial" w:cs="Arial"/>
              </w:rPr>
              <w:t>Annual UST Spill Bucket Test</w:t>
            </w:r>
          </w:p>
        </w:tc>
        <w:tc>
          <w:tcPr>
            <w:tcW w:w="1932" w:type="dxa"/>
            <w:tcBorders>
              <w:top w:val="single" w:sz="4" w:space="0" w:color="auto"/>
              <w:left w:val="single" w:sz="4" w:space="0" w:color="auto"/>
              <w:bottom w:val="single" w:sz="4" w:space="0" w:color="auto"/>
              <w:right w:val="single" w:sz="4" w:space="0" w:color="auto"/>
            </w:tcBorders>
            <w:vAlign w:val="center"/>
          </w:tcPr>
          <w:p w14:paraId="3CF32F90" w14:textId="50CA54CD" w:rsidR="001446DC" w:rsidRPr="00F02875" w:rsidRDefault="001446DC" w:rsidP="00437AE0">
            <w:pPr>
              <w:keepNext/>
              <w:keepLines/>
              <w:rPr>
                <w:rFonts w:ascii="Bell MT" w:hAnsi="Bell MT" w:cs="Sans Serif Collection"/>
                <w:i/>
                <w:iCs/>
                <w:color w:val="4F81BD" w:themeColor="accent1"/>
              </w:rPr>
            </w:pPr>
            <w:r w:rsidRPr="00F02875">
              <w:rPr>
                <w:rFonts w:ascii="Bell MT" w:hAnsi="Bell MT" w:cs="Sans Serif Collection"/>
                <w:i/>
                <w:iCs/>
                <w:color w:val="4F81BD" w:themeColor="accent1"/>
              </w:rPr>
              <w:t>$</w:t>
            </w:r>
            <w:r w:rsidR="00F47BCF" w:rsidRPr="00F02875">
              <w:rPr>
                <w:rFonts w:ascii="Bell MT" w:hAnsi="Bell MT" w:cs="Sans Serif Collection"/>
                <w:i/>
                <w:iCs/>
                <w:color w:val="4F81BD" w:themeColor="accent1"/>
              </w:rPr>
              <w:t>500.00</w:t>
            </w:r>
          </w:p>
        </w:tc>
        <w:tc>
          <w:tcPr>
            <w:tcW w:w="1756" w:type="dxa"/>
            <w:tcBorders>
              <w:top w:val="single" w:sz="4" w:space="0" w:color="auto"/>
              <w:left w:val="single" w:sz="4" w:space="0" w:color="auto"/>
              <w:bottom w:val="single" w:sz="4" w:space="0" w:color="auto"/>
              <w:right w:val="single" w:sz="4" w:space="0" w:color="auto"/>
            </w:tcBorders>
            <w:shd w:val="clear" w:color="auto" w:fill="D9D9D9"/>
          </w:tcPr>
          <w:p w14:paraId="58747829" w14:textId="77777777" w:rsidR="001446DC" w:rsidRPr="001446DC" w:rsidRDefault="001446DC" w:rsidP="00437AE0">
            <w:pPr>
              <w:keepNext/>
              <w:keepLines/>
              <w:jc w:val="center"/>
              <w:rPr>
                <w:rFonts w:ascii="Arial" w:hAnsi="Arial" w:cs="Arial"/>
              </w:rPr>
            </w:pPr>
            <w:r w:rsidRPr="001446DC">
              <w:rPr>
                <w:rFonts w:ascii="Arial" w:hAnsi="Arial" w:cs="Arial"/>
              </w:rPr>
              <w:t>1</w:t>
            </w:r>
          </w:p>
        </w:tc>
        <w:tc>
          <w:tcPr>
            <w:tcW w:w="2876" w:type="dxa"/>
            <w:tcBorders>
              <w:top w:val="single" w:sz="4" w:space="0" w:color="auto"/>
              <w:left w:val="single" w:sz="4" w:space="0" w:color="auto"/>
              <w:bottom w:val="single" w:sz="4" w:space="0" w:color="auto"/>
              <w:right w:val="single" w:sz="4" w:space="0" w:color="auto"/>
            </w:tcBorders>
            <w:vAlign w:val="center"/>
          </w:tcPr>
          <w:p w14:paraId="0732965D" w14:textId="5A283D74" w:rsidR="001446DC" w:rsidRPr="00F02875" w:rsidRDefault="001446DC" w:rsidP="00437AE0">
            <w:pPr>
              <w:keepNext/>
              <w:keepLines/>
              <w:rPr>
                <w:rFonts w:ascii="Bell MT" w:hAnsi="Bell MT" w:cs="Arial"/>
                <w:i/>
                <w:iCs/>
                <w:color w:val="4F81BD" w:themeColor="accent1"/>
              </w:rPr>
            </w:pPr>
            <w:r w:rsidRPr="00F02875">
              <w:rPr>
                <w:rFonts w:ascii="Bell MT" w:hAnsi="Bell MT" w:cs="Arial"/>
                <w:i/>
                <w:iCs/>
                <w:color w:val="4F81BD" w:themeColor="accent1"/>
              </w:rPr>
              <w:t>$</w:t>
            </w:r>
            <w:r w:rsidR="00F47BCF" w:rsidRPr="00F02875">
              <w:rPr>
                <w:rFonts w:ascii="Bell MT" w:hAnsi="Bell MT" w:cs="Arial"/>
                <w:i/>
                <w:iCs/>
                <w:color w:val="4F81BD" w:themeColor="accent1"/>
              </w:rPr>
              <w:t>500.00</w:t>
            </w:r>
          </w:p>
        </w:tc>
      </w:tr>
      <w:tr w:rsidR="001446DC" w:rsidRPr="001446DC" w14:paraId="32867F93" w14:textId="77777777" w:rsidTr="007E3EA1">
        <w:trPr>
          <w:trHeight w:val="476"/>
          <w:jc w:val="center"/>
        </w:trPr>
        <w:tc>
          <w:tcPr>
            <w:tcW w:w="3096" w:type="dxa"/>
            <w:tcBorders>
              <w:top w:val="single" w:sz="4" w:space="0" w:color="auto"/>
              <w:left w:val="single" w:sz="4" w:space="0" w:color="auto"/>
              <w:bottom w:val="single" w:sz="4" w:space="0" w:color="auto"/>
              <w:right w:val="single" w:sz="4" w:space="0" w:color="auto"/>
            </w:tcBorders>
            <w:shd w:val="clear" w:color="auto" w:fill="D9D9D9"/>
          </w:tcPr>
          <w:p w14:paraId="50B9A107" w14:textId="77777777" w:rsidR="001446DC" w:rsidRPr="001446DC" w:rsidRDefault="001446DC" w:rsidP="00437AE0">
            <w:pPr>
              <w:keepNext/>
              <w:keepLines/>
              <w:jc w:val="center"/>
              <w:rPr>
                <w:rFonts w:ascii="Arial" w:hAnsi="Arial" w:cs="Arial"/>
              </w:rPr>
            </w:pPr>
            <w:r w:rsidRPr="001446DC">
              <w:rPr>
                <w:rFonts w:ascii="Arial" w:hAnsi="Arial" w:cs="Arial"/>
              </w:rPr>
              <w:t>Annual UST Monitoring System Certification</w:t>
            </w:r>
          </w:p>
        </w:tc>
        <w:tc>
          <w:tcPr>
            <w:tcW w:w="1932" w:type="dxa"/>
            <w:tcBorders>
              <w:top w:val="single" w:sz="4" w:space="0" w:color="auto"/>
              <w:left w:val="single" w:sz="4" w:space="0" w:color="auto"/>
              <w:bottom w:val="single" w:sz="4" w:space="0" w:color="auto"/>
              <w:right w:val="single" w:sz="4" w:space="0" w:color="auto"/>
            </w:tcBorders>
            <w:vAlign w:val="center"/>
          </w:tcPr>
          <w:p w14:paraId="7C637C41" w14:textId="7488ABAD" w:rsidR="001446DC" w:rsidRPr="00F02875" w:rsidRDefault="001446DC" w:rsidP="00437AE0">
            <w:pPr>
              <w:keepNext/>
              <w:keepLines/>
              <w:rPr>
                <w:rFonts w:ascii="Bell MT" w:hAnsi="Bell MT" w:cs="Sans Serif Collection"/>
                <w:i/>
                <w:iCs/>
                <w:color w:val="4F81BD" w:themeColor="accent1"/>
              </w:rPr>
            </w:pPr>
            <w:r w:rsidRPr="00F02875">
              <w:rPr>
                <w:rFonts w:ascii="Bell MT" w:hAnsi="Bell MT" w:cs="Sans Serif Collection"/>
                <w:i/>
                <w:iCs/>
                <w:color w:val="4F81BD" w:themeColor="accent1"/>
              </w:rPr>
              <w:t>$</w:t>
            </w:r>
            <w:r w:rsidR="00F47BCF" w:rsidRPr="00F02875">
              <w:rPr>
                <w:rFonts w:ascii="Bell MT" w:hAnsi="Bell MT" w:cs="Sans Serif Collection"/>
                <w:i/>
                <w:iCs/>
                <w:color w:val="4F81BD" w:themeColor="accent1"/>
              </w:rPr>
              <w:t>500.00</w:t>
            </w:r>
          </w:p>
        </w:tc>
        <w:tc>
          <w:tcPr>
            <w:tcW w:w="1756" w:type="dxa"/>
            <w:tcBorders>
              <w:top w:val="single" w:sz="4" w:space="0" w:color="auto"/>
              <w:left w:val="single" w:sz="4" w:space="0" w:color="auto"/>
              <w:bottom w:val="single" w:sz="4" w:space="0" w:color="auto"/>
              <w:right w:val="single" w:sz="4" w:space="0" w:color="auto"/>
            </w:tcBorders>
            <w:shd w:val="clear" w:color="auto" w:fill="D9D9D9"/>
          </w:tcPr>
          <w:p w14:paraId="0FA2CD57" w14:textId="77777777" w:rsidR="001446DC" w:rsidRPr="001446DC" w:rsidRDefault="001446DC" w:rsidP="00437AE0">
            <w:pPr>
              <w:keepNext/>
              <w:keepLines/>
              <w:jc w:val="center"/>
              <w:rPr>
                <w:rFonts w:ascii="Arial" w:hAnsi="Arial" w:cs="Arial"/>
              </w:rPr>
            </w:pPr>
            <w:r w:rsidRPr="001446DC">
              <w:rPr>
                <w:rFonts w:ascii="Arial" w:hAnsi="Arial" w:cs="Arial"/>
              </w:rPr>
              <w:t>1</w:t>
            </w:r>
          </w:p>
        </w:tc>
        <w:tc>
          <w:tcPr>
            <w:tcW w:w="2876" w:type="dxa"/>
            <w:tcBorders>
              <w:top w:val="single" w:sz="4" w:space="0" w:color="auto"/>
              <w:left w:val="single" w:sz="4" w:space="0" w:color="auto"/>
              <w:bottom w:val="single" w:sz="4" w:space="0" w:color="auto"/>
              <w:right w:val="single" w:sz="4" w:space="0" w:color="auto"/>
            </w:tcBorders>
            <w:vAlign w:val="center"/>
          </w:tcPr>
          <w:p w14:paraId="73AC42AB" w14:textId="77C66D6A" w:rsidR="00F47BCF" w:rsidRPr="00F02875" w:rsidRDefault="001446DC" w:rsidP="00437AE0">
            <w:pPr>
              <w:keepNext/>
              <w:keepLines/>
              <w:rPr>
                <w:rFonts w:ascii="Bell MT" w:hAnsi="Bell MT" w:cs="Arial"/>
                <w:i/>
                <w:iCs/>
                <w:color w:val="4F81BD" w:themeColor="accent1"/>
              </w:rPr>
            </w:pPr>
            <w:r w:rsidRPr="00F02875">
              <w:rPr>
                <w:rFonts w:ascii="Bell MT" w:hAnsi="Bell MT" w:cs="Arial"/>
                <w:i/>
                <w:iCs/>
                <w:color w:val="4F81BD" w:themeColor="accent1"/>
              </w:rPr>
              <w:t>$</w:t>
            </w:r>
            <w:r w:rsidR="00F47BCF" w:rsidRPr="00F02875">
              <w:rPr>
                <w:rFonts w:ascii="Bell MT" w:hAnsi="Bell MT" w:cs="Arial"/>
                <w:i/>
                <w:iCs/>
                <w:color w:val="4F81BD" w:themeColor="accent1"/>
              </w:rPr>
              <w:t>500.00</w:t>
            </w:r>
          </w:p>
        </w:tc>
      </w:tr>
      <w:tr w:rsidR="001446DC" w:rsidRPr="001446DC" w14:paraId="0C81BAE1" w14:textId="77777777" w:rsidTr="007E3EA1">
        <w:trPr>
          <w:trHeight w:val="336"/>
          <w:jc w:val="center"/>
        </w:trPr>
        <w:tc>
          <w:tcPr>
            <w:tcW w:w="6785" w:type="dxa"/>
            <w:gridSpan w:val="3"/>
            <w:tcBorders>
              <w:top w:val="single" w:sz="4" w:space="0" w:color="auto"/>
              <w:left w:val="single" w:sz="4" w:space="0" w:color="auto"/>
              <w:bottom w:val="single" w:sz="4" w:space="0" w:color="auto"/>
              <w:right w:val="single" w:sz="4" w:space="0" w:color="auto"/>
            </w:tcBorders>
            <w:shd w:val="clear" w:color="auto" w:fill="D9D9D9"/>
          </w:tcPr>
          <w:p w14:paraId="6CD90224" w14:textId="77777777" w:rsidR="001446DC" w:rsidRPr="001446DC" w:rsidRDefault="001446DC" w:rsidP="00437AE0">
            <w:pPr>
              <w:keepNext/>
              <w:keepLines/>
              <w:jc w:val="right"/>
              <w:rPr>
                <w:rFonts w:ascii="Arial" w:hAnsi="Arial" w:cs="Arial"/>
              </w:rPr>
            </w:pPr>
            <w:r w:rsidRPr="001446DC">
              <w:rPr>
                <w:rFonts w:ascii="Arial" w:hAnsi="Arial" w:cs="Arial"/>
              </w:rPr>
              <w:t>ANNUAL TOTAL</w:t>
            </w:r>
          </w:p>
          <w:p w14:paraId="5C3413D1" w14:textId="77777777" w:rsidR="001446DC" w:rsidRPr="001446DC" w:rsidRDefault="001446DC" w:rsidP="00437AE0">
            <w:pPr>
              <w:keepNext/>
              <w:keepLines/>
              <w:jc w:val="right"/>
              <w:rPr>
                <w:rFonts w:ascii="Arial" w:hAnsi="Arial" w:cs="Arial"/>
              </w:rPr>
            </w:pPr>
            <w:r w:rsidRPr="001446DC">
              <w:rPr>
                <w:rFonts w:ascii="Arial" w:hAnsi="Arial" w:cs="Arial"/>
                <w:sz w:val="16"/>
                <w:szCs w:val="16"/>
              </w:rPr>
              <w:t>(Sum of Column C)</w:t>
            </w:r>
          </w:p>
        </w:tc>
        <w:tc>
          <w:tcPr>
            <w:tcW w:w="2876" w:type="dxa"/>
            <w:tcBorders>
              <w:top w:val="single" w:sz="4" w:space="0" w:color="auto"/>
              <w:left w:val="single" w:sz="4" w:space="0" w:color="auto"/>
              <w:bottom w:val="single" w:sz="4" w:space="0" w:color="auto"/>
              <w:right w:val="single" w:sz="4" w:space="0" w:color="auto"/>
            </w:tcBorders>
            <w:vAlign w:val="center"/>
          </w:tcPr>
          <w:p w14:paraId="54E912C4" w14:textId="42B67026" w:rsidR="001446DC" w:rsidRPr="00F02875" w:rsidRDefault="001446DC" w:rsidP="00437AE0">
            <w:pPr>
              <w:keepNext/>
              <w:keepLines/>
              <w:rPr>
                <w:rFonts w:ascii="Bell MT" w:hAnsi="Bell MT" w:cs="Arial"/>
                <w:i/>
                <w:iCs/>
                <w:color w:val="4F81BD" w:themeColor="accent1"/>
              </w:rPr>
            </w:pPr>
            <w:r w:rsidRPr="00F02875">
              <w:rPr>
                <w:rFonts w:ascii="Bell MT" w:hAnsi="Bell MT" w:cs="Arial"/>
                <w:i/>
                <w:iCs/>
                <w:color w:val="4F81BD" w:themeColor="accent1"/>
              </w:rPr>
              <w:t>$</w:t>
            </w:r>
            <w:r w:rsidR="00F47BCF" w:rsidRPr="00F02875">
              <w:rPr>
                <w:rFonts w:ascii="Bell MT" w:hAnsi="Bell MT" w:cs="Arial"/>
                <w:i/>
                <w:iCs/>
                <w:color w:val="4F81BD" w:themeColor="accent1"/>
              </w:rPr>
              <w:t>2,300.00</w:t>
            </w:r>
          </w:p>
        </w:tc>
      </w:tr>
      <w:tr w:rsidR="001446DC" w:rsidRPr="001446DC" w14:paraId="28224476" w14:textId="77777777" w:rsidTr="007E3EA1">
        <w:trPr>
          <w:trHeight w:val="336"/>
          <w:jc w:val="center"/>
        </w:trPr>
        <w:tc>
          <w:tcPr>
            <w:tcW w:w="6785" w:type="dxa"/>
            <w:gridSpan w:val="3"/>
            <w:tcBorders>
              <w:top w:val="single" w:sz="4" w:space="0" w:color="auto"/>
              <w:left w:val="single" w:sz="4" w:space="0" w:color="auto"/>
              <w:bottom w:val="single" w:sz="4" w:space="0" w:color="auto"/>
              <w:right w:val="single" w:sz="4" w:space="0" w:color="auto"/>
            </w:tcBorders>
            <w:shd w:val="clear" w:color="auto" w:fill="D9D9D9"/>
          </w:tcPr>
          <w:p w14:paraId="67EAFCC3" w14:textId="77777777" w:rsidR="001446DC" w:rsidRPr="001446DC" w:rsidRDefault="001446DC" w:rsidP="00437AE0">
            <w:pPr>
              <w:keepNext/>
              <w:keepLines/>
              <w:jc w:val="right"/>
              <w:rPr>
                <w:rFonts w:ascii="Arial" w:hAnsi="Arial" w:cs="Arial"/>
              </w:rPr>
            </w:pPr>
            <w:r w:rsidRPr="001446DC">
              <w:rPr>
                <w:rFonts w:ascii="Arial" w:hAnsi="Arial" w:cs="Arial"/>
              </w:rPr>
              <w:t>CALCULATED PREVENTIVE MAINTENANCE TOTAL</w:t>
            </w:r>
          </w:p>
          <w:p w14:paraId="3CEFB96E" w14:textId="77777777" w:rsidR="001446DC" w:rsidRPr="001446DC" w:rsidRDefault="001446DC" w:rsidP="00437AE0">
            <w:pPr>
              <w:keepNext/>
              <w:keepLines/>
              <w:jc w:val="right"/>
              <w:rPr>
                <w:rFonts w:ascii="Arial" w:hAnsi="Arial" w:cs="Arial"/>
              </w:rPr>
            </w:pPr>
            <w:r w:rsidRPr="001446DC">
              <w:rPr>
                <w:rFonts w:ascii="Arial" w:hAnsi="Arial" w:cs="Arial"/>
                <w:sz w:val="16"/>
                <w:szCs w:val="16"/>
              </w:rPr>
              <w:t>(Annual Total x 5)</w:t>
            </w:r>
          </w:p>
        </w:tc>
        <w:tc>
          <w:tcPr>
            <w:tcW w:w="2876" w:type="dxa"/>
            <w:tcBorders>
              <w:top w:val="single" w:sz="4" w:space="0" w:color="auto"/>
              <w:left w:val="single" w:sz="4" w:space="0" w:color="auto"/>
              <w:bottom w:val="single" w:sz="4" w:space="0" w:color="auto"/>
              <w:right w:val="single" w:sz="4" w:space="0" w:color="auto"/>
            </w:tcBorders>
            <w:vAlign w:val="center"/>
          </w:tcPr>
          <w:p w14:paraId="53A97CB6" w14:textId="305B15A1" w:rsidR="001446DC" w:rsidRPr="00F02875" w:rsidRDefault="001446DC" w:rsidP="00437AE0">
            <w:pPr>
              <w:keepNext/>
              <w:keepLines/>
              <w:rPr>
                <w:rFonts w:ascii="Bell MT" w:hAnsi="Bell MT" w:cs="Arial"/>
                <w:i/>
                <w:iCs/>
                <w:color w:val="4F81BD" w:themeColor="accent1"/>
              </w:rPr>
            </w:pPr>
            <w:r w:rsidRPr="00F02875">
              <w:rPr>
                <w:rFonts w:ascii="Bell MT" w:hAnsi="Bell MT" w:cs="Arial"/>
                <w:i/>
                <w:iCs/>
                <w:color w:val="4F81BD" w:themeColor="accent1"/>
              </w:rPr>
              <w:t>$</w:t>
            </w:r>
            <w:r w:rsidR="000869E8" w:rsidRPr="00F02875">
              <w:rPr>
                <w:rFonts w:ascii="Bell MT" w:hAnsi="Bell MT" w:cs="Arial"/>
                <w:i/>
                <w:iCs/>
                <w:color w:val="4F81BD" w:themeColor="accent1"/>
              </w:rPr>
              <w:t>11,500.00</w:t>
            </w:r>
          </w:p>
        </w:tc>
      </w:tr>
    </w:tbl>
    <w:p w14:paraId="32E22C87" w14:textId="1E826411" w:rsidR="005E028D" w:rsidRDefault="005E028D" w:rsidP="005E028D">
      <w:pPr>
        <w:pStyle w:val="ListParagraph"/>
        <w:ind w:left="1080"/>
      </w:pPr>
    </w:p>
    <w:p w14:paraId="32E22C89" w14:textId="34D70A5E" w:rsidR="005E028D" w:rsidRPr="0008011D" w:rsidRDefault="28C954DD" w:rsidP="00DE0531">
      <w:pPr>
        <w:pStyle w:val="ListParagraph"/>
        <w:numPr>
          <w:ilvl w:val="0"/>
          <w:numId w:val="24"/>
        </w:numPr>
        <w:rPr>
          <w:rFonts w:ascii="Arial" w:hAnsi="Arial" w:cs="Arial"/>
          <w:sz w:val="24"/>
          <w:szCs w:val="24"/>
        </w:rPr>
      </w:pPr>
      <w:r w:rsidRPr="0008011D">
        <w:rPr>
          <w:rFonts w:ascii="Arial" w:hAnsi="Arial" w:cs="Arial"/>
          <w:sz w:val="24"/>
          <w:szCs w:val="24"/>
        </w:rPr>
        <w:t xml:space="preserve">If, in the </w:t>
      </w:r>
      <w:r w:rsidR="4D16A0C7" w:rsidRPr="0008011D">
        <w:rPr>
          <w:rFonts w:ascii="Arial" w:hAnsi="Arial" w:cs="Arial"/>
          <w:sz w:val="24"/>
          <w:szCs w:val="24"/>
        </w:rPr>
        <w:t xml:space="preserve">further review of </w:t>
      </w:r>
      <w:r w:rsidR="1BB046AF" w:rsidRPr="0008011D">
        <w:rPr>
          <w:rFonts w:ascii="Arial" w:hAnsi="Arial" w:cs="Arial"/>
          <w:sz w:val="24"/>
          <w:szCs w:val="24"/>
        </w:rPr>
        <w:t xml:space="preserve">IFB </w:t>
      </w:r>
      <w:r w:rsidR="4BD6C175" w:rsidRPr="0008011D">
        <w:rPr>
          <w:rFonts w:ascii="Arial" w:hAnsi="Arial" w:cs="Arial"/>
          <w:sz w:val="24"/>
          <w:szCs w:val="24"/>
        </w:rPr>
        <w:t xml:space="preserve">Attachment </w:t>
      </w:r>
      <w:r w:rsidR="00C27C95" w:rsidRPr="0008011D">
        <w:rPr>
          <w:rFonts w:ascii="Arial" w:hAnsi="Arial" w:cs="Arial"/>
          <w:sz w:val="24"/>
          <w:szCs w:val="24"/>
        </w:rPr>
        <w:t>8</w:t>
      </w:r>
      <w:r w:rsidR="5A3CED2F" w:rsidRPr="0008011D">
        <w:rPr>
          <w:rFonts w:ascii="Arial" w:hAnsi="Arial" w:cs="Arial"/>
          <w:sz w:val="24"/>
          <w:szCs w:val="24"/>
        </w:rPr>
        <w:t>,</w:t>
      </w:r>
      <w:r w:rsidR="06FCBAC2" w:rsidRPr="0008011D">
        <w:rPr>
          <w:rFonts w:ascii="Arial" w:hAnsi="Arial" w:cs="Arial"/>
          <w:sz w:val="24"/>
          <w:szCs w:val="24"/>
        </w:rPr>
        <w:t xml:space="preserve"> Cost Sheet,</w:t>
      </w:r>
      <w:r w:rsidRPr="0008011D">
        <w:rPr>
          <w:rFonts w:ascii="Arial" w:hAnsi="Arial" w:cs="Arial"/>
          <w:sz w:val="24"/>
          <w:szCs w:val="24"/>
        </w:rPr>
        <w:t xml:space="preserve"> a mathematical discrepancy is found</w:t>
      </w:r>
      <w:r w:rsidR="4839D75C" w:rsidRPr="0008011D">
        <w:rPr>
          <w:rFonts w:ascii="Arial" w:hAnsi="Arial" w:cs="Arial"/>
          <w:sz w:val="24"/>
          <w:szCs w:val="24"/>
        </w:rPr>
        <w:t xml:space="preserve">, </w:t>
      </w:r>
      <w:r w:rsidRPr="0008011D">
        <w:rPr>
          <w:rFonts w:ascii="Arial" w:hAnsi="Arial" w:cs="Arial"/>
          <w:sz w:val="24"/>
          <w:szCs w:val="24"/>
        </w:rPr>
        <w:t xml:space="preserve">the line </w:t>
      </w:r>
      <w:r w:rsidR="4839D75C" w:rsidRPr="0008011D">
        <w:rPr>
          <w:rFonts w:ascii="Arial" w:hAnsi="Arial" w:cs="Arial"/>
          <w:sz w:val="24"/>
          <w:szCs w:val="24"/>
        </w:rPr>
        <w:t>amounts</w:t>
      </w:r>
      <w:r w:rsidR="00F02875">
        <w:rPr>
          <w:rFonts w:ascii="Arial" w:hAnsi="Arial" w:cs="Arial"/>
          <w:sz w:val="24"/>
          <w:szCs w:val="24"/>
        </w:rPr>
        <w:t xml:space="preserve"> listed in column A</w:t>
      </w:r>
      <w:r w:rsidR="005D57CC">
        <w:rPr>
          <w:rFonts w:ascii="Arial" w:hAnsi="Arial" w:cs="Arial"/>
          <w:sz w:val="24"/>
          <w:szCs w:val="24"/>
        </w:rPr>
        <w:t xml:space="preserve">, </w:t>
      </w:r>
      <w:r w:rsidR="00392971" w:rsidRPr="00392971">
        <w:rPr>
          <w:rFonts w:ascii="Arial" w:hAnsi="Arial" w:cs="Arial"/>
          <w:sz w:val="24"/>
          <w:szCs w:val="24"/>
        </w:rPr>
        <w:t>for Tables 1–3 and 5–6, and in Columns A, B, and D for Table 4</w:t>
      </w:r>
      <w:r w:rsidR="00392971">
        <w:rPr>
          <w:rFonts w:ascii="Arial" w:hAnsi="Arial" w:cs="Arial"/>
          <w:sz w:val="24"/>
          <w:szCs w:val="24"/>
        </w:rPr>
        <w:t xml:space="preserve">, </w:t>
      </w:r>
      <w:r w:rsidRPr="0008011D">
        <w:rPr>
          <w:rFonts w:ascii="Arial" w:hAnsi="Arial" w:cs="Arial"/>
          <w:sz w:val="24"/>
          <w:szCs w:val="24"/>
        </w:rPr>
        <w:t>will be considered correct and the discrepancy will be adjusted accordingly.</w:t>
      </w:r>
      <w:r w:rsidR="2D97F1B0" w:rsidRPr="0008011D">
        <w:rPr>
          <w:rFonts w:ascii="Arial" w:hAnsi="Arial" w:cs="Arial"/>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08011D" w:rsidRDefault="2E84D0A8" w:rsidP="270F60DE">
      <w:pPr>
        <w:ind w:left="1440"/>
        <w:rPr>
          <w:rFonts w:ascii="Arial" w:hAnsi="Arial" w:cs="Arial"/>
          <w:sz w:val="24"/>
          <w:szCs w:val="24"/>
        </w:rPr>
      </w:pPr>
      <w:r w:rsidRPr="0008011D">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08011D" w:rsidRDefault="2E84D0A8" w:rsidP="270F60DE">
      <w:pPr>
        <w:ind w:left="1440"/>
        <w:rPr>
          <w:rFonts w:ascii="Arial" w:hAnsi="Arial" w:cs="Arial"/>
          <w:sz w:val="24"/>
          <w:szCs w:val="24"/>
        </w:rPr>
      </w:pPr>
      <w:r w:rsidRPr="0008011D">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538AED93" w:rsidR="00BB41C7" w:rsidRPr="005E028D" w:rsidRDefault="4839D75C" w:rsidP="00DE0531">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08011D">
        <w:rPr>
          <w:rFonts w:ascii="Arial" w:hAnsi="Arial" w:cs="Arial"/>
          <w:sz w:val="24"/>
          <w:szCs w:val="24"/>
        </w:rPr>
        <w:t xml:space="preserve">Total </w:t>
      </w:r>
      <w:r w:rsidR="06EA25BB" w:rsidRPr="0008011D">
        <w:rPr>
          <w:rFonts w:ascii="Arial" w:hAnsi="Arial" w:cs="Arial"/>
          <w:sz w:val="24"/>
          <w:szCs w:val="24"/>
        </w:rPr>
        <w:t>Bid</w:t>
      </w:r>
      <w:r w:rsidRPr="0008011D">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3C0C00" w:rsidRPr="0008011D">
        <w:rPr>
          <w:rFonts w:ascii="Arial" w:hAnsi="Arial" w:cs="Arial"/>
          <w:sz w:val="24"/>
          <w:szCs w:val="24"/>
        </w:rPr>
        <w:t>on next page</w:t>
      </w:r>
      <w:r w:rsidRPr="0008011D">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lastRenderedPageBreak/>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rsidP="00BB572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rsidP="00BB572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rsidP="00BB5729">
            <w:pPr>
              <w:keepNext/>
              <w:keepLines/>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rsidP="00BB5729">
            <w:pPr>
              <w:pStyle w:val="NoSpacing"/>
              <w:keepNext/>
              <w:keepLines/>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rsidP="00BB572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rsidP="00BB572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rsidP="00BB5729">
            <w:pPr>
              <w:keepNext/>
              <w:keepLines/>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rsidP="00BB572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rsidP="00BB5729">
            <w:pPr>
              <w:keepNext/>
              <w:keepLines/>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rsidP="00BB5729">
            <w:pPr>
              <w:pStyle w:val="NoSpacing"/>
              <w:keepNext/>
              <w:keepLines/>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rsidP="00BB5729">
            <w:pPr>
              <w:keepNext/>
              <w:keepLines/>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rsidP="00BB5729">
            <w:pPr>
              <w:keepNext/>
              <w:keepLines/>
              <w:jc w:val="center"/>
              <w:textAlignment w:val="baseline"/>
              <w:rPr>
                <w:rFonts w:ascii="Arial" w:hAnsi="Arial" w:cs="Arial"/>
                <w:color w:val="000000"/>
                <w:sz w:val="24"/>
                <w:szCs w:val="24"/>
              </w:rPr>
            </w:pPr>
          </w:p>
        </w:tc>
      </w:tr>
      <w:tr w:rsidR="003C0C00" w:rsidRPr="004D40E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D82FB2" w:rsidRDefault="003C0C00" w:rsidP="00BB5729">
            <w:pPr>
              <w:keepNext/>
              <w:keepLines/>
              <w:jc w:val="center"/>
              <w:textAlignment w:val="baseline"/>
              <w:rPr>
                <w:rFonts w:ascii="Arial" w:hAnsi="Arial" w:cs="Arial"/>
                <w:color w:val="4F81BD" w:themeColor="accent1"/>
                <w:sz w:val="24"/>
                <w:szCs w:val="24"/>
              </w:rPr>
            </w:pPr>
            <w:r w:rsidRPr="0008011D">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4D40EA" w:rsidRDefault="003C0C00" w:rsidP="00BB5729">
            <w:pPr>
              <w:keepNext/>
              <w:keepLines/>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4D40EA" w:rsidRDefault="003C0C00" w:rsidP="00BB5729">
            <w:pPr>
              <w:keepNext/>
              <w:keepLines/>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4D40EA" w:rsidRDefault="003C0C00" w:rsidP="00BB5729">
            <w:pPr>
              <w:keepNext/>
              <w:keepLines/>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4D40EA" w:rsidRDefault="003C0C00" w:rsidP="00BB5729">
            <w:pPr>
              <w:keepNext/>
              <w:keepLines/>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15C98F1C" w:rsidR="001802D6" w:rsidRPr="001802D6" w:rsidRDefault="693A8307" w:rsidP="00C94B06">
      <w:pPr>
        <w:pStyle w:val="ListParagraph"/>
        <w:numPr>
          <w:ilvl w:val="0"/>
          <w:numId w:val="24"/>
        </w:numPr>
        <w:ind w:left="360"/>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08011D">
        <w:rPr>
          <w:rFonts w:ascii="Arial" w:hAnsi="Arial" w:cs="Arial"/>
          <w:sz w:val="24"/>
          <w:szCs w:val="24"/>
        </w:rPr>
        <w:t xml:space="preserve">, DIR registration,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7FDD5775" w:rsidR="00BB3BE0" w:rsidRPr="001802D6" w:rsidRDefault="04C0FABC" w:rsidP="001D6773">
      <w:pPr>
        <w:pStyle w:val="ListParagraph"/>
        <w:numPr>
          <w:ilvl w:val="0"/>
          <w:numId w:val="24"/>
        </w:numPr>
        <w:ind w:left="360"/>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08011D">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DE0531">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rsidP="00DE0531">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DE0531">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DE0531">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21">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DE0531">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w:t>
      </w:r>
      <w:r w:rsidRPr="7036D9F0">
        <w:rPr>
          <w:rFonts w:ascii="Arial" w:hAnsi="Arial" w:cs="Arial"/>
          <w:color w:val="000000" w:themeColor="text1"/>
          <w:sz w:val="24"/>
          <w:szCs w:val="24"/>
        </w:rPr>
        <w:lastRenderedPageBreak/>
        <w:t>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w:t>
      </w:r>
      <w:proofErr w:type="gramStart"/>
      <w:r w:rsidRPr="36842E1F">
        <w:rPr>
          <w:rFonts w:ascii="Arial" w:hAnsi="Arial" w:cs="Arial"/>
          <w:color w:val="000000" w:themeColor="text1"/>
          <w:sz w:val="24"/>
          <w:szCs w:val="24"/>
        </w:rPr>
        <w:t>Coordinator;</w:t>
      </w:r>
      <w:proofErr w:type="gramEnd"/>
      <w:r w:rsidRPr="36842E1F">
        <w:rPr>
          <w:rFonts w:ascii="Arial" w:hAnsi="Arial" w:cs="Arial"/>
          <w:color w:val="000000" w:themeColor="text1"/>
          <w:sz w:val="24"/>
          <w:szCs w:val="24"/>
        </w:rPr>
        <w:t xml:space="preserve">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w:t>
      </w:r>
      <w:proofErr w:type="gramStart"/>
      <w:r w:rsidRPr="36842E1F">
        <w:rPr>
          <w:rFonts w:ascii="Arial" w:hAnsi="Arial" w:cs="Arial"/>
          <w:color w:val="000000" w:themeColor="text1"/>
          <w:sz w:val="24"/>
          <w:szCs w:val="24"/>
        </w:rPr>
        <w:t>7-330;</w:t>
      </w:r>
      <w:proofErr w:type="gramEnd"/>
      <w:r w:rsidRPr="36842E1F">
        <w:rPr>
          <w:rFonts w:ascii="Arial" w:hAnsi="Arial" w:cs="Arial"/>
          <w:color w:val="000000" w:themeColor="text1"/>
          <w:sz w:val="24"/>
          <w:szCs w:val="24"/>
        </w:rPr>
        <w:t xml:space="preserve">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West Sacramento, CA </w:t>
      </w:r>
      <w:proofErr w:type="gramStart"/>
      <w:r w:rsidRPr="36842E1F">
        <w:rPr>
          <w:rFonts w:ascii="Arial" w:hAnsi="Arial" w:cs="Arial"/>
          <w:color w:val="000000" w:themeColor="text1"/>
          <w:sz w:val="24"/>
          <w:szCs w:val="24"/>
        </w:rPr>
        <w:t>95605</w:t>
      </w:r>
      <w:r w:rsidR="00A72144" w:rsidRPr="36842E1F">
        <w:rPr>
          <w:rFonts w:ascii="Arial" w:hAnsi="Arial" w:cs="Arial"/>
          <w:color w:val="000000" w:themeColor="text1"/>
          <w:sz w:val="24"/>
          <w:szCs w:val="24"/>
        </w:rPr>
        <w:t>;</w:t>
      </w:r>
      <w:proofErr w:type="gramEnd"/>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2">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DE0531">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DE0531">
      <w:pPr>
        <w:pStyle w:val="Heading2"/>
        <w:numPr>
          <w:ilvl w:val="0"/>
          <w:numId w:val="15"/>
        </w:numPr>
      </w:pPr>
      <w:bookmarkStart w:id="16" w:name="_Toc209779666"/>
      <w:r>
        <w:t>Disposition of Bids</w:t>
      </w:r>
      <w:r w:rsidR="00DF7721">
        <w:t>:</w:t>
      </w:r>
      <w:bookmarkEnd w:id="16"/>
    </w:p>
    <w:p w14:paraId="32E22CEA" w14:textId="77777777" w:rsidR="005E028D" w:rsidRDefault="00293DC5" w:rsidP="00DE0531">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DE0531">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DE0531">
      <w:pPr>
        <w:pStyle w:val="Heading2"/>
        <w:numPr>
          <w:ilvl w:val="0"/>
          <w:numId w:val="15"/>
        </w:numPr>
      </w:pPr>
      <w:bookmarkStart w:id="17" w:name="_Toc209779667"/>
      <w:r>
        <w:t xml:space="preserve">Performance of </w:t>
      </w:r>
      <w:r w:rsidR="00081FD1">
        <w:t>Service</w:t>
      </w:r>
      <w:r w:rsidR="00DF7721">
        <w:t>:</w:t>
      </w:r>
      <w:bookmarkEnd w:id="17"/>
      <w:r w:rsidR="00293DC5">
        <w:t xml:space="preserve"> </w:t>
      </w:r>
    </w:p>
    <w:p w14:paraId="32E22CF1" w14:textId="4FFA2663" w:rsidR="005E028D" w:rsidRPr="00AF6324" w:rsidRDefault="001F74A5" w:rsidP="00DE0531">
      <w:pPr>
        <w:pStyle w:val="ListParagraph"/>
        <w:numPr>
          <w:ilvl w:val="1"/>
          <w:numId w:val="17"/>
        </w:numPr>
        <w:rPr>
          <w:rFonts w:ascii="Arial" w:hAnsi="Arial"/>
          <w:sz w:val="24"/>
          <w:szCs w:val="24"/>
        </w:rPr>
      </w:pPr>
      <w:r w:rsidRPr="00AF6324">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AF6324">
        <w:rPr>
          <w:rFonts w:ascii="Arial" w:hAnsi="Arial" w:cs="Arial"/>
          <w:sz w:val="24"/>
          <w:szCs w:val="24"/>
        </w:rPr>
        <w:t xml:space="preserve">Attachment </w:t>
      </w:r>
      <w:r w:rsidR="00C92B0B" w:rsidRPr="00AF6324">
        <w:rPr>
          <w:rFonts w:ascii="Arial" w:hAnsi="Arial" w:cs="Arial"/>
          <w:sz w:val="24"/>
          <w:szCs w:val="24"/>
        </w:rPr>
        <w:t>9</w:t>
      </w:r>
      <w:r w:rsidR="00356EBE" w:rsidRPr="00AF6324">
        <w:rPr>
          <w:rFonts w:ascii="Arial" w:hAnsi="Arial" w:cs="Arial"/>
          <w:sz w:val="24"/>
          <w:szCs w:val="24"/>
        </w:rPr>
        <w:t>,</w:t>
      </w:r>
      <w:r w:rsidRPr="00AF6324">
        <w:rPr>
          <w:rFonts w:ascii="Arial" w:hAnsi="Arial" w:cs="Arial"/>
          <w:sz w:val="24"/>
          <w:szCs w:val="24"/>
        </w:rPr>
        <w:t xml:space="preserve"> Sample Agreement, </w:t>
      </w:r>
      <w:r w:rsidR="00A6667E" w:rsidRPr="00AF6324">
        <w:rPr>
          <w:rFonts w:ascii="Arial" w:hAnsi="Arial" w:cs="Arial"/>
          <w:sz w:val="24"/>
          <w:szCs w:val="24"/>
        </w:rPr>
        <w:t xml:space="preserve">Exhibit D, Item </w:t>
      </w:r>
      <w:r w:rsidR="00BE7B9C" w:rsidRPr="00AF6324">
        <w:rPr>
          <w:rFonts w:ascii="Arial" w:hAnsi="Arial" w:cs="Arial"/>
          <w:sz w:val="24"/>
          <w:szCs w:val="24"/>
        </w:rPr>
        <w:t>8</w:t>
      </w:r>
      <w:r w:rsidRPr="00AF6324">
        <w:rPr>
          <w:rFonts w:ascii="Arial" w:hAnsi="Arial" w:cs="Arial"/>
          <w:sz w:val="24"/>
          <w:szCs w:val="24"/>
        </w:rPr>
        <w:t xml:space="preserve">, Insurance </w:t>
      </w:r>
      <w:r w:rsidR="7D7C0F88" w:rsidRPr="00AF6324">
        <w:rPr>
          <w:rFonts w:ascii="Arial" w:hAnsi="Arial" w:cs="Arial"/>
          <w:sz w:val="24"/>
          <w:szCs w:val="24"/>
        </w:rPr>
        <w:t xml:space="preserve">Requirement </w:t>
      </w:r>
      <w:r w:rsidR="00F664AF" w:rsidRPr="00AF6324">
        <w:rPr>
          <w:rFonts w:ascii="Arial" w:hAnsi="Arial" w:cs="Arial"/>
          <w:sz w:val="24"/>
          <w:szCs w:val="24"/>
          <w:u w:val="single"/>
        </w:rPr>
        <w:t>and</w:t>
      </w:r>
      <w:r w:rsidR="00F664AF" w:rsidRPr="00AF6324">
        <w:rPr>
          <w:rFonts w:ascii="Arial" w:hAnsi="Arial" w:cs="Arial"/>
          <w:sz w:val="24"/>
          <w:szCs w:val="24"/>
        </w:rPr>
        <w:t xml:space="preserve"> will </w:t>
      </w:r>
      <w:r w:rsidRPr="00AF6324">
        <w:rPr>
          <w:rFonts w:ascii="Arial" w:hAnsi="Arial" w:cs="Arial"/>
          <w:sz w:val="24"/>
          <w:szCs w:val="24"/>
        </w:rPr>
        <w:t xml:space="preserve">provide the required insurance endorsements as indicated in </w:t>
      </w:r>
      <w:r w:rsidR="00BA1FF6" w:rsidRPr="00AF6324">
        <w:rPr>
          <w:rFonts w:ascii="Arial" w:hAnsi="Arial" w:cs="Arial"/>
          <w:sz w:val="24"/>
          <w:szCs w:val="24"/>
        </w:rPr>
        <w:t xml:space="preserve">Attachment </w:t>
      </w:r>
      <w:r w:rsidR="00C92B0B" w:rsidRPr="00AF6324">
        <w:rPr>
          <w:rFonts w:ascii="Arial" w:hAnsi="Arial" w:cs="Arial"/>
          <w:sz w:val="24"/>
          <w:szCs w:val="24"/>
        </w:rPr>
        <w:t>9</w:t>
      </w:r>
      <w:r w:rsidR="00BA1FF6" w:rsidRPr="00AF6324">
        <w:rPr>
          <w:rFonts w:ascii="Arial" w:hAnsi="Arial" w:cs="Arial"/>
          <w:sz w:val="24"/>
          <w:szCs w:val="24"/>
        </w:rPr>
        <w:t>,</w:t>
      </w:r>
      <w:r w:rsidRPr="00AF6324">
        <w:rPr>
          <w:rFonts w:ascii="Arial" w:hAnsi="Arial" w:cs="Arial"/>
          <w:sz w:val="24"/>
          <w:szCs w:val="24"/>
        </w:rPr>
        <w:t xml:space="preserve"> Sample Agreement, in </w:t>
      </w:r>
      <w:r w:rsidR="00A6667E" w:rsidRPr="00AF6324">
        <w:rPr>
          <w:rFonts w:ascii="Arial" w:hAnsi="Arial" w:cs="Arial"/>
          <w:sz w:val="24"/>
          <w:szCs w:val="24"/>
        </w:rPr>
        <w:t xml:space="preserve">Exhibit D, Item </w:t>
      </w:r>
      <w:r w:rsidR="00BE7B9C" w:rsidRPr="00AF6324">
        <w:rPr>
          <w:rFonts w:ascii="Arial" w:hAnsi="Arial" w:cs="Arial"/>
          <w:sz w:val="24"/>
          <w:szCs w:val="24"/>
        </w:rPr>
        <w:t>8</w:t>
      </w:r>
      <w:r w:rsidRPr="00AF6324">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DE0531">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 xml:space="preserve">(See </w:t>
      </w:r>
      <w:r w:rsidR="23F713DD" w:rsidRPr="171EA6D6">
        <w:rPr>
          <w:rFonts w:ascii="Arial" w:hAnsi="Arial" w:cs="Arial"/>
          <w:sz w:val="24"/>
          <w:szCs w:val="24"/>
        </w:rPr>
        <w:lastRenderedPageBreak/>
        <w:t>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AF6324">
        <w:rPr>
          <w:rFonts w:ascii="Arial" w:hAnsi="Arial" w:cs="Arial"/>
          <w:sz w:val="24"/>
          <w:szCs w:val="24"/>
        </w:rPr>
        <w:t>9</w:t>
      </w:r>
      <w:r w:rsidR="5CEE057A" w:rsidRPr="00AF6324">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DE0531">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AF6324">
        <w:rPr>
          <w:rFonts w:ascii="Arial" w:hAnsi="Arial" w:cs="Arial"/>
          <w:sz w:val="24"/>
          <w:szCs w:val="24"/>
        </w:rPr>
        <w:t>04/2017</w:t>
      </w:r>
      <w:r w:rsidR="00B07313" w:rsidRPr="00AF6324">
        <w:rPr>
          <w:rFonts w:ascii="Arial" w:hAnsi="Arial" w:cs="Arial"/>
          <w:sz w:val="24"/>
          <w:szCs w:val="24"/>
        </w:rPr>
        <w:t>)</w:t>
      </w:r>
      <w:r w:rsidRPr="00AF6324">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3">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DE0531">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29031FF3" w:rsidR="6D0163BE" w:rsidRDefault="6D0163BE" w:rsidP="00DE0531">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4">
        <w:r w:rsidR="6317DC16" w:rsidRPr="1CB2E875">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2E22CF7" w14:textId="77777777" w:rsidR="00BB41C7" w:rsidRPr="005E3F00" w:rsidRDefault="00BB41C7" w:rsidP="009873F7">
      <w:pPr>
        <w:pStyle w:val="StyleHeading1LeftHanging025"/>
      </w:pPr>
      <w:bookmarkStart w:id="18" w:name="_Toc20977966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DE0531">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DE0531">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w:t>
      </w:r>
      <w:r w:rsidR="00BB41C7" w:rsidRPr="5C6030D1">
        <w:rPr>
          <w:rFonts w:ascii="Arial" w:hAnsi="Arial" w:cs="Arial"/>
          <w:color w:val="000000" w:themeColor="text1"/>
          <w:sz w:val="24"/>
          <w:szCs w:val="24"/>
        </w:rPr>
        <w:lastRenderedPageBreak/>
        <w:t xml:space="preserve">process should be directed to the OSDS.  A copy of the regulations, instructions and format for claiming the Small Business Preference is available at: </w:t>
      </w:r>
      <w:hyperlink r:id="rId25">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responsible for execution of a distinct element of the work of the </w:t>
      </w:r>
      <w:proofErr w:type="gramStart"/>
      <w:r w:rsidRPr="001C71DD">
        <w:rPr>
          <w:rFonts w:ascii="Arial" w:hAnsi="Arial" w:cs="Arial"/>
          <w:sz w:val="24"/>
          <w:szCs w:val="24"/>
        </w:rPr>
        <w:t>contract</w:t>
      </w:r>
      <w:r w:rsidR="00BA1FF6">
        <w:rPr>
          <w:rFonts w:ascii="Arial" w:hAnsi="Arial" w:cs="Arial"/>
          <w:sz w:val="24"/>
          <w:szCs w:val="24"/>
        </w:rPr>
        <w:t>;</w:t>
      </w:r>
      <w:proofErr w:type="gramEnd"/>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xml:space="preserve">, managing, or supervising the work </w:t>
      </w:r>
      <w:proofErr w:type="gramStart"/>
      <w:r w:rsidRPr="001C71DD">
        <w:rPr>
          <w:rFonts w:ascii="Arial" w:hAnsi="Arial" w:cs="Arial"/>
          <w:sz w:val="24"/>
          <w:szCs w:val="24"/>
        </w:rPr>
        <w:t>involved</w:t>
      </w:r>
      <w:r w:rsidR="00BA1FF6">
        <w:rPr>
          <w:rFonts w:ascii="Arial" w:hAnsi="Arial" w:cs="Arial"/>
          <w:sz w:val="24"/>
          <w:szCs w:val="24"/>
        </w:rPr>
        <w:t>;</w:t>
      </w:r>
      <w:proofErr w:type="gramEnd"/>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w:t>
      </w:r>
      <w:proofErr w:type="gramStart"/>
      <w:r w:rsidRPr="001C71DD">
        <w:rPr>
          <w:rFonts w:ascii="Arial" w:hAnsi="Arial" w:cs="Arial"/>
          <w:sz w:val="24"/>
          <w:szCs w:val="24"/>
        </w:rPr>
        <w:t>function</w:t>
      </w:r>
      <w:r w:rsidR="00BA1FF6">
        <w:rPr>
          <w:rFonts w:ascii="Arial" w:hAnsi="Arial" w:cs="Arial"/>
          <w:sz w:val="24"/>
          <w:szCs w:val="24"/>
        </w:rPr>
        <w:t>;</w:t>
      </w:r>
      <w:proofErr w:type="gramEnd"/>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DE0531">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DE0531">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responsible for execution of a distinct element of the work of the </w:t>
      </w:r>
      <w:proofErr w:type="gramStart"/>
      <w:r w:rsidRPr="001C71DD">
        <w:rPr>
          <w:rFonts w:ascii="Arial" w:hAnsi="Arial" w:cs="Arial"/>
          <w:sz w:val="24"/>
          <w:szCs w:val="24"/>
        </w:rPr>
        <w:t>contract</w:t>
      </w:r>
      <w:r w:rsidR="00E803F4">
        <w:rPr>
          <w:rFonts w:ascii="Arial" w:hAnsi="Arial" w:cs="Arial"/>
          <w:sz w:val="24"/>
          <w:szCs w:val="24"/>
        </w:rPr>
        <w:t>;</w:t>
      </w:r>
      <w:proofErr w:type="gramEnd"/>
    </w:p>
    <w:p w14:paraId="69472DA1" w14:textId="6DA1B34A" w:rsidR="001C71DD" w:rsidRPr="001C71DD" w:rsidRDefault="001C71DD" w:rsidP="00DE0531">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xml:space="preserve">, managing, or supervising the work </w:t>
      </w:r>
      <w:proofErr w:type="gramStart"/>
      <w:r w:rsidRPr="001C71DD">
        <w:rPr>
          <w:rFonts w:ascii="Arial" w:hAnsi="Arial" w:cs="Arial"/>
          <w:sz w:val="24"/>
          <w:szCs w:val="24"/>
        </w:rPr>
        <w:t>involved</w:t>
      </w:r>
      <w:r w:rsidR="00E803F4">
        <w:rPr>
          <w:rFonts w:ascii="Arial" w:hAnsi="Arial" w:cs="Arial"/>
          <w:sz w:val="24"/>
          <w:szCs w:val="24"/>
        </w:rPr>
        <w:t>;</w:t>
      </w:r>
      <w:proofErr w:type="gramEnd"/>
    </w:p>
    <w:p w14:paraId="6AAE720C" w14:textId="2C6C08B3" w:rsidR="001C71DD" w:rsidRPr="001C71DD" w:rsidRDefault="001C71DD" w:rsidP="00DE0531">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w:t>
      </w:r>
      <w:proofErr w:type="gramStart"/>
      <w:r w:rsidRPr="001C71DD">
        <w:rPr>
          <w:rFonts w:ascii="Arial" w:hAnsi="Arial" w:cs="Arial"/>
          <w:sz w:val="24"/>
          <w:szCs w:val="24"/>
        </w:rPr>
        <w:t>function</w:t>
      </w:r>
      <w:r w:rsidR="00E803F4">
        <w:rPr>
          <w:rFonts w:ascii="Arial" w:hAnsi="Arial" w:cs="Arial"/>
          <w:sz w:val="24"/>
          <w:szCs w:val="24"/>
        </w:rPr>
        <w:t>;</w:t>
      </w:r>
      <w:proofErr w:type="gramEnd"/>
    </w:p>
    <w:p w14:paraId="415A1A2A" w14:textId="379F6EA6" w:rsidR="001C71DD" w:rsidRPr="001C71DD" w:rsidRDefault="001C71DD" w:rsidP="00DE0531">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DE0531">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0D7181" w:rsidRDefault="00BB41C7" w:rsidP="00DE0531">
      <w:pPr>
        <w:pStyle w:val="Heading2"/>
        <w:numPr>
          <w:ilvl w:val="0"/>
          <w:numId w:val="23"/>
        </w:numPr>
      </w:pPr>
      <w:bookmarkStart w:id="20" w:name="_Toc209779670"/>
      <w:r w:rsidRPr="005E028D">
        <w:rPr>
          <w:snapToGrid w:val="0"/>
        </w:rPr>
        <w:t xml:space="preserve">Disabled Veteran </w:t>
      </w:r>
      <w:r w:rsidRPr="000D7181">
        <w:rPr>
          <w:snapToGrid w:val="0"/>
        </w:rPr>
        <w:t>Busin</w:t>
      </w:r>
      <w:r w:rsidR="005366D6" w:rsidRPr="000D7181">
        <w:rPr>
          <w:snapToGrid w:val="0"/>
        </w:rPr>
        <w:t xml:space="preserve">ess Enterprise </w:t>
      </w:r>
      <w:r w:rsidR="75921A34" w:rsidRPr="000D7181">
        <w:rPr>
          <w:snapToGrid w:val="0"/>
        </w:rPr>
        <w:t xml:space="preserve">Requirement and </w:t>
      </w:r>
      <w:r w:rsidR="00BF589E" w:rsidRPr="000D7181">
        <w:rPr>
          <w:snapToGrid w:val="0"/>
        </w:rPr>
        <w:t>Incentive</w:t>
      </w:r>
      <w:r w:rsidRPr="000D7181">
        <w:rPr>
          <w:snapToGrid w:val="0"/>
        </w:rPr>
        <w:t>:</w:t>
      </w:r>
      <w:bookmarkEnd w:id="20"/>
    </w:p>
    <w:p w14:paraId="32E22D10" w14:textId="77777777" w:rsidR="00BB41C7" w:rsidRPr="000D7181"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0D7181" w:rsidRDefault="0088136A" w:rsidP="00D01345">
      <w:pPr>
        <w:tabs>
          <w:tab w:val="center" w:pos="2880"/>
        </w:tabs>
        <w:ind w:left="720"/>
        <w:rPr>
          <w:rFonts w:ascii="Arial" w:hAnsi="Arial" w:cs="Arial"/>
          <w:snapToGrid w:val="0"/>
          <w:sz w:val="24"/>
          <w:szCs w:val="24"/>
        </w:rPr>
      </w:pPr>
      <w:r w:rsidRPr="000D7181">
        <w:rPr>
          <w:rFonts w:ascii="Arial" w:hAnsi="Arial" w:cs="Arial"/>
          <w:snapToGrid w:val="0"/>
          <w:sz w:val="24"/>
          <w:szCs w:val="24"/>
        </w:rPr>
        <w:t>There is</w:t>
      </w:r>
      <w:r w:rsidR="00F664AF" w:rsidRPr="000D7181">
        <w:rPr>
          <w:rFonts w:ascii="Arial" w:hAnsi="Arial" w:cs="Arial"/>
          <w:b/>
          <w:bCs/>
          <w:snapToGrid w:val="0"/>
          <w:sz w:val="24"/>
          <w:szCs w:val="24"/>
        </w:rPr>
        <w:t xml:space="preserve"> </w:t>
      </w:r>
      <w:r w:rsidR="00F664AF" w:rsidRPr="000D7181">
        <w:rPr>
          <w:rFonts w:ascii="Arial" w:hAnsi="Arial" w:cs="Arial"/>
          <w:snapToGrid w:val="0"/>
          <w:sz w:val="24"/>
          <w:szCs w:val="24"/>
        </w:rPr>
        <w:t xml:space="preserve">a </w:t>
      </w:r>
      <w:r w:rsidR="00133A3D" w:rsidRPr="000D7181">
        <w:rPr>
          <w:rFonts w:ascii="Arial" w:hAnsi="Arial" w:cs="Arial"/>
          <w:snapToGrid w:val="0"/>
          <w:sz w:val="24"/>
          <w:szCs w:val="24"/>
        </w:rPr>
        <w:t>3</w:t>
      </w:r>
      <w:r w:rsidR="003C7052" w:rsidRPr="000D7181">
        <w:rPr>
          <w:rFonts w:ascii="Arial" w:hAnsi="Arial" w:cs="Arial"/>
          <w:snapToGrid w:val="0"/>
          <w:sz w:val="24"/>
          <w:szCs w:val="24"/>
        </w:rPr>
        <w:t xml:space="preserve">% </w:t>
      </w:r>
      <w:r w:rsidR="00F664AF" w:rsidRPr="000D7181">
        <w:rPr>
          <w:rFonts w:ascii="Arial" w:hAnsi="Arial" w:cs="Arial"/>
          <w:snapToGrid w:val="0"/>
          <w:sz w:val="24"/>
          <w:szCs w:val="24"/>
        </w:rPr>
        <w:t xml:space="preserve">DVBE participation </w:t>
      </w:r>
      <w:r w:rsidR="00C00148" w:rsidRPr="000D7181">
        <w:rPr>
          <w:rFonts w:ascii="Arial" w:hAnsi="Arial" w:cs="Arial"/>
          <w:snapToGrid w:val="0"/>
          <w:sz w:val="24"/>
          <w:szCs w:val="24"/>
        </w:rPr>
        <w:t xml:space="preserve">minimum </w:t>
      </w:r>
      <w:r w:rsidR="00F664AF" w:rsidRPr="000D7181">
        <w:rPr>
          <w:rFonts w:ascii="Arial" w:hAnsi="Arial" w:cs="Arial"/>
          <w:snapToGrid w:val="0"/>
          <w:sz w:val="24"/>
          <w:szCs w:val="24"/>
        </w:rPr>
        <w:t xml:space="preserve">requirement </w:t>
      </w:r>
      <w:r w:rsidR="00597514" w:rsidRPr="000D7181">
        <w:rPr>
          <w:rFonts w:ascii="Arial" w:hAnsi="Arial" w:cs="Arial"/>
          <w:snapToGrid w:val="0"/>
          <w:sz w:val="24"/>
          <w:szCs w:val="24"/>
        </w:rPr>
        <w:t xml:space="preserve">for </w:t>
      </w:r>
      <w:r w:rsidR="003C7052" w:rsidRPr="000D7181">
        <w:rPr>
          <w:rFonts w:ascii="Arial" w:hAnsi="Arial" w:cs="Arial"/>
          <w:snapToGrid w:val="0"/>
          <w:sz w:val="24"/>
          <w:szCs w:val="24"/>
        </w:rPr>
        <w:t xml:space="preserve">this </w:t>
      </w:r>
      <w:r w:rsidR="00F664AF" w:rsidRPr="000D7181">
        <w:rPr>
          <w:rFonts w:ascii="Arial" w:hAnsi="Arial" w:cs="Arial"/>
          <w:snapToGrid w:val="0"/>
          <w:sz w:val="24"/>
          <w:szCs w:val="24"/>
        </w:rPr>
        <w:t xml:space="preserve">contract.  </w:t>
      </w:r>
      <w:r w:rsidR="00B420BC" w:rsidRPr="000D7181">
        <w:rPr>
          <w:rFonts w:ascii="Arial" w:hAnsi="Arial" w:cs="Arial"/>
          <w:snapToGrid w:val="0"/>
          <w:sz w:val="24"/>
          <w:szCs w:val="24"/>
        </w:rPr>
        <w:t xml:space="preserve"> </w:t>
      </w:r>
      <w:r w:rsidR="00C00148" w:rsidRPr="000D7181">
        <w:rPr>
          <w:rFonts w:ascii="Arial" w:hAnsi="Arial" w:cs="Arial"/>
          <w:snapToGrid w:val="0"/>
          <w:sz w:val="24"/>
          <w:szCs w:val="24"/>
        </w:rPr>
        <w:t>P</w:t>
      </w:r>
      <w:r w:rsidR="005366D6" w:rsidRPr="000D7181">
        <w:rPr>
          <w:rFonts w:ascii="Arial" w:hAnsi="Arial" w:cs="Arial"/>
          <w:snapToGrid w:val="0"/>
          <w:sz w:val="24"/>
          <w:szCs w:val="24"/>
        </w:rPr>
        <w:t xml:space="preserve">ursuant to Military and Veterans Code </w:t>
      </w:r>
      <w:r w:rsidR="00277E67" w:rsidRPr="000D7181">
        <w:rPr>
          <w:rFonts w:ascii="Arial" w:hAnsi="Arial" w:cs="Arial"/>
          <w:snapToGrid w:val="0"/>
          <w:sz w:val="24"/>
          <w:szCs w:val="24"/>
        </w:rPr>
        <w:t xml:space="preserve">Section 999.5, subdivision </w:t>
      </w:r>
      <w:r w:rsidR="005366D6" w:rsidRPr="000D7181">
        <w:rPr>
          <w:rFonts w:ascii="Arial" w:hAnsi="Arial" w:cs="Arial"/>
          <w:snapToGrid w:val="0"/>
          <w:sz w:val="24"/>
          <w:szCs w:val="24"/>
        </w:rPr>
        <w:t>(a), an incentive will be given to Bidde</w:t>
      </w:r>
      <w:r w:rsidR="00277E67" w:rsidRPr="000D7181">
        <w:rPr>
          <w:rFonts w:ascii="Arial" w:hAnsi="Arial" w:cs="Arial"/>
          <w:snapToGrid w:val="0"/>
          <w:sz w:val="24"/>
          <w:szCs w:val="24"/>
        </w:rPr>
        <w:t xml:space="preserve">rs who provide </w:t>
      </w:r>
      <w:r w:rsidR="00F664AF" w:rsidRPr="000D7181">
        <w:rPr>
          <w:rFonts w:ascii="Arial" w:hAnsi="Arial" w:cs="Arial"/>
          <w:snapToGrid w:val="0"/>
          <w:sz w:val="24"/>
          <w:szCs w:val="24"/>
          <w:u w:val="single"/>
        </w:rPr>
        <w:t>additional</w:t>
      </w:r>
      <w:r w:rsidR="00F664AF" w:rsidRPr="000D7181">
        <w:rPr>
          <w:rFonts w:ascii="Arial" w:hAnsi="Arial" w:cs="Arial"/>
          <w:snapToGrid w:val="0"/>
          <w:sz w:val="24"/>
          <w:szCs w:val="24"/>
        </w:rPr>
        <w:t xml:space="preserve"> </w:t>
      </w:r>
      <w:r w:rsidR="00C00148" w:rsidRPr="000D7181">
        <w:rPr>
          <w:rFonts w:ascii="Arial" w:hAnsi="Arial" w:cs="Arial"/>
          <w:snapToGrid w:val="0"/>
          <w:sz w:val="24"/>
          <w:szCs w:val="24"/>
        </w:rPr>
        <w:t>(</w:t>
      </w:r>
      <w:r w:rsidR="00C00148" w:rsidRPr="000D7181">
        <w:rPr>
          <w:rFonts w:ascii="Arial" w:hAnsi="Arial" w:cs="Arial"/>
          <w:snapToGrid w:val="0"/>
          <w:sz w:val="24"/>
          <w:szCs w:val="24"/>
          <w:u w:val="thick"/>
        </w:rPr>
        <w:t>more t</w:t>
      </w:r>
      <w:r w:rsidR="00597514" w:rsidRPr="000D7181">
        <w:rPr>
          <w:rFonts w:ascii="Arial" w:hAnsi="Arial" w:cs="Arial"/>
          <w:snapToGrid w:val="0"/>
          <w:sz w:val="24"/>
          <w:szCs w:val="24"/>
          <w:u w:val="thick"/>
        </w:rPr>
        <w:t>han</w:t>
      </w:r>
      <w:r w:rsidR="00E370FE" w:rsidRPr="000D7181">
        <w:rPr>
          <w:rFonts w:ascii="Arial" w:hAnsi="Arial" w:cs="Arial"/>
          <w:snapToGrid w:val="0"/>
          <w:sz w:val="24"/>
          <w:szCs w:val="24"/>
        </w:rPr>
        <w:t xml:space="preserve"> the minimum requirement of 3</w:t>
      </w:r>
      <w:r w:rsidR="00C00148" w:rsidRPr="000D7181">
        <w:rPr>
          <w:rFonts w:ascii="Arial" w:hAnsi="Arial" w:cs="Arial"/>
          <w:snapToGrid w:val="0"/>
          <w:sz w:val="24"/>
          <w:szCs w:val="24"/>
        </w:rPr>
        <w:t xml:space="preserve">%) </w:t>
      </w:r>
      <w:r w:rsidR="00277E67" w:rsidRPr="000D7181">
        <w:rPr>
          <w:rFonts w:ascii="Arial" w:hAnsi="Arial" w:cs="Arial"/>
          <w:snapToGrid w:val="0"/>
          <w:sz w:val="24"/>
          <w:szCs w:val="24"/>
        </w:rPr>
        <w:t>DVBE</w:t>
      </w:r>
      <w:r w:rsidR="005366D6" w:rsidRPr="000D7181">
        <w:rPr>
          <w:rFonts w:ascii="Arial" w:hAnsi="Arial" w:cs="Arial"/>
          <w:snapToGrid w:val="0"/>
          <w:sz w:val="24"/>
          <w:szCs w:val="24"/>
        </w:rPr>
        <w:t xml:space="preserve"> participation</w:t>
      </w:r>
      <w:r w:rsidR="00320879" w:rsidRPr="000D7181">
        <w:rPr>
          <w:rFonts w:ascii="Arial" w:hAnsi="Arial" w:cs="Arial"/>
          <w:snapToGrid w:val="0"/>
          <w:sz w:val="24"/>
          <w:szCs w:val="24"/>
        </w:rPr>
        <w:t xml:space="preserve"> on </w:t>
      </w:r>
      <w:r w:rsidR="003F18C9" w:rsidRPr="000D7181">
        <w:rPr>
          <w:rFonts w:ascii="Arial" w:hAnsi="Arial" w:cs="Arial"/>
          <w:snapToGrid w:val="0"/>
          <w:sz w:val="24"/>
          <w:szCs w:val="24"/>
        </w:rPr>
        <w:t>the</w:t>
      </w:r>
      <w:r w:rsidR="00320879" w:rsidRPr="000D7181">
        <w:rPr>
          <w:rFonts w:ascii="Arial" w:hAnsi="Arial" w:cs="Arial"/>
          <w:snapToGrid w:val="0"/>
          <w:sz w:val="24"/>
          <w:szCs w:val="24"/>
        </w:rPr>
        <w:t xml:space="preserve"> contract</w:t>
      </w:r>
      <w:r w:rsidR="005366D6" w:rsidRPr="000D7181">
        <w:rPr>
          <w:rFonts w:ascii="Arial" w:hAnsi="Arial" w:cs="Arial"/>
          <w:snapToGrid w:val="0"/>
          <w:sz w:val="24"/>
          <w:szCs w:val="24"/>
        </w:rPr>
        <w:t xml:space="preserve">.  </w:t>
      </w:r>
    </w:p>
    <w:p w14:paraId="6DA4B43E" w14:textId="545B9B23" w:rsidR="4374DA37" w:rsidRPr="000D7181" w:rsidRDefault="4374DA37" w:rsidP="4374DA37">
      <w:pPr>
        <w:tabs>
          <w:tab w:val="center" w:pos="2880"/>
        </w:tabs>
        <w:ind w:left="720"/>
        <w:rPr>
          <w:rFonts w:ascii="Arial" w:hAnsi="Arial" w:cs="Arial"/>
          <w:sz w:val="24"/>
          <w:szCs w:val="24"/>
        </w:rPr>
      </w:pPr>
    </w:p>
    <w:p w14:paraId="32E22D15" w14:textId="77777777" w:rsidR="00DA3EF5" w:rsidRPr="000D7181" w:rsidRDefault="005366D6" w:rsidP="00524926">
      <w:pPr>
        <w:tabs>
          <w:tab w:val="center" w:pos="2880"/>
        </w:tabs>
        <w:ind w:left="720"/>
        <w:rPr>
          <w:rFonts w:ascii="Arial" w:hAnsi="Arial" w:cs="Arial"/>
          <w:snapToGrid w:val="0"/>
          <w:sz w:val="24"/>
          <w:szCs w:val="24"/>
        </w:rPr>
      </w:pPr>
      <w:r w:rsidRPr="000D7181">
        <w:rPr>
          <w:rFonts w:ascii="Arial" w:hAnsi="Arial" w:cs="Arial"/>
          <w:snapToGrid w:val="0"/>
          <w:sz w:val="24"/>
          <w:szCs w:val="24"/>
        </w:rPr>
        <w:t xml:space="preserve">The DVBE Incentive is as follows:  </w:t>
      </w:r>
    </w:p>
    <w:p w14:paraId="0F220D6D" w14:textId="1F6A7DDB" w:rsidR="70502EFC" w:rsidRPr="000D7181" w:rsidRDefault="70502EFC" w:rsidP="70502EFC">
      <w:pPr>
        <w:tabs>
          <w:tab w:val="center" w:pos="2880"/>
        </w:tabs>
        <w:ind w:left="720"/>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0D7181" w:rsidRPr="000D7181" w14:paraId="32E22D18" w14:textId="77777777" w:rsidTr="008F1A71">
        <w:trPr>
          <w:trHeight w:val="292"/>
          <w:jc w:val="center"/>
        </w:trPr>
        <w:tc>
          <w:tcPr>
            <w:tcW w:w="3690" w:type="dxa"/>
          </w:tcPr>
          <w:p w14:paraId="32E22D16" w14:textId="77777777" w:rsidR="005366D6" w:rsidRPr="000D7181" w:rsidRDefault="005366D6" w:rsidP="00597514">
            <w:pPr>
              <w:jc w:val="center"/>
              <w:rPr>
                <w:rFonts w:ascii="Arial" w:hAnsi="Arial" w:cs="Arial"/>
                <w:snapToGrid w:val="0"/>
                <w:sz w:val="24"/>
                <w:szCs w:val="24"/>
              </w:rPr>
            </w:pPr>
            <w:r w:rsidRPr="000D7181">
              <w:rPr>
                <w:rFonts w:ascii="Arial" w:hAnsi="Arial" w:cs="Arial"/>
                <w:snapToGrid w:val="0"/>
                <w:sz w:val="24"/>
                <w:szCs w:val="24"/>
              </w:rPr>
              <w:t>Confirmed DVBE Participation</w:t>
            </w:r>
          </w:p>
        </w:tc>
        <w:tc>
          <w:tcPr>
            <w:tcW w:w="3127" w:type="dxa"/>
            <w:vAlign w:val="center"/>
          </w:tcPr>
          <w:p w14:paraId="32E22D17" w14:textId="77777777" w:rsidR="005366D6" w:rsidRPr="000D7181" w:rsidRDefault="005366D6" w:rsidP="005366D6">
            <w:pPr>
              <w:jc w:val="center"/>
              <w:rPr>
                <w:rFonts w:ascii="Arial" w:hAnsi="Arial" w:cs="Arial"/>
                <w:snapToGrid w:val="0"/>
                <w:sz w:val="24"/>
                <w:szCs w:val="24"/>
              </w:rPr>
            </w:pPr>
            <w:r w:rsidRPr="000D7181">
              <w:rPr>
                <w:rFonts w:ascii="Arial" w:hAnsi="Arial" w:cs="Arial"/>
                <w:snapToGrid w:val="0"/>
                <w:sz w:val="24"/>
                <w:szCs w:val="24"/>
              </w:rPr>
              <w:t>Incentive</w:t>
            </w:r>
          </w:p>
        </w:tc>
      </w:tr>
      <w:tr w:rsidR="000D7181" w:rsidRPr="000D7181" w14:paraId="74AE6E86" w14:textId="77777777" w:rsidTr="008F1A71">
        <w:trPr>
          <w:trHeight w:val="292"/>
          <w:jc w:val="center"/>
        </w:trPr>
        <w:tc>
          <w:tcPr>
            <w:tcW w:w="3690" w:type="dxa"/>
          </w:tcPr>
          <w:p w14:paraId="08CCCA7E" w14:textId="6E57EE52" w:rsidR="004D40DF"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7% and above</w:t>
            </w:r>
          </w:p>
        </w:tc>
        <w:tc>
          <w:tcPr>
            <w:tcW w:w="3127" w:type="dxa"/>
            <w:vAlign w:val="center"/>
          </w:tcPr>
          <w:p w14:paraId="3380F11B" w14:textId="13A1CD71" w:rsidR="004D40DF"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5%</w:t>
            </w:r>
          </w:p>
        </w:tc>
      </w:tr>
      <w:tr w:rsidR="000D7181" w:rsidRPr="000D7181" w14:paraId="0813BDBD" w14:textId="77777777" w:rsidTr="008F1A71">
        <w:trPr>
          <w:trHeight w:val="292"/>
          <w:jc w:val="center"/>
        </w:trPr>
        <w:tc>
          <w:tcPr>
            <w:tcW w:w="3690" w:type="dxa"/>
          </w:tcPr>
          <w:p w14:paraId="1BDC8D3A" w14:textId="64868752" w:rsidR="004D40DF"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6% to 6.99%</w:t>
            </w:r>
          </w:p>
        </w:tc>
        <w:tc>
          <w:tcPr>
            <w:tcW w:w="3127" w:type="dxa"/>
            <w:vAlign w:val="center"/>
          </w:tcPr>
          <w:p w14:paraId="7722AB54" w14:textId="06869703" w:rsidR="004D40DF"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4%</w:t>
            </w:r>
          </w:p>
        </w:tc>
      </w:tr>
      <w:tr w:rsidR="000D7181" w:rsidRPr="000D7181" w14:paraId="32E22D1B" w14:textId="77777777" w:rsidTr="008F1A71">
        <w:trPr>
          <w:trHeight w:val="146"/>
          <w:jc w:val="center"/>
        </w:trPr>
        <w:tc>
          <w:tcPr>
            <w:tcW w:w="3690" w:type="dxa"/>
          </w:tcPr>
          <w:p w14:paraId="32E22D19" w14:textId="3BA97AF2" w:rsidR="00597514" w:rsidRPr="000D7181" w:rsidRDefault="00133A3D" w:rsidP="309A601A">
            <w:pPr>
              <w:jc w:val="center"/>
              <w:rPr>
                <w:rFonts w:ascii="Arial" w:hAnsi="Arial" w:cs="Arial"/>
                <w:snapToGrid w:val="0"/>
                <w:sz w:val="24"/>
                <w:szCs w:val="24"/>
              </w:rPr>
            </w:pPr>
            <w:r w:rsidRPr="000D7181">
              <w:rPr>
                <w:rFonts w:ascii="Arial" w:hAnsi="Arial" w:cs="Arial"/>
                <w:snapToGrid w:val="0"/>
                <w:sz w:val="24"/>
                <w:szCs w:val="24"/>
              </w:rPr>
              <w:t>5</w:t>
            </w:r>
            <w:r w:rsidR="5F88BFB3" w:rsidRPr="000D7181">
              <w:rPr>
                <w:rFonts w:ascii="Arial" w:hAnsi="Arial" w:cs="Arial"/>
                <w:snapToGrid w:val="0"/>
                <w:sz w:val="24"/>
                <w:szCs w:val="24"/>
              </w:rPr>
              <w:t>% to 5.99%</w:t>
            </w:r>
          </w:p>
        </w:tc>
        <w:tc>
          <w:tcPr>
            <w:tcW w:w="3127" w:type="dxa"/>
          </w:tcPr>
          <w:p w14:paraId="32E22D1A" w14:textId="6FDE6171" w:rsidR="00597514"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3</w:t>
            </w:r>
            <w:r w:rsidR="00597514" w:rsidRPr="000D7181">
              <w:rPr>
                <w:rFonts w:ascii="Arial" w:hAnsi="Arial" w:cs="Arial"/>
                <w:snapToGrid w:val="0"/>
                <w:sz w:val="24"/>
                <w:szCs w:val="24"/>
              </w:rPr>
              <w:t>%</w:t>
            </w:r>
          </w:p>
        </w:tc>
      </w:tr>
      <w:tr w:rsidR="000D7181" w:rsidRPr="000D7181" w14:paraId="32E22D1E" w14:textId="77777777" w:rsidTr="008F1A71">
        <w:trPr>
          <w:trHeight w:val="146"/>
          <w:jc w:val="center"/>
        </w:trPr>
        <w:tc>
          <w:tcPr>
            <w:tcW w:w="3690" w:type="dxa"/>
          </w:tcPr>
          <w:p w14:paraId="32E22D1C" w14:textId="77777777" w:rsidR="005366D6" w:rsidRPr="000D7181" w:rsidRDefault="00133A3D" w:rsidP="309A601A">
            <w:pPr>
              <w:jc w:val="center"/>
              <w:rPr>
                <w:rFonts w:ascii="Arial" w:hAnsi="Arial" w:cs="Arial"/>
                <w:snapToGrid w:val="0"/>
                <w:sz w:val="24"/>
                <w:szCs w:val="24"/>
              </w:rPr>
            </w:pPr>
            <w:r w:rsidRPr="000D7181">
              <w:rPr>
                <w:rFonts w:ascii="Arial" w:hAnsi="Arial" w:cs="Arial"/>
                <w:snapToGrid w:val="0"/>
                <w:sz w:val="24"/>
                <w:szCs w:val="24"/>
              </w:rPr>
              <w:t>4% to 4</w:t>
            </w:r>
            <w:r w:rsidR="00DE033B" w:rsidRPr="000D7181">
              <w:rPr>
                <w:rFonts w:ascii="Arial" w:hAnsi="Arial" w:cs="Arial"/>
                <w:snapToGrid w:val="0"/>
                <w:sz w:val="24"/>
                <w:szCs w:val="24"/>
              </w:rPr>
              <w:t>.99%</w:t>
            </w:r>
          </w:p>
        </w:tc>
        <w:tc>
          <w:tcPr>
            <w:tcW w:w="3127" w:type="dxa"/>
          </w:tcPr>
          <w:p w14:paraId="32E22D1D" w14:textId="414D207D" w:rsidR="005366D6"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2</w:t>
            </w:r>
            <w:r w:rsidR="005366D6" w:rsidRPr="000D7181">
              <w:rPr>
                <w:rFonts w:ascii="Arial" w:hAnsi="Arial" w:cs="Arial"/>
                <w:snapToGrid w:val="0"/>
                <w:sz w:val="24"/>
                <w:szCs w:val="24"/>
              </w:rPr>
              <w:t>%</w:t>
            </w:r>
          </w:p>
        </w:tc>
      </w:tr>
      <w:tr w:rsidR="000D7181" w:rsidRPr="000D7181" w14:paraId="32E22D21" w14:textId="77777777" w:rsidTr="008F1A71">
        <w:trPr>
          <w:trHeight w:val="146"/>
          <w:jc w:val="center"/>
        </w:trPr>
        <w:tc>
          <w:tcPr>
            <w:tcW w:w="3690" w:type="dxa"/>
          </w:tcPr>
          <w:p w14:paraId="32E22D1F" w14:textId="77777777" w:rsidR="005366D6" w:rsidRPr="000D7181" w:rsidRDefault="00133A3D" w:rsidP="309A601A">
            <w:pPr>
              <w:jc w:val="center"/>
              <w:rPr>
                <w:rFonts w:ascii="Arial" w:hAnsi="Arial" w:cs="Arial"/>
                <w:snapToGrid w:val="0"/>
                <w:sz w:val="24"/>
                <w:szCs w:val="24"/>
              </w:rPr>
            </w:pPr>
            <w:r w:rsidRPr="000D7181">
              <w:rPr>
                <w:rFonts w:ascii="Arial" w:hAnsi="Arial" w:cs="Arial"/>
                <w:snapToGrid w:val="0"/>
                <w:sz w:val="24"/>
                <w:szCs w:val="24"/>
              </w:rPr>
              <w:t>3.01% to 3</w:t>
            </w:r>
            <w:r w:rsidR="00DE033B" w:rsidRPr="000D7181">
              <w:rPr>
                <w:rFonts w:ascii="Arial" w:hAnsi="Arial" w:cs="Arial"/>
                <w:snapToGrid w:val="0"/>
                <w:sz w:val="24"/>
                <w:szCs w:val="24"/>
              </w:rPr>
              <w:t>.99%</w:t>
            </w:r>
          </w:p>
        </w:tc>
        <w:tc>
          <w:tcPr>
            <w:tcW w:w="3127" w:type="dxa"/>
          </w:tcPr>
          <w:p w14:paraId="32E22D20" w14:textId="46E43FBD" w:rsidR="005366D6" w:rsidRPr="000D7181" w:rsidRDefault="5F88BFB3" w:rsidP="309A601A">
            <w:pPr>
              <w:jc w:val="center"/>
              <w:rPr>
                <w:rFonts w:ascii="Arial" w:hAnsi="Arial" w:cs="Arial"/>
                <w:snapToGrid w:val="0"/>
                <w:sz w:val="24"/>
                <w:szCs w:val="24"/>
              </w:rPr>
            </w:pPr>
            <w:r w:rsidRPr="000D7181">
              <w:rPr>
                <w:rFonts w:ascii="Arial" w:hAnsi="Arial" w:cs="Arial"/>
                <w:snapToGrid w:val="0"/>
                <w:sz w:val="24"/>
                <w:szCs w:val="24"/>
              </w:rPr>
              <w:t>1</w:t>
            </w:r>
            <w:r w:rsidR="005366D6" w:rsidRPr="000D7181">
              <w:rPr>
                <w:rFonts w:ascii="Arial" w:hAnsi="Arial" w:cs="Arial"/>
                <w:snapToGrid w:val="0"/>
                <w:sz w:val="24"/>
                <w:szCs w:val="24"/>
              </w:rPr>
              <w:t>%</w:t>
            </w:r>
          </w:p>
        </w:tc>
      </w:tr>
      <w:tr w:rsidR="000D7181" w:rsidRPr="000D7181" w14:paraId="32E22D24" w14:textId="77777777" w:rsidTr="008F1A71">
        <w:trPr>
          <w:trHeight w:val="146"/>
          <w:jc w:val="center"/>
        </w:trPr>
        <w:tc>
          <w:tcPr>
            <w:tcW w:w="3690" w:type="dxa"/>
          </w:tcPr>
          <w:p w14:paraId="32E22D22" w14:textId="7E870162" w:rsidR="005366D6" w:rsidRPr="000D7181" w:rsidRDefault="00133A3D" w:rsidP="309A601A">
            <w:pPr>
              <w:jc w:val="center"/>
              <w:rPr>
                <w:rFonts w:ascii="Arial" w:hAnsi="Arial" w:cs="Arial"/>
                <w:snapToGrid w:val="0"/>
                <w:sz w:val="24"/>
                <w:szCs w:val="24"/>
              </w:rPr>
            </w:pPr>
            <w:r w:rsidRPr="000D7181">
              <w:rPr>
                <w:rFonts w:ascii="Arial" w:hAnsi="Arial" w:cs="Arial"/>
                <w:snapToGrid w:val="0"/>
                <w:sz w:val="24"/>
                <w:szCs w:val="24"/>
              </w:rPr>
              <w:t>3</w:t>
            </w:r>
            <w:r w:rsidR="00DE033B" w:rsidRPr="000D7181">
              <w:rPr>
                <w:rFonts w:ascii="Arial" w:hAnsi="Arial" w:cs="Arial"/>
                <w:snapToGrid w:val="0"/>
                <w:sz w:val="24"/>
                <w:szCs w:val="24"/>
              </w:rPr>
              <w:t>%</w:t>
            </w:r>
          </w:p>
        </w:tc>
        <w:tc>
          <w:tcPr>
            <w:tcW w:w="3127" w:type="dxa"/>
          </w:tcPr>
          <w:p w14:paraId="32E22D23" w14:textId="439484D1" w:rsidR="005366D6" w:rsidRPr="000D7181" w:rsidRDefault="00133A3D" w:rsidP="309A601A">
            <w:pPr>
              <w:jc w:val="center"/>
              <w:rPr>
                <w:rFonts w:ascii="Arial" w:hAnsi="Arial" w:cs="Arial"/>
                <w:snapToGrid w:val="0"/>
                <w:sz w:val="22"/>
                <w:szCs w:val="22"/>
              </w:rPr>
            </w:pPr>
            <w:r w:rsidRPr="000D7181">
              <w:rPr>
                <w:rFonts w:ascii="Arial" w:hAnsi="Arial" w:cs="Arial"/>
                <w:snapToGrid w:val="0"/>
                <w:sz w:val="22"/>
                <w:szCs w:val="22"/>
              </w:rPr>
              <w:t>No incentive – minimum 3</w:t>
            </w:r>
            <w:r w:rsidR="00597514" w:rsidRPr="000D7181">
              <w:rPr>
                <w:rFonts w:ascii="Arial" w:hAnsi="Arial" w:cs="Arial"/>
                <w:snapToGrid w:val="0"/>
                <w:sz w:val="22"/>
                <w:szCs w:val="22"/>
              </w:rPr>
              <w:t>% participation required</w:t>
            </w:r>
          </w:p>
        </w:tc>
      </w:tr>
      <w:tr w:rsidR="000D7181" w:rsidRPr="000D7181" w14:paraId="6DAE4EBE" w14:textId="77777777" w:rsidTr="008F1A71">
        <w:trPr>
          <w:trHeight w:val="146"/>
          <w:jc w:val="center"/>
        </w:trPr>
        <w:tc>
          <w:tcPr>
            <w:tcW w:w="3690" w:type="dxa"/>
          </w:tcPr>
          <w:p w14:paraId="77E929A5" w14:textId="6BE7D765" w:rsidR="00A6054D" w:rsidRPr="000D7181" w:rsidRDefault="00A6054D" w:rsidP="309A601A">
            <w:pPr>
              <w:jc w:val="center"/>
              <w:rPr>
                <w:rFonts w:ascii="Arial" w:hAnsi="Arial" w:cs="Arial"/>
                <w:snapToGrid w:val="0"/>
                <w:sz w:val="24"/>
                <w:szCs w:val="24"/>
              </w:rPr>
            </w:pPr>
            <w:r w:rsidRPr="000D7181">
              <w:rPr>
                <w:rFonts w:ascii="Arial" w:hAnsi="Arial" w:cs="Arial"/>
                <w:snapToGrid w:val="0"/>
                <w:sz w:val="24"/>
                <w:szCs w:val="24"/>
              </w:rPr>
              <w:t>0% - 2.99%</w:t>
            </w:r>
          </w:p>
        </w:tc>
        <w:tc>
          <w:tcPr>
            <w:tcW w:w="3127" w:type="dxa"/>
          </w:tcPr>
          <w:p w14:paraId="46EF842B" w14:textId="062EEA28" w:rsidR="00A6054D" w:rsidRPr="000D7181" w:rsidRDefault="00A6054D" w:rsidP="309A601A">
            <w:pPr>
              <w:jc w:val="center"/>
              <w:rPr>
                <w:rFonts w:ascii="Arial" w:hAnsi="Arial" w:cs="Arial"/>
                <w:snapToGrid w:val="0"/>
                <w:sz w:val="22"/>
                <w:szCs w:val="22"/>
              </w:rPr>
            </w:pPr>
            <w:r w:rsidRPr="000D7181">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DE0531">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DE0531">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DE0531">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DE0531">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lastRenderedPageBreak/>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DE0531">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DE0531">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DE0531">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DE0531">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DE0531">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6"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7">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8">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D30212" w:rsidRDefault="00BB41C7" w:rsidP="00DE0531">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9">
        <w:r w:rsidR="1AD3DD95" w:rsidRPr="00D30212">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DE0531">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responsible for execution of a distinct element of the work of the </w:t>
      </w:r>
      <w:proofErr w:type="gramStart"/>
      <w:r w:rsidRPr="4B235156">
        <w:rPr>
          <w:rFonts w:ascii="Arial" w:hAnsi="Arial" w:cs="Arial"/>
          <w:sz w:val="24"/>
          <w:szCs w:val="24"/>
        </w:rPr>
        <w:t>contract;</w:t>
      </w:r>
      <w:proofErr w:type="gramEnd"/>
    </w:p>
    <w:p w14:paraId="212F2C33" w14:textId="52C1352F" w:rsidR="2A59CA51" w:rsidRDefault="3C4CADCE" w:rsidP="00DE0531">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xml:space="preserve">, managing, or supervising the work </w:t>
      </w:r>
      <w:proofErr w:type="gramStart"/>
      <w:r w:rsidRPr="4B235156">
        <w:rPr>
          <w:rFonts w:ascii="Arial" w:hAnsi="Arial" w:cs="Arial"/>
          <w:sz w:val="24"/>
          <w:szCs w:val="24"/>
        </w:rPr>
        <w:t>involved;</w:t>
      </w:r>
      <w:proofErr w:type="gramEnd"/>
    </w:p>
    <w:p w14:paraId="0DE84B98" w14:textId="669F41A8" w:rsidR="2A59CA51" w:rsidRDefault="3C4CADCE" w:rsidP="00DE0531">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lastRenderedPageBreak/>
        <w:t>Performs</w:t>
      </w:r>
      <w:proofErr w:type="gramEnd"/>
      <w:r w:rsidRPr="4B235156">
        <w:rPr>
          <w:rFonts w:ascii="Arial" w:hAnsi="Arial" w:cs="Arial"/>
          <w:sz w:val="24"/>
          <w:szCs w:val="24"/>
        </w:rPr>
        <w:t xml:space="preserve"> work that is normal for its business, services and </w:t>
      </w:r>
      <w:proofErr w:type="gramStart"/>
      <w:r w:rsidRPr="4B235156">
        <w:rPr>
          <w:rFonts w:ascii="Arial" w:hAnsi="Arial" w:cs="Arial"/>
          <w:sz w:val="24"/>
          <w:szCs w:val="24"/>
        </w:rPr>
        <w:t>function;</w:t>
      </w:r>
      <w:proofErr w:type="gramEnd"/>
    </w:p>
    <w:p w14:paraId="20C55D56" w14:textId="4494E119" w:rsidR="2A59CA51" w:rsidRDefault="3C4CADCE" w:rsidP="00DE0531">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DE0531">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DE0531">
      <w:pPr>
        <w:pStyle w:val="Heading2"/>
        <w:numPr>
          <w:ilvl w:val="0"/>
          <w:numId w:val="23"/>
        </w:numPr>
        <w:rPr>
          <w:color w:val="000000"/>
        </w:rPr>
      </w:pPr>
      <w:bookmarkStart w:id="21" w:name="_Toc20977967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DE0531">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BB31588" w:rsidR="00333A50" w:rsidRPr="00333A50" w:rsidRDefault="00333A50" w:rsidP="00DE0531">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494943BA" w:rsidR="00FF77CE" w:rsidRPr="00F41BF8" w:rsidRDefault="00BB41C7" w:rsidP="00DE0531">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203A6B67" w14:textId="517477EC" w:rsidR="76C4DBB4" w:rsidRDefault="76C4DBB4" w:rsidP="76C4DBB4">
      <w:pPr>
        <w:rPr>
          <w:rFonts w:eastAsia="Arial"/>
          <w:color w:val="000000" w:themeColor="text1"/>
        </w:rPr>
      </w:pPr>
    </w:p>
    <w:p w14:paraId="59831862" w14:textId="6BA1C702" w:rsidR="76C4DBB4" w:rsidRPr="00344684" w:rsidRDefault="001D6773" w:rsidP="76C4DBB4">
      <w:pPr>
        <w:rPr>
          <w:rFonts w:ascii="Arial" w:eastAsia="Arial" w:hAnsi="Arial" w:cs="Arial"/>
          <w:color w:val="000000" w:themeColor="text1"/>
          <w:sz w:val="24"/>
          <w:szCs w:val="24"/>
        </w:rPr>
      </w:pPr>
      <w:r>
        <w:rPr>
          <w:rFonts w:ascii="Arial" w:eastAsia="Arial" w:hAnsi="Arial" w:cs="Arial"/>
          <w:color w:val="000000" w:themeColor="text1"/>
          <w:sz w:val="24"/>
          <w:szCs w:val="24"/>
        </w:rPr>
        <w:t>Sample bid tabulation on next page:</w:t>
      </w:r>
    </w:p>
    <w:p w14:paraId="4E57783E" w14:textId="73FBC26A" w:rsidR="76C4DBB4" w:rsidRDefault="76C4DBB4" w:rsidP="76C4DBB4">
      <w:pPr>
        <w:rPr>
          <w:rFonts w:eastAsia="Arial"/>
          <w:color w:val="000000" w:themeColor="text1"/>
        </w:rPr>
      </w:pPr>
    </w:p>
    <w:p w14:paraId="3D61E4A6" w14:textId="101FB0DE" w:rsidR="76C4DBB4" w:rsidRDefault="76C4DBB4" w:rsidP="76C4DBB4">
      <w:pPr>
        <w:rPr>
          <w:rFonts w:eastAsia="Arial"/>
          <w:color w:val="000000" w:themeColor="text1"/>
        </w:rPr>
      </w:pPr>
    </w:p>
    <w:p w14:paraId="19761210" w14:textId="4BEDB443" w:rsidR="76C4DBB4" w:rsidRDefault="76C4DBB4" w:rsidP="76C4DBB4">
      <w:pPr>
        <w:rPr>
          <w:rFonts w:eastAsia="Arial"/>
          <w:color w:val="000000" w:themeColor="text1"/>
        </w:rPr>
      </w:pPr>
    </w:p>
    <w:p w14:paraId="0D1E980F" w14:textId="0D9762F0" w:rsidR="76C4DBB4" w:rsidRDefault="76C4DBB4" w:rsidP="76C4DBB4">
      <w:pPr>
        <w:rPr>
          <w:rFonts w:eastAsia="Arial"/>
          <w:color w:val="000000" w:themeColor="text1"/>
        </w:rPr>
      </w:pPr>
    </w:p>
    <w:p w14:paraId="7EB34495" w14:textId="6AC53318" w:rsidR="76C4DBB4" w:rsidRDefault="76C4DBB4" w:rsidP="76C4DBB4">
      <w:pPr>
        <w:rPr>
          <w:rFonts w:eastAsia="Arial"/>
          <w:color w:val="000000" w:themeColor="text1"/>
        </w:rPr>
      </w:pPr>
    </w:p>
    <w:p w14:paraId="72B3F6F4" w14:textId="38369C63" w:rsidR="76C4DBB4" w:rsidRDefault="76C4DBB4" w:rsidP="76C4DBB4">
      <w:pPr>
        <w:rPr>
          <w:rFonts w:eastAsia="Arial"/>
          <w:color w:val="000000" w:themeColor="text1"/>
        </w:rPr>
      </w:pPr>
    </w:p>
    <w:p w14:paraId="0EB1926A" w14:textId="07301B6B" w:rsidR="76C4DBB4" w:rsidRDefault="76C4DBB4" w:rsidP="76C4DBB4">
      <w:pPr>
        <w:rPr>
          <w:rFonts w:eastAsia="Arial"/>
          <w:color w:val="000000" w:themeColor="text1"/>
        </w:rPr>
      </w:pPr>
    </w:p>
    <w:p w14:paraId="48482591" w14:textId="489961F1" w:rsidR="76C4DBB4" w:rsidRDefault="76C4DBB4" w:rsidP="76C4DBB4">
      <w:pPr>
        <w:rPr>
          <w:rFonts w:eastAsia="Arial"/>
          <w:color w:val="000000" w:themeColor="text1"/>
        </w:rPr>
      </w:pPr>
    </w:p>
    <w:p w14:paraId="642D8010" w14:textId="246605F2" w:rsidR="76C4DBB4" w:rsidRDefault="76C4DBB4" w:rsidP="76C4DBB4">
      <w:pPr>
        <w:rPr>
          <w:rFonts w:eastAsia="Arial"/>
          <w:color w:val="000000" w:themeColor="text1"/>
        </w:rPr>
      </w:pPr>
    </w:p>
    <w:p w14:paraId="5810163F" w14:textId="18EA1BBF" w:rsidR="76C4DBB4" w:rsidRDefault="76C4DBB4" w:rsidP="76C4DBB4">
      <w:pPr>
        <w:rPr>
          <w:rFonts w:eastAsia="Arial"/>
          <w:color w:val="000000" w:themeColor="text1"/>
        </w:rPr>
      </w:pPr>
    </w:p>
    <w:p w14:paraId="4D4F1EEA" w14:textId="0EA8DA96" w:rsidR="76C4DBB4" w:rsidRDefault="76C4DBB4" w:rsidP="76C4DBB4">
      <w:pPr>
        <w:rPr>
          <w:rFonts w:eastAsia="Arial"/>
          <w:color w:val="000000" w:themeColor="text1"/>
        </w:rPr>
      </w:pPr>
    </w:p>
    <w:p w14:paraId="48B67A66" w14:textId="03487CED" w:rsidR="76C4DBB4" w:rsidRDefault="76C4DBB4" w:rsidP="76C4DBB4">
      <w:pPr>
        <w:rPr>
          <w:rFonts w:eastAsia="Arial"/>
          <w:color w:val="000000" w:themeColor="text1"/>
        </w:rPr>
      </w:pPr>
    </w:p>
    <w:p w14:paraId="4949B2E6" w14:textId="3D8B5D3E" w:rsidR="76C4DBB4" w:rsidRDefault="76C4DBB4" w:rsidP="76C4DBB4">
      <w:pPr>
        <w:rPr>
          <w:rFonts w:eastAsia="Arial"/>
          <w:color w:val="000000" w:themeColor="text1"/>
        </w:rPr>
      </w:pPr>
    </w:p>
    <w:p w14:paraId="1D957ADC" w14:textId="4CCA2AF6" w:rsidR="00D66307" w:rsidRDefault="00D66307" w:rsidP="74E1BFBB">
      <w:pPr>
        <w:rPr>
          <w:rFonts w:eastAsia="Arial"/>
          <w:color w:val="000000" w:themeColor="text1"/>
        </w:rPr>
      </w:pPr>
    </w:p>
    <w:p w14:paraId="0C0631F3" w14:textId="77777777" w:rsidR="00CA7D67" w:rsidRDefault="00CA7D67" w:rsidP="74E1BFBB">
      <w:pPr>
        <w:rPr>
          <w:rFonts w:eastAsia="Arial"/>
          <w:color w:val="000000" w:themeColor="text1"/>
        </w:rPr>
      </w:pPr>
    </w:p>
    <w:p w14:paraId="5B247F95" w14:textId="77777777" w:rsidR="00CA7D67" w:rsidRDefault="00CA7D67" w:rsidP="74E1BFBB">
      <w:pPr>
        <w:rPr>
          <w:rFonts w:eastAsia="Arial"/>
          <w:color w:val="000000" w:themeColor="text1"/>
        </w:rPr>
      </w:pPr>
    </w:p>
    <w:p w14:paraId="73739BDB" w14:textId="77777777" w:rsidR="00CA7D67" w:rsidRDefault="00CA7D67" w:rsidP="74E1BFBB">
      <w:pPr>
        <w:rPr>
          <w:rFonts w:eastAsia="Arial"/>
          <w:color w:val="000000" w:themeColor="text1"/>
        </w:rPr>
      </w:pPr>
    </w:p>
    <w:p w14:paraId="6ABE1962" w14:textId="77777777" w:rsidR="00CA7D67" w:rsidRDefault="00CA7D6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rsidP="000936F9">
            <w:pPr>
              <w:keepNext/>
              <w:keepLines/>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rsidP="000936F9">
            <w:pPr>
              <w:keepNext/>
              <w:keepLines/>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rsidP="000936F9">
            <w:pPr>
              <w:pStyle w:val="NoSpacing"/>
              <w:keepNext/>
              <w:keepLines/>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rsidP="000936F9">
            <w:pPr>
              <w:keepNext/>
              <w:keepLines/>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rsidP="000936F9">
            <w:pPr>
              <w:pStyle w:val="NoSpacing"/>
              <w:keepNext/>
              <w:keepLines/>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rsidP="000936F9">
            <w:pPr>
              <w:keepNext/>
              <w:keepLines/>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rsidP="000936F9">
            <w:pPr>
              <w:keepNext/>
              <w:keepLines/>
              <w:jc w:val="center"/>
              <w:textAlignment w:val="baseline"/>
              <w:rPr>
                <w:rFonts w:ascii="Arial" w:hAnsi="Arial" w:cs="Arial"/>
                <w:color w:val="000000"/>
                <w:sz w:val="24"/>
                <w:szCs w:val="24"/>
              </w:rPr>
            </w:pPr>
            <w:r w:rsidRPr="004D40EA">
              <w:rPr>
                <w:rFonts w:ascii="Arial" w:hAnsi="Arial" w:cs="Arial"/>
                <w:color w:val="000000"/>
                <w:sz w:val="24"/>
                <w:szCs w:val="24"/>
              </w:rPr>
              <w:t>1</w:t>
            </w:r>
          </w:p>
        </w:tc>
      </w:tr>
      <w:tr w:rsidR="00D87032" w:rsidRPr="00D87032" w14:paraId="3D6D3CD4" w14:textId="77777777" w:rsidTr="2D6B0B72">
        <w:trPr>
          <w:trHeight w:val="318"/>
          <w:jc w:val="center"/>
        </w:trPr>
        <w:tc>
          <w:tcPr>
            <w:tcW w:w="3240" w:type="dxa"/>
            <w:tcBorders>
              <w:top w:val="single" w:sz="6" w:space="0" w:color="auto"/>
              <w:left w:val="single" w:sz="6" w:space="0" w:color="auto"/>
              <w:bottom w:val="single" w:sz="6" w:space="0" w:color="auto"/>
              <w:right w:val="single" w:sz="6" w:space="0" w:color="auto"/>
            </w:tcBorders>
            <w:hideMark/>
          </w:tcPr>
          <w:p w14:paraId="63B96352" w14:textId="77777777" w:rsidR="00633422" w:rsidRPr="00D87032" w:rsidRDefault="00633422" w:rsidP="000936F9">
            <w:pPr>
              <w:keepNext/>
              <w:keepLines/>
              <w:jc w:val="center"/>
              <w:textAlignment w:val="baseline"/>
              <w:rPr>
                <w:rFonts w:ascii="Arial" w:hAnsi="Arial" w:cs="Arial"/>
                <w:sz w:val="24"/>
                <w:szCs w:val="24"/>
              </w:rPr>
            </w:pPr>
            <w:r w:rsidRPr="00D87032">
              <w:rPr>
                <w:rFonts w:ascii="Arial" w:hAnsi="Arial" w:cs="Arial"/>
                <w:sz w:val="24"/>
                <w:szCs w:val="24"/>
              </w:rPr>
              <w:t>Evaluated Bid Total</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A241B60" w14:textId="77777777" w:rsidR="00633422" w:rsidRPr="00D87032" w:rsidRDefault="00633422" w:rsidP="000936F9">
            <w:pPr>
              <w:keepNext/>
              <w:keepLines/>
              <w:jc w:val="center"/>
              <w:textAlignment w:val="baseline"/>
              <w:rPr>
                <w:rFonts w:ascii="Arial" w:hAnsi="Arial" w:cs="Arial"/>
                <w:sz w:val="24"/>
                <w:szCs w:val="24"/>
              </w:rPr>
            </w:pPr>
            <w:r w:rsidRPr="00D87032">
              <w:rPr>
                <w:rFonts w:ascii="Arial" w:hAnsi="Arial" w:cs="Arial"/>
                <w:sz w:val="24"/>
                <w:szCs w:val="24"/>
              </w:rPr>
              <w:t>$97,224.00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63B22DE" w14:textId="77777777" w:rsidR="00633422" w:rsidRPr="00D87032" w:rsidRDefault="00633422" w:rsidP="000936F9">
            <w:pPr>
              <w:keepNext/>
              <w:keepLines/>
              <w:jc w:val="center"/>
              <w:textAlignment w:val="baseline"/>
              <w:rPr>
                <w:rFonts w:ascii="Arial" w:hAnsi="Arial" w:cs="Arial"/>
                <w:sz w:val="24"/>
                <w:szCs w:val="24"/>
              </w:rPr>
            </w:pPr>
            <w:r w:rsidRPr="00D87032">
              <w:rPr>
                <w:rFonts w:ascii="Arial" w:hAnsi="Arial" w:cs="Arial"/>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5B57532" w14:textId="77777777" w:rsidR="00633422" w:rsidRPr="00D87032" w:rsidRDefault="00633422" w:rsidP="000936F9">
            <w:pPr>
              <w:keepNext/>
              <w:keepLines/>
              <w:jc w:val="center"/>
              <w:textAlignment w:val="baseline"/>
              <w:rPr>
                <w:rFonts w:ascii="Arial" w:hAnsi="Arial" w:cs="Arial"/>
                <w:sz w:val="24"/>
                <w:szCs w:val="24"/>
              </w:rPr>
            </w:pPr>
            <w:r w:rsidRPr="00D87032">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D5DAAC5" w14:textId="77777777" w:rsidR="00633422" w:rsidRPr="00D87032" w:rsidRDefault="00633422" w:rsidP="000936F9">
            <w:pPr>
              <w:keepNext/>
              <w:keepLines/>
              <w:jc w:val="center"/>
              <w:textAlignment w:val="baseline"/>
              <w:rPr>
                <w:rFonts w:ascii="Arial" w:hAnsi="Arial" w:cs="Arial"/>
                <w:sz w:val="24"/>
                <w:szCs w:val="24"/>
              </w:rPr>
            </w:pPr>
            <w:r w:rsidRPr="00D87032">
              <w:rPr>
                <w:rFonts w:ascii="Arial" w:hAnsi="Arial" w:cs="Arial"/>
                <w:sz w:val="24"/>
                <w:szCs w:val="24"/>
              </w:rPr>
              <w:t>$94,105.00</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09779673"/>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4EF3903C" w:rsidR="002A78DF" w:rsidRPr="00167FCA" w:rsidRDefault="00885014" w:rsidP="00885014">
      <w:pPr>
        <w:tabs>
          <w:tab w:val="left" w:pos="1080"/>
          <w:tab w:val="left" w:pos="2880"/>
          <w:tab w:val="left" w:pos="3420"/>
          <w:tab w:val="left" w:pos="4410"/>
        </w:tabs>
        <w:ind w:left="2880" w:hanging="2520"/>
        <w:rPr>
          <w:rFonts w:ascii="Arial" w:hAnsi="Arial"/>
          <w:sz w:val="24"/>
          <w:szCs w:val="24"/>
        </w:rPr>
      </w:pPr>
      <w:r w:rsidRPr="00167FCA">
        <w:rPr>
          <w:rFonts w:ascii="Arial" w:hAnsi="Arial"/>
          <w:sz w:val="24"/>
          <w:szCs w:val="24"/>
        </w:rPr>
        <w:t>_____</w:t>
      </w:r>
      <w:r w:rsidRPr="00167FCA">
        <w:tab/>
      </w:r>
      <w:r w:rsidRPr="00167FCA">
        <w:rPr>
          <w:rFonts w:ascii="Arial" w:hAnsi="Arial"/>
          <w:sz w:val="24"/>
          <w:szCs w:val="24"/>
        </w:rPr>
        <w:t>Attachment  6</w:t>
      </w:r>
      <w:r w:rsidR="00401877">
        <w:rPr>
          <w:rFonts w:ascii="Arial" w:hAnsi="Arial"/>
          <w:sz w:val="24"/>
          <w:szCs w:val="24"/>
        </w:rPr>
        <w:t>A</w:t>
      </w:r>
      <w:r w:rsidRPr="00167FCA">
        <w:tab/>
      </w:r>
      <w:r w:rsidRPr="00167FCA">
        <w:rPr>
          <w:rFonts w:ascii="Arial" w:hAnsi="Arial"/>
          <w:sz w:val="24"/>
          <w:szCs w:val="24"/>
        </w:rPr>
        <w:t xml:space="preserve">   </w:t>
      </w:r>
      <w:r w:rsidRPr="00167FCA">
        <w:rPr>
          <w:rFonts w:ascii="Arial" w:hAnsi="Arial"/>
          <w:b/>
          <w:bCs/>
          <w:sz w:val="24"/>
          <w:szCs w:val="24"/>
        </w:rPr>
        <w:t>YES</w:t>
      </w:r>
      <w:r w:rsidRPr="00167FCA">
        <w:tab/>
      </w:r>
      <w:r w:rsidRPr="00167FCA">
        <w:tab/>
      </w:r>
      <w:r w:rsidRPr="00167FCA">
        <w:rPr>
          <w:rFonts w:ascii="Arial" w:hAnsi="Arial"/>
          <w:sz w:val="24"/>
          <w:szCs w:val="24"/>
        </w:rPr>
        <w:t>Certifications – Unruh Civil Rights Act</w:t>
      </w:r>
    </w:p>
    <w:p w14:paraId="5A9F8B29" w14:textId="5DD0B4FF" w:rsidR="00885014" w:rsidRPr="00167FCA" w:rsidRDefault="008F2C83" w:rsidP="00885014">
      <w:pPr>
        <w:tabs>
          <w:tab w:val="left" w:pos="1080"/>
          <w:tab w:val="left" w:pos="2880"/>
          <w:tab w:val="left" w:pos="3420"/>
          <w:tab w:val="left" w:pos="4410"/>
        </w:tabs>
        <w:ind w:left="2880" w:hanging="2520"/>
        <w:rPr>
          <w:rFonts w:ascii="Arial" w:hAnsi="Arial"/>
          <w:sz w:val="24"/>
          <w:szCs w:val="24"/>
        </w:rPr>
      </w:pPr>
      <w:r w:rsidRPr="00167FCA">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09779675"/>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Pr="009659EB" w:rsidRDefault="004053DB" w:rsidP="004053DB">
      <w:pPr>
        <w:jc w:val="center"/>
        <w:rPr>
          <w:rFonts w:ascii="Arial" w:hAnsi="Arial"/>
          <w:sz w:val="24"/>
          <w:szCs w:val="24"/>
        </w:rPr>
      </w:pPr>
      <w:r w:rsidRPr="009659EB">
        <w:rPr>
          <w:rFonts w:ascii="Arial" w:hAnsi="Arial"/>
          <w:b/>
          <w:sz w:val="24"/>
          <w:szCs w:val="24"/>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09779676"/>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30"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34432D" w:rsidRDefault="0045334C" w:rsidP="0172589C">
      <w:pPr>
        <w:pStyle w:val="Attachments"/>
        <w:rPr>
          <w:rFonts w:cs="Arial"/>
          <w:szCs w:val="24"/>
        </w:rPr>
      </w:pPr>
      <w:bookmarkStart w:id="44" w:name="_Toc209779677"/>
      <w:r w:rsidRPr="0034432D">
        <w:rPr>
          <w:szCs w:val="24"/>
        </w:rPr>
        <w:t>ATTACHMENT 4</w:t>
      </w:r>
      <w:r w:rsidR="0081463F" w:rsidRPr="0034432D">
        <w:rPr>
          <w:szCs w:val="24"/>
        </w:rPr>
        <w:t xml:space="preserve"> - </w:t>
      </w:r>
      <w:r w:rsidRPr="0034432D">
        <w:rPr>
          <w:rFonts w:cs="Arial"/>
          <w:szCs w:val="24"/>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1"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32E22EDD" w14:textId="5FF7A211" w:rsidR="00293DC5" w:rsidRPr="00105BE4" w:rsidRDefault="0045334C" w:rsidP="0081463F">
      <w:pPr>
        <w:pStyle w:val="Attachments"/>
        <w:rPr>
          <w:szCs w:val="24"/>
        </w:rPr>
      </w:pPr>
      <w:bookmarkStart w:id="45" w:name="_Toc209779678"/>
      <w:r w:rsidRPr="00105BE4">
        <w:rPr>
          <w:szCs w:val="24"/>
        </w:rPr>
        <w:lastRenderedPageBreak/>
        <w:t>ATTACHMENT 5</w:t>
      </w:r>
      <w:r w:rsidR="0081463F" w:rsidRPr="00105BE4">
        <w:rPr>
          <w:szCs w:val="24"/>
        </w:rPr>
        <w:t xml:space="preserve"> - </w:t>
      </w:r>
      <w:r w:rsidR="00293DC5" w:rsidRPr="00105BE4">
        <w:rPr>
          <w:szCs w:val="24"/>
        </w:rPr>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1BA4662" w14:textId="77777777" w:rsidR="00105BE4" w:rsidRDefault="00105BE4"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343CA56B" w14:textId="77777777" w:rsidR="004C0682" w:rsidRDefault="004C0682">
            <w:pPr>
              <w:rPr>
                <w:rFonts w:ascii="Arial" w:hAnsi="Arial"/>
              </w:rPr>
            </w:pPr>
          </w:p>
          <w:p w14:paraId="577FC6A0" w14:textId="77777777" w:rsidR="00C25A96" w:rsidRDefault="00C25A96">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70AE9EBD" w14:textId="77777777" w:rsidR="00105BE4" w:rsidRDefault="00105BE4" w:rsidP="0081463F">
      <w:pPr>
        <w:pStyle w:val="Attachments"/>
      </w:pPr>
      <w:bookmarkStart w:id="46" w:name="_Toc209779679"/>
    </w:p>
    <w:p w14:paraId="32E22F1F" w14:textId="712D44A0" w:rsidR="0000763B" w:rsidRPr="0081463F" w:rsidRDefault="0045334C" w:rsidP="0081463F">
      <w:pPr>
        <w:pStyle w:val="Attachments"/>
      </w:pPr>
      <w:r>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proofErr w:type="gramStart"/>
      <w:r w:rsidRPr="003508C6">
        <w:rPr>
          <w:rFonts w:ascii="Arial" w:hAnsi="Arial" w:cs="Arial"/>
          <w:sz w:val="22"/>
          <w:szCs w:val="22"/>
        </w:rPr>
        <w:t>years;</w:t>
      </w:r>
      <w:proofErr w:type="gramEnd"/>
      <w:r w:rsidRPr="003508C6">
        <w:rPr>
          <w:rFonts w:ascii="Arial" w:hAnsi="Arial" w:cs="Arial"/>
          <w:sz w:val="22"/>
          <w:szCs w:val="22"/>
        </w:rPr>
        <w:t xml:space="preserve">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proofErr w:type="gramStart"/>
      <w:r>
        <w:rPr>
          <w:rFonts w:ascii="Arial" w:hAnsi="Arial" w:cs="Arial"/>
          <w:sz w:val="22"/>
          <w:szCs w:val="22"/>
        </w:rPr>
        <w:t>10476;</w:t>
      </w:r>
      <w:proofErr w:type="gramEnd"/>
      <w:r>
        <w:rPr>
          <w:rFonts w:ascii="Arial" w:hAnsi="Arial" w:cs="Arial"/>
          <w:sz w:val="22"/>
          <w:szCs w:val="22"/>
        </w:rPr>
        <w:t xml:space="preserve">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1C65293B" w:rsidR="00EC3078" w:rsidRPr="00EC3078" w:rsidRDefault="00EC3078" w:rsidP="001802D6">
      <w:pPr>
        <w:numPr>
          <w:ilvl w:val="6"/>
          <w:numId w:val="8"/>
        </w:numPr>
        <w:tabs>
          <w:tab w:val="clear" w:pos="2520"/>
        </w:tabs>
        <w:ind w:left="1080" w:right="360"/>
        <w:rPr>
          <w:rFonts w:ascii="Arial" w:hAnsi="Arial" w:cs="Arial"/>
        </w:rPr>
      </w:pPr>
      <w:r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Pr="00EC3078">
        <w:rPr>
          <w:rFonts w:ascii="Arial" w:hAnsi="Arial" w:cs="Arial"/>
        </w:rPr>
        <w:t xml:space="preserve">, </w:t>
      </w:r>
      <w:proofErr w:type="gramStart"/>
      <w:r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Pr="00EC3078">
        <w:rPr>
          <w:rFonts w:ascii="Arial" w:hAnsi="Arial" w:cs="Arial"/>
        </w:rPr>
        <w:t xml:space="preserve"> had, within the previous three </w:t>
      </w:r>
      <w:r w:rsidR="00696FBD">
        <w:rPr>
          <w:rFonts w:ascii="Arial" w:hAnsi="Arial" w:cs="Arial"/>
        </w:rPr>
        <w:t xml:space="preserve">(3) </w:t>
      </w:r>
      <w:r w:rsidRPr="00EC3078">
        <w:rPr>
          <w:rFonts w:ascii="Arial" w:hAnsi="Arial" w:cs="Arial"/>
        </w:rPr>
        <w:t>years, business activit</w:t>
      </w:r>
      <w:r w:rsidR="00B939FE">
        <w:rPr>
          <w:rFonts w:ascii="Arial" w:hAnsi="Arial" w:cs="Arial"/>
        </w:rPr>
        <w:t>i</w:t>
      </w:r>
      <w:r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50" w14:textId="5CCC5CBA" w:rsidR="0000763B" w:rsidRPr="00DA4E8F" w:rsidRDefault="00EC3078" w:rsidP="00D16FA8">
      <w:pPr>
        <w:jc w:val="center"/>
        <w:rPr>
          <w:b/>
        </w:rPr>
      </w:pPr>
      <w:r>
        <w:t>.</w:t>
      </w:r>
      <w:r>
        <w:rPr>
          <w:b/>
        </w:rPr>
        <w:t>O</w:t>
      </w:r>
      <w:r w:rsidR="0000763B" w:rsidRPr="00DA4E8F">
        <w:rPr>
          <w:b/>
        </w:rPr>
        <w:t>R</w:t>
      </w:r>
    </w:p>
    <w:p w14:paraId="32E22F52" w14:textId="77777777" w:rsidR="0000763B" w:rsidRPr="00D16FA8" w:rsidRDefault="0000763B" w:rsidP="009E2733">
      <w:pPr>
        <w:ind w:left="1080" w:right="360" w:hanging="360"/>
        <w:rPr>
          <w:rFonts w:ascii="Arial" w:hAnsi="Arial" w:cs="Arial"/>
          <w:sz w:val="18"/>
          <w:szCs w:val="18"/>
        </w:rPr>
      </w:pPr>
      <w:r w:rsidRPr="00D16FA8">
        <w:rPr>
          <w:rFonts w:ascii="Arial" w:hAnsi="Arial" w:cs="Arial"/>
          <w:sz w:val="18"/>
          <w:szCs w:val="18"/>
        </w:rPr>
        <w:t>2.</w:t>
      </w:r>
      <w:r w:rsidRPr="00D16FA8">
        <w:rPr>
          <w:rFonts w:ascii="Arial" w:hAnsi="Arial" w:cs="Arial"/>
          <w:sz w:val="18"/>
          <w:szCs w:val="18"/>
        </w:rPr>
        <w:tab/>
      </w:r>
      <w:r w:rsidR="00EC3078" w:rsidRPr="00D16FA8">
        <w:rPr>
          <w:rFonts w:ascii="Arial" w:hAnsi="Arial" w:cs="Arial"/>
        </w:rPr>
        <w:t>I</w:t>
      </w:r>
      <w:r w:rsidR="00B939FE" w:rsidRPr="00D16FA8">
        <w:rPr>
          <w:rFonts w:ascii="Arial" w:hAnsi="Arial" w:cs="Arial"/>
        </w:rPr>
        <w:t xml:space="preserve">, the official named below </w:t>
      </w:r>
      <w:r w:rsidR="00A7389A" w:rsidRPr="00D16FA8">
        <w:rPr>
          <w:rFonts w:ascii="Arial" w:hAnsi="Arial" w:cs="Arial"/>
        </w:rPr>
        <w:t>who</w:t>
      </w:r>
      <w:r w:rsidR="00B939FE" w:rsidRPr="00D16FA8">
        <w:rPr>
          <w:rFonts w:ascii="Arial" w:hAnsi="Arial" w:cs="Arial"/>
        </w:rPr>
        <w:t xml:space="preserve"> is authorized to legally bind the bid submission, Certify Under Penalty of Perjury that the contractor listed below </w:t>
      </w:r>
      <w:r w:rsidR="0043564F" w:rsidRPr="00D16FA8">
        <w:rPr>
          <w:rFonts w:ascii="Arial" w:hAnsi="Arial" w:cs="Arial"/>
        </w:rPr>
        <w:t xml:space="preserve">has had, within the previous three </w:t>
      </w:r>
      <w:r w:rsidR="00696FBD" w:rsidRPr="00D16FA8">
        <w:rPr>
          <w:rFonts w:ascii="Arial" w:hAnsi="Arial" w:cs="Arial"/>
        </w:rPr>
        <w:t xml:space="preserve">(3) </w:t>
      </w:r>
      <w:r w:rsidR="0043564F" w:rsidRPr="00D16FA8">
        <w:rPr>
          <w:rFonts w:ascii="Arial" w:hAnsi="Arial" w:cs="Arial"/>
        </w:rPr>
        <w:t xml:space="preserve">years, business activities or other operations outside of the United States, but </w:t>
      </w:r>
      <w:r w:rsidR="00B939FE" w:rsidRPr="00D16FA8">
        <w:rPr>
          <w:rFonts w:ascii="Arial" w:hAnsi="Arial" w:cs="Arial"/>
        </w:rPr>
        <w:t xml:space="preserve">is NOT a scrutinized company per Public Contract Code </w:t>
      </w:r>
      <w:r w:rsidR="005E00FC" w:rsidRPr="00D16FA8">
        <w:rPr>
          <w:rFonts w:ascii="Arial" w:hAnsi="Arial" w:cs="Arial"/>
        </w:rPr>
        <w:t xml:space="preserve">section </w:t>
      </w:r>
      <w:r w:rsidR="00B939FE" w:rsidRPr="00D16FA8">
        <w:rPr>
          <w:rFonts w:ascii="Arial" w:hAnsi="Arial" w:cs="Arial"/>
        </w:rPr>
        <w:t>10476.  This certification is made under the laws of the State of California.</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0A28DF24" w14:textId="77777777" w:rsidR="00311090" w:rsidRDefault="00311090">
      <w:pPr>
        <w:sectPr w:rsidR="00311090" w:rsidSect="00437AE0">
          <w:pgSz w:w="12240" w:h="15840"/>
          <w:pgMar w:top="1440" w:right="1440" w:bottom="1440" w:left="990" w:header="720" w:footer="720" w:gutter="0"/>
          <w:cols w:space="720"/>
          <w:docGrid w:linePitch="360"/>
        </w:sectPr>
      </w:pPr>
    </w:p>
    <w:p w14:paraId="577D027A" w14:textId="77777777" w:rsidR="0035109C" w:rsidRDefault="0035109C" w:rsidP="00AD315F">
      <w:pPr>
        <w:pStyle w:val="Attachments"/>
      </w:pPr>
      <w:bookmarkStart w:id="47" w:name="_Toc209779681"/>
    </w:p>
    <w:p w14:paraId="47EEC5BE" w14:textId="72E85E77" w:rsidR="00AD315F" w:rsidRDefault="00AD315F" w:rsidP="00AD315F">
      <w:pPr>
        <w:pStyle w:val="Attachments"/>
      </w:pPr>
      <w:r w:rsidRPr="001E219C">
        <w:t>ATTACHMENT 6</w:t>
      </w:r>
      <w:r w:rsidR="00F5305B">
        <w:t>A</w:t>
      </w:r>
      <w:r w:rsidRPr="001E219C">
        <w:t xml:space="preserve"> </w:t>
      </w:r>
      <w:r w:rsidR="00BB5A56" w:rsidRPr="001E219C">
        <w:t>-</w:t>
      </w:r>
      <w:r w:rsidRPr="001E219C">
        <w:t xml:space="preserve"> CALIFORNIA CIVIL RIGHTS LAWS ATTACHMENT</w:t>
      </w:r>
      <w:bookmarkEnd w:id="47"/>
    </w:p>
    <w:p w14:paraId="28E1E945" w14:textId="77777777" w:rsidR="00EC1C6A" w:rsidRPr="001E219C" w:rsidRDefault="00EC1C6A" w:rsidP="00AD315F">
      <w:pPr>
        <w:pStyle w:val="Attachments"/>
      </w:pPr>
    </w:p>
    <w:p w14:paraId="24C00F07" w14:textId="426E03A0" w:rsidR="00285458" w:rsidRDefault="00AD315F" w:rsidP="00AD315F">
      <w:pPr>
        <w:tabs>
          <w:tab w:val="left" w:pos="6488"/>
          <w:tab w:val="left" w:pos="7251"/>
        </w:tabs>
        <w:spacing w:before="51"/>
        <w:ind w:left="160" w:right="172"/>
        <w:rPr>
          <w:rFonts w:ascii="Arial"/>
          <w:spacing w:val="-2"/>
          <w:sz w:val="16"/>
        </w:rPr>
      </w:pPr>
      <w:r>
        <w:rPr>
          <w:rFonts w:ascii="Arial"/>
          <w:sz w:val="16"/>
        </w:rPr>
        <w:t>STATE OF</w:t>
      </w:r>
      <w:r>
        <w:rPr>
          <w:rFonts w:ascii="Arial"/>
          <w:spacing w:val="-9"/>
          <w:sz w:val="16"/>
        </w:rPr>
        <w:t xml:space="preserve"> </w:t>
      </w:r>
      <w:r>
        <w:rPr>
          <w:rFonts w:ascii="Arial"/>
          <w:sz w:val="16"/>
        </w:rPr>
        <w:t>CALIFORNIA</w:t>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p>
    <w:p w14:paraId="2E24ED74" w14:textId="661C66C1" w:rsidR="00AD315F" w:rsidRDefault="00AD315F" w:rsidP="00AD315F">
      <w:pPr>
        <w:tabs>
          <w:tab w:val="left" w:pos="6488"/>
          <w:tab w:val="left" w:pos="7251"/>
        </w:tabs>
        <w:spacing w:before="51"/>
        <w:ind w:left="160" w:right="172"/>
        <w:rPr>
          <w:rFonts w:ascii="Arial"/>
          <w:sz w:val="16"/>
        </w:rPr>
      </w:pP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6EB99552" w14:textId="77777777" w:rsidR="006A679D" w:rsidRDefault="006A679D" w:rsidP="00AD315F">
      <w:pPr>
        <w:tabs>
          <w:tab w:val="left" w:pos="6488"/>
          <w:tab w:val="left" w:pos="7251"/>
        </w:tabs>
        <w:spacing w:before="51"/>
        <w:ind w:left="160" w:right="172"/>
        <w:rPr>
          <w:rFonts w:ascii="Arial"/>
          <w:sz w:val="16"/>
        </w:rPr>
      </w:pP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5D30A8A0" w14:textId="77777777" w:rsidR="00AD315F" w:rsidRPr="008D45A9" w:rsidRDefault="00AD315F" w:rsidP="00EF26F1">
      <w:pPr>
        <w:pStyle w:val="BodyText"/>
        <w:spacing w:after="0"/>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EF26F1">
      <w:pPr>
        <w:rPr>
          <w:rFonts w:ascii="Arial" w:eastAsia="Arial" w:hAnsi="Arial" w:cs="Arial"/>
          <w:sz w:val="22"/>
          <w:szCs w:val="22"/>
        </w:rPr>
      </w:pPr>
    </w:p>
    <w:p w14:paraId="609E87B1" w14:textId="77777777" w:rsidR="00AD315F" w:rsidRPr="008D45A9" w:rsidRDefault="00AD315F" w:rsidP="00EF26F1">
      <w:pPr>
        <w:pStyle w:val="ListParagraph"/>
        <w:widowControl w:val="0"/>
        <w:numPr>
          <w:ilvl w:val="0"/>
          <w:numId w:val="20"/>
        </w:numPr>
        <w:tabs>
          <w:tab w:val="left" w:pos="468"/>
        </w:tabs>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EF26F1">
      <w:pPr>
        <w:pStyle w:val="BodyText"/>
        <w:spacing w:after="0"/>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EF26F1">
      <w:pPr>
        <w:rPr>
          <w:rFonts w:ascii="Arial" w:eastAsia="Arial" w:hAnsi="Arial" w:cs="Arial"/>
          <w:sz w:val="24"/>
          <w:szCs w:val="24"/>
        </w:rPr>
      </w:pPr>
    </w:p>
    <w:p w14:paraId="2DF40845" w14:textId="77777777" w:rsidR="00AD315F" w:rsidRPr="00EF26F1" w:rsidRDefault="00AD315F" w:rsidP="00EF26F1">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32B5C1ED" w14:textId="77777777" w:rsidR="00EF26F1" w:rsidRDefault="00EF26F1" w:rsidP="00EF26F1">
      <w:pPr>
        <w:pStyle w:val="ListParagraph"/>
        <w:widowControl w:val="0"/>
        <w:tabs>
          <w:tab w:val="left" w:pos="468"/>
        </w:tabs>
        <w:ind w:left="491" w:right="390"/>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58A394CC" w:rsidR="00AD315F" w:rsidRDefault="00AD315F" w:rsidP="001C71DD">
                                        <w:pPr>
                                          <w:pStyle w:val="TableParagraph"/>
                                          <w:spacing w:before="57"/>
                                          <w:rPr>
                                            <w:rFonts w:ascii="Arial" w:eastAsia="Arial" w:hAnsi="Arial" w:cs="Arial"/>
                                          </w:rPr>
                                        </w:pPr>
                                        <w:r>
                                          <w:rPr>
                                            <w:rFonts w:ascii="Arial"/>
                                            <w:spacing w:val="-1"/>
                                          </w:rPr>
                                          <w:t xml:space="preserve"> </w:t>
                                        </w:r>
                                        <w:r w:rsidR="00726D02">
                                          <w:rPr>
                                            <w:rFonts w:ascii="Arial"/>
                                            <w:spacing w:val="-1"/>
                                          </w:rPr>
                                          <w:t xml:space="preserve">  </w:t>
                                        </w:r>
                                        <w:r>
                                          <w:rPr>
                                            <w:rFonts w:ascii="Arial"/>
                                            <w:spacing w:val="-1"/>
                                          </w:rPr>
                                          <w:t>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58A394CC" w:rsidR="00AD315F" w:rsidRDefault="00AD315F" w:rsidP="001C71DD">
                                  <w:pPr>
                                    <w:pStyle w:val="TableParagraph"/>
                                    <w:spacing w:before="57"/>
                                    <w:rPr>
                                      <w:rFonts w:ascii="Arial" w:eastAsia="Arial" w:hAnsi="Arial" w:cs="Arial"/>
                                    </w:rPr>
                                  </w:pPr>
                                  <w:r>
                                    <w:rPr>
                                      <w:rFonts w:ascii="Arial"/>
                                      <w:spacing w:val="-1"/>
                                    </w:rPr>
                                    <w:t xml:space="preserve"> </w:t>
                                  </w:r>
                                  <w:r w:rsidR="00726D02">
                                    <w:rPr>
                                      <w:rFonts w:ascii="Arial"/>
                                      <w:spacing w:val="-1"/>
                                    </w:rPr>
                                    <w:t xml:space="preserve">  </w:t>
                                  </w:r>
                                  <w:r>
                                    <w:rPr>
                                      <w:rFonts w:ascii="Arial"/>
                                      <w:spacing w:val="-1"/>
                                    </w:rPr>
                                    <w:t>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68D1594"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7E470CE"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1FFC4780" w14:textId="77777777" w:rsidR="00C7792E" w:rsidRDefault="00C7792E" w:rsidP="0172589C">
      <w:pPr>
        <w:pStyle w:val="Attachments"/>
        <w:sectPr w:rsidR="00C7792E" w:rsidSect="00437AE0">
          <w:pgSz w:w="12240" w:h="15840"/>
          <w:pgMar w:top="1440" w:right="1440" w:bottom="1440" w:left="990" w:header="720" w:footer="720" w:gutter="0"/>
          <w:cols w:space="720"/>
          <w:docGrid w:linePitch="360"/>
        </w:sect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09779682"/>
      <w:r>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F41886" w:rsidRDefault="001F74A5" w:rsidP="001F74A5">
      <w:pPr>
        <w:tabs>
          <w:tab w:val="left" w:pos="720"/>
        </w:tabs>
        <w:ind w:left="360"/>
        <w:rPr>
          <w:rFonts w:ascii="Arial" w:hAnsi="Arial" w:cs="Arial"/>
          <w:sz w:val="24"/>
          <w:szCs w:val="24"/>
        </w:rPr>
      </w:pPr>
    </w:p>
    <w:p w14:paraId="32E22F99" w14:textId="77777777" w:rsidR="001F74A5" w:rsidRPr="00F41886" w:rsidRDefault="001F74A5" w:rsidP="001802D6">
      <w:pPr>
        <w:numPr>
          <w:ilvl w:val="0"/>
          <w:numId w:val="6"/>
        </w:numPr>
        <w:tabs>
          <w:tab w:val="clear" w:pos="1080"/>
          <w:tab w:val="left" w:pos="360"/>
          <w:tab w:val="num" w:pos="1800"/>
        </w:tabs>
        <w:ind w:left="1800"/>
        <w:rPr>
          <w:rFonts w:ascii="Arial" w:hAnsi="Arial" w:cs="Arial"/>
          <w:sz w:val="24"/>
          <w:szCs w:val="24"/>
        </w:rPr>
      </w:pPr>
      <w:r w:rsidRPr="00F41886">
        <w:rPr>
          <w:rFonts w:ascii="Arial" w:hAnsi="Arial" w:cs="Arial"/>
          <w:sz w:val="24"/>
          <w:szCs w:val="24"/>
        </w:rPr>
        <w:t xml:space="preserve">General Liability </w:t>
      </w:r>
    </w:p>
    <w:p w14:paraId="32E22F9A" w14:textId="77777777" w:rsidR="001F74A5" w:rsidRPr="00F41886" w:rsidRDefault="001F74A5" w:rsidP="001802D6">
      <w:pPr>
        <w:numPr>
          <w:ilvl w:val="0"/>
          <w:numId w:val="6"/>
        </w:numPr>
        <w:tabs>
          <w:tab w:val="clear" w:pos="1080"/>
          <w:tab w:val="left" w:pos="360"/>
          <w:tab w:val="num" w:pos="1800"/>
        </w:tabs>
        <w:ind w:left="1800"/>
        <w:rPr>
          <w:rFonts w:ascii="Arial" w:hAnsi="Arial" w:cs="Arial"/>
          <w:sz w:val="24"/>
          <w:szCs w:val="24"/>
        </w:rPr>
      </w:pPr>
      <w:r w:rsidRPr="00F41886">
        <w:rPr>
          <w:rFonts w:ascii="Arial" w:hAnsi="Arial" w:cs="Arial"/>
          <w:sz w:val="24"/>
          <w:szCs w:val="24"/>
        </w:rPr>
        <w:t>Commercial Automobile Insurance</w:t>
      </w:r>
    </w:p>
    <w:p w14:paraId="32E22F9B" w14:textId="77777777" w:rsidR="001F74A5" w:rsidRPr="00F41886" w:rsidRDefault="001F74A5" w:rsidP="001802D6">
      <w:pPr>
        <w:numPr>
          <w:ilvl w:val="0"/>
          <w:numId w:val="6"/>
        </w:numPr>
        <w:tabs>
          <w:tab w:val="clear" w:pos="1080"/>
          <w:tab w:val="left" w:pos="360"/>
          <w:tab w:val="num" w:pos="1800"/>
        </w:tabs>
        <w:ind w:left="1800"/>
        <w:rPr>
          <w:rFonts w:ascii="Arial" w:hAnsi="Arial" w:cs="Arial"/>
          <w:sz w:val="24"/>
          <w:szCs w:val="24"/>
        </w:rPr>
      </w:pPr>
      <w:r w:rsidRPr="00F41886">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F41886">
        <w:rPr>
          <w:rFonts w:ascii="Arial" w:hAnsi="Arial" w:cs="Arial"/>
          <w:sz w:val="24"/>
          <w:szCs w:val="24"/>
        </w:rPr>
        <w:t>7</w:t>
      </w:r>
      <w:r w:rsidRPr="00F41886">
        <w:rPr>
          <w:rFonts w:ascii="Arial" w:hAnsi="Arial" w:cs="Arial"/>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AC7D9D3" w14:textId="77777777" w:rsidR="00C7792E" w:rsidRDefault="001F74A5" w:rsidP="3F84A291">
      <w:pPr>
        <w:tabs>
          <w:tab w:val="left" w:pos="2160"/>
        </w:tabs>
        <w:rPr>
          <w:rFonts w:ascii="Arial" w:hAnsi="Arial" w:cs="Arial"/>
          <w:b/>
          <w:bCs/>
          <w:sz w:val="24"/>
          <w:szCs w:val="24"/>
        </w:rPr>
        <w:sectPr w:rsidR="00C7792E" w:rsidSect="00437AE0">
          <w:pgSz w:w="12240" w:h="15840"/>
          <w:pgMar w:top="1440" w:right="1440" w:bottom="1440" w:left="990" w:header="720" w:footer="720" w:gutter="0"/>
          <w:cols w:space="720"/>
          <w:docGrid w:linePitch="360"/>
        </w:sect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FC1460" w:rsidRPr="00F41886">
        <w:rPr>
          <w:rFonts w:ascii="Arial" w:hAnsi="Arial" w:cs="Arial"/>
          <w:b/>
          <w:sz w:val="24"/>
          <w:szCs w:val="24"/>
        </w:rPr>
        <w:t>8</w:t>
      </w:r>
      <w:r w:rsidRPr="00F41886">
        <w:rPr>
          <w:rFonts w:ascii="Arial" w:hAnsi="Arial" w:cs="Arial"/>
          <w:b/>
          <w:sz w:val="24"/>
          <w:szCs w:val="24"/>
        </w:rPr>
        <w:t>,</w:t>
      </w:r>
      <w:r w:rsidRPr="00F41886">
        <w:rPr>
          <w:rFonts w:ascii="Arial" w:hAnsi="Arial" w:cs="Arial"/>
          <w:b/>
          <w:bCs/>
          <w:sz w:val="24"/>
          <w:szCs w:val="24"/>
        </w:rPr>
        <w:t xml:space="preserve"> </w:t>
      </w:r>
      <w:r w:rsidRPr="3F84A291">
        <w:rPr>
          <w:rFonts w:ascii="Arial" w:hAnsi="Arial" w:cs="Arial"/>
          <w:b/>
          <w:bCs/>
          <w:sz w:val="24"/>
          <w:szCs w:val="24"/>
        </w:rPr>
        <w:t>prior to bidding.</w:t>
      </w:r>
    </w:p>
    <w:p w14:paraId="32E22FA8" w14:textId="77777777" w:rsidR="001F74A5" w:rsidRDefault="001F74A5" w:rsidP="001A5473">
      <w:pPr>
        <w:jc w:val="center"/>
        <w:rPr>
          <w:rFonts w:ascii="Arial" w:hAnsi="Arial"/>
          <w:b/>
          <w:sz w:val="22"/>
          <w:szCs w:val="22"/>
          <w:u w:val="single"/>
        </w:rPr>
      </w:pPr>
    </w:p>
    <w:p w14:paraId="32E22FC1" w14:textId="61265C5F" w:rsidR="00011A5D" w:rsidRPr="0034432D" w:rsidRDefault="001A5473" w:rsidP="0081463F">
      <w:pPr>
        <w:pStyle w:val="Attachments"/>
        <w:rPr>
          <w:szCs w:val="24"/>
        </w:rPr>
      </w:pPr>
      <w:bookmarkStart w:id="49" w:name="_Toc209779683"/>
      <w:r w:rsidRPr="0034432D">
        <w:rPr>
          <w:szCs w:val="24"/>
        </w:rPr>
        <w:t xml:space="preserve">ATTACHMENT </w:t>
      </w:r>
      <w:r w:rsidR="00DD0B64" w:rsidRPr="0034432D">
        <w:rPr>
          <w:szCs w:val="24"/>
        </w:rPr>
        <w:t>8</w:t>
      </w:r>
      <w:r w:rsidR="0081463F" w:rsidRPr="0034432D">
        <w:rPr>
          <w:szCs w:val="24"/>
        </w:rPr>
        <w:t xml:space="preserve"> - </w:t>
      </w:r>
      <w:r w:rsidR="00A750F5" w:rsidRPr="0034432D">
        <w:rPr>
          <w:rFonts w:cs="Arial"/>
          <w:szCs w:val="24"/>
        </w:rPr>
        <w:t>COST</w:t>
      </w:r>
      <w:r w:rsidRPr="0034432D">
        <w:rPr>
          <w:rFonts w:cs="Arial"/>
          <w:szCs w:val="24"/>
        </w:rPr>
        <w:t xml:space="preserve"> SHEET</w:t>
      </w:r>
      <w:bookmarkEnd w:id="49"/>
      <w:r w:rsidR="00A750F5" w:rsidRPr="0034432D">
        <w:rPr>
          <w:rFonts w:cs="Arial"/>
          <w:szCs w:val="24"/>
        </w:rPr>
        <w:t xml:space="preserve"> </w:t>
      </w:r>
    </w:p>
    <w:p w14:paraId="7318EA43" w14:textId="77777777" w:rsidR="002529C0" w:rsidRPr="00DC33C8" w:rsidRDefault="002529C0" w:rsidP="002529C0">
      <w:pPr>
        <w:rPr>
          <w:rFonts w:ascii="Arial" w:hAnsi="Arial" w:cs="Arial"/>
          <w:b/>
        </w:rPr>
      </w:pPr>
    </w:p>
    <w:p w14:paraId="1DE0014E" w14:textId="77777777" w:rsidR="002529C0" w:rsidRPr="00DC33C8" w:rsidRDefault="002529C0" w:rsidP="00312727">
      <w:pPr>
        <w:jc w:val="center"/>
        <w:rPr>
          <w:rFonts w:ascii="Arial" w:hAnsi="Arial" w:cs="Arial"/>
          <w:b/>
        </w:rPr>
      </w:pPr>
      <w:r w:rsidRPr="00DC33C8">
        <w:rPr>
          <w:rFonts w:ascii="Arial" w:hAnsi="Arial" w:cs="Arial"/>
          <w:b/>
        </w:rPr>
        <w:t>ENERGY COMMISION BLDG. #008</w:t>
      </w:r>
    </w:p>
    <w:p w14:paraId="359ED5A5" w14:textId="77777777" w:rsidR="002529C0" w:rsidRPr="00312727" w:rsidRDefault="002529C0" w:rsidP="002529C0">
      <w:pPr>
        <w:rPr>
          <w:rFonts w:ascii="Arial" w:hAnsi="Arial" w:cs="Arial"/>
          <w:b/>
          <w:sz w:val="22"/>
          <w:szCs w:val="22"/>
        </w:rPr>
      </w:pPr>
    </w:p>
    <w:p w14:paraId="2976D949" w14:textId="77777777" w:rsidR="002529C0" w:rsidRPr="00DC33C8" w:rsidRDefault="002529C0" w:rsidP="00DE0531">
      <w:pPr>
        <w:pStyle w:val="ListParagraph"/>
        <w:numPr>
          <w:ilvl w:val="0"/>
          <w:numId w:val="36"/>
        </w:numPr>
        <w:ind w:left="360"/>
        <w:contextualSpacing/>
        <w:rPr>
          <w:rFonts w:ascii="Arial" w:hAnsi="Arial" w:cs="Arial"/>
          <w:b/>
        </w:rPr>
      </w:pPr>
      <w:r w:rsidRPr="00DC33C8">
        <w:rPr>
          <w:rFonts w:ascii="Arial" w:hAnsi="Arial" w:cs="Arial"/>
          <w:b/>
        </w:rPr>
        <w:t>PREVENTIVE MAINTENANCE</w:t>
      </w:r>
    </w:p>
    <w:p w14:paraId="4F7A7DCA" w14:textId="77777777" w:rsidR="002529C0" w:rsidRPr="00E81560" w:rsidRDefault="002529C0" w:rsidP="002529C0">
      <w:pPr>
        <w:pStyle w:val="ListParagraph"/>
        <w:rPr>
          <w:rFonts w:ascii="Arial" w:hAnsi="Arial" w:cs="Arial"/>
          <w:b/>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46C3132F"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389809"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D4916"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59DD90"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95877E" w14:textId="77777777" w:rsidR="002529C0" w:rsidRPr="00E81560" w:rsidRDefault="002529C0" w:rsidP="00BA7D43">
            <w:pPr>
              <w:rPr>
                <w:rFonts w:ascii="Arial" w:hAnsi="Arial" w:cs="Arial"/>
              </w:rPr>
            </w:pPr>
            <w:r w:rsidRPr="00E81560">
              <w:rPr>
                <w:rFonts w:ascii="Arial" w:hAnsi="Arial" w:cs="Arial"/>
              </w:rPr>
              <w:t>C</w:t>
            </w:r>
          </w:p>
          <w:p w14:paraId="787BF717" w14:textId="77777777" w:rsidR="002529C0" w:rsidRPr="00E81560" w:rsidRDefault="002529C0" w:rsidP="00BA7D43">
            <w:pPr>
              <w:rPr>
                <w:rFonts w:ascii="Arial" w:hAnsi="Arial" w:cs="Arial"/>
              </w:rPr>
            </w:pPr>
          </w:p>
        </w:tc>
      </w:tr>
      <w:tr w:rsidR="002529C0" w:rsidRPr="00E81560" w14:paraId="104B8731" w14:textId="77777777" w:rsidTr="00BA7D43">
        <w:trPr>
          <w:trHeight w:val="620"/>
        </w:trPr>
        <w:tc>
          <w:tcPr>
            <w:tcW w:w="3173" w:type="dxa"/>
            <w:vMerge/>
            <w:vAlign w:val="center"/>
            <w:hideMark/>
          </w:tcPr>
          <w:p w14:paraId="44C3C638"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82B83" w14:textId="77777777" w:rsidR="002529C0" w:rsidRPr="00E81560" w:rsidRDefault="002529C0" w:rsidP="00BA7D43">
            <w:pPr>
              <w:rPr>
                <w:rFonts w:ascii="Arial" w:hAnsi="Arial" w:cs="Arial"/>
              </w:rPr>
            </w:pPr>
            <w:r w:rsidRPr="00E81560">
              <w:rPr>
                <w:rFonts w:ascii="Arial" w:hAnsi="Arial" w:cs="Arial"/>
              </w:rPr>
              <w:t>Service Rate</w:t>
            </w:r>
          </w:p>
          <w:p w14:paraId="59C9F9E9"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8537C3" w14:textId="77777777" w:rsidR="002529C0" w:rsidRPr="00E81560" w:rsidRDefault="002529C0" w:rsidP="00BA7D43">
            <w:pPr>
              <w:rPr>
                <w:rFonts w:ascii="Arial" w:hAnsi="Arial" w:cs="Arial"/>
              </w:rPr>
            </w:pPr>
            <w:r w:rsidRPr="00E81560">
              <w:rPr>
                <w:rFonts w:ascii="Arial" w:hAnsi="Arial" w:cs="Arial"/>
              </w:rPr>
              <w:t>Frequency per Year</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B8FEB1" w14:textId="77777777" w:rsidR="002529C0" w:rsidRPr="00E81560" w:rsidRDefault="002529C0" w:rsidP="00BA7D43">
            <w:pPr>
              <w:rPr>
                <w:rFonts w:ascii="Arial" w:hAnsi="Arial" w:cs="Arial"/>
              </w:rPr>
            </w:pPr>
            <w:r w:rsidRPr="00E81560">
              <w:rPr>
                <w:rFonts w:ascii="Arial" w:hAnsi="Arial" w:cs="Arial"/>
              </w:rPr>
              <w:t xml:space="preserve"> Annual Total</w:t>
            </w:r>
          </w:p>
          <w:p w14:paraId="550FB7BF" w14:textId="77777777" w:rsidR="002529C0" w:rsidRPr="00E81560" w:rsidRDefault="002529C0" w:rsidP="00BA7D43">
            <w:pPr>
              <w:rPr>
                <w:rFonts w:ascii="Arial" w:hAnsi="Arial" w:cs="Arial"/>
              </w:rPr>
            </w:pPr>
            <w:r w:rsidRPr="00E81560">
              <w:rPr>
                <w:rFonts w:ascii="Arial" w:hAnsi="Arial" w:cs="Arial"/>
              </w:rPr>
              <w:t>Calculated Amount</w:t>
            </w:r>
          </w:p>
          <w:p w14:paraId="57090682"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5C0B2799"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E0DBC" w14:textId="77777777" w:rsidR="002529C0" w:rsidRPr="00074206" w:rsidRDefault="002529C0" w:rsidP="00BA7D43">
            <w:pPr>
              <w:rPr>
                <w:rFonts w:ascii="Arial" w:hAnsi="Arial" w:cs="Arial"/>
              </w:rPr>
            </w:pPr>
            <w:r w:rsidRPr="005B5E67">
              <w:rPr>
                <w:rFonts w:ascii="Arial" w:hAnsi="Arial" w:cs="Arial"/>
              </w:rPr>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30B1C236"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744E16" w14:textId="77777777" w:rsidR="002529C0" w:rsidRPr="00181BB1" w:rsidRDefault="002529C0" w:rsidP="00BA7D43">
            <w:pPr>
              <w:rPr>
                <w:rFonts w:ascii="Arial" w:hAnsi="Arial" w:cs="Arial"/>
              </w:rPr>
            </w:pPr>
            <w:r w:rsidRPr="005B5E67">
              <w:rPr>
                <w:rFonts w:ascii="Arial" w:hAnsi="Arial" w:cs="Arial"/>
              </w:rPr>
              <w:t>1</w:t>
            </w: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3EE46BDF"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1E254F26"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FAED67" w14:textId="77777777" w:rsidR="002529C0" w:rsidRPr="00074206" w:rsidRDefault="002529C0" w:rsidP="00BA7D43">
            <w:pPr>
              <w:rPr>
                <w:rFonts w:ascii="Arial" w:hAnsi="Arial" w:cs="Arial"/>
              </w:rPr>
            </w:pPr>
            <w:r w:rsidRPr="005B5E67">
              <w:rPr>
                <w:rFonts w:ascii="Arial" w:hAnsi="Arial" w:cs="Arial"/>
              </w:rPr>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5F725392"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CE8FF" w14:textId="77777777" w:rsidR="002529C0" w:rsidRPr="00181BB1"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64835A1F"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77B44F8E"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5A3043" w14:textId="77777777" w:rsidR="002529C0" w:rsidRPr="00074206" w:rsidRDefault="002529C0" w:rsidP="00BA7D43">
            <w:pPr>
              <w:rPr>
                <w:rFonts w:ascii="Arial" w:hAnsi="Arial" w:cs="Arial"/>
              </w:rPr>
            </w:pPr>
            <w:r w:rsidRPr="005B5E67">
              <w:rPr>
                <w:rFonts w:ascii="Arial" w:hAnsi="Arial" w:cs="Arial"/>
              </w:rPr>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56FA2A71"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3B226B" w14:textId="77777777" w:rsidR="002529C0" w:rsidRPr="00181BB1"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35A435E5"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CE4DCCB" w14:textId="77777777" w:rsidTr="00BA7D43">
        <w:trPr>
          <w:trHeight w:val="368"/>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CF1B8" w14:textId="77777777" w:rsidR="002529C0" w:rsidRPr="00E81560" w:rsidRDefault="002529C0" w:rsidP="00BA7D43">
            <w:pPr>
              <w:jc w:val="right"/>
              <w:rPr>
                <w:rFonts w:ascii="Arial" w:hAnsi="Arial" w:cs="Arial"/>
              </w:rPr>
            </w:pPr>
            <w:r w:rsidRPr="00E81560">
              <w:rPr>
                <w:rFonts w:ascii="Arial" w:hAnsi="Arial" w:cs="Arial"/>
              </w:rPr>
              <w:t>ANNUAL TOTAL</w:t>
            </w:r>
          </w:p>
          <w:p w14:paraId="17B218DB"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947" w:type="dxa"/>
            <w:tcBorders>
              <w:top w:val="single" w:sz="4" w:space="0" w:color="auto"/>
              <w:left w:val="single" w:sz="4" w:space="0" w:color="auto"/>
              <w:bottom w:val="single" w:sz="4" w:space="0" w:color="auto"/>
              <w:right w:val="single" w:sz="4" w:space="0" w:color="auto"/>
            </w:tcBorders>
            <w:vAlign w:val="center"/>
          </w:tcPr>
          <w:p w14:paraId="26704A7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4B5DA97" w14:textId="77777777" w:rsidTr="00BA7D43">
        <w:trPr>
          <w:trHeight w:val="368"/>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F7285F"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4ED48912"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947" w:type="dxa"/>
            <w:tcBorders>
              <w:top w:val="single" w:sz="4" w:space="0" w:color="auto"/>
              <w:left w:val="single" w:sz="4" w:space="0" w:color="auto"/>
              <w:bottom w:val="single" w:sz="4" w:space="0" w:color="auto"/>
              <w:right w:val="single" w:sz="4" w:space="0" w:color="auto"/>
            </w:tcBorders>
            <w:vAlign w:val="center"/>
          </w:tcPr>
          <w:p w14:paraId="4A9B5918" w14:textId="77777777" w:rsidR="002529C0" w:rsidRPr="00E81560" w:rsidRDefault="002529C0" w:rsidP="00BA7D43">
            <w:pPr>
              <w:rPr>
                <w:rFonts w:ascii="Arial" w:hAnsi="Arial" w:cs="Arial"/>
              </w:rPr>
            </w:pPr>
            <w:r w:rsidRPr="00E81560">
              <w:rPr>
                <w:rFonts w:ascii="Arial" w:hAnsi="Arial" w:cs="Arial"/>
              </w:rPr>
              <w:t>$</w:t>
            </w:r>
          </w:p>
        </w:tc>
      </w:tr>
    </w:tbl>
    <w:p w14:paraId="0F8FA9C7" w14:textId="77777777" w:rsidR="002529C0" w:rsidRDefault="002529C0" w:rsidP="002529C0">
      <w:pPr>
        <w:rPr>
          <w:rFonts w:ascii="Arial" w:hAnsi="Arial" w:cs="Arial"/>
          <w:b/>
          <w:sz w:val="24"/>
          <w:szCs w:val="24"/>
        </w:rPr>
      </w:pPr>
    </w:p>
    <w:p w14:paraId="1570DF62" w14:textId="77777777" w:rsidR="002529C0" w:rsidRPr="00DC33C8" w:rsidRDefault="002529C0" w:rsidP="00DE0531">
      <w:pPr>
        <w:pStyle w:val="ListParagraph"/>
        <w:numPr>
          <w:ilvl w:val="0"/>
          <w:numId w:val="29"/>
        </w:numPr>
        <w:contextualSpacing/>
        <w:rPr>
          <w:rFonts w:ascii="Arial" w:hAnsi="Arial" w:cs="Arial"/>
          <w:b/>
        </w:rPr>
      </w:pPr>
      <w:r w:rsidRPr="00DC33C8">
        <w:rPr>
          <w:rFonts w:ascii="Arial" w:hAnsi="Arial" w:cs="Arial"/>
          <w:b/>
        </w:rPr>
        <w:t>36-MONTH SECONDARY CONTAINMENT TEST</w:t>
      </w:r>
    </w:p>
    <w:p w14:paraId="26366CE6"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52D78E41"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0FC732C"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DB1AA1"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995C71"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7C3F9B" w14:textId="77777777" w:rsidR="002529C0" w:rsidRPr="00E81560" w:rsidRDefault="002529C0" w:rsidP="00BA7D43">
            <w:pPr>
              <w:rPr>
                <w:rFonts w:ascii="Arial" w:hAnsi="Arial" w:cs="Arial"/>
              </w:rPr>
            </w:pPr>
            <w:r w:rsidRPr="00E81560">
              <w:rPr>
                <w:rFonts w:ascii="Arial" w:hAnsi="Arial" w:cs="Arial"/>
              </w:rPr>
              <w:t>C</w:t>
            </w:r>
          </w:p>
          <w:p w14:paraId="62A0EE01" w14:textId="77777777" w:rsidR="002529C0" w:rsidRPr="00E81560" w:rsidRDefault="002529C0" w:rsidP="00BA7D43">
            <w:pPr>
              <w:rPr>
                <w:rFonts w:ascii="Arial" w:hAnsi="Arial" w:cs="Arial"/>
              </w:rPr>
            </w:pPr>
          </w:p>
        </w:tc>
      </w:tr>
      <w:tr w:rsidR="002529C0" w:rsidRPr="00E81560" w14:paraId="4DEB6FF9" w14:textId="77777777" w:rsidTr="00BA7D43">
        <w:trPr>
          <w:trHeight w:val="620"/>
        </w:trPr>
        <w:tc>
          <w:tcPr>
            <w:tcW w:w="3173" w:type="dxa"/>
            <w:vMerge/>
            <w:vAlign w:val="center"/>
            <w:hideMark/>
          </w:tcPr>
          <w:p w14:paraId="3279310D"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B869A" w14:textId="77777777" w:rsidR="002529C0" w:rsidRPr="00E81560" w:rsidRDefault="002529C0" w:rsidP="00BA7D43">
            <w:pPr>
              <w:rPr>
                <w:rFonts w:ascii="Arial" w:hAnsi="Arial" w:cs="Arial"/>
              </w:rPr>
            </w:pPr>
            <w:r w:rsidRPr="00E81560">
              <w:rPr>
                <w:rFonts w:ascii="Arial" w:hAnsi="Arial" w:cs="Arial"/>
              </w:rPr>
              <w:t>Service Rate</w:t>
            </w:r>
          </w:p>
          <w:p w14:paraId="4847BBB4"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F8C8AD"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3757FC" w14:textId="77777777" w:rsidR="002529C0" w:rsidRPr="00E81560" w:rsidRDefault="002529C0" w:rsidP="00BA7D43">
            <w:pPr>
              <w:rPr>
                <w:rFonts w:ascii="Arial" w:hAnsi="Arial" w:cs="Arial"/>
              </w:rPr>
            </w:pPr>
            <w:r w:rsidRPr="00E81560">
              <w:rPr>
                <w:rFonts w:ascii="Arial" w:hAnsi="Arial" w:cs="Arial"/>
              </w:rPr>
              <w:t xml:space="preserve"> Annual Total</w:t>
            </w:r>
          </w:p>
          <w:p w14:paraId="6F372ECB" w14:textId="77777777" w:rsidR="002529C0" w:rsidRPr="00E81560" w:rsidRDefault="002529C0" w:rsidP="00BA7D43">
            <w:pPr>
              <w:rPr>
                <w:rFonts w:ascii="Arial" w:hAnsi="Arial" w:cs="Arial"/>
              </w:rPr>
            </w:pPr>
            <w:r w:rsidRPr="00E81560">
              <w:rPr>
                <w:rFonts w:ascii="Arial" w:hAnsi="Arial" w:cs="Arial"/>
              </w:rPr>
              <w:t>Calculated Amount</w:t>
            </w:r>
          </w:p>
          <w:p w14:paraId="330B2732"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6AD096B1"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336FE2"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3C58156E"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AFF1F"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6459F9CA"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23E0DF47"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1FC1C"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1BA1A919" w14:textId="77777777" w:rsidR="002529C0" w:rsidRPr="005B5E67" w:rsidRDefault="002529C0" w:rsidP="00BA7D43">
            <w:pPr>
              <w:rPr>
                <w:rFonts w:ascii="Arial" w:hAnsi="Arial" w:cs="Arial"/>
              </w:rPr>
            </w:pPr>
          </w:p>
        </w:tc>
      </w:tr>
    </w:tbl>
    <w:p w14:paraId="04E26D4E" w14:textId="77777777" w:rsidR="002529C0" w:rsidRDefault="002529C0" w:rsidP="002529C0">
      <w:pPr>
        <w:pStyle w:val="ListParagraph"/>
        <w:ind w:left="360"/>
        <w:rPr>
          <w:rFonts w:ascii="Arial" w:hAnsi="Arial" w:cs="Arial"/>
          <w:b/>
          <w:sz w:val="24"/>
          <w:szCs w:val="24"/>
        </w:rPr>
      </w:pPr>
    </w:p>
    <w:p w14:paraId="7D87F9E3" w14:textId="77777777" w:rsidR="002529C0" w:rsidRPr="00814AB2" w:rsidRDefault="002529C0" w:rsidP="002529C0">
      <w:pPr>
        <w:pStyle w:val="ListParagraph"/>
        <w:ind w:left="360"/>
        <w:rPr>
          <w:rFonts w:ascii="Arial" w:hAnsi="Arial" w:cs="Arial"/>
          <w:b/>
        </w:rPr>
      </w:pPr>
    </w:p>
    <w:p w14:paraId="648A6E47" w14:textId="77777777" w:rsidR="002529C0" w:rsidRPr="00814AB2" w:rsidRDefault="002529C0" w:rsidP="00DE0531">
      <w:pPr>
        <w:pStyle w:val="ListParagraph"/>
        <w:numPr>
          <w:ilvl w:val="0"/>
          <w:numId w:val="29"/>
        </w:numPr>
        <w:contextualSpacing/>
        <w:rPr>
          <w:rFonts w:ascii="Arial" w:hAnsi="Arial" w:cs="Arial"/>
          <w:b/>
        </w:rPr>
      </w:pPr>
      <w:r w:rsidRPr="00814AB2">
        <w:rPr>
          <w:rFonts w:ascii="Arial" w:hAnsi="Arial" w:cs="Arial"/>
          <w:b/>
        </w:rPr>
        <w:t>36-MONTH OVERFILL PREVENTION EQUIPMENT</w:t>
      </w:r>
    </w:p>
    <w:p w14:paraId="2DB57A87"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771E0146"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62A53A1"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D6FF03"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01E06C"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B49E7" w14:textId="77777777" w:rsidR="002529C0" w:rsidRPr="00E81560" w:rsidRDefault="002529C0" w:rsidP="00BA7D43">
            <w:pPr>
              <w:rPr>
                <w:rFonts w:ascii="Arial" w:hAnsi="Arial" w:cs="Arial"/>
              </w:rPr>
            </w:pPr>
            <w:r w:rsidRPr="00E81560">
              <w:rPr>
                <w:rFonts w:ascii="Arial" w:hAnsi="Arial" w:cs="Arial"/>
              </w:rPr>
              <w:t>C</w:t>
            </w:r>
          </w:p>
          <w:p w14:paraId="2E1F0560" w14:textId="77777777" w:rsidR="002529C0" w:rsidRPr="00E81560" w:rsidRDefault="002529C0" w:rsidP="00BA7D43">
            <w:pPr>
              <w:rPr>
                <w:rFonts w:ascii="Arial" w:hAnsi="Arial" w:cs="Arial"/>
              </w:rPr>
            </w:pPr>
          </w:p>
        </w:tc>
      </w:tr>
      <w:tr w:rsidR="002529C0" w:rsidRPr="00E81560" w14:paraId="54E5CA13" w14:textId="77777777" w:rsidTr="00BA7D43">
        <w:trPr>
          <w:trHeight w:val="620"/>
        </w:trPr>
        <w:tc>
          <w:tcPr>
            <w:tcW w:w="3173" w:type="dxa"/>
            <w:vMerge/>
            <w:vAlign w:val="center"/>
            <w:hideMark/>
          </w:tcPr>
          <w:p w14:paraId="5523CC9F"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DC2B5" w14:textId="77777777" w:rsidR="002529C0" w:rsidRPr="00E81560" w:rsidRDefault="002529C0" w:rsidP="00BA7D43">
            <w:pPr>
              <w:rPr>
                <w:rFonts w:ascii="Arial" w:hAnsi="Arial" w:cs="Arial"/>
              </w:rPr>
            </w:pPr>
            <w:r w:rsidRPr="00E81560">
              <w:rPr>
                <w:rFonts w:ascii="Arial" w:hAnsi="Arial" w:cs="Arial"/>
              </w:rPr>
              <w:t>Service Rate</w:t>
            </w:r>
          </w:p>
          <w:p w14:paraId="62D37683"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767AD8"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53A8F5" w14:textId="77777777" w:rsidR="002529C0" w:rsidRPr="00E81560" w:rsidRDefault="002529C0" w:rsidP="00BA7D43">
            <w:pPr>
              <w:rPr>
                <w:rFonts w:ascii="Arial" w:hAnsi="Arial" w:cs="Arial"/>
              </w:rPr>
            </w:pPr>
            <w:r w:rsidRPr="00E81560">
              <w:rPr>
                <w:rFonts w:ascii="Arial" w:hAnsi="Arial" w:cs="Arial"/>
              </w:rPr>
              <w:t xml:space="preserve"> Annual Total</w:t>
            </w:r>
          </w:p>
          <w:p w14:paraId="5D85757A" w14:textId="77777777" w:rsidR="002529C0" w:rsidRPr="00E81560" w:rsidRDefault="002529C0" w:rsidP="00BA7D43">
            <w:pPr>
              <w:rPr>
                <w:rFonts w:ascii="Arial" w:hAnsi="Arial" w:cs="Arial"/>
              </w:rPr>
            </w:pPr>
            <w:r w:rsidRPr="00E81560">
              <w:rPr>
                <w:rFonts w:ascii="Arial" w:hAnsi="Arial" w:cs="Arial"/>
              </w:rPr>
              <w:t>Calculated Amount</w:t>
            </w:r>
          </w:p>
          <w:p w14:paraId="63F8A52E"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5F298B6B"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86181E"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4957E8E0"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DB922"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74042C6F"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6A17E887"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673B1"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592135C0" w14:textId="77777777" w:rsidR="002529C0" w:rsidRPr="005B5E67" w:rsidRDefault="002529C0" w:rsidP="00BA7D43">
            <w:pPr>
              <w:rPr>
                <w:rFonts w:ascii="Arial" w:hAnsi="Arial" w:cs="Arial"/>
              </w:rPr>
            </w:pPr>
          </w:p>
        </w:tc>
      </w:tr>
    </w:tbl>
    <w:p w14:paraId="324084D2" w14:textId="77777777" w:rsidR="002529C0" w:rsidRDefault="002529C0" w:rsidP="002529C0">
      <w:pPr>
        <w:pStyle w:val="ListParagraph"/>
        <w:ind w:left="360"/>
        <w:rPr>
          <w:rFonts w:ascii="Arial" w:hAnsi="Arial" w:cs="Arial"/>
          <w:b/>
          <w:sz w:val="24"/>
          <w:szCs w:val="24"/>
        </w:rPr>
      </w:pPr>
    </w:p>
    <w:p w14:paraId="703436D7" w14:textId="77777777" w:rsidR="002529C0" w:rsidRDefault="002529C0" w:rsidP="002529C0">
      <w:pPr>
        <w:pStyle w:val="ListParagraph"/>
        <w:ind w:left="360"/>
        <w:rPr>
          <w:rFonts w:ascii="Arial" w:hAnsi="Arial" w:cs="Arial"/>
          <w:b/>
          <w:sz w:val="24"/>
          <w:szCs w:val="24"/>
        </w:rPr>
      </w:pPr>
    </w:p>
    <w:p w14:paraId="1E28CC0C" w14:textId="77777777" w:rsidR="002529C0" w:rsidRDefault="002529C0" w:rsidP="002529C0">
      <w:pPr>
        <w:pStyle w:val="ListParagraph"/>
        <w:ind w:left="360"/>
        <w:rPr>
          <w:rFonts w:ascii="Arial" w:hAnsi="Arial" w:cs="Arial"/>
          <w:b/>
          <w:sz w:val="24"/>
          <w:szCs w:val="24"/>
        </w:rPr>
      </w:pPr>
    </w:p>
    <w:p w14:paraId="573B8DE3" w14:textId="77777777" w:rsidR="008E3CCD" w:rsidRDefault="008E3CCD" w:rsidP="002529C0">
      <w:pPr>
        <w:pStyle w:val="ListParagraph"/>
        <w:ind w:left="360"/>
        <w:rPr>
          <w:rFonts w:ascii="Arial" w:hAnsi="Arial" w:cs="Arial"/>
          <w:b/>
          <w:sz w:val="24"/>
          <w:szCs w:val="24"/>
        </w:rPr>
      </w:pPr>
    </w:p>
    <w:p w14:paraId="7562B402" w14:textId="77777777" w:rsidR="00E40341" w:rsidRPr="009235BE" w:rsidRDefault="00E40341" w:rsidP="002529C0">
      <w:pPr>
        <w:pStyle w:val="ListParagraph"/>
        <w:ind w:left="360"/>
        <w:rPr>
          <w:rFonts w:ascii="Arial" w:hAnsi="Arial" w:cs="Arial"/>
          <w:b/>
          <w:sz w:val="24"/>
          <w:szCs w:val="24"/>
        </w:rPr>
      </w:pPr>
    </w:p>
    <w:p w14:paraId="1E28983E" w14:textId="77777777" w:rsidR="002529C0" w:rsidRPr="004A058B" w:rsidRDefault="002529C0" w:rsidP="00DE0531">
      <w:pPr>
        <w:numPr>
          <w:ilvl w:val="0"/>
          <w:numId w:val="29"/>
        </w:numPr>
        <w:rPr>
          <w:rFonts w:ascii="Arial" w:eastAsia="Calibri" w:hAnsi="Arial" w:cs="Arial"/>
          <w:b/>
          <w:bCs/>
        </w:rPr>
      </w:pPr>
      <w:r w:rsidRPr="004A058B">
        <w:rPr>
          <w:rFonts w:ascii="Arial" w:eastAsia="Calibri" w:hAnsi="Arial" w:cs="Arial"/>
          <w:b/>
          <w:bCs/>
        </w:rPr>
        <w:t>FORESEEABLE REPAIR</w:t>
      </w:r>
      <w:r w:rsidRPr="004A058B">
        <w:rPr>
          <w:rFonts w:ascii="Arial" w:hAnsi="Arial" w:cs="Arial"/>
          <w:b/>
          <w:bCs/>
        </w:rPr>
        <w:t xml:space="preserve"> </w:t>
      </w:r>
      <w:r w:rsidRPr="004A058B">
        <w:rPr>
          <w:rFonts w:ascii="Arial" w:eastAsia="Calibri" w:hAnsi="Arial" w:cs="Arial"/>
          <w:b/>
          <w:bCs/>
        </w:rPr>
        <w:t>SERVICES</w:t>
      </w:r>
      <w:r w:rsidRPr="004A058B">
        <w:rPr>
          <w:rFonts w:ascii="Arial" w:eastAsia="Calibri" w:hAnsi="Arial" w:cs="Arial"/>
          <w:b/>
          <w:vertAlign w:val="superscript"/>
        </w:rPr>
        <w:t>1</w:t>
      </w:r>
    </w:p>
    <w:p w14:paraId="166538A0" w14:textId="77777777" w:rsidR="002529C0" w:rsidRPr="00E81560" w:rsidRDefault="002529C0" w:rsidP="002529C0">
      <w:pPr>
        <w:ind w:left="360"/>
        <w:rPr>
          <w:rFonts w:ascii="Arial" w:eastAsia="Calibri" w:hAnsi="Arial" w:cs="Arial"/>
          <w:b/>
          <w:sz w:val="10"/>
          <w:szCs w:val="10"/>
        </w:rPr>
      </w:pPr>
    </w:p>
    <w:tbl>
      <w:tblPr>
        <w:tblStyle w:val="TableGrid"/>
        <w:tblW w:w="9901" w:type="dxa"/>
        <w:tblInd w:w="-275" w:type="dxa"/>
        <w:tblLayout w:type="fixed"/>
        <w:tblLook w:val="04A0" w:firstRow="1" w:lastRow="0" w:firstColumn="1" w:lastColumn="0" w:noHBand="0" w:noVBand="1"/>
      </w:tblPr>
      <w:tblGrid>
        <w:gridCol w:w="1580"/>
        <w:gridCol w:w="1034"/>
        <w:gridCol w:w="1290"/>
        <w:gridCol w:w="1258"/>
        <w:gridCol w:w="1440"/>
        <w:gridCol w:w="1425"/>
        <w:gridCol w:w="614"/>
        <w:gridCol w:w="1260"/>
      </w:tblGrid>
      <w:tr w:rsidR="002529C0" w:rsidRPr="00E81560" w14:paraId="618EAD69" w14:textId="77777777" w:rsidTr="00BA7D43">
        <w:tc>
          <w:tcPr>
            <w:tcW w:w="1580" w:type="dxa"/>
            <w:vMerge w:val="restart"/>
            <w:shd w:val="clear" w:color="auto" w:fill="D9D9D9" w:themeFill="background1" w:themeFillShade="D9"/>
            <w:vAlign w:val="center"/>
          </w:tcPr>
          <w:p w14:paraId="443A0B25"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01CA6D0D"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4DC640B2"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49ACD69D"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06B22FBD"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7CDE0BF2"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6D7D3C25"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787953BF"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47B09438" w14:textId="77777777" w:rsidTr="00BA7D43">
        <w:trPr>
          <w:trHeight w:val="890"/>
        </w:trPr>
        <w:tc>
          <w:tcPr>
            <w:tcW w:w="1580" w:type="dxa"/>
            <w:vMerge/>
            <w:vAlign w:val="center"/>
          </w:tcPr>
          <w:p w14:paraId="399F8C0E"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38CCD90B"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25AF3A50"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4E5CD532" w14:textId="77777777" w:rsidR="002529C0" w:rsidRPr="00E81560" w:rsidRDefault="002529C0" w:rsidP="00BA7D43">
            <w:pPr>
              <w:rPr>
                <w:rFonts w:ascii="Arial" w:hAnsi="Arial" w:cs="Arial"/>
              </w:rPr>
            </w:pPr>
            <w:r w:rsidRPr="00E81560">
              <w:rPr>
                <w:rFonts w:ascii="Arial" w:hAnsi="Arial" w:cs="Arial"/>
              </w:rPr>
              <w:t>Calculated Labor Amount</w:t>
            </w:r>
          </w:p>
          <w:p w14:paraId="5A6BB99A"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71BC2BFF"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5AF0DAC8" w14:textId="77777777" w:rsidR="002529C0" w:rsidRPr="00E81560" w:rsidRDefault="002529C0" w:rsidP="00BA7D43">
            <w:pPr>
              <w:rPr>
                <w:rFonts w:ascii="Arial" w:hAnsi="Arial" w:cs="Arial"/>
              </w:rPr>
            </w:pPr>
            <w:r w:rsidRPr="00E81560">
              <w:rPr>
                <w:rFonts w:ascii="Arial" w:hAnsi="Arial" w:cs="Arial"/>
              </w:rPr>
              <w:t>Total Combined Replacement Amount</w:t>
            </w:r>
          </w:p>
          <w:p w14:paraId="65062251"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375F5A56" w14:textId="77777777" w:rsidR="002529C0" w:rsidRPr="00E81560" w:rsidRDefault="002529C0" w:rsidP="00BA7D43">
            <w:pPr>
              <w:rPr>
                <w:rFonts w:ascii="Arial" w:hAnsi="Arial" w:cs="Arial"/>
              </w:rPr>
            </w:pPr>
            <w:r w:rsidRPr="00E81560">
              <w:rPr>
                <w:rFonts w:ascii="Arial" w:hAnsi="Arial" w:cs="Arial"/>
              </w:rPr>
              <w:t>Est</w:t>
            </w:r>
          </w:p>
          <w:p w14:paraId="60197812" w14:textId="77777777" w:rsidR="002529C0" w:rsidRPr="00E81560" w:rsidRDefault="002529C0" w:rsidP="00BA7D43">
            <w:pPr>
              <w:rPr>
                <w:rFonts w:ascii="Arial" w:hAnsi="Arial" w:cs="Arial"/>
              </w:rPr>
            </w:pPr>
            <w:r w:rsidRPr="00E81560">
              <w:rPr>
                <w:rFonts w:ascii="Arial" w:hAnsi="Arial" w:cs="Arial"/>
              </w:rPr>
              <w:t>Qty</w:t>
            </w:r>
          </w:p>
          <w:p w14:paraId="4C203AC8"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0B7BE83F" w14:textId="77777777" w:rsidR="002529C0" w:rsidRPr="00E81560" w:rsidRDefault="002529C0" w:rsidP="00BA7D43">
            <w:pPr>
              <w:rPr>
                <w:rFonts w:ascii="Arial" w:hAnsi="Arial" w:cs="Arial"/>
              </w:rPr>
            </w:pPr>
            <w:r w:rsidRPr="00E81560">
              <w:rPr>
                <w:rFonts w:ascii="Arial" w:hAnsi="Arial" w:cs="Arial"/>
              </w:rPr>
              <w:t>Calculated Total</w:t>
            </w:r>
          </w:p>
          <w:p w14:paraId="2B896758" w14:textId="77777777" w:rsidR="002529C0" w:rsidRPr="00E81560" w:rsidRDefault="002529C0" w:rsidP="00BA7D43">
            <w:pPr>
              <w:rPr>
                <w:rFonts w:ascii="Arial" w:hAnsi="Arial" w:cs="Arial"/>
              </w:rPr>
            </w:pPr>
            <w:r w:rsidRPr="00E81560">
              <w:rPr>
                <w:rFonts w:ascii="Arial" w:hAnsi="Arial" w:cs="Arial"/>
              </w:rPr>
              <w:t>Amount</w:t>
            </w:r>
          </w:p>
          <w:p w14:paraId="514E661F"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5BF3733F" w14:textId="77777777" w:rsidTr="00BA7D43">
        <w:tc>
          <w:tcPr>
            <w:tcW w:w="1580" w:type="dxa"/>
            <w:shd w:val="clear" w:color="auto" w:fill="D9D9D9" w:themeFill="background1" w:themeFillShade="D9"/>
          </w:tcPr>
          <w:p w14:paraId="5C3303D4" w14:textId="77777777" w:rsidR="002529C0" w:rsidRPr="00E81560" w:rsidRDefault="002529C0" w:rsidP="00BA7D43">
            <w:pPr>
              <w:rPr>
                <w:rFonts w:ascii="Arial" w:hAnsi="Arial" w:cs="Arial"/>
              </w:rPr>
            </w:pPr>
            <w:r w:rsidRPr="00E81560">
              <w:rPr>
                <w:rFonts w:ascii="Arial" w:hAnsi="Arial" w:cs="Arial"/>
              </w:rPr>
              <w:t>Remove and</w:t>
            </w:r>
          </w:p>
          <w:p w14:paraId="2C26D3E7" w14:textId="77777777" w:rsidR="002529C0" w:rsidRPr="00E81560" w:rsidRDefault="002529C0" w:rsidP="00BA7D43">
            <w:pPr>
              <w:rPr>
                <w:rFonts w:ascii="Arial" w:hAnsi="Arial" w:cs="Arial"/>
              </w:rPr>
            </w:pPr>
            <w:r w:rsidRPr="00E81560">
              <w:rPr>
                <w:rFonts w:ascii="Arial" w:hAnsi="Arial" w:cs="Arial"/>
              </w:rPr>
              <w:t>Replace Pipe Penetration Boot</w:t>
            </w:r>
          </w:p>
        </w:tc>
        <w:tc>
          <w:tcPr>
            <w:tcW w:w="1034" w:type="dxa"/>
            <w:vAlign w:val="center"/>
          </w:tcPr>
          <w:p w14:paraId="689C105E" w14:textId="77777777" w:rsidR="002529C0" w:rsidRPr="00E81560" w:rsidRDefault="002529C0" w:rsidP="00BA7D43">
            <w:pPr>
              <w:rPr>
                <w:rFonts w:ascii="Arial" w:hAnsi="Arial" w:cs="Arial"/>
              </w:rPr>
            </w:pPr>
          </w:p>
        </w:tc>
        <w:tc>
          <w:tcPr>
            <w:tcW w:w="1290" w:type="dxa"/>
            <w:vMerge w:val="restart"/>
            <w:vAlign w:val="center"/>
          </w:tcPr>
          <w:p w14:paraId="462CE2FB" w14:textId="77777777" w:rsidR="002529C0" w:rsidRPr="00E81560" w:rsidRDefault="002529C0" w:rsidP="00BA7D43">
            <w:pPr>
              <w:rPr>
                <w:rFonts w:ascii="Arial" w:hAnsi="Arial" w:cs="Arial"/>
              </w:rPr>
            </w:pPr>
            <w:r w:rsidRPr="00E81560">
              <w:rPr>
                <w:rFonts w:ascii="Arial" w:hAnsi="Arial" w:cs="Arial"/>
              </w:rPr>
              <w:t>$</w:t>
            </w:r>
          </w:p>
          <w:p w14:paraId="430C8230" w14:textId="77777777" w:rsidR="002529C0" w:rsidRPr="00E81560" w:rsidRDefault="002529C0" w:rsidP="00BA7D43">
            <w:pPr>
              <w:rPr>
                <w:rFonts w:ascii="Arial" w:hAnsi="Arial" w:cs="Arial"/>
              </w:rPr>
            </w:pPr>
          </w:p>
        </w:tc>
        <w:tc>
          <w:tcPr>
            <w:tcW w:w="1258" w:type="dxa"/>
            <w:vAlign w:val="center"/>
          </w:tcPr>
          <w:p w14:paraId="51EB3E75"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48C7F23C"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39A4B892"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7F498B88" w14:textId="77777777" w:rsidR="002529C0" w:rsidRPr="00E81560" w:rsidRDefault="002529C0" w:rsidP="00BA7D43">
            <w:pPr>
              <w:rPr>
                <w:rFonts w:ascii="Arial" w:hAnsi="Arial" w:cs="Arial"/>
              </w:rPr>
            </w:pPr>
            <w:r w:rsidRPr="00E81560">
              <w:rPr>
                <w:rFonts w:ascii="Arial" w:hAnsi="Arial" w:cs="Arial"/>
              </w:rPr>
              <w:t>5</w:t>
            </w:r>
          </w:p>
        </w:tc>
        <w:tc>
          <w:tcPr>
            <w:tcW w:w="1260" w:type="dxa"/>
            <w:vAlign w:val="center"/>
          </w:tcPr>
          <w:p w14:paraId="437AE01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ED875F8" w14:textId="77777777" w:rsidTr="00BA7D43">
        <w:tc>
          <w:tcPr>
            <w:tcW w:w="1580" w:type="dxa"/>
            <w:shd w:val="clear" w:color="auto" w:fill="D9D9D9" w:themeFill="background1" w:themeFillShade="D9"/>
          </w:tcPr>
          <w:p w14:paraId="25992E20" w14:textId="77777777" w:rsidR="002529C0" w:rsidRPr="00E81560" w:rsidRDefault="002529C0" w:rsidP="00BA7D43">
            <w:pPr>
              <w:rPr>
                <w:rFonts w:ascii="Arial" w:hAnsi="Arial" w:cs="Arial"/>
              </w:rPr>
            </w:pPr>
            <w:r w:rsidRPr="00E81560">
              <w:rPr>
                <w:rFonts w:ascii="Arial" w:hAnsi="Arial" w:cs="Arial"/>
              </w:rPr>
              <w:t>Calibrate Veeder Root System</w:t>
            </w:r>
          </w:p>
        </w:tc>
        <w:tc>
          <w:tcPr>
            <w:tcW w:w="1034" w:type="dxa"/>
            <w:vAlign w:val="center"/>
          </w:tcPr>
          <w:p w14:paraId="008B4D3B" w14:textId="77777777" w:rsidR="002529C0" w:rsidRPr="00E81560" w:rsidRDefault="002529C0" w:rsidP="00BA7D43">
            <w:pPr>
              <w:rPr>
                <w:rFonts w:ascii="Arial" w:hAnsi="Arial" w:cs="Arial"/>
              </w:rPr>
            </w:pPr>
          </w:p>
        </w:tc>
        <w:tc>
          <w:tcPr>
            <w:tcW w:w="1290" w:type="dxa"/>
            <w:vMerge/>
            <w:vAlign w:val="center"/>
          </w:tcPr>
          <w:p w14:paraId="7B1E8E79" w14:textId="77777777" w:rsidR="002529C0" w:rsidRPr="00E81560" w:rsidRDefault="002529C0" w:rsidP="00BA7D43">
            <w:pPr>
              <w:rPr>
                <w:rFonts w:ascii="Arial" w:hAnsi="Arial" w:cs="Arial"/>
              </w:rPr>
            </w:pPr>
          </w:p>
        </w:tc>
        <w:tc>
          <w:tcPr>
            <w:tcW w:w="1258" w:type="dxa"/>
            <w:vAlign w:val="center"/>
          </w:tcPr>
          <w:p w14:paraId="5E4CA115"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3CCC8203"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0CA48FB3"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0297B01"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726098F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0168BA6" w14:textId="77777777" w:rsidTr="00BA7D43">
        <w:tc>
          <w:tcPr>
            <w:tcW w:w="1580" w:type="dxa"/>
            <w:shd w:val="clear" w:color="auto" w:fill="D9D9D9" w:themeFill="background1" w:themeFillShade="D9"/>
          </w:tcPr>
          <w:p w14:paraId="5132A740" w14:textId="77777777" w:rsidR="002529C0" w:rsidRPr="00E81560" w:rsidRDefault="002529C0" w:rsidP="00BA7D43">
            <w:pPr>
              <w:rPr>
                <w:rFonts w:ascii="Arial" w:hAnsi="Arial" w:cs="Arial"/>
              </w:rPr>
            </w:pPr>
            <w:r w:rsidRPr="00E81560">
              <w:rPr>
                <w:rFonts w:ascii="Arial" w:hAnsi="Arial" w:cs="Arial"/>
              </w:rPr>
              <w:t>Remove and Replace Veeder</w:t>
            </w:r>
          </w:p>
          <w:p w14:paraId="1F471B58" w14:textId="77777777" w:rsidR="002529C0" w:rsidRPr="00E81560" w:rsidRDefault="002529C0" w:rsidP="00BA7D43">
            <w:pPr>
              <w:rPr>
                <w:rFonts w:ascii="Arial" w:hAnsi="Arial" w:cs="Arial"/>
              </w:rPr>
            </w:pPr>
            <w:r w:rsidRPr="00E81560">
              <w:rPr>
                <w:rFonts w:ascii="Arial" w:hAnsi="Arial" w:cs="Arial"/>
              </w:rPr>
              <w:t>Root Sensors</w:t>
            </w:r>
          </w:p>
        </w:tc>
        <w:tc>
          <w:tcPr>
            <w:tcW w:w="1034" w:type="dxa"/>
            <w:vAlign w:val="center"/>
          </w:tcPr>
          <w:p w14:paraId="05F0B153" w14:textId="77777777" w:rsidR="002529C0" w:rsidRPr="00E81560" w:rsidRDefault="002529C0" w:rsidP="00BA7D43">
            <w:pPr>
              <w:rPr>
                <w:rFonts w:ascii="Arial" w:hAnsi="Arial" w:cs="Arial"/>
              </w:rPr>
            </w:pPr>
          </w:p>
        </w:tc>
        <w:tc>
          <w:tcPr>
            <w:tcW w:w="1290" w:type="dxa"/>
            <w:vMerge/>
            <w:vAlign w:val="center"/>
          </w:tcPr>
          <w:p w14:paraId="7DCF7306" w14:textId="77777777" w:rsidR="002529C0" w:rsidRPr="00E81560" w:rsidRDefault="002529C0" w:rsidP="00BA7D43">
            <w:pPr>
              <w:rPr>
                <w:rFonts w:ascii="Arial" w:hAnsi="Arial" w:cs="Arial"/>
              </w:rPr>
            </w:pPr>
          </w:p>
        </w:tc>
        <w:tc>
          <w:tcPr>
            <w:tcW w:w="1258" w:type="dxa"/>
            <w:vAlign w:val="center"/>
          </w:tcPr>
          <w:p w14:paraId="1A7C9E06"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39C714F0"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257AFCFA"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7A47C8BA" w14:textId="77777777" w:rsidR="002529C0" w:rsidRPr="00E81560" w:rsidRDefault="002529C0" w:rsidP="00BA7D43">
            <w:pPr>
              <w:rPr>
                <w:rFonts w:ascii="Arial" w:hAnsi="Arial" w:cs="Arial"/>
              </w:rPr>
            </w:pPr>
            <w:r w:rsidRPr="00E81560">
              <w:rPr>
                <w:rFonts w:ascii="Arial" w:hAnsi="Arial" w:cs="Arial"/>
              </w:rPr>
              <w:t>3</w:t>
            </w:r>
          </w:p>
        </w:tc>
        <w:tc>
          <w:tcPr>
            <w:tcW w:w="1260" w:type="dxa"/>
            <w:vAlign w:val="center"/>
          </w:tcPr>
          <w:p w14:paraId="2EEC737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A6ECF05" w14:textId="77777777" w:rsidTr="00BA7D43">
        <w:tc>
          <w:tcPr>
            <w:tcW w:w="1580" w:type="dxa"/>
            <w:shd w:val="clear" w:color="auto" w:fill="D9D9D9" w:themeFill="background1" w:themeFillShade="D9"/>
          </w:tcPr>
          <w:p w14:paraId="3BF83CF7" w14:textId="77777777" w:rsidR="002529C0" w:rsidRPr="00E81560" w:rsidRDefault="002529C0" w:rsidP="00BA7D43">
            <w:pPr>
              <w:rPr>
                <w:rFonts w:ascii="Arial" w:hAnsi="Arial" w:cs="Arial"/>
              </w:rPr>
            </w:pPr>
            <w:r w:rsidRPr="00E81560">
              <w:rPr>
                <w:rFonts w:ascii="Arial" w:hAnsi="Arial" w:cs="Arial"/>
              </w:rPr>
              <w:t>Remove and Replace Spill</w:t>
            </w:r>
          </w:p>
          <w:p w14:paraId="3D47AB85" w14:textId="77777777" w:rsidR="002529C0" w:rsidRPr="00E81560" w:rsidRDefault="002529C0" w:rsidP="00BA7D43">
            <w:pPr>
              <w:rPr>
                <w:rFonts w:ascii="Arial" w:hAnsi="Arial" w:cs="Arial"/>
              </w:rPr>
            </w:pPr>
            <w:r w:rsidRPr="00E81560">
              <w:rPr>
                <w:rFonts w:ascii="Arial" w:hAnsi="Arial" w:cs="Arial"/>
              </w:rPr>
              <w:t>Bucket Assy.</w:t>
            </w:r>
          </w:p>
        </w:tc>
        <w:tc>
          <w:tcPr>
            <w:tcW w:w="1034" w:type="dxa"/>
            <w:vAlign w:val="center"/>
          </w:tcPr>
          <w:p w14:paraId="018BD45A" w14:textId="77777777" w:rsidR="002529C0" w:rsidRPr="00E81560" w:rsidRDefault="002529C0" w:rsidP="00BA7D43">
            <w:pPr>
              <w:rPr>
                <w:rFonts w:ascii="Arial" w:hAnsi="Arial" w:cs="Arial"/>
              </w:rPr>
            </w:pPr>
          </w:p>
        </w:tc>
        <w:tc>
          <w:tcPr>
            <w:tcW w:w="1290" w:type="dxa"/>
            <w:vMerge/>
            <w:vAlign w:val="center"/>
          </w:tcPr>
          <w:p w14:paraId="6C5E3BA9" w14:textId="77777777" w:rsidR="002529C0" w:rsidRPr="00E81560" w:rsidRDefault="002529C0" w:rsidP="00BA7D43">
            <w:pPr>
              <w:rPr>
                <w:rFonts w:ascii="Arial" w:hAnsi="Arial" w:cs="Arial"/>
              </w:rPr>
            </w:pPr>
          </w:p>
        </w:tc>
        <w:tc>
          <w:tcPr>
            <w:tcW w:w="1258" w:type="dxa"/>
            <w:vAlign w:val="center"/>
          </w:tcPr>
          <w:p w14:paraId="7623C0B9"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54A56806"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6894A0E5"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8ED4E8E"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32EB5D8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BED2349" w14:textId="77777777" w:rsidTr="00BA7D43">
        <w:tc>
          <w:tcPr>
            <w:tcW w:w="8641" w:type="dxa"/>
            <w:gridSpan w:val="7"/>
            <w:shd w:val="clear" w:color="auto" w:fill="D9D9D9" w:themeFill="background1" w:themeFillShade="D9"/>
          </w:tcPr>
          <w:p w14:paraId="5808AC49"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5FC65292"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565A9403" w14:textId="77777777" w:rsidR="002529C0" w:rsidRPr="00E81560" w:rsidRDefault="002529C0" w:rsidP="00BA7D43">
            <w:pPr>
              <w:rPr>
                <w:rFonts w:ascii="Arial" w:hAnsi="Arial" w:cs="Arial"/>
              </w:rPr>
            </w:pPr>
            <w:r w:rsidRPr="00E81560">
              <w:rPr>
                <w:rFonts w:ascii="Arial" w:hAnsi="Arial" w:cs="Arial"/>
              </w:rPr>
              <w:t>$</w:t>
            </w:r>
          </w:p>
        </w:tc>
      </w:tr>
    </w:tbl>
    <w:p w14:paraId="036F8C74" w14:textId="77777777" w:rsidR="002529C0" w:rsidRPr="00E81560" w:rsidRDefault="002529C0" w:rsidP="002529C0">
      <w:pPr>
        <w:ind w:right="-270"/>
        <w:jc w:val="both"/>
        <w:rPr>
          <w:rFonts w:ascii="Arial" w:hAnsi="Arial" w:cs="Arial"/>
        </w:rPr>
      </w:pPr>
    </w:p>
    <w:p w14:paraId="696BE507"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B3E21CB" w14:textId="77777777" w:rsidR="002529C0" w:rsidRDefault="002529C0" w:rsidP="002529C0">
      <w:pPr>
        <w:tabs>
          <w:tab w:val="left" w:pos="360"/>
          <w:tab w:val="left" w:pos="9720"/>
          <w:tab w:val="left" w:pos="10080"/>
        </w:tabs>
        <w:spacing w:line="259" w:lineRule="auto"/>
        <w:ind w:right="-270" w:hanging="180"/>
        <w:rPr>
          <w:rFonts w:ascii="Arial" w:hAnsi="Arial" w:cs="Arial"/>
          <w:vertAlign w:val="superscript"/>
        </w:rPr>
      </w:pPr>
    </w:p>
    <w:p w14:paraId="49A36A4C" w14:textId="77777777" w:rsidR="002529C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1D31C1B3"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p>
    <w:p w14:paraId="18E0AC92" w14:textId="77777777" w:rsidR="002529C0" w:rsidRPr="00271FA3" w:rsidRDefault="002529C0" w:rsidP="002529C0">
      <w:pPr>
        <w:ind w:hanging="180"/>
        <w:rPr>
          <w:rFonts w:ascii="Arial" w:hAnsi="Arial" w:cs="Arial"/>
        </w:rPr>
      </w:pPr>
      <w:r w:rsidRPr="00E81560">
        <w:rPr>
          <w:vertAlign w:val="superscript"/>
        </w:rPr>
        <w:t xml:space="preserve">3 </w:t>
      </w:r>
      <w:r w:rsidRPr="00E81560">
        <w:tab/>
      </w:r>
      <w:r w:rsidRPr="00271FA3">
        <w:rPr>
          <w:rFonts w:ascii="Arial" w:hAnsi="Arial" w:cs="Arial"/>
        </w:rPr>
        <w:t>Table 4: Foreseeable Repair Services: The Parts Replacement Amount (Column D) are all inclusive, including tax, markup, etc. The Part Replacement Amount is included in the Total Combined Replacement Amount and will not be paid separately.</w:t>
      </w:r>
    </w:p>
    <w:p w14:paraId="7E492DE2" w14:textId="77777777" w:rsidR="002529C0" w:rsidRDefault="002529C0" w:rsidP="002529C0">
      <w:pPr>
        <w:ind w:left="-180" w:right="-270"/>
        <w:rPr>
          <w:rFonts w:ascii="Arial" w:hAnsi="Arial" w:cs="Arial"/>
        </w:rPr>
        <w:sectPr w:rsidR="002529C0" w:rsidSect="00437AE0">
          <w:pgSz w:w="12240" w:h="15840"/>
          <w:pgMar w:top="1440" w:right="1440" w:bottom="1440" w:left="990" w:header="720" w:footer="720" w:gutter="0"/>
          <w:cols w:space="720"/>
          <w:docGrid w:linePitch="360"/>
        </w:sectPr>
      </w:pPr>
    </w:p>
    <w:p w14:paraId="587236EE" w14:textId="77777777" w:rsidR="002529C0" w:rsidRPr="00E81560" w:rsidRDefault="002529C0" w:rsidP="002529C0">
      <w:pPr>
        <w:rPr>
          <w:rFonts w:ascii="Arial" w:hAnsi="Arial" w:cs="Arial"/>
          <w:b/>
        </w:rPr>
      </w:pPr>
    </w:p>
    <w:p w14:paraId="30B21DCE" w14:textId="77777777" w:rsidR="002529C0" w:rsidRPr="004A058B" w:rsidRDefault="002529C0" w:rsidP="00DE0531">
      <w:pPr>
        <w:pStyle w:val="ListParagraph"/>
        <w:numPr>
          <w:ilvl w:val="0"/>
          <w:numId w:val="29"/>
        </w:numPr>
        <w:spacing w:after="200" w:line="276" w:lineRule="auto"/>
        <w:contextualSpacing/>
        <w:rPr>
          <w:rFonts w:ascii="Arial" w:hAnsi="Arial" w:cs="Arial"/>
          <w:b/>
        </w:rPr>
      </w:pPr>
      <w:bookmarkStart w:id="50" w:name="_Hlk82588231"/>
      <w:r w:rsidRPr="004A058B">
        <w:rPr>
          <w:rFonts w:ascii="Arial" w:hAnsi="Arial" w:cs="Arial"/>
          <w:b/>
        </w:rPr>
        <w:t>UNFORESEEABLE REPAIR SERVICES</w:t>
      </w:r>
      <w:r w:rsidRPr="004A058B">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28D493E8"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C2E3D68"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F682E4"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842F1"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FCD06C"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27E3FD46" w14:textId="77777777" w:rsidTr="00BA7D43">
        <w:trPr>
          <w:trHeight w:val="800"/>
        </w:trPr>
        <w:tc>
          <w:tcPr>
            <w:tcW w:w="4410" w:type="dxa"/>
            <w:vMerge/>
            <w:vAlign w:val="center"/>
            <w:hideMark/>
          </w:tcPr>
          <w:p w14:paraId="7E3AE87F"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F63956"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272FA" w14:textId="77777777" w:rsidR="002529C0" w:rsidRPr="00E81560" w:rsidRDefault="002529C0" w:rsidP="00BA7D43">
            <w:pPr>
              <w:rPr>
                <w:rFonts w:ascii="Arial" w:hAnsi="Arial" w:cs="Arial"/>
              </w:rPr>
            </w:pPr>
            <w:r w:rsidRPr="00E81560">
              <w:rPr>
                <w:rFonts w:ascii="Arial" w:hAnsi="Arial" w:cs="Arial"/>
              </w:rPr>
              <w:t>Estimated Number of Hours</w:t>
            </w:r>
          </w:p>
          <w:p w14:paraId="2A01DFC0"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1970D" w14:textId="77777777" w:rsidR="002529C0" w:rsidRPr="00E81560" w:rsidRDefault="002529C0" w:rsidP="00BA7D43">
            <w:pPr>
              <w:rPr>
                <w:rFonts w:ascii="Arial" w:hAnsi="Arial" w:cs="Arial"/>
              </w:rPr>
            </w:pPr>
            <w:r w:rsidRPr="00E81560">
              <w:rPr>
                <w:rFonts w:ascii="Arial" w:hAnsi="Arial" w:cs="Arial"/>
              </w:rPr>
              <w:t>Annual Calculated Amount</w:t>
            </w:r>
          </w:p>
          <w:p w14:paraId="633CA071"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361A80BA"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82152"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4BA33E26"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50941F48"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0E113"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447808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3A2963E"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93690"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3F07BC" w14:textId="77777777" w:rsidR="002529C0" w:rsidRPr="00E81560" w:rsidRDefault="002529C0" w:rsidP="00BA7D43">
            <w:pPr>
              <w:rPr>
                <w:rFonts w:ascii="Arial" w:hAnsi="Arial" w:cs="Arial"/>
              </w:rPr>
            </w:pPr>
            <w:r w:rsidRPr="00E81560">
              <w:rPr>
                <w:rFonts w:ascii="Arial" w:hAnsi="Arial" w:cs="Arial"/>
              </w:rPr>
              <w:t>$</w:t>
            </w:r>
          </w:p>
          <w:p w14:paraId="00186D79"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442C7AF2"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57466"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9FF566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5E70C80"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AA6C8"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498D33D4"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90A1871" w14:textId="77777777" w:rsidR="002529C0" w:rsidRPr="00E81560" w:rsidRDefault="002529C0" w:rsidP="00BA7D43">
            <w:pPr>
              <w:rPr>
                <w:rFonts w:ascii="Arial" w:hAnsi="Arial" w:cs="Arial"/>
              </w:rPr>
            </w:pPr>
            <w:r w:rsidRPr="00E81560">
              <w:rPr>
                <w:rFonts w:ascii="Arial" w:hAnsi="Arial" w:cs="Arial"/>
              </w:rPr>
              <w:t>$</w:t>
            </w:r>
          </w:p>
          <w:p w14:paraId="23588B62"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6E7EA66"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7FC95"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541BC7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49EBE75"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D74EFC"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7DFDF422"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28BAD59" w14:textId="77777777" w:rsidR="002529C0" w:rsidRPr="00E81560" w:rsidRDefault="002529C0" w:rsidP="00BA7D43">
            <w:pPr>
              <w:rPr>
                <w:rFonts w:ascii="Arial" w:hAnsi="Arial" w:cs="Arial"/>
              </w:rPr>
            </w:pPr>
            <w:r w:rsidRPr="00E81560">
              <w:rPr>
                <w:rFonts w:ascii="Arial" w:hAnsi="Arial" w:cs="Arial"/>
              </w:rPr>
              <w:t>$</w:t>
            </w:r>
          </w:p>
          <w:p w14:paraId="1385DF84"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1DC7691"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D4136"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47B98B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CBDB082"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FD72C3"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857D0"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56275F30"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29656F"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325370F"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BDE4DC" w14:textId="77777777" w:rsidR="002529C0" w:rsidRPr="00E81560" w:rsidRDefault="002529C0" w:rsidP="00BA7D43">
            <w:pPr>
              <w:rPr>
                <w:rFonts w:ascii="Arial" w:hAnsi="Arial" w:cs="Arial"/>
              </w:rPr>
            </w:pPr>
            <w:r w:rsidRPr="00E81560">
              <w:rPr>
                <w:rFonts w:ascii="Arial" w:hAnsi="Arial" w:cs="Arial"/>
              </w:rPr>
              <w:t xml:space="preserve"> $ 5,000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1019E6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AE447FC"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7B98FE" w14:textId="77777777" w:rsidR="002529C0" w:rsidRPr="00E81560" w:rsidRDefault="002529C0" w:rsidP="00BA7D43">
            <w:pPr>
              <w:jc w:val="right"/>
              <w:rPr>
                <w:rFonts w:ascii="Arial" w:hAnsi="Arial" w:cs="Arial"/>
              </w:rPr>
            </w:pPr>
            <w:r w:rsidRPr="00E81560">
              <w:rPr>
                <w:rFonts w:ascii="Arial" w:hAnsi="Arial" w:cs="Arial"/>
              </w:rPr>
              <w:t>ANNUAL TOTAL</w:t>
            </w:r>
          </w:p>
          <w:p w14:paraId="03A918FA"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92FD3F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03F3A1B"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A556D"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0B9C305C"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01F7F358" w14:textId="77777777" w:rsidR="002529C0" w:rsidRPr="00E81560" w:rsidRDefault="002529C0" w:rsidP="00BA7D43">
            <w:pPr>
              <w:rPr>
                <w:rFonts w:ascii="Arial" w:hAnsi="Arial" w:cs="Arial"/>
              </w:rPr>
            </w:pPr>
            <w:r w:rsidRPr="00E81560">
              <w:rPr>
                <w:rFonts w:ascii="Arial" w:hAnsi="Arial" w:cs="Arial"/>
              </w:rPr>
              <w:t>$</w:t>
            </w:r>
          </w:p>
        </w:tc>
      </w:tr>
      <w:bookmarkEnd w:id="50"/>
    </w:tbl>
    <w:p w14:paraId="34A4EE0F" w14:textId="77777777" w:rsidR="002529C0" w:rsidRPr="00E81560" w:rsidRDefault="002529C0" w:rsidP="002529C0">
      <w:pPr>
        <w:jc w:val="both"/>
        <w:rPr>
          <w:rFonts w:ascii="Arial" w:hAnsi="Arial" w:cs="Arial"/>
          <w:sz w:val="16"/>
          <w:szCs w:val="16"/>
        </w:rPr>
      </w:pPr>
    </w:p>
    <w:p w14:paraId="364D9489"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5</w:t>
      </w:r>
      <w:r w:rsidRPr="00E81560">
        <w:rPr>
          <w:rFonts w:ascii="Arial" w:hAnsi="Arial" w:cs="Arial"/>
        </w:rPr>
        <w:t>:</w:t>
      </w:r>
      <w:r>
        <w:rPr>
          <w:rFonts w:ascii="Arial" w:hAnsi="Arial" w:cs="Arial"/>
        </w:rPr>
        <w:t xml:space="preserve"> </w:t>
      </w:r>
      <w:r w:rsidRPr="00E81560">
        <w:rPr>
          <w:rFonts w:ascii="Arial" w:hAnsi="Arial" w:cs="Arial"/>
        </w:rPr>
        <w:t>Unforeseeable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59481280"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2</w:t>
      </w:r>
      <w:r>
        <w:rPr>
          <w:rFonts w:ascii="Arial" w:hAnsi="Arial" w:cs="Arial"/>
          <w:spacing w:val="-3"/>
          <w:vertAlign w:val="superscript"/>
        </w:rPr>
        <w:t xml:space="preserve">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sidRPr="00E81560">
        <w:rPr>
          <w:rFonts w:ascii="Arial" w:hAnsi="Arial" w:cs="Arial"/>
        </w:rPr>
        <w:t xml:space="preserve">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3CFAA453" w14:textId="77777777" w:rsidR="002529C0" w:rsidRPr="00E81560" w:rsidRDefault="002529C0" w:rsidP="002529C0">
      <w:pPr>
        <w:ind w:right="-450" w:hanging="180"/>
        <w:rPr>
          <w:rFonts w:ascii="Arial" w:hAnsi="Arial" w:cs="Arial"/>
        </w:rPr>
      </w:pPr>
      <w:r w:rsidRPr="00E81560">
        <w:rPr>
          <w:rFonts w:ascii="Arial" w:hAnsi="Arial" w:cs="Arial"/>
          <w:spacing w:val="-3"/>
          <w:vertAlign w:val="superscript"/>
        </w:rPr>
        <w:t xml:space="preserve">3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Pr>
          <w:rFonts w:ascii="Arial" w:hAnsi="Arial" w:cs="Arial"/>
          <w:spacing w:val="-3"/>
        </w:rPr>
        <w:t xml:space="preserve">. </w:t>
      </w:r>
      <w:r w:rsidRPr="00E81560">
        <w:rPr>
          <w:rFonts w:ascii="Arial" w:hAnsi="Arial" w:cs="Arial"/>
          <w:spacing w:val="-3"/>
        </w:rPr>
        <w:t>Any Unforeseeable Repair Service requiring an unforeseeable repair part shall require actual receipt for the part when invoicing FMD</w:t>
      </w:r>
      <w:r>
        <w:rPr>
          <w:rFonts w:ascii="Arial" w:hAnsi="Arial" w:cs="Arial"/>
          <w:spacing w:val="-3"/>
        </w:rPr>
        <w:t xml:space="preserve">. </w:t>
      </w:r>
      <w:r w:rsidRPr="00E81560">
        <w:rPr>
          <w:rFonts w:ascii="Arial" w:hAnsi="Arial" w:cs="Arial"/>
          <w:spacing w:val="-3"/>
        </w:rPr>
        <w:t>A Purchase Order or Purchase Estimate is not to be used in place of a receipt.</w:t>
      </w:r>
      <w:r w:rsidRPr="00E81560">
        <w:rPr>
          <w:rFonts w:ascii="Arial" w:hAnsi="Arial" w:cs="Arial"/>
        </w:rPr>
        <w:t xml:space="preserve"> </w:t>
      </w:r>
    </w:p>
    <w:p w14:paraId="767EC63C" w14:textId="77777777" w:rsidR="002529C0" w:rsidRPr="00E81560" w:rsidRDefault="002529C0" w:rsidP="002529C0">
      <w:pPr>
        <w:jc w:val="both"/>
        <w:rPr>
          <w:rFonts w:ascii="Arial" w:hAnsi="Arial" w:cs="Arial"/>
          <w:sz w:val="16"/>
          <w:szCs w:val="16"/>
        </w:rPr>
      </w:pPr>
    </w:p>
    <w:p w14:paraId="7887F3F0" w14:textId="77777777" w:rsidR="002529C0" w:rsidRPr="004A058B" w:rsidRDefault="002529C0" w:rsidP="00DE0531">
      <w:pPr>
        <w:pStyle w:val="ListParagraph"/>
        <w:numPr>
          <w:ilvl w:val="0"/>
          <w:numId w:val="29"/>
        </w:numPr>
        <w:spacing w:line="360" w:lineRule="auto"/>
        <w:contextualSpacing/>
        <w:rPr>
          <w:rFonts w:ascii="Arial" w:hAnsi="Arial" w:cs="Arial"/>
          <w:b/>
        </w:rPr>
      </w:pPr>
      <w:r w:rsidRPr="004A058B">
        <w:rPr>
          <w:rFonts w:ascii="Arial" w:hAnsi="Arial" w:cs="Arial"/>
          <w:b/>
          <w:bCs/>
        </w:rPr>
        <w:t>TECHNICAL SUPPORT SERVICES</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30C64CA9"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2A6400B"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3913C"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756DB"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6BE1E7"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59B14076" w14:textId="77777777" w:rsidTr="00BA7D43">
        <w:trPr>
          <w:trHeight w:val="800"/>
        </w:trPr>
        <w:tc>
          <w:tcPr>
            <w:tcW w:w="3571" w:type="dxa"/>
            <w:vMerge/>
            <w:vAlign w:val="center"/>
            <w:hideMark/>
          </w:tcPr>
          <w:p w14:paraId="4277BEE5"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32652"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1C412"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0BCDCB" w14:textId="77777777" w:rsidR="002529C0" w:rsidRPr="00E81560" w:rsidRDefault="002529C0" w:rsidP="00BA7D43">
            <w:pPr>
              <w:rPr>
                <w:rFonts w:ascii="Arial" w:hAnsi="Arial" w:cs="Arial"/>
              </w:rPr>
            </w:pPr>
            <w:r w:rsidRPr="00E81560">
              <w:rPr>
                <w:rFonts w:ascii="Arial" w:hAnsi="Arial" w:cs="Arial"/>
              </w:rPr>
              <w:t>Annual Calculated Amount</w:t>
            </w:r>
          </w:p>
          <w:p w14:paraId="68E2A3C2"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3CD81B7"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02D9CB"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0869FBF1"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3130F" w14:textId="77777777" w:rsidR="002529C0" w:rsidRPr="00E81560" w:rsidRDefault="002529C0" w:rsidP="00BA7D43">
            <w:pPr>
              <w:rPr>
                <w:rFonts w:ascii="Arial" w:hAnsi="Arial" w:cs="Arial"/>
              </w:rPr>
            </w:pPr>
            <w:r w:rsidRPr="00E81560">
              <w:rPr>
                <w:rFonts w:ascii="Arial" w:hAnsi="Arial" w:cs="Arial"/>
              </w:rPr>
              <w:t>12</w:t>
            </w:r>
          </w:p>
        </w:tc>
        <w:tc>
          <w:tcPr>
            <w:tcW w:w="1723" w:type="dxa"/>
            <w:tcBorders>
              <w:top w:val="single" w:sz="4" w:space="0" w:color="auto"/>
              <w:left w:val="single" w:sz="4" w:space="0" w:color="auto"/>
              <w:bottom w:val="single" w:sz="4" w:space="0" w:color="auto"/>
              <w:right w:val="single" w:sz="4" w:space="0" w:color="auto"/>
            </w:tcBorders>
            <w:vAlign w:val="center"/>
            <w:hideMark/>
          </w:tcPr>
          <w:p w14:paraId="5C2F0B3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3B945FE"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60952" w14:textId="77777777" w:rsidR="002529C0" w:rsidRPr="00E81560" w:rsidRDefault="002529C0" w:rsidP="00BA7D43">
            <w:pPr>
              <w:jc w:val="right"/>
              <w:rPr>
                <w:rFonts w:ascii="Arial" w:hAnsi="Arial" w:cs="Arial"/>
              </w:rPr>
            </w:pPr>
            <w:r w:rsidRPr="00E81560">
              <w:rPr>
                <w:rFonts w:ascii="Arial" w:hAnsi="Arial" w:cs="Arial"/>
              </w:rPr>
              <w:t>ANNUAL TOTAL</w:t>
            </w:r>
          </w:p>
          <w:p w14:paraId="72D05F56"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EE64A3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E09AB8E"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EF559"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59D7032A"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28A14610" w14:textId="77777777" w:rsidR="002529C0" w:rsidRPr="00E81560" w:rsidRDefault="002529C0" w:rsidP="00BA7D43">
            <w:pPr>
              <w:rPr>
                <w:rFonts w:ascii="Arial" w:hAnsi="Arial" w:cs="Arial"/>
              </w:rPr>
            </w:pPr>
            <w:r w:rsidRPr="00E81560">
              <w:rPr>
                <w:rFonts w:ascii="Arial" w:hAnsi="Arial" w:cs="Arial"/>
              </w:rPr>
              <w:t>$</w:t>
            </w:r>
          </w:p>
        </w:tc>
      </w:tr>
    </w:tbl>
    <w:p w14:paraId="640734F6"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03879B0F" w14:textId="77777777" w:rsidR="002529C0" w:rsidRPr="00175C8F"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4545230" w14:textId="77777777" w:rsidR="002529C0" w:rsidRPr="00E81560" w:rsidRDefault="002529C0" w:rsidP="002529C0">
      <w:pPr>
        <w:jc w:val="both"/>
        <w:rPr>
          <w:rFonts w:ascii="Arial" w:hAnsi="Arial" w:cs="Arial"/>
          <w:sz w:val="16"/>
          <w:szCs w:val="16"/>
        </w:rPr>
      </w:pPr>
    </w:p>
    <w:p w14:paraId="31E1B6B5" w14:textId="77777777" w:rsidR="002529C0" w:rsidRPr="004A058B" w:rsidRDefault="002529C0" w:rsidP="00DE0531">
      <w:pPr>
        <w:pStyle w:val="ListParagraph"/>
        <w:numPr>
          <w:ilvl w:val="0"/>
          <w:numId w:val="29"/>
        </w:numPr>
        <w:spacing w:line="360" w:lineRule="auto"/>
        <w:contextualSpacing/>
        <w:rPr>
          <w:rFonts w:ascii="Arial" w:hAnsi="Arial" w:cs="Arial"/>
          <w:b/>
        </w:rPr>
      </w:pPr>
      <w:r w:rsidRPr="004A058B">
        <w:rPr>
          <w:rFonts w:ascii="Arial" w:hAnsi="Arial" w:cs="Arial"/>
          <w:b/>
          <w:bCs/>
        </w:rPr>
        <w:t>TRAINING SESSION</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7E55E9E7"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B2B0B3B"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5AA93A"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B0B43"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BC01D"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757DB988" w14:textId="77777777" w:rsidTr="00BA7D43">
        <w:trPr>
          <w:trHeight w:val="800"/>
        </w:trPr>
        <w:tc>
          <w:tcPr>
            <w:tcW w:w="3571" w:type="dxa"/>
            <w:vMerge/>
            <w:vAlign w:val="center"/>
            <w:hideMark/>
          </w:tcPr>
          <w:p w14:paraId="40FB4D29"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CBFCAF"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9706F"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4B2844" w14:textId="77777777" w:rsidR="002529C0" w:rsidRPr="00E81560" w:rsidRDefault="002529C0" w:rsidP="00BA7D43">
            <w:pPr>
              <w:rPr>
                <w:rFonts w:ascii="Arial" w:hAnsi="Arial" w:cs="Arial"/>
              </w:rPr>
            </w:pPr>
            <w:r w:rsidRPr="00E81560">
              <w:rPr>
                <w:rFonts w:ascii="Arial" w:hAnsi="Arial" w:cs="Arial"/>
              </w:rPr>
              <w:t>Annual Calculated Amount</w:t>
            </w:r>
          </w:p>
          <w:p w14:paraId="1C549FA8"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ED30CE5"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39DE0"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040C83CE"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918D3"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6AA503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6659DD0"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25D4C" w14:textId="77777777" w:rsidR="002529C0" w:rsidRPr="00E81560" w:rsidRDefault="002529C0" w:rsidP="00BA7D43">
            <w:pPr>
              <w:jc w:val="right"/>
              <w:rPr>
                <w:rFonts w:ascii="Arial" w:hAnsi="Arial" w:cs="Arial"/>
              </w:rPr>
            </w:pPr>
            <w:r w:rsidRPr="00E81560">
              <w:rPr>
                <w:rFonts w:ascii="Arial" w:hAnsi="Arial" w:cs="Arial"/>
              </w:rPr>
              <w:t>ANNUAL TOTAL</w:t>
            </w:r>
          </w:p>
          <w:p w14:paraId="6CE1F79C"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3E5150F"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B624EAD"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42BB3"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24ED44AD"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3D7061BC" w14:textId="77777777" w:rsidR="002529C0" w:rsidRPr="00E81560" w:rsidRDefault="002529C0" w:rsidP="00BA7D43">
            <w:pPr>
              <w:rPr>
                <w:rFonts w:ascii="Arial" w:hAnsi="Arial" w:cs="Arial"/>
              </w:rPr>
            </w:pPr>
            <w:r w:rsidRPr="00E81560">
              <w:rPr>
                <w:rFonts w:ascii="Arial" w:hAnsi="Arial" w:cs="Arial"/>
              </w:rPr>
              <w:t>$</w:t>
            </w:r>
          </w:p>
        </w:tc>
      </w:tr>
    </w:tbl>
    <w:p w14:paraId="25711379" w14:textId="77777777" w:rsidR="002529C0" w:rsidRPr="00E81560" w:rsidRDefault="002529C0" w:rsidP="002529C0">
      <w:pPr>
        <w:jc w:val="both"/>
        <w:rPr>
          <w:rFonts w:ascii="Arial" w:hAnsi="Arial" w:cs="Arial"/>
          <w:sz w:val="16"/>
          <w:szCs w:val="16"/>
        </w:rPr>
      </w:pPr>
    </w:p>
    <w:p w14:paraId="7E04CD83"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194D2283"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Pr>
          <w:rFonts w:ascii="Arial" w:hAnsi="Arial" w:cs="Arial"/>
          <w:spacing w:val="-3"/>
        </w:rPr>
        <w:t>Table 7</w:t>
      </w:r>
      <w:r w:rsidRPr="00E81560">
        <w:rPr>
          <w:rFonts w:ascii="Arial" w:hAnsi="Arial" w:cs="Arial"/>
        </w:rPr>
        <w:t>:</w:t>
      </w:r>
      <w:r>
        <w:rPr>
          <w:rFonts w:ascii="Arial" w:hAnsi="Arial" w:cs="Arial"/>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Should the Contractor require more than one (1</w:t>
      </w:r>
      <w:r>
        <w:rPr>
          <w:rFonts w:ascii="Arial" w:hAnsi="Arial" w:cs="Arial"/>
          <w:spacing w:val="-3"/>
        </w:rPr>
        <w:t xml:space="preserve">) </w:t>
      </w:r>
      <w:r w:rsidRPr="00E81560">
        <w:rPr>
          <w:rFonts w:ascii="Arial" w:hAnsi="Arial" w:cs="Arial"/>
          <w:spacing w:val="-3"/>
        </w:rPr>
        <w:t xml:space="preserve">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3F31C23F" w14:textId="77777777" w:rsidR="002529C0" w:rsidRPr="00E81560" w:rsidRDefault="002529C0" w:rsidP="002529C0">
      <w:pPr>
        <w:pStyle w:val="ListParagraph"/>
        <w:ind w:left="0" w:hanging="180"/>
        <w:rPr>
          <w:rFonts w:ascii="Arial" w:hAnsi="Arial" w:cs="Arial"/>
          <w:spacing w:val="-3"/>
        </w:rPr>
      </w:pPr>
    </w:p>
    <w:p w14:paraId="72F5CFBD" w14:textId="77777777" w:rsidR="002529C0" w:rsidRPr="00E11009" w:rsidRDefault="002529C0" w:rsidP="002529C0">
      <w:pPr>
        <w:rPr>
          <w:rFonts w:ascii="Arial" w:hAnsi="Arial" w:cs="Arial"/>
          <w:b/>
          <w:bCs/>
          <w:spacing w:val="-3"/>
        </w:rPr>
      </w:pPr>
      <w:bookmarkStart w:id="51" w:name="_Hlk209016114"/>
      <w:r w:rsidRPr="00E11009">
        <w:rPr>
          <w:rFonts w:ascii="Arial" w:hAnsi="Arial" w:cs="Arial"/>
          <w:b/>
          <w:bCs/>
        </w:rPr>
        <w:t>ENERGY COMMISION BLDG. #008</w:t>
      </w:r>
      <w:bookmarkEnd w:id="51"/>
      <w:r w:rsidRPr="00E11009">
        <w:rPr>
          <w:rFonts w:ascii="Arial" w:hAnsi="Arial" w:cs="Arial"/>
          <w:b/>
          <w:bCs/>
        </w:rPr>
        <w:t xml:space="preserve"> SUMMARY</w:t>
      </w:r>
    </w:p>
    <w:p w14:paraId="5B2F723B"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7E02D5AE" w14:textId="77777777" w:rsidTr="00BA7D43">
        <w:tc>
          <w:tcPr>
            <w:tcW w:w="7195" w:type="dxa"/>
            <w:gridSpan w:val="2"/>
            <w:shd w:val="clear" w:color="auto" w:fill="D9D9D9" w:themeFill="background1" w:themeFillShade="D9"/>
          </w:tcPr>
          <w:p w14:paraId="463E22EA"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58CE50E9"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293B0502" w14:textId="77777777" w:rsidTr="00BA7D43">
        <w:tc>
          <w:tcPr>
            <w:tcW w:w="7195" w:type="dxa"/>
            <w:gridSpan w:val="2"/>
            <w:shd w:val="clear" w:color="auto" w:fill="D9D9D9" w:themeFill="background1" w:themeFillShade="D9"/>
          </w:tcPr>
          <w:p w14:paraId="4DCC68A6"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35D78CA2"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51D9D6C0" w14:textId="77777777" w:rsidTr="00BA7D43">
        <w:tc>
          <w:tcPr>
            <w:tcW w:w="625" w:type="dxa"/>
            <w:shd w:val="clear" w:color="auto" w:fill="D9D9D9" w:themeFill="background1" w:themeFillShade="D9"/>
          </w:tcPr>
          <w:p w14:paraId="583BF59E"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0F4A8AB7"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39B83991"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6B853428"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702EE37B" w14:textId="77777777" w:rsidR="002529C0" w:rsidRPr="00E81560" w:rsidRDefault="002529C0" w:rsidP="00BA7D43">
            <w:pPr>
              <w:outlineLvl w:val="0"/>
              <w:rPr>
                <w:rFonts w:ascii="Arial" w:hAnsi="Arial" w:cs="Arial"/>
                <w:spacing w:val="-3"/>
              </w:rPr>
            </w:pPr>
          </w:p>
        </w:tc>
      </w:tr>
      <w:tr w:rsidR="002529C0" w:rsidRPr="00E81560" w14:paraId="5CF9B1B0" w14:textId="77777777" w:rsidTr="00BA7D43">
        <w:trPr>
          <w:trHeight w:val="368"/>
        </w:trPr>
        <w:tc>
          <w:tcPr>
            <w:tcW w:w="625" w:type="dxa"/>
            <w:shd w:val="clear" w:color="auto" w:fill="D9D9D9" w:themeFill="background1" w:themeFillShade="D9"/>
          </w:tcPr>
          <w:p w14:paraId="2D106156"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6872F50F" w14:textId="77777777" w:rsidR="002529C0" w:rsidRPr="00E81560" w:rsidRDefault="002529C0" w:rsidP="00BA7D43">
            <w:pPr>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1D3031F8" w14:textId="77777777" w:rsidR="002529C0" w:rsidRPr="00E81560" w:rsidRDefault="002529C0" w:rsidP="00BA7D43">
            <w:pPr>
              <w:outlineLvl w:val="0"/>
              <w:rPr>
                <w:rFonts w:ascii="Arial" w:hAnsi="Arial" w:cs="Arial"/>
                <w:spacing w:val="-3"/>
              </w:rPr>
            </w:pPr>
          </w:p>
        </w:tc>
      </w:tr>
      <w:tr w:rsidR="002529C0" w:rsidRPr="00E81560" w14:paraId="3CB939F3" w14:textId="77777777" w:rsidTr="00BA7D43">
        <w:trPr>
          <w:trHeight w:val="404"/>
        </w:trPr>
        <w:tc>
          <w:tcPr>
            <w:tcW w:w="625" w:type="dxa"/>
            <w:shd w:val="clear" w:color="auto" w:fill="D9D9D9" w:themeFill="background1" w:themeFillShade="D9"/>
          </w:tcPr>
          <w:p w14:paraId="7222886C"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31D88F1F" w14:textId="77777777" w:rsidR="002529C0" w:rsidRPr="00E81560" w:rsidRDefault="002529C0" w:rsidP="00BA7D43">
            <w:pPr>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5BF763B7" w14:textId="77777777" w:rsidR="002529C0" w:rsidRPr="00E81560" w:rsidRDefault="002529C0" w:rsidP="00BA7D43">
            <w:pPr>
              <w:outlineLvl w:val="0"/>
              <w:rPr>
                <w:rFonts w:ascii="Arial" w:hAnsi="Arial" w:cs="Arial"/>
                <w:spacing w:val="-3"/>
              </w:rPr>
            </w:pPr>
          </w:p>
        </w:tc>
      </w:tr>
      <w:tr w:rsidR="002529C0" w:rsidRPr="00E81560" w14:paraId="2CB0DE4E" w14:textId="77777777" w:rsidTr="00BA7D43">
        <w:tc>
          <w:tcPr>
            <w:tcW w:w="625" w:type="dxa"/>
            <w:shd w:val="clear" w:color="auto" w:fill="D9D9D9" w:themeFill="background1" w:themeFillShade="D9"/>
          </w:tcPr>
          <w:p w14:paraId="28F0EA48"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3D589F2D"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0BDF6515" w14:textId="77777777" w:rsidR="002529C0" w:rsidRPr="00E81560" w:rsidRDefault="002529C0" w:rsidP="00BA7D43">
            <w:pPr>
              <w:rPr>
                <w:rFonts w:ascii="Arial" w:hAnsi="Arial" w:cs="Arial"/>
              </w:rPr>
            </w:pPr>
            <w:r w:rsidRPr="00E81560">
              <w:rPr>
                <w:rFonts w:ascii="Arial" w:hAnsi="Arial" w:cs="Arial"/>
              </w:rPr>
              <w:t>FORESEEABLE REPAIR SERVICES TOTAL</w:t>
            </w:r>
          </w:p>
          <w:p w14:paraId="1435810B"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63A42F21" w14:textId="77777777" w:rsidR="002529C0" w:rsidRPr="00E81560" w:rsidRDefault="002529C0" w:rsidP="00BA7D43">
            <w:pPr>
              <w:outlineLvl w:val="0"/>
              <w:rPr>
                <w:rFonts w:ascii="Arial" w:hAnsi="Arial" w:cs="Arial"/>
                <w:spacing w:val="-3"/>
              </w:rPr>
            </w:pPr>
          </w:p>
        </w:tc>
      </w:tr>
      <w:tr w:rsidR="002529C0" w:rsidRPr="00E81560" w14:paraId="14B7C9DF" w14:textId="77777777" w:rsidTr="00BA7D43">
        <w:tc>
          <w:tcPr>
            <w:tcW w:w="625" w:type="dxa"/>
            <w:shd w:val="clear" w:color="auto" w:fill="D9D9D9" w:themeFill="background1" w:themeFillShade="D9"/>
          </w:tcPr>
          <w:p w14:paraId="184D1D98"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61752017"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655D0452"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3C7BA232"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6E0A1AEC" w14:textId="77777777" w:rsidR="002529C0" w:rsidRPr="00E81560" w:rsidRDefault="002529C0" w:rsidP="00BA7D43">
            <w:pPr>
              <w:outlineLvl w:val="0"/>
              <w:rPr>
                <w:rFonts w:ascii="Arial" w:hAnsi="Arial" w:cs="Arial"/>
                <w:spacing w:val="-3"/>
              </w:rPr>
            </w:pPr>
          </w:p>
        </w:tc>
      </w:tr>
      <w:tr w:rsidR="002529C0" w:rsidRPr="00E81560" w14:paraId="71A50FFB" w14:textId="77777777" w:rsidTr="00BA7D43">
        <w:tc>
          <w:tcPr>
            <w:tcW w:w="625" w:type="dxa"/>
            <w:shd w:val="clear" w:color="auto" w:fill="D9D9D9" w:themeFill="background1" w:themeFillShade="D9"/>
          </w:tcPr>
          <w:p w14:paraId="69C8267B"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3E793EE9"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4C6F3EA5"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62C31D27"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72423981" w14:textId="77777777" w:rsidR="002529C0" w:rsidRPr="00E81560" w:rsidRDefault="002529C0" w:rsidP="00BA7D43">
            <w:pPr>
              <w:outlineLvl w:val="0"/>
              <w:rPr>
                <w:rFonts w:ascii="Arial" w:hAnsi="Arial" w:cs="Arial"/>
                <w:spacing w:val="-3"/>
              </w:rPr>
            </w:pPr>
          </w:p>
        </w:tc>
      </w:tr>
      <w:tr w:rsidR="002529C0" w:rsidRPr="00E81560" w14:paraId="36CB5D29" w14:textId="77777777" w:rsidTr="00BA7D43">
        <w:tc>
          <w:tcPr>
            <w:tcW w:w="625" w:type="dxa"/>
            <w:shd w:val="clear" w:color="auto" w:fill="D9D9D9" w:themeFill="background1" w:themeFillShade="D9"/>
          </w:tcPr>
          <w:p w14:paraId="646315C7"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48476E66"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7763299A"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323FDE06"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5735675E" w14:textId="77777777" w:rsidR="002529C0" w:rsidRPr="00E81560" w:rsidRDefault="002529C0" w:rsidP="00BA7D43">
            <w:pPr>
              <w:outlineLvl w:val="0"/>
              <w:rPr>
                <w:rFonts w:ascii="Arial" w:hAnsi="Arial" w:cs="Arial"/>
                <w:spacing w:val="-3"/>
              </w:rPr>
            </w:pPr>
          </w:p>
        </w:tc>
      </w:tr>
      <w:tr w:rsidR="002529C0" w:rsidRPr="00E81560" w14:paraId="044DC7F4" w14:textId="77777777" w:rsidTr="00BA7D43">
        <w:tc>
          <w:tcPr>
            <w:tcW w:w="7195" w:type="dxa"/>
            <w:gridSpan w:val="2"/>
            <w:shd w:val="clear" w:color="auto" w:fill="D9D9D9" w:themeFill="background1" w:themeFillShade="D9"/>
          </w:tcPr>
          <w:p w14:paraId="32C1C9D5"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D7F6D">
              <w:rPr>
                <w:rFonts w:ascii="Arial" w:hAnsi="Arial" w:cs="Arial"/>
                <w:color w:val="F79646" w:themeColor="accent6"/>
              </w:rPr>
              <w:t>Bid</w:t>
            </w:r>
            <w:r w:rsidRPr="005D7F6D">
              <w:rPr>
                <w:rFonts w:ascii="Arial" w:hAnsi="Arial" w:cs="Arial"/>
                <w:color w:val="F79646" w:themeColor="accent6"/>
                <w:spacing w:val="-3"/>
              </w:rPr>
              <w:t xml:space="preserve"> </w:t>
            </w:r>
            <w:r w:rsidRPr="00E81560">
              <w:rPr>
                <w:rFonts w:ascii="Arial" w:hAnsi="Arial" w:cs="Arial"/>
              </w:rPr>
              <w:t>Amount</w:t>
            </w:r>
          </w:p>
          <w:p w14:paraId="4F68C559"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0167C06D" w14:textId="77777777" w:rsidR="002529C0" w:rsidRPr="00E81560" w:rsidRDefault="002529C0" w:rsidP="00BA7D43">
            <w:pPr>
              <w:jc w:val="both"/>
              <w:outlineLvl w:val="0"/>
              <w:rPr>
                <w:rFonts w:ascii="Arial" w:hAnsi="Arial" w:cs="Arial"/>
                <w:spacing w:val="-3"/>
              </w:rPr>
            </w:pPr>
          </w:p>
        </w:tc>
      </w:tr>
    </w:tbl>
    <w:p w14:paraId="36FC9184" w14:textId="77777777" w:rsidR="002529C0" w:rsidRDefault="002529C0" w:rsidP="002529C0"/>
    <w:p w14:paraId="12674AEF" w14:textId="77777777" w:rsidR="002529C0" w:rsidRDefault="002529C0" w:rsidP="002529C0">
      <w:pPr>
        <w:outlineLvl w:val="0"/>
        <w:rPr>
          <w:rFonts w:ascii="Arial" w:hAnsi="Arial" w:cs="Arial"/>
          <w:b/>
          <w:u w:val="single"/>
        </w:rPr>
        <w:sectPr w:rsidR="002529C0" w:rsidSect="002529C0">
          <w:pgSz w:w="12240" w:h="15840"/>
          <w:pgMar w:top="1440" w:right="1440" w:bottom="1440" w:left="1440" w:header="720" w:footer="720" w:gutter="0"/>
          <w:cols w:space="720"/>
          <w:docGrid w:linePitch="360"/>
        </w:sectPr>
      </w:pPr>
    </w:p>
    <w:p w14:paraId="1FB25C1D" w14:textId="77777777" w:rsidR="002529C0" w:rsidRDefault="002529C0" w:rsidP="002529C0"/>
    <w:p w14:paraId="18847B3C" w14:textId="77777777" w:rsidR="002529C0" w:rsidRPr="00E11009" w:rsidRDefault="002529C0" w:rsidP="00814AB2">
      <w:pPr>
        <w:jc w:val="center"/>
        <w:rPr>
          <w:rFonts w:ascii="Arial" w:hAnsi="Arial" w:cs="Arial"/>
          <w:b/>
          <w:bCs/>
        </w:rPr>
      </w:pPr>
      <w:r w:rsidRPr="00E11009">
        <w:rPr>
          <w:rFonts w:ascii="Arial" w:hAnsi="Arial" w:cs="Arial"/>
          <w:b/>
          <w:bCs/>
        </w:rPr>
        <w:t>OB- 8 BLDG. #039 &amp; 9 BLDG. #045</w:t>
      </w:r>
    </w:p>
    <w:p w14:paraId="2D787734" w14:textId="77777777" w:rsidR="002529C0" w:rsidRPr="00E81560" w:rsidRDefault="002529C0" w:rsidP="002529C0"/>
    <w:p w14:paraId="0181C788" w14:textId="77777777" w:rsidR="002529C0" w:rsidRPr="00E11009" w:rsidRDefault="002529C0" w:rsidP="00DE0531">
      <w:pPr>
        <w:pStyle w:val="ListParagraph"/>
        <w:numPr>
          <w:ilvl w:val="0"/>
          <w:numId w:val="41"/>
        </w:numPr>
        <w:ind w:left="360"/>
        <w:contextualSpacing/>
        <w:rPr>
          <w:rFonts w:ascii="Arial" w:hAnsi="Arial" w:cs="Arial"/>
          <w:b/>
          <w:bCs/>
        </w:rPr>
      </w:pPr>
      <w:r w:rsidRPr="00E11009">
        <w:rPr>
          <w:rFonts w:ascii="Arial" w:hAnsi="Arial" w:cs="Arial"/>
          <w:b/>
          <w:bCs/>
        </w:rPr>
        <w:t>PREVENTIVE MAINTENANCE</w:t>
      </w:r>
    </w:p>
    <w:p w14:paraId="6AD06460" w14:textId="77777777" w:rsidR="002529C0" w:rsidRPr="00E81560" w:rsidRDefault="002529C0" w:rsidP="002529C0">
      <w:pPr>
        <w:pStyle w:val="ListParagraph"/>
        <w:rPr>
          <w:rFonts w:ascii="Arial" w:hAnsi="Arial" w:cs="Arial"/>
          <w:b/>
        </w:rPr>
      </w:pPr>
    </w:p>
    <w:tbl>
      <w:tblPr>
        <w:tblStyle w:val="TableGrid"/>
        <w:tblW w:w="10170" w:type="dxa"/>
        <w:tblInd w:w="-725" w:type="dxa"/>
        <w:tblLook w:val="04A0" w:firstRow="1" w:lastRow="0" w:firstColumn="1" w:lastColumn="0" w:noHBand="0" w:noVBand="1"/>
      </w:tblPr>
      <w:tblGrid>
        <w:gridCol w:w="3623"/>
        <w:gridCol w:w="1980"/>
        <w:gridCol w:w="1800"/>
        <w:gridCol w:w="2767"/>
      </w:tblGrid>
      <w:tr w:rsidR="002529C0" w:rsidRPr="00E81560" w14:paraId="261C9D69" w14:textId="77777777" w:rsidTr="00BA7D43">
        <w:trPr>
          <w:trHeight w:val="386"/>
        </w:trPr>
        <w:tc>
          <w:tcPr>
            <w:tcW w:w="362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A7AB04" w14:textId="77777777" w:rsidR="002529C0" w:rsidRPr="00517134" w:rsidRDefault="002529C0" w:rsidP="00BA7D43">
            <w:pPr>
              <w:rPr>
                <w:rFonts w:ascii="Arial" w:hAnsi="Arial" w:cs="Arial"/>
              </w:rPr>
            </w:pPr>
            <w:r w:rsidRPr="00517134">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88C4C"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0B2344" w14:textId="77777777" w:rsidR="002529C0" w:rsidRPr="00E81560" w:rsidRDefault="002529C0" w:rsidP="00BA7D43">
            <w:pPr>
              <w:rPr>
                <w:rFonts w:ascii="Arial" w:hAnsi="Arial" w:cs="Arial"/>
              </w:rPr>
            </w:pPr>
            <w:r w:rsidRPr="00E81560">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4B182" w14:textId="77777777" w:rsidR="002529C0" w:rsidRPr="00E81560" w:rsidRDefault="002529C0" w:rsidP="00BA7D43">
            <w:pPr>
              <w:rPr>
                <w:rFonts w:ascii="Arial" w:hAnsi="Arial" w:cs="Arial"/>
              </w:rPr>
            </w:pPr>
            <w:r w:rsidRPr="00E81560">
              <w:rPr>
                <w:rFonts w:ascii="Arial" w:hAnsi="Arial" w:cs="Arial"/>
              </w:rPr>
              <w:t>C</w:t>
            </w:r>
          </w:p>
          <w:p w14:paraId="482A9ED8" w14:textId="77777777" w:rsidR="002529C0" w:rsidRPr="00E81560" w:rsidRDefault="002529C0" w:rsidP="00BA7D43">
            <w:pPr>
              <w:rPr>
                <w:rFonts w:ascii="Arial" w:hAnsi="Arial" w:cs="Arial"/>
              </w:rPr>
            </w:pPr>
          </w:p>
        </w:tc>
      </w:tr>
      <w:tr w:rsidR="002529C0" w:rsidRPr="00E81560" w14:paraId="050B467B" w14:textId="77777777" w:rsidTr="00BA7D43">
        <w:trPr>
          <w:trHeight w:val="620"/>
        </w:trPr>
        <w:tc>
          <w:tcPr>
            <w:tcW w:w="3623" w:type="dxa"/>
            <w:vMerge/>
            <w:vAlign w:val="center"/>
            <w:hideMark/>
          </w:tcPr>
          <w:p w14:paraId="32CF8FED" w14:textId="77777777" w:rsidR="002529C0" w:rsidRPr="00517134"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13536" w14:textId="77777777" w:rsidR="002529C0" w:rsidRPr="00E81560" w:rsidRDefault="002529C0" w:rsidP="00BA7D43">
            <w:pPr>
              <w:rPr>
                <w:rFonts w:ascii="Arial" w:hAnsi="Arial" w:cs="Arial"/>
              </w:rPr>
            </w:pPr>
            <w:r w:rsidRPr="00E81560">
              <w:rPr>
                <w:rFonts w:ascii="Arial" w:hAnsi="Arial" w:cs="Arial"/>
              </w:rPr>
              <w:t>Service Rate</w:t>
            </w:r>
          </w:p>
          <w:p w14:paraId="77F348B5"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93DC4" w14:textId="77777777" w:rsidR="002529C0" w:rsidRPr="00E81560" w:rsidRDefault="002529C0" w:rsidP="00BA7D43">
            <w:pPr>
              <w:rPr>
                <w:rFonts w:ascii="Arial" w:hAnsi="Arial" w:cs="Arial"/>
              </w:rPr>
            </w:pPr>
            <w:r w:rsidRPr="00E81560">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36556" w14:textId="77777777" w:rsidR="002529C0" w:rsidRPr="00E81560" w:rsidRDefault="002529C0" w:rsidP="00BA7D43">
            <w:pPr>
              <w:rPr>
                <w:rFonts w:ascii="Arial" w:hAnsi="Arial" w:cs="Arial"/>
              </w:rPr>
            </w:pPr>
            <w:r w:rsidRPr="00E81560">
              <w:rPr>
                <w:rFonts w:ascii="Arial" w:hAnsi="Arial" w:cs="Arial"/>
              </w:rPr>
              <w:t xml:space="preserve"> Annual Total</w:t>
            </w:r>
          </w:p>
          <w:p w14:paraId="13538BFB" w14:textId="77777777" w:rsidR="002529C0" w:rsidRPr="00E81560" w:rsidRDefault="002529C0" w:rsidP="00BA7D43">
            <w:pPr>
              <w:rPr>
                <w:rFonts w:ascii="Arial" w:hAnsi="Arial" w:cs="Arial"/>
              </w:rPr>
            </w:pPr>
            <w:r w:rsidRPr="00E81560">
              <w:rPr>
                <w:rFonts w:ascii="Arial" w:hAnsi="Arial" w:cs="Arial"/>
              </w:rPr>
              <w:t>Calculated Amount</w:t>
            </w:r>
          </w:p>
          <w:p w14:paraId="072DD9DA"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09D8B4C2" w14:textId="77777777" w:rsidTr="00BA7D43">
        <w:trPr>
          <w:trHeight w:val="521"/>
        </w:trPr>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B9EB3" w14:textId="77777777" w:rsidR="002529C0" w:rsidRPr="00517134" w:rsidRDefault="002529C0" w:rsidP="00BA7D43">
            <w:pPr>
              <w:rPr>
                <w:rFonts w:ascii="Arial" w:hAnsi="Arial" w:cs="Arial"/>
              </w:rPr>
            </w:pPr>
            <w:r w:rsidRPr="005B5E67">
              <w:rPr>
                <w:rFonts w:ascii="Arial" w:hAnsi="Arial" w:cs="Arial"/>
              </w:rPr>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1923ED7B"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A40DB" w14:textId="77777777" w:rsidR="002529C0" w:rsidRPr="00181BB1" w:rsidRDefault="002529C0" w:rsidP="00BA7D43">
            <w:pPr>
              <w:rPr>
                <w:rFonts w:ascii="Arial" w:hAnsi="Arial" w:cs="Arial"/>
              </w:rPr>
            </w:pPr>
            <w:r w:rsidRPr="005B5E67">
              <w:rPr>
                <w:rFonts w:ascii="Arial" w:hAnsi="Arial" w:cs="Arial"/>
              </w:rPr>
              <w:t>13</w:t>
            </w:r>
          </w:p>
        </w:tc>
        <w:tc>
          <w:tcPr>
            <w:tcW w:w="2767" w:type="dxa"/>
            <w:tcBorders>
              <w:top w:val="single" w:sz="4" w:space="0" w:color="auto"/>
              <w:left w:val="single" w:sz="4" w:space="0" w:color="auto"/>
              <w:bottom w:val="single" w:sz="4" w:space="0" w:color="auto"/>
              <w:right w:val="single" w:sz="4" w:space="0" w:color="auto"/>
            </w:tcBorders>
            <w:vAlign w:val="center"/>
          </w:tcPr>
          <w:p w14:paraId="2B76DBBD"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1C004ED" w14:textId="77777777" w:rsidTr="00BA7D43">
        <w:trPr>
          <w:trHeight w:val="521"/>
        </w:trPr>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9B3ACF" w14:textId="77777777" w:rsidR="002529C0" w:rsidRPr="00517134" w:rsidRDefault="002529C0" w:rsidP="00BA7D43">
            <w:pPr>
              <w:rPr>
                <w:rFonts w:ascii="Arial" w:hAnsi="Arial" w:cs="Arial"/>
              </w:rPr>
            </w:pPr>
            <w:r w:rsidRPr="005B5E67">
              <w:rPr>
                <w:rFonts w:ascii="Arial" w:hAnsi="Arial" w:cs="Arial"/>
              </w:rPr>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332C0A37"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90B2DA" w14:textId="77777777" w:rsidR="002529C0" w:rsidRPr="00181BB1"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92A2AFD"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C7567C9" w14:textId="77777777" w:rsidTr="00BA7D43">
        <w:trPr>
          <w:trHeight w:val="521"/>
        </w:trPr>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89C9D8" w14:textId="77777777" w:rsidR="002529C0" w:rsidRPr="00517134" w:rsidRDefault="002529C0" w:rsidP="00BA7D43">
            <w:pPr>
              <w:rPr>
                <w:rFonts w:ascii="Arial" w:hAnsi="Arial" w:cs="Arial"/>
              </w:rPr>
            </w:pPr>
            <w:r w:rsidRPr="005B5E67">
              <w:rPr>
                <w:rFonts w:ascii="Arial" w:hAnsi="Arial" w:cs="Arial"/>
              </w:rPr>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671143D3"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3E61F" w14:textId="77777777" w:rsidR="002529C0" w:rsidRPr="00181BB1"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F7FFF64"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74A61384" w14:textId="77777777" w:rsidTr="00BA7D43">
        <w:trPr>
          <w:trHeight w:val="521"/>
        </w:trPr>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B564C" w14:textId="77777777" w:rsidR="002529C0" w:rsidRPr="00517134" w:rsidRDefault="002529C0" w:rsidP="00BA7D43">
            <w:pPr>
              <w:rPr>
                <w:rFonts w:ascii="Arial" w:hAnsi="Arial" w:cs="Arial"/>
              </w:rPr>
            </w:pPr>
            <w:r w:rsidRPr="005B5E67">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46CA7800"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6A8266" w14:textId="77777777" w:rsidR="002529C0" w:rsidRPr="00181BB1"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71195A32"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36323FD" w14:textId="77777777" w:rsidTr="00BA7D43">
        <w:trPr>
          <w:trHeight w:val="521"/>
        </w:trPr>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47A9C3" w14:textId="77777777" w:rsidR="002529C0" w:rsidRPr="005B5E67" w:rsidRDefault="002529C0" w:rsidP="00BA7D43">
            <w:pPr>
              <w:rPr>
                <w:rFonts w:ascii="Arial" w:hAnsi="Arial" w:cs="Arial"/>
              </w:rPr>
            </w:pPr>
            <w:r w:rsidRPr="005B5E67">
              <w:rPr>
                <w:rFonts w:ascii="Arial" w:hAnsi="Arial" w:cs="Arial"/>
              </w:rPr>
              <w:t>36-month Overfill Prevention Equipment</w:t>
            </w:r>
          </w:p>
        </w:tc>
        <w:tc>
          <w:tcPr>
            <w:tcW w:w="1980" w:type="dxa"/>
            <w:tcBorders>
              <w:top w:val="single" w:sz="4" w:space="0" w:color="auto"/>
              <w:left w:val="single" w:sz="4" w:space="0" w:color="auto"/>
              <w:bottom w:val="single" w:sz="4" w:space="0" w:color="auto"/>
              <w:right w:val="single" w:sz="4" w:space="0" w:color="auto"/>
            </w:tcBorders>
            <w:vAlign w:val="center"/>
          </w:tcPr>
          <w:p w14:paraId="32486C97" w14:textId="77777777" w:rsidR="002529C0" w:rsidRPr="005B5E67"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AB306" w14:textId="77777777" w:rsidR="002529C0" w:rsidRPr="005B5E67"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4132C2AC"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6C0B810" w14:textId="77777777" w:rsidTr="00BA7D43">
        <w:trPr>
          <w:trHeight w:val="368"/>
        </w:trPr>
        <w:tc>
          <w:tcPr>
            <w:tcW w:w="74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688325" w14:textId="77777777" w:rsidR="002529C0" w:rsidRPr="00E81560" w:rsidRDefault="002529C0" w:rsidP="00BA7D43">
            <w:pPr>
              <w:jc w:val="right"/>
              <w:rPr>
                <w:rFonts w:ascii="Arial" w:hAnsi="Arial" w:cs="Arial"/>
              </w:rPr>
            </w:pPr>
            <w:r w:rsidRPr="00E81560">
              <w:rPr>
                <w:rFonts w:ascii="Arial" w:hAnsi="Arial" w:cs="Arial"/>
              </w:rPr>
              <w:t>ANNUAL TOTAL</w:t>
            </w:r>
          </w:p>
          <w:p w14:paraId="4D7BDAF0"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38B016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83F268A" w14:textId="77777777" w:rsidTr="00BA7D43">
        <w:trPr>
          <w:trHeight w:val="503"/>
        </w:trPr>
        <w:tc>
          <w:tcPr>
            <w:tcW w:w="74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61FEC6"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2C77DE47"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767" w:type="dxa"/>
            <w:tcBorders>
              <w:top w:val="single" w:sz="4" w:space="0" w:color="auto"/>
              <w:left w:val="single" w:sz="4" w:space="0" w:color="auto"/>
              <w:bottom w:val="single" w:sz="4" w:space="0" w:color="auto"/>
              <w:right w:val="single" w:sz="4" w:space="0" w:color="auto"/>
            </w:tcBorders>
            <w:vAlign w:val="center"/>
          </w:tcPr>
          <w:p w14:paraId="0D97164C" w14:textId="77777777" w:rsidR="002529C0" w:rsidRPr="00E81560" w:rsidRDefault="002529C0" w:rsidP="00BA7D43">
            <w:pPr>
              <w:rPr>
                <w:rFonts w:ascii="Arial" w:hAnsi="Arial" w:cs="Arial"/>
              </w:rPr>
            </w:pPr>
            <w:r w:rsidRPr="00E81560">
              <w:rPr>
                <w:rFonts w:ascii="Arial" w:hAnsi="Arial" w:cs="Arial"/>
              </w:rPr>
              <w:t>$</w:t>
            </w:r>
          </w:p>
        </w:tc>
      </w:tr>
    </w:tbl>
    <w:p w14:paraId="29B68088" w14:textId="77777777" w:rsidR="002529C0" w:rsidRPr="00E81560" w:rsidRDefault="002529C0" w:rsidP="002529C0">
      <w:pPr>
        <w:rPr>
          <w:rFonts w:ascii="Arial" w:hAnsi="Arial" w:cs="Arial"/>
          <w:b/>
          <w:sz w:val="24"/>
          <w:szCs w:val="24"/>
        </w:rPr>
      </w:pPr>
    </w:p>
    <w:p w14:paraId="596DB9BF" w14:textId="77777777" w:rsidR="002529C0" w:rsidRPr="00E11009" w:rsidRDefault="002529C0" w:rsidP="00DE0531">
      <w:pPr>
        <w:pStyle w:val="ListParagraph"/>
        <w:numPr>
          <w:ilvl w:val="0"/>
          <w:numId w:val="37"/>
        </w:numPr>
        <w:contextualSpacing/>
        <w:rPr>
          <w:rFonts w:ascii="Arial" w:hAnsi="Arial" w:cs="Arial"/>
          <w:b/>
        </w:rPr>
      </w:pPr>
      <w:r w:rsidRPr="00E11009">
        <w:rPr>
          <w:rFonts w:ascii="Arial" w:hAnsi="Arial" w:cs="Arial"/>
          <w:b/>
        </w:rPr>
        <w:t>36-MONTH SECONDARY CONTAINMENT TEST</w:t>
      </w:r>
    </w:p>
    <w:p w14:paraId="617BB425"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65FF781C"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1BACE86"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1D7C6"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0FB2C1"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495833" w14:textId="77777777" w:rsidR="002529C0" w:rsidRPr="00E81560" w:rsidRDefault="002529C0" w:rsidP="00BA7D43">
            <w:pPr>
              <w:rPr>
                <w:rFonts w:ascii="Arial" w:hAnsi="Arial" w:cs="Arial"/>
              </w:rPr>
            </w:pPr>
            <w:r w:rsidRPr="00E81560">
              <w:rPr>
                <w:rFonts w:ascii="Arial" w:hAnsi="Arial" w:cs="Arial"/>
              </w:rPr>
              <w:t>C</w:t>
            </w:r>
          </w:p>
          <w:p w14:paraId="6DC97E4E" w14:textId="77777777" w:rsidR="002529C0" w:rsidRPr="00E81560" w:rsidRDefault="002529C0" w:rsidP="00BA7D43">
            <w:pPr>
              <w:rPr>
                <w:rFonts w:ascii="Arial" w:hAnsi="Arial" w:cs="Arial"/>
              </w:rPr>
            </w:pPr>
          </w:p>
        </w:tc>
      </w:tr>
      <w:tr w:rsidR="002529C0" w:rsidRPr="00E81560" w14:paraId="0B575AB6" w14:textId="77777777" w:rsidTr="00BA7D43">
        <w:trPr>
          <w:trHeight w:val="620"/>
        </w:trPr>
        <w:tc>
          <w:tcPr>
            <w:tcW w:w="3173" w:type="dxa"/>
            <w:vMerge/>
            <w:vAlign w:val="center"/>
            <w:hideMark/>
          </w:tcPr>
          <w:p w14:paraId="14AFBB17"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930EE" w14:textId="77777777" w:rsidR="002529C0" w:rsidRPr="00E81560" w:rsidRDefault="002529C0" w:rsidP="00BA7D43">
            <w:pPr>
              <w:rPr>
                <w:rFonts w:ascii="Arial" w:hAnsi="Arial" w:cs="Arial"/>
              </w:rPr>
            </w:pPr>
            <w:r w:rsidRPr="00E81560">
              <w:rPr>
                <w:rFonts w:ascii="Arial" w:hAnsi="Arial" w:cs="Arial"/>
              </w:rPr>
              <w:t>Service Rate</w:t>
            </w:r>
          </w:p>
          <w:p w14:paraId="59C6F08D"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7461C"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1987CC" w14:textId="77777777" w:rsidR="002529C0" w:rsidRPr="00E81560" w:rsidRDefault="002529C0" w:rsidP="00BA7D43">
            <w:pPr>
              <w:rPr>
                <w:rFonts w:ascii="Arial" w:hAnsi="Arial" w:cs="Arial"/>
              </w:rPr>
            </w:pPr>
            <w:r w:rsidRPr="00E81560">
              <w:rPr>
                <w:rFonts w:ascii="Arial" w:hAnsi="Arial" w:cs="Arial"/>
              </w:rPr>
              <w:t xml:space="preserve"> Annual Total</w:t>
            </w:r>
          </w:p>
          <w:p w14:paraId="587B7EF7" w14:textId="77777777" w:rsidR="002529C0" w:rsidRPr="00E81560" w:rsidRDefault="002529C0" w:rsidP="00BA7D43">
            <w:pPr>
              <w:rPr>
                <w:rFonts w:ascii="Arial" w:hAnsi="Arial" w:cs="Arial"/>
              </w:rPr>
            </w:pPr>
            <w:r w:rsidRPr="00E81560">
              <w:rPr>
                <w:rFonts w:ascii="Arial" w:hAnsi="Arial" w:cs="Arial"/>
              </w:rPr>
              <w:t>Calculated Amount</w:t>
            </w:r>
          </w:p>
          <w:p w14:paraId="14C2AC44"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6FFF934A"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3FBFD3"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75AED4F8"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D2DB2"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133EEC65"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5F49415A"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26B5B"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4F9D4412" w14:textId="77777777" w:rsidR="002529C0" w:rsidRPr="005B5E67" w:rsidRDefault="002529C0" w:rsidP="00BA7D43">
            <w:pPr>
              <w:rPr>
                <w:rFonts w:ascii="Arial" w:hAnsi="Arial" w:cs="Arial"/>
              </w:rPr>
            </w:pPr>
          </w:p>
        </w:tc>
      </w:tr>
    </w:tbl>
    <w:p w14:paraId="185CF93B" w14:textId="77777777" w:rsidR="002529C0" w:rsidRDefault="002529C0" w:rsidP="002529C0">
      <w:pPr>
        <w:pStyle w:val="ListParagraph"/>
        <w:ind w:left="360"/>
        <w:rPr>
          <w:rFonts w:ascii="Arial" w:hAnsi="Arial" w:cs="Arial"/>
          <w:b/>
          <w:sz w:val="24"/>
          <w:szCs w:val="24"/>
        </w:rPr>
      </w:pPr>
    </w:p>
    <w:p w14:paraId="41D2169D" w14:textId="77777777" w:rsidR="002529C0" w:rsidRDefault="002529C0" w:rsidP="002529C0">
      <w:pPr>
        <w:pStyle w:val="ListParagraph"/>
        <w:ind w:left="360"/>
        <w:rPr>
          <w:rFonts w:ascii="Arial" w:hAnsi="Arial" w:cs="Arial"/>
          <w:b/>
          <w:sz w:val="24"/>
          <w:szCs w:val="24"/>
        </w:rPr>
      </w:pPr>
    </w:p>
    <w:p w14:paraId="33BA5822" w14:textId="77777777" w:rsidR="002529C0" w:rsidRPr="00E11009" w:rsidRDefault="002529C0" w:rsidP="00DE0531">
      <w:pPr>
        <w:pStyle w:val="ListParagraph"/>
        <w:numPr>
          <w:ilvl w:val="0"/>
          <w:numId w:val="37"/>
        </w:numPr>
        <w:contextualSpacing/>
        <w:rPr>
          <w:rFonts w:ascii="Arial" w:hAnsi="Arial" w:cs="Arial"/>
          <w:b/>
        </w:rPr>
      </w:pPr>
      <w:r w:rsidRPr="00E11009">
        <w:rPr>
          <w:rFonts w:ascii="Arial" w:hAnsi="Arial" w:cs="Arial"/>
          <w:b/>
        </w:rPr>
        <w:t>36-MONTH OVERFILL PREVENTION EQUIPMENT</w:t>
      </w:r>
    </w:p>
    <w:p w14:paraId="0ED3D4B1"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7CDD54FF"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F933096"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BE3B9"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1C2C83"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4849F" w14:textId="77777777" w:rsidR="002529C0" w:rsidRPr="00E81560" w:rsidRDefault="002529C0" w:rsidP="00BA7D43">
            <w:pPr>
              <w:rPr>
                <w:rFonts w:ascii="Arial" w:hAnsi="Arial" w:cs="Arial"/>
              </w:rPr>
            </w:pPr>
            <w:r w:rsidRPr="00E81560">
              <w:rPr>
                <w:rFonts w:ascii="Arial" w:hAnsi="Arial" w:cs="Arial"/>
              </w:rPr>
              <w:t>C</w:t>
            </w:r>
          </w:p>
          <w:p w14:paraId="07C071E0" w14:textId="77777777" w:rsidR="002529C0" w:rsidRPr="00E81560" w:rsidRDefault="002529C0" w:rsidP="00BA7D43">
            <w:pPr>
              <w:rPr>
                <w:rFonts w:ascii="Arial" w:hAnsi="Arial" w:cs="Arial"/>
              </w:rPr>
            </w:pPr>
          </w:p>
        </w:tc>
      </w:tr>
      <w:tr w:rsidR="002529C0" w:rsidRPr="00E81560" w14:paraId="0C52E20A" w14:textId="77777777" w:rsidTr="00BA7D43">
        <w:trPr>
          <w:trHeight w:val="620"/>
        </w:trPr>
        <w:tc>
          <w:tcPr>
            <w:tcW w:w="3173" w:type="dxa"/>
            <w:vMerge/>
            <w:vAlign w:val="center"/>
            <w:hideMark/>
          </w:tcPr>
          <w:p w14:paraId="5212A46F"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B2272" w14:textId="77777777" w:rsidR="002529C0" w:rsidRPr="00E81560" w:rsidRDefault="002529C0" w:rsidP="00BA7D43">
            <w:pPr>
              <w:rPr>
                <w:rFonts w:ascii="Arial" w:hAnsi="Arial" w:cs="Arial"/>
              </w:rPr>
            </w:pPr>
            <w:r w:rsidRPr="00E81560">
              <w:rPr>
                <w:rFonts w:ascii="Arial" w:hAnsi="Arial" w:cs="Arial"/>
              </w:rPr>
              <w:t>Service Rate</w:t>
            </w:r>
          </w:p>
          <w:p w14:paraId="67A54D5F"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962D2C"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4FCDE5" w14:textId="77777777" w:rsidR="002529C0" w:rsidRPr="00E81560" w:rsidRDefault="002529C0" w:rsidP="00BA7D43">
            <w:pPr>
              <w:rPr>
                <w:rFonts w:ascii="Arial" w:hAnsi="Arial" w:cs="Arial"/>
              </w:rPr>
            </w:pPr>
            <w:r w:rsidRPr="00E81560">
              <w:rPr>
                <w:rFonts w:ascii="Arial" w:hAnsi="Arial" w:cs="Arial"/>
              </w:rPr>
              <w:t xml:space="preserve"> Annual Total</w:t>
            </w:r>
          </w:p>
          <w:p w14:paraId="1F9AAD06" w14:textId="77777777" w:rsidR="002529C0" w:rsidRPr="00E81560" w:rsidRDefault="002529C0" w:rsidP="00BA7D43">
            <w:pPr>
              <w:rPr>
                <w:rFonts w:ascii="Arial" w:hAnsi="Arial" w:cs="Arial"/>
              </w:rPr>
            </w:pPr>
            <w:r w:rsidRPr="00E81560">
              <w:rPr>
                <w:rFonts w:ascii="Arial" w:hAnsi="Arial" w:cs="Arial"/>
              </w:rPr>
              <w:t>Calculated Amount</w:t>
            </w:r>
          </w:p>
          <w:p w14:paraId="0BEC8910"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259728D6"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B64816"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05F86583"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B0D30"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31159F90"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1995E2DC"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66532"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176505A2" w14:textId="77777777" w:rsidR="002529C0" w:rsidRPr="005B5E67" w:rsidRDefault="002529C0" w:rsidP="00BA7D43">
            <w:pPr>
              <w:rPr>
                <w:rFonts w:ascii="Arial" w:hAnsi="Arial" w:cs="Arial"/>
              </w:rPr>
            </w:pPr>
          </w:p>
        </w:tc>
      </w:tr>
    </w:tbl>
    <w:p w14:paraId="262CBE95" w14:textId="77777777" w:rsidR="002529C0" w:rsidRDefault="002529C0" w:rsidP="002529C0">
      <w:pPr>
        <w:ind w:left="360"/>
        <w:rPr>
          <w:rFonts w:ascii="Arial" w:eastAsia="Calibri" w:hAnsi="Arial" w:cs="Arial"/>
          <w:b/>
          <w:bCs/>
          <w:u w:val="single"/>
        </w:rPr>
      </w:pPr>
    </w:p>
    <w:p w14:paraId="1D98177F" w14:textId="77777777" w:rsidR="002529C0" w:rsidRDefault="002529C0" w:rsidP="002529C0">
      <w:pPr>
        <w:ind w:left="360"/>
        <w:rPr>
          <w:rFonts w:ascii="Arial" w:eastAsia="Calibri" w:hAnsi="Arial" w:cs="Arial"/>
          <w:b/>
          <w:bCs/>
          <w:u w:val="single"/>
        </w:rPr>
      </w:pPr>
    </w:p>
    <w:p w14:paraId="168F67C2" w14:textId="77777777" w:rsidR="00E40341" w:rsidRPr="00D961B5" w:rsidRDefault="00E40341" w:rsidP="002529C0">
      <w:pPr>
        <w:ind w:left="360"/>
        <w:rPr>
          <w:rFonts w:ascii="Arial" w:eastAsia="Calibri" w:hAnsi="Arial" w:cs="Arial"/>
          <w:b/>
          <w:bCs/>
          <w:u w:val="single"/>
        </w:rPr>
      </w:pPr>
    </w:p>
    <w:p w14:paraId="6ECA33E8" w14:textId="77777777" w:rsidR="002529C0" w:rsidRPr="004A058B" w:rsidRDefault="002529C0" w:rsidP="00DE0531">
      <w:pPr>
        <w:numPr>
          <w:ilvl w:val="0"/>
          <w:numId w:val="37"/>
        </w:numPr>
        <w:rPr>
          <w:rFonts w:ascii="Arial" w:eastAsia="Calibri" w:hAnsi="Arial" w:cs="Arial"/>
          <w:b/>
          <w:bCs/>
        </w:rPr>
      </w:pPr>
      <w:r w:rsidRPr="004A058B">
        <w:rPr>
          <w:rFonts w:ascii="Arial" w:eastAsia="Calibri" w:hAnsi="Arial" w:cs="Arial"/>
          <w:b/>
          <w:bCs/>
        </w:rPr>
        <w:t>FORESEEABLE REPAIR</w:t>
      </w:r>
      <w:r w:rsidRPr="004A058B">
        <w:rPr>
          <w:rFonts w:ascii="Arial" w:hAnsi="Arial" w:cs="Arial"/>
          <w:b/>
          <w:bCs/>
        </w:rPr>
        <w:t xml:space="preserve"> </w:t>
      </w:r>
      <w:r w:rsidRPr="004A058B">
        <w:rPr>
          <w:rFonts w:ascii="Arial" w:eastAsia="Calibri" w:hAnsi="Arial" w:cs="Arial"/>
          <w:b/>
          <w:bCs/>
        </w:rPr>
        <w:t>SERVICES</w:t>
      </w:r>
      <w:r w:rsidRPr="004A058B">
        <w:rPr>
          <w:rFonts w:ascii="Arial" w:eastAsia="Calibri" w:hAnsi="Arial" w:cs="Arial"/>
          <w:b/>
          <w:vertAlign w:val="superscript"/>
        </w:rPr>
        <w:t>1</w:t>
      </w:r>
    </w:p>
    <w:p w14:paraId="5E364424" w14:textId="77777777" w:rsidR="002529C0" w:rsidRPr="00E81560" w:rsidRDefault="002529C0" w:rsidP="002529C0">
      <w:pPr>
        <w:ind w:left="360"/>
        <w:rPr>
          <w:rFonts w:ascii="Arial" w:eastAsia="Calibri" w:hAnsi="Arial" w:cs="Arial"/>
          <w:b/>
          <w:sz w:val="10"/>
          <w:szCs w:val="10"/>
        </w:rPr>
      </w:pPr>
    </w:p>
    <w:tbl>
      <w:tblPr>
        <w:tblStyle w:val="TableGrid"/>
        <w:tblW w:w="9811" w:type="dxa"/>
        <w:tblInd w:w="-185" w:type="dxa"/>
        <w:tblLayout w:type="fixed"/>
        <w:tblLook w:val="04A0" w:firstRow="1" w:lastRow="0" w:firstColumn="1" w:lastColumn="0" w:noHBand="0" w:noVBand="1"/>
      </w:tblPr>
      <w:tblGrid>
        <w:gridCol w:w="1490"/>
        <w:gridCol w:w="1034"/>
        <w:gridCol w:w="1290"/>
        <w:gridCol w:w="1258"/>
        <w:gridCol w:w="1440"/>
        <w:gridCol w:w="1425"/>
        <w:gridCol w:w="614"/>
        <w:gridCol w:w="1260"/>
      </w:tblGrid>
      <w:tr w:rsidR="002529C0" w:rsidRPr="00E81560" w14:paraId="40FF6F6E" w14:textId="77777777" w:rsidTr="00BA7D43">
        <w:tc>
          <w:tcPr>
            <w:tcW w:w="1490" w:type="dxa"/>
            <w:vMerge w:val="restart"/>
            <w:shd w:val="clear" w:color="auto" w:fill="D9D9D9" w:themeFill="background1" w:themeFillShade="D9"/>
            <w:vAlign w:val="center"/>
          </w:tcPr>
          <w:p w14:paraId="62E0F277"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6AC2B3D1"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4A794B0B"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2A40B0FA"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0ED22158"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2E55DB20"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2EC43045"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377C9225"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5231CBBE" w14:textId="77777777" w:rsidTr="00BA7D43">
        <w:tc>
          <w:tcPr>
            <w:tcW w:w="1490" w:type="dxa"/>
            <w:vMerge/>
            <w:vAlign w:val="center"/>
          </w:tcPr>
          <w:p w14:paraId="2262AE92"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3ECFE830"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490B4869"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50E5CF37" w14:textId="77777777" w:rsidR="002529C0" w:rsidRPr="00E81560" w:rsidRDefault="002529C0" w:rsidP="00BA7D43">
            <w:pPr>
              <w:rPr>
                <w:rFonts w:ascii="Arial" w:hAnsi="Arial" w:cs="Arial"/>
              </w:rPr>
            </w:pPr>
            <w:r w:rsidRPr="00E81560">
              <w:rPr>
                <w:rFonts w:ascii="Arial" w:hAnsi="Arial" w:cs="Arial"/>
              </w:rPr>
              <w:t>Calculated Labor Amount</w:t>
            </w:r>
          </w:p>
          <w:p w14:paraId="1B4B607A"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35C0E696"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445AE029" w14:textId="77777777" w:rsidR="002529C0" w:rsidRPr="00E81560" w:rsidRDefault="002529C0" w:rsidP="00BA7D43">
            <w:pPr>
              <w:rPr>
                <w:rFonts w:ascii="Arial" w:hAnsi="Arial" w:cs="Arial"/>
              </w:rPr>
            </w:pPr>
            <w:r w:rsidRPr="00E81560">
              <w:rPr>
                <w:rFonts w:ascii="Arial" w:hAnsi="Arial" w:cs="Arial"/>
              </w:rPr>
              <w:t>Total Combined Replacement Amount</w:t>
            </w:r>
          </w:p>
          <w:p w14:paraId="6D564C4C"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22BA03C9" w14:textId="77777777" w:rsidR="002529C0" w:rsidRPr="00E81560" w:rsidRDefault="002529C0" w:rsidP="00BA7D43">
            <w:pPr>
              <w:rPr>
                <w:rFonts w:ascii="Arial" w:hAnsi="Arial" w:cs="Arial"/>
              </w:rPr>
            </w:pPr>
            <w:r w:rsidRPr="00E81560">
              <w:rPr>
                <w:rFonts w:ascii="Arial" w:hAnsi="Arial" w:cs="Arial"/>
              </w:rPr>
              <w:t>Est</w:t>
            </w:r>
          </w:p>
          <w:p w14:paraId="552FF961" w14:textId="77777777" w:rsidR="002529C0" w:rsidRPr="00E81560" w:rsidRDefault="002529C0" w:rsidP="00BA7D43">
            <w:pPr>
              <w:rPr>
                <w:rFonts w:ascii="Arial" w:hAnsi="Arial" w:cs="Arial"/>
              </w:rPr>
            </w:pPr>
            <w:r w:rsidRPr="00E81560">
              <w:rPr>
                <w:rFonts w:ascii="Arial" w:hAnsi="Arial" w:cs="Arial"/>
              </w:rPr>
              <w:t>Qty</w:t>
            </w:r>
          </w:p>
          <w:p w14:paraId="2C7EE365"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1AE65569" w14:textId="77777777" w:rsidR="002529C0" w:rsidRPr="00E81560" w:rsidRDefault="002529C0" w:rsidP="00BA7D43">
            <w:pPr>
              <w:rPr>
                <w:rFonts w:ascii="Arial" w:hAnsi="Arial" w:cs="Arial"/>
              </w:rPr>
            </w:pPr>
            <w:r w:rsidRPr="00E81560">
              <w:rPr>
                <w:rFonts w:ascii="Arial" w:hAnsi="Arial" w:cs="Arial"/>
              </w:rPr>
              <w:t>Calculated Total</w:t>
            </w:r>
          </w:p>
          <w:p w14:paraId="11676E12" w14:textId="77777777" w:rsidR="002529C0" w:rsidRPr="00E81560" w:rsidRDefault="002529C0" w:rsidP="00BA7D43">
            <w:pPr>
              <w:rPr>
                <w:rFonts w:ascii="Arial" w:hAnsi="Arial" w:cs="Arial"/>
              </w:rPr>
            </w:pPr>
            <w:r w:rsidRPr="00E81560">
              <w:rPr>
                <w:rFonts w:ascii="Arial" w:hAnsi="Arial" w:cs="Arial"/>
              </w:rPr>
              <w:t>Amount</w:t>
            </w:r>
          </w:p>
          <w:p w14:paraId="47F6629C"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79FEA929" w14:textId="77777777" w:rsidTr="00BA7D43">
        <w:tc>
          <w:tcPr>
            <w:tcW w:w="1490" w:type="dxa"/>
            <w:shd w:val="clear" w:color="auto" w:fill="D9D9D9" w:themeFill="background1" w:themeFillShade="D9"/>
          </w:tcPr>
          <w:p w14:paraId="5B622664" w14:textId="77777777" w:rsidR="002529C0" w:rsidRPr="00E81560" w:rsidRDefault="002529C0" w:rsidP="00BA7D43">
            <w:pPr>
              <w:rPr>
                <w:rFonts w:ascii="Arial" w:hAnsi="Arial" w:cs="Arial"/>
              </w:rPr>
            </w:pPr>
            <w:r w:rsidRPr="00E81560">
              <w:rPr>
                <w:rFonts w:ascii="Arial" w:hAnsi="Arial" w:cs="Arial"/>
              </w:rPr>
              <w:t>Remove and</w:t>
            </w:r>
          </w:p>
          <w:p w14:paraId="5F67B985" w14:textId="77777777" w:rsidR="002529C0" w:rsidRPr="00E81560" w:rsidRDefault="002529C0" w:rsidP="00BA7D43">
            <w:pPr>
              <w:rPr>
                <w:rFonts w:ascii="Arial" w:hAnsi="Arial" w:cs="Arial"/>
              </w:rPr>
            </w:pPr>
            <w:r w:rsidRPr="00E81560">
              <w:rPr>
                <w:rFonts w:ascii="Arial" w:hAnsi="Arial" w:cs="Arial"/>
              </w:rPr>
              <w:t>Replace Pipe Penetration Boot</w:t>
            </w:r>
          </w:p>
        </w:tc>
        <w:tc>
          <w:tcPr>
            <w:tcW w:w="1034" w:type="dxa"/>
            <w:vAlign w:val="center"/>
          </w:tcPr>
          <w:p w14:paraId="29451270" w14:textId="77777777" w:rsidR="002529C0" w:rsidRPr="00E81560" w:rsidRDefault="002529C0" w:rsidP="00BA7D43">
            <w:pPr>
              <w:rPr>
                <w:rFonts w:ascii="Arial" w:hAnsi="Arial" w:cs="Arial"/>
              </w:rPr>
            </w:pPr>
          </w:p>
        </w:tc>
        <w:tc>
          <w:tcPr>
            <w:tcW w:w="1290" w:type="dxa"/>
            <w:vMerge w:val="restart"/>
            <w:vAlign w:val="center"/>
          </w:tcPr>
          <w:p w14:paraId="59E11479" w14:textId="77777777" w:rsidR="002529C0" w:rsidRPr="00E81560" w:rsidRDefault="002529C0" w:rsidP="00BA7D43">
            <w:pPr>
              <w:rPr>
                <w:rFonts w:ascii="Arial" w:hAnsi="Arial" w:cs="Arial"/>
              </w:rPr>
            </w:pPr>
            <w:r w:rsidRPr="00E81560">
              <w:rPr>
                <w:rFonts w:ascii="Arial" w:hAnsi="Arial" w:cs="Arial"/>
              </w:rPr>
              <w:t>$</w:t>
            </w:r>
          </w:p>
          <w:p w14:paraId="2ADB523B" w14:textId="77777777" w:rsidR="002529C0" w:rsidRPr="00E81560" w:rsidRDefault="002529C0" w:rsidP="00BA7D43">
            <w:pPr>
              <w:rPr>
                <w:rFonts w:ascii="Arial" w:hAnsi="Arial" w:cs="Arial"/>
              </w:rPr>
            </w:pPr>
          </w:p>
        </w:tc>
        <w:tc>
          <w:tcPr>
            <w:tcW w:w="1258" w:type="dxa"/>
            <w:vAlign w:val="center"/>
          </w:tcPr>
          <w:p w14:paraId="3AEE66F8"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66F10126"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46C5EC77"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320D6D05" w14:textId="77777777" w:rsidR="002529C0" w:rsidRPr="00E81560" w:rsidRDefault="002529C0" w:rsidP="00BA7D43">
            <w:pPr>
              <w:rPr>
                <w:rFonts w:ascii="Arial" w:hAnsi="Arial" w:cs="Arial"/>
              </w:rPr>
            </w:pPr>
            <w:r w:rsidRPr="00E81560">
              <w:rPr>
                <w:rFonts w:ascii="Arial" w:hAnsi="Arial" w:cs="Arial"/>
              </w:rPr>
              <w:t>5</w:t>
            </w:r>
          </w:p>
        </w:tc>
        <w:tc>
          <w:tcPr>
            <w:tcW w:w="1260" w:type="dxa"/>
            <w:vAlign w:val="center"/>
          </w:tcPr>
          <w:p w14:paraId="481C1FD9"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6D09F0D" w14:textId="77777777" w:rsidTr="00BA7D43">
        <w:tc>
          <w:tcPr>
            <w:tcW w:w="1490" w:type="dxa"/>
            <w:shd w:val="clear" w:color="auto" w:fill="D9D9D9" w:themeFill="background1" w:themeFillShade="D9"/>
          </w:tcPr>
          <w:p w14:paraId="39AC8839" w14:textId="77777777" w:rsidR="002529C0" w:rsidRPr="00E81560" w:rsidRDefault="002529C0" w:rsidP="00BA7D43">
            <w:pPr>
              <w:rPr>
                <w:rFonts w:ascii="Arial" w:hAnsi="Arial" w:cs="Arial"/>
              </w:rPr>
            </w:pPr>
            <w:r w:rsidRPr="00E81560">
              <w:rPr>
                <w:rFonts w:ascii="Arial" w:hAnsi="Arial" w:cs="Arial"/>
              </w:rPr>
              <w:t>Calibrate Veeder Root System</w:t>
            </w:r>
          </w:p>
        </w:tc>
        <w:tc>
          <w:tcPr>
            <w:tcW w:w="1034" w:type="dxa"/>
            <w:vAlign w:val="center"/>
          </w:tcPr>
          <w:p w14:paraId="2AF2D623" w14:textId="77777777" w:rsidR="002529C0" w:rsidRPr="00E81560" w:rsidRDefault="002529C0" w:rsidP="00BA7D43">
            <w:pPr>
              <w:rPr>
                <w:rFonts w:ascii="Arial" w:hAnsi="Arial" w:cs="Arial"/>
              </w:rPr>
            </w:pPr>
          </w:p>
        </w:tc>
        <w:tc>
          <w:tcPr>
            <w:tcW w:w="1290" w:type="dxa"/>
            <w:vMerge/>
            <w:vAlign w:val="center"/>
          </w:tcPr>
          <w:p w14:paraId="410DD7FA" w14:textId="77777777" w:rsidR="002529C0" w:rsidRPr="00E81560" w:rsidRDefault="002529C0" w:rsidP="00BA7D43">
            <w:pPr>
              <w:rPr>
                <w:rFonts w:ascii="Arial" w:hAnsi="Arial" w:cs="Arial"/>
              </w:rPr>
            </w:pPr>
          </w:p>
        </w:tc>
        <w:tc>
          <w:tcPr>
            <w:tcW w:w="1258" w:type="dxa"/>
            <w:vAlign w:val="center"/>
          </w:tcPr>
          <w:p w14:paraId="4B2374CD"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A44B44A"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28C5503A"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34A396A4"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02D6D5B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0730C08" w14:textId="77777777" w:rsidTr="00BA7D43">
        <w:tc>
          <w:tcPr>
            <w:tcW w:w="1490" w:type="dxa"/>
            <w:shd w:val="clear" w:color="auto" w:fill="D9D9D9" w:themeFill="background1" w:themeFillShade="D9"/>
          </w:tcPr>
          <w:p w14:paraId="0C726E99" w14:textId="77777777" w:rsidR="002529C0" w:rsidRPr="00E81560" w:rsidRDefault="002529C0" w:rsidP="00BA7D43">
            <w:pPr>
              <w:rPr>
                <w:rFonts w:ascii="Arial" w:hAnsi="Arial" w:cs="Arial"/>
              </w:rPr>
            </w:pPr>
            <w:r w:rsidRPr="00E81560">
              <w:rPr>
                <w:rFonts w:ascii="Arial" w:hAnsi="Arial" w:cs="Arial"/>
              </w:rPr>
              <w:t>Remove and Replace Veeder</w:t>
            </w:r>
          </w:p>
          <w:p w14:paraId="1D09A8E2" w14:textId="77777777" w:rsidR="002529C0" w:rsidRPr="00E81560" w:rsidRDefault="002529C0" w:rsidP="00BA7D43">
            <w:pPr>
              <w:rPr>
                <w:rFonts w:ascii="Arial" w:hAnsi="Arial" w:cs="Arial"/>
              </w:rPr>
            </w:pPr>
            <w:r w:rsidRPr="00E81560">
              <w:rPr>
                <w:rFonts w:ascii="Arial" w:hAnsi="Arial" w:cs="Arial"/>
              </w:rPr>
              <w:t>Root Sensors</w:t>
            </w:r>
          </w:p>
        </w:tc>
        <w:tc>
          <w:tcPr>
            <w:tcW w:w="1034" w:type="dxa"/>
            <w:vAlign w:val="center"/>
          </w:tcPr>
          <w:p w14:paraId="16A0B15C" w14:textId="77777777" w:rsidR="002529C0" w:rsidRPr="00E81560" w:rsidRDefault="002529C0" w:rsidP="00BA7D43">
            <w:pPr>
              <w:rPr>
                <w:rFonts w:ascii="Arial" w:hAnsi="Arial" w:cs="Arial"/>
              </w:rPr>
            </w:pPr>
          </w:p>
        </w:tc>
        <w:tc>
          <w:tcPr>
            <w:tcW w:w="1290" w:type="dxa"/>
            <w:vMerge/>
            <w:vAlign w:val="center"/>
          </w:tcPr>
          <w:p w14:paraId="2DC0DF67" w14:textId="77777777" w:rsidR="002529C0" w:rsidRPr="00E81560" w:rsidRDefault="002529C0" w:rsidP="00BA7D43">
            <w:pPr>
              <w:rPr>
                <w:rFonts w:ascii="Arial" w:hAnsi="Arial" w:cs="Arial"/>
              </w:rPr>
            </w:pPr>
          </w:p>
        </w:tc>
        <w:tc>
          <w:tcPr>
            <w:tcW w:w="1258" w:type="dxa"/>
            <w:vAlign w:val="center"/>
          </w:tcPr>
          <w:p w14:paraId="5B47491C"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58CC9714"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3BCCC749"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3A062060" w14:textId="77777777" w:rsidR="002529C0" w:rsidRPr="00E81560" w:rsidRDefault="002529C0" w:rsidP="00BA7D43">
            <w:pPr>
              <w:rPr>
                <w:rFonts w:ascii="Arial" w:hAnsi="Arial" w:cs="Arial"/>
              </w:rPr>
            </w:pPr>
            <w:r w:rsidRPr="00E81560">
              <w:rPr>
                <w:rFonts w:ascii="Arial" w:hAnsi="Arial" w:cs="Arial"/>
              </w:rPr>
              <w:t>3</w:t>
            </w:r>
          </w:p>
        </w:tc>
        <w:tc>
          <w:tcPr>
            <w:tcW w:w="1260" w:type="dxa"/>
            <w:vAlign w:val="center"/>
          </w:tcPr>
          <w:p w14:paraId="1814C91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0534E61" w14:textId="77777777" w:rsidTr="00BA7D43">
        <w:tc>
          <w:tcPr>
            <w:tcW w:w="1490" w:type="dxa"/>
            <w:shd w:val="clear" w:color="auto" w:fill="D9D9D9" w:themeFill="background1" w:themeFillShade="D9"/>
          </w:tcPr>
          <w:p w14:paraId="08A19435" w14:textId="77777777" w:rsidR="002529C0" w:rsidRPr="00E81560" w:rsidRDefault="002529C0" w:rsidP="00BA7D43">
            <w:pPr>
              <w:rPr>
                <w:rFonts w:ascii="Arial" w:hAnsi="Arial" w:cs="Arial"/>
              </w:rPr>
            </w:pPr>
            <w:r w:rsidRPr="00E81560">
              <w:rPr>
                <w:rFonts w:ascii="Arial" w:hAnsi="Arial" w:cs="Arial"/>
              </w:rPr>
              <w:t>Remove and Replace Spill</w:t>
            </w:r>
          </w:p>
          <w:p w14:paraId="39BF6E20" w14:textId="77777777" w:rsidR="002529C0" w:rsidRPr="00E81560" w:rsidRDefault="002529C0" w:rsidP="00BA7D43">
            <w:pPr>
              <w:rPr>
                <w:rFonts w:ascii="Arial" w:hAnsi="Arial" w:cs="Arial"/>
              </w:rPr>
            </w:pPr>
            <w:r w:rsidRPr="00E81560">
              <w:rPr>
                <w:rFonts w:ascii="Arial" w:hAnsi="Arial" w:cs="Arial"/>
              </w:rPr>
              <w:t>Bucket Assy.</w:t>
            </w:r>
          </w:p>
        </w:tc>
        <w:tc>
          <w:tcPr>
            <w:tcW w:w="1034" w:type="dxa"/>
            <w:vAlign w:val="center"/>
          </w:tcPr>
          <w:p w14:paraId="7FF0964A" w14:textId="77777777" w:rsidR="002529C0" w:rsidRPr="00E81560" w:rsidRDefault="002529C0" w:rsidP="00BA7D43">
            <w:pPr>
              <w:rPr>
                <w:rFonts w:ascii="Arial" w:hAnsi="Arial" w:cs="Arial"/>
              </w:rPr>
            </w:pPr>
          </w:p>
        </w:tc>
        <w:tc>
          <w:tcPr>
            <w:tcW w:w="1290" w:type="dxa"/>
            <w:vMerge/>
            <w:vAlign w:val="center"/>
          </w:tcPr>
          <w:p w14:paraId="4BC29ED3" w14:textId="77777777" w:rsidR="002529C0" w:rsidRPr="00E81560" w:rsidRDefault="002529C0" w:rsidP="00BA7D43">
            <w:pPr>
              <w:rPr>
                <w:rFonts w:ascii="Arial" w:hAnsi="Arial" w:cs="Arial"/>
              </w:rPr>
            </w:pPr>
          </w:p>
        </w:tc>
        <w:tc>
          <w:tcPr>
            <w:tcW w:w="1258" w:type="dxa"/>
            <w:vAlign w:val="center"/>
          </w:tcPr>
          <w:p w14:paraId="0453EDEE"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2DB7ECE"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99C7947"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62E58DD4"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1B7EF39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182D465" w14:textId="77777777" w:rsidTr="00BA7D43">
        <w:tc>
          <w:tcPr>
            <w:tcW w:w="1490" w:type="dxa"/>
            <w:shd w:val="clear" w:color="auto" w:fill="D9D9D9" w:themeFill="background1" w:themeFillShade="D9"/>
          </w:tcPr>
          <w:p w14:paraId="46F2C25E" w14:textId="77777777" w:rsidR="002529C0" w:rsidRPr="00E81560" w:rsidRDefault="002529C0" w:rsidP="00BA7D43">
            <w:pPr>
              <w:rPr>
                <w:rFonts w:ascii="Arial" w:hAnsi="Arial" w:cs="Arial"/>
              </w:rPr>
            </w:pPr>
            <w:r w:rsidRPr="00E81560">
              <w:rPr>
                <w:rFonts w:ascii="Arial" w:hAnsi="Arial" w:cs="Arial"/>
              </w:rPr>
              <w:t>Remove and Replace Drop</w:t>
            </w:r>
          </w:p>
          <w:p w14:paraId="6A1775F9" w14:textId="77777777" w:rsidR="002529C0" w:rsidRPr="00E81560" w:rsidRDefault="002529C0" w:rsidP="00BA7D43">
            <w:pPr>
              <w:rPr>
                <w:rFonts w:ascii="Arial" w:hAnsi="Arial" w:cs="Arial"/>
              </w:rPr>
            </w:pPr>
            <w:r w:rsidRPr="00E81560">
              <w:rPr>
                <w:rFonts w:ascii="Arial" w:hAnsi="Arial" w:cs="Arial"/>
              </w:rPr>
              <w:t>Fill Tube</w:t>
            </w:r>
          </w:p>
        </w:tc>
        <w:tc>
          <w:tcPr>
            <w:tcW w:w="1034" w:type="dxa"/>
            <w:vAlign w:val="center"/>
          </w:tcPr>
          <w:p w14:paraId="2115CBE4" w14:textId="77777777" w:rsidR="002529C0" w:rsidRPr="00E81560" w:rsidRDefault="002529C0" w:rsidP="00BA7D43">
            <w:pPr>
              <w:rPr>
                <w:rFonts w:ascii="Arial" w:hAnsi="Arial" w:cs="Arial"/>
              </w:rPr>
            </w:pPr>
          </w:p>
        </w:tc>
        <w:tc>
          <w:tcPr>
            <w:tcW w:w="1290" w:type="dxa"/>
            <w:vMerge/>
            <w:vAlign w:val="center"/>
          </w:tcPr>
          <w:p w14:paraId="5C3BBC06" w14:textId="77777777" w:rsidR="002529C0" w:rsidRPr="00E81560" w:rsidRDefault="002529C0" w:rsidP="00BA7D43">
            <w:pPr>
              <w:rPr>
                <w:rFonts w:ascii="Arial" w:hAnsi="Arial" w:cs="Arial"/>
              </w:rPr>
            </w:pPr>
          </w:p>
        </w:tc>
        <w:tc>
          <w:tcPr>
            <w:tcW w:w="1258" w:type="dxa"/>
            <w:vAlign w:val="center"/>
          </w:tcPr>
          <w:p w14:paraId="7AA915FB"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43BD3C4A"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4DBEB155"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7A5EA8A"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23236FC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0F5308C" w14:textId="77777777" w:rsidTr="00BA7D43">
        <w:tc>
          <w:tcPr>
            <w:tcW w:w="1490" w:type="dxa"/>
            <w:shd w:val="clear" w:color="auto" w:fill="D9D9D9" w:themeFill="background1" w:themeFillShade="D9"/>
          </w:tcPr>
          <w:p w14:paraId="331AF0A6" w14:textId="77777777" w:rsidR="002529C0" w:rsidRPr="00E81560" w:rsidRDefault="002529C0" w:rsidP="00BA7D43">
            <w:pPr>
              <w:rPr>
                <w:rFonts w:ascii="Arial" w:hAnsi="Arial" w:cs="Arial"/>
              </w:rPr>
            </w:pPr>
            <w:r w:rsidRPr="00E81560">
              <w:rPr>
                <w:rFonts w:ascii="Arial" w:hAnsi="Arial" w:cs="Arial"/>
              </w:rPr>
              <w:t>Remove and Replace Veeder</w:t>
            </w:r>
          </w:p>
          <w:p w14:paraId="2B8ECE7F" w14:textId="77777777" w:rsidR="002529C0" w:rsidRPr="00E81560" w:rsidRDefault="002529C0" w:rsidP="00BA7D43">
            <w:pPr>
              <w:rPr>
                <w:rFonts w:ascii="Arial" w:hAnsi="Arial" w:cs="Arial"/>
              </w:rPr>
            </w:pPr>
            <w:r w:rsidRPr="00E81560">
              <w:rPr>
                <w:rFonts w:ascii="Arial" w:hAnsi="Arial" w:cs="Arial"/>
              </w:rPr>
              <w:t>Root</w:t>
            </w:r>
          </w:p>
        </w:tc>
        <w:tc>
          <w:tcPr>
            <w:tcW w:w="1034" w:type="dxa"/>
            <w:vAlign w:val="center"/>
          </w:tcPr>
          <w:p w14:paraId="2094AED6" w14:textId="77777777" w:rsidR="002529C0" w:rsidRPr="00E81560" w:rsidRDefault="002529C0" w:rsidP="00BA7D43">
            <w:pPr>
              <w:rPr>
                <w:rFonts w:ascii="Arial" w:hAnsi="Arial" w:cs="Arial"/>
              </w:rPr>
            </w:pPr>
          </w:p>
        </w:tc>
        <w:tc>
          <w:tcPr>
            <w:tcW w:w="1290" w:type="dxa"/>
            <w:vMerge/>
            <w:vAlign w:val="center"/>
          </w:tcPr>
          <w:p w14:paraId="03041346" w14:textId="77777777" w:rsidR="002529C0" w:rsidRPr="00E81560" w:rsidRDefault="002529C0" w:rsidP="00BA7D43">
            <w:pPr>
              <w:rPr>
                <w:rFonts w:ascii="Arial" w:hAnsi="Arial" w:cs="Arial"/>
              </w:rPr>
            </w:pPr>
          </w:p>
        </w:tc>
        <w:tc>
          <w:tcPr>
            <w:tcW w:w="1258" w:type="dxa"/>
            <w:vAlign w:val="center"/>
          </w:tcPr>
          <w:p w14:paraId="4E641B80"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717FEABF"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35D8BC9"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46C87529"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1343894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D2D570A" w14:textId="77777777" w:rsidTr="00BA7D43">
        <w:trPr>
          <w:trHeight w:val="512"/>
        </w:trPr>
        <w:tc>
          <w:tcPr>
            <w:tcW w:w="8551" w:type="dxa"/>
            <w:gridSpan w:val="7"/>
            <w:shd w:val="clear" w:color="auto" w:fill="D9D9D9" w:themeFill="background1" w:themeFillShade="D9"/>
          </w:tcPr>
          <w:p w14:paraId="79542B98"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2D196406"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421F131F" w14:textId="77777777" w:rsidR="002529C0" w:rsidRPr="00E81560" w:rsidRDefault="002529C0" w:rsidP="00BA7D43">
            <w:pPr>
              <w:rPr>
                <w:rFonts w:ascii="Arial" w:hAnsi="Arial" w:cs="Arial"/>
              </w:rPr>
            </w:pPr>
            <w:r w:rsidRPr="00E81560">
              <w:rPr>
                <w:rFonts w:ascii="Arial" w:hAnsi="Arial" w:cs="Arial"/>
              </w:rPr>
              <w:t>$</w:t>
            </w:r>
          </w:p>
        </w:tc>
      </w:tr>
    </w:tbl>
    <w:p w14:paraId="0F70FF1D" w14:textId="77777777" w:rsidR="002529C0" w:rsidRPr="00E81560" w:rsidRDefault="002529C0" w:rsidP="002529C0">
      <w:pPr>
        <w:jc w:val="both"/>
        <w:rPr>
          <w:rFonts w:ascii="Arial" w:hAnsi="Arial" w:cs="Arial"/>
          <w:i/>
        </w:rPr>
      </w:pPr>
    </w:p>
    <w:p w14:paraId="7CF7C543"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4857915A"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627006D4" w14:textId="77777777" w:rsidR="002529C0" w:rsidRPr="00271FA3" w:rsidRDefault="002529C0" w:rsidP="002529C0">
      <w:pPr>
        <w:ind w:hanging="180"/>
        <w:rPr>
          <w:rFonts w:ascii="Arial" w:hAnsi="Arial" w:cs="Arial"/>
        </w:rPr>
      </w:pPr>
      <w:r w:rsidRPr="00271FA3">
        <w:rPr>
          <w:rFonts w:ascii="Arial" w:hAnsi="Arial" w:cs="Arial"/>
          <w:vertAlign w:val="superscript"/>
        </w:rPr>
        <w:t xml:space="preserve">3 </w:t>
      </w:r>
      <w:r w:rsidRPr="00271FA3">
        <w:rPr>
          <w:rFonts w:ascii="Arial" w:hAnsi="Arial" w:cs="Arial"/>
        </w:rPr>
        <w:tab/>
        <w:t>Table 4: Foreseeable Repair Services: The Parts Replacement Amount (Column D) are all inclusive, including tax, markup, etc. The Part Replacement Amount is included in the Total Combined Replacement Amount and will not be paid separately.</w:t>
      </w:r>
    </w:p>
    <w:p w14:paraId="7EC2EABF" w14:textId="77777777" w:rsidR="002529C0" w:rsidRDefault="002529C0" w:rsidP="002529C0"/>
    <w:p w14:paraId="16B4ABA2" w14:textId="77777777" w:rsidR="002529C0" w:rsidRDefault="002529C0" w:rsidP="002529C0"/>
    <w:p w14:paraId="2C291E46" w14:textId="77777777" w:rsidR="002529C0" w:rsidRDefault="002529C0" w:rsidP="002529C0"/>
    <w:p w14:paraId="407B34A7" w14:textId="77777777" w:rsidR="002529C0" w:rsidRDefault="002529C0" w:rsidP="002529C0"/>
    <w:p w14:paraId="519FC09C" w14:textId="77777777" w:rsidR="002529C0" w:rsidRDefault="002529C0" w:rsidP="002529C0"/>
    <w:p w14:paraId="78AD079F" w14:textId="77777777" w:rsidR="002529C0" w:rsidRDefault="002529C0" w:rsidP="002529C0"/>
    <w:p w14:paraId="210A4EA2" w14:textId="77777777" w:rsidR="002529C0" w:rsidRDefault="002529C0" w:rsidP="002529C0"/>
    <w:p w14:paraId="237757AC" w14:textId="77777777" w:rsidR="002529C0" w:rsidRDefault="002529C0" w:rsidP="002529C0"/>
    <w:p w14:paraId="346B2B84" w14:textId="77777777" w:rsidR="002529C0" w:rsidRDefault="002529C0" w:rsidP="002529C0"/>
    <w:p w14:paraId="0E712C1E" w14:textId="77777777" w:rsidR="002529C0" w:rsidRDefault="002529C0" w:rsidP="002529C0"/>
    <w:p w14:paraId="26B6211D" w14:textId="77777777" w:rsidR="002529C0" w:rsidRPr="00E81560" w:rsidRDefault="002529C0" w:rsidP="002529C0">
      <w:pPr>
        <w:rPr>
          <w:rFonts w:ascii="Arial" w:hAnsi="Arial" w:cs="Arial"/>
        </w:rPr>
      </w:pPr>
    </w:p>
    <w:p w14:paraId="34212170" w14:textId="77777777" w:rsidR="002529C0" w:rsidRPr="004A058B" w:rsidRDefault="002529C0" w:rsidP="00DE0531">
      <w:pPr>
        <w:pStyle w:val="ListParagraph"/>
        <w:numPr>
          <w:ilvl w:val="0"/>
          <w:numId w:val="37"/>
        </w:numPr>
        <w:spacing w:after="200" w:line="276" w:lineRule="auto"/>
        <w:contextualSpacing/>
        <w:rPr>
          <w:rFonts w:ascii="Arial" w:hAnsi="Arial" w:cs="Arial"/>
          <w:b/>
        </w:rPr>
      </w:pPr>
      <w:r w:rsidRPr="004A058B">
        <w:rPr>
          <w:rFonts w:ascii="Arial" w:hAnsi="Arial" w:cs="Arial"/>
          <w:b/>
        </w:rPr>
        <w:t>UNFORESEEABLE REPAIR SERVICES</w:t>
      </w:r>
      <w:r w:rsidRPr="004A058B">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66191E52"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60C9F99"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53AF96"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3E2D5"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A2014F"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088405E0" w14:textId="77777777" w:rsidTr="00BA7D43">
        <w:trPr>
          <w:trHeight w:val="800"/>
        </w:trPr>
        <w:tc>
          <w:tcPr>
            <w:tcW w:w="4410" w:type="dxa"/>
            <w:vMerge/>
            <w:vAlign w:val="center"/>
            <w:hideMark/>
          </w:tcPr>
          <w:p w14:paraId="6CAD1BD5"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11B7BC"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27CCA" w14:textId="77777777" w:rsidR="002529C0" w:rsidRPr="00E81560" w:rsidRDefault="002529C0" w:rsidP="00BA7D43">
            <w:pPr>
              <w:rPr>
                <w:rFonts w:ascii="Arial" w:hAnsi="Arial" w:cs="Arial"/>
              </w:rPr>
            </w:pPr>
            <w:r w:rsidRPr="00E81560">
              <w:rPr>
                <w:rFonts w:ascii="Arial" w:hAnsi="Arial" w:cs="Arial"/>
              </w:rPr>
              <w:t>Estimated Number of Hours</w:t>
            </w:r>
          </w:p>
          <w:p w14:paraId="423A34E3"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0BCAB2" w14:textId="77777777" w:rsidR="002529C0" w:rsidRPr="00E81560" w:rsidRDefault="002529C0" w:rsidP="00BA7D43">
            <w:pPr>
              <w:rPr>
                <w:rFonts w:ascii="Arial" w:hAnsi="Arial" w:cs="Arial"/>
              </w:rPr>
            </w:pPr>
            <w:r w:rsidRPr="00E81560">
              <w:rPr>
                <w:rFonts w:ascii="Arial" w:hAnsi="Arial" w:cs="Arial"/>
              </w:rPr>
              <w:t>Annual Calculated Amount</w:t>
            </w:r>
          </w:p>
          <w:p w14:paraId="356BED86"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72450D7"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20DD5"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3A398BB5"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4CB164BD"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27329"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DB8D73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4FEE68D"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3DFA01"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FACF784" w14:textId="77777777" w:rsidR="002529C0" w:rsidRPr="00E81560" w:rsidRDefault="002529C0" w:rsidP="00BA7D43">
            <w:pPr>
              <w:rPr>
                <w:rFonts w:ascii="Arial" w:hAnsi="Arial" w:cs="Arial"/>
              </w:rPr>
            </w:pPr>
            <w:r w:rsidRPr="00E81560">
              <w:rPr>
                <w:rFonts w:ascii="Arial" w:hAnsi="Arial" w:cs="Arial"/>
              </w:rPr>
              <w:t>$</w:t>
            </w:r>
          </w:p>
          <w:p w14:paraId="39A06629"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597BF940"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5FB99"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A61CCE9"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7BA4B19"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DF9C3E"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2A79DB74"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FE4BE65" w14:textId="77777777" w:rsidR="002529C0" w:rsidRPr="00E81560" w:rsidRDefault="002529C0" w:rsidP="00BA7D43">
            <w:pPr>
              <w:rPr>
                <w:rFonts w:ascii="Arial" w:hAnsi="Arial" w:cs="Arial"/>
              </w:rPr>
            </w:pPr>
            <w:r w:rsidRPr="00E81560">
              <w:rPr>
                <w:rFonts w:ascii="Arial" w:hAnsi="Arial" w:cs="Arial"/>
              </w:rPr>
              <w:t>$</w:t>
            </w:r>
          </w:p>
          <w:p w14:paraId="2568E696"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4462BD51"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5A871"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31BACA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6EC6D8B"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FB0CF"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008ECDEB"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17E6640" w14:textId="77777777" w:rsidR="002529C0" w:rsidRPr="00E81560" w:rsidRDefault="002529C0" w:rsidP="00BA7D43">
            <w:pPr>
              <w:rPr>
                <w:rFonts w:ascii="Arial" w:hAnsi="Arial" w:cs="Arial"/>
              </w:rPr>
            </w:pPr>
            <w:r w:rsidRPr="00E81560">
              <w:rPr>
                <w:rFonts w:ascii="Arial" w:hAnsi="Arial" w:cs="Arial"/>
              </w:rPr>
              <w:t>$</w:t>
            </w:r>
          </w:p>
          <w:p w14:paraId="6925495D"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567C6F41"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4E282"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232838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A567E64"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333A5F"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3364B"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687B26EB"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3B7D13"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C3A1BF8"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4FB94F" w14:textId="77777777" w:rsidR="002529C0" w:rsidRPr="00E81560" w:rsidRDefault="002529C0" w:rsidP="00BA7D43">
            <w:pPr>
              <w:rPr>
                <w:rFonts w:ascii="Arial" w:hAnsi="Arial" w:cs="Arial"/>
              </w:rPr>
            </w:pPr>
            <w:r w:rsidRPr="00E81560">
              <w:rPr>
                <w:rFonts w:ascii="Arial" w:hAnsi="Arial" w:cs="Arial"/>
              </w:rPr>
              <w:t xml:space="preserve"> $ </w:t>
            </w:r>
            <w:r w:rsidRPr="005B5E67">
              <w:rPr>
                <w:rFonts w:ascii="Arial" w:hAnsi="Arial" w:cs="Arial"/>
              </w:rPr>
              <w:t>5,000.00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984D8BA"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7731CC4"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90ECEC" w14:textId="77777777" w:rsidR="002529C0" w:rsidRPr="00E81560" w:rsidRDefault="002529C0" w:rsidP="00BA7D43">
            <w:pPr>
              <w:jc w:val="right"/>
              <w:rPr>
                <w:rFonts w:ascii="Arial" w:hAnsi="Arial" w:cs="Arial"/>
              </w:rPr>
            </w:pPr>
            <w:r w:rsidRPr="00E81560">
              <w:rPr>
                <w:rFonts w:ascii="Arial" w:hAnsi="Arial" w:cs="Arial"/>
              </w:rPr>
              <w:t>ANNUAL TOTAL</w:t>
            </w:r>
          </w:p>
          <w:p w14:paraId="6DDDF49F"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6FE5E4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A3513F8"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233863"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0036F5C0"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577E7AAD" w14:textId="77777777" w:rsidR="002529C0" w:rsidRPr="00E81560" w:rsidRDefault="002529C0" w:rsidP="00BA7D43">
            <w:pPr>
              <w:rPr>
                <w:rFonts w:ascii="Arial" w:hAnsi="Arial" w:cs="Arial"/>
              </w:rPr>
            </w:pPr>
            <w:r w:rsidRPr="00E81560">
              <w:rPr>
                <w:rFonts w:ascii="Arial" w:hAnsi="Arial" w:cs="Arial"/>
              </w:rPr>
              <w:t>$</w:t>
            </w:r>
          </w:p>
        </w:tc>
      </w:tr>
    </w:tbl>
    <w:p w14:paraId="514BE024" w14:textId="77777777" w:rsidR="002529C0" w:rsidRPr="00E81560" w:rsidRDefault="002529C0" w:rsidP="002529C0">
      <w:pPr>
        <w:jc w:val="both"/>
        <w:rPr>
          <w:rFonts w:ascii="Arial" w:hAnsi="Arial" w:cs="Arial"/>
          <w:sz w:val="16"/>
          <w:szCs w:val="16"/>
        </w:rPr>
      </w:pPr>
    </w:p>
    <w:p w14:paraId="66E2B71E" w14:textId="77777777" w:rsidR="002529C0" w:rsidRPr="004A058B" w:rsidRDefault="002529C0" w:rsidP="002529C0">
      <w:pPr>
        <w:ind w:right="-270" w:hanging="180"/>
        <w:rPr>
          <w:rFonts w:ascii="Arial" w:hAnsi="Arial" w:cs="Arial"/>
          <w:sz w:val="18"/>
          <w:szCs w:val="18"/>
        </w:rPr>
      </w:pPr>
      <w:r w:rsidRPr="004A058B">
        <w:rPr>
          <w:rFonts w:ascii="Arial" w:hAnsi="Arial" w:cs="Arial"/>
          <w:sz w:val="18"/>
          <w:szCs w:val="18"/>
          <w:vertAlign w:val="superscript"/>
        </w:rPr>
        <w:t>1</w:t>
      </w:r>
      <w:r w:rsidRPr="004A058B">
        <w:rPr>
          <w:rFonts w:ascii="Arial" w:hAnsi="Arial" w:cs="Arial"/>
          <w:sz w:val="18"/>
          <w:szCs w:val="18"/>
        </w:rPr>
        <w:t xml:space="preserve"> </w:t>
      </w:r>
      <w:r w:rsidRPr="004A058B">
        <w:rPr>
          <w:sz w:val="18"/>
          <w:szCs w:val="18"/>
        </w:rPr>
        <w:tab/>
      </w:r>
      <w:r w:rsidRPr="004A058B">
        <w:rPr>
          <w:rFonts w:ascii="Arial" w:hAnsi="Arial" w:cs="Arial"/>
          <w:sz w:val="18"/>
          <w:szCs w:val="18"/>
        </w:rPr>
        <w:t>Table 5: Unforeseeable Repair Services amounts are used for evaluation purposes. Cost Sheet amounts are not a guarantee of service but shall be used should these services become necessary during the term of the Agreement.</w:t>
      </w:r>
    </w:p>
    <w:p w14:paraId="2297E546" w14:textId="77777777" w:rsidR="002529C0" w:rsidRPr="004A058B" w:rsidRDefault="002529C0" w:rsidP="002529C0">
      <w:pPr>
        <w:tabs>
          <w:tab w:val="left" w:pos="810"/>
        </w:tabs>
        <w:ind w:right="-450" w:hanging="180"/>
        <w:rPr>
          <w:rFonts w:ascii="Arial" w:hAnsi="Arial" w:cs="Arial"/>
          <w:b/>
          <w:bCs/>
          <w:sz w:val="18"/>
          <w:szCs w:val="18"/>
        </w:rPr>
      </w:pPr>
      <w:r w:rsidRPr="004A058B">
        <w:rPr>
          <w:rFonts w:ascii="Arial" w:hAnsi="Arial" w:cs="Arial"/>
          <w:spacing w:val="-3"/>
          <w:sz w:val="18"/>
          <w:szCs w:val="18"/>
          <w:vertAlign w:val="superscript"/>
        </w:rPr>
        <w:t xml:space="preserve">2 </w:t>
      </w:r>
      <w:r w:rsidRPr="004A058B">
        <w:rPr>
          <w:rFonts w:ascii="Arial" w:hAnsi="Arial" w:cs="Arial"/>
          <w:spacing w:val="-3"/>
          <w:sz w:val="18"/>
          <w:szCs w:val="18"/>
          <w:vertAlign w:val="superscript"/>
        </w:rPr>
        <w:tab/>
      </w:r>
      <w:r w:rsidRPr="004A058B">
        <w:rPr>
          <w:rFonts w:ascii="Arial" w:hAnsi="Arial" w:cs="Arial"/>
          <w:spacing w:val="-3"/>
          <w:sz w:val="18"/>
          <w:szCs w:val="18"/>
        </w:rPr>
        <w:t>Table 5</w:t>
      </w:r>
      <w:r w:rsidRPr="004A058B">
        <w:rPr>
          <w:rFonts w:ascii="Arial" w:hAnsi="Arial" w:cs="Arial"/>
          <w:sz w:val="18"/>
          <w:szCs w:val="18"/>
        </w:rPr>
        <w:t>:</w:t>
      </w:r>
      <w:r w:rsidRPr="004A058B">
        <w:rPr>
          <w:rFonts w:ascii="Arial" w:hAnsi="Arial" w:cs="Arial"/>
          <w:spacing w:val="-3"/>
          <w:sz w:val="18"/>
          <w:szCs w:val="18"/>
        </w:rPr>
        <w:t xml:space="preserve"> Unforeseeable Repair Services</w:t>
      </w:r>
      <w:r w:rsidRPr="004A058B">
        <w:rPr>
          <w:rFonts w:ascii="Arial" w:hAnsi="Arial" w:cs="Arial"/>
          <w:sz w:val="18"/>
          <w:szCs w:val="18"/>
        </w:rPr>
        <w:t xml:space="preserve"> </w:t>
      </w:r>
      <w:r w:rsidRPr="004A058B">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4A058B">
        <w:rPr>
          <w:rFonts w:ascii="Arial" w:hAnsi="Arial" w:cs="Arial"/>
          <w:sz w:val="18"/>
          <w:szCs w:val="18"/>
        </w:rPr>
        <w:t xml:space="preserve">the </w:t>
      </w:r>
      <w:r w:rsidRPr="004A058B">
        <w:rPr>
          <w:rFonts w:ascii="Arial" w:hAnsi="Arial" w:cs="Arial"/>
          <w:spacing w:val="-3"/>
          <w:sz w:val="18"/>
          <w:szCs w:val="18"/>
        </w:rPr>
        <w:t>Facilities Management Division</w:t>
      </w:r>
      <w:r w:rsidRPr="004A058B">
        <w:rPr>
          <w:rFonts w:ascii="Arial" w:hAnsi="Arial" w:cs="Arial"/>
          <w:sz w:val="18"/>
          <w:szCs w:val="18"/>
        </w:rPr>
        <w:t xml:space="preserve"> (FMD) Contract Administrator or FMD Designated Representative</w:t>
      </w:r>
      <w:r w:rsidRPr="004A058B">
        <w:rPr>
          <w:rFonts w:ascii="Arial" w:hAnsi="Arial" w:cs="Arial"/>
          <w:spacing w:val="-3"/>
          <w:sz w:val="18"/>
          <w:szCs w:val="18"/>
        </w:rPr>
        <w:t xml:space="preserve"> prior to commencement of service. </w:t>
      </w:r>
    </w:p>
    <w:p w14:paraId="38436D12" w14:textId="77777777" w:rsidR="002529C0" w:rsidRPr="004A058B" w:rsidRDefault="002529C0" w:rsidP="002529C0">
      <w:pPr>
        <w:ind w:right="-450" w:hanging="180"/>
        <w:rPr>
          <w:rFonts w:ascii="Arial" w:hAnsi="Arial" w:cs="Arial"/>
          <w:sz w:val="18"/>
          <w:szCs w:val="18"/>
        </w:rPr>
      </w:pPr>
      <w:r w:rsidRPr="004A058B">
        <w:rPr>
          <w:rFonts w:ascii="Arial" w:hAnsi="Arial" w:cs="Arial"/>
          <w:spacing w:val="-3"/>
          <w:sz w:val="18"/>
          <w:szCs w:val="18"/>
          <w:vertAlign w:val="superscript"/>
        </w:rPr>
        <w:t xml:space="preserve">3 </w:t>
      </w:r>
      <w:r w:rsidRPr="004A058B">
        <w:rPr>
          <w:rFonts w:ascii="Arial" w:hAnsi="Arial" w:cs="Arial"/>
          <w:spacing w:val="-3"/>
          <w:sz w:val="18"/>
          <w:szCs w:val="18"/>
          <w:vertAlign w:val="superscript"/>
        </w:rPr>
        <w:tab/>
      </w:r>
      <w:r w:rsidRPr="004A058B">
        <w:rPr>
          <w:rFonts w:ascii="Arial" w:hAnsi="Arial" w:cs="Arial"/>
          <w:spacing w:val="-3"/>
          <w:sz w:val="18"/>
          <w:szCs w:val="18"/>
        </w:rPr>
        <w:t>Table 5</w:t>
      </w:r>
      <w:r w:rsidRPr="004A058B">
        <w:rPr>
          <w:rFonts w:ascii="Arial" w:hAnsi="Arial" w:cs="Arial"/>
          <w:sz w:val="18"/>
          <w:szCs w:val="18"/>
        </w:rPr>
        <w:t>:</w:t>
      </w:r>
      <w:r w:rsidRPr="004A058B">
        <w:rPr>
          <w:rFonts w:ascii="Arial" w:hAnsi="Arial" w:cs="Arial"/>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4A058B">
        <w:rPr>
          <w:rFonts w:ascii="Arial" w:hAnsi="Arial" w:cs="Arial"/>
          <w:sz w:val="18"/>
          <w:szCs w:val="18"/>
        </w:rPr>
        <w:t xml:space="preserve"> </w:t>
      </w:r>
    </w:p>
    <w:p w14:paraId="0DBC1FB0" w14:textId="77777777" w:rsidR="002529C0" w:rsidRPr="00E81560" w:rsidRDefault="002529C0" w:rsidP="002529C0">
      <w:pPr>
        <w:jc w:val="both"/>
        <w:rPr>
          <w:rFonts w:ascii="Arial" w:hAnsi="Arial" w:cs="Arial"/>
          <w:sz w:val="16"/>
          <w:szCs w:val="16"/>
        </w:rPr>
      </w:pPr>
    </w:p>
    <w:p w14:paraId="051855BE" w14:textId="77777777" w:rsidR="002529C0" w:rsidRPr="004A058B" w:rsidRDefault="002529C0" w:rsidP="00DE0531">
      <w:pPr>
        <w:pStyle w:val="ListParagraph"/>
        <w:numPr>
          <w:ilvl w:val="0"/>
          <w:numId w:val="37"/>
        </w:numPr>
        <w:spacing w:line="360" w:lineRule="auto"/>
        <w:contextualSpacing/>
        <w:rPr>
          <w:rFonts w:ascii="Arial" w:hAnsi="Arial" w:cs="Arial"/>
          <w:b/>
        </w:rPr>
      </w:pPr>
      <w:r w:rsidRPr="004A058B">
        <w:rPr>
          <w:rFonts w:ascii="Arial" w:hAnsi="Arial" w:cs="Arial"/>
          <w:b/>
          <w:bCs/>
        </w:rPr>
        <w:t>TECHNICAL SUPPORT SERVICES</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060"/>
        <w:gridCol w:w="2250"/>
        <w:gridCol w:w="2160"/>
        <w:gridCol w:w="1904"/>
      </w:tblGrid>
      <w:tr w:rsidR="002529C0" w:rsidRPr="00E81560" w14:paraId="0ED052DA" w14:textId="77777777" w:rsidTr="00BA7D43">
        <w:trPr>
          <w:trHeight w:val="242"/>
        </w:trPr>
        <w:tc>
          <w:tcPr>
            <w:tcW w:w="306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19E1359" w14:textId="77777777" w:rsidR="002529C0" w:rsidRPr="00E81560" w:rsidRDefault="002529C0" w:rsidP="00BA7D43">
            <w:pPr>
              <w:rPr>
                <w:rFonts w:ascii="Arial" w:hAnsi="Arial" w:cs="Arial"/>
                <w:b/>
              </w:rPr>
            </w:pPr>
            <w:r w:rsidRPr="00E81560">
              <w:rPr>
                <w:rFonts w:ascii="Arial" w:hAnsi="Arial" w:cs="Arial"/>
              </w:rPr>
              <w:t>Type of Service</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8EF15" w14:textId="77777777" w:rsidR="002529C0" w:rsidRPr="00E81560" w:rsidRDefault="002529C0" w:rsidP="00BA7D43">
            <w:pPr>
              <w:rPr>
                <w:rFonts w:ascii="Arial" w:hAnsi="Arial" w:cs="Arial"/>
              </w:rPr>
            </w:pPr>
            <w:r w:rsidRPr="00E81560">
              <w:rPr>
                <w:rFonts w:ascii="Arial" w:hAnsi="Arial" w:cs="Arial"/>
              </w:rPr>
              <w:t>A</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8E9D9" w14:textId="77777777" w:rsidR="002529C0" w:rsidRPr="00E81560" w:rsidRDefault="002529C0" w:rsidP="00BA7D43">
            <w:pPr>
              <w:rPr>
                <w:rFonts w:ascii="Arial" w:hAnsi="Arial" w:cs="Arial"/>
              </w:rPr>
            </w:pPr>
            <w:r w:rsidRPr="00E81560">
              <w:rPr>
                <w:rFonts w:ascii="Arial" w:hAnsi="Arial" w:cs="Arial"/>
              </w:rPr>
              <w:t>B</w:t>
            </w:r>
          </w:p>
        </w:tc>
        <w:tc>
          <w:tcPr>
            <w:tcW w:w="1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FEEFE"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5DFC1FBD" w14:textId="77777777" w:rsidTr="00BA7D43">
        <w:trPr>
          <w:trHeight w:val="800"/>
        </w:trPr>
        <w:tc>
          <w:tcPr>
            <w:tcW w:w="3060" w:type="dxa"/>
            <w:vMerge/>
            <w:vAlign w:val="center"/>
            <w:hideMark/>
          </w:tcPr>
          <w:p w14:paraId="69074118" w14:textId="77777777" w:rsidR="002529C0" w:rsidRPr="00E81560" w:rsidRDefault="002529C0" w:rsidP="00BA7D43">
            <w:pPr>
              <w:rPr>
                <w:rFonts w:ascii="Arial" w:hAnsi="Arial" w:cs="Arial"/>
                <w:i/>
                <w:u w:val="single"/>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935FF"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795047" w14:textId="77777777" w:rsidR="002529C0" w:rsidRPr="00E81560" w:rsidRDefault="002529C0" w:rsidP="00BA7D43">
            <w:pPr>
              <w:rPr>
                <w:rFonts w:ascii="Arial" w:hAnsi="Arial" w:cs="Arial"/>
              </w:rPr>
            </w:pPr>
            <w:r w:rsidRPr="00E81560">
              <w:rPr>
                <w:rFonts w:ascii="Arial" w:hAnsi="Arial" w:cs="Arial"/>
              </w:rPr>
              <w:t>Estimated Number of Hours</w:t>
            </w:r>
          </w:p>
        </w:tc>
        <w:tc>
          <w:tcPr>
            <w:tcW w:w="1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98910" w14:textId="77777777" w:rsidR="002529C0" w:rsidRPr="00E81560" w:rsidRDefault="002529C0" w:rsidP="00BA7D43">
            <w:pPr>
              <w:rPr>
                <w:rFonts w:ascii="Arial" w:hAnsi="Arial" w:cs="Arial"/>
              </w:rPr>
            </w:pPr>
            <w:r w:rsidRPr="00E81560">
              <w:rPr>
                <w:rFonts w:ascii="Arial" w:hAnsi="Arial" w:cs="Arial"/>
              </w:rPr>
              <w:t>Annual Calculated Amount</w:t>
            </w:r>
          </w:p>
          <w:p w14:paraId="3CDBF96A"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1B19563" w14:textId="77777777" w:rsidTr="00BA7D43">
        <w:trPr>
          <w:trHeight w:val="593"/>
        </w:trPr>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A7366"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50" w:type="dxa"/>
            <w:tcBorders>
              <w:top w:val="single" w:sz="4" w:space="0" w:color="auto"/>
              <w:left w:val="single" w:sz="4" w:space="0" w:color="auto"/>
              <w:bottom w:val="single" w:sz="4" w:space="0" w:color="auto"/>
              <w:right w:val="single" w:sz="4" w:space="0" w:color="auto"/>
            </w:tcBorders>
            <w:vAlign w:val="center"/>
          </w:tcPr>
          <w:p w14:paraId="2509CC73" w14:textId="77777777" w:rsidR="002529C0" w:rsidRPr="00E81560" w:rsidRDefault="002529C0" w:rsidP="00BA7D43">
            <w:pPr>
              <w:rPr>
                <w:rFonts w:ascii="Arial" w:hAnsi="Arial" w:cs="Arial"/>
              </w:rPr>
            </w:pPr>
            <w:r w:rsidRPr="00E81560">
              <w:rPr>
                <w:rFonts w:ascii="Arial" w:hAnsi="Arial" w:cs="Arial"/>
              </w:rPr>
              <w:t>$</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51AB1" w14:textId="77777777" w:rsidR="002529C0" w:rsidRPr="00E81560" w:rsidRDefault="002529C0" w:rsidP="00BA7D43">
            <w:pPr>
              <w:rPr>
                <w:rFonts w:ascii="Arial" w:hAnsi="Arial" w:cs="Arial"/>
              </w:rPr>
            </w:pPr>
            <w:r w:rsidRPr="00E81560">
              <w:rPr>
                <w:rFonts w:ascii="Arial" w:hAnsi="Arial" w:cs="Arial"/>
              </w:rPr>
              <w:t>12</w:t>
            </w:r>
          </w:p>
        </w:tc>
        <w:tc>
          <w:tcPr>
            <w:tcW w:w="1904" w:type="dxa"/>
            <w:tcBorders>
              <w:top w:val="single" w:sz="4" w:space="0" w:color="auto"/>
              <w:left w:val="single" w:sz="4" w:space="0" w:color="auto"/>
              <w:bottom w:val="single" w:sz="4" w:space="0" w:color="auto"/>
              <w:right w:val="single" w:sz="4" w:space="0" w:color="auto"/>
            </w:tcBorders>
            <w:vAlign w:val="center"/>
            <w:hideMark/>
          </w:tcPr>
          <w:p w14:paraId="6D0DB3A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AA9E19D" w14:textId="77777777" w:rsidTr="00BA7D43">
        <w:trPr>
          <w:trHeight w:val="548"/>
        </w:trPr>
        <w:tc>
          <w:tcPr>
            <w:tcW w:w="747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CC5B7" w14:textId="77777777" w:rsidR="002529C0" w:rsidRPr="00E81560" w:rsidRDefault="002529C0" w:rsidP="00BA7D43">
            <w:pPr>
              <w:jc w:val="right"/>
              <w:rPr>
                <w:rFonts w:ascii="Arial" w:hAnsi="Arial" w:cs="Arial"/>
              </w:rPr>
            </w:pPr>
            <w:r w:rsidRPr="00E81560">
              <w:rPr>
                <w:rFonts w:ascii="Arial" w:hAnsi="Arial" w:cs="Arial"/>
              </w:rPr>
              <w:t>ANNUAL TOTAL</w:t>
            </w:r>
          </w:p>
          <w:p w14:paraId="68F9D3A5"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904" w:type="dxa"/>
            <w:tcBorders>
              <w:top w:val="single" w:sz="4" w:space="0" w:color="auto"/>
              <w:left w:val="single" w:sz="4" w:space="0" w:color="auto"/>
              <w:bottom w:val="single" w:sz="4" w:space="0" w:color="auto"/>
              <w:right w:val="single" w:sz="4" w:space="0" w:color="auto"/>
            </w:tcBorders>
            <w:vAlign w:val="center"/>
            <w:hideMark/>
          </w:tcPr>
          <w:p w14:paraId="53395CC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1CCE7B0" w14:textId="77777777" w:rsidTr="00BA7D43">
        <w:trPr>
          <w:trHeight w:val="530"/>
        </w:trPr>
        <w:tc>
          <w:tcPr>
            <w:tcW w:w="747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12644"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5865DD90"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904" w:type="dxa"/>
            <w:tcBorders>
              <w:top w:val="single" w:sz="4" w:space="0" w:color="auto"/>
              <w:left w:val="single" w:sz="4" w:space="0" w:color="auto"/>
              <w:bottom w:val="single" w:sz="4" w:space="0" w:color="auto"/>
              <w:right w:val="single" w:sz="4" w:space="0" w:color="auto"/>
            </w:tcBorders>
            <w:vAlign w:val="center"/>
          </w:tcPr>
          <w:p w14:paraId="56F1B581" w14:textId="77777777" w:rsidR="002529C0" w:rsidRPr="00E81560" w:rsidRDefault="002529C0" w:rsidP="00BA7D43">
            <w:pPr>
              <w:rPr>
                <w:rFonts w:ascii="Arial" w:hAnsi="Arial" w:cs="Arial"/>
              </w:rPr>
            </w:pPr>
            <w:r w:rsidRPr="00E81560">
              <w:rPr>
                <w:rFonts w:ascii="Arial" w:hAnsi="Arial" w:cs="Arial"/>
              </w:rPr>
              <w:t>$</w:t>
            </w:r>
          </w:p>
        </w:tc>
      </w:tr>
    </w:tbl>
    <w:p w14:paraId="7CE10BE6" w14:textId="77777777" w:rsidR="002529C0" w:rsidRDefault="002529C0" w:rsidP="002529C0">
      <w:pPr>
        <w:ind w:right="-270" w:hanging="180"/>
        <w:rPr>
          <w:rFonts w:ascii="Arial" w:hAnsi="Arial" w:cs="Arial"/>
          <w:vertAlign w:val="superscript"/>
        </w:rPr>
      </w:pPr>
    </w:p>
    <w:p w14:paraId="609262E6"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AE90491"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86127EA" w14:textId="77777777" w:rsidR="002529C0" w:rsidRPr="00271FA3" w:rsidRDefault="002529C0" w:rsidP="002529C0">
      <w:pPr>
        <w:tabs>
          <w:tab w:val="left" w:pos="360"/>
        </w:tabs>
        <w:spacing w:line="360" w:lineRule="auto"/>
        <w:rPr>
          <w:rFonts w:ascii="Arial" w:hAnsi="Arial" w:cs="Arial"/>
          <w:b/>
          <w:sz w:val="18"/>
          <w:szCs w:val="18"/>
        </w:rPr>
      </w:pPr>
    </w:p>
    <w:p w14:paraId="1244EB97" w14:textId="77777777" w:rsidR="002529C0" w:rsidRPr="004A058B" w:rsidRDefault="002529C0" w:rsidP="00DE0531">
      <w:pPr>
        <w:pStyle w:val="ListParagraph"/>
        <w:numPr>
          <w:ilvl w:val="0"/>
          <w:numId w:val="37"/>
        </w:numPr>
        <w:tabs>
          <w:tab w:val="left" w:pos="360"/>
        </w:tabs>
        <w:spacing w:line="360" w:lineRule="auto"/>
        <w:contextualSpacing/>
        <w:rPr>
          <w:rFonts w:ascii="Arial" w:hAnsi="Arial" w:cs="Arial"/>
          <w:b/>
        </w:rPr>
      </w:pPr>
      <w:r w:rsidRPr="004A058B">
        <w:rPr>
          <w:rFonts w:ascii="Arial" w:hAnsi="Arial" w:cs="Arial"/>
          <w:b/>
          <w:bCs/>
        </w:rPr>
        <w:t>TRAINING SESSION</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62D58D8E"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90EC071"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99EEB"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27E8E"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CDD79E"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1B8C81B0" w14:textId="77777777" w:rsidTr="00BA7D43">
        <w:trPr>
          <w:trHeight w:val="800"/>
        </w:trPr>
        <w:tc>
          <w:tcPr>
            <w:tcW w:w="3571" w:type="dxa"/>
            <w:vMerge/>
            <w:vAlign w:val="center"/>
            <w:hideMark/>
          </w:tcPr>
          <w:p w14:paraId="35A47387"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0CDF3"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996D4"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BC1BA8" w14:textId="77777777" w:rsidR="002529C0" w:rsidRPr="00E81560" w:rsidRDefault="002529C0" w:rsidP="00BA7D43">
            <w:pPr>
              <w:rPr>
                <w:rFonts w:ascii="Arial" w:hAnsi="Arial" w:cs="Arial"/>
              </w:rPr>
            </w:pPr>
            <w:r w:rsidRPr="00E81560">
              <w:rPr>
                <w:rFonts w:ascii="Arial" w:hAnsi="Arial" w:cs="Arial"/>
              </w:rPr>
              <w:t>Annual Calculated Amount</w:t>
            </w:r>
          </w:p>
          <w:p w14:paraId="747DDCCC"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C163BA3"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7EEE9"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607566C4"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44C71"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125395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9F3F371"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AC56B" w14:textId="77777777" w:rsidR="002529C0" w:rsidRPr="00E81560" w:rsidRDefault="002529C0" w:rsidP="00BA7D43">
            <w:pPr>
              <w:jc w:val="right"/>
              <w:rPr>
                <w:rFonts w:ascii="Arial" w:hAnsi="Arial" w:cs="Arial"/>
              </w:rPr>
            </w:pPr>
            <w:r w:rsidRPr="00E81560">
              <w:rPr>
                <w:rFonts w:ascii="Arial" w:hAnsi="Arial" w:cs="Arial"/>
              </w:rPr>
              <w:t>ANNUAL TOTAL</w:t>
            </w:r>
          </w:p>
          <w:p w14:paraId="2E744E3F"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EEA9F7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43CE7CB"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F08C6"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57905BC9"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581E0F46" w14:textId="77777777" w:rsidR="002529C0" w:rsidRPr="00E81560" w:rsidRDefault="002529C0" w:rsidP="00BA7D43">
            <w:pPr>
              <w:rPr>
                <w:rFonts w:ascii="Arial" w:hAnsi="Arial" w:cs="Arial"/>
              </w:rPr>
            </w:pPr>
            <w:r w:rsidRPr="00E81560">
              <w:rPr>
                <w:rFonts w:ascii="Arial" w:hAnsi="Arial" w:cs="Arial"/>
              </w:rPr>
              <w:t>$</w:t>
            </w:r>
          </w:p>
        </w:tc>
      </w:tr>
    </w:tbl>
    <w:p w14:paraId="7F9517C8" w14:textId="77777777" w:rsidR="002529C0" w:rsidRPr="00E81560" w:rsidRDefault="002529C0" w:rsidP="002529C0">
      <w:pPr>
        <w:jc w:val="both"/>
        <w:rPr>
          <w:rFonts w:ascii="Arial" w:hAnsi="Arial" w:cs="Arial"/>
          <w:sz w:val="16"/>
          <w:szCs w:val="16"/>
        </w:rPr>
      </w:pPr>
    </w:p>
    <w:p w14:paraId="15BE46F9"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3FB586EA"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32058B49" w14:textId="77777777" w:rsidR="002529C0" w:rsidRPr="00E81560" w:rsidRDefault="002529C0" w:rsidP="002529C0"/>
    <w:p w14:paraId="19BD45EA" w14:textId="77777777" w:rsidR="002529C0" w:rsidRPr="00271FA3" w:rsidRDefault="002529C0" w:rsidP="002529C0">
      <w:pPr>
        <w:rPr>
          <w:rFonts w:ascii="Arial" w:hAnsi="Arial" w:cs="Arial"/>
          <w:b/>
          <w:bCs/>
          <w:spacing w:val="-3"/>
        </w:rPr>
      </w:pPr>
      <w:r w:rsidRPr="00271FA3">
        <w:rPr>
          <w:rFonts w:ascii="Arial" w:hAnsi="Arial" w:cs="Arial"/>
          <w:b/>
          <w:bCs/>
        </w:rPr>
        <w:t>OB- 8 BLDG. #039 &amp; 9 BLDG. #045 SUMMARY</w:t>
      </w:r>
    </w:p>
    <w:p w14:paraId="0D2FE60C"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14FA83D6" w14:textId="77777777" w:rsidTr="00BA7D43">
        <w:tc>
          <w:tcPr>
            <w:tcW w:w="7195" w:type="dxa"/>
            <w:gridSpan w:val="2"/>
            <w:shd w:val="clear" w:color="auto" w:fill="D9D9D9" w:themeFill="background1" w:themeFillShade="D9"/>
          </w:tcPr>
          <w:p w14:paraId="01990B24"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674D2111"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355ECCC3" w14:textId="77777777" w:rsidTr="00BA7D43">
        <w:tc>
          <w:tcPr>
            <w:tcW w:w="7195" w:type="dxa"/>
            <w:gridSpan w:val="2"/>
            <w:shd w:val="clear" w:color="auto" w:fill="D9D9D9" w:themeFill="background1" w:themeFillShade="D9"/>
          </w:tcPr>
          <w:p w14:paraId="69A074F1"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4BB33756"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68EC3D13" w14:textId="77777777" w:rsidTr="00BA7D43">
        <w:tc>
          <w:tcPr>
            <w:tcW w:w="625" w:type="dxa"/>
            <w:shd w:val="clear" w:color="auto" w:fill="D9D9D9" w:themeFill="background1" w:themeFillShade="D9"/>
          </w:tcPr>
          <w:p w14:paraId="10E22B9C"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4FAFC02F"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246CB3FA"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79413CAF"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56C1EE9F" w14:textId="77777777" w:rsidR="002529C0" w:rsidRPr="00E81560" w:rsidRDefault="002529C0" w:rsidP="00BA7D43">
            <w:pPr>
              <w:outlineLvl w:val="0"/>
              <w:rPr>
                <w:rFonts w:ascii="Arial" w:hAnsi="Arial" w:cs="Arial"/>
                <w:spacing w:val="-3"/>
              </w:rPr>
            </w:pPr>
          </w:p>
        </w:tc>
      </w:tr>
      <w:tr w:rsidR="002529C0" w:rsidRPr="00E81560" w14:paraId="494E5EE2" w14:textId="77777777" w:rsidTr="00BA7D43">
        <w:trPr>
          <w:trHeight w:val="404"/>
        </w:trPr>
        <w:tc>
          <w:tcPr>
            <w:tcW w:w="625" w:type="dxa"/>
            <w:shd w:val="clear" w:color="auto" w:fill="D9D9D9" w:themeFill="background1" w:themeFillShade="D9"/>
          </w:tcPr>
          <w:p w14:paraId="49EFF0A5"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14EFD59E" w14:textId="77777777" w:rsidR="002529C0" w:rsidRPr="00E81560" w:rsidRDefault="002529C0" w:rsidP="00BA7D43">
            <w:pPr>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4FE2C28C" w14:textId="77777777" w:rsidR="002529C0" w:rsidRPr="00E81560" w:rsidRDefault="002529C0" w:rsidP="00BA7D43">
            <w:pPr>
              <w:outlineLvl w:val="0"/>
              <w:rPr>
                <w:rFonts w:ascii="Arial" w:hAnsi="Arial" w:cs="Arial"/>
                <w:spacing w:val="-3"/>
              </w:rPr>
            </w:pPr>
          </w:p>
        </w:tc>
      </w:tr>
      <w:tr w:rsidR="002529C0" w:rsidRPr="00E81560" w14:paraId="0A824B8B" w14:textId="77777777" w:rsidTr="00BA7D43">
        <w:trPr>
          <w:trHeight w:val="350"/>
        </w:trPr>
        <w:tc>
          <w:tcPr>
            <w:tcW w:w="625" w:type="dxa"/>
            <w:shd w:val="clear" w:color="auto" w:fill="D9D9D9" w:themeFill="background1" w:themeFillShade="D9"/>
          </w:tcPr>
          <w:p w14:paraId="5E9ADEC3"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7660D6CC" w14:textId="77777777" w:rsidR="002529C0" w:rsidRPr="00E81560" w:rsidRDefault="002529C0" w:rsidP="00BA7D43">
            <w:pPr>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7C1D48E4" w14:textId="77777777" w:rsidR="002529C0" w:rsidRPr="00E81560" w:rsidRDefault="002529C0" w:rsidP="00BA7D43">
            <w:pPr>
              <w:outlineLvl w:val="0"/>
              <w:rPr>
                <w:rFonts w:ascii="Arial" w:hAnsi="Arial" w:cs="Arial"/>
                <w:spacing w:val="-3"/>
              </w:rPr>
            </w:pPr>
          </w:p>
        </w:tc>
      </w:tr>
      <w:tr w:rsidR="002529C0" w:rsidRPr="00E81560" w14:paraId="4D76D77D" w14:textId="77777777" w:rsidTr="00BA7D43">
        <w:tc>
          <w:tcPr>
            <w:tcW w:w="625" w:type="dxa"/>
            <w:shd w:val="clear" w:color="auto" w:fill="D9D9D9" w:themeFill="background1" w:themeFillShade="D9"/>
          </w:tcPr>
          <w:p w14:paraId="4398B896"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54EE28F5"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4FA6305F" w14:textId="77777777" w:rsidR="002529C0" w:rsidRPr="00E81560" w:rsidRDefault="002529C0" w:rsidP="00BA7D43">
            <w:pPr>
              <w:rPr>
                <w:rFonts w:ascii="Arial" w:hAnsi="Arial" w:cs="Arial"/>
              </w:rPr>
            </w:pPr>
            <w:r w:rsidRPr="00E81560">
              <w:rPr>
                <w:rFonts w:ascii="Arial" w:hAnsi="Arial" w:cs="Arial"/>
              </w:rPr>
              <w:t>FORESEEABLE REPAIR SERVICES TOTAL</w:t>
            </w:r>
          </w:p>
          <w:p w14:paraId="359A7F89"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031B6824" w14:textId="77777777" w:rsidR="002529C0" w:rsidRPr="00E81560" w:rsidRDefault="002529C0" w:rsidP="00BA7D43">
            <w:pPr>
              <w:outlineLvl w:val="0"/>
              <w:rPr>
                <w:rFonts w:ascii="Arial" w:hAnsi="Arial" w:cs="Arial"/>
                <w:spacing w:val="-3"/>
              </w:rPr>
            </w:pPr>
          </w:p>
        </w:tc>
      </w:tr>
      <w:tr w:rsidR="002529C0" w:rsidRPr="00E81560" w14:paraId="6ABBC9B4" w14:textId="77777777" w:rsidTr="00BA7D43">
        <w:tc>
          <w:tcPr>
            <w:tcW w:w="625" w:type="dxa"/>
            <w:shd w:val="clear" w:color="auto" w:fill="D9D9D9" w:themeFill="background1" w:themeFillShade="D9"/>
          </w:tcPr>
          <w:p w14:paraId="6335A8E8"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1C9DBC9A"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6A591E22"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77E5F569"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4C04AF09" w14:textId="77777777" w:rsidR="002529C0" w:rsidRPr="00E81560" w:rsidRDefault="002529C0" w:rsidP="00BA7D43">
            <w:pPr>
              <w:outlineLvl w:val="0"/>
              <w:rPr>
                <w:rFonts w:ascii="Arial" w:hAnsi="Arial" w:cs="Arial"/>
                <w:spacing w:val="-3"/>
              </w:rPr>
            </w:pPr>
          </w:p>
        </w:tc>
      </w:tr>
      <w:tr w:rsidR="002529C0" w:rsidRPr="00E81560" w14:paraId="7990288A" w14:textId="77777777" w:rsidTr="00BA7D43">
        <w:tc>
          <w:tcPr>
            <w:tcW w:w="625" w:type="dxa"/>
            <w:shd w:val="clear" w:color="auto" w:fill="D9D9D9" w:themeFill="background1" w:themeFillShade="D9"/>
          </w:tcPr>
          <w:p w14:paraId="4135EBA3"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4C9D9F9C"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560103E1"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7FFEB144"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68E3786F" w14:textId="77777777" w:rsidR="002529C0" w:rsidRPr="00E81560" w:rsidRDefault="002529C0" w:rsidP="00BA7D43">
            <w:pPr>
              <w:outlineLvl w:val="0"/>
              <w:rPr>
                <w:rFonts w:ascii="Arial" w:hAnsi="Arial" w:cs="Arial"/>
                <w:spacing w:val="-3"/>
              </w:rPr>
            </w:pPr>
          </w:p>
        </w:tc>
      </w:tr>
      <w:tr w:rsidR="002529C0" w:rsidRPr="00E81560" w14:paraId="6066F919" w14:textId="77777777" w:rsidTr="00BA7D43">
        <w:tc>
          <w:tcPr>
            <w:tcW w:w="625" w:type="dxa"/>
            <w:shd w:val="clear" w:color="auto" w:fill="D9D9D9" w:themeFill="background1" w:themeFillShade="D9"/>
          </w:tcPr>
          <w:p w14:paraId="2A703DC1"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2EFDE643"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5D776750"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48C35323"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08592ED9" w14:textId="77777777" w:rsidR="002529C0" w:rsidRPr="00E81560" w:rsidRDefault="002529C0" w:rsidP="00BA7D43">
            <w:pPr>
              <w:outlineLvl w:val="0"/>
              <w:rPr>
                <w:rFonts w:ascii="Arial" w:hAnsi="Arial" w:cs="Arial"/>
                <w:spacing w:val="-3"/>
              </w:rPr>
            </w:pPr>
          </w:p>
        </w:tc>
      </w:tr>
      <w:tr w:rsidR="002529C0" w:rsidRPr="00E81560" w14:paraId="5217CB54" w14:textId="77777777" w:rsidTr="00BA7D43">
        <w:tc>
          <w:tcPr>
            <w:tcW w:w="7195" w:type="dxa"/>
            <w:gridSpan w:val="2"/>
            <w:shd w:val="clear" w:color="auto" w:fill="D9D9D9" w:themeFill="background1" w:themeFillShade="D9"/>
          </w:tcPr>
          <w:p w14:paraId="696F0BBF"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402F99">
              <w:rPr>
                <w:rFonts w:ascii="Arial" w:hAnsi="Arial" w:cs="Arial"/>
                <w:color w:val="F79646" w:themeColor="accent6"/>
              </w:rPr>
              <w:t>Bid</w:t>
            </w:r>
            <w:r w:rsidRPr="00402F99">
              <w:rPr>
                <w:rFonts w:ascii="Arial" w:hAnsi="Arial" w:cs="Arial"/>
                <w:color w:val="F79646" w:themeColor="accent6"/>
                <w:spacing w:val="-3"/>
              </w:rPr>
              <w:t xml:space="preserve"> </w:t>
            </w:r>
            <w:r w:rsidRPr="00E81560">
              <w:rPr>
                <w:rFonts w:ascii="Arial" w:hAnsi="Arial" w:cs="Arial"/>
              </w:rPr>
              <w:t>Amount</w:t>
            </w:r>
          </w:p>
          <w:p w14:paraId="64228C28"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1C67B858" w14:textId="77777777" w:rsidR="002529C0" w:rsidRPr="00E81560" w:rsidRDefault="002529C0" w:rsidP="00BA7D43">
            <w:pPr>
              <w:jc w:val="both"/>
              <w:outlineLvl w:val="0"/>
              <w:rPr>
                <w:rFonts w:ascii="Arial" w:hAnsi="Arial" w:cs="Arial"/>
                <w:spacing w:val="-3"/>
              </w:rPr>
            </w:pPr>
          </w:p>
        </w:tc>
      </w:tr>
    </w:tbl>
    <w:p w14:paraId="75E03AAA" w14:textId="77777777" w:rsidR="002529C0" w:rsidRPr="00E81560" w:rsidRDefault="002529C0" w:rsidP="002529C0"/>
    <w:p w14:paraId="36379434" w14:textId="77777777" w:rsidR="002529C0" w:rsidRDefault="002529C0" w:rsidP="002529C0">
      <w:pPr>
        <w:pStyle w:val="ListParagraph"/>
        <w:rPr>
          <w:rFonts w:ascii="Arial" w:hAnsi="Arial" w:cs="Arial"/>
        </w:rPr>
        <w:sectPr w:rsidR="002529C0" w:rsidSect="002529C0">
          <w:pgSz w:w="12240" w:h="15840"/>
          <w:pgMar w:top="1440" w:right="1440" w:bottom="1440" w:left="1440" w:header="720" w:footer="720" w:gutter="0"/>
          <w:cols w:space="720"/>
          <w:docGrid w:linePitch="360"/>
        </w:sectPr>
      </w:pPr>
    </w:p>
    <w:p w14:paraId="0D3D5FE4" w14:textId="77777777" w:rsidR="002529C0" w:rsidRDefault="002529C0" w:rsidP="002529C0">
      <w:pPr>
        <w:pStyle w:val="ListParagraph"/>
        <w:rPr>
          <w:rFonts w:ascii="Arial" w:hAnsi="Arial" w:cs="Arial"/>
          <w:b/>
          <w:u w:val="single"/>
        </w:rPr>
      </w:pPr>
    </w:p>
    <w:p w14:paraId="06946EDF" w14:textId="77777777" w:rsidR="002529C0" w:rsidRPr="00E11009" w:rsidRDefault="002529C0" w:rsidP="0022200A">
      <w:pPr>
        <w:pStyle w:val="ListParagraph"/>
        <w:jc w:val="center"/>
        <w:rPr>
          <w:rFonts w:ascii="Arial" w:hAnsi="Arial" w:cs="Arial"/>
        </w:rPr>
      </w:pPr>
      <w:r w:rsidRPr="00E11009">
        <w:rPr>
          <w:rFonts w:ascii="Arial" w:hAnsi="Arial" w:cs="Arial"/>
          <w:b/>
        </w:rPr>
        <w:t>DEPARTMENT OF JUSTICE BLDG. #075</w:t>
      </w:r>
    </w:p>
    <w:p w14:paraId="076E079B" w14:textId="77777777" w:rsidR="002529C0" w:rsidRPr="00E81560" w:rsidRDefault="002529C0" w:rsidP="002529C0">
      <w:pPr>
        <w:rPr>
          <w:rFonts w:ascii="Arial" w:hAnsi="Arial" w:cs="Arial"/>
          <w:b/>
        </w:rPr>
      </w:pPr>
    </w:p>
    <w:p w14:paraId="23266754" w14:textId="77777777" w:rsidR="002529C0" w:rsidRPr="004A058B" w:rsidRDefault="002529C0" w:rsidP="00DE0531">
      <w:pPr>
        <w:pStyle w:val="ListParagraph"/>
        <w:numPr>
          <w:ilvl w:val="0"/>
          <w:numId w:val="31"/>
        </w:numPr>
        <w:ind w:left="360"/>
        <w:contextualSpacing/>
        <w:rPr>
          <w:rFonts w:ascii="Arial" w:hAnsi="Arial" w:cs="Arial"/>
          <w:b/>
        </w:rPr>
      </w:pPr>
      <w:r w:rsidRPr="004A058B">
        <w:rPr>
          <w:rFonts w:ascii="Arial" w:hAnsi="Arial" w:cs="Arial"/>
          <w:b/>
        </w:rPr>
        <w:t>PREVENTIVE MAINTENANCE</w:t>
      </w:r>
    </w:p>
    <w:p w14:paraId="1356C6D4" w14:textId="77777777" w:rsidR="002529C0" w:rsidRPr="00E81560" w:rsidRDefault="002529C0" w:rsidP="002529C0">
      <w:pPr>
        <w:pStyle w:val="ListParagraph"/>
        <w:rPr>
          <w:rFonts w:ascii="Arial" w:hAnsi="Arial" w:cs="Arial"/>
          <w:b/>
        </w:rPr>
      </w:pPr>
    </w:p>
    <w:tbl>
      <w:tblPr>
        <w:tblStyle w:val="TableGrid"/>
        <w:tblW w:w="9630" w:type="dxa"/>
        <w:tblInd w:w="-5" w:type="dxa"/>
        <w:tblLook w:val="04A0" w:firstRow="1" w:lastRow="0" w:firstColumn="1" w:lastColumn="0" w:noHBand="0" w:noVBand="1"/>
      </w:tblPr>
      <w:tblGrid>
        <w:gridCol w:w="2903"/>
        <w:gridCol w:w="1980"/>
        <w:gridCol w:w="1800"/>
        <w:gridCol w:w="2947"/>
      </w:tblGrid>
      <w:tr w:rsidR="002529C0" w:rsidRPr="00E81560" w14:paraId="1E0AB63F" w14:textId="77777777" w:rsidTr="00BA7D43">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316672B" w14:textId="77777777" w:rsidR="002529C0" w:rsidRPr="00FB6CF4" w:rsidRDefault="002529C0" w:rsidP="00BA7D43">
            <w:pPr>
              <w:rPr>
                <w:rFonts w:ascii="Arial" w:hAnsi="Arial" w:cs="Arial"/>
              </w:rPr>
            </w:pPr>
            <w:r w:rsidRPr="00FB6CF4">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0A049" w14:textId="77777777" w:rsidR="002529C0" w:rsidRPr="00FB6CF4" w:rsidRDefault="002529C0" w:rsidP="00BA7D43">
            <w:pPr>
              <w:rPr>
                <w:rFonts w:ascii="Arial" w:hAnsi="Arial" w:cs="Arial"/>
              </w:rPr>
            </w:pPr>
            <w:r w:rsidRPr="00FB6CF4">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C4D3" w14:textId="77777777" w:rsidR="002529C0" w:rsidRPr="00FB6CF4" w:rsidRDefault="002529C0" w:rsidP="00BA7D43">
            <w:pPr>
              <w:rPr>
                <w:rFonts w:ascii="Arial" w:hAnsi="Arial" w:cs="Arial"/>
              </w:rPr>
            </w:pPr>
            <w:r w:rsidRPr="00FB6CF4">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3894E3" w14:textId="77777777" w:rsidR="002529C0" w:rsidRPr="00E81560" w:rsidRDefault="002529C0" w:rsidP="00BA7D43">
            <w:pPr>
              <w:rPr>
                <w:rFonts w:ascii="Arial" w:hAnsi="Arial" w:cs="Arial"/>
              </w:rPr>
            </w:pPr>
            <w:r w:rsidRPr="00E81560">
              <w:rPr>
                <w:rFonts w:ascii="Arial" w:hAnsi="Arial" w:cs="Arial"/>
              </w:rPr>
              <w:t>C</w:t>
            </w:r>
          </w:p>
          <w:p w14:paraId="46B4B82F" w14:textId="77777777" w:rsidR="002529C0" w:rsidRPr="00E81560" w:rsidRDefault="002529C0" w:rsidP="00BA7D43">
            <w:pPr>
              <w:rPr>
                <w:rFonts w:ascii="Arial" w:hAnsi="Arial" w:cs="Arial"/>
              </w:rPr>
            </w:pPr>
          </w:p>
        </w:tc>
      </w:tr>
      <w:tr w:rsidR="002529C0" w:rsidRPr="00E81560" w14:paraId="6D3F1F94" w14:textId="77777777" w:rsidTr="00BA7D43">
        <w:trPr>
          <w:trHeight w:val="620"/>
        </w:trPr>
        <w:tc>
          <w:tcPr>
            <w:tcW w:w="2903" w:type="dxa"/>
            <w:vMerge/>
            <w:vAlign w:val="center"/>
            <w:hideMark/>
          </w:tcPr>
          <w:p w14:paraId="1BFE5A31" w14:textId="77777777" w:rsidR="002529C0" w:rsidRPr="00FB6CF4"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6D256" w14:textId="77777777" w:rsidR="002529C0" w:rsidRPr="00FB6CF4" w:rsidRDefault="002529C0" w:rsidP="00BA7D43">
            <w:pPr>
              <w:rPr>
                <w:rFonts w:ascii="Arial" w:hAnsi="Arial" w:cs="Arial"/>
              </w:rPr>
            </w:pPr>
            <w:r w:rsidRPr="00FB6CF4">
              <w:rPr>
                <w:rFonts w:ascii="Arial" w:hAnsi="Arial" w:cs="Arial"/>
              </w:rPr>
              <w:t>Service Rate</w:t>
            </w:r>
          </w:p>
          <w:p w14:paraId="574FDA20" w14:textId="77777777" w:rsidR="002529C0" w:rsidRPr="005B5E67" w:rsidRDefault="002529C0" w:rsidP="00BA7D43">
            <w:pPr>
              <w:rPr>
                <w:rFonts w:ascii="Arial" w:hAnsi="Arial" w:cs="Arial"/>
                <w:bCs/>
                <w:iCs/>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6FCFE6" w14:textId="77777777" w:rsidR="002529C0" w:rsidRPr="00FB6CF4" w:rsidRDefault="002529C0" w:rsidP="00BA7D43">
            <w:pPr>
              <w:rPr>
                <w:rFonts w:ascii="Arial" w:hAnsi="Arial" w:cs="Arial"/>
              </w:rPr>
            </w:pPr>
            <w:r w:rsidRPr="00FB6CF4">
              <w:rPr>
                <w:rFonts w:ascii="Arial" w:hAnsi="Arial" w:cs="Arial"/>
              </w:rPr>
              <w:t>Frequency per Year</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876EF7" w14:textId="77777777" w:rsidR="002529C0" w:rsidRPr="00E81560" w:rsidRDefault="002529C0" w:rsidP="00BA7D43">
            <w:pPr>
              <w:rPr>
                <w:rFonts w:ascii="Arial" w:hAnsi="Arial" w:cs="Arial"/>
              </w:rPr>
            </w:pPr>
            <w:r w:rsidRPr="00E81560">
              <w:rPr>
                <w:rFonts w:ascii="Arial" w:hAnsi="Arial" w:cs="Arial"/>
              </w:rPr>
              <w:t xml:space="preserve"> Annual Total</w:t>
            </w:r>
          </w:p>
          <w:p w14:paraId="27B8CD5A" w14:textId="77777777" w:rsidR="002529C0" w:rsidRPr="00E81560" w:rsidRDefault="002529C0" w:rsidP="00BA7D43">
            <w:pPr>
              <w:rPr>
                <w:rFonts w:ascii="Arial" w:hAnsi="Arial" w:cs="Arial"/>
              </w:rPr>
            </w:pPr>
            <w:r w:rsidRPr="00E81560">
              <w:rPr>
                <w:rFonts w:ascii="Arial" w:hAnsi="Arial" w:cs="Arial"/>
              </w:rPr>
              <w:t>Calculated Amount</w:t>
            </w:r>
          </w:p>
          <w:p w14:paraId="77AAC471"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0ADC84B6"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AB6CC6" w14:textId="77777777" w:rsidR="002529C0" w:rsidRPr="00FB6CF4" w:rsidRDefault="002529C0" w:rsidP="00BA7D43">
            <w:pPr>
              <w:rPr>
                <w:rFonts w:ascii="Arial" w:hAnsi="Arial" w:cs="Arial"/>
              </w:rPr>
            </w:pPr>
            <w:r w:rsidRPr="005B5E67">
              <w:rPr>
                <w:rFonts w:ascii="Arial" w:hAnsi="Arial" w:cs="Arial"/>
              </w:rPr>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3078B316"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B0D97" w14:textId="77777777" w:rsidR="002529C0" w:rsidRPr="00181BB1" w:rsidRDefault="002529C0" w:rsidP="00BA7D43">
            <w:pPr>
              <w:rPr>
                <w:rFonts w:ascii="Arial" w:hAnsi="Arial" w:cs="Arial"/>
              </w:rPr>
            </w:pPr>
            <w:r w:rsidRPr="005B5E67">
              <w:rPr>
                <w:rFonts w:ascii="Arial" w:hAnsi="Arial" w:cs="Arial"/>
              </w:rPr>
              <w:t>13</w:t>
            </w:r>
          </w:p>
        </w:tc>
        <w:tc>
          <w:tcPr>
            <w:tcW w:w="2947" w:type="dxa"/>
            <w:tcBorders>
              <w:top w:val="single" w:sz="4" w:space="0" w:color="auto"/>
              <w:left w:val="single" w:sz="4" w:space="0" w:color="auto"/>
              <w:bottom w:val="single" w:sz="4" w:space="0" w:color="auto"/>
              <w:right w:val="single" w:sz="4" w:space="0" w:color="auto"/>
            </w:tcBorders>
            <w:vAlign w:val="center"/>
          </w:tcPr>
          <w:p w14:paraId="08C50EFC"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ED7E8F1"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BDF35" w14:textId="77777777" w:rsidR="002529C0" w:rsidRPr="00FB6CF4" w:rsidRDefault="002529C0" w:rsidP="00BA7D43">
            <w:pPr>
              <w:rPr>
                <w:rFonts w:ascii="Arial" w:hAnsi="Arial" w:cs="Arial"/>
              </w:rPr>
            </w:pPr>
            <w:r w:rsidRPr="005B5E67">
              <w:rPr>
                <w:rFonts w:ascii="Arial" w:hAnsi="Arial" w:cs="Arial"/>
              </w:rPr>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360ECAB9"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3E635" w14:textId="77777777" w:rsidR="002529C0" w:rsidRPr="00181BB1"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0F2378A4"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1423C9E"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105CB0" w14:textId="77777777" w:rsidR="002529C0" w:rsidRPr="00FB6CF4" w:rsidRDefault="002529C0" w:rsidP="00BA7D43">
            <w:pPr>
              <w:rPr>
                <w:rFonts w:ascii="Arial" w:hAnsi="Arial" w:cs="Arial"/>
              </w:rPr>
            </w:pPr>
            <w:r w:rsidRPr="005B5E67">
              <w:rPr>
                <w:rFonts w:ascii="Arial" w:hAnsi="Arial" w:cs="Arial"/>
              </w:rPr>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3AC09E6F"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AE1A4" w14:textId="77777777" w:rsidR="002529C0" w:rsidRPr="00181BB1"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0CFF17D7"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4B1F663"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1C4500" w14:textId="77777777" w:rsidR="002529C0" w:rsidRPr="00FB6CF4" w:rsidRDefault="002529C0" w:rsidP="00BA7D43">
            <w:pPr>
              <w:rPr>
                <w:rFonts w:ascii="Arial" w:hAnsi="Arial" w:cs="Arial"/>
              </w:rPr>
            </w:pPr>
            <w:r w:rsidRPr="005B5E67">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388FF568"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6598C" w14:textId="77777777" w:rsidR="002529C0" w:rsidRPr="00181BB1"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2565FD45"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079C7A9A"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62841" w14:textId="77777777" w:rsidR="002529C0" w:rsidRPr="005B5E67" w:rsidRDefault="002529C0" w:rsidP="00BA7D43">
            <w:pPr>
              <w:rPr>
                <w:rFonts w:ascii="Arial" w:hAnsi="Arial" w:cs="Arial"/>
              </w:rPr>
            </w:pPr>
            <w:r w:rsidRPr="005B5E67">
              <w:rPr>
                <w:rFonts w:ascii="Arial" w:hAnsi="Arial" w:cs="Arial"/>
              </w:rPr>
              <w:t>36-month Overfill Prevention Equipment</w:t>
            </w:r>
          </w:p>
        </w:tc>
        <w:tc>
          <w:tcPr>
            <w:tcW w:w="1980" w:type="dxa"/>
            <w:tcBorders>
              <w:top w:val="single" w:sz="4" w:space="0" w:color="auto"/>
              <w:left w:val="single" w:sz="4" w:space="0" w:color="auto"/>
              <w:bottom w:val="single" w:sz="4" w:space="0" w:color="auto"/>
              <w:right w:val="single" w:sz="4" w:space="0" w:color="auto"/>
            </w:tcBorders>
            <w:vAlign w:val="center"/>
          </w:tcPr>
          <w:p w14:paraId="00831BDC" w14:textId="77777777" w:rsidR="002529C0" w:rsidRPr="005B5E67"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07D05" w14:textId="77777777" w:rsidR="002529C0" w:rsidRPr="005B5E67"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19590834"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121252D8"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812E8" w14:textId="77777777" w:rsidR="002529C0" w:rsidRPr="005B5E67" w:rsidRDefault="002529C0" w:rsidP="00BA7D43">
            <w:pPr>
              <w:rPr>
                <w:rFonts w:ascii="Arial" w:hAnsi="Arial" w:cs="Arial"/>
              </w:rPr>
            </w:pPr>
            <w:r w:rsidRPr="005B5E67">
              <w:rPr>
                <w:rFonts w:ascii="Arial" w:hAnsi="Arial" w:cs="Arial"/>
              </w:rPr>
              <w:t>Annual Precision Line Testing</w:t>
            </w:r>
          </w:p>
        </w:tc>
        <w:tc>
          <w:tcPr>
            <w:tcW w:w="1980" w:type="dxa"/>
            <w:tcBorders>
              <w:top w:val="single" w:sz="4" w:space="0" w:color="auto"/>
              <w:left w:val="single" w:sz="4" w:space="0" w:color="auto"/>
              <w:bottom w:val="single" w:sz="4" w:space="0" w:color="auto"/>
              <w:right w:val="single" w:sz="4" w:space="0" w:color="auto"/>
            </w:tcBorders>
          </w:tcPr>
          <w:p w14:paraId="4B9A0128" w14:textId="77777777" w:rsidR="002529C0" w:rsidRPr="005B5E67"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B422E" w14:textId="77777777" w:rsidR="002529C0" w:rsidRPr="005B5E67" w:rsidRDefault="002529C0" w:rsidP="00BA7D43">
            <w:pPr>
              <w:rPr>
                <w:rFonts w:ascii="Arial" w:hAnsi="Arial" w:cs="Arial"/>
              </w:rPr>
            </w:pPr>
            <w:r w:rsidRPr="005B5E67">
              <w:rPr>
                <w:rFonts w:ascii="Arial" w:hAnsi="Arial" w:cs="Arial"/>
              </w:rPr>
              <w:t>1</w:t>
            </w:r>
          </w:p>
        </w:tc>
        <w:tc>
          <w:tcPr>
            <w:tcW w:w="2947" w:type="dxa"/>
            <w:tcBorders>
              <w:top w:val="single" w:sz="4" w:space="0" w:color="auto"/>
              <w:left w:val="single" w:sz="4" w:space="0" w:color="auto"/>
              <w:bottom w:val="single" w:sz="4" w:space="0" w:color="auto"/>
              <w:right w:val="single" w:sz="4" w:space="0" w:color="auto"/>
            </w:tcBorders>
            <w:vAlign w:val="center"/>
          </w:tcPr>
          <w:p w14:paraId="0C96D913"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540A04E"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00F0FF" w14:textId="77777777" w:rsidR="002529C0" w:rsidRPr="00E81560" w:rsidRDefault="002529C0" w:rsidP="00BA7D43">
            <w:pPr>
              <w:jc w:val="right"/>
              <w:rPr>
                <w:rFonts w:ascii="Arial" w:hAnsi="Arial" w:cs="Arial"/>
              </w:rPr>
            </w:pPr>
            <w:r w:rsidRPr="00E81560">
              <w:rPr>
                <w:rFonts w:ascii="Arial" w:hAnsi="Arial" w:cs="Arial"/>
              </w:rPr>
              <w:t>ANNUAL TOTAL</w:t>
            </w:r>
          </w:p>
          <w:p w14:paraId="132A6040"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947" w:type="dxa"/>
            <w:tcBorders>
              <w:top w:val="single" w:sz="4" w:space="0" w:color="auto"/>
              <w:left w:val="single" w:sz="4" w:space="0" w:color="auto"/>
              <w:bottom w:val="single" w:sz="4" w:space="0" w:color="auto"/>
              <w:right w:val="single" w:sz="4" w:space="0" w:color="auto"/>
            </w:tcBorders>
            <w:vAlign w:val="center"/>
          </w:tcPr>
          <w:p w14:paraId="5BBB2328" w14:textId="77777777" w:rsidR="002529C0" w:rsidRPr="00181BB1" w:rsidRDefault="002529C0" w:rsidP="00BA7D43">
            <w:pPr>
              <w:rPr>
                <w:rFonts w:ascii="Arial" w:hAnsi="Arial" w:cs="Arial"/>
              </w:rPr>
            </w:pPr>
            <w:r w:rsidRPr="00181BB1">
              <w:rPr>
                <w:rFonts w:ascii="Arial" w:hAnsi="Arial" w:cs="Arial"/>
              </w:rPr>
              <w:t>$</w:t>
            </w:r>
          </w:p>
        </w:tc>
      </w:tr>
      <w:tr w:rsidR="002529C0" w:rsidRPr="00E81560" w14:paraId="7116B5CC"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2A3F6"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7C68BCC0"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947" w:type="dxa"/>
            <w:tcBorders>
              <w:top w:val="single" w:sz="4" w:space="0" w:color="auto"/>
              <w:left w:val="single" w:sz="4" w:space="0" w:color="auto"/>
              <w:bottom w:val="single" w:sz="4" w:space="0" w:color="auto"/>
              <w:right w:val="single" w:sz="4" w:space="0" w:color="auto"/>
            </w:tcBorders>
            <w:vAlign w:val="center"/>
          </w:tcPr>
          <w:p w14:paraId="591E0E48" w14:textId="77777777" w:rsidR="002529C0" w:rsidRPr="00181BB1" w:rsidRDefault="002529C0" w:rsidP="00BA7D43">
            <w:pPr>
              <w:rPr>
                <w:rFonts w:ascii="Arial" w:hAnsi="Arial" w:cs="Arial"/>
              </w:rPr>
            </w:pPr>
            <w:r w:rsidRPr="00181BB1">
              <w:rPr>
                <w:rFonts w:ascii="Arial" w:hAnsi="Arial" w:cs="Arial"/>
              </w:rPr>
              <w:t>$</w:t>
            </w:r>
          </w:p>
        </w:tc>
      </w:tr>
    </w:tbl>
    <w:p w14:paraId="0F49448E" w14:textId="77777777" w:rsidR="002529C0" w:rsidRPr="00E81560" w:rsidRDefault="002529C0" w:rsidP="002529C0">
      <w:pPr>
        <w:rPr>
          <w:rFonts w:ascii="Arial" w:hAnsi="Arial" w:cs="Arial"/>
          <w:b/>
          <w:sz w:val="24"/>
          <w:szCs w:val="24"/>
        </w:rPr>
      </w:pPr>
    </w:p>
    <w:p w14:paraId="08D7AF5D" w14:textId="77777777" w:rsidR="002529C0" w:rsidRPr="0022200A" w:rsidRDefault="002529C0" w:rsidP="00DE0531">
      <w:pPr>
        <w:pStyle w:val="ListParagraph"/>
        <w:numPr>
          <w:ilvl w:val="0"/>
          <w:numId w:val="31"/>
        </w:numPr>
        <w:ind w:left="360"/>
        <w:contextualSpacing/>
        <w:rPr>
          <w:rFonts w:ascii="Arial" w:hAnsi="Arial" w:cs="Arial"/>
          <w:b/>
        </w:rPr>
      </w:pPr>
      <w:r w:rsidRPr="0022200A">
        <w:rPr>
          <w:rFonts w:ascii="Arial" w:hAnsi="Arial" w:cs="Arial"/>
          <w:b/>
        </w:rPr>
        <w:t>36-MONTH SECONDARY CONTAINMENT TEST</w:t>
      </w:r>
    </w:p>
    <w:p w14:paraId="556F49F7"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66E62D69"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757800"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967BA"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5D083D"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11D272" w14:textId="77777777" w:rsidR="002529C0" w:rsidRPr="00E81560" w:rsidRDefault="002529C0" w:rsidP="00BA7D43">
            <w:pPr>
              <w:rPr>
                <w:rFonts w:ascii="Arial" w:hAnsi="Arial" w:cs="Arial"/>
              </w:rPr>
            </w:pPr>
            <w:r w:rsidRPr="00E81560">
              <w:rPr>
                <w:rFonts w:ascii="Arial" w:hAnsi="Arial" w:cs="Arial"/>
              </w:rPr>
              <w:t>C</w:t>
            </w:r>
          </w:p>
          <w:p w14:paraId="66C3216D" w14:textId="77777777" w:rsidR="002529C0" w:rsidRPr="00E81560" w:rsidRDefault="002529C0" w:rsidP="00BA7D43">
            <w:pPr>
              <w:rPr>
                <w:rFonts w:ascii="Arial" w:hAnsi="Arial" w:cs="Arial"/>
              </w:rPr>
            </w:pPr>
          </w:p>
        </w:tc>
      </w:tr>
      <w:tr w:rsidR="002529C0" w:rsidRPr="00E81560" w14:paraId="1291B121" w14:textId="77777777" w:rsidTr="00BA7D43">
        <w:trPr>
          <w:trHeight w:val="620"/>
        </w:trPr>
        <w:tc>
          <w:tcPr>
            <w:tcW w:w="3173" w:type="dxa"/>
            <w:vMerge/>
            <w:vAlign w:val="center"/>
            <w:hideMark/>
          </w:tcPr>
          <w:p w14:paraId="2768F4AE"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F8165" w14:textId="77777777" w:rsidR="002529C0" w:rsidRPr="00E81560" w:rsidRDefault="002529C0" w:rsidP="00BA7D43">
            <w:pPr>
              <w:rPr>
                <w:rFonts w:ascii="Arial" w:hAnsi="Arial" w:cs="Arial"/>
              </w:rPr>
            </w:pPr>
            <w:r w:rsidRPr="00E81560">
              <w:rPr>
                <w:rFonts w:ascii="Arial" w:hAnsi="Arial" w:cs="Arial"/>
              </w:rPr>
              <w:t>Service Rate</w:t>
            </w:r>
          </w:p>
          <w:p w14:paraId="3693AC6D"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A95EF"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66C9F0" w14:textId="77777777" w:rsidR="002529C0" w:rsidRPr="00E81560" w:rsidRDefault="002529C0" w:rsidP="00BA7D43">
            <w:pPr>
              <w:rPr>
                <w:rFonts w:ascii="Arial" w:hAnsi="Arial" w:cs="Arial"/>
              </w:rPr>
            </w:pPr>
            <w:r w:rsidRPr="00E81560">
              <w:rPr>
                <w:rFonts w:ascii="Arial" w:hAnsi="Arial" w:cs="Arial"/>
              </w:rPr>
              <w:t xml:space="preserve"> Annual Total</w:t>
            </w:r>
          </w:p>
          <w:p w14:paraId="545DED67" w14:textId="77777777" w:rsidR="002529C0" w:rsidRPr="00E81560" w:rsidRDefault="002529C0" w:rsidP="00BA7D43">
            <w:pPr>
              <w:rPr>
                <w:rFonts w:ascii="Arial" w:hAnsi="Arial" w:cs="Arial"/>
              </w:rPr>
            </w:pPr>
            <w:r w:rsidRPr="00E81560">
              <w:rPr>
                <w:rFonts w:ascii="Arial" w:hAnsi="Arial" w:cs="Arial"/>
              </w:rPr>
              <w:t>Calculated Amount</w:t>
            </w:r>
          </w:p>
          <w:p w14:paraId="326973F1"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535E6524"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50AE3"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45BFA6BE"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6C9FA9"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36361207"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08E0FF1A"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5B04AC"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29CF1839" w14:textId="77777777" w:rsidR="002529C0" w:rsidRPr="005B5E67" w:rsidRDefault="002529C0" w:rsidP="00BA7D43">
            <w:pPr>
              <w:rPr>
                <w:rFonts w:ascii="Arial" w:hAnsi="Arial" w:cs="Arial"/>
              </w:rPr>
            </w:pPr>
          </w:p>
        </w:tc>
      </w:tr>
    </w:tbl>
    <w:p w14:paraId="3AA74B5B" w14:textId="77777777" w:rsidR="002529C0" w:rsidRDefault="002529C0" w:rsidP="002529C0">
      <w:pPr>
        <w:pStyle w:val="ListParagraph"/>
        <w:ind w:left="360"/>
        <w:rPr>
          <w:rFonts w:ascii="Arial" w:hAnsi="Arial" w:cs="Arial"/>
          <w:b/>
          <w:sz w:val="24"/>
          <w:szCs w:val="24"/>
        </w:rPr>
      </w:pPr>
    </w:p>
    <w:p w14:paraId="3F02C3C4" w14:textId="77777777" w:rsidR="002529C0" w:rsidRPr="0022200A" w:rsidRDefault="002529C0" w:rsidP="002529C0">
      <w:pPr>
        <w:pStyle w:val="ListParagraph"/>
        <w:ind w:left="360"/>
        <w:rPr>
          <w:rFonts w:ascii="Arial" w:hAnsi="Arial" w:cs="Arial"/>
          <w:b/>
        </w:rPr>
      </w:pPr>
    </w:p>
    <w:p w14:paraId="681D0AA5" w14:textId="77777777" w:rsidR="002529C0" w:rsidRPr="0022200A" w:rsidRDefault="002529C0" w:rsidP="00DE0531">
      <w:pPr>
        <w:pStyle w:val="ListParagraph"/>
        <w:numPr>
          <w:ilvl w:val="0"/>
          <w:numId w:val="31"/>
        </w:numPr>
        <w:ind w:left="360"/>
        <w:contextualSpacing/>
        <w:rPr>
          <w:rFonts w:ascii="Arial" w:hAnsi="Arial" w:cs="Arial"/>
          <w:b/>
        </w:rPr>
      </w:pPr>
      <w:r w:rsidRPr="0022200A">
        <w:rPr>
          <w:rFonts w:ascii="Arial" w:hAnsi="Arial" w:cs="Arial"/>
          <w:b/>
        </w:rPr>
        <w:t>36-MONTH OVERFILL PREVENTION EQUIPMENT</w:t>
      </w:r>
    </w:p>
    <w:p w14:paraId="3D2E50FB"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085D57DA"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4E57C62"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19537"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26421D"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C311EC" w14:textId="77777777" w:rsidR="002529C0" w:rsidRPr="00E81560" w:rsidRDefault="002529C0" w:rsidP="00BA7D43">
            <w:pPr>
              <w:rPr>
                <w:rFonts w:ascii="Arial" w:hAnsi="Arial" w:cs="Arial"/>
              </w:rPr>
            </w:pPr>
            <w:r w:rsidRPr="00E81560">
              <w:rPr>
                <w:rFonts w:ascii="Arial" w:hAnsi="Arial" w:cs="Arial"/>
              </w:rPr>
              <w:t>C</w:t>
            </w:r>
          </w:p>
          <w:p w14:paraId="6F937E33" w14:textId="77777777" w:rsidR="002529C0" w:rsidRPr="00E81560" w:rsidRDefault="002529C0" w:rsidP="00BA7D43">
            <w:pPr>
              <w:rPr>
                <w:rFonts w:ascii="Arial" w:hAnsi="Arial" w:cs="Arial"/>
              </w:rPr>
            </w:pPr>
          </w:p>
        </w:tc>
      </w:tr>
      <w:tr w:rsidR="002529C0" w:rsidRPr="00E81560" w14:paraId="2345A9B7" w14:textId="77777777" w:rsidTr="00BA7D43">
        <w:trPr>
          <w:trHeight w:val="620"/>
        </w:trPr>
        <w:tc>
          <w:tcPr>
            <w:tcW w:w="3173" w:type="dxa"/>
            <w:vMerge/>
            <w:vAlign w:val="center"/>
            <w:hideMark/>
          </w:tcPr>
          <w:p w14:paraId="7FFFFA44"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10C20" w14:textId="77777777" w:rsidR="002529C0" w:rsidRPr="00E81560" w:rsidRDefault="002529C0" w:rsidP="00BA7D43">
            <w:pPr>
              <w:rPr>
                <w:rFonts w:ascii="Arial" w:hAnsi="Arial" w:cs="Arial"/>
              </w:rPr>
            </w:pPr>
            <w:r w:rsidRPr="00E81560">
              <w:rPr>
                <w:rFonts w:ascii="Arial" w:hAnsi="Arial" w:cs="Arial"/>
              </w:rPr>
              <w:t>Service Rate</w:t>
            </w:r>
          </w:p>
          <w:p w14:paraId="66AAE032"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7BD53"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6E6DA" w14:textId="77777777" w:rsidR="002529C0" w:rsidRPr="00E81560" w:rsidRDefault="002529C0" w:rsidP="00BA7D43">
            <w:pPr>
              <w:rPr>
                <w:rFonts w:ascii="Arial" w:hAnsi="Arial" w:cs="Arial"/>
              </w:rPr>
            </w:pPr>
            <w:r w:rsidRPr="00E81560">
              <w:rPr>
                <w:rFonts w:ascii="Arial" w:hAnsi="Arial" w:cs="Arial"/>
              </w:rPr>
              <w:t xml:space="preserve"> Annual Total</w:t>
            </w:r>
          </w:p>
          <w:p w14:paraId="016320E6" w14:textId="77777777" w:rsidR="002529C0" w:rsidRPr="00E81560" w:rsidRDefault="002529C0" w:rsidP="00BA7D43">
            <w:pPr>
              <w:rPr>
                <w:rFonts w:ascii="Arial" w:hAnsi="Arial" w:cs="Arial"/>
              </w:rPr>
            </w:pPr>
            <w:r w:rsidRPr="00E81560">
              <w:rPr>
                <w:rFonts w:ascii="Arial" w:hAnsi="Arial" w:cs="Arial"/>
              </w:rPr>
              <w:t>Calculated Amount</w:t>
            </w:r>
          </w:p>
          <w:p w14:paraId="52F1DA04"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33E53260"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8CA3C0"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2872E786"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28D34C"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483EFFB9"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66294FE6"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A625D"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412C93A7" w14:textId="77777777" w:rsidR="002529C0" w:rsidRPr="005B5E67" w:rsidRDefault="002529C0" w:rsidP="00BA7D43">
            <w:pPr>
              <w:rPr>
                <w:rFonts w:ascii="Arial" w:hAnsi="Arial" w:cs="Arial"/>
              </w:rPr>
            </w:pPr>
          </w:p>
        </w:tc>
      </w:tr>
    </w:tbl>
    <w:p w14:paraId="59EB096A" w14:textId="77777777" w:rsidR="002529C0" w:rsidRDefault="002529C0" w:rsidP="002529C0">
      <w:pPr>
        <w:ind w:left="360"/>
        <w:rPr>
          <w:rFonts w:ascii="Arial" w:eastAsia="Calibri" w:hAnsi="Arial" w:cs="Arial"/>
          <w:b/>
          <w:bCs/>
          <w:u w:val="single"/>
        </w:rPr>
      </w:pPr>
    </w:p>
    <w:p w14:paraId="1E512EF1" w14:textId="77777777" w:rsidR="00E40341" w:rsidRPr="00D961B5" w:rsidRDefault="00E40341" w:rsidP="002529C0">
      <w:pPr>
        <w:ind w:left="360"/>
        <w:rPr>
          <w:rFonts w:ascii="Arial" w:eastAsia="Calibri" w:hAnsi="Arial" w:cs="Arial"/>
          <w:b/>
          <w:bCs/>
          <w:u w:val="single"/>
        </w:rPr>
      </w:pPr>
    </w:p>
    <w:p w14:paraId="28D4FFB3" w14:textId="77777777" w:rsidR="002529C0" w:rsidRPr="004A058B" w:rsidRDefault="002529C0" w:rsidP="00DE0531">
      <w:pPr>
        <w:numPr>
          <w:ilvl w:val="0"/>
          <w:numId w:val="31"/>
        </w:numPr>
        <w:ind w:left="360"/>
        <w:rPr>
          <w:rFonts w:ascii="Arial" w:eastAsia="Calibri" w:hAnsi="Arial" w:cs="Arial"/>
          <w:b/>
          <w:bCs/>
        </w:rPr>
      </w:pPr>
      <w:r w:rsidRPr="004A058B">
        <w:rPr>
          <w:rFonts w:ascii="Arial" w:eastAsia="Calibri" w:hAnsi="Arial" w:cs="Arial"/>
          <w:b/>
          <w:bCs/>
        </w:rPr>
        <w:t>FORESEEABLE REPAIR</w:t>
      </w:r>
      <w:r w:rsidRPr="004A058B">
        <w:rPr>
          <w:rFonts w:ascii="Arial" w:hAnsi="Arial" w:cs="Arial"/>
          <w:b/>
          <w:bCs/>
        </w:rPr>
        <w:t xml:space="preserve"> </w:t>
      </w:r>
      <w:r w:rsidRPr="004A058B">
        <w:rPr>
          <w:rFonts w:ascii="Arial" w:eastAsia="Calibri" w:hAnsi="Arial" w:cs="Arial"/>
          <w:b/>
          <w:bCs/>
        </w:rPr>
        <w:t>SERVICES</w:t>
      </w:r>
      <w:r w:rsidRPr="004A058B">
        <w:rPr>
          <w:rFonts w:ascii="Arial" w:eastAsia="Calibri" w:hAnsi="Arial" w:cs="Arial"/>
          <w:b/>
          <w:vertAlign w:val="superscript"/>
        </w:rPr>
        <w:t>1</w:t>
      </w:r>
    </w:p>
    <w:p w14:paraId="0E6247DA" w14:textId="77777777" w:rsidR="002529C0" w:rsidRPr="00E81560" w:rsidRDefault="002529C0" w:rsidP="002529C0">
      <w:pPr>
        <w:ind w:left="360"/>
        <w:rPr>
          <w:rFonts w:ascii="Arial" w:eastAsia="Calibri" w:hAnsi="Arial" w:cs="Arial"/>
          <w:b/>
          <w:sz w:val="10"/>
          <w:szCs w:val="10"/>
        </w:rPr>
      </w:pPr>
    </w:p>
    <w:tbl>
      <w:tblPr>
        <w:tblStyle w:val="TableGrid"/>
        <w:tblW w:w="9901" w:type="dxa"/>
        <w:tblInd w:w="-275" w:type="dxa"/>
        <w:tblLayout w:type="fixed"/>
        <w:tblLook w:val="04A0" w:firstRow="1" w:lastRow="0" w:firstColumn="1" w:lastColumn="0" w:noHBand="0" w:noVBand="1"/>
      </w:tblPr>
      <w:tblGrid>
        <w:gridCol w:w="1580"/>
        <w:gridCol w:w="1034"/>
        <w:gridCol w:w="1290"/>
        <w:gridCol w:w="1258"/>
        <w:gridCol w:w="1440"/>
        <w:gridCol w:w="1425"/>
        <w:gridCol w:w="614"/>
        <w:gridCol w:w="1260"/>
      </w:tblGrid>
      <w:tr w:rsidR="002529C0" w:rsidRPr="00E81560" w14:paraId="4FE30D62" w14:textId="77777777" w:rsidTr="00BA7D43">
        <w:tc>
          <w:tcPr>
            <w:tcW w:w="1580" w:type="dxa"/>
            <w:vMerge w:val="restart"/>
            <w:shd w:val="clear" w:color="auto" w:fill="D9D9D9" w:themeFill="background1" w:themeFillShade="D9"/>
            <w:vAlign w:val="center"/>
          </w:tcPr>
          <w:p w14:paraId="6B6B3728"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0B2FE5E2"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4792B564"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62459032"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21B9CA53"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6F9384CD"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095AA496"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7568C88F"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782E5FF8" w14:textId="77777777" w:rsidTr="00BA7D43">
        <w:tc>
          <w:tcPr>
            <w:tcW w:w="1580" w:type="dxa"/>
            <w:vMerge/>
            <w:vAlign w:val="center"/>
          </w:tcPr>
          <w:p w14:paraId="5485571F"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1A6C1708"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3FBC4E6B"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361947C6" w14:textId="77777777" w:rsidR="002529C0" w:rsidRPr="00E81560" w:rsidRDefault="002529C0" w:rsidP="00BA7D43">
            <w:pPr>
              <w:rPr>
                <w:rFonts w:ascii="Arial" w:hAnsi="Arial" w:cs="Arial"/>
              </w:rPr>
            </w:pPr>
            <w:r w:rsidRPr="00E81560">
              <w:rPr>
                <w:rFonts w:ascii="Arial" w:hAnsi="Arial" w:cs="Arial"/>
              </w:rPr>
              <w:t>Calculated Labor Amount</w:t>
            </w:r>
          </w:p>
          <w:p w14:paraId="02E335CC"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619395CB"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75E67FE9" w14:textId="77777777" w:rsidR="002529C0" w:rsidRPr="00E81560" w:rsidRDefault="002529C0" w:rsidP="00BA7D43">
            <w:pPr>
              <w:rPr>
                <w:rFonts w:ascii="Arial" w:hAnsi="Arial" w:cs="Arial"/>
              </w:rPr>
            </w:pPr>
            <w:r w:rsidRPr="00E81560">
              <w:rPr>
                <w:rFonts w:ascii="Arial" w:hAnsi="Arial" w:cs="Arial"/>
              </w:rPr>
              <w:t>Total Combined Replacement Amount</w:t>
            </w:r>
          </w:p>
          <w:p w14:paraId="26C60575"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15CC1E11" w14:textId="77777777" w:rsidR="002529C0" w:rsidRPr="00E81560" w:rsidRDefault="002529C0" w:rsidP="00BA7D43">
            <w:pPr>
              <w:rPr>
                <w:rFonts w:ascii="Arial" w:hAnsi="Arial" w:cs="Arial"/>
              </w:rPr>
            </w:pPr>
            <w:r w:rsidRPr="00E81560">
              <w:rPr>
                <w:rFonts w:ascii="Arial" w:hAnsi="Arial" w:cs="Arial"/>
              </w:rPr>
              <w:t>Est</w:t>
            </w:r>
          </w:p>
          <w:p w14:paraId="52AA2D5E" w14:textId="77777777" w:rsidR="002529C0" w:rsidRPr="00E81560" w:rsidRDefault="002529C0" w:rsidP="00BA7D43">
            <w:pPr>
              <w:rPr>
                <w:rFonts w:ascii="Arial" w:hAnsi="Arial" w:cs="Arial"/>
              </w:rPr>
            </w:pPr>
            <w:r w:rsidRPr="00E81560">
              <w:rPr>
                <w:rFonts w:ascii="Arial" w:hAnsi="Arial" w:cs="Arial"/>
              </w:rPr>
              <w:t>Qty</w:t>
            </w:r>
          </w:p>
          <w:p w14:paraId="659B5C04"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142602BC" w14:textId="77777777" w:rsidR="002529C0" w:rsidRPr="00E81560" w:rsidRDefault="002529C0" w:rsidP="00BA7D43">
            <w:pPr>
              <w:rPr>
                <w:rFonts w:ascii="Arial" w:hAnsi="Arial" w:cs="Arial"/>
              </w:rPr>
            </w:pPr>
            <w:r w:rsidRPr="00E81560">
              <w:rPr>
                <w:rFonts w:ascii="Arial" w:hAnsi="Arial" w:cs="Arial"/>
              </w:rPr>
              <w:t>Calculated Total</w:t>
            </w:r>
          </w:p>
          <w:p w14:paraId="1143B4C0" w14:textId="77777777" w:rsidR="002529C0" w:rsidRPr="00E81560" w:rsidRDefault="002529C0" w:rsidP="00BA7D43">
            <w:pPr>
              <w:rPr>
                <w:rFonts w:ascii="Arial" w:hAnsi="Arial" w:cs="Arial"/>
              </w:rPr>
            </w:pPr>
            <w:r w:rsidRPr="00E81560">
              <w:rPr>
                <w:rFonts w:ascii="Arial" w:hAnsi="Arial" w:cs="Arial"/>
              </w:rPr>
              <w:t>Amount</w:t>
            </w:r>
          </w:p>
          <w:p w14:paraId="6D79E40B"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064C7DDE" w14:textId="77777777" w:rsidTr="00BA7D43">
        <w:tc>
          <w:tcPr>
            <w:tcW w:w="1580" w:type="dxa"/>
            <w:shd w:val="clear" w:color="auto" w:fill="D9D9D9" w:themeFill="background1" w:themeFillShade="D9"/>
          </w:tcPr>
          <w:p w14:paraId="2624B58A" w14:textId="77777777" w:rsidR="002529C0" w:rsidRPr="00E81560" w:rsidRDefault="002529C0" w:rsidP="00BA7D43">
            <w:pPr>
              <w:rPr>
                <w:rFonts w:ascii="Arial" w:hAnsi="Arial" w:cs="Arial"/>
              </w:rPr>
            </w:pPr>
            <w:r w:rsidRPr="00E81560">
              <w:rPr>
                <w:rFonts w:ascii="Arial" w:hAnsi="Arial" w:cs="Arial"/>
              </w:rPr>
              <w:t>Remove and</w:t>
            </w:r>
          </w:p>
          <w:p w14:paraId="69554021" w14:textId="77777777" w:rsidR="002529C0" w:rsidRPr="00E81560" w:rsidRDefault="002529C0" w:rsidP="00BA7D43">
            <w:pPr>
              <w:rPr>
                <w:rFonts w:ascii="Arial" w:hAnsi="Arial" w:cs="Arial"/>
              </w:rPr>
            </w:pPr>
            <w:r w:rsidRPr="00E81560">
              <w:rPr>
                <w:rFonts w:ascii="Arial" w:hAnsi="Arial" w:cs="Arial"/>
              </w:rPr>
              <w:t>Replace Pipe Penetration Boot</w:t>
            </w:r>
          </w:p>
        </w:tc>
        <w:tc>
          <w:tcPr>
            <w:tcW w:w="1034" w:type="dxa"/>
            <w:vAlign w:val="center"/>
          </w:tcPr>
          <w:p w14:paraId="068A1965" w14:textId="77777777" w:rsidR="002529C0" w:rsidRPr="00E81560" w:rsidRDefault="002529C0" w:rsidP="00BA7D43">
            <w:pPr>
              <w:rPr>
                <w:rFonts w:ascii="Arial" w:hAnsi="Arial" w:cs="Arial"/>
              </w:rPr>
            </w:pPr>
          </w:p>
        </w:tc>
        <w:tc>
          <w:tcPr>
            <w:tcW w:w="1290" w:type="dxa"/>
            <w:vMerge w:val="restart"/>
            <w:vAlign w:val="center"/>
          </w:tcPr>
          <w:p w14:paraId="7AFCDE47" w14:textId="77777777" w:rsidR="002529C0" w:rsidRPr="004722B7" w:rsidRDefault="002529C0" w:rsidP="00BA7D43">
            <w:pPr>
              <w:rPr>
                <w:rFonts w:ascii="Arial" w:hAnsi="Arial" w:cs="Arial"/>
              </w:rPr>
            </w:pPr>
            <w:r w:rsidRPr="004722B7">
              <w:rPr>
                <w:rFonts w:ascii="Arial" w:hAnsi="Arial" w:cs="Arial"/>
              </w:rPr>
              <w:t>$</w:t>
            </w:r>
          </w:p>
          <w:p w14:paraId="51E83889" w14:textId="77777777" w:rsidR="002529C0" w:rsidRPr="004722B7" w:rsidRDefault="002529C0" w:rsidP="00BA7D43">
            <w:pPr>
              <w:rPr>
                <w:rFonts w:ascii="Arial" w:hAnsi="Arial" w:cs="Arial"/>
              </w:rPr>
            </w:pPr>
          </w:p>
        </w:tc>
        <w:tc>
          <w:tcPr>
            <w:tcW w:w="1258" w:type="dxa"/>
            <w:vAlign w:val="center"/>
          </w:tcPr>
          <w:p w14:paraId="54CDCB97" w14:textId="77777777" w:rsidR="002529C0" w:rsidRPr="004722B7" w:rsidRDefault="002529C0" w:rsidP="00BA7D43">
            <w:pPr>
              <w:rPr>
                <w:rFonts w:ascii="Arial" w:hAnsi="Arial" w:cs="Arial"/>
              </w:rPr>
            </w:pPr>
            <w:r w:rsidRPr="004722B7">
              <w:rPr>
                <w:rFonts w:ascii="Arial" w:hAnsi="Arial" w:cs="Arial"/>
              </w:rPr>
              <w:t>$</w:t>
            </w:r>
          </w:p>
        </w:tc>
        <w:tc>
          <w:tcPr>
            <w:tcW w:w="1440" w:type="dxa"/>
            <w:vAlign w:val="center"/>
          </w:tcPr>
          <w:p w14:paraId="7608484D" w14:textId="77777777" w:rsidR="002529C0" w:rsidRPr="004722B7" w:rsidRDefault="002529C0" w:rsidP="00BA7D43">
            <w:pPr>
              <w:rPr>
                <w:rFonts w:ascii="Arial" w:hAnsi="Arial" w:cs="Arial"/>
              </w:rPr>
            </w:pPr>
            <w:r w:rsidRPr="004722B7">
              <w:rPr>
                <w:rFonts w:ascii="Arial" w:hAnsi="Arial" w:cs="Arial"/>
              </w:rPr>
              <w:t>$</w:t>
            </w:r>
          </w:p>
        </w:tc>
        <w:tc>
          <w:tcPr>
            <w:tcW w:w="1425" w:type="dxa"/>
            <w:vAlign w:val="center"/>
          </w:tcPr>
          <w:p w14:paraId="36CABA1E" w14:textId="77777777" w:rsidR="002529C0" w:rsidRPr="004722B7" w:rsidRDefault="002529C0" w:rsidP="00BA7D43">
            <w:pPr>
              <w:rPr>
                <w:rFonts w:ascii="Arial" w:hAnsi="Arial" w:cs="Arial"/>
              </w:rPr>
            </w:pPr>
            <w:r w:rsidRPr="004722B7">
              <w:rPr>
                <w:rFonts w:ascii="Arial" w:hAnsi="Arial" w:cs="Arial"/>
              </w:rPr>
              <w:t>$</w:t>
            </w:r>
          </w:p>
        </w:tc>
        <w:tc>
          <w:tcPr>
            <w:tcW w:w="614" w:type="dxa"/>
            <w:shd w:val="clear" w:color="auto" w:fill="D9D9D9" w:themeFill="background1" w:themeFillShade="D9"/>
            <w:vAlign w:val="center"/>
          </w:tcPr>
          <w:p w14:paraId="1A52EC63" w14:textId="77777777" w:rsidR="002529C0" w:rsidRPr="004722B7" w:rsidRDefault="002529C0" w:rsidP="00BA7D43">
            <w:pPr>
              <w:rPr>
                <w:rFonts w:ascii="Arial" w:hAnsi="Arial" w:cs="Arial"/>
              </w:rPr>
            </w:pPr>
            <w:r w:rsidRPr="004722B7">
              <w:rPr>
                <w:rFonts w:ascii="Arial" w:hAnsi="Arial" w:cs="Arial"/>
              </w:rPr>
              <w:t>5</w:t>
            </w:r>
          </w:p>
        </w:tc>
        <w:tc>
          <w:tcPr>
            <w:tcW w:w="1260" w:type="dxa"/>
            <w:vAlign w:val="center"/>
          </w:tcPr>
          <w:p w14:paraId="7A43637C" w14:textId="77777777" w:rsidR="002529C0" w:rsidRPr="004722B7" w:rsidRDefault="002529C0" w:rsidP="00BA7D43">
            <w:pPr>
              <w:rPr>
                <w:rFonts w:ascii="Arial" w:hAnsi="Arial" w:cs="Arial"/>
              </w:rPr>
            </w:pPr>
            <w:r w:rsidRPr="004722B7">
              <w:rPr>
                <w:rFonts w:ascii="Arial" w:hAnsi="Arial" w:cs="Arial"/>
              </w:rPr>
              <w:t>$</w:t>
            </w:r>
          </w:p>
        </w:tc>
      </w:tr>
      <w:tr w:rsidR="002529C0" w:rsidRPr="00E81560" w14:paraId="276E9D5A" w14:textId="77777777" w:rsidTr="00BA7D43">
        <w:tc>
          <w:tcPr>
            <w:tcW w:w="1580" w:type="dxa"/>
            <w:shd w:val="clear" w:color="auto" w:fill="D9D9D9" w:themeFill="background1" w:themeFillShade="D9"/>
          </w:tcPr>
          <w:p w14:paraId="3F855DD4" w14:textId="77777777" w:rsidR="002529C0" w:rsidRPr="00E81560" w:rsidRDefault="002529C0" w:rsidP="00BA7D43">
            <w:pPr>
              <w:rPr>
                <w:rFonts w:ascii="Arial" w:hAnsi="Arial" w:cs="Arial"/>
              </w:rPr>
            </w:pPr>
            <w:r w:rsidRPr="00E81560">
              <w:rPr>
                <w:rFonts w:ascii="Arial" w:hAnsi="Arial" w:cs="Arial"/>
              </w:rPr>
              <w:t>Calibrate Veeder Root System</w:t>
            </w:r>
          </w:p>
        </w:tc>
        <w:tc>
          <w:tcPr>
            <w:tcW w:w="1034" w:type="dxa"/>
            <w:vAlign w:val="center"/>
          </w:tcPr>
          <w:p w14:paraId="7A6D5FFC" w14:textId="77777777" w:rsidR="002529C0" w:rsidRPr="00E81560" w:rsidRDefault="002529C0" w:rsidP="00BA7D43">
            <w:pPr>
              <w:rPr>
                <w:rFonts w:ascii="Arial" w:hAnsi="Arial" w:cs="Arial"/>
              </w:rPr>
            </w:pPr>
          </w:p>
        </w:tc>
        <w:tc>
          <w:tcPr>
            <w:tcW w:w="1290" w:type="dxa"/>
            <w:vMerge/>
            <w:vAlign w:val="center"/>
          </w:tcPr>
          <w:p w14:paraId="51083BCF" w14:textId="77777777" w:rsidR="002529C0" w:rsidRPr="004722B7" w:rsidRDefault="002529C0" w:rsidP="00BA7D43">
            <w:pPr>
              <w:rPr>
                <w:rFonts w:ascii="Arial" w:hAnsi="Arial" w:cs="Arial"/>
              </w:rPr>
            </w:pPr>
          </w:p>
        </w:tc>
        <w:tc>
          <w:tcPr>
            <w:tcW w:w="1258" w:type="dxa"/>
            <w:vAlign w:val="center"/>
          </w:tcPr>
          <w:p w14:paraId="43EB5861" w14:textId="77777777" w:rsidR="002529C0" w:rsidRPr="004722B7" w:rsidRDefault="002529C0" w:rsidP="00BA7D43">
            <w:pPr>
              <w:rPr>
                <w:rFonts w:ascii="Arial" w:hAnsi="Arial" w:cs="Arial"/>
              </w:rPr>
            </w:pPr>
            <w:r w:rsidRPr="004722B7">
              <w:rPr>
                <w:rFonts w:ascii="Arial" w:hAnsi="Arial" w:cs="Arial"/>
              </w:rPr>
              <w:t>$</w:t>
            </w:r>
          </w:p>
        </w:tc>
        <w:tc>
          <w:tcPr>
            <w:tcW w:w="1440" w:type="dxa"/>
            <w:vAlign w:val="center"/>
          </w:tcPr>
          <w:p w14:paraId="36AA5575" w14:textId="77777777" w:rsidR="002529C0" w:rsidRPr="004722B7" w:rsidRDefault="002529C0" w:rsidP="00BA7D43">
            <w:pPr>
              <w:rPr>
                <w:rFonts w:ascii="Arial" w:hAnsi="Arial" w:cs="Arial"/>
              </w:rPr>
            </w:pPr>
            <w:r w:rsidRPr="004722B7">
              <w:rPr>
                <w:rFonts w:ascii="Arial" w:hAnsi="Arial" w:cs="Arial"/>
              </w:rPr>
              <w:t>$</w:t>
            </w:r>
          </w:p>
        </w:tc>
        <w:tc>
          <w:tcPr>
            <w:tcW w:w="1425" w:type="dxa"/>
            <w:vAlign w:val="center"/>
          </w:tcPr>
          <w:p w14:paraId="3F9D49A3" w14:textId="77777777" w:rsidR="002529C0" w:rsidRPr="004722B7" w:rsidRDefault="002529C0" w:rsidP="00BA7D43">
            <w:pPr>
              <w:rPr>
                <w:rFonts w:ascii="Arial" w:hAnsi="Arial" w:cs="Arial"/>
              </w:rPr>
            </w:pPr>
            <w:r w:rsidRPr="004722B7">
              <w:rPr>
                <w:rFonts w:ascii="Arial" w:hAnsi="Arial" w:cs="Arial"/>
              </w:rPr>
              <w:t>$</w:t>
            </w:r>
          </w:p>
        </w:tc>
        <w:tc>
          <w:tcPr>
            <w:tcW w:w="614" w:type="dxa"/>
            <w:shd w:val="clear" w:color="auto" w:fill="D9D9D9" w:themeFill="background1" w:themeFillShade="D9"/>
            <w:vAlign w:val="center"/>
          </w:tcPr>
          <w:p w14:paraId="101ECDC8" w14:textId="77777777" w:rsidR="002529C0" w:rsidRPr="004722B7" w:rsidRDefault="002529C0" w:rsidP="00BA7D43">
            <w:pPr>
              <w:rPr>
                <w:rFonts w:ascii="Arial" w:hAnsi="Arial" w:cs="Arial"/>
              </w:rPr>
            </w:pPr>
            <w:r w:rsidRPr="004722B7">
              <w:rPr>
                <w:rFonts w:ascii="Arial" w:hAnsi="Arial" w:cs="Arial"/>
              </w:rPr>
              <w:t>1</w:t>
            </w:r>
          </w:p>
        </w:tc>
        <w:tc>
          <w:tcPr>
            <w:tcW w:w="1260" w:type="dxa"/>
            <w:vAlign w:val="center"/>
          </w:tcPr>
          <w:p w14:paraId="08C923C9" w14:textId="77777777" w:rsidR="002529C0" w:rsidRPr="004722B7" w:rsidRDefault="002529C0" w:rsidP="00BA7D43">
            <w:pPr>
              <w:rPr>
                <w:rFonts w:ascii="Arial" w:hAnsi="Arial" w:cs="Arial"/>
              </w:rPr>
            </w:pPr>
            <w:r w:rsidRPr="004722B7">
              <w:rPr>
                <w:rFonts w:ascii="Arial" w:hAnsi="Arial" w:cs="Arial"/>
              </w:rPr>
              <w:t>$</w:t>
            </w:r>
          </w:p>
        </w:tc>
      </w:tr>
      <w:tr w:rsidR="002529C0" w:rsidRPr="00E81560" w14:paraId="7CB016CA" w14:textId="77777777" w:rsidTr="00BA7D43">
        <w:tc>
          <w:tcPr>
            <w:tcW w:w="1580" w:type="dxa"/>
            <w:shd w:val="clear" w:color="auto" w:fill="D9D9D9" w:themeFill="background1" w:themeFillShade="D9"/>
          </w:tcPr>
          <w:p w14:paraId="59975C89" w14:textId="77777777" w:rsidR="002529C0" w:rsidRPr="00E81560" w:rsidRDefault="002529C0" w:rsidP="00BA7D43">
            <w:pPr>
              <w:rPr>
                <w:rFonts w:ascii="Arial" w:hAnsi="Arial" w:cs="Arial"/>
              </w:rPr>
            </w:pPr>
            <w:r w:rsidRPr="00E81560">
              <w:rPr>
                <w:rFonts w:ascii="Arial" w:hAnsi="Arial" w:cs="Arial"/>
              </w:rPr>
              <w:t>Remove and Replace Veeder</w:t>
            </w:r>
          </w:p>
          <w:p w14:paraId="1EC5E19E" w14:textId="77777777" w:rsidR="002529C0" w:rsidRPr="00E81560" w:rsidRDefault="002529C0" w:rsidP="00BA7D43">
            <w:pPr>
              <w:rPr>
                <w:rFonts w:ascii="Arial" w:hAnsi="Arial" w:cs="Arial"/>
              </w:rPr>
            </w:pPr>
            <w:r w:rsidRPr="00E81560">
              <w:rPr>
                <w:rFonts w:ascii="Arial" w:hAnsi="Arial" w:cs="Arial"/>
              </w:rPr>
              <w:t>Root Sensors</w:t>
            </w:r>
          </w:p>
        </w:tc>
        <w:tc>
          <w:tcPr>
            <w:tcW w:w="1034" w:type="dxa"/>
            <w:vAlign w:val="center"/>
          </w:tcPr>
          <w:p w14:paraId="286D28D1" w14:textId="77777777" w:rsidR="002529C0" w:rsidRPr="00E81560" w:rsidRDefault="002529C0" w:rsidP="00BA7D43">
            <w:pPr>
              <w:rPr>
                <w:rFonts w:ascii="Arial" w:hAnsi="Arial" w:cs="Arial"/>
              </w:rPr>
            </w:pPr>
          </w:p>
        </w:tc>
        <w:tc>
          <w:tcPr>
            <w:tcW w:w="1290" w:type="dxa"/>
            <w:vMerge/>
            <w:vAlign w:val="center"/>
          </w:tcPr>
          <w:p w14:paraId="7EC39929" w14:textId="77777777" w:rsidR="002529C0" w:rsidRPr="004722B7" w:rsidRDefault="002529C0" w:rsidP="00BA7D43">
            <w:pPr>
              <w:rPr>
                <w:rFonts w:ascii="Arial" w:hAnsi="Arial" w:cs="Arial"/>
              </w:rPr>
            </w:pPr>
          </w:p>
        </w:tc>
        <w:tc>
          <w:tcPr>
            <w:tcW w:w="1258" w:type="dxa"/>
            <w:vAlign w:val="center"/>
          </w:tcPr>
          <w:p w14:paraId="30D7C5C9" w14:textId="77777777" w:rsidR="002529C0" w:rsidRPr="004722B7" w:rsidRDefault="002529C0" w:rsidP="00BA7D43">
            <w:pPr>
              <w:rPr>
                <w:rFonts w:ascii="Arial" w:hAnsi="Arial" w:cs="Arial"/>
              </w:rPr>
            </w:pPr>
            <w:r w:rsidRPr="004722B7">
              <w:rPr>
                <w:rFonts w:ascii="Arial" w:hAnsi="Arial" w:cs="Arial"/>
              </w:rPr>
              <w:t>$</w:t>
            </w:r>
          </w:p>
        </w:tc>
        <w:tc>
          <w:tcPr>
            <w:tcW w:w="1440" w:type="dxa"/>
            <w:vAlign w:val="center"/>
          </w:tcPr>
          <w:p w14:paraId="60CB8EA7" w14:textId="77777777" w:rsidR="002529C0" w:rsidRPr="004722B7" w:rsidRDefault="002529C0" w:rsidP="00BA7D43">
            <w:pPr>
              <w:rPr>
                <w:rFonts w:ascii="Arial" w:hAnsi="Arial" w:cs="Arial"/>
              </w:rPr>
            </w:pPr>
            <w:r w:rsidRPr="004722B7">
              <w:rPr>
                <w:rFonts w:ascii="Arial" w:hAnsi="Arial" w:cs="Arial"/>
              </w:rPr>
              <w:t>$</w:t>
            </w:r>
          </w:p>
        </w:tc>
        <w:tc>
          <w:tcPr>
            <w:tcW w:w="1425" w:type="dxa"/>
            <w:vAlign w:val="center"/>
          </w:tcPr>
          <w:p w14:paraId="7C2C8650" w14:textId="77777777" w:rsidR="002529C0" w:rsidRPr="004722B7" w:rsidRDefault="002529C0" w:rsidP="00BA7D43">
            <w:pPr>
              <w:rPr>
                <w:rFonts w:ascii="Arial" w:hAnsi="Arial" w:cs="Arial"/>
              </w:rPr>
            </w:pPr>
            <w:r w:rsidRPr="004722B7">
              <w:rPr>
                <w:rFonts w:ascii="Arial" w:hAnsi="Arial" w:cs="Arial"/>
              </w:rPr>
              <w:t>$</w:t>
            </w:r>
          </w:p>
        </w:tc>
        <w:tc>
          <w:tcPr>
            <w:tcW w:w="614" w:type="dxa"/>
            <w:shd w:val="clear" w:color="auto" w:fill="D9D9D9" w:themeFill="background1" w:themeFillShade="D9"/>
            <w:vAlign w:val="center"/>
          </w:tcPr>
          <w:p w14:paraId="5329AF9C" w14:textId="77777777" w:rsidR="002529C0" w:rsidRPr="004722B7" w:rsidRDefault="002529C0" w:rsidP="00BA7D43">
            <w:pPr>
              <w:rPr>
                <w:rFonts w:ascii="Arial" w:hAnsi="Arial" w:cs="Arial"/>
              </w:rPr>
            </w:pPr>
            <w:r w:rsidRPr="004722B7">
              <w:rPr>
                <w:rFonts w:ascii="Arial" w:hAnsi="Arial" w:cs="Arial"/>
              </w:rPr>
              <w:t>3</w:t>
            </w:r>
          </w:p>
        </w:tc>
        <w:tc>
          <w:tcPr>
            <w:tcW w:w="1260" w:type="dxa"/>
            <w:vAlign w:val="center"/>
          </w:tcPr>
          <w:p w14:paraId="0142D9F4" w14:textId="77777777" w:rsidR="002529C0" w:rsidRPr="004722B7" w:rsidRDefault="002529C0" w:rsidP="00BA7D43">
            <w:pPr>
              <w:rPr>
                <w:rFonts w:ascii="Arial" w:hAnsi="Arial" w:cs="Arial"/>
              </w:rPr>
            </w:pPr>
            <w:r w:rsidRPr="004722B7">
              <w:rPr>
                <w:rFonts w:ascii="Arial" w:hAnsi="Arial" w:cs="Arial"/>
              </w:rPr>
              <w:t>$</w:t>
            </w:r>
          </w:p>
        </w:tc>
      </w:tr>
      <w:tr w:rsidR="002529C0" w:rsidRPr="00E81560" w14:paraId="058C6D9E" w14:textId="77777777" w:rsidTr="00BA7D43">
        <w:tc>
          <w:tcPr>
            <w:tcW w:w="1580" w:type="dxa"/>
            <w:shd w:val="clear" w:color="auto" w:fill="D9D9D9" w:themeFill="background1" w:themeFillShade="D9"/>
          </w:tcPr>
          <w:p w14:paraId="0A674996" w14:textId="77777777" w:rsidR="002529C0" w:rsidRPr="00E81560" w:rsidRDefault="002529C0" w:rsidP="00BA7D43">
            <w:pPr>
              <w:rPr>
                <w:rFonts w:ascii="Arial" w:hAnsi="Arial" w:cs="Arial"/>
              </w:rPr>
            </w:pPr>
            <w:r w:rsidRPr="00E81560">
              <w:rPr>
                <w:rFonts w:ascii="Arial" w:hAnsi="Arial" w:cs="Arial"/>
              </w:rPr>
              <w:t>Remove and Replace Spill</w:t>
            </w:r>
          </w:p>
          <w:p w14:paraId="377EA46F" w14:textId="77777777" w:rsidR="002529C0" w:rsidRPr="00E81560" w:rsidRDefault="002529C0" w:rsidP="00BA7D43">
            <w:pPr>
              <w:rPr>
                <w:rFonts w:ascii="Arial" w:hAnsi="Arial" w:cs="Arial"/>
              </w:rPr>
            </w:pPr>
            <w:r w:rsidRPr="00E81560">
              <w:rPr>
                <w:rFonts w:ascii="Arial" w:hAnsi="Arial" w:cs="Arial"/>
              </w:rPr>
              <w:t>Bucket Assy.</w:t>
            </w:r>
          </w:p>
        </w:tc>
        <w:tc>
          <w:tcPr>
            <w:tcW w:w="1034" w:type="dxa"/>
            <w:vAlign w:val="center"/>
          </w:tcPr>
          <w:p w14:paraId="1076FEDC" w14:textId="77777777" w:rsidR="002529C0" w:rsidRPr="00E81560" w:rsidRDefault="002529C0" w:rsidP="00BA7D43">
            <w:pPr>
              <w:rPr>
                <w:rFonts w:ascii="Arial" w:hAnsi="Arial" w:cs="Arial"/>
              </w:rPr>
            </w:pPr>
          </w:p>
        </w:tc>
        <w:tc>
          <w:tcPr>
            <w:tcW w:w="1290" w:type="dxa"/>
            <w:vMerge/>
            <w:vAlign w:val="center"/>
          </w:tcPr>
          <w:p w14:paraId="401BEACE" w14:textId="77777777" w:rsidR="002529C0" w:rsidRPr="004722B7" w:rsidRDefault="002529C0" w:rsidP="00BA7D43">
            <w:pPr>
              <w:rPr>
                <w:rFonts w:ascii="Arial" w:hAnsi="Arial" w:cs="Arial"/>
              </w:rPr>
            </w:pPr>
          </w:p>
        </w:tc>
        <w:tc>
          <w:tcPr>
            <w:tcW w:w="1258" w:type="dxa"/>
            <w:vAlign w:val="center"/>
          </w:tcPr>
          <w:p w14:paraId="0A0BB31C" w14:textId="77777777" w:rsidR="002529C0" w:rsidRPr="004722B7" w:rsidRDefault="002529C0" w:rsidP="00BA7D43">
            <w:pPr>
              <w:rPr>
                <w:rFonts w:ascii="Arial" w:hAnsi="Arial" w:cs="Arial"/>
              </w:rPr>
            </w:pPr>
            <w:r w:rsidRPr="004722B7">
              <w:rPr>
                <w:rFonts w:ascii="Arial" w:hAnsi="Arial" w:cs="Arial"/>
              </w:rPr>
              <w:t>$</w:t>
            </w:r>
          </w:p>
        </w:tc>
        <w:tc>
          <w:tcPr>
            <w:tcW w:w="1440" w:type="dxa"/>
            <w:vAlign w:val="center"/>
          </w:tcPr>
          <w:p w14:paraId="7DE2FD94" w14:textId="77777777" w:rsidR="002529C0" w:rsidRPr="004722B7" w:rsidRDefault="002529C0" w:rsidP="00BA7D43">
            <w:pPr>
              <w:rPr>
                <w:rFonts w:ascii="Arial" w:hAnsi="Arial" w:cs="Arial"/>
              </w:rPr>
            </w:pPr>
            <w:r w:rsidRPr="004722B7">
              <w:rPr>
                <w:rFonts w:ascii="Arial" w:hAnsi="Arial" w:cs="Arial"/>
              </w:rPr>
              <w:t>$</w:t>
            </w:r>
          </w:p>
        </w:tc>
        <w:tc>
          <w:tcPr>
            <w:tcW w:w="1425" w:type="dxa"/>
            <w:vAlign w:val="center"/>
          </w:tcPr>
          <w:p w14:paraId="082710C1" w14:textId="77777777" w:rsidR="002529C0" w:rsidRPr="004722B7" w:rsidRDefault="002529C0" w:rsidP="00BA7D43">
            <w:pPr>
              <w:rPr>
                <w:rFonts w:ascii="Arial" w:hAnsi="Arial" w:cs="Arial"/>
              </w:rPr>
            </w:pPr>
            <w:r w:rsidRPr="004722B7">
              <w:rPr>
                <w:rFonts w:ascii="Arial" w:hAnsi="Arial" w:cs="Arial"/>
              </w:rPr>
              <w:t>$</w:t>
            </w:r>
          </w:p>
        </w:tc>
        <w:tc>
          <w:tcPr>
            <w:tcW w:w="614" w:type="dxa"/>
            <w:shd w:val="clear" w:color="auto" w:fill="D9D9D9" w:themeFill="background1" w:themeFillShade="D9"/>
            <w:vAlign w:val="center"/>
          </w:tcPr>
          <w:p w14:paraId="5DBA6480" w14:textId="77777777" w:rsidR="002529C0" w:rsidRPr="004722B7" w:rsidRDefault="002529C0" w:rsidP="00BA7D43">
            <w:pPr>
              <w:rPr>
                <w:rFonts w:ascii="Arial" w:hAnsi="Arial" w:cs="Arial"/>
              </w:rPr>
            </w:pPr>
            <w:r w:rsidRPr="004722B7">
              <w:rPr>
                <w:rFonts w:ascii="Arial" w:hAnsi="Arial" w:cs="Arial"/>
              </w:rPr>
              <w:t>1</w:t>
            </w:r>
          </w:p>
        </w:tc>
        <w:tc>
          <w:tcPr>
            <w:tcW w:w="1260" w:type="dxa"/>
            <w:vAlign w:val="center"/>
          </w:tcPr>
          <w:p w14:paraId="52AE58AB" w14:textId="77777777" w:rsidR="002529C0" w:rsidRPr="004722B7" w:rsidRDefault="002529C0" w:rsidP="00BA7D43">
            <w:pPr>
              <w:rPr>
                <w:rFonts w:ascii="Arial" w:hAnsi="Arial" w:cs="Arial"/>
              </w:rPr>
            </w:pPr>
            <w:r w:rsidRPr="004722B7">
              <w:rPr>
                <w:rFonts w:ascii="Arial" w:hAnsi="Arial" w:cs="Arial"/>
              </w:rPr>
              <w:t>$</w:t>
            </w:r>
          </w:p>
        </w:tc>
      </w:tr>
      <w:tr w:rsidR="002529C0" w:rsidRPr="00E81560" w14:paraId="73296700" w14:textId="77777777" w:rsidTr="00BA7D43">
        <w:tc>
          <w:tcPr>
            <w:tcW w:w="8641" w:type="dxa"/>
            <w:gridSpan w:val="7"/>
            <w:shd w:val="clear" w:color="auto" w:fill="D9D9D9" w:themeFill="background1" w:themeFillShade="D9"/>
          </w:tcPr>
          <w:p w14:paraId="77560389"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39D2A75D"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616B79B8" w14:textId="77777777" w:rsidR="002529C0" w:rsidRPr="004722B7" w:rsidRDefault="002529C0" w:rsidP="00BA7D43">
            <w:pPr>
              <w:rPr>
                <w:rFonts w:ascii="Arial" w:hAnsi="Arial" w:cs="Arial"/>
              </w:rPr>
            </w:pPr>
            <w:r w:rsidRPr="004722B7">
              <w:rPr>
                <w:rFonts w:ascii="Arial" w:hAnsi="Arial" w:cs="Arial"/>
              </w:rPr>
              <w:t>$</w:t>
            </w:r>
          </w:p>
        </w:tc>
      </w:tr>
    </w:tbl>
    <w:p w14:paraId="16615F11" w14:textId="77777777" w:rsidR="002529C0" w:rsidRPr="00E81560" w:rsidRDefault="002529C0" w:rsidP="002529C0">
      <w:pPr>
        <w:jc w:val="both"/>
        <w:rPr>
          <w:rFonts w:ascii="Arial" w:hAnsi="Arial" w:cs="Arial"/>
          <w:i/>
        </w:rPr>
      </w:pPr>
    </w:p>
    <w:p w14:paraId="3088D097" w14:textId="77777777" w:rsidR="002529C0" w:rsidRDefault="002529C0" w:rsidP="002529C0">
      <w:pPr>
        <w:ind w:right="-270" w:hanging="180"/>
        <w:rPr>
          <w:rFonts w:ascii="Arial" w:hAnsi="Arial" w:cs="Arial"/>
          <w:vertAlign w:val="superscript"/>
        </w:rPr>
      </w:pPr>
    </w:p>
    <w:p w14:paraId="0BB6FA4A"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05AC9CAA"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4A02C693" w14:textId="77777777" w:rsidR="002529C0" w:rsidRPr="00271FA3" w:rsidRDefault="002529C0" w:rsidP="002529C0">
      <w:pPr>
        <w:ind w:hanging="180"/>
        <w:rPr>
          <w:rFonts w:ascii="Arial" w:hAnsi="Arial" w:cs="Arial"/>
        </w:rPr>
      </w:pPr>
      <w:r w:rsidRPr="00271FA3">
        <w:rPr>
          <w:rFonts w:ascii="Arial" w:hAnsi="Arial" w:cs="Arial"/>
          <w:vertAlign w:val="superscript"/>
        </w:rPr>
        <w:t xml:space="preserve">3 </w:t>
      </w:r>
      <w:r w:rsidRPr="00271FA3">
        <w:rPr>
          <w:rFonts w:ascii="Arial" w:hAnsi="Arial" w:cs="Arial"/>
        </w:rPr>
        <w:tab/>
        <w:t>Table 4: Foreseeable Repair Services: The Parts Replacement Amount (Column D) are all inclusive, including tax, markup, etc. The Part Replacement Amount is included in the Total Combined Replacement Amount and will not be paid separately.</w:t>
      </w:r>
    </w:p>
    <w:p w14:paraId="6788E4AB" w14:textId="77777777" w:rsidR="002529C0" w:rsidRDefault="002529C0" w:rsidP="002529C0">
      <w:pPr>
        <w:rPr>
          <w:rFonts w:ascii="Arial" w:hAnsi="Arial" w:cs="Arial"/>
          <w:b/>
        </w:rPr>
        <w:sectPr w:rsidR="002529C0" w:rsidSect="002529C0">
          <w:pgSz w:w="12240" w:h="15840"/>
          <w:pgMar w:top="1440" w:right="1440" w:bottom="1440" w:left="1440" w:header="720" w:footer="720" w:gutter="0"/>
          <w:cols w:space="720"/>
          <w:docGrid w:linePitch="360"/>
        </w:sectPr>
      </w:pPr>
    </w:p>
    <w:p w14:paraId="09B96A36" w14:textId="77777777" w:rsidR="002529C0" w:rsidRPr="00E81560" w:rsidRDefault="002529C0" w:rsidP="002529C0">
      <w:pPr>
        <w:rPr>
          <w:rFonts w:ascii="Arial" w:hAnsi="Arial" w:cs="Arial"/>
          <w:b/>
        </w:rPr>
      </w:pPr>
    </w:p>
    <w:p w14:paraId="292C5749" w14:textId="77777777" w:rsidR="002529C0" w:rsidRPr="004A058B" w:rsidRDefault="002529C0" w:rsidP="00DE0531">
      <w:pPr>
        <w:pStyle w:val="ListParagraph"/>
        <w:numPr>
          <w:ilvl w:val="0"/>
          <w:numId w:val="31"/>
        </w:numPr>
        <w:spacing w:after="200" w:line="276" w:lineRule="auto"/>
        <w:ind w:left="360"/>
        <w:contextualSpacing/>
        <w:rPr>
          <w:rFonts w:ascii="Arial" w:hAnsi="Arial" w:cs="Arial"/>
          <w:b/>
        </w:rPr>
      </w:pPr>
      <w:r w:rsidRPr="004A058B">
        <w:rPr>
          <w:rFonts w:ascii="Arial" w:hAnsi="Arial" w:cs="Arial"/>
          <w:b/>
        </w:rPr>
        <w:t>UNFORESEEABLE REPAIR SERVICES</w:t>
      </w:r>
      <w:r w:rsidRPr="004A058B">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78A07F7F"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51D51CE"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80DD8"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9818A6"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6517B"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7163A8BF" w14:textId="77777777" w:rsidTr="00BA7D43">
        <w:trPr>
          <w:trHeight w:val="800"/>
        </w:trPr>
        <w:tc>
          <w:tcPr>
            <w:tcW w:w="4410" w:type="dxa"/>
            <w:vMerge/>
            <w:vAlign w:val="center"/>
            <w:hideMark/>
          </w:tcPr>
          <w:p w14:paraId="40482499"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0C5FE"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874E4" w14:textId="77777777" w:rsidR="002529C0" w:rsidRPr="00E81560" w:rsidRDefault="002529C0" w:rsidP="00BA7D43">
            <w:pPr>
              <w:rPr>
                <w:rFonts w:ascii="Arial" w:hAnsi="Arial" w:cs="Arial"/>
              </w:rPr>
            </w:pPr>
            <w:r w:rsidRPr="00E81560">
              <w:rPr>
                <w:rFonts w:ascii="Arial" w:hAnsi="Arial" w:cs="Arial"/>
              </w:rPr>
              <w:t>Estimated Number of Hours</w:t>
            </w:r>
          </w:p>
          <w:p w14:paraId="0B9943F2"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04AB9" w14:textId="77777777" w:rsidR="002529C0" w:rsidRPr="00E81560" w:rsidRDefault="002529C0" w:rsidP="00BA7D43">
            <w:pPr>
              <w:rPr>
                <w:rFonts w:ascii="Arial" w:hAnsi="Arial" w:cs="Arial"/>
              </w:rPr>
            </w:pPr>
            <w:r w:rsidRPr="00E81560">
              <w:rPr>
                <w:rFonts w:ascii="Arial" w:hAnsi="Arial" w:cs="Arial"/>
              </w:rPr>
              <w:t>Annual Calculated Amount</w:t>
            </w:r>
          </w:p>
          <w:p w14:paraId="7ECF4A55"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DCD4C98"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4D899F"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14A55156"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252E090A"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D9255"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383AE9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19CE90B"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01B30"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1FF493" w14:textId="77777777" w:rsidR="002529C0" w:rsidRPr="00E81560" w:rsidRDefault="002529C0" w:rsidP="00BA7D43">
            <w:pPr>
              <w:rPr>
                <w:rFonts w:ascii="Arial" w:hAnsi="Arial" w:cs="Arial"/>
              </w:rPr>
            </w:pPr>
            <w:r w:rsidRPr="00E81560">
              <w:rPr>
                <w:rFonts w:ascii="Arial" w:hAnsi="Arial" w:cs="Arial"/>
              </w:rPr>
              <w:t>$</w:t>
            </w:r>
          </w:p>
          <w:p w14:paraId="4FF69A12"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4281893E"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AEE28"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0F5E2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05854F8"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53F22"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6D73EA05"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2E5A686" w14:textId="77777777" w:rsidR="002529C0" w:rsidRPr="00E81560" w:rsidRDefault="002529C0" w:rsidP="00BA7D43">
            <w:pPr>
              <w:rPr>
                <w:rFonts w:ascii="Arial" w:hAnsi="Arial" w:cs="Arial"/>
              </w:rPr>
            </w:pPr>
            <w:r w:rsidRPr="00E81560">
              <w:rPr>
                <w:rFonts w:ascii="Arial" w:hAnsi="Arial" w:cs="Arial"/>
              </w:rPr>
              <w:t>$</w:t>
            </w:r>
          </w:p>
          <w:p w14:paraId="0F321AF4"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040C5EE"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5F349"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982F75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51FF431"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0920D"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01AFBC31"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DD35182" w14:textId="77777777" w:rsidR="002529C0" w:rsidRPr="00E81560" w:rsidRDefault="002529C0" w:rsidP="00BA7D43">
            <w:pPr>
              <w:rPr>
                <w:rFonts w:ascii="Arial" w:hAnsi="Arial" w:cs="Arial"/>
              </w:rPr>
            </w:pPr>
            <w:r w:rsidRPr="00E81560">
              <w:rPr>
                <w:rFonts w:ascii="Arial" w:hAnsi="Arial" w:cs="Arial"/>
              </w:rPr>
              <w:t>$</w:t>
            </w:r>
          </w:p>
          <w:p w14:paraId="3EEABA6D"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4DFEBC0B"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80C0AC"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66C55AF"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838E10F"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E7B891"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0786E"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432039B2"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EF921"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4484A6B"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BC622" w14:textId="77777777" w:rsidR="002529C0" w:rsidRPr="00DE2756" w:rsidRDefault="002529C0" w:rsidP="00BA7D43">
            <w:pPr>
              <w:rPr>
                <w:rFonts w:ascii="Arial" w:hAnsi="Arial" w:cs="Arial"/>
              </w:rPr>
            </w:pPr>
            <w:r w:rsidRPr="00E81560">
              <w:rPr>
                <w:rFonts w:ascii="Arial" w:hAnsi="Arial" w:cs="Arial"/>
              </w:rPr>
              <w:t xml:space="preserve"> </w:t>
            </w:r>
            <w:r w:rsidRPr="00DE2756">
              <w:rPr>
                <w:rFonts w:ascii="Arial" w:hAnsi="Arial" w:cs="Arial"/>
              </w:rPr>
              <w:t xml:space="preserve">$ </w:t>
            </w:r>
            <w:r w:rsidRPr="005B5E67">
              <w:rPr>
                <w:rFonts w:ascii="Arial" w:hAnsi="Arial" w:cs="Arial"/>
              </w:rPr>
              <w:t>5,000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FCCE95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5B560F4"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523702" w14:textId="77777777" w:rsidR="002529C0" w:rsidRPr="00E81560" w:rsidRDefault="002529C0" w:rsidP="00BA7D43">
            <w:pPr>
              <w:jc w:val="right"/>
              <w:rPr>
                <w:rFonts w:ascii="Arial" w:hAnsi="Arial" w:cs="Arial"/>
              </w:rPr>
            </w:pPr>
            <w:r w:rsidRPr="00E81560">
              <w:rPr>
                <w:rFonts w:ascii="Arial" w:hAnsi="Arial" w:cs="Arial"/>
              </w:rPr>
              <w:t>ANNUAL TOTAL</w:t>
            </w:r>
          </w:p>
          <w:p w14:paraId="5B151D4B"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411B0B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0DF569A"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554FE0"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15E6190C"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375B9E94" w14:textId="77777777" w:rsidR="002529C0" w:rsidRPr="00E81560" w:rsidRDefault="002529C0" w:rsidP="00BA7D43">
            <w:pPr>
              <w:rPr>
                <w:rFonts w:ascii="Arial" w:hAnsi="Arial" w:cs="Arial"/>
              </w:rPr>
            </w:pPr>
            <w:r w:rsidRPr="00E81560">
              <w:rPr>
                <w:rFonts w:ascii="Arial" w:hAnsi="Arial" w:cs="Arial"/>
              </w:rPr>
              <w:t>$</w:t>
            </w:r>
          </w:p>
        </w:tc>
      </w:tr>
    </w:tbl>
    <w:p w14:paraId="230A2CB0" w14:textId="77777777" w:rsidR="002529C0" w:rsidRPr="00E81560" w:rsidRDefault="002529C0" w:rsidP="002529C0">
      <w:pPr>
        <w:jc w:val="both"/>
        <w:rPr>
          <w:rFonts w:ascii="Arial" w:hAnsi="Arial" w:cs="Arial"/>
          <w:sz w:val="16"/>
          <w:szCs w:val="16"/>
        </w:rPr>
      </w:pPr>
    </w:p>
    <w:p w14:paraId="58610E23" w14:textId="77777777" w:rsidR="002529C0" w:rsidRPr="004A058B" w:rsidRDefault="002529C0" w:rsidP="002529C0">
      <w:pPr>
        <w:ind w:right="-270" w:hanging="180"/>
        <w:rPr>
          <w:rFonts w:ascii="Arial" w:hAnsi="Arial" w:cs="Arial"/>
          <w:sz w:val="18"/>
          <w:szCs w:val="18"/>
        </w:rPr>
      </w:pPr>
      <w:r w:rsidRPr="00E81560">
        <w:rPr>
          <w:rFonts w:ascii="Arial" w:hAnsi="Arial" w:cs="Arial"/>
          <w:vertAlign w:val="superscript"/>
        </w:rPr>
        <w:t>1</w:t>
      </w:r>
      <w:r w:rsidRPr="00E81560">
        <w:rPr>
          <w:rFonts w:ascii="Arial" w:hAnsi="Arial" w:cs="Arial"/>
        </w:rPr>
        <w:t xml:space="preserve"> </w:t>
      </w:r>
      <w:r w:rsidRPr="004A058B">
        <w:rPr>
          <w:sz w:val="18"/>
          <w:szCs w:val="18"/>
        </w:rPr>
        <w:tab/>
      </w:r>
      <w:r w:rsidRPr="004A058B">
        <w:rPr>
          <w:rFonts w:ascii="Arial" w:hAnsi="Arial" w:cs="Arial"/>
          <w:sz w:val="18"/>
          <w:szCs w:val="18"/>
        </w:rPr>
        <w:t>Table 5: Unforeseeable Repair Services amounts are used for evaluation purposes. Cost Sheet amounts are not a guarantee of service but shall be used should these services become necessary during the term of the Agreement.</w:t>
      </w:r>
    </w:p>
    <w:p w14:paraId="1E684961" w14:textId="77777777" w:rsidR="002529C0" w:rsidRPr="004A058B" w:rsidRDefault="002529C0" w:rsidP="002529C0">
      <w:pPr>
        <w:tabs>
          <w:tab w:val="left" w:pos="810"/>
        </w:tabs>
        <w:ind w:right="-450" w:hanging="180"/>
        <w:rPr>
          <w:rFonts w:ascii="Arial" w:hAnsi="Arial" w:cs="Arial"/>
          <w:b/>
          <w:bCs/>
          <w:sz w:val="18"/>
          <w:szCs w:val="18"/>
        </w:rPr>
      </w:pPr>
      <w:r w:rsidRPr="004A058B">
        <w:rPr>
          <w:rFonts w:ascii="Arial" w:hAnsi="Arial" w:cs="Arial"/>
          <w:spacing w:val="-3"/>
          <w:sz w:val="18"/>
          <w:szCs w:val="18"/>
          <w:vertAlign w:val="superscript"/>
        </w:rPr>
        <w:t xml:space="preserve">2 </w:t>
      </w:r>
      <w:r w:rsidRPr="004A058B">
        <w:rPr>
          <w:rFonts w:ascii="Arial" w:hAnsi="Arial" w:cs="Arial"/>
          <w:spacing w:val="-3"/>
          <w:sz w:val="18"/>
          <w:szCs w:val="18"/>
          <w:vertAlign w:val="superscript"/>
        </w:rPr>
        <w:tab/>
      </w:r>
      <w:r w:rsidRPr="004A058B">
        <w:rPr>
          <w:rFonts w:ascii="Arial" w:hAnsi="Arial" w:cs="Arial"/>
          <w:spacing w:val="-3"/>
          <w:sz w:val="18"/>
          <w:szCs w:val="18"/>
        </w:rPr>
        <w:t>Table 5</w:t>
      </w:r>
      <w:r w:rsidRPr="004A058B">
        <w:rPr>
          <w:rFonts w:ascii="Arial" w:hAnsi="Arial" w:cs="Arial"/>
          <w:sz w:val="18"/>
          <w:szCs w:val="18"/>
        </w:rPr>
        <w:t>:</w:t>
      </w:r>
      <w:r w:rsidRPr="004A058B">
        <w:rPr>
          <w:rFonts w:ascii="Arial" w:hAnsi="Arial" w:cs="Arial"/>
          <w:spacing w:val="-3"/>
          <w:sz w:val="18"/>
          <w:szCs w:val="18"/>
        </w:rPr>
        <w:t xml:space="preserve"> Unforeseeable Repair Services</w:t>
      </w:r>
      <w:r w:rsidRPr="004A058B">
        <w:rPr>
          <w:rFonts w:ascii="Arial" w:hAnsi="Arial" w:cs="Arial"/>
          <w:sz w:val="18"/>
          <w:szCs w:val="18"/>
        </w:rPr>
        <w:t xml:space="preserve"> </w:t>
      </w:r>
      <w:r w:rsidRPr="004A058B">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4A058B">
        <w:rPr>
          <w:rFonts w:ascii="Arial" w:hAnsi="Arial" w:cs="Arial"/>
          <w:sz w:val="18"/>
          <w:szCs w:val="18"/>
        </w:rPr>
        <w:t xml:space="preserve">the </w:t>
      </w:r>
      <w:r w:rsidRPr="004A058B">
        <w:rPr>
          <w:rFonts w:ascii="Arial" w:hAnsi="Arial" w:cs="Arial"/>
          <w:spacing w:val="-3"/>
          <w:sz w:val="18"/>
          <w:szCs w:val="18"/>
        </w:rPr>
        <w:t>Facilities Management Division</w:t>
      </w:r>
      <w:r w:rsidRPr="004A058B">
        <w:rPr>
          <w:rFonts w:ascii="Arial" w:hAnsi="Arial" w:cs="Arial"/>
          <w:sz w:val="18"/>
          <w:szCs w:val="18"/>
        </w:rPr>
        <w:t xml:space="preserve"> (FMD) Contract Administrator or FMD Designated Representative</w:t>
      </w:r>
      <w:r w:rsidRPr="004A058B">
        <w:rPr>
          <w:rFonts w:ascii="Arial" w:hAnsi="Arial" w:cs="Arial"/>
          <w:spacing w:val="-3"/>
          <w:sz w:val="18"/>
          <w:szCs w:val="18"/>
        </w:rPr>
        <w:t xml:space="preserve"> prior to commencement of service. </w:t>
      </w:r>
    </w:p>
    <w:p w14:paraId="21D3E0F6" w14:textId="77777777" w:rsidR="002529C0" w:rsidRPr="004A058B" w:rsidRDefault="002529C0" w:rsidP="002529C0">
      <w:pPr>
        <w:ind w:right="-450" w:hanging="180"/>
        <w:rPr>
          <w:rFonts w:ascii="Arial" w:hAnsi="Arial" w:cs="Arial"/>
          <w:sz w:val="18"/>
          <w:szCs w:val="18"/>
        </w:rPr>
      </w:pPr>
      <w:r w:rsidRPr="004A058B">
        <w:rPr>
          <w:rFonts w:ascii="Arial" w:hAnsi="Arial" w:cs="Arial"/>
          <w:spacing w:val="-3"/>
          <w:sz w:val="18"/>
          <w:szCs w:val="18"/>
          <w:vertAlign w:val="superscript"/>
        </w:rPr>
        <w:t xml:space="preserve">3 </w:t>
      </w:r>
      <w:r w:rsidRPr="004A058B">
        <w:rPr>
          <w:rFonts w:ascii="Arial" w:hAnsi="Arial" w:cs="Arial"/>
          <w:spacing w:val="-3"/>
          <w:sz w:val="18"/>
          <w:szCs w:val="18"/>
          <w:vertAlign w:val="superscript"/>
        </w:rPr>
        <w:tab/>
      </w:r>
      <w:r w:rsidRPr="004A058B">
        <w:rPr>
          <w:rFonts w:ascii="Arial" w:hAnsi="Arial" w:cs="Arial"/>
          <w:spacing w:val="-3"/>
          <w:sz w:val="18"/>
          <w:szCs w:val="18"/>
        </w:rPr>
        <w:t>Table 5</w:t>
      </w:r>
      <w:r w:rsidRPr="004A058B">
        <w:rPr>
          <w:rFonts w:ascii="Arial" w:hAnsi="Arial" w:cs="Arial"/>
          <w:sz w:val="18"/>
          <w:szCs w:val="18"/>
        </w:rPr>
        <w:t>:</w:t>
      </w:r>
      <w:r w:rsidRPr="004A058B">
        <w:rPr>
          <w:rFonts w:ascii="Arial" w:hAnsi="Arial" w:cs="Arial"/>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4A058B">
        <w:rPr>
          <w:rFonts w:ascii="Arial" w:hAnsi="Arial" w:cs="Arial"/>
          <w:sz w:val="18"/>
          <w:szCs w:val="18"/>
        </w:rPr>
        <w:t xml:space="preserve"> </w:t>
      </w:r>
    </w:p>
    <w:p w14:paraId="586A0539" w14:textId="77777777" w:rsidR="002529C0" w:rsidRPr="004A058B" w:rsidRDefault="002529C0" w:rsidP="002529C0">
      <w:pPr>
        <w:ind w:right="-270"/>
        <w:rPr>
          <w:rFonts w:ascii="Arial" w:hAnsi="Arial" w:cs="Arial"/>
        </w:rPr>
      </w:pPr>
    </w:p>
    <w:p w14:paraId="76573CF6" w14:textId="77777777" w:rsidR="002529C0" w:rsidRPr="004A058B" w:rsidRDefault="002529C0" w:rsidP="00DE0531">
      <w:pPr>
        <w:pStyle w:val="ListParagraph"/>
        <w:numPr>
          <w:ilvl w:val="0"/>
          <w:numId w:val="31"/>
        </w:numPr>
        <w:spacing w:line="360" w:lineRule="auto"/>
        <w:ind w:left="360"/>
        <w:contextualSpacing/>
        <w:rPr>
          <w:rFonts w:ascii="Arial" w:hAnsi="Arial" w:cs="Arial"/>
          <w:b/>
        </w:rPr>
      </w:pPr>
      <w:r w:rsidRPr="004A058B">
        <w:rPr>
          <w:rFonts w:ascii="Arial" w:hAnsi="Arial" w:cs="Arial"/>
          <w:b/>
          <w:bCs/>
        </w:rPr>
        <w:t>TECHNICAL SUPPORT SERVICES</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6B6B878D"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BCAA0BB"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84E70B"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A08B48"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C0D6A"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373A0AFD" w14:textId="77777777" w:rsidTr="00BA7D43">
        <w:trPr>
          <w:trHeight w:val="800"/>
        </w:trPr>
        <w:tc>
          <w:tcPr>
            <w:tcW w:w="3571" w:type="dxa"/>
            <w:vMerge/>
            <w:vAlign w:val="center"/>
            <w:hideMark/>
          </w:tcPr>
          <w:p w14:paraId="173C2995"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3E841"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20F7B"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D8C3E9" w14:textId="77777777" w:rsidR="002529C0" w:rsidRPr="00E81560" w:rsidRDefault="002529C0" w:rsidP="00BA7D43">
            <w:pPr>
              <w:rPr>
                <w:rFonts w:ascii="Arial" w:hAnsi="Arial" w:cs="Arial"/>
              </w:rPr>
            </w:pPr>
            <w:r w:rsidRPr="00E81560">
              <w:rPr>
                <w:rFonts w:ascii="Arial" w:hAnsi="Arial" w:cs="Arial"/>
              </w:rPr>
              <w:t>Annual Calculated Amount</w:t>
            </w:r>
          </w:p>
          <w:p w14:paraId="51E0C6DE"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313E169A"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C46BAB"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32635E35"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1DDFD" w14:textId="77777777" w:rsidR="002529C0" w:rsidRPr="00E81560" w:rsidRDefault="002529C0" w:rsidP="00BA7D43">
            <w:pPr>
              <w:rPr>
                <w:rFonts w:ascii="Arial" w:hAnsi="Arial" w:cs="Arial"/>
              </w:rPr>
            </w:pPr>
            <w:r w:rsidRPr="00E81560">
              <w:rPr>
                <w:rFonts w:ascii="Arial" w:hAnsi="Arial" w:cs="Arial"/>
              </w:rPr>
              <w:t>12</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34DF85F"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BD3AC35"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5CD5D" w14:textId="77777777" w:rsidR="002529C0" w:rsidRPr="00E81560" w:rsidRDefault="002529C0" w:rsidP="00BA7D43">
            <w:pPr>
              <w:jc w:val="right"/>
              <w:rPr>
                <w:rFonts w:ascii="Arial" w:hAnsi="Arial" w:cs="Arial"/>
              </w:rPr>
            </w:pPr>
            <w:r w:rsidRPr="00E81560">
              <w:rPr>
                <w:rFonts w:ascii="Arial" w:hAnsi="Arial" w:cs="Arial"/>
              </w:rPr>
              <w:t>ANNUAL TOTAL</w:t>
            </w:r>
          </w:p>
          <w:p w14:paraId="31D44433"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749231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5834D1D"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21CFC"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649EBE12"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38EEA02A" w14:textId="77777777" w:rsidR="002529C0" w:rsidRPr="00E81560" w:rsidRDefault="002529C0" w:rsidP="00BA7D43">
            <w:pPr>
              <w:rPr>
                <w:rFonts w:ascii="Arial" w:hAnsi="Arial" w:cs="Arial"/>
              </w:rPr>
            </w:pPr>
            <w:r w:rsidRPr="00E81560">
              <w:rPr>
                <w:rFonts w:ascii="Arial" w:hAnsi="Arial" w:cs="Arial"/>
              </w:rPr>
              <w:t>$</w:t>
            </w:r>
          </w:p>
        </w:tc>
      </w:tr>
    </w:tbl>
    <w:p w14:paraId="093233EB"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5FE84CD"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7039A2C8" w14:textId="77777777" w:rsidR="002529C0" w:rsidRDefault="002529C0" w:rsidP="002529C0">
      <w:pPr>
        <w:spacing w:line="360" w:lineRule="auto"/>
        <w:rPr>
          <w:rFonts w:ascii="Arial" w:hAnsi="Arial" w:cs="Arial"/>
          <w:b/>
        </w:rPr>
      </w:pPr>
    </w:p>
    <w:p w14:paraId="6E26CB97" w14:textId="77777777" w:rsidR="002529C0" w:rsidRPr="004A058B" w:rsidRDefault="002529C0" w:rsidP="00DE0531">
      <w:pPr>
        <w:pStyle w:val="ListParagraph"/>
        <w:numPr>
          <w:ilvl w:val="0"/>
          <w:numId w:val="31"/>
        </w:numPr>
        <w:spacing w:line="360" w:lineRule="auto"/>
        <w:ind w:left="360"/>
        <w:contextualSpacing/>
        <w:rPr>
          <w:rFonts w:ascii="Arial" w:hAnsi="Arial" w:cs="Arial"/>
          <w:b/>
        </w:rPr>
      </w:pPr>
      <w:r w:rsidRPr="004A058B">
        <w:rPr>
          <w:rFonts w:ascii="Arial" w:hAnsi="Arial" w:cs="Arial"/>
          <w:b/>
          <w:bCs/>
        </w:rPr>
        <w:t>TRAINING SESSION</w:t>
      </w:r>
      <w:r w:rsidRPr="004A058B">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297D5FB2"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15D4049"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82808"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A489E2"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4A67D1"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66D64FDC" w14:textId="77777777" w:rsidTr="00BA7D43">
        <w:trPr>
          <w:trHeight w:val="800"/>
        </w:trPr>
        <w:tc>
          <w:tcPr>
            <w:tcW w:w="3571" w:type="dxa"/>
            <w:vMerge/>
            <w:vAlign w:val="center"/>
            <w:hideMark/>
          </w:tcPr>
          <w:p w14:paraId="49CCEDEE"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D09B20"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C0865"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AE881" w14:textId="77777777" w:rsidR="002529C0" w:rsidRPr="00E81560" w:rsidRDefault="002529C0" w:rsidP="00BA7D43">
            <w:pPr>
              <w:rPr>
                <w:rFonts w:ascii="Arial" w:hAnsi="Arial" w:cs="Arial"/>
              </w:rPr>
            </w:pPr>
            <w:r w:rsidRPr="00E81560">
              <w:rPr>
                <w:rFonts w:ascii="Arial" w:hAnsi="Arial" w:cs="Arial"/>
              </w:rPr>
              <w:t>Annual Calculated Amount</w:t>
            </w:r>
          </w:p>
          <w:p w14:paraId="60F66039"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389B17D"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28D01"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30A83049"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140F4"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2B35A1B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B1A88D2"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AD13E" w14:textId="77777777" w:rsidR="002529C0" w:rsidRPr="00E81560" w:rsidRDefault="002529C0" w:rsidP="00BA7D43">
            <w:pPr>
              <w:jc w:val="right"/>
              <w:rPr>
                <w:rFonts w:ascii="Arial" w:hAnsi="Arial" w:cs="Arial"/>
              </w:rPr>
            </w:pPr>
            <w:r w:rsidRPr="00E81560">
              <w:rPr>
                <w:rFonts w:ascii="Arial" w:hAnsi="Arial" w:cs="Arial"/>
              </w:rPr>
              <w:t>ANNUAL TOTAL</w:t>
            </w:r>
          </w:p>
          <w:p w14:paraId="60EA0047"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0C198BF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3A0271C"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FCC2F"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1749167F"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69F0BD6E" w14:textId="77777777" w:rsidR="002529C0" w:rsidRPr="00E81560" w:rsidRDefault="002529C0" w:rsidP="00BA7D43">
            <w:pPr>
              <w:rPr>
                <w:rFonts w:ascii="Arial" w:hAnsi="Arial" w:cs="Arial"/>
              </w:rPr>
            </w:pPr>
            <w:r w:rsidRPr="00E81560">
              <w:rPr>
                <w:rFonts w:ascii="Arial" w:hAnsi="Arial" w:cs="Arial"/>
              </w:rPr>
              <w:t>$</w:t>
            </w:r>
          </w:p>
        </w:tc>
      </w:tr>
    </w:tbl>
    <w:p w14:paraId="42094A91" w14:textId="77777777" w:rsidR="002529C0" w:rsidRPr="00E81560" w:rsidRDefault="002529C0" w:rsidP="002529C0">
      <w:pPr>
        <w:jc w:val="both"/>
        <w:rPr>
          <w:rFonts w:ascii="Arial" w:hAnsi="Arial" w:cs="Arial"/>
          <w:sz w:val="16"/>
          <w:szCs w:val="16"/>
        </w:rPr>
      </w:pPr>
    </w:p>
    <w:p w14:paraId="797E7E01"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04B4EAB2"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2B9C6BBB" w14:textId="77777777" w:rsidR="002529C0" w:rsidRPr="00E81560" w:rsidRDefault="002529C0" w:rsidP="002529C0">
      <w:pPr>
        <w:pStyle w:val="ListParagraph"/>
        <w:rPr>
          <w:rFonts w:ascii="Arial" w:hAnsi="Arial" w:cs="Arial"/>
          <w:spacing w:val="-3"/>
        </w:rPr>
      </w:pPr>
    </w:p>
    <w:p w14:paraId="2ADDC033" w14:textId="77777777" w:rsidR="002529C0" w:rsidRPr="00E11009" w:rsidRDefault="002529C0" w:rsidP="002529C0">
      <w:pPr>
        <w:rPr>
          <w:rFonts w:ascii="Arial" w:hAnsi="Arial" w:cs="Arial"/>
          <w:b/>
          <w:bCs/>
          <w:spacing w:val="-3"/>
        </w:rPr>
      </w:pPr>
      <w:r w:rsidRPr="00E11009">
        <w:rPr>
          <w:rFonts w:ascii="Arial" w:hAnsi="Arial" w:cs="Arial"/>
          <w:b/>
          <w:bCs/>
        </w:rPr>
        <w:t>DEPARTMENT OF JUSTICE BLDG. #075 SUMMARY</w:t>
      </w:r>
    </w:p>
    <w:p w14:paraId="18232126"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20CEB45C" w14:textId="77777777" w:rsidTr="00BA7D43">
        <w:tc>
          <w:tcPr>
            <w:tcW w:w="7195" w:type="dxa"/>
            <w:gridSpan w:val="2"/>
            <w:shd w:val="clear" w:color="auto" w:fill="D9D9D9" w:themeFill="background1" w:themeFillShade="D9"/>
          </w:tcPr>
          <w:p w14:paraId="16BB6043"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2D689952"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7729C32F" w14:textId="77777777" w:rsidTr="00BA7D43">
        <w:tc>
          <w:tcPr>
            <w:tcW w:w="7195" w:type="dxa"/>
            <w:gridSpan w:val="2"/>
            <w:shd w:val="clear" w:color="auto" w:fill="D9D9D9" w:themeFill="background1" w:themeFillShade="D9"/>
          </w:tcPr>
          <w:p w14:paraId="34E9F188"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0DE3CC85"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42AA3AEE" w14:textId="77777777" w:rsidTr="00BA7D43">
        <w:tc>
          <w:tcPr>
            <w:tcW w:w="625" w:type="dxa"/>
            <w:shd w:val="clear" w:color="auto" w:fill="D9D9D9" w:themeFill="background1" w:themeFillShade="D9"/>
          </w:tcPr>
          <w:p w14:paraId="1831DD1C"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4BFC388A"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2611D6E8"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156E54C8"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44B72F9C" w14:textId="77777777" w:rsidR="002529C0" w:rsidRPr="00E81560" w:rsidRDefault="002529C0" w:rsidP="00BA7D43">
            <w:pPr>
              <w:outlineLvl w:val="0"/>
              <w:rPr>
                <w:rFonts w:ascii="Arial" w:hAnsi="Arial" w:cs="Arial"/>
                <w:spacing w:val="-3"/>
              </w:rPr>
            </w:pPr>
          </w:p>
        </w:tc>
      </w:tr>
      <w:tr w:rsidR="002529C0" w:rsidRPr="00E81560" w14:paraId="609CA822" w14:textId="77777777" w:rsidTr="00BA7D43">
        <w:trPr>
          <w:trHeight w:val="323"/>
        </w:trPr>
        <w:tc>
          <w:tcPr>
            <w:tcW w:w="625" w:type="dxa"/>
            <w:shd w:val="clear" w:color="auto" w:fill="D9D9D9" w:themeFill="background1" w:themeFillShade="D9"/>
          </w:tcPr>
          <w:p w14:paraId="17A38C56"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784B8AD7"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051A64E0" w14:textId="77777777" w:rsidR="002529C0" w:rsidRPr="00E81560" w:rsidRDefault="002529C0" w:rsidP="00BA7D43">
            <w:pPr>
              <w:outlineLvl w:val="0"/>
              <w:rPr>
                <w:rFonts w:ascii="Arial" w:hAnsi="Arial" w:cs="Arial"/>
                <w:spacing w:val="-3"/>
              </w:rPr>
            </w:pPr>
          </w:p>
        </w:tc>
      </w:tr>
      <w:tr w:rsidR="002529C0" w:rsidRPr="00E81560" w14:paraId="421B4DE5" w14:textId="77777777" w:rsidTr="00BA7D43">
        <w:trPr>
          <w:trHeight w:val="359"/>
        </w:trPr>
        <w:tc>
          <w:tcPr>
            <w:tcW w:w="625" w:type="dxa"/>
            <w:shd w:val="clear" w:color="auto" w:fill="D9D9D9" w:themeFill="background1" w:themeFillShade="D9"/>
          </w:tcPr>
          <w:p w14:paraId="74EB1A7B"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7A63E3BB" w14:textId="77777777" w:rsidR="002529C0" w:rsidRPr="00E81560" w:rsidRDefault="002529C0" w:rsidP="00BA7D43">
            <w:pPr>
              <w:spacing w:before="60"/>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6524714C" w14:textId="77777777" w:rsidR="002529C0" w:rsidRPr="00E81560" w:rsidRDefault="002529C0" w:rsidP="00BA7D43">
            <w:pPr>
              <w:outlineLvl w:val="0"/>
              <w:rPr>
                <w:rFonts w:ascii="Arial" w:hAnsi="Arial" w:cs="Arial"/>
                <w:spacing w:val="-3"/>
              </w:rPr>
            </w:pPr>
          </w:p>
        </w:tc>
      </w:tr>
      <w:tr w:rsidR="002529C0" w:rsidRPr="00E81560" w14:paraId="1901185D" w14:textId="77777777" w:rsidTr="00BA7D43">
        <w:tc>
          <w:tcPr>
            <w:tcW w:w="625" w:type="dxa"/>
            <w:shd w:val="clear" w:color="auto" w:fill="D9D9D9" w:themeFill="background1" w:themeFillShade="D9"/>
          </w:tcPr>
          <w:p w14:paraId="2C882980"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7EACEF22"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4B5EF12C" w14:textId="77777777" w:rsidR="002529C0" w:rsidRPr="00E81560" w:rsidRDefault="002529C0" w:rsidP="00BA7D43">
            <w:pPr>
              <w:rPr>
                <w:rFonts w:ascii="Arial" w:hAnsi="Arial" w:cs="Arial"/>
              </w:rPr>
            </w:pPr>
            <w:r w:rsidRPr="00E81560">
              <w:rPr>
                <w:rFonts w:ascii="Arial" w:hAnsi="Arial" w:cs="Arial"/>
              </w:rPr>
              <w:t>FORESEEABLE REPAIR SERVICES TOTAL</w:t>
            </w:r>
          </w:p>
          <w:p w14:paraId="14570EB6"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6ADC1AE8" w14:textId="77777777" w:rsidR="002529C0" w:rsidRPr="00E81560" w:rsidRDefault="002529C0" w:rsidP="00BA7D43">
            <w:pPr>
              <w:outlineLvl w:val="0"/>
              <w:rPr>
                <w:rFonts w:ascii="Arial" w:hAnsi="Arial" w:cs="Arial"/>
                <w:spacing w:val="-3"/>
              </w:rPr>
            </w:pPr>
          </w:p>
        </w:tc>
      </w:tr>
      <w:tr w:rsidR="002529C0" w:rsidRPr="00E81560" w14:paraId="39729F2C" w14:textId="77777777" w:rsidTr="00BA7D43">
        <w:tc>
          <w:tcPr>
            <w:tcW w:w="625" w:type="dxa"/>
            <w:shd w:val="clear" w:color="auto" w:fill="D9D9D9" w:themeFill="background1" w:themeFillShade="D9"/>
          </w:tcPr>
          <w:p w14:paraId="5A1078C8"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44F6780F"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3E68A467"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4F77CBCC"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41D23CC8" w14:textId="77777777" w:rsidR="002529C0" w:rsidRPr="00E81560" w:rsidRDefault="002529C0" w:rsidP="00BA7D43">
            <w:pPr>
              <w:outlineLvl w:val="0"/>
              <w:rPr>
                <w:rFonts w:ascii="Arial" w:hAnsi="Arial" w:cs="Arial"/>
                <w:spacing w:val="-3"/>
              </w:rPr>
            </w:pPr>
          </w:p>
        </w:tc>
      </w:tr>
      <w:tr w:rsidR="002529C0" w:rsidRPr="00E81560" w14:paraId="4F1A1471" w14:textId="77777777" w:rsidTr="00BA7D43">
        <w:tc>
          <w:tcPr>
            <w:tcW w:w="625" w:type="dxa"/>
            <w:shd w:val="clear" w:color="auto" w:fill="D9D9D9" w:themeFill="background1" w:themeFillShade="D9"/>
          </w:tcPr>
          <w:p w14:paraId="7D511EA4"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2C117A9B"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35995E0E"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57BA1F71"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1A552285" w14:textId="77777777" w:rsidR="002529C0" w:rsidRPr="00E81560" w:rsidRDefault="002529C0" w:rsidP="00BA7D43">
            <w:pPr>
              <w:outlineLvl w:val="0"/>
              <w:rPr>
                <w:rFonts w:ascii="Arial" w:hAnsi="Arial" w:cs="Arial"/>
                <w:spacing w:val="-3"/>
              </w:rPr>
            </w:pPr>
          </w:p>
        </w:tc>
      </w:tr>
      <w:tr w:rsidR="002529C0" w:rsidRPr="00E81560" w14:paraId="441381E3" w14:textId="77777777" w:rsidTr="00BA7D43">
        <w:tc>
          <w:tcPr>
            <w:tcW w:w="625" w:type="dxa"/>
            <w:shd w:val="clear" w:color="auto" w:fill="D9D9D9" w:themeFill="background1" w:themeFillShade="D9"/>
          </w:tcPr>
          <w:p w14:paraId="368F21DF"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2C13344A"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77C9D146"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146E54D5"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67B92028" w14:textId="77777777" w:rsidR="002529C0" w:rsidRPr="00E81560" w:rsidRDefault="002529C0" w:rsidP="00BA7D43">
            <w:pPr>
              <w:outlineLvl w:val="0"/>
              <w:rPr>
                <w:rFonts w:ascii="Arial" w:hAnsi="Arial" w:cs="Arial"/>
                <w:spacing w:val="-3"/>
              </w:rPr>
            </w:pPr>
          </w:p>
        </w:tc>
      </w:tr>
      <w:tr w:rsidR="002529C0" w:rsidRPr="00E81560" w14:paraId="76D2A51E" w14:textId="77777777" w:rsidTr="00BA7D43">
        <w:tc>
          <w:tcPr>
            <w:tcW w:w="7195" w:type="dxa"/>
            <w:gridSpan w:val="2"/>
            <w:shd w:val="clear" w:color="auto" w:fill="D9D9D9" w:themeFill="background1" w:themeFillShade="D9"/>
          </w:tcPr>
          <w:p w14:paraId="3B6AB5C3"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B5E67">
              <w:rPr>
                <w:rFonts w:ascii="Arial" w:hAnsi="Arial" w:cs="Arial"/>
                <w:color w:val="F79646" w:themeColor="accent6"/>
              </w:rPr>
              <w:t xml:space="preserve">Bid </w:t>
            </w:r>
            <w:r w:rsidRPr="00E81560">
              <w:rPr>
                <w:rFonts w:ascii="Arial" w:hAnsi="Arial" w:cs="Arial"/>
              </w:rPr>
              <w:t>A</w:t>
            </w:r>
            <w:r w:rsidRPr="00E81560">
              <w:rPr>
                <w:rFonts w:ascii="Arial" w:hAnsi="Arial" w:cs="Arial"/>
                <w:spacing w:val="-3"/>
              </w:rPr>
              <w:t>mount</w:t>
            </w:r>
          </w:p>
          <w:p w14:paraId="07CBBA95"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2DC19735" w14:textId="77777777" w:rsidR="002529C0" w:rsidRPr="00E81560" w:rsidRDefault="002529C0" w:rsidP="00BA7D43">
            <w:pPr>
              <w:jc w:val="both"/>
              <w:outlineLvl w:val="0"/>
              <w:rPr>
                <w:rFonts w:ascii="Arial" w:hAnsi="Arial" w:cs="Arial"/>
                <w:spacing w:val="-3"/>
              </w:rPr>
            </w:pPr>
          </w:p>
        </w:tc>
      </w:tr>
    </w:tbl>
    <w:p w14:paraId="0A155A13" w14:textId="77777777" w:rsidR="002529C0" w:rsidRPr="00E81560" w:rsidRDefault="002529C0" w:rsidP="002529C0">
      <w:pPr>
        <w:pStyle w:val="ListParagraph"/>
        <w:ind w:hanging="720"/>
        <w:rPr>
          <w:rFonts w:ascii="Arial" w:hAnsi="Arial" w:cs="Arial"/>
        </w:rPr>
      </w:pPr>
    </w:p>
    <w:p w14:paraId="702D4D36" w14:textId="77777777" w:rsidR="002529C0" w:rsidRDefault="002529C0" w:rsidP="002529C0">
      <w:pPr>
        <w:pStyle w:val="ListParagraph"/>
        <w:ind w:hanging="720"/>
        <w:rPr>
          <w:rFonts w:ascii="Arial" w:hAnsi="Arial" w:cs="Arial"/>
        </w:rPr>
        <w:sectPr w:rsidR="002529C0" w:rsidSect="002529C0">
          <w:pgSz w:w="12240" w:h="15840"/>
          <w:pgMar w:top="1440" w:right="1440" w:bottom="1440" w:left="1440" w:header="720" w:footer="720" w:gutter="0"/>
          <w:cols w:space="720"/>
          <w:docGrid w:linePitch="360"/>
        </w:sectPr>
      </w:pPr>
    </w:p>
    <w:p w14:paraId="14F8074E" w14:textId="77777777" w:rsidR="002529C0" w:rsidRPr="00E81560" w:rsidRDefault="002529C0" w:rsidP="002529C0">
      <w:pPr>
        <w:pStyle w:val="ListParagraph"/>
        <w:ind w:hanging="720"/>
        <w:rPr>
          <w:rFonts w:ascii="Arial" w:hAnsi="Arial" w:cs="Arial"/>
        </w:rPr>
      </w:pPr>
    </w:p>
    <w:p w14:paraId="0A3D0A64" w14:textId="77777777" w:rsidR="002529C0" w:rsidRPr="008F3F6D" w:rsidRDefault="002529C0" w:rsidP="00D47462">
      <w:pPr>
        <w:pStyle w:val="ListParagraph"/>
        <w:ind w:hanging="720"/>
        <w:jc w:val="center"/>
        <w:rPr>
          <w:rFonts w:ascii="Arial" w:hAnsi="Arial" w:cs="Arial"/>
        </w:rPr>
      </w:pPr>
      <w:r w:rsidRPr="008F3F6D">
        <w:rPr>
          <w:rFonts w:ascii="Arial" w:hAnsi="Arial" w:cs="Arial"/>
          <w:b/>
        </w:rPr>
        <w:t>BONDERSON BLDG. #016</w:t>
      </w:r>
    </w:p>
    <w:p w14:paraId="62C443A4" w14:textId="77777777" w:rsidR="002529C0" w:rsidRPr="00E81560" w:rsidRDefault="002529C0" w:rsidP="002529C0">
      <w:pPr>
        <w:pStyle w:val="ListParagraph"/>
        <w:ind w:hanging="720"/>
        <w:rPr>
          <w:rFonts w:ascii="Arial" w:hAnsi="Arial" w:cs="Arial"/>
        </w:rPr>
      </w:pPr>
    </w:p>
    <w:p w14:paraId="1E63D5F4" w14:textId="77777777" w:rsidR="002529C0" w:rsidRPr="000974B1" w:rsidRDefault="002529C0" w:rsidP="00DE0531">
      <w:pPr>
        <w:pStyle w:val="ListParagraph"/>
        <w:numPr>
          <w:ilvl w:val="0"/>
          <w:numId w:val="32"/>
        </w:numPr>
        <w:ind w:left="360"/>
        <w:contextualSpacing/>
        <w:rPr>
          <w:rFonts w:ascii="Arial" w:hAnsi="Arial" w:cs="Arial"/>
          <w:b/>
        </w:rPr>
      </w:pPr>
      <w:r w:rsidRPr="000974B1">
        <w:rPr>
          <w:rFonts w:ascii="Arial" w:hAnsi="Arial" w:cs="Arial"/>
          <w:b/>
        </w:rPr>
        <w:t>PREVENTIVE MAINTENANCE</w:t>
      </w:r>
    </w:p>
    <w:p w14:paraId="7713B047" w14:textId="77777777" w:rsidR="002529C0" w:rsidRPr="00E81560" w:rsidRDefault="002529C0" w:rsidP="002529C0">
      <w:pPr>
        <w:pStyle w:val="ListParagraph"/>
        <w:rPr>
          <w:rFonts w:ascii="Arial" w:hAnsi="Arial" w:cs="Arial"/>
          <w:b/>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529C0" w:rsidRPr="00E81560" w14:paraId="1D34166E" w14:textId="77777777" w:rsidTr="00BA7D43">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95E8E4D" w14:textId="77777777" w:rsidR="002529C0" w:rsidRPr="00E81560" w:rsidRDefault="002529C0" w:rsidP="00BA7D43">
            <w:pPr>
              <w:rPr>
                <w:rFonts w:ascii="Arial" w:hAnsi="Arial" w:cs="Arial"/>
              </w:rPr>
            </w:pPr>
            <w:r w:rsidRPr="00E81560">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5F936"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67344" w14:textId="77777777" w:rsidR="002529C0" w:rsidRPr="00E81560" w:rsidRDefault="002529C0" w:rsidP="00BA7D43">
            <w:pPr>
              <w:rPr>
                <w:rFonts w:ascii="Arial" w:hAnsi="Arial" w:cs="Arial"/>
              </w:rPr>
            </w:pPr>
            <w:r w:rsidRPr="00E81560">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0F211" w14:textId="77777777" w:rsidR="002529C0" w:rsidRPr="00E81560" w:rsidRDefault="002529C0" w:rsidP="00BA7D43">
            <w:pPr>
              <w:rPr>
                <w:rFonts w:ascii="Arial" w:hAnsi="Arial" w:cs="Arial"/>
              </w:rPr>
            </w:pPr>
            <w:r w:rsidRPr="00E81560">
              <w:rPr>
                <w:rFonts w:ascii="Arial" w:hAnsi="Arial" w:cs="Arial"/>
              </w:rPr>
              <w:t>C</w:t>
            </w:r>
          </w:p>
          <w:p w14:paraId="07031B1F" w14:textId="77777777" w:rsidR="002529C0" w:rsidRPr="00E81560" w:rsidRDefault="002529C0" w:rsidP="00BA7D43">
            <w:pPr>
              <w:rPr>
                <w:rFonts w:ascii="Arial" w:hAnsi="Arial" w:cs="Arial"/>
              </w:rPr>
            </w:pPr>
          </w:p>
        </w:tc>
      </w:tr>
      <w:tr w:rsidR="002529C0" w:rsidRPr="00E81560" w14:paraId="160D64CE" w14:textId="77777777" w:rsidTr="00BA7D43">
        <w:trPr>
          <w:trHeight w:val="620"/>
        </w:trPr>
        <w:tc>
          <w:tcPr>
            <w:tcW w:w="2903" w:type="dxa"/>
            <w:vMerge/>
            <w:vAlign w:val="center"/>
            <w:hideMark/>
          </w:tcPr>
          <w:p w14:paraId="724D4D34" w14:textId="77777777" w:rsidR="002529C0" w:rsidRPr="00E81560"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7BC87" w14:textId="77777777" w:rsidR="002529C0" w:rsidRPr="00E81560" w:rsidRDefault="002529C0" w:rsidP="00BA7D43">
            <w:pPr>
              <w:rPr>
                <w:rFonts w:ascii="Arial" w:hAnsi="Arial" w:cs="Arial"/>
              </w:rPr>
            </w:pPr>
            <w:r w:rsidRPr="00E81560">
              <w:rPr>
                <w:rFonts w:ascii="Arial" w:hAnsi="Arial" w:cs="Arial"/>
              </w:rPr>
              <w:t>Service Rate</w:t>
            </w:r>
          </w:p>
          <w:p w14:paraId="4A284B9A"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93481" w14:textId="77777777" w:rsidR="002529C0" w:rsidRPr="00E81560" w:rsidRDefault="002529C0" w:rsidP="00BA7D43">
            <w:pPr>
              <w:rPr>
                <w:rFonts w:ascii="Arial" w:hAnsi="Arial" w:cs="Arial"/>
              </w:rPr>
            </w:pPr>
            <w:r w:rsidRPr="00E81560">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FFF5F" w14:textId="77777777" w:rsidR="002529C0" w:rsidRPr="00E81560" w:rsidRDefault="002529C0" w:rsidP="00BA7D43">
            <w:pPr>
              <w:rPr>
                <w:rFonts w:ascii="Arial" w:hAnsi="Arial" w:cs="Arial"/>
              </w:rPr>
            </w:pPr>
            <w:r w:rsidRPr="00E81560">
              <w:rPr>
                <w:rFonts w:ascii="Arial" w:hAnsi="Arial" w:cs="Arial"/>
              </w:rPr>
              <w:t xml:space="preserve"> Annual Total</w:t>
            </w:r>
          </w:p>
          <w:p w14:paraId="1E44B66E" w14:textId="77777777" w:rsidR="002529C0" w:rsidRPr="00E81560" w:rsidRDefault="002529C0" w:rsidP="00BA7D43">
            <w:pPr>
              <w:rPr>
                <w:rFonts w:ascii="Arial" w:hAnsi="Arial" w:cs="Arial"/>
              </w:rPr>
            </w:pPr>
            <w:r w:rsidRPr="00E81560">
              <w:rPr>
                <w:rFonts w:ascii="Arial" w:hAnsi="Arial" w:cs="Arial"/>
              </w:rPr>
              <w:t>Calculated Amount</w:t>
            </w:r>
          </w:p>
          <w:p w14:paraId="4D176869"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3262CFCA"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E0F274" w14:textId="77777777" w:rsidR="002529C0" w:rsidRPr="00E81560" w:rsidRDefault="002529C0" w:rsidP="00BA7D43">
            <w:pPr>
              <w:rPr>
                <w:rFonts w:ascii="Arial" w:hAnsi="Arial" w:cs="Arial"/>
              </w:rPr>
            </w:pPr>
            <w:r w:rsidRPr="00E81560">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42C207C9" w14:textId="77777777" w:rsidR="002529C0" w:rsidRPr="00E81560" w:rsidRDefault="002529C0" w:rsidP="00BA7D43">
            <w:pPr>
              <w:rPr>
                <w:rFonts w:ascii="Arial" w:hAnsi="Arial" w:cs="Arial"/>
              </w:rPr>
            </w:pPr>
            <w:r w:rsidRPr="00E81560">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173FA" w14:textId="77777777" w:rsidR="002529C0" w:rsidRPr="00E81560" w:rsidRDefault="002529C0" w:rsidP="00BA7D43">
            <w:pPr>
              <w:rPr>
                <w:rFonts w:ascii="Arial" w:hAnsi="Arial" w:cs="Arial"/>
              </w:rPr>
            </w:pPr>
            <w:r w:rsidRPr="00E81560">
              <w:t>13</w:t>
            </w:r>
          </w:p>
        </w:tc>
        <w:tc>
          <w:tcPr>
            <w:tcW w:w="2767" w:type="dxa"/>
            <w:tcBorders>
              <w:top w:val="single" w:sz="4" w:space="0" w:color="auto"/>
              <w:left w:val="single" w:sz="4" w:space="0" w:color="auto"/>
              <w:bottom w:val="single" w:sz="4" w:space="0" w:color="auto"/>
              <w:right w:val="single" w:sz="4" w:space="0" w:color="auto"/>
            </w:tcBorders>
            <w:vAlign w:val="center"/>
          </w:tcPr>
          <w:p w14:paraId="3ABAFC0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935AED4"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CA43EA" w14:textId="77777777" w:rsidR="002529C0" w:rsidRPr="00E81560" w:rsidRDefault="002529C0" w:rsidP="00BA7D43">
            <w:pPr>
              <w:rPr>
                <w:rFonts w:ascii="Arial" w:hAnsi="Arial" w:cs="Arial"/>
              </w:rPr>
            </w:pPr>
            <w:r w:rsidRPr="00E81560">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519C1F14" w14:textId="77777777" w:rsidR="002529C0" w:rsidRPr="00E81560" w:rsidRDefault="002529C0" w:rsidP="00BA7D43">
            <w:pPr>
              <w:rPr>
                <w:rFonts w:ascii="Arial" w:hAnsi="Arial" w:cs="Arial"/>
              </w:rPr>
            </w:pPr>
            <w:r w:rsidRPr="00E81560">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612F82"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446887F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456069C"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0E484" w14:textId="77777777" w:rsidR="002529C0" w:rsidRPr="00E81560" w:rsidRDefault="002529C0" w:rsidP="00BA7D43">
            <w:pPr>
              <w:rPr>
                <w:rFonts w:ascii="Arial" w:hAnsi="Arial" w:cs="Arial"/>
              </w:rPr>
            </w:pPr>
            <w:r w:rsidRPr="00E81560">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3ACB6C34" w14:textId="77777777" w:rsidR="002529C0" w:rsidRPr="00E81560" w:rsidRDefault="002529C0" w:rsidP="00BA7D43">
            <w:pPr>
              <w:rPr>
                <w:rFonts w:ascii="Arial" w:hAnsi="Arial" w:cs="Arial"/>
              </w:rPr>
            </w:pPr>
            <w:r w:rsidRPr="00E81560">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2CEF9"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6BCAF64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D833AF8"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487732" w14:textId="77777777" w:rsidR="002529C0" w:rsidRPr="00E81560" w:rsidRDefault="002529C0" w:rsidP="00BA7D43">
            <w:pPr>
              <w:rPr>
                <w:rFonts w:ascii="Arial" w:hAnsi="Arial" w:cs="Arial"/>
              </w:rPr>
            </w:pPr>
            <w:r w:rsidRPr="00E81560">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1E11A1EB" w14:textId="77777777" w:rsidR="002529C0" w:rsidRPr="00E81560" w:rsidRDefault="002529C0" w:rsidP="00BA7D43">
            <w:pPr>
              <w:rPr>
                <w:rFonts w:ascii="Arial" w:hAnsi="Arial" w:cs="Arial"/>
              </w:rPr>
            </w:pPr>
            <w:r w:rsidRPr="00E81560">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D654D"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56A405E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C49523A"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A23F1" w14:textId="77777777" w:rsidR="002529C0" w:rsidRPr="00E81560" w:rsidRDefault="002529C0" w:rsidP="00BA7D43">
            <w:r w:rsidRPr="00E81560">
              <w:t>36-month Overfill Prevention Equipment</w:t>
            </w:r>
          </w:p>
        </w:tc>
        <w:tc>
          <w:tcPr>
            <w:tcW w:w="1980" w:type="dxa"/>
            <w:tcBorders>
              <w:top w:val="single" w:sz="4" w:space="0" w:color="auto"/>
              <w:left w:val="single" w:sz="4" w:space="0" w:color="auto"/>
              <w:bottom w:val="single" w:sz="4" w:space="0" w:color="auto"/>
              <w:right w:val="single" w:sz="4" w:space="0" w:color="auto"/>
            </w:tcBorders>
            <w:vAlign w:val="center"/>
          </w:tcPr>
          <w:p w14:paraId="0EC1CB77" w14:textId="77777777" w:rsidR="002529C0" w:rsidRPr="00E81560" w:rsidRDefault="002529C0" w:rsidP="00BA7D43">
            <w:pPr>
              <w:rPr>
                <w:rFonts w:ascii="Arial" w:hAnsi="Arial" w:cs="Arial"/>
              </w:rPr>
            </w:pPr>
            <w:r w:rsidRPr="00E81560">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A751D2" w14:textId="77777777" w:rsidR="002529C0" w:rsidRPr="00E81560" w:rsidRDefault="002529C0" w:rsidP="00BA7D43">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1CFACAF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E666DC6"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45583" w14:textId="77777777" w:rsidR="002529C0" w:rsidRPr="00E81560" w:rsidRDefault="002529C0" w:rsidP="00BA7D43">
            <w:pPr>
              <w:jc w:val="right"/>
              <w:rPr>
                <w:rFonts w:ascii="Arial" w:hAnsi="Arial" w:cs="Arial"/>
              </w:rPr>
            </w:pPr>
            <w:r w:rsidRPr="00E81560">
              <w:rPr>
                <w:rFonts w:ascii="Arial" w:hAnsi="Arial" w:cs="Arial"/>
              </w:rPr>
              <w:t>ANNUAL TOTAL</w:t>
            </w:r>
          </w:p>
          <w:p w14:paraId="69B13F48"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4FD58BF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FDC72E7"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8E1ADF"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48A9C3F7"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767" w:type="dxa"/>
            <w:tcBorders>
              <w:top w:val="single" w:sz="4" w:space="0" w:color="auto"/>
              <w:left w:val="single" w:sz="4" w:space="0" w:color="auto"/>
              <w:bottom w:val="single" w:sz="4" w:space="0" w:color="auto"/>
              <w:right w:val="single" w:sz="4" w:space="0" w:color="auto"/>
            </w:tcBorders>
            <w:vAlign w:val="center"/>
          </w:tcPr>
          <w:p w14:paraId="33CFA43C" w14:textId="77777777" w:rsidR="002529C0" w:rsidRPr="00E81560" w:rsidRDefault="002529C0" w:rsidP="00BA7D43">
            <w:pPr>
              <w:rPr>
                <w:rFonts w:ascii="Arial" w:hAnsi="Arial" w:cs="Arial"/>
              </w:rPr>
            </w:pPr>
            <w:r w:rsidRPr="00E81560">
              <w:rPr>
                <w:rFonts w:ascii="Arial" w:hAnsi="Arial" w:cs="Arial"/>
              </w:rPr>
              <w:t>$</w:t>
            </w:r>
          </w:p>
        </w:tc>
      </w:tr>
    </w:tbl>
    <w:p w14:paraId="0730F159" w14:textId="77777777" w:rsidR="002529C0" w:rsidRPr="00E81560" w:rsidRDefault="002529C0" w:rsidP="002529C0">
      <w:pPr>
        <w:rPr>
          <w:rFonts w:ascii="Arial" w:hAnsi="Arial" w:cs="Arial"/>
          <w:b/>
          <w:sz w:val="24"/>
          <w:szCs w:val="24"/>
        </w:rPr>
      </w:pPr>
    </w:p>
    <w:p w14:paraId="7BA7863F" w14:textId="77777777" w:rsidR="002529C0" w:rsidRPr="00D47462" w:rsidRDefault="002529C0" w:rsidP="00DE0531">
      <w:pPr>
        <w:pStyle w:val="ListParagraph"/>
        <w:numPr>
          <w:ilvl w:val="0"/>
          <w:numId w:val="32"/>
        </w:numPr>
        <w:ind w:left="360"/>
        <w:contextualSpacing/>
        <w:rPr>
          <w:rFonts w:ascii="Arial" w:hAnsi="Arial" w:cs="Arial"/>
          <w:b/>
        </w:rPr>
      </w:pPr>
      <w:r w:rsidRPr="00D47462">
        <w:rPr>
          <w:rFonts w:ascii="Arial" w:hAnsi="Arial" w:cs="Arial"/>
          <w:b/>
        </w:rPr>
        <w:t>36-MONTH SECONDARY CONTAINMENT TEST</w:t>
      </w:r>
    </w:p>
    <w:p w14:paraId="64D61173"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4097685D"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3685EA5"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388B4"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03409"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F92484" w14:textId="77777777" w:rsidR="002529C0" w:rsidRPr="00E81560" w:rsidRDefault="002529C0" w:rsidP="00BA7D43">
            <w:pPr>
              <w:rPr>
                <w:rFonts w:ascii="Arial" w:hAnsi="Arial" w:cs="Arial"/>
              </w:rPr>
            </w:pPr>
            <w:r w:rsidRPr="00E81560">
              <w:rPr>
                <w:rFonts w:ascii="Arial" w:hAnsi="Arial" w:cs="Arial"/>
              </w:rPr>
              <w:t>C</w:t>
            </w:r>
          </w:p>
          <w:p w14:paraId="7CFAE7B1" w14:textId="77777777" w:rsidR="002529C0" w:rsidRPr="00E81560" w:rsidRDefault="002529C0" w:rsidP="00BA7D43">
            <w:pPr>
              <w:rPr>
                <w:rFonts w:ascii="Arial" w:hAnsi="Arial" w:cs="Arial"/>
              </w:rPr>
            </w:pPr>
          </w:p>
        </w:tc>
      </w:tr>
      <w:tr w:rsidR="002529C0" w:rsidRPr="00E81560" w14:paraId="0D35568B" w14:textId="77777777" w:rsidTr="00BA7D43">
        <w:trPr>
          <w:trHeight w:val="620"/>
        </w:trPr>
        <w:tc>
          <w:tcPr>
            <w:tcW w:w="3173" w:type="dxa"/>
            <w:vMerge/>
            <w:vAlign w:val="center"/>
            <w:hideMark/>
          </w:tcPr>
          <w:p w14:paraId="0B8B8364"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C515F" w14:textId="77777777" w:rsidR="002529C0" w:rsidRPr="00E81560" w:rsidRDefault="002529C0" w:rsidP="00BA7D43">
            <w:pPr>
              <w:rPr>
                <w:rFonts w:ascii="Arial" w:hAnsi="Arial" w:cs="Arial"/>
              </w:rPr>
            </w:pPr>
            <w:r w:rsidRPr="00E81560">
              <w:rPr>
                <w:rFonts w:ascii="Arial" w:hAnsi="Arial" w:cs="Arial"/>
              </w:rPr>
              <w:t>Service Rate</w:t>
            </w:r>
          </w:p>
          <w:p w14:paraId="5F0A6C45"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E88D34"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7DD137" w14:textId="77777777" w:rsidR="002529C0" w:rsidRPr="00E81560" w:rsidRDefault="002529C0" w:rsidP="00BA7D43">
            <w:pPr>
              <w:rPr>
                <w:rFonts w:ascii="Arial" w:hAnsi="Arial" w:cs="Arial"/>
              </w:rPr>
            </w:pPr>
            <w:r w:rsidRPr="00E81560">
              <w:rPr>
                <w:rFonts w:ascii="Arial" w:hAnsi="Arial" w:cs="Arial"/>
              </w:rPr>
              <w:t xml:space="preserve"> Annual Total</w:t>
            </w:r>
          </w:p>
          <w:p w14:paraId="6ED01633" w14:textId="77777777" w:rsidR="002529C0" w:rsidRPr="00E81560" w:rsidRDefault="002529C0" w:rsidP="00BA7D43">
            <w:pPr>
              <w:rPr>
                <w:rFonts w:ascii="Arial" w:hAnsi="Arial" w:cs="Arial"/>
              </w:rPr>
            </w:pPr>
            <w:r w:rsidRPr="00E81560">
              <w:rPr>
                <w:rFonts w:ascii="Arial" w:hAnsi="Arial" w:cs="Arial"/>
              </w:rPr>
              <w:t>Calculated Amount</w:t>
            </w:r>
          </w:p>
          <w:p w14:paraId="3FF09FF5"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447E9CAE"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45D27C"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5BA8BD88"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7BE61E"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7337F353"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680DCA15"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D9DD8"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64AD511E" w14:textId="77777777" w:rsidR="002529C0" w:rsidRPr="005B5E67" w:rsidRDefault="002529C0" w:rsidP="00BA7D43">
            <w:pPr>
              <w:rPr>
                <w:rFonts w:ascii="Arial" w:hAnsi="Arial" w:cs="Arial"/>
              </w:rPr>
            </w:pPr>
          </w:p>
        </w:tc>
      </w:tr>
    </w:tbl>
    <w:p w14:paraId="740E6DD4" w14:textId="77777777" w:rsidR="002529C0" w:rsidRDefault="002529C0" w:rsidP="002529C0">
      <w:pPr>
        <w:pStyle w:val="ListParagraph"/>
        <w:ind w:left="360"/>
        <w:rPr>
          <w:rFonts w:ascii="Arial" w:hAnsi="Arial" w:cs="Arial"/>
          <w:b/>
          <w:sz w:val="24"/>
          <w:szCs w:val="24"/>
        </w:rPr>
      </w:pPr>
    </w:p>
    <w:p w14:paraId="689854ED" w14:textId="77777777" w:rsidR="002529C0" w:rsidRDefault="002529C0" w:rsidP="002529C0">
      <w:pPr>
        <w:pStyle w:val="ListParagraph"/>
        <w:ind w:left="360"/>
        <w:rPr>
          <w:rFonts w:ascii="Arial" w:hAnsi="Arial" w:cs="Arial"/>
          <w:b/>
          <w:sz w:val="24"/>
          <w:szCs w:val="24"/>
        </w:rPr>
      </w:pPr>
    </w:p>
    <w:p w14:paraId="36FEEC21" w14:textId="77777777" w:rsidR="002529C0" w:rsidRPr="00D47462" w:rsidRDefault="002529C0" w:rsidP="00DE0531">
      <w:pPr>
        <w:pStyle w:val="ListParagraph"/>
        <w:numPr>
          <w:ilvl w:val="0"/>
          <w:numId w:val="32"/>
        </w:numPr>
        <w:ind w:left="360"/>
        <w:contextualSpacing/>
        <w:rPr>
          <w:rFonts w:ascii="Arial" w:hAnsi="Arial" w:cs="Arial"/>
          <w:b/>
        </w:rPr>
      </w:pPr>
      <w:r w:rsidRPr="00D47462">
        <w:rPr>
          <w:rFonts w:ascii="Arial" w:hAnsi="Arial" w:cs="Arial"/>
          <w:b/>
        </w:rPr>
        <w:t>36-MONTH OVERFILL PREVENTION EQUIPMENT</w:t>
      </w:r>
    </w:p>
    <w:p w14:paraId="6CB57445"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53867B01"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83A6372"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05C0F0"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C79DB0"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9555B" w14:textId="77777777" w:rsidR="002529C0" w:rsidRPr="00E81560" w:rsidRDefault="002529C0" w:rsidP="00BA7D43">
            <w:pPr>
              <w:rPr>
                <w:rFonts w:ascii="Arial" w:hAnsi="Arial" w:cs="Arial"/>
              </w:rPr>
            </w:pPr>
            <w:r w:rsidRPr="00E81560">
              <w:rPr>
                <w:rFonts w:ascii="Arial" w:hAnsi="Arial" w:cs="Arial"/>
              </w:rPr>
              <w:t>C</w:t>
            </w:r>
          </w:p>
          <w:p w14:paraId="2A4C7DE5" w14:textId="77777777" w:rsidR="002529C0" w:rsidRPr="00E81560" w:rsidRDefault="002529C0" w:rsidP="00BA7D43">
            <w:pPr>
              <w:rPr>
                <w:rFonts w:ascii="Arial" w:hAnsi="Arial" w:cs="Arial"/>
              </w:rPr>
            </w:pPr>
          </w:p>
        </w:tc>
      </w:tr>
      <w:tr w:rsidR="002529C0" w:rsidRPr="00E81560" w14:paraId="356A7BB8" w14:textId="77777777" w:rsidTr="00BA7D43">
        <w:trPr>
          <w:trHeight w:val="620"/>
        </w:trPr>
        <w:tc>
          <w:tcPr>
            <w:tcW w:w="3173" w:type="dxa"/>
            <w:vMerge/>
            <w:vAlign w:val="center"/>
            <w:hideMark/>
          </w:tcPr>
          <w:p w14:paraId="6929B3C5"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287AC" w14:textId="77777777" w:rsidR="002529C0" w:rsidRPr="00E81560" w:rsidRDefault="002529C0" w:rsidP="00BA7D43">
            <w:pPr>
              <w:rPr>
                <w:rFonts w:ascii="Arial" w:hAnsi="Arial" w:cs="Arial"/>
              </w:rPr>
            </w:pPr>
            <w:r w:rsidRPr="00E81560">
              <w:rPr>
                <w:rFonts w:ascii="Arial" w:hAnsi="Arial" w:cs="Arial"/>
              </w:rPr>
              <w:t>Service Rate</w:t>
            </w:r>
          </w:p>
          <w:p w14:paraId="307BBC09"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96423"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35567" w14:textId="77777777" w:rsidR="002529C0" w:rsidRPr="00E81560" w:rsidRDefault="002529C0" w:rsidP="00BA7D43">
            <w:pPr>
              <w:rPr>
                <w:rFonts w:ascii="Arial" w:hAnsi="Arial" w:cs="Arial"/>
              </w:rPr>
            </w:pPr>
            <w:r w:rsidRPr="00E81560">
              <w:rPr>
                <w:rFonts w:ascii="Arial" w:hAnsi="Arial" w:cs="Arial"/>
              </w:rPr>
              <w:t xml:space="preserve"> Annual Total</w:t>
            </w:r>
          </w:p>
          <w:p w14:paraId="3BE01D38" w14:textId="77777777" w:rsidR="002529C0" w:rsidRPr="00E81560" w:rsidRDefault="002529C0" w:rsidP="00BA7D43">
            <w:pPr>
              <w:rPr>
                <w:rFonts w:ascii="Arial" w:hAnsi="Arial" w:cs="Arial"/>
              </w:rPr>
            </w:pPr>
            <w:r w:rsidRPr="00E81560">
              <w:rPr>
                <w:rFonts w:ascii="Arial" w:hAnsi="Arial" w:cs="Arial"/>
              </w:rPr>
              <w:t>Calculated Amount</w:t>
            </w:r>
          </w:p>
          <w:p w14:paraId="1FCDCE27"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1EB67A34"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191B9B"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4B44FA60"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61263"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0B3C2DD2"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53FAC6D6"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AD71C"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589B2C2E" w14:textId="77777777" w:rsidR="002529C0" w:rsidRPr="005B5E67" w:rsidRDefault="002529C0" w:rsidP="00BA7D43">
            <w:pPr>
              <w:rPr>
                <w:rFonts w:ascii="Arial" w:hAnsi="Arial" w:cs="Arial"/>
              </w:rPr>
            </w:pPr>
          </w:p>
        </w:tc>
      </w:tr>
    </w:tbl>
    <w:p w14:paraId="56AAEFAF" w14:textId="77777777" w:rsidR="002529C0" w:rsidRDefault="002529C0" w:rsidP="002529C0">
      <w:pPr>
        <w:ind w:left="360"/>
        <w:rPr>
          <w:rFonts w:ascii="Arial" w:eastAsia="Calibri" w:hAnsi="Arial" w:cs="Arial"/>
          <w:b/>
          <w:bCs/>
          <w:u w:val="single"/>
        </w:rPr>
      </w:pPr>
    </w:p>
    <w:p w14:paraId="7712F36E" w14:textId="77777777" w:rsidR="00D47462" w:rsidRDefault="00D47462" w:rsidP="002529C0">
      <w:pPr>
        <w:ind w:left="360"/>
        <w:rPr>
          <w:rFonts w:ascii="Arial" w:eastAsia="Calibri" w:hAnsi="Arial" w:cs="Arial"/>
          <w:b/>
          <w:bCs/>
          <w:u w:val="single"/>
        </w:rPr>
        <w:sectPr w:rsidR="00D47462" w:rsidSect="002529C0">
          <w:pgSz w:w="12240" w:h="15840"/>
          <w:pgMar w:top="1440" w:right="1440" w:bottom="1440" w:left="1440" w:header="720" w:footer="720" w:gutter="0"/>
          <w:cols w:space="720"/>
          <w:docGrid w:linePitch="360"/>
        </w:sectPr>
      </w:pPr>
    </w:p>
    <w:p w14:paraId="76B9F4A6" w14:textId="77777777" w:rsidR="002529C0" w:rsidRPr="00D961B5" w:rsidRDefault="002529C0" w:rsidP="002529C0">
      <w:pPr>
        <w:ind w:left="360"/>
        <w:rPr>
          <w:rFonts w:ascii="Arial" w:eastAsia="Calibri" w:hAnsi="Arial" w:cs="Arial"/>
          <w:b/>
          <w:bCs/>
          <w:u w:val="single"/>
        </w:rPr>
      </w:pPr>
    </w:p>
    <w:p w14:paraId="56EB699B" w14:textId="77777777" w:rsidR="002529C0" w:rsidRPr="000974B1" w:rsidRDefault="002529C0" w:rsidP="00DE0531">
      <w:pPr>
        <w:numPr>
          <w:ilvl w:val="0"/>
          <w:numId w:val="32"/>
        </w:numPr>
        <w:ind w:left="360"/>
        <w:rPr>
          <w:rFonts w:ascii="Arial" w:eastAsia="Calibri" w:hAnsi="Arial" w:cs="Arial"/>
          <w:b/>
          <w:bCs/>
        </w:rPr>
      </w:pPr>
      <w:r w:rsidRPr="000974B1">
        <w:rPr>
          <w:rFonts w:ascii="Arial" w:eastAsia="Calibri" w:hAnsi="Arial" w:cs="Arial"/>
          <w:b/>
          <w:bCs/>
        </w:rPr>
        <w:t>FORESEEABLE REPAIR</w:t>
      </w:r>
      <w:r w:rsidRPr="000974B1">
        <w:rPr>
          <w:rFonts w:ascii="Arial" w:hAnsi="Arial" w:cs="Arial"/>
          <w:b/>
          <w:bCs/>
        </w:rPr>
        <w:t xml:space="preserve"> </w:t>
      </w:r>
      <w:r w:rsidRPr="000974B1">
        <w:rPr>
          <w:rFonts w:ascii="Arial" w:eastAsia="Calibri" w:hAnsi="Arial" w:cs="Arial"/>
          <w:b/>
          <w:bCs/>
        </w:rPr>
        <w:t>SERVICES</w:t>
      </w:r>
      <w:r w:rsidRPr="000974B1">
        <w:rPr>
          <w:rFonts w:ascii="Arial" w:eastAsia="Calibri" w:hAnsi="Arial" w:cs="Arial"/>
          <w:b/>
          <w:vertAlign w:val="superscript"/>
        </w:rPr>
        <w:t>1</w:t>
      </w:r>
    </w:p>
    <w:p w14:paraId="203F4F54" w14:textId="77777777" w:rsidR="002529C0" w:rsidRPr="00E81560" w:rsidRDefault="002529C0" w:rsidP="002529C0">
      <w:pPr>
        <w:ind w:left="360"/>
        <w:rPr>
          <w:rFonts w:ascii="Arial" w:eastAsia="Calibri" w:hAnsi="Arial" w:cs="Arial"/>
          <w:b/>
          <w:sz w:val="10"/>
          <w:szCs w:val="10"/>
        </w:rPr>
      </w:pPr>
    </w:p>
    <w:tbl>
      <w:tblPr>
        <w:tblStyle w:val="TableGrid"/>
        <w:tblW w:w="9901" w:type="dxa"/>
        <w:tblInd w:w="-275" w:type="dxa"/>
        <w:tblLayout w:type="fixed"/>
        <w:tblLook w:val="04A0" w:firstRow="1" w:lastRow="0" w:firstColumn="1" w:lastColumn="0" w:noHBand="0" w:noVBand="1"/>
      </w:tblPr>
      <w:tblGrid>
        <w:gridCol w:w="1580"/>
        <w:gridCol w:w="1034"/>
        <w:gridCol w:w="1290"/>
        <w:gridCol w:w="1258"/>
        <w:gridCol w:w="1440"/>
        <w:gridCol w:w="1425"/>
        <w:gridCol w:w="614"/>
        <w:gridCol w:w="1260"/>
      </w:tblGrid>
      <w:tr w:rsidR="002529C0" w:rsidRPr="00E81560" w14:paraId="34323907" w14:textId="77777777" w:rsidTr="00BA7D43">
        <w:tc>
          <w:tcPr>
            <w:tcW w:w="1580" w:type="dxa"/>
            <w:vMerge w:val="restart"/>
            <w:shd w:val="clear" w:color="auto" w:fill="D9D9D9" w:themeFill="background1" w:themeFillShade="D9"/>
            <w:vAlign w:val="center"/>
          </w:tcPr>
          <w:p w14:paraId="37D31232"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376DE959"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0E9DC55D"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55A945F1"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59ED217D"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792AAAAC"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74E288C2"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31A5797B"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07D428BB" w14:textId="77777777" w:rsidTr="00BA7D43">
        <w:tc>
          <w:tcPr>
            <w:tcW w:w="1580" w:type="dxa"/>
            <w:vMerge/>
            <w:vAlign w:val="center"/>
          </w:tcPr>
          <w:p w14:paraId="05C2971D"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152BF7A6"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52C8530D"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6A26F8F4" w14:textId="77777777" w:rsidR="002529C0" w:rsidRPr="00E81560" w:rsidRDefault="002529C0" w:rsidP="00BA7D43">
            <w:pPr>
              <w:rPr>
                <w:rFonts w:ascii="Arial" w:hAnsi="Arial" w:cs="Arial"/>
              </w:rPr>
            </w:pPr>
            <w:r w:rsidRPr="00E81560">
              <w:rPr>
                <w:rFonts w:ascii="Arial" w:hAnsi="Arial" w:cs="Arial"/>
              </w:rPr>
              <w:t>Calculated Labor Amount</w:t>
            </w:r>
          </w:p>
          <w:p w14:paraId="7429A3AC"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7C78E110"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445F0C16" w14:textId="77777777" w:rsidR="002529C0" w:rsidRPr="00E81560" w:rsidRDefault="002529C0" w:rsidP="00BA7D43">
            <w:pPr>
              <w:rPr>
                <w:rFonts w:ascii="Arial" w:hAnsi="Arial" w:cs="Arial"/>
              </w:rPr>
            </w:pPr>
            <w:r w:rsidRPr="00E81560">
              <w:rPr>
                <w:rFonts w:ascii="Arial" w:hAnsi="Arial" w:cs="Arial"/>
              </w:rPr>
              <w:t>Total Combined Replacement Amount</w:t>
            </w:r>
          </w:p>
          <w:p w14:paraId="0D5F89C7"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25354C58" w14:textId="77777777" w:rsidR="002529C0" w:rsidRPr="00E81560" w:rsidRDefault="002529C0" w:rsidP="00BA7D43">
            <w:pPr>
              <w:rPr>
                <w:rFonts w:ascii="Arial" w:hAnsi="Arial" w:cs="Arial"/>
              </w:rPr>
            </w:pPr>
            <w:r w:rsidRPr="00E81560">
              <w:rPr>
                <w:rFonts w:ascii="Arial" w:hAnsi="Arial" w:cs="Arial"/>
              </w:rPr>
              <w:t>Est</w:t>
            </w:r>
          </w:p>
          <w:p w14:paraId="08BE9687" w14:textId="77777777" w:rsidR="002529C0" w:rsidRPr="00E81560" w:rsidRDefault="002529C0" w:rsidP="00BA7D43">
            <w:pPr>
              <w:rPr>
                <w:rFonts w:ascii="Arial" w:hAnsi="Arial" w:cs="Arial"/>
              </w:rPr>
            </w:pPr>
            <w:r w:rsidRPr="00E81560">
              <w:rPr>
                <w:rFonts w:ascii="Arial" w:hAnsi="Arial" w:cs="Arial"/>
              </w:rPr>
              <w:t>Qty</w:t>
            </w:r>
          </w:p>
          <w:p w14:paraId="12A16242"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54432DB4" w14:textId="77777777" w:rsidR="002529C0" w:rsidRPr="00E81560" w:rsidRDefault="002529C0" w:rsidP="00BA7D43">
            <w:pPr>
              <w:rPr>
                <w:rFonts w:ascii="Arial" w:hAnsi="Arial" w:cs="Arial"/>
              </w:rPr>
            </w:pPr>
            <w:r w:rsidRPr="00E81560">
              <w:rPr>
                <w:rFonts w:ascii="Arial" w:hAnsi="Arial" w:cs="Arial"/>
              </w:rPr>
              <w:t>Calculated Total</w:t>
            </w:r>
          </w:p>
          <w:p w14:paraId="303D4748" w14:textId="77777777" w:rsidR="002529C0" w:rsidRPr="00E81560" w:rsidRDefault="002529C0" w:rsidP="00BA7D43">
            <w:pPr>
              <w:rPr>
                <w:rFonts w:ascii="Arial" w:hAnsi="Arial" w:cs="Arial"/>
              </w:rPr>
            </w:pPr>
            <w:r w:rsidRPr="00E81560">
              <w:rPr>
                <w:rFonts w:ascii="Arial" w:hAnsi="Arial" w:cs="Arial"/>
              </w:rPr>
              <w:t>Amount</w:t>
            </w:r>
          </w:p>
          <w:p w14:paraId="39E4566B"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30B04C7A" w14:textId="77777777" w:rsidTr="00BA7D43">
        <w:tc>
          <w:tcPr>
            <w:tcW w:w="1580" w:type="dxa"/>
            <w:shd w:val="clear" w:color="auto" w:fill="D9D9D9" w:themeFill="background1" w:themeFillShade="D9"/>
          </w:tcPr>
          <w:p w14:paraId="712B49F3" w14:textId="77777777" w:rsidR="002529C0" w:rsidRPr="00E81560" w:rsidRDefault="002529C0" w:rsidP="00BA7D43">
            <w:pPr>
              <w:rPr>
                <w:rFonts w:ascii="Arial" w:hAnsi="Arial" w:cs="Arial"/>
              </w:rPr>
            </w:pPr>
            <w:r w:rsidRPr="00E81560">
              <w:rPr>
                <w:rFonts w:ascii="Arial" w:hAnsi="Arial" w:cs="Arial"/>
              </w:rPr>
              <w:t>Remove and</w:t>
            </w:r>
          </w:p>
          <w:p w14:paraId="24C0DC13" w14:textId="77777777" w:rsidR="002529C0" w:rsidRPr="00E81560" w:rsidRDefault="002529C0" w:rsidP="00BA7D43">
            <w:pPr>
              <w:rPr>
                <w:rFonts w:ascii="Arial" w:hAnsi="Arial" w:cs="Arial"/>
              </w:rPr>
            </w:pPr>
            <w:r w:rsidRPr="00E81560">
              <w:rPr>
                <w:rFonts w:ascii="Arial" w:hAnsi="Arial" w:cs="Arial"/>
              </w:rPr>
              <w:t>Replace Pipe Penetration Boot</w:t>
            </w:r>
          </w:p>
        </w:tc>
        <w:tc>
          <w:tcPr>
            <w:tcW w:w="1034" w:type="dxa"/>
            <w:vAlign w:val="center"/>
          </w:tcPr>
          <w:p w14:paraId="15C794DB" w14:textId="77777777" w:rsidR="002529C0" w:rsidRPr="00E81560" w:rsidRDefault="002529C0" w:rsidP="00BA7D43">
            <w:pPr>
              <w:rPr>
                <w:rFonts w:ascii="Arial" w:hAnsi="Arial" w:cs="Arial"/>
              </w:rPr>
            </w:pPr>
          </w:p>
        </w:tc>
        <w:tc>
          <w:tcPr>
            <w:tcW w:w="1290" w:type="dxa"/>
            <w:vMerge w:val="restart"/>
            <w:vAlign w:val="center"/>
          </w:tcPr>
          <w:p w14:paraId="24A641C5" w14:textId="77777777" w:rsidR="002529C0" w:rsidRPr="00E81560" w:rsidRDefault="002529C0" w:rsidP="00BA7D43">
            <w:pPr>
              <w:rPr>
                <w:rFonts w:ascii="Arial" w:hAnsi="Arial" w:cs="Arial"/>
              </w:rPr>
            </w:pPr>
            <w:r w:rsidRPr="00E81560">
              <w:rPr>
                <w:rFonts w:ascii="Arial" w:hAnsi="Arial" w:cs="Arial"/>
              </w:rPr>
              <w:t>$</w:t>
            </w:r>
          </w:p>
          <w:p w14:paraId="1935DC7D" w14:textId="77777777" w:rsidR="002529C0" w:rsidRPr="00E81560" w:rsidRDefault="002529C0" w:rsidP="00BA7D43">
            <w:pPr>
              <w:rPr>
                <w:rFonts w:ascii="Arial" w:hAnsi="Arial" w:cs="Arial"/>
              </w:rPr>
            </w:pPr>
          </w:p>
        </w:tc>
        <w:tc>
          <w:tcPr>
            <w:tcW w:w="1258" w:type="dxa"/>
            <w:vAlign w:val="center"/>
          </w:tcPr>
          <w:p w14:paraId="42586A8C"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54FC4D1B"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6E26F340"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674ED469" w14:textId="77777777" w:rsidR="002529C0" w:rsidRPr="00E81560" w:rsidRDefault="002529C0" w:rsidP="00BA7D43">
            <w:pPr>
              <w:rPr>
                <w:rFonts w:ascii="Arial" w:hAnsi="Arial" w:cs="Arial"/>
              </w:rPr>
            </w:pPr>
            <w:r w:rsidRPr="00E81560">
              <w:rPr>
                <w:rFonts w:ascii="Arial" w:hAnsi="Arial" w:cs="Arial"/>
              </w:rPr>
              <w:t>5</w:t>
            </w:r>
          </w:p>
        </w:tc>
        <w:tc>
          <w:tcPr>
            <w:tcW w:w="1260" w:type="dxa"/>
            <w:vAlign w:val="center"/>
          </w:tcPr>
          <w:p w14:paraId="5637AB3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0871EEB" w14:textId="77777777" w:rsidTr="00BA7D43">
        <w:tc>
          <w:tcPr>
            <w:tcW w:w="1580" w:type="dxa"/>
            <w:shd w:val="clear" w:color="auto" w:fill="D9D9D9" w:themeFill="background1" w:themeFillShade="D9"/>
          </w:tcPr>
          <w:p w14:paraId="7672A295" w14:textId="77777777" w:rsidR="002529C0" w:rsidRPr="00E81560" w:rsidRDefault="002529C0" w:rsidP="00BA7D43">
            <w:pPr>
              <w:rPr>
                <w:rFonts w:ascii="Arial" w:hAnsi="Arial" w:cs="Arial"/>
              </w:rPr>
            </w:pPr>
            <w:r w:rsidRPr="00E81560">
              <w:rPr>
                <w:rFonts w:ascii="Arial" w:hAnsi="Arial" w:cs="Arial"/>
              </w:rPr>
              <w:t>Calibrate Veeder Root System</w:t>
            </w:r>
          </w:p>
        </w:tc>
        <w:tc>
          <w:tcPr>
            <w:tcW w:w="1034" w:type="dxa"/>
            <w:vAlign w:val="center"/>
          </w:tcPr>
          <w:p w14:paraId="26D42C29" w14:textId="77777777" w:rsidR="002529C0" w:rsidRPr="00E81560" w:rsidRDefault="002529C0" w:rsidP="00BA7D43">
            <w:pPr>
              <w:rPr>
                <w:rFonts w:ascii="Arial" w:hAnsi="Arial" w:cs="Arial"/>
              </w:rPr>
            </w:pPr>
          </w:p>
        </w:tc>
        <w:tc>
          <w:tcPr>
            <w:tcW w:w="1290" w:type="dxa"/>
            <w:vMerge/>
            <w:vAlign w:val="center"/>
          </w:tcPr>
          <w:p w14:paraId="34AEE874" w14:textId="77777777" w:rsidR="002529C0" w:rsidRPr="00E81560" w:rsidRDefault="002529C0" w:rsidP="00BA7D43">
            <w:pPr>
              <w:rPr>
                <w:rFonts w:ascii="Arial" w:hAnsi="Arial" w:cs="Arial"/>
              </w:rPr>
            </w:pPr>
          </w:p>
        </w:tc>
        <w:tc>
          <w:tcPr>
            <w:tcW w:w="1258" w:type="dxa"/>
            <w:vAlign w:val="center"/>
          </w:tcPr>
          <w:p w14:paraId="35186F86"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057B492A"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65B28FCC"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0E436027"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49CC5FE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2213263" w14:textId="77777777" w:rsidTr="00BA7D43">
        <w:tc>
          <w:tcPr>
            <w:tcW w:w="1580" w:type="dxa"/>
            <w:shd w:val="clear" w:color="auto" w:fill="D9D9D9" w:themeFill="background1" w:themeFillShade="D9"/>
          </w:tcPr>
          <w:p w14:paraId="1AB9F198" w14:textId="77777777" w:rsidR="002529C0" w:rsidRPr="00E81560" w:rsidRDefault="002529C0" w:rsidP="00BA7D43">
            <w:pPr>
              <w:rPr>
                <w:rFonts w:ascii="Arial" w:hAnsi="Arial" w:cs="Arial"/>
              </w:rPr>
            </w:pPr>
            <w:r w:rsidRPr="00E81560">
              <w:rPr>
                <w:rFonts w:ascii="Arial" w:hAnsi="Arial" w:cs="Arial"/>
              </w:rPr>
              <w:t>Remove and Replace Veeder</w:t>
            </w:r>
          </w:p>
          <w:p w14:paraId="6A760DFC" w14:textId="77777777" w:rsidR="002529C0" w:rsidRPr="00E81560" w:rsidRDefault="002529C0" w:rsidP="00BA7D43">
            <w:pPr>
              <w:rPr>
                <w:rFonts w:ascii="Arial" w:hAnsi="Arial" w:cs="Arial"/>
              </w:rPr>
            </w:pPr>
            <w:r w:rsidRPr="00E81560">
              <w:rPr>
                <w:rFonts w:ascii="Arial" w:hAnsi="Arial" w:cs="Arial"/>
              </w:rPr>
              <w:t>Root Sensors</w:t>
            </w:r>
          </w:p>
        </w:tc>
        <w:tc>
          <w:tcPr>
            <w:tcW w:w="1034" w:type="dxa"/>
            <w:vAlign w:val="center"/>
          </w:tcPr>
          <w:p w14:paraId="4E037E79" w14:textId="77777777" w:rsidR="002529C0" w:rsidRPr="00E81560" w:rsidRDefault="002529C0" w:rsidP="00BA7D43">
            <w:pPr>
              <w:rPr>
                <w:rFonts w:ascii="Arial" w:hAnsi="Arial" w:cs="Arial"/>
              </w:rPr>
            </w:pPr>
          </w:p>
        </w:tc>
        <w:tc>
          <w:tcPr>
            <w:tcW w:w="1290" w:type="dxa"/>
            <w:vMerge/>
            <w:vAlign w:val="center"/>
          </w:tcPr>
          <w:p w14:paraId="7717C072" w14:textId="77777777" w:rsidR="002529C0" w:rsidRPr="00E81560" w:rsidRDefault="002529C0" w:rsidP="00BA7D43">
            <w:pPr>
              <w:rPr>
                <w:rFonts w:ascii="Arial" w:hAnsi="Arial" w:cs="Arial"/>
              </w:rPr>
            </w:pPr>
          </w:p>
        </w:tc>
        <w:tc>
          <w:tcPr>
            <w:tcW w:w="1258" w:type="dxa"/>
            <w:vAlign w:val="center"/>
          </w:tcPr>
          <w:p w14:paraId="653EC31B"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33CFE004"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48D1C0EF"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31E3759B" w14:textId="77777777" w:rsidR="002529C0" w:rsidRPr="00E81560" w:rsidRDefault="002529C0" w:rsidP="00BA7D43">
            <w:pPr>
              <w:rPr>
                <w:rFonts w:ascii="Arial" w:hAnsi="Arial" w:cs="Arial"/>
              </w:rPr>
            </w:pPr>
            <w:r w:rsidRPr="00E81560">
              <w:rPr>
                <w:rFonts w:ascii="Arial" w:hAnsi="Arial" w:cs="Arial"/>
              </w:rPr>
              <w:t>3</w:t>
            </w:r>
          </w:p>
        </w:tc>
        <w:tc>
          <w:tcPr>
            <w:tcW w:w="1260" w:type="dxa"/>
            <w:vAlign w:val="center"/>
          </w:tcPr>
          <w:p w14:paraId="7E237A8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A661CB0" w14:textId="77777777" w:rsidTr="00BA7D43">
        <w:tc>
          <w:tcPr>
            <w:tcW w:w="1580" w:type="dxa"/>
            <w:shd w:val="clear" w:color="auto" w:fill="D9D9D9" w:themeFill="background1" w:themeFillShade="D9"/>
          </w:tcPr>
          <w:p w14:paraId="3E96DE9A" w14:textId="77777777" w:rsidR="002529C0" w:rsidRPr="00E81560" w:rsidRDefault="002529C0" w:rsidP="00BA7D43">
            <w:pPr>
              <w:rPr>
                <w:rFonts w:ascii="Arial" w:hAnsi="Arial" w:cs="Arial"/>
              </w:rPr>
            </w:pPr>
            <w:r w:rsidRPr="00E81560">
              <w:rPr>
                <w:rFonts w:ascii="Arial" w:hAnsi="Arial" w:cs="Arial"/>
              </w:rPr>
              <w:t>Remove and Replace Spill</w:t>
            </w:r>
          </w:p>
          <w:p w14:paraId="3CE67D3B" w14:textId="77777777" w:rsidR="002529C0" w:rsidRPr="00E81560" w:rsidRDefault="002529C0" w:rsidP="00BA7D43">
            <w:pPr>
              <w:rPr>
                <w:rFonts w:ascii="Arial" w:hAnsi="Arial" w:cs="Arial"/>
              </w:rPr>
            </w:pPr>
            <w:r w:rsidRPr="00E81560">
              <w:rPr>
                <w:rFonts w:ascii="Arial" w:hAnsi="Arial" w:cs="Arial"/>
              </w:rPr>
              <w:t>Bucket Assy.</w:t>
            </w:r>
          </w:p>
        </w:tc>
        <w:tc>
          <w:tcPr>
            <w:tcW w:w="1034" w:type="dxa"/>
            <w:vAlign w:val="center"/>
          </w:tcPr>
          <w:p w14:paraId="715F1E9E" w14:textId="77777777" w:rsidR="002529C0" w:rsidRPr="00E81560" w:rsidRDefault="002529C0" w:rsidP="00BA7D43">
            <w:pPr>
              <w:rPr>
                <w:rFonts w:ascii="Arial" w:hAnsi="Arial" w:cs="Arial"/>
              </w:rPr>
            </w:pPr>
          </w:p>
        </w:tc>
        <w:tc>
          <w:tcPr>
            <w:tcW w:w="1290" w:type="dxa"/>
            <w:vMerge/>
            <w:vAlign w:val="center"/>
          </w:tcPr>
          <w:p w14:paraId="69267999" w14:textId="77777777" w:rsidR="002529C0" w:rsidRPr="00E81560" w:rsidRDefault="002529C0" w:rsidP="00BA7D43">
            <w:pPr>
              <w:rPr>
                <w:rFonts w:ascii="Arial" w:hAnsi="Arial" w:cs="Arial"/>
              </w:rPr>
            </w:pPr>
          </w:p>
        </w:tc>
        <w:tc>
          <w:tcPr>
            <w:tcW w:w="1258" w:type="dxa"/>
            <w:vAlign w:val="center"/>
          </w:tcPr>
          <w:p w14:paraId="0413D97F"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088B9ABB"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6EBBB73F"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3271D862"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5487020A"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2675DDF" w14:textId="77777777" w:rsidTr="00BA7D43">
        <w:tc>
          <w:tcPr>
            <w:tcW w:w="8641" w:type="dxa"/>
            <w:gridSpan w:val="7"/>
            <w:shd w:val="clear" w:color="auto" w:fill="D9D9D9" w:themeFill="background1" w:themeFillShade="D9"/>
          </w:tcPr>
          <w:p w14:paraId="1A676AB9"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0C760C6F"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27C7ADE8" w14:textId="77777777" w:rsidR="002529C0" w:rsidRPr="00E81560" w:rsidRDefault="002529C0" w:rsidP="00BA7D43">
            <w:pPr>
              <w:rPr>
                <w:rFonts w:ascii="Arial" w:hAnsi="Arial" w:cs="Arial"/>
              </w:rPr>
            </w:pPr>
            <w:r w:rsidRPr="00E81560">
              <w:rPr>
                <w:rFonts w:ascii="Arial" w:hAnsi="Arial" w:cs="Arial"/>
              </w:rPr>
              <w:t>$</w:t>
            </w:r>
          </w:p>
        </w:tc>
      </w:tr>
    </w:tbl>
    <w:p w14:paraId="4288FD84" w14:textId="77777777" w:rsidR="002529C0" w:rsidRPr="00E81560" w:rsidRDefault="002529C0" w:rsidP="002529C0">
      <w:pPr>
        <w:jc w:val="both"/>
        <w:rPr>
          <w:rFonts w:ascii="Arial" w:hAnsi="Arial" w:cs="Arial"/>
          <w:i/>
        </w:rPr>
      </w:pPr>
    </w:p>
    <w:p w14:paraId="1C729210" w14:textId="77777777" w:rsidR="002529C0" w:rsidRPr="00E81560" w:rsidRDefault="002529C0" w:rsidP="002529C0">
      <w:pPr>
        <w:ind w:right="-270"/>
        <w:jc w:val="both"/>
        <w:rPr>
          <w:rFonts w:ascii="Arial" w:hAnsi="Arial" w:cs="Arial"/>
        </w:rPr>
      </w:pPr>
    </w:p>
    <w:p w14:paraId="725A32DF"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095E84A9"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0A13ED63" w14:textId="77777777" w:rsidR="002529C0" w:rsidRDefault="002529C0" w:rsidP="002529C0">
      <w:pPr>
        <w:rPr>
          <w:rFonts w:ascii="Arial" w:hAnsi="Arial" w:cs="Arial"/>
          <w:b/>
        </w:rPr>
      </w:pPr>
      <w:r w:rsidRPr="00E81560">
        <w:rPr>
          <w:rFonts w:ascii="Arial" w:hAnsi="Arial" w:cs="Arial"/>
          <w:vertAlign w:val="superscript"/>
        </w:rPr>
        <w:t xml:space="preserve">3 </w:t>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w:t>
      </w:r>
      <w:r>
        <w:rPr>
          <w:rFonts w:ascii="Arial" w:hAnsi="Arial" w:cs="Arial"/>
        </w:rPr>
        <w:t xml:space="preserve"> </w:t>
      </w:r>
      <w:r w:rsidRPr="00E81560">
        <w:rPr>
          <w:rFonts w:ascii="Arial" w:hAnsi="Arial" w:cs="Arial"/>
        </w:rPr>
        <w:t>The Parts Replacement Amount (Column D) are all inclusive, including tax, markup, etc</w:t>
      </w:r>
      <w:r>
        <w:rPr>
          <w:rFonts w:ascii="Arial" w:hAnsi="Arial" w:cs="Arial"/>
        </w:rPr>
        <w:t xml:space="preserve">. </w:t>
      </w:r>
      <w:r w:rsidRPr="00E81560">
        <w:rPr>
          <w:rFonts w:ascii="Arial" w:hAnsi="Arial" w:cs="Arial"/>
        </w:rPr>
        <w:t>The Part Replacement Amount is included in the Total Combined Replacement Amount and will not be paid separately.</w:t>
      </w:r>
    </w:p>
    <w:p w14:paraId="3986A5F7" w14:textId="77777777" w:rsidR="002529C0" w:rsidRDefault="002529C0" w:rsidP="002529C0">
      <w:pPr>
        <w:rPr>
          <w:rFonts w:ascii="Arial" w:hAnsi="Arial" w:cs="Arial"/>
          <w:b/>
        </w:rPr>
        <w:sectPr w:rsidR="002529C0" w:rsidSect="002529C0">
          <w:pgSz w:w="12240" w:h="15840"/>
          <w:pgMar w:top="1440" w:right="1440" w:bottom="1440" w:left="1440" w:header="720" w:footer="720" w:gutter="0"/>
          <w:cols w:space="720"/>
          <w:docGrid w:linePitch="360"/>
        </w:sectPr>
      </w:pPr>
    </w:p>
    <w:p w14:paraId="7D99B4A4" w14:textId="77777777" w:rsidR="002529C0" w:rsidRPr="00E81560" w:rsidRDefault="002529C0" w:rsidP="002529C0">
      <w:pPr>
        <w:rPr>
          <w:rFonts w:ascii="Arial" w:hAnsi="Arial" w:cs="Arial"/>
          <w:b/>
        </w:rPr>
      </w:pPr>
    </w:p>
    <w:p w14:paraId="0CB3F576" w14:textId="77777777" w:rsidR="002529C0" w:rsidRPr="000974B1" w:rsidRDefault="002529C0" w:rsidP="00DE0531">
      <w:pPr>
        <w:pStyle w:val="ListParagraph"/>
        <w:numPr>
          <w:ilvl w:val="0"/>
          <w:numId w:val="32"/>
        </w:numPr>
        <w:spacing w:after="200" w:line="276" w:lineRule="auto"/>
        <w:contextualSpacing/>
        <w:rPr>
          <w:rFonts w:ascii="Arial" w:hAnsi="Arial" w:cs="Arial"/>
          <w:b/>
        </w:rPr>
      </w:pPr>
      <w:r w:rsidRPr="000974B1">
        <w:rPr>
          <w:rFonts w:ascii="Arial" w:hAnsi="Arial" w:cs="Arial"/>
          <w:b/>
        </w:rPr>
        <w:t>UNFORESEEABLE REPAIR SERVICES</w:t>
      </w:r>
      <w:r w:rsidRPr="000974B1">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1409F2D8"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EDC6956"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C1EE4C"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F9C5E"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EBC48"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0AA43968" w14:textId="77777777" w:rsidTr="00BA7D43">
        <w:trPr>
          <w:trHeight w:val="800"/>
        </w:trPr>
        <w:tc>
          <w:tcPr>
            <w:tcW w:w="4410" w:type="dxa"/>
            <w:vMerge/>
            <w:vAlign w:val="center"/>
            <w:hideMark/>
          </w:tcPr>
          <w:p w14:paraId="5CB61665"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85F6EF"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F0B49" w14:textId="77777777" w:rsidR="002529C0" w:rsidRPr="00E81560" w:rsidRDefault="002529C0" w:rsidP="00BA7D43">
            <w:pPr>
              <w:rPr>
                <w:rFonts w:ascii="Arial" w:hAnsi="Arial" w:cs="Arial"/>
              </w:rPr>
            </w:pPr>
            <w:r w:rsidRPr="00E81560">
              <w:rPr>
                <w:rFonts w:ascii="Arial" w:hAnsi="Arial" w:cs="Arial"/>
              </w:rPr>
              <w:t>Estimated Number of Hours</w:t>
            </w:r>
          </w:p>
          <w:p w14:paraId="5F40CEE7"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4E5686" w14:textId="77777777" w:rsidR="002529C0" w:rsidRPr="00E81560" w:rsidRDefault="002529C0" w:rsidP="00BA7D43">
            <w:pPr>
              <w:rPr>
                <w:rFonts w:ascii="Arial" w:hAnsi="Arial" w:cs="Arial"/>
              </w:rPr>
            </w:pPr>
            <w:r w:rsidRPr="00E81560">
              <w:rPr>
                <w:rFonts w:ascii="Arial" w:hAnsi="Arial" w:cs="Arial"/>
              </w:rPr>
              <w:t>Annual Calculated Amount</w:t>
            </w:r>
          </w:p>
          <w:p w14:paraId="5C5A2E04"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2DCC61C8"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3AF81D"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464D4641"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1D8CFDAA"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C1243"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F85745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3AB7AC7"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FF007"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380321" w14:textId="77777777" w:rsidR="002529C0" w:rsidRPr="00E81560" w:rsidRDefault="002529C0" w:rsidP="00BA7D43">
            <w:pPr>
              <w:rPr>
                <w:rFonts w:ascii="Arial" w:hAnsi="Arial" w:cs="Arial"/>
              </w:rPr>
            </w:pPr>
            <w:r w:rsidRPr="00E81560">
              <w:rPr>
                <w:rFonts w:ascii="Arial" w:hAnsi="Arial" w:cs="Arial"/>
              </w:rPr>
              <w:t>$</w:t>
            </w:r>
          </w:p>
          <w:p w14:paraId="67DCC082"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AD22BEC"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BB768"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CE7CCDF"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0F2E080"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1F032"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5DB88814"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B493FE9" w14:textId="77777777" w:rsidR="002529C0" w:rsidRPr="00E81560" w:rsidRDefault="002529C0" w:rsidP="00BA7D43">
            <w:pPr>
              <w:rPr>
                <w:rFonts w:ascii="Arial" w:hAnsi="Arial" w:cs="Arial"/>
              </w:rPr>
            </w:pPr>
            <w:r w:rsidRPr="00E81560">
              <w:rPr>
                <w:rFonts w:ascii="Arial" w:hAnsi="Arial" w:cs="Arial"/>
              </w:rPr>
              <w:t>$</w:t>
            </w:r>
          </w:p>
          <w:p w14:paraId="14257C8D"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7D27FBD2"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495E3"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F26DCD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07125C7"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9B6869"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15018327"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6111E25" w14:textId="77777777" w:rsidR="002529C0" w:rsidRPr="00E81560" w:rsidRDefault="002529C0" w:rsidP="00BA7D43">
            <w:pPr>
              <w:rPr>
                <w:rFonts w:ascii="Arial" w:hAnsi="Arial" w:cs="Arial"/>
              </w:rPr>
            </w:pPr>
            <w:r w:rsidRPr="00E81560">
              <w:rPr>
                <w:rFonts w:ascii="Arial" w:hAnsi="Arial" w:cs="Arial"/>
              </w:rPr>
              <w:t>$</w:t>
            </w:r>
          </w:p>
          <w:p w14:paraId="09BE6D60"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6976C022"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5C467"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3C540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ACD6AA1"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31FD4"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8EE5F"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2C23606E"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0A490"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3360EBE"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E04E1E" w14:textId="77777777" w:rsidR="002529C0" w:rsidRPr="00533358" w:rsidRDefault="002529C0" w:rsidP="00BA7D43">
            <w:pPr>
              <w:rPr>
                <w:rFonts w:ascii="Arial" w:hAnsi="Arial" w:cs="Arial"/>
              </w:rPr>
            </w:pPr>
            <w:r w:rsidRPr="00E81560">
              <w:rPr>
                <w:rFonts w:ascii="Arial" w:hAnsi="Arial" w:cs="Arial"/>
              </w:rPr>
              <w:t xml:space="preserve"> </w:t>
            </w:r>
            <w:r w:rsidRPr="00533358">
              <w:rPr>
                <w:rFonts w:ascii="Arial" w:hAnsi="Arial" w:cs="Arial"/>
              </w:rPr>
              <w:t xml:space="preserve">$ </w:t>
            </w:r>
            <w:r w:rsidRPr="005B5E67">
              <w:rPr>
                <w:rFonts w:ascii="Arial" w:hAnsi="Arial" w:cs="Arial"/>
              </w:rPr>
              <w:t>5,000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21862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CD1DEB0"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71787" w14:textId="77777777" w:rsidR="002529C0" w:rsidRPr="00E81560" w:rsidRDefault="002529C0" w:rsidP="00BA7D43">
            <w:pPr>
              <w:jc w:val="right"/>
              <w:rPr>
                <w:rFonts w:ascii="Arial" w:hAnsi="Arial" w:cs="Arial"/>
              </w:rPr>
            </w:pPr>
            <w:r w:rsidRPr="00E81560">
              <w:rPr>
                <w:rFonts w:ascii="Arial" w:hAnsi="Arial" w:cs="Arial"/>
              </w:rPr>
              <w:t>ANNUAL TOTAL</w:t>
            </w:r>
          </w:p>
          <w:p w14:paraId="308E7F65"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5BA080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2D4F549"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8D4FE"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0CEFB997"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63AF9ADD" w14:textId="77777777" w:rsidR="002529C0" w:rsidRPr="00E81560" w:rsidRDefault="002529C0" w:rsidP="00BA7D43">
            <w:pPr>
              <w:rPr>
                <w:rFonts w:ascii="Arial" w:hAnsi="Arial" w:cs="Arial"/>
              </w:rPr>
            </w:pPr>
            <w:r w:rsidRPr="00E81560">
              <w:rPr>
                <w:rFonts w:ascii="Arial" w:hAnsi="Arial" w:cs="Arial"/>
              </w:rPr>
              <w:t>$</w:t>
            </w:r>
          </w:p>
        </w:tc>
      </w:tr>
    </w:tbl>
    <w:p w14:paraId="1ED2EC08" w14:textId="77777777" w:rsidR="002529C0" w:rsidRPr="00E81560" w:rsidRDefault="002529C0" w:rsidP="002529C0">
      <w:pPr>
        <w:jc w:val="both"/>
        <w:rPr>
          <w:rFonts w:ascii="Arial" w:hAnsi="Arial" w:cs="Arial"/>
          <w:sz w:val="16"/>
          <w:szCs w:val="16"/>
        </w:rPr>
      </w:pPr>
    </w:p>
    <w:p w14:paraId="1CB5A1B6"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5</w:t>
      </w:r>
      <w:r w:rsidRPr="00E81560">
        <w:rPr>
          <w:rFonts w:ascii="Arial" w:hAnsi="Arial" w:cs="Arial"/>
        </w:rPr>
        <w:t>:</w:t>
      </w:r>
      <w:r>
        <w:rPr>
          <w:rFonts w:ascii="Arial" w:hAnsi="Arial" w:cs="Arial"/>
        </w:rPr>
        <w:t xml:space="preserve"> </w:t>
      </w:r>
      <w:r w:rsidRPr="00E81560">
        <w:rPr>
          <w:rFonts w:ascii="Arial" w:hAnsi="Arial" w:cs="Arial"/>
        </w:rPr>
        <w:t>Unforeseeable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7F097C6F"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2</w:t>
      </w:r>
      <w:r>
        <w:rPr>
          <w:rFonts w:ascii="Arial" w:hAnsi="Arial" w:cs="Arial"/>
          <w:spacing w:val="-3"/>
          <w:vertAlign w:val="superscript"/>
        </w:rPr>
        <w:t xml:space="preserve">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sidRPr="00E81560">
        <w:rPr>
          <w:rFonts w:ascii="Arial" w:hAnsi="Arial" w:cs="Arial"/>
        </w:rPr>
        <w:t xml:space="preserve">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29F7ACCE" w14:textId="77777777" w:rsidR="002529C0" w:rsidRDefault="002529C0" w:rsidP="002529C0">
      <w:pPr>
        <w:ind w:right="-450" w:hanging="180"/>
        <w:rPr>
          <w:rFonts w:ascii="Arial" w:hAnsi="Arial" w:cs="Arial"/>
        </w:rPr>
      </w:pPr>
      <w:r w:rsidRPr="00E81560">
        <w:rPr>
          <w:rFonts w:ascii="Arial" w:hAnsi="Arial" w:cs="Arial"/>
          <w:spacing w:val="-3"/>
          <w:vertAlign w:val="superscript"/>
        </w:rPr>
        <w:t xml:space="preserve">3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Pr>
          <w:rFonts w:ascii="Arial" w:hAnsi="Arial" w:cs="Arial"/>
          <w:spacing w:val="-3"/>
        </w:rPr>
        <w:t xml:space="preserve">. </w:t>
      </w:r>
      <w:r w:rsidRPr="00E81560">
        <w:rPr>
          <w:rFonts w:ascii="Arial" w:hAnsi="Arial" w:cs="Arial"/>
          <w:spacing w:val="-3"/>
        </w:rPr>
        <w:t>Any Unforeseeable Repair Service requiring an unforeseeable repair part shall require actual receipt for the part when invoicing FMD</w:t>
      </w:r>
      <w:r>
        <w:rPr>
          <w:rFonts w:ascii="Arial" w:hAnsi="Arial" w:cs="Arial"/>
          <w:spacing w:val="-3"/>
        </w:rPr>
        <w:t xml:space="preserve">. </w:t>
      </w:r>
      <w:r w:rsidRPr="00E81560">
        <w:rPr>
          <w:rFonts w:ascii="Arial" w:hAnsi="Arial" w:cs="Arial"/>
          <w:spacing w:val="-3"/>
        </w:rPr>
        <w:t>A Purchase Order or Purchase Estimate is not to be used in place of a receipt.</w:t>
      </w:r>
      <w:r w:rsidRPr="00E81560">
        <w:rPr>
          <w:rFonts w:ascii="Arial" w:hAnsi="Arial" w:cs="Arial"/>
        </w:rPr>
        <w:t xml:space="preserve"> </w:t>
      </w:r>
    </w:p>
    <w:p w14:paraId="1DAD25B1" w14:textId="77777777" w:rsidR="002529C0" w:rsidRPr="00E81560" w:rsidRDefault="002529C0" w:rsidP="002529C0">
      <w:pPr>
        <w:ind w:right="-450" w:hanging="180"/>
        <w:rPr>
          <w:rFonts w:ascii="Arial" w:hAnsi="Arial" w:cs="Arial"/>
        </w:rPr>
      </w:pPr>
    </w:p>
    <w:p w14:paraId="168BBC63" w14:textId="77777777" w:rsidR="002529C0" w:rsidRPr="000974B1" w:rsidRDefault="002529C0" w:rsidP="00DE0531">
      <w:pPr>
        <w:pStyle w:val="ListParagraph"/>
        <w:numPr>
          <w:ilvl w:val="0"/>
          <w:numId w:val="32"/>
        </w:numPr>
        <w:spacing w:line="360" w:lineRule="auto"/>
        <w:contextualSpacing/>
        <w:rPr>
          <w:rFonts w:ascii="Arial" w:hAnsi="Arial" w:cs="Arial"/>
          <w:b/>
        </w:rPr>
      </w:pPr>
      <w:r w:rsidRPr="000974B1">
        <w:rPr>
          <w:rFonts w:ascii="Arial" w:hAnsi="Arial" w:cs="Arial"/>
          <w:b/>
          <w:bCs/>
        </w:rPr>
        <w:t>TECHNICAL SUPPORT SERVICES</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060"/>
        <w:gridCol w:w="2250"/>
        <w:gridCol w:w="2070"/>
        <w:gridCol w:w="1994"/>
      </w:tblGrid>
      <w:tr w:rsidR="002529C0" w:rsidRPr="00E81560" w14:paraId="5E349E40" w14:textId="77777777" w:rsidTr="00BA7D43">
        <w:trPr>
          <w:trHeight w:val="242"/>
        </w:trPr>
        <w:tc>
          <w:tcPr>
            <w:tcW w:w="306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C6E794" w14:textId="77777777" w:rsidR="002529C0" w:rsidRPr="00E81560" w:rsidRDefault="002529C0" w:rsidP="00BA7D43">
            <w:pPr>
              <w:rPr>
                <w:rFonts w:ascii="Arial" w:hAnsi="Arial" w:cs="Arial"/>
                <w:b/>
              </w:rPr>
            </w:pPr>
            <w:r w:rsidRPr="00E81560">
              <w:rPr>
                <w:rFonts w:ascii="Arial" w:hAnsi="Arial" w:cs="Arial"/>
              </w:rPr>
              <w:t>Type of Service</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AEC26D" w14:textId="77777777" w:rsidR="002529C0" w:rsidRPr="00E81560" w:rsidRDefault="002529C0" w:rsidP="00BA7D43">
            <w:pPr>
              <w:rPr>
                <w:rFonts w:ascii="Arial" w:hAnsi="Arial" w:cs="Arial"/>
              </w:rPr>
            </w:pPr>
            <w:r w:rsidRPr="00E81560">
              <w:rPr>
                <w:rFonts w:ascii="Arial" w:hAnsi="Arial" w:cs="Arial"/>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65A924" w14:textId="77777777" w:rsidR="002529C0" w:rsidRPr="00E81560" w:rsidRDefault="002529C0" w:rsidP="00BA7D43">
            <w:pPr>
              <w:rPr>
                <w:rFonts w:ascii="Arial" w:hAnsi="Arial" w:cs="Arial"/>
              </w:rPr>
            </w:pPr>
            <w:r w:rsidRPr="00E81560">
              <w:rPr>
                <w:rFonts w:ascii="Arial" w:hAnsi="Arial" w:cs="Arial"/>
              </w:rPr>
              <w:t>B</w:t>
            </w:r>
          </w:p>
        </w:tc>
        <w:tc>
          <w:tcPr>
            <w:tcW w:w="1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167FE1"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00B45905" w14:textId="77777777" w:rsidTr="00BA7D43">
        <w:trPr>
          <w:trHeight w:val="800"/>
        </w:trPr>
        <w:tc>
          <w:tcPr>
            <w:tcW w:w="3060" w:type="dxa"/>
            <w:vMerge/>
            <w:vAlign w:val="center"/>
            <w:hideMark/>
          </w:tcPr>
          <w:p w14:paraId="23A7D57B" w14:textId="77777777" w:rsidR="002529C0" w:rsidRPr="00E81560" w:rsidRDefault="002529C0" w:rsidP="00BA7D43">
            <w:pPr>
              <w:rPr>
                <w:rFonts w:ascii="Arial" w:hAnsi="Arial" w:cs="Arial"/>
                <w:i/>
                <w:u w:val="single"/>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591C4"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61458" w14:textId="77777777" w:rsidR="002529C0" w:rsidRPr="00E81560" w:rsidRDefault="002529C0" w:rsidP="00BA7D43">
            <w:pPr>
              <w:rPr>
                <w:rFonts w:ascii="Arial" w:hAnsi="Arial" w:cs="Arial"/>
              </w:rPr>
            </w:pPr>
            <w:r w:rsidRPr="00E81560">
              <w:rPr>
                <w:rFonts w:ascii="Arial" w:hAnsi="Arial" w:cs="Arial"/>
              </w:rPr>
              <w:t>Estimated Number of Hours</w:t>
            </w:r>
          </w:p>
        </w:tc>
        <w:tc>
          <w:tcPr>
            <w:tcW w:w="1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775D2" w14:textId="77777777" w:rsidR="002529C0" w:rsidRPr="00E81560" w:rsidRDefault="002529C0" w:rsidP="00BA7D43">
            <w:pPr>
              <w:rPr>
                <w:rFonts w:ascii="Arial" w:hAnsi="Arial" w:cs="Arial"/>
              </w:rPr>
            </w:pPr>
            <w:r w:rsidRPr="00E81560">
              <w:rPr>
                <w:rFonts w:ascii="Arial" w:hAnsi="Arial" w:cs="Arial"/>
              </w:rPr>
              <w:t>Annual Calculated Amount</w:t>
            </w:r>
          </w:p>
          <w:p w14:paraId="0A1FCAD1"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1D7A394" w14:textId="77777777" w:rsidTr="00BA7D43">
        <w:trPr>
          <w:trHeight w:val="593"/>
        </w:trPr>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7C4EC"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50" w:type="dxa"/>
            <w:tcBorders>
              <w:top w:val="single" w:sz="4" w:space="0" w:color="auto"/>
              <w:left w:val="single" w:sz="4" w:space="0" w:color="auto"/>
              <w:bottom w:val="single" w:sz="4" w:space="0" w:color="auto"/>
              <w:right w:val="single" w:sz="4" w:space="0" w:color="auto"/>
            </w:tcBorders>
            <w:vAlign w:val="center"/>
          </w:tcPr>
          <w:p w14:paraId="07DA5CBE" w14:textId="77777777" w:rsidR="002529C0" w:rsidRPr="00E81560" w:rsidRDefault="002529C0" w:rsidP="00BA7D43">
            <w:pPr>
              <w:rPr>
                <w:rFonts w:ascii="Arial" w:hAnsi="Arial" w:cs="Arial"/>
              </w:rPr>
            </w:pPr>
            <w:r w:rsidRPr="00E81560">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49D2E" w14:textId="77777777" w:rsidR="002529C0" w:rsidRPr="00E81560" w:rsidRDefault="002529C0" w:rsidP="00BA7D43">
            <w:pPr>
              <w:rPr>
                <w:rFonts w:ascii="Arial" w:hAnsi="Arial" w:cs="Arial"/>
              </w:rPr>
            </w:pPr>
            <w:r w:rsidRPr="00E81560">
              <w:rPr>
                <w:rFonts w:ascii="Arial" w:hAnsi="Arial" w:cs="Arial"/>
              </w:rPr>
              <w:t>12</w:t>
            </w:r>
          </w:p>
        </w:tc>
        <w:tc>
          <w:tcPr>
            <w:tcW w:w="1994" w:type="dxa"/>
            <w:tcBorders>
              <w:top w:val="single" w:sz="4" w:space="0" w:color="auto"/>
              <w:left w:val="single" w:sz="4" w:space="0" w:color="auto"/>
              <w:bottom w:val="single" w:sz="4" w:space="0" w:color="auto"/>
              <w:right w:val="single" w:sz="4" w:space="0" w:color="auto"/>
            </w:tcBorders>
            <w:vAlign w:val="center"/>
            <w:hideMark/>
          </w:tcPr>
          <w:p w14:paraId="1AAEE01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CAF4215" w14:textId="77777777" w:rsidTr="00BA7D43">
        <w:trPr>
          <w:trHeight w:val="54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B3AB6" w14:textId="77777777" w:rsidR="002529C0" w:rsidRPr="00E81560" w:rsidRDefault="002529C0" w:rsidP="00BA7D43">
            <w:pPr>
              <w:jc w:val="right"/>
              <w:rPr>
                <w:rFonts w:ascii="Arial" w:hAnsi="Arial" w:cs="Arial"/>
              </w:rPr>
            </w:pPr>
            <w:r w:rsidRPr="00E81560">
              <w:rPr>
                <w:rFonts w:ascii="Arial" w:hAnsi="Arial" w:cs="Arial"/>
              </w:rPr>
              <w:t>ANNUAL TOTAL</w:t>
            </w:r>
          </w:p>
          <w:p w14:paraId="2BF818B5"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994" w:type="dxa"/>
            <w:tcBorders>
              <w:top w:val="single" w:sz="4" w:space="0" w:color="auto"/>
              <w:left w:val="single" w:sz="4" w:space="0" w:color="auto"/>
              <w:bottom w:val="single" w:sz="4" w:space="0" w:color="auto"/>
              <w:right w:val="single" w:sz="4" w:space="0" w:color="auto"/>
            </w:tcBorders>
            <w:vAlign w:val="center"/>
            <w:hideMark/>
          </w:tcPr>
          <w:p w14:paraId="67D8A14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7E56F03" w14:textId="77777777" w:rsidTr="00BA7D43">
        <w:trPr>
          <w:trHeight w:val="53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7090D"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59732771"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994" w:type="dxa"/>
            <w:tcBorders>
              <w:top w:val="single" w:sz="4" w:space="0" w:color="auto"/>
              <w:left w:val="single" w:sz="4" w:space="0" w:color="auto"/>
              <w:bottom w:val="single" w:sz="4" w:space="0" w:color="auto"/>
              <w:right w:val="single" w:sz="4" w:space="0" w:color="auto"/>
            </w:tcBorders>
            <w:vAlign w:val="center"/>
          </w:tcPr>
          <w:p w14:paraId="31BCED39" w14:textId="77777777" w:rsidR="002529C0" w:rsidRPr="00E81560" w:rsidRDefault="002529C0" w:rsidP="00BA7D43">
            <w:pPr>
              <w:rPr>
                <w:rFonts w:ascii="Arial" w:hAnsi="Arial" w:cs="Arial"/>
              </w:rPr>
            </w:pPr>
            <w:r w:rsidRPr="00E81560">
              <w:rPr>
                <w:rFonts w:ascii="Arial" w:hAnsi="Arial" w:cs="Arial"/>
              </w:rPr>
              <w:t>$</w:t>
            </w:r>
          </w:p>
        </w:tc>
      </w:tr>
    </w:tbl>
    <w:p w14:paraId="77E08E9E" w14:textId="77777777" w:rsidR="002529C0" w:rsidRDefault="002529C0" w:rsidP="002529C0">
      <w:pPr>
        <w:ind w:right="-270" w:hanging="180"/>
        <w:rPr>
          <w:rFonts w:ascii="Arial" w:hAnsi="Arial" w:cs="Arial"/>
          <w:vertAlign w:val="superscript"/>
        </w:rPr>
      </w:pPr>
    </w:p>
    <w:p w14:paraId="7CCC3D01"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424D4813" w14:textId="77777777" w:rsidR="002529C0" w:rsidRDefault="002529C0" w:rsidP="002529C0">
      <w:pPr>
        <w:tabs>
          <w:tab w:val="left" w:pos="810"/>
        </w:tabs>
        <w:ind w:right="-450" w:hanging="180"/>
        <w:rPr>
          <w:rFonts w:ascii="Arial" w:hAnsi="Arial" w:cs="Arial"/>
          <w:b/>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29D2CC5B" w14:textId="77777777" w:rsidR="002529C0" w:rsidRPr="00E81560" w:rsidRDefault="002529C0" w:rsidP="002529C0">
      <w:pPr>
        <w:tabs>
          <w:tab w:val="left" w:pos="810"/>
        </w:tabs>
        <w:ind w:right="-450" w:hanging="180"/>
        <w:rPr>
          <w:rFonts w:ascii="Arial" w:hAnsi="Arial" w:cs="Arial"/>
          <w:b/>
        </w:rPr>
      </w:pPr>
    </w:p>
    <w:p w14:paraId="16F69587" w14:textId="77777777" w:rsidR="002529C0" w:rsidRPr="000974B1" w:rsidRDefault="002529C0" w:rsidP="00DE0531">
      <w:pPr>
        <w:pStyle w:val="ListParagraph"/>
        <w:numPr>
          <w:ilvl w:val="0"/>
          <w:numId w:val="32"/>
        </w:numPr>
        <w:spacing w:line="360" w:lineRule="auto"/>
        <w:contextualSpacing/>
        <w:rPr>
          <w:rFonts w:ascii="Arial" w:hAnsi="Arial" w:cs="Arial"/>
          <w:b/>
        </w:rPr>
      </w:pPr>
      <w:r w:rsidRPr="000974B1">
        <w:rPr>
          <w:rFonts w:ascii="Arial" w:hAnsi="Arial" w:cs="Arial"/>
          <w:b/>
          <w:bCs/>
        </w:rPr>
        <w:t>TRAINING SESSION</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504AA725"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CD3270D"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8DCA62"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9CEF8"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5D0DF"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326FE740" w14:textId="77777777" w:rsidTr="00BA7D43">
        <w:trPr>
          <w:trHeight w:val="800"/>
        </w:trPr>
        <w:tc>
          <w:tcPr>
            <w:tcW w:w="3571" w:type="dxa"/>
            <w:vMerge/>
            <w:vAlign w:val="center"/>
            <w:hideMark/>
          </w:tcPr>
          <w:p w14:paraId="5AFB0FC1"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984CBB"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4982C"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0E9BBC" w14:textId="77777777" w:rsidR="002529C0" w:rsidRPr="00E81560" w:rsidRDefault="002529C0" w:rsidP="00BA7D43">
            <w:pPr>
              <w:rPr>
                <w:rFonts w:ascii="Arial" w:hAnsi="Arial" w:cs="Arial"/>
              </w:rPr>
            </w:pPr>
            <w:r w:rsidRPr="00E81560">
              <w:rPr>
                <w:rFonts w:ascii="Arial" w:hAnsi="Arial" w:cs="Arial"/>
              </w:rPr>
              <w:t>Annual Calculated Amount</w:t>
            </w:r>
          </w:p>
          <w:p w14:paraId="29796DA4"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3555C0FC"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073E59"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52EF835E"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F9F57"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25E09F8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74DB939"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95871" w14:textId="77777777" w:rsidR="002529C0" w:rsidRPr="00E81560" w:rsidRDefault="002529C0" w:rsidP="00BA7D43">
            <w:pPr>
              <w:jc w:val="right"/>
              <w:rPr>
                <w:rFonts w:ascii="Arial" w:hAnsi="Arial" w:cs="Arial"/>
              </w:rPr>
            </w:pPr>
            <w:r w:rsidRPr="00E81560">
              <w:rPr>
                <w:rFonts w:ascii="Arial" w:hAnsi="Arial" w:cs="Arial"/>
              </w:rPr>
              <w:t>ANNUAL TOTAL</w:t>
            </w:r>
          </w:p>
          <w:p w14:paraId="6E22B92B"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526A9D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E3C599F"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7BB09"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385F47E0"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3A551CBD" w14:textId="77777777" w:rsidR="002529C0" w:rsidRPr="00E81560" w:rsidRDefault="002529C0" w:rsidP="00BA7D43">
            <w:pPr>
              <w:rPr>
                <w:rFonts w:ascii="Arial" w:hAnsi="Arial" w:cs="Arial"/>
              </w:rPr>
            </w:pPr>
            <w:r w:rsidRPr="00E81560">
              <w:rPr>
                <w:rFonts w:ascii="Arial" w:hAnsi="Arial" w:cs="Arial"/>
              </w:rPr>
              <w:t>$</w:t>
            </w:r>
          </w:p>
        </w:tc>
      </w:tr>
    </w:tbl>
    <w:p w14:paraId="1C47163C" w14:textId="77777777" w:rsidR="002529C0" w:rsidRPr="00E81560" w:rsidRDefault="002529C0" w:rsidP="002529C0">
      <w:pPr>
        <w:jc w:val="both"/>
        <w:rPr>
          <w:rFonts w:ascii="Arial" w:hAnsi="Arial" w:cs="Arial"/>
          <w:sz w:val="16"/>
          <w:szCs w:val="16"/>
        </w:rPr>
      </w:pPr>
    </w:p>
    <w:p w14:paraId="6E2CBDCE"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457A8903"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8E717A1" w14:textId="77777777" w:rsidR="002529C0" w:rsidRPr="008F3F6D" w:rsidRDefault="002529C0" w:rsidP="002529C0">
      <w:pPr>
        <w:pStyle w:val="ListParagraph"/>
        <w:rPr>
          <w:rFonts w:ascii="Arial" w:hAnsi="Arial" w:cs="Arial"/>
          <w:b/>
          <w:bCs/>
          <w:spacing w:val="-3"/>
        </w:rPr>
      </w:pPr>
    </w:p>
    <w:p w14:paraId="24821F4E" w14:textId="77777777" w:rsidR="002529C0" w:rsidRPr="008F3F6D" w:rsidRDefault="002529C0" w:rsidP="002529C0">
      <w:pPr>
        <w:rPr>
          <w:rFonts w:ascii="Arial" w:hAnsi="Arial" w:cs="Arial"/>
          <w:b/>
          <w:bCs/>
          <w:spacing w:val="-3"/>
        </w:rPr>
      </w:pPr>
      <w:r w:rsidRPr="008F3F6D">
        <w:rPr>
          <w:rFonts w:ascii="Arial" w:hAnsi="Arial" w:cs="Arial"/>
          <w:b/>
          <w:bCs/>
        </w:rPr>
        <w:t>BONDERSON BLDG #016 SUMMARY</w:t>
      </w:r>
    </w:p>
    <w:p w14:paraId="2EF7C66F"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6892334E" w14:textId="77777777" w:rsidTr="00BA7D43">
        <w:tc>
          <w:tcPr>
            <w:tcW w:w="7195" w:type="dxa"/>
            <w:gridSpan w:val="2"/>
            <w:shd w:val="clear" w:color="auto" w:fill="D9D9D9" w:themeFill="background1" w:themeFillShade="D9"/>
          </w:tcPr>
          <w:p w14:paraId="728454A8"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59B0A40C"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4B1C63F1" w14:textId="77777777" w:rsidTr="00BA7D43">
        <w:tc>
          <w:tcPr>
            <w:tcW w:w="7195" w:type="dxa"/>
            <w:gridSpan w:val="2"/>
            <w:shd w:val="clear" w:color="auto" w:fill="D9D9D9" w:themeFill="background1" w:themeFillShade="D9"/>
          </w:tcPr>
          <w:p w14:paraId="4BC71419"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2F5AD7FA"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2E868BD7" w14:textId="77777777" w:rsidTr="00BA7D43">
        <w:tc>
          <w:tcPr>
            <w:tcW w:w="625" w:type="dxa"/>
            <w:shd w:val="clear" w:color="auto" w:fill="D9D9D9" w:themeFill="background1" w:themeFillShade="D9"/>
          </w:tcPr>
          <w:p w14:paraId="1B32F164"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0C633ED5"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566E1904"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58C28BAA"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3A74D119" w14:textId="77777777" w:rsidR="002529C0" w:rsidRPr="00E81560" w:rsidRDefault="002529C0" w:rsidP="00BA7D43">
            <w:pPr>
              <w:outlineLvl w:val="0"/>
              <w:rPr>
                <w:rFonts w:ascii="Arial" w:hAnsi="Arial" w:cs="Arial"/>
                <w:spacing w:val="-3"/>
              </w:rPr>
            </w:pPr>
          </w:p>
        </w:tc>
      </w:tr>
      <w:tr w:rsidR="002529C0" w:rsidRPr="00E81560" w14:paraId="1B2C0E86" w14:textId="77777777" w:rsidTr="00BA7D43">
        <w:trPr>
          <w:trHeight w:val="314"/>
        </w:trPr>
        <w:tc>
          <w:tcPr>
            <w:tcW w:w="625" w:type="dxa"/>
            <w:shd w:val="clear" w:color="auto" w:fill="D9D9D9" w:themeFill="background1" w:themeFillShade="D9"/>
          </w:tcPr>
          <w:p w14:paraId="7AAF9630"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3D219C89"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4D7EF93A" w14:textId="77777777" w:rsidR="002529C0" w:rsidRPr="00E81560" w:rsidRDefault="002529C0" w:rsidP="00BA7D43">
            <w:pPr>
              <w:outlineLvl w:val="0"/>
              <w:rPr>
                <w:rFonts w:ascii="Arial" w:hAnsi="Arial" w:cs="Arial"/>
                <w:spacing w:val="-3"/>
              </w:rPr>
            </w:pPr>
          </w:p>
        </w:tc>
      </w:tr>
      <w:tr w:rsidR="002529C0" w:rsidRPr="00E81560" w14:paraId="595B07E0" w14:textId="77777777" w:rsidTr="00BA7D43">
        <w:trPr>
          <w:trHeight w:val="359"/>
        </w:trPr>
        <w:tc>
          <w:tcPr>
            <w:tcW w:w="625" w:type="dxa"/>
            <w:shd w:val="clear" w:color="auto" w:fill="D9D9D9" w:themeFill="background1" w:themeFillShade="D9"/>
          </w:tcPr>
          <w:p w14:paraId="0435E61A"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22C9287F" w14:textId="77777777" w:rsidR="002529C0" w:rsidRPr="00E81560" w:rsidRDefault="002529C0" w:rsidP="00BA7D43">
            <w:pPr>
              <w:spacing w:before="60"/>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1A235AB1" w14:textId="77777777" w:rsidR="002529C0" w:rsidRPr="00E81560" w:rsidRDefault="002529C0" w:rsidP="00BA7D43">
            <w:pPr>
              <w:outlineLvl w:val="0"/>
              <w:rPr>
                <w:rFonts w:ascii="Arial" w:hAnsi="Arial" w:cs="Arial"/>
                <w:spacing w:val="-3"/>
              </w:rPr>
            </w:pPr>
          </w:p>
        </w:tc>
      </w:tr>
      <w:tr w:rsidR="002529C0" w:rsidRPr="00E81560" w14:paraId="1154A27F" w14:textId="77777777" w:rsidTr="00BA7D43">
        <w:tc>
          <w:tcPr>
            <w:tcW w:w="625" w:type="dxa"/>
            <w:shd w:val="clear" w:color="auto" w:fill="D9D9D9" w:themeFill="background1" w:themeFillShade="D9"/>
          </w:tcPr>
          <w:p w14:paraId="1449F278"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73E7B41E"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1AF5CA87" w14:textId="77777777" w:rsidR="002529C0" w:rsidRPr="00E81560" w:rsidRDefault="002529C0" w:rsidP="00BA7D43">
            <w:pPr>
              <w:rPr>
                <w:rFonts w:ascii="Arial" w:hAnsi="Arial" w:cs="Arial"/>
              </w:rPr>
            </w:pPr>
            <w:r w:rsidRPr="00E81560">
              <w:rPr>
                <w:rFonts w:ascii="Arial" w:hAnsi="Arial" w:cs="Arial"/>
              </w:rPr>
              <w:t>FORESEEABLE REPAIR SERVICES TOTAL</w:t>
            </w:r>
          </w:p>
          <w:p w14:paraId="6267589C"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31BF4206" w14:textId="77777777" w:rsidR="002529C0" w:rsidRPr="00E81560" w:rsidRDefault="002529C0" w:rsidP="00BA7D43">
            <w:pPr>
              <w:outlineLvl w:val="0"/>
              <w:rPr>
                <w:rFonts w:ascii="Arial" w:hAnsi="Arial" w:cs="Arial"/>
                <w:spacing w:val="-3"/>
              </w:rPr>
            </w:pPr>
          </w:p>
        </w:tc>
      </w:tr>
      <w:tr w:rsidR="002529C0" w:rsidRPr="00E81560" w14:paraId="60AEE283" w14:textId="77777777" w:rsidTr="00BA7D43">
        <w:tc>
          <w:tcPr>
            <w:tcW w:w="625" w:type="dxa"/>
            <w:shd w:val="clear" w:color="auto" w:fill="D9D9D9" w:themeFill="background1" w:themeFillShade="D9"/>
          </w:tcPr>
          <w:p w14:paraId="76EA8C18"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1F0D6A22"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60AD661A"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7732E5C8"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76A630E6" w14:textId="77777777" w:rsidR="002529C0" w:rsidRPr="00E81560" w:rsidRDefault="002529C0" w:rsidP="00BA7D43">
            <w:pPr>
              <w:outlineLvl w:val="0"/>
              <w:rPr>
                <w:rFonts w:ascii="Arial" w:hAnsi="Arial" w:cs="Arial"/>
                <w:spacing w:val="-3"/>
              </w:rPr>
            </w:pPr>
          </w:p>
        </w:tc>
      </w:tr>
      <w:tr w:rsidR="002529C0" w:rsidRPr="00E81560" w14:paraId="47FF832E" w14:textId="77777777" w:rsidTr="00BA7D43">
        <w:tc>
          <w:tcPr>
            <w:tcW w:w="625" w:type="dxa"/>
            <w:shd w:val="clear" w:color="auto" w:fill="D9D9D9" w:themeFill="background1" w:themeFillShade="D9"/>
          </w:tcPr>
          <w:p w14:paraId="30349847"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6CC2A9B7"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02F5CE17"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2AEFFE88"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54046765" w14:textId="77777777" w:rsidR="002529C0" w:rsidRPr="00E81560" w:rsidRDefault="002529C0" w:rsidP="00BA7D43">
            <w:pPr>
              <w:outlineLvl w:val="0"/>
              <w:rPr>
                <w:rFonts w:ascii="Arial" w:hAnsi="Arial" w:cs="Arial"/>
                <w:spacing w:val="-3"/>
              </w:rPr>
            </w:pPr>
          </w:p>
        </w:tc>
      </w:tr>
      <w:tr w:rsidR="002529C0" w:rsidRPr="00E81560" w14:paraId="4A739D85" w14:textId="77777777" w:rsidTr="00BA7D43">
        <w:tc>
          <w:tcPr>
            <w:tcW w:w="625" w:type="dxa"/>
            <w:shd w:val="clear" w:color="auto" w:fill="D9D9D9" w:themeFill="background1" w:themeFillShade="D9"/>
          </w:tcPr>
          <w:p w14:paraId="30584E5C"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46C2E04F"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3D241C14"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2D55FBE4"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56AD1E63" w14:textId="77777777" w:rsidR="002529C0" w:rsidRPr="00E81560" w:rsidRDefault="002529C0" w:rsidP="00BA7D43">
            <w:pPr>
              <w:outlineLvl w:val="0"/>
              <w:rPr>
                <w:rFonts w:ascii="Arial" w:hAnsi="Arial" w:cs="Arial"/>
                <w:spacing w:val="-3"/>
              </w:rPr>
            </w:pPr>
          </w:p>
        </w:tc>
      </w:tr>
      <w:tr w:rsidR="002529C0" w:rsidRPr="00E81560" w14:paraId="056E24E3" w14:textId="77777777" w:rsidTr="00BA7D43">
        <w:tc>
          <w:tcPr>
            <w:tcW w:w="7195" w:type="dxa"/>
            <w:gridSpan w:val="2"/>
            <w:shd w:val="clear" w:color="auto" w:fill="D9D9D9" w:themeFill="background1" w:themeFillShade="D9"/>
          </w:tcPr>
          <w:p w14:paraId="506EE430"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402F99">
              <w:rPr>
                <w:rFonts w:ascii="Arial" w:hAnsi="Arial" w:cs="Arial"/>
                <w:color w:val="F79646" w:themeColor="accent6"/>
              </w:rPr>
              <w:t>Bid</w:t>
            </w:r>
            <w:r w:rsidRPr="00402F99">
              <w:rPr>
                <w:rFonts w:ascii="Arial" w:hAnsi="Arial" w:cs="Arial"/>
                <w:color w:val="F79646" w:themeColor="accent6"/>
                <w:spacing w:val="-3"/>
              </w:rPr>
              <w:t xml:space="preserve"> </w:t>
            </w:r>
            <w:r w:rsidRPr="00E81560">
              <w:rPr>
                <w:rFonts w:ascii="Arial" w:hAnsi="Arial" w:cs="Arial"/>
              </w:rPr>
              <w:t>Amount</w:t>
            </w:r>
          </w:p>
          <w:p w14:paraId="4934DC5B"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0BF65D83" w14:textId="77777777" w:rsidR="002529C0" w:rsidRPr="00E81560" w:rsidRDefault="002529C0" w:rsidP="00BA7D43">
            <w:pPr>
              <w:jc w:val="both"/>
              <w:outlineLvl w:val="0"/>
              <w:rPr>
                <w:rFonts w:ascii="Arial" w:hAnsi="Arial" w:cs="Arial"/>
                <w:spacing w:val="-3"/>
              </w:rPr>
            </w:pPr>
          </w:p>
        </w:tc>
      </w:tr>
    </w:tbl>
    <w:p w14:paraId="6D89D814" w14:textId="77777777" w:rsidR="002529C0" w:rsidRPr="00E81560" w:rsidRDefault="002529C0" w:rsidP="002529C0">
      <w:pPr>
        <w:pStyle w:val="ListParagraph"/>
        <w:ind w:hanging="720"/>
        <w:rPr>
          <w:rFonts w:ascii="Arial" w:hAnsi="Arial" w:cs="Arial"/>
        </w:rPr>
      </w:pPr>
    </w:p>
    <w:p w14:paraId="5C335945" w14:textId="77777777" w:rsidR="002529C0" w:rsidRDefault="002529C0" w:rsidP="002529C0">
      <w:pPr>
        <w:pStyle w:val="ListParagraph"/>
        <w:ind w:hanging="720"/>
        <w:rPr>
          <w:rFonts w:ascii="Arial" w:hAnsi="Arial" w:cs="Arial"/>
        </w:rPr>
        <w:sectPr w:rsidR="002529C0" w:rsidSect="002529C0">
          <w:pgSz w:w="12240" w:h="15840"/>
          <w:pgMar w:top="1440" w:right="1440" w:bottom="1440" w:left="1440" w:header="720" w:footer="720" w:gutter="0"/>
          <w:cols w:space="720"/>
          <w:docGrid w:linePitch="360"/>
        </w:sectPr>
      </w:pPr>
    </w:p>
    <w:p w14:paraId="38F49C62" w14:textId="77777777" w:rsidR="002529C0" w:rsidRDefault="002529C0" w:rsidP="002529C0">
      <w:pPr>
        <w:pStyle w:val="ListParagraph"/>
        <w:ind w:hanging="720"/>
        <w:rPr>
          <w:rFonts w:ascii="Arial" w:hAnsi="Arial" w:cs="Arial"/>
          <w:b/>
          <w:u w:val="single"/>
        </w:rPr>
      </w:pPr>
    </w:p>
    <w:p w14:paraId="1B204028" w14:textId="77777777" w:rsidR="002529C0" w:rsidRPr="008F3F6D" w:rsidRDefault="002529C0" w:rsidP="002F47E9">
      <w:pPr>
        <w:pStyle w:val="ListParagraph"/>
        <w:ind w:hanging="720"/>
        <w:jc w:val="center"/>
        <w:rPr>
          <w:rFonts w:ascii="Arial" w:hAnsi="Arial" w:cs="Arial"/>
          <w:b/>
        </w:rPr>
      </w:pPr>
      <w:r w:rsidRPr="008F3F6D">
        <w:rPr>
          <w:rFonts w:ascii="Arial" w:hAnsi="Arial" w:cs="Arial"/>
          <w:b/>
        </w:rPr>
        <w:t>EDD BLDG. #013</w:t>
      </w:r>
    </w:p>
    <w:p w14:paraId="3F4A0F3B" w14:textId="77777777" w:rsidR="002529C0" w:rsidRPr="00E81560" w:rsidRDefault="002529C0" w:rsidP="002529C0">
      <w:pPr>
        <w:pStyle w:val="ListParagraph"/>
        <w:ind w:hanging="720"/>
        <w:rPr>
          <w:rFonts w:ascii="Arial" w:hAnsi="Arial" w:cs="Arial"/>
        </w:rPr>
      </w:pPr>
    </w:p>
    <w:p w14:paraId="173715F7" w14:textId="77777777" w:rsidR="002529C0" w:rsidRPr="000974B1" w:rsidRDefault="002529C0" w:rsidP="00DE0531">
      <w:pPr>
        <w:pStyle w:val="ListParagraph"/>
        <w:numPr>
          <w:ilvl w:val="0"/>
          <w:numId w:val="33"/>
        </w:numPr>
        <w:tabs>
          <w:tab w:val="left" w:pos="360"/>
        </w:tabs>
        <w:ind w:hanging="720"/>
        <w:contextualSpacing/>
        <w:rPr>
          <w:rFonts w:ascii="Arial" w:hAnsi="Arial" w:cs="Arial"/>
          <w:b/>
        </w:rPr>
      </w:pPr>
      <w:r w:rsidRPr="000974B1">
        <w:rPr>
          <w:rFonts w:ascii="Arial" w:hAnsi="Arial" w:cs="Arial"/>
          <w:b/>
        </w:rPr>
        <w:t>PREVENTIVE MAINTENANCE</w:t>
      </w:r>
    </w:p>
    <w:p w14:paraId="37525BCE" w14:textId="77777777" w:rsidR="002529C0" w:rsidRPr="00E81560" w:rsidRDefault="002529C0" w:rsidP="002529C0">
      <w:pPr>
        <w:pStyle w:val="ListParagraph"/>
        <w:rPr>
          <w:rFonts w:ascii="Arial" w:hAnsi="Arial" w:cs="Arial"/>
          <w:b/>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529C0" w:rsidRPr="00E81560" w14:paraId="21420D0A" w14:textId="77777777" w:rsidTr="00BA7D43">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D98B4B7" w14:textId="77777777" w:rsidR="002529C0" w:rsidRPr="00632D63" w:rsidRDefault="002529C0" w:rsidP="00BA7D43">
            <w:pPr>
              <w:rPr>
                <w:rFonts w:ascii="Arial" w:hAnsi="Arial" w:cs="Arial"/>
              </w:rPr>
            </w:pPr>
            <w:r w:rsidRPr="00632D63">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9CA3E"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06672" w14:textId="77777777" w:rsidR="002529C0" w:rsidRPr="00E81560" w:rsidRDefault="002529C0" w:rsidP="00BA7D43">
            <w:pPr>
              <w:rPr>
                <w:rFonts w:ascii="Arial" w:hAnsi="Arial" w:cs="Arial"/>
              </w:rPr>
            </w:pPr>
            <w:r w:rsidRPr="00E81560">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56E68D" w14:textId="77777777" w:rsidR="002529C0" w:rsidRPr="00E81560" w:rsidRDefault="002529C0" w:rsidP="00BA7D43">
            <w:pPr>
              <w:rPr>
                <w:rFonts w:ascii="Arial" w:hAnsi="Arial" w:cs="Arial"/>
              </w:rPr>
            </w:pPr>
            <w:r w:rsidRPr="00E81560">
              <w:rPr>
                <w:rFonts w:ascii="Arial" w:hAnsi="Arial" w:cs="Arial"/>
              </w:rPr>
              <w:t>C</w:t>
            </w:r>
          </w:p>
          <w:p w14:paraId="77D77F78" w14:textId="77777777" w:rsidR="002529C0" w:rsidRPr="00E81560" w:rsidRDefault="002529C0" w:rsidP="00BA7D43">
            <w:pPr>
              <w:rPr>
                <w:rFonts w:ascii="Arial" w:hAnsi="Arial" w:cs="Arial"/>
              </w:rPr>
            </w:pPr>
          </w:p>
        </w:tc>
      </w:tr>
      <w:tr w:rsidR="002529C0" w:rsidRPr="00E81560" w14:paraId="2473644C" w14:textId="77777777" w:rsidTr="00BA7D43">
        <w:trPr>
          <w:trHeight w:val="620"/>
        </w:trPr>
        <w:tc>
          <w:tcPr>
            <w:tcW w:w="2903" w:type="dxa"/>
            <w:vMerge/>
            <w:vAlign w:val="center"/>
            <w:hideMark/>
          </w:tcPr>
          <w:p w14:paraId="7DFB0894" w14:textId="77777777" w:rsidR="002529C0" w:rsidRPr="00632D63"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50EB4" w14:textId="77777777" w:rsidR="002529C0" w:rsidRPr="00E81560" w:rsidRDefault="002529C0" w:rsidP="00BA7D43">
            <w:pPr>
              <w:rPr>
                <w:rFonts w:ascii="Arial" w:hAnsi="Arial" w:cs="Arial"/>
              </w:rPr>
            </w:pPr>
            <w:r w:rsidRPr="00E81560">
              <w:rPr>
                <w:rFonts w:ascii="Arial" w:hAnsi="Arial" w:cs="Arial"/>
              </w:rPr>
              <w:t>Service Rate</w:t>
            </w:r>
          </w:p>
          <w:p w14:paraId="6591C975"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A84F1" w14:textId="77777777" w:rsidR="002529C0" w:rsidRPr="00E81560" w:rsidRDefault="002529C0" w:rsidP="00BA7D43">
            <w:pPr>
              <w:rPr>
                <w:rFonts w:ascii="Arial" w:hAnsi="Arial" w:cs="Arial"/>
              </w:rPr>
            </w:pPr>
            <w:r w:rsidRPr="00E81560">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AD98E" w14:textId="77777777" w:rsidR="002529C0" w:rsidRPr="00E81560" w:rsidRDefault="002529C0" w:rsidP="00BA7D43">
            <w:pPr>
              <w:rPr>
                <w:rFonts w:ascii="Arial" w:hAnsi="Arial" w:cs="Arial"/>
              </w:rPr>
            </w:pPr>
            <w:r w:rsidRPr="00E81560">
              <w:rPr>
                <w:rFonts w:ascii="Arial" w:hAnsi="Arial" w:cs="Arial"/>
              </w:rPr>
              <w:t xml:space="preserve"> Annual Total</w:t>
            </w:r>
          </w:p>
          <w:p w14:paraId="59790BC7" w14:textId="77777777" w:rsidR="002529C0" w:rsidRPr="00E81560" w:rsidRDefault="002529C0" w:rsidP="00BA7D43">
            <w:pPr>
              <w:rPr>
                <w:rFonts w:ascii="Arial" w:hAnsi="Arial" w:cs="Arial"/>
              </w:rPr>
            </w:pPr>
            <w:r w:rsidRPr="00E81560">
              <w:rPr>
                <w:rFonts w:ascii="Arial" w:hAnsi="Arial" w:cs="Arial"/>
              </w:rPr>
              <w:t>Calculated Amount</w:t>
            </w:r>
          </w:p>
          <w:p w14:paraId="13C5C06A"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0DE6A4D"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DB7D84" w14:textId="77777777" w:rsidR="002529C0" w:rsidRPr="00632D63" w:rsidRDefault="002529C0" w:rsidP="00BA7D43">
            <w:pPr>
              <w:rPr>
                <w:rFonts w:ascii="Arial" w:hAnsi="Arial" w:cs="Arial"/>
              </w:rPr>
            </w:pPr>
            <w:r w:rsidRPr="005B5E67">
              <w:rPr>
                <w:rFonts w:ascii="Arial" w:hAnsi="Arial" w:cs="Arial"/>
              </w:rPr>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746B1CD9" w14:textId="77777777" w:rsidR="002529C0" w:rsidRPr="00632D63"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EA040" w14:textId="77777777" w:rsidR="002529C0" w:rsidRPr="00632D63" w:rsidRDefault="002529C0" w:rsidP="00BA7D43">
            <w:pPr>
              <w:rPr>
                <w:rFonts w:ascii="Arial" w:hAnsi="Arial" w:cs="Arial"/>
              </w:rPr>
            </w:pPr>
            <w:r w:rsidRPr="005B5E67">
              <w:rPr>
                <w:rFonts w:ascii="Arial" w:hAnsi="Arial" w:cs="Arial"/>
              </w:rPr>
              <w:t>1</w:t>
            </w:r>
            <w:r>
              <w:rPr>
                <w:rFonts w:ascii="Arial" w:hAnsi="Arial" w:cs="Arial"/>
              </w:rPr>
              <w:t>3</w:t>
            </w:r>
          </w:p>
        </w:tc>
        <w:tc>
          <w:tcPr>
            <w:tcW w:w="2767" w:type="dxa"/>
            <w:tcBorders>
              <w:top w:val="single" w:sz="4" w:space="0" w:color="auto"/>
              <w:left w:val="single" w:sz="4" w:space="0" w:color="auto"/>
              <w:bottom w:val="single" w:sz="4" w:space="0" w:color="auto"/>
              <w:right w:val="single" w:sz="4" w:space="0" w:color="auto"/>
            </w:tcBorders>
            <w:vAlign w:val="center"/>
          </w:tcPr>
          <w:p w14:paraId="199694FD"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693EB86"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0F540" w14:textId="77777777" w:rsidR="002529C0" w:rsidRPr="007D0C0B" w:rsidRDefault="002529C0" w:rsidP="00BA7D43">
            <w:pPr>
              <w:rPr>
                <w:rFonts w:ascii="Arial" w:hAnsi="Arial" w:cs="Arial"/>
              </w:rPr>
            </w:pPr>
            <w:r w:rsidRPr="005B5E67">
              <w:rPr>
                <w:rFonts w:ascii="Arial" w:hAnsi="Arial" w:cs="Arial"/>
              </w:rPr>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4CED5398" w14:textId="77777777" w:rsidR="002529C0" w:rsidRPr="00632D63"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CC2AA" w14:textId="77777777" w:rsidR="002529C0" w:rsidRPr="00632D63"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49B4C26F"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EF0952C"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F4D4B" w14:textId="77777777" w:rsidR="002529C0" w:rsidRPr="00632D63" w:rsidRDefault="002529C0" w:rsidP="00BA7D43">
            <w:pPr>
              <w:rPr>
                <w:rFonts w:ascii="Arial" w:hAnsi="Arial" w:cs="Arial"/>
              </w:rPr>
            </w:pPr>
            <w:r w:rsidRPr="005B5E67">
              <w:rPr>
                <w:rFonts w:ascii="Arial" w:hAnsi="Arial" w:cs="Arial"/>
              </w:rPr>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3D051960" w14:textId="77777777" w:rsidR="002529C0" w:rsidRPr="00632D63"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AB5DA2" w14:textId="77777777" w:rsidR="002529C0" w:rsidRPr="00632D63"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5433B697"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271C131"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79C6A" w14:textId="77777777" w:rsidR="002529C0" w:rsidRPr="00632D63" w:rsidRDefault="002529C0" w:rsidP="00BA7D43">
            <w:pPr>
              <w:rPr>
                <w:rFonts w:ascii="Arial" w:hAnsi="Arial" w:cs="Arial"/>
              </w:rPr>
            </w:pPr>
            <w:r w:rsidRPr="005B5E67">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295869C6" w14:textId="77777777" w:rsidR="002529C0" w:rsidRPr="00632D63"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DE8D8C" w14:textId="77777777" w:rsidR="002529C0" w:rsidRPr="00632D63"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57E90BAD"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654036A3"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D4A60" w14:textId="77777777" w:rsidR="002529C0" w:rsidRPr="005B5E67" w:rsidRDefault="002529C0" w:rsidP="00BA7D43">
            <w:pPr>
              <w:rPr>
                <w:rFonts w:ascii="Arial" w:hAnsi="Arial" w:cs="Arial"/>
              </w:rPr>
            </w:pPr>
            <w:r w:rsidRPr="005B5E67">
              <w:rPr>
                <w:rFonts w:ascii="Arial" w:hAnsi="Arial" w:cs="Arial"/>
              </w:rPr>
              <w:t>36-month Overfill Prevention Equipment</w:t>
            </w:r>
          </w:p>
        </w:tc>
        <w:tc>
          <w:tcPr>
            <w:tcW w:w="1980" w:type="dxa"/>
            <w:tcBorders>
              <w:top w:val="single" w:sz="4" w:space="0" w:color="auto"/>
              <w:left w:val="single" w:sz="4" w:space="0" w:color="auto"/>
              <w:bottom w:val="single" w:sz="4" w:space="0" w:color="auto"/>
              <w:right w:val="single" w:sz="4" w:space="0" w:color="auto"/>
            </w:tcBorders>
            <w:vAlign w:val="center"/>
          </w:tcPr>
          <w:p w14:paraId="75EAE29E" w14:textId="77777777" w:rsidR="002529C0" w:rsidRPr="005B5E67"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04CBDF" w14:textId="77777777" w:rsidR="002529C0" w:rsidRPr="005B5E67" w:rsidRDefault="002529C0" w:rsidP="00BA7D43">
            <w:pPr>
              <w:rPr>
                <w:rFonts w:ascii="Arial" w:hAnsi="Arial" w:cs="Arial"/>
              </w:rPr>
            </w:pPr>
            <w:r w:rsidRPr="005B5E67">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060E14CA"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5A26E6D"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7D0053" w14:textId="77777777" w:rsidR="002529C0" w:rsidRPr="00E81560" w:rsidRDefault="002529C0" w:rsidP="00BA7D43">
            <w:pPr>
              <w:jc w:val="right"/>
              <w:rPr>
                <w:rFonts w:ascii="Arial" w:hAnsi="Arial" w:cs="Arial"/>
              </w:rPr>
            </w:pPr>
            <w:r w:rsidRPr="00E81560">
              <w:rPr>
                <w:rFonts w:ascii="Arial" w:hAnsi="Arial" w:cs="Arial"/>
              </w:rPr>
              <w:t>ANNUAL TOTAL</w:t>
            </w:r>
          </w:p>
          <w:p w14:paraId="35826CAF"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67904B3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5F4AF60"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72FF39"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4DB60D51"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767" w:type="dxa"/>
            <w:tcBorders>
              <w:top w:val="single" w:sz="4" w:space="0" w:color="auto"/>
              <w:left w:val="single" w:sz="4" w:space="0" w:color="auto"/>
              <w:bottom w:val="single" w:sz="4" w:space="0" w:color="auto"/>
              <w:right w:val="single" w:sz="4" w:space="0" w:color="auto"/>
            </w:tcBorders>
            <w:vAlign w:val="center"/>
          </w:tcPr>
          <w:p w14:paraId="5C29AD92" w14:textId="77777777" w:rsidR="002529C0" w:rsidRPr="00E81560" w:rsidRDefault="002529C0" w:rsidP="00BA7D43">
            <w:pPr>
              <w:rPr>
                <w:rFonts w:ascii="Arial" w:hAnsi="Arial" w:cs="Arial"/>
              </w:rPr>
            </w:pPr>
            <w:r w:rsidRPr="00E81560">
              <w:rPr>
                <w:rFonts w:ascii="Arial" w:hAnsi="Arial" w:cs="Arial"/>
              </w:rPr>
              <w:t>$</w:t>
            </w:r>
          </w:p>
        </w:tc>
      </w:tr>
    </w:tbl>
    <w:p w14:paraId="56F8E0F2" w14:textId="77777777" w:rsidR="002529C0" w:rsidRPr="00E81560" w:rsidRDefault="002529C0" w:rsidP="002529C0">
      <w:pPr>
        <w:rPr>
          <w:rFonts w:ascii="Arial" w:hAnsi="Arial" w:cs="Arial"/>
          <w:b/>
          <w:sz w:val="24"/>
          <w:szCs w:val="24"/>
        </w:rPr>
      </w:pPr>
    </w:p>
    <w:p w14:paraId="24DA9369" w14:textId="77777777" w:rsidR="002529C0" w:rsidRPr="002F47E9" w:rsidRDefault="002529C0" w:rsidP="00DE0531">
      <w:pPr>
        <w:pStyle w:val="ListParagraph"/>
        <w:numPr>
          <w:ilvl w:val="0"/>
          <w:numId w:val="33"/>
        </w:numPr>
        <w:ind w:left="360"/>
        <w:contextualSpacing/>
        <w:rPr>
          <w:rFonts w:ascii="Arial" w:hAnsi="Arial" w:cs="Arial"/>
          <w:b/>
        </w:rPr>
      </w:pPr>
      <w:r w:rsidRPr="002F47E9">
        <w:rPr>
          <w:rFonts w:ascii="Arial" w:hAnsi="Arial" w:cs="Arial"/>
          <w:b/>
        </w:rPr>
        <w:t>36-MONTH SECONDARY CONTAINMENT TEST</w:t>
      </w:r>
    </w:p>
    <w:p w14:paraId="7055E168"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601EF2C1"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B550D0"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A031F"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681A5"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8786D" w14:textId="77777777" w:rsidR="002529C0" w:rsidRPr="00E81560" w:rsidRDefault="002529C0" w:rsidP="00BA7D43">
            <w:pPr>
              <w:rPr>
                <w:rFonts w:ascii="Arial" w:hAnsi="Arial" w:cs="Arial"/>
              </w:rPr>
            </w:pPr>
            <w:r w:rsidRPr="00E81560">
              <w:rPr>
                <w:rFonts w:ascii="Arial" w:hAnsi="Arial" w:cs="Arial"/>
              </w:rPr>
              <w:t>C</w:t>
            </w:r>
          </w:p>
          <w:p w14:paraId="65A0AD23" w14:textId="77777777" w:rsidR="002529C0" w:rsidRPr="00E81560" w:rsidRDefault="002529C0" w:rsidP="00BA7D43">
            <w:pPr>
              <w:rPr>
                <w:rFonts w:ascii="Arial" w:hAnsi="Arial" w:cs="Arial"/>
              </w:rPr>
            </w:pPr>
          </w:p>
        </w:tc>
      </w:tr>
      <w:tr w:rsidR="002529C0" w:rsidRPr="00E81560" w14:paraId="33493AE3" w14:textId="77777777" w:rsidTr="00BA7D43">
        <w:trPr>
          <w:trHeight w:val="620"/>
        </w:trPr>
        <w:tc>
          <w:tcPr>
            <w:tcW w:w="3173" w:type="dxa"/>
            <w:vMerge/>
            <w:vAlign w:val="center"/>
            <w:hideMark/>
          </w:tcPr>
          <w:p w14:paraId="1E53BB32"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121EB" w14:textId="77777777" w:rsidR="002529C0" w:rsidRPr="00E81560" w:rsidRDefault="002529C0" w:rsidP="00BA7D43">
            <w:pPr>
              <w:rPr>
                <w:rFonts w:ascii="Arial" w:hAnsi="Arial" w:cs="Arial"/>
              </w:rPr>
            </w:pPr>
            <w:r w:rsidRPr="00E81560">
              <w:rPr>
                <w:rFonts w:ascii="Arial" w:hAnsi="Arial" w:cs="Arial"/>
              </w:rPr>
              <w:t>Service Rate</w:t>
            </w:r>
          </w:p>
          <w:p w14:paraId="16BEE30E"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1949C8"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05240" w14:textId="77777777" w:rsidR="002529C0" w:rsidRPr="00E81560" w:rsidRDefault="002529C0" w:rsidP="00BA7D43">
            <w:pPr>
              <w:rPr>
                <w:rFonts w:ascii="Arial" w:hAnsi="Arial" w:cs="Arial"/>
              </w:rPr>
            </w:pPr>
            <w:r w:rsidRPr="00E81560">
              <w:rPr>
                <w:rFonts w:ascii="Arial" w:hAnsi="Arial" w:cs="Arial"/>
              </w:rPr>
              <w:t xml:space="preserve"> Annual Total</w:t>
            </w:r>
          </w:p>
          <w:p w14:paraId="5DD03DDC" w14:textId="77777777" w:rsidR="002529C0" w:rsidRPr="00E81560" w:rsidRDefault="002529C0" w:rsidP="00BA7D43">
            <w:pPr>
              <w:rPr>
                <w:rFonts w:ascii="Arial" w:hAnsi="Arial" w:cs="Arial"/>
              </w:rPr>
            </w:pPr>
            <w:r w:rsidRPr="00E81560">
              <w:rPr>
                <w:rFonts w:ascii="Arial" w:hAnsi="Arial" w:cs="Arial"/>
              </w:rPr>
              <w:t>Calculated Amount</w:t>
            </w:r>
          </w:p>
          <w:p w14:paraId="18E20E3F"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62051D72"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64F28E"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0AB9EE22"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F138D7"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561E4335"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30363993"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78C68"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48E2647F" w14:textId="77777777" w:rsidR="002529C0" w:rsidRPr="005B5E67" w:rsidRDefault="002529C0" w:rsidP="00BA7D43">
            <w:pPr>
              <w:rPr>
                <w:rFonts w:ascii="Arial" w:hAnsi="Arial" w:cs="Arial"/>
              </w:rPr>
            </w:pPr>
          </w:p>
        </w:tc>
      </w:tr>
    </w:tbl>
    <w:p w14:paraId="2B4B8349" w14:textId="77777777" w:rsidR="002529C0" w:rsidRDefault="002529C0" w:rsidP="002529C0">
      <w:pPr>
        <w:pStyle w:val="ListParagraph"/>
        <w:ind w:left="360"/>
        <w:rPr>
          <w:rFonts w:ascii="Arial" w:hAnsi="Arial" w:cs="Arial"/>
          <w:b/>
          <w:sz w:val="24"/>
          <w:szCs w:val="24"/>
        </w:rPr>
      </w:pPr>
    </w:p>
    <w:p w14:paraId="0AF85AEB" w14:textId="77777777" w:rsidR="002529C0" w:rsidRPr="002F47E9" w:rsidRDefault="002529C0" w:rsidP="002529C0">
      <w:pPr>
        <w:rPr>
          <w:rFonts w:ascii="Arial" w:hAnsi="Arial" w:cs="Arial"/>
          <w:b/>
        </w:rPr>
      </w:pPr>
      <w:r w:rsidRPr="002F47E9">
        <w:rPr>
          <w:rFonts w:ascii="Arial" w:hAnsi="Arial" w:cs="Arial"/>
          <w:b/>
        </w:rPr>
        <w:t>3. 36-MONTH OVERFILL PREVENTION EQUIPMENT</w:t>
      </w:r>
    </w:p>
    <w:p w14:paraId="74C4A336"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1FB84DF0"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6B65783"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8110A"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C254F2"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41971E" w14:textId="77777777" w:rsidR="002529C0" w:rsidRPr="00E81560" w:rsidRDefault="002529C0" w:rsidP="00BA7D43">
            <w:pPr>
              <w:rPr>
                <w:rFonts w:ascii="Arial" w:hAnsi="Arial" w:cs="Arial"/>
              </w:rPr>
            </w:pPr>
            <w:r w:rsidRPr="00E81560">
              <w:rPr>
                <w:rFonts w:ascii="Arial" w:hAnsi="Arial" w:cs="Arial"/>
              </w:rPr>
              <w:t>C</w:t>
            </w:r>
          </w:p>
          <w:p w14:paraId="1C4F0D27" w14:textId="77777777" w:rsidR="002529C0" w:rsidRPr="00E81560" w:rsidRDefault="002529C0" w:rsidP="00BA7D43">
            <w:pPr>
              <w:rPr>
                <w:rFonts w:ascii="Arial" w:hAnsi="Arial" w:cs="Arial"/>
              </w:rPr>
            </w:pPr>
          </w:p>
        </w:tc>
      </w:tr>
      <w:tr w:rsidR="002529C0" w:rsidRPr="00E81560" w14:paraId="489BBA08" w14:textId="77777777" w:rsidTr="00BA7D43">
        <w:trPr>
          <w:trHeight w:val="620"/>
        </w:trPr>
        <w:tc>
          <w:tcPr>
            <w:tcW w:w="3173" w:type="dxa"/>
            <w:vMerge/>
            <w:vAlign w:val="center"/>
            <w:hideMark/>
          </w:tcPr>
          <w:p w14:paraId="7C92AF93"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8DDE" w14:textId="77777777" w:rsidR="002529C0" w:rsidRPr="00E81560" w:rsidRDefault="002529C0" w:rsidP="00BA7D43">
            <w:pPr>
              <w:rPr>
                <w:rFonts w:ascii="Arial" w:hAnsi="Arial" w:cs="Arial"/>
              </w:rPr>
            </w:pPr>
            <w:r w:rsidRPr="00E81560">
              <w:rPr>
                <w:rFonts w:ascii="Arial" w:hAnsi="Arial" w:cs="Arial"/>
              </w:rPr>
              <w:t>Service Rate</w:t>
            </w:r>
          </w:p>
          <w:p w14:paraId="535D540A"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DEE08"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51800D" w14:textId="77777777" w:rsidR="002529C0" w:rsidRPr="00E81560" w:rsidRDefault="002529C0" w:rsidP="00BA7D43">
            <w:pPr>
              <w:rPr>
                <w:rFonts w:ascii="Arial" w:hAnsi="Arial" w:cs="Arial"/>
              </w:rPr>
            </w:pPr>
            <w:r w:rsidRPr="00E81560">
              <w:rPr>
                <w:rFonts w:ascii="Arial" w:hAnsi="Arial" w:cs="Arial"/>
              </w:rPr>
              <w:t xml:space="preserve"> Annual Total</w:t>
            </w:r>
          </w:p>
          <w:p w14:paraId="43AA2FB7" w14:textId="77777777" w:rsidR="002529C0" w:rsidRPr="00E81560" w:rsidRDefault="002529C0" w:rsidP="00BA7D43">
            <w:pPr>
              <w:rPr>
                <w:rFonts w:ascii="Arial" w:hAnsi="Arial" w:cs="Arial"/>
              </w:rPr>
            </w:pPr>
            <w:r w:rsidRPr="00E81560">
              <w:rPr>
                <w:rFonts w:ascii="Arial" w:hAnsi="Arial" w:cs="Arial"/>
              </w:rPr>
              <w:t>Calculated Amount</w:t>
            </w:r>
          </w:p>
          <w:p w14:paraId="72F553C6"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69F5D5D2"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3C9C5A"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4546DB32"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53F756"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124486D8"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35708689"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8D2D3"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2E5CB3F5" w14:textId="77777777" w:rsidR="002529C0" w:rsidRPr="005B5E67" w:rsidRDefault="002529C0" w:rsidP="00BA7D43">
            <w:pPr>
              <w:rPr>
                <w:rFonts w:ascii="Arial" w:hAnsi="Arial" w:cs="Arial"/>
              </w:rPr>
            </w:pPr>
          </w:p>
        </w:tc>
      </w:tr>
    </w:tbl>
    <w:p w14:paraId="38E60904" w14:textId="77777777" w:rsidR="002529C0" w:rsidRDefault="002529C0" w:rsidP="002529C0">
      <w:pPr>
        <w:ind w:left="360"/>
        <w:rPr>
          <w:rFonts w:ascii="Arial" w:eastAsia="Calibri" w:hAnsi="Arial" w:cs="Arial"/>
          <w:b/>
          <w:bCs/>
          <w:u w:val="single"/>
        </w:rPr>
      </w:pPr>
    </w:p>
    <w:p w14:paraId="6BF4B0B9" w14:textId="77777777" w:rsidR="002529C0" w:rsidRDefault="002529C0" w:rsidP="002529C0">
      <w:pPr>
        <w:ind w:left="360"/>
        <w:rPr>
          <w:rFonts w:ascii="Arial" w:eastAsia="Calibri" w:hAnsi="Arial" w:cs="Arial"/>
          <w:b/>
          <w:bCs/>
          <w:u w:val="single"/>
        </w:rPr>
      </w:pPr>
    </w:p>
    <w:p w14:paraId="252C93FB" w14:textId="77777777" w:rsidR="002529C0" w:rsidRDefault="002529C0" w:rsidP="002529C0">
      <w:pPr>
        <w:ind w:left="360"/>
        <w:rPr>
          <w:rFonts w:ascii="Arial" w:eastAsia="Calibri" w:hAnsi="Arial" w:cs="Arial"/>
          <w:b/>
          <w:bCs/>
          <w:u w:val="single"/>
        </w:rPr>
      </w:pPr>
    </w:p>
    <w:p w14:paraId="3A35D7E1" w14:textId="77777777" w:rsidR="002529C0" w:rsidRDefault="002529C0" w:rsidP="002529C0">
      <w:pPr>
        <w:ind w:left="360"/>
        <w:rPr>
          <w:rFonts w:ascii="Arial" w:eastAsia="Calibri" w:hAnsi="Arial" w:cs="Arial"/>
          <w:b/>
          <w:bCs/>
          <w:u w:val="single"/>
        </w:rPr>
      </w:pPr>
    </w:p>
    <w:p w14:paraId="3EA7A875" w14:textId="77777777" w:rsidR="002529C0" w:rsidRPr="000974B1" w:rsidRDefault="002529C0" w:rsidP="00DE0531">
      <w:pPr>
        <w:pStyle w:val="ListParagraph"/>
        <w:numPr>
          <w:ilvl w:val="0"/>
          <w:numId w:val="40"/>
        </w:numPr>
        <w:ind w:left="270" w:hanging="270"/>
        <w:contextualSpacing/>
        <w:rPr>
          <w:rFonts w:ascii="Arial" w:eastAsia="Calibri" w:hAnsi="Arial" w:cs="Arial"/>
          <w:b/>
          <w:bCs/>
        </w:rPr>
      </w:pPr>
      <w:r w:rsidRPr="000974B1">
        <w:rPr>
          <w:rFonts w:ascii="Arial" w:eastAsia="Calibri" w:hAnsi="Arial" w:cs="Arial"/>
          <w:b/>
          <w:bCs/>
        </w:rPr>
        <w:lastRenderedPageBreak/>
        <w:t>FORESEEABLE REPAIR</w:t>
      </w:r>
      <w:r w:rsidRPr="000974B1">
        <w:rPr>
          <w:rFonts w:ascii="Arial" w:hAnsi="Arial" w:cs="Arial"/>
          <w:b/>
          <w:bCs/>
        </w:rPr>
        <w:t xml:space="preserve"> </w:t>
      </w:r>
      <w:r w:rsidRPr="000974B1">
        <w:rPr>
          <w:rFonts w:ascii="Arial" w:eastAsia="Calibri" w:hAnsi="Arial" w:cs="Arial"/>
          <w:b/>
          <w:bCs/>
        </w:rPr>
        <w:t>SERVICES</w:t>
      </w:r>
      <w:r w:rsidRPr="000974B1">
        <w:rPr>
          <w:rFonts w:ascii="Arial" w:eastAsia="Calibri" w:hAnsi="Arial" w:cs="Arial"/>
          <w:b/>
          <w:vertAlign w:val="superscript"/>
        </w:rPr>
        <w:t>1</w:t>
      </w:r>
    </w:p>
    <w:p w14:paraId="40F6628D" w14:textId="77777777" w:rsidR="002529C0" w:rsidRPr="00E81560" w:rsidRDefault="002529C0" w:rsidP="002529C0">
      <w:pPr>
        <w:ind w:left="360"/>
        <w:rPr>
          <w:rFonts w:ascii="Arial" w:eastAsia="Calibri" w:hAnsi="Arial" w:cs="Arial"/>
          <w:b/>
          <w:sz w:val="10"/>
          <w:szCs w:val="10"/>
        </w:rPr>
      </w:pPr>
    </w:p>
    <w:tbl>
      <w:tblPr>
        <w:tblStyle w:val="TableGrid"/>
        <w:tblW w:w="9991" w:type="dxa"/>
        <w:tblInd w:w="-365" w:type="dxa"/>
        <w:tblLayout w:type="fixed"/>
        <w:tblLook w:val="04A0" w:firstRow="1" w:lastRow="0" w:firstColumn="1" w:lastColumn="0" w:noHBand="0" w:noVBand="1"/>
      </w:tblPr>
      <w:tblGrid>
        <w:gridCol w:w="1670"/>
        <w:gridCol w:w="1034"/>
        <w:gridCol w:w="1290"/>
        <w:gridCol w:w="1258"/>
        <w:gridCol w:w="1440"/>
        <w:gridCol w:w="1425"/>
        <w:gridCol w:w="614"/>
        <w:gridCol w:w="1260"/>
      </w:tblGrid>
      <w:tr w:rsidR="002529C0" w:rsidRPr="00E81560" w14:paraId="10117048" w14:textId="77777777" w:rsidTr="00BA7D43">
        <w:tc>
          <w:tcPr>
            <w:tcW w:w="1670" w:type="dxa"/>
            <w:vMerge w:val="restart"/>
            <w:shd w:val="clear" w:color="auto" w:fill="D9D9D9" w:themeFill="background1" w:themeFillShade="D9"/>
            <w:vAlign w:val="center"/>
          </w:tcPr>
          <w:p w14:paraId="472F9117"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06DDFF58"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0D997A3C"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53F30A2A"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2DD9DA34"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1994DAC7"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7E99CE9E"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6D988ACB"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3F09B02B" w14:textId="77777777" w:rsidTr="00BA7D43">
        <w:tc>
          <w:tcPr>
            <w:tcW w:w="1670" w:type="dxa"/>
            <w:vMerge/>
            <w:vAlign w:val="center"/>
          </w:tcPr>
          <w:p w14:paraId="080D283E"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7BCD7AD5"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14EE32F2"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1125213E" w14:textId="77777777" w:rsidR="002529C0" w:rsidRPr="00E81560" w:rsidRDefault="002529C0" w:rsidP="00BA7D43">
            <w:pPr>
              <w:rPr>
                <w:rFonts w:ascii="Arial" w:hAnsi="Arial" w:cs="Arial"/>
              </w:rPr>
            </w:pPr>
            <w:r w:rsidRPr="00E81560">
              <w:rPr>
                <w:rFonts w:ascii="Arial" w:hAnsi="Arial" w:cs="Arial"/>
              </w:rPr>
              <w:t>Calculated Labor Amount</w:t>
            </w:r>
          </w:p>
          <w:p w14:paraId="58790B42"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36B1C49C"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5CD06225" w14:textId="77777777" w:rsidR="002529C0" w:rsidRPr="00E81560" w:rsidRDefault="002529C0" w:rsidP="00BA7D43">
            <w:pPr>
              <w:rPr>
                <w:rFonts w:ascii="Arial" w:hAnsi="Arial" w:cs="Arial"/>
              </w:rPr>
            </w:pPr>
            <w:r w:rsidRPr="00E81560">
              <w:rPr>
                <w:rFonts w:ascii="Arial" w:hAnsi="Arial" w:cs="Arial"/>
              </w:rPr>
              <w:t>Total Combined Replacement Amount</w:t>
            </w:r>
          </w:p>
          <w:p w14:paraId="41521E9A"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066CC8C6" w14:textId="77777777" w:rsidR="002529C0" w:rsidRPr="00E81560" w:rsidRDefault="002529C0" w:rsidP="00BA7D43">
            <w:pPr>
              <w:rPr>
                <w:rFonts w:ascii="Arial" w:hAnsi="Arial" w:cs="Arial"/>
              </w:rPr>
            </w:pPr>
            <w:r w:rsidRPr="00E81560">
              <w:rPr>
                <w:rFonts w:ascii="Arial" w:hAnsi="Arial" w:cs="Arial"/>
              </w:rPr>
              <w:t>Est</w:t>
            </w:r>
          </w:p>
          <w:p w14:paraId="165F0AB5" w14:textId="77777777" w:rsidR="002529C0" w:rsidRPr="00E81560" w:rsidRDefault="002529C0" w:rsidP="00BA7D43">
            <w:pPr>
              <w:rPr>
                <w:rFonts w:ascii="Arial" w:hAnsi="Arial" w:cs="Arial"/>
              </w:rPr>
            </w:pPr>
            <w:r w:rsidRPr="00E81560">
              <w:rPr>
                <w:rFonts w:ascii="Arial" w:hAnsi="Arial" w:cs="Arial"/>
              </w:rPr>
              <w:t>Qty</w:t>
            </w:r>
          </w:p>
          <w:p w14:paraId="572A6CC3"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119B58B9" w14:textId="77777777" w:rsidR="002529C0" w:rsidRPr="00E81560" w:rsidRDefault="002529C0" w:rsidP="00BA7D43">
            <w:pPr>
              <w:rPr>
                <w:rFonts w:ascii="Arial" w:hAnsi="Arial" w:cs="Arial"/>
              </w:rPr>
            </w:pPr>
            <w:r w:rsidRPr="00E81560">
              <w:rPr>
                <w:rFonts w:ascii="Arial" w:hAnsi="Arial" w:cs="Arial"/>
              </w:rPr>
              <w:t>Calculated Total</w:t>
            </w:r>
          </w:p>
          <w:p w14:paraId="0FA7698E" w14:textId="77777777" w:rsidR="002529C0" w:rsidRPr="00E81560" w:rsidRDefault="002529C0" w:rsidP="00BA7D43">
            <w:pPr>
              <w:rPr>
                <w:rFonts w:ascii="Arial" w:hAnsi="Arial" w:cs="Arial"/>
              </w:rPr>
            </w:pPr>
            <w:r w:rsidRPr="00E81560">
              <w:rPr>
                <w:rFonts w:ascii="Arial" w:hAnsi="Arial" w:cs="Arial"/>
              </w:rPr>
              <w:t>Amount</w:t>
            </w:r>
          </w:p>
          <w:p w14:paraId="248936D8"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11CDE247" w14:textId="77777777" w:rsidTr="00BA7D43">
        <w:tc>
          <w:tcPr>
            <w:tcW w:w="1670" w:type="dxa"/>
            <w:shd w:val="clear" w:color="auto" w:fill="D9D9D9" w:themeFill="background1" w:themeFillShade="D9"/>
          </w:tcPr>
          <w:p w14:paraId="71B84832" w14:textId="77777777" w:rsidR="002529C0" w:rsidRPr="00E81560" w:rsidRDefault="002529C0" w:rsidP="00BA7D43">
            <w:pPr>
              <w:rPr>
                <w:rFonts w:ascii="Arial" w:hAnsi="Arial" w:cs="Arial"/>
              </w:rPr>
            </w:pPr>
            <w:r w:rsidRPr="00E81560">
              <w:rPr>
                <w:rFonts w:ascii="Arial" w:hAnsi="Arial" w:cs="Arial"/>
              </w:rPr>
              <w:t>Remove and</w:t>
            </w:r>
          </w:p>
          <w:p w14:paraId="45B6998E" w14:textId="77777777" w:rsidR="002529C0" w:rsidRPr="00E81560" w:rsidRDefault="002529C0" w:rsidP="00BA7D43">
            <w:pPr>
              <w:rPr>
                <w:rFonts w:ascii="Arial" w:hAnsi="Arial" w:cs="Arial"/>
              </w:rPr>
            </w:pPr>
            <w:r w:rsidRPr="00E81560">
              <w:rPr>
                <w:rFonts w:ascii="Arial" w:hAnsi="Arial" w:cs="Arial"/>
              </w:rPr>
              <w:t>Replace Pipe Penetration Boot</w:t>
            </w:r>
          </w:p>
        </w:tc>
        <w:tc>
          <w:tcPr>
            <w:tcW w:w="1034" w:type="dxa"/>
            <w:vAlign w:val="center"/>
          </w:tcPr>
          <w:p w14:paraId="092DABF0" w14:textId="77777777" w:rsidR="002529C0" w:rsidRPr="00E81560" w:rsidRDefault="002529C0" w:rsidP="00BA7D43">
            <w:pPr>
              <w:rPr>
                <w:rFonts w:ascii="Arial" w:hAnsi="Arial" w:cs="Arial"/>
              </w:rPr>
            </w:pPr>
          </w:p>
        </w:tc>
        <w:tc>
          <w:tcPr>
            <w:tcW w:w="1290" w:type="dxa"/>
            <w:vMerge w:val="restart"/>
            <w:vAlign w:val="center"/>
          </w:tcPr>
          <w:p w14:paraId="3829D760" w14:textId="77777777" w:rsidR="002529C0" w:rsidRPr="00E81560" w:rsidRDefault="002529C0" w:rsidP="00BA7D43">
            <w:pPr>
              <w:rPr>
                <w:rFonts w:ascii="Arial" w:hAnsi="Arial" w:cs="Arial"/>
              </w:rPr>
            </w:pPr>
            <w:r w:rsidRPr="00E81560">
              <w:rPr>
                <w:rFonts w:ascii="Arial" w:hAnsi="Arial" w:cs="Arial"/>
              </w:rPr>
              <w:t>$</w:t>
            </w:r>
          </w:p>
          <w:p w14:paraId="383858C4" w14:textId="77777777" w:rsidR="002529C0" w:rsidRPr="00E81560" w:rsidRDefault="002529C0" w:rsidP="00BA7D43">
            <w:pPr>
              <w:rPr>
                <w:rFonts w:ascii="Arial" w:hAnsi="Arial" w:cs="Arial"/>
              </w:rPr>
            </w:pPr>
          </w:p>
        </w:tc>
        <w:tc>
          <w:tcPr>
            <w:tcW w:w="1258" w:type="dxa"/>
            <w:vAlign w:val="center"/>
          </w:tcPr>
          <w:p w14:paraId="64B21757"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1F365107"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01CF4D04"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08CA5345" w14:textId="77777777" w:rsidR="002529C0" w:rsidRPr="00E81560" w:rsidRDefault="002529C0" w:rsidP="00BA7D43">
            <w:pPr>
              <w:rPr>
                <w:rFonts w:ascii="Arial" w:hAnsi="Arial" w:cs="Arial"/>
              </w:rPr>
            </w:pPr>
            <w:r w:rsidRPr="00E81560">
              <w:rPr>
                <w:rFonts w:ascii="Arial" w:hAnsi="Arial" w:cs="Arial"/>
              </w:rPr>
              <w:t>5</w:t>
            </w:r>
          </w:p>
        </w:tc>
        <w:tc>
          <w:tcPr>
            <w:tcW w:w="1260" w:type="dxa"/>
            <w:vAlign w:val="center"/>
          </w:tcPr>
          <w:p w14:paraId="54E9361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22C60F9" w14:textId="77777777" w:rsidTr="00BA7D43">
        <w:tc>
          <w:tcPr>
            <w:tcW w:w="1670" w:type="dxa"/>
            <w:shd w:val="clear" w:color="auto" w:fill="D9D9D9" w:themeFill="background1" w:themeFillShade="D9"/>
          </w:tcPr>
          <w:p w14:paraId="226E69A1" w14:textId="77777777" w:rsidR="002529C0" w:rsidRPr="00E81560" w:rsidRDefault="002529C0" w:rsidP="00BA7D43">
            <w:pPr>
              <w:rPr>
                <w:rFonts w:ascii="Arial" w:hAnsi="Arial" w:cs="Arial"/>
              </w:rPr>
            </w:pPr>
            <w:r w:rsidRPr="00E81560">
              <w:rPr>
                <w:rFonts w:ascii="Arial" w:hAnsi="Arial" w:cs="Arial"/>
              </w:rPr>
              <w:t>Calibrate Veeder Root System</w:t>
            </w:r>
          </w:p>
        </w:tc>
        <w:tc>
          <w:tcPr>
            <w:tcW w:w="1034" w:type="dxa"/>
            <w:vAlign w:val="center"/>
          </w:tcPr>
          <w:p w14:paraId="00D702EF" w14:textId="77777777" w:rsidR="002529C0" w:rsidRPr="00E81560" w:rsidRDefault="002529C0" w:rsidP="00BA7D43">
            <w:pPr>
              <w:rPr>
                <w:rFonts w:ascii="Arial" w:hAnsi="Arial" w:cs="Arial"/>
              </w:rPr>
            </w:pPr>
          </w:p>
        </w:tc>
        <w:tc>
          <w:tcPr>
            <w:tcW w:w="1290" w:type="dxa"/>
            <w:vMerge/>
            <w:vAlign w:val="center"/>
          </w:tcPr>
          <w:p w14:paraId="53983C33" w14:textId="77777777" w:rsidR="002529C0" w:rsidRPr="00E81560" w:rsidRDefault="002529C0" w:rsidP="00BA7D43">
            <w:pPr>
              <w:rPr>
                <w:rFonts w:ascii="Arial" w:hAnsi="Arial" w:cs="Arial"/>
              </w:rPr>
            </w:pPr>
          </w:p>
        </w:tc>
        <w:tc>
          <w:tcPr>
            <w:tcW w:w="1258" w:type="dxa"/>
            <w:vAlign w:val="center"/>
          </w:tcPr>
          <w:p w14:paraId="124A6545"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4B1BC6DB"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03A8A1A5"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774DE17F"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01D0CBF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03A3EC8" w14:textId="77777777" w:rsidTr="00BA7D43">
        <w:tc>
          <w:tcPr>
            <w:tcW w:w="1670" w:type="dxa"/>
            <w:shd w:val="clear" w:color="auto" w:fill="D9D9D9" w:themeFill="background1" w:themeFillShade="D9"/>
          </w:tcPr>
          <w:p w14:paraId="3B90FF6F" w14:textId="77777777" w:rsidR="002529C0" w:rsidRPr="00E81560" w:rsidRDefault="002529C0" w:rsidP="00BA7D43">
            <w:pPr>
              <w:rPr>
                <w:rFonts w:ascii="Arial" w:hAnsi="Arial" w:cs="Arial"/>
              </w:rPr>
            </w:pPr>
            <w:r w:rsidRPr="00E81560">
              <w:rPr>
                <w:rFonts w:ascii="Arial" w:hAnsi="Arial" w:cs="Arial"/>
              </w:rPr>
              <w:t>Remove and Replace Veeder</w:t>
            </w:r>
          </w:p>
          <w:p w14:paraId="44A42109" w14:textId="77777777" w:rsidR="002529C0" w:rsidRPr="00E81560" w:rsidRDefault="002529C0" w:rsidP="00BA7D43">
            <w:pPr>
              <w:rPr>
                <w:rFonts w:ascii="Arial" w:hAnsi="Arial" w:cs="Arial"/>
              </w:rPr>
            </w:pPr>
            <w:r w:rsidRPr="00E81560">
              <w:rPr>
                <w:rFonts w:ascii="Arial" w:hAnsi="Arial" w:cs="Arial"/>
              </w:rPr>
              <w:t>Root Sensors</w:t>
            </w:r>
          </w:p>
        </w:tc>
        <w:tc>
          <w:tcPr>
            <w:tcW w:w="1034" w:type="dxa"/>
            <w:vAlign w:val="center"/>
          </w:tcPr>
          <w:p w14:paraId="67943CB2" w14:textId="77777777" w:rsidR="002529C0" w:rsidRPr="00E81560" w:rsidRDefault="002529C0" w:rsidP="00BA7D43">
            <w:pPr>
              <w:rPr>
                <w:rFonts w:ascii="Arial" w:hAnsi="Arial" w:cs="Arial"/>
              </w:rPr>
            </w:pPr>
          </w:p>
        </w:tc>
        <w:tc>
          <w:tcPr>
            <w:tcW w:w="1290" w:type="dxa"/>
            <w:vMerge/>
            <w:vAlign w:val="center"/>
          </w:tcPr>
          <w:p w14:paraId="3CE95E1E" w14:textId="77777777" w:rsidR="002529C0" w:rsidRPr="00E81560" w:rsidRDefault="002529C0" w:rsidP="00BA7D43">
            <w:pPr>
              <w:rPr>
                <w:rFonts w:ascii="Arial" w:hAnsi="Arial" w:cs="Arial"/>
              </w:rPr>
            </w:pPr>
          </w:p>
        </w:tc>
        <w:tc>
          <w:tcPr>
            <w:tcW w:w="1258" w:type="dxa"/>
            <w:vAlign w:val="center"/>
          </w:tcPr>
          <w:p w14:paraId="5FCC7C7D"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42D0AE36"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AB82F8C"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6704F735" w14:textId="77777777" w:rsidR="002529C0" w:rsidRPr="00E81560" w:rsidRDefault="002529C0" w:rsidP="00BA7D43">
            <w:pPr>
              <w:rPr>
                <w:rFonts w:ascii="Arial" w:hAnsi="Arial" w:cs="Arial"/>
              </w:rPr>
            </w:pPr>
            <w:r w:rsidRPr="00E81560">
              <w:rPr>
                <w:rFonts w:ascii="Arial" w:hAnsi="Arial" w:cs="Arial"/>
              </w:rPr>
              <w:t>3</w:t>
            </w:r>
          </w:p>
        </w:tc>
        <w:tc>
          <w:tcPr>
            <w:tcW w:w="1260" w:type="dxa"/>
            <w:vAlign w:val="center"/>
          </w:tcPr>
          <w:p w14:paraId="448C94E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D6AE1B7" w14:textId="77777777" w:rsidTr="00BA7D43">
        <w:tc>
          <w:tcPr>
            <w:tcW w:w="1670" w:type="dxa"/>
            <w:shd w:val="clear" w:color="auto" w:fill="D9D9D9" w:themeFill="background1" w:themeFillShade="D9"/>
          </w:tcPr>
          <w:p w14:paraId="35877412" w14:textId="77777777" w:rsidR="002529C0" w:rsidRPr="00E81560" w:rsidRDefault="002529C0" w:rsidP="00BA7D43">
            <w:pPr>
              <w:rPr>
                <w:rFonts w:ascii="Arial" w:hAnsi="Arial" w:cs="Arial"/>
              </w:rPr>
            </w:pPr>
            <w:r w:rsidRPr="00E81560">
              <w:rPr>
                <w:rFonts w:ascii="Arial" w:hAnsi="Arial" w:cs="Arial"/>
              </w:rPr>
              <w:t>Remove and Replace Spill</w:t>
            </w:r>
          </w:p>
          <w:p w14:paraId="287CA238" w14:textId="77777777" w:rsidR="002529C0" w:rsidRPr="00E81560" w:rsidRDefault="002529C0" w:rsidP="00BA7D43">
            <w:pPr>
              <w:rPr>
                <w:rFonts w:ascii="Arial" w:hAnsi="Arial" w:cs="Arial"/>
              </w:rPr>
            </w:pPr>
            <w:r w:rsidRPr="00E81560">
              <w:rPr>
                <w:rFonts w:ascii="Arial" w:hAnsi="Arial" w:cs="Arial"/>
              </w:rPr>
              <w:t>Bucket Assy.</w:t>
            </w:r>
          </w:p>
        </w:tc>
        <w:tc>
          <w:tcPr>
            <w:tcW w:w="1034" w:type="dxa"/>
            <w:vAlign w:val="center"/>
          </w:tcPr>
          <w:p w14:paraId="5068035A" w14:textId="77777777" w:rsidR="002529C0" w:rsidRPr="00E81560" w:rsidRDefault="002529C0" w:rsidP="00BA7D43">
            <w:pPr>
              <w:rPr>
                <w:rFonts w:ascii="Arial" w:hAnsi="Arial" w:cs="Arial"/>
              </w:rPr>
            </w:pPr>
          </w:p>
        </w:tc>
        <w:tc>
          <w:tcPr>
            <w:tcW w:w="1290" w:type="dxa"/>
            <w:vMerge/>
            <w:vAlign w:val="center"/>
          </w:tcPr>
          <w:p w14:paraId="415578B3" w14:textId="77777777" w:rsidR="002529C0" w:rsidRPr="00E81560" w:rsidRDefault="002529C0" w:rsidP="00BA7D43">
            <w:pPr>
              <w:rPr>
                <w:rFonts w:ascii="Arial" w:hAnsi="Arial" w:cs="Arial"/>
              </w:rPr>
            </w:pPr>
          </w:p>
        </w:tc>
        <w:tc>
          <w:tcPr>
            <w:tcW w:w="1258" w:type="dxa"/>
            <w:vAlign w:val="center"/>
          </w:tcPr>
          <w:p w14:paraId="07043F2D"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48F85426"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79C1157C"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7F623486"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7585E9E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2D3F842" w14:textId="77777777" w:rsidTr="00BA7D43">
        <w:tc>
          <w:tcPr>
            <w:tcW w:w="8731" w:type="dxa"/>
            <w:gridSpan w:val="7"/>
            <w:shd w:val="clear" w:color="auto" w:fill="D9D9D9" w:themeFill="background1" w:themeFillShade="D9"/>
          </w:tcPr>
          <w:p w14:paraId="7861F621"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612C4938"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7B01E5A6" w14:textId="77777777" w:rsidR="002529C0" w:rsidRPr="00E81560" w:rsidRDefault="002529C0" w:rsidP="00BA7D43">
            <w:pPr>
              <w:rPr>
                <w:rFonts w:ascii="Arial" w:hAnsi="Arial" w:cs="Arial"/>
              </w:rPr>
            </w:pPr>
            <w:r w:rsidRPr="00E81560">
              <w:rPr>
                <w:rFonts w:ascii="Arial" w:hAnsi="Arial" w:cs="Arial"/>
              </w:rPr>
              <w:t>$</w:t>
            </w:r>
          </w:p>
        </w:tc>
      </w:tr>
    </w:tbl>
    <w:p w14:paraId="68E7C5A1" w14:textId="77777777" w:rsidR="002529C0" w:rsidRPr="00E81560" w:rsidRDefault="002529C0" w:rsidP="002529C0">
      <w:pPr>
        <w:jc w:val="both"/>
        <w:rPr>
          <w:rFonts w:ascii="Arial" w:hAnsi="Arial" w:cs="Arial"/>
          <w:i/>
        </w:rPr>
      </w:pPr>
    </w:p>
    <w:p w14:paraId="1E95A089" w14:textId="77777777" w:rsidR="002529C0" w:rsidRPr="00E81560" w:rsidRDefault="002529C0" w:rsidP="002529C0">
      <w:pPr>
        <w:ind w:right="-270"/>
        <w:jc w:val="both"/>
        <w:rPr>
          <w:rFonts w:ascii="Arial" w:hAnsi="Arial" w:cs="Arial"/>
        </w:rPr>
      </w:pPr>
    </w:p>
    <w:p w14:paraId="6D3C6296"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409F04E3"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2F8B3DA0" w14:textId="77777777" w:rsidR="002529C0" w:rsidRPr="00271FA3" w:rsidRDefault="002529C0" w:rsidP="002529C0">
      <w:pPr>
        <w:ind w:hanging="180"/>
        <w:rPr>
          <w:rFonts w:ascii="Arial" w:hAnsi="Arial" w:cs="Arial"/>
        </w:rPr>
      </w:pPr>
      <w:r w:rsidRPr="00271FA3">
        <w:rPr>
          <w:rFonts w:ascii="Arial" w:hAnsi="Arial" w:cs="Arial"/>
          <w:vertAlign w:val="superscript"/>
        </w:rPr>
        <w:t xml:space="preserve">3 </w:t>
      </w:r>
      <w:r w:rsidRPr="00271FA3">
        <w:rPr>
          <w:rFonts w:ascii="Arial" w:hAnsi="Arial" w:cs="Arial"/>
        </w:rPr>
        <w:tab/>
        <w:t>Table 4: Foreseeable Repair Services: The Parts Replacement Amount (Column D) are all inclusive, including tax, markup, etc. The Part Replacement Amount is included in the Total Combined Replacement Amount and will not be paid separately.</w:t>
      </w:r>
    </w:p>
    <w:p w14:paraId="0BC7EFB5" w14:textId="77777777" w:rsidR="002529C0" w:rsidRDefault="002529C0" w:rsidP="002529C0">
      <w:pPr>
        <w:ind w:left="-180" w:right="-270"/>
        <w:rPr>
          <w:rFonts w:ascii="Arial" w:hAnsi="Arial" w:cs="Arial"/>
        </w:rPr>
        <w:sectPr w:rsidR="002529C0" w:rsidSect="002529C0">
          <w:pgSz w:w="12240" w:h="15840"/>
          <w:pgMar w:top="1440" w:right="1440" w:bottom="1440" w:left="1440" w:header="720" w:footer="720" w:gutter="0"/>
          <w:cols w:space="720"/>
          <w:docGrid w:linePitch="360"/>
        </w:sectPr>
      </w:pPr>
    </w:p>
    <w:p w14:paraId="1043984C" w14:textId="77777777" w:rsidR="002529C0" w:rsidRPr="00E81560" w:rsidRDefault="002529C0" w:rsidP="002529C0">
      <w:pPr>
        <w:rPr>
          <w:rFonts w:ascii="Arial" w:hAnsi="Arial" w:cs="Arial"/>
          <w:b/>
        </w:rPr>
      </w:pPr>
    </w:p>
    <w:p w14:paraId="0C364F2A" w14:textId="77777777" w:rsidR="002529C0" w:rsidRPr="000974B1" w:rsidRDefault="002529C0" w:rsidP="00DE0531">
      <w:pPr>
        <w:pStyle w:val="ListParagraph"/>
        <w:numPr>
          <w:ilvl w:val="0"/>
          <w:numId w:val="40"/>
        </w:numPr>
        <w:spacing w:after="200" w:line="276" w:lineRule="auto"/>
        <w:ind w:left="270" w:hanging="270"/>
        <w:contextualSpacing/>
        <w:rPr>
          <w:rFonts w:ascii="Arial" w:hAnsi="Arial" w:cs="Arial"/>
          <w:b/>
        </w:rPr>
      </w:pPr>
      <w:r w:rsidRPr="000974B1">
        <w:rPr>
          <w:rFonts w:ascii="Arial" w:hAnsi="Arial" w:cs="Arial"/>
          <w:b/>
        </w:rPr>
        <w:t>UNFORESEEABLE REPAIR SERVICES</w:t>
      </w:r>
      <w:r w:rsidRPr="000974B1">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2D119748"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A87B08A"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8C4D09"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4473C"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D9106"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196CB2CE" w14:textId="77777777" w:rsidTr="00BA7D43">
        <w:trPr>
          <w:trHeight w:val="800"/>
        </w:trPr>
        <w:tc>
          <w:tcPr>
            <w:tcW w:w="4410" w:type="dxa"/>
            <w:vMerge/>
            <w:vAlign w:val="center"/>
            <w:hideMark/>
          </w:tcPr>
          <w:p w14:paraId="16E561A0"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DF0100"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660F3" w14:textId="77777777" w:rsidR="002529C0" w:rsidRPr="00E81560" w:rsidRDefault="002529C0" w:rsidP="00BA7D43">
            <w:pPr>
              <w:rPr>
                <w:rFonts w:ascii="Arial" w:hAnsi="Arial" w:cs="Arial"/>
              </w:rPr>
            </w:pPr>
            <w:r w:rsidRPr="00E81560">
              <w:rPr>
                <w:rFonts w:ascii="Arial" w:hAnsi="Arial" w:cs="Arial"/>
              </w:rPr>
              <w:t>Estimated Number of Hours</w:t>
            </w:r>
          </w:p>
          <w:p w14:paraId="27321F2C"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2AD1B" w14:textId="77777777" w:rsidR="002529C0" w:rsidRPr="00E81560" w:rsidRDefault="002529C0" w:rsidP="00BA7D43">
            <w:pPr>
              <w:rPr>
                <w:rFonts w:ascii="Arial" w:hAnsi="Arial" w:cs="Arial"/>
              </w:rPr>
            </w:pPr>
            <w:r w:rsidRPr="00E81560">
              <w:rPr>
                <w:rFonts w:ascii="Arial" w:hAnsi="Arial" w:cs="Arial"/>
              </w:rPr>
              <w:t>Annual Calculated Amount</w:t>
            </w:r>
          </w:p>
          <w:p w14:paraId="3B17C1A5"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87179D7"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456D5"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9542CF3"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2D4D64FC"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7D105"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8A6C81"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38A03A4"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BF2F0"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683C61D" w14:textId="77777777" w:rsidR="002529C0" w:rsidRPr="00E81560" w:rsidRDefault="002529C0" w:rsidP="00BA7D43">
            <w:pPr>
              <w:rPr>
                <w:rFonts w:ascii="Arial" w:hAnsi="Arial" w:cs="Arial"/>
              </w:rPr>
            </w:pPr>
            <w:r w:rsidRPr="00E81560">
              <w:rPr>
                <w:rFonts w:ascii="Arial" w:hAnsi="Arial" w:cs="Arial"/>
              </w:rPr>
              <w:t>$</w:t>
            </w:r>
          </w:p>
          <w:p w14:paraId="68543A13"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0244C831"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0B8C0"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37C530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AA2C760"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BA8B17"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2F76A309"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5595427" w14:textId="77777777" w:rsidR="002529C0" w:rsidRPr="00E81560" w:rsidRDefault="002529C0" w:rsidP="00BA7D43">
            <w:pPr>
              <w:rPr>
                <w:rFonts w:ascii="Arial" w:hAnsi="Arial" w:cs="Arial"/>
              </w:rPr>
            </w:pPr>
            <w:r w:rsidRPr="00E81560">
              <w:rPr>
                <w:rFonts w:ascii="Arial" w:hAnsi="Arial" w:cs="Arial"/>
              </w:rPr>
              <w:t>$</w:t>
            </w:r>
          </w:p>
          <w:p w14:paraId="7EFE4BBC"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7CAC56F7"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142AE"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1B7FE4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0BDE1B8"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7A90E"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73AD6F99"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F9F47E7" w14:textId="77777777" w:rsidR="002529C0" w:rsidRPr="00E81560" w:rsidRDefault="002529C0" w:rsidP="00BA7D43">
            <w:pPr>
              <w:rPr>
                <w:rFonts w:ascii="Arial" w:hAnsi="Arial" w:cs="Arial"/>
              </w:rPr>
            </w:pPr>
            <w:r w:rsidRPr="00E81560">
              <w:rPr>
                <w:rFonts w:ascii="Arial" w:hAnsi="Arial" w:cs="Arial"/>
              </w:rPr>
              <w:t>$</w:t>
            </w:r>
          </w:p>
          <w:p w14:paraId="7C96448D"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2BD0DB0C"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01EB9"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6575E0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E22415C"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8920C3"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ADFA3"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70B59385"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325BC3"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DF70CB3"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F0619" w14:textId="77777777" w:rsidR="002529C0" w:rsidRPr="00E1095B" w:rsidRDefault="002529C0" w:rsidP="00BA7D43">
            <w:pPr>
              <w:rPr>
                <w:rFonts w:ascii="Arial" w:hAnsi="Arial" w:cs="Arial"/>
              </w:rPr>
            </w:pPr>
            <w:r w:rsidRPr="00E81560">
              <w:rPr>
                <w:rFonts w:ascii="Arial" w:hAnsi="Arial" w:cs="Arial"/>
              </w:rPr>
              <w:t xml:space="preserve"> </w:t>
            </w:r>
            <w:r w:rsidRPr="00E1095B">
              <w:rPr>
                <w:rFonts w:ascii="Arial" w:hAnsi="Arial" w:cs="Arial"/>
              </w:rPr>
              <w:t xml:space="preserve">$ </w:t>
            </w:r>
            <w:r w:rsidRPr="005B5E67">
              <w:rPr>
                <w:rFonts w:ascii="Arial" w:hAnsi="Arial" w:cs="Arial"/>
              </w:rPr>
              <w:t>5,000.00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A89BA1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DA49BC4"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E93CDF" w14:textId="77777777" w:rsidR="002529C0" w:rsidRPr="00E81560" w:rsidRDefault="002529C0" w:rsidP="00BA7D43">
            <w:pPr>
              <w:jc w:val="right"/>
              <w:rPr>
                <w:rFonts w:ascii="Arial" w:hAnsi="Arial" w:cs="Arial"/>
              </w:rPr>
            </w:pPr>
            <w:r w:rsidRPr="00E81560">
              <w:rPr>
                <w:rFonts w:ascii="Arial" w:hAnsi="Arial" w:cs="Arial"/>
              </w:rPr>
              <w:t>ANNUAL TOTAL</w:t>
            </w:r>
          </w:p>
          <w:p w14:paraId="0ED0EBB1"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FEE8D0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9A68643"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F8B78C"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16A64DC1"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05019B11" w14:textId="77777777" w:rsidR="002529C0" w:rsidRPr="00E81560" w:rsidRDefault="002529C0" w:rsidP="00BA7D43">
            <w:pPr>
              <w:rPr>
                <w:rFonts w:ascii="Arial" w:hAnsi="Arial" w:cs="Arial"/>
              </w:rPr>
            </w:pPr>
            <w:r w:rsidRPr="00E81560">
              <w:rPr>
                <w:rFonts w:ascii="Arial" w:hAnsi="Arial" w:cs="Arial"/>
              </w:rPr>
              <w:t>$</w:t>
            </w:r>
          </w:p>
        </w:tc>
      </w:tr>
    </w:tbl>
    <w:p w14:paraId="74797CD2" w14:textId="77777777" w:rsidR="002529C0" w:rsidRPr="00E81560" w:rsidRDefault="002529C0" w:rsidP="002529C0">
      <w:pPr>
        <w:jc w:val="both"/>
        <w:rPr>
          <w:rFonts w:ascii="Arial" w:hAnsi="Arial" w:cs="Arial"/>
          <w:sz w:val="16"/>
          <w:szCs w:val="16"/>
        </w:rPr>
      </w:pPr>
    </w:p>
    <w:p w14:paraId="73B6853D" w14:textId="77777777" w:rsidR="002529C0" w:rsidRPr="000974B1" w:rsidRDefault="002529C0" w:rsidP="002529C0">
      <w:pPr>
        <w:ind w:right="-270" w:hanging="180"/>
        <w:rPr>
          <w:rFonts w:ascii="Arial" w:hAnsi="Arial" w:cs="Arial"/>
          <w:sz w:val="18"/>
          <w:szCs w:val="18"/>
        </w:rPr>
      </w:pPr>
      <w:r w:rsidRPr="00E81560">
        <w:rPr>
          <w:rFonts w:ascii="Arial" w:hAnsi="Arial" w:cs="Arial"/>
          <w:vertAlign w:val="superscript"/>
        </w:rPr>
        <w:t>1</w:t>
      </w:r>
      <w:r w:rsidRPr="00E81560">
        <w:rPr>
          <w:rFonts w:ascii="Arial" w:hAnsi="Arial" w:cs="Arial"/>
        </w:rPr>
        <w:t xml:space="preserve"> </w:t>
      </w:r>
      <w:r w:rsidRPr="00E81560">
        <w:tab/>
      </w:r>
      <w:r w:rsidRPr="000974B1">
        <w:rPr>
          <w:rFonts w:ascii="Arial" w:hAnsi="Arial" w:cs="Arial"/>
          <w:sz w:val="18"/>
          <w:szCs w:val="18"/>
        </w:rPr>
        <w:t>Table 5: Unforeseeable Repair Services amounts are used for evaluation purposes. Cost Sheet amounts are not a guarantee of service but shall be used should these services become necessary during the term of the Agreement.</w:t>
      </w:r>
    </w:p>
    <w:p w14:paraId="3C22663A" w14:textId="77777777" w:rsidR="002529C0" w:rsidRPr="000974B1" w:rsidRDefault="002529C0" w:rsidP="002529C0">
      <w:pPr>
        <w:tabs>
          <w:tab w:val="left" w:pos="810"/>
        </w:tabs>
        <w:ind w:right="-450" w:hanging="180"/>
        <w:rPr>
          <w:rFonts w:ascii="Arial" w:hAnsi="Arial" w:cs="Arial"/>
          <w:b/>
          <w:bCs/>
          <w:sz w:val="18"/>
          <w:szCs w:val="18"/>
        </w:rPr>
      </w:pPr>
      <w:r w:rsidRPr="000974B1">
        <w:rPr>
          <w:rFonts w:ascii="Arial" w:hAnsi="Arial" w:cs="Arial"/>
          <w:spacing w:val="-3"/>
          <w:sz w:val="18"/>
          <w:szCs w:val="18"/>
          <w:vertAlign w:val="superscript"/>
        </w:rPr>
        <w:t xml:space="preserve">2 </w:t>
      </w:r>
      <w:r w:rsidRPr="000974B1">
        <w:rPr>
          <w:rFonts w:ascii="Arial" w:hAnsi="Arial" w:cs="Arial"/>
          <w:spacing w:val="-3"/>
          <w:sz w:val="18"/>
          <w:szCs w:val="18"/>
          <w:vertAlign w:val="superscript"/>
        </w:rPr>
        <w:tab/>
      </w:r>
      <w:r w:rsidRPr="000974B1">
        <w:rPr>
          <w:rFonts w:ascii="Arial" w:hAnsi="Arial" w:cs="Arial"/>
          <w:spacing w:val="-3"/>
          <w:sz w:val="18"/>
          <w:szCs w:val="18"/>
        </w:rPr>
        <w:t>Table 5</w:t>
      </w:r>
      <w:r w:rsidRPr="000974B1">
        <w:rPr>
          <w:rFonts w:ascii="Arial" w:hAnsi="Arial" w:cs="Arial"/>
          <w:sz w:val="18"/>
          <w:szCs w:val="18"/>
        </w:rPr>
        <w:t>:</w:t>
      </w:r>
      <w:r w:rsidRPr="000974B1">
        <w:rPr>
          <w:rFonts w:ascii="Arial" w:hAnsi="Arial" w:cs="Arial"/>
          <w:spacing w:val="-3"/>
          <w:sz w:val="18"/>
          <w:szCs w:val="18"/>
        </w:rPr>
        <w:t xml:space="preserve"> Unforeseeable Repair Services</w:t>
      </w:r>
      <w:r w:rsidRPr="000974B1">
        <w:rPr>
          <w:rFonts w:ascii="Arial" w:hAnsi="Arial" w:cs="Arial"/>
          <w:sz w:val="18"/>
          <w:szCs w:val="18"/>
        </w:rPr>
        <w:t xml:space="preserve"> </w:t>
      </w:r>
      <w:r w:rsidRPr="000974B1">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0974B1">
        <w:rPr>
          <w:rFonts w:ascii="Arial" w:hAnsi="Arial" w:cs="Arial"/>
          <w:sz w:val="18"/>
          <w:szCs w:val="18"/>
        </w:rPr>
        <w:t xml:space="preserve">the </w:t>
      </w:r>
      <w:r w:rsidRPr="000974B1">
        <w:rPr>
          <w:rFonts w:ascii="Arial" w:hAnsi="Arial" w:cs="Arial"/>
          <w:spacing w:val="-3"/>
          <w:sz w:val="18"/>
          <w:szCs w:val="18"/>
        </w:rPr>
        <w:t>Facilities Management Division</w:t>
      </w:r>
      <w:r w:rsidRPr="000974B1">
        <w:rPr>
          <w:rFonts w:ascii="Arial" w:hAnsi="Arial" w:cs="Arial"/>
          <w:sz w:val="18"/>
          <w:szCs w:val="18"/>
        </w:rPr>
        <w:t xml:space="preserve"> (FMD) Contract Administrator or FMD Designated Representative</w:t>
      </w:r>
      <w:r w:rsidRPr="000974B1">
        <w:rPr>
          <w:rFonts w:ascii="Arial" w:hAnsi="Arial" w:cs="Arial"/>
          <w:spacing w:val="-3"/>
          <w:sz w:val="18"/>
          <w:szCs w:val="18"/>
        </w:rPr>
        <w:t xml:space="preserve"> prior to commencement of service. </w:t>
      </w:r>
    </w:p>
    <w:p w14:paraId="0EB89CA9" w14:textId="77777777" w:rsidR="002529C0" w:rsidRPr="000974B1" w:rsidRDefault="002529C0" w:rsidP="002529C0">
      <w:pPr>
        <w:ind w:right="-450" w:hanging="180"/>
        <w:rPr>
          <w:rFonts w:ascii="Arial" w:hAnsi="Arial" w:cs="Arial"/>
          <w:sz w:val="18"/>
          <w:szCs w:val="18"/>
        </w:rPr>
      </w:pPr>
      <w:r w:rsidRPr="000974B1">
        <w:rPr>
          <w:rFonts w:ascii="Arial" w:hAnsi="Arial" w:cs="Arial"/>
          <w:spacing w:val="-3"/>
          <w:sz w:val="18"/>
          <w:szCs w:val="18"/>
          <w:vertAlign w:val="superscript"/>
        </w:rPr>
        <w:t xml:space="preserve">3 </w:t>
      </w:r>
      <w:r w:rsidRPr="000974B1">
        <w:rPr>
          <w:rFonts w:ascii="Arial" w:hAnsi="Arial" w:cs="Arial"/>
          <w:spacing w:val="-3"/>
          <w:sz w:val="18"/>
          <w:szCs w:val="18"/>
          <w:vertAlign w:val="superscript"/>
        </w:rPr>
        <w:tab/>
      </w:r>
      <w:r w:rsidRPr="000974B1">
        <w:rPr>
          <w:rFonts w:ascii="Arial" w:hAnsi="Arial" w:cs="Arial"/>
          <w:spacing w:val="-3"/>
          <w:sz w:val="18"/>
          <w:szCs w:val="18"/>
        </w:rPr>
        <w:t>Table 5</w:t>
      </w:r>
      <w:r w:rsidRPr="000974B1">
        <w:rPr>
          <w:rFonts w:ascii="Arial" w:hAnsi="Arial" w:cs="Arial"/>
          <w:sz w:val="18"/>
          <w:szCs w:val="18"/>
        </w:rPr>
        <w:t>:</w:t>
      </w:r>
      <w:r w:rsidRPr="000974B1">
        <w:rPr>
          <w:rFonts w:ascii="Arial" w:hAnsi="Arial" w:cs="Arial"/>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0974B1">
        <w:rPr>
          <w:rFonts w:ascii="Arial" w:hAnsi="Arial" w:cs="Arial"/>
          <w:sz w:val="18"/>
          <w:szCs w:val="18"/>
        </w:rPr>
        <w:t xml:space="preserve"> </w:t>
      </w:r>
    </w:p>
    <w:p w14:paraId="5B5EADD9" w14:textId="77777777" w:rsidR="002529C0" w:rsidRPr="00E81560" w:rsidRDefault="002529C0" w:rsidP="002529C0">
      <w:pPr>
        <w:ind w:left="-180" w:right="-270"/>
        <w:rPr>
          <w:rFonts w:ascii="Arial" w:hAnsi="Arial" w:cs="Arial"/>
        </w:rPr>
      </w:pPr>
    </w:p>
    <w:p w14:paraId="5A404F59" w14:textId="77777777" w:rsidR="002529C0" w:rsidRPr="000974B1" w:rsidRDefault="002529C0" w:rsidP="00DE0531">
      <w:pPr>
        <w:pStyle w:val="ListParagraph"/>
        <w:numPr>
          <w:ilvl w:val="0"/>
          <w:numId w:val="40"/>
        </w:numPr>
        <w:spacing w:line="360" w:lineRule="auto"/>
        <w:ind w:left="270" w:hanging="270"/>
        <w:contextualSpacing/>
        <w:rPr>
          <w:rFonts w:ascii="Arial" w:hAnsi="Arial" w:cs="Arial"/>
          <w:b/>
        </w:rPr>
      </w:pPr>
      <w:r w:rsidRPr="000974B1">
        <w:rPr>
          <w:rFonts w:ascii="Arial" w:hAnsi="Arial" w:cs="Arial"/>
          <w:b/>
          <w:bCs/>
        </w:rPr>
        <w:t>TECHNICAL SUPPORT SERVICES</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631ACF90"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030EA49"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8F45F"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3B21C"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4AE98"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42DE2944" w14:textId="77777777" w:rsidTr="00BA7D43">
        <w:trPr>
          <w:trHeight w:val="800"/>
        </w:trPr>
        <w:tc>
          <w:tcPr>
            <w:tcW w:w="3571" w:type="dxa"/>
            <w:vMerge/>
            <w:vAlign w:val="center"/>
            <w:hideMark/>
          </w:tcPr>
          <w:p w14:paraId="1699B90E"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5D1D96"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4D29D"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0CA0C" w14:textId="77777777" w:rsidR="002529C0" w:rsidRPr="00E81560" w:rsidRDefault="002529C0" w:rsidP="00BA7D43">
            <w:pPr>
              <w:rPr>
                <w:rFonts w:ascii="Arial" w:hAnsi="Arial" w:cs="Arial"/>
              </w:rPr>
            </w:pPr>
            <w:r w:rsidRPr="00E81560">
              <w:rPr>
                <w:rFonts w:ascii="Arial" w:hAnsi="Arial" w:cs="Arial"/>
              </w:rPr>
              <w:t>Annual Calculated Amount</w:t>
            </w:r>
          </w:p>
          <w:p w14:paraId="0663EF40"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5EC81188"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1E653"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84DE912"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35F75" w14:textId="77777777" w:rsidR="002529C0" w:rsidRPr="00E81560" w:rsidRDefault="002529C0" w:rsidP="00BA7D43">
            <w:pPr>
              <w:rPr>
                <w:rFonts w:ascii="Arial" w:hAnsi="Arial" w:cs="Arial"/>
              </w:rPr>
            </w:pPr>
            <w:r w:rsidRPr="00E81560">
              <w:rPr>
                <w:rFonts w:ascii="Arial" w:hAnsi="Arial" w:cs="Arial"/>
              </w:rPr>
              <w:t>12</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6A1F88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5BCCF85"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57AFA" w14:textId="77777777" w:rsidR="002529C0" w:rsidRPr="00E81560" w:rsidRDefault="002529C0" w:rsidP="00BA7D43">
            <w:pPr>
              <w:jc w:val="right"/>
              <w:rPr>
                <w:rFonts w:ascii="Arial" w:hAnsi="Arial" w:cs="Arial"/>
              </w:rPr>
            </w:pPr>
            <w:r w:rsidRPr="00E81560">
              <w:rPr>
                <w:rFonts w:ascii="Arial" w:hAnsi="Arial" w:cs="Arial"/>
              </w:rPr>
              <w:t>ANNUAL TOTAL</w:t>
            </w:r>
          </w:p>
          <w:p w14:paraId="365BAA3A"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759E520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284AAD5"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21588"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7EB0D1AD"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6068E0CB" w14:textId="77777777" w:rsidR="002529C0" w:rsidRPr="00E81560" w:rsidRDefault="002529C0" w:rsidP="00BA7D43">
            <w:pPr>
              <w:rPr>
                <w:rFonts w:ascii="Arial" w:hAnsi="Arial" w:cs="Arial"/>
              </w:rPr>
            </w:pPr>
            <w:r w:rsidRPr="00E81560">
              <w:rPr>
                <w:rFonts w:ascii="Arial" w:hAnsi="Arial" w:cs="Arial"/>
              </w:rPr>
              <w:t>$</w:t>
            </w:r>
          </w:p>
        </w:tc>
      </w:tr>
    </w:tbl>
    <w:p w14:paraId="269A741D" w14:textId="77777777" w:rsidR="002529C0" w:rsidRDefault="002529C0" w:rsidP="002529C0">
      <w:pPr>
        <w:ind w:right="-270" w:hanging="180"/>
        <w:rPr>
          <w:rFonts w:ascii="Arial" w:hAnsi="Arial" w:cs="Arial"/>
          <w:vertAlign w:val="superscript"/>
        </w:rPr>
      </w:pPr>
    </w:p>
    <w:p w14:paraId="0E6541FF"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5DA195B9"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1AF9BBFE" w14:textId="77777777" w:rsidR="002529C0" w:rsidRPr="00E81560" w:rsidRDefault="002529C0" w:rsidP="002529C0">
      <w:pPr>
        <w:spacing w:line="360" w:lineRule="auto"/>
        <w:rPr>
          <w:rFonts w:ascii="Arial" w:hAnsi="Arial" w:cs="Arial"/>
          <w:b/>
        </w:rPr>
      </w:pPr>
    </w:p>
    <w:p w14:paraId="79ADB452" w14:textId="77777777" w:rsidR="002529C0" w:rsidRPr="000974B1" w:rsidRDefault="002529C0" w:rsidP="00DE0531">
      <w:pPr>
        <w:pStyle w:val="ListParagraph"/>
        <w:numPr>
          <w:ilvl w:val="0"/>
          <w:numId w:val="40"/>
        </w:numPr>
        <w:spacing w:line="360" w:lineRule="auto"/>
        <w:ind w:left="270" w:hanging="270"/>
        <w:contextualSpacing/>
        <w:rPr>
          <w:rFonts w:ascii="Arial" w:hAnsi="Arial" w:cs="Arial"/>
          <w:b/>
        </w:rPr>
      </w:pPr>
      <w:r w:rsidRPr="000974B1">
        <w:rPr>
          <w:rFonts w:ascii="Arial" w:hAnsi="Arial" w:cs="Arial"/>
          <w:b/>
          <w:bCs/>
        </w:rPr>
        <w:t>TRAINING SESSION</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449F3DFE"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7EB9EB5"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345567"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BD2D7C"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869217"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2C41C9C7" w14:textId="77777777" w:rsidTr="00BA7D43">
        <w:trPr>
          <w:trHeight w:val="800"/>
        </w:trPr>
        <w:tc>
          <w:tcPr>
            <w:tcW w:w="3571" w:type="dxa"/>
            <w:vMerge/>
            <w:vAlign w:val="center"/>
            <w:hideMark/>
          </w:tcPr>
          <w:p w14:paraId="2C1A179C"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088974"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DC915"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680F55" w14:textId="77777777" w:rsidR="002529C0" w:rsidRPr="00E81560" w:rsidRDefault="002529C0" w:rsidP="00BA7D43">
            <w:pPr>
              <w:rPr>
                <w:rFonts w:ascii="Arial" w:hAnsi="Arial" w:cs="Arial"/>
              </w:rPr>
            </w:pPr>
            <w:r w:rsidRPr="00E81560">
              <w:rPr>
                <w:rFonts w:ascii="Arial" w:hAnsi="Arial" w:cs="Arial"/>
              </w:rPr>
              <w:t>Annual Calculated Amount</w:t>
            </w:r>
          </w:p>
          <w:p w14:paraId="57211C26"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2F27CE02"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6A750"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15ADA7F8"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18AF8"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60D169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CF20399"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6FCF1" w14:textId="77777777" w:rsidR="002529C0" w:rsidRPr="00E81560" w:rsidRDefault="002529C0" w:rsidP="00BA7D43">
            <w:pPr>
              <w:jc w:val="right"/>
              <w:rPr>
                <w:rFonts w:ascii="Arial" w:hAnsi="Arial" w:cs="Arial"/>
              </w:rPr>
            </w:pPr>
            <w:r w:rsidRPr="00E81560">
              <w:rPr>
                <w:rFonts w:ascii="Arial" w:hAnsi="Arial" w:cs="Arial"/>
              </w:rPr>
              <w:t>ANNUAL TOTAL</w:t>
            </w:r>
          </w:p>
          <w:p w14:paraId="7DF277B3"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59E6F92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2D3B3A8"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0CCAA" w14:textId="77777777" w:rsidR="002529C0" w:rsidRPr="00E81560" w:rsidRDefault="002529C0" w:rsidP="00BA7D43">
            <w:pPr>
              <w:jc w:val="right"/>
              <w:rPr>
                <w:rFonts w:ascii="Arial" w:hAnsi="Arial" w:cs="Arial"/>
              </w:rPr>
            </w:pPr>
            <w:r w:rsidRPr="00E81560">
              <w:rPr>
                <w:rFonts w:ascii="Arial" w:hAnsi="Arial" w:cs="Arial"/>
              </w:rPr>
              <w:t xml:space="preserve">CALCULATED TRAINING SESSION TOTAL </w:t>
            </w:r>
          </w:p>
          <w:p w14:paraId="5738658E"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299CE396" w14:textId="77777777" w:rsidR="002529C0" w:rsidRPr="00E81560" w:rsidRDefault="002529C0" w:rsidP="00BA7D43">
            <w:pPr>
              <w:rPr>
                <w:rFonts w:ascii="Arial" w:hAnsi="Arial" w:cs="Arial"/>
              </w:rPr>
            </w:pPr>
            <w:r w:rsidRPr="00E81560">
              <w:rPr>
                <w:rFonts w:ascii="Arial" w:hAnsi="Arial" w:cs="Arial"/>
              </w:rPr>
              <w:t>$</w:t>
            </w:r>
          </w:p>
        </w:tc>
      </w:tr>
    </w:tbl>
    <w:p w14:paraId="0E9FF66C" w14:textId="77777777" w:rsidR="002529C0" w:rsidRPr="00E81560" w:rsidRDefault="002529C0" w:rsidP="002529C0">
      <w:pPr>
        <w:jc w:val="both"/>
        <w:rPr>
          <w:rFonts w:ascii="Arial" w:hAnsi="Arial" w:cs="Arial"/>
          <w:sz w:val="16"/>
          <w:szCs w:val="16"/>
        </w:rPr>
      </w:pPr>
    </w:p>
    <w:p w14:paraId="29BD3E2B"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5C06B330"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81521CA" w14:textId="77777777" w:rsidR="002529C0" w:rsidRPr="00E81560" w:rsidRDefault="002529C0" w:rsidP="002529C0">
      <w:pPr>
        <w:pStyle w:val="ListParagraph"/>
        <w:rPr>
          <w:rFonts w:ascii="Arial" w:hAnsi="Arial" w:cs="Arial"/>
          <w:spacing w:val="-3"/>
        </w:rPr>
      </w:pPr>
    </w:p>
    <w:p w14:paraId="2DBE04B2" w14:textId="77777777" w:rsidR="002529C0" w:rsidRPr="008F3F6D" w:rsidRDefault="002529C0" w:rsidP="002529C0">
      <w:pPr>
        <w:rPr>
          <w:rFonts w:ascii="Arial" w:hAnsi="Arial" w:cs="Arial"/>
          <w:b/>
          <w:bCs/>
          <w:spacing w:val="-3"/>
        </w:rPr>
      </w:pPr>
      <w:r w:rsidRPr="008F3F6D">
        <w:rPr>
          <w:rFonts w:ascii="Arial" w:hAnsi="Arial" w:cs="Arial"/>
          <w:b/>
          <w:bCs/>
        </w:rPr>
        <w:t>EDD BLDG. #013 SUMMARY</w:t>
      </w:r>
    </w:p>
    <w:p w14:paraId="6DC6F0FC"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503EFE3D" w14:textId="77777777" w:rsidTr="00BA7D43">
        <w:tc>
          <w:tcPr>
            <w:tcW w:w="7195" w:type="dxa"/>
            <w:gridSpan w:val="2"/>
            <w:shd w:val="clear" w:color="auto" w:fill="D9D9D9" w:themeFill="background1" w:themeFillShade="D9"/>
          </w:tcPr>
          <w:p w14:paraId="0417E8F7" w14:textId="77777777" w:rsidR="002529C0" w:rsidRPr="00CB6406" w:rsidRDefault="002529C0" w:rsidP="00BA7D43">
            <w:pPr>
              <w:outlineLvl w:val="0"/>
              <w:rPr>
                <w:rFonts w:ascii="Arial" w:hAnsi="Arial" w:cs="Arial"/>
                <w:spacing w:val="-3"/>
              </w:rPr>
            </w:pPr>
            <w:r w:rsidRPr="00CB6406">
              <w:rPr>
                <w:rFonts w:ascii="Arial" w:hAnsi="Arial" w:cs="Arial"/>
                <w:spacing w:val="-3"/>
              </w:rPr>
              <w:t>A</w:t>
            </w:r>
          </w:p>
        </w:tc>
        <w:tc>
          <w:tcPr>
            <w:tcW w:w="2155" w:type="dxa"/>
            <w:shd w:val="clear" w:color="auto" w:fill="D9D9D9" w:themeFill="background1" w:themeFillShade="D9"/>
          </w:tcPr>
          <w:p w14:paraId="2450F11F"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7824D298" w14:textId="77777777" w:rsidTr="00BA7D43">
        <w:tc>
          <w:tcPr>
            <w:tcW w:w="7195" w:type="dxa"/>
            <w:gridSpan w:val="2"/>
            <w:shd w:val="clear" w:color="auto" w:fill="D9D9D9" w:themeFill="background1" w:themeFillShade="D9"/>
          </w:tcPr>
          <w:p w14:paraId="1BAC4B0C" w14:textId="77777777" w:rsidR="002529C0" w:rsidRPr="00CB6406" w:rsidRDefault="002529C0" w:rsidP="00BA7D43">
            <w:pPr>
              <w:jc w:val="both"/>
              <w:outlineLvl w:val="0"/>
              <w:rPr>
                <w:rFonts w:ascii="Arial" w:hAnsi="Arial" w:cs="Arial"/>
                <w:spacing w:val="-3"/>
              </w:rPr>
            </w:pPr>
            <w:r w:rsidRPr="00CB6406">
              <w:rPr>
                <w:rFonts w:ascii="Arial" w:hAnsi="Arial" w:cs="Arial"/>
                <w:spacing w:val="-3"/>
              </w:rPr>
              <w:t>Table</w:t>
            </w:r>
          </w:p>
        </w:tc>
        <w:tc>
          <w:tcPr>
            <w:tcW w:w="2155" w:type="dxa"/>
            <w:shd w:val="clear" w:color="auto" w:fill="D9D9D9" w:themeFill="background1" w:themeFillShade="D9"/>
          </w:tcPr>
          <w:p w14:paraId="3BC7B984"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2EAC6BF1" w14:textId="77777777" w:rsidTr="00BA7D43">
        <w:tc>
          <w:tcPr>
            <w:tcW w:w="625" w:type="dxa"/>
            <w:shd w:val="clear" w:color="auto" w:fill="D9D9D9" w:themeFill="background1" w:themeFillShade="D9"/>
          </w:tcPr>
          <w:p w14:paraId="37B002A9" w14:textId="77777777" w:rsidR="002529C0" w:rsidRPr="00CB6406" w:rsidRDefault="002529C0" w:rsidP="00BA7D43">
            <w:pPr>
              <w:outlineLvl w:val="0"/>
              <w:rPr>
                <w:rFonts w:ascii="Arial" w:hAnsi="Arial" w:cs="Arial"/>
                <w:spacing w:val="-3"/>
              </w:rPr>
            </w:pPr>
            <w:r w:rsidRPr="00CB6406">
              <w:rPr>
                <w:rFonts w:ascii="Arial" w:hAnsi="Arial" w:cs="Arial"/>
                <w:spacing w:val="-3"/>
              </w:rPr>
              <w:t>1</w:t>
            </w:r>
          </w:p>
        </w:tc>
        <w:tc>
          <w:tcPr>
            <w:tcW w:w="6570" w:type="dxa"/>
            <w:shd w:val="clear" w:color="auto" w:fill="D9D9D9" w:themeFill="background1" w:themeFillShade="D9"/>
          </w:tcPr>
          <w:p w14:paraId="7662E788" w14:textId="77777777" w:rsidR="002529C0" w:rsidRPr="00CB6406" w:rsidRDefault="002529C0" w:rsidP="00BA7D43">
            <w:pPr>
              <w:jc w:val="both"/>
              <w:outlineLvl w:val="0"/>
              <w:rPr>
                <w:rFonts w:ascii="Arial" w:hAnsi="Arial" w:cs="Arial"/>
                <w:spacing w:val="-3"/>
              </w:rPr>
            </w:pPr>
            <w:r w:rsidRPr="00CB6406">
              <w:rPr>
                <w:rFonts w:ascii="Arial" w:hAnsi="Arial" w:cs="Arial"/>
                <w:spacing w:val="-3"/>
              </w:rPr>
              <w:t>Preventive Maintenance</w:t>
            </w:r>
          </w:p>
          <w:p w14:paraId="4B5939F3" w14:textId="77777777" w:rsidR="002529C0" w:rsidRPr="00CB6406" w:rsidRDefault="002529C0" w:rsidP="00BA7D43">
            <w:pPr>
              <w:rPr>
                <w:rFonts w:ascii="Arial" w:hAnsi="Arial" w:cs="Arial"/>
              </w:rPr>
            </w:pPr>
            <w:r w:rsidRPr="00CB6406">
              <w:rPr>
                <w:rFonts w:ascii="Arial" w:hAnsi="Arial" w:cs="Arial"/>
              </w:rPr>
              <w:t>CALCULATED PREVENTIVE MAINTENANCE TOTAL</w:t>
            </w:r>
          </w:p>
          <w:p w14:paraId="39110EB2" w14:textId="77777777" w:rsidR="002529C0" w:rsidRPr="00CB6406" w:rsidRDefault="002529C0" w:rsidP="00BA7D43">
            <w:pPr>
              <w:jc w:val="both"/>
              <w:outlineLvl w:val="0"/>
              <w:rPr>
                <w:rFonts w:ascii="Arial" w:hAnsi="Arial" w:cs="Arial"/>
                <w:spacing w:val="-3"/>
              </w:rPr>
            </w:pPr>
            <w:r w:rsidRPr="00CB6406">
              <w:rPr>
                <w:rFonts w:ascii="Arial" w:hAnsi="Arial" w:cs="Arial"/>
              </w:rPr>
              <w:t>(Annual Total x 5)</w:t>
            </w:r>
          </w:p>
        </w:tc>
        <w:tc>
          <w:tcPr>
            <w:tcW w:w="2155" w:type="dxa"/>
          </w:tcPr>
          <w:p w14:paraId="5E6DA053" w14:textId="77777777" w:rsidR="002529C0" w:rsidRPr="00E81560" w:rsidRDefault="002529C0" w:rsidP="00BA7D43">
            <w:pPr>
              <w:outlineLvl w:val="0"/>
              <w:rPr>
                <w:rFonts w:ascii="Arial" w:hAnsi="Arial" w:cs="Arial"/>
                <w:spacing w:val="-3"/>
              </w:rPr>
            </w:pPr>
          </w:p>
        </w:tc>
      </w:tr>
      <w:tr w:rsidR="002529C0" w:rsidRPr="00E81560" w14:paraId="54D1E8A9" w14:textId="77777777" w:rsidTr="00BA7D43">
        <w:trPr>
          <w:trHeight w:val="305"/>
        </w:trPr>
        <w:tc>
          <w:tcPr>
            <w:tcW w:w="625" w:type="dxa"/>
            <w:shd w:val="clear" w:color="auto" w:fill="D9D9D9" w:themeFill="background1" w:themeFillShade="D9"/>
          </w:tcPr>
          <w:p w14:paraId="27B5C396" w14:textId="77777777" w:rsidR="002529C0" w:rsidRPr="00CB6406" w:rsidRDefault="002529C0" w:rsidP="00BA7D43">
            <w:pPr>
              <w:outlineLvl w:val="0"/>
              <w:rPr>
                <w:rFonts w:ascii="Arial" w:hAnsi="Arial" w:cs="Arial"/>
                <w:spacing w:val="-3"/>
              </w:rPr>
            </w:pPr>
            <w:r w:rsidRPr="00CB6406">
              <w:rPr>
                <w:rFonts w:ascii="Arial" w:hAnsi="Arial" w:cs="Arial"/>
                <w:spacing w:val="-3"/>
              </w:rPr>
              <w:t>2</w:t>
            </w:r>
          </w:p>
        </w:tc>
        <w:tc>
          <w:tcPr>
            <w:tcW w:w="6570" w:type="dxa"/>
            <w:shd w:val="clear" w:color="auto" w:fill="D9D9D9" w:themeFill="background1" w:themeFillShade="D9"/>
          </w:tcPr>
          <w:p w14:paraId="031D0C77" w14:textId="77777777" w:rsidR="002529C0" w:rsidRPr="00CB6406" w:rsidRDefault="002529C0" w:rsidP="00BA7D43">
            <w:pPr>
              <w:spacing w:before="60" w:after="60"/>
              <w:jc w:val="both"/>
              <w:outlineLvl w:val="0"/>
              <w:rPr>
                <w:rFonts w:ascii="Arial" w:hAnsi="Arial" w:cs="Arial"/>
                <w:spacing w:val="-3"/>
              </w:rPr>
            </w:pPr>
            <w:r w:rsidRPr="00CB6406">
              <w:rPr>
                <w:rFonts w:ascii="Arial" w:hAnsi="Arial" w:cs="Arial"/>
              </w:rPr>
              <w:t>36-MONTH SECONDARY CONTAINMENT TEST TOTAL</w:t>
            </w:r>
          </w:p>
        </w:tc>
        <w:tc>
          <w:tcPr>
            <w:tcW w:w="2155" w:type="dxa"/>
          </w:tcPr>
          <w:p w14:paraId="0C73E2D6" w14:textId="77777777" w:rsidR="002529C0" w:rsidRPr="00E81560" w:rsidRDefault="002529C0" w:rsidP="00BA7D43">
            <w:pPr>
              <w:outlineLvl w:val="0"/>
              <w:rPr>
                <w:rFonts w:ascii="Arial" w:hAnsi="Arial" w:cs="Arial"/>
                <w:spacing w:val="-3"/>
              </w:rPr>
            </w:pPr>
          </w:p>
        </w:tc>
      </w:tr>
      <w:tr w:rsidR="002529C0" w:rsidRPr="00E81560" w14:paraId="5165506D" w14:textId="77777777" w:rsidTr="00BA7D43">
        <w:trPr>
          <w:trHeight w:val="359"/>
        </w:trPr>
        <w:tc>
          <w:tcPr>
            <w:tcW w:w="625" w:type="dxa"/>
            <w:shd w:val="clear" w:color="auto" w:fill="D9D9D9" w:themeFill="background1" w:themeFillShade="D9"/>
          </w:tcPr>
          <w:p w14:paraId="13D77FB8" w14:textId="77777777" w:rsidR="002529C0" w:rsidRPr="00CB6406" w:rsidRDefault="002529C0" w:rsidP="00BA7D43">
            <w:pPr>
              <w:outlineLvl w:val="0"/>
              <w:rPr>
                <w:rFonts w:ascii="Arial" w:hAnsi="Arial" w:cs="Arial"/>
                <w:spacing w:val="-3"/>
              </w:rPr>
            </w:pPr>
            <w:r w:rsidRPr="00CB6406">
              <w:rPr>
                <w:rFonts w:ascii="Arial" w:hAnsi="Arial" w:cs="Arial"/>
                <w:spacing w:val="-3"/>
              </w:rPr>
              <w:t>3</w:t>
            </w:r>
          </w:p>
        </w:tc>
        <w:tc>
          <w:tcPr>
            <w:tcW w:w="6570" w:type="dxa"/>
            <w:shd w:val="clear" w:color="auto" w:fill="D9D9D9" w:themeFill="background1" w:themeFillShade="D9"/>
          </w:tcPr>
          <w:p w14:paraId="4D4B625A" w14:textId="77777777" w:rsidR="002529C0" w:rsidRPr="00CB6406" w:rsidRDefault="002529C0" w:rsidP="00BA7D43">
            <w:pPr>
              <w:spacing w:before="60" w:after="60"/>
              <w:jc w:val="both"/>
              <w:outlineLvl w:val="0"/>
              <w:rPr>
                <w:rFonts w:ascii="Arial" w:hAnsi="Arial" w:cs="Arial"/>
                <w:spacing w:val="-3"/>
              </w:rPr>
            </w:pPr>
            <w:r w:rsidRPr="00CB6406">
              <w:rPr>
                <w:rFonts w:ascii="Arial" w:hAnsi="Arial" w:cs="Arial"/>
              </w:rPr>
              <w:t>36-MONTH OVERFILL PREVENTION EQUIPMENT TOTAL</w:t>
            </w:r>
          </w:p>
        </w:tc>
        <w:tc>
          <w:tcPr>
            <w:tcW w:w="2155" w:type="dxa"/>
          </w:tcPr>
          <w:p w14:paraId="6008EC7D" w14:textId="77777777" w:rsidR="002529C0" w:rsidRPr="00E81560" w:rsidRDefault="002529C0" w:rsidP="00BA7D43">
            <w:pPr>
              <w:outlineLvl w:val="0"/>
              <w:rPr>
                <w:rFonts w:ascii="Arial" w:hAnsi="Arial" w:cs="Arial"/>
                <w:spacing w:val="-3"/>
              </w:rPr>
            </w:pPr>
          </w:p>
        </w:tc>
      </w:tr>
      <w:tr w:rsidR="002529C0" w:rsidRPr="00E81560" w14:paraId="5D17B5CC" w14:textId="77777777" w:rsidTr="00BA7D43">
        <w:tc>
          <w:tcPr>
            <w:tcW w:w="625" w:type="dxa"/>
            <w:shd w:val="clear" w:color="auto" w:fill="D9D9D9" w:themeFill="background1" w:themeFillShade="D9"/>
          </w:tcPr>
          <w:p w14:paraId="36CB3758" w14:textId="77777777" w:rsidR="002529C0" w:rsidRPr="00CB6406" w:rsidRDefault="002529C0" w:rsidP="00BA7D43">
            <w:pPr>
              <w:outlineLvl w:val="0"/>
              <w:rPr>
                <w:rFonts w:ascii="Arial" w:hAnsi="Arial" w:cs="Arial"/>
                <w:spacing w:val="-3"/>
              </w:rPr>
            </w:pPr>
            <w:r w:rsidRPr="00CB6406">
              <w:rPr>
                <w:rFonts w:ascii="Arial" w:hAnsi="Arial" w:cs="Arial"/>
                <w:spacing w:val="-3"/>
              </w:rPr>
              <w:t>4</w:t>
            </w:r>
          </w:p>
        </w:tc>
        <w:tc>
          <w:tcPr>
            <w:tcW w:w="6570" w:type="dxa"/>
            <w:shd w:val="clear" w:color="auto" w:fill="D9D9D9" w:themeFill="background1" w:themeFillShade="D9"/>
          </w:tcPr>
          <w:p w14:paraId="2D170B54" w14:textId="77777777" w:rsidR="002529C0" w:rsidRPr="00CB6406" w:rsidRDefault="002529C0" w:rsidP="00BA7D43">
            <w:pPr>
              <w:jc w:val="both"/>
              <w:outlineLvl w:val="0"/>
              <w:rPr>
                <w:rFonts w:ascii="Arial" w:hAnsi="Arial" w:cs="Arial"/>
                <w:spacing w:val="-3"/>
              </w:rPr>
            </w:pPr>
            <w:r w:rsidRPr="00CB6406">
              <w:rPr>
                <w:rFonts w:ascii="Arial" w:hAnsi="Arial" w:cs="Arial"/>
                <w:spacing w:val="-3"/>
              </w:rPr>
              <w:t>Foreseeable Repair Services</w:t>
            </w:r>
          </w:p>
          <w:p w14:paraId="681A5F9E" w14:textId="77777777" w:rsidR="002529C0" w:rsidRPr="00CB6406" w:rsidRDefault="002529C0" w:rsidP="00BA7D43">
            <w:pPr>
              <w:rPr>
                <w:rFonts w:ascii="Arial" w:hAnsi="Arial" w:cs="Arial"/>
              </w:rPr>
            </w:pPr>
            <w:r w:rsidRPr="00CB6406">
              <w:rPr>
                <w:rFonts w:ascii="Arial" w:hAnsi="Arial" w:cs="Arial"/>
              </w:rPr>
              <w:t>FORESEEABLE REPAIR SERVICES TOTAL</w:t>
            </w:r>
          </w:p>
          <w:p w14:paraId="56D322E3" w14:textId="77777777" w:rsidR="002529C0" w:rsidRPr="00CB6406" w:rsidRDefault="002529C0" w:rsidP="00BA7D43">
            <w:pPr>
              <w:jc w:val="both"/>
              <w:outlineLvl w:val="0"/>
              <w:rPr>
                <w:rFonts w:ascii="Arial" w:hAnsi="Arial" w:cs="Arial"/>
                <w:spacing w:val="-3"/>
              </w:rPr>
            </w:pPr>
            <w:r w:rsidRPr="00CB6406">
              <w:rPr>
                <w:rFonts w:ascii="Arial" w:hAnsi="Arial" w:cs="Arial"/>
                <w:bCs/>
              </w:rPr>
              <w:t>(Sum of Column G)</w:t>
            </w:r>
          </w:p>
        </w:tc>
        <w:tc>
          <w:tcPr>
            <w:tcW w:w="2155" w:type="dxa"/>
          </w:tcPr>
          <w:p w14:paraId="7CEE4D48" w14:textId="77777777" w:rsidR="002529C0" w:rsidRPr="00E81560" w:rsidRDefault="002529C0" w:rsidP="00BA7D43">
            <w:pPr>
              <w:outlineLvl w:val="0"/>
              <w:rPr>
                <w:rFonts w:ascii="Arial" w:hAnsi="Arial" w:cs="Arial"/>
                <w:spacing w:val="-3"/>
              </w:rPr>
            </w:pPr>
          </w:p>
        </w:tc>
      </w:tr>
      <w:tr w:rsidR="002529C0" w:rsidRPr="00E81560" w14:paraId="7265267D" w14:textId="77777777" w:rsidTr="00BA7D43">
        <w:tc>
          <w:tcPr>
            <w:tcW w:w="625" w:type="dxa"/>
            <w:shd w:val="clear" w:color="auto" w:fill="D9D9D9" w:themeFill="background1" w:themeFillShade="D9"/>
          </w:tcPr>
          <w:p w14:paraId="71A629A6" w14:textId="77777777" w:rsidR="002529C0" w:rsidRPr="00CB6406" w:rsidRDefault="002529C0" w:rsidP="00BA7D43">
            <w:pPr>
              <w:outlineLvl w:val="0"/>
              <w:rPr>
                <w:rFonts w:ascii="Arial" w:hAnsi="Arial" w:cs="Arial"/>
                <w:spacing w:val="-3"/>
              </w:rPr>
            </w:pPr>
            <w:r w:rsidRPr="00CB6406">
              <w:rPr>
                <w:rFonts w:ascii="Arial" w:hAnsi="Arial" w:cs="Arial"/>
                <w:spacing w:val="-3"/>
              </w:rPr>
              <w:t>5</w:t>
            </w:r>
          </w:p>
        </w:tc>
        <w:tc>
          <w:tcPr>
            <w:tcW w:w="6570" w:type="dxa"/>
            <w:shd w:val="clear" w:color="auto" w:fill="D9D9D9" w:themeFill="background1" w:themeFillShade="D9"/>
          </w:tcPr>
          <w:p w14:paraId="0E98BDA5" w14:textId="77777777" w:rsidR="002529C0" w:rsidRPr="00CB6406" w:rsidRDefault="002529C0" w:rsidP="00BA7D43">
            <w:pPr>
              <w:spacing w:line="276" w:lineRule="auto"/>
              <w:ind w:left="360" w:hanging="360"/>
              <w:rPr>
                <w:rFonts w:ascii="Arial" w:hAnsi="Arial" w:cs="Arial"/>
                <w:bCs/>
              </w:rPr>
            </w:pPr>
            <w:r w:rsidRPr="00CB6406">
              <w:rPr>
                <w:rFonts w:ascii="Arial" w:hAnsi="Arial" w:cs="Arial"/>
                <w:bCs/>
              </w:rPr>
              <w:t>Unforeseeable Repair Services</w:t>
            </w:r>
          </w:p>
          <w:p w14:paraId="14B00BA1" w14:textId="77777777" w:rsidR="002529C0" w:rsidRPr="00CB6406" w:rsidRDefault="002529C0" w:rsidP="00BA7D43">
            <w:pPr>
              <w:jc w:val="both"/>
              <w:outlineLvl w:val="0"/>
              <w:rPr>
                <w:rFonts w:ascii="Arial" w:hAnsi="Arial" w:cs="Arial"/>
              </w:rPr>
            </w:pPr>
            <w:r w:rsidRPr="00CB6406">
              <w:rPr>
                <w:rFonts w:ascii="Arial" w:hAnsi="Arial" w:cs="Arial"/>
              </w:rPr>
              <w:t>CALCULATED UNFORESEEABLE REPAIR SERVICES TOTAL</w:t>
            </w:r>
          </w:p>
          <w:p w14:paraId="40BAEB2B" w14:textId="77777777" w:rsidR="002529C0" w:rsidRPr="00CB6406" w:rsidRDefault="002529C0" w:rsidP="00BA7D43">
            <w:pPr>
              <w:jc w:val="both"/>
              <w:outlineLvl w:val="0"/>
              <w:rPr>
                <w:rFonts w:ascii="Arial" w:hAnsi="Arial" w:cs="Arial"/>
                <w:spacing w:val="-3"/>
              </w:rPr>
            </w:pPr>
            <w:r w:rsidRPr="00CB6406">
              <w:rPr>
                <w:rFonts w:ascii="Arial" w:hAnsi="Arial" w:cs="Arial"/>
              </w:rPr>
              <w:t>(Annual Total x 5)</w:t>
            </w:r>
          </w:p>
        </w:tc>
        <w:tc>
          <w:tcPr>
            <w:tcW w:w="2155" w:type="dxa"/>
          </w:tcPr>
          <w:p w14:paraId="5DDC95A1" w14:textId="77777777" w:rsidR="002529C0" w:rsidRPr="00E81560" w:rsidRDefault="002529C0" w:rsidP="00BA7D43">
            <w:pPr>
              <w:outlineLvl w:val="0"/>
              <w:rPr>
                <w:rFonts w:ascii="Arial" w:hAnsi="Arial" w:cs="Arial"/>
                <w:spacing w:val="-3"/>
              </w:rPr>
            </w:pPr>
          </w:p>
        </w:tc>
      </w:tr>
      <w:tr w:rsidR="002529C0" w:rsidRPr="00E81560" w14:paraId="4DB21A34" w14:textId="77777777" w:rsidTr="00BA7D43">
        <w:tc>
          <w:tcPr>
            <w:tcW w:w="625" w:type="dxa"/>
            <w:shd w:val="clear" w:color="auto" w:fill="D9D9D9" w:themeFill="background1" w:themeFillShade="D9"/>
          </w:tcPr>
          <w:p w14:paraId="2D8283EB" w14:textId="77777777" w:rsidR="002529C0" w:rsidRPr="00CB6406" w:rsidRDefault="002529C0" w:rsidP="00BA7D43">
            <w:pPr>
              <w:outlineLvl w:val="0"/>
              <w:rPr>
                <w:rFonts w:ascii="Arial" w:hAnsi="Arial" w:cs="Arial"/>
              </w:rPr>
            </w:pPr>
            <w:r w:rsidRPr="00CB6406">
              <w:rPr>
                <w:rFonts w:ascii="Arial" w:hAnsi="Arial" w:cs="Arial"/>
              </w:rPr>
              <w:t>6</w:t>
            </w:r>
          </w:p>
        </w:tc>
        <w:tc>
          <w:tcPr>
            <w:tcW w:w="6570" w:type="dxa"/>
            <w:shd w:val="clear" w:color="auto" w:fill="D9D9D9" w:themeFill="background1" w:themeFillShade="D9"/>
          </w:tcPr>
          <w:p w14:paraId="030BA79D" w14:textId="77777777" w:rsidR="002529C0" w:rsidRPr="00CB6406" w:rsidRDefault="002529C0" w:rsidP="00BA7D43">
            <w:pPr>
              <w:jc w:val="both"/>
              <w:outlineLvl w:val="0"/>
              <w:rPr>
                <w:rFonts w:ascii="Arial" w:hAnsi="Arial" w:cs="Arial"/>
              </w:rPr>
            </w:pPr>
            <w:r w:rsidRPr="00CB6406">
              <w:rPr>
                <w:rFonts w:ascii="Arial" w:hAnsi="Arial" w:cs="Arial"/>
              </w:rPr>
              <w:t>Technical Support Services</w:t>
            </w:r>
          </w:p>
          <w:p w14:paraId="7129F252" w14:textId="77777777" w:rsidR="002529C0" w:rsidRPr="00CB6406" w:rsidRDefault="002529C0" w:rsidP="00BA7D43">
            <w:pPr>
              <w:jc w:val="both"/>
              <w:outlineLvl w:val="0"/>
              <w:rPr>
                <w:rFonts w:ascii="Arial" w:hAnsi="Arial" w:cs="Arial"/>
              </w:rPr>
            </w:pPr>
            <w:r w:rsidRPr="00CB6406">
              <w:rPr>
                <w:rFonts w:ascii="Arial" w:hAnsi="Arial" w:cs="Arial"/>
              </w:rPr>
              <w:t xml:space="preserve">CALCULATED TECHNICAL SUPPORT SERVICES TOTAL </w:t>
            </w:r>
          </w:p>
          <w:p w14:paraId="71422E26" w14:textId="77777777" w:rsidR="002529C0" w:rsidRPr="00CB6406" w:rsidRDefault="002529C0" w:rsidP="00BA7D43">
            <w:pPr>
              <w:jc w:val="both"/>
              <w:outlineLvl w:val="0"/>
              <w:rPr>
                <w:rFonts w:ascii="Arial" w:hAnsi="Arial" w:cs="Arial"/>
              </w:rPr>
            </w:pPr>
            <w:r w:rsidRPr="00CB6406">
              <w:rPr>
                <w:rFonts w:ascii="Arial" w:hAnsi="Arial" w:cs="Arial"/>
              </w:rPr>
              <w:t>(Annual Total x 5)</w:t>
            </w:r>
          </w:p>
        </w:tc>
        <w:tc>
          <w:tcPr>
            <w:tcW w:w="2155" w:type="dxa"/>
          </w:tcPr>
          <w:p w14:paraId="12F14A0A" w14:textId="77777777" w:rsidR="002529C0" w:rsidRPr="00E81560" w:rsidRDefault="002529C0" w:rsidP="00BA7D43">
            <w:pPr>
              <w:outlineLvl w:val="0"/>
              <w:rPr>
                <w:rFonts w:ascii="Arial" w:hAnsi="Arial" w:cs="Arial"/>
                <w:spacing w:val="-3"/>
              </w:rPr>
            </w:pPr>
          </w:p>
        </w:tc>
      </w:tr>
      <w:tr w:rsidR="002529C0" w:rsidRPr="00E81560" w14:paraId="6C6CE27B" w14:textId="77777777" w:rsidTr="00BA7D43">
        <w:tc>
          <w:tcPr>
            <w:tcW w:w="625" w:type="dxa"/>
            <w:shd w:val="clear" w:color="auto" w:fill="D9D9D9" w:themeFill="background1" w:themeFillShade="D9"/>
          </w:tcPr>
          <w:p w14:paraId="44A41C0D" w14:textId="77777777" w:rsidR="002529C0" w:rsidRPr="00CB6406" w:rsidRDefault="002529C0" w:rsidP="00BA7D43">
            <w:pPr>
              <w:outlineLvl w:val="0"/>
              <w:rPr>
                <w:rFonts w:ascii="Arial" w:hAnsi="Arial" w:cs="Arial"/>
                <w:spacing w:val="-3"/>
              </w:rPr>
            </w:pPr>
            <w:r w:rsidRPr="00CB6406">
              <w:rPr>
                <w:rFonts w:ascii="Arial" w:hAnsi="Arial" w:cs="Arial"/>
                <w:spacing w:val="-3"/>
              </w:rPr>
              <w:t>7</w:t>
            </w:r>
          </w:p>
        </w:tc>
        <w:tc>
          <w:tcPr>
            <w:tcW w:w="6570" w:type="dxa"/>
            <w:shd w:val="clear" w:color="auto" w:fill="D9D9D9" w:themeFill="background1" w:themeFillShade="D9"/>
          </w:tcPr>
          <w:p w14:paraId="66D4EC6C" w14:textId="77777777" w:rsidR="002529C0" w:rsidRPr="00CB6406" w:rsidRDefault="002529C0" w:rsidP="00BA7D43">
            <w:pPr>
              <w:jc w:val="both"/>
              <w:outlineLvl w:val="0"/>
              <w:rPr>
                <w:rFonts w:ascii="Arial" w:hAnsi="Arial" w:cs="Arial"/>
                <w:bCs/>
              </w:rPr>
            </w:pPr>
            <w:r w:rsidRPr="00CB6406">
              <w:rPr>
                <w:rFonts w:ascii="Arial" w:hAnsi="Arial" w:cs="Arial"/>
              </w:rPr>
              <w:t>Training Session</w:t>
            </w:r>
          </w:p>
          <w:p w14:paraId="117ED2F0" w14:textId="77777777" w:rsidR="002529C0" w:rsidRPr="00CB6406" w:rsidRDefault="002529C0" w:rsidP="00BA7D43">
            <w:pPr>
              <w:jc w:val="both"/>
              <w:outlineLvl w:val="0"/>
              <w:rPr>
                <w:rFonts w:ascii="Arial" w:hAnsi="Arial" w:cs="Arial"/>
              </w:rPr>
            </w:pPr>
            <w:r w:rsidRPr="00CB6406">
              <w:rPr>
                <w:rFonts w:ascii="Arial" w:hAnsi="Arial" w:cs="Arial"/>
              </w:rPr>
              <w:t xml:space="preserve">TRAINING SESSION TOTAL </w:t>
            </w:r>
          </w:p>
          <w:p w14:paraId="496F03A6" w14:textId="77777777" w:rsidR="002529C0" w:rsidRPr="00CB6406" w:rsidRDefault="002529C0" w:rsidP="00BA7D43">
            <w:pPr>
              <w:jc w:val="both"/>
              <w:outlineLvl w:val="0"/>
              <w:rPr>
                <w:rFonts w:ascii="Arial" w:hAnsi="Arial" w:cs="Arial"/>
                <w:bCs/>
              </w:rPr>
            </w:pPr>
            <w:r w:rsidRPr="00CB6406">
              <w:rPr>
                <w:rFonts w:ascii="Arial" w:hAnsi="Arial" w:cs="Arial"/>
              </w:rPr>
              <w:t>(Annual Total x 5)</w:t>
            </w:r>
          </w:p>
        </w:tc>
        <w:tc>
          <w:tcPr>
            <w:tcW w:w="2155" w:type="dxa"/>
          </w:tcPr>
          <w:p w14:paraId="42EBD591" w14:textId="77777777" w:rsidR="002529C0" w:rsidRPr="00E81560" w:rsidRDefault="002529C0" w:rsidP="00BA7D43">
            <w:pPr>
              <w:outlineLvl w:val="0"/>
              <w:rPr>
                <w:rFonts w:ascii="Arial" w:hAnsi="Arial" w:cs="Arial"/>
                <w:spacing w:val="-3"/>
              </w:rPr>
            </w:pPr>
          </w:p>
        </w:tc>
      </w:tr>
      <w:tr w:rsidR="002529C0" w:rsidRPr="00E81560" w14:paraId="3AFB2BBD" w14:textId="77777777" w:rsidTr="00BA7D43">
        <w:tc>
          <w:tcPr>
            <w:tcW w:w="7195" w:type="dxa"/>
            <w:gridSpan w:val="2"/>
            <w:shd w:val="clear" w:color="auto" w:fill="D9D9D9" w:themeFill="background1" w:themeFillShade="D9"/>
          </w:tcPr>
          <w:p w14:paraId="28397B7A"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B5E67">
              <w:rPr>
                <w:rFonts w:ascii="Arial" w:hAnsi="Arial" w:cs="Arial"/>
                <w:color w:val="F79646" w:themeColor="accent6"/>
              </w:rPr>
              <w:t xml:space="preserve">Bid </w:t>
            </w:r>
            <w:r w:rsidRPr="00E81560">
              <w:rPr>
                <w:rFonts w:ascii="Arial" w:hAnsi="Arial" w:cs="Arial"/>
              </w:rPr>
              <w:t>A</w:t>
            </w:r>
            <w:r w:rsidRPr="00E81560">
              <w:rPr>
                <w:rFonts w:ascii="Arial" w:hAnsi="Arial" w:cs="Arial"/>
                <w:spacing w:val="-3"/>
              </w:rPr>
              <w:t>mount</w:t>
            </w:r>
          </w:p>
          <w:p w14:paraId="4042B549"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5A3193AD" w14:textId="77777777" w:rsidR="002529C0" w:rsidRPr="00E81560" w:rsidRDefault="002529C0" w:rsidP="00BA7D43">
            <w:pPr>
              <w:jc w:val="both"/>
              <w:outlineLvl w:val="0"/>
              <w:rPr>
                <w:rFonts w:ascii="Arial" w:hAnsi="Arial" w:cs="Arial"/>
                <w:spacing w:val="-3"/>
              </w:rPr>
            </w:pPr>
          </w:p>
        </w:tc>
      </w:tr>
    </w:tbl>
    <w:p w14:paraId="50C9CDF9" w14:textId="77777777" w:rsidR="002529C0" w:rsidRPr="00E81560" w:rsidRDefault="002529C0" w:rsidP="002529C0">
      <w:pPr>
        <w:pStyle w:val="ListParagraph"/>
        <w:ind w:hanging="720"/>
        <w:rPr>
          <w:rFonts w:ascii="Arial" w:hAnsi="Arial" w:cs="Arial"/>
        </w:rPr>
      </w:pPr>
    </w:p>
    <w:p w14:paraId="68EF9AE7" w14:textId="77777777" w:rsidR="002529C0" w:rsidRDefault="002529C0" w:rsidP="002529C0">
      <w:pPr>
        <w:pStyle w:val="ListParagraph"/>
        <w:ind w:hanging="720"/>
        <w:rPr>
          <w:rFonts w:ascii="Arial" w:hAnsi="Arial" w:cs="Arial"/>
        </w:rPr>
        <w:sectPr w:rsidR="002529C0" w:rsidSect="002529C0">
          <w:pgSz w:w="12240" w:h="15840"/>
          <w:pgMar w:top="1440" w:right="1440" w:bottom="1440" w:left="1440" w:header="720" w:footer="720" w:gutter="0"/>
          <w:cols w:space="720"/>
          <w:docGrid w:linePitch="360"/>
        </w:sectPr>
      </w:pPr>
    </w:p>
    <w:p w14:paraId="4B167AC4" w14:textId="77777777" w:rsidR="002529C0" w:rsidRDefault="002529C0" w:rsidP="002529C0">
      <w:pPr>
        <w:pStyle w:val="ListParagraph"/>
        <w:ind w:hanging="720"/>
        <w:rPr>
          <w:rFonts w:ascii="Arial" w:hAnsi="Arial" w:cs="Arial"/>
          <w:b/>
          <w:u w:val="single"/>
        </w:rPr>
      </w:pPr>
    </w:p>
    <w:p w14:paraId="38708BCB" w14:textId="77777777" w:rsidR="002529C0" w:rsidRPr="008F3F6D" w:rsidRDefault="002529C0" w:rsidP="002F47E9">
      <w:pPr>
        <w:pStyle w:val="ListParagraph"/>
        <w:ind w:hanging="720"/>
        <w:jc w:val="center"/>
        <w:rPr>
          <w:rFonts w:ascii="Arial" w:hAnsi="Arial" w:cs="Arial"/>
          <w:b/>
        </w:rPr>
      </w:pPr>
      <w:r w:rsidRPr="008F3F6D">
        <w:rPr>
          <w:rFonts w:ascii="Arial" w:hAnsi="Arial" w:cs="Arial"/>
          <w:b/>
        </w:rPr>
        <w:t>CAL EPA BLDG. #024</w:t>
      </w:r>
    </w:p>
    <w:p w14:paraId="50AFB560" w14:textId="77777777" w:rsidR="002529C0" w:rsidRPr="00E81560" w:rsidRDefault="002529C0" w:rsidP="002529C0">
      <w:pPr>
        <w:pStyle w:val="ListParagraph"/>
        <w:ind w:hanging="720"/>
        <w:rPr>
          <w:rFonts w:ascii="Arial" w:hAnsi="Arial" w:cs="Arial"/>
        </w:rPr>
      </w:pPr>
    </w:p>
    <w:p w14:paraId="7FCDFA6A" w14:textId="77777777" w:rsidR="002529C0" w:rsidRPr="000974B1" w:rsidRDefault="002529C0" w:rsidP="00DE0531">
      <w:pPr>
        <w:pStyle w:val="ListParagraph"/>
        <w:numPr>
          <w:ilvl w:val="0"/>
          <w:numId w:val="34"/>
        </w:numPr>
        <w:ind w:left="360"/>
        <w:contextualSpacing/>
        <w:rPr>
          <w:rFonts w:ascii="Arial" w:hAnsi="Arial" w:cs="Arial"/>
          <w:b/>
        </w:rPr>
      </w:pPr>
      <w:r w:rsidRPr="000974B1">
        <w:rPr>
          <w:rFonts w:ascii="Arial" w:hAnsi="Arial" w:cs="Arial"/>
          <w:b/>
        </w:rPr>
        <w:t>PREVENTIVE MAINTENANCE</w:t>
      </w:r>
    </w:p>
    <w:p w14:paraId="1C0CACD8" w14:textId="77777777" w:rsidR="002529C0" w:rsidRPr="00E81560" w:rsidRDefault="002529C0" w:rsidP="002529C0">
      <w:pPr>
        <w:pStyle w:val="ListParagraph"/>
        <w:rPr>
          <w:rFonts w:ascii="Arial" w:hAnsi="Arial" w:cs="Arial"/>
          <w:b/>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529C0" w:rsidRPr="00E81560" w14:paraId="3BBC43B0" w14:textId="77777777" w:rsidTr="00BA7D43">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D4FA985" w14:textId="77777777" w:rsidR="002529C0" w:rsidRPr="00633212" w:rsidRDefault="002529C0" w:rsidP="00BA7D43">
            <w:pPr>
              <w:rPr>
                <w:rFonts w:ascii="Arial" w:hAnsi="Arial" w:cs="Arial"/>
              </w:rPr>
            </w:pPr>
            <w:r w:rsidRPr="00633212">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271EFE" w14:textId="77777777" w:rsidR="002529C0" w:rsidRPr="00633212" w:rsidRDefault="002529C0" w:rsidP="00BA7D43">
            <w:pPr>
              <w:rPr>
                <w:rFonts w:ascii="Arial" w:hAnsi="Arial" w:cs="Arial"/>
              </w:rPr>
            </w:pPr>
            <w:r w:rsidRPr="00633212">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DCE1A5" w14:textId="77777777" w:rsidR="002529C0" w:rsidRPr="00E81560" w:rsidRDefault="002529C0" w:rsidP="00BA7D43">
            <w:pPr>
              <w:rPr>
                <w:rFonts w:ascii="Arial" w:hAnsi="Arial" w:cs="Arial"/>
              </w:rPr>
            </w:pPr>
            <w:r w:rsidRPr="00E81560">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C95BF1" w14:textId="77777777" w:rsidR="002529C0" w:rsidRPr="00E81560" w:rsidRDefault="002529C0" w:rsidP="00BA7D43">
            <w:pPr>
              <w:rPr>
                <w:rFonts w:ascii="Arial" w:hAnsi="Arial" w:cs="Arial"/>
              </w:rPr>
            </w:pPr>
            <w:r w:rsidRPr="00E81560">
              <w:rPr>
                <w:rFonts w:ascii="Arial" w:hAnsi="Arial" w:cs="Arial"/>
              </w:rPr>
              <w:t>C</w:t>
            </w:r>
          </w:p>
          <w:p w14:paraId="0ED92710" w14:textId="77777777" w:rsidR="002529C0" w:rsidRPr="00E81560" w:rsidRDefault="002529C0" w:rsidP="00BA7D43">
            <w:pPr>
              <w:rPr>
                <w:rFonts w:ascii="Arial" w:hAnsi="Arial" w:cs="Arial"/>
              </w:rPr>
            </w:pPr>
          </w:p>
        </w:tc>
      </w:tr>
      <w:tr w:rsidR="002529C0" w:rsidRPr="00E81560" w14:paraId="49E2F895" w14:textId="77777777" w:rsidTr="00BA7D43">
        <w:trPr>
          <w:trHeight w:val="620"/>
        </w:trPr>
        <w:tc>
          <w:tcPr>
            <w:tcW w:w="2903" w:type="dxa"/>
            <w:vMerge/>
            <w:vAlign w:val="center"/>
            <w:hideMark/>
          </w:tcPr>
          <w:p w14:paraId="407D9D97" w14:textId="77777777" w:rsidR="002529C0" w:rsidRPr="00633212"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37DDA" w14:textId="77777777" w:rsidR="002529C0" w:rsidRPr="00633212" w:rsidRDefault="002529C0" w:rsidP="00BA7D43">
            <w:pPr>
              <w:rPr>
                <w:rFonts w:ascii="Arial" w:hAnsi="Arial" w:cs="Arial"/>
              </w:rPr>
            </w:pPr>
            <w:r w:rsidRPr="00633212">
              <w:rPr>
                <w:rFonts w:ascii="Arial" w:hAnsi="Arial" w:cs="Arial"/>
              </w:rPr>
              <w:t>Service Rate</w:t>
            </w:r>
          </w:p>
          <w:p w14:paraId="3CCFDF6D" w14:textId="77777777" w:rsidR="002529C0" w:rsidRPr="005B5E67" w:rsidRDefault="002529C0" w:rsidP="00BA7D43">
            <w:pPr>
              <w:rPr>
                <w:rFonts w:ascii="Arial" w:hAnsi="Arial" w:cs="Arial"/>
                <w:bCs/>
                <w:iCs/>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B1A2A" w14:textId="77777777" w:rsidR="002529C0" w:rsidRPr="00E81560" w:rsidRDefault="002529C0" w:rsidP="00BA7D43">
            <w:pPr>
              <w:rPr>
                <w:rFonts w:ascii="Arial" w:hAnsi="Arial" w:cs="Arial"/>
              </w:rPr>
            </w:pPr>
            <w:r w:rsidRPr="00E81560">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76E42" w14:textId="77777777" w:rsidR="002529C0" w:rsidRPr="00E81560" w:rsidRDefault="002529C0" w:rsidP="00BA7D43">
            <w:pPr>
              <w:rPr>
                <w:rFonts w:ascii="Arial" w:hAnsi="Arial" w:cs="Arial"/>
              </w:rPr>
            </w:pPr>
            <w:r w:rsidRPr="00E81560">
              <w:rPr>
                <w:rFonts w:ascii="Arial" w:hAnsi="Arial" w:cs="Arial"/>
              </w:rPr>
              <w:t xml:space="preserve"> Annual Total</w:t>
            </w:r>
          </w:p>
          <w:p w14:paraId="127DD23D" w14:textId="77777777" w:rsidR="002529C0" w:rsidRPr="00E81560" w:rsidRDefault="002529C0" w:rsidP="00BA7D43">
            <w:pPr>
              <w:rPr>
                <w:rFonts w:ascii="Arial" w:hAnsi="Arial" w:cs="Arial"/>
              </w:rPr>
            </w:pPr>
            <w:r w:rsidRPr="00E81560">
              <w:rPr>
                <w:rFonts w:ascii="Arial" w:hAnsi="Arial" w:cs="Arial"/>
              </w:rPr>
              <w:t>Calculated Amount</w:t>
            </w:r>
          </w:p>
          <w:p w14:paraId="7FF73616"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BBA82B4"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673915" w14:textId="77777777" w:rsidR="002529C0" w:rsidRPr="00633212" w:rsidRDefault="002529C0" w:rsidP="00BA7D43">
            <w:pPr>
              <w:rPr>
                <w:rFonts w:ascii="Arial" w:hAnsi="Arial" w:cs="Arial"/>
              </w:rPr>
            </w:pPr>
            <w:r w:rsidRPr="005B5E67">
              <w:rPr>
                <w:rFonts w:ascii="Arial" w:hAnsi="Arial" w:cs="Arial"/>
              </w:rPr>
              <w:t>Monthly UST Designated Operator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4A05A302" w14:textId="77777777" w:rsidR="002529C0" w:rsidRPr="00633212"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B6F66" w14:textId="77777777" w:rsidR="002529C0" w:rsidRPr="00E81560" w:rsidRDefault="002529C0" w:rsidP="00BA7D43">
            <w:pPr>
              <w:rPr>
                <w:rFonts w:ascii="Arial" w:hAnsi="Arial" w:cs="Arial"/>
              </w:rPr>
            </w:pPr>
            <w:r w:rsidRPr="00E81560">
              <w:t>1</w:t>
            </w:r>
            <w:r>
              <w:t>3</w:t>
            </w:r>
          </w:p>
        </w:tc>
        <w:tc>
          <w:tcPr>
            <w:tcW w:w="2767" w:type="dxa"/>
            <w:tcBorders>
              <w:top w:val="single" w:sz="4" w:space="0" w:color="auto"/>
              <w:left w:val="single" w:sz="4" w:space="0" w:color="auto"/>
              <w:bottom w:val="single" w:sz="4" w:space="0" w:color="auto"/>
              <w:right w:val="single" w:sz="4" w:space="0" w:color="auto"/>
            </w:tcBorders>
            <w:vAlign w:val="center"/>
          </w:tcPr>
          <w:p w14:paraId="49FD7691"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65115CFF"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4E7B0" w14:textId="77777777" w:rsidR="002529C0" w:rsidRPr="00633212" w:rsidRDefault="002529C0" w:rsidP="00BA7D43">
            <w:pPr>
              <w:rPr>
                <w:rFonts w:ascii="Arial" w:hAnsi="Arial" w:cs="Arial"/>
              </w:rPr>
            </w:pPr>
            <w:r w:rsidRPr="00633212">
              <w:rPr>
                <w:rFonts w:ascii="Arial" w:hAnsi="Arial" w:cs="Arial"/>
              </w:rPr>
              <w:t>Annual UST Spill Bucket Test</w:t>
            </w:r>
          </w:p>
        </w:tc>
        <w:tc>
          <w:tcPr>
            <w:tcW w:w="1980" w:type="dxa"/>
            <w:tcBorders>
              <w:top w:val="single" w:sz="4" w:space="0" w:color="auto"/>
              <w:left w:val="single" w:sz="4" w:space="0" w:color="auto"/>
              <w:bottom w:val="single" w:sz="4" w:space="0" w:color="auto"/>
              <w:right w:val="single" w:sz="4" w:space="0" w:color="auto"/>
            </w:tcBorders>
            <w:vAlign w:val="center"/>
          </w:tcPr>
          <w:p w14:paraId="51A942E6" w14:textId="77777777" w:rsidR="002529C0" w:rsidRPr="00633212"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7843F9"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51D4A02A"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482A84E"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29987F" w14:textId="77777777" w:rsidR="002529C0" w:rsidRPr="00633212" w:rsidRDefault="002529C0" w:rsidP="00BA7D43">
            <w:pPr>
              <w:rPr>
                <w:rFonts w:ascii="Arial" w:hAnsi="Arial" w:cs="Arial"/>
              </w:rPr>
            </w:pPr>
            <w:r w:rsidRPr="00633212">
              <w:rPr>
                <w:rFonts w:ascii="Arial" w:hAnsi="Arial" w:cs="Arial"/>
              </w:rPr>
              <w:t>Annual UST Monitoring System Certification</w:t>
            </w:r>
          </w:p>
        </w:tc>
        <w:tc>
          <w:tcPr>
            <w:tcW w:w="1980" w:type="dxa"/>
            <w:tcBorders>
              <w:top w:val="single" w:sz="4" w:space="0" w:color="auto"/>
              <w:left w:val="single" w:sz="4" w:space="0" w:color="auto"/>
              <w:bottom w:val="single" w:sz="4" w:space="0" w:color="auto"/>
              <w:right w:val="single" w:sz="4" w:space="0" w:color="auto"/>
            </w:tcBorders>
            <w:vAlign w:val="center"/>
          </w:tcPr>
          <w:p w14:paraId="64CC359F" w14:textId="77777777" w:rsidR="002529C0" w:rsidRPr="00633212"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320DC6"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604725D1"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7423461F"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7F88F5" w14:textId="77777777" w:rsidR="002529C0" w:rsidRPr="00633212" w:rsidRDefault="002529C0" w:rsidP="00BA7D43">
            <w:pPr>
              <w:rPr>
                <w:rFonts w:ascii="Arial" w:hAnsi="Arial" w:cs="Arial"/>
              </w:rPr>
            </w:pPr>
            <w:r w:rsidRPr="00633212">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0EB609EE" w14:textId="77777777" w:rsidR="002529C0" w:rsidRPr="00633212"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A7AAA7" w14:textId="77777777" w:rsidR="002529C0" w:rsidRPr="00E81560" w:rsidRDefault="002529C0" w:rsidP="00BA7D43">
            <w:pPr>
              <w:rPr>
                <w:rFonts w:ascii="Arial" w:hAnsi="Arial" w:cs="Arial"/>
              </w:rPr>
            </w:pPr>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534AB58A"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EAD8815" w14:textId="77777777" w:rsidTr="00BA7D4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460F0C" w14:textId="77777777" w:rsidR="002529C0" w:rsidRPr="00633212" w:rsidRDefault="002529C0" w:rsidP="00BA7D43">
            <w:pPr>
              <w:rPr>
                <w:rFonts w:ascii="Arial" w:hAnsi="Arial" w:cs="Arial"/>
              </w:rPr>
            </w:pPr>
            <w:r w:rsidRPr="00633212">
              <w:rPr>
                <w:rFonts w:ascii="Arial" w:hAnsi="Arial" w:cs="Arial"/>
              </w:rPr>
              <w:t>36-month Overfill Prevention Equipment</w:t>
            </w:r>
          </w:p>
        </w:tc>
        <w:tc>
          <w:tcPr>
            <w:tcW w:w="1980" w:type="dxa"/>
            <w:tcBorders>
              <w:top w:val="single" w:sz="4" w:space="0" w:color="auto"/>
              <w:left w:val="single" w:sz="4" w:space="0" w:color="auto"/>
              <w:bottom w:val="single" w:sz="4" w:space="0" w:color="auto"/>
              <w:right w:val="single" w:sz="4" w:space="0" w:color="auto"/>
            </w:tcBorders>
            <w:vAlign w:val="center"/>
          </w:tcPr>
          <w:p w14:paraId="02BBF589" w14:textId="77777777" w:rsidR="002529C0" w:rsidRPr="005B5E67"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C748C1" w14:textId="77777777" w:rsidR="002529C0" w:rsidRPr="00E81560" w:rsidRDefault="002529C0" w:rsidP="00BA7D43">
            <w:r w:rsidRPr="00E81560">
              <w:t>1</w:t>
            </w:r>
          </w:p>
        </w:tc>
        <w:tc>
          <w:tcPr>
            <w:tcW w:w="2767" w:type="dxa"/>
            <w:tcBorders>
              <w:top w:val="single" w:sz="4" w:space="0" w:color="auto"/>
              <w:left w:val="single" w:sz="4" w:space="0" w:color="auto"/>
              <w:bottom w:val="single" w:sz="4" w:space="0" w:color="auto"/>
              <w:right w:val="single" w:sz="4" w:space="0" w:color="auto"/>
            </w:tcBorders>
            <w:vAlign w:val="center"/>
          </w:tcPr>
          <w:p w14:paraId="1B3F18F7"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4561BA79"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A6AFD" w14:textId="77777777" w:rsidR="002529C0" w:rsidRPr="00E81560" w:rsidRDefault="002529C0" w:rsidP="00BA7D43">
            <w:pPr>
              <w:jc w:val="right"/>
              <w:rPr>
                <w:rFonts w:ascii="Arial" w:hAnsi="Arial" w:cs="Arial"/>
              </w:rPr>
            </w:pPr>
            <w:r w:rsidRPr="00E81560">
              <w:rPr>
                <w:rFonts w:ascii="Arial" w:hAnsi="Arial" w:cs="Arial"/>
              </w:rPr>
              <w:t>ANNUAL TOTAL</w:t>
            </w:r>
          </w:p>
          <w:p w14:paraId="3BF75230"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A18D2F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BD971A2" w14:textId="77777777" w:rsidTr="00BA7D4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B9A02"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769027B3"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767" w:type="dxa"/>
            <w:tcBorders>
              <w:top w:val="single" w:sz="4" w:space="0" w:color="auto"/>
              <w:left w:val="single" w:sz="4" w:space="0" w:color="auto"/>
              <w:bottom w:val="single" w:sz="4" w:space="0" w:color="auto"/>
              <w:right w:val="single" w:sz="4" w:space="0" w:color="auto"/>
            </w:tcBorders>
            <w:vAlign w:val="center"/>
          </w:tcPr>
          <w:p w14:paraId="134FEA3A" w14:textId="77777777" w:rsidR="002529C0" w:rsidRPr="00E81560" w:rsidRDefault="002529C0" w:rsidP="00BA7D43">
            <w:pPr>
              <w:rPr>
                <w:rFonts w:ascii="Arial" w:hAnsi="Arial" w:cs="Arial"/>
              </w:rPr>
            </w:pPr>
            <w:r w:rsidRPr="00E81560">
              <w:rPr>
                <w:rFonts w:ascii="Arial" w:hAnsi="Arial" w:cs="Arial"/>
              </w:rPr>
              <w:t>$</w:t>
            </w:r>
          </w:p>
        </w:tc>
      </w:tr>
    </w:tbl>
    <w:p w14:paraId="5FE94764" w14:textId="77777777" w:rsidR="002529C0" w:rsidRPr="00E81560" w:rsidRDefault="002529C0" w:rsidP="002529C0">
      <w:pPr>
        <w:rPr>
          <w:rFonts w:ascii="Arial" w:hAnsi="Arial" w:cs="Arial"/>
          <w:b/>
          <w:sz w:val="24"/>
          <w:szCs w:val="24"/>
        </w:rPr>
      </w:pPr>
    </w:p>
    <w:p w14:paraId="1364A4C4" w14:textId="77777777" w:rsidR="002529C0" w:rsidRPr="002F47E9" w:rsidRDefault="002529C0" w:rsidP="00DE0531">
      <w:pPr>
        <w:pStyle w:val="ListParagraph"/>
        <w:numPr>
          <w:ilvl w:val="0"/>
          <w:numId w:val="34"/>
        </w:numPr>
        <w:ind w:left="360"/>
        <w:contextualSpacing/>
        <w:rPr>
          <w:rFonts w:ascii="Arial" w:hAnsi="Arial" w:cs="Arial"/>
          <w:b/>
        </w:rPr>
      </w:pPr>
      <w:bookmarkStart w:id="52" w:name="_Hlk209425264"/>
      <w:r w:rsidRPr="002F47E9">
        <w:rPr>
          <w:rFonts w:ascii="Arial" w:hAnsi="Arial" w:cs="Arial"/>
          <w:b/>
        </w:rPr>
        <w:t>36-MONTH SECONDARY CONTAINMENT TEST</w:t>
      </w:r>
    </w:p>
    <w:p w14:paraId="1711BA17"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0A63D6FD"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E1CB164"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CE032C"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5C9183"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74953" w14:textId="77777777" w:rsidR="002529C0" w:rsidRPr="00E81560" w:rsidRDefault="002529C0" w:rsidP="00BA7D43">
            <w:pPr>
              <w:rPr>
                <w:rFonts w:ascii="Arial" w:hAnsi="Arial" w:cs="Arial"/>
              </w:rPr>
            </w:pPr>
            <w:r w:rsidRPr="00E81560">
              <w:rPr>
                <w:rFonts w:ascii="Arial" w:hAnsi="Arial" w:cs="Arial"/>
              </w:rPr>
              <w:t>C</w:t>
            </w:r>
          </w:p>
          <w:p w14:paraId="66D4BD02" w14:textId="77777777" w:rsidR="002529C0" w:rsidRPr="00E81560" w:rsidRDefault="002529C0" w:rsidP="00BA7D43">
            <w:pPr>
              <w:rPr>
                <w:rFonts w:ascii="Arial" w:hAnsi="Arial" w:cs="Arial"/>
              </w:rPr>
            </w:pPr>
          </w:p>
        </w:tc>
      </w:tr>
      <w:tr w:rsidR="002529C0" w:rsidRPr="00E81560" w14:paraId="5248849A" w14:textId="77777777" w:rsidTr="00BA7D43">
        <w:trPr>
          <w:trHeight w:val="620"/>
        </w:trPr>
        <w:tc>
          <w:tcPr>
            <w:tcW w:w="3173" w:type="dxa"/>
            <w:vMerge/>
            <w:vAlign w:val="center"/>
            <w:hideMark/>
          </w:tcPr>
          <w:p w14:paraId="333B528C"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A85E7" w14:textId="77777777" w:rsidR="002529C0" w:rsidRPr="00E81560" w:rsidRDefault="002529C0" w:rsidP="00BA7D43">
            <w:pPr>
              <w:rPr>
                <w:rFonts w:ascii="Arial" w:hAnsi="Arial" w:cs="Arial"/>
              </w:rPr>
            </w:pPr>
            <w:r w:rsidRPr="00E81560">
              <w:rPr>
                <w:rFonts w:ascii="Arial" w:hAnsi="Arial" w:cs="Arial"/>
              </w:rPr>
              <w:t>Service Rate</w:t>
            </w:r>
          </w:p>
          <w:p w14:paraId="2B4F9582"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27649C"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B79FB" w14:textId="77777777" w:rsidR="002529C0" w:rsidRPr="00E81560" w:rsidRDefault="002529C0" w:rsidP="00BA7D43">
            <w:pPr>
              <w:rPr>
                <w:rFonts w:ascii="Arial" w:hAnsi="Arial" w:cs="Arial"/>
              </w:rPr>
            </w:pPr>
            <w:r w:rsidRPr="00E81560">
              <w:rPr>
                <w:rFonts w:ascii="Arial" w:hAnsi="Arial" w:cs="Arial"/>
              </w:rPr>
              <w:t xml:space="preserve"> Annual Total</w:t>
            </w:r>
          </w:p>
          <w:p w14:paraId="43936CB2" w14:textId="77777777" w:rsidR="002529C0" w:rsidRPr="00E81560" w:rsidRDefault="002529C0" w:rsidP="00BA7D43">
            <w:pPr>
              <w:rPr>
                <w:rFonts w:ascii="Arial" w:hAnsi="Arial" w:cs="Arial"/>
              </w:rPr>
            </w:pPr>
            <w:r w:rsidRPr="00E81560">
              <w:rPr>
                <w:rFonts w:ascii="Arial" w:hAnsi="Arial" w:cs="Arial"/>
              </w:rPr>
              <w:t>Calculated Amount</w:t>
            </w:r>
          </w:p>
          <w:p w14:paraId="09BDD2B1"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7FEDD813"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13D98B"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6B8D7BEA"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7B8B8"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47D6364C"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58A62397"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74244"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7A062429" w14:textId="77777777" w:rsidR="002529C0" w:rsidRPr="005B5E67" w:rsidRDefault="002529C0" w:rsidP="00BA7D43">
            <w:pPr>
              <w:rPr>
                <w:rFonts w:ascii="Arial" w:hAnsi="Arial" w:cs="Arial"/>
              </w:rPr>
            </w:pPr>
          </w:p>
        </w:tc>
      </w:tr>
    </w:tbl>
    <w:p w14:paraId="78B04ADE" w14:textId="77777777" w:rsidR="002529C0" w:rsidRDefault="002529C0" w:rsidP="002529C0">
      <w:pPr>
        <w:pStyle w:val="ListParagraph"/>
        <w:ind w:left="360"/>
        <w:rPr>
          <w:rFonts w:ascii="Arial" w:hAnsi="Arial" w:cs="Arial"/>
          <w:b/>
          <w:sz w:val="24"/>
          <w:szCs w:val="24"/>
        </w:rPr>
      </w:pPr>
    </w:p>
    <w:p w14:paraId="1E351FE3" w14:textId="77777777" w:rsidR="002529C0" w:rsidRPr="002F47E9" w:rsidRDefault="002529C0" w:rsidP="00DE0531">
      <w:pPr>
        <w:pStyle w:val="ListParagraph"/>
        <w:numPr>
          <w:ilvl w:val="0"/>
          <w:numId w:val="34"/>
        </w:numPr>
        <w:tabs>
          <w:tab w:val="left" w:pos="360"/>
        </w:tabs>
        <w:ind w:hanging="720"/>
        <w:contextualSpacing/>
        <w:rPr>
          <w:rFonts w:ascii="Arial" w:hAnsi="Arial" w:cs="Arial"/>
          <w:b/>
        </w:rPr>
      </w:pPr>
      <w:r w:rsidRPr="002F47E9">
        <w:rPr>
          <w:rFonts w:ascii="Arial" w:hAnsi="Arial" w:cs="Arial"/>
          <w:b/>
        </w:rPr>
        <w:t>36-MONTH OVERFILL PREVENTION EQUIPMENT</w:t>
      </w:r>
    </w:p>
    <w:p w14:paraId="7714F70B"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544F67B1"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A5647F2"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12FEEE"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CADF95"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018EB" w14:textId="77777777" w:rsidR="002529C0" w:rsidRPr="00E81560" w:rsidRDefault="002529C0" w:rsidP="00BA7D43">
            <w:pPr>
              <w:rPr>
                <w:rFonts w:ascii="Arial" w:hAnsi="Arial" w:cs="Arial"/>
              </w:rPr>
            </w:pPr>
            <w:r w:rsidRPr="00E81560">
              <w:rPr>
                <w:rFonts w:ascii="Arial" w:hAnsi="Arial" w:cs="Arial"/>
              </w:rPr>
              <w:t>C</w:t>
            </w:r>
          </w:p>
          <w:p w14:paraId="04F8B549" w14:textId="77777777" w:rsidR="002529C0" w:rsidRPr="00E81560" w:rsidRDefault="002529C0" w:rsidP="00BA7D43">
            <w:pPr>
              <w:rPr>
                <w:rFonts w:ascii="Arial" w:hAnsi="Arial" w:cs="Arial"/>
              </w:rPr>
            </w:pPr>
          </w:p>
        </w:tc>
      </w:tr>
      <w:tr w:rsidR="002529C0" w:rsidRPr="00E81560" w14:paraId="5BE7C184" w14:textId="77777777" w:rsidTr="00BA7D43">
        <w:trPr>
          <w:trHeight w:val="620"/>
        </w:trPr>
        <w:tc>
          <w:tcPr>
            <w:tcW w:w="3173" w:type="dxa"/>
            <w:vMerge/>
            <w:vAlign w:val="center"/>
            <w:hideMark/>
          </w:tcPr>
          <w:p w14:paraId="0549D7A8"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30026" w14:textId="77777777" w:rsidR="002529C0" w:rsidRPr="00E81560" w:rsidRDefault="002529C0" w:rsidP="00BA7D43">
            <w:pPr>
              <w:rPr>
                <w:rFonts w:ascii="Arial" w:hAnsi="Arial" w:cs="Arial"/>
              </w:rPr>
            </w:pPr>
            <w:r w:rsidRPr="00E81560">
              <w:rPr>
                <w:rFonts w:ascii="Arial" w:hAnsi="Arial" w:cs="Arial"/>
              </w:rPr>
              <w:t>Service Rate</w:t>
            </w:r>
          </w:p>
          <w:p w14:paraId="2B89B3E2"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C6A52A"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BB21B6" w14:textId="77777777" w:rsidR="002529C0" w:rsidRPr="00E81560" w:rsidRDefault="002529C0" w:rsidP="00BA7D43">
            <w:pPr>
              <w:rPr>
                <w:rFonts w:ascii="Arial" w:hAnsi="Arial" w:cs="Arial"/>
              </w:rPr>
            </w:pPr>
            <w:r w:rsidRPr="00E81560">
              <w:rPr>
                <w:rFonts w:ascii="Arial" w:hAnsi="Arial" w:cs="Arial"/>
              </w:rPr>
              <w:t xml:space="preserve"> Annual Total</w:t>
            </w:r>
          </w:p>
          <w:p w14:paraId="65091AB5" w14:textId="77777777" w:rsidR="002529C0" w:rsidRPr="00E81560" w:rsidRDefault="002529C0" w:rsidP="00BA7D43">
            <w:pPr>
              <w:rPr>
                <w:rFonts w:ascii="Arial" w:hAnsi="Arial" w:cs="Arial"/>
              </w:rPr>
            </w:pPr>
            <w:r w:rsidRPr="00E81560">
              <w:rPr>
                <w:rFonts w:ascii="Arial" w:hAnsi="Arial" w:cs="Arial"/>
              </w:rPr>
              <w:t>Calculated Amount</w:t>
            </w:r>
          </w:p>
          <w:p w14:paraId="2952788F"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5F48E4E2"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F7CE4D"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11B248A7"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99D8A0"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4C18678A"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339C9C58"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81A472"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2A8E63EF" w14:textId="77777777" w:rsidR="002529C0" w:rsidRPr="005B5E67" w:rsidRDefault="002529C0" w:rsidP="00BA7D43">
            <w:pPr>
              <w:rPr>
                <w:rFonts w:ascii="Arial" w:hAnsi="Arial" w:cs="Arial"/>
              </w:rPr>
            </w:pPr>
          </w:p>
        </w:tc>
      </w:tr>
    </w:tbl>
    <w:p w14:paraId="1A26B19D" w14:textId="77777777" w:rsidR="002529C0" w:rsidRDefault="002529C0" w:rsidP="002529C0">
      <w:pPr>
        <w:ind w:left="360"/>
        <w:rPr>
          <w:rFonts w:ascii="Arial" w:eastAsia="Calibri" w:hAnsi="Arial" w:cs="Arial"/>
          <w:b/>
          <w:bCs/>
          <w:u w:val="single"/>
        </w:rPr>
      </w:pPr>
    </w:p>
    <w:p w14:paraId="59789F1D" w14:textId="77777777" w:rsidR="002529C0" w:rsidRDefault="002529C0" w:rsidP="002529C0">
      <w:pPr>
        <w:ind w:left="360"/>
        <w:rPr>
          <w:rFonts w:ascii="Arial" w:eastAsia="Calibri" w:hAnsi="Arial" w:cs="Arial"/>
          <w:b/>
          <w:bCs/>
          <w:u w:val="single"/>
        </w:rPr>
      </w:pPr>
    </w:p>
    <w:p w14:paraId="037CF587" w14:textId="77777777" w:rsidR="002529C0" w:rsidRDefault="002529C0" w:rsidP="002529C0">
      <w:pPr>
        <w:ind w:left="360"/>
        <w:rPr>
          <w:rFonts w:ascii="Arial" w:eastAsia="Calibri" w:hAnsi="Arial" w:cs="Arial"/>
          <w:b/>
          <w:bCs/>
          <w:u w:val="single"/>
        </w:rPr>
      </w:pPr>
    </w:p>
    <w:p w14:paraId="6BE3F549" w14:textId="77777777" w:rsidR="002529C0" w:rsidRPr="00D961B5" w:rsidRDefault="002529C0" w:rsidP="002529C0">
      <w:pPr>
        <w:ind w:left="360"/>
        <w:rPr>
          <w:rFonts w:ascii="Arial" w:eastAsia="Calibri" w:hAnsi="Arial" w:cs="Arial"/>
          <w:b/>
          <w:bCs/>
          <w:u w:val="single"/>
        </w:rPr>
      </w:pPr>
    </w:p>
    <w:p w14:paraId="2345E908" w14:textId="77777777" w:rsidR="002529C0" w:rsidRPr="000974B1" w:rsidRDefault="002529C0" w:rsidP="00DE0531">
      <w:pPr>
        <w:numPr>
          <w:ilvl w:val="0"/>
          <w:numId w:val="34"/>
        </w:numPr>
        <w:ind w:left="360"/>
        <w:rPr>
          <w:rFonts w:ascii="Arial" w:eastAsia="Calibri" w:hAnsi="Arial" w:cs="Arial"/>
          <w:b/>
          <w:bCs/>
        </w:rPr>
      </w:pPr>
      <w:r w:rsidRPr="000974B1">
        <w:rPr>
          <w:rFonts w:ascii="Arial" w:eastAsia="Calibri" w:hAnsi="Arial" w:cs="Arial"/>
          <w:b/>
          <w:bCs/>
        </w:rPr>
        <w:lastRenderedPageBreak/>
        <w:t>FORESEEABLE REPAIR</w:t>
      </w:r>
      <w:r w:rsidRPr="000974B1">
        <w:rPr>
          <w:rFonts w:ascii="Arial" w:hAnsi="Arial" w:cs="Arial"/>
          <w:b/>
          <w:bCs/>
        </w:rPr>
        <w:t xml:space="preserve"> </w:t>
      </w:r>
      <w:r w:rsidRPr="000974B1">
        <w:rPr>
          <w:rFonts w:ascii="Arial" w:eastAsia="Calibri" w:hAnsi="Arial" w:cs="Arial"/>
          <w:b/>
          <w:bCs/>
        </w:rPr>
        <w:t>SERVICES</w:t>
      </w:r>
      <w:r w:rsidRPr="000974B1">
        <w:rPr>
          <w:rFonts w:ascii="Arial" w:eastAsia="Calibri" w:hAnsi="Arial" w:cs="Arial"/>
          <w:b/>
          <w:vertAlign w:val="superscript"/>
        </w:rPr>
        <w:t>1</w:t>
      </w:r>
    </w:p>
    <w:p w14:paraId="4C09A6F5" w14:textId="77777777" w:rsidR="002529C0" w:rsidRPr="00E81560" w:rsidRDefault="002529C0" w:rsidP="002529C0">
      <w:pPr>
        <w:ind w:left="360"/>
        <w:rPr>
          <w:rFonts w:ascii="Arial" w:eastAsia="Calibri" w:hAnsi="Arial" w:cs="Arial"/>
          <w:b/>
          <w:sz w:val="10"/>
          <w:szCs w:val="10"/>
        </w:rPr>
      </w:pPr>
    </w:p>
    <w:tbl>
      <w:tblPr>
        <w:tblStyle w:val="TableGrid"/>
        <w:tblW w:w="10081" w:type="dxa"/>
        <w:tblInd w:w="-455" w:type="dxa"/>
        <w:tblLayout w:type="fixed"/>
        <w:tblLook w:val="04A0" w:firstRow="1" w:lastRow="0" w:firstColumn="1" w:lastColumn="0" w:noHBand="0" w:noVBand="1"/>
      </w:tblPr>
      <w:tblGrid>
        <w:gridCol w:w="1760"/>
        <w:gridCol w:w="1034"/>
        <w:gridCol w:w="1290"/>
        <w:gridCol w:w="1258"/>
        <w:gridCol w:w="1440"/>
        <w:gridCol w:w="1425"/>
        <w:gridCol w:w="614"/>
        <w:gridCol w:w="1260"/>
      </w:tblGrid>
      <w:tr w:rsidR="002529C0" w:rsidRPr="00E81560" w14:paraId="5117C8C2" w14:textId="77777777" w:rsidTr="00BA7D43">
        <w:tc>
          <w:tcPr>
            <w:tcW w:w="1760" w:type="dxa"/>
            <w:vMerge w:val="restart"/>
            <w:shd w:val="clear" w:color="auto" w:fill="D9D9D9" w:themeFill="background1" w:themeFillShade="D9"/>
            <w:vAlign w:val="center"/>
          </w:tcPr>
          <w:p w14:paraId="2956D0AF" w14:textId="77777777" w:rsidR="002529C0" w:rsidRPr="00E81560" w:rsidRDefault="002529C0" w:rsidP="00BA7D43">
            <w:pPr>
              <w:rPr>
                <w:rFonts w:ascii="Arial" w:hAnsi="Arial" w:cs="Arial"/>
              </w:rPr>
            </w:pPr>
            <w:r w:rsidRPr="00E81560">
              <w:rPr>
                <w:rFonts w:ascii="Arial" w:hAnsi="Arial" w:cs="Arial"/>
              </w:rPr>
              <w:t xml:space="preserve">Description </w:t>
            </w:r>
          </w:p>
        </w:tc>
        <w:tc>
          <w:tcPr>
            <w:tcW w:w="1034" w:type="dxa"/>
            <w:shd w:val="clear" w:color="auto" w:fill="D9D9D9" w:themeFill="background1" w:themeFillShade="D9"/>
            <w:vAlign w:val="center"/>
          </w:tcPr>
          <w:p w14:paraId="02908E96"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7EBACF21"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5FA91F7F"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762A3B4D"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4D31F5F4"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10B56A95"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1AC6A0E9"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2C6D0411" w14:textId="77777777" w:rsidTr="00BA7D43">
        <w:tc>
          <w:tcPr>
            <w:tcW w:w="1760" w:type="dxa"/>
            <w:vMerge/>
            <w:vAlign w:val="center"/>
          </w:tcPr>
          <w:p w14:paraId="187DAA92"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280572B1"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740DA6FF"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4ACC7567" w14:textId="77777777" w:rsidR="002529C0" w:rsidRPr="00E81560" w:rsidRDefault="002529C0" w:rsidP="00BA7D43">
            <w:pPr>
              <w:rPr>
                <w:rFonts w:ascii="Arial" w:hAnsi="Arial" w:cs="Arial"/>
              </w:rPr>
            </w:pPr>
            <w:r w:rsidRPr="00E81560">
              <w:rPr>
                <w:rFonts w:ascii="Arial" w:hAnsi="Arial" w:cs="Arial"/>
              </w:rPr>
              <w:t>Calculated Labor Amount</w:t>
            </w:r>
          </w:p>
          <w:p w14:paraId="20C0D87F"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213E3F14"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6C06ABEB" w14:textId="77777777" w:rsidR="002529C0" w:rsidRPr="00E81560" w:rsidRDefault="002529C0" w:rsidP="00BA7D43">
            <w:pPr>
              <w:rPr>
                <w:rFonts w:ascii="Arial" w:hAnsi="Arial" w:cs="Arial"/>
              </w:rPr>
            </w:pPr>
            <w:r w:rsidRPr="00E81560">
              <w:rPr>
                <w:rFonts w:ascii="Arial" w:hAnsi="Arial" w:cs="Arial"/>
              </w:rPr>
              <w:t>Total Combined Replacement Amount</w:t>
            </w:r>
          </w:p>
          <w:p w14:paraId="56FE456A"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73B9D4D6" w14:textId="77777777" w:rsidR="002529C0" w:rsidRPr="00E81560" w:rsidRDefault="002529C0" w:rsidP="00BA7D43">
            <w:pPr>
              <w:rPr>
                <w:rFonts w:ascii="Arial" w:hAnsi="Arial" w:cs="Arial"/>
              </w:rPr>
            </w:pPr>
            <w:r w:rsidRPr="00E81560">
              <w:rPr>
                <w:rFonts w:ascii="Arial" w:hAnsi="Arial" w:cs="Arial"/>
              </w:rPr>
              <w:t>Est</w:t>
            </w:r>
          </w:p>
          <w:p w14:paraId="3B271412" w14:textId="77777777" w:rsidR="002529C0" w:rsidRPr="00E81560" w:rsidRDefault="002529C0" w:rsidP="00BA7D43">
            <w:pPr>
              <w:rPr>
                <w:rFonts w:ascii="Arial" w:hAnsi="Arial" w:cs="Arial"/>
              </w:rPr>
            </w:pPr>
            <w:r w:rsidRPr="00E81560">
              <w:rPr>
                <w:rFonts w:ascii="Arial" w:hAnsi="Arial" w:cs="Arial"/>
              </w:rPr>
              <w:t>Qty</w:t>
            </w:r>
          </w:p>
          <w:p w14:paraId="6539D9F8"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776BDA5A" w14:textId="77777777" w:rsidR="002529C0" w:rsidRPr="00E81560" w:rsidRDefault="002529C0" w:rsidP="00BA7D43">
            <w:pPr>
              <w:rPr>
                <w:rFonts w:ascii="Arial" w:hAnsi="Arial" w:cs="Arial"/>
              </w:rPr>
            </w:pPr>
            <w:r w:rsidRPr="00E81560">
              <w:rPr>
                <w:rFonts w:ascii="Arial" w:hAnsi="Arial" w:cs="Arial"/>
              </w:rPr>
              <w:t>Calculated Total</w:t>
            </w:r>
          </w:p>
          <w:p w14:paraId="7FA4B809" w14:textId="77777777" w:rsidR="002529C0" w:rsidRPr="00E81560" w:rsidRDefault="002529C0" w:rsidP="00BA7D43">
            <w:pPr>
              <w:rPr>
                <w:rFonts w:ascii="Arial" w:hAnsi="Arial" w:cs="Arial"/>
              </w:rPr>
            </w:pPr>
            <w:r w:rsidRPr="00E81560">
              <w:rPr>
                <w:rFonts w:ascii="Arial" w:hAnsi="Arial" w:cs="Arial"/>
              </w:rPr>
              <w:t>Amount</w:t>
            </w:r>
          </w:p>
          <w:p w14:paraId="6D352F85" w14:textId="77777777" w:rsidR="002529C0" w:rsidRPr="00E81560" w:rsidRDefault="002529C0" w:rsidP="00BA7D43">
            <w:pPr>
              <w:rPr>
                <w:rFonts w:ascii="Arial" w:hAnsi="Arial" w:cs="Arial"/>
              </w:rPr>
            </w:pPr>
            <w:r w:rsidRPr="00E81560">
              <w:rPr>
                <w:rFonts w:ascii="Arial" w:hAnsi="Arial" w:cs="Arial"/>
              </w:rPr>
              <w:t>(E</w:t>
            </w:r>
            <w:r>
              <w:rPr>
                <w:rFonts w:ascii="Arial" w:hAnsi="Arial" w:cs="Arial"/>
              </w:rPr>
              <w:t xml:space="preserve"> </w:t>
            </w:r>
            <w:r w:rsidRPr="00E81560">
              <w:rPr>
                <w:rFonts w:ascii="Arial" w:hAnsi="Arial" w:cs="Arial"/>
              </w:rPr>
              <w:t>x</w:t>
            </w:r>
            <w:r>
              <w:rPr>
                <w:rFonts w:ascii="Arial" w:hAnsi="Arial" w:cs="Arial"/>
              </w:rPr>
              <w:t xml:space="preserve"> </w:t>
            </w:r>
            <w:r w:rsidRPr="00E81560">
              <w:rPr>
                <w:rFonts w:ascii="Arial" w:hAnsi="Arial" w:cs="Arial"/>
              </w:rPr>
              <w:t>F)</w:t>
            </w:r>
          </w:p>
        </w:tc>
      </w:tr>
      <w:tr w:rsidR="002529C0" w:rsidRPr="00E81560" w14:paraId="3EA79C09" w14:textId="77777777" w:rsidTr="00BA7D43">
        <w:tc>
          <w:tcPr>
            <w:tcW w:w="1760" w:type="dxa"/>
            <w:shd w:val="clear" w:color="auto" w:fill="D9D9D9" w:themeFill="background1" w:themeFillShade="D9"/>
          </w:tcPr>
          <w:p w14:paraId="6D41D8AA" w14:textId="77777777" w:rsidR="002529C0" w:rsidRPr="00E81560" w:rsidRDefault="002529C0" w:rsidP="00BA7D43">
            <w:pPr>
              <w:rPr>
                <w:rFonts w:ascii="Arial" w:hAnsi="Arial" w:cs="Arial"/>
              </w:rPr>
            </w:pPr>
            <w:r>
              <w:rPr>
                <w:rFonts w:ascii="Arial" w:hAnsi="Arial" w:cs="Arial"/>
              </w:rPr>
              <w:t xml:space="preserve">Remove and Replace </w:t>
            </w:r>
            <w:r w:rsidRPr="00E81560">
              <w:rPr>
                <w:rFonts w:ascii="Arial" w:hAnsi="Arial" w:cs="Arial"/>
              </w:rPr>
              <w:t>Automatic Gauge Sensor</w:t>
            </w:r>
          </w:p>
          <w:p w14:paraId="1221DF75" w14:textId="77777777" w:rsidR="002529C0" w:rsidRPr="00E81560" w:rsidRDefault="002529C0" w:rsidP="00BA7D43">
            <w:pPr>
              <w:rPr>
                <w:rFonts w:ascii="Arial" w:hAnsi="Arial" w:cs="Arial"/>
              </w:rPr>
            </w:pPr>
          </w:p>
        </w:tc>
        <w:tc>
          <w:tcPr>
            <w:tcW w:w="1034" w:type="dxa"/>
            <w:vAlign w:val="center"/>
          </w:tcPr>
          <w:p w14:paraId="38863BFC" w14:textId="77777777" w:rsidR="002529C0" w:rsidRPr="00E81560" w:rsidRDefault="002529C0" w:rsidP="00BA7D43">
            <w:pPr>
              <w:rPr>
                <w:rFonts w:ascii="Arial" w:hAnsi="Arial" w:cs="Arial"/>
              </w:rPr>
            </w:pPr>
          </w:p>
        </w:tc>
        <w:tc>
          <w:tcPr>
            <w:tcW w:w="1290" w:type="dxa"/>
            <w:vMerge w:val="restart"/>
            <w:vAlign w:val="center"/>
          </w:tcPr>
          <w:p w14:paraId="10B7FA08" w14:textId="77777777" w:rsidR="002529C0" w:rsidRPr="00E81560" w:rsidRDefault="002529C0" w:rsidP="00BA7D43">
            <w:pPr>
              <w:rPr>
                <w:rFonts w:ascii="Arial" w:hAnsi="Arial" w:cs="Arial"/>
              </w:rPr>
            </w:pPr>
            <w:r w:rsidRPr="00E81560">
              <w:rPr>
                <w:rFonts w:ascii="Arial" w:hAnsi="Arial" w:cs="Arial"/>
              </w:rPr>
              <w:t>$</w:t>
            </w:r>
          </w:p>
          <w:p w14:paraId="7CFFC351" w14:textId="77777777" w:rsidR="002529C0" w:rsidRPr="00E81560" w:rsidRDefault="002529C0" w:rsidP="00BA7D43">
            <w:pPr>
              <w:rPr>
                <w:rFonts w:ascii="Arial" w:hAnsi="Arial" w:cs="Arial"/>
              </w:rPr>
            </w:pPr>
          </w:p>
        </w:tc>
        <w:tc>
          <w:tcPr>
            <w:tcW w:w="1258" w:type="dxa"/>
            <w:vAlign w:val="center"/>
          </w:tcPr>
          <w:p w14:paraId="7AF50663"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5030FDC"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01842332"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4546F873" w14:textId="77777777" w:rsidR="002529C0" w:rsidRPr="00E81560" w:rsidRDefault="002529C0" w:rsidP="00BA7D43">
            <w:pPr>
              <w:rPr>
                <w:rFonts w:ascii="Arial" w:hAnsi="Arial" w:cs="Arial"/>
              </w:rPr>
            </w:pPr>
            <w:r w:rsidRPr="00E81560">
              <w:rPr>
                <w:rFonts w:ascii="Arial" w:hAnsi="Arial" w:cs="Arial"/>
              </w:rPr>
              <w:t>3</w:t>
            </w:r>
          </w:p>
        </w:tc>
        <w:tc>
          <w:tcPr>
            <w:tcW w:w="1260" w:type="dxa"/>
            <w:vAlign w:val="center"/>
          </w:tcPr>
          <w:p w14:paraId="4EB631F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68F813B" w14:textId="77777777" w:rsidTr="00BA7D43">
        <w:tc>
          <w:tcPr>
            <w:tcW w:w="1760" w:type="dxa"/>
            <w:shd w:val="clear" w:color="auto" w:fill="D9D9D9" w:themeFill="background1" w:themeFillShade="D9"/>
          </w:tcPr>
          <w:p w14:paraId="3F19CDCD" w14:textId="77777777" w:rsidR="002529C0" w:rsidRDefault="002529C0" w:rsidP="00BA7D43">
            <w:pPr>
              <w:rPr>
                <w:rFonts w:ascii="Arial" w:hAnsi="Arial" w:cs="Arial"/>
              </w:rPr>
            </w:pPr>
            <w:r>
              <w:rPr>
                <w:rFonts w:ascii="Arial" w:hAnsi="Arial" w:cs="Arial"/>
              </w:rPr>
              <w:t>Remove and Replace</w:t>
            </w:r>
          </w:p>
          <w:p w14:paraId="5BF904B7" w14:textId="77777777" w:rsidR="002529C0" w:rsidRPr="00E81560" w:rsidRDefault="002529C0" w:rsidP="00BA7D43">
            <w:pPr>
              <w:rPr>
                <w:rFonts w:ascii="Arial" w:hAnsi="Arial" w:cs="Arial"/>
              </w:rPr>
            </w:pPr>
            <w:r w:rsidRPr="00E81560">
              <w:rPr>
                <w:rFonts w:ascii="Arial" w:hAnsi="Arial" w:cs="Arial"/>
              </w:rPr>
              <w:t>Monitoring</w:t>
            </w:r>
          </w:p>
          <w:p w14:paraId="7B36D91D" w14:textId="77777777" w:rsidR="002529C0" w:rsidRPr="00E81560" w:rsidRDefault="002529C0" w:rsidP="00BA7D43">
            <w:pPr>
              <w:rPr>
                <w:rFonts w:ascii="Arial" w:hAnsi="Arial" w:cs="Arial"/>
              </w:rPr>
            </w:pPr>
            <w:r w:rsidRPr="00E81560">
              <w:rPr>
                <w:rFonts w:ascii="Arial" w:hAnsi="Arial" w:cs="Arial"/>
              </w:rPr>
              <w:t xml:space="preserve">Station </w:t>
            </w:r>
          </w:p>
        </w:tc>
        <w:tc>
          <w:tcPr>
            <w:tcW w:w="1034" w:type="dxa"/>
            <w:vAlign w:val="center"/>
          </w:tcPr>
          <w:p w14:paraId="02341850" w14:textId="77777777" w:rsidR="002529C0" w:rsidRPr="00E81560" w:rsidRDefault="002529C0" w:rsidP="00BA7D43">
            <w:pPr>
              <w:rPr>
                <w:rFonts w:ascii="Arial" w:hAnsi="Arial" w:cs="Arial"/>
              </w:rPr>
            </w:pPr>
          </w:p>
        </w:tc>
        <w:tc>
          <w:tcPr>
            <w:tcW w:w="1290" w:type="dxa"/>
            <w:vMerge/>
            <w:vAlign w:val="center"/>
          </w:tcPr>
          <w:p w14:paraId="23956265" w14:textId="77777777" w:rsidR="002529C0" w:rsidRPr="00E81560" w:rsidRDefault="002529C0" w:rsidP="00BA7D43">
            <w:pPr>
              <w:rPr>
                <w:rFonts w:ascii="Arial" w:hAnsi="Arial" w:cs="Arial"/>
              </w:rPr>
            </w:pPr>
          </w:p>
        </w:tc>
        <w:tc>
          <w:tcPr>
            <w:tcW w:w="1258" w:type="dxa"/>
            <w:vAlign w:val="center"/>
          </w:tcPr>
          <w:p w14:paraId="34EC926A"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72B9AF31"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882DDF7"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F8A2D9D" w14:textId="77777777" w:rsidR="002529C0" w:rsidRPr="00E81560" w:rsidRDefault="002529C0" w:rsidP="00BA7D43">
            <w:pPr>
              <w:rPr>
                <w:rFonts w:ascii="Arial" w:hAnsi="Arial" w:cs="Arial"/>
              </w:rPr>
            </w:pPr>
            <w:r w:rsidRPr="00E81560">
              <w:rPr>
                <w:rFonts w:ascii="Arial" w:hAnsi="Arial" w:cs="Arial"/>
              </w:rPr>
              <w:t>1</w:t>
            </w:r>
          </w:p>
        </w:tc>
        <w:tc>
          <w:tcPr>
            <w:tcW w:w="1260" w:type="dxa"/>
            <w:vAlign w:val="center"/>
          </w:tcPr>
          <w:p w14:paraId="6304B48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31FFB06" w14:textId="77777777" w:rsidTr="00BA7D43">
        <w:tc>
          <w:tcPr>
            <w:tcW w:w="8821" w:type="dxa"/>
            <w:gridSpan w:val="7"/>
            <w:shd w:val="clear" w:color="auto" w:fill="D9D9D9" w:themeFill="background1" w:themeFillShade="D9"/>
          </w:tcPr>
          <w:p w14:paraId="0A5D7F84"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3FF19E94"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335D7360" w14:textId="77777777" w:rsidR="002529C0" w:rsidRPr="00E81560" w:rsidRDefault="002529C0" w:rsidP="00BA7D43">
            <w:pPr>
              <w:rPr>
                <w:rFonts w:ascii="Arial" w:hAnsi="Arial" w:cs="Arial"/>
              </w:rPr>
            </w:pPr>
            <w:r w:rsidRPr="00E81560">
              <w:rPr>
                <w:rFonts w:ascii="Arial" w:hAnsi="Arial" w:cs="Arial"/>
              </w:rPr>
              <w:t>$</w:t>
            </w:r>
          </w:p>
        </w:tc>
      </w:tr>
      <w:bookmarkEnd w:id="52"/>
    </w:tbl>
    <w:p w14:paraId="1CEDE428" w14:textId="77777777" w:rsidR="002529C0" w:rsidRPr="00E81560" w:rsidRDefault="002529C0" w:rsidP="002529C0">
      <w:pPr>
        <w:ind w:right="-270"/>
        <w:jc w:val="both"/>
        <w:rPr>
          <w:rFonts w:ascii="Arial" w:hAnsi="Arial" w:cs="Arial"/>
        </w:rPr>
      </w:pPr>
    </w:p>
    <w:p w14:paraId="6D56973D"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2DF4EEA8"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2874614C" w14:textId="77777777" w:rsidR="002529C0" w:rsidRPr="00271FA3" w:rsidRDefault="002529C0" w:rsidP="002529C0">
      <w:pPr>
        <w:ind w:hanging="180"/>
        <w:rPr>
          <w:rFonts w:ascii="Arial" w:hAnsi="Arial" w:cs="Arial"/>
        </w:rPr>
      </w:pPr>
      <w:r w:rsidRPr="00E81560">
        <w:rPr>
          <w:vertAlign w:val="superscript"/>
        </w:rPr>
        <w:t xml:space="preserve">3 </w:t>
      </w:r>
      <w:r w:rsidRPr="00E81560">
        <w:tab/>
      </w:r>
      <w:r w:rsidRPr="00271FA3">
        <w:rPr>
          <w:rFonts w:ascii="Arial" w:hAnsi="Arial" w:cs="Arial"/>
        </w:rPr>
        <w:t>Table 4: Foreseeable Repair Services: The Parts Replacement Amount (Column D) are all inclusive, including tax, markup, etc. The Part Replacement Amount is included in the Total Combined Replacement Amount and will not be paid separately.</w:t>
      </w:r>
    </w:p>
    <w:p w14:paraId="13C57847" w14:textId="77777777" w:rsidR="002529C0" w:rsidRDefault="002529C0" w:rsidP="002529C0">
      <w:pPr>
        <w:ind w:left="-180" w:right="-270"/>
        <w:rPr>
          <w:rFonts w:ascii="Arial" w:hAnsi="Arial" w:cs="Arial"/>
        </w:rPr>
        <w:sectPr w:rsidR="002529C0" w:rsidSect="002529C0">
          <w:pgSz w:w="12240" w:h="15840"/>
          <w:pgMar w:top="1440" w:right="1440" w:bottom="1440" w:left="1440" w:header="720" w:footer="720" w:gutter="0"/>
          <w:cols w:space="720"/>
          <w:docGrid w:linePitch="360"/>
        </w:sectPr>
      </w:pPr>
    </w:p>
    <w:p w14:paraId="19A40334" w14:textId="77777777" w:rsidR="002529C0" w:rsidRPr="00E81560" w:rsidRDefault="002529C0" w:rsidP="002529C0">
      <w:pPr>
        <w:ind w:left="-180" w:right="-270"/>
        <w:rPr>
          <w:rFonts w:ascii="Arial" w:hAnsi="Arial" w:cs="Arial"/>
        </w:rPr>
      </w:pPr>
    </w:p>
    <w:p w14:paraId="441B9956" w14:textId="77777777" w:rsidR="002529C0" w:rsidRPr="000974B1" w:rsidRDefault="002529C0" w:rsidP="00DE0531">
      <w:pPr>
        <w:pStyle w:val="ListParagraph"/>
        <w:numPr>
          <w:ilvl w:val="0"/>
          <w:numId w:val="34"/>
        </w:numPr>
        <w:spacing w:after="200" w:line="276" w:lineRule="auto"/>
        <w:contextualSpacing/>
        <w:rPr>
          <w:rFonts w:ascii="Arial" w:hAnsi="Arial" w:cs="Arial"/>
          <w:b/>
        </w:rPr>
      </w:pPr>
      <w:r w:rsidRPr="000974B1">
        <w:rPr>
          <w:rFonts w:ascii="Arial" w:hAnsi="Arial" w:cs="Arial"/>
          <w:b/>
        </w:rPr>
        <w:t>UNFORESEEABLE REPAIR SERVICES</w:t>
      </w:r>
      <w:r w:rsidRPr="000974B1">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6A32F2D9"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1D661F7"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7925E2"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F3155"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0468BD"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047F497E" w14:textId="77777777" w:rsidTr="00BA7D43">
        <w:trPr>
          <w:trHeight w:val="800"/>
        </w:trPr>
        <w:tc>
          <w:tcPr>
            <w:tcW w:w="4410" w:type="dxa"/>
            <w:vMerge/>
            <w:vAlign w:val="center"/>
            <w:hideMark/>
          </w:tcPr>
          <w:p w14:paraId="3F9B6704"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CBEBC7"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11DA3" w14:textId="77777777" w:rsidR="002529C0" w:rsidRPr="00E81560" w:rsidRDefault="002529C0" w:rsidP="00BA7D43">
            <w:pPr>
              <w:rPr>
                <w:rFonts w:ascii="Arial" w:hAnsi="Arial" w:cs="Arial"/>
              </w:rPr>
            </w:pPr>
            <w:r w:rsidRPr="00E81560">
              <w:rPr>
                <w:rFonts w:ascii="Arial" w:hAnsi="Arial" w:cs="Arial"/>
              </w:rPr>
              <w:t>Estimated Number of Hours</w:t>
            </w:r>
          </w:p>
          <w:p w14:paraId="127AE915"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C8FA4" w14:textId="77777777" w:rsidR="002529C0" w:rsidRPr="00E81560" w:rsidRDefault="002529C0" w:rsidP="00BA7D43">
            <w:pPr>
              <w:rPr>
                <w:rFonts w:ascii="Arial" w:hAnsi="Arial" w:cs="Arial"/>
              </w:rPr>
            </w:pPr>
            <w:r w:rsidRPr="00E81560">
              <w:rPr>
                <w:rFonts w:ascii="Arial" w:hAnsi="Arial" w:cs="Arial"/>
              </w:rPr>
              <w:t>Annual Calculated Amount</w:t>
            </w:r>
          </w:p>
          <w:p w14:paraId="642F4537"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9D9E840"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331994"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1D68FC17"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5F9BB01B"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FED06" w14:textId="77777777" w:rsidR="002529C0" w:rsidRPr="00E81560" w:rsidRDefault="002529C0" w:rsidP="00BA7D43">
            <w:pPr>
              <w:rPr>
                <w:rFonts w:ascii="Arial" w:hAnsi="Arial" w:cs="Arial"/>
              </w:rPr>
            </w:pPr>
            <w:r w:rsidRPr="00E81560">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F4EAA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746C4FB"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F96D8"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63AD422" w14:textId="77777777" w:rsidR="002529C0" w:rsidRPr="00E81560" w:rsidRDefault="002529C0" w:rsidP="00BA7D43">
            <w:pPr>
              <w:rPr>
                <w:rFonts w:ascii="Arial" w:hAnsi="Arial" w:cs="Arial"/>
              </w:rPr>
            </w:pPr>
            <w:r w:rsidRPr="00E81560">
              <w:rPr>
                <w:rFonts w:ascii="Arial" w:hAnsi="Arial" w:cs="Arial"/>
              </w:rPr>
              <w:t>$</w:t>
            </w:r>
          </w:p>
          <w:p w14:paraId="19E8D2E7"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3EFA463"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233D8"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D0BC30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B91E032"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FA362"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6A2BA40A"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74111BD" w14:textId="77777777" w:rsidR="002529C0" w:rsidRPr="00E81560" w:rsidRDefault="002529C0" w:rsidP="00BA7D43">
            <w:pPr>
              <w:rPr>
                <w:rFonts w:ascii="Arial" w:hAnsi="Arial" w:cs="Arial"/>
              </w:rPr>
            </w:pPr>
            <w:r w:rsidRPr="00E81560">
              <w:rPr>
                <w:rFonts w:ascii="Arial" w:hAnsi="Arial" w:cs="Arial"/>
              </w:rPr>
              <w:t>$</w:t>
            </w:r>
          </w:p>
          <w:p w14:paraId="06525981"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2040552D"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10525F"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034FB1A"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1C0B273"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52D082" w14:textId="77777777" w:rsidR="002529C0" w:rsidRPr="00E81560" w:rsidRDefault="002529C0" w:rsidP="00BA7D43">
            <w:pPr>
              <w:jc w:val="right"/>
              <w:rPr>
                <w:rFonts w:ascii="Arial" w:hAnsi="Arial" w:cs="Arial"/>
              </w:rPr>
            </w:pPr>
            <w:r w:rsidRPr="00E81560">
              <w:rPr>
                <w:rFonts w:ascii="Arial" w:hAnsi="Arial" w:cs="Arial"/>
              </w:rPr>
              <w:t>Emergency –Outside Normal Business Hours</w:t>
            </w:r>
          </w:p>
          <w:p w14:paraId="3215C5BF" w14:textId="77777777" w:rsidR="002529C0" w:rsidRPr="00E81560" w:rsidRDefault="002529C0" w:rsidP="00BA7D43">
            <w:pPr>
              <w:jc w:val="right"/>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5004E9" w14:textId="77777777" w:rsidR="002529C0" w:rsidRPr="00E81560" w:rsidRDefault="002529C0" w:rsidP="00BA7D43">
            <w:pPr>
              <w:rPr>
                <w:rFonts w:ascii="Arial" w:hAnsi="Arial" w:cs="Arial"/>
              </w:rPr>
            </w:pPr>
            <w:r w:rsidRPr="00E81560">
              <w:rPr>
                <w:rFonts w:ascii="Arial" w:hAnsi="Arial" w:cs="Arial"/>
              </w:rPr>
              <w:t>$</w:t>
            </w:r>
          </w:p>
          <w:p w14:paraId="00D90DEE"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21F8082E"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E8056" w14:textId="77777777" w:rsidR="002529C0" w:rsidRPr="00E81560" w:rsidRDefault="002529C0" w:rsidP="00BA7D43">
            <w:pPr>
              <w:rPr>
                <w:rFonts w:ascii="Arial" w:hAnsi="Arial" w:cs="Arial"/>
              </w:rPr>
            </w:pPr>
            <w:r w:rsidRPr="00E81560">
              <w:rPr>
                <w:rFonts w:ascii="Arial" w:hAnsi="Arial" w:cs="Arial"/>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B6E4E5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B36422A"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AEB3A"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ED6E0" w14:textId="77777777" w:rsidR="002529C0" w:rsidRPr="00E81560" w:rsidRDefault="002529C0" w:rsidP="00BA7D43">
            <w:pPr>
              <w:jc w:val="both"/>
              <w:rPr>
                <w:rFonts w:ascii="Arial" w:hAnsi="Arial" w:cs="Arial"/>
              </w:rPr>
            </w:pPr>
            <w:r w:rsidRPr="00E81560">
              <w:rPr>
                <w:rFonts w:ascii="Arial" w:hAnsi="Arial" w:cs="Arial"/>
              </w:rPr>
              <w:t>$ 5,000</w:t>
            </w:r>
            <w:r>
              <w:rPr>
                <w:rFonts w:ascii="Arial" w:hAnsi="Arial" w:cs="Arial"/>
              </w:rPr>
              <w:t>.00</w:t>
            </w:r>
          </w:p>
        </w:tc>
      </w:tr>
      <w:tr w:rsidR="002529C0" w:rsidRPr="00E81560" w14:paraId="1C2B88C5"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952997"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46941A7"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85533" w14:textId="77777777" w:rsidR="002529C0" w:rsidRPr="00E81560" w:rsidRDefault="002529C0" w:rsidP="00BA7D43">
            <w:pPr>
              <w:rPr>
                <w:rFonts w:ascii="Arial" w:hAnsi="Arial" w:cs="Arial"/>
              </w:rPr>
            </w:pPr>
            <w:r w:rsidRPr="00E81560">
              <w:rPr>
                <w:rFonts w:ascii="Arial" w:hAnsi="Arial" w:cs="Arial"/>
              </w:rPr>
              <w:t xml:space="preserve"> $ 5,000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B93B7A"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28F16D8"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2AB20D" w14:textId="77777777" w:rsidR="002529C0" w:rsidRPr="00E81560" w:rsidRDefault="002529C0" w:rsidP="00BA7D43">
            <w:pPr>
              <w:jc w:val="right"/>
              <w:rPr>
                <w:rFonts w:ascii="Arial" w:hAnsi="Arial" w:cs="Arial"/>
              </w:rPr>
            </w:pPr>
            <w:r w:rsidRPr="00E81560">
              <w:rPr>
                <w:rFonts w:ascii="Arial" w:hAnsi="Arial" w:cs="Arial"/>
              </w:rPr>
              <w:t>ANNUAL TOTAL</w:t>
            </w:r>
          </w:p>
          <w:p w14:paraId="79FD774F"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D702B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D881DDB"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6C2E70"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0F3E73F4"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69F31561" w14:textId="77777777" w:rsidR="002529C0" w:rsidRPr="00E81560" w:rsidRDefault="002529C0" w:rsidP="00BA7D43">
            <w:pPr>
              <w:rPr>
                <w:rFonts w:ascii="Arial" w:hAnsi="Arial" w:cs="Arial"/>
              </w:rPr>
            </w:pPr>
            <w:r w:rsidRPr="00E81560">
              <w:rPr>
                <w:rFonts w:ascii="Arial" w:hAnsi="Arial" w:cs="Arial"/>
              </w:rPr>
              <w:t>$</w:t>
            </w:r>
          </w:p>
        </w:tc>
      </w:tr>
    </w:tbl>
    <w:p w14:paraId="59EE1873" w14:textId="77777777" w:rsidR="002529C0" w:rsidRPr="00E81560" w:rsidRDefault="002529C0" w:rsidP="002529C0">
      <w:pPr>
        <w:jc w:val="both"/>
        <w:rPr>
          <w:rFonts w:ascii="Arial" w:hAnsi="Arial" w:cs="Arial"/>
          <w:sz w:val="16"/>
          <w:szCs w:val="16"/>
        </w:rPr>
      </w:pPr>
    </w:p>
    <w:p w14:paraId="1E2CCEF8"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5</w:t>
      </w:r>
      <w:r w:rsidRPr="00E81560">
        <w:rPr>
          <w:rFonts w:ascii="Arial" w:hAnsi="Arial" w:cs="Arial"/>
        </w:rPr>
        <w:t>:</w:t>
      </w:r>
      <w:r>
        <w:rPr>
          <w:rFonts w:ascii="Arial" w:hAnsi="Arial" w:cs="Arial"/>
        </w:rPr>
        <w:t xml:space="preserve"> </w:t>
      </w:r>
      <w:r w:rsidRPr="00E81560">
        <w:rPr>
          <w:rFonts w:ascii="Arial" w:hAnsi="Arial" w:cs="Arial"/>
        </w:rPr>
        <w:t>Unforeseeable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380CB5BE"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2</w:t>
      </w:r>
      <w:r>
        <w:rPr>
          <w:rFonts w:ascii="Arial" w:hAnsi="Arial" w:cs="Arial"/>
          <w:spacing w:val="-3"/>
          <w:vertAlign w:val="superscript"/>
        </w:rPr>
        <w:t xml:space="preserve">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sidRPr="00E81560">
        <w:rPr>
          <w:rFonts w:ascii="Arial" w:hAnsi="Arial" w:cs="Arial"/>
        </w:rPr>
        <w:t xml:space="preserve">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5AA515F6" w14:textId="77777777" w:rsidR="002529C0" w:rsidRPr="00E81560" w:rsidRDefault="002529C0" w:rsidP="002529C0">
      <w:pPr>
        <w:ind w:right="-450" w:hanging="180"/>
        <w:rPr>
          <w:rFonts w:ascii="Arial" w:hAnsi="Arial" w:cs="Arial"/>
        </w:rPr>
      </w:pPr>
      <w:r w:rsidRPr="00E81560">
        <w:rPr>
          <w:rFonts w:ascii="Arial" w:hAnsi="Arial" w:cs="Arial"/>
          <w:spacing w:val="-3"/>
          <w:vertAlign w:val="superscript"/>
        </w:rPr>
        <w:t xml:space="preserve">3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Pr>
          <w:rFonts w:ascii="Arial" w:hAnsi="Arial" w:cs="Arial"/>
          <w:spacing w:val="-3"/>
        </w:rPr>
        <w:t xml:space="preserve">. </w:t>
      </w:r>
      <w:r w:rsidRPr="00E81560">
        <w:rPr>
          <w:rFonts w:ascii="Arial" w:hAnsi="Arial" w:cs="Arial"/>
          <w:spacing w:val="-3"/>
        </w:rPr>
        <w:t>Any Unforeseeable Repair Service requiring an unforeseeable repair part shall require actual receipt for the part when invoicing FMD</w:t>
      </w:r>
      <w:r>
        <w:rPr>
          <w:rFonts w:ascii="Arial" w:hAnsi="Arial" w:cs="Arial"/>
          <w:spacing w:val="-3"/>
        </w:rPr>
        <w:t xml:space="preserve">. </w:t>
      </w:r>
      <w:r w:rsidRPr="00E81560">
        <w:rPr>
          <w:rFonts w:ascii="Arial" w:hAnsi="Arial" w:cs="Arial"/>
          <w:spacing w:val="-3"/>
        </w:rPr>
        <w:t>A Purchase Order or Purchase Estimate is not to be used in place of a receipt.</w:t>
      </w:r>
      <w:r w:rsidRPr="00E81560">
        <w:rPr>
          <w:rFonts w:ascii="Arial" w:hAnsi="Arial" w:cs="Arial"/>
        </w:rPr>
        <w:t xml:space="preserve"> </w:t>
      </w:r>
    </w:p>
    <w:p w14:paraId="0A485357" w14:textId="77777777" w:rsidR="002529C0" w:rsidRPr="000974B1" w:rsidRDefault="002529C0" w:rsidP="002529C0">
      <w:pPr>
        <w:ind w:left="-180" w:right="-270"/>
        <w:rPr>
          <w:rFonts w:ascii="Arial" w:hAnsi="Arial" w:cs="Arial"/>
        </w:rPr>
      </w:pPr>
    </w:p>
    <w:p w14:paraId="13B1E356" w14:textId="77777777" w:rsidR="002529C0" w:rsidRPr="000974B1" w:rsidRDefault="002529C0" w:rsidP="00DE0531">
      <w:pPr>
        <w:pStyle w:val="ListParagraph"/>
        <w:numPr>
          <w:ilvl w:val="0"/>
          <w:numId w:val="34"/>
        </w:numPr>
        <w:spacing w:line="360" w:lineRule="auto"/>
        <w:contextualSpacing/>
        <w:rPr>
          <w:rFonts w:ascii="Arial" w:hAnsi="Arial" w:cs="Arial"/>
          <w:b/>
        </w:rPr>
      </w:pPr>
      <w:r w:rsidRPr="000974B1">
        <w:rPr>
          <w:rFonts w:ascii="Arial" w:hAnsi="Arial" w:cs="Arial"/>
          <w:b/>
          <w:bCs/>
        </w:rPr>
        <w:t>TECHNICAL SUPPORT SERVICES</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43D2EB62"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A6B0C98"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EFF74"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AF5FC"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2B8D28"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41CF5C37" w14:textId="77777777" w:rsidTr="00BA7D43">
        <w:trPr>
          <w:trHeight w:val="800"/>
        </w:trPr>
        <w:tc>
          <w:tcPr>
            <w:tcW w:w="3571" w:type="dxa"/>
            <w:vMerge/>
            <w:vAlign w:val="center"/>
            <w:hideMark/>
          </w:tcPr>
          <w:p w14:paraId="0D9CDCC1"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D9CE5"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8F3A7"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782E2E" w14:textId="77777777" w:rsidR="002529C0" w:rsidRPr="00E81560" w:rsidRDefault="002529C0" w:rsidP="00BA7D43">
            <w:pPr>
              <w:rPr>
                <w:rFonts w:ascii="Arial" w:hAnsi="Arial" w:cs="Arial"/>
              </w:rPr>
            </w:pPr>
            <w:r w:rsidRPr="00E81560">
              <w:rPr>
                <w:rFonts w:ascii="Arial" w:hAnsi="Arial" w:cs="Arial"/>
              </w:rPr>
              <w:t>Annual Calculated Amount</w:t>
            </w:r>
          </w:p>
          <w:p w14:paraId="33904C64"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9728719"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11732F" w14:textId="77777777" w:rsidR="002529C0" w:rsidRPr="00E81560" w:rsidRDefault="002529C0" w:rsidP="00BA7D43">
            <w:pPr>
              <w:rPr>
                <w:rFonts w:ascii="Arial" w:hAnsi="Arial" w:cs="Arial"/>
              </w:rPr>
            </w:pPr>
            <w:r w:rsidRPr="00E8156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77CBDAB"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54308" w14:textId="77777777" w:rsidR="002529C0" w:rsidRPr="00E81560" w:rsidRDefault="002529C0" w:rsidP="00BA7D43">
            <w:pPr>
              <w:rPr>
                <w:rFonts w:ascii="Arial" w:hAnsi="Arial" w:cs="Arial"/>
              </w:rPr>
            </w:pPr>
            <w:r w:rsidRPr="00E81560">
              <w:rPr>
                <w:rFonts w:ascii="Arial" w:hAnsi="Arial" w:cs="Arial"/>
              </w:rPr>
              <w:t>12</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E6951C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520D748"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59B14" w14:textId="77777777" w:rsidR="002529C0" w:rsidRPr="00E81560" w:rsidRDefault="002529C0" w:rsidP="00BA7D43">
            <w:pPr>
              <w:jc w:val="right"/>
              <w:rPr>
                <w:rFonts w:ascii="Arial" w:hAnsi="Arial" w:cs="Arial"/>
              </w:rPr>
            </w:pPr>
            <w:r w:rsidRPr="00E81560">
              <w:rPr>
                <w:rFonts w:ascii="Arial" w:hAnsi="Arial" w:cs="Arial"/>
              </w:rPr>
              <w:t>ANNUAL TOTAL</w:t>
            </w:r>
          </w:p>
          <w:p w14:paraId="570B35AA"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6416AE1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C32BEEB"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FD0D3"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762B2F87"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71CB3810" w14:textId="77777777" w:rsidR="002529C0" w:rsidRPr="00E81560" w:rsidRDefault="002529C0" w:rsidP="00BA7D43">
            <w:pPr>
              <w:rPr>
                <w:rFonts w:ascii="Arial" w:hAnsi="Arial" w:cs="Arial"/>
              </w:rPr>
            </w:pPr>
            <w:r w:rsidRPr="00E81560">
              <w:rPr>
                <w:rFonts w:ascii="Arial" w:hAnsi="Arial" w:cs="Arial"/>
              </w:rPr>
              <w:t>$</w:t>
            </w:r>
          </w:p>
        </w:tc>
      </w:tr>
    </w:tbl>
    <w:p w14:paraId="61D2EFA5" w14:textId="77777777" w:rsidR="002529C0" w:rsidRDefault="002529C0" w:rsidP="002529C0">
      <w:pPr>
        <w:ind w:right="-270" w:hanging="180"/>
        <w:rPr>
          <w:rFonts w:ascii="Arial" w:hAnsi="Arial" w:cs="Arial"/>
          <w:vertAlign w:val="superscript"/>
        </w:rPr>
      </w:pPr>
    </w:p>
    <w:p w14:paraId="74408892"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AC43E00" w14:textId="77777777" w:rsidR="002529C0" w:rsidRPr="00E81560" w:rsidRDefault="002529C0" w:rsidP="002529C0">
      <w:pPr>
        <w:tabs>
          <w:tab w:val="left" w:pos="810"/>
        </w:tabs>
        <w:spacing w:after="120"/>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58B74AC" w14:textId="77777777" w:rsidR="002529C0" w:rsidRPr="000974B1" w:rsidRDefault="002529C0" w:rsidP="00DE0531">
      <w:pPr>
        <w:pStyle w:val="ListParagraph"/>
        <w:numPr>
          <w:ilvl w:val="0"/>
          <w:numId w:val="34"/>
        </w:numPr>
        <w:tabs>
          <w:tab w:val="left" w:pos="360"/>
        </w:tabs>
        <w:spacing w:before="120" w:after="120"/>
        <w:contextualSpacing/>
        <w:rPr>
          <w:rFonts w:ascii="Arial" w:hAnsi="Arial" w:cs="Arial"/>
          <w:b/>
        </w:rPr>
      </w:pPr>
      <w:r w:rsidRPr="000974B1">
        <w:rPr>
          <w:rFonts w:ascii="Arial" w:hAnsi="Arial" w:cs="Arial"/>
          <w:b/>
          <w:bCs/>
        </w:rPr>
        <w:t>TRAINING SESSION</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3A951268"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207A8E6"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E76529"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20950F"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033F01"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04729C8B" w14:textId="77777777" w:rsidTr="00BA7D43">
        <w:trPr>
          <w:trHeight w:val="800"/>
        </w:trPr>
        <w:tc>
          <w:tcPr>
            <w:tcW w:w="3571" w:type="dxa"/>
            <w:vMerge/>
            <w:vAlign w:val="center"/>
            <w:hideMark/>
          </w:tcPr>
          <w:p w14:paraId="03F0022B"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FCBB1"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61541"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EA0AD3" w14:textId="77777777" w:rsidR="002529C0" w:rsidRPr="00E81560" w:rsidRDefault="002529C0" w:rsidP="00BA7D43">
            <w:pPr>
              <w:rPr>
                <w:rFonts w:ascii="Arial" w:hAnsi="Arial" w:cs="Arial"/>
              </w:rPr>
            </w:pPr>
            <w:r w:rsidRPr="00E81560">
              <w:rPr>
                <w:rFonts w:ascii="Arial" w:hAnsi="Arial" w:cs="Arial"/>
              </w:rPr>
              <w:t>Annual Calculated Amount</w:t>
            </w:r>
          </w:p>
          <w:p w14:paraId="43ADFA92"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184B1CA0"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EC2A62" w14:textId="77777777" w:rsidR="002529C0" w:rsidRPr="00E81560" w:rsidRDefault="002529C0" w:rsidP="00BA7D43">
            <w:pPr>
              <w:rPr>
                <w:rFonts w:ascii="Arial" w:hAnsi="Arial" w:cs="Arial"/>
              </w:rPr>
            </w:pPr>
            <w:r w:rsidRPr="00E81560">
              <w:rPr>
                <w:rFonts w:ascii="Arial" w:hAnsi="Arial" w:cs="Arial"/>
              </w:rPr>
              <w:t>Daily Operation of the UST</w:t>
            </w:r>
            <w:r>
              <w:rPr>
                <w:rFonts w:ascii="Arial" w:hAnsi="Arial" w:cs="Arial"/>
              </w:rPr>
              <w:t>/AST</w:t>
            </w:r>
          </w:p>
        </w:tc>
        <w:tc>
          <w:tcPr>
            <w:tcW w:w="2220" w:type="dxa"/>
            <w:tcBorders>
              <w:top w:val="single" w:sz="4" w:space="0" w:color="auto"/>
              <w:left w:val="single" w:sz="4" w:space="0" w:color="auto"/>
              <w:bottom w:val="single" w:sz="4" w:space="0" w:color="auto"/>
              <w:right w:val="single" w:sz="4" w:space="0" w:color="auto"/>
            </w:tcBorders>
            <w:vAlign w:val="center"/>
          </w:tcPr>
          <w:p w14:paraId="6E22B9AE"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A3E5F"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6677AD9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BF5E8CF"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5E465" w14:textId="77777777" w:rsidR="002529C0" w:rsidRPr="00E81560" w:rsidRDefault="002529C0" w:rsidP="00BA7D43">
            <w:pPr>
              <w:jc w:val="right"/>
              <w:rPr>
                <w:rFonts w:ascii="Arial" w:hAnsi="Arial" w:cs="Arial"/>
              </w:rPr>
            </w:pPr>
            <w:r w:rsidRPr="00E81560">
              <w:rPr>
                <w:rFonts w:ascii="Arial" w:hAnsi="Arial" w:cs="Arial"/>
              </w:rPr>
              <w:t>ANNUAL TOTAL</w:t>
            </w:r>
          </w:p>
          <w:p w14:paraId="5567A7FE"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04A4A90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832D1F6"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1108F" w14:textId="77777777" w:rsidR="002529C0" w:rsidRPr="00E81560" w:rsidRDefault="002529C0" w:rsidP="00BA7D43">
            <w:pPr>
              <w:jc w:val="right"/>
              <w:rPr>
                <w:rFonts w:ascii="Arial" w:hAnsi="Arial" w:cs="Arial"/>
              </w:rPr>
            </w:pPr>
            <w:r w:rsidRPr="00E81560">
              <w:rPr>
                <w:rFonts w:ascii="Arial" w:hAnsi="Arial" w:cs="Arial"/>
              </w:rPr>
              <w:t xml:space="preserve">CALCULATED TRAINING SESSION TOTAL </w:t>
            </w:r>
          </w:p>
          <w:p w14:paraId="3215231B"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6FF07E86" w14:textId="77777777" w:rsidR="002529C0" w:rsidRPr="00E81560" w:rsidRDefault="002529C0" w:rsidP="00BA7D43">
            <w:pPr>
              <w:rPr>
                <w:rFonts w:ascii="Arial" w:hAnsi="Arial" w:cs="Arial"/>
              </w:rPr>
            </w:pPr>
            <w:r w:rsidRPr="00E81560">
              <w:rPr>
                <w:rFonts w:ascii="Arial" w:hAnsi="Arial" w:cs="Arial"/>
              </w:rPr>
              <w:t>$</w:t>
            </w:r>
          </w:p>
        </w:tc>
      </w:tr>
    </w:tbl>
    <w:p w14:paraId="50ADD12A" w14:textId="77777777" w:rsidR="002529C0" w:rsidRPr="00E81560" w:rsidRDefault="002529C0" w:rsidP="002529C0">
      <w:pPr>
        <w:jc w:val="both"/>
        <w:rPr>
          <w:rFonts w:ascii="Arial" w:hAnsi="Arial" w:cs="Arial"/>
          <w:sz w:val="16"/>
          <w:szCs w:val="16"/>
        </w:rPr>
      </w:pPr>
    </w:p>
    <w:p w14:paraId="373E0968"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1FBA9C1"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EAC3C30" w14:textId="77777777" w:rsidR="002529C0" w:rsidRPr="00E81560" w:rsidRDefault="002529C0" w:rsidP="002529C0">
      <w:pPr>
        <w:pStyle w:val="ListParagraph"/>
        <w:rPr>
          <w:rFonts w:ascii="Arial" w:hAnsi="Arial" w:cs="Arial"/>
          <w:spacing w:val="-3"/>
        </w:rPr>
      </w:pPr>
    </w:p>
    <w:p w14:paraId="008DC692" w14:textId="77777777" w:rsidR="002529C0" w:rsidRPr="008F3F6D" w:rsidRDefault="002529C0" w:rsidP="002529C0">
      <w:pPr>
        <w:rPr>
          <w:rFonts w:ascii="Arial" w:hAnsi="Arial" w:cs="Arial"/>
          <w:b/>
          <w:bCs/>
          <w:spacing w:val="-3"/>
        </w:rPr>
      </w:pPr>
      <w:r w:rsidRPr="008F3F6D">
        <w:rPr>
          <w:rFonts w:ascii="Arial" w:hAnsi="Arial" w:cs="Arial"/>
          <w:b/>
          <w:bCs/>
        </w:rPr>
        <w:t>CAL EPA BLDG. #024 SUMMARY</w:t>
      </w:r>
    </w:p>
    <w:p w14:paraId="5A078D4E" w14:textId="77777777" w:rsidR="002529C0" w:rsidRPr="00E81560" w:rsidRDefault="002529C0" w:rsidP="002529C0"/>
    <w:tbl>
      <w:tblPr>
        <w:tblStyle w:val="TableGrid"/>
        <w:tblW w:w="0" w:type="auto"/>
        <w:tblLook w:val="04A0" w:firstRow="1" w:lastRow="0" w:firstColumn="1" w:lastColumn="0" w:noHBand="0" w:noVBand="1"/>
      </w:tblPr>
      <w:tblGrid>
        <w:gridCol w:w="625"/>
        <w:gridCol w:w="6570"/>
        <w:gridCol w:w="2155"/>
      </w:tblGrid>
      <w:tr w:rsidR="002529C0" w:rsidRPr="00E81560" w14:paraId="15BAD1BE" w14:textId="77777777" w:rsidTr="00BA7D43">
        <w:tc>
          <w:tcPr>
            <w:tcW w:w="7195" w:type="dxa"/>
            <w:gridSpan w:val="2"/>
            <w:shd w:val="clear" w:color="auto" w:fill="D9D9D9" w:themeFill="background1" w:themeFillShade="D9"/>
          </w:tcPr>
          <w:p w14:paraId="6EC4C100"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0D2D163D"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4793753D" w14:textId="77777777" w:rsidTr="00BA7D43">
        <w:trPr>
          <w:trHeight w:val="260"/>
        </w:trPr>
        <w:tc>
          <w:tcPr>
            <w:tcW w:w="7195" w:type="dxa"/>
            <w:gridSpan w:val="2"/>
            <w:shd w:val="clear" w:color="auto" w:fill="D9D9D9" w:themeFill="background1" w:themeFillShade="D9"/>
          </w:tcPr>
          <w:p w14:paraId="3B0D269D"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028F1E8B"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19FB7B08" w14:textId="77777777" w:rsidTr="00BA7D43">
        <w:tc>
          <w:tcPr>
            <w:tcW w:w="625" w:type="dxa"/>
            <w:shd w:val="clear" w:color="auto" w:fill="D9D9D9" w:themeFill="background1" w:themeFillShade="D9"/>
          </w:tcPr>
          <w:p w14:paraId="7F058E95"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133BF0C7"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7D90C580"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35F5BD15"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2F639297" w14:textId="77777777" w:rsidR="002529C0" w:rsidRPr="00E81560" w:rsidRDefault="002529C0" w:rsidP="00BA7D43">
            <w:pPr>
              <w:outlineLvl w:val="0"/>
              <w:rPr>
                <w:rFonts w:ascii="Arial" w:hAnsi="Arial" w:cs="Arial"/>
                <w:spacing w:val="-3"/>
              </w:rPr>
            </w:pPr>
          </w:p>
        </w:tc>
      </w:tr>
      <w:tr w:rsidR="002529C0" w:rsidRPr="00E81560" w14:paraId="5142BB6B" w14:textId="77777777" w:rsidTr="00BA7D43">
        <w:trPr>
          <w:trHeight w:val="359"/>
        </w:trPr>
        <w:tc>
          <w:tcPr>
            <w:tcW w:w="625" w:type="dxa"/>
            <w:shd w:val="clear" w:color="auto" w:fill="D9D9D9" w:themeFill="background1" w:themeFillShade="D9"/>
          </w:tcPr>
          <w:p w14:paraId="5FABA304"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5699CABC"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650378EB" w14:textId="77777777" w:rsidR="002529C0" w:rsidRPr="00E81560" w:rsidRDefault="002529C0" w:rsidP="00BA7D43">
            <w:pPr>
              <w:outlineLvl w:val="0"/>
              <w:rPr>
                <w:rFonts w:ascii="Arial" w:hAnsi="Arial" w:cs="Arial"/>
                <w:spacing w:val="-3"/>
              </w:rPr>
            </w:pPr>
          </w:p>
        </w:tc>
      </w:tr>
      <w:tr w:rsidR="002529C0" w:rsidRPr="00E81560" w14:paraId="66419C73" w14:textId="77777777" w:rsidTr="00BA7D43">
        <w:trPr>
          <w:trHeight w:val="413"/>
        </w:trPr>
        <w:tc>
          <w:tcPr>
            <w:tcW w:w="625" w:type="dxa"/>
            <w:shd w:val="clear" w:color="auto" w:fill="D9D9D9" w:themeFill="background1" w:themeFillShade="D9"/>
          </w:tcPr>
          <w:p w14:paraId="081CCEDE"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5438C9B4"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219EDAEE" w14:textId="77777777" w:rsidR="002529C0" w:rsidRPr="00E81560" w:rsidRDefault="002529C0" w:rsidP="00BA7D43">
            <w:pPr>
              <w:outlineLvl w:val="0"/>
              <w:rPr>
                <w:rFonts w:ascii="Arial" w:hAnsi="Arial" w:cs="Arial"/>
                <w:spacing w:val="-3"/>
              </w:rPr>
            </w:pPr>
          </w:p>
        </w:tc>
      </w:tr>
      <w:tr w:rsidR="002529C0" w:rsidRPr="00E81560" w14:paraId="3F66707A" w14:textId="77777777" w:rsidTr="00BA7D43">
        <w:tc>
          <w:tcPr>
            <w:tcW w:w="625" w:type="dxa"/>
            <w:shd w:val="clear" w:color="auto" w:fill="D9D9D9" w:themeFill="background1" w:themeFillShade="D9"/>
          </w:tcPr>
          <w:p w14:paraId="7E1BC642"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0A91D40E"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1780DD27" w14:textId="77777777" w:rsidR="002529C0" w:rsidRPr="00E81560" w:rsidRDefault="002529C0" w:rsidP="00BA7D43">
            <w:pPr>
              <w:rPr>
                <w:rFonts w:ascii="Arial" w:hAnsi="Arial" w:cs="Arial"/>
              </w:rPr>
            </w:pPr>
            <w:r w:rsidRPr="00E81560">
              <w:rPr>
                <w:rFonts w:ascii="Arial" w:hAnsi="Arial" w:cs="Arial"/>
              </w:rPr>
              <w:t>FORESEEABLE REPAIR SERVICES TOTAL</w:t>
            </w:r>
          </w:p>
          <w:p w14:paraId="45B0E042"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2D981B92" w14:textId="77777777" w:rsidR="002529C0" w:rsidRPr="00E81560" w:rsidRDefault="002529C0" w:rsidP="00BA7D43">
            <w:pPr>
              <w:outlineLvl w:val="0"/>
              <w:rPr>
                <w:rFonts w:ascii="Arial" w:hAnsi="Arial" w:cs="Arial"/>
                <w:spacing w:val="-3"/>
              </w:rPr>
            </w:pPr>
          </w:p>
        </w:tc>
      </w:tr>
      <w:tr w:rsidR="002529C0" w:rsidRPr="00E81560" w14:paraId="1E47E65C" w14:textId="77777777" w:rsidTr="00BA7D43">
        <w:tc>
          <w:tcPr>
            <w:tcW w:w="625" w:type="dxa"/>
            <w:shd w:val="clear" w:color="auto" w:fill="D9D9D9" w:themeFill="background1" w:themeFillShade="D9"/>
          </w:tcPr>
          <w:p w14:paraId="57F5DA40"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0DC2B29A"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014A8043"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2227344D"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550E3D06" w14:textId="77777777" w:rsidR="002529C0" w:rsidRPr="00E81560" w:rsidRDefault="002529C0" w:rsidP="00BA7D43">
            <w:pPr>
              <w:outlineLvl w:val="0"/>
              <w:rPr>
                <w:rFonts w:ascii="Arial" w:hAnsi="Arial" w:cs="Arial"/>
                <w:spacing w:val="-3"/>
              </w:rPr>
            </w:pPr>
          </w:p>
        </w:tc>
      </w:tr>
      <w:tr w:rsidR="002529C0" w:rsidRPr="00E81560" w14:paraId="6434F2AB" w14:textId="77777777" w:rsidTr="00BA7D43">
        <w:tc>
          <w:tcPr>
            <w:tcW w:w="625" w:type="dxa"/>
            <w:shd w:val="clear" w:color="auto" w:fill="D9D9D9" w:themeFill="background1" w:themeFillShade="D9"/>
          </w:tcPr>
          <w:p w14:paraId="475D2B0B"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5C4913BF"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7A875C8D"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35F68914"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4DF5A7D8" w14:textId="77777777" w:rsidR="002529C0" w:rsidRPr="00E81560" w:rsidRDefault="002529C0" w:rsidP="00BA7D43">
            <w:pPr>
              <w:outlineLvl w:val="0"/>
              <w:rPr>
                <w:rFonts w:ascii="Arial" w:hAnsi="Arial" w:cs="Arial"/>
                <w:spacing w:val="-3"/>
              </w:rPr>
            </w:pPr>
          </w:p>
        </w:tc>
      </w:tr>
      <w:tr w:rsidR="002529C0" w:rsidRPr="00E81560" w14:paraId="0B0E16D7" w14:textId="77777777" w:rsidTr="00BA7D43">
        <w:tc>
          <w:tcPr>
            <w:tcW w:w="625" w:type="dxa"/>
            <w:shd w:val="clear" w:color="auto" w:fill="D9D9D9" w:themeFill="background1" w:themeFillShade="D9"/>
          </w:tcPr>
          <w:p w14:paraId="5E4E64DC"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0080247E"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4F049DB6"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7F2321D6"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01D6086E" w14:textId="77777777" w:rsidR="002529C0" w:rsidRPr="00E81560" w:rsidRDefault="002529C0" w:rsidP="00BA7D43">
            <w:pPr>
              <w:outlineLvl w:val="0"/>
              <w:rPr>
                <w:rFonts w:ascii="Arial" w:hAnsi="Arial" w:cs="Arial"/>
                <w:spacing w:val="-3"/>
              </w:rPr>
            </w:pPr>
          </w:p>
        </w:tc>
      </w:tr>
      <w:tr w:rsidR="002529C0" w:rsidRPr="00E81560" w14:paraId="73E3E16D" w14:textId="77777777" w:rsidTr="00BA7D43">
        <w:trPr>
          <w:trHeight w:val="602"/>
        </w:trPr>
        <w:tc>
          <w:tcPr>
            <w:tcW w:w="7195" w:type="dxa"/>
            <w:gridSpan w:val="2"/>
            <w:shd w:val="clear" w:color="auto" w:fill="D9D9D9" w:themeFill="background1" w:themeFillShade="D9"/>
          </w:tcPr>
          <w:p w14:paraId="368EF666"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B5E67">
              <w:rPr>
                <w:rFonts w:ascii="Arial" w:hAnsi="Arial" w:cs="Arial"/>
                <w:color w:val="F79646" w:themeColor="accent6"/>
              </w:rPr>
              <w:t xml:space="preserve">Bid </w:t>
            </w:r>
            <w:r w:rsidRPr="00E81560">
              <w:rPr>
                <w:rFonts w:ascii="Arial" w:hAnsi="Arial" w:cs="Arial"/>
              </w:rPr>
              <w:t>A</w:t>
            </w:r>
            <w:r w:rsidRPr="00E81560">
              <w:rPr>
                <w:rFonts w:ascii="Arial" w:hAnsi="Arial" w:cs="Arial"/>
                <w:spacing w:val="-3"/>
              </w:rPr>
              <w:t>mount</w:t>
            </w:r>
          </w:p>
          <w:p w14:paraId="258F6BAE"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0A22CB74" w14:textId="77777777" w:rsidR="002529C0" w:rsidRPr="00E81560" w:rsidRDefault="002529C0" w:rsidP="00BA7D43">
            <w:pPr>
              <w:jc w:val="both"/>
              <w:outlineLvl w:val="0"/>
              <w:rPr>
                <w:rFonts w:ascii="Arial" w:hAnsi="Arial" w:cs="Arial"/>
                <w:spacing w:val="-3"/>
              </w:rPr>
            </w:pPr>
          </w:p>
        </w:tc>
      </w:tr>
    </w:tbl>
    <w:p w14:paraId="084C0CF6" w14:textId="77777777" w:rsidR="002529C0" w:rsidRPr="00E81560" w:rsidRDefault="002529C0" w:rsidP="002529C0">
      <w:pPr>
        <w:rPr>
          <w:rFonts w:ascii="Arial" w:hAnsi="Arial" w:cs="Arial"/>
        </w:rPr>
      </w:pPr>
    </w:p>
    <w:p w14:paraId="6899DE4E" w14:textId="77777777" w:rsidR="002529C0" w:rsidRDefault="002529C0" w:rsidP="002529C0">
      <w:pPr>
        <w:rPr>
          <w:rFonts w:ascii="Arial" w:hAnsi="Arial" w:cs="Arial"/>
          <w:b/>
        </w:rPr>
        <w:sectPr w:rsidR="002529C0" w:rsidSect="002529C0">
          <w:pgSz w:w="12240" w:h="15840"/>
          <w:pgMar w:top="1440" w:right="1440" w:bottom="1440" w:left="1440" w:header="720" w:footer="720" w:gutter="0"/>
          <w:cols w:space="720"/>
          <w:docGrid w:linePitch="360"/>
        </w:sectPr>
      </w:pPr>
    </w:p>
    <w:p w14:paraId="71F2453A" w14:textId="77777777" w:rsidR="002529C0" w:rsidRDefault="002529C0" w:rsidP="002F47E9">
      <w:pPr>
        <w:jc w:val="center"/>
        <w:rPr>
          <w:rFonts w:ascii="Arial" w:hAnsi="Arial" w:cs="Arial"/>
          <w:b/>
          <w:u w:val="single"/>
        </w:rPr>
      </w:pPr>
    </w:p>
    <w:p w14:paraId="7656BBAD" w14:textId="77777777" w:rsidR="002529C0" w:rsidRPr="008F3F6D" w:rsidRDefault="002529C0" w:rsidP="002F47E9">
      <w:pPr>
        <w:jc w:val="center"/>
        <w:rPr>
          <w:rFonts w:ascii="Arial" w:hAnsi="Arial" w:cs="Arial"/>
          <w:b/>
        </w:rPr>
      </w:pPr>
      <w:r w:rsidRPr="008F3F6D">
        <w:rPr>
          <w:rFonts w:ascii="Arial" w:hAnsi="Arial" w:cs="Arial"/>
          <w:b/>
        </w:rPr>
        <w:t>ELIHU HARRIS BLDG. #602</w:t>
      </w:r>
    </w:p>
    <w:p w14:paraId="786AD48E" w14:textId="77777777" w:rsidR="002529C0" w:rsidRPr="00E81560" w:rsidRDefault="002529C0" w:rsidP="002529C0">
      <w:pPr>
        <w:rPr>
          <w:rFonts w:ascii="Arial" w:hAnsi="Arial" w:cs="Arial"/>
          <w:b/>
        </w:rPr>
      </w:pPr>
    </w:p>
    <w:p w14:paraId="35693D67" w14:textId="77777777" w:rsidR="002529C0" w:rsidRPr="000974B1" w:rsidRDefault="002529C0" w:rsidP="00DE0531">
      <w:pPr>
        <w:pStyle w:val="ListParagraph"/>
        <w:numPr>
          <w:ilvl w:val="0"/>
          <w:numId w:val="35"/>
        </w:numPr>
        <w:contextualSpacing/>
        <w:rPr>
          <w:rFonts w:ascii="Arial" w:hAnsi="Arial" w:cs="Arial"/>
          <w:b/>
        </w:rPr>
      </w:pPr>
      <w:r w:rsidRPr="000974B1">
        <w:rPr>
          <w:rFonts w:ascii="Arial" w:hAnsi="Arial" w:cs="Arial"/>
          <w:b/>
        </w:rPr>
        <w:t>PREVENTIVE MAINTENANCE</w:t>
      </w:r>
    </w:p>
    <w:p w14:paraId="21656EF6" w14:textId="77777777" w:rsidR="002529C0" w:rsidRPr="00E81560" w:rsidRDefault="002529C0" w:rsidP="002529C0">
      <w:pPr>
        <w:pStyle w:val="ListParagraph"/>
        <w:rPr>
          <w:rFonts w:ascii="Arial" w:hAnsi="Arial" w:cs="Arial"/>
          <w:b/>
        </w:rPr>
      </w:pPr>
    </w:p>
    <w:tbl>
      <w:tblPr>
        <w:tblStyle w:val="TableGrid"/>
        <w:tblW w:w="9630" w:type="dxa"/>
        <w:tblInd w:w="-5" w:type="dxa"/>
        <w:tblLook w:val="04A0" w:firstRow="1" w:lastRow="0" w:firstColumn="1" w:lastColumn="0" w:noHBand="0" w:noVBand="1"/>
      </w:tblPr>
      <w:tblGrid>
        <w:gridCol w:w="2439"/>
        <w:gridCol w:w="1567"/>
        <w:gridCol w:w="1496"/>
        <w:gridCol w:w="1813"/>
        <w:gridCol w:w="2315"/>
      </w:tblGrid>
      <w:tr w:rsidR="002529C0" w:rsidRPr="00E81560" w14:paraId="20199C19" w14:textId="77777777" w:rsidTr="00BA7D43">
        <w:trPr>
          <w:trHeight w:val="379"/>
        </w:trPr>
        <w:tc>
          <w:tcPr>
            <w:tcW w:w="243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B5EA557" w14:textId="77777777" w:rsidR="002529C0" w:rsidRPr="00E81560" w:rsidRDefault="002529C0" w:rsidP="00BA7D43">
            <w:pPr>
              <w:rPr>
                <w:rFonts w:ascii="Arial" w:hAnsi="Arial" w:cs="Arial"/>
              </w:rPr>
            </w:pPr>
            <w:r w:rsidRPr="00E81560">
              <w:rPr>
                <w:rFonts w:ascii="Arial" w:hAnsi="Arial" w:cs="Arial"/>
              </w:rPr>
              <w:t>Description</w:t>
            </w:r>
          </w:p>
        </w:tc>
        <w:tc>
          <w:tcPr>
            <w:tcW w:w="1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F9C982" w14:textId="77777777" w:rsidR="002529C0" w:rsidRPr="00E81560" w:rsidRDefault="002529C0" w:rsidP="00BA7D43">
            <w:pPr>
              <w:rPr>
                <w:rFonts w:ascii="Arial" w:hAnsi="Arial" w:cs="Arial"/>
              </w:rPr>
            </w:pPr>
            <w:r w:rsidRPr="00E81560">
              <w:rPr>
                <w:rFonts w:ascii="Arial" w:hAnsi="Arial" w:cs="Arial"/>
              </w:rPr>
              <w:t>A</w:t>
            </w: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43DF7" w14:textId="77777777" w:rsidR="002529C0" w:rsidRPr="00E81560" w:rsidRDefault="002529C0" w:rsidP="00BA7D43">
            <w:pPr>
              <w:rPr>
                <w:rFonts w:ascii="Arial" w:hAnsi="Arial" w:cs="Arial"/>
              </w:rPr>
            </w:pPr>
            <w:r w:rsidRPr="00E81560">
              <w:rPr>
                <w:rFonts w:ascii="Arial" w:hAnsi="Arial" w:cs="Arial"/>
              </w:rPr>
              <w:t>B</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A2059" w14:textId="77777777" w:rsidR="002529C0" w:rsidRPr="00E81560" w:rsidRDefault="002529C0" w:rsidP="00BA7D43">
            <w:pPr>
              <w:rPr>
                <w:rFonts w:ascii="Arial" w:hAnsi="Arial" w:cs="Arial"/>
              </w:rPr>
            </w:pPr>
            <w:r w:rsidRPr="00E81560">
              <w:rPr>
                <w:rFonts w:ascii="Arial" w:hAnsi="Arial" w:cs="Arial"/>
              </w:rPr>
              <w:t>C</w:t>
            </w:r>
          </w:p>
        </w:tc>
        <w:tc>
          <w:tcPr>
            <w:tcW w:w="2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77B44C" w14:textId="77777777" w:rsidR="002529C0" w:rsidRPr="00E81560" w:rsidRDefault="002529C0" w:rsidP="00BA7D43">
            <w:pPr>
              <w:rPr>
                <w:rFonts w:ascii="Arial" w:hAnsi="Arial" w:cs="Arial"/>
              </w:rPr>
            </w:pPr>
            <w:r w:rsidRPr="00E81560">
              <w:rPr>
                <w:rFonts w:ascii="Arial" w:hAnsi="Arial" w:cs="Arial"/>
              </w:rPr>
              <w:t>D</w:t>
            </w:r>
          </w:p>
          <w:p w14:paraId="284CA9C4" w14:textId="77777777" w:rsidR="002529C0" w:rsidRPr="00E81560" w:rsidRDefault="002529C0" w:rsidP="00BA7D43">
            <w:pPr>
              <w:rPr>
                <w:rFonts w:ascii="Arial" w:hAnsi="Arial" w:cs="Arial"/>
              </w:rPr>
            </w:pPr>
          </w:p>
        </w:tc>
      </w:tr>
      <w:tr w:rsidR="002529C0" w:rsidRPr="00E81560" w14:paraId="3880FB00" w14:textId="77777777" w:rsidTr="00BA7D43">
        <w:trPr>
          <w:trHeight w:val="609"/>
        </w:trPr>
        <w:tc>
          <w:tcPr>
            <w:tcW w:w="2439" w:type="dxa"/>
            <w:vMerge/>
            <w:vAlign w:val="center"/>
            <w:hideMark/>
          </w:tcPr>
          <w:p w14:paraId="11862109" w14:textId="77777777" w:rsidR="002529C0" w:rsidRPr="00E81560" w:rsidRDefault="002529C0" w:rsidP="00BA7D43">
            <w:pPr>
              <w:rPr>
                <w:rFonts w:ascii="Arial" w:hAnsi="Arial" w:cs="Arial"/>
              </w:rPr>
            </w:pPr>
          </w:p>
        </w:tc>
        <w:tc>
          <w:tcPr>
            <w:tcW w:w="1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E015A" w14:textId="77777777" w:rsidR="002529C0" w:rsidRPr="00E81560" w:rsidRDefault="002529C0" w:rsidP="00BA7D43">
            <w:pPr>
              <w:rPr>
                <w:rFonts w:ascii="Arial" w:hAnsi="Arial" w:cs="Arial"/>
              </w:rPr>
            </w:pPr>
            <w:r w:rsidRPr="00E81560">
              <w:rPr>
                <w:rFonts w:ascii="Arial" w:hAnsi="Arial" w:cs="Arial"/>
              </w:rPr>
              <w:t>Service Rate</w:t>
            </w:r>
          </w:p>
          <w:p w14:paraId="6B76C48A" w14:textId="77777777" w:rsidR="002529C0" w:rsidRPr="00E81560" w:rsidRDefault="002529C0" w:rsidP="00BA7D43">
            <w:pPr>
              <w:rPr>
                <w:rFonts w:ascii="Arial" w:hAnsi="Arial" w:cs="Arial"/>
                <w:bCs/>
                <w:iCs/>
                <w:sz w:val="14"/>
                <w:szCs w:val="14"/>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5EE316" w14:textId="77777777" w:rsidR="002529C0" w:rsidRPr="00E81560" w:rsidRDefault="002529C0" w:rsidP="00BA7D43">
            <w:pPr>
              <w:rPr>
                <w:rFonts w:ascii="Arial" w:hAnsi="Arial" w:cs="Arial"/>
              </w:rPr>
            </w:pPr>
            <w:r w:rsidRPr="00E81560">
              <w:rPr>
                <w:rFonts w:ascii="Arial" w:hAnsi="Arial" w:cs="Arial"/>
              </w:rPr>
              <w:t>Frequency per Year</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A8DB2" w14:textId="77777777" w:rsidR="002529C0" w:rsidRPr="00E81560" w:rsidRDefault="002529C0" w:rsidP="00BA7D43">
            <w:pPr>
              <w:rPr>
                <w:rFonts w:ascii="Arial" w:hAnsi="Arial" w:cs="Arial"/>
              </w:rPr>
            </w:pPr>
            <w:r w:rsidRPr="00E81560">
              <w:rPr>
                <w:rFonts w:ascii="Arial" w:hAnsi="Arial" w:cs="Arial"/>
              </w:rPr>
              <w:t>Number of Tanks</w:t>
            </w:r>
          </w:p>
        </w:tc>
        <w:tc>
          <w:tcPr>
            <w:tcW w:w="2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5AC32C" w14:textId="77777777" w:rsidR="002529C0" w:rsidRPr="00E81560" w:rsidRDefault="002529C0" w:rsidP="00BA7D43">
            <w:pPr>
              <w:rPr>
                <w:rFonts w:ascii="Arial" w:hAnsi="Arial" w:cs="Arial"/>
              </w:rPr>
            </w:pPr>
            <w:r w:rsidRPr="00E81560">
              <w:rPr>
                <w:rFonts w:ascii="Arial" w:hAnsi="Arial" w:cs="Arial"/>
              </w:rPr>
              <w:t xml:space="preserve"> Annual Total</w:t>
            </w:r>
          </w:p>
          <w:p w14:paraId="7AFE6332" w14:textId="77777777" w:rsidR="002529C0" w:rsidRPr="00E81560" w:rsidRDefault="002529C0" w:rsidP="00BA7D43">
            <w:pPr>
              <w:rPr>
                <w:rFonts w:ascii="Arial" w:hAnsi="Arial" w:cs="Arial"/>
              </w:rPr>
            </w:pPr>
            <w:r w:rsidRPr="00E81560">
              <w:rPr>
                <w:rFonts w:ascii="Arial" w:hAnsi="Arial" w:cs="Arial"/>
              </w:rPr>
              <w:t>Calculated Amount</w:t>
            </w:r>
          </w:p>
          <w:p w14:paraId="0C306AE1" w14:textId="77777777" w:rsidR="002529C0" w:rsidRPr="00E81560" w:rsidRDefault="002529C0" w:rsidP="00BA7D43">
            <w:pPr>
              <w:rPr>
                <w:rFonts w:ascii="Arial" w:hAnsi="Arial" w:cs="Arial"/>
              </w:rPr>
            </w:pPr>
            <w:r w:rsidRPr="00E81560">
              <w:rPr>
                <w:rFonts w:ascii="Arial" w:hAnsi="Arial" w:cs="Arial"/>
              </w:rPr>
              <w:t>(A x B</w:t>
            </w:r>
            <w:r>
              <w:rPr>
                <w:rFonts w:ascii="Arial" w:hAnsi="Arial" w:cs="Arial"/>
              </w:rPr>
              <w:t xml:space="preserve"> x C</w:t>
            </w:r>
            <w:r w:rsidRPr="00E81560">
              <w:rPr>
                <w:rFonts w:ascii="Arial" w:hAnsi="Arial" w:cs="Arial"/>
              </w:rPr>
              <w:t>)</w:t>
            </w:r>
          </w:p>
        </w:tc>
      </w:tr>
      <w:tr w:rsidR="002529C0" w:rsidRPr="00E81560" w14:paraId="33D583F1" w14:textId="77777777" w:rsidTr="00BA7D43">
        <w:trPr>
          <w:trHeight w:val="326"/>
        </w:trPr>
        <w:tc>
          <w:tcPr>
            <w:tcW w:w="963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2A10DB" w14:textId="77777777" w:rsidR="002529C0" w:rsidRPr="00E81560" w:rsidRDefault="002529C0" w:rsidP="00BA7D43">
            <w:pPr>
              <w:rPr>
                <w:rFonts w:ascii="Arial" w:hAnsi="Arial" w:cs="Arial"/>
              </w:rPr>
            </w:pPr>
            <w:r w:rsidRPr="00E81560">
              <w:rPr>
                <w:rFonts w:ascii="Arial" w:hAnsi="Arial" w:cs="Arial"/>
              </w:rPr>
              <w:t>ELIHU HARRIS UNDERGROUND STORAGE TANK</w:t>
            </w:r>
          </w:p>
        </w:tc>
      </w:tr>
      <w:tr w:rsidR="002529C0" w:rsidRPr="00E81560" w14:paraId="7182C801"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337AFC" w14:textId="77777777" w:rsidR="002529C0" w:rsidRPr="00E81560" w:rsidRDefault="002529C0" w:rsidP="00BA7D43">
            <w:pPr>
              <w:rPr>
                <w:rFonts w:ascii="Arial" w:hAnsi="Arial" w:cs="Arial"/>
              </w:rPr>
            </w:pPr>
            <w:r w:rsidRPr="00E81560">
              <w:rPr>
                <w:rFonts w:ascii="Arial" w:hAnsi="Arial" w:cs="Arial"/>
              </w:rPr>
              <w:t>Monthly UST Designated Operator Inspection</w:t>
            </w:r>
          </w:p>
        </w:tc>
        <w:tc>
          <w:tcPr>
            <w:tcW w:w="1567" w:type="dxa"/>
            <w:vMerge w:val="restart"/>
            <w:tcBorders>
              <w:top w:val="single" w:sz="4" w:space="0" w:color="auto"/>
              <w:left w:val="single" w:sz="4" w:space="0" w:color="auto"/>
              <w:right w:val="single" w:sz="4" w:space="0" w:color="auto"/>
            </w:tcBorders>
            <w:vAlign w:val="center"/>
          </w:tcPr>
          <w:p w14:paraId="4F01E57F" w14:textId="77777777" w:rsidR="002529C0" w:rsidRPr="00A453A2" w:rsidRDefault="002529C0" w:rsidP="00BA7D43">
            <w:pPr>
              <w:rPr>
                <w:rFonts w:ascii="Arial" w:hAnsi="Arial" w:cs="Arial"/>
              </w:rPr>
            </w:pPr>
            <w:r w:rsidRPr="005B5E67">
              <w:rPr>
                <w:rFonts w:ascii="Arial" w:hAnsi="Arial" w:cs="Arial"/>
              </w:rPr>
              <w:t>$</w:t>
            </w: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E0BB6" w14:textId="77777777" w:rsidR="002529C0" w:rsidRDefault="002529C0" w:rsidP="00BA7D43">
            <w:pPr>
              <w:rPr>
                <w:rFonts w:ascii="Arial" w:hAnsi="Arial" w:cs="Arial"/>
              </w:rPr>
            </w:pPr>
          </w:p>
          <w:p w14:paraId="79A3FF09" w14:textId="77777777" w:rsidR="002529C0" w:rsidRPr="00A453A2" w:rsidRDefault="002529C0" w:rsidP="00BA7D43">
            <w:pPr>
              <w:rPr>
                <w:rFonts w:ascii="Arial" w:hAnsi="Arial" w:cs="Arial"/>
              </w:rPr>
            </w:pPr>
            <w:r w:rsidRPr="005B5E67">
              <w:rPr>
                <w:rFonts w:ascii="Arial" w:hAnsi="Arial" w:cs="Arial"/>
              </w:rPr>
              <w:t>1</w:t>
            </w:r>
            <w:r>
              <w:rPr>
                <w:rFonts w:ascii="Arial" w:hAnsi="Arial" w:cs="Arial"/>
              </w:rPr>
              <w:t>3</w:t>
            </w:r>
          </w:p>
        </w:tc>
        <w:tc>
          <w:tcPr>
            <w:tcW w:w="181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37BE5C5" w14:textId="77777777" w:rsidR="002529C0" w:rsidRPr="003F298B" w:rsidRDefault="002529C0" w:rsidP="00BA7D43">
            <w:pPr>
              <w:rPr>
                <w:rFonts w:ascii="Arial" w:hAnsi="Arial" w:cs="Arial"/>
              </w:rPr>
            </w:pPr>
            <w:r w:rsidRPr="003F298B">
              <w:rPr>
                <w:rFonts w:ascii="Arial" w:hAnsi="Arial" w:cs="Arial"/>
              </w:rPr>
              <w:t>1</w:t>
            </w:r>
          </w:p>
        </w:tc>
        <w:tc>
          <w:tcPr>
            <w:tcW w:w="2315" w:type="dxa"/>
            <w:tcBorders>
              <w:top w:val="single" w:sz="4" w:space="0" w:color="auto"/>
              <w:left w:val="single" w:sz="4" w:space="0" w:color="auto"/>
              <w:bottom w:val="single" w:sz="4" w:space="0" w:color="auto"/>
              <w:right w:val="single" w:sz="4" w:space="0" w:color="auto"/>
            </w:tcBorders>
            <w:vAlign w:val="center"/>
          </w:tcPr>
          <w:p w14:paraId="632A86D0"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79C87F25"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FC487" w14:textId="77777777" w:rsidR="002529C0" w:rsidRPr="00E81560" w:rsidRDefault="002529C0" w:rsidP="00BA7D43">
            <w:pPr>
              <w:rPr>
                <w:rFonts w:ascii="Arial" w:hAnsi="Arial" w:cs="Arial"/>
              </w:rPr>
            </w:pPr>
            <w:r w:rsidRPr="00E81560">
              <w:rPr>
                <w:rFonts w:ascii="Arial" w:hAnsi="Arial" w:cs="Arial"/>
              </w:rPr>
              <w:t>Annual UST Spill Bucket Test</w:t>
            </w:r>
          </w:p>
        </w:tc>
        <w:tc>
          <w:tcPr>
            <w:tcW w:w="1567" w:type="dxa"/>
            <w:vMerge/>
            <w:tcBorders>
              <w:left w:val="single" w:sz="4" w:space="0" w:color="auto"/>
              <w:right w:val="single" w:sz="4" w:space="0" w:color="auto"/>
            </w:tcBorders>
            <w:vAlign w:val="center"/>
          </w:tcPr>
          <w:p w14:paraId="466333C1"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53C3E" w14:textId="77777777" w:rsidR="002529C0" w:rsidRPr="00A453A2" w:rsidRDefault="002529C0" w:rsidP="00BA7D43">
            <w:pPr>
              <w:rPr>
                <w:rFonts w:ascii="Arial" w:hAnsi="Arial" w:cs="Arial"/>
              </w:rPr>
            </w:pPr>
            <w:r w:rsidRPr="005B5E67">
              <w:rPr>
                <w:rFonts w:ascii="Arial" w:hAnsi="Arial" w:cs="Arial"/>
              </w:rPr>
              <w:t>1</w:t>
            </w:r>
          </w:p>
        </w:tc>
        <w:tc>
          <w:tcPr>
            <w:tcW w:w="1813" w:type="dxa"/>
            <w:vMerge/>
            <w:tcBorders>
              <w:left w:val="single" w:sz="4" w:space="0" w:color="auto"/>
              <w:right w:val="single" w:sz="4" w:space="0" w:color="auto"/>
            </w:tcBorders>
            <w:shd w:val="clear" w:color="auto" w:fill="D9D9D9" w:themeFill="background1" w:themeFillShade="D9"/>
          </w:tcPr>
          <w:p w14:paraId="37A4FB27" w14:textId="77777777" w:rsidR="002529C0" w:rsidRPr="00E81560" w:rsidRDefault="002529C0" w:rsidP="00BA7D43">
            <w:pPr>
              <w:rPr>
                <w:rFonts w:ascii="Arial" w:hAnsi="Arial" w:cs="Arial"/>
              </w:rPr>
            </w:pPr>
          </w:p>
        </w:tc>
        <w:tc>
          <w:tcPr>
            <w:tcW w:w="2315" w:type="dxa"/>
            <w:tcBorders>
              <w:top w:val="single" w:sz="4" w:space="0" w:color="auto"/>
              <w:left w:val="single" w:sz="4" w:space="0" w:color="auto"/>
              <w:bottom w:val="single" w:sz="4" w:space="0" w:color="auto"/>
              <w:right w:val="single" w:sz="4" w:space="0" w:color="auto"/>
            </w:tcBorders>
            <w:vAlign w:val="center"/>
          </w:tcPr>
          <w:p w14:paraId="4F43DED5"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1F2AA9CD"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2B29E" w14:textId="77777777" w:rsidR="002529C0" w:rsidRPr="00E81560" w:rsidRDefault="002529C0" w:rsidP="00BA7D43">
            <w:pPr>
              <w:rPr>
                <w:rFonts w:ascii="Arial" w:hAnsi="Arial" w:cs="Arial"/>
              </w:rPr>
            </w:pPr>
            <w:r w:rsidRPr="00E81560">
              <w:rPr>
                <w:rFonts w:ascii="Arial" w:hAnsi="Arial" w:cs="Arial"/>
              </w:rPr>
              <w:t>Annual UST Monitoring System Certification</w:t>
            </w:r>
          </w:p>
        </w:tc>
        <w:tc>
          <w:tcPr>
            <w:tcW w:w="1567" w:type="dxa"/>
            <w:vMerge/>
            <w:tcBorders>
              <w:left w:val="single" w:sz="4" w:space="0" w:color="auto"/>
              <w:right w:val="single" w:sz="4" w:space="0" w:color="auto"/>
            </w:tcBorders>
            <w:vAlign w:val="center"/>
          </w:tcPr>
          <w:p w14:paraId="174B1AC3"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4E69A1" w14:textId="77777777" w:rsidR="002529C0" w:rsidRPr="00A453A2" w:rsidRDefault="002529C0" w:rsidP="00BA7D43">
            <w:pPr>
              <w:rPr>
                <w:rFonts w:ascii="Arial" w:hAnsi="Arial" w:cs="Arial"/>
              </w:rPr>
            </w:pPr>
            <w:r w:rsidRPr="005B5E67">
              <w:rPr>
                <w:rFonts w:ascii="Arial" w:hAnsi="Arial" w:cs="Arial"/>
              </w:rPr>
              <w:t>1</w:t>
            </w:r>
          </w:p>
        </w:tc>
        <w:tc>
          <w:tcPr>
            <w:tcW w:w="1813" w:type="dxa"/>
            <w:vMerge/>
            <w:tcBorders>
              <w:left w:val="single" w:sz="4" w:space="0" w:color="auto"/>
              <w:right w:val="single" w:sz="4" w:space="0" w:color="auto"/>
            </w:tcBorders>
            <w:shd w:val="clear" w:color="auto" w:fill="D9D9D9" w:themeFill="background1" w:themeFillShade="D9"/>
          </w:tcPr>
          <w:p w14:paraId="56372792" w14:textId="77777777" w:rsidR="002529C0" w:rsidRPr="00E81560" w:rsidRDefault="002529C0" w:rsidP="00BA7D43">
            <w:pPr>
              <w:rPr>
                <w:rFonts w:ascii="Arial" w:hAnsi="Arial" w:cs="Arial"/>
              </w:rPr>
            </w:pPr>
          </w:p>
        </w:tc>
        <w:tc>
          <w:tcPr>
            <w:tcW w:w="2315" w:type="dxa"/>
            <w:tcBorders>
              <w:top w:val="single" w:sz="4" w:space="0" w:color="auto"/>
              <w:left w:val="single" w:sz="4" w:space="0" w:color="auto"/>
              <w:bottom w:val="single" w:sz="4" w:space="0" w:color="auto"/>
              <w:right w:val="single" w:sz="4" w:space="0" w:color="auto"/>
            </w:tcBorders>
            <w:vAlign w:val="center"/>
          </w:tcPr>
          <w:p w14:paraId="1CF5DCF7"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143162A"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0EE8C" w14:textId="77777777" w:rsidR="002529C0" w:rsidRPr="00E81560" w:rsidRDefault="002529C0" w:rsidP="00BA7D43">
            <w:pPr>
              <w:rPr>
                <w:rFonts w:ascii="Arial" w:hAnsi="Arial" w:cs="Arial"/>
              </w:rPr>
            </w:pPr>
            <w:r w:rsidRPr="00E81560">
              <w:rPr>
                <w:rFonts w:ascii="Arial" w:hAnsi="Arial" w:cs="Arial"/>
              </w:rPr>
              <w:t>36-month Secondary Containment Test</w:t>
            </w:r>
          </w:p>
        </w:tc>
        <w:tc>
          <w:tcPr>
            <w:tcW w:w="1567" w:type="dxa"/>
            <w:vMerge/>
            <w:tcBorders>
              <w:left w:val="single" w:sz="4" w:space="0" w:color="auto"/>
              <w:right w:val="single" w:sz="4" w:space="0" w:color="auto"/>
            </w:tcBorders>
            <w:vAlign w:val="center"/>
          </w:tcPr>
          <w:p w14:paraId="7E8C38DD"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6E657A" w14:textId="77777777" w:rsidR="002529C0" w:rsidRPr="00A453A2" w:rsidRDefault="002529C0" w:rsidP="00BA7D43">
            <w:pPr>
              <w:rPr>
                <w:rFonts w:ascii="Arial" w:hAnsi="Arial" w:cs="Arial"/>
              </w:rPr>
            </w:pPr>
            <w:r w:rsidRPr="005B5E67">
              <w:rPr>
                <w:rFonts w:ascii="Arial" w:hAnsi="Arial" w:cs="Arial"/>
              </w:rPr>
              <w:t>1</w:t>
            </w:r>
          </w:p>
        </w:tc>
        <w:tc>
          <w:tcPr>
            <w:tcW w:w="1813" w:type="dxa"/>
            <w:vMerge/>
            <w:tcBorders>
              <w:left w:val="single" w:sz="4" w:space="0" w:color="auto"/>
              <w:right w:val="single" w:sz="4" w:space="0" w:color="auto"/>
            </w:tcBorders>
            <w:shd w:val="clear" w:color="auto" w:fill="D9D9D9" w:themeFill="background1" w:themeFillShade="D9"/>
          </w:tcPr>
          <w:p w14:paraId="7A37E870" w14:textId="77777777" w:rsidR="002529C0" w:rsidRPr="00E81560" w:rsidRDefault="002529C0" w:rsidP="00BA7D43">
            <w:pPr>
              <w:rPr>
                <w:rFonts w:ascii="Arial" w:hAnsi="Arial" w:cs="Arial"/>
              </w:rPr>
            </w:pPr>
          </w:p>
        </w:tc>
        <w:tc>
          <w:tcPr>
            <w:tcW w:w="2315" w:type="dxa"/>
            <w:tcBorders>
              <w:top w:val="single" w:sz="4" w:space="0" w:color="auto"/>
              <w:left w:val="single" w:sz="4" w:space="0" w:color="auto"/>
              <w:bottom w:val="single" w:sz="4" w:space="0" w:color="auto"/>
              <w:right w:val="single" w:sz="4" w:space="0" w:color="auto"/>
            </w:tcBorders>
            <w:vAlign w:val="center"/>
          </w:tcPr>
          <w:p w14:paraId="4DDCF8D6"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4616E861"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61CBA" w14:textId="77777777" w:rsidR="002529C0" w:rsidRPr="00E81560" w:rsidRDefault="002529C0" w:rsidP="00BA7D43">
            <w:pPr>
              <w:rPr>
                <w:rFonts w:ascii="Arial" w:hAnsi="Arial" w:cs="Arial"/>
              </w:rPr>
            </w:pPr>
            <w:r w:rsidRPr="00E81560">
              <w:rPr>
                <w:rFonts w:ascii="Arial" w:hAnsi="Arial" w:cs="Arial"/>
              </w:rPr>
              <w:t>36-month Overfill Prevention Equipment</w:t>
            </w:r>
          </w:p>
        </w:tc>
        <w:tc>
          <w:tcPr>
            <w:tcW w:w="1567" w:type="dxa"/>
            <w:vMerge/>
            <w:tcBorders>
              <w:left w:val="single" w:sz="4" w:space="0" w:color="auto"/>
              <w:bottom w:val="single" w:sz="4" w:space="0" w:color="auto"/>
              <w:right w:val="single" w:sz="4" w:space="0" w:color="auto"/>
            </w:tcBorders>
            <w:vAlign w:val="center"/>
          </w:tcPr>
          <w:p w14:paraId="6678F2BF"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0567DF" w14:textId="77777777" w:rsidR="002529C0" w:rsidRPr="005B5E67" w:rsidRDefault="002529C0" w:rsidP="00BA7D43">
            <w:pPr>
              <w:rPr>
                <w:rFonts w:ascii="Arial" w:hAnsi="Arial" w:cs="Arial"/>
              </w:rPr>
            </w:pPr>
            <w:r w:rsidRPr="005B5E67">
              <w:rPr>
                <w:rFonts w:ascii="Arial" w:hAnsi="Arial" w:cs="Arial"/>
              </w:rPr>
              <w:t>1</w:t>
            </w:r>
          </w:p>
        </w:tc>
        <w:tc>
          <w:tcPr>
            <w:tcW w:w="1813" w:type="dxa"/>
            <w:vMerge/>
            <w:tcBorders>
              <w:left w:val="single" w:sz="4" w:space="0" w:color="auto"/>
              <w:bottom w:val="single" w:sz="4" w:space="0" w:color="auto"/>
              <w:right w:val="single" w:sz="4" w:space="0" w:color="auto"/>
            </w:tcBorders>
            <w:shd w:val="clear" w:color="auto" w:fill="D9D9D9" w:themeFill="background1" w:themeFillShade="D9"/>
          </w:tcPr>
          <w:p w14:paraId="6F6EB1B9" w14:textId="77777777" w:rsidR="002529C0" w:rsidRPr="00E81560" w:rsidRDefault="002529C0" w:rsidP="00BA7D43">
            <w:pPr>
              <w:rPr>
                <w:rFonts w:ascii="Arial" w:hAnsi="Arial" w:cs="Arial"/>
              </w:rPr>
            </w:pPr>
          </w:p>
        </w:tc>
        <w:tc>
          <w:tcPr>
            <w:tcW w:w="2315" w:type="dxa"/>
            <w:tcBorders>
              <w:top w:val="single" w:sz="4" w:space="0" w:color="auto"/>
              <w:left w:val="single" w:sz="4" w:space="0" w:color="auto"/>
              <w:bottom w:val="single" w:sz="4" w:space="0" w:color="auto"/>
              <w:right w:val="single" w:sz="4" w:space="0" w:color="auto"/>
            </w:tcBorders>
            <w:vAlign w:val="center"/>
          </w:tcPr>
          <w:p w14:paraId="04A4ECA3"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0EAE07CB" w14:textId="77777777" w:rsidTr="00BA7D43">
        <w:trPr>
          <w:trHeight w:val="335"/>
        </w:trPr>
        <w:tc>
          <w:tcPr>
            <w:tcW w:w="963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DDAFCB" w14:textId="77777777" w:rsidR="002529C0" w:rsidRPr="00A453A2" w:rsidRDefault="002529C0" w:rsidP="00BA7D43">
            <w:pPr>
              <w:rPr>
                <w:rFonts w:ascii="Arial" w:hAnsi="Arial" w:cs="Arial"/>
              </w:rPr>
            </w:pPr>
            <w:r w:rsidRPr="00A453A2">
              <w:rPr>
                <w:rFonts w:ascii="Arial" w:hAnsi="Arial" w:cs="Arial"/>
              </w:rPr>
              <w:t>ELIHIU HARRIS ABOVE GROUND DAY TANK</w:t>
            </w:r>
          </w:p>
        </w:tc>
      </w:tr>
      <w:tr w:rsidR="002529C0" w:rsidRPr="00E81560" w14:paraId="162C331C"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DB2C3" w14:textId="77777777" w:rsidR="002529C0" w:rsidRPr="00E81560" w:rsidRDefault="002529C0" w:rsidP="00BA7D43">
            <w:pPr>
              <w:rPr>
                <w:rFonts w:ascii="Arial" w:hAnsi="Arial" w:cs="Arial"/>
              </w:rPr>
            </w:pPr>
            <w:r w:rsidRPr="00E81560">
              <w:rPr>
                <w:rFonts w:ascii="Arial" w:hAnsi="Arial" w:cs="Arial"/>
              </w:rPr>
              <w:t>Quarterly - Preventive Maintenance</w:t>
            </w:r>
          </w:p>
        </w:tc>
        <w:tc>
          <w:tcPr>
            <w:tcW w:w="1567" w:type="dxa"/>
            <w:vMerge w:val="restart"/>
            <w:tcBorders>
              <w:top w:val="single" w:sz="4" w:space="0" w:color="auto"/>
              <w:left w:val="single" w:sz="4" w:space="0" w:color="auto"/>
              <w:right w:val="single" w:sz="4" w:space="0" w:color="auto"/>
            </w:tcBorders>
            <w:vAlign w:val="center"/>
          </w:tcPr>
          <w:p w14:paraId="1C6FCFA3" w14:textId="77777777" w:rsidR="002529C0" w:rsidRPr="005B5E67" w:rsidRDefault="002529C0" w:rsidP="00BA7D43">
            <w:pPr>
              <w:rPr>
                <w:rFonts w:ascii="Arial" w:hAnsi="Arial" w:cs="Arial"/>
              </w:rPr>
            </w:pPr>
            <w:r w:rsidRPr="005B5E67">
              <w:rPr>
                <w:rFonts w:ascii="Arial" w:hAnsi="Arial" w:cs="Arial"/>
              </w:rPr>
              <w:t>$</w:t>
            </w: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D702B" w14:textId="77777777" w:rsidR="002529C0" w:rsidRPr="005B5E67" w:rsidRDefault="002529C0" w:rsidP="00BA7D43">
            <w:pPr>
              <w:rPr>
                <w:rFonts w:ascii="Arial" w:hAnsi="Arial" w:cs="Arial"/>
              </w:rPr>
            </w:pPr>
            <w:r w:rsidRPr="005B5E67">
              <w:rPr>
                <w:rFonts w:ascii="Arial" w:hAnsi="Arial" w:cs="Arial"/>
              </w:rPr>
              <w:t>4</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4CDD4"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1D991E4D"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D9FCEC2"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1896C" w14:textId="77777777" w:rsidR="002529C0" w:rsidRPr="00E81560" w:rsidRDefault="002529C0" w:rsidP="00BA7D43">
            <w:pPr>
              <w:rPr>
                <w:rFonts w:ascii="Arial" w:hAnsi="Arial" w:cs="Arial"/>
              </w:rPr>
            </w:pPr>
            <w:r w:rsidRPr="00E81560">
              <w:rPr>
                <w:rFonts w:ascii="Arial" w:hAnsi="Arial" w:cs="Arial"/>
              </w:rPr>
              <w:t>Semi-Annual – 12B Pump Set Maintenance</w:t>
            </w:r>
          </w:p>
        </w:tc>
        <w:tc>
          <w:tcPr>
            <w:tcW w:w="1567" w:type="dxa"/>
            <w:vMerge/>
            <w:tcBorders>
              <w:left w:val="single" w:sz="4" w:space="0" w:color="auto"/>
              <w:right w:val="single" w:sz="4" w:space="0" w:color="auto"/>
            </w:tcBorders>
            <w:vAlign w:val="center"/>
          </w:tcPr>
          <w:p w14:paraId="0DF1BC52"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23F3A" w14:textId="77777777" w:rsidR="002529C0" w:rsidRPr="005B5E67" w:rsidRDefault="002529C0" w:rsidP="00BA7D43">
            <w:pPr>
              <w:rPr>
                <w:rFonts w:ascii="Arial" w:hAnsi="Arial" w:cs="Arial"/>
              </w:rPr>
            </w:pPr>
            <w:r w:rsidRPr="005B5E67">
              <w:rPr>
                <w:rFonts w:ascii="Arial" w:hAnsi="Arial" w:cs="Arial"/>
              </w:rPr>
              <w:t>2</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D058B4"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34E7D9EB"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412B732D"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BBFC5" w14:textId="77777777" w:rsidR="002529C0" w:rsidRPr="00E81560" w:rsidRDefault="002529C0" w:rsidP="00BA7D43">
            <w:pPr>
              <w:rPr>
                <w:rFonts w:ascii="Arial" w:hAnsi="Arial" w:cs="Arial"/>
              </w:rPr>
            </w:pPr>
            <w:r w:rsidRPr="00E81560">
              <w:rPr>
                <w:rFonts w:ascii="Arial" w:hAnsi="Arial" w:cs="Arial"/>
              </w:rPr>
              <w:t>Semi-Annual - 12F Load Bank Maintenance</w:t>
            </w:r>
          </w:p>
        </w:tc>
        <w:tc>
          <w:tcPr>
            <w:tcW w:w="1567" w:type="dxa"/>
            <w:vMerge/>
            <w:tcBorders>
              <w:left w:val="single" w:sz="4" w:space="0" w:color="auto"/>
              <w:right w:val="single" w:sz="4" w:space="0" w:color="auto"/>
            </w:tcBorders>
            <w:vAlign w:val="center"/>
          </w:tcPr>
          <w:p w14:paraId="4188B37F"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ADB31" w14:textId="77777777" w:rsidR="002529C0" w:rsidRPr="005B5E67" w:rsidRDefault="002529C0" w:rsidP="00BA7D43">
            <w:pPr>
              <w:rPr>
                <w:rFonts w:ascii="Arial" w:hAnsi="Arial" w:cs="Arial"/>
              </w:rPr>
            </w:pPr>
            <w:r w:rsidRPr="005B5E67">
              <w:rPr>
                <w:rFonts w:ascii="Arial" w:hAnsi="Arial" w:cs="Arial"/>
              </w:rPr>
              <w:t>2</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7A84A"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011FEF49"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13D2699"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EE4CE8" w14:textId="77777777" w:rsidR="002529C0" w:rsidRPr="00E81560" w:rsidRDefault="002529C0" w:rsidP="00BA7D43">
            <w:pPr>
              <w:rPr>
                <w:rFonts w:ascii="Arial" w:hAnsi="Arial" w:cs="Arial"/>
              </w:rPr>
            </w:pPr>
            <w:r w:rsidRPr="00E81560">
              <w:rPr>
                <w:rFonts w:ascii="Arial" w:hAnsi="Arial" w:cs="Arial"/>
              </w:rPr>
              <w:t>Annual - 12E 244 Emergency Vents Maintenance</w:t>
            </w:r>
          </w:p>
        </w:tc>
        <w:tc>
          <w:tcPr>
            <w:tcW w:w="1567" w:type="dxa"/>
            <w:vMerge/>
            <w:tcBorders>
              <w:left w:val="single" w:sz="4" w:space="0" w:color="auto"/>
              <w:right w:val="single" w:sz="4" w:space="0" w:color="auto"/>
            </w:tcBorders>
            <w:vAlign w:val="center"/>
          </w:tcPr>
          <w:p w14:paraId="63093121"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E9873" w14:textId="77777777" w:rsidR="002529C0" w:rsidRPr="005B5E67" w:rsidRDefault="002529C0" w:rsidP="00BA7D43">
            <w:pPr>
              <w:rPr>
                <w:rFonts w:ascii="Arial" w:hAnsi="Arial" w:cs="Arial"/>
              </w:rPr>
            </w:pPr>
            <w:r w:rsidRPr="005B5E67">
              <w:rPr>
                <w:rFonts w:ascii="Arial" w:hAnsi="Arial" w:cs="Arial"/>
              </w:rPr>
              <w:t>1</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B6F56"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4A8AFDF3"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53FD82BD"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FE94D3" w14:textId="77777777" w:rsidR="002529C0" w:rsidRPr="00E81560" w:rsidRDefault="002529C0" w:rsidP="00BA7D43">
            <w:pPr>
              <w:rPr>
                <w:rFonts w:ascii="Arial" w:hAnsi="Arial" w:cs="Arial"/>
              </w:rPr>
            </w:pPr>
            <w:r w:rsidRPr="00E81560">
              <w:rPr>
                <w:rFonts w:ascii="Arial" w:hAnsi="Arial" w:cs="Arial"/>
              </w:rPr>
              <w:t>Annual -12C Day Tank Maintenance</w:t>
            </w:r>
          </w:p>
        </w:tc>
        <w:tc>
          <w:tcPr>
            <w:tcW w:w="1567" w:type="dxa"/>
            <w:vMerge/>
            <w:tcBorders>
              <w:left w:val="single" w:sz="4" w:space="0" w:color="auto"/>
              <w:right w:val="single" w:sz="4" w:space="0" w:color="auto"/>
            </w:tcBorders>
            <w:vAlign w:val="center"/>
          </w:tcPr>
          <w:p w14:paraId="0EA022F2"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94B8C" w14:textId="77777777" w:rsidR="002529C0" w:rsidRPr="005B5E67" w:rsidRDefault="002529C0" w:rsidP="00BA7D43">
            <w:pPr>
              <w:rPr>
                <w:rFonts w:ascii="Arial" w:hAnsi="Arial" w:cs="Arial"/>
              </w:rPr>
            </w:pPr>
            <w:r w:rsidRPr="005B5E67">
              <w:rPr>
                <w:rFonts w:ascii="Arial" w:hAnsi="Arial" w:cs="Arial"/>
              </w:rPr>
              <w:t>1</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40516"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2DC404EB"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3B37E52A" w14:textId="77777777" w:rsidTr="00BA7D43">
        <w:trPr>
          <w:trHeight w:val="511"/>
        </w:trPr>
        <w:tc>
          <w:tcPr>
            <w:tcW w:w="2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D5E8F" w14:textId="77777777" w:rsidR="002529C0" w:rsidRPr="00E81560" w:rsidRDefault="002529C0" w:rsidP="00BA7D43">
            <w:pPr>
              <w:rPr>
                <w:rFonts w:ascii="Arial" w:hAnsi="Arial" w:cs="Arial"/>
              </w:rPr>
            </w:pPr>
            <w:r w:rsidRPr="00E81560">
              <w:rPr>
                <w:rFonts w:ascii="Arial" w:hAnsi="Arial" w:cs="Arial"/>
              </w:rPr>
              <w:t>Annual – 12D Overfill Prevent</w:t>
            </w:r>
            <w:r>
              <w:rPr>
                <w:rFonts w:ascii="Arial" w:hAnsi="Arial" w:cs="Arial"/>
              </w:rPr>
              <w:t>ion</w:t>
            </w:r>
            <w:r w:rsidRPr="00E81560">
              <w:rPr>
                <w:rFonts w:ascii="Arial" w:hAnsi="Arial" w:cs="Arial"/>
              </w:rPr>
              <w:t xml:space="preserve"> Valve Maintenance</w:t>
            </w:r>
          </w:p>
        </w:tc>
        <w:tc>
          <w:tcPr>
            <w:tcW w:w="1567" w:type="dxa"/>
            <w:vMerge/>
            <w:tcBorders>
              <w:left w:val="single" w:sz="4" w:space="0" w:color="auto"/>
              <w:bottom w:val="single" w:sz="4" w:space="0" w:color="auto"/>
              <w:right w:val="single" w:sz="4" w:space="0" w:color="auto"/>
            </w:tcBorders>
            <w:vAlign w:val="center"/>
          </w:tcPr>
          <w:p w14:paraId="2D715BE2" w14:textId="77777777" w:rsidR="002529C0" w:rsidRPr="00E81560" w:rsidRDefault="002529C0" w:rsidP="00BA7D43">
            <w:pPr>
              <w:rPr>
                <w:rFonts w:ascii="Arial" w:hAnsi="Arial" w:cs="Arial"/>
              </w:rPr>
            </w:pP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EAEF6" w14:textId="77777777" w:rsidR="002529C0" w:rsidRPr="005B5E67" w:rsidRDefault="002529C0" w:rsidP="00BA7D43">
            <w:pPr>
              <w:rPr>
                <w:rFonts w:ascii="Arial" w:hAnsi="Arial" w:cs="Arial"/>
              </w:rPr>
            </w:pPr>
            <w:r w:rsidRPr="005B5E67">
              <w:rPr>
                <w:rFonts w:ascii="Arial" w:hAnsi="Arial" w:cs="Arial"/>
              </w:rPr>
              <w:t>1</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B069C" w14:textId="77777777" w:rsidR="002529C0" w:rsidRPr="005B5E67" w:rsidRDefault="002529C0" w:rsidP="00BA7D43">
            <w:pPr>
              <w:rPr>
                <w:rFonts w:ascii="Arial" w:hAnsi="Arial" w:cs="Arial"/>
              </w:rPr>
            </w:pPr>
            <w:r w:rsidRPr="005B5E67">
              <w:rPr>
                <w:rFonts w:ascii="Arial" w:hAnsi="Arial" w:cs="Arial"/>
              </w:rPr>
              <w:t>3</w:t>
            </w:r>
          </w:p>
        </w:tc>
        <w:tc>
          <w:tcPr>
            <w:tcW w:w="2315" w:type="dxa"/>
            <w:tcBorders>
              <w:top w:val="single" w:sz="4" w:space="0" w:color="auto"/>
              <w:left w:val="single" w:sz="4" w:space="0" w:color="auto"/>
              <w:bottom w:val="single" w:sz="4" w:space="0" w:color="auto"/>
              <w:right w:val="single" w:sz="4" w:space="0" w:color="auto"/>
            </w:tcBorders>
            <w:vAlign w:val="center"/>
          </w:tcPr>
          <w:p w14:paraId="3869503C" w14:textId="77777777" w:rsidR="002529C0" w:rsidRPr="005B5E67" w:rsidRDefault="002529C0" w:rsidP="00BA7D43">
            <w:pPr>
              <w:rPr>
                <w:rFonts w:ascii="Arial" w:hAnsi="Arial" w:cs="Arial"/>
              </w:rPr>
            </w:pPr>
            <w:r w:rsidRPr="005B5E67">
              <w:rPr>
                <w:rFonts w:ascii="Arial" w:hAnsi="Arial" w:cs="Arial"/>
              </w:rPr>
              <w:t>$</w:t>
            </w:r>
          </w:p>
        </w:tc>
      </w:tr>
      <w:tr w:rsidR="002529C0" w:rsidRPr="00E81560" w14:paraId="2A4F3C99" w14:textId="77777777" w:rsidTr="00BA7D43">
        <w:trPr>
          <w:trHeight w:val="361"/>
        </w:trPr>
        <w:tc>
          <w:tcPr>
            <w:tcW w:w="73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5F4E27" w14:textId="77777777" w:rsidR="002529C0" w:rsidRPr="00E81560" w:rsidRDefault="002529C0" w:rsidP="00BA7D43">
            <w:pPr>
              <w:jc w:val="right"/>
              <w:rPr>
                <w:rFonts w:ascii="Arial" w:hAnsi="Arial" w:cs="Arial"/>
              </w:rPr>
            </w:pPr>
            <w:r w:rsidRPr="00E81560">
              <w:rPr>
                <w:rFonts w:ascii="Arial" w:hAnsi="Arial" w:cs="Arial"/>
              </w:rPr>
              <w:t>ANNUAL TOTAL</w:t>
            </w:r>
          </w:p>
          <w:p w14:paraId="65461C76" w14:textId="77777777" w:rsidR="002529C0" w:rsidRPr="00E81560" w:rsidRDefault="002529C0" w:rsidP="00BA7D43">
            <w:pPr>
              <w:jc w:val="right"/>
              <w:rPr>
                <w:rFonts w:ascii="Arial" w:hAnsi="Arial" w:cs="Arial"/>
              </w:rPr>
            </w:pPr>
            <w:r w:rsidRPr="00E81560">
              <w:rPr>
                <w:rFonts w:ascii="Arial" w:hAnsi="Arial" w:cs="Arial"/>
                <w:sz w:val="16"/>
                <w:szCs w:val="16"/>
              </w:rPr>
              <w:t>(Sum of Column C)</w:t>
            </w:r>
          </w:p>
        </w:tc>
        <w:tc>
          <w:tcPr>
            <w:tcW w:w="2315" w:type="dxa"/>
            <w:tcBorders>
              <w:top w:val="single" w:sz="4" w:space="0" w:color="auto"/>
              <w:left w:val="single" w:sz="4" w:space="0" w:color="auto"/>
              <w:bottom w:val="single" w:sz="4" w:space="0" w:color="auto"/>
              <w:right w:val="single" w:sz="4" w:space="0" w:color="auto"/>
            </w:tcBorders>
            <w:vAlign w:val="center"/>
          </w:tcPr>
          <w:p w14:paraId="4DBEC31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8565A9B" w14:textId="77777777" w:rsidTr="00BA7D43">
        <w:trPr>
          <w:trHeight w:val="485"/>
        </w:trPr>
        <w:tc>
          <w:tcPr>
            <w:tcW w:w="73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D47AFF" w14:textId="77777777" w:rsidR="002529C0" w:rsidRPr="00E81560" w:rsidRDefault="002529C0" w:rsidP="00BA7D43">
            <w:pPr>
              <w:jc w:val="right"/>
              <w:rPr>
                <w:rFonts w:ascii="Arial" w:hAnsi="Arial" w:cs="Arial"/>
              </w:rPr>
            </w:pPr>
            <w:r w:rsidRPr="00E81560">
              <w:rPr>
                <w:rFonts w:ascii="Arial" w:hAnsi="Arial" w:cs="Arial"/>
              </w:rPr>
              <w:t>CALCULATED PREVENTIVE MAINTENANCE TOTAL</w:t>
            </w:r>
          </w:p>
          <w:p w14:paraId="3E7F5211"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315" w:type="dxa"/>
            <w:tcBorders>
              <w:top w:val="single" w:sz="4" w:space="0" w:color="auto"/>
              <w:left w:val="single" w:sz="4" w:space="0" w:color="auto"/>
              <w:bottom w:val="single" w:sz="4" w:space="0" w:color="auto"/>
              <w:right w:val="single" w:sz="4" w:space="0" w:color="auto"/>
            </w:tcBorders>
            <w:vAlign w:val="center"/>
          </w:tcPr>
          <w:p w14:paraId="357C3051" w14:textId="77777777" w:rsidR="002529C0" w:rsidRPr="00E81560" w:rsidRDefault="002529C0" w:rsidP="00BA7D43">
            <w:pPr>
              <w:rPr>
                <w:rFonts w:ascii="Arial" w:hAnsi="Arial" w:cs="Arial"/>
              </w:rPr>
            </w:pPr>
            <w:r w:rsidRPr="00E81560">
              <w:rPr>
                <w:rFonts w:ascii="Arial" w:hAnsi="Arial" w:cs="Arial"/>
              </w:rPr>
              <w:t>$</w:t>
            </w:r>
          </w:p>
        </w:tc>
      </w:tr>
    </w:tbl>
    <w:p w14:paraId="23DEDB94" w14:textId="77777777" w:rsidR="002529C0" w:rsidRDefault="002529C0" w:rsidP="002529C0">
      <w:pPr>
        <w:rPr>
          <w:rFonts w:ascii="Arial" w:hAnsi="Arial" w:cs="Arial"/>
          <w:b/>
          <w:sz w:val="24"/>
          <w:szCs w:val="24"/>
        </w:rPr>
        <w:sectPr w:rsidR="002529C0" w:rsidSect="002529C0">
          <w:pgSz w:w="12240" w:h="15840"/>
          <w:pgMar w:top="1440" w:right="1440" w:bottom="1440" w:left="1440" w:header="720" w:footer="720" w:gutter="0"/>
          <w:cols w:space="720"/>
          <w:docGrid w:linePitch="360"/>
        </w:sectPr>
      </w:pPr>
    </w:p>
    <w:p w14:paraId="379A8C91" w14:textId="77777777" w:rsidR="002529C0" w:rsidRPr="00E81560" w:rsidRDefault="002529C0" w:rsidP="002529C0">
      <w:pPr>
        <w:rPr>
          <w:rFonts w:ascii="Arial" w:hAnsi="Arial" w:cs="Arial"/>
          <w:b/>
          <w:sz w:val="24"/>
          <w:szCs w:val="24"/>
        </w:rPr>
      </w:pPr>
    </w:p>
    <w:p w14:paraId="3F0F5B4F" w14:textId="77777777" w:rsidR="002529C0" w:rsidRPr="00054E86" w:rsidRDefault="002529C0" w:rsidP="00DE0531">
      <w:pPr>
        <w:pStyle w:val="ListParagraph"/>
        <w:numPr>
          <w:ilvl w:val="0"/>
          <w:numId w:val="38"/>
        </w:numPr>
        <w:contextualSpacing/>
        <w:rPr>
          <w:rFonts w:ascii="Arial" w:hAnsi="Arial" w:cs="Arial"/>
          <w:b/>
        </w:rPr>
      </w:pPr>
      <w:r w:rsidRPr="00054E86">
        <w:rPr>
          <w:rFonts w:ascii="Arial" w:hAnsi="Arial" w:cs="Arial"/>
          <w:b/>
        </w:rPr>
        <w:t>36-MONTH SECONDARY CONTAINMENT TEST</w:t>
      </w:r>
    </w:p>
    <w:p w14:paraId="4B2ECE39"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3598FAFF"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DAA4975"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D0E4CB"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6310A"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418B0" w14:textId="77777777" w:rsidR="002529C0" w:rsidRPr="00E81560" w:rsidRDefault="002529C0" w:rsidP="00BA7D43">
            <w:pPr>
              <w:rPr>
                <w:rFonts w:ascii="Arial" w:hAnsi="Arial" w:cs="Arial"/>
              </w:rPr>
            </w:pPr>
            <w:r w:rsidRPr="00E81560">
              <w:rPr>
                <w:rFonts w:ascii="Arial" w:hAnsi="Arial" w:cs="Arial"/>
              </w:rPr>
              <w:t>C</w:t>
            </w:r>
          </w:p>
          <w:p w14:paraId="7463D96C" w14:textId="77777777" w:rsidR="002529C0" w:rsidRPr="00E81560" w:rsidRDefault="002529C0" w:rsidP="00BA7D43">
            <w:pPr>
              <w:rPr>
                <w:rFonts w:ascii="Arial" w:hAnsi="Arial" w:cs="Arial"/>
              </w:rPr>
            </w:pPr>
          </w:p>
        </w:tc>
      </w:tr>
      <w:tr w:rsidR="002529C0" w:rsidRPr="00E81560" w14:paraId="15920B27" w14:textId="77777777" w:rsidTr="00BA7D43">
        <w:trPr>
          <w:trHeight w:val="620"/>
        </w:trPr>
        <w:tc>
          <w:tcPr>
            <w:tcW w:w="3173" w:type="dxa"/>
            <w:vMerge/>
            <w:vAlign w:val="center"/>
            <w:hideMark/>
          </w:tcPr>
          <w:p w14:paraId="48E1DEBB"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A7A76" w14:textId="77777777" w:rsidR="002529C0" w:rsidRPr="00E81560" w:rsidRDefault="002529C0" w:rsidP="00BA7D43">
            <w:pPr>
              <w:rPr>
                <w:rFonts w:ascii="Arial" w:hAnsi="Arial" w:cs="Arial"/>
              </w:rPr>
            </w:pPr>
            <w:r w:rsidRPr="00E81560">
              <w:rPr>
                <w:rFonts w:ascii="Arial" w:hAnsi="Arial" w:cs="Arial"/>
              </w:rPr>
              <w:t>Service Rate</w:t>
            </w:r>
          </w:p>
          <w:p w14:paraId="24A8C222"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C4DD7"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B339DA" w14:textId="77777777" w:rsidR="002529C0" w:rsidRPr="00E81560" w:rsidRDefault="002529C0" w:rsidP="00BA7D43">
            <w:pPr>
              <w:rPr>
                <w:rFonts w:ascii="Arial" w:hAnsi="Arial" w:cs="Arial"/>
              </w:rPr>
            </w:pPr>
            <w:r w:rsidRPr="00E81560">
              <w:rPr>
                <w:rFonts w:ascii="Arial" w:hAnsi="Arial" w:cs="Arial"/>
              </w:rPr>
              <w:t xml:space="preserve"> Annual Total</w:t>
            </w:r>
          </w:p>
          <w:p w14:paraId="7DBF26B3" w14:textId="77777777" w:rsidR="002529C0" w:rsidRPr="00E81560" w:rsidRDefault="002529C0" w:rsidP="00BA7D43">
            <w:pPr>
              <w:rPr>
                <w:rFonts w:ascii="Arial" w:hAnsi="Arial" w:cs="Arial"/>
              </w:rPr>
            </w:pPr>
            <w:r w:rsidRPr="00E81560">
              <w:rPr>
                <w:rFonts w:ascii="Arial" w:hAnsi="Arial" w:cs="Arial"/>
              </w:rPr>
              <w:t>Calculated Amount</w:t>
            </w:r>
          </w:p>
          <w:p w14:paraId="293C9E4F"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7D3C710E"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C29177" w14:textId="77777777" w:rsidR="002529C0" w:rsidRPr="00074206" w:rsidRDefault="002529C0" w:rsidP="00BA7D43">
            <w:pPr>
              <w:rPr>
                <w:rFonts w:ascii="Arial" w:hAnsi="Arial" w:cs="Arial"/>
              </w:rPr>
            </w:pPr>
            <w:r w:rsidRPr="00BB0E3E">
              <w:rPr>
                <w:rFonts w:ascii="Arial" w:hAnsi="Arial" w:cs="Arial"/>
              </w:rPr>
              <w:t>36-month Secondary Containment Test</w:t>
            </w:r>
          </w:p>
        </w:tc>
        <w:tc>
          <w:tcPr>
            <w:tcW w:w="1980" w:type="dxa"/>
            <w:tcBorders>
              <w:top w:val="single" w:sz="4" w:space="0" w:color="auto"/>
              <w:left w:val="single" w:sz="4" w:space="0" w:color="auto"/>
              <w:bottom w:val="single" w:sz="4" w:space="0" w:color="auto"/>
              <w:right w:val="single" w:sz="4" w:space="0" w:color="auto"/>
            </w:tcBorders>
            <w:vAlign w:val="center"/>
          </w:tcPr>
          <w:p w14:paraId="295341D9"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11DD79"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1A6A5B47"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5A12FFE3"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A241E" w14:textId="77777777" w:rsidR="002529C0" w:rsidRPr="005B5E67" w:rsidRDefault="002529C0" w:rsidP="00BA7D43">
            <w:pPr>
              <w:jc w:val="right"/>
              <w:rPr>
                <w:rFonts w:ascii="Arial" w:hAnsi="Arial" w:cs="Arial"/>
              </w:rPr>
            </w:pPr>
            <w:r w:rsidRPr="00BB0E3E">
              <w:rPr>
                <w:rFonts w:ascii="Arial" w:hAnsi="Arial" w:cs="Arial"/>
              </w:rPr>
              <w:t>36-MONTH SECONDARY CONTAINMENT TEST</w:t>
            </w:r>
            <w:r w:rsidRPr="00E81560">
              <w:rPr>
                <w:rFonts w:ascii="Arial" w:hAnsi="Arial" w:cs="Arial"/>
              </w:rPr>
              <w:t xml:space="preserve"> TOTAL</w:t>
            </w:r>
          </w:p>
        </w:tc>
        <w:tc>
          <w:tcPr>
            <w:tcW w:w="2947" w:type="dxa"/>
            <w:tcBorders>
              <w:top w:val="single" w:sz="4" w:space="0" w:color="auto"/>
              <w:left w:val="single" w:sz="4" w:space="0" w:color="auto"/>
              <w:bottom w:val="single" w:sz="4" w:space="0" w:color="auto"/>
              <w:right w:val="single" w:sz="4" w:space="0" w:color="auto"/>
            </w:tcBorders>
            <w:vAlign w:val="center"/>
          </w:tcPr>
          <w:p w14:paraId="6FD85A74" w14:textId="77777777" w:rsidR="002529C0" w:rsidRPr="005B5E67" w:rsidRDefault="002529C0" w:rsidP="00BA7D43">
            <w:pPr>
              <w:rPr>
                <w:rFonts w:ascii="Arial" w:hAnsi="Arial" w:cs="Arial"/>
              </w:rPr>
            </w:pPr>
          </w:p>
        </w:tc>
      </w:tr>
    </w:tbl>
    <w:p w14:paraId="25EF8919" w14:textId="77777777" w:rsidR="002529C0" w:rsidRDefault="002529C0" w:rsidP="002529C0">
      <w:pPr>
        <w:pStyle w:val="ListParagraph"/>
        <w:ind w:left="360"/>
        <w:rPr>
          <w:rFonts w:ascii="Arial" w:hAnsi="Arial" w:cs="Arial"/>
          <w:b/>
          <w:sz w:val="24"/>
          <w:szCs w:val="24"/>
        </w:rPr>
      </w:pPr>
    </w:p>
    <w:p w14:paraId="716B518E" w14:textId="77777777" w:rsidR="002529C0" w:rsidRPr="00054E86" w:rsidRDefault="002529C0" w:rsidP="00DE0531">
      <w:pPr>
        <w:pStyle w:val="ListParagraph"/>
        <w:numPr>
          <w:ilvl w:val="0"/>
          <w:numId w:val="38"/>
        </w:numPr>
        <w:contextualSpacing/>
        <w:rPr>
          <w:rFonts w:ascii="Arial" w:hAnsi="Arial" w:cs="Arial"/>
          <w:b/>
        </w:rPr>
      </w:pPr>
      <w:r w:rsidRPr="00054E86">
        <w:rPr>
          <w:rFonts w:ascii="Arial" w:hAnsi="Arial" w:cs="Arial"/>
          <w:b/>
        </w:rPr>
        <w:t>36-MONTH OVERFILL PREVENTION EQUIPMENT</w:t>
      </w:r>
    </w:p>
    <w:p w14:paraId="3D24ADBF" w14:textId="77777777" w:rsidR="002529C0" w:rsidRDefault="002529C0" w:rsidP="002529C0">
      <w:pPr>
        <w:pStyle w:val="ListParagraph"/>
        <w:ind w:left="360"/>
        <w:rPr>
          <w:rFonts w:ascii="Arial" w:hAnsi="Arial" w:cs="Arial"/>
          <w:b/>
          <w:sz w:val="24"/>
          <w:szCs w:val="24"/>
        </w:rPr>
      </w:pPr>
    </w:p>
    <w:tbl>
      <w:tblPr>
        <w:tblStyle w:val="TableGrid"/>
        <w:tblW w:w="9900" w:type="dxa"/>
        <w:tblInd w:w="-275" w:type="dxa"/>
        <w:tblLook w:val="04A0" w:firstRow="1" w:lastRow="0" w:firstColumn="1" w:lastColumn="0" w:noHBand="0" w:noVBand="1"/>
      </w:tblPr>
      <w:tblGrid>
        <w:gridCol w:w="3173"/>
        <w:gridCol w:w="1980"/>
        <w:gridCol w:w="1800"/>
        <w:gridCol w:w="2947"/>
      </w:tblGrid>
      <w:tr w:rsidR="002529C0" w:rsidRPr="00E81560" w14:paraId="7306845B" w14:textId="77777777" w:rsidTr="00BA7D43">
        <w:trPr>
          <w:trHeight w:val="386"/>
        </w:trPr>
        <w:tc>
          <w:tcPr>
            <w:tcW w:w="317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32A4749" w14:textId="77777777" w:rsidR="002529C0" w:rsidRPr="00074206" w:rsidRDefault="002529C0" w:rsidP="00BA7D43">
            <w:pPr>
              <w:rPr>
                <w:rFonts w:ascii="Arial" w:hAnsi="Arial" w:cs="Arial"/>
              </w:rPr>
            </w:pPr>
            <w:r w:rsidRPr="00074206">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FD9FA0" w14:textId="77777777" w:rsidR="002529C0" w:rsidRPr="00E81560" w:rsidRDefault="002529C0" w:rsidP="00BA7D43">
            <w:pPr>
              <w:rPr>
                <w:rFonts w:ascii="Arial" w:hAnsi="Arial" w:cs="Arial"/>
              </w:rPr>
            </w:pPr>
            <w:r w:rsidRPr="00E81560">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18A60" w14:textId="77777777" w:rsidR="002529C0" w:rsidRPr="00E81560" w:rsidRDefault="002529C0" w:rsidP="00BA7D43">
            <w:pPr>
              <w:rPr>
                <w:rFonts w:ascii="Arial" w:hAnsi="Arial" w:cs="Arial"/>
              </w:rPr>
            </w:pPr>
            <w:r w:rsidRPr="00E81560">
              <w:rPr>
                <w:rFonts w:ascii="Arial" w:hAnsi="Arial" w:cs="Arial"/>
              </w:rPr>
              <w:t>B</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66921" w14:textId="77777777" w:rsidR="002529C0" w:rsidRPr="00E81560" w:rsidRDefault="002529C0" w:rsidP="00BA7D43">
            <w:pPr>
              <w:rPr>
                <w:rFonts w:ascii="Arial" w:hAnsi="Arial" w:cs="Arial"/>
              </w:rPr>
            </w:pPr>
            <w:r w:rsidRPr="00E81560">
              <w:rPr>
                <w:rFonts w:ascii="Arial" w:hAnsi="Arial" w:cs="Arial"/>
              </w:rPr>
              <w:t>C</w:t>
            </w:r>
          </w:p>
          <w:p w14:paraId="097BF22E" w14:textId="77777777" w:rsidR="002529C0" w:rsidRPr="00E81560" w:rsidRDefault="002529C0" w:rsidP="00BA7D43">
            <w:pPr>
              <w:rPr>
                <w:rFonts w:ascii="Arial" w:hAnsi="Arial" w:cs="Arial"/>
              </w:rPr>
            </w:pPr>
          </w:p>
        </w:tc>
      </w:tr>
      <w:tr w:rsidR="002529C0" w:rsidRPr="00E81560" w14:paraId="1345ECE8" w14:textId="77777777" w:rsidTr="00BA7D43">
        <w:trPr>
          <w:trHeight w:val="620"/>
        </w:trPr>
        <w:tc>
          <w:tcPr>
            <w:tcW w:w="3173" w:type="dxa"/>
            <w:vMerge/>
            <w:vAlign w:val="center"/>
            <w:hideMark/>
          </w:tcPr>
          <w:p w14:paraId="5C10995C" w14:textId="77777777" w:rsidR="002529C0" w:rsidRPr="00074206" w:rsidRDefault="002529C0" w:rsidP="00BA7D43">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83378" w14:textId="77777777" w:rsidR="002529C0" w:rsidRPr="00E81560" w:rsidRDefault="002529C0" w:rsidP="00BA7D43">
            <w:pPr>
              <w:rPr>
                <w:rFonts w:ascii="Arial" w:hAnsi="Arial" w:cs="Arial"/>
              </w:rPr>
            </w:pPr>
            <w:r w:rsidRPr="00E81560">
              <w:rPr>
                <w:rFonts w:ascii="Arial" w:hAnsi="Arial" w:cs="Arial"/>
              </w:rPr>
              <w:t>Service Rate</w:t>
            </w:r>
          </w:p>
          <w:p w14:paraId="183B3C4B" w14:textId="77777777" w:rsidR="002529C0" w:rsidRPr="00E81560" w:rsidRDefault="002529C0" w:rsidP="00BA7D43">
            <w:pP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84B77A" w14:textId="77777777" w:rsidR="002529C0" w:rsidRPr="00E81560" w:rsidRDefault="002529C0" w:rsidP="00BA7D43">
            <w:pPr>
              <w:rPr>
                <w:rFonts w:ascii="Arial" w:hAnsi="Arial" w:cs="Arial"/>
              </w:rPr>
            </w:pPr>
            <w:r w:rsidRPr="00E81560">
              <w:rPr>
                <w:rFonts w:ascii="Arial" w:hAnsi="Arial" w:cs="Arial"/>
              </w:rPr>
              <w:t xml:space="preserve">Frequency </w:t>
            </w: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9FF0" w14:textId="77777777" w:rsidR="002529C0" w:rsidRPr="00E81560" w:rsidRDefault="002529C0" w:rsidP="00BA7D43">
            <w:pPr>
              <w:rPr>
                <w:rFonts w:ascii="Arial" w:hAnsi="Arial" w:cs="Arial"/>
              </w:rPr>
            </w:pPr>
            <w:r w:rsidRPr="00E81560">
              <w:rPr>
                <w:rFonts w:ascii="Arial" w:hAnsi="Arial" w:cs="Arial"/>
              </w:rPr>
              <w:t xml:space="preserve"> Annual Total</w:t>
            </w:r>
          </w:p>
          <w:p w14:paraId="0C275AC9" w14:textId="77777777" w:rsidR="002529C0" w:rsidRPr="00E81560" w:rsidRDefault="002529C0" w:rsidP="00BA7D43">
            <w:pPr>
              <w:rPr>
                <w:rFonts w:ascii="Arial" w:hAnsi="Arial" w:cs="Arial"/>
              </w:rPr>
            </w:pPr>
            <w:r w:rsidRPr="00E81560">
              <w:rPr>
                <w:rFonts w:ascii="Arial" w:hAnsi="Arial" w:cs="Arial"/>
              </w:rPr>
              <w:t>Calculated Amount</w:t>
            </w:r>
          </w:p>
          <w:p w14:paraId="5CD28505" w14:textId="77777777" w:rsidR="002529C0" w:rsidRPr="00E81560" w:rsidRDefault="002529C0" w:rsidP="00BA7D43">
            <w:pPr>
              <w:rPr>
                <w:rFonts w:ascii="Arial" w:hAnsi="Arial" w:cs="Arial"/>
              </w:rPr>
            </w:pPr>
            <w:r w:rsidRPr="00E81560">
              <w:rPr>
                <w:rFonts w:ascii="Arial" w:hAnsi="Arial" w:cs="Arial"/>
              </w:rPr>
              <w:t>(A x B)</w:t>
            </w:r>
          </w:p>
        </w:tc>
      </w:tr>
      <w:tr w:rsidR="002529C0" w:rsidRPr="005B5E67" w14:paraId="1DDBD3A0" w14:textId="77777777" w:rsidTr="00BA7D43">
        <w:trPr>
          <w:trHeight w:val="521"/>
        </w:trPr>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9E3CD2" w14:textId="77777777" w:rsidR="002529C0" w:rsidRPr="00074206" w:rsidRDefault="002529C0" w:rsidP="00BA7D43">
            <w:pPr>
              <w:rPr>
                <w:rFonts w:ascii="Arial" w:hAnsi="Arial" w:cs="Arial"/>
              </w:rPr>
            </w:pPr>
            <w:r w:rsidRPr="00BB0E3E">
              <w:rPr>
                <w:rFonts w:ascii="Arial" w:hAnsi="Arial" w:cs="Arial"/>
              </w:rPr>
              <w:t xml:space="preserve">36-month Overfill Prevention Equipment </w:t>
            </w:r>
          </w:p>
        </w:tc>
        <w:tc>
          <w:tcPr>
            <w:tcW w:w="1980" w:type="dxa"/>
            <w:tcBorders>
              <w:top w:val="single" w:sz="4" w:space="0" w:color="auto"/>
              <w:left w:val="single" w:sz="4" w:space="0" w:color="auto"/>
              <w:bottom w:val="single" w:sz="4" w:space="0" w:color="auto"/>
              <w:right w:val="single" w:sz="4" w:space="0" w:color="auto"/>
            </w:tcBorders>
            <w:vAlign w:val="center"/>
          </w:tcPr>
          <w:p w14:paraId="5D903B80" w14:textId="77777777" w:rsidR="002529C0" w:rsidRPr="00181BB1" w:rsidRDefault="002529C0" w:rsidP="00BA7D43">
            <w:pPr>
              <w:rPr>
                <w:rFonts w:ascii="Arial" w:hAnsi="Arial" w:cs="Arial"/>
              </w:rPr>
            </w:pPr>
            <w:r w:rsidRPr="005B5E67">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47770B" w14:textId="77777777" w:rsidR="002529C0" w:rsidRPr="00181BB1" w:rsidRDefault="002529C0" w:rsidP="00BA7D43">
            <w:pPr>
              <w:rPr>
                <w:rFonts w:ascii="Arial" w:hAnsi="Arial" w:cs="Arial"/>
              </w:rPr>
            </w:pPr>
            <w:r>
              <w:rPr>
                <w:rFonts w:ascii="Arial" w:hAnsi="Arial" w:cs="Arial"/>
              </w:rPr>
              <w:t>3</w:t>
            </w:r>
          </w:p>
        </w:tc>
        <w:tc>
          <w:tcPr>
            <w:tcW w:w="2947" w:type="dxa"/>
            <w:tcBorders>
              <w:top w:val="single" w:sz="4" w:space="0" w:color="auto"/>
              <w:left w:val="single" w:sz="4" w:space="0" w:color="auto"/>
              <w:bottom w:val="single" w:sz="4" w:space="0" w:color="auto"/>
              <w:right w:val="single" w:sz="4" w:space="0" w:color="auto"/>
            </w:tcBorders>
            <w:vAlign w:val="center"/>
          </w:tcPr>
          <w:p w14:paraId="2DAE96CC" w14:textId="77777777" w:rsidR="002529C0" w:rsidRPr="005B5E67" w:rsidRDefault="002529C0" w:rsidP="00BA7D43">
            <w:pPr>
              <w:rPr>
                <w:rFonts w:ascii="Arial" w:hAnsi="Arial" w:cs="Arial"/>
              </w:rPr>
            </w:pPr>
            <w:r w:rsidRPr="005B5E67">
              <w:rPr>
                <w:rFonts w:ascii="Arial" w:hAnsi="Arial" w:cs="Arial"/>
              </w:rPr>
              <w:t>$</w:t>
            </w:r>
          </w:p>
        </w:tc>
      </w:tr>
      <w:tr w:rsidR="002529C0" w:rsidRPr="005B5E67" w14:paraId="39EAC724" w14:textId="77777777" w:rsidTr="00BA7D43">
        <w:trPr>
          <w:trHeight w:val="521"/>
        </w:trPr>
        <w:tc>
          <w:tcPr>
            <w:tcW w:w="69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252FE" w14:textId="77777777" w:rsidR="002529C0" w:rsidRPr="005B5E67" w:rsidRDefault="002529C0" w:rsidP="00BA7D43">
            <w:pPr>
              <w:jc w:val="right"/>
              <w:rPr>
                <w:rFonts w:ascii="Arial" w:hAnsi="Arial" w:cs="Arial"/>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947" w:type="dxa"/>
            <w:tcBorders>
              <w:top w:val="single" w:sz="4" w:space="0" w:color="auto"/>
              <w:left w:val="single" w:sz="4" w:space="0" w:color="auto"/>
              <w:bottom w:val="single" w:sz="4" w:space="0" w:color="auto"/>
              <w:right w:val="single" w:sz="4" w:space="0" w:color="auto"/>
            </w:tcBorders>
            <w:vAlign w:val="center"/>
          </w:tcPr>
          <w:p w14:paraId="12469C67" w14:textId="77777777" w:rsidR="002529C0" w:rsidRPr="005B5E67" w:rsidRDefault="002529C0" w:rsidP="00BA7D43">
            <w:pPr>
              <w:rPr>
                <w:rFonts w:ascii="Arial" w:hAnsi="Arial" w:cs="Arial"/>
              </w:rPr>
            </w:pPr>
          </w:p>
        </w:tc>
      </w:tr>
    </w:tbl>
    <w:p w14:paraId="7EE6763F" w14:textId="77777777" w:rsidR="002529C0" w:rsidRDefault="002529C0" w:rsidP="002529C0">
      <w:pPr>
        <w:ind w:left="360"/>
        <w:rPr>
          <w:rFonts w:ascii="Arial" w:eastAsia="Calibri" w:hAnsi="Arial" w:cs="Arial"/>
          <w:b/>
          <w:bCs/>
          <w:u w:val="single"/>
        </w:rPr>
        <w:sectPr w:rsidR="002529C0" w:rsidSect="002529C0">
          <w:pgSz w:w="12240" w:h="15840"/>
          <w:pgMar w:top="1440" w:right="1440" w:bottom="1440" w:left="1440" w:header="720" w:footer="720" w:gutter="0"/>
          <w:cols w:space="720"/>
          <w:docGrid w:linePitch="360"/>
        </w:sectPr>
      </w:pPr>
    </w:p>
    <w:p w14:paraId="6A534007" w14:textId="77777777" w:rsidR="002529C0" w:rsidRDefault="002529C0" w:rsidP="002529C0">
      <w:pPr>
        <w:ind w:left="360"/>
        <w:rPr>
          <w:rFonts w:ascii="Arial" w:eastAsia="Calibri" w:hAnsi="Arial" w:cs="Arial"/>
          <w:b/>
          <w:bCs/>
          <w:u w:val="single"/>
        </w:rPr>
      </w:pPr>
    </w:p>
    <w:p w14:paraId="16CC312D" w14:textId="77777777" w:rsidR="002529C0" w:rsidRPr="000974B1" w:rsidRDefault="002529C0" w:rsidP="00DE0531">
      <w:pPr>
        <w:numPr>
          <w:ilvl w:val="0"/>
          <w:numId w:val="38"/>
        </w:numPr>
        <w:rPr>
          <w:rFonts w:ascii="Arial" w:eastAsia="Calibri" w:hAnsi="Arial" w:cs="Arial"/>
          <w:b/>
          <w:bCs/>
        </w:rPr>
      </w:pPr>
      <w:r w:rsidRPr="000974B1">
        <w:rPr>
          <w:rFonts w:ascii="Arial" w:eastAsia="Calibri" w:hAnsi="Arial" w:cs="Arial"/>
          <w:b/>
          <w:bCs/>
        </w:rPr>
        <w:t>FORESEEABLE REPAIR</w:t>
      </w:r>
      <w:r w:rsidRPr="000974B1">
        <w:rPr>
          <w:rFonts w:ascii="Arial" w:hAnsi="Arial" w:cs="Arial"/>
          <w:b/>
          <w:bCs/>
        </w:rPr>
        <w:t xml:space="preserve"> </w:t>
      </w:r>
      <w:r w:rsidRPr="000974B1">
        <w:rPr>
          <w:rFonts w:ascii="Arial" w:eastAsia="Calibri" w:hAnsi="Arial" w:cs="Arial"/>
          <w:b/>
          <w:bCs/>
        </w:rPr>
        <w:t>SERVICES</w:t>
      </w:r>
      <w:r w:rsidRPr="000974B1">
        <w:rPr>
          <w:rFonts w:ascii="Arial" w:eastAsia="Calibri" w:hAnsi="Arial" w:cs="Arial"/>
          <w:b/>
          <w:vertAlign w:val="superscript"/>
        </w:rPr>
        <w:t>1</w:t>
      </w:r>
    </w:p>
    <w:p w14:paraId="32873CA7" w14:textId="77777777" w:rsidR="002529C0" w:rsidRPr="00E81560" w:rsidRDefault="002529C0" w:rsidP="002529C0">
      <w:pPr>
        <w:ind w:left="360"/>
        <w:rPr>
          <w:rFonts w:ascii="Arial" w:eastAsia="Calibri" w:hAnsi="Arial" w:cs="Arial"/>
          <w:b/>
          <w:sz w:val="10"/>
          <w:szCs w:val="10"/>
        </w:rPr>
      </w:pPr>
    </w:p>
    <w:tbl>
      <w:tblPr>
        <w:tblStyle w:val="TableGrid"/>
        <w:tblW w:w="9811" w:type="dxa"/>
        <w:tblInd w:w="-185" w:type="dxa"/>
        <w:tblLayout w:type="fixed"/>
        <w:tblLook w:val="04A0" w:firstRow="1" w:lastRow="0" w:firstColumn="1" w:lastColumn="0" w:noHBand="0" w:noVBand="1"/>
      </w:tblPr>
      <w:tblGrid>
        <w:gridCol w:w="1490"/>
        <w:gridCol w:w="1034"/>
        <w:gridCol w:w="1290"/>
        <w:gridCol w:w="1258"/>
        <w:gridCol w:w="1440"/>
        <w:gridCol w:w="1425"/>
        <w:gridCol w:w="614"/>
        <w:gridCol w:w="1260"/>
      </w:tblGrid>
      <w:tr w:rsidR="002529C0" w:rsidRPr="00E81560" w14:paraId="63E02010" w14:textId="77777777" w:rsidTr="00BA7D43">
        <w:tc>
          <w:tcPr>
            <w:tcW w:w="1490" w:type="dxa"/>
            <w:vMerge w:val="restart"/>
            <w:shd w:val="clear" w:color="auto" w:fill="D9D9D9" w:themeFill="background1" w:themeFillShade="D9"/>
            <w:vAlign w:val="center"/>
          </w:tcPr>
          <w:p w14:paraId="092E9A14" w14:textId="77777777" w:rsidR="002529C0" w:rsidRPr="00E81560" w:rsidRDefault="002529C0" w:rsidP="00BA7D43">
            <w:pPr>
              <w:rPr>
                <w:rFonts w:ascii="Arial" w:hAnsi="Arial" w:cs="Arial"/>
              </w:rPr>
            </w:pPr>
            <w:bookmarkStart w:id="53" w:name="_Hlk209425417"/>
            <w:r w:rsidRPr="00E81560">
              <w:rPr>
                <w:rFonts w:ascii="Arial" w:hAnsi="Arial" w:cs="Arial"/>
              </w:rPr>
              <w:t xml:space="preserve">Description </w:t>
            </w:r>
          </w:p>
        </w:tc>
        <w:tc>
          <w:tcPr>
            <w:tcW w:w="1034" w:type="dxa"/>
            <w:shd w:val="clear" w:color="auto" w:fill="D9D9D9" w:themeFill="background1" w:themeFillShade="D9"/>
            <w:vAlign w:val="center"/>
          </w:tcPr>
          <w:p w14:paraId="5BD9A8B6" w14:textId="77777777" w:rsidR="002529C0" w:rsidRPr="00E81560" w:rsidRDefault="002529C0" w:rsidP="00BA7D43">
            <w:pPr>
              <w:rPr>
                <w:rFonts w:ascii="Arial" w:hAnsi="Arial" w:cs="Arial"/>
              </w:rPr>
            </w:pPr>
            <w:r w:rsidRPr="00E81560">
              <w:rPr>
                <w:rFonts w:ascii="Arial" w:hAnsi="Arial" w:cs="Arial"/>
              </w:rPr>
              <w:t>A</w:t>
            </w:r>
          </w:p>
        </w:tc>
        <w:tc>
          <w:tcPr>
            <w:tcW w:w="1290" w:type="dxa"/>
            <w:shd w:val="clear" w:color="auto" w:fill="D9D9D9" w:themeFill="background1" w:themeFillShade="D9"/>
            <w:vAlign w:val="center"/>
          </w:tcPr>
          <w:p w14:paraId="482A37D7" w14:textId="77777777" w:rsidR="002529C0" w:rsidRPr="00E81560" w:rsidRDefault="002529C0" w:rsidP="00BA7D43">
            <w:pPr>
              <w:rPr>
                <w:rFonts w:ascii="Arial" w:hAnsi="Arial" w:cs="Arial"/>
              </w:rPr>
            </w:pPr>
            <w:r w:rsidRPr="00E81560">
              <w:rPr>
                <w:rFonts w:ascii="Arial" w:hAnsi="Arial" w:cs="Arial"/>
              </w:rPr>
              <w:t>B</w:t>
            </w:r>
          </w:p>
        </w:tc>
        <w:tc>
          <w:tcPr>
            <w:tcW w:w="1258" w:type="dxa"/>
            <w:shd w:val="clear" w:color="auto" w:fill="D9D9D9" w:themeFill="background1" w:themeFillShade="D9"/>
            <w:vAlign w:val="center"/>
          </w:tcPr>
          <w:p w14:paraId="16AD1843" w14:textId="77777777" w:rsidR="002529C0" w:rsidRPr="00E81560" w:rsidRDefault="002529C0" w:rsidP="00BA7D43">
            <w:pPr>
              <w:rPr>
                <w:rFonts w:ascii="Arial" w:hAnsi="Arial" w:cs="Arial"/>
              </w:rPr>
            </w:pPr>
            <w:r w:rsidRPr="00E81560">
              <w:rPr>
                <w:rFonts w:ascii="Arial" w:hAnsi="Arial" w:cs="Arial"/>
              </w:rPr>
              <w:t>C</w:t>
            </w:r>
          </w:p>
        </w:tc>
        <w:tc>
          <w:tcPr>
            <w:tcW w:w="1440" w:type="dxa"/>
            <w:shd w:val="clear" w:color="auto" w:fill="D9D9D9" w:themeFill="background1" w:themeFillShade="D9"/>
            <w:vAlign w:val="center"/>
          </w:tcPr>
          <w:p w14:paraId="09887E10" w14:textId="77777777" w:rsidR="002529C0" w:rsidRPr="00E81560" w:rsidRDefault="002529C0" w:rsidP="00BA7D43">
            <w:pPr>
              <w:rPr>
                <w:rFonts w:ascii="Arial" w:hAnsi="Arial" w:cs="Arial"/>
              </w:rPr>
            </w:pPr>
            <w:r w:rsidRPr="00E81560">
              <w:rPr>
                <w:rFonts w:ascii="Arial" w:hAnsi="Arial" w:cs="Arial"/>
              </w:rPr>
              <w:t>D</w:t>
            </w:r>
          </w:p>
        </w:tc>
        <w:tc>
          <w:tcPr>
            <w:tcW w:w="1425" w:type="dxa"/>
            <w:shd w:val="clear" w:color="auto" w:fill="D9D9D9" w:themeFill="background1" w:themeFillShade="D9"/>
            <w:vAlign w:val="center"/>
          </w:tcPr>
          <w:p w14:paraId="5458D65F" w14:textId="77777777" w:rsidR="002529C0" w:rsidRPr="00E81560" w:rsidRDefault="002529C0" w:rsidP="00BA7D43">
            <w:pPr>
              <w:rPr>
                <w:rFonts w:ascii="Arial" w:hAnsi="Arial" w:cs="Arial"/>
              </w:rPr>
            </w:pPr>
            <w:r w:rsidRPr="00E81560">
              <w:rPr>
                <w:rFonts w:ascii="Arial" w:hAnsi="Arial" w:cs="Arial"/>
              </w:rPr>
              <w:t>E</w:t>
            </w:r>
          </w:p>
        </w:tc>
        <w:tc>
          <w:tcPr>
            <w:tcW w:w="614" w:type="dxa"/>
            <w:shd w:val="clear" w:color="auto" w:fill="D9D9D9" w:themeFill="background1" w:themeFillShade="D9"/>
            <w:vAlign w:val="center"/>
          </w:tcPr>
          <w:p w14:paraId="6F24DAF1" w14:textId="77777777" w:rsidR="002529C0" w:rsidRPr="00E81560" w:rsidRDefault="002529C0" w:rsidP="00BA7D43">
            <w:pPr>
              <w:rPr>
                <w:rFonts w:ascii="Arial" w:hAnsi="Arial" w:cs="Arial"/>
              </w:rPr>
            </w:pPr>
            <w:r w:rsidRPr="00E81560">
              <w:rPr>
                <w:rFonts w:ascii="Arial" w:hAnsi="Arial" w:cs="Arial"/>
              </w:rPr>
              <w:t>F</w:t>
            </w:r>
          </w:p>
        </w:tc>
        <w:tc>
          <w:tcPr>
            <w:tcW w:w="1260" w:type="dxa"/>
            <w:shd w:val="clear" w:color="auto" w:fill="D9D9D9" w:themeFill="background1" w:themeFillShade="D9"/>
            <w:vAlign w:val="center"/>
          </w:tcPr>
          <w:p w14:paraId="73F046FC" w14:textId="77777777" w:rsidR="002529C0" w:rsidRPr="00E81560" w:rsidRDefault="002529C0" w:rsidP="00BA7D43">
            <w:pPr>
              <w:rPr>
                <w:rFonts w:ascii="Arial" w:hAnsi="Arial" w:cs="Arial"/>
              </w:rPr>
            </w:pPr>
            <w:r w:rsidRPr="00E81560">
              <w:rPr>
                <w:rFonts w:ascii="Arial" w:hAnsi="Arial" w:cs="Arial"/>
              </w:rPr>
              <w:t>G</w:t>
            </w:r>
          </w:p>
        </w:tc>
      </w:tr>
      <w:tr w:rsidR="002529C0" w:rsidRPr="00E81560" w14:paraId="504D8E24" w14:textId="77777777" w:rsidTr="00BA7D43">
        <w:tc>
          <w:tcPr>
            <w:tcW w:w="1490" w:type="dxa"/>
            <w:vMerge/>
            <w:vAlign w:val="center"/>
          </w:tcPr>
          <w:p w14:paraId="283B0305" w14:textId="77777777" w:rsidR="002529C0" w:rsidRPr="00E81560" w:rsidRDefault="002529C0" w:rsidP="00BA7D43">
            <w:pPr>
              <w:rPr>
                <w:rFonts w:ascii="Arial" w:hAnsi="Arial" w:cs="Arial"/>
              </w:rPr>
            </w:pPr>
          </w:p>
        </w:tc>
        <w:tc>
          <w:tcPr>
            <w:tcW w:w="1034" w:type="dxa"/>
            <w:shd w:val="clear" w:color="auto" w:fill="D9D9D9" w:themeFill="background1" w:themeFillShade="D9"/>
            <w:vAlign w:val="center"/>
          </w:tcPr>
          <w:p w14:paraId="7AEF9E4B" w14:textId="77777777" w:rsidR="002529C0" w:rsidRPr="00E81560" w:rsidRDefault="002529C0" w:rsidP="00BA7D43">
            <w:pPr>
              <w:rPr>
                <w:rFonts w:ascii="Arial" w:hAnsi="Arial" w:cs="Arial"/>
              </w:rPr>
            </w:pPr>
            <w:r w:rsidRPr="00E81560">
              <w:rPr>
                <w:rFonts w:ascii="Arial" w:hAnsi="Arial" w:cs="Arial"/>
              </w:rPr>
              <w:t>Number of Labor Hours</w:t>
            </w:r>
          </w:p>
        </w:tc>
        <w:tc>
          <w:tcPr>
            <w:tcW w:w="1290" w:type="dxa"/>
            <w:shd w:val="clear" w:color="auto" w:fill="D9D9D9" w:themeFill="background1" w:themeFillShade="D9"/>
            <w:vAlign w:val="center"/>
          </w:tcPr>
          <w:p w14:paraId="5598AE63" w14:textId="77777777" w:rsidR="002529C0" w:rsidRPr="00E81560" w:rsidRDefault="002529C0" w:rsidP="00BA7D43">
            <w:pPr>
              <w:rPr>
                <w:rFonts w:ascii="Arial" w:hAnsi="Arial" w:cs="Arial"/>
              </w:rPr>
            </w:pPr>
            <w:r w:rsidRPr="00E81560">
              <w:rPr>
                <w:rFonts w:ascii="Arial" w:hAnsi="Arial" w:cs="Arial"/>
              </w:rPr>
              <w:t>Normal Business Hourly Rate</w:t>
            </w:r>
            <w:r w:rsidRPr="00E81560">
              <w:rPr>
                <w:rFonts w:ascii="Arial" w:hAnsi="Arial" w:cs="Arial"/>
                <w:vertAlign w:val="superscript"/>
              </w:rPr>
              <w:t>2</w:t>
            </w:r>
            <w:r w:rsidRPr="00E81560">
              <w:rPr>
                <w:rFonts w:ascii="Arial" w:hAnsi="Arial" w:cs="Arial"/>
              </w:rPr>
              <w:t xml:space="preserve"> </w:t>
            </w:r>
          </w:p>
        </w:tc>
        <w:tc>
          <w:tcPr>
            <w:tcW w:w="1258" w:type="dxa"/>
            <w:shd w:val="clear" w:color="auto" w:fill="D9D9D9" w:themeFill="background1" w:themeFillShade="D9"/>
            <w:vAlign w:val="center"/>
          </w:tcPr>
          <w:p w14:paraId="5D66F1A4" w14:textId="77777777" w:rsidR="002529C0" w:rsidRPr="00E81560" w:rsidRDefault="002529C0" w:rsidP="00BA7D43">
            <w:pPr>
              <w:rPr>
                <w:rFonts w:ascii="Arial" w:hAnsi="Arial" w:cs="Arial"/>
              </w:rPr>
            </w:pPr>
            <w:r w:rsidRPr="00E81560">
              <w:rPr>
                <w:rFonts w:ascii="Arial" w:hAnsi="Arial" w:cs="Arial"/>
              </w:rPr>
              <w:t>Calculated Labor Amount</w:t>
            </w:r>
          </w:p>
          <w:p w14:paraId="51510D13" w14:textId="77777777" w:rsidR="002529C0" w:rsidRPr="00E81560" w:rsidRDefault="002529C0" w:rsidP="00BA7D43">
            <w:pPr>
              <w:rPr>
                <w:rFonts w:ascii="Arial" w:hAnsi="Arial" w:cs="Arial"/>
              </w:rPr>
            </w:pPr>
            <w:r w:rsidRPr="00E81560">
              <w:rPr>
                <w:rFonts w:ascii="Arial" w:hAnsi="Arial" w:cs="Arial"/>
              </w:rPr>
              <w:t>(A x B)</w:t>
            </w:r>
          </w:p>
        </w:tc>
        <w:tc>
          <w:tcPr>
            <w:tcW w:w="1440" w:type="dxa"/>
            <w:shd w:val="clear" w:color="auto" w:fill="D9D9D9" w:themeFill="background1" w:themeFillShade="D9"/>
            <w:vAlign w:val="center"/>
          </w:tcPr>
          <w:p w14:paraId="2D6F6C58" w14:textId="77777777" w:rsidR="002529C0" w:rsidRPr="00E81560" w:rsidRDefault="002529C0" w:rsidP="00BA7D43">
            <w:pPr>
              <w:rPr>
                <w:rFonts w:ascii="Arial" w:hAnsi="Arial" w:cs="Arial"/>
              </w:rPr>
            </w:pPr>
            <w:r w:rsidRPr="00E81560">
              <w:rPr>
                <w:rFonts w:ascii="Arial" w:hAnsi="Arial" w:cs="Arial"/>
              </w:rPr>
              <w:t>Part Replacement Amount</w:t>
            </w:r>
            <w:r w:rsidRPr="00E81560">
              <w:rPr>
                <w:rFonts w:ascii="Arial" w:hAnsi="Arial" w:cs="Arial"/>
                <w:vertAlign w:val="superscript"/>
              </w:rPr>
              <w:t>3</w:t>
            </w:r>
          </w:p>
        </w:tc>
        <w:tc>
          <w:tcPr>
            <w:tcW w:w="1425" w:type="dxa"/>
            <w:shd w:val="clear" w:color="auto" w:fill="D9D9D9" w:themeFill="background1" w:themeFillShade="D9"/>
            <w:vAlign w:val="center"/>
          </w:tcPr>
          <w:p w14:paraId="269C28AA" w14:textId="77777777" w:rsidR="002529C0" w:rsidRPr="00E81560" w:rsidRDefault="002529C0" w:rsidP="00BA7D43">
            <w:pPr>
              <w:rPr>
                <w:rFonts w:ascii="Arial" w:hAnsi="Arial" w:cs="Arial"/>
              </w:rPr>
            </w:pPr>
            <w:r w:rsidRPr="00E81560">
              <w:rPr>
                <w:rFonts w:ascii="Arial" w:hAnsi="Arial" w:cs="Arial"/>
              </w:rPr>
              <w:t>Total Combined Replacement Amount</w:t>
            </w:r>
          </w:p>
          <w:p w14:paraId="4FD0BA2E" w14:textId="77777777" w:rsidR="002529C0" w:rsidRPr="00E81560" w:rsidRDefault="002529C0" w:rsidP="00BA7D43">
            <w:pPr>
              <w:rPr>
                <w:rFonts w:ascii="Arial" w:hAnsi="Arial" w:cs="Arial"/>
              </w:rPr>
            </w:pPr>
            <w:r w:rsidRPr="00E81560">
              <w:rPr>
                <w:rFonts w:ascii="Arial" w:hAnsi="Arial" w:cs="Arial"/>
              </w:rPr>
              <w:t>(C+D)</w:t>
            </w:r>
          </w:p>
        </w:tc>
        <w:tc>
          <w:tcPr>
            <w:tcW w:w="614" w:type="dxa"/>
            <w:shd w:val="clear" w:color="auto" w:fill="D9D9D9" w:themeFill="background1" w:themeFillShade="D9"/>
            <w:vAlign w:val="center"/>
          </w:tcPr>
          <w:p w14:paraId="158347F0" w14:textId="77777777" w:rsidR="002529C0" w:rsidRPr="00E81560" w:rsidRDefault="002529C0" w:rsidP="00BA7D43">
            <w:pPr>
              <w:rPr>
                <w:rFonts w:ascii="Arial" w:hAnsi="Arial" w:cs="Arial"/>
              </w:rPr>
            </w:pPr>
            <w:r w:rsidRPr="00E81560">
              <w:rPr>
                <w:rFonts w:ascii="Arial" w:hAnsi="Arial" w:cs="Arial"/>
              </w:rPr>
              <w:t>Est</w:t>
            </w:r>
          </w:p>
          <w:p w14:paraId="686B71C4" w14:textId="77777777" w:rsidR="002529C0" w:rsidRPr="00E81560" w:rsidRDefault="002529C0" w:rsidP="00BA7D43">
            <w:pPr>
              <w:rPr>
                <w:rFonts w:ascii="Arial" w:hAnsi="Arial" w:cs="Arial"/>
              </w:rPr>
            </w:pPr>
            <w:r w:rsidRPr="00E81560">
              <w:rPr>
                <w:rFonts w:ascii="Arial" w:hAnsi="Arial" w:cs="Arial"/>
              </w:rPr>
              <w:t>Qty</w:t>
            </w:r>
          </w:p>
          <w:p w14:paraId="7CF85327" w14:textId="77777777" w:rsidR="002529C0" w:rsidRPr="00E81560" w:rsidRDefault="002529C0" w:rsidP="00BA7D43">
            <w:pPr>
              <w:rPr>
                <w:rFonts w:ascii="Arial" w:hAnsi="Arial" w:cs="Arial"/>
              </w:rPr>
            </w:pPr>
          </w:p>
        </w:tc>
        <w:tc>
          <w:tcPr>
            <w:tcW w:w="1260" w:type="dxa"/>
            <w:shd w:val="clear" w:color="auto" w:fill="D9D9D9" w:themeFill="background1" w:themeFillShade="D9"/>
            <w:vAlign w:val="center"/>
          </w:tcPr>
          <w:p w14:paraId="5D9AEF09" w14:textId="77777777" w:rsidR="002529C0" w:rsidRPr="00E81560" w:rsidRDefault="002529C0" w:rsidP="00BA7D43">
            <w:pPr>
              <w:rPr>
                <w:rFonts w:ascii="Arial" w:hAnsi="Arial" w:cs="Arial"/>
              </w:rPr>
            </w:pPr>
            <w:r w:rsidRPr="00E81560">
              <w:rPr>
                <w:rFonts w:ascii="Arial" w:hAnsi="Arial" w:cs="Arial"/>
              </w:rPr>
              <w:t>Calculated Total</w:t>
            </w:r>
          </w:p>
          <w:p w14:paraId="1BD10D74" w14:textId="77777777" w:rsidR="002529C0" w:rsidRPr="00E81560" w:rsidRDefault="002529C0" w:rsidP="00BA7D43">
            <w:pPr>
              <w:rPr>
                <w:rFonts w:ascii="Arial" w:hAnsi="Arial" w:cs="Arial"/>
              </w:rPr>
            </w:pPr>
            <w:r w:rsidRPr="00E81560">
              <w:rPr>
                <w:rFonts w:ascii="Arial" w:hAnsi="Arial" w:cs="Arial"/>
              </w:rPr>
              <w:t>Amount</w:t>
            </w:r>
          </w:p>
          <w:p w14:paraId="3DFDE52C" w14:textId="77777777" w:rsidR="002529C0" w:rsidRPr="00E81560" w:rsidRDefault="002529C0" w:rsidP="00BA7D43">
            <w:pPr>
              <w:rPr>
                <w:rFonts w:ascii="Arial" w:hAnsi="Arial" w:cs="Arial"/>
              </w:rPr>
            </w:pPr>
            <w:r w:rsidRPr="00E81560">
              <w:rPr>
                <w:rFonts w:ascii="Arial" w:hAnsi="Arial" w:cs="Arial"/>
              </w:rPr>
              <w:t>(</w:t>
            </w:r>
            <w:proofErr w:type="spellStart"/>
            <w:r w:rsidRPr="00E81560">
              <w:rPr>
                <w:rFonts w:ascii="Arial" w:hAnsi="Arial" w:cs="Arial"/>
              </w:rPr>
              <w:t>ExF</w:t>
            </w:r>
            <w:proofErr w:type="spellEnd"/>
            <w:r w:rsidRPr="00E81560">
              <w:rPr>
                <w:rFonts w:ascii="Arial" w:hAnsi="Arial" w:cs="Arial"/>
              </w:rPr>
              <w:t>)</w:t>
            </w:r>
          </w:p>
        </w:tc>
      </w:tr>
      <w:tr w:rsidR="002529C0" w:rsidRPr="00E81560" w14:paraId="3CF566AF" w14:textId="77777777" w:rsidTr="00BA7D43">
        <w:tc>
          <w:tcPr>
            <w:tcW w:w="1490" w:type="dxa"/>
            <w:shd w:val="clear" w:color="auto" w:fill="D9D9D9" w:themeFill="background1" w:themeFillShade="D9"/>
          </w:tcPr>
          <w:p w14:paraId="4A52EE05" w14:textId="77777777" w:rsidR="002529C0" w:rsidRDefault="002529C0" w:rsidP="00BA7D43">
            <w:pPr>
              <w:rPr>
                <w:rFonts w:ascii="Arial" w:hAnsi="Arial" w:cs="Arial"/>
              </w:rPr>
            </w:pPr>
            <w:r>
              <w:rPr>
                <w:rFonts w:ascii="Arial" w:hAnsi="Arial" w:cs="Arial"/>
              </w:rPr>
              <w:t>Remove and Replace</w:t>
            </w:r>
          </w:p>
          <w:p w14:paraId="6A8201B7" w14:textId="77777777" w:rsidR="002529C0" w:rsidRPr="00E81560" w:rsidRDefault="002529C0" w:rsidP="00BA7D43">
            <w:pPr>
              <w:rPr>
                <w:rFonts w:ascii="Arial" w:hAnsi="Arial" w:cs="Arial"/>
              </w:rPr>
            </w:pPr>
            <w:r w:rsidRPr="00E81560">
              <w:rPr>
                <w:rFonts w:ascii="Arial" w:hAnsi="Arial" w:cs="Arial"/>
              </w:rPr>
              <w:t>FRP 409 Sensor</w:t>
            </w:r>
          </w:p>
        </w:tc>
        <w:tc>
          <w:tcPr>
            <w:tcW w:w="1034" w:type="dxa"/>
            <w:vAlign w:val="center"/>
          </w:tcPr>
          <w:p w14:paraId="1888C9C3" w14:textId="77777777" w:rsidR="002529C0" w:rsidRPr="00E81560" w:rsidRDefault="002529C0" w:rsidP="00BA7D43">
            <w:pPr>
              <w:rPr>
                <w:rFonts w:ascii="Arial" w:hAnsi="Arial" w:cs="Arial"/>
              </w:rPr>
            </w:pPr>
          </w:p>
        </w:tc>
        <w:tc>
          <w:tcPr>
            <w:tcW w:w="1290" w:type="dxa"/>
            <w:vMerge w:val="restart"/>
            <w:vAlign w:val="center"/>
          </w:tcPr>
          <w:p w14:paraId="52B0F01E" w14:textId="77777777" w:rsidR="002529C0" w:rsidRPr="00E81560" w:rsidRDefault="002529C0" w:rsidP="00BA7D43">
            <w:pPr>
              <w:rPr>
                <w:rFonts w:ascii="Arial" w:hAnsi="Arial" w:cs="Arial"/>
              </w:rPr>
            </w:pPr>
            <w:r w:rsidRPr="00E81560">
              <w:rPr>
                <w:rFonts w:ascii="Arial" w:hAnsi="Arial" w:cs="Arial"/>
              </w:rPr>
              <w:t>$</w:t>
            </w:r>
          </w:p>
        </w:tc>
        <w:tc>
          <w:tcPr>
            <w:tcW w:w="1258" w:type="dxa"/>
            <w:vAlign w:val="center"/>
          </w:tcPr>
          <w:p w14:paraId="68F8842A"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0F33439"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2D2736F0"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547372EC"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6C0CAA7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2E41733" w14:textId="77777777" w:rsidTr="00BA7D43">
        <w:tc>
          <w:tcPr>
            <w:tcW w:w="1490" w:type="dxa"/>
            <w:shd w:val="clear" w:color="auto" w:fill="D9D9D9" w:themeFill="background1" w:themeFillShade="D9"/>
          </w:tcPr>
          <w:p w14:paraId="2D71295B" w14:textId="77777777" w:rsidR="002529C0" w:rsidRPr="009662B3" w:rsidRDefault="002529C0" w:rsidP="00BA7D43">
            <w:pPr>
              <w:rPr>
                <w:rFonts w:ascii="Arial" w:hAnsi="Arial" w:cs="Arial"/>
              </w:rPr>
            </w:pPr>
            <w:r w:rsidRPr="009662B3">
              <w:rPr>
                <w:rFonts w:ascii="Arial" w:hAnsi="Arial" w:cs="Arial"/>
              </w:rPr>
              <w:t>Remove and Replace</w:t>
            </w:r>
          </w:p>
          <w:p w14:paraId="694C6378" w14:textId="77777777" w:rsidR="002529C0" w:rsidRPr="00E81560" w:rsidRDefault="002529C0" w:rsidP="00BA7D43">
            <w:pPr>
              <w:rPr>
                <w:rFonts w:ascii="Arial" w:hAnsi="Arial" w:cs="Arial"/>
              </w:rPr>
            </w:pPr>
          </w:p>
        </w:tc>
        <w:tc>
          <w:tcPr>
            <w:tcW w:w="1034" w:type="dxa"/>
            <w:vAlign w:val="center"/>
          </w:tcPr>
          <w:p w14:paraId="3290E383" w14:textId="77777777" w:rsidR="002529C0" w:rsidRPr="00E81560" w:rsidRDefault="002529C0" w:rsidP="00BA7D43">
            <w:pPr>
              <w:rPr>
                <w:rFonts w:ascii="Arial" w:hAnsi="Arial" w:cs="Arial"/>
              </w:rPr>
            </w:pPr>
          </w:p>
        </w:tc>
        <w:tc>
          <w:tcPr>
            <w:tcW w:w="1290" w:type="dxa"/>
            <w:vMerge/>
            <w:vAlign w:val="center"/>
          </w:tcPr>
          <w:p w14:paraId="7B74E829" w14:textId="77777777" w:rsidR="002529C0" w:rsidRPr="00E81560" w:rsidRDefault="002529C0" w:rsidP="00BA7D43">
            <w:pPr>
              <w:rPr>
                <w:rFonts w:ascii="Arial" w:hAnsi="Arial" w:cs="Arial"/>
              </w:rPr>
            </w:pPr>
          </w:p>
        </w:tc>
        <w:tc>
          <w:tcPr>
            <w:tcW w:w="1258" w:type="dxa"/>
            <w:vAlign w:val="center"/>
          </w:tcPr>
          <w:p w14:paraId="4EFB695A"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1E05704C"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1B1DBD7"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F4BA4D8"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03FFAED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7E4D3CE" w14:textId="77777777" w:rsidTr="00BA7D43">
        <w:trPr>
          <w:trHeight w:val="386"/>
        </w:trPr>
        <w:tc>
          <w:tcPr>
            <w:tcW w:w="1490" w:type="dxa"/>
            <w:shd w:val="clear" w:color="auto" w:fill="D9D9D9" w:themeFill="background1" w:themeFillShade="D9"/>
          </w:tcPr>
          <w:p w14:paraId="035ABAE0" w14:textId="77777777" w:rsidR="002529C0" w:rsidRDefault="002529C0" w:rsidP="00BA7D43">
            <w:pPr>
              <w:rPr>
                <w:rFonts w:ascii="Arial" w:hAnsi="Arial" w:cs="Arial"/>
              </w:rPr>
            </w:pPr>
            <w:r>
              <w:rPr>
                <w:rFonts w:ascii="Arial" w:hAnsi="Arial" w:cs="Arial"/>
              </w:rPr>
              <w:t>Remove and Replace</w:t>
            </w:r>
          </w:p>
          <w:p w14:paraId="4ABFD175" w14:textId="77777777" w:rsidR="002529C0" w:rsidRPr="00E81560" w:rsidRDefault="002529C0" w:rsidP="00BA7D43">
            <w:pPr>
              <w:spacing w:line="360" w:lineRule="auto"/>
              <w:rPr>
                <w:rFonts w:ascii="Arial" w:hAnsi="Arial" w:cs="Arial"/>
              </w:rPr>
            </w:pPr>
            <w:r w:rsidRPr="00E81560">
              <w:rPr>
                <w:rFonts w:ascii="Arial" w:hAnsi="Arial" w:cs="Arial"/>
              </w:rPr>
              <w:t>420 Sensor</w:t>
            </w:r>
          </w:p>
        </w:tc>
        <w:tc>
          <w:tcPr>
            <w:tcW w:w="1034" w:type="dxa"/>
            <w:vAlign w:val="center"/>
          </w:tcPr>
          <w:p w14:paraId="3BD35B2C" w14:textId="77777777" w:rsidR="002529C0" w:rsidRPr="00E81560" w:rsidRDefault="002529C0" w:rsidP="00BA7D43">
            <w:pPr>
              <w:rPr>
                <w:rFonts w:ascii="Arial" w:hAnsi="Arial" w:cs="Arial"/>
              </w:rPr>
            </w:pPr>
          </w:p>
        </w:tc>
        <w:tc>
          <w:tcPr>
            <w:tcW w:w="1290" w:type="dxa"/>
            <w:vMerge/>
            <w:vAlign w:val="center"/>
          </w:tcPr>
          <w:p w14:paraId="365D8432" w14:textId="77777777" w:rsidR="002529C0" w:rsidRPr="00E81560" w:rsidRDefault="002529C0" w:rsidP="00BA7D43">
            <w:pPr>
              <w:rPr>
                <w:rFonts w:ascii="Arial" w:hAnsi="Arial" w:cs="Arial"/>
              </w:rPr>
            </w:pPr>
          </w:p>
        </w:tc>
        <w:tc>
          <w:tcPr>
            <w:tcW w:w="1258" w:type="dxa"/>
            <w:vAlign w:val="center"/>
          </w:tcPr>
          <w:p w14:paraId="3CA54A81"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C2816A0"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18F8B0D9"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17A53B91"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38EAEF2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8DA7B21" w14:textId="77777777" w:rsidTr="00BA7D43">
        <w:tc>
          <w:tcPr>
            <w:tcW w:w="1490" w:type="dxa"/>
            <w:shd w:val="clear" w:color="auto" w:fill="D9D9D9" w:themeFill="background1" w:themeFillShade="D9"/>
          </w:tcPr>
          <w:p w14:paraId="109E4142" w14:textId="77777777" w:rsidR="002529C0" w:rsidRDefault="002529C0" w:rsidP="00BA7D43">
            <w:pPr>
              <w:rPr>
                <w:rFonts w:ascii="Arial" w:hAnsi="Arial" w:cs="Arial"/>
              </w:rPr>
            </w:pPr>
            <w:bookmarkStart w:id="54" w:name="_Hlk217996430"/>
            <w:r>
              <w:rPr>
                <w:rFonts w:ascii="Arial" w:hAnsi="Arial" w:cs="Arial"/>
              </w:rPr>
              <w:t>Remove and Replace</w:t>
            </w:r>
          </w:p>
          <w:p w14:paraId="223A3607" w14:textId="77777777" w:rsidR="002529C0" w:rsidRPr="00E81560" w:rsidRDefault="002529C0" w:rsidP="00BA7D43">
            <w:pPr>
              <w:rPr>
                <w:rFonts w:ascii="Arial" w:hAnsi="Arial" w:cs="Arial"/>
              </w:rPr>
            </w:pPr>
            <w:r w:rsidRPr="00E81560">
              <w:rPr>
                <w:rFonts w:ascii="Arial" w:hAnsi="Arial" w:cs="Arial"/>
              </w:rPr>
              <w:t>10208 Sensor</w:t>
            </w:r>
          </w:p>
        </w:tc>
        <w:tc>
          <w:tcPr>
            <w:tcW w:w="1034" w:type="dxa"/>
            <w:vAlign w:val="center"/>
          </w:tcPr>
          <w:p w14:paraId="2E377519" w14:textId="77777777" w:rsidR="002529C0" w:rsidRPr="00E81560" w:rsidRDefault="002529C0" w:rsidP="00BA7D43">
            <w:pPr>
              <w:rPr>
                <w:rFonts w:ascii="Arial" w:hAnsi="Arial" w:cs="Arial"/>
              </w:rPr>
            </w:pPr>
          </w:p>
        </w:tc>
        <w:tc>
          <w:tcPr>
            <w:tcW w:w="1290" w:type="dxa"/>
            <w:vMerge/>
            <w:vAlign w:val="center"/>
          </w:tcPr>
          <w:p w14:paraId="20940FA8" w14:textId="77777777" w:rsidR="002529C0" w:rsidRPr="00E81560" w:rsidRDefault="002529C0" w:rsidP="00BA7D43">
            <w:pPr>
              <w:rPr>
                <w:rFonts w:ascii="Arial" w:hAnsi="Arial" w:cs="Arial"/>
              </w:rPr>
            </w:pPr>
          </w:p>
        </w:tc>
        <w:tc>
          <w:tcPr>
            <w:tcW w:w="1258" w:type="dxa"/>
            <w:vAlign w:val="center"/>
          </w:tcPr>
          <w:p w14:paraId="6B29761F"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30A57827"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56FF316E"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17182AD2"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152F764F" w14:textId="77777777" w:rsidR="002529C0" w:rsidRPr="00E81560" w:rsidRDefault="002529C0" w:rsidP="00BA7D43">
            <w:pPr>
              <w:rPr>
                <w:rFonts w:ascii="Arial" w:hAnsi="Arial" w:cs="Arial"/>
              </w:rPr>
            </w:pPr>
            <w:r w:rsidRPr="00E81560">
              <w:rPr>
                <w:rFonts w:ascii="Arial" w:hAnsi="Arial" w:cs="Arial"/>
              </w:rPr>
              <w:t>$</w:t>
            </w:r>
          </w:p>
        </w:tc>
      </w:tr>
      <w:bookmarkEnd w:id="54"/>
      <w:tr w:rsidR="002529C0" w:rsidRPr="00E81560" w14:paraId="2CB06D26" w14:textId="77777777" w:rsidTr="00BA7D43">
        <w:tc>
          <w:tcPr>
            <w:tcW w:w="1490" w:type="dxa"/>
            <w:shd w:val="clear" w:color="auto" w:fill="D9D9D9" w:themeFill="background1" w:themeFillShade="D9"/>
          </w:tcPr>
          <w:p w14:paraId="50B2974D" w14:textId="77777777" w:rsidR="002529C0" w:rsidRDefault="002529C0" w:rsidP="00BA7D43">
            <w:pPr>
              <w:rPr>
                <w:rFonts w:ascii="Arial" w:hAnsi="Arial" w:cs="Arial"/>
              </w:rPr>
            </w:pPr>
            <w:r>
              <w:rPr>
                <w:rFonts w:ascii="Arial" w:hAnsi="Arial" w:cs="Arial"/>
              </w:rPr>
              <w:t>Remove and Replace</w:t>
            </w:r>
          </w:p>
          <w:p w14:paraId="6E63378B" w14:textId="77777777" w:rsidR="002529C0" w:rsidRPr="00E81560" w:rsidRDefault="002529C0" w:rsidP="00BA7D43">
            <w:pPr>
              <w:rPr>
                <w:rFonts w:ascii="Arial" w:hAnsi="Arial" w:cs="Arial"/>
              </w:rPr>
            </w:pPr>
            <w:r w:rsidRPr="00E81560">
              <w:rPr>
                <w:rFonts w:ascii="Arial" w:hAnsi="Arial" w:cs="Arial"/>
              </w:rPr>
              <w:t>Anti-Siphon Valve</w:t>
            </w:r>
          </w:p>
        </w:tc>
        <w:tc>
          <w:tcPr>
            <w:tcW w:w="1034" w:type="dxa"/>
            <w:vAlign w:val="center"/>
          </w:tcPr>
          <w:p w14:paraId="6F56AFC7" w14:textId="77777777" w:rsidR="002529C0" w:rsidRPr="00E81560" w:rsidRDefault="002529C0" w:rsidP="00BA7D43">
            <w:pPr>
              <w:rPr>
                <w:rFonts w:ascii="Arial" w:hAnsi="Arial" w:cs="Arial"/>
              </w:rPr>
            </w:pPr>
          </w:p>
        </w:tc>
        <w:tc>
          <w:tcPr>
            <w:tcW w:w="1290" w:type="dxa"/>
            <w:vMerge/>
            <w:vAlign w:val="center"/>
          </w:tcPr>
          <w:p w14:paraId="6BA24EDD" w14:textId="77777777" w:rsidR="002529C0" w:rsidRPr="00E81560" w:rsidRDefault="002529C0" w:rsidP="00BA7D43">
            <w:pPr>
              <w:rPr>
                <w:rFonts w:ascii="Arial" w:hAnsi="Arial" w:cs="Arial"/>
              </w:rPr>
            </w:pPr>
          </w:p>
        </w:tc>
        <w:tc>
          <w:tcPr>
            <w:tcW w:w="1258" w:type="dxa"/>
            <w:vAlign w:val="center"/>
          </w:tcPr>
          <w:p w14:paraId="4CB871F1"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5AF7F58D"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75941B9B"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4DF3ED0A"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21D9697C"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3D268323" w14:textId="77777777" w:rsidTr="00BA7D43">
        <w:trPr>
          <w:trHeight w:val="395"/>
        </w:trPr>
        <w:tc>
          <w:tcPr>
            <w:tcW w:w="1490" w:type="dxa"/>
            <w:shd w:val="clear" w:color="auto" w:fill="D9D9D9" w:themeFill="background1" w:themeFillShade="D9"/>
          </w:tcPr>
          <w:p w14:paraId="07582000" w14:textId="77777777" w:rsidR="002529C0" w:rsidRDefault="002529C0" w:rsidP="00BA7D43">
            <w:pPr>
              <w:rPr>
                <w:rFonts w:ascii="Arial" w:hAnsi="Arial" w:cs="Arial"/>
              </w:rPr>
            </w:pPr>
            <w:r>
              <w:rPr>
                <w:rFonts w:ascii="Arial" w:hAnsi="Arial" w:cs="Arial"/>
              </w:rPr>
              <w:t>Remove and Replace</w:t>
            </w:r>
          </w:p>
          <w:p w14:paraId="5AD067A1" w14:textId="77777777" w:rsidR="002529C0" w:rsidRPr="00E81560" w:rsidRDefault="002529C0" w:rsidP="00BA7D43">
            <w:pPr>
              <w:spacing w:line="360" w:lineRule="auto"/>
              <w:rPr>
                <w:rFonts w:ascii="Arial" w:hAnsi="Arial" w:cs="Arial"/>
              </w:rPr>
            </w:pPr>
            <w:r w:rsidRPr="00E81560">
              <w:rPr>
                <w:rFonts w:ascii="Arial" w:hAnsi="Arial" w:cs="Arial"/>
              </w:rPr>
              <w:t>Fan Blade</w:t>
            </w:r>
          </w:p>
        </w:tc>
        <w:tc>
          <w:tcPr>
            <w:tcW w:w="1034" w:type="dxa"/>
            <w:vAlign w:val="center"/>
          </w:tcPr>
          <w:p w14:paraId="08247E35" w14:textId="77777777" w:rsidR="002529C0" w:rsidRPr="00E81560" w:rsidRDefault="002529C0" w:rsidP="00BA7D43">
            <w:pPr>
              <w:rPr>
                <w:rFonts w:ascii="Arial" w:hAnsi="Arial" w:cs="Arial"/>
              </w:rPr>
            </w:pPr>
          </w:p>
        </w:tc>
        <w:tc>
          <w:tcPr>
            <w:tcW w:w="1290" w:type="dxa"/>
            <w:vMerge/>
            <w:vAlign w:val="center"/>
          </w:tcPr>
          <w:p w14:paraId="7B0A6E3F" w14:textId="77777777" w:rsidR="002529C0" w:rsidRPr="00E81560" w:rsidRDefault="002529C0" w:rsidP="00BA7D43">
            <w:pPr>
              <w:rPr>
                <w:rFonts w:ascii="Arial" w:hAnsi="Arial" w:cs="Arial"/>
              </w:rPr>
            </w:pPr>
          </w:p>
        </w:tc>
        <w:tc>
          <w:tcPr>
            <w:tcW w:w="1258" w:type="dxa"/>
            <w:vAlign w:val="center"/>
          </w:tcPr>
          <w:p w14:paraId="5A347387"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2940D9A3"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37EA02A7"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2774A29A"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408EB0E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C3CECA2" w14:textId="77777777" w:rsidTr="00BA7D43">
        <w:tc>
          <w:tcPr>
            <w:tcW w:w="1490" w:type="dxa"/>
            <w:shd w:val="clear" w:color="auto" w:fill="D9D9D9" w:themeFill="background1" w:themeFillShade="D9"/>
          </w:tcPr>
          <w:p w14:paraId="0981A60B" w14:textId="77777777" w:rsidR="002529C0" w:rsidRDefault="002529C0" w:rsidP="00BA7D43">
            <w:pPr>
              <w:rPr>
                <w:rFonts w:ascii="Arial" w:hAnsi="Arial" w:cs="Arial"/>
              </w:rPr>
            </w:pPr>
            <w:r>
              <w:rPr>
                <w:rFonts w:ascii="Arial" w:hAnsi="Arial" w:cs="Arial"/>
              </w:rPr>
              <w:t>Remove and Replace</w:t>
            </w:r>
          </w:p>
          <w:p w14:paraId="4DCB9CAF" w14:textId="77777777" w:rsidR="002529C0" w:rsidRPr="00E81560" w:rsidRDefault="002529C0" w:rsidP="00BA7D43">
            <w:pPr>
              <w:rPr>
                <w:rFonts w:ascii="Arial" w:hAnsi="Arial" w:cs="Arial"/>
              </w:rPr>
            </w:pPr>
            <w:r w:rsidRPr="00E81560">
              <w:rPr>
                <w:rFonts w:ascii="Arial" w:hAnsi="Arial" w:cs="Arial"/>
              </w:rPr>
              <w:t>Open Load Resistor</w:t>
            </w:r>
          </w:p>
        </w:tc>
        <w:tc>
          <w:tcPr>
            <w:tcW w:w="1034" w:type="dxa"/>
            <w:vAlign w:val="center"/>
          </w:tcPr>
          <w:p w14:paraId="1746B141" w14:textId="77777777" w:rsidR="002529C0" w:rsidRPr="00E81560" w:rsidRDefault="002529C0" w:rsidP="00BA7D43">
            <w:pPr>
              <w:rPr>
                <w:rFonts w:ascii="Arial" w:hAnsi="Arial" w:cs="Arial"/>
              </w:rPr>
            </w:pPr>
          </w:p>
        </w:tc>
        <w:tc>
          <w:tcPr>
            <w:tcW w:w="1290" w:type="dxa"/>
            <w:vMerge/>
            <w:vAlign w:val="center"/>
          </w:tcPr>
          <w:p w14:paraId="0E0ACFA0" w14:textId="77777777" w:rsidR="002529C0" w:rsidRPr="00E81560" w:rsidRDefault="002529C0" w:rsidP="00BA7D43">
            <w:pPr>
              <w:rPr>
                <w:rFonts w:ascii="Arial" w:hAnsi="Arial" w:cs="Arial"/>
              </w:rPr>
            </w:pPr>
          </w:p>
        </w:tc>
        <w:tc>
          <w:tcPr>
            <w:tcW w:w="1258" w:type="dxa"/>
            <w:vAlign w:val="center"/>
          </w:tcPr>
          <w:p w14:paraId="4FCBEBC4"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5D209259"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459B397F"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6EF99CD1"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7901FC67"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1C089BA" w14:textId="77777777" w:rsidTr="00BA7D43">
        <w:trPr>
          <w:trHeight w:val="431"/>
        </w:trPr>
        <w:tc>
          <w:tcPr>
            <w:tcW w:w="1490" w:type="dxa"/>
            <w:shd w:val="clear" w:color="auto" w:fill="D9D9D9" w:themeFill="background1" w:themeFillShade="D9"/>
          </w:tcPr>
          <w:p w14:paraId="284EEE60" w14:textId="77777777" w:rsidR="002529C0" w:rsidRDefault="002529C0" w:rsidP="00BA7D43">
            <w:pPr>
              <w:rPr>
                <w:rFonts w:ascii="Arial" w:hAnsi="Arial" w:cs="Arial"/>
              </w:rPr>
            </w:pPr>
            <w:r>
              <w:rPr>
                <w:rFonts w:ascii="Arial" w:hAnsi="Arial" w:cs="Arial"/>
              </w:rPr>
              <w:t>Remove and Replace</w:t>
            </w:r>
          </w:p>
          <w:p w14:paraId="771BA573" w14:textId="77777777" w:rsidR="002529C0" w:rsidRPr="00E81560" w:rsidRDefault="002529C0" w:rsidP="00BA7D43">
            <w:pPr>
              <w:spacing w:line="360" w:lineRule="auto"/>
              <w:rPr>
                <w:rFonts w:ascii="Arial" w:hAnsi="Arial" w:cs="Arial"/>
              </w:rPr>
            </w:pPr>
            <w:r w:rsidRPr="00E81560">
              <w:rPr>
                <w:rFonts w:ascii="Arial" w:hAnsi="Arial" w:cs="Arial"/>
              </w:rPr>
              <w:t>Fuse</w:t>
            </w:r>
          </w:p>
        </w:tc>
        <w:tc>
          <w:tcPr>
            <w:tcW w:w="1034" w:type="dxa"/>
            <w:vAlign w:val="center"/>
          </w:tcPr>
          <w:p w14:paraId="7AA71F0A" w14:textId="77777777" w:rsidR="002529C0" w:rsidRPr="00E81560" w:rsidRDefault="002529C0" w:rsidP="00BA7D43">
            <w:pPr>
              <w:rPr>
                <w:rFonts w:ascii="Arial" w:hAnsi="Arial" w:cs="Arial"/>
              </w:rPr>
            </w:pPr>
          </w:p>
        </w:tc>
        <w:tc>
          <w:tcPr>
            <w:tcW w:w="1290" w:type="dxa"/>
            <w:vMerge/>
            <w:vAlign w:val="center"/>
          </w:tcPr>
          <w:p w14:paraId="785EC2FB" w14:textId="77777777" w:rsidR="002529C0" w:rsidRPr="00E81560" w:rsidRDefault="002529C0" w:rsidP="00BA7D43">
            <w:pPr>
              <w:rPr>
                <w:rFonts w:ascii="Arial" w:hAnsi="Arial" w:cs="Arial"/>
              </w:rPr>
            </w:pPr>
          </w:p>
        </w:tc>
        <w:tc>
          <w:tcPr>
            <w:tcW w:w="1258" w:type="dxa"/>
            <w:vAlign w:val="center"/>
          </w:tcPr>
          <w:p w14:paraId="666B1D3A" w14:textId="77777777" w:rsidR="002529C0" w:rsidRPr="00E81560" w:rsidRDefault="002529C0" w:rsidP="00BA7D43">
            <w:pPr>
              <w:rPr>
                <w:rFonts w:ascii="Arial" w:hAnsi="Arial" w:cs="Arial"/>
              </w:rPr>
            </w:pPr>
            <w:r w:rsidRPr="00E81560">
              <w:rPr>
                <w:rFonts w:ascii="Arial" w:hAnsi="Arial" w:cs="Arial"/>
              </w:rPr>
              <w:t>$</w:t>
            </w:r>
          </w:p>
        </w:tc>
        <w:tc>
          <w:tcPr>
            <w:tcW w:w="1440" w:type="dxa"/>
            <w:vAlign w:val="center"/>
          </w:tcPr>
          <w:p w14:paraId="364D38A0" w14:textId="77777777" w:rsidR="002529C0" w:rsidRPr="00E81560" w:rsidRDefault="002529C0" w:rsidP="00BA7D43">
            <w:pPr>
              <w:rPr>
                <w:rFonts w:ascii="Arial" w:hAnsi="Arial" w:cs="Arial"/>
              </w:rPr>
            </w:pPr>
            <w:r w:rsidRPr="00E81560">
              <w:rPr>
                <w:rFonts w:ascii="Arial" w:hAnsi="Arial" w:cs="Arial"/>
              </w:rPr>
              <w:t>$</w:t>
            </w:r>
          </w:p>
        </w:tc>
        <w:tc>
          <w:tcPr>
            <w:tcW w:w="1425" w:type="dxa"/>
            <w:vAlign w:val="center"/>
          </w:tcPr>
          <w:p w14:paraId="4B8223F2" w14:textId="77777777" w:rsidR="002529C0" w:rsidRPr="00E81560" w:rsidRDefault="002529C0" w:rsidP="00BA7D43">
            <w:pPr>
              <w:rPr>
                <w:rFonts w:ascii="Arial" w:hAnsi="Arial" w:cs="Arial"/>
              </w:rPr>
            </w:pPr>
            <w:r w:rsidRPr="00E81560">
              <w:rPr>
                <w:rFonts w:ascii="Arial" w:hAnsi="Arial" w:cs="Arial"/>
              </w:rPr>
              <w:t>$</w:t>
            </w:r>
          </w:p>
        </w:tc>
        <w:tc>
          <w:tcPr>
            <w:tcW w:w="614" w:type="dxa"/>
            <w:shd w:val="clear" w:color="auto" w:fill="D9D9D9" w:themeFill="background1" w:themeFillShade="D9"/>
            <w:vAlign w:val="center"/>
          </w:tcPr>
          <w:p w14:paraId="5AA9E23D" w14:textId="77777777" w:rsidR="002529C0" w:rsidRPr="00E81560" w:rsidRDefault="002529C0" w:rsidP="00BA7D43">
            <w:pPr>
              <w:rPr>
                <w:rFonts w:ascii="Arial" w:hAnsi="Arial" w:cs="Arial"/>
              </w:rPr>
            </w:pPr>
            <w:r w:rsidRPr="00E81560">
              <w:rPr>
                <w:rFonts w:ascii="Arial" w:hAnsi="Arial" w:cs="Arial"/>
              </w:rPr>
              <w:t>2</w:t>
            </w:r>
          </w:p>
        </w:tc>
        <w:tc>
          <w:tcPr>
            <w:tcW w:w="1260" w:type="dxa"/>
            <w:vAlign w:val="center"/>
          </w:tcPr>
          <w:p w14:paraId="42592A8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221D1E6" w14:textId="77777777" w:rsidTr="00BA7D43">
        <w:trPr>
          <w:trHeight w:val="530"/>
        </w:trPr>
        <w:tc>
          <w:tcPr>
            <w:tcW w:w="8551" w:type="dxa"/>
            <w:gridSpan w:val="7"/>
            <w:shd w:val="clear" w:color="auto" w:fill="D9D9D9" w:themeFill="background1" w:themeFillShade="D9"/>
          </w:tcPr>
          <w:p w14:paraId="02708FDF" w14:textId="77777777" w:rsidR="002529C0" w:rsidRPr="00E81560" w:rsidRDefault="002529C0" w:rsidP="00BA7D43">
            <w:pPr>
              <w:jc w:val="right"/>
              <w:rPr>
                <w:rFonts w:ascii="Arial" w:hAnsi="Arial" w:cs="Arial"/>
              </w:rPr>
            </w:pPr>
            <w:r w:rsidRPr="00E81560">
              <w:rPr>
                <w:rFonts w:ascii="Arial" w:hAnsi="Arial" w:cs="Arial"/>
              </w:rPr>
              <w:t>FORESEEABLE REPAIR SERVICES TOTAL</w:t>
            </w:r>
          </w:p>
          <w:p w14:paraId="334C15AF" w14:textId="77777777" w:rsidR="002529C0" w:rsidRPr="00E81560" w:rsidRDefault="002529C0" w:rsidP="00BA7D43">
            <w:pPr>
              <w:jc w:val="right"/>
              <w:rPr>
                <w:rFonts w:ascii="Arial" w:hAnsi="Arial" w:cs="Arial"/>
                <w:bCs/>
              </w:rPr>
            </w:pPr>
            <w:r w:rsidRPr="00E81560">
              <w:rPr>
                <w:rFonts w:ascii="Arial" w:hAnsi="Arial" w:cs="Arial"/>
                <w:bCs/>
                <w:sz w:val="16"/>
                <w:szCs w:val="16"/>
              </w:rPr>
              <w:t>(Sum of Column G)</w:t>
            </w:r>
          </w:p>
        </w:tc>
        <w:tc>
          <w:tcPr>
            <w:tcW w:w="1260" w:type="dxa"/>
            <w:vAlign w:val="center"/>
          </w:tcPr>
          <w:p w14:paraId="08E8B2D9" w14:textId="77777777" w:rsidR="002529C0" w:rsidRPr="00E81560" w:rsidRDefault="002529C0" w:rsidP="00BA7D43">
            <w:pPr>
              <w:rPr>
                <w:rFonts w:ascii="Arial" w:hAnsi="Arial" w:cs="Arial"/>
              </w:rPr>
            </w:pPr>
            <w:r w:rsidRPr="00E81560">
              <w:rPr>
                <w:rFonts w:ascii="Arial" w:hAnsi="Arial" w:cs="Arial"/>
              </w:rPr>
              <w:t>$</w:t>
            </w:r>
          </w:p>
        </w:tc>
      </w:tr>
      <w:bookmarkEnd w:id="53"/>
    </w:tbl>
    <w:p w14:paraId="467E3EB1" w14:textId="77777777" w:rsidR="002529C0" w:rsidRPr="00E81560" w:rsidRDefault="002529C0" w:rsidP="002529C0">
      <w:pPr>
        <w:ind w:right="-270"/>
        <w:jc w:val="both"/>
        <w:rPr>
          <w:rFonts w:ascii="Arial" w:hAnsi="Arial" w:cs="Arial"/>
        </w:rPr>
      </w:pPr>
    </w:p>
    <w:p w14:paraId="7437F9D8" w14:textId="77777777" w:rsidR="002529C0" w:rsidRPr="00E81560" w:rsidRDefault="002529C0" w:rsidP="002529C0">
      <w:pPr>
        <w:ind w:right="-270" w:hanging="180"/>
        <w:rPr>
          <w:rFonts w:ascii="Arial" w:hAnsi="Arial" w:cs="Arial"/>
        </w:rPr>
      </w:pPr>
      <w:r w:rsidRPr="00E81560">
        <w:rPr>
          <w:rFonts w:ascii="Arial" w:hAnsi="Arial" w:cs="Arial"/>
          <w:vertAlign w:val="superscript"/>
        </w:rPr>
        <w:t xml:space="preserve">1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2278C2BD"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be performed outside of normal business hours, the Foreseeable Repairs Normal Business Hourly Rate (Column B) shall be replaced by the applicable Per Hourly Rate from </w:t>
      </w:r>
      <w:r>
        <w:rPr>
          <w:rFonts w:ascii="Arial" w:hAnsi="Arial" w:cs="Arial"/>
        </w:rPr>
        <w:t>Table 5</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0DD39C76" w14:textId="77777777" w:rsidR="002529C0" w:rsidRDefault="002529C0" w:rsidP="002529C0">
      <w:pPr>
        <w:rPr>
          <w:rFonts w:ascii="Arial" w:hAnsi="Arial" w:cs="Arial"/>
          <w:b/>
        </w:rPr>
      </w:pPr>
      <w:r w:rsidRPr="00E81560">
        <w:rPr>
          <w:rFonts w:ascii="Arial" w:hAnsi="Arial" w:cs="Arial"/>
          <w:vertAlign w:val="superscript"/>
        </w:rPr>
        <w:t xml:space="preserve">3 </w:t>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Foreseeable Repair Services:</w:t>
      </w:r>
      <w:r>
        <w:rPr>
          <w:rFonts w:ascii="Arial" w:hAnsi="Arial" w:cs="Arial"/>
        </w:rPr>
        <w:t xml:space="preserve"> </w:t>
      </w:r>
      <w:r w:rsidRPr="00E81560">
        <w:rPr>
          <w:rFonts w:ascii="Arial" w:hAnsi="Arial" w:cs="Arial"/>
        </w:rPr>
        <w:t>The Parts Replacement Amount (Column D) are all inclusive, including tax, markup, etc</w:t>
      </w:r>
      <w:r>
        <w:rPr>
          <w:rFonts w:ascii="Arial" w:hAnsi="Arial" w:cs="Arial"/>
        </w:rPr>
        <w:t xml:space="preserve">. </w:t>
      </w:r>
      <w:r w:rsidRPr="00E81560">
        <w:rPr>
          <w:rFonts w:ascii="Arial" w:hAnsi="Arial" w:cs="Arial"/>
        </w:rPr>
        <w:t>The Part Replacement Amount is included in the Total Combined Replacement Amount and will not be paid separately.</w:t>
      </w:r>
    </w:p>
    <w:p w14:paraId="0A261F81" w14:textId="77777777" w:rsidR="002529C0" w:rsidRDefault="002529C0" w:rsidP="002529C0">
      <w:pPr>
        <w:rPr>
          <w:rFonts w:ascii="Arial" w:hAnsi="Arial" w:cs="Arial"/>
          <w:b/>
        </w:rPr>
      </w:pPr>
    </w:p>
    <w:p w14:paraId="73935A06" w14:textId="77777777" w:rsidR="002529C0" w:rsidRPr="00E81560" w:rsidRDefault="002529C0" w:rsidP="002529C0">
      <w:pPr>
        <w:rPr>
          <w:rFonts w:ascii="Arial" w:hAnsi="Arial" w:cs="Arial"/>
          <w:b/>
        </w:rPr>
      </w:pPr>
    </w:p>
    <w:p w14:paraId="76F180ED" w14:textId="77777777" w:rsidR="002529C0" w:rsidRPr="000974B1" w:rsidRDefault="002529C0" w:rsidP="00DE0531">
      <w:pPr>
        <w:pStyle w:val="ListParagraph"/>
        <w:numPr>
          <w:ilvl w:val="0"/>
          <w:numId w:val="38"/>
        </w:numPr>
        <w:spacing w:after="200" w:line="276" w:lineRule="auto"/>
        <w:contextualSpacing/>
        <w:rPr>
          <w:rFonts w:ascii="Arial" w:hAnsi="Arial" w:cs="Arial"/>
          <w:b/>
        </w:rPr>
      </w:pPr>
      <w:r w:rsidRPr="000974B1">
        <w:rPr>
          <w:rFonts w:ascii="Arial" w:hAnsi="Arial" w:cs="Arial"/>
          <w:b/>
        </w:rPr>
        <w:t>UNFORESEEABLE REPAIR SERVICES</w:t>
      </w:r>
      <w:r w:rsidRPr="000974B1">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67103107"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EC01E7"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1D3DB"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969B3"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58DC82"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5EAC5CD4" w14:textId="77777777" w:rsidTr="00BA7D43">
        <w:trPr>
          <w:trHeight w:val="800"/>
        </w:trPr>
        <w:tc>
          <w:tcPr>
            <w:tcW w:w="4410" w:type="dxa"/>
            <w:vMerge/>
            <w:vAlign w:val="center"/>
            <w:hideMark/>
          </w:tcPr>
          <w:p w14:paraId="7335D685"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73AB9E"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BBD9E" w14:textId="77777777" w:rsidR="002529C0" w:rsidRPr="00E81560" w:rsidRDefault="002529C0" w:rsidP="00BA7D43">
            <w:pPr>
              <w:rPr>
                <w:rFonts w:ascii="Arial" w:hAnsi="Arial" w:cs="Arial"/>
              </w:rPr>
            </w:pPr>
            <w:r w:rsidRPr="00E81560">
              <w:rPr>
                <w:rFonts w:ascii="Arial" w:hAnsi="Arial" w:cs="Arial"/>
              </w:rPr>
              <w:t>Estimated Number of Hours</w:t>
            </w:r>
          </w:p>
          <w:p w14:paraId="06F61B90"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C0987" w14:textId="77777777" w:rsidR="002529C0" w:rsidRPr="00E81560" w:rsidRDefault="002529C0" w:rsidP="00BA7D43">
            <w:pPr>
              <w:rPr>
                <w:rFonts w:ascii="Arial" w:hAnsi="Arial" w:cs="Arial"/>
              </w:rPr>
            </w:pPr>
            <w:r w:rsidRPr="00E81560">
              <w:rPr>
                <w:rFonts w:ascii="Arial" w:hAnsi="Arial" w:cs="Arial"/>
              </w:rPr>
              <w:t>Annual Calculated Amount</w:t>
            </w:r>
          </w:p>
          <w:p w14:paraId="59564BF2"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6D5EA73F"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7209A9"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52E9474C"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5A612392"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E86A2" w14:textId="77777777" w:rsidR="002529C0" w:rsidRPr="00E81560" w:rsidRDefault="002529C0" w:rsidP="00BA7D43">
            <w:pPr>
              <w:rPr>
                <w:rFonts w:ascii="Arial" w:hAnsi="Arial" w:cs="Arial"/>
              </w:rPr>
            </w:pPr>
            <w:r w:rsidRPr="00E81560">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B9FD296"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FE88A71"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3054F"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D2F976B" w14:textId="77777777" w:rsidR="002529C0" w:rsidRPr="00E81560" w:rsidRDefault="002529C0" w:rsidP="00BA7D43">
            <w:pPr>
              <w:rPr>
                <w:rFonts w:ascii="Arial" w:hAnsi="Arial" w:cs="Arial"/>
              </w:rPr>
            </w:pPr>
            <w:r w:rsidRPr="00E81560">
              <w:rPr>
                <w:rFonts w:ascii="Arial" w:hAnsi="Arial" w:cs="Arial"/>
              </w:rPr>
              <w:t>$</w:t>
            </w:r>
          </w:p>
          <w:p w14:paraId="45D0B70B"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730AEC4C"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80E82"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6F13E1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8FA36E3"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3FBD3"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64B0A158"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2AA90C" w14:textId="77777777" w:rsidR="002529C0" w:rsidRPr="00E81560" w:rsidRDefault="002529C0" w:rsidP="00BA7D43">
            <w:pPr>
              <w:rPr>
                <w:rFonts w:ascii="Arial" w:hAnsi="Arial" w:cs="Arial"/>
              </w:rPr>
            </w:pPr>
            <w:r w:rsidRPr="00E81560">
              <w:rPr>
                <w:rFonts w:ascii="Arial" w:hAnsi="Arial" w:cs="Arial"/>
              </w:rPr>
              <w:t>$</w:t>
            </w:r>
          </w:p>
          <w:p w14:paraId="6AA429C4"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36E3406F"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BC24F"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4CA1E5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C83CBC6"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186920"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7D85AF1D"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C9BD81D" w14:textId="77777777" w:rsidR="002529C0" w:rsidRPr="00E81560" w:rsidRDefault="002529C0" w:rsidP="00BA7D43">
            <w:pPr>
              <w:rPr>
                <w:rFonts w:ascii="Arial" w:hAnsi="Arial" w:cs="Arial"/>
              </w:rPr>
            </w:pPr>
            <w:r w:rsidRPr="00E81560">
              <w:rPr>
                <w:rFonts w:ascii="Arial" w:hAnsi="Arial" w:cs="Arial"/>
              </w:rPr>
              <w:t>$</w:t>
            </w:r>
          </w:p>
          <w:p w14:paraId="51BE7C38"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13B04637"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826599"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180929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76FAEA6"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2D3184"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14C79" w14:textId="77777777" w:rsidR="002529C0" w:rsidRPr="00E81560" w:rsidRDefault="002529C0" w:rsidP="00BA7D43">
            <w:pPr>
              <w:jc w:val="both"/>
              <w:rPr>
                <w:rFonts w:ascii="Arial" w:hAnsi="Arial" w:cs="Arial"/>
              </w:rPr>
            </w:pPr>
            <w:r w:rsidRPr="00E81560">
              <w:rPr>
                <w:rFonts w:ascii="Arial" w:hAnsi="Arial" w:cs="Arial"/>
              </w:rPr>
              <w:t>$ 10,000</w:t>
            </w:r>
            <w:r>
              <w:rPr>
                <w:rFonts w:ascii="Arial" w:hAnsi="Arial" w:cs="Arial"/>
              </w:rPr>
              <w:t>.00</w:t>
            </w:r>
          </w:p>
        </w:tc>
      </w:tr>
      <w:tr w:rsidR="002529C0" w:rsidRPr="00E81560" w14:paraId="5A32B6FB"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8BF756"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E9C80B2"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022094" w14:textId="77777777" w:rsidR="002529C0" w:rsidRPr="00E81560" w:rsidRDefault="002529C0" w:rsidP="00BA7D43">
            <w:pPr>
              <w:rPr>
                <w:rFonts w:ascii="Arial" w:hAnsi="Arial" w:cs="Arial"/>
              </w:rPr>
            </w:pPr>
            <w:r w:rsidRPr="00E81560">
              <w:rPr>
                <w:rFonts w:ascii="Arial" w:hAnsi="Arial" w:cs="Arial"/>
              </w:rPr>
              <w:t xml:space="preserve"> $ 10,000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A8A79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3EEF380"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29492" w14:textId="77777777" w:rsidR="002529C0" w:rsidRPr="00E81560" w:rsidRDefault="002529C0" w:rsidP="00BA7D43">
            <w:pPr>
              <w:jc w:val="right"/>
              <w:rPr>
                <w:rFonts w:ascii="Arial" w:hAnsi="Arial" w:cs="Arial"/>
              </w:rPr>
            </w:pPr>
            <w:r w:rsidRPr="00E81560">
              <w:rPr>
                <w:rFonts w:ascii="Arial" w:hAnsi="Arial" w:cs="Arial"/>
              </w:rPr>
              <w:t>ANNUAL TOTAL</w:t>
            </w:r>
          </w:p>
          <w:p w14:paraId="062A99A2"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B54813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7E5335C"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005661"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64FEC21E"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1C69F4E8" w14:textId="77777777" w:rsidR="002529C0" w:rsidRPr="00E81560" w:rsidRDefault="002529C0" w:rsidP="00BA7D43">
            <w:pPr>
              <w:rPr>
                <w:rFonts w:ascii="Arial" w:hAnsi="Arial" w:cs="Arial"/>
              </w:rPr>
            </w:pPr>
            <w:r w:rsidRPr="00E81560">
              <w:rPr>
                <w:rFonts w:ascii="Arial" w:hAnsi="Arial" w:cs="Arial"/>
              </w:rPr>
              <w:t>$</w:t>
            </w:r>
          </w:p>
        </w:tc>
      </w:tr>
    </w:tbl>
    <w:p w14:paraId="1EF02A6A" w14:textId="77777777" w:rsidR="002529C0" w:rsidRPr="00E81560" w:rsidRDefault="002529C0" w:rsidP="002529C0">
      <w:pPr>
        <w:jc w:val="both"/>
        <w:rPr>
          <w:rFonts w:ascii="Arial" w:hAnsi="Arial" w:cs="Arial"/>
          <w:sz w:val="16"/>
          <w:szCs w:val="16"/>
        </w:rPr>
      </w:pPr>
    </w:p>
    <w:p w14:paraId="7E97DDC0"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5</w:t>
      </w:r>
      <w:r w:rsidRPr="00E81560">
        <w:rPr>
          <w:rFonts w:ascii="Arial" w:hAnsi="Arial" w:cs="Arial"/>
        </w:rPr>
        <w:t>:</w:t>
      </w:r>
      <w:r>
        <w:rPr>
          <w:rFonts w:ascii="Arial" w:hAnsi="Arial" w:cs="Arial"/>
        </w:rPr>
        <w:t xml:space="preserve"> </w:t>
      </w:r>
      <w:r w:rsidRPr="00E81560">
        <w:rPr>
          <w:rFonts w:ascii="Arial" w:hAnsi="Arial" w:cs="Arial"/>
        </w:rPr>
        <w:t>Unforeseeable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23230643"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2</w:t>
      </w:r>
      <w:r>
        <w:rPr>
          <w:rFonts w:ascii="Arial" w:hAnsi="Arial" w:cs="Arial"/>
          <w:spacing w:val="-3"/>
          <w:vertAlign w:val="superscript"/>
        </w:rPr>
        <w:t xml:space="preserve">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sidRPr="00E81560">
        <w:rPr>
          <w:rFonts w:ascii="Arial" w:hAnsi="Arial" w:cs="Arial"/>
        </w:rPr>
        <w:t xml:space="preserve">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11B40764" w14:textId="77777777" w:rsidR="002529C0" w:rsidRPr="00E81560" w:rsidRDefault="002529C0" w:rsidP="002529C0">
      <w:pPr>
        <w:ind w:right="-450" w:hanging="180"/>
        <w:rPr>
          <w:rFonts w:ascii="Arial" w:hAnsi="Arial" w:cs="Arial"/>
        </w:rPr>
      </w:pPr>
      <w:r w:rsidRPr="00E81560">
        <w:rPr>
          <w:rFonts w:ascii="Arial" w:hAnsi="Arial" w:cs="Arial"/>
          <w:spacing w:val="-3"/>
          <w:vertAlign w:val="superscript"/>
        </w:rPr>
        <w:t xml:space="preserve">3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Pr>
          <w:rFonts w:ascii="Arial" w:hAnsi="Arial" w:cs="Arial"/>
          <w:spacing w:val="-3"/>
        </w:rPr>
        <w:t xml:space="preserve">. </w:t>
      </w:r>
      <w:r w:rsidRPr="00E81560">
        <w:rPr>
          <w:rFonts w:ascii="Arial" w:hAnsi="Arial" w:cs="Arial"/>
          <w:spacing w:val="-3"/>
        </w:rPr>
        <w:t>Any Unforeseeable Repair Service requiring an unforeseeable repair part shall require actual receipt for the part when invoicing FMD</w:t>
      </w:r>
      <w:r>
        <w:rPr>
          <w:rFonts w:ascii="Arial" w:hAnsi="Arial" w:cs="Arial"/>
          <w:spacing w:val="-3"/>
        </w:rPr>
        <w:t xml:space="preserve">. </w:t>
      </w:r>
      <w:r w:rsidRPr="00E81560">
        <w:rPr>
          <w:rFonts w:ascii="Arial" w:hAnsi="Arial" w:cs="Arial"/>
          <w:spacing w:val="-3"/>
        </w:rPr>
        <w:t>A Purchase Order or Purchase Estimate is not to be used in place of a receipt.</w:t>
      </w:r>
      <w:r w:rsidRPr="00E81560">
        <w:rPr>
          <w:rFonts w:ascii="Arial" w:hAnsi="Arial" w:cs="Arial"/>
        </w:rPr>
        <w:t xml:space="preserve"> </w:t>
      </w:r>
    </w:p>
    <w:p w14:paraId="428C5302" w14:textId="77777777" w:rsidR="002529C0" w:rsidRPr="00E81560" w:rsidRDefault="002529C0" w:rsidP="002529C0">
      <w:pPr>
        <w:jc w:val="both"/>
        <w:rPr>
          <w:rFonts w:ascii="Arial" w:hAnsi="Arial" w:cs="Arial"/>
          <w:sz w:val="16"/>
          <w:szCs w:val="16"/>
        </w:rPr>
      </w:pPr>
    </w:p>
    <w:p w14:paraId="1C5938BD" w14:textId="77777777" w:rsidR="002529C0" w:rsidRPr="000974B1" w:rsidRDefault="002529C0" w:rsidP="00DE0531">
      <w:pPr>
        <w:pStyle w:val="ListParagraph"/>
        <w:numPr>
          <w:ilvl w:val="0"/>
          <w:numId w:val="38"/>
        </w:numPr>
        <w:spacing w:line="360" w:lineRule="auto"/>
        <w:contextualSpacing/>
        <w:rPr>
          <w:rFonts w:ascii="Arial" w:hAnsi="Arial" w:cs="Arial"/>
          <w:b/>
        </w:rPr>
      </w:pPr>
      <w:bookmarkStart w:id="55" w:name="_Hlk209423394"/>
      <w:r w:rsidRPr="000974B1">
        <w:rPr>
          <w:rFonts w:ascii="Arial" w:hAnsi="Arial" w:cs="Arial"/>
          <w:b/>
          <w:bCs/>
        </w:rPr>
        <w:t>TECHNICAL SUPPORT SERVICES</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2700"/>
        <w:gridCol w:w="2160"/>
        <w:gridCol w:w="2070"/>
        <w:gridCol w:w="2444"/>
      </w:tblGrid>
      <w:tr w:rsidR="002529C0" w:rsidRPr="00E81560" w14:paraId="1B8657FF" w14:textId="77777777" w:rsidTr="00BA7D43">
        <w:trPr>
          <w:trHeight w:val="242"/>
        </w:trPr>
        <w:tc>
          <w:tcPr>
            <w:tcW w:w="27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5E2694D" w14:textId="77777777" w:rsidR="002529C0" w:rsidRPr="00E81560" w:rsidRDefault="002529C0" w:rsidP="00BA7D43">
            <w:pPr>
              <w:rPr>
                <w:rFonts w:ascii="Arial" w:hAnsi="Arial" w:cs="Arial"/>
                <w:b/>
              </w:rPr>
            </w:pPr>
            <w:r w:rsidRPr="00E81560">
              <w:rPr>
                <w:rFonts w:ascii="Arial" w:hAnsi="Arial" w:cs="Arial"/>
              </w:rPr>
              <w:t>Type of Service</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E831D" w14:textId="77777777" w:rsidR="002529C0" w:rsidRPr="00E81560" w:rsidRDefault="002529C0" w:rsidP="00BA7D43">
            <w:pPr>
              <w:rPr>
                <w:rFonts w:ascii="Arial" w:hAnsi="Arial" w:cs="Arial"/>
              </w:rPr>
            </w:pPr>
            <w:r w:rsidRPr="00E81560">
              <w:rPr>
                <w:rFonts w:ascii="Arial" w:hAnsi="Arial" w:cs="Arial"/>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28EF10" w14:textId="77777777" w:rsidR="002529C0" w:rsidRPr="00E81560" w:rsidRDefault="002529C0" w:rsidP="00BA7D43">
            <w:pPr>
              <w:rPr>
                <w:rFonts w:ascii="Arial" w:hAnsi="Arial" w:cs="Arial"/>
              </w:rPr>
            </w:pPr>
            <w:r w:rsidRPr="00E81560">
              <w:rPr>
                <w:rFonts w:ascii="Arial" w:hAnsi="Arial" w:cs="Arial"/>
              </w:rPr>
              <w:t>B</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6818A6"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16A14808" w14:textId="77777777" w:rsidTr="00BA7D43">
        <w:trPr>
          <w:trHeight w:val="800"/>
        </w:trPr>
        <w:tc>
          <w:tcPr>
            <w:tcW w:w="2700" w:type="dxa"/>
            <w:vMerge/>
            <w:vAlign w:val="center"/>
            <w:hideMark/>
          </w:tcPr>
          <w:p w14:paraId="0BEA9440" w14:textId="77777777" w:rsidR="002529C0" w:rsidRPr="00E81560" w:rsidRDefault="002529C0" w:rsidP="00BA7D43">
            <w:pPr>
              <w:rPr>
                <w:rFonts w:ascii="Arial" w:hAnsi="Arial" w:cs="Arial"/>
                <w:i/>
                <w:u w:val="single"/>
              </w:rPr>
            </w:pP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62115"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0078F" w14:textId="77777777" w:rsidR="002529C0" w:rsidRPr="00E81560" w:rsidRDefault="002529C0" w:rsidP="00BA7D43">
            <w:pPr>
              <w:rPr>
                <w:rFonts w:ascii="Arial" w:hAnsi="Arial" w:cs="Arial"/>
              </w:rPr>
            </w:pPr>
            <w:r w:rsidRPr="00E81560">
              <w:rPr>
                <w:rFonts w:ascii="Arial" w:hAnsi="Arial" w:cs="Arial"/>
              </w:rPr>
              <w:t>Estimated Number of Hours</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EC61F" w14:textId="77777777" w:rsidR="002529C0" w:rsidRPr="00E81560" w:rsidRDefault="002529C0" w:rsidP="00BA7D43">
            <w:pPr>
              <w:rPr>
                <w:rFonts w:ascii="Arial" w:hAnsi="Arial" w:cs="Arial"/>
              </w:rPr>
            </w:pPr>
            <w:r w:rsidRPr="00E81560">
              <w:rPr>
                <w:rFonts w:ascii="Arial" w:hAnsi="Arial" w:cs="Arial"/>
              </w:rPr>
              <w:t>Annual Calculated Amount</w:t>
            </w:r>
          </w:p>
          <w:p w14:paraId="5B6396E9"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5750E8E1" w14:textId="77777777" w:rsidTr="00BA7D43">
        <w:trPr>
          <w:trHeight w:val="593"/>
        </w:trPr>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51726" w14:textId="77777777" w:rsidR="002529C0" w:rsidRPr="00E81560" w:rsidRDefault="002529C0" w:rsidP="00BA7D43">
            <w:pPr>
              <w:rPr>
                <w:rFonts w:ascii="Arial" w:hAnsi="Arial" w:cs="Arial"/>
              </w:rPr>
            </w:pPr>
            <w:r w:rsidRPr="00E81560">
              <w:rPr>
                <w:rFonts w:ascii="Arial" w:hAnsi="Arial" w:cs="Arial"/>
              </w:rPr>
              <w:t>Technical Support Services</w:t>
            </w:r>
          </w:p>
        </w:tc>
        <w:tc>
          <w:tcPr>
            <w:tcW w:w="2160" w:type="dxa"/>
            <w:tcBorders>
              <w:top w:val="single" w:sz="4" w:space="0" w:color="auto"/>
              <w:left w:val="single" w:sz="4" w:space="0" w:color="auto"/>
              <w:bottom w:val="single" w:sz="4" w:space="0" w:color="auto"/>
              <w:right w:val="single" w:sz="4" w:space="0" w:color="auto"/>
            </w:tcBorders>
            <w:vAlign w:val="center"/>
          </w:tcPr>
          <w:p w14:paraId="0F65E825" w14:textId="77777777" w:rsidR="002529C0" w:rsidRPr="00E81560" w:rsidRDefault="002529C0" w:rsidP="00BA7D43">
            <w:pPr>
              <w:rPr>
                <w:rFonts w:ascii="Arial" w:hAnsi="Arial" w:cs="Arial"/>
              </w:rPr>
            </w:pPr>
            <w:r w:rsidRPr="00E81560">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79707" w14:textId="77777777" w:rsidR="002529C0" w:rsidRPr="00E81560" w:rsidRDefault="002529C0" w:rsidP="00BA7D43">
            <w:pPr>
              <w:rPr>
                <w:rFonts w:ascii="Arial" w:hAnsi="Arial" w:cs="Arial"/>
              </w:rPr>
            </w:pPr>
            <w:r w:rsidRPr="00E81560">
              <w:rPr>
                <w:rFonts w:ascii="Arial" w:hAnsi="Arial" w:cs="Arial"/>
              </w:rPr>
              <w:t>12</w:t>
            </w:r>
          </w:p>
        </w:tc>
        <w:tc>
          <w:tcPr>
            <w:tcW w:w="2444" w:type="dxa"/>
            <w:tcBorders>
              <w:top w:val="single" w:sz="4" w:space="0" w:color="auto"/>
              <w:left w:val="single" w:sz="4" w:space="0" w:color="auto"/>
              <w:bottom w:val="single" w:sz="4" w:space="0" w:color="auto"/>
              <w:right w:val="single" w:sz="4" w:space="0" w:color="auto"/>
            </w:tcBorders>
            <w:vAlign w:val="center"/>
            <w:hideMark/>
          </w:tcPr>
          <w:p w14:paraId="13B9BB3E"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C328668" w14:textId="77777777" w:rsidTr="00BA7D43">
        <w:trPr>
          <w:trHeight w:val="548"/>
        </w:trPr>
        <w:tc>
          <w:tcPr>
            <w:tcW w:w="69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2D1C9" w14:textId="77777777" w:rsidR="002529C0" w:rsidRPr="00E81560" w:rsidRDefault="002529C0" w:rsidP="00BA7D43">
            <w:pPr>
              <w:jc w:val="right"/>
              <w:rPr>
                <w:rFonts w:ascii="Arial" w:hAnsi="Arial" w:cs="Arial"/>
              </w:rPr>
            </w:pPr>
            <w:r w:rsidRPr="00E81560">
              <w:rPr>
                <w:rFonts w:ascii="Arial" w:hAnsi="Arial" w:cs="Arial"/>
              </w:rPr>
              <w:t>ANNUAL TOTAL</w:t>
            </w:r>
          </w:p>
          <w:p w14:paraId="4536E1E3"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2444" w:type="dxa"/>
            <w:tcBorders>
              <w:top w:val="single" w:sz="4" w:space="0" w:color="auto"/>
              <w:left w:val="single" w:sz="4" w:space="0" w:color="auto"/>
              <w:bottom w:val="single" w:sz="4" w:space="0" w:color="auto"/>
              <w:right w:val="single" w:sz="4" w:space="0" w:color="auto"/>
            </w:tcBorders>
            <w:vAlign w:val="center"/>
            <w:hideMark/>
          </w:tcPr>
          <w:p w14:paraId="6584A17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48F2728B" w14:textId="77777777" w:rsidTr="00BA7D43">
        <w:trPr>
          <w:trHeight w:val="530"/>
        </w:trPr>
        <w:tc>
          <w:tcPr>
            <w:tcW w:w="69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5AFE27"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22D4E4C1"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444" w:type="dxa"/>
            <w:tcBorders>
              <w:top w:val="single" w:sz="4" w:space="0" w:color="auto"/>
              <w:left w:val="single" w:sz="4" w:space="0" w:color="auto"/>
              <w:bottom w:val="single" w:sz="4" w:space="0" w:color="auto"/>
              <w:right w:val="single" w:sz="4" w:space="0" w:color="auto"/>
            </w:tcBorders>
            <w:vAlign w:val="center"/>
          </w:tcPr>
          <w:p w14:paraId="5C5877A2" w14:textId="77777777" w:rsidR="002529C0" w:rsidRPr="00E81560" w:rsidRDefault="002529C0" w:rsidP="00BA7D43">
            <w:pPr>
              <w:rPr>
                <w:rFonts w:ascii="Arial" w:hAnsi="Arial" w:cs="Arial"/>
              </w:rPr>
            </w:pPr>
            <w:r w:rsidRPr="00E81560">
              <w:rPr>
                <w:rFonts w:ascii="Arial" w:hAnsi="Arial" w:cs="Arial"/>
              </w:rPr>
              <w:t>$</w:t>
            </w:r>
          </w:p>
        </w:tc>
      </w:tr>
    </w:tbl>
    <w:p w14:paraId="18211F88" w14:textId="77777777" w:rsidR="002529C0" w:rsidRPr="00E81560" w:rsidRDefault="002529C0" w:rsidP="002529C0">
      <w:pPr>
        <w:jc w:val="both"/>
        <w:rPr>
          <w:rFonts w:ascii="Arial" w:hAnsi="Arial" w:cs="Arial"/>
          <w:sz w:val="16"/>
          <w:szCs w:val="16"/>
        </w:rPr>
      </w:pPr>
    </w:p>
    <w:p w14:paraId="49C36080"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1</w:t>
      </w:r>
      <w:r w:rsidRPr="00E81560">
        <w:rPr>
          <w:rFonts w:ascii="Arial" w:hAnsi="Arial" w:cs="Arial"/>
        </w:rPr>
        <w:t xml:space="preserve"> </w:t>
      </w:r>
      <w:r w:rsidRPr="00E81560">
        <w:tab/>
      </w:r>
      <w:r>
        <w:rPr>
          <w:rFonts w:ascii="Arial" w:hAnsi="Arial" w:cs="Arial"/>
        </w:rPr>
        <w:t>Table 6</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6759DBE6"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6</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w:t>
      </w:r>
      <w:bookmarkEnd w:id="55"/>
      <w:r w:rsidRPr="00E81560">
        <w:rPr>
          <w:rFonts w:ascii="Arial" w:hAnsi="Arial" w:cs="Arial"/>
          <w:spacing w:val="-3"/>
        </w:rPr>
        <w:t xml:space="preserve">. </w:t>
      </w:r>
    </w:p>
    <w:p w14:paraId="7D55F8BE" w14:textId="77777777" w:rsidR="002529C0" w:rsidRPr="00E81560" w:rsidRDefault="002529C0" w:rsidP="002529C0">
      <w:pPr>
        <w:tabs>
          <w:tab w:val="left" w:pos="810"/>
        </w:tabs>
        <w:ind w:right="-450" w:hanging="180"/>
        <w:rPr>
          <w:rFonts w:ascii="Arial" w:hAnsi="Arial" w:cs="Arial"/>
          <w:b/>
          <w:bCs/>
        </w:rPr>
      </w:pPr>
    </w:p>
    <w:p w14:paraId="66348A55" w14:textId="77777777" w:rsidR="002529C0" w:rsidRPr="000974B1" w:rsidRDefault="002529C0" w:rsidP="00DE0531">
      <w:pPr>
        <w:pStyle w:val="ListParagraph"/>
        <w:numPr>
          <w:ilvl w:val="0"/>
          <w:numId w:val="38"/>
        </w:numPr>
        <w:spacing w:line="360" w:lineRule="auto"/>
        <w:contextualSpacing/>
        <w:rPr>
          <w:rFonts w:ascii="Arial" w:hAnsi="Arial" w:cs="Arial"/>
          <w:b/>
        </w:rPr>
      </w:pPr>
      <w:r w:rsidRPr="000974B1">
        <w:rPr>
          <w:rFonts w:ascii="Arial" w:hAnsi="Arial" w:cs="Arial"/>
          <w:b/>
          <w:bCs/>
        </w:rPr>
        <w:t>TRAINING SESSION</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07F9CBAE"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8ABBBB8"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D3758"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0F8F9"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6C1F4F"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40AE9E8D" w14:textId="77777777" w:rsidTr="00BA7D43">
        <w:trPr>
          <w:trHeight w:val="800"/>
        </w:trPr>
        <w:tc>
          <w:tcPr>
            <w:tcW w:w="3571" w:type="dxa"/>
            <w:vMerge/>
            <w:vAlign w:val="center"/>
            <w:hideMark/>
          </w:tcPr>
          <w:p w14:paraId="15078B9C"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839864"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7A216D"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61180F" w14:textId="77777777" w:rsidR="002529C0" w:rsidRPr="00E81560" w:rsidRDefault="002529C0" w:rsidP="00BA7D43">
            <w:pPr>
              <w:rPr>
                <w:rFonts w:ascii="Arial" w:hAnsi="Arial" w:cs="Arial"/>
              </w:rPr>
            </w:pPr>
            <w:r w:rsidRPr="00E81560">
              <w:rPr>
                <w:rFonts w:ascii="Arial" w:hAnsi="Arial" w:cs="Arial"/>
              </w:rPr>
              <w:t>Annual Calculated Amount</w:t>
            </w:r>
          </w:p>
          <w:p w14:paraId="6BE4B989"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70987EE0"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562B7" w14:textId="77777777" w:rsidR="002529C0" w:rsidRPr="00E81560" w:rsidRDefault="002529C0" w:rsidP="00BA7D43">
            <w:pPr>
              <w:rPr>
                <w:rFonts w:ascii="Arial" w:hAnsi="Arial" w:cs="Arial"/>
              </w:rPr>
            </w:pPr>
            <w:r w:rsidRPr="00E81560">
              <w:rPr>
                <w:rFonts w:ascii="Arial" w:hAnsi="Arial" w:cs="Arial"/>
              </w:rPr>
              <w:t xml:space="preserve">Daily Operation of the </w:t>
            </w:r>
            <w:r>
              <w:rPr>
                <w:rFonts w:ascii="Arial" w:hAnsi="Arial" w:cs="Arial"/>
              </w:rPr>
              <w:t>UST/AST</w:t>
            </w:r>
          </w:p>
        </w:tc>
        <w:tc>
          <w:tcPr>
            <w:tcW w:w="2220" w:type="dxa"/>
            <w:tcBorders>
              <w:top w:val="single" w:sz="4" w:space="0" w:color="auto"/>
              <w:left w:val="single" w:sz="4" w:space="0" w:color="auto"/>
              <w:bottom w:val="single" w:sz="4" w:space="0" w:color="auto"/>
              <w:right w:val="single" w:sz="4" w:space="0" w:color="auto"/>
            </w:tcBorders>
            <w:vAlign w:val="center"/>
          </w:tcPr>
          <w:p w14:paraId="17A8B1A4"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AC08"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0DB8560"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7DE0F0B"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850C3" w14:textId="77777777" w:rsidR="002529C0" w:rsidRPr="00E81560" w:rsidRDefault="002529C0" w:rsidP="00BA7D43">
            <w:pPr>
              <w:jc w:val="right"/>
              <w:rPr>
                <w:rFonts w:ascii="Arial" w:hAnsi="Arial" w:cs="Arial"/>
              </w:rPr>
            </w:pPr>
            <w:r w:rsidRPr="00E81560">
              <w:rPr>
                <w:rFonts w:ascii="Arial" w:hAnsi="Arial" w:cs="Arial"/>
              </w:rPr>
              <w:t>ANNUAL TOTAL</w:t>
            </w:r>
          </w:p>
          <w:p w14:paraId="624F0634"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0CADF008"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B56706B"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3CBF2" w14:textId="77777777" w:rsidR="002529C0" w:rsidRPr="00E81560" w:rsidRDefault="002529C0" w:rsidP="00BA7D43">
            <w:pPr>
              <w:jc w:val="right"/>
              <w:rPr>
                <w:rFonts w:ascii="Arial" w:hAnsi="Arial" w:cs="Arial"/>
              </w:rPr>
            </w:pPr>
            <w:r w:rsidRPr="00E81560">
              <w:rPr>
                <w:rFonts w:ascii="Arial" w:hAnsi="Arial" w:cs="Arial"/>
              </w:rPr>
              <w:t xml:space="preserve">CALCULATED TRAINNG SESSION TOTAL </w:t>
            </w:r>
          </w:p>
          <w:p w14:paraId="5FE3F088"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468F87B8" w14:textId="77777777" w:rsidR="002529C0" w:rsidRPr="00E81560" w:rsidRDefault="002529C0" w:rsidP="00BA7D43">
            <w:pPr>
              <w:rPr>
                <w:rFonts w:ascii="Arial" w:hAnsi="Arial" w:cs="Arial"/>
              </w:rPr>
            </w:pPr>
            <w:r w:rsidRPr="00E81560">
              <w:rPr>
                <w:rFonts w:ascii="Arial" w:hAnsi="Arial" w:cs="Arial"/>
              </w:rPr>
              <w:t>$</w:t>
            </w:r>
          </w:p>
        </w:tc>
      </w:tr>
    </w:tbl>
    <w:p w14:paraId="0E2372CB" w14:textId="77777777" w:rsidR="002529C0" w:rsidRPr="00E81560" w:rsidRDefault="002529C0" w:rsidP="002529C0">
      <w:pPr>
        <w:jc w:val="both"/>
        <w:rPr>
          <w:rFonts w:ascii="Arial" w:hAnsi="Arial" w:cs="Arial"/>
          <w:sz w:val="16"/>
          <w:szCs w:val="16"/>
        </w:rPr>
      </w:pPr>
    </w:p>
    <w:p w14:paraId="00F798E3"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7</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35B0E65A"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7</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5E81D2C7" w14:textId="77777777" w:rsidR="002529C0" w:rsidRPr="000974B1" w:rsidRDefault="002529C0" w:rsidP="002529C0">
      <w:pPr>
        <w:pStyle w:val="ListParagraph"/>
        <w:rPr>
          <w:rFonts w:ascii="Arial" w:hAnsi="Arial" w:cs="Arial"/>
          <w:spacing w:val="-3"/>
        </w:rPr>
      </w:pPr>
    </w:p>
    <w:p w14:paraId="357FF78E" w14:textId="77777777" w:rsidR="002529C0" w:rsidRPr="008F3F6D" w:rsidRDefault="002529C0" w:rsidP="002529C0">
      <w:pPr>
        <w:spacing w:before="120" w:after="120"/>
        <w:rPr>
          <w:rFonts w:ascii="Arial" w:hAnsi="Arial" w:cs="Arial"/>
          <w:b/>
          <w:bCs/>
          <w:spacing w:val="-3"/>
        </w:rPr>
      </w:pPr>
      <w:r w:rsidRPr="008F3F6D">
        <w:rPr>
          <w:rFonts w:ascii="Arial" w:hAnsi="Arial" w:cs="Arial"/>
          <w:b/>
          <w:bCs/>
        </w:rPr>
        <w:t>ELIHU HARRIS BLDG. #602 SUMMARY</w:t>
      </w:r>
    </w:p>
    <w:tbl>
      <w:tblPr>
        <w:tblStyle w:val="TableGrid"/>
        <w:tblW w:w="0" w:type="auto"/>
        <w:tblLook w:val="04A0" w:firstRow="1" w:lastRow="0" w:firstColumn="1" w:lastColumn="0" w:noHBand="0" w:noVBand="1"/>
      </w:tblPr>
      <w:tblGrid>
        <w:gridCol w:w="625"/>
        <w:gridCol w:w="6570"/>
        <w:gridCol w:w="2155"/>
      </w:tblGrid>
      <w:tr w:rsidR="002529C0" w:rsidRPr="00E81560" w14:paraId="0EA78E1F" w14:textId="77777777" w:rsidTr="00BA7D43">
        <w:tc>
          <w:tcPr>
            <w:tcW w:w="7195" w:type="dxa"/>
            <w:gridSpan w:val="2"/>
            <w:shd w:val="clear" w:color="auto" w:fill="D9D9D9" w:themeFill="background1" w:themeFillShade="D9"/>
          </w:tcPr>
          <w:p w14:paraId="0948E592"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4C9BC37E"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7781F47F" w14:textId="77777777" w:rsidTr="00BA7D43">
        <w:tc>
          <w:tcPr>
            <w:tcW w:w="7195" w:type="dxa"/>
            <w:gridSpan w:val="2"/>
            <w:shd w:val="clear" w:color="auto" w:fill="D9D9D9" w:themeFill="background1" w:themeFillShade="D9"/>
          </w:tcPr>
          <w:p w14:paraId="4D03EA77"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2A46C1B5"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2B9A0E2F" w14:textId="77777777" w:rsidTr="00BA7D43">
        <w:tc>
          <w:tcPr>
            <w:tcW w:w="625" w:type="dxa"/>
            <w:shd w:val="clear" w:color="auto" w:fill="D9D9D9" w:themeFill="background1" w:themeFillShade="D9"/>
          </w:tcPr>
          <w:p w14:paraId="4F8DB1BC"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09E84E0B"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3006C02F"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0E0789CB"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523DE57F" w14:textId="77777777" w:rsidR="002529C0" w:rsidRPr="00E81560" w:rsidRDefault="002529C0" w:rsidP="00BA7D43">
            <w:pPr>
              <w:outlineLvl w:val="0"/>
              <w:rPr>
                <w:rFonts w:ascii="Arial" w:hAnsi="Arial" w:cs="Arial"/>
                <w:spacing w:val="-3"/>
              </w:rPr>
            </w:pPr>
          </w:p>
        </w:tc>
      </w:tr>
      <w:tr w:rsidR="002529C0" w:rsidRPr="00E81560" w14:paraId="5ACA8B2F" w14:textId="77777777" w:rsidTr="00BA7D43">
        <w:trPr>
          <w:trHeight w:val="377"/>
        </w:trPr>
        <w:tc>
          <w:tcPr>
            <w:tcW w:w="625" w:type="dxa"/>
            <w:shd w:val="clear" w:color="auto" w:fill="D9D9D9" w:themeFill="background1" w:themeFillShade="D9"/>
          </w:tcPr>
          <w:p w14:paraId="501EDAC5"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4ABB8C29"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SECONDARY CONTAINMENT TEST</w:t>
            </w:r>
            <w:r w:rsidRPr="00E81560">
              <w:rPr>
                <w:rFonts w:ascii="Arial" w:hAnsi="Arial" w:cs="Arial"/>
              </w:rPr>
              <w:t xml:space="preserve"> TOTAL</w:t>
            </w:r>
          </w:p>
        </w:tc>
        <w:tc>
          <w:tcPr>
            <w:tcW w:w="2155" w:type="dxa"/>
          </w:tcPr>
          <w:p w14:paraId="17FCDD82" w14:textId="77777777" w:rsidR="002529C0" w:rsidRPr="00E81560" w:rsidRDefault="002529C0" w:rsidP="00BA7D43">
            <w:pPr>
              <w:outlineLvl w:val="0"/>
              <w:rPr>
                <w:rFonts w:ascii="Arial" w:hAnsi="Arial" w:cs="Arial"/>
                <w:spacing w:val="-3"/>
              </w:rPr>
            </w:pPr>
          </w:p>
        </w:tc>
      </w:tr>
      <w:tr w:rsidR="002529C0" w:rsidRPr="00E81560" w14:paraId="21A43098" w14:textId="77777777" w:rsidTr="00BA7D43">
        <w:trPr>
          <w:trHeight w:val="404"/>
        </w:trPr>
        <w:tc>
          <w:tcPr>
            <w:tcW w:w="625" w:type="dxa"/>
            <w:shd w:val="clear" w:color="auto" w:fill="D9D9D9" w:themeFill="background1" w:themeFillShade="D9"/>
          </w:tcPr>
          <w:p w14:paraId="274A6471"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6BFBF8C6" w14:textId="77777777" w:rsidR="002529C0" w:rsidRPr="00E81560" w:rsidRDefault="002529C0" w:rsidP="00BA7D43">
            <w:pPr>
              <w:spacing w:before="60" w:after="60"/>
              <w:jc w:val="both"/>
              <w:outlineLvl w:val="0"/>
              <w:rPr>
                <w:rFonts w:ascii="Arial" w:hAnsi="Arial" w:cs="Arial"/>
                <w:spacing w:val="-3"/>
              </w:rPr>
            </w:pPr>
            <w:r w:rsidRPr="00BB0E3E">
              <w:rPr>
                <w:rFonts w:ascii="Arial" w:hAnsi="Arial" w:cs="Arial"/>
              </w:rPr>
              <w:t>36-MONTH OVERFILL PREVENTION EQUIPMENT</w:t>
            </w:r>
            <w:r w:rsidRPr="00E81560">
              <w:rPr>
                <w:rFonts w:ascii="Arial" w:hAnsi="Arial" w:cs="Arial"/>
              </w:rPr>
              <w:t xml:space="preserve"> TOTA</w:t>
            </w:r>
            <w:r>
              <w:rPr>
                <w:rFonts w:ascii="Arial" w:hAnsi="Arial" w:cs="Arial"/>
              </w:rPr>
              <w:t>L</w:t>
            </w:r>
          </w:p>
        </w:tc>
        <w:tc>
          <w:tcPr>
            <w:tcW w:w="2155" w:type="dxa"/>
          </w:tcPr>
          <w:p w14:paraId="3C83A6D6" w14:textId="77777777" w:rsidR="002529C0" w:rsidRPr="00E81560" w:rsidRDefault="002529C0" w:rsidP="00BA7D43">
            <w:pPr>
              <w:outlineLvl w:val="0"/>
              <w:rPr>
                <w:rFonts w:ascii="Arial" w:hAnsi="Arial" w:cs="Arial"/>
                <w:spacing w:val="-3"/>
              </w:rPr>
            </w:pPr>
          </w:p>
        </w:tc>
      </w:tr>
      <w:tr w:rsidR="002529C0" w:rsidRPr="00E81560" w14:paraId="5854A543" w14:textId="77777777" w:rsidTr="00BA7D43">
        <w:tc>
          <w:tcPr>
            <w:tcW w:w="625" w:type="dxa"/>
            <w:shd w:val="clear" w:color="auto" w:fill="D9D9D9" w:themeFill="background1" w:themeFillShade="D9"/>
          </w:tcPr>
          <w:p w14:paraId="32E8EA52" w14:textId="77777777" w:rsidR="002529C0" w:rsidRPr="00E81560" w:rsidRDefault="002529C0" w:rsidP="00BA7D43">
            <w:pP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2C7220FC"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31682B2E" w14:textId="77777777" w:rsidR="002529C0" w:rsidRPr="00E81560" w:rsidRDefault="002529C0" w:rsidP="00BA7D43">
            <w:pPr>
              <w:rPr>
                <w:rFonts w:ascii="Arial" w:hAnsi="Arial" w:cs="Arial"/>
              </w:rPr>
            </w:pPr>
            <w:r w:rsidRPr="00E81560">
              <w:rPr>
                <w:rFonts w:ascii="Arial" w:hAnsi="Arial" w:cs="Arial"/>
              </w:rPr>
              <w:t>FORESEEABLE REPAIR SERVICES TOTAL</w:t>
            </w:r>
          </w:p>
          <w:p w14:paraId="044D5011"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2505532D" w14:textId="77777777" w:rsidR="002529C0" w:rsidRPr="00E81560" w:rsidRDefault="002529C0" w:rsidP="00BA7D43">
            <w:pPr>
              <w:outlineLvl w:val="0"/>
              <w:rPr>
                <w:rFonts w:ascii="Arial" w:hAnsi="Arial" w:cs="Arial"/>
                <w:spacing w:val="-3"/>
              </w:rPr>
            </w:pPr>
          </w:p>
        </w:tc>
      </w:tr>
      <w:tr w:rsidR="002529C0" w:rsidRPr="00E81560" w14:paraId="6154FE7D" w14:textId="77777777" w:rsidTr="00BA7D43">
        <w:tc>
          <w:tcPr>
            <w:tcW w:w="625" w:type="dxa"/>
            <w:shd w:val="clear" w:color="auto" w:fill="D9D9D9" w:themeFill="background1" w:themeFillShade="D9"/>
          </w:tcPr>
          <w:p w14:paraId="4254D2DB"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4B29FB64"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249E1162"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5F0D9F36"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28A1C6D1" w14:textId="77777777" w:rsidR="002529C0" w:rsidRPr="00E81560" w:rsidRDefault="002529C0" w:rsidP="00BA7D43">
            <w:pPr>
              <w:outlineLvl w:val="0"/>
              <w:rPr>
                <w:rFonts w:ascii="Arial" w:hAnsi="Arial" w:cs="Arial"/>
                <w:spacing w:val="-3"/>
              </w:rPr>
            </w:pPr>
          </w:p>
        </w:tc>
      </w:tr>
      <w:tr w:rsidR="002529C0" w:rsidRPr="00E81560" w14:paraId="63677408" w14:textId="77777777" w:rsidTr="00BA7D43">
        <w:tc>
          <w:tcPr>
            <w:tcW w:w="625" w:type="dxa"/>
            <w:shd w:val="clear" w:color="auto" w:fill="D9D9D9" w:themeFill="background1" w:themeFillShade="D9"/>
          </w:tcPr>
          <w:p w14:paraId="14B3F4F4" w14:textId="77777777" w:rsidR="002529C0" w:rsidRPr="00E81560" w:rsidRDefault="002529C0" w:rsidP="00BA7D43">
            <w:pPr>
              <w:outlineLvl w:val="0"/>
              <w:rPr>
                <w:rFonts w:ascii="Arial" w:hAnsi="Arial" w:cs="Arial"/>
              </w:rPr>
            </w:pPr>
            <w:r>
              <w:rPr>
                <w:rFonts w:ascii="Arial" w:hAnsi="Arial" w:cs="Arial"/>
              </w:rPr>
              <w:t>6</w:t>
            </w:r>
          </w:p>
        </w:tc>
        <w:tc>
          <w:tcPr>
            <w:tcW w:w="6570" w:type="dxa"/>
            <w:shd w:val="clear" w:color="auto" w:fill="D9D9D9" w:themeFill="background1" w:themeFillShade="D9"/>
          </w:tcPr>
          <w:p w14:paraId="56C8EB90"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7501D29E"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61F9F966"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4DE19D96" w14:textId="77777777" w:rsidR="002529C0" w:rsidRPr="00E81560" w:rsidRDefault="002529C0" w:rsidP="00BA7D43">
            <w:pPr>
              <w:outlineLvl w:val="0"/>
              <w:rPr>
                <w:rFonts w:ascii="Arial" w:hAnsi="Arial" w:cs="Arial"/>
                <w:spacing w:val="-3"/>
              </w:rPr>
            </w:pPr>
          </w:p>
        </w:tc>
      </w:tr>
      <w:tr w:rsidR="002529C0" w:rsidRPr="00E81560" w14:paraId="46EB1CA5" w14:textId="77777777" w:rsidTr="00BA7D43">
        <w:tc>
          <w:tcPr>
            <w:tcW w:w="625" w:type="dxa"/>
            <w:shd w:val="clear" w:color="auto" w:fill="D9D9D9" w:themeFill="background1" w:themeFillShade="D9"/>
          </w:tcPr>
          <w:p w14:paraId="12DB505E" w14:textId="77777777" w:rsidR="002529C0" w:rsidRPr="00E81560" w:rsidRDefault="002529C0" w:rsidP="00BA7D43">
            <w:pPr>
              <w:outlineLvl w:val="0"/>
              <w:rPr>
                <w:rFonts w:ascii="Arial" w:hAnsi="Arial" w:cs="Arial"/>
                <w:spacing w:val="-3"/>
              </w:rPr>
            </w:pPr>
            <w:r>
              <w:rPr>
                <w:rFonts w:ascii="Arial" w:hAnsi="Arial" w:cs="Arial"/>
                <w:spacing w:val="-3"/>
              </w:rPr>
              <w:t>7</w:t>
            </w:r>
          </w:p>
        </w:tc>
        <w:tc>
          <w:tcPr>
            <w:tcW w:w="6570" w:type="dxa"/>
            <w:shd w:val="clear" w:color="auto" w:fill="D9D9D9" w:themeFill="background1" w:themeFillShade="D9"/>
          </w:tcPr>
          <w:p w14:paraId="02A6EA7D"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587E63B3"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03C39CE8"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0267105B" w14:textId="77777777" w:rsidR="002529C0" w:rsidRPr="00E81560" w:rsidRDefault="002529C0" w:rsidP="00BA7D43">
            <w:pPr>
              <w:outlineLvl w:val="0"/>
              <w:rPr>
                <w:rFonts w:ascii="Arial" w:hAnsi="Arial" w:cs="Arial"/>
                <w:spacing w:val="-3"/>
              </w:rPr>
            </w:pPr>
          </w:p>
        </w:tc>
      </w:tr>
      <w:tr w:rsidR="002529C0" w:rsidRPr="00E81560" w14:paraId="63F1D345" w14:textId="77777777" w:rsidTr="00BA7D43">
        <w:tc>
          <w:tcPr>
            <w:tcW w:w="7195" w:type="dxa"/>
            <w:gridSpan w:val="2"/>
            <w:shd w:val="clear" w:color="auto" w:fill="D9D9D9" w:themeFill="background1" w:themeFillShade="D9"/>
          </w:tcPr>
          <w:p w14:paraId="44B6B884"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B5E67">
              <w:rPr>
                <w:rFonts w:ascii="Arial" w:hAnsi="Arial" w:cs="Arial"/>
                <w:color w:val="F79646" w:themeColor="accent6"/>
              </w:rPr>
              <w:t xml:space="preserve">Bid </w:t>
            </w:r>
            <w:r w:rsidRPr="00E81560">
              <w:rPr>
                <w:rFonts w:ascii="Arial" w:hAnsi="Arial" w:cs="Arial"/>
              </w:rPr>
              <w:t>A</w:t>
            </w:r>
            <w:r w:rsidRPr="00E81560">
              <w:rPr>
                <w:rFonts w:ascii="Arial" w:hAnsi="Arial" w:cs="Arial"/>
                <w:spacing w:val="-3"/>
              </w:rPr>
              <w:t>mount</w:t>
            </w:r>
          </w:p>
          <w:p w14:paraId="30D170E0"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6DE421CE" w14:textId="77777777" w:rsidR="002529C0" w:rsidRPr="00E81560" w:rsidRDefault="002529C0" w:rsidP="00BA7D43">
            <w:pPr>
              <w:jc w:val="both"/>
              <w:outlineLvl w:val="0"/>
              <w:rPr>
                <w:rFonts w:ascii="Arial" w:hAnsi="Arial" w:cs="Arial"/>
                <w:spacing w:val="-3"/>
              </w:rPr>
            </w:pPr>
          </w:p>
        </w:tc>
      </w:tr>
    </w:tbl>
    <w:p w14:paraId="4F42EC96" w14:textId="77777777" w:rsidR="002529C0" w:rsidRDefault="002529C0" w:rsidP="002529C0">
      <w:pPr>
        <w:tabs>
          <w:tab w:val="left" w:pos="3062"/>
          <w:tab w:val="center" w:pos="4680"/>
        </w:tabs>
        <w:rPr>
          <w:rFonts w:ascii="Arial" w:hAnsi="Arial" w:cs="Arial"/>
        </w:rPr>
      </w:pPr>
      <w:r>
        <w:rPr>
          <w:rFonts w:ascii="Arial" w:hAnsi="Arial" w:cs="Arial"/>
        </w:rPr>
        <w:tab/>
      </w:r>
    </w:p>
    <w:p w14:paraId="557B0D42" w14:textId="77777777" w:rsidR="002529C0" w:rsidRDefault="002529C0" w:rsidP="002529C0">
      <w:pPr>
        <w:tabs>
          <w:tab w:val="left" w:pos="3062"/>
          <w:tab w:val="center" w:pos="4680"/>
        </w:tabs>
        <w:rPr>
          <w:rFonts w:ascii="Arial" w:hAnsi="Arial" w:cs="Arial"/>
        </w:rPr>
        <w:sectPr w:rsidR="002529C0" w:rsidSect="002529C0">
          <w:pgSz w:w="12240" w:h="15840"/>
          <w:pgMar w:top="1440" w:right="1440" w:bottom="1440" w:left="1440" w:header="720" w:footer="720" w:gutter="0"/>
          <w:cols w:space="720"/>
          <w:docGrid w:linePitch="360"/>
        </w:sectPr>
      </w:pPr>
    </w:p>
    <w:p w14:paraId="6CB883DA" w14:textId="77777777" w:rsidR="002529C0" w:rsidRDefault="002529C0" w:rsidP="002529C0">
      <w:pPr>
        <w:tabs>
          <w:tab w:val="left" w:pos="3062"/>
          <w:tab w:val="center" w:pos="4680"/>
        </w:tabs>
        <w:rPr>
          <w:rFonts w:ascii="Arial" w:hAnsi="Arial" w:cs="Arial"/>
        </w:rPr>
      </w:pPr>
    </w:p>
    <w:p w14:paraId="7DA72B17" w14:textId="77777777" w:rsidR="002529C0" w:rsidRPr="008F3F6D" w:rsidRDefault="002529C0" w:rsidP="002F47E9">
      <w:pPr>
        <w:tabs>
          <w:tab w:val="left" w:pos="3062"/>
          <w:tab w:val="center" w:pos="4680"/>
        </w:tabs>
        <w:jc w:val="center"/>
        <w:rPr>
          <w:rFonts w:ascii="Arial" w:hAnsi="Arial" w:cs="Arial"/>
          <w:b/>
          <w:bCs/>
        </w:rPr>
      </w:pPr>
      <w:r w:rsidRPr="008F3F6D">
        <w:rPr>
          <w:rFonts w:ascii="Arial" w:hAnsi="Arial" w:cs="Arial"/>
          <w:b/>
          <w:bCs/>
        </w:rPr>
        <w:t>RONALD M. GEORGE SOC (#402)</w:t>
      </w:r>
    </w:p>
    <w:p w14:paraId="112D1CF3" w14:textId="77777777" w:rsidR="002529C0" w:rsidRDefault="002529C0" w:rsidP="002529C0"/>
    <w:p w14:paraId="0ABC590B" w14:textId="77777777" w:rsidR="002529C0" w:rsidRPr="000974B1" w:rsidRDefault="002529C0" w:rsidP="00DE0531">
      <w:pPr>
        <w:pStyle w:val="ListParagraph"/>
        <w:numPr>
          <w:ilvl w:val="0"/>
          <w:numId w:val="39"/>
        </w:numPr>
        <w:contextualSpacing/>
        <w:rPr>
          <w:rFonts w:ascii="Arial" w:hAnsi="Arial" w:cs="Arial"/>
          <w:b/>
          <w:bCs/>
        </w:rPr>
      </w:pPr>
      <w:r w:rsidRPr="000974B1">
        <w:rPr>
          <w:rFonts w:ascii="Arial" w:hAnsi="Arial" w:cs="Arial"/>
          <w:b/>
          <w:bCs/>
        </w:rPr>
        <w:t>PREVENTIVE MAINTENANCE</w:t>
      </w:r>
    </w:p>
    <w:p w14:paraId="76B0A866" w14:textId="77777777" w:rsidR="002529C0" w:rsidRDefault="002529C0" w:rsidP="002529C0">
      <w:pPr>
        <w:pStyle w:val="ListParagraph"/>
        <w:rPr>
          <w:rFonts w:ascii="Arial" w:hAnsi="Arial" w:cs="Arial"/>
          <w:b/>
          <w:bCs/>
          <w:u w:val="single"/>
        </w:rPr>
      </w:pPr>
    </w:p>
    <w:tbl>
      <w:tblPr>
        <w:tblW w:w="98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1"/>
        <w:gridCol w:w="2317"/>
        <w:gridCol w:w="1529"/>
        <w:gridCol w:w="2521"/>
      </w:tblGrid>
      <w:tr w:rsidR="002529C0" w:rsidRPr="00E316AB" w14:paraId="7A0FBD1F" w14:textId="77777777" w:rsidTr="00BA7D43">
        <w:trPr>
          <w:trHeight w:val="227"/>
        </w:trPr>
        <w:tc>
          <w:tcPr>
            <w:tcW w:w="3531" w:type="dxa"/>
            <w:vMerge w:val="restart"/>
            <w:shd w:val="clear" w:color="auto" w:fill="D9D9D9"/>
          </w:tcPr>
          <w:p w14:paraId="7239541A" w14:textId="77777777" w:rsidR="002529C0" w:rsidRPr="00E316AB" w:rsidRDefault="002529C0" w:rsidP="00BA7D43">
            <w:pPr>
              <w:widowControl w:val="0"/>
              <w:autoSpaceDE w:val="0"/>
              <w:autoSpaceDN w:val="0"/>
              <w:spacing w:before="134"/>
              <w:rPr>
                <w:rFonts w:ascii="Arial" w:eastAsia="Arial" w:hAnsi="Arial" w:cs="Arial"/>
                <w:b/>
              </w:rPr>
            </w:pPr>
          </w:p>
          <w:p w14:paraId="1C5C5DD0" w14:textId="77777777" w:rsidR="002529C0" w:rsidRPr="00E316AB" w:rsidRDefault="002529C0" w:rsidP="00BA7D43">
            <w:pPr>
              <w:widowControl w:val="0"/>
              <w:autoSpaceDE w:val="0"/>
              <w:autoSpaceDN w:val="0"/>
              <w:ind w:left="112" w:right="788"/>
              <w:rPr>
                <w:rFonts w:ascii="Arial" w:eastAsia="Arial" w:hAnsi="Arial" w:cs="Arial"/>
              </w:rPr>
            </w:pPr>
            <w:r w:rsidRPr="00E316AB">
              <w:rPr>
                <w:rFonts w:ascii="Arial" w:eastAsia="Arial" w:hAnsi="Arial" w:cs="Arial"/>
                <w:spacing w:val="-4"/>
              </w:rPr>
              <w:t xml:space="preserve">Service/Maintenance </w:t>
            </w:r>
            <w:r w:rsidRPr="00E316AB">
              <w:rPr>
                <w:rFonts w:ascii="Arial" w:eastAsia="Arial" w:hAnsi="Arial" w:cs="Arial"/>
                <w:spacing w:val="-2"/>
              </w:rPr>
              <w:t>Description</w:t>
            </w:r>
          </w:p>
        </w:tc>
        <w:tc>
          <w:tcPr>
            <w:tcW w:w="2317" w:type="dxa"/>
            <w:shd w:val="clear" w:color="auto" w:fill="D9D9D9"/>
          </w:tcPr>
          <w:p w14:paraId="1E87AB7D" w14:textId="77777777" w:rsidR="002529C0" w:rsidRPr="00E316AB" w:rsidRDefault="002529C0" w:rsidP="00BA7D43">
            <w:pPr>
              <w:widowControl w:val="0"/>
              <w:autoSpaceDE w:val="0"/>
              <w:autoSpaceDN w:val="0"/>
              <w:spacing w:line="208" w:lineRule="exact"/>
              <w:ind w:left="23"/>
              <w:rPr>
                <w:rFonts w:ascii="Arial" w:eastAsia="Arial" w:hAnsi="Arial" w:cs="Arial"/>
              </w:rPr>
            </w:pPr>
            <w:r w:rsidRPr="00E316AB">
              <w:rPr>
                <w:rFonts w:ascii="Arial" w:eastAsia="Arial" w:hAnsi="Arial" w:cs="Arial"/>
                <w:spacing w:val="-10"/>
              </w:rPr>
              <w:t>A</w:t>
            </w:r>
          </w:p>
        </w:tc>
        <w:tc>
          <w:tcPr>
            <w:tcW w:w="1529" w:type="dxa"/>
            <w:shd w:val="clear" w:color="auto" w:fill="D9D9D9"/>
          </w:tcPr>
          <w:p w14:paraId="55CA935B" w14:textId="77777777" w:rsidR="002529C0" w:rsidRPr="00E316AB" w:rsidRDefault="002529C0" w:rsidP="00BA7D43">
            <w:pPr>
              <w:widowControl w:val="0"/>
              <w:autoSpaceDE w:val="0"/>
              <w:autoSpaceDN w:val="0"/>
              <w:spacing w:line="208" w:lineRule="exact"/>
              <w:ind w:left="20" w:right="2"/>
              <w:rPr>
                <w:rFonts w:ascii="Arial" w:eastAsia="Arial" w:hAnsi="Arial" w:cs="Arial"/>
              </w:rPr>
            </w:pPr>
            <w:r w:rsidRPr="00E316AB">
              <w:rPr>
                <w:rFonts w:ascii="Arial" w:eastAsia="Arial" w:hAnsi="Arial" w:cs="Arial"/>
                <w:spacing w:val="-10"/>
              </w:rPr>
              <w:t>B</w:t>
            </w:r>
          </w:p>
        </w:tc>
        <w:tc>
          <w:tcPr>
            <w:tcW w:w="2521" w:type="dxa"/>
            <w:shd w:val="clear" w:color="auto" w:fill="D9D9D9"/>
          </w:tcPr>
          <w:p w14:paraId="5783E5B2" w14:textId="77777777" w:rsidR="002529C0" w:rsidRPr="00E316AB" w:rsidRDefault="002529C0" w:rsidP="00BA7D43">
            <w:pPr>
              <w:widowControl w:val="0"/>
              <w:autoSpaceDE w:val="0"/>
              <w:autoSpaceDN w:val="0"/>
              <w:spacing w:line="208" w:lineRule="exact"/>
              <w:ind w:left="27"/>
              <w:rPr>
                <w:rFonts w:ascii="Arial" w:eastAsia="Arial" w:hAnsi="Arial" w:cs="Arial"/>
              </w:rPr>
            </w:pPr>
            <w:r w:rsidRPr="00E316AB">
              <w:rPr>
                <w:rFonts w:ascii="Arial" w:eastAsia="Arial" w:hAnsi="Arial" w:cs="Arial"/>
                <w:spacing w:val="-10"/>
              </w:rPr>
              <w:t>C</w:t>
            </w:r>
          </w:p>
        </w:tc>
      </w:tr>
      <w:tr w:rsidR="002529C0" w:rsidRPr="00E316AB" w14:paraId="6658F620" w14:textId="77777777" w:rsidTr="00BA7D43">
        <w:trPr>
          <w:trHeight w:val="949"/>
        </w:trPr>
        <w:tc>
          <w:tcPr>
            <w:tcW w:w="3531" w:type="dxa"/>
            <w:vMerge/>
            <w:tcBorders>
              <w:top w:val="nil"/>
            </w:tcBorders>
            <w:shd w:val="clear" w:color="auto" w:fill="D9D9D9"/>
          </w:tcPr>
          <w:p w14:paraId="48D737D6" w14:textId="77777777" w:rsidR="002529C0" w:rsidRPr="00E316AB" w:rsidRDefault="002529C0" w:rsidP="00BA7D43">
            <w:pPr>
              <w:widowControl w:val="0"/>
              <w:autoSpaceDE w:val="0"/>
              <w:autoSpaceDN w:val="0"/>
              <w:rPr>
                <w:rFonts w:ascii="Arial" w:eastAsia="Arial" w:hAnsi="Arial" w:cs="Arial"/>
                <w:sz w:val="2"/>
                <w:szCs w:val="2"/>
              </w:rPr>
            </w:pPr>
          </w:p>
        </w:tc>
        <w:tc>
          <w:tcPr>
            <w:tcW w:w="2317" w:type="dxa"/>
            <w:shd w:val="clear" w:color="auto" w:fill="D9D9D9"/>
          </w:tcPr>
          <w:p w14:paraId="0385E40A" w14:textId="77777777" w:rsidR="002529C0" w:rsidRPr="00E316AB" w:rsidRDefault="002529C0" w:rsidP="00BA7D43">
            <w:pPr>
              <w:widowControl w:val="0"/>
              <w:autoSpaceDE w:val="0"/>
              <w:autoSpaceDN w:val="0"/>
              <w:spacing w:before="129"/>
              <w:rPr>
                <w:rFonts w:ascii="Arial" w:eastAsia="Arial" w:hAnsi="Arial" w:cs="Arial"/>
                <w:b/>
              </w:rPr>
            </w:pPr>
          </w:p>
          <w:p w14:paraId="4289F833" w14:textId="77777777" w:rsidR="002529C0" w:rsidRPr="00E316AB" w:rsidRDefault="002529C0" w:rsidP="00BA7D43">
            <w:pPr>
              <w:widowControl w:val="0"/>
              <w:autoSpaceDE w:val="0"/>
              <w:autoSpaceDN w:val="0"/>
              <w:ind w:left="539"/>
              <w:rPr>
                <w:rFonts w:ascii="Arial" w:eastAsia="Arial" w:hAnsi="Arial" w:cs="Arial"/>
              </w:rPr>
            </w:pPr>
            <w:r w:rsidRPr="00E316AB">
              <w:rPr>
                <w:rFonts w:ascii="Arial" w:eastAsia="Arial" w:hAnsi="Arial" w:cs="Arial"/>
                <w:spacing w:val="-2"/>
              </w:rPr>
              <w:t>Service</w:t>
            </w:r>
            <w:r w:rsidRPr="00E316AB">
              <w:rPr>
                <w:rFonts w:ascii="Arial" w:eastAsia="Arial" w:hAnsi="Arial" w:cs="Arial"/>
                <w:spacing w:val="-5"/>
              </w:rPr>
              <w:t xml:space="preserve"> </w:t>
            </w:r>
            <w:r w:rsidRPr="00E316AB">
              <w:rPr>
                <w:rFonts w:ascii="Arial" w:eastAsia="Arial" w:hAnsi="Arial" w:cs="Arial"/>
                <w:spacing w:val="-2"/>
              </w:rPr>
              <w:t>Rates</w:t>
            </w:r>
          </w:p>
        </w:tc>
        <w:tc>
          <w:tcPr>
            <w:tcW w:w="1529" w:type="dxa"/>
            <w:shd w:val="clear" w:color="auto" w:fill="D9D9D9"/>
          </w:tcPr>
          <w:p w14:paraId="42038894" w14:textId="77777777" w:rsidR="002529C0" w:rsidRPr="00E316AB" w:rsidRDefault="002529C0" w:rsidP="00BA7D43">
            <w:pPr>
              <w:widowControl w:val="0"/>
              <w:autoSpaceDE w:val="0"/>
              <w:autoSpaceDN w:val="0"/>
              <w:spacing w:before="129"/>
              <w:ind w:left="553" w:right="121" w:hanging="432"/>
              <w:rPr>
                <w:rFonts w:ascii="Arial" w:eastAsia="Arial" w:hAnsi="Arial" w:cs="Arial"/>
              </w:rPr>
            </w:pPr>
            <w:r w:rsidRPr="00E316AB">
              <w:rPr>
                <w:rFonts w:ascii="Arial" w:eastAsia="Arial" w:hAnsi="Arial" w:cs="Arial"/>
                <w:spacing w:val="-2"/>
              </w:rPr>
              <w:t>Frequency</w:t>
            </w:r>
            <w:r w:rsidRPr="00E316AB">
              <w:rPr>
                <w:rFonts w:ascii="Arial" w:eastAsia="Arial" w:hAnsi="Arial" w:cs="Arial"/>
                <w:spacing w:val="-15"/>
              </w:rPr>
              <w:t xml:space="preserve"> </w:t>
            </w:r>
            <w:r w:rsidRPr="00E316AB">
              <w:rPr>
                <w:rFonts w:ascii="Arial" w:eastAsia="Arial" w:hAnsi="Arial" w:cs="Arial"/>
                <w:spacing w:val="-2"/>
              </w:rPr>
              <w:t xml:space="preserve">per </w:t>
            </w:r>
            <w:r w:rsidRPr="00E316AB">
              <w:rPr>
                <w:rFonts w:ascii="Arial" w:eastAsia="Arial" w:hAnsi="Arial" w:cs="Arial"/>
                <w:spacing w:val="-4"/>
              </w:rPr>
              <w:t>Year</w:t>
            </w:r>
          </w:p>
        </w:tc>
        <w:tc>
          <w:tcPr>
            <w:tcW w:w="2521" w:type="dxa"/>
            <w:shd w:val="clear" w:color="auto" w:fill="D9D9D9"/>
          </w:tcPr>
          <w:p w14:paraId="1C9B7D9E" w14:textId="77777777" w:rsidR="002529C0" w:rsidRPr="00E316AB" w:rsidRDefault="002529C0" w:rsidP="00BA7D43">
            <w:pPr>
              <w:widowControl w:val="0"/>
              <w:autoSpaceDE w:val="0"/>
              <w:autoSpaceDN w:val="0"/>
              <w:spacing w:before="129"/>
              <w:ind w:left="27" w:right="8"/>
              <w:rPr>
                <w:rFonts w:ascii="Arial" w:eastAsia="Arial" w:hAnsi="Arial" w:cs="Arial"/>
              </w:rPr>
            </w:pPr>
            <w:r w:rsidRPr="00E316AB">
              <w:rPr>
                <w:rFonts w:ascii="Arial" w:eastAsia="Arial" w:hAnsi="Arial" w:cs="Arial"/>
                <w:spacing w:val="-2"/>
              </w:rPr>
              <w:t>Annual</w:t>
            </w:r>
            <w:r w:rsidRPr="00E316AB">
              <w:rPr>
                <w:rFonts w:ascii="Arial" w:eastAsia="Arial" w:hAnsi="Arial" w:cs="Arial"/>
                <w:spacing w:val="-14"/>
              </w:rPr>
              <w:t xml:space="preserve"> </w:t>
            </w:r>
            <w:r w:rsidRPr="00E316AB">
              <w:rPr>
                <w:rFonts w:ascii="Arial" w:eastAsia="Arial" w:hAnsi="Arial" w:cs="Arial"/>
                <w:spacing w:val="-2"/>
              </w:rPr>
              <w:t>Total</w:t>
            </w:r>
            <w:r w:rsidRPr="00E316AB">
              <w:rPr>
                <w:rFonts w:ascii="Arial" w:eastAsia="Arial" w:hAnsi="Arial" w:cs="Arial"/>
                <w:spacing w:val="-12"/>
              </w:rPr>
              <w:t xml:space="preserve"> </w:t>
            </w:r>
            <w:r w:rsidRPr="00E316AB">
              <w:rPr>
                <w:rFonts w:ascii="Arial" w:eastAsia="Arial" w:hAnsi="Arial" w:cs="Arial"/>
                <w:spacing w:val="-2"/>
              </w:rPr>
              <w:t>Calculated Amount</w:t>
            </w:r>
          </w:p>
          <w:p w14:paraId="142EE6CD" w14:textId="77777777" w:rsidR="002529C0" w:rsidRPr="00E316AB" w:rsidRDefault="002529C0" w:rsidP="00BA7D43">
            <w:pPr>
              <w:widowControl w:val="0"/>
              <w:autoSpaceDE w:val="0"/>
              <w:autoSpaceDN w:val="0"/>
              <w:spacing w:before="1"/>
              <w:ind w:left="27" w:right="19"/>
              <w:rPr>
                <w:rFonts w:ascii="Arial" w:eastAsia="Arial" w:hAnsi="Arial" w:cs="Arial"/>
              </w:rPr>
            </w:pPr>
            <w:r w:rsidRPr="00E316AB">
              <w:rPr>
                <w:rFonts w:ascii="Arial" w:eastAsia="Arial" w:hAnsi="Arial" w:cs="Arial"/>
              </w:rPr>
              <w:t>(A</w:t>
            </w:r>
            <w:r w:rsidRPr="00E316AB">
              <w:rPr>
                <w:rFonts w:ascii="Arial" w:eastAsia="Arial" w:hAnsi="Arial" w:cs="Arial"/>
                <w:spacing w:val="-11"/>
              </w:rPr>
              <w:t xml:space="preserve"> </w:t>
            </w:r>
            <w:r w:rsidRPr="00E316AB">
              <w:rPr>
                <w:rFonts w:ascii="Arial" w:eastAsia="Arial" w:hAnsi="Arial" w:cs="Arial"/>
              </w:rPr>
              <w:t>x</w:t>
            </w:r>
            <w:r w:rsidRPr="00E316AB">
              <w:rPr>
                <w:rFonts w:ascii="Arial" w:eastAsia="Arial" w:hAnsi="Arial" w:cs="Arial"/>
                <w:spacing w:val="-1"/>
              </w:rPr>
              <w:t xml:space="preserve"> </w:t>
            </w:r>
            <w:r w:rsidRPr="00E316AB">
              <w:rPr>
                <w:rFonts w:ascii="Arial" w:eastAsia="Arial" w:hAnsi="Arial" w:cs="Arial"/>
                <w:spacing w:val="-5"/>
              </w:rPr>
              <w:t>B)</w:t>
            </w:r>
          </w:p>
        </w:tc>
      </w:tr>
      <w:tr w:rsidR="002529C0" w:rsidRPr="00E316AB" w14:paraId="7BA14E85" w14:textId="77777777" w:rsidTr="00BA7D43">
        <w:trPr>
          <w:trHeight w:val="460"/>
        </w:trPr>
        <w:tc>
          <w:tcPr>
            <w:tcW w:w="3531" w:type="dxa"/>
            <w:shd w:val="clear" w:color="auto" w:fill="D9D9D9"/>
          </w:tcPr>
          <w:p w14:paraId="7DE7178B" w14:textId="77777777" w:rsidR="002529C0" w:rsidRPr="00E316AB" w:rsidRDefault="002529C0" w:rsidP="00BA7D43">
            <w:pPr>
              <w:widowControl w:val="0"/>
              <w:autoSpaceDE w:val="0"/>
              <w:autoSpaceDN w:val="0"/>
              <w:spacing w:line="227" w:lineRule="exact"/>
              <w:ind w:left="112"/>
              <w:rPr>
                <w:rFonts w:ascii="Arial" w:eastAsia="Arial" w:hAnsi="Arial" w:cs="Arial"/>
              </w:rPr>
            </w:pPr>
            <w:r w:rsidRPr="00E316AB">
              <w:rPr>
                <w:rFonts w:ascii="Arial" w:eastAsia="Arial" w:hAnsi="Arial" w:cs="Arial"/>
                <w:spacing w:val="-2"/>
              </w:rPr>
              <w:t>Quarterly</w:t>
            </w:r>
            <w:r w:rsidRPr="00E316AB">
              <w:rPr>
                <w:rFonts w:ascii="Arial" w:eastAsia="Arial" w:hAnsi="Arial" w:cs="Arial"/>
                <w:spacing w:val="-4"/>
              </w:rPr>
              <w:t xml:space="preserve"> </w:t>
            </w:r>
            <w:r w:rsidRPr="00E316AB">
              <w:rPr>
                <w:rFonts w:ascii="Arial" w:eastAsia="Arial" w:hAnsi="Arial" w:cs="Arial"/>
                <w:spacing w:val="-2"/>
              </w:rPr>
              <w:t>Preventive</w:t>
            </w:r>
            <w:r w:rsidRPr="00E316AB">
              <w:rPr>
                <w:rFonts w:ascii="Arial" w:eastAsia="Arial" w:hAnsi="Arial" w:cs="Arial"/>
                <w:spacing w:val="-4"/>
              </w:rPr>
              <w:t xml:space="preserve"> </w:t>
            </w:r>
            <w:r w:rsidRPr="00E316AB">
              <w:rPr>
                <w:rFonts w:ascii="Arial" w:eastAsia="Arial" w:hAnsi="Arial" w:cs="Arial"/>
                <w:spacing w:val="-2"/>
              </w:rPr>
              <w:t>Maintenance</w:t>
            </w:r>
          </w:p>
        </w:tc>
        <w:tc>
          <w:tcPr>
            <w:tcW w:w="2317" w:type="dxa"/>
          </w:tcPr>
          <w:p w14:paraId="257F1B3F" w14:textId="77777777" w:rsidR="002529C0" w:rsidRPr="00E316AB" w:rsidRDefault="002529C0" w:rsidP="00BA7D43">
            <w:pPr>
              <w:widowControl w:val="0"/>
              <w:autoSpaceDE w:val="0"/>
              <w:autoSpaceDN w:val="0"/>
              <w:spacing w:before="114"/>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1844FB28" w14:textId="77777777" w:rsidR="002529C0" w:rsidRPr="00E316AB" w:rsidRDefault="002529C0" w:rsidP="00BA7D43">
            <w:pPr>
              <w:widowControl w:val="0"/>
              <w:autoSpaceDE w:val="0"/>
              <w:autoSpaceDN w:val="0"/>
              <w:spacing w:before="114"/>
              <w:ind w:left="20"/>
              <w:rPr>
                <w:rFonts w:ascii="Arial" w:eastAsia="Arial" w:hAnsi="Arial" w:cs="Arial"/>
              </w:rPr>
            </w:pPr>
            <w:r w:rsidRPr="00E316AB">
              <w:rPr>
                <w:rFonts w:ascii="Arial" w:eastAsia="Arial" w:hAnsi="Arial" w:cs="Arial"/>
                <w:spacing w:val="-10"/>
              </w:rPr>
              <w:t>4</w:t>
            </w:r>
          </w:p>
        </w:tc>
        <w:tc>
          <w:tcPr>
            <w:tcW w:w="2521" w:type="dxa"/>
          </w:tcPr>
          <w:p w14:paraId="2963FB02" w14:textId="77777777" w:rsidR="002529C0" w:rsidRPr="00E316AB" w:rsidRDefault="002529C0" w:rsidP="00BA7D43">
            <w:pPr>
              <w:widowControl w:val="0"/>
              <w:autoSpaceDE w:val="0"/>
              <w:autoSpaceDN w:val="0"/>
              <w:spacing w:before="114"/>
              <w:ind w:left="111"/>
              <w:rPr>
                <w:rFonts w:ascii="Arial" w:eastAsia="Arial" w:hAnsi="Arial" w:cs="Arial"/>
              </w:rPr>
            </w:pPr>
            <w:r w:rsidRPr="00E316AB">
              <w:rPr>
                <w:rFonts w:ascii="Arial" w:eastAsia="Arial" w:hAnsi="Arial" w:cs="Arial"/>
                <w:spacing w:val="-2"/>
              </w:rPr>
              <w:t>$</w:t>
            </w:r>
          </w:p>
        </w:tc>
      </w:tr>
      <w:tr w:rsidR="002529C0" w:rsidRPr="00E316AB" w14:paraId="1ED680EE" w14:textId="77777777" w:rsidTr="00BA7D43">
        <w:trPr>
          <w:trHeight w:val="461"/>
        </w:trPr>
        <w:tc>
          <w:tcPr>
            <w:tcW w:w="3531" w:type="dxa"/>
            <w:shd w:val="clear" w:color="auto" w:fill="D9D9D9"/>
          </w:tcPr>
          <w:p w14:paraId="764E3980" w14:textId="77777777" w:rsidR="002529C0" w:rsidRPr="00E316AB" w:rsidRDefault="002529C0" w:rsidP="00BA7D43">
            <w:pPr>
              <w:widowControl w:val="0"/>
              <w:autoSpaceDE w:val="0"/>
              <w:autoSpaceDN w:val="0"/>
              <w:spacing w:line="225" w:lineRule="exact"/>
              <w:ind w:left="112"/>
              <w:rPr>
                <w:rFonts w:ascii="Arial" w:eastAsia="Arial" w:hAnsi="Arial" w:cs="Arial"/>
              </w:rPr>
            </w:pPr>
            <w:r w:rsidRPr="00E316AB">
              <w:rPr>
                <w:rFonts w:ascii="Arial" w:eastAsia="Arial" w:hAnsi="Arial" w:cs="Arial"/>
                <w:spacing w:val="-2"/>
              </w:rPr>
              <w:t>Semi-Annual</w:t>
            </w:r>
            <w:r w:rsidRPr="00E316AB">
              <w:rPr>
                <w:rFonts w:ascii="Arial" w:eastAsia="Arial" w:hAnsi="Arial" w:cs="Arial"/>
                <w:spacing w:val="-3"/>
              </w:rPr>
              <w:t xml:space="preserve"> </w:t>
            </w:r>
            <w:r w:rsidRPr="00E316AB">
              <w:rPr>
                <w:rFonts w:ascii="Arial" w:eastAsia="Arial" w:hAnsi="Arial" w:cs="Arial"/>
                <w:spacing w:val="-2"/>
              </w:rPr>
              <w:t>Pump</w:t>
            </w:r>
            <w:r w:rsidRPr="00E316AB">
              <w:rPr>
                <w:rFonts w:ascii="Arial" w:eastAsia="Arial" w:hAnsi="Arial" w:cs="Arial"/>
                <w:spacing w:val="-3"/>
              </w:rPr>
              <w:t xml:space="preserve"> </w:t>
            </w:r>
            <w:r w:rsidRPr="00E316AB">
              <w:rPr>
                <w:rFonts w:ascii="Arial" w:eastAsia="Arial" w:hAnsi="Arial" w:cs="Arial"/>
                <w:spacing w:val="-2"/>
              </w:rPr>
              <w:t>Set</w:t>
            </w:r>
            <w:r w:rsidRPr="00E316AB">
              <w:rPr>
                <w:rFonts w:ascii="Arial" w:eastAsia="Arial" w:hAnsi="Arial" w:cs="Arial"/>
                <w:spacing w:val="-1"/>
              </w:rPr>
              <w:t xml:space="preserve"> </w:t>
            </w:r>
            <w:r w:rsidRPr="00E316AB">
              <w:rPr>
                <w:rFonts w:ascii="Arial" w:eastAsia="Arial" w:hAnsi="Arial" w:cs="Arial"/>
                <w:spacing w:val="-2"/>
              </w:rPr>
              <w:t>Maintenance</w:t>
            </w:r>
          </w:p>
        </w:tc>
        <w:tc>
          <w:tcPr>
            <w:tcW w:w="2317" w:type="dxa"/>
          </w:tcPr>
          <w:p w14:paraId="3200E700" w14:textId="77777777" w:rsidR="002529C0" w:rsidRPr="00E316AB" w:rsidRDefault="002529C0" w:rsidP="00BA7D43">
            <w:pPr>
              <w:widowControl w:val="0"/>
              <w:autoSpaceDE w:val="0"/>
              <w:autoSpaceDN w:val="0"/>
              <w:spacing w:before="113"/>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67AABC72" w14:textId="77777777" w:rsidR="002529C0" w:rsidRPr="00E316AB" w:rsidRDefault="002529C0" w:rsidP="00BA7D43">
            <w:pPr>
              <w:widowControl w:val="0"/>
              <w:autoSpaceDE w:val="0"/>
              <w:autoSpaceDN w:val="0"/>
              <w:spacing w:before="113"/>
              <w:ind w:left="20"/>
              <w:rPr>
                <w:rFonts w:ascii="Arial" w:eastAsia="Arial" w:hAnsi="Arial" w:cs="Arial"/>
              </w:rPr>
            </w:pPr>
            <w:r w:rsidRPr="00E316AB">
              <w:rPr>
                <w:rFonts w:ascii="Arial" w:eastAsia="Arial" w:hAnsi="Arial" w:cs="Arial"/>
                <w:spacing w:val="-10"/>
              </w:rPr>
              <w:t>2</w:t>
            </w:r>
          </w:p>
        </w:tc>
        <w:tc>
          <w:tcPr>
            <w:tcW w:w="2521" w:type="dxa"/>
          </w:tcPr>
          <w:p w14:paraId="1C0C4C44" w14:textId="77777777" w:rsidR="002529C0" w:rsidRPr="00E316AB" w:rsidRDefault="002529C0" w:rsidP="00BA7D43">
            <w:pPr>
              <w:widowControl w:val="0"/>
              <w:autoSpaceDE w:val="0"/>
              <w:autoSpaceDN w:val="0"/>
              <w:spacing w:before="113"/>
              <w:ind w:left="111"/>
              <w:rPr>
                <w:rFonts w:ascii="Arial" w:eastAsia="Arial" w:hAnsi="Arial" w:cs="Arial"/>
              </w:rPr>
            </w:pPr>
            <w:r w:rsidRPr="00E316AB">
              <w:rPr>
                <w:rFonts w:ascii="Arial" w:eastAsia="Arial" w:hAnsi="Arial" w:cs="Arial"/>
                <w:spacing w:val="-2"/>
              </w:rPr>
              <w:t>$</w:t>
            </w:r>
          </w:p>
        </w:tc>
      </w:tr>
      <w:tr w:rsidR="002529C0" w:rsidRPr="00E316AB" w14:paraId="115504BC" w14:textId="77777777" w:rsidTr="00BA7D43">
        <w:trPr>
          <w:trHeight w:val="460"/>
        </w:trPr>
        <w:tc>
          <w:tcPr>
            <w:tcW w:w="3531" w:type="dxa"/>
            <w:shd w:val="clear" w:color="auto" w:fill="D9D9D9"/>
          </w:tcPr>
          <w:p w14:paraId="261CF517" w14:textId="77777777" w:rsidR="002529C0" w:rsidRPr="00E316AB" w:rsidRDefault="002529C0" w:rsidP="00BA7D43">
            <w:pPr>
              <w:widowControl w:val="0"/>
              <w:autoSpaceDE w:val="0"/>
              <w:autoSpaceDN w:val="0"/>
              <w:spacing w:line="230" w:lineRule="exact"/>
              <w:ind w:left="112" w:right="210"/>
              <w:rPr>
                <w:rFonts w:ascii="Arial" w:eastAsia="Arial" w:hAnsi="Arial" w:cs="Arial"/>
              </w:rPr>
            </w:pPr>
            <w:r w:rsidRPr="00E316AB">
              <w:rPr>
                <w:rFonts w:ascii="Arial" w:eastAsia="Arial" w:hAnsi="Arial" w:cs="Arial"/>
                <w:spacing w:val="-2"/>
              </w:rPr>
              <w:t>Semi-Annual</w:t>
            </w:r>
            <w:r w:rsidRPr="00E316AB">
              <w:rPr>
                <w:rFonts w:ascii="Arial" w:eastAsia="Arial" w:hAnsi="Arial" w:cs="Arial"/>
                <w:spacing w:val="-9"/>
              </w:rPr>
              <w:t xml:space="preserve"> </w:t>
            </w:r>
            <w:r w:rsidRPr="00E316AB">
              <w:rPr>
                <w:rFonts w:ascii="Arial" w:eastAsia="Arial" w:hAnsi="Arial" w:cs="Arial"/>
                <w:spacing w:val="-2"/>
              </w:rPr>
              <w:t>Maintenance</w:t>
            </w:r>
            <w:r w:rsidRPr="00E316AB">
              <w:rPr>
                <w:rFonts w:ascii="Arial" w:eastAsia="Arial" w:hAnsi="Arial" w:cs="Arial"/>
                <w:spacing w:val="-7"/>
              </w:rPr>
              <w:t xml:space="preserve"> </w:t>
            </w:r>
            <w:r w:rsidRPr="00E316AB">
              <w:rPr>
                <w:rFonts w:ascii="Arial" w:eastAsia="Arial" w:hAnsi="Arial" w:cs="Arial"/>
                <w:spacing w:val="-2"/>
              </w:rPr>
              <w:t xml:space="preserve">Load </w:t>
            </w:r>
            <w:r w:rsidRPr="00E316AB">
              <w:rPr>
                <w:rFonts w:ascii="Arial" w:eastAsia="Arial" w:hAnsi="Arial" w:cs="Arial"/>
                <w:spacing w:val="-4"/>
              </w:rPr>
              <w:t>Bank</w:t>
            </w:r>
          </w:p>
        </w:tc>
        <w:tc>
          <w:tcPr>
            <w:tcW w:w="2317" w:type="dxa"/>
          </w:tcPr>
          <w:p w14:paraId="3FF349E6" w14:textId="77777777" w:rsidR="002529C0" w:rsidRPr="00E316AB" w:rsidRDefault="002529C0" w:rsidP="00BA7D43">
            <w:pPr>
              <w:widowControl w:val="0"/>
              <w:autoSpaceDE w:val="0"/>
              <w:autoSpaceDN w:val="0"/>
              <w:spacing w:before="112"/>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7366CE86" w14:textId="77777777" w:rsidR="002529C0" w:rsidRPr="00E316AB" w:rsidRDefault="002529C0" w:rsidP="00BA7D43">
            <w:pPr>
              <w:widowControl w:val="0"/>
              <w:autoSpaceDE w:val="0"/>
              <w:autoSpaceDN w:val="0"/>
              <w:spacing w:before="112"/>
              <w:ind w:left="20"/>
              <w:rPr>
                <w:rFonts w:ascii="Arial" w:eastAsia="Arial" w:hAnsi="Arial" w:cs="Arial"/>
              </w:rPr>
            </w:pPr>
            <w:r w:rsidRPr="00E316AB">
              <w:rPr>
                <w:rFonts w:ascii="Arial" w:eastAsia="Arial" w:hAnsi="Arial" w:cs="Arial"/>
                <w:spacing w:val="-10"/>
              </w:rPr>
              <w:t>2</w:t>
            </w:r>
          </w:p>
        </w:tc>
        <w:tc>
          <w:tcPr>
            <w:tcW w:w="2521" w:type="dxa"/>
          </w:tcPr>
          <w:p w14:paraId="4A0DDFF1" w14:textId="77777777" w:rsidR="002529C0" w:rsidRPr="00E316AB" w:rsidRDefault="002529C0" w:rsidP="00BA7D43">
            <w:pPr>
              <w:widowControl w:val="0"/>
              <w:autoSpaceDE w:val="0"/>
              <w:autoSpaceDN w:val="0"/>
              <w:spacing w:before="112"/>
              <w:ind w:left="111"/>
              <w:rPr>
                <w:rFonts w:ascii="Arial" w:eastAsia="Arial" w:hAnsi="Arial" w:cs="Arial"/>
              </w:rPr>
            </w:pPr>
            <w:r w:rsidRPr="00E316AB">
              <w:rPr>
                <w:rFonts w:ascii="Arial" w:eastAsia="Arial" w:hAnsi="Arial" w:cs="Arial"/>
                <w:spacing w:val="-2"/>
              </w:rPr>
              <w:t>$</w:t>
            </w:r>
          </w:p>
        </w:tc>
      </w:tr>
      <w:tr w:rsidR="002529C0" w:rsidRPr="00E316AB" w14:paraId="6C0144AB" w14:textId="77777777" w:rsidTr="00BA7D43">
        <w:trPr>
          <w:trHeight w:val="457"/>
        </w:trPr>
        <w:tc>
          <w:tcPr>
            <w:tcW w:w="3531" w:type="dxa"/>
            <w:shd w:val="clear" w:color="auto" w:fill="D9D9D9"/>
          </w:tcPr>
          <w:p w14:paraId="05A34E28" w14:textId="77777777" w:rsidR="002529C0" w:rsidRPr="00E316AB" w:rsidRDefault="002529C0" w:rsidP="00BA7D43">
            <w:pPr>
              <w:widowControl w:val="0"/>
              <w:autoSpaceDE w:val="0"/>
              <w:autoSpaceDN w:val="0"/>
              <w:spacing w:line="228" w:lineRule="exact"/>
              <w:ind w:left="112"/>
              <w:rPr>
                <w:rFonts w:ascii="Arial" w:eastAsia="Arial" w:hAnsi="Arial" w:cs="Arial"/>
              </w:rPr>
            </w:pPr>
            <w:r w:rsidRPr="00E316AB">
              <w:rPr>
                <w:rFonts w:ascii="Arial" w:eastAsia="Arial" w:hAnsi="Arial" w:cs="Arial"/>
                <w:spacing w:val="-2"/>
              </w:rPr>
              <w:t>Annual</w:t>
            </w:r>
            <w:r w:rsidRPr="00E316AB">
              <w:rPr>
                <w:rFonts w:ascii="Arial" w:eastAsia="Arial" w:hAnsi="Arial" w:cs="Arial"/>
                <w:spacing w:val="-10"/>
              </w:rPr>
              <w:t xml:space="preserve"> </w:t>
            </w:r>
            <w:r w:rsidRPr="00E316AB">
              <w:rPr>
                <w:rFonts w:ascii="Arial" w:eastAsia="Arial" w:hAnsi="Arial" w:cs="Arial"/>
                <w:spacing w:val="-2"/>
              </w:rPr>
              <w:t>Maintenance</w:t>
            </w:r>
            <w:r w:rsidRPr="00E316AB">
              <w:rPr>
                <w:rFonts w:ascii="Arial" w:eastAsia="Arial" w:hAnsi="Arial" w:cs="Arial"/>
                <w:spacing w:val="-6"/>
              </w:rPr>
              <w:t xml:space="preserve"> </w:t>
            </w:r>
            <w:r w:rsidRPr="00E316AB">
              <w:rPr>
                <w:rFonts w:ascii="Arial" w:eastAsia="Arial" w:hAnsi="Arial" w:cs="Arial"/>
                <w:spacing w:val="-2"/>
              </w:rPr>
              <w:t>244</w:t>
            </w:r>
            <w:r w:rsidRPr="00E316AB">
              <w:rPr>
                <w:rFonts w:ascii="Arial" w:eastAsia="Arial" w:hAnsi="Arial" w:cs="Arial"/>
                <w:spacing w:val="-5"/>
              </w:rPr>
              <w:t xml:space="preserve"> </w:t>
            </w:r>
            <w:r w:rsidRPr="00E316AB">
              <w:rPr>
                <w:rFonts w:ascii="Arial" w:eastAsia="Arial" w:hAnsi="Arial" w:cs="Arial"/>
                <w:spacing w:val="-2"/>
              </w:rPr>
              <w:t>Emergency Vents</w:t>
            </w:r>
          </w:p>
        </w:tc>
        <w:tc>
          <w:tcPr>
            <w:tcW w:w="2317" w:type="dxa"/>
          </w:tcPr>
          <w:p w14:paraId="64FA0E4D" w14:textId="77777777" w:rsidR="002529C0" w:rsidRPr="00E316AB" w:rsidRDefault="002529C0" w:rsidP="00BA7D43">
            <w:pPr>
              <w:widowControl w:val="0"/>
              <w:autoSpaceDE w:val="0"/>
              <w:autoSpaceDN w:val="0"/>
              <w:spacing w:before="110"/>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68037B88" w14:textId="77777777" w:rsidR="002529C0" w:rsidRPr="00E316AB" w:rsidRDefault="002529C0" w:rsidP="00BA7D43">
            <w:pPr>
              <w:widowControl w:val="0"/>
              <w:autoSpaceDE w:val="0"/>
              <w:autoSpaceDN w:val="0"/>
              <w:spacing w:before="110"/>
              <w:ind w:left="20"/>
              <w:rPr>
                <w:rFonts w:ascii="Arial" w:eastAsia="Arial" w:hAnsi="Arial" w:cs="Arial"/>
              </w:rPr>
            </w:pPr>
            <w:r w:rsidRPr="00E316AB">
              <w:rPr>
                <w:rFonts w:ascii="Arial" w:eastAsia="Arial" w:hAnsi="Arial" w:cs="Arial"/>
                <w:spacing w:val="-10"/>
              </w:rPr>
              <w:t>1</w:t>
            </w:r>
          </w:p>
        </w:tc>
        <w:tc>
          <w:tcPr>
            <w:tcW w:w="2521" w:type="dxa"/>
          </w:tcPr>
          <w:p w14:paraId="68A70F42" w14:textId="77777777" w:rsidR="002529C0" w:rsidRPr="00E316AB" w:rsidRDefault="002529C0" w:rsidP="00BA7D43">
            <w:pPr>
              <w:widowControl w:val="0"/>
              <w:autoSpaceDE w:val="0"/>
              <w:autoSpaceDN w:val="0"/>
              <w:spacing w:before="110"/>
              <w:ind w:left="111"/>
              <w:rPr>
                <w:rFonts w:ascii="Arial" w:eastAsia="Arial" w:hAnsi="Arial" w:cs="Arial"/>
              </w:rPr>
            </w:pPr>
            <w:r w:rsidRPr="00E316AB">
              <w:rPr>
                <w:rFonts w:ascii="Arial" w:eastAsia="Arial" w:hAnsi="Arial" w:cs="Arial"/>
                <w:spacing w:val="-2"/>
              </w:rPr>
              <w:t>$</w:t>
            </w:r>
          </w:p>
        </w:tc>
      </w:tr>
      <w:tr w:rsidR="002529C0" w:rsidRPr="00E316AB" w14:paraId="6E8534E6" w14:textId="77777777" w:rsidTr="00BA7D43">
        <w:trPr>
          <w:trHeight w:val="460"/>
        </w:trPr>
        <w:tc>
          <w:tcPr>
            <w:tcW w:w="3531" w:type="dxa"/>
            <w:shd w:val="clear" w:color="auto" w:fill="D9D9D9"/>
          </w:tcPr>
          <w:p w14:paraId="07B45154" w14:textId="77777777" w:rsidR="002529C0" w:rsidRPr="00E316AB" w:rsidRDefault="002529C0" w:rsidP="00BA7D43">
            <w:pPr>
              <w:widowControl w:val="0"/>
              <w:autoSpaceDE w:val="0"/>
              <w:autoSpaceDN w:val="0"/>
              <w:spacing w:line="225" w:lineRule="exact"/>
              <w:ind w:left="112"/>
              <w:rPr>
                <w:rFonts w:ascii="Arial" w:eastAsia="Arial" w:hAnsi="Arial" w:cs="Arial"/>
              </w:rPr>
            </w:pPr>
            <w:r w:rsidRPr="00E316AB">
              <w:rPr>
                <w:rFonts w:ascii="Arial" w:eastAsia="Arial" w:hAnsi="Arial" w:cs="Arial"/>
                <w:spacing w:val="-2"/>
              </w:rPr>
              <w:t>Annual</w:t>
            </w:r>
            <w:r w:rsidRPr="00E316AB">
              <w:rPr>
                <w:rFonts w:ascii="Arial" w:eastAsia="Arial" w:hAnsi="Arial" w:cs="Arial"/>
                <w:spacing w:val="-7"/>
              </w:rPr>
              <w:t xml:space="preserve"> </w:t>
            </w:r>
            <w:r w:rsidRPr="00E316AB">
              <w:rPr>
                <w:rFonts w:ascii="Arial" w:eastAsia="Arial" w:hAnsi="Arial" w:cs="Arial"/>
                <w:spacing w:val="-2"/>
              </w:rPr>
              <w:t>Maintenance</w:t>
            </w:r>
            <w:r w:rsidRPr="00E316AB">
              <w:rPr>
                <w:rFonts w:ascii="Arial" w:eastAsia="Arial" w:hAnsi="Arial" w:cs="Arial"/>
              </w:rPr>
              <w:t xml:space="preserve"> </w:t>
            </w:r>
            <w:r w:rsidRPr="00E316AB">
              <w:rPr>
                <w:rFonts w:ascii="Arial" w:eastAsia="Arial" w:hAnsi="Arial" w:cs="Arial"/>
                <w:spacing w:val="-2"/>
              </w:rPr>
              <w:t>Day</w:t>
            </w:r>
            <w:r w:rsidRPr="00E316AB">
              <w:rPr>
                <w:rFonts w:ascii="Arial" w:eastAsia="Arial" w:hAnsi="Arial" w:cs="Arial"/>
                <w:spacing w:val="-1"/>
              </w:rPr>
              <w:t xml:space="preserve"> </w:t>
            </w:r>
            <w:r w:rsidRPr="00E316AB">
              <w:rPr>
                <w:rFonts w:ascii="Arial" w:eastAsia="Arial" w:hAnsi="Arial" w:cs="Arial"/>
                <w:spacing w:val="-4"/>
              </w:rPr>
              <w:t>Tank</w:t>
            </w:r>
          </w:p>
        </w:tc>
        <w:tc>
          <w:tcPr>
            <w:tcW w:w="2317" w:type="dxa"/>
          </w:tcPr>
          <w:p w14:paraId="2BA0CB13" w14:textId="77777777" w:rsidR="002529C0" w:rsidRPr="00E316AB" w:rsidRDefault="002529C0" w:rsidP="00BA7D43">
            <w:pPr>
              <w:widowControl w:val="0"/>
              <w:autoSpaceDE w:val="0"/>
              <w:autoSpaceDN w:val="0"/>
              <w:spacing w:before="112"/>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529B5D49" w14:textId="77777777" w:rsidR="002529C0" w:rsidRPr="00E316AB" w:rsidRDefault="002529C0" w:rsidP="00BA7D43">
            <w:pPr>
              <w:widowControl w:val="0"/>
              <w:autoSpaceDE w:val="0"/>
              <w:autoSpaceDN w:val="0"/>
              <w:spacing w:before="112"/>
              <w:ind w:left="20"/>
              <w:rPr>
                <w:rFonts w:ascii="Arial" w:eastAsia="Arial" w:hAnsi="Arial" w:cs="Arial"/>
              </w:rPr>
            </w:pPr>
            <w:r w:rsidRPr="00E316AB">
              <w:rPr>
                <w:rFonts w:ascii="Arial" w:eastAsia="Arial" w:hAnsi="Arial" w:cs="Arial"/>
                <w:spacing w:val="-10"/>
              </w:rPr>
              <w:t>1</w:t>
            </w:r>
          </w:p>
        </w:tc>
        <w:tc>
          <w:tcPr>
            <w:tcW w:w="2521" w:type="dxa"/>
          </w:tcPr>
          <w:p w14:paraId="2D569B01" w14:textId="77777777" w:rsidR="002529C0" w:rsidRPr="00E316AB" w:rsidRDefault="002529C0" w:rsidP="00BA7D43">
            <w:pPr>
              <w:widowControl w:val="0"/>
              <w:autoSpaceDE w:val="0"/>
              <w:autoSpaceDN w:val="0"/>
              <w:spacing w:before="112"/>
              <w:ind w:left="111"/>
              <w:rPr>
                <w:rFonts w:ascii="Arial" w:eastAsia="Arial" w:hAnsi="Arial" w:cs="Arial"/>
              </w:rPr>
            </w:pPr>
            <w:r w:rsidRPr="00E316AB">
              <w:rPr>
                <w:rFonts w:ascii="Arial" w:eastAsia="Arial" w:hAnsi="Arial" w:cs="Arial"/>
                <w:spacing w:val="-2"/>
              </w:rPr>
              <w:t>$</w:t>
            </w:r>
          </w:p>
        </w:tc>
      </w:tr>
      <w:tr w:rsidR="002529C0" w:rsidRPr="00E316AB" w14:paraId="5D64CBED" w14:textId="77777777" w:rsidTr="00BA7D43">
        <w:trPr>
          <w:trHeight w:val="554"/>
        </w:trPr>
        <w:tc>
          <w:tcPr>
            <w:tcW w:w="3531" w:type="dxa"/>
            <w:shd w:val="clear" w:color="auto" w:fill="D9D9D9"/>
          </w:tcPr>
          <w:p w14:paraId="074B5CF6" w14:textId="77777777" w:rsidR="002529C0" w:rsidRPr="00E316AB" w:rsidRDefault="002529C0" w:rsidP="00BA7D43">
            <w:pPr>
              <w:widowControl w:val="0"/>
              <w:autoSpaceDE w:val="0"/>
              <w:autoSpaceDN w:val="0"/>
              <w:ind w:left="112"/>
              <w:rPr>
                <w:rFonts w:ascii="Arial" w:eastAsia="Arial" w:hAnsi="Arial" w:cs="Arial"/>
              </w:rPr>
            </w:pPr>
            <w:r w:rsidRPr="00E316AB">
              <w:rPr>
                <w:rFonts w:ascii="Arial" w:eastAsia="Arial" w:hAnsi="Arial" w:cs="Arial"/>
                <w:spacing w:val="-2"/>
              </w:rPr>
              <w:t>Annual</w:t>
            </w:r>
            <w:r w:rsidRPr="00E316AB">
              <w:rPr>
                <w:rFonts w:ascii="Arial" w:eastAsia="Arial" w:hAnsi="Arial" w:cs="Arial"/>
                <w:spacing w:val="-7"/>
              </w:rPr>
              <w:t xml:space="preserve"> </w:t>
            </w:r>
            <w:r w:rsidRPr="00E316AB">
              <w:rPr>
                <w:rFonts w:ascii="Arial" w:eastAsia="Arial" w:hAnsi="Arial" w:cs="Arial"/>
                <w:spacing w:val="-2"/>
              </w:rPr>
              <w:t>Maintenance</w:t>
            </w:r>
            <w:r w:rsidRPr="00E316AB">
              <w:rPr>
                <w:rFonts w:ascii="Arial" w:eastAsia="Arial" w:hAnsi="Arial" w:cs="Arial"/>
                <w:spacing w:val="-6"/>
              </w:rPr>
              <w:t xml:space="preserve"> </w:t>
            </w:r>
            <w:r w:rsidRPr="00E316AB">
              <w:rPr>
                <w:rFonts w:ascii="Arial" w:eastAsia="Arial" w:hAnsi="Arial" w:cs="Arial"/>
                <w:spacing w:val="-2"/>
              </w:rPr>
              <w:t>Overfill</w:t>
            </w:r>
            <w:r w:rsidRPr="00E316AB">
              <w:rPr>
                <w:rFonts w:ascii="Arial" w:eastAsia="Arial" w:hAnsi="Arial" w:cs="Arial"/>
                <w:spacing w:val="-6"/>
              </w:rPr>
              <w:t xml:space="preserve"> </w:t>
            </w:r>
            <w:r w:rsidRPr="00E316AB">
              <w:rPr>
                <w:rFonts w:ascii="Arial" w:eastAsia="Arial" w:hAnsi="Arial" w:cs="Arial"/>
                <w:spacing w:val="-2"/>
              </w:rPr>
              <w:t>Prevent Valve</w:t>
            </w:r>
          </w:p>
        </w:tc>
        <w:tc>
          <w:tcPr>
            <w:tcW w:w="2317" w:type="dxa"/>
          </w:tcPr>
          <w:p w14:paraId="7139F127" w14:textId="77777777" w:rsidR="002529C0" w:rsidRPr="00E316AB" w:rsidRDefault="002529C0" w:rsidP="00BA7D43">
            <w:pPr>
              <w:widowControl w:val="0"/>
              <w:autoSpaceDE w:val="0"/>
              <w:autoSpaceDN w:val="0"/>
              <w:spacing w:before="160"/>
              <w:ind w:left="112"/>
              <w:rPr>
                <w:rFonts w:ascii="Arial" w:eastAsia="Arial" w:hAnsi="Arial" w:cs="Arial"/>
              </w:rPr>
            </w:pPr>
            <w:r w:rsidRPr="00E316AB">
              <w:rPr>
                <w:rFonts w:ascii="Arial" w:eastAsia="Arial" w:hAnsi="Arial" w:cs="Arial"/>
                <w:spacing w:val="-2"/>
              </w:rPr>
              <w:t>$</w:t>
            </w:r>
          </w:p>
        </w:tc>
        <w:tc>
          <w:tcPr>
            <w:tcW w:w="1529" w:type="dxa"/>
            <w:shd w:val="clear" w:color="auto" w:fill="D9D9D9"/>
          </w:tcPr>
          <w:p w14:paraId="56E55050" w14:textId="77777777" w:rsidR="002529C0" w:rsidRPr="00E316AB" w:rsidRDefault="002529C0" w:rsidP="00BA7D43">
            <w:pPr>
              <w:widowControl w:val="0"/>
              <w:autoSpaceDE w:val="0"/>
              <w:autoSpaceDN w:val="0"/>
              <w:spacing w:before="160"/>
              <w:ind w:left="20"/>
              <w:rPr>
                <w:rFonts w:ascii="Arial" w:eastAsia="Arial" w:hAnsi="Arial" w:cs="Arial"/>
              </w:rPr>
            </w:pPr>
            <w:r w:rsidRPr="00E316AB">
              <w:rPr>
                <w:rFonts w:ascii="Arial" w:eastAsia="Arial" w:hAnsi="Arial" w:cs="Arial"/>
                <w:spacing w:val="-10"/>
              </w:rPr>
              <w:t>1</w:t>
            </w:r>
          </w:p>
        </w:tc>
        <w:tc>
          <w:tcPr>
            <w:tcW w:w="2521" w:type="dxa"/>
          </w:tcPr>
          <w:p w14:paraId="364703AD" w14:textId="77777777" w:rsidR="002529C0" w:rsidRPr="00E316AB" w:rsidRDefault="002529C0" w:rsidP="00BA7D43">
            <w:pPr>
              <w:widowControl w:val="0"/>
              <w:autoSpaceDE w:val="0"/>
              <w:autoSpaceDN w:val="0"/>
              <w:spacing w:before="160"/>
              <w:ind w:left="111"/>
              <w:rPr>
                <w:rFonts w:ascii="Arial" w:eastAsia="Arial" w:hAnsi="Arial" w:cs="Arial"/>
              </w:rPr>
            </w:pPr>
            <w:r w:rsidRPr="00E316AB">
              <w:rPr>
                <w:rFonts w:ascii="Arial" w:eastAsia="Arial" w:hAnsi="Arial" w:cs="Arial"/>
                <w:spacing w:val="-2"/>
              </w:rPr>
              <w:t>$</w:t>
            </w:r>
          </w:p>
        </w:tc>
      </w:tr>
      <w:tr w:rsidR="002529C0" w:rsidRPr="00E316AB" w14:paraId="5FF7B8EF" w14:textId="77777777" w:rsidTr="00BA7D43">
        <w:trPr>
          <w:trHeight w:val="467"/>
        </w:trPr>
        <w:tc>
          <w:tcPr>
            <w:tcW w:w="7377" w:type="dxa"/>
            <w:gridSpan w:val="3"/>
            <w:shd w:val="clear" w:color="auto" w:fill="D9D9D9"/>
          </w:tcPr>
          <w:p w14:paraId="7EF03942" w14:textId="77777777" w:rsidR="002529C0" w:rsidRPr="00E316AB" w:rsidRDefault="002529C0" w:rsidP="00BA7D43">
            <w:pPr>
              <w:widowControl w:val="0"/>
              <w:autoSpaceDE w:val="0"/>
              <w:autoSpaceDN w:val="0"/>
              <w:spacing w:line="227" w:lineRule="exact"/>
              <w:ind w:right="92"/>
              <w:jc w:val="right"/>
              <w:rPr>
                <w:rFonts w:ascii="Arial" w:eastAsia="Arial" w:hAnsi="Arial" w:cs="Arial"/>
              </w:rPr>
            </w:pPr>
            <w:r w:rsidRPr="00E316AB">
              <w:rPr>
                <w:rFonts w:ascii="Arial" w:eastAsia="Arial" w:hAnsi="Arial" w:cs="Arial"/>
                <w:spacing w:val="-2"/>
              </w:rPr>
              <w:t>ANNUAL</w:t>
            </w:r>
            <w:r w:rsidRPr="00E316AB">
              <w:rPr>
                <w:rFonts w:ascii="Arial" w:eastAsia="Arial" w:hAnsi="Arial" w:cs="Arial"/>
                <w:spacing w:val="-8"/>
              </w:rPr>
              <w:t xml:space="preserve"> </w:t>
            </w:r>
            <w:r w:rsidRPr="00E316AB">
              <w:rPr>
                <w:rFonts w:ascii="Arial" w:eastAsia="Arial" w:hAnsi="Arial" w:cs="Arial"/>
                <w:spacing w:val="-2"/>
              </w:rPr>
              <w:t>TOTAL</w:t>
            </w:r>
          </w:p>
          <w:p w14:paraId="60D183F9" w14:textId="77777777" w:rsidR="002529C0" w:rsidRPr="00E316AB" w:rsidRDefault="002529C0" w:rsidP="00BA7D43">
            <w:pPr>
              <w:widowControl w:val="0"/>
              <w:autoSpaceDE w:val="0"/>
              <w:autoSpaceDN w:val="0"/>
              <w:spacing w:before="4"/>
              <w:ind w:right="87"/>
              <w:jc w:val="right"/>
              <w:rPr>
                <w:rFonts w:ascii="Arial" w:eastAsia="Arial" w:hAnsi="Arial" w:cs="Arial"/>
                <w:sz w:val="16"/>
              </w:rPr>
            </w:pPr>
            <w:r w:rsidRPr="00E316AB">
              <w:rPr>
                <w:rFonts w:ascii="Arial" w:eastAsia="Arial" w:hAnsi="Arial" w:cs="Arial"/>
                <w:sz w:val="16"/>
              </w:rPr>
              <w:t>(Sum</w:t>
            </w:r>
            <w:r w:rsidRPr="00E316AB">
              <w:rPr>
                <w:rFonts w:ascii="Arial" w:eastAsia="Arial" w:hAnsi="Arial" w:cs="Arial"/>
                <w:spacing w:val="-5"/>
                <w:sz w:val="16"/>
              </w:rPr>
              <w:t xml:space="preserve"> </w:t>
            </w:r>
            <w:r w:rsidRPr="00E316AB">
              <w:rPr>
                <w:rFonts w:ascii="Arial" w:eastAsia="Arial" w:hAnsi="Arial" w:cs="Arial"/>
                <w:sz w:val="16"/>
              </w:rPr>
              <w:t>of</w:t>
            </w:r>
            <w:r w:rsidRPr="00E316AB">
              <w:rPr>
                <w:rFonts w:ascii="Arial" w:eastAsia="Arial" w:hAnsi="Arial" w:cs="Arial"/>
                <w:spacing w:val="-4"/>
                <w:sz w:val="16"/>
              </w:rPr>
              <w:t xml:space="preserve"> </w:t>
            </w:r>
            <w:r w:rsidRPr="00E316AB">
              <w:rPr>
                <w:rFonts w:ascii="Arial" w:eastAsia="Arial" w:hAnsi="Arial" w:cs="Arial"/>
                <w:sz w:val="16"/>
              </w:rPr>
              <w:t>Column</w:t>
            </w:r>
            <w:r w:rsidRPr="00E316AB">
              <w:rPr>
                <w:rFonts w:ascii="Arial" w:eastAsia="Arial" w:hAnsi="Arial" w:cs="Arial"/>
                <w:spacing w:val="-7"/>
                <w:sz w:val="16"/>
              </w:rPr>
              <w:t xml:space="preserve"> </w:t>
            </w:r>
            <w:r w:rsidRPr="00E316AB">
              <w:rPr>
                <w:rFonts w:ascii="Arial" w:eastAsia="Arial" w:hAnsi="Arial" w:cs="Arial"/>
                <w:spacing w:val="-5"/>
                <w:sz w:val="16"/>
              </w:rPr>
              <w:t>C)</w:t>
            </w:r>
          </w:p>
        </w:tc>
        <w:tc>
          <w:tcPr>
            <w:tcW w:w="2521" w:type="dxa"/>
          </w:tcPr>
          <w:p w14:paraId="60C0CFFB" w14:textId="77777777" w:rsidR="002529C0" w:rsidRPr="00E316AB" w:rsidRDefault="002529C0" w:rsidP="00BA7D43">
            <w:pPr>
              <w:widowControl w:val="0"/>
              <w:autoSpaceDE w:val="0"/>
              <w:autoSpaceDN w:val="0"/>
              <w:spacing w:before="119"/>
              <w:ind w:left="111"/>
              <w:rPr>
                <w:rFonts w:ascii="Arial" w:eastAsia="Arial" w:hAnsi="Arial" w:cs="Arial"/>
              </w:rPr>
            </w:pPr>
            <w:r w:rsidRPr="00E316AB">
              <w:rPr>
                <w:rFonts w:ascii="Arial" w:eastAsia="Arial" w:hAnsi="Arial" w:cs="Arial"/>
                <w:spacing w:val="-2"/>
              </w:rPr>
              <w:t>$</w:t>
            </w:r>
          </w:p>
        </w:tc>
      </w:tr>
      <w:tr w:rsidR="002529C0" w:rsidRPr="00E316AB" w14:paraId="19B5F207" w14:textId="77777777" w:rsidTr="00BA7D43">
        <w:trPr>
          <w:trHeight w:val="530"/>
        </w:trPr>
        <w:tc>
          <w:tcPr>
            <w:tcW w:w="7377" w:type="dxa"/>
            <w:gridSpan w:val="3"/>
            <w:shd w:val="clear" w:color="auto" w:fill="D9D9D9"/>
          </w:tcPr>
          <w:p w14:paraId="3D7E801E" w14:textId="77777777" w:rsidR="002529C0" w:rsidRPr="00E316AB" w:rsidRDefault="002529C0" w:rsidP="00BA7D43">
            <w:pPr>
              <w:widowControl w:val="0"/>
              <w:autoSpaceDE w:val="0"/>
              <w:autoSpaceDN w:val="0"/>
              <w:spacing w:line="225" w:lineRule="exact"/>
              <w:ind w:left="2417"/>
              <w:rPr>
                <w:rFonts w:ascii="Arial" w:eastAsia="Arial" w:hAnsi="Arial" w:cs="Arial"/>
              </w:rPr>
            </w:pPr>
            <w:r w:rsidRPr="00E316AB">
              <w:rPr>
                <w:rFonts w:ascii="Arial" w:eastAsia="Arial" w:hAnsi="Arial" w:cs="Arial"/>
                <w:spacing w:val="-2"/>
              </w:rPr>
              <w:t>CALCULATED PREVENTIVE MAINTENANCE</w:t>
            </w:r>
            <w:r w:rsidRPr="00E316AB">
              <w:rPr>
                <w:rFonts w:ascii="Arial" w:eastAsia="Arial" w:hAnsi="Arial" w:cs="Arial"/>
                <w:spacing w:val="-7"/>
              </w:rPr>
              <w:t xml:space="preserve"> </w:t>
            </w:r>
            <w:r w:rsidRPr="00E316AB">
              <w:rPr>
                <w:rFonts w:ascii="Arial" w:eastAsia="Arial" w:hAnsi="Arial" w:cs="Arial"/>
                <w:spacing w:val="-4"/>
              </w:rPr>
              <w:t>TOTAL</w:t>
            </w:r>
          </w:p>
          <w:p w14:paraId="3905C9D4" w14:textId="77777777" w:rsidR="002529C0" w:rsidRPr="00E316AB" w:rsidRDefault="002529C0" w:rsidP="00BA7D43">
            <w:pPr>
              <w:widowControl w:val="0"/>
              <w:autoSpaceDE w:val="0"/>
              <w:autoSpaceDN w:val="0"/>
              <w:spacing w:before="6"/>
              <w:ind w:right="81"/>
              <w:jc w:val="right"/>
              <w:rPr>
                <w:rFonts w:ascii="Arial" w:eastAsia="Arial" w:hAnsi="Arial" w:cs="Arial"/>
                <w:sz w:val="16"/>
              </w:rPr>
            </w:pPr>
            <w:r w:rsidRPr="00E316AB">
              <w:rPr>
                <w:rFonts w:ascii="Arial" w:eastAsia="Arial" w:hAnsi="Arial" w:cs="Arial"/>
                <w:sz w:val="16"/>
              </w:rPr>
              <w:t>(Annual</w:t>
            </w:r>
            <w:r w:rsidRPr="00E316AB">
              <w:rPr>
                <w:rFonts w:ascii="Arial" w:eastAsia="Arial" w:hAnsi="Arial" w:cs="Arial"/>
                <w:spacing w:val="-8"/>
                <w:sz w:val="16"/>
              </w:rPr>
              <w:t xml:space="preserve"> </w:t>
            </w:r>
            <w:r w:rsidRPr="00E316AB">
              <w:rPr>
                <w:rFonts w:ascii="Arial" w:eastAsia="Arial" w:hAnsi="Arial" w:cs="Arial"/>
                <w:sz w:val="16"/>
              </w:rPr>
              <w:t>Total</w:t>
            </w:r>
            <w:r w:rsidRPr="00E316AB">
              <w:rPr>
                <w:rFonts w:ascii="Arial" w:eastAsia="Arial" w:hAnsi="Arial" w:cs="Arial"/>
                <w:spacing w:val="-11"/>
                <w:sz w:val="16"/>
              </w:rPr>
              <w:t xml:space="preserve"> </w:t>
            </w:r>
            <w:r w:rsidRPr="00E316AB">
              <w:rPr>
                <w:rFonts w:ascii="Arial" w:eastAsia="Arial" w:hAnsi="Arial" w:cs="Arial"/>
                <w:spacing w:val="-5"/>
                <w:sz w:val="16"/>
              </w:rPr>
              <w:t>x</w:t>
            </w:r>
            <w:r>
              <w:rPr>
                <w:rFonts w:ascii="Arial" w:eastAsia="Arial" w:hAnsi="Arial" w:cs="Arial"/>
                <w:spacing w:val="-5"/>
                <w:sz w:val="16"/>
              </w:rPr>
              <w:t>5</w:t>
            </w:r>
            <w:r w:rsidRPr="00E316AB">
              <w:rPr>
                <w:rFonts w:ascii="Arial" w:eastAsia="Arial" w:hAnsi="Arial" w:cs="Arial"/>
                <w:spacing w:val="-5"/>
                <w:sz w:val="16"/>
              </w:rPr>
              <w:t>)</w:t>
            </w:r>
          </w:p>
        </w:tc>
        <w:tc>
          <w:tcPr>
            <w:tcW w:w="2521" w:type="dxa"/>
          </w:tcPr>
          <w:p w14:paraId="2E1C9612" w14:textId="77777777" w:rsidR="002529C0" w:rsidRPr="00E316AB" w:rsidRDefault="002529C0" w:rsidP="00BA7D43">
            <w:pPr>
              <w:widowControl w:val="0"/>
              <w:autoSpaceDE w:val="0"/>
              <w:autoSpaceDN w:val="0"/>
              <w:spacing w:before="148"/>
              <w:ind w:left="111"/>
              <w:rPr>
                <w:rFonts w:ascii="Arial" w:eastAsia="Arial" w:hAnsi="Arial" w:cs="Arial"/>
              </w:rPr>
            </w:pPr>
            <w:r w:rsidRPr="00E316AB">
              <w:rPr>
                <w:rFonts w:ascii="Arial" w:eastAsia="Arial" w:hAnsi="Arial" w:cs="Arial"/>
                <w:spacing w:val="-2"/>
              </w:rPr>
              <w:t>$</w:t>
            </w:r>
          </w:p>
        </w:tc>
      </w:tr>
    </w:tbl>
    <w:p w14:paraId="7412C6F0" w14:textId="77777777" w:rsidR="002529C0" w:rsidRPr="00E316AB" w:rsidRDefault="002529C0" w:rsidP="002529C0">
      <w:pPr>
        <w:rPr>
          <w:rFonts w:ascii="Arial" w:hAnsi="Arial" w:cs="Arial"/>
          <w:b/>
          <w:bCs/>
          <w:u w:val="single"/>
        </w:rPr>
      </w:pPr>
    </w:p>
    <w:p w14:paraId="0F66E192" w14:textId="77777777" w:rsidR="002529C0" w:rsidRPr="000974B1" w:rsidRDefault="002529C0" w:rsidP="00DE0531">
      <w:pPr>
        <w:pStyle w:val="ListParagraph"/>
        <w:numPr>
          <w:ilvl w:val="0"/>
          <w:numId w:val="39"/>
        </w:numPr>
        <w:contextualSpacing/>
        <w:rPr>
          <w:rFonts w:ascii="Arial" w:hAnsi="Arial" w:cs="Arial"/>
        </w:rPr>
      </w:pPr>
      <w:r w:rsidRPr="000974B1">
        <w:rPr>
          <w:rFonts w:ascii="Arial" w:hAnsi="Arial" w:cs="Arial"/>
          <w:b/>
          <w:bCs/>
        </w:rPr>
        <w:t>FORESEEABLE REPAIR SERVICES</w:t>
      </w:r>
      <w:r w:rsidRPr="000974B1">
        <w:rPr>
          <w:rFonts w:ascii="Arial" w:hAnsi="Arial" w:cs="Arial"/>
          <w:b/>
          <w:bCs/>
          <w:vertAlign w:val="superscript"/>
        </w:rPr>
        <w:t>1</w:t>
      </w:r>
    </w:p>
    <w:p w14:paraId="78E86598" w14:textId="77777777" w:rsidR="002529C0" w:rsidRDefault="002529C0" w:rsidP="002529C0">
      <w:pPr>
        <w:rPr>
          <w:rFonts w:ascii="Arial" w:hAnsi="Arial" w:cs="Arial"/>
        </w:rPr>
      </w:pPr>
    </w:p>
    <w:tbl>
      <w:tblPr>
        <w:tblpPr w:leftFromText="180" w:rightFromText="180" w:vertAnchor="text" w:horzAnchor="margin" w:tblpX="-455" w:tblpY="80"/>
        <w:tblW w:w="10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0"/>
        <w:gridCol w:w="935"/>
        <w:gridCol w:w="1383"/>
        <w:gridCol w:w="1162"/>
        <w:gridCol w:w="1398"/>
        <w:gridCol w:w="1451"/>
        <w:gridCol w:w="632"/>
        <w:gridCol w:w="1529"/>
      </w:tblGrid>
      <w:tr w:rsidR="002529C0" w:rsidRPr="00E316AB" w14:paraId="792EAD9E" w14:textId="77777777" w:rsidTr="00BA7D43">
        <w:trPr>
          <w:trHeight w:val="230"/>
        </w:trPr>
        <w:tc>
          <w:tcPr>
            <w:tcW w:w="1860" w:type="dxa"/>
            <w:vMerge w:val="restart"/>
            <w:shd w:val="clear" w:color="auto" w:fill="D9D9D9"/>
          </w:tcPr>
          <w:p w14:paraId="068E63F8" w14:textId="77777777" w:rsidR="002529C0" w:rsidRPr="00E316AB" w:rsidRDefault="002529C0" w:rsidP="00BA7D43">
            <w:pPr>
              <w:widowControl w:val="0"/>
              <w:autoSpaceDE w:val="0"/>
              <w:autoSpaceDN w:val="0"/>
              <w:rPr>
                <w:rFonts w:ascii="Arial" w:eastAsia="Arial" w:hAnsi="Arial" w:cs="Arial"/>
                <w:b/>
              </w:rPr>
            </w:pPr>
          </w:p>
          <w:p w14:paraId="1F9DDC5D" w14:textId="77777777" w:rsidR="002529C0" w:rsidRPr="00E316AB" w:rsidRDefault="002529C0" w:rsidP="00BA7D43">
            <w:pPr>
              <w:widowControl w:val="0"/>
              <w:autoSpaceDE w:val="0"/>
              <w:autoSpaceDN w:val="0"/>
              <w:spacing w:before="115"/>
              <w:rPr>
                <w:rFonts w:ascii="Arial" w:eastAsia="Arial" w:hAnsi="Arial" w:cs="Arial"/>
                <w:b/>
              </w:rPr>
            </w:pPr>
          </w:p>
          <w:p w14:paraId="061BA944" w14:textId="77777777" w:rsidR="002529C0" w:rsidRPr="00E316AB" w:rsidRDefault="002529C0" w:rsidP="00BA7D43">
            <w:pPr>
              <w:widowControl w:val="0"/>
              <w:autoSpaceDE w:val="0"/>
              <w:autoSpaceDN w:val="0"/>
              <w:ind w:left="208"/>
              <w:rPr>
                <w:rFonts w:ascii="Arial" w:eastAsia="Arial" w:hAnsi="Arial" w:cs="Arial"/>
              </w:rPr>
            </w:pPr>
            <w:r w:rsidRPr="00E316AB">
              <w:rPr>
                <w:rFonts w:ascii="Arial" w:eastAsia="Arial" w:hAnsi="Arial" w:cs="Arial"/>
                <w:spacing w:val="-2"/>
              </w:rPr>
              <w:t>Description</w:t>
            </w:r>
          </w:p>
        </w:tc>
        <w:tc>
          <w:tcPr>
            <w:tcW w:w="935" w:type="dxa"/>
            <w:shd w:val="clear" w:color="auto" w:fill="D9D9D9"/>
          </w:tcPr>
          <w:p w14:paraId="6E394222" w14:textId="77777777" w:rsidR="002529C0" w:rsidRPr="00E316AB" w:rsidRDefault="002529C0" w:rsidP="000B1770">
            <w:pPr>
              <w:widowControl w:val="0"/>
              <w:autoSpaceDE w:val="0"/>
              <w:autoSpaceDN w:val="0"/>
              <w:spacing w:line="210" w:lineRule="exact"/>
              <w:ind w:left="26"/>
              <w:rPr>
                <w:rFonts w:ascii="Arial" w:eastAsia="Arial" w:hAnsi="Arial" w:cs="Arial"/>
              </w:rPr>
            </w:pPr>
            <w:r w:rsidRPr="00E316AB">
              <w:rPr>
                <w:rFonts w:ascii="Arial" w:eastAsia="Arial" w:hAnsi="Arial" w:cs="Arial"/>
                <w:spacing w:val="-10"/>
              </w:rPr>
              <w:t>A</w:t>
            </w:r>
          </w:p>
        </w:tc>
        <w:tc>
          <w:tcPr>
            <w:tcW w:w="1383" w:type="dxa"/>
            <w:shd w:val="clear" w:color="auto" w:fill="D9D9D9"/>
          </w:tcPr>
          <w:p w14:paraId="25AB078B" w14:textId="77777777" w:rsidR="002529C0" w:rsidRPr="00E316AB" w:rsidRDefault="002529C0" w:rsidP="000B1770">
            <w:pPr>
              <w:widowControl w:val="0"/>
              <w:autoSpaceDE w:val="0"/>
              <w:autoSpaceDN w:val="0"/>
              <w:spacing w:line="210" w:lineRule="exact"/>
              <w:ind w:right="604"/>
              <w:rPr>
                <w:rFonts w:ascii="Arial" w:eastAsia="Arial" w:hAnsi="Arial" w:cs="Arial"/>
              </w:rPr>
            </w:pPr>
            <w:r w:rsidRPr="00E316AB">
              <w:rPr>
                <w:rFonts w:ascii="Arial" w:eastAsia="Arial" w:hAnsi="Arial" w:cs="Arial"/>
                <w:spacing w:val="-10"/>
              </w:rPr>
              <w:t>B</w:t>
            </w:r>
          </w:p>
        </w:tc>
        <w:tc>
          <w:tcPr>
            <w:tcW w:w="1162" w:type="dxa"/>
            <w:shd w:val="clear" w:color="auto" w:fill="D9D9D9"/>
          </w:tcPr>
          <w:p w14:paraId="2D4D1645" w14:textId="77777777" w:rsidR="002529C0" w:rsidRPr="00E316AB" w:rsidRDefault="002529C0" w:rsidP="000B1770">
            <w:pPr>
              <w:widowControl w:val="0"/>
              <w:autoSpaceDE w:val="0"/>
              <w:autoSpaceDN w:val="0"/>
              <w:spacing w:line="210" w:lineRule="exact"/>
              <w:ind w:left="28"/>
              <w:rPr>
                <w:rFonts w:ascii="Arial" w:eastAsia="Arial" w:hAnsi="Arial" w:cs="Arial"/>
              </w:rPr>
            </w:pPr>
            <w:r w:rsidRPr="00E316AB">
              <w:rPr>
                <w:rFonts w:ascii="Arial" w:eastAsia="Arial" w:hAnsi="Arial" w:cs="Arial"/>
                <w:spacing w:val="-10"/>
              </w:rPr>
              <w:t>C</w:t>
            </w:r>
          </w:p>
        </w:tc>
        <w:tc>
          <w:tcPr>
            <w:tcW w:w="1398" w:type="dxa"/>
            <w:shd w:val="clear" w:color="auto" w:fill="D9D9D9"/>
          </w:tcPr>
          <w:p w14:paraId="015C2671" w14:textId="77777777" w:rsidR="002529C0" w:rsidRPr="00E316AB" w:rsidRDefault="002529C0" w:rsidP="000B1770">
            <w:pPr>
              <w:widowControl w:val="0"/>
              <w:autoSpaceDE w:val="0"/>
              <w:autoSpaceDN w:val="0"/>
              <w:spacing w:line="210" w:lineRule="exact"/>
              <w:ind w:right="606"/>
              <w:rPr>
                <w:rFonts w:ascii="Arial" w:eastAsia="Arial" w:hAnsi="Arial" w:cs="Arial"/>
              </w:rPr>
            </w:pPr>
            <w:r w:rsidRPr="00E316AB">
              <w:rPr>
                <w:rFonts w:ascii="Arial" w:eastAsia="Arial" w:hAnsi="Arial" w:cs="Arial"/>
                <w:spacing w:val="-10"/>
              </w:rPr>
              <w:t>D</w:t>
            </w:r>
          </w:p>
        </w:tc>
        <w:tc>
          <w:tcPr>
            <w:tcW w:w="1451" w:type="dxa"/>
            <w:shd w:val="clear" w:color="auto" w:fill="D9D9D9"/>
          </w:tcPr>
          <w:p w14:paraId="473B7A91" w14:textId="77777777" w:rsidR="002529C0" w:rsidRPr="00E316AB" w:rsidRDefault="002529C0" w:rsidP="000B1770">
            <w:pPr>
              <w:widowControl w:val="0"/>
              <w:autoSpaceDE w:val="0"/>
              <w:autoSpaceDN w:val="0"/>
              <w:spacing w:line="210" w:lineRule="exact"/>
              <w:ind w:left="23"/>
              <w:rPr>
                <w:rFonts w:ascii="Arial" w:eastAsia="Arial" w:hAnsi="Arial" w:cs="Arial"/>
              </w:rPr>
            </w:pPr>
            <w:r w:rsidRPr="00E316AB">
              <w:rPr>
                <w:rFonts w:ascii="Arial" w:eastAsia="Arial" w:hAnsi="Arial" w:cs="Arial"/>
                <w:spacing w:val="-10"/>
              </w:rPr>
              <w:t>E</w:t>
            </w:r>
          </w:p>
        </w:tc>
        <w:tc>
          <w:tcPr>
            <w:tcW w:w="632" w:type="dxa"/>
            <w:shd w:val="clear" w:color="auto" w:fill="D9D9D9"/>
          </w:tcPr>
          <w:p w14:paraId="4FD9EB63" w14:textId="77777777" w:rsidR="002529C0" w:rsidRPr="00E316AB" w:rsidRDefault="002529C0" w:rsidP="000B1770">
            <w:pPr>
              <w:widowControl w:val="0"/>
              <w:autoSpaceDE w:val="0"/>
              <w:autoSpaceDN w:val="0"/>
              <w:spacing w:line="210" w:lineRule="exact"/>
              <w:ind w:left="27"/>
              <w:rPr>
                <w:rFonts w:ascii="Arial" w:eastAsia="Arial" w:hAnsi="Arial" w:cs="Arial"/>
              </w:rPr>
            </w:pPr>
            <w:r w:rsidRPr="00E316AB">
              <w:rPr>
                <w:rFonts w:ascii="Arial" w:eastAsia="Arial" w:hAnsi="Arial" w:cs="Arial"/>
                <w:spacing w:val="-10"/>
              </w:rPr>
              <w:t>F</w:t>
            </w:r>
          </w:p>
        </w:tc>
        <w:tc>
          <w:tcPr>
            <w:tcW w:w="1529" w:type="dxa"/>
            <w:shd w:val="clear" w:color="auto" w:fill="D9D9D9"/>
          </w:tcPr>
          <w:p w14:paraId="76280AAE" w14:textId="77777777" w:rsidR="002529C0" w:rsidRPr="00E316AB" w:rsidRDefault="002529C0" w:rsidP="000B1770">
            <w:pPr>
              <w:widowControl w:val="0"/>
              <w:autoSpaceDE w:val="0"/>
              <w:autoSpaceDN w:val="0"/>
              <w:spacing w:line="210" w:lineRule="exact"/>
              <w:ind w:left="28"/>
              <w:rPr>
                <w:rFonts w:ascii="Arial" w:eastAsia="Arial" w:hAnsi="Arial" w:cs="Arial"/>
              </w:rPr>
            </w:pPr>
            <w:r w:rsidRPr="00E316AB">
              <w:rPr>
                <w:rFonts w:ascii="Arial" w:eastAsia="Arial" w:hAnsi="Arial" w:cs="Arial"/>
                <w:spacing w:val="-10"/>
              </w:rPr>
              <w:t>G</w:t>
            </w:r>
          </w:p>
        </w:tc>
      </w:tr>
      <w:tr w:rsidR="002529C0" w:rsidRPr="00E316AB" w14:paraId="06B40691" w14:textId="77777777" w:rsidTr="00BA7D43">
        <w:trPr>
          <w:trHeight w:val="1149"/>
        </w:trPr>
        <w:tc>
          <w:tcPr>
            <w:tcW w:w="1860" w:type="dxa"/>
            <w:vMerge/>
            <w:tcBorders>
              <w:top w:val="nil"/>
            </w:tcBorders>
            <w:shd w:val="clear" w:color="auto" w:fill="D9D9D9"/>
          </w:tcPr>
          <w:p w14:paraId="0EC782B5" w14:textId="77777777" w:rsidR="002529C0" w:rsidRPr="00E316AB" w:rsidRDefault="002529C0" w:rsidP="00BA7D43">
            <w:pPr>
              <w:widowControl w:val="0"/>
              <w:autoSpaceDE w:val="0"/>
              <w:autoSpaceDN w:val="0"/>
              <w:rPr>
                <w:rFonts w:ascii="Arial" w:eastAsia="Arial" w:hAnsi="Arial" w:cs="Arial"/>
                <w:sz w:val="2"/>
                <w:szCs w:val="2"/>
              </w:rPr>
            </w:pPr>
          </w:p>
        </w:tc>
        <w:tc>
          <w:tcPr>
            <w:tcW w:w="935" w:type="dxa"/>
            <w:shd w:val="clear" w:color="auto" w:fill="D9D9D9"/>
          </w:tcPr>
          <w:p w14:paraId="16EE1A6B" w14:textId="77777777" w:rsidR="002529C0" w:rsidRPr="00E316AB" w:rsidRDefault="002529C0" w:rsidP="00BA7D43">
            <w:pPr>
              <w:widowControl w:val="0"/>
              <w:autoSpaceDE w:val="0"/>
              <w:autoSpaceDN w:val="0"/>
              <w:spacing w:before="112"/>
              <w:ind w:left="121" w:right="104"/>
              <w:rPr>
                <w:rFonts w:ascii="Arial" w:eastAsia="Arial" w:hAnsi="Arial" w:cs="Arial"/>
              </w:rPr>
            </w:pPr>
            <w:r w:rsidRPr="00E316AB">
              <w:rPr>
                <w:rFonts w:ascii="Arial" w:eastAsia="Arial" w:hAnsi="Arial" w:cs="Arial"/>
                <w:spacing w:val="-4"/>
              </w:rPr>
              <w:t xml:space="preserve">Number </w:t>
            </w:r>
            <w:r w:rsidRPr="00E316AB">
              <w:rPr>
                <w:rFonts w:ascii="Arial" w:eastAsia="Arial" w:hAnsi="Arial" w:cs="Arial"/>
                <w:spacing w:val="-6"/>
              </w:rPr>
              <w:t>of</w:t>
            </w:r>
            <w:r w:rsidRPr="00E316AB">
              <w:rPr>
                <w:rFonts w:ascii="Arial" w:eastAsia="Arial" w:hAnsi="Arial" w:cs="Arial"/>
                <w:spacing w:val="40"/>
              </w:rPr>
              <w:t xml:space="preserve"> </w:t>
            </w:r>
            <w:r w:rsidRPr="00E316AB">
              <w:rPr>
                <w:rFonts w:ascii="Arial" w:eastAsia="Arial" w:hAnsi="Arial" w:cs="Arial"/>
                <w:spacing w:val="-2"/>
              </w:rPr>
              <w:t>Labor Hours</w:t>
            </w:r>
          </w:p>
        </w:tc>
        <w:tc>
          <w:tcPr>
            <w:tcW w:w="1383" w:type="dxa"/>
            <w:shd w:val="clear" w:color="auto" w:fill="D9D9D9"/>
          </w:tcPr>
          <w:p w14:paraId="47784B58" w14:textId="77777777" w:rsidR="002529C0" w:rsidRPr="00E316AB" w:rsidRDefault="002529C0" w:rsidP="00BA7D43">
            <w:pPr>
              <w:widowControl w:val="0"/>
              <w:autoSpaceDE w:val="0"/>
              <w:autoSpaceDN w:val="0"/>
              <w:spacing w:before="230"/>
              <w:ind w:left="175" w:right="155" w:firstLine="7"/>
              <w:rPr>
                <w:rFonts w:ascii="Arial" w:eastAsia="Arial" w:hAnsi="Arial" w:cs="Arial"/>
              </w:rPr>
            </w:pPr>
            <w:r w:rsidRPr="00E316AB">
              <w:rPr>
                <w:rFonts w:ascii="Arial" w:eastAsia="Arial" w:hAnsi="Arial" w:cs="Arial"/>
                <w:spacing w:val="-2"/>
              </w:rPr>
              <w:t>Normal Business Hourly</w:t>
            </w:r>
            <w:r w:rsidRPr="00E316AB">
              <w:rPr>
                <w:rFonts w:ascii="Arial" w:eastAsia="Arial" w:hAnsi="Arial" w:cs="Arial"/>
                <w:spacing w:val="-14"/>
              </w:rPr>
              <w:t xml:space="preserve"> </w:t>
            </w:r>
            <w:r w:rsidRPr="00E316AB">
              <w:rPr>
                <w:rFonts w:ascii="Arial" w:eastAsia="Arial" w:hAnsi="Arial" w:cs="Arial"/>
                <w:spacing w:val="-2"/>
              </w:rPr>
              <w:t>Rate</w:t>
            </w:r>
          </w:p>
        </w:tc>
        <w:tc>
          <w:tcPr>
            <w:tcW w:w="1162" w:type="dxa"/>
            <w:shd w:val="clear" w:color="auto" w:fill="D9D9D9"/>
          </w:tcPr>
          <w:p w14:paraId="6CEF4BF4" w14:textId="77777777" w:rsidR="002529C0" w:rsidRPr="00E316AB" w:rsidRDefault="002529C0" w:rsidP="00BA7D43">
            <w:pPr>
              <w:widowControl w:val="0"/>
              <w:autoSpaceDE w:val="0"/>
              <w:autoSpaceDN w:val="0"/>
              <w:spacing w:before="112"/>
              <w:ind w:left="124" w:right="101"/>
              <w:rPr>
                <w:rFonts w:ascii="Arial" w:eastAsia="Arial" w:hAnsi="Arial" w:cs="Arial"/>
              </w:rPr>
            </w:pPr>
            <w:r w:rsidRPr="00E316AB">
              <w:rPr>
                <w:rFonts w:ascii="Arial" w:eastAsia="Arial" w:hAnsi="Arial" w:cs="Arial"/>
                <w:spacing w:val="-4"/>
              </w:rPr>
              <w:t xml:space="preserve">Calculated </w:t>
            </w:r>
            <w:r w:rsidRPr="00E316AB">
              <w:rPr>
                <w:rFonts w:ascii="Arial" w:eastAsia="Arial" w:hAnsi="Arial" w:cs="Arial"/>
                <w:spacing w:val="-2"/>
              </w:rPr>
              <w:t>Labor</w:t>
            </w:r>
            <w:r w:rsidRPr="00E316AB">
              <w:rPr>
                <w:rFonts w:ascii="Arial" w:eastAsia="Arial" w:hAnsi="Arial" w:cs="Arial"/>
                <w:spacing w:val="40"/>
              </w:rPr>
              <w:t xml:space="preserve"> </w:t>
            </w:r>
            <w:r w:rsidRPr="00E316AB">
              <w:rPr>
                <w:rFonts w:ascii="Arial" w:eastAsia="Arial" w:hAnsi="Arial" w:cs="Arial"/>
                <w:spacing w:val="-4"/>
              </w:rPr>
              <w:t>Cost</w:t>
            </w:r>
          </w:p>
          <w:p w14:paraId="3341B971" w14:textId="77777777" w:rsidR="002529C0" w:rsidRPr="00E316AB" w:rsidRDefault="002529C0" w:rsidP="00BA7D43">
            <w:pPr>
              <w:widowControl w:val="0"/>
              <w:autoSpaceDE w:val="0"/>
              <w:autoSpaceDN w:val="0"/>
              <w:spacing w:line="226" w:lineRule="exact"/>
              <w:ind w:left="28" w:right="21"/>
              <w:rPr>
                <w:rFonts w:ascii="Arial" w:eastAsia="Arial" w:hAnsi="Arial" w:cs="Arial"/>
              </w:rPr>
            </w:pPr>
            <w:r w:rsidRPr="00E316AB">
              <w:rPr>
                <w:rFonts w:ascii="Arial" w:eastAsia="Arial" w:hAnsi="Arial" w:cs="Arial"/>
              </w:rPr>
              <w:t>(A</w:t>
            </w:r>
            <w:r w:rsidRPr="00E316AB">
              <w:rPr>
                <w:rFonts w:ascii="Arial" w:eastAsia="Arial" w:hAnsi="Arial" w:cs="Arial"/>
                <w:spacing w:val="-9"/>
              </w:rPr>
              <w:t xml:space="preserve"> </w:t>
            </w:r>
            <w:r w:rsidRPr="00E316AB">
              <w:rPr>
                <w:rFonts w:ascii="Arial" w:eastAsia="Arial" w:hAnsi="Arial" w:cs="Arial"/>
              </w:rPr>
              <w:t>x</w:t>
            </w:r>
            <w:r w:rsidRPr="00E316AB">
              <w:rPr>
                <w:rFonts w:ascii="Arial" w:eastAsia="Arial" w:hAnsi="Arial" w:cs="Arial"/>
                <w:spacing w:val="-1"/>
              </w:rPr>
              <w:t xml:space="preserve"> </w:t>
            </w:r>
            <w:r w:rsidRPr="00E316AB">
              <w:rPr>
                <w:rFonts w:ascii="Arial" w:eastAsia="Arial" w:hAnsi="Arial" w:cs="Arial"/>
                <w:spacing w:val="-7"/>
              </w:rPr>
              <w:t>B)</w:t>
            </w:r>
          </w:p>
        </w:tc>
        <w:tc>
          <w:tcPr>
            <w:tcW w:w="1398" w:type="dxa"/>
            <w:shd w:val="clear" w:color="auto" w:fill="D9D9D9"/>
          </w:tcPr>
          <w:p w14:paraId="7B73E9CE" w14:textId="77777777" w:rsidR="002529C0" w:rsidRPr="00E316AB" w:rsidRDefault="002529C0" w:rsidP="00BA7D43">
            <w:pPr>
              <w:widowControl w:val="0"/>
              <w:autoSpaceDE w:val="0"/>
              <w:autoSpaceDN w:val="0"/>
              <w:spacing w:before="230"/>
              <w:ind w:left="126" w:right="102" w:hanging="2"/>
              <w:rPr>
                <w:rFonts w:ascii="Arial" w:eastAsia="Arial" w:hAnsi="Arial" w:cs="Arial"/>
              </w:rPr>
            </w:pPr>
            <w:r w:rsidRPr="00E316AB">
              <w:rPr>
                <w:rFonts w:ascii="Arial" w:eastAsia="Arial" w:hAnsi="Arial" w:cs="Arial"/>
                <w:spacing w:val="-4"/>
              </w:rPr>
              <w:t xml:space="preserve">Part Replacement </w:t>
            </w:r>
            <w:r w:rsidRPr="00E316AB">
              <w:rPr>
                <w:rFonts w:ascii="Arial" w:eastAsia="Arial" w:hAnsi="Arial" w:cs="Arial"/>
                <w:spacing w:val="-2"/>
              </w:rPr>
              <w:t>Cost**</w:t>
            </w:r>
          </w:p>
        </w:tc>
        <w:tc>
          <w:tcPr>
            <w:tcW w:w="1451" w:type="dxa"/>
            <w:shd w:val="clear" w:color="auto" w:fill="D9D9D9"/>
          </w:tcPr>
          <w:p w14:paraId="28DD8829" w14:textId="77777777" w:rsidR="002529C0" w:rsidRPr="00E316AB" w:rsidRDefault="002529C0" w:rsidP="00BA7D43">
            <w:pPr>
              <w:widowControl w:val="0"/>
              <w:autoSpaceDE w:val="0"/>
              <w:autoSpaceDN w:val="0"/>
              <w:ind w:left="152" w:right="130" w:hanging="2"/>
              <w:rPr>
                <w:rFonts w:ascii="Arial" w:eastAsia="Arial" w:hAnsi="Arial" w:cs="Arial"/>
              </w:rPr>
            </w:pPr>
            <w:r w:rsidRPr="00E316AB">
              <w:rPr>
                <w:rFonts w:ascii="Arial" w:eastAsia="Arial" w:hAnsi="Arial" w:cs="Arial"/>
                <w:spacing w:val="-2"/>
              </w:rPr>
              <w:t xml:space="preserve">Total Calculated </w:t>
            </w:r>
            <w:r w:rsidRPr="00E316AB">
              <w:rPr>
                <w:rFonts w:ascii="Arial" w:eastAsia="Arial" w:hAnsi="Arial" w:cs="Arial"/>
                <w:spacing w:val="-4"/>
              </w:rPr>
              <w:t>Replacement Cost</w:t>
            </w:r>
          </w:p>
          <w:p w14:paraId="55BD5E57" w14:textId="77777777" w:rsidR="002529C0" w:rsidRPr="00E316AB" w:rsidRDefault="002529C0" w:rsidP="00BA7D43">
            <w:pPr>
              <w:widowControl w:val="0"/>
              <w:autoSpaceDE w:val="0"/>
              <w:autoSpaceDN w:val="0"/>
              <w:spacing w:line="210" w:lineRule="exact"/>
              <w:ind w:left="23" w:right="7"/>
              <w:rPr>
                <w:rFonts w:ascii="Arial" w:eastAsia="Arial" w:hAnsi="Arial" w:cs="Arial"/>
              </w:rPr>
            </w:pPr>
            <w:r w:rsidRPr="00E316AB">
              <w:rPr>
                <w:rFonts w:ascii="Arial" w:eastAsia="Arial" w:hAnsi="Arial" w:cs="Arial"/>
                <w:spacing w:val="-2"/>
              </w:rPr>
              <w:t>(C+D)</w:t>
            </w:r>
          </w:p>
        </w:tc>
        <w:tc>
          <w:tcPr>
            <w:tcW w:w="632" w:type="dxa"/>
            <w:shd w:val="clear" w:color="auto" w:fill="D9D9D9"/>
          </w:tcPr>
          <w:p w14:paraId="5CD91A74" w14:textId="77777777" w:rsidR="002529C0" w:rsidRPr="00E316AB" w:rsidRDefault="002529C0" w:rsidP="00BA7D43">
            <w:pPr>
              <w:widowControl w:val="0"/>
              <w:autoSpaceDE w:val="0"/>
              <w:autoSpaceDN w:val="0"/>
              <w:spacing w:before="230"/>
              <w:ind w:left="165" w:right="146" w:firstLine="12"/>
              <w:rPr>
                <w:rFonts w:ascii="Arial" w:eastAsia="Arial" w:hAnsi="Arial" w:cs="Arial"/>
              </w:rPr>
            </w:pPr>
            <w:r w:rsidRPr="00E316AB">
              <w:rPr>
                <w:rFonts w:ascii="Arial" w:eastAsia="Arial" w:hAnsi="Arial" w:cs="Arial"/>
                <w:spacing w:val="-4"/>
              </w:rPr>
              <w:t xml:space="preserve">Est </w:t>
            </w:r>
            <w:r w:rsidRPr="00E316AB">
              <w:rPr>
                <w:rFonts w:ascii="Arial" w:eastAsia="Arial" w:hAnsi="Arial" w:cs="Arial"/>
                <w:spacing w:val="-7"/>
              </w:rPr>
              <w:t>Qty</w:t>
            </w:r>
          </w:p>
        </w:tc>
        <w:tc>
          <w:tcPr>
            <w:tcW w:w="1529" w:type="dxa"/>
            <w:shd w:val="clear" w:color="auto" w:fill="D9D9D9"/>
          </w:tcPr>
          <w:p w14:paraId="0FD8AEBB" w14:textId="77777777" w:rsidR="002529C0" w:rsidRPr="00E316AB" w:rsidRDefault="002529C0" w:rsidP="00BA7D43">
            <w:pPr>
              <w:widowControl w:val="0"/>
              <w:autoSpaceDE w:val="0"/>
              <w:autoSpaceDN w:val="0"/>
              <w:spacing w:before="230"/>
              <w:ind w:left="188" w:right="161"/>
              <w:rPr>
                <w:rFonts w:ascii="Arial" w:eastAsia="Arial" w:hAnsi="Arial" w:cs="Arial"/>
              </w:rPr>
            </w:pPr>
            <w:r w:rsidRPr="00E316AB">
              <w:rPr>
                <w:rFonts w:ascii="Arial" w:eastAsia="Arial" w:hAnsi="Arial" w:cs="Arial"/>
                <w:spacing w:val="-4"/>
              </w:rPr>
              <w:t xml:space="preserve">Combined </w:t>
            </w:r>
            <w:r w:rsidRPr="00E316AB">
              <w:rPr>
                <w:rFonts w:ascii="Arial" w:eastAsia="Arial" w:hAnsi="Arial" w:cs="Arial"/>
                <w:spacing w:val="-2"/>
              </w:rPr>
              <w:t>Total (</w:t>
            </w:r>
            <w:proofErr w:type="spellStart"/>
            <w:r w:rsidRPr="00E316AB">
              <w:rPr>
                <w:rFonts w:ascii="Arial" w:eastAsia="Arial" w:hAnsi="Arial" w:cs="Arial"/>
                <w:spacing w:val="-2"/>
              </w:rPr>
              <w:t>ExF</w:t>
            </w:r>
            <w:proofErr w:type="spellEnd"/>
            <w:r w:rsidRPr="00E316AB">
              <w:rPr>
                <w:rFonts w:ascii="Arial" w:eastAsia="Arial" w:hAnsi="Arial" w:cs="Arial"/>
                <w:spacing w:val="-2"/>
              </w:rPr>
              <w:t>)</w:t>
            </w:r>
          </w:p>
        </w:tc>
      </w:tr>
      <w:tr w:rsidR="002529C0" w:rsidRPr="00E316AB" w14:paraId="78F0BE5F" w14:textId="77777777" w:rsidTr="00BA7D43">
        <w:trPr>
          <w:trHeight w:val="653"/>
        </w:trPr>
        <w:tc>
          <w:tcPr>
            <w:tcW w:w="1860" w:type="dxa"/>
            <w:shd w:val="clear" w:color="auto" w:fill="D9D9D9"/>
          </w:tcPr>
          <w:p w14:paraId="436C98DB" w14:textId="77777777" w:rsidR="002529C0" w:rsidRPr="00894F17" w:rsidRDefault="002529C0" w:rsidP="00BA7D43">
            <w:pPr>
              <w:widowControl w:val="0"/>
              <w:autoSpaceDE w:val="0"/>
              <w:autoSpaceDN w:val="0"/>
              <w:spacing w:line="203" w:lineRule="exact"/>
              <w:ind w:left="112"/>
              <w:rPr>
                <w:rFonts w:ascii="Arial" w:eastAsia="Arial" w:hAnsi="Arial" w:cs="Arial"/>
              </w:rPr>
            </w:pPr>
            <w:r w:rsidRPr="00894F17">
              <w:rPr>
                <w:rFonts w:ascii="Arial" w:eastAsia="Arial" w:hAnsi="Arial" w:cs="Arial"/>
              </w:rPr>
              <w:t xml:space="preserve">Repair and Replace FRP </w:t>
            </w:r>
            <w:r w:rsidRPr="00894F17">
              <w:rPr>
                <w:rFonts w:ascii="Arial" w:eastAsia="Arial" w:hAnsi="Arial" w:cs="Arial"/>
                <w:spacing w:val="-5"/>
              </w:rPr>
              <w:t>409</w:t>
            </w:r>
            <w:r>
              <w:rPr>
                <w:rFonts w:ascii="Arial" w:eastAsia="Arial" w:hAnsi="Arial" w:cs="Arial"/>
                <w:spacing w:val="-5"/>
              </w:rPr>
              <w:t xml:space="preserve"> </w:t>
            </w:r>
            <w:r w:rsidRPr="00894F17">
              <w:rPr>
                <w:rFonts w:ascii="Arial" w:eastAsia="Arial" w:hAnsi="Arial" w:cs="Arial"/>
                <w:spacing w:val="-2"/>
              </w:rPr>
              <w:t xml:space="preserve">Sensor </w:t>
            </w:r>
          </w:p>
        </w:tc>
        <w:tc>
          <w:tcPr>
            <w:tcW w:w="935" w:type="dxa"/>
          </w:tcPr>
          <w:p w14:paraId="3830DB88" w14:textId="77777777" w:rsidR="002529C0" w:rsidRPr="00E316AB" w:rsidRDefault="002529C0" w:rsidP="00BA7D43">
            <w:pPr>
              <w:widowControl w:val="0"/>
              <w:autoSpaceDE w:val="0"/>
              <w:autoSpaceDN w:val="0"/>
              <w:ind w:left="26" w:right="19"/>
              <w:rPr>
                <w:rFonts w:ascii="Arial" w:eastAsia="Arial" w:hAnsi="Arial" w:cs="Arial"/>
                <w:sz w:val="18"/>
              </w:rPr>
            </w:pPr>
          </w:p>
        </w:tc>
        <w:tc>
          <w:tcPr>
            <w:tcW w:w="1383" w:type="dxa"/>
            <w:vAlign w:val="center"/>
          </w:tcPr>
          <w:p w14:paraId="4562BF4E" w14:textId="77777777" w:rsidR="002529C0" w:rsidRPr="00E316AB" w:rsidRDefault="002529C0" w:rsidP="00BA7D43">
            <w:pPr>
              <w:widowControl w:val="0"/>
              <w:autoSpaceDE w:val="0"/>
              <w:autoSpaceDN w:val="0"/>
              <w:ind w:right="610"/>
              <w:rPr>
                <w:rFonts w:ascii="Arial" w:eastAsia="Arial" w:hAnsi="Arial" w:cs="Arial"/>
              </w:rPr>
            </w:pPr>
            <w:r>
              <w:rPr>
                <w:rFonts w:ascii="Arial" w:eastAsia="Arial" w:hAnsi="Arial" w:cs="Arial"/>
              </w:rPr>
              <w:t>$</w:t>
            </w:r>
          </w:p>
        </w:tc>
        <w:tc>
          <w:tcPr>
            <w:tcW w:w="1162" w:type="dxa"/>
            <w:vAlign w:val="center"/>
          </w:tcPr>
          <w:p w14:paraId="7851F770" w14:textId="77777777" w:rsidR="002529C0" w:rsidRPr="00E316AB" w:rsidRDefault="002529C0" w:rsidP="00BA7D43">
            <w:pPr>
              <w:widowControl w:val="0"/>
              <w:autoSpaceDE w:val="0"/>
              <w:autoSpaceDN w:val="0"/>
              <w:ind w:left="112"/>
              <w:rPr>
                <w:rFonts w:ascii="Arial" w:eastAsia="Arial" w:hAnsi="Arial" w:cs="Arial"/>
              </w:rPr>
            </w:pPr>
            <w:r>
              <w:rPr>
                <w:rFonts w:ascii="Arial" w:eastAsia="Arial" w:hAnsi="Arial" w:cs="Arial"/>
              </w:rPr>
              <w:t>$</w:t>
            </w:r>
          </w:p>
        </w:tc>
        <w:tc>
          <w:tcPr>
            <w:tcW w:w="1398" w:type="dxa"/>
            <w:vAlign w:val="center"/>
          </w:tcPr>
          <w:p w14:paraId="7B8E774C" w14:textId="77777777" w:rsidR="002529C0" w:rsidRPr="00E316AB" w:rsidRDefault="002529C0" w:rsidP="00BA7D43">
            <w:pPr>
              <w:widowControl w:val="0"/>
              <w:autoSpaceDE w:val="0"/>
              <w:autoSpaceDN w:val="0"/>
              <w:ind w:right="620"/>
              <w:rPr>
                <w:rFonts w:ascii="Arial" w:eastAsia="Arial" w:hAnsi="Arial" w:cs="Arial"/>
              </w:rPr>
            </w:pPr>
            <w:r>
              <w:rPr>
                <w:rFonts w:ascii="Arial" w:eastAsia="Arial" w:hAnsi="Arial" w:cs="Arial"/>
              </w:rPr>
              <w:t>$</w:t>
            </w:r>
          </w:p>
        </w:tc>
        <w:tc>
          <w:tcPr>
            <w:tcW w:w="1451" w:type="dxa"/>
            <w:vAlign w:val="center"/>
          </w:tcPr>
          <w:p w14:paraId="2383A94E" w14:textId="77777777" w:rsidR="002529C0" w:rsidRPr="00E316AB" w:rsidRDefault="002529C0" w:rsidP="00BA7D43">
            <w:pPr>
              <w:widowControl w:val="0"/>
              <w:autoSpaceDE w:val="0"/>
              <w:autoSpaceDN w:val="0"/>
              <w:ind w:left="111"/>
              <w:rPr>
                <w:rFonts w:ascii="Arial" w:eastAsia="Arial" w:hAnsi="Arial" w:cs="Arial"/>
              </w:rPr>
            </w:pPr>
            <w:r>
              <w:rPr>
                <w:rFonts w:ascii="Arial" w:eastAsia="Arial" w:hAnsi="Arial" w:cs="Arial"/>
              </w:rPr>
              <w:t>$</w:t>
            </w:r>
          </w:p>
        </w:tc>
        <w:tc>
          <w:tcPr>
            <w:tcW w:w="632" w:type="dxa"/>
            <w:shd w:val="clear" w:color="auto" w:fill="D9D9D9"/>
          </w:tcPr>
          <w:p w14:paraId="0D02D135" w14:textId="77777777" w:rsidR="002529C0" w:rsidRDefault="002529C0" w:rsidP="00BA7D43">
            <w:pPr>
              <w:widowControl w:val="0"/>
              <w:autoSpaceDE w:val="0"/>
              <w:autoSpaceDN w:val="0"/>
              <w:rPr>
                <w:rFonts w:ascii="Arial" w:eastAsia="Arial" w:hAnsi="Arial" w:cs="Arial"/>
                <w:spacing w:val="-10"/>
              </w:rPr>
            </w:pPr>
          </w:p>
          <w:p w14:paraId="402096C0" w14:textId="77777777" w:rsidR="002529C0" w:rsidRPr="00E316AB" w:rsidRDefault="002529C0" w:rsidP="00BA7D43">
            <w:pPr>
              <w:widowControl w:val="0"/>
              <w:autoSpaceDE w:val="0"/>
              <w:autoSpaceDN w:val="0"/>
              <w:ind w:left="29" w:hanging="29"/>
              <w:rPr>
                <w:rFonts w:ascii="Arial" w:eastAsia="Arial" w:hAnsi="Arial" w:cs="Arial"/>
              </w:rPr>
            </w:pPr>
            <w:r w:rsidRPr="00E316AB">
              <w:rPr>
                <w:rFonts w:ascii="Arial" w:eastAsia="Arial" w:hAnsi="Arial" w:cs="Arial"/>
                <w:spacing w:val="-10"/>
              </w:rPr>
              <w:t>1</w:t>
            </w:r>
          </w:p>
        </w:tc>
        <w:tc>
          <w:tcPr>
            <w:tcW w:w="1529" w:type="dxa"/>
            <w:vAlign w:val="center"/>
          </w:tcPr>
          <w:p w14:paraId="3D441BF1" w14:textId="77777777" w:rsidR="002529C0" w:rsidRPr="00E316AB" w:rsidRDefault="002529C0" w:rsidP="00BA7D43">
            <w:pPr>
              <w:widowControl w:val="0"/>
              <w:autoSpaceDE w:val="0"/>
              <w:autoSpaceDN w:val="0"/>
              <w:ind w:left="114"/>
              <w:rPr>
                <w:rFonts w:ascii="Arial" w:eastAsia="Arial" w:hAnsi="Arial" w:cs="Arial"/>
              </w:rPr>
            </w:pPr>
            <w:r>
              <w:rPr>
                <w:rFonts w:ascii="Arial" w:eastAsia="Arial" w:hAnsi="Arial" w:cs="Arial"/>
              </w:rPr>
              <w:t>$</w:t>
            </w:r>
          </w:p>
        </w:tc>
      </w:tr>
      <w:tr w:rsidR="002529C0" w:rsidRPr="00E316AB" w14:paraId="7725C84C" w14:textId="77777777" w:rsidTr="00BA7D43">
        <w:trPr>
          <w:trHeight w:val="828"/>
        </w:trPr>
        <w:tc>
          <w:tcPr>
            <w:tcW w:w="1860" w:type="dxa"/>
            <w:shd w:val="clear" w:color="auto" w:fill="D9D9D9"/>
          </w:tcPr>
          <w:p w14:paraId="46C429D6" w14:textId="77777777" w:rsidR="002529C0" w:rsidRPr="00894F17" w:rsidRDefault="002529C0" w:rsidP="00BA7D43">
            <w:pPr>
              <w:widowControl w:val="0"/>
              <w:autoSpaceDE w:val="0"/>
              <w:autoSpaceDN w:val="0"/>
              <w:spacing w:before="3" w:line="237" w:lineRule="auto"/>
              <w:ind w:left="112" w:right="358"/>
              <w:rPr>
                <w:rFonts w:ascii="Arial" w:eastAsia="Arial" w:hAnsi="Arial" w:cs="Arial"/>
              </w:rPr>
            </w:pPr>
            <w:r w:rsidRPr="00894F17">
              <w:rPr>
                <w:rFonts w:ascii="Arial" w:eastAsia="Arial" w:hAnsi="Arial" w:cs="Arial"/>
              </w:rPr>
              <w:t xml:space="preserve">Repair and Replace </w:t>
            </w:r>
            <w:r w:rsidRPr="00894F17">
              <w:rPr>
                <w:rFonts w:ascii="Arial" w:eastAsia="Arial" w:hAnsi="Arial" w:cs="Arial"/>
                <w:spacing w:val="-4"/>
              </w:rPr>
              <w:t xml:space="preserve">Secondary Boot </w:t>
            </w:r>
          </w:p>
        </w:tc>
        <w:tc>
          <w:tcPr>
            <w:tcW w:w="935" w:type="dxa"/>
          </w:tcPr>
          <w:p w14:paraId="6E85E329" w14:textId="77777777" w:rsidR="002529C0" w:rsidRPr="00E316AB" w:rsidRDefault="002529C0" w:rsidP="00BA7D43">
            <w:pPr>
              <w:widowControl w:val="0"/>
              <w:autoSpaceDE w:val="0"/>
              <w:autoSpaceDN w:val="0"/>
              <w:ind w:left="26" w:right="13"/>
              <w:rPr>
                <w:rFonts w:ascii="Arial" w:eastAsia="Arial" w:hAnsi="Arial" w:cs="Arial"/>
                <w:sz w:val="18"/>
              </w:rPr>
            </w:pPr>
          </w:p>
        </w:tc>
        <w:tc>
          <w:tcPr>
            <w:tcW w:w="1383" w:type="dxa"/>
            <w:vAlign w:val="center"/>
          </w:tcPr>
          <w:p w14:paraId="216895BB" w14:textId="77777777" w:rsidR="002529C0" w:rsidRPr="00E316AB" w:rsidRDefault="002529C0" w:rsidP="00BA7D43">
            <w:pPr>
              <w:widowControl w:val="0"/>
              <w:autoSpaceDE w:val="0"/>
              <w:autoSpaceDN w:val="0"/>
              <w:ind w:right="610"/>
              <w:rPr>
                <w:rFonts w:ascii="Arial" w:eastAsia="Arial" w:hAnsi="Arial" w:cs="Arial"/>
              </w:rPr>
            </w:pPr>
            <w:r>
              <w:rPr>
                <w:rFonts w:ascii="Arial" w:eastAsia="Arial" w:hAnsi="Arial" w:cs="Arial"/>
              </w:rPr>
              <w:t>$</w:t>
            </w:r>
          </w:p>
        </w:tc>
        <w:tc>
          <w:tcPr>
            <w:tcW w:w="1162" w:type="dxa"/>
            <w:vAlign w:val="center"/>
          </w:tcPr>
          <w:p w14:paraId="4444E7E6" w14:textId="77777777" w:rsidR="002529C0" w:rsidRPr="00E316AB" w:rsidRDefault="002529C0" w:rsidP="00BA7D43">
            <w:pPr>
              <w:widowControl w:val="0"/>
              <w:autoSpaceDE w:val="0"/>
              <w:autoSpaceDN w:val="0"/>
              <w:ind w:left="112"/>
              <w:rPr>
                <w:rFonts w:ascii="Arial" w:eastAsia="Arial" w:hAnsi="Arial" w:cs="Arial"/>
              </w:rPr>
            </w:pPr>
            <w:r>
              <w:rPr>
                <w:rFonts w:ascii="Arial" w:eastAsia="Arial" w:hAnsi="Arial" w:cs="Arial"/>
              </w:rPr>
              <w:t>$</w:t>
            </w:r>
          </w:p>
        </w:tc>
        <w:tc>
          <w:tcPr>
            <w:tcW w:w="1398" w:type="dxa"/>
            <w:vAlign w:val="center"/>
          </w:tcPr>
          <w:p w14:paraId="2281288A" w14:textId="77777777" w:rsidR="002529C0" w:rsidRPr="00E316AB" w:rsidRDefault="002529C0" w:rsidP="00BA7D43">
            <w:pPr>
              <w:widowControl w:val="0"/>
              <w:autoSpaceDE w:val="0"/>
              <w:autoSpaceDN w:val="0"/>
              <w:ind w:right="620"/>
              <w:rPr>
                <w:rFonts w:ascii="Arial" w:eastAsia="Arial" w:hAnsi="Arial" w:cs="Arial"/>
              </w:rPr>
            </w:pPr>
            <w:r>
              <w:rPr>
                <w:rFonts w:ascii="Arial" w:eastAsia="Arial" w:hAnsi="Arial" w:cs="Arial"/>
              </w:rPr>
              <w:t>$</w:t>
            </w:r>
          </w:p>
        </w:tc>
        <w:tc>
          <w:tcPr>
            <w:tcW w:w="1451" w:type="dxa"/>
            <w:vAlign w:val="center"/>
          </w:tcPr>
          <w:p w14:paraId="4FFD02A2" w14:textId="77777777" w:rsidR="002529C0" w:rsidRPr="00E316AB" w:rsidRDefault="002529C0" w:rsidP="00BA7D43">
            <w:pPr>
              <w:widowControl w:val="0"/>
              <w:autoSpaceDE w:val="0"/>
              <w:autoSpaceDN w:val="0"/>
              <w:ind w:left="111"/>
              <w:rPr>
                <w:rFonts w:ascii="Arial" w:eastAsia="Arial" w:hAnsi="Arial" w:cs="Arial"/>
              </w:rPr>
            </w:pPr>
            <w:r>
              <w:rPr>
                <w:rFonts w:ascii="Arial" w:eastAsia="Arial" w:hAnsi="Arial" w:cs="Arial"/>
              </w:rPr>
              <w:t>$</w:t>
            </w:r>
          </w:p>
        </w:tc>
        <w:tc>
          <w:tcPr>
            <w:tcW w:w="632" w:type="dxa"/>
            <w:shd w:val="clear" w:color="auto" w:fill="D9D9D9"/>
          </w:tcPr>
          <w:p w14:paraId="385AEC26" w14:textId="77777777" w:rsidR="002529C0" w:rsidRPr="00E316AB" w:rsidRDefault="002529C0" w:rsidP="00BA7D43">
            <w:pPr>
              <w:widowControl w:val="0"/>
              <w:autoSpaceDE w:val="0"/>
              <w:autoSpaceDN w:val="0"/>
              <w:spacing w:before="70"/>
              <w:ind w:left="-25" w:hanging="64"/>
              <w:rPr>
                <w:rFonts w:ascii="Arial" w:eastAsia="Arial" w:hAnsi="Arial" w:cs="Arial"/>
                <w:b/>
              </w:rPr>
            </w:pPr>
          </w:p>
          <w:p w14:paraId="13224BD8" w14:textId="77777777" w:rsidR="002529C0" w:rsidRPr="00E316AB" w:rsidRDefault="002529C0" w:rsidP="00BA7D43">
            <w:pPr>
              <w:widowControl w:val="0"/>
              <w:autoSpaceDE w:val="0"/>
              <w:autoSpaceDN w:val="0"/>
              <w:ind w:left="-25" w:hanging="64"/>
              <w:rPr>
                <w:rFonts w:ascii="Arial" w:eastAsia="Arial" w:hAnsi="Arial" w:cs="Arial"/>
              </w:rPr>
            </w:pPr>
            <w:r w:rsidRPr="00E316AB">
              <w:rPr>
                <w:rFonts w:ascii="Arial" w:eastAsia="Arial" w:hAnsi="Arial" w:cs="Arial"/>
                <w:spacing w:val="-10"/>
              </w:rPr>
              <w:t>1</w:t>
            </w:r>
          </w:p>
        </w:tc>
        <w:tc>
          <w:tcPr>
            <w:tcW w:w="1529" w:type="dxa"/>
            <w:vAlign w:val="center"/>
          </w:tcPr>
          <w:p w14:paraId="25C44F5F" w14:textId="77777777" w:rsidR="002529C0" w:rsidRPr="00E316AB" w:rsidRDefault="002529C0" w:rsidP="00BA7D43">
            <w:pPr>
              <w:widowControl w:val="0"/>
              <w:autoSpaceDE w:val="0"/>
              <w:autoSpaceDN w:val="0"/>
              <w:ind w:left="114"/>
              <w:rPr>
                <w:rFonts w:ascii="Arial" w:eastAsia="Arial" w:hAnsi="Arial" w:cs="Arial"/>
              </w:rPr>
            </w:pPr>
            <w:r>
              <w:rPr>
                <w:rFonts w:ascii="Arial" w:eastAsia="Arial" w:hAnsi="Arial" w:cs="Arial"/>
              </w:rPr>
              <w:t>$</w:t>
            </w:r>
          </w:p>
        </w:tc>
      </w:tr>
      <w:tr w:rsidR="002529C0" w:rsidRPr="00E316AB" w14:paraId="048CA720" w14:textId="77777777" w:rsidTr="00BA7D43">
        <w:trPr>
          <w:trHeight w:val="621"/>
        </w:trPr>
        <w:tc>
          <w:tcPr>
            <w:tcW w:w="1860" w:type="dxa"/>
            <w:shd w:val="clear" w:color="auto" w:fill="D9D9D9"/>
          </w:tcPr>
          <w:p w14:paraId="7F82152D" w14:textId="77777777" w:rsidR="002529C0" w:rsidRPr="00894F17" w:rsidRDefault="002529C0" w:rsidP="00BA7D43">
            <w:pPr>
              <w:widowControl w:val="0"/>
              <w:autoSpaceDE w:val="0"/>
              <w:autoSpaceDN w:val="0"/>
              <w:spacing w:line="206" w:lineRule="exact"/>
              <w:ind w:left="112"/>
              <w:rPr>
                <w:rFonts w:ascii="Arial" w:eastAsia="Arial" w:hAnsi="Arial" w:cs="Arial"/>
              </w:rPr>
            </w:pPr>
            <w:r w:rsidRPr="00894F17">
              <w:rPr>
                <w:rFonts w:ascii="Arial" w:eastAsia="Arial" w:hAnsi="Arial" w:cs="Arial"/>
              </w:rPr>
              <w:t xml:space="preserve">Repair and Replace </w:t>
            </w:r>
            <w:r w:rsidRPr="00894F17">
              <w:rPr>
                <w:rFonts w:ascii="Arial" w:eastAsia="Arial" w:hAnsi="Arial" w:cs="Arial"/>
                <w:spacing w:val="-2"/>
              </w:rPr>
              <w:t>420</w:t>
            </w:r>
            <w:r w:rsidRPr="00894F17">
              <w:rPr>
                <w:rFonts w:ascii="Arial" w:eastAsia="Arial" w:hAnsi="Arial" w:cs="Arial"/>
                <w:spacing w:val="-11"/>
              </w:rPr>
              <w:t xml:space="preserve"> </w:t>
            </w:r>
            <w:r w:rsidRPr="00894F17">
              <w:rPr>
                <w:rFonts w:ascii="Arial" w:eastAsia="Arial" w:hAnsi="Arial" w:cs="Arial"/>
                <w:spacing w:val="-2"/>
              </w:rPr>
              <w:t>Sensor</w:t>
            </w:r>
          </w:p>
        </w:tc>
        <w:tc>
          <w:tcPr>
            <w:tcW w:w="935" w:type="dxa"/>
          </w:tcPr>
          <w:p w14:paraId="3C734C12" w14:textId="77777777" w:rsidR="002529C0" w:rsidRPr="00E316AB" w:rsidRDefault="002529C0" w:rsidP="00BA7D43">
            <w:pPr>
              <w:widowControl w:val="0"/>
              <w:autoSpaceDE w:val="0"/>
              <w:autoSpaceDN w:val="0"/>
              <w:ind w:left="26" w:right="19"/>
              <w:rPr>
                <w:rFonts w:ascii="Arial" w:eastAsia="Arial" w:hAnsi="Arial" w:cs="Arial"/>
                <w:sz w:val="18"/>
              </w:rPr>
            </w:pPr>
          </w:p>
        </w:tc>
        <w:tc>
          <w:tcPr>
            <w:tcW w:w="1383" w:type="dxa"/>
            <w:vAlign w:val="center"/>
          </w:tcPr>
          <w:p w14:paraId="2E3A1798" w14:textId="77777777" w:rsidR="002529C0" w:rsidRPr="00E316AB" w:rsidRDefault="002529C0" w:rsidP="00BA7D43">
            <w:pPr>
              <w:widowControl w:val="0"/>
              <w:autoSpaceDE w:val="0"/>
              <w:autoSpaceDN w:val="0"/>
              <w:spacing w:before="194"/>
              <w:ind w:right="610"/>
              <w:rPr>
                <w:rFonts w:ascii="Arial" w:eastAsia="Arial" w:hAnsi="Arial" w:cs="Arial"/>
              </w:rPr>
            </w:pPr>
            <w:r>
              <w:rPr>
                <w:rFonts w:ascii="Arial" w:eastAsia="Arial" w:hAnsi="Arial" w:cs="Arial"/>
              </w:rPr>
              <w:t>$</w:t>
            </w:r>
          </w:p>
        </w:tc>
        <w:tc>
          <w:tcPr>
            <w:tcW w:w="1162" w:type="dxa"/>
            <w:vAlign w:val="center"/>
          </w:tcPr>
          <w:p w14:paraId="05A7FFE2" w14:textId="77777777" w:rsidR="002529C0" w:rsidRPr="00E316AB" w:rsidRDefault="002529C0" w:rsidP="00BA7D43">
            <w:pPr>
              <w:widowControl w:val="0"/>
              <w:autoSpaceDE w:val="0"/>
              <w:autoSpaceDN w:val="0"/>
              <w:spacing w:before="194"/>
              <w:ind w:left="112"/>
              <w:rPr>
                <w:rFonts w:ascii="Arial" w:eastAsia="Arial" w:hAnsi="Arial" w:cs="Arial"/>
              </w:rPr>
            </w:pPr>
            <w:r>
              <w:rPr>
                <w:rFonts w:ascii="Arial" w:eastAsia="Arial" w:hAnsi="Arial" w:cs="Arial"/>
              </w:rPr>
              <w:t>$</w:t>
            </w:r>
          </w:p>
        </w:tc>
        <w:tc>
          <w:tcPr>
            <w:tcW w:w="1398" w:type="dxa"/>
            <w:vAlign w:val="center"/>
          </w:tcPr>
          <w:p w14:paraId="19103687" w14:textId="77777777" w:rsidR="002529C0" w:rsidRPr="00E316AB" w:rsidRDefault="002529C0" w:rsidP="00BA7D43">
            <w:pPr>
              <w:widowControl w:val="0"/>
              <w:autoSpaceDE w:val="0"/>
              <w:autoSpaceDN w:val="0"/>
              <w:spacing w:before="194"/>
              <w:ind w:right="620"/>
              <w:rPr>
                <w:rFonts w:ascii="Arial" w:eastAsia="Arial" w:hAnsi="Arial" w:cs="Arial"/>
              </w:rPr>
            </w:pPr>
            <w:r>
              <w:rPr>
                <w:rFonts w:ascii="Arial" w:eastAsia="Arial" w:hAnsi="Arial" w:cs="Arial"/>
              </w:rPr>
              <w:t>$</w:t>
            </w:r>
          </w:p>
        </w:tc>
        <w:tc>
          <w:tcPr>
            <w:tcW w:w="1451" w:type="dxa"/>
            <w:vAlign w:val="center"/>
          </w:tcPr>
          <w:p w14:paraId="1E08A014" w14:textId="77777777" w:rsidR="002529C0" w:rsidRPr="00E316AB" w:rsidRDefault="002529C0" w:rsidP="00BA7D43">
            <w:pPr>
              <w:widowControl w:val="0"/>
              <w:autoSpaceDE w:val="0"/>
              <w:autoSpaceDN w:val="0"/>
              <w:spacing w:before="194"/>
              <w:ind w:left="111"/>
              <w:rPr>
                <w:rFonts w:ascii="Arial" w:eastAsia="Arial" w:hAnsi="Arial" w:cs="Arial"/>
              </w:rPr>
            </w:pPr>
            <w:r>
              <w:rPr>
                <w:rFonts w:ascii="Arial" w:eastAsia="Arial" w:hAnsi="Arial" w:cs="Arial"/>
              </w:rPr>
              <w:t>$</w:t>
            </w:r>
          </w:p>
        </w:tc>
        <w:tc>
          <w:tcPr>
            <w:tcW w:w="632" w:type="dxa"/>
            <w:shd w:val="clear" w:color="auto" w:fill="D9D9D9"/>
          </w:tcPr>
          <w:p w14:paraId="4BF1DA3C" w14:textId="77777777" w:rsidR="002529C0" w:rsidRPr="00E316AB" w:rsidRDefault="002529C0" w:rsidP="00BA7D43">
            <w:pPr>
              <w:widowControl w:val="0"/>
              <w:autoSpaceDE w:val="0"/>
              <w:autoSpaceDN w:val="0"/>
              <w:spacing w:before="194"/>
              <w:ind w:left="-25" w:hanging="64"/>
              <w:rPr>
                <w:rFonts w:ascii="Arial" w:eastAsia="Arial" w:hAnsi="Arial" w:cs="Arial"/>
              </w:rPr>
            </w:pPr>
            <w:r w:rsidRPr="00E316AB">
              <w:rPr>
                <w:rFonts w:ascii="Arial" w:eastAsia="Arial" w:hAnsi="Arial" w:cs="Arial"/>
                <w:spacing w:val="-10"/>
              </w:rPr>
              <w:t>1</w:t>
            </w:r>
          </w:p>
        </w:tc>
        <w:tc>
          <w:tcPr>
            <w:tcW w:w="1529" w:type="dxa"/>
            <w:vAlign w:val="center"/>
          </w:tcPr>
          <w:p w14:paraId="184E07C4" w14:textId="77777777" w:rsidR="002529C0" w:rsidRPr="00E316AB" w:rsidRDefault="002529C0" w:rsidP="00BA7D43">
            <w:pPr>
              <w:widowControl w:val="0"/>
              <w:autoSpaceDE w:val="0"/>
              <w:autoSpaceDN w:val="0"/>
              <w:spacing w:before="194"/>
              <w:ind w:left="114"/>
              <w:rPr>
                <w:rFonts w:ascii="Arial" w:eastAsia="Arial" w:hAnsi="Arial" w:cs="Arial"/>
              </w:rPr>
            </w:pPr>
            <w:r>
              <w:rPr>
                <w:rFonts w:ascii="Arial" w:eastAsia="Arial" w:hAnsi="Arial" w:cs="Arial"/>
              </w:rPr>
              <w:t>$</w:t>
            </w:r>
          </w:p>
        </w:tc>
      </w:tr>
      <w:tr w:rsidR="002529C0" w:rsidRPr="00E316AB" w14:paraId="518F468A" w14:textId="77777777" w:rsidTr="00BA7D43">
        <w:trPr>
          <w:trHeight w:val="621"/>
        </w:trPr>
        <w:tc>
          <w:tcPr>
            <w:tcW w:w="1860" w:type="dxa"/>
            <w:shd w:val="clear" w:color="auto" w:fill="D9D9D9"/>
          </w:tcPr>
          <w:p w14:paraId="22F41D97" w14:textId="77777777" w:rsidR="002529C0" w:rsidRPr="00894F17" w:rsidRDefault="002529C0" w:rsidP="00BA7D43">
            <w:pPr>
              <w:widowControl w:val="0"/>
              <w:autoSpaceDE w:val="0"/>
              <w:autoSpaceDN w:val="0"/>
              <w:spacing w:line="206" w:lineRule="exact"/>
              <w:ind w:left="112"/>
              <w:rPr>
                <w:rFonts w:ascii="Arial" w:eastAsia="Arial" w:hAnsi="Arial" w:cs="Arial"/>
              </w:rPr>
            </w:pPr>
            <w:r w:rsidRPr="00894F17">
              <w:rPr>
                <w:rFonts w:ascii="Arial" w:eastAsia="Arial" w:hAnsi="Arial" w:cs="Arial"/>
              </w:rPr>
              <w:t xml:space="preserve">Repair and Replace </w:t>
            </w:r>
            <w:r w:rsidRPr="00894F17">
              <w:rPr>
                <w:rFonts w:ascii="Arial" w:eastAsia="Arial" w:hAnsi="Arial" w:cs="Arial"/>
                <w:spacing w:val="-2"/>
              </w:rPr>
              <w:t>208</w:t>
            </w:r>
            <w:r w:rsidRPr="00894F17">
              <w:rPr>
                <w:rFonts w:ascii="Arial" w:eastAsia="Arial" w:hAnsi="Arial" w:cs="Arial"/>
                <w:spacing w:val="-11"/>
              </w:rPr>
              <w:t xml:space="preserve"> </w:t>
            </w:r>
            <w:r w:rsidRPr="00894F17">
              <w:rPr>
                <w:rFonts w:ascii="Arial" w:eastAsia="Arial" w:hAnsi="Arial" w:cs="Arial"/>
                <w:spacing w:val="-2"/>
              </w:rPr>
              <w:t xml:space="preserve">Sensor </w:t>
            </w:r>
          </w:p>
        </w:tc>
        <w:tc>
          <w:tcPr>
            <w:tcW w:w="935" w:type="dxa"/>
          </w:tcPr>
          <w:p w14:paraId="0A1FEEB8" w14:textId="77777777" w:rsidR="002529C0" w:rsidRPr="00E316AB" w:rsidRDefault="002529C0" w:rsidP="00BA7D43">
            <w:pPr>
              <w:widowControl w:val="0"/>
              <w:autoSpaceDE w:val="0"/>
              <w:autoSpaceDN w:val="0"/>
              <w:ind w:left="26" w:right="19"/>
              <w:rPr>
                <w:rFonts w:ascii="Arial" w:eastAsia="Arial" w:hAnsi="Arial" w:cs="Arial"/>
                <w:sz w:val="18"/>
              </w:rPr>
            </w:pPr>
          </w:p>
        </w:tc>
        <w:tc>
          <w:tcPr>
            <w:tcW w:w="1383" w:type="dxa"/>
            <w:vAlign w:val="center"/>
          </w:tcPr>
          <w:p w14:paraId="0615B98D" w14:textId="77777777" w:rsidR="002529C0" w:rsidRPr="00E316AB" w:rsidRDefault="002529C0" w:rsidP="00BA7D43">
            <w:pPr>
              <w:widowControl w:val="0"/>
              <w:autoSpaceDE w:val="0"/>
              <w:autoSpaceDN w:val="0"/>
              <w:spacing w:before="194"/>
              <w:ind w:right="610"/>
              <w:rPr>
                <w:rFonts w:ascii="Arial" w:eastAsia="Arial" w:hAnsi="Arial" w:cs="Arial"/>
              </w:rPr>
            </w:pPr>
            <w:r>
              <w:rPr>
                <w:rFonts w:ascii="Arial" w:eastAsia="Arial" w:hAnsi="Arial" w:cs="Arial"/>
              </w:rPr>
              <w:t>$</w:t>
            </w:r>
          </w:p>
        </w:tc>
        <w:tc>
          <w:tcPr>
            <w:tcW w:w="1162" w:type="dxa"/>
            <w:vAlign w:val="center"/>
          </w:tcPr>
          <w:p w14:paraId="0A7C0C40" w14:textId="77777777" w:rsidR="002529C0" w:rsidRPr="00E316AB" w:rsidRDefault="002529C0" w:rsidP="00BA7D43">
            <w:pPr>
              <w:widowControl w:val="0"/>
              <w:autoSpaceDE w:val="0"/>
              <w:autoSpaceDN w:val="0"/>
              <w:spacing w:before="194"/>
              <w:ind w:left="112"/>
              <w:rPr>
                <w:rFonts w:ascii="Arial" w:eastAsia="Arial" w:hAnsi="Arial" w:cs="Arial"/>
              </w:rPr>
            </w:pPr>
            <w:r>
              <w:rPr>
                <w:rFonts w:ascii="Arial" w:eastAsia="Arial" w:hAnsi="Arial" w:cs="Arial"/>
              </w:rPr>
              <w:t>$</w:t>
            </w:r>
          </w:p>
        </w:tc>
        <w:tc>
          <w:tcPr>
            <w:tcW w:w="1398" w:type="dxa"/>
            <w:vAlign w:val="center"/>
          </w:tcPr>
          <w:p w14:paraId="53EEA54D" w14:textId="77777777" w:rsidR="002529C0" w:rsidRPr="00E316AB" w:rsidRDefault="002529C0" w:rsidP="00BA7D43">
            <w:pPr>
              <w:widowControl w:val="0"/>
              <w:autoSpaceDE w:val="0"/>
              <w:autoSpaceDN w:val="0"/>
              <w:spacing w:before="194"/>
              <w:ind w:right="620"/>
              <w:rPr>
                <w:rFonts w:ascii="Arial" w:eastAsia="Arial" w:hAnsi="Arial" w:cs="Arial"/>
              </w:rPr>
            </w:pPr>
            <w:r>
              <w:rPr>
                <w:rFonts w:ascii="Arial" w:eastAsia="Arial" w:hAnsi="Arial" w:cs="Arial"/>
              </w:rPr>
              <w:t>$</w:t>
            </w:r>
          </w:p>
        </w:tc>
        <w:tc>
          <w:tcPr>
            <w:tcW w:w="1451" w:type="dxa"/>
            <w:vAlign w:val="center"/>
          </w:tcPr>
          <w:p w14:paraId="054861B4" w14:textId="77777777" w:rsidR="002529C0" w:rsidRPr="00E316AB" w:rsidRDefault="002529C0" w:rsidP="00BA7D43">
            <w:pPr>
              <w:widowControl w:val="0"/>
              <w:autoSpaceDE w:val="0"/>
              <w:autoSpaceDN w:val="0"/>
              <w:spacing w:before="194"/>
              <w:ind w:left="111"/>
              <w:rPr>
                <w:rFonts w:ascii="Arial" w:eastAsia="Arial" w:hAnsi="Arial" w:cs="Arial"/>
              </w:rPr>
            </w:pPr>
            <w:r>
              <w:rPr>
                <w:rFonts w:ascii="Arial" w:eastAsia="Arial" w:hAnsi="Arial" w:cs="Arial"/>
              </w:rPr>
              <w:t>$</w:t>
            </w:r>
          </w:p>
        </w:tc>
        <w:tc>
          <w:tcPr>
            <w:tcW w:w="632" w:type="dxa"/>
            <w:shd w:val="clear" w:color="auto" w:fill="D9D9D9"/>
          </w:tcPr>
          <w:p w14:paraId="44D8EAFE" w14:textId="77777777" w:rsidR="002529C0" w:rsidRPr="00E316AB" w:rsidRDefault="002529C0" w:rsidP="00BA7D43">
            <w:pPr>
              <w:widowControl w:val="0"/>
              <w:autoSpaceDE w:val="0"/>
              <w:autoSpaceDN w:val="0"/>
              <w:spacing w:before="194"/>
              <w:ind w:left="-25" w:hanging="64"/>
              <w:rPr>
                <w:rFonts w:ascii="Arial" w:eastAsia="Arial" w:hAnsi="Arial" w:cs="Arial"/>
              </w:rPr>
            </w:pPr>
            <w:r w:rsidRPr="00E316AB">
              <w:rPr>
                <w:rFonts w:ascii="Arial" w:eastAsia="Arial" w:hAnsi="Arial" w:cs="Arial"/>
                <w:spacing w:val="-10"/>
              </w:rPr>
              <w:t>1</w:t>
            </w:r>
          </w:p>
        </w:tc>
        <w:tc>
          <w:tcPr>
            <w:tcW w:w="1529" w:type="dxa"/>
            <w:vAlign w:val="center"/>
          </w:tcPr>
          <w:p w14:paraId="50BBD961" w14:textId="77777777" w:rsidR="002529C0" w:rsidRPr="00E316AB" w:rsidRDefault="002529C0" w:rsidP="00BA7D43">
            <w:pPr>
              <w:widowControl w:val="0"/>
              <w:autoSpaceDE w:val="0"/>
              <w:autoSpaceDN w:val="0"/>
              <w:spacing w:before="194"/>
              <w:ind w:left="114"/>
              <w:rPr>
                <w:rFonts w:ascii="Arial" w:eastAsia="Arial" w:hAnsi="Arial" w:cs="Arial"/>
              </w:rPr>
            </w:pPr>
            <w:r>
              <w:rPr>
                <w:rFonts w:ascii="Arial" w:eastAsia="Arial" w:hAnsi="Arial" w:cs="Arial"/>
              </w:rPr>
              <w:t>$</w:t>
            </w:r>
          </w:p>
        </w:tc>
      </w:tr>
      <w:tr w:rsidR="002529C0" w:rsidRPr="00E316AB" w14:paraId="5B751810" w14:textId="77777777" w:rsidTr="00BA7D43">
        <w:trPr>
          <w:trHeight w:val="827"/>
        </w:trPr>
        <w:tc>
          <w:tcPr>
            <w:tcW w:w="1860" w:type="dxa"/>
            <w:shd w:val="clear" w:color="auto" w:fill="D9D9D9"/>
          </w:tcPr>
          <w:p w14:paraId="0091EFFB" w14:textId="77777777" w:rsidR="002529C0" w:rsidRPr="00894F17" w:rsidRDefault="002529C0" w:rsidP="00BA7D43">
            <w:pPr>
              <w:widowControl w:val="0"/>
              <w:autoSpaceDE w:val="0"/>
              <w:autoSpaceDN w:val="0"/>
              <w:ind w:left="115" w:right="360"/>
              <w:rPr>
                <w:rFonts w:ascii="Arial" w:eastAsia="Arial" w:hAnsi="Arial" w:cs="Arial"/>
              </w:rPr>
            </w:pPr>
            <w:r w:rsidRPr="00894F17">
              <w:rPr>
                <w:rFonts w:ascii="Arial" w:eastAsia="Arial" w:hAnsi="Arial" w:cs="Arial"/>
              </w:rPr>
              <w:t xml:space="preserve">Repair and Replace </w:t>
            </w:r>
            <w:r w:rsidRPr="00894F17">
              <w:rPr>
                <w:rFonts w:ascii="Arial" w:eastAsia="Arial" w:hAnsi="Arial" w:cs="Arial"/>
                <w:spacing w:val="-4"/>
              </w:rPr>
              <w:t xml:space="preserve">Anti-Siphon </w:t>
            </w:r>
            <w:r w:rsidRPr="00894F17">
              <w:rPr>
                <w:rFonts w:ascii="Arial" w:eastAsia="Arial" w:hAnsi="Arial" w:cs="Arial"/>
                <w:spacing w:val="-2"/>
              </w:rPr>
              <w:t xml:space="preserve">Valve </w:t>
            </w:r>
          </w:p>
        </w:tc>
        <w:tc>
          <w:tcPr>
            <w:tcW w:w="935" w:type="dxa"/>
          </w:tcPr>
          <w:p w14:paraId="79B02D79" w14:textId="77777777" w:rsidR="002529C0" w:rsidRPr="00E316AB" w:rsidRDefault="002529C0" w:rsidP="00BA7D43">
            <w:pPr>
              <w:widowControl w:val="0"/>
              <w:autoSpaceDE w:val="0"/>
              <w:autoSpaceDN w:val="0"/>
              <w:ind w:left="26" w:right="13"/>
              <w:rPr>
                <w:rFonts w:ascii="Arial" w:eastAsia="Arial" w:hAnsi="Arial" w:cs="Arial"/>
                <w:sz w:val="18"/>
              </w:rPr>
            </w:pPr>
          </w:p>
        </w:tc>
        <w:tc>
          <w:tcPr>
            <w:tcW w:w="1383" w:type="dxa"/>
            <w:vAlign w:val="center"/>
          </w:tcPr>
          <w:p w14:paraId="76CD6B1F" w14:textId="77777777" w:rsidR="002529C0" w:rsidRPr="00E316AB" w:rsidRDefault="002529C0" w:rsidP="00BA7D43">
            <w:pPr>
              <w:widowControl w:val="0"/>
              <w:autoSpaceDE w:val="0"/>
              <w:autoSpaceDN w:val="0"/>
              <w:ind w:right="610"/>
              <w:rPr>
                <w:rFonts w:ascii="Arial" w:eastAsia="Arial" w:hAnsi="Arial" w:cs="Arial"/>
              </w:rPr>
            </w:pPr>
            <w:r>
              <w:rPr>
                <w:rFonts w:ascii="Arial" w:eastAsia="Arial" w:hAnsi="Arial" w:cs="Arial"/>
              </w:rPr>
              <w:t>$</w:t>
            </w:r>
          </w:p>
        </w:tc>
        <w:tc>
          <w:tcPr>
            <w:tcW w:w="1162" w:type="dxa"/>
            <w:vAlign w:val="center"/>
          </w:tcPr>
          <w:p w14:paraId="41938CDB" w14:textId="77777777" w:rsidR="002529C0" w:rsidRPr="00E316AB" w:rsidRDefault="002529C0" w:rsidP="00BA7D43">
            <w:pPr>
              <w:widowControl w:val="0"/>
              <w:autoSpaceDE w:val="0"/>
              <w:autoSpaceDN w:val="0"/>
              <w:ind w:left="112"/>
              <w:rPr>
                <w:rFonts w:ascii="Arial" w:eastAsia="Arial" w:hAnsi="Arial" w:cs="Arial"/>
              </w:rPr>
            </w:pPr>
            <w:r>
              <w:rPr>
                <w:rFonts w:ascii="Arial" w:eastAsia="Arial" w:hAnsi="Arial" w:cs="Arial"/>
              </w:rPr>
              <w:t>$</w:t>
            </w:r>
          </w:p>
        </w:tc>
        <w:tc>
          <w:tcPr>
            <w:tcW w:w="1398" w:type="dxa"/>
            <w:vAlign w:val="center"/>
          </w:tcPr>
          <w:p w14:paraId="548F8C7E" w14:textId="77777777" w:rsidR="002529C0" w:rsidRPr="00E316AB" w:rsidRDefault="002529C0" w:rsidP="00BA7D43">
            <w:pPr>
              <w:widowControl w:val="0"/>
              <w:autoSpaceDE w:val="0"/>
              <w:autoSpaceDN w:val="0"/>
              <w:ind w:right="620"/>
              <w:rPr>
                <w:rFonts w:ascii="Arial" w:eastAsia="Arial" w:hAnsi="Arial" w:cs="Arial"/>
              </w:rPr>
            </w:pPr>
            <w:r>
              <w:rPr>
                <w:rFonts w:ascii="Arial" w:eastAsia="Arial" w:hAnsi="Arial" w:cs="Arial"/>
              </w:rPr>
              <w:t>$</w:t>
            </w:r>
          </w:p>
        </w:tc>
        <w:tc>
          <w:tcPr>
            <w:tcW w:w="1451" w:type="dxa"/>
            <w:vAlign w:val="center"/>
          </w:tcPr>
          <w:p w14:paraId="220D9CEF" w14:textId="77777777" w:rsidR="002529C0" w:rsidRPr="00E316AB" w:rsidRDefault="002529C0" w:rsidP="00BA7D43">
            <w:pPr>
              <w:widowControl w:val="0"/>
              <w:autoSpaceDE w:val="0"/>
              <w:autoSpaceDN w:val="0"/>
              <w:ind w:left="111"/>
              <w:rPr>
                <w:rFonts w:ascii="Arial" w:eastAsia="Arial" w:hAnsi="Arial" w:cs="Arial"/>
              </w:rPr>
            </w:pPr>
            <w:r>
              <w:rPr>
                <w:rFonts w:ascii="Arial" w:eastAsia="Arial" w:hAnsi="Arial" w:cs="Arial"/>
              </w:rPr>
              <w:t>$</w:t>
            </w:r>
          </w:p>
        </w:tc>
        <w:tc>
          <w:tcPr>
            <w:tcW w:w="632" w:type="dxa"/>
            <w:shd w:val="clear" w:color="auto" w:fill="D9D9D9"/>
          </w:tcPr>
          <w:p w14:paraId="7F4A4A85" w14:textId="77777777" w:rsidR="002529C0" w:rsidRPr="00E316AB" w:rsidRDefault="002529C0" w:rsidP="00BA7D43">
            <w:pPr>
              <w:widowControl w:val="0"/>
              <w:autoSpaceDE w:val="0"/>
              <w:autoSpaceDN w:val="0"/>
              <w:spacing w:before="240"/>
              <w:ind w:firstLine="1"/>
              <w:rPr>
                <w:rFonts w:ascii="Arial" w:eastAsia="Arial" w:hAnsi="Arial" w:cs="Arial"/>
              </w:rPr>
            </w:pPr>
            <w:r w:rsidRPr="00E316AB">
              <w:rPr>
                <w:rFonts w:ascii="Arial" w:eastAsia="Arial" w:hAnsi="Arial" w:cs="Arial"/>
                <w:spacing w:val="-10"/>
              </w:rPr>
              <w:t>2</w:t>
            </w:r>
          </w:p>
        </w:tc>
        <w:tc>
          <w:tcPr>
            <w:tcW w:w="1529" w:type="dxa"/>
            <w:vAlign w:val="center"/>
          </w:tcPr>
          <w:p w14:paraId="6019DE61" w14:textId="77777777" w:rsidR="002529C0" w:rsidRPr="00E316AB" w:rsidRDefault="002529C0" w:rsidP="00BA7D43">
            <w:pPr>
              <w:widowControl w:val="0"/>
              <w:autoSpaceDE w:val="0"/>
              <w:autoSpaceDN w:val="0"/>
              <w:ind w:left="114"/>
              <w:rPr>
                <w:rFonts w:ascii="Arial" w:eastAsia="Arial" w:hAnsi="Arial" w:cs="Arial"/>
              </w:rPr>
            </w:pPr>
            <w:r>
              <w:rPr>
                <w:rFonts w:ascii="Arial" w:eastAsia="Arial" w:hAnsi="Arial" w:cs="Arial"/>
              </w:rPr>
              <w:t>$</w:t>
            </w:r>
          </w:p>
        </w:tc>
      </w:tr>
      <w:tr w:rsidR="002529C0" w:rsidRPr="00E316AB" w14:paraId="1BB005D4" w14:textId="77777777" w:rsidTr="00BA7D43">
        <w:trPr>
          <w:trHeight w:val="414"/>
        </w:trPr>
        <w:tc>
          <w:tcPr>
            <w:tcW w:w="8821" w:type="dxa"/>
            <w:gridSpan w:val="7"/>
            <w:shd w:val="clear" w:color="auto" w:fill="D9D9D9"/>
          </w:tcPr>
          <w:p w14:paraId="3628FC13" w14:textId="77777777" w:rsidR="002529C0" w:rsidRDefault="002529C0" w:rsidP="00BA7D43">
            <w:pPr>
              <w:widowControl w:val="0"/>
              <w:autoSpaceDE w:val="0"/>
              <w:autoSpaceDN w:val="0"/>
              <w:spacing w:line="217" w:lineRule="exact"/>
              <w:ind w:left="2849"/>
              <w:jc w:val="right"/>
              <w:rPr>
                <w:rFonts w:ascii="Arial" w:eastAsia="Arial" w:hAnsi="Arial" w:cs="Arial"/>
                <w:spacing w:val="-2"/>
              </w:rPr>
            </w:pPr>
            <w:r w:rsidRPr="00E316AB">
              <w:rPr>
                <w:rFonts w:ascii="Arial" w:eastAsia="Arial" w:hAnsi="Arial" w:cs="Arial"/>
                <w:spacing w:val="-2"/>
              </w:rPr>
              <w:t>CALCULATED</w:t>
            </w:r>
            <w:r w:rsidRPr="00E316AB">
              <w:rPr>
                <w:rFonts w:ascii="Arial" w:eastAsia="Arial" w:hAnsi="Arial" w:cs="Arial"/>
                <w:spacing w:val="-4"/>
              </w:rPr>
              <w:t xml:space="preserve"> </w:t>
            </w:r>
            <w:r w:rsidRPr="00E316AB">
              <w:rPr>
                <w:rFonts w:ascii="Arial" w:eastAsia="Arial" w:hAnsi="Arial" w:cs="Arial"/>
                <w:spacing w:val="-2"/>
              </w:rPr>
              <w:t>FORESEEABLE</w:t>
            </w:r>
            <w:r w:rsidRPr="00E316AB">
              <w:rPr>
                <w:rFonts w:ascii="Arial" w:eastAsia="Arial" w:hAnsi="Arial" w:cs="Arial"/>
                <w:spacing w:val="-3"/>
              </w:rPr>
              <w:t xml:space="preserve"> </w:t>
            </w:r>
            <w:r w:rsidRPr="00E316AB">
              <w:rPr>
                <w:rFonts w:ascii="Arial" w:eastAsia="Arial" w:hAnsi="Arial" w:cs="Arial"/>
                <w:spacing w:val="-2"/>
              </w:rPr>
              <w:t>REPAIR</w:t>
            </w:r>
            <w:r w:rsidRPr="00E316AB">
              <w:rPr>
                <w:rFonts w:ascii="Arial" w:eastAsia="Arial" w:hAnsi="Arial" w:cs="Arial"/>
                <w:spacing w:val="-1"/>
              </w:rPr>
              <w:t xml:space="preserve"> </w:t>
            </w:r>
            <w:r w:rsidRPr="00E316AB">
              <w:rPr>
                <w:rFonts w:ascii="Arial" w:eastAsia="Arial" w:hAnsi="Arial" w:cs="Arial"/>
                <w:spacing w:val="-2"/>
              </w:rPr>
              <w:t>SERVICES TOTAL</w:t>
            </w:r>
          </w:p>
          <w:p w14:paraId="5D5B2BB5" w14:textId="77777777" w:rsidR="002529C0" w:rsidRPr="00E316AB" w:rsidRDefault="002529C0" w:rsidP="00BA7D43">
            <w:pPr>
              <w:widowControl w:val="0"/>
              <w:autoSpaceDE w:val="0"/>
              <w:autoSpaceDN w:val="0"/>
              <w:spacing w:line="217" w:lineRule="exact"/>
              <w:ind w:left="2849"/>
              <w:jc w:val="right"/>
              <w:rPr>
                <w:rFonts w:ascii="Arial" w:eastAsia="Arial" w:hAnsi="Arial" w:cs="Arial"/>
                <w:sz w:val="16"/>
              </w:rPr>
            </w:pPr>
            <w:r w:rsidRPr="00E316AB">
              <w:rPr>
                <w:rFonts w:ascii="Arial" w:eastAsia="Arial" w:hAnsi="Arial" w:cs="Arial"/>
                <w:sz w:val="16"/>
              </w:rPr>
              <w:t>(Sum</w:t>
            </w:r>
            <w:r w:rsidRPr="00E316AB">
              <w:rPr>
                <w:rFonts w:ascii="Arial" w:eastAsia="Arial" w:hAnsi="Arial" w:cs="Arial"/>
                <w:spacing w:val="-5"/>
                <w:sz w:val="16"/>
              </w:rPr>
              <w:t xml:space="preserve"> </w:t>
            </w:r>
            <w:r w:rsidRPr="00E316AB">
              <w:rPr>
                <w:rFonts w:ascii="Arial" w:eastAsia="Arial" w:hAnsi="Arial" w:cs="Arial"/>
                <w:sz w:val="16"/>
              </w:rPr>
              <w:t>of</w:t>
            </w:r>
            <w:r w:rsidRPr="00E316AB">
              <w:rPr>
                <w:rFonts w:ascii="Arial" w:eastAsia="Arial" w:hAnsi="Arial" w:cs="Arial"/>
                <w:spacing w:val="-4"/>
                <w:sz w:val="16"/>
              </w:rPr>
              <w:t xml:space="preserve"> </w:t>
            </w:r>
            <w:r w:rsidRPr="00E316AB">
              <w:rPr>
                <w:rFonts w:ascii="Arial" w:eastAsia="Arial" w:hAnsi="Arial" w:cs="Arial"/>
                <w:sz w:val="16"/>
              </w:rPr>
              <w:t>Column</w:t>
            </w:r>
            <w:r w:rsidRPr="00E316AB">
              <w:rPr>
                <w:rFonts w:ascii="Arial" w:eastAsia="Arial" w:hAnsi="Arial" w:cs="Arial"/>
                <w:spacing w:val="-7"/>
                <w:sz w:val="16"/>
              </w:rPr>
              <w:t xml:space="preserve"> </w:t>
            </w:r>
            <w:r w:rsidRPr="00E316AB">
              <w:rPr>
                <w:rFonts w:ascii="Arial" w:eastAsia="Arial" w:hAnsi="Arial" w:cs="Arial"/>
                <w:spacing w:val="-5"/>
                <w:sz w:val="16"/>
              </w:rPr>
              <w:t>G)</w:t>
            </w:r>
          </w:p>
        </w:tc>
        <w:tc>
          <w:tcPr>
            <w:tcW w:w="1529" w:type="dxa"/>
            <w:vAlign w:val="center"/>
          </w:tcPr>
          <w:p w14:paraId="0DA8B18C" w14:textId="77777777" w:rsidR="002529C0" w:rsidRPr="00E316AB" w:rsidRDefault="002529C0" w:rsidP="00BA7D43">
            <w:pPr>
              <w:widowControl w:val="0"/>
              <w:autoSpaceDE w:val="0"/>
              <w:autoSpaceDN w:val="0"/>
              <w:spacing w:before="93"/>
              <w:ind w:left="114"/>
              <w:rPr>
                <w:rFonts w:ascii="Arial" w:eastAsia="Arial" w:hAnsi="Arial" w:cs="Arial"/>
              </w:rPr>
            </w:pPr>
            <w:r>
              <w:rPr>
                <w:rFonts w:ascii="Arial" w:eastAsia="Arial" w:hAnsi="Arial" w:cs="Arial"/>
              </w:rPr>
              <w:t>$</w:t>
            </w:r>
          </w:p>
        </w:tc>
      </w:tr>
    </w:tbl>
    <w:p w14:paraId="4ADC51CF" w14:textId="77777777" w:rsidR="002529C0" w:rsidRDefault="002529C0" w:rsidP="002529C0">
      <w:pPr>
        <w:tabs>
          <w:tab w:val="left" w:pos="2139"/>
          <w:tab w:val="center" w:pos="4680"/>
        </w:tabs>
        <w:rPr>
          <w:rFonts w:ascii="Arial" w:hAnsi="Arial" w:cs="Arial"/>
          <w:u w:val="single"/>
        </w:rPr>
      </w:pPr>
    </w:p>
    <w:p w14:paraId="013B4A18" w14:textId="77777777" w:rsidR="002529C0" w:rsidRPr="00E81560" w:rsidRDefault="002529C0" w:rsidP="002529C0">
      <w:pPr>
        <w:ind w:right="-270" w:hanging="180"/>
        <w:rPr>
          <w:rFonts w:ascii="Arial" w:hAnsi="Arial" w:cs="Arial"/>
        </w:rPr>
      </w:pPr>
      <w:r w:rsidRPr="00E81560">
        <w:rPr>
          <w:rFonts w:ascii="Arial" w:hAnsi="Arial" w:cs="Arial"/>
          <w:vertAlign w:val="superscript"/>
        </w:rPr>
        <w:lastRenderedPageBreak/>
        <w:t xml:space="preserve"> </w:t>
      </w:r>
      <w:r>
        <w:rPr>
          <w:rFonts w:ascii="Arial" w:hAnsi="Arial" w:cs="Arial"/>
          <w:vertAlign w:val="superscript"/>
        </w:rPr>
        <w:t>1</w:t>
      </w:r>
      <w:r w:rsidRPr="00E81560">
        <w:tab/>
      </w:r>
      <w:r>
        <w:rPr>
          <w:rFonts w:ascii="Arial" w:hAnsi="Arial" w:cs="Arial"/>
        </w:rPr>
        <w:t>Table 2</w:t>
      </w:r>
      <w:r w:rsidRPr="00E81560">
        <w:rPr>
          <w:rFonts w:ascii="Arial" w:hAnsi="Arial" w:cs="Arial"/>
        </w:rPr>
        <w:t>:</w:t>
      </w:r>
      <w:r>
        <w:rPr>
          <w:rFonts w:ascii="Arial" w:hAnsi="Arial" w:cs="Arial"/>
        </w:rPr>
        <w:t xml:space="preserve"> </w:t>
      </w:r>
      <w:r w:rsidRPr="00E81560">
        <w:rPr>
          <w:rFonts w:ascii="Arial" w:hAnsi="Arial" w:cs="Arial"/>
        </w:rPr>
        <w:t>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5A9630AA" w14:textId="77777777" w:rsidR="002529C0" w:rsidRPr="00E81560" w:rsidRDefault="002529C0" w:rsidP="002529C0">
      <w:pPr>
        <w:tabs>
          <w:tab w:val="left" w:pos="360"/>
          <w:tab w:val="left" w:pos="9720"/>
          <w:tab w:val="left" w:pos="10080"/>
        </w:tabs>
        <w:spacing w:line="259" w:lineRule="auto"/>
        <w:ind w:right="-270" w:hanging="180"/>
        <w:rPr>
          <w:rFonts w:ascii="Arial" w:hAnsi="Arial" w:cs="Arial"/>
        </w:rPr>
      </w:pPr>
      <w:r w:rsidRPr="00E81560">
        <w:rPr>
          <w:rFonts w:ascii="Arial" w:hAnsi="Arial" w:cs="Arial"/>
          <w:vertAlign w:val="superscript"/>
        </w:rPr>
        <w:t xml:space="preserve">2 </w:t>
      </w:r>
      <w:r w:rsidRPr="00E81560">
        <w:tab/>
      </w:r>
      <w:r>
        <w:rPr>
          <w:rFonts w:ascii="Arial" w:hAnsi="Arial" w:cs="Arial"/>
        </w:rPr>
        <w:t>Table 2</w:t>
      </w:r>
      <w:r w:rsidRPr="00E81560">
        <w:rPr>
          <w:rFonts w:ascii="Arial" w:hAnsi="Arial" w:cs="Arial"/>
        </w:rPr>
        <w:t>:</w:t>
      </w:r>
      <w:r>
        <w:rPr>
          <w:rFonts w:ascii="Arial" w:hAnsi="Arial" w:cs="Arial"/>
        </w:rPr>
        <w:t xml:space="preserve"> </w:t>
      </w:r>
      <w:r w:rsidRPr="00E81560">
        <w:rPr>
          <w:rFonts w:ascii="Arial" w:hAnsi="Arial" w:cs="Arial"/>
        </w:rPr>
        <w:t>The State will pay the Foreseeable Repair Services at the fixed price specified as the Total Combined Replacement Amount (Column E) based on the calculations with the Normal Business Hourly rate</w:t>
      </w:r>
      <w:r>
        <w:rPr>
          <w:rFonts w:ascii="Arial" w:hAnsi="Arial" w:cs="Arial"/>
        </w:rPr>
        <w:t xml:space="preserve">. </w:t>
      </w:r>
      <w:r w:rsidRPr="00E81560">
        <w:rPr>
          <w:rFonts w:ascii="Arial" w:hAnsi="Arial" w:cs="Arial"/>
        </w:rPr>
        <w:t xml:space="preserve">Should FMD require the repairs </w:t>
      </w:r>
      <w:proofErr w:type="gramStart"/>
      <w:r w:rsidRPr="00E81560">
        <w:rPr>
          <w:rFonts w:ascii="Arial" w:hAnsi="Arial" w:cs="Arial"/>
        </w:rPr>
        <w:t>be</w:t>
      </w:r>
      <w:proofErr w:type="gramEnd"/>
      <w:r w:rsidRPr="00E81560">
        <w:rPr>
          <w:rFonts w:ascii="Arial" w:hAnsi="Arial" w:cs="Arial"/>
        </w:rPr>
        <w:t xml:space="preserve"> performed outside of normal business hours, the Foreseeable Repairs Normal Business Hourly Rate (Column B) shall be replaced by the applicable Per Hourly Rate from </w:t>
      </w:r>
      <w:r>
        <w:rPr>
          <w:rFonts w:ascii="Arial" w:hAnsi="Arial" w:cs="Arial"/>
        </w:rPr>
        <w:t>Table 3</w:t>
      </w:r>
      <w:r w:rsidRPr="00E81560">
        <w:rPr>
          <w:rFonts w:ascii="Arial" w:hAnsi="Arial" w:cs="Arial"/>
        </w:rPr>
        <w:t xml:space="preserve"> Unforeseeable Repair Services to calculate the Total Calculated Labor Cost (Column C) and Total Combined Replacement Amount (Column E)</w:t>
      </w:r>
      <w:r>
        <w:rPr>
          <w:rFonts w:ascii="Arial" w:hAnsi="Arial" w:cs="Arial"/>
        </w:rPr>
        <w:t xml:space="preserve">. </w:t>
      </w:r>
      <w:r w:rsidRPr="00E81560">
        <w:rPr>
          <w:rFonts w:ascii="Arial" w:hAnsi="Arial" w:cs="Arial"/>
        </w:rPr>
        <w:t>The State will not pay a separate hourly rate and/or parts replacement amount</w:t>
      </w:r>
      <w:r>
        <w:rPr>
          <w:rFonts w:ascii="Arial" w:hAnsi="Arial" w:cs="Arial"/>
        </w:rPr>
        <w:t xml:space="preserve">. </w:t>
      </w:r>
    </w:p>
    <w:p w14:paraId="4ED5E192" w14:textId="77777777" w:rsidR="002529C0" w:rsidRDefault="002529C0" w:rsidP="002529C0">
      <w:pPr>
        <w:rPr>
          <w:rFonts w:ascii="Arial" w:hAnsi="Arial" w:cs="Arial"/>
        </w:rPr>
      </w:pPr>
      <w:r w:rsidRPr="00E81560">
        <w:rPr>
          <w:rFonts w:ascii="Arial" w:hAnsi="Arial" w:cs="Arial"/>
          <w:vertAlign w:val="superscript"/>
        </w:rPr>
        <w:t xml:space="preserve">3 </w:t>
      </w:r>
      <w:r>
        <w:rPr>
          <w:rFonts w:ascii="Arial" w:hAnsi="Arial" w:cs="Arial"/>
        </w:rPr>
        <w:t>Table 2</w:t>
      </w:r>
      <w:r w:rsidRPr="00E81560">
        <w:rPr>
          <w:rFonts w:ascii="Arial" w:hAnsi="Arial" w:cs="Arial"/>
        </w:rPr>
        <w:t>:</w:t>
      </w:r>
      <w:r>
        <w:rPr>
          <w:rFonts w:ascii="Arial" w:hAnsi="Arial" w:cs="Arial"/>
        </w:rPr>
        <w:t xml:space="preserve"> </w:t>
      </w:r>
      <w:r w:rsidRPr="00E81560">
        <w:rPr>
          <w:rFonts w:ascii="Arial" w:hAnsi="Arial" w:cs="Arial"/>
        </w:rPr>
        <w:t>Foreseeable Repair Services:</w:t>
      </w:r>
      <w:r>
        <w:rPr>
          <w:rFonts w:ascii="Arial" w:hAnsi="Arial" w:cs="Arial"/>
        </w:rPr>
        <w:t xml:space="preserve"> </w:t>
      </w:r>
      <w:r w:rsidRPr="00E81560">
        <w:rPr>
          <w:rFonts w:ascii="Arial" w:hAnsi="Arial" w:cs="Arial"/>
        </w:rPr>
        <w:t>The Parts Replacement Amount (Column D) are all inclusive, including tax, markup, etc</w:t>
      </w:r>
      <w:r>
        <w:rPr>
          <w:rFonts w:ascii="Arial" w:hAnsi="Arial" w:cs="Arial"/>
        </w:rPr>
        <w:t xml:space="preserve">. </w:t>
      </w:r>
      <w:r w:rsidRPr="00E81560">
        <w:rPr>
          <w:rFonts w:ascii="Arial" w:hAnsi="Arial" w:cs="Arial"/>
        </w:rPr>
        <w:t>The Part Replacement Amount is included in the Total Combined Replacement Amount and will not be paid separately.</w:t>
      </w:r>
    </w:p>
    <w:p w14:paraId="7E3B6DFC" w14:textId="77777777" w:rsidR="002529C0" w:rsidRDefault="002529C0" w:rsidP="002529C0">
      <w:pPr>
        <w:rPr>
          <w:rFonts w:ascii="Arial" w:hAnsi="Arial" w:cs="Arial"/>
        </w:rPr>
      </w:pPr>
    </w:p>
    <w:p w14:paraId="48F7557B" w14:textId="77777777" w:rsidR="002529C0" w:rsidRPr="000974B1" w:rsidRDefault="002529C0" w:rsidP="00DE0531">
      <w:pPr>
        <w:pStyle w:val="ListParagraph"/>
        <w:numPr>
          <w:ilvl w:val="0"/>
          <w:numId w:val="39"/>
        </w:numPr>
        <w:spacing w:after="200" w:line="276" w:lineRule="auto"/>
        <w:contextualSpacing/>
        <w:rPr>
          <w:rFonts w:ascii="Arial" w:hAnsi="Arial" w:cs="Arial"/>
          <w:b/>
        </w:rPr>
      </w:pPr>
      <w:r w:rsidRPr="000974B1">
        <w:rPr>
          <w:rFonts w:ascii="Arial" w:hAnsi="Arial" w:cs="Arial"/>
          <w:b/>
        </w:rPr>
        <w:t>UNFORESEEABLE REPAIR SERVICES</w:t>
      </w:r>
      <w:r w:rsidRPr="000974B1">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529C0" w:rsidRPr="00E81560" w14:paraId="7B7C2791" w14:textId="77777777" w:rsidTr="00BA7D4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397301E" w14:textId="77777777" w:rsidR="002529C0" w:rsidRPr="00E81560" w:rsidRDefault="002529C0" w:rsidP="00BA7D43">
            <w:pPr>
              <w:rPr>
                <w:rFonts w:ascii="Arial" w:hAnsi="Arial" w:cs="Arial"/>
                <w:b/>
              </w:rPr>
            </w:pPr>
            <w:r w:rsidRPr="00E8156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1DBFF8" w14:textId="77777777" w:rsidR="002529C0" w:rsidRPr="00E81560" w:rsidRDefault="002529C0" w:rsidP="00BA7D43">
            <w:pPr>
              <w:rPr>
                <w:rFonts w:ascii="Arial" w:hAnsi="Arial" w:cs="Arial"/>
              </w:rPr>
            </w:pPr>
            <w:r w:rsidRPr="00E8156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A7B77" w14:textId="77777777" w:rsidR="002529C0" w:rsidRPr="00E81560" w:rsidRDefault="002529C0" w:rsidP="00BA7D43">
            <w:pPr>
              <w:rPr>
                <w:rFonts w:ascii="Arial" w:hAnsi="Arial" w:cs="Arial"/>
              </w:rPr>
            </w:pPr>
            <w:r w:rsidRPr="00E8156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3F4D10"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19F2DF74" w14:textId="77777777" w:rsidTr="00BA7D43">
        <w:trPr>
          <w:trHeight w:val="800"/>
        </w:trPr>
        <w:tc>
          <w:tcPr>
            <w:tcW w:w="4410" w:type="dxa"/>
            <w:vMerge/>
            <w:vAlign w:val="center"/>
            <w:hideMark/>
          </w:tcPr>
          <w:p w14:paraId="6506CDD3" w14:textId="77777777" w:rsidR="002529C0" w:rsidRPr="00E81560" w:rsidRDefault="002529C0" w:rsidP="00BA7D43">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130413" w14:textId="77777777" w:rsidR="002529C0" w:rsidRPr="00E81560" w:rsidRDefault="002529C0" w:rsidP="00BA7D43">
            <w:pPr>
              <w:rPr>
                <w:rFonts w:ascii="Arial" w:hAnsi="Arial" w:cs="Arial"/>
              </w:rPr>
            </w:pPr>
            <w:r w:rsidRPr="00E81560">
              <w:rPr>
                <w:rFonts w:ascii="Arial" w:hAnsi="Arial" w:cs="Arial"/>
              </w:rPr>
              <w:t>Rate</w:t>
            </w:r>
            <w:r w:rsidRPr="00E8156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0205F" w14:textId="77777777" w:rsidR="002529C0" w:rsidRPr="00E81560" w:rsidRDefault="002529C0" w:rsidP="00BA7D43">
            <w:pPr>
              <w:rPr>
                <w:rFonts w:ascii="Arial" w:hAnsi="Arial" w:cs="Arial"/>
              </w:rPr>
            </w:pPr>
            <w:r w:rsidRPr="00E81560">
              <w:rPr>
                <w:rFonts w:ascii="Arial" w:hAnsi="Arial" w:cs="Arial"/>
              </w:rPr>
              <w:t>Estimated Number of Hours</w:t>
            </w:r>
          </w:p>
          <w:p w14:paraId="7136C3AF" w14:textId="77777777" w:rsidR="002529C0" w:rsidRPr="00E81560" w:rsidRDefault="002529C0" w:rsidP="00BA7D43">
            <w:pP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FE1559" w14:textId="77777777" w:rsidR="002529C0" w:rsidRPr="00E81560" w:rsidRDefault="002529C0" w:rsidP="00BA7D43">
            <w:pPr>
              <w:rPr>
                <w:rFonts w:ascii="Arial" w:hAnsi="Arial" w:cs="Arial"/>
              </w:rPr>
            </w:pPr>
            <w:r w:rsidRPr="00E81560">
              <w:rPr>
                <w:rFonts w:ascii="Arial" w:hAnsi="Arial" w:cs="Arial"/>
              </w:rPr>
              <w:t>Annual Calculated Amount</w:t>
            </w:r>
          </w:p>
          <w:p w14:paraId="1A85CC14"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72936522" w14:textId="77777777" w:rsidTr="00BA7D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7323DC" w14:textId="77777777" w:rsidR="002529C0" w:rsidRPr="00E81560" w:rsidRDefault="002529C0" w:rsidP="00BA7D43">
            <w:pPr>
              <w:rPr>
                <w:rFonts w:ascii="Arial" w:hAnsi="Arial" w:cs="Arial"/>
              </w:rPr>
            </w:pPr>
            <w:r w:rsidRPr="00E8156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D3363AB" w14:textId="77777777" w:rsidR="002529C0" w:rsidRPr="00E81560" w:rsidRDefault="002529C0" w:rsidP="00BA7D43">
            <w:pPr>
              <w:rPr>
                <w:rFonts w:ascii="Arial" w:hAnsi="Arial" w:cs="Arial"/>
              </w:rPr>
            </w:pPr>
            <w:r w:rsidRPr="00E81560">
              <w:rPr>
                <w:rFonts w:ascii="Arial" w:hAnsi="Arial" w:cs="Arial"/>
              </w:rPr>
              <w:t>$</w:t>
            </w:r>
            <w:r>
              <w:rPr>
                <w:rFonts w:ascii="Arial" w:hAnsi="Arial" w:cs="Arial"/>
              </w:rPr>
              <w:t xml:space="preserve"> </w:t>
            </w:r>
          </w:p>
          <w:p w14:paraId="37839287"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9252D" w14:textId="77777777" w:rsidR="002529C0" w:rsidRPr="00E81560" w:rsidRDefault="002529C0" w:rsidP="00BA7D43">
            <w:pPr>
              <w:rPr>
                <w:rFonts w:ascii="Arial" w:hAnsi="Arial" w:cs="Arial"/>
              </w:rPr>
            </w:pPr>
            <w:r w:rsidRPr="00E81560">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340AEA"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0F8DB0F7" w14:textId="77777777" w:rsidTr="00BA7D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BB70D" w14:textId="77777777" w:rsidR="002529C0" w:rsidRPr="00E81560" w:rsidRDefault="002529C0" w:rsidP="00BA7D43">
            <w:pPr>
              <w:rPr>
                <w:rFonts w:ascii="Arial" w:hAnsi="Arial" w:cs="Arial"/>
              </w:rPr>
            </w:pPr>
            <w:r w:rsidRPr="00E8156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FCA1E34" w14:textId="77777777" w:rsidR="002529C0" w:rsidRPr="00E81560" w:rsidRDefault="002529C0" w:rsidP="00BA7D43">
            <w:pPr>
              <w:rPr>
                <w:rFonts w:ascii="Arial" w:hAnsi="Arial" w:cs="Arial"/>
              </w:rPr>
            </w:pPr>
            <w:r w:rsidRPr="00E81560">
              <w:rPr>
                <w:rFonts w:ascii="Arial" w:hAnsi="Arial" w:cs="Arial"/>
              </w:rPr>
              <w:t>$</w:t>
            </w:r>
          </w:p>
          <w:p w14:paraId="47F5785F"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2F17B94B"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C317C"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673479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EE25F14" w14:textId="77777777" w:rsidTr="00BA7D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CAB00C" w14:textId="77777777" w:rsidR="002529C0" w:rsidRPr="00E81560" w:rsidRDefault="002529C0" w:rsidP="00BA7D43">
            <w:pPr>
              <w:rPr>
                <w:rFonts w:ascii="Arial" w:hAnsi="Arial" w:cs="Arial"/>
              </w:rPr>
            </w:pPr>
            <w:r w:rsidRPr="00E81560">
              <w:rPr>
                <w:rFonts w:ascii="Arial" w:hAnsi="Arial" w:cs="Arial"/>
              </w:rPr>
              <w:t>Emergency –Within Normal Business Hours</w:t>
            </w:r>
          </w:p>
          <w:p w14:paraId="7FD09EA9"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163C597" w14:textId="77777777" w:rsidR="002529C0" w:rsidRPr="00E81560" w:rsidRDefault="002529C0" w:rsidP="00BA7D43">
            <w:pPr>
              <w:rPr>
                <w:rFonts w:ascii="Arial" w:hAnsi="Arial" w:cs="Arial"/>
              </w:rPr>
            </w:pPr>
            <w:r w:rsidRPr="00E81560">
              <w:rPr>
                <w:rFonts w:ascii="Arial" w:hAnsi="Arial" w:cs="Arial"/>
              </w:rPr>
              <w:t>$</w:t>
            </w:r>
          </w:p>
          <w:p w14:paraId="6B9FDFA2"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6F534961"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2F975"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398FB02"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22B8CF8" w14:textId="77777777" w:rsidTr="00BA7D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667CEC" w14:textId="77777777" w:rsidR="002529C0" w:rsidRPr="00E81560" w:rsidRDefault="002529C0" w:rsidP="00BA7D43">
            <w:pPr>
              <w:rPr>
                <w:rFonts w:ascii="Arial" w:hAnsi="Arial" w:cs="Arial"/>
              </w:rPr>
            </w:pPr>
            <w:r w:rsidRPr="00E81560">
              <w:rPr>
                <w:rFonts w:ascii="Arial" w:hAnsi="Arial" w:cs="Arial"/>
              </w:rPr>
              <w:t>Emergency –Outside Normal Business Hours</w:t>
            </w:r>
          </w:p>
          <w:p w14:paraId="6FD350E8" w14:textId="77777777" w:rsidR="002529C0" w:rsidRPr="00E81560" w:rsidRDefault="002529C0" w:rsidP="00BA7D43">
            <w:pPr>
              <w:rPr>
                <w:rFonts w:ascii="Arial" w:hAnsi="Arial" w:cs="Arial"/>
              </w:rPr>
            </w:pPr>
            <w:r w:rsidRPr="00E8156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8D3D90F" w14:textId="77777777" w:rsidR="002529C0" w:rsidRPr="00E81560" w:rsidRDefault="002529C0" w:rsidP="00BA7D43">
            <w:pPr>
              <w:rPr>
                <w:rFonts w:ascii="Arial" w:hAnsi="Arial" w:cs="Arial"/>
              </w:rPr>
            </w:pPr>
            <w:r w:rsidRPr="00E81560">
              <w:rPr>
                <w:rFonts w:ascii="Arial" w:hAnsi="Arial" w:cs="Arial"/>
              </w:rPr>
              <w:t>$</w:t>
            </w:r>
          </w:p>
          <w:p w14:paraId="123AC2D5" w14:textId="77777777" w:rsidR="002529C0" w:rsidRPr="00E81560" w:rsidRDefault="002529C0" w:rsidP="00BA7D43">
            <w:pPr>
              <w:rPr>
                <w:rFonts w:ascii="Arial" w:hAnsi="Arial" w:cs="Arial"/>
                <w:i/>
                <w:iCs/>
                <w:sz w:val="16"/>
                <w:szCs w:val="16"/>
              </w:rPr>
            </w:pPr>
            <w:r w:rsidRPr="00E81560">
              <w:rPr>
                <w:rFonts w:ascii="Arial" w:hAnsi="Arial" w:cs="Arial"/>
                <w:i/>
                <w:iCs/>
                <w:sz w:val="16"/>
                <w:szCs w:val="16"/>
              </w:rPr>
              <w:t>Per Hour</w:t>
            </w:r>
          </w:p>
          <w:p w14:paraId="73512990" w14:textId="77777777" w:rsidR="002529C0" w:rsidRPr="00E81560" w:rsidRDefault="002529C0" w:rsidP="00BA7D4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45E65" w14:textId="77777777" w:rsidR="002529C0" w:rsidRPr="00E81560" w:rsidRDefault="002529C0" w:rsidP="00BA7D43">
            <w:pPr>
              <w:rPr>
                <w:rFonts w:ascii="Arial" w:hAnsi="Arial" w:cs="Arial"/>
              </w:rPr>
            </w:pPr>
            <w:r w:rsidRPr="00E81560">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195FD8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E6B9F71" w14:textId="77777777" w:rsidTr="00BA7D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CBBBAB" w14:textId="77777777" w:rsidR="002529C0" w:rsidRPr="00E81560" w:rsidRDefault="002529C0" w:rsidP="00BA7D43">
            <w:pPr>
              <w:jc w:val="both"/>
              <w:rPr>
                <w:rFonts w:ascii="Arial" w:hAnsi="Arial" w:cs="Arial"/>
              </w:rPr>
            </w:pPr>
            <w:r w:rsidRPr="00E8156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EB6417" w14:textId="77777777" w:rsidR="002529C0" w:rsidRPr="00E81560" w:rsidRDefault="002529C0" w:rsidP="00BA7D43">
            <w:pPr>
              <w:jc w:val="both"/>
              <w:rPr>
                <w:rFonts w:ascii="Arial" w:hAnsi="Arial" w:cs="Arial"/>
              </w:rPr>
            </w:pPr>
            <w:r w:rsidRPr="00E81560">
              <w:rPr>
                <w:rFonts w:ascii="Arial" w:hAnsi="Arial" w:cs="Arial"/>
              </w:rPr>
              <w:t>$ 10,000</w:t>
            </w:r>
            <w:r>
              <w:rPr>
                <w:rFonts w:ascii="Arial" w:hAnsi="Arial" w:cs="Arial"/>
              </w:rPr>
              <w:t>.00</w:t>
            </w:r>
          </w:p>
        </w:tc>
      </w:tr>
      <w:tr w:rsidR="002529C0" w:rsidRPr="00E81560" w14:paraId="3413D687" w14:textId="77777777" w:rsidTr="00BA7D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0B122" w14:textId="77777777" w:rsidR="002529C0" w:rsidRPr="00E81560" w:rsidRDefault="002529C0" w:rsidP="00BA7D43">
            <w:pPr>
              <w:rPr>
                <w:rFonts w:ascii="Arial" w:hAnsi="Arial" w:cs="Arial"/>
              </w:rPr>
            </w:pPr>
            <w:r w:rsidRPr="00E81560">
              <w:rPr>
                <w:rFonts w:ascii="Arial" w:hAnsi="Arial" w:cs="Arial"/>
              </w:rPr>
              <w:t>Parts Mark-Up</w:t>
            </w:r>
            <w:r w:rsidRPr="00E8156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E281B3A" w14:textId="77777777" w:rsidR="002529C0" w:rsidRPr="00E81560" w:rsidRDefault="002529C0" w:rsidP="00BA7D43">
            <w:pPr>
              <w:rPr>
                <w:rFonts w:ascii="Arial" w:hAnsi="Arial" w:cs="Arial"/>
              </w:rPr>
            </w:pPr>
            <w:r>
              <w:rPr>
                <w:rFonts w:ascii="Arial" w:hAnsi="Arial" w:cs="Arial"/>
              </w:rPr>
              <w:t xml:space="preserve"> </w:t>
            </w:r>
            <w:r w:rsidRPr="00E81560">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A94A8E" w14:textId="77777777" w:rsidR="002529C0" w:rsidRPr="00E81560" w:rsidRDefault="002529C0" w:rsidP="00BA7D43">
            <w:pPr>
              <w:rPr>
                <w:rFonts w:ascii="Arial" w:hAnsi="Arial" w:cs="Arial"/>
              </w:rPr>
            </w:pPr>
            <w:r w:rsidRPr="00E81560">
              <w:rPr>
                <w:rFonts w:ascii="Arial" w:hAnsi="Arial" w:cs="Arial"/>
              </w:rPr>
              <w:t xml:space="preserve"> $ 10,000</w:t>
            </w:r>
            <w:r>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09DE2D5"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57E5C7B" w14:textId="77777777" w:rsidTr="00BA7D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19C804" w14:textId="77777777" w:rsidR="002529C0" w:rsidRPr="00E81560" w:rsidRDefault="002529C0" w:rsidP="00BA7D43">
            <w:pPr>
              <w:jc w:val="right"/>
              <w:rPr>
                <w:rFonts w:ascii="Arial" w:hAnsi="Arial" w:cs="Arial"/>
              </w:rPr>
            </w:pPr>
            <w:r w:rsidRPr="00E81560">
              <w:rPr>
                <w:rFonts w:ascii="Arial" w:hAnsi="Arial" w:cs="Arial"/>
              </w:rPr>
              <w:t>ANNUAL TOTAL</w:t>
            </w:r>
          </w:p>
          <w:p w14:paraId="101B2C87" w14:textId="77777777" w:rsidR="002529C0" w:rsidRPr="00E81560" w:rsidRDefault="002529C0" w:rsidP="00BA7D43">
            <w:pPr>
              <w:jc w:val="right"/>
              <w:rPr>
                <w:rFonts w:ascii="Arial" w:hAnsi="Arial" w:cs="Arial"/>
              </w:rPr>
            </w:pPr>
            <w:r w:rsidRPr="00E8156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D88003F"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13A78901" w14:textId="77777777" w:rsidTr="00BA7D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AED498" w14:textId="77777777" w:rsidR="002529C0" w:rsidRPr="00E81560" w:rsidRDefault="002529C0" w:rsidP="00BA7D43">
            <w:pPr>
              <w:jc w:val="right"/>
              <w:rPr>
                <w:rFonts w:ascii="Arial" w:hAnsi="Arial" w:cs="Arial"/>
              </w:rPr>
            </w:pPr>
            <w:r w:rsidRPr="00E81560">
              <w:rPr>
                <w:rFonts w:ascii="Arial" w:hAnsi="Arial" w:cs="Arial"/>
              </w:rPr>
              <w:t xml:space="preserve">CALCULATED UNFORESEEABLE REPAIR SERVICES TOTAL </w:t>
            </w:r>
          </w:p>
          <w:p w14:paraId="3D1E9300" w14:textId="77777777" w:rsidR="002529C0" w:rsidRPr="00E81560" w:rsidRDefault="002529C0" w:rsidP="00BA7D43">
            <w:pPr>
              <w:jc w:val="right"/>
              <w:rPr>
                <w:rFonts w:ascii="Arial" w:hAnsi="Arial" w:cs="Arial"/>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58FA414A" w14:textId="77777777" w:rsidR="002529C0" w:rsidRPr="00E81560" w:rsidRDefault="002529C0" w:rsidP="00BA7D43">
            <w:pPr>
              <w:rPr>
                <w:rFonts w:ascii="Arial" w:hAnsi="Arial" w:cs="Arial"/>
              </w:rPr>
            </w:pPr>
            <w:r w:rsidRPr="00E81560">
              <w:rPr>
                <w:rFonts w:ascii="Arial" w:hAnsi="Arial" w:cs="Arial"/>
              </w:rPr>
              <w:t>$</w:t>
            </w:r>
          </w:p>
        </w:tc>
      </w:tr>
    </w:tbl>
    <w:p w14:paraId="1D3FAC07" w14:textId="77777777" w:rsidR="002529C0" w:rsidRPr="00E81560" w:rsidRDefault="002529C0" w:rsidP="002529C0">
      <w:pPr>
        <w:jc w:val="both"/>
        <w:rPr>
          <w:rFonts w:ascii="Arial" w:hAnsi="Arial" w:cs="Arial"/>
          <w:sz w:val="16"/>
          <w:szCs w:val="16"/>
        </w:rPr>
      </w:pPr>
    </w:p>
    <w:p w14:paraId="2EB75904"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3</w:t>
      </w:r>
      <w:r w:rsidRPr="00E81560">
        <w:rPr>
          <w:rFonts w:ascii="Arial" w:hAnsi="Arial" w:cs="Arial"/>
        </w:rPr>
        <w:t>:</w:t>
      </w:r>
      <w:r>
        <w:rPr>
          <w:rFonts w:ascii="Arial" w:hAnsi="Arial" w:cs="Arial"/>
        </w:rPr>
        <w:t xml:space="preserve"> </w:t>
      </w:r>
      <w:r w:rsidRPr="00E81560">
        <w:rPr>
          <w:rFonts w:ascii="Arial" w:hAnsi="Arial" w:cs="Arial"/>
        </w:rPr>
        <w:t>Unforeseeable Repair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4ADECB70"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2</w:t>
      </w:r>
      <w:r>
        <w:rPr>
          <w:rFonts w:ascii="Arial" w:hAnsi="Arial" w:cs="Arial"/>
          <w:spacing w:val="-3"/>
          <w:vertAlign w:val="superscript"/>
        </w:rPr>
        <w:t xml:space="preserve"> </w:t>
      </w:r>
      <w:r w:rsidRPr="00E81560">
        <w:rPr>
          <w:rFonts w:ascii="Arial" w:hAnsi="Arial" w:cs="Arial"/>
          <w:spacing w:val="-3"/>
          <w:vertAlign w:val="superscript"/>
        </w:rPr>
        <w:tab/>
      </w:r>
      <w:r>
        <w:rPr>
          <w:rFonts w:ascii="Arial" w:hAnsi="Arial" w:cs="Arial"/>
          <w:spacing w:val="-3"/>
        </w:rPr>
        <w:t>Table 3</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sidRPr="00E81560">
        <w:rPr>
          <w:rFonts w:ascii="Arial" w:hAnsi="Arial" w:cs="Arial"/>
        </w:rPr>
        <w:t xml:space="preserve">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375EAD2B" w14:textId="77777777" w:rsidR="00054E86" w:rsidRDefault="002529C0" w:rsidP="002529C0">
      <w:pPr>
        <w:ind w:right="-450" w:hanging="180"/>
        <w:rPr>
          <w:rFonts w:ascii="Arial" w:hAnsi="Arial" w:cs="Arial"/>
        </w:rPr>
        <w:sectPr w:rsidR="00054E86" w:rsidSect="002529C0">
          <w:pgSz w:w="12240" w:h="15840"/>
          <w:pgMar w:top="1440" w:right="1440" w:bottom="1440" w:left="1440" w:header="720" w:footer="720" w:gutter="0"/>
          <w:cols w:space="720"/>
          <w:docGrid w:linePitch="360"/>
        </w:sectPr>
      </w:pPr>
      <w:r w:rsidRPr="00E81560">
        <w:rPr>
          <w:rFonts w:ascii="Arial" w:hAnsi="Arial" w:cs="Arial"/>
          <w:spacing w:val="-3"/>
          <w:vertAlign w:val="superscript"/>
        </w:rPr>
        <w:t xml:space="preserve">3 </w:t>
      </w:r>
      <w:r w:rsidRPr="00E81560">
        <w:rPr>
          <w:rFonts w:ascii="Arial" w:hAnsi="Arial" w:cs="Arial"/>
          <w:spacing w:val="-3"/>
          <w:vertAlign w:val="superscript"/>
        </w:rPr>
        <w:tab/>
      </w:r>
      <w:r>
        <w:rPr>
          <w:rFonts w:ascii="Arial" w:hAnsi="Arial" w:cs="Arial"/>
          <w:spacing w:val="-3"/>
        </w:rPr>
        <w:t>Table 3</w:t>
      </w:r>
      <w:r w:rsidRPr="00E81560">
        <w:rPr>
          <w:rFonts w:ascii="Arial" w:hAnsi="Arial" w:cs="Arial"/>
        </w:rPr>
        <w:t>:</w:t>
      </w:r>
      <w:r>
        <w:rPr>
          <w:rFonts w:ascii="Arial" w:hAnsi="Arial" w:cs="Arial"/>
          <w:spacing w:val="-3"/>
        </w:rPr>
        <w:t xml:space="preserve"> </w:t>
      </w:r>
      <w:r w:rsidRPr="00E81560">
        <w:rPr>
          <w:rFonts w:ascii="Arial" w:hAnsi="Arial" w:cs="Arial"/>
          <w:spacing w:val="-3"/>
        </w:rPr>
        <w:t>Unforeseeable Repair Services</w:t>
      </w:r>
      <w:r>
        <w:rPr>
          <w:rFonts w:ascii="Arial" w:hAnsi="Arial" w:cs="Arial"/>
          <w:spacing w:val="-3"/>
        </w:rPr>
        <w:t xml:space="preserve">. </w:t>
      </w:r>
      <w:r w:rsidRPr="00E81560">
        <w:rPr>
          <w:rFonts w:ascii="Arial" w:hAnsi="Arial" w:cs="Arial"/>
          <w:spacing w:val="-3"/>
        </w:rPr>
        <w:t>Any Unforeseeable Repair Service requiring an unforeseeable repair part shall require actual receipt for the part when invoicing FMD</w:t>
      </w:r>
      <w:r>
        <w:rPr>
          <w:rFonts w:ascii="Arial" w:hAnsi="Arial" w:cs="Arial"/>
          <w:spacing w:val="-3"/>
        </w:rPr>
        <w:t xml:space="preserve">. </w:t>
      </w:r>
      <w:r w:rsidRPr="00E81560">
        <w:rPr>
          <w:rFonts w:ascii="Arial" w:hAnsi="Arial" w:cs="Arial"/>
          <w:spacing w:val="-3"/>
        </w:rPr>
        <w:t>A Purchase Order or Purchase Estimate is not to be used in place of a receipt.</w:t>
      </w:r>
      <w:r w:rsidRPr="00E81560">
        <w:rPr>
          <w:rFonts w:ascii="Arial" w:hAnsi="Arial" w:cs="Arial"/>
        </w:rPr>
        <w:t xml:space="preserve"> </w:t>
      </w:r>
    </w:p>
    <w:p w14:paraId="602F717C" w14:textId="77777777" w:rsidR="002529C0" w:rsidRPr="00E81560" w:rsidRDefault="002529C0" w:rsidP="002529C0">
      <w:pPr>
        <w:ind w:right="-450" w:hanging="180"/>
        <w:rPr>
          <w:rFonts w:ascii="Arial" w:hAnsi="Arial" w:cs="Arial"/>
        </w:rPr>
      </w:pPr>
    </w:p>
    <w:p w14:paraId="17218E2C" w14:textId="77777777" w:rsidR="002529C0" w:rsidRPr="00E81560" w:rsidRDefault="002529C0" w:rsidP="002529C0">
      <w:pPr>
        <w:jc w:val="both"/>
        <w:rPr>
          <w:rFonts w:ascii="Arial" w:hAnsi="Arial" w:cs="Arial"/>
          <w:sz w:val="16"/>
          <w:szCs w:val="16"/>
        </w:rPr>
      </w:pPr>
    </w:p>
    <w:p w14:paraId="7D57E594" w14:textId="77777777" w:rsidR="002529C0" w:rsidRPr="000974B1" w:rsidRDefault="002529C0" w:rsidP="00DE0531">
      <w:pPr>
        <w:pStyle w:val="ListParagraph"/>
        <w:numPr>
          <w:ilvl w:val="0"/>
          <w:numId w:val="39"/>
        </w:numPr>
        <w:spacing w:line="360" w:lineRule="auto"/>
        <w:contextualSpacing/>
        <w:rPr>
          <w:rFonts w:ascii="Arial" w:hAnsi="Arial" w:cs="Arial"/>
          <w:b/>
        </w:rPr>
      </w:pPr>
      <w:r w:rsidRPr="000974B1">
        <w:rPr>
          <w:rFonts w:ascii="Arial" w:hAnsi="Arial" w:cs="Arial"/>
          <w:b/>
          <w:bCs/>
        </w:rPr>
        <w:t>TECHNICAL SUPPORT SERVICES</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2700"/>
        <w:gridCol w:w="2160"/>
        <w:gridCol w:w="2070"/>
        <w:gridCol w:w="2444"/>
      </w:tblGrid>
      <w:tr w:rsidR="002529C0" w:rsidRPr="00E81560" w14:paraId="36C3074F" w14:textId="77777777" w:rsidTr="00BA7D43">
        <w:trPr>
          <w:trHeight w:val="242"/>
        </w:trPr>
        <w:tc>
          <w:tcPr>
            <w:tcW w:w="27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00F566D" w14:textId="77777777" w:rsidR="002529C0" w:rsidRPr="00E81560" w:rsidRDefault="002529C0" w:rsidP="00BA7D43">
            <w:pPr>
              <w:rPr>
                <w:rFonts w:ascii="Arial" w:hAnsi="Arial" w:cs="Arial"/>
                <w:b/>
              </w:rPr>
            </w:pPr>
            <w:r w:rsidRPr="00E81560">
              <w:rPr>
                <w:rFonts w:ascii="Arial" w:hAnsi="Arial" w:cs="Arial"/>
              </w:rPr>
              <w:t>Type of Service</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737095" w14:textId="77777777" w:rsidR="002529C0" w:rsidRPr="00E81560" w:rsidRDefault="002529C0" w:rsidP="00BA7D43">
            <w:pPr>
              <w:rPr>
                <w:rFonts w:ascii="Arial" w:hAnsi="Arial" w:cs="Arial"/>
              </w:rPr>
            </w:pPr>
            <w:r w:rsidRPr="00E81560">
              <w:rPr>
                <w:rFonts w:ascii="Arial" w:hAnsi="Arial" w:cs="Arial"/>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B2EDEF" w14:textId="77777777" w:rsidR="002529C0" w:rsidRPr="00E81560" w:rsidRDefault="002529C0" w:rsidP="00BA7D43">
            <w:pPr>
              <w:rPr>
                <w:rFonts w:ascii="Arial" w:hAnsi="Arial" w:cs="Arial"/>
              </w:rPr>
            </w:pPr>
            <w:r w:rsidRPr="00E81560">
              <w:rPr>
                <w:rFonts w:ascii="Arial" w:hAnsi="Arial" w:cs="Arial"/>
              </w:rPr>
              <w:t>B</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E8939"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5A435CCF" w14:textId="77777777" w:rsidTr="00BA7D43">
        <w:trPr>
          <w:trHeight w:val="800"/>
        </w:trPr>
        <w:tc>
          <w:tcPr>
            <w:tcW w:w="2700" w:type="dxa"/>
            <w:vMerge/>
            <w:vAlign w:val="center"/>
            <w:hideMark/>
          </w:tcPr>
          <w:p w14:paraId="72FC23A2" w14:textId="77777777" w:rsidR="002529C0" w:rsidRPr="00E81560" w:rsidRDefault="002529C0" w:rsidP="00BA7D43">
            <w:pPr>
              <w:rPr>
                <w:rFonts w:ascii="Arial" w:hAnsi="Arial" w:cs="Arial"/>
                <w:i/>
                <w:u w:val="single"/>
              </w:rPr>
            </w:pP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EFF80F" w14:textId="77777777" w:rsidR="002529C0" w:rsidRPr="00E81560" w:rsidRDefault="002529C0" w:rsidP="00BA7D43">
            <w:pPr>
              <w:rPr>
                <w:rFonts w:ascii="Arial" w:hAnsi="Arial" w:cs="Arial"/>
              </w:rPr>
            </w:pPr>
            <w:r w:rsidRPr="00E81560">
              <w:rPr>
                <w:rFonts w:ascii="Arial" w:hAnsi="Arial" w:cs="Arial"/>
              </w:rPr>
              <w:t>Per Hourly Rate</w:t>
            </w:r>
            <w:r w:rsidRPr="00E81560">
              <w:rPr>
                <w:rFonts w:ascii="Arial" w:hAnsi="Arial" w:cs="Arial"/>
                <w:vertAlign w:val="superscript"/>
              </w:rPr>
              <w:t>2</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C3B2F" w14:textId="77777777" w:rsidR="002529C0" w:rsidRPr="00E81560" w:rsidRDefault="002529C0" w:rsidP="00BA7D43">
            <w:pPr>
              <w:rPr>
                <w:rFonts w:ascii="Arial" w:hAnsi="Arial" w:cs="Arial"/>
              </w:rPr>
            </w:pPr>
            <w:r w:rsidRPr="00E81560">
              <w:rPr>
                <w:rFonts w:ascii="Arial" w:hAnsi="Arial" w:cs="Arial"/>
              </w:rPr>
              <w:t>Estimated Number of Hours</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47247D" w14:textId="77777777" w:rsidR="002529C0" w:rsidRPr="00E81560" w:rsidRDefault="002529C0" w:rsidP="00BA7D43">
            <w:pPr>
              <w:rPr>
                <w:rFonts w:ascii="Arial" w:hAnsi="Arial" w:cs="Arial"/>
              </w:rPr>
            </w:pPr>
            <w:r w:rsidRPr="00E81560">
              <w:rPr>
                <w:rFonts w:ascii="Arial" w:hAnsi="Arial" w:cs="Arial"/>
              </w:rPr>
              <w:t>Annual Calculated Amount</w:t>
            </w:r>
          </w:p>
          <w:p w14:paraId="4E4F7B8B"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31ECB147" w14:textId="77777777" w:rsidTr="00BA7D43">
        <w:trPr>
          <w:trHeight w:val="593"/>
        </w:trPr>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C5ED1" w14:textId="77777777" w:rsidR="002529C0" w:rsidRPr="00E81560" w:rsidRDefault="002529C0" w:rsidP="00BA7D43">
            <w:pPr>
              <w:rPr>
                <w:rFonts w:ascii="Arial" w:hAnsi="Arial" w:cs="Arial"/>
              </w:rPr>
            </w:pPr>
            <w:r w:rsidRPr="00E81560">
              <w:rPr>
                <w:rFonts w:ascii="Arial" w:hAnsi="Arial" w:cs="Arial"/>
              </w:rPr>
              <w:t>Technical Support Services</w:t>
            </w:r>
          </w:p>
        </w:tc>
        <w:tc>
          <w:tcPr>
            <w:tcW w:w="2160" w:type="dxa"/>
            <w:tcBorders>
              <w:top w:val="single" w:sz="4" w:space="0" w:color="auto"/>
              <w:left w:val="single" w:sz="4" w:space="0" w:color="auto"/>
              <w:bottom w:val="single" w:sz="4" w:space="0" w:color="auto"/>
              <w:right w:val="single" w:sz="4" w:space="0" w:color="auto"/>
            </w:tcBorders>
            <w:vAlign w:val="center"/>
          </w:tcPr>
          <w:p w14:paraId="3DDE6E2A" w14:textId="77777777" w:rsidR="002529C0" w:rsidRPr="00E81560" w:rsidRDefault="002529C0" w:rsidP="00BA7D43">
            <w:pPr>
              <w:rPr>
                <w:rFonts w:ascii="Arial" w:hAnsi="Arial" w:cs="Arial"/>
              </w:rPr>
            </w:pPr>
            <w:r w:rsidRPr="00E81560">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50CDD" w14:textId="77777777" w:rsidR="002529C0" w:rsidRPr="00E81560" w:rsidRDefault="002529C0" w:rsidP="00BA7D43">
            <w:pPr>
              <w:rPr>
                <w:rFonts w:ascii="Arial" w:hAnsi="Arial" w:cs="Arial"/>
              </w:rPr>
            </w:pPr>
            <w:r w:rsidRPr="00E81560">
              <w:rPr>
                <w:rFonts w:ascii="Arial" w:hAnsi="Arial" w:cs="Arial"/>
              </w:rPr>
              <w:t>12</w:t>
            </w:r>
          </w:p>
        </w:tc>
        <w:tc>
          <w:tcPr>
            <w:tcW w:w="2444" w:type="dxa"/>
            <w:tcBorders>
              <w:top w:val="single" w:sz="4" w:space="0" w:color="auto"/>
              <w:left w:val="single" w:sz="4" w:space="0" w:color="auto"/>
              <w:bottom w:val="single" w:sz="4" w:space="0" w:color="auto"/>
              <w:right w:val="single" w:sz="4" w:space="0" w:color="auto"/>
            </w:tcBorders>
            <w:vAlign w:val="center"/>
            <w:hideMark/>
          </w:tcPr>
          <w:p w14:paraId="233B3854"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6E9D6056" w14:textId="77777777" w:rsidTr="00BA7D43">
        <w:trPr>
          <w:trHeight w:val="548"/>
        </w:trPr>
        <w:tc>
          <w:tcPr>
            <w:tcW w:w="69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9C490" w14:textId="77777777" w:rsidR="002529C0" w:rsidRPr="00E81560" w:rsidRDefault="002529C0" w:rsidP="00BA7D43">
            <w:pPr>
              <w:jc w:val="right"/>
              <w:rPr>
                <w:rFonts w:ascii="Arial" w:hAnsi="Arial" w:cs="Arial"/>
              </w:rPr>
            </w:pPr>
            <w:r w:rsidRPr="00E81560">
              <w:rPr>
                <w:rFonts w:ascii="Arial" w:hAnsi="Arial" w:cs="Arial"/>
              </w:rPr>
              <w:t>ANNUAL TOTAL</w:t>
            </w:r>
          </w:p>
          <w:p w14:paraId="6ED6A4FF"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2444" w:type="dxa"/>
            <w:tcBorders>
              <w:top w:val="single" w:sz="4" w:space="0" w:color="auto"/>
              <w:left w:val="single" w:sz="4" w:space="0" w:color="auto"/>
              <w:bottom w:val="single" w:sz="4" w:space="0" w:color="auto"/>
              <w:right w:val="single" w:sz="4" w:space="0" w:color="auto"/>
            </w:tcBorders>
            <w:vAlign w:val="center"/>
            <w:hideMark/>
          </w:tcPr>
          <w:p w14:paraId="3B84BEED"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566CE7DB" w14:textId="77777777" w:rsidTr="00BA7D43">
        <w:trPr>
          <w:trHeight w:val="530"/>
        </w:trPr>
        <w:tc>
          <w:tcPr>
            <w:tcW w:w="69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5C612" w14:textId="77777777" w:rsidR="002529C0" w:rsidRPr="00E81560" w:rsidRDefault="002529C0" w:rsidP="00BA7D43">
            <w:pPr>
              <w:jc w:val="right"/>
              <w:rPr>
                <w:rFonts w:ascii="Arial" w:hAnsi="Arial" w:cs="Arial"/>
              </w:rPr>
            </w:pPr>
            <w:r w:rsidRPr="00E81560">
              <w:rPr>
                <w:rFonts w:ascii="Arial" w:hAnsi="Arial" w:cs="Arial"/>
              </w:rPr>
              <w:t xml:space="preserve">CALCULATED TECHNICAL SUPPORT SERVICES TOTAL </w:t>
            </w:r>
          </w:p>
          <w:p w14:paraId="750C59B5"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444" w:type="dxa"/>
            <w:tcBorders>
              <w:top w:val="single" w:sz="4" w:space="0" w:color="auto"/>
              <w:left w:val="single" w:sz="4" w:space="0" w:color="auto"/>
              <w:bottom w:val="single" w:sz="4" w:space="0" w:color="auto"/>
              <w:right w:val="single" w:sz="4" w:space="0" w:color="auto"/>
            </w:tcBorders>
            <w:vAlign w:val="center"/>
          </w:tcPr>
          <w:p w14:paraId="75DA654B" w14:textId="77777777" w:rsidR="002529C0" w:rsidRPr="00E81560" w:rsidRDefault="002529C0" w:rsidP="00BA7D43">
            <w:pPr>
              <w:rPr>
                <w:rFonts w:ascii="Arial" w:hAnsi="Arial" w:cs="Arial"/>
              </w:rPr>
            </w:pPr>
            <w:r w:rsidRPr="00E81560">
              <w:rPr>
                <w:rFonts w:ascii="Arial" w:hAnsi="Arial" w:cs="Arial"/>
              </w:rPr>
              <w:t>$</w:t>
            </w:r>
          </w:p>
        </w:tc>
      </w:tr>
    </w:tbl>
    <w:p w14:paraId="2B078EE8" w14:textId="77777777" w:rsidR="002529C0" w:rsidRPr="00E81560" w:rsidRDefault="002529C0" w:rsidP="002529C0">
      <w:pPr>
        <w:jc w:val="both"/>
        <w:rPr>
          <w:rFonts w:ascii="Arial" w:hAnsi="Arial" w:cs="Arial"/>
          <w:sz w:val="16"/>
          <w:szCs w:val="16"/>
        </w:rPr>
      </w:pPr>
    </w:p>
    <w:p w14:paraId="5C0225A8"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4</w:t>
      </w:r>
      <w:r w:rsidRPr="00E81560">
        <w:rPr>
          <w:rFonts w:ascii="Arial" w:hAnsi="Arial" w:cs="Arial"/>
        </w:rPr>
        <w:t>:</w:t>
      </w:r>
      <w:r>
        <w:rPr>
          <w:rFonts w:ascii="Arial" w:hAnsi="Arial" w:cs="Arial"/>
        </w:rPr>
        <w:t xml:space="preserve"> </w:t>
      </w:r>
      <w:r w:rsidRPr="00E81560">
        <w:rPr>
          <w:rFonts w:ascii="Arial" w:hAnsi="Arial" w:cs="Arial"/>
        </w:rPr>
        <w:t>Technical Support Services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596B93E4"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4</w:t>
      </w:r>
      <w:r w:rsidRPr="00E81560">
        <w:rPr>
          <w:rFonts w:ascii="Arial" w:hAnsi="Arial" w:cs="Arial"/>
        </w:rPr>
        <w:t>:</w:t>
      </w:r>
      <w:r>
        <w:rPr>
          <w:rFonts w:ascii="Arial" w:hAnsi="Arial" w:cs="Arial"/>
          <w:spacing w:val="-3"/>
        </w:rPr>
        <w:t xml:space="preserve"> </w:t>
      </w:r>
      <w:r w:rsidRPr="00E81560">
        <w:rPr>
          <w:rFonts w:ascii="Arial" w:hAnsi="Arial" w:cs="Arial"/>
        </w:rPr>
        <w:t xml:space="preserve">Technical Support Services </w:t>
      </w:r>
      <w:r w:rsidRPr="00E81560">
        <w:rPr>
          <w:rFonts w:ascii="Arial" w:hAnsi="Arial" w:cs="Arial"/>
          <w:spacing w:val="-3"/>
        </w:rPr>
        <w:t>rate is for one (1) Service Technician</w:t>
      </w:r>
      <w:r>
        <w:rPr>
          <w:rFonts w:ascii="Arial" w:hAnsi="Arial" w:cs="Arial"/>
          <w:spacing w:val="-3"/>
        </w:rPr>
        <w:t xml:space="preserve">. </w:t>
      </w:r>
      <w:r w:rsidRPr="00E81560">
        <w:rPr>
          <w:rFonts w:ascii="Arial" w:hAnsi="Arial" w:cs="Arial"/>
          <w:spacing w:val="-3"/>
        </w:rPr>
        <w:t xml:space="preserve">Should the Contractor require more than one (1) Service Technician to perform services,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0F158752" w14:textId="77777777" w:rsidR="002529C0" w:rsidRPr="00E81560" w:rsidRDefault="002529C0" w:rsidP="002529C0">
      <w:pPr>
        <w:tabs>
          <w:tab w:val="left" w:pos="810"/>
        </w:tabs>
        <w:ind w:right="-450" w:hanging="180"/>
        <w:rPr>
          <w:rFonts w:ascii="Arial" w:hAnsi="Arial" w:cs="Arial"/>
          <w:b/>
          <w:bCs/>
        </w:rPr>
      </w:pPr>
    </w:p>
    <w:p w14:paraId="47F50112" w14:textId="77777777" w:rsidR="002529C0" w:rsidRPr="000974B1" w:rsidRDefault="002529C0" w:rsidP="00DE0531">
      <w:pPr>
        <w:pStyle w:val="ListParagraph"/>
        <w:numPr>
          <w:ilvl w:val="0"/>
          <w:numId w:val="39"/>
        </w:numPr>
        <w:spacing w:line="360" w:lineRule="auto"/>
        <w:contextualSpacing/>
        <w:rPr>
          <w:rFonts w:ascii="Arial" w:hAnsi="Arial" w:cs="Arial"/>
          <w:b/>
        </w:rPr>
      </w:pPr>
      <w:r w:rsidRPr="000974B1">
        <w:rPr>
          <w:rFonts w:ascii="Arial" w:hAnsi="Arial" w:cs="Arial"/>
          <w:b/>
          <w:bCs/>
        </w:rPr>
        <w:t>TRAINING SESSION</w:t>
      </w:r>
      <w:r w:rsidRPr="000974B1">
        <w:rPr>
          <w:rFonts w:ascii="Arial" w:hAnsi="Arial" w:cs="Arial"/>
          <w:b/>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2529C0" w:rsidRPr="00E81560" w14:paraId="29257504" w14:textId="77777777" w:rsidTr="00BA7D4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D36F6CB" w14:textId="77777777" w:rsidR="002529C0" w:rsidRPr="00E81560" w:rsidRDefault="002529C0" w:rsidP="00BA7D43">
            <w:pPr>
              <w:rPr>
                <w:rFonts w:ascii="Arial" w:hAnsi="Arial" w:cs="Arial"/>
                <w:b/>
              </w:rPr>
            </w:pPr>
            <w:r w:rsidRPr="00E8156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688C2" w14:textId="77777777" w:rsidR="002529C0" w:rsidRPr="00E81560" w:rsidRDefault="002529C0" w:rsidP="00BA7D43">
            <w:pPr>
              <w:rPr>
                <w:rFonts w:ascii="Arial" w:hAnsi="Arial" w:cs="Arial"/>
              </w:rPr>
            </w:pPr>
            <w:r w:rsidRPr="00E8156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D97176" w14:textId="77777777" w:rsidR="002529C0" w:rsidRPr="00E81560" w:rsidRDefault="002529C0" w:rsidP="00BA7D43">
            <w:pPr>
              <w:rPr>
                <w:rFonts w:ascii="Arial" w:hAnsi="Arial" w:cs="Arial"/>
              </w:rPr>
            </w:pPr>
            <w:r w:rsidRPr="00E8156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E2A6CB" w14:textId="77777777" w:rsidR="002529C0" w:rsidRPr="00E81560" w:rsidRDefault="002529C0" w:rsidP="00BA7D43">
            <w:pPr>
              <w:rPr>
                <w:rFonts w:ascii="Arial" w:hAnsi="Arial" w:cs="Arial"/>
              </w:rPr>
            </w:pPr>
            <w:r w:rsidRPr="00E81560">
              <w:rPr>
                <w:rFonts w:ascii="Arial" w:hAnsi="Arial" w:cs="Arial"/>
              </w:rPr>
              <w:t>C</w:t>
            </w:r>
          </w:p>
        </w:tc>
      </w:tr>
      <w:tr w:rsidR="002529C0" w:rsidRPr="00E81560" w14:paraId="444412E0" w14:textId="77777777" w:rsidTr="00BA7D43">
        <w:trPr>
          <w:trHeight w:val="800"/>
        </w:trPr>
        <w:tc>
          <w:tcPr>
            <w:tcW w:w="3571" w:type="dxa"/>
            <w:vMerge/>
            <w:vAlign w:val="center"/>
            <w:hideMark/>
          </w:tcPr>
          <w:p w14:paraId="1D06E7EE" w14:textId="77777777" w:rsidR="002529C0" w:rsidRPr="00E81560" w:rsidRDefault="002529C0" w:rsidP="00BA7D4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C6842" w14:textId="77777777" w:rsidR="002529C0" w:rsidRPr="00E81560" w:rsidRDefault="002529C0" w:rsidP="00BA7D43">
            <w:pPr>
              <w:rPr>
                <w:rFonts w:ascii="Arial" w:hAnsi="Arial" w:cs="Arial"/>
              </w:rPr>
            </w:pPr>
            <w:r w:rsidRPr="00E81560">
              <w:rPr>
                <w:rFonts w:ascii="Arial" w:hAnsi="Arial" w:cs="Arial"/>
              </w:rPr>
              <w:t xml:space="preserve">Cost per Course </w:t>
            </w:r>
            <w:r w:rsidRPr="00E8156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87ACD" w14:textId="77777777" w:rsidR="002529C0" w:rsidRPr="00E81560" w:rsidRDefault="002529C0" w:rsidP="00BA7D43">
            <w:pPr>
              <w:rPr>
                <w:rFonts w:ascii="Arial" w:hAnsi="Arial" w:cs="Arial"/>
              </w:rPr>
            </w:pPr>
            <w:r w:rsidRPr="00E8156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BE79D" w14:textId="77777777" w:rsidR="002529C0" w:rsidRPr="00E81560" w:rsidRDefault="002529C0" w:rsidP="00BA7D43">
            <w:pPr>
              <w:rPr>
                <w:rFonts w:ascii="Arial" w:hAnsi="Arial" w:cs="Arial"/>
              </w:rPr>
            </w:pPr>
            <w:r w:rsidRPr="00E81560">
              <w:rPr>
                <w:rFonts w:ascii="Arial" w:hAnsi="Arial" w:cs="Arial"/>
              </w:rPr>
              <w:t>Annual Calculated Amount</w:t>
            </w:r>
          </w:p>
          <w:p w14:paraId="10811D0C" w14:textId="77777777" w:rsidR="002529C0" w:rsidRPr="00E81560" w:rsidRDefault="002529C0" w:rsidP="00BA7D43">
            <w:pPr>
              <w:rPr>
                <w:rFonts w:ascii="Arial" w:hAnsi="Arial" w:cs="Arial"/>
              </w:rPr>
            </w:pPr>
            <w:r w:rsidRPr="00E81560">
              <w:rPr>
                <w:rFonts w:ascii="Arial" w:hAnsi="Arial" w:cs="Arial"/>
              </w:rPr>
              <w:t>(A x B)</w:t>
            </w:r>
          </w:p>
        </w:tc>
      </w:tr>
      <w:tr w:rsidR="002529C0" w:rsidRPr="00E81560" w14:paraId="4742C8E2" w14:textId="77777777" w:rsidTr="00BA7D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4FA17" w14:textId="77777777" w:rsidR="002529C0" w:rsidRPr="00E81560" w:rsidRDefault="002529C0" w:rsidP="00BA7D43">
            <w:pPr>
              <w:rPr>
                <w:rFonts w:ascii="Arial" w:hAnsi="Arial" w:cs="Arial"/>
              </w:rPr>
            </w:pPr>
            <w:r w:rsidRPr="00E81560">
              <w:rPr>
                <w:rFonts w:ascii="Arial" w:hAnsi="Arial" w:cs="Arial"/>
              </w:rPr>
              <w:t xml:space="preserve">Daily Operation of the </w:t>
            </w:r>
            <w:r>
              <w:rPr>
                <w:rFonts w:ascii="Arial" w:hAnsi="Arial" w:cs="Arial"/>
              </w:rPr>
              <w:t>A</w:t>
            </w:r>
            <w:r w:rsidRPr="00E81560">
              <w:rPr>
                <w:rFonts w:ascii="Arial" w:hAnsi="Arial" w:cs="Arial"/>
              </w:rPr>
              <w:t>ST</w:t>
            </w:r>
          </w:p>
        </w:tc>
        <w:tc>
          <w:tcPr>
            <w:tcW w:w="2220" w:type="dxa"/>
            <w:tcBorders>
              <w:top w:val="single" w:sz="4" w:space="0" w:color="auto"/>
              <w:left w:val="single" w:sz="4" w:space="0" w:color="auto"/>
              <w:bottom w:val="single" w:sz="4" w:space="0" w:color="auto"/>
              <w:right w:val="single" w:sz="4" w:space="0" w:color="auto"/>
            </w:tcBorders>
            <w:vAlign w:val="center"/>
          </w:tcPr>
          <w:p w14:paraId="284AE83F" w14:textId="77777777" w:rsidR="002529C0" w:rsidRPr="00E81560" w:rsidRDefault="002529C0" w:rsidP="00BA7D43">
            <w:pPr>
              <w:rPr>
                <w:rFonts w:ascii="Arial" w:hAnsi="Arial" w:cs="Arial"/>
              </w:rPr>
            </w:pPr>
            <w:r w:rsidRPr="00E8156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C92F4" w14:textId="77777777" w:rsidR="002529C0" w:rsidRPr="00E81560" w:rsidRDefault="002529C0" w:rsidP="00BA7D43">
            <w:pPr>
              <w:rPr>
                <w:rFonts w:ascii="Arial" w:hAnsi="Arial" w:cs="Arial"/>
              </w:rPr>
            </w:pPr>
            <w:r>
              <w:rPr>
                <w:rFonts w:ascii="Arial" w:hAnsi="Arial" w:cs="Arial"/>
              </w:rPr>
              <w:t>24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95E71DB"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27F6F927" w14:textId="77777777" w:rsidTr="00BA7D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15646" w14:textId="77777777" w:rsidR="002529C0" w:rsidRPr="00E81560" w:rsidRDefault="002529C0" w:rsidP="00BA7D43">
            <w:pPr>
              <w:jc w:val="right"/>
              <w:rPr>
                <w:rFonts w:ascii="Arial" w:hAnsi="Arial" w:cs="Arial"/>
              </w:rPr>
            </w:pPr>
            <w:r w:rsidRPr="00E81560">
              <w:rPr>
                <w:rFonts w:ascii="Arial" w:hAnsi="Arial" w:cs="Arial"/>
              </w:rPr>
              <w:t>ANNUAL TOTAL</w:t>
            </w:r>
          </w:p>
          <w:p w14:paraId="61F7A2E7" w14:textId="77777777" w:rsidR="002529C0" w:rsidRPr="00E81560" w:rsidRDefault="002529C0" w:rsidP="00BA7D43">
            <w:pPr>
              <w:jc w:val="right"/>
              <w:rPr>
                <w:rFonts w:ascii="Arial" w:hAnsi="Arial" w:cs="Arial"/>
                <w:sz w:val="16"/>
                <w:szCs w:val="16"/>
              </w:rPr>
            </w:pPr>
            <w:r w:rsidRPr="00E8156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74317233" w14:textId="77777777" w:rsidR="002529C0" w:rsidRPr="00E81560" w:rsidRDefault="002529C0" w:rsidP="00BA7D43">
            <w:pPr>
              <w:rPr>
                <w:rFonts w:ascii="Arial" w:hAnsi="Arial" w:cs="Arial"/>
              </w:rPr>
            </w:pPr>
            <w:r w:rsidRPr="00E81560">
              <w:rPr>
                <w:rFonts w:ascii="Arial" w:hAnsi="Arial" w:cs="Arial"/>
              </w:rPr>
              <w:t>$</w:t>
            </w:r>
          </w:p>
        </w:tc>
      </w:tr>
      <w:tr w:rsidR="002529C0" w:rsidRPr="00E81560" w14:paraId="732E984C" w14:textId="77777777" w:rsidTr="00BA7D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112ED" w14:textId="77777777" w:rsidR="002529C0" w:rsidRPr="00E81560" w:rsidRDefault="002529C0" w:rsidP="00BA7D43">
            <w:pPr>
              <w:jc w:val="right"/>
              <w:rPr>
                <w:rFonts w:ascii="Arial" w:hAnsi="Arial" w:cs="Arial"/>
              </w:rPr>
            </w:pPr>
            <w:r w:rsidRPr="00E81560">
              <w:rPr>
                <w:rFonts w:ascii="Arial" w:hAnsi="Arial" w:cs="Arial"/>
              </w:rPr>
              <w:t xml:space="preserve">CALCULATED TRAINNG SESSION TOTAL </w:t>
            </w:r>
          </w:p>
          <w:p w14:paraId="31FFEC0F" w14:textId="77777777" w:rsidR="002529C0" w:rsidRPr="00E81560" w:rsidRDefault="002529C0" w:rsidP="00BA7D43">
            <w:pPr>
              <w:jc w:val="right"/>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1723" w:type="dxa"/>
            <w:tcBorders>
              <w:top w:val="single" w:sz="4" w:space="0" w:color="auto"/>
              <w:left w:val="single" w:sz="4" w:space="0" w:color="auto"/>
              <w:bottom w:val="single" w:sz="4" w:space="0" w:color="auto"/>
              <w:right w:val="single" w:sz="4" w:space="0" w:color="auto"/>
            </w:tcBorders>
            <w:vAlign w:val="center"/>
          </w:tcPr>
          <w:p w14:paraId="420FCCBF" w14:textId="77777777" w:rsidR="002529C0" w:rsidRPr="00E81560" w:rsidRDefault="002529C0" w:rsidP="00BA7D43">
            <w:pPr>
              <w:rPr>
                <w:rFonts w:ascii="Arial" w:hAnsi="Arial" w:cs="Arial"/>
              </w:rPr>
            </w:pPr>
            <w:r w:rsidRPr="00E81560">
              <w:rPr>
                <w:rFonts w:ascii="Arial" w:hAnsi="Arial" w:cs="Arial"/>
              </w:rPr>
              <w:t>$</w:t>
            </w:r>
          </w:p>
        </w:tc>
      </w:tr>
    </w:tbl>
    <w:p w14:paraId="5D957E70" w14:textId="77777777" w:rsidR="002529C0" w:rsidRPr="00E81560" w:rsidRDefault="002529C0" w:rsidP="002529C0">
      <w:pPr>
        <w:jc w:val="both"/>
        <w:rPr>
          <w:rFonts w:ascii="Arial" w:hAnsi="Arial" w:cs="Arial"/>
          <w:sz w:val="16"/>
          <w:szCs w:val="16"/>
        </w:rPr>
      </w:pPr>
    </w:p>
    <w:p w14:paraId="4B207F01" w14:textId="77777777" w:rsidR="002529C0" w:rsidRPr="00E81560" w:rsidRDefault="002529C0" w:rsidP="002529C0">
      <w:pPr>
        <w:ind w:right="-270" w:hanging="180"/>
        <w:rPr>
          <w:rFonts w:ascii="Arial" w:hAnsi="Arial" w:cs="Arial"/>
        </w:rPr>
      </w:pPr>
      <w:r w:rsidRPr="00E81560">
        <w:rPr>
          <w:rFonts w:ascii="Arial" w:hAnsi="Arial" w:cs="Arial"/>
          <w:vertAlign w:val="superscript"/>
        </w:rPr>
        <w:t>1</w:t>
      </w:r>
      <w:r w:rsidRPr="00E81560">
        <w:rPr>
          <w:rFonts w:ascii="Arial" w:hAnsi="Arial" w:cs="Arial"/>
        </w:rPr>
        <w:t xml:space="preserve"> </w:t>
      </w:r>
      <w:r w:rsidRPr="00E81560">
        <w:tab/>
      </w:r>
      <w:r>
        <w:rPr>
          <w:rFonts w:ascii="Arial" w:hAnsi="Arial" w:cs="Arial"/>
        </w:rPr>
        <w:t>Table 5</w:t>
      </w:r>
      <w:r w:rsidRPr="00E81560">
        <w:rPr>
          <w:rFonts w:ascii="Arial" w:hAnsi="Arial" w:cs="Arial"/>
        </w:rPr>
        <w:t>:</w:t>
      </w:r>
      <w:r>
        <w:rPr>
          <w:rFonts w:ascii="Arial" w:hAnsi="Arial" w:cs="Arial"/>
        </w:rPr>
        <w:t xml:space="preserve"> </w:t>
      </w:r>
      <w:r w:rsidRPr="00E81560">
        <w:rPr>
          <w:rFonts w:ascii="Arial" w:hAnsi="Arial" w:cs="Arial"/>
        </w:rPr>
        <w:t>Training Session amounts are used for evaluation purposes</w:t>
      </w:r>
      <w:r>
        <w:rPr>
          <w:rFonts w:ascii="Arial" w:hAnsi="Arial" w:cs="Arial"/>
        </w:rPr>
        <w:t xml:space="preserve">. </w:t>
      </w:r>
      <w:r w:rsidRPr="00E81560">
        <w:rPr>
          <w:rFonts w:ascii="Arial" w:hAnsi="Arial" w:cs="Arial"/>
        </w:rPr>
        <w:t>Cost Sheet amounts are not a guarantee of service but shall be used should these services become necessary during the term of the Agreement.</w:t>
      </w:r>
    </w:p>
    <w:p w14:paraId="38B52DEB" w14:textId="77777777" w:rsidR="002529C0" w:rsidRPr="00E81560" w:rsidRDefault="002529C0" w:rsidP="002529C0">
      <w:pPr>
        <w:tabs>
          <w:tab w:val="left" w:pos="810"/>
        </w:tabs>
        <w:ind w:right="-450" w:hanging="180"/>
        <w:rPr>
          <w:rFonts w:ascii="Arial" w:hAnsi="Arial" w:cs="Arial"/>
          <w:b/>
          <w:bCs/>
        </w:rPr>
      </w:pPr>
      <w:r w:rsidRPr="00E81560">
        <w:rPr>
          <w:rFonts w:ascii="Arial" w:hAnsi="Arial" w:cs="Arial"/>
          <w:spacing w:val="-3"/>
          <w:vertAlign w:val="superscript"/>
        </w:rPr>
        <w:t xml:space="preserve">2 </w:t>
      </w:r>
      <w:r w:rsidRPr="00E81560">
        <w:rPr>
          <w:rFonts w:ascii="Arial" w:hAnsi="Arial" w:cs="Arial"/>
          <w:spacing w:val="-3"/>
          <w:vertAlign w:val="superscript"/>
        </w:rPr>
        <w:tab/>
      </w:r>
      <w:r>
        <w:rPr>
          <w:rFonts w:ascii="Arial" w:hAnsi="Arial" w:cs="Arial"/>
          <w:spacing w:val="-3"/>
        </w:rPr>
        <w:t>Table 5</w:t>
      </w:r>
      <w:r w:rsidRPr="00E81560">
        <w:rPr>
          <w:rFonts w:ascii="Arial" w:hAnsi="Arial" w:cs="Arial"/>
        </w:rPr>
        <w:t>:</w:t>
      </w:r>
      <w:r>
        <w:rPr>
          <w:rFonts w:ascii="Arial" w:hAnsi="Arial" w:cs="Arial"/>
          <w:spacing w:val="-3"/>
        </w:rPr>
        <w:t xml:space="preserve"> </w:t>
      </w:r>
      <w:r w:rsidRPr="00E81560">
        <w:rPr>
          <w:rFonts w:ascii="Arial" w:hAnsi="Arial" w:cs="Arial"/>
        </w:rPr>
        <w:t xml:space="preserve">Training Session </w:t>
      </w:r>
      <w:r w:rsidRPr="00E81560">
        <w:rPr>
          <w:rFonts w:ascii="Arial" w:hAnsi="Arial" w:cs="Arial"/>
          <w:spacing w:val="-3"/>
        </w:rPr>
        <w:t>rate is for one (1) Training Course</w:t>
      </w:r>
      <w:r>
        <w:rPr>
          <w:rFonts w:ascii="Arial" w:hAnsi="Arial" w:cs="Arial"/>
          <w:spacing w:val="-3"/>
        </w:rPr>
        <w:t xml:space="preserve">. </w:t>
      </w:r>
      <w:r w:rsidRPr="00E81560">
        <w:rPr>
          <w:rFonts w:ascii="Arial" w:hAnsi="Arial" w:cs="Arial"/>
          <w:spacing w:val="-3"/>
        </w:rPr>
        <w:t xml:space="preserve">Should the Contractor require more than one (1) training course, approval must be obtained by </w:t>
      </w:r>
      <w:r w:rsidRPr="00E81560">
        <w:rPr>
          <w:rFonts w:ascii="Arial" w:hAnsi="Arial" w:cs="Arial"/>
        </w:rPr>
        <w:t xml:space="preserve">the </w:t>
      </w:r>
      <w:r w:rsidRPr="00E81560">
        <w:rPr>
          <w:rFonts w:ascii="Arial" w:hAnsi="Arial" w:cs="Arial"/>
          <w:spacing w:val="-3"/>
        </w:rPr>
        <w:t>Facilities Management Division</w:t>
      </w:r>
      <w:r w:rsidRPr="00E81560">
        <w:rPr>
          <w:rFonts w:ascii="Arial" w:hAnsi="Arial" w:cs="Arial"/>
        </w:rPr>
        <w:t xml:space="preserve"> (FMD) Contract Administrator or FMD Designated Representative</w:t>
      </w:r>
      <w:r w:rsidRPr="00E81560">
        <w:rPr>
          <w:rFonts w:ascii="Arial" w:hAnsi="Arial" w:cs="Arial"/>
          <w:spacing w:val="-3"/>
        </w:rPr>
        <w:t xml:space="preserve"> prior to commencement of service. </w:t>
      </w:r>
    </w:p>
    <w:p w14:paraId="19AF6112" w14:textId="77777777" w:rsidR="002529C0" w:rsidRDefault="002529C0" w:rsidP="002529C0">
      <w:pPr>
        <w:pStyle w:val="ListParagraph"/>
        <w:rPr>
          <w:rFonts w:ascii="Arial" w:hAnsi="Arial" w:cs="Arial"/>
          <w:b/>
        </w:rPr>
        <w:sectPr w:rsidR="002529C0" w:rsidSect="002529C0">
          <w:pgSz w:w="12240" w:h="15840"/>
          <w:pgMar w:top="1440" w:right="1440" w:bottom="1440" w:left="1440" w:header="720" w:footer="720" w:gutter="0"/>
          <w:cols w:space="720"/>
          <w:docGrid w:linePitch="360"/>
        </w:sectPr>
      </w:pPr>
    </w:p>
    <w:p w14:paraId="782BBB10" w14:textId="77777777" w:rsidR="002529C0" w:rsidRDefault="002529C0" w:rsidP="002529C0">
      <w:pPr>
        <w:pStyle w:val="ListParagraph"/>
        <w:rPr>
          <w:rFonts w:ascii="Arial" w:hAnsi="Arial" w:cs="Arial"/>
          <w:b/>
        </w:rPr>
      </w:pPr>
    </w:p>
    <w:p w14:paraId="40B4589D" w14:textId="77777777" w:rsidR="002529C0" w:rsidRPr="008F3F6D" w:rsidRDefault="002529C0" w:rsidP="00D53993">
      <w:pPr>
        <w:ind w:firstLine="900"/>
        <w:rPr>
          <w:rFonts w:ascii="Arial" w:hAnsi="Arial" w:cs="Arial"/>
          <w:b/>
          <w:bCs/>
          <w:spacing w:val="-3"/>
        </w:rPr>
      </w:pPr>
      <w:r w:rsidRPr="008F3F6D">
        <w:rPr>
          <w:rFonts w:ascii="Arial" w:hAnsi="Arial" w:cs="Arial"/>
          <w:b/>
          <w:bCs/>
        </w:rPr>
        <w:t>RONALD M. GEORGE #402 SUMMARY</w:t>
      </w:r>
    </w:p>
    <w:p w14:paraId="61B845FE" w14:textId="77777777" w:rsidR="002529C0" w:rsidRPr="00E81560" w:rsidRDefault="002529C0" w:rsidP="002529C0"/>
    <w:tbl>
      <w:tblPr>
        <w:tblStyle w:val="TableGrid"/>
        <w:tblW w:w="0" w:type="auto"/>
        <w:jc w:val="center"/>
        <w:tblLook w:val="04A0" w:firstRow="1" w:lastRow="0" w:firstColumn="1" w:lastColumn="0" w:noHBand="0" w:noVBand="1"/>
      </w:tblPr>
      <w:tblGrid>
        <w:gridCol w:w="625"/>
        <w:gridCol w:w="6570"/>
        <w:gridCol w:w="2155"/>
      </w:tblGrid>
      <w:tr w:rsidR="002529C0" w:rsidRPr="00E81560" w14:paraId="45B704F4" w14:textId="77777777" w:rsidTr="00D53993">
        <w:trPr>
          <w:jc w:val="center"/>
        </w:trPr>
        <w:tc>
          <w:tcPr>
            <w:tcW w:w="7195" w:type="dxa"/>
            <w:gridSpan w:val="2"/>
            <w:shd w:val="clear" w:color="auto" w:fill="D9D9D9" w:themeFill="background1" w:themeFillShade="D9"/>
          </w:tcPr>
          <w:p w14:paraId="7561FBA2"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4AFF784D"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0648DF67" w14:textId="77777777" w:rsidTr="00D53993">
        <w:trPr>
          <w:jc w:val="center"/>
        </w:trPr>
        <w:tc>
          <w:tcPr>
            <w:tcW w:w="7195" w:type="dxa"/>
            <w:gridSpan w:val="2"/>
            <w:shd w:val="clear" w:color="auto" w:fill="D9D9D9" w:themeFill="background1" w:themeFillShade="D9"/>
          </w:tcPr>
          <w:p w14:paraId="1945DC76"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Table</w:t>
            </w:r>
          </w:p>
        </w:tc>
        <w:tc>
          <w:tcPr>
            <w:tcW w:w="2155" w:type="dxa"/>
            <w:shd w:val="clear" w:color="auto" w:fill="D9D9D9" w:themeFill="background1" w:themeFillShade="D9"/>
          </w:tcPr>
          <w:p w14:paraId="282749D9" w14:textId="77777777" w:rsidR="002529C0" w:rsidRPr="00E81560" w:rsidRDefault="002529C0" w:rsidP="00BA7D43">
            <w:pPr>
              <w:outlineLvl w:val="0"/>
              <w:rPr>
                <w:rFonts w:ascii="Arial" w:hAnsi="Arial" w:cs="Arial"/>
                <w:spacing w:val="-3"/>
              </w:rPr>
            </w:pPr>
            <w:r w:rsidRPr="005B5E67">
              <w:rPr>
                <w:rFonts w:ascii="Arial" w:hAnsi="Arial" w:cs="Arial"/>
                <w:color w:val="F79646" w:themeColor="accent6"/>
                <w:spacing w:val="-3"/>
              </w:rPr>
              <w:t>Bid</w:t>
            </w:r>
            <w:r w:rsidRPr="00E81560">
              <w:rPr>
                <w:rFonts w:ascii="Arial" w:hAnsi="Arial" w:cs="Arial"/>
                <w:spacing w:val="-3"/>
              </w:rPr>
              <w:t xml:space="preserve"> Amount</w:t>
            </w:r>
          </w:p>
        </w:tc>
      </w:tr>
      <w:tr w:rsidR="002529C0" w:rsidRPr="00E81560" w14:paraId="72AA3B3C" w14:textId="77777777" w:rsidTr="00D53993">
        <w:trPr>
          <w:jc w:val="center"/>
        </w:trPr>
        <w:tc>
          <w:tcPr>
            <w:tcW w:w="625" w:type="dxa"/>
            <w:shd w:val="clear" w:color="auto" w:fill="D9D9D9" w:themeFill="background1" w:themeFillShade="D9"/>
          </w:tcPr>
          <w:p w14:paraId="34AF3687" w14:textId="77777777" w:rsidR="002529C0" w:rsidRPr="00E81560" w:rsidRDefault="002529C0" w:rsidP="00BA7D43">
            <w:pPr>
              <w:outlineLvl w:val="0"/>
              <w:rPr>
                <w:rFonts w:ascii="Arial" w:hAnsi="Arial" w:cs="Arial"/>
                <w:spacing w:val="-3"/>
              </w:rPr>
            </w:pPr>
            <w:r w:rsidRPr="00E81560">
              <w:rPr>
                <w:rFonts w:ascii="Arial" w:hAnsi="Arial" w:cs="Arial"/>
                <w:spacing w:val="-3"/>
              </w:rPr>
              <w:t>1</w:t>
            </w:r>
          </w:p>
        </w:tc>
        <w:tc>
          <w:tcPr>
            <w:tcW w:w="6570" w:type="dxa"/>
            <w:shd w:val="clear" w:color="auto" w:fill="D9D9D9" w:themeFill="background1" w:themeFillShade="D9"/>
          </w:tcPr>
          <w:p w14:paraId="40CBB727"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Preventive Maintenance</w:t>
            </w:r>
          </w:p>
          <w:p w14:paraId="623E3266" w14:textId="77777777" w:rsidR="002529C0" w:rsidRPr="00E81560" w:rsidRDefault="002529C0" w:rsidP="00BA7D43">
            <w:pPr>
              <w:rPr>
                <w:rFonts w:ascii="Arial" w:hAnsi="Arial" w:cs="Arial"/>
              </w:rPr>
            </w:pPr>
            <w:r w:rsidRPr="00E81560">
              <w:rPr>
                <w:rFonts w:ascii="Arial" w:hAnsi="Arial" w:cs="Arial"/>
              </w:rPr>
              <w:t>CALCULATED PREVENTIVE MAINTENANCE TOTAL</w:t>
            </w:r>
          </w:p>
          <w:p w14:paraId="07206E17"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022C2593" w14:textId="77777777" w:rsidR="002529C0" w:rsidRPr="00E81560" w:rsidRDefault="002529C0" w:rsidP="00BA7D43">
            <w:pPr>
              <w:outlineLvl w:val="0"/>
              <w:rPr>
                <w:rFonts w:ascii="Arial" w:hAnsi="Arial" w:cs="Arial"/>
                <w:spacing w:val="-3"/>
              </w:rPr>
            </w:pPr>
          </w:p>
        </w:tc>
      </w:tr>
      <w:tr w:rsidR="002529C0" w:rsidRPr="00E81560" w14:paraId="3C7D472A" w14:textId="77777777" w:rsidTr="00D53993">
        <w:trPr>
          <w:jc w:val="center"/>
        </w:trPr>
        <w:tc>
          <w:tcPr>
            <w:tcW w:w="625" w:type="dxa"/>
            <w:shd w:val="clear" w:color="auto" w:fill="D9D9D9" w:themeFill="background1" w:themeFillShade="D9"/>
          </w:tcPr>
          <w:p w14:paraId="07AF6DE8" w14:textId="77777777" w:rsidR="002529C0" w:rsidRPr="00E81560" w:rsidRDefault="002529C0" w:rsidP="00BA7D43">
            <w:pPr>
              <w:outlineLvl w:val="0"/>
              <w:rPr>
                <w:rFonts w:ascii="Arial" w:hAnsi="Arial" w:cs="Arial"/>
                <w:spacing w:val="-3"/>
              </w:rPr>
            </w:pPr>
            <w:r>
              <w:rPr>
                <w:rFonts w:ascii="Arial" w:hAnsi="Arial" w:cs="Arial"/>
                <w:spacing w:val="-3"/>
              </w:rPr>
              <w:t>2</w:t>
            </w:r>
          </w:p>
        </w:tc>
        <w:tc>
          <w:tcPr>
            <w:tcW w:w="6570" w:type="dxa"/>
            <w:shd w:val="clear" w:color="auto" w:fill="D9D9D9" w:themeFill="background1" w:themeFillShade="D9"/>
          </w:tcPr>
          <w:p w14:paraId="7018001F" w14:textId="77777777" w:rsidR="002529C0" w:rsidRPr="00E81560" w:rsidRDefault="002529C0" w:rsidP="00BA7D43">
            <w:pPr>
              <w:jc w:val="both"/>
              <w:outlineLvl w:val="0"/>
              <w:rPr>
                <w:rFonts w:ascii="Arial" w:hAnsi="Arial" w:cs="Arial"/>
                <w:spacing w:val="-3"/>
              </w:rPr>
            </w:pPr>
            <w:r w:rsidRPr="00E81560">
              <w:rPr>
                <w:rFonts w:ascii="Arial" w:hAnsi="Arial" w:cs="Arial"/>
                <w:spacing w:val="-3"/>
              </w:rPr>
              <w:t>Foreseeable Repair Services</w:t>
            </w:r>
          </w:p>
          <w:p w14:paraId="63C990DB" w14:textId="77777777" w:rsidR="002529C0" w:rsidRPr="00E81560" w:rsidRDefault="002529C0" w:rsidP="00BA7D43">
            <w:pPr>
              <w:rPr>
                <w:rFonts w:ascii="Arial" w:hAnsi="Arial" w:cs="Arial"/>
              </w:rPr>
            </w:pPr>
            <w:r w:rsidRPr="00E81560">
              <w:rPr>
                <w:rFonts w:ascii="Arial" w:hAnsi="Arial" w:cs="Arial"/>
              </w:rPr>
              <w:t>FORESEEABLE REPAIR SERVICES TOTAL</w:t>
            </w:r>
          </w:p>
          <w:p w14:paraId="46C71B78" w14:textId="77777777" w:rsidR="002529C0" w:rsidRPr="00E81560" w:rsidRDefault="002529C0" w:rsidP="00BA7D43">
            <w:pPr>
              <w:jc w:val="both"/>
              <w:outlineLvl w:val="0"/>
              <w:rPr>
                <w:rFonts w:ascii="Arial" w:hAnsi="Arial" w:cs="Arial"/>
                <w:spacing w:val="-3"/>
              </w:rPr>
            </w:pPr>
            <w:r w:rsidRPr="00E81560">
              <w:rPr>
                <w:rFonts w:ascii="Arial" w:hAnsi="Arial" w:cs="Arial"/>
                <w:bCs/>
                <w:sz w:val="16"/>
                <w:szCs w:val="16"/>
              </w:rPr>
              <w:t>(Sum of Column G)</w:t>
            </w:r>
          </w:p>
        </w:tc>
        <w:tc>
          <w:tcPr>
            <w:tcW w:w="2155" w:type="dxa"/>
          </w:tcPr>
          <w:p w14:paraId="5F759260" w14:textId="77777777" w:rsidR="002529C0" w:rsidRPr="00E81560" w:rsidRDefault="002529C0" w:rsidP="00BA7D43">
            <w:pPr>
              <w:outlineLvl w:val="0"/>
              <w:rPr>
                <w:rFonts w:ascii="Arial" w:hAnsi="Arial" w:cs="Arial"/>
                <w:spacing w:val="-3"/>
              </w:rPr>
            </w:pPr>
          </w:p>
        </w:tc>
      </w:tr>
      <w:tr w:rsidR="002529C0" w:rsidRPr="00E81560" w14:paraId="5113210B" w14:textId="77777777" w:rsidTr="00D53993">
        <w:trPr>
          <w:jc w:val="center"/>
        </w:trPr>
        <w:tc>
          <w:tcPr>
            <w:tcW w:w="625" w:type="dxa"/>
            <w:shd w:val="clear" w:color="auto" w:fill="D9D9D9" w:themeFill="background1" w:themeFillShade="D9"/>
          </w:tcPr>
          <w:p w14:paraId="2D1FEB61" w14:textId="77777777" w:rsidR="002529C0" w:rsidRPr="00E81560" w:rsidRDefault="002529C0" w:rsidP="00BA7D43">
            <w:pPr>
              <w:outlineLvl w:val="0"/>
              <w:rPr>
                <w:rFonts w:ascii="Arial" w:hAnsi="Arial" w:cs="Arial"/>
                <w:spacing w:val="-3"/>
              </w:rPr>
            </w:pPr>
            <w:r>
              <w:rPr>
                <w:rFonts w:ascii="Arial" w:hAnsi="Arial" w:cs="Arial"/>
                <w:spacing w:val="-3"/>
              </w:rPr>
              <w:t>3</w:t>
            </w:r>
          </w:p>
        </w:tc>
        <w:tc>
          <w:tcPr>
            <w:tcW w:w="6570" w:type="dxa"/>
            <w:shd w:val="clear" w:color="auto" w:fill="D9D9D9" w:themeFill="background1" w:themeFillShade="D9"/>
          </w:tcPr>
          <w:p w14:paraId="3C95A8E7" w14:textId="77777777" w:rsidR="002529C0" w:rsidRPr="00E81560" w:rsidRDefault="002529C0" w:rsidP="00BA7D43">
            <w:pPr>
              <w:spacing w:line="276" w:lineRule="auto"/>
              <w:ind w:left="360" w:hanging="360"/>
              <w:rPr>
                <w:rFonts w:ascii="Arial" w:hAnsi="Arial" w:cs="Arial"/>
                <w:bCs/>
              </w:rPr>
            </w:pPr>
            <w:r w:rsidRPr="00E81560">
              <w:rPr>
                <w:rFonts w:ascii="Arial" w:hAnsi="Arial" w:cs="Arial"/>
                <w:bCs/>
              </w:rPr>
              <w:t>Unforeseeable Repair Services</w:t>
            </w:r>
          </w:p>
          <w:p w14:paraId="547D7664" w14:textId="77777777" w:rsidR="002529C0" w:rsidRPr="00E81560" w:rsidRDefault="002529C0" w:rsidP="00BA7D43">
            <w:pPr>
              <w:jc w:val="both"/>
              <w:outlineLvl w:val="0"/>
              <w:rPr>
                <w:rFonts w:ascii="Arial" w:hAnsi="Arial" w:cs="Arial"/>
              </w:rPr>
            </w:pPr>
            <w:r w:rsidRPr="00E81560">
              <w:rPr>
                <w:rFonts w:ascii="Arial" w:hAnsi="Arial" w:cs="Arial"/>
              </w:rPr>
              <w:t>CALCULATED UNFORESEEABLE REPAIR SERVICES TOTAL</w:t>
            </w:r>
          </w:p>
          <w:p w14:paraId="6C33B750" w14:textId="77777777" w:rsidR="002529C0" w:rsidRPr="00E81560" w:rsidRDefault="002529C0" w:rsidP="00BA7D43">
            <w:pPr>
              <w:jc w:val="both"/>
              <w:outlineLvl w:val="0"/>
              <w:rPr>
                <w:rFonts w:ascii="Arial" w:hAnsi="Arial" w:cs="Arial"/>
                <w:spacing w:val="-3"/>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170C61DD" w14:textId="77777777" w:rsidR="002529C0" w:rsidRPr="00E81560" w:rsidRDefault="002529C0" w:rsidP="00BA7D43">
            <w:pPr>
              <w:outlineLvl w:val="0"/>
              <w:rPr>
                <w:rFonts w:ascii="Arial" w:hAnsi="Arial" w:cs="Arial"/>
                <w:spacing w:val="-3"/>
              </w:rPr>
            </w:pPr>
          </w:p>
        </w:tc>
      </w:tr>
      <w:tr w:rsidR="002529C0" w:rsidRPr="00E81560" w14:paraId="71C40EF9" w14:textId="77777777" w:rsidTr="00D53993">
        <w:trPr>
          <w:jc w:val="center"/>
        </w:trPr>
        <w:tc>
          <w:tcPr>
            <w:tcW w:w="625" w:type="dxa"/>
            <w:shd w:val="clear" w:color="auto" w:fill="D9D9D9" w:themeFill="background1" w:themeFillShade="D9"/>
          </w:tcPr>
          <w:p w14:paraId="65E780F4" w14:textId="77777777" w:rsidR="002529C0" w:rsidRPr="00E81560" w:rsidRDefault="002529C0" w:rsidP="00BA7D43">
            <w:pPr>
              <w:outlineLvl w:val="0"/>
              <w:rPr>
                <w:rFonts w:ascii="Arial" w:hAnsi="Arial" w:cs="Arial"/>
              </w:rPr>
            </w:pPr>
            <w:r>
              <w:rPr>
                <w:rFonts w:ascii="Arial" w:hAnsi="Arial" w:cs="Arial"/>
              </w:rPr>
              <w:t>4</w:t>
            </w:r>
          </w:p>
        </w:tc>
        <w:tc>
          <w:tcPr>
            <w:tcW w:w="6570" w:type="dxa"/>
            <w:shd w:val="clear" w:color="auto" w:fill="D9D9D9" w:themeFill="background1" w:themeFillShade="D9"/>
          </w:tcPr>
          <w:p w14:paraId="7D4B084C" w14:textId="77777777" w:rsidR="002529C0" w:rsidRPr="00E81560" w:rsidRDefault="002529C0" w:rsidP="00BA7D43">
            <w:pPr>
              <w:jc w:val="both"/>
              <w:outlineLvl w:val="0"/>
              <w:rPr>
                <w:rFonts w:ascii="Arial" w:hAnsi="Arial" w:cs="Arial"/>
              </w:rPr>
            </w:pPr>
            <w:r w:rsidRPr="00E81560">
              <w:rPr>
                <w:rFonts w:ascii="Arial" w:hAnsi="Arial" w:cs="Arial"/>
              </w:rPr>
              <w:t>Technical Support Services</w:t>
            </w:r>
          </w:p>
          <w:p w14:paraId="428A4EE2" w14:textId="77777777" w:rsidR="002529C0" w:rsidRPr="00E81560" w:rsidRDefault="002529C0" w:rsidP="00BA7D43">
            <w:pPr>
              <w:jc w:val="both"/>
              <w:outlineLvl w:val="0"/>
              <w:rPr>
                <w:rFonts w:ascii="Arial" w:hAnsi="Arial" w:cs="Arial"/>
              </w:rPr>
            </w:pPr>
            <w:r w:rsidRPr="00E81560">
              <w:rPr>
                <w:rFonts w:ascii="Arial" w:hAnsi="Arial" w:cs="Arial"/>
              </w:rPr>
              <w:t xml:space="preserve">CALCULATED TECHNICAL SUPPORT SERVICES TOTAL </w:t>
            </w:r>
          </w:p>
          <w:p w14:paraId="4F0116EE" w14:textId="77777777" w:rsidR="002529C0" w:rsidRPr="00E81560" w:rsidRDefault="002529C0" w:rsidP="00BA7D43">
            <w:pPr>
              <w:jc w:val="both"/>
              <w:outlineLvl w:val="0"/>
              <w:rPr>
                <w:rFonts w:ascii="Arial" w:hAnsi="Arial" w:cs="Arial"/>
              </w:rPr>
            </w:pPr>
            <w:r w:rsidRPr="00E81560">
              <w:rPr>
                <w:rFonts w:ascii="Arial" w:hAnsi="Arial" w:cs="Arial"/>
              </w:rPr>
              <w:t xml:space="preserve">(Annual Total x </w:t>
            </w:r>
            <w:r>
              <w:rPr>
                <w:rFonts w:ascii="Arial" w:hAnsi="Arial" w:cs="Arial"/>
              </w:rPr>
              <w:t>5</w:t>
            </w:r>
            <w:r w:rsidRPr="00E81560">
              <w:rPr>
                <w:rFonts w:ascii="Arial" w:hAnsi="Arial" w:cs="Arial"/>
              </w:rPr>
              <w:t>)</w:t>
            </w:r>
          </w:p>
        </w:tc>
        <w:tc>
          <w:tcPr>
            <w:tcW w:w="2155" w:type="dxa"/>
          </w:tcPr>
          <w:p w14:paraId="77D998B3" w14:textId="77777777" w:rsidR="002529C0" w:rsidRPr="00E81560" w:rsidRDefault="002529C0" w:rsidP="00BA7D43">
            <w:pPr>
              <w:outlineLvl w:val="0"/>
              <w:rPr>
                <w:rFonts w:ascii="Arial" w:hAnsi="Arial" w:cs="Arial"/>
                <w:spacing w:val="-3"/>
              </w:rPr>
            </w:pPr>
          </w:p>
        </w:tc>
      </w:tr>
      <w:tr w:rsidR="002529C0" w:rsidRPr="00E81560" w14:paraId="43D3B301" w14:textId="77777777" w:rsidTr="00D53993">
        <w:trPr>
          <w:jc w:val="center"/>
        </w:trPr>
        <w:tc>
          <w:tcPr>
            <w:tcW w:w="625" w:type="dxa"/>
            <w:shd w:val="clear" w:color="auto" w:fill="D9D9D9" w:themeFill="background1" w:themeFillShade="D9"/>
          </w:tcPr>
          <w:p w14:paraId="097F61B8" w14:textId="77777777" w:rsidR="002529C0" w:rsidRPr="00E81560" w:rsidRDefault="002529C0" w:rsidP="00BA7D43">
            <w:pP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76D47BAC" w14:textId="77777777" w:rsidR="002529C0" w:rsidRPr="00E81560" w:rsidRDefault="002529C0" w:rsidP="00BA7D43">
            <w:pPr>
              <w:jc w:val="both"/>
              <w:outlineLvl w:val="0"/>
              <w:rPr>
                <w:rFonts w:ascii="Arial" w:hAnsi="Arial" w:cs="Arial"/>
                <w:bCs/>
              </w:rPr>
            </w:pPr>
            <w:r w:rsidRPr="00E81560">
              <w:rPr>
                <w:rFonts w:ascii="Arial" w:hAnsi="Arial" w:cs="Arial"/>
              </w:rPr>
              <w:t>Training Session</w:t>
            </w:r>
          </w:p>
          <w:p w14:paraId="50997FA7" w14:textId="77777777" w:rsidR="002529C0" w:rsidRPr="00E81560" w:rsidRDefault="002529C0" w:rsidP="00BA7D43">
            <w:pPr>
              <w:jc w:val="both"/>
              <w:outlineLvl w:val="0"/>
              <w:rPr>
                <w:rFonts w:ascii="Arial" w:hAnsi="Arial" w:cs="Arial"/>
              </w:rPr>
            </w:pPr>
            <w:r w:rsidRPr="00E81560">
              <w:rPr>
                <w:rFonts w:ascii="Arial" w:hAnsi="Arial" w:cs="Arial"/>
              </w:rPr>
              <w:t xml:space="preserve">TRAINING SESSION TOTAL </w:t>
            </w:r>
          </w:p>
          <w:p w14:paraId="2BC30169" w14:textId="77777777" w:rsidR="002529C0" w:rsidRPr="00E81560" w:rsidRDefault="002529C0" w:rsidP="00BA7D43">
            <w:pPr>
              <w:jc w:val="both"/>
              <w:outlineLvl w:val="0"/>
              <w:rPr>
                <w:rFonts w:ascii="Arial" w:hAnsi="Arial" w:cs="Arial"/>
                <w:bCs/>
              </w:rPr>
            </w:pPr>
            <w:r w:rsidRPr="00E81560">
              <w:rPr>
                <w:rFonts w:ascii="Arial" w:hAnsi="Arial" w:cs="Arial"/>
                <w:sz w:val="16"/>
                <w:szCs w:val="16"/>
              </w:rPr>
              <w:t xml:space="preserve">(Annual Total x </w:t>
            </w:r>
            <w:r>
              <w:rPr>
                <w:rFonts w:ascii="Arial" w:hAnsi="Arial" w:cs="Arial"/>
                <w:sz w:val="16"/>
                <w:szCs w:val="16"/>
              </w:rPr>
              <w:t>5</w:t>
            </w:r>
            <w:r w:rsidRPr="00E81560">
              <w:rPr>
                <w:rFonts w:ascii="Arial" w:hAnsi="Arial" w:cs="Arial"/>
                <w:sz w:val="16"/>
                <w:szCs w:val="16"/>
              </w:rPr>
              <w:t>)</w:t>
            </w:r>
          </w:p>
        </w:tc>
        <w:tc>
          <w:tcPr>
            <w:tcW w:w="2155" w:type="dxa"/>
          </w:tcPr>
          <w:p w14:paraId="7319E784" w14:textId="77777777" w:rsidR="002529C0" w:rsidRPr="00E81560" w:rsidRDefault="002529C0" w:rsidP="00BA7D43">
            <w:pPr>
              <w:outlineLvl w:val="0"/>
              <w:rPr>
                <w:rFonts w:ascii="Arial" w:hAnsi="Arial" w:cs="Arial"/>
                <w:spacing w:val="-3"/>
              </w:rPr>
            </w:pPr>
          </w:p>
        </w:tc>
      </w:tr>
      <w:tr w:rsidR="002529C0" w:rsidRPr="00E81560" w14:paraId="5C494BE4" w14:textId="77777777" w:rsidTr="00D53993">
        <w:trPr>
          <w:jc w:val="center"/>
        </w:trPr>
        <w:tc>
          <w:tcPr>
            <w:tcW w:w="7195" w:type="dxa"/>
            <w:gridSpan w:val="2"/>
            <w:shd w:val="clear" w:color="auto" w:fill="D9D9D9" w:themeFill="background1" w:themeFillShade="D9"/>
          </w:tcPr>
          <w:p w14:paraId="2B87178A"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5B5E67">
              <w:rPr>
                <w:rFonts w:ascii="Arial" w:hAnsi="Arial" w:cs="Arial"/>
                <w:color w:val="F79646" w:themeColor="accent6"/>
              </w:rPr>
              <w:t xml:space="preserve">Bid </w:t>
            </w:r>
            <w:r w:rsidRPr="00E81560">
              <w:rPr>
                <w:rFonts w:ascii="Arial" w:hAnsi="Arial" w:cs="Arial"/>
              </w:rPr>
              <w:t>A</w:t>
            </w:r>
            <w:r w:rsidRPr="00E81560">
              <w:rPr>
                <w:rFonts w:ascii="Arial" w:hAnsi="Arial" w:cs="Arial"/>
                <w:spacing w:val="-3"/>
              </w:rPr>
              <w:t>mount</w:t>
            </w:r>
          </w:p>
          <w:p w14:paraId="789ECB5E" w14:textId="77777777" w:rsidR="002529C0" w:rsidRPr="00E81560" w:rsidRDefault="002529C0" w:rsidP="00BA7D43">
            <w:pPr>
              <w:jc w:val="right"/>
              <w:outlineLvl w:val="0"/>
              <w:rPr>
                <w:rFonts w:ascii="Arial" w:hAnsi="Arial" w:cs="Arial"/>
                <w:spacing w:val="-3"/>
              </w:rPr>
            </w:pPr>
            <w:r w:rsidRPr="00E81560">
              <w:rPr>
                <w:rFonts w:ascii="Arial" w:hAnsi="Arial" w:cs="Arial"/>
                <w:spacing w:val="-3"/>
              </w:rPr>
              <w:t>(Sum of Column B)</w:t>
            </w:r>
          </w:p>
        </w:tc>
        <w:tc>
          <w:tcPr>
            <w:tcW w:w="2155" w:type="dxa"/>
          </w:tcPr>
          <w:p w14:paraId="7EECC4DD" w14:textId="77777777" w:rsidR="002529C0" w:rsidRPr="00E81560" w:rsidRDefault="002529C0" w:rsidP="00BA7D43">
            <w:pPr>
              <w:jc w:val="both"/>
              <w:outlineLvl w:val="0"/>
              <w:rPr>
                <w:rFonts w:ascii="Arial" w:hAnsi="Arial" w:cs="Arial"/>
                <w:spacing w:val="-3"/>
              </w:rPr>
            </w:pPr>
          </w:p>
        </w:tc>
      </w:tr>
    </w:tbl>
    <w:p w14:paraId="02F1628B" w14:textId="77777777" w:rsidR="002529C0" w:rsidRDefault="002529C0" w:rsidP="002529C0">
      <w:pPr>
        <w:pStyle w:val="ListParagraph"/>
        <w:rPr>
          <w:rFonts w:ascii="Arial" w:hAnsi="Arial" w:cs="Arial"/>
          <w:b/>
        </w:rPr>
      </w:pPr>
    </w:p>
    <w:p w14:paraId="015E1384" w14:textId="77777777" w:rsidR="002529C0" w:rsidRPr="00E81560" w:rsidRDefault="002529C0" w:rsidP="002529C0">
      <w:pPr>
        <w:pStyle w:val="ListParagraph"/>
        <w:ind w:hanging="720"/>
        <w:rPr>
          <w:rFonts w:ascii="Arial" w:hAnsi="Arial" w:cs="Arial"/>
        </w:rPr>
      </w:pPr>
    </w:p>
    <w:p w14:paraId="111F5818" w14:textId="77777777" w:rsidR="002529C0" w:rsidRPr="008F3F6D" w:rsidRDefault="002529C0" w:rsidP="00D53993">
      <w:pPr>
        <w:ind w:firstLine="1080"/>
        <w:rPr>
          <w:rFonts w:ascii="Arial" w:hAnsi="Arial" w:cs="Arial"/>
          <w:b/>
          <w:bCs/>
        </w:rPr>
      </w:pPr>
      <w:r w:rsidRPr="008F3F6D">
        <w:rPr>
          <w:rFonts w:ascii="Arial" w:hAnsi="Arial" w:cs="Arial"/>
          <w:b/>
          <w:bCs/>
        </w:rPr>
        <w:t>COST SHEET SUMMARY</w:t>
      </w:r>
    </w:p>
    <w:p w14:paraId="7A835079" w14:textId="77777777" w:rsidR="002529C0" w:rsidRPr="00E81560" w:rsidRDefault="002529C0" w:rsidP="002529C0"/>
    <w:tbl>
      <w:tblPr>
        <w:tblStyle w:val="TableGrid"/>
        <w:tblW w:w="0" w:type="auto"/>
        <w:jc w:val="center"/>
        <w:tblLook w:val="04A0" w:firstRow="1" w:lastRow="0" w:firstColumn="1" w:lastColumn="0" w:noHBand="0" w:noVBand="1"/>
      </w:tblPr>
      <w:tblGrid>
        <w:gridCol w:w="7195"/>
        <w:gridCol w:w="2155"/>
      </w:tblGrid>
      <w:tr w:rsidR="002529C0" w:rsidRPr="00E81560" w14:paraId="7195DD2F" w14:textId="77777777" w:rsidTr="00D53993">
        <w:trPr>
          <w:jc w:val="center"/>
        </w:trPr>
        <w:tc>
          <w:tcPr>
            <w:tcW w:w="7195" w:type="dxa"/>
            <w:shd w:val="clear" w:color="auto" w:fill="D9D9D9" w:themeFill="background1" w:themeFillShade="D9"/>
          </w:tcPr>
          <w:p w14:paraId="1AB33524" w14:textId="77777777" w:rsidR="002529C0" w:rsidRPr="00E81560" w:rsidRDefault="002529C0" w:rsidP="00BA7D43">
            <w:pPr>
              <w:outlineLvl w:val="0"/>
              <w:rPr>
                <w:rFonts w:ascii="Arial" w:hAnsi="Arial" w:cs="Arial"/>
                <w:spacing w:val="-3"/>
              </w:rPr>
            </w:pPr>
            <w:r w:rsidRPr="00E81560">
              <w:rPr>
                <w:rFonts w:ascii="Arial" w:hAnsi="Arial" w:cs="Arial"/>
                <w:spacing w:val="-3"/>
              </w:rPr>
              <w:t>A</w:t>
            </w:r>
          </w:p>
        </w:tc>
        <w:tc>
          <w:tcPr>
            <w:tcW w:w="2155" w:type="dxa"/>
            <w:shd w:val="clear" w:color="auto" w:fill="D9D9D9" w:themeFill="background1" w:themeFillShade="D9"/>
          </w:tcPr>
          <w:p w14:paraId="680A6371" w14:textId="77777777" w:rsidR="002529C0" w:rsidRPr="00E81560" w:rsidRDefault="002529C0" w:rsidP="00BA7D43">
            <w:pPr>
              <w:outlineLvl w:val="0"/>
              <w:rPr>
                <w:rFonts w:ascii="Arial" w:hAnsi="Arial" w:cs="Arial"/>
                <w:spacing w:val="-3"/>
              </w:rPr>
            </w:pPr>
            <w:r w:rsidRPr="00E81560">
              <w:rPr>
                <w:rFonts w:ascii="Arial" w:hAnsi="Arial" w:cs="Arial"/>
                <w:spacing w:val="-3"/>
              </w:rPr>
              <w:t>B</w:t>
            </w:r>
          </w:p>
        </w:tc>
      </w:tr>
      <w:tr w:rsidR="002529C0" w:rsidRPr="00E81560" w14:paraId="6E817A34" w14:textId="77777777" w:rsidTr="00D53993">
        <w:trPr>
          <w:jc w:val="center"/>
        </w:trPr>
        <w:tc>
          <w:tcPr>
            <w:tcW w:w="7195" w:type="dxa"/>
            <w:shd w:val="clear" w:color="auto" w:fill="D9D9D9" w:themeFill="background1" w:themeFillShade="D9"/>
          </w:tcPr>
          <w:p w14:paraId="1D534CF0" w14:textId="77777777" w:rsidR="002529C0" w:rsidRPr="00BF68F5" w:rsidRDefault="002529C0" w:rsidP="00BA7D43">
            <w:pPr>
              <w:spacing w:before="120" w:after="120"/>
              <w:jc w:val="both"/>
              <w:outlineLvl w:val="0"/>
              <w:rPr>
                <w:rFonts w:ascii="Arial" w:hAnsi="Arial" w:cs="Arial"/>
                <w:spacing w:val="-3"/>
              </w:rPr>
            </w:pPr>
            <w:r w:rsidRPr="00BF68F5">
              <w:rPr>
                <w:rFonts w:ascii="Arial" w:hAnsi="Arial" w:cs="Arial"/>
                <w:spacing w:val="-3"/>
              </w:rPr>
              <w:t>BUILDING</w:t>
            </w:r>
          </w:p>
        </w:tc>
        <w:tc>
          <w:tcPr>
            <w:tcW w:w="2155" w:type="dxa"/>
            <w:shd w:val="clear" w:color="auto" w:fill="D9D9D9" w:themeFill="background1" w:themeFillShade="D9"/>
          </w:tcPr>
          <w:p w14:paraId="1FBB4637" w14:textId="77777777" w:rsidR="002529C0" w:rsidRPr="00E81560" w:rsidRDefault="002529C0" w:rsidP="00BA7D43">
            <w:pPr>
              <w:outlineLvl w:val="0"/>
              <w:rPr>
                <w:rFonts w:ascii="Arial" w:hAnsi="Arial" w:cs="Arial"/>
                <w:spacing w:val="-3"/>
              </w:rPr>
            </w:pPr>
            <w:r w:rsidRPr="000F7563">
              <w:rPr>
                <w:rFonts w:ascii="Arial" w:hAnsi="Arial" w:cs="Arial"/>
                <w:color w:val="F79646" w:themeColor="accent6"/>
                <w:spacing w:val="-3"/>
              </w:rPr>
              <w:t xml:space="preserve">Bid </w:t>
            </w:r>
            <w:r w:rsidRPr="00E81560">
              <w:rPr>
                <w:rFonts w:ascii="Arial" w:hAnsi="Arial" w:cs="Arial"/>
                <w:spacing w:val="-3"/>
              </w:rPr>
              <w:t>Amount</w:t>
            </w:r>
          </w:p>
        </w:tc>
      </w:tr>
      <w:tr w:rsidR="002529C0" w:rsidRPr="00E81560" w14:paraId="54253938" w14:textId="77777777" w:rsidTr="00D53993">
        <w:trPr>
          <w:jc w:val="center"/>
        </w:trPr>
        <w:tc>
          <w:tcPr>
            <w:tcW w:w="7195" w:type="dxa"/>
            <w:shd w:val="clear" w:color="auto" w:fill="D9D9D9" w:themeFill="background1" w:themeFillShade="D9"/>
          </w:tcPr>
          <w:p w14:paraId="783A0F01" w14:textId="77777777" w:rsidR="002529C0" w:rsidRPr="000F7563" w:rsidRDefault="002529C0" w:rsidP="00BA7D43">
            <w:pPr>
              <w:spacing w:before="120"/>
              <w:jc w:val="both"/>
              <w:outlineLvl w:val="0"/>
              <w:rPr>
                <w:rFonts w:ascii="Arial" w:hAnsi="Arial" w:cs="Arial"/>
                <w:spacing w:val="-3"/>
              </w:rPr>
            </w:pPr>
            <w:r w:rsidRPr="000F7563">
              <w:rPr>
                <w:rFonts w:ascii="Arial" w:hAnsi="Arial" w:cs="Arial"/>
              </w:rPr>
              <w:t>Energy</w:t>
            </w:r>
            <w:r w:rsidRPr="000F7563">
              <w:rPr>
                <w:rFonts w:ascii="Arial" w:hAnsi="Arial" w:cs="Arial"/>
                <w:spacing w:val="-7"/>
              </w:rPr>
              <w:t xml:space="preserve"> </w:t>
            </w:r>
            <w:r w:rsidRPr="000F7563">
              <w:rPr>
                <w:rFonts w:ascii="Arial" w:hAnsi="Arial" w:cs="Arial"/>
              </w:rPr>
              <w:t>Commission</w:t>
            </w:r>
            <w:r w:rsidRPr="000F7563">
              <w:rPr>
                <w:rFonts w:ascii="Arial" w:hAnsi="Arial" w:cs="Arial"/>
                <w:spacing w:val="-7"/>
              </w:rPr>
              <w:t xml:space="preserve"> </w:t>
            </w:r>
            <w:r w:rsidRPr="000F7563">
              <w:rPr>
                <w:rFonts w:ascii="Arial" w:hAnsi="Arial" w:cs="Arial"/>
              </w:rPr>
              <w:t>Building</w:t>
            </w:r>
            <w:r w:rsidRPr="000F7563">
              <w:rPr>
                <w:rFonts w:ascii="Arial" w:hAnsi="Arial" w:cs="Arial"/>
                <w:spacing w:val="-7"/>
              </w:rPr>
              <w:t xml:space="preserve"> </w:t>
            </w:r>
            <w:r w:rsidRPr="000F7563">
              <w:rPr>
                <w:rFonts w:ascii="Arial" w:hAnsi="Arial" w:cs="Arial"/>
                <w:spacing w:val="-4"/>
              </w:rPr>
              <w:t>(008)</w:t>
            </w:r>
          </w:p>
        </w:tc>
        <w:tc>
          <w:tcPr>
            <w:tcW w:w="2155" w:type="dxa"/>
          </w:tcPr>
          <w:p w14:paraId="665E8BC7" w14:textId="77777777" w:rsidR="002529C0" w:rsidRPr="00E81560" w:rsidRDefault="002529C0" w:rsidP="00BA7D43">
            <w:pPr>
              <w:outlineLvl w:val="0"/>
              <w:rPr>
                <w:rFonts w:ascii="Arial" w:hAnsi="Arial" w:cs="Arial"/>
                <w:spacing w:val="-3"/>
              </w:rPr>
            </w:pPr>
          </w:p>
        </w:tc>
      </w:tr>
      <w:tr w:rsidR="002529C0" w:rsidRPr="00E81560" w14:paraId="15AA8963" w14:textId="77777777" w:rsidTr="00D53993">
        <w:trPr>
          <w:jc w:val="center"/>
        </w:trPr>
        <w:tc>
          <w:tcPr>
            <w:tcW w:w="7195" w:type="dxa"/>
            <w:shd w:val="clear" w:color="auto" w:fill="D9D9D9" w:themeFill="background1" w:themeFillShade="D9"/>
          </w:tcPr>
          <w:p w14:paraId="3310F0B6" w14:textId="77777777" w:rsidR="002529C0" w:rsidRPr="000F7563" w:rsidRDefault="002529C0" w:rsidP="00BA7D43">
            <w:pPr>
              <w:spacing w:before="120"/>
              <w:jc w:val="both"/>
              <w:outlineLvl w:val="0"/>
              <w:rPr>
                <w:rFonts w:ascii="Arial" w:hAnsi="Arial" w:cs="Arial"/>
                <w:spacing w:val="-3"/>
              </w:rPr>
            </w:pPr>
            <w:r w:rsidRPr="000F7563">
              <w:rPr>
                <w:rFonts w:ascii="Arial" w:hAnsi="Arial" w:cs="Arial"/>
              </w:rPr>
              <w:t>OB-8</w:t>
            </w:r>
            <w:r w:rsidRPr="000F7563">
              <w:rPr>
                <w:rFonts w:ascii="Arial" w:hAnsi="Arial" w:cs="Arial"/>
                <w:spacing w:val="-5"/>
              </w:rPr>
              <w:t xml:space="preserve"> </w:t>
            </w:r>
            <w:r w:rsidRPr="000F7563">
              <w:rPr>
                <w:rFonts w:ascii="Arial" w:hAnsi="Arial" w:cs="Arial"/>
              </w:rPr>
              <w:t>&amp;</w:t>
            </w:r>
            <w:r w:rsidRPr="000F7563">
              <w:rPr>
                <w:rFonts w:ascii="Arial" w:hAnsi="Arial" w:cs="Arial"/>
                <w:spacing w:val="-4"/>
              </w:rPr>
              <w:t xml:space="preserve"> </w:t>
            </w:r>
            <w:r w:rsidRPr="000F7563">
              <w:rPr>
                <w:rFonts w:ascii="Arial" w:hAnsi="Arial" w:cs="Arial"/>
              </w:rPr>
              <w:t>9</w:t>
            </w:r>
            <w:r w:rsidRPr="000F7563">
              <w:rPr>
                <w:rFonts w:ascii="Arial" w:hAnsi="Arial" w:cs="Arial"/>
                <w:spacing w:val="-3"/>
              </w:rPr>
              <w:t xml:space="preserve"> </w:t>
            </w:r>
            <w:r w:rsidRPr="000F7563">
              <w:rPr>
                <w:rFonts w:ascii="Arial" w:hAnsi="Arial" w:cs="Arial"/>
              </w:rPr>
              <w:t>Twin</w:t>
            </w:r>
            <w:r w:rsidRPr="000F7563">
              <w:rPr>
                <w:rFonts w:ascii="Arial" w:hAnsi="Arial" w:cs="Arial"/>
                <w:spacing w:val="-2"/>
              </w:rPr>
              <w:t xml:space="preserve"> </w:t>
            </w:r>
            <w:r w:rsidRPr="000F7563">
              <w:rPr>
                <w:rFonts w:ascii="Arial" w:hAnsi="Arial" w:cs="Arial"/>
              </w:rPr>
              <w:t>Towers</w:t>
            </w:r>
            <w:r w:rsidRPr="000F7563">
              <w:rPr>
                <w:rFonts w:ascii="Arial" w:hAnsi="Arial" w:cs="Arial"/>
                <w:spacing w:val="-5"/>
              </w:rPr>
              <w:t xml:space="preserve"> </w:t>
            </w:r>
            <w:r w:rsidRPr="000F7563">
              <w:rPr>
                <w:rFonts w:ascii="Arial" w:hAnsi="Arial" w:cs="Arial"/>
              </w:rPr>
              <w:t>(039-</w:t>
            </w:r>
            <w:r w:rsidRPr="000F7563">
              <w:rPr>
                <w:rFonts w:ascii="Arial" w:hAnsi="Arial" w:cs="Arial"/>
                <w:spacing w:val="-4"/>
              </w:rPr>
              <w:t>045)</w:t>
            </w:r>
          </w:p>
        </w:tc>
        <w:tc>
          <w:tcPr>
            <w:tcW w:w="2155" w:type="dxa"/>
          </w:tcPr>
          <w:p w14:paraId="2BEF4804" w14:textId="77777777" w:rsidR="002529C0" w:rsidRPr="00E81560" w:rsidRDefault="002529C0" w:rsidP="00BA7D43">
            <w:pPr>
              <w:outlineLvl w:val="0"/>
              <w:rPr>
                <w:rFonts w:ascii="Arial" w:hAnsi="Arial" w:cs="Arial"/>
                <w:spacing w:val="-3"/>
              </w:rPr>
            </w:pPr>
          </w:p>
        </w:tc>
      </w:tr>
      <w:tr w:rsidR="002529C0" w:rsidRPr="00E81560" w14:paraId="7A66FB9A" w14:textId="77777777" w:rsidTr="00D53993">
        <w:trPr>
          <w:jc w:val="center"/>
        </w:trPr>
        <w:tc>
          <w:tcPr>
            <w:tcW w:w="7195" w:type="dxa"/>
            <w:shd w:val="clear" w:color="auto" w:fill="D9D9D9" w:themeFill="background1" w:themeFillShade="D9"/>
          </w:tcPr>
          <w:p w14:paraId="4A655CD4" w14:textId="77777777" w:rsidR="002529C0" w:rsidRPr="000F7563" w:rsidRDefault="002529C0" w:rsidP="00BA7D43">
            <w:pPr>
              <w:spacing w:before="120"/>
              <w:jc w:val="both"/>
              <w:outlineLvl w:val="0"/>
              <w:rPr>
                <w:rFonts w:ascii="Arial" w:hAnsi="Arial" w:cs="Arial"/>
                <w:spacing w:val="-3"/>
              </w:rPr>
            </w:pPr>
            <w:r w:rsidRPr="000F7563">
              <w:rPr>
                <w:rFonts w:ascii="Arial" w:hAnsi="Arial" w:cs="Arial"/>
              </w:rPr>
              <w:t>Department</w:t>
            </w:r>
            <w:r w:rsidRPr="000F7563">
              <w:rPr>
                <w:rFonts w:ascii="Arial" w:hAnsi="Arial" w:cs="Arial"/>
                <w:spacing w:val="-5"/>
              </w:rPr>
              <w:t xml:space="preserve"> </w:t>
            </w:r>
            <w:r w:rsidRPr="000F7563">
              <w:rPr>
                <w:rFonts w:ascii="Arial" w:hAnsi="Arial" w:cs="Arial"/>
              </w:rPr>
              <w:t>of</w:t>
            </w:r>
            <w:r w:rsidRPr="000F7563">
              <w:rPr>
                <w:rFonts w:ascii="Arial" w:hAnsi="Arial" w:cs="Arial"/>
                <w:spacing w:val="-5"/>
              </w:rPr>
              <w:t xml:space="preserve"> </w:t>
            </w:r>
            <w:r w:rsidRPr="000F7563">
              <w:rPr>
                <w:rFonts w:ascii="Arial" w:hAnsi="Arial" w:cs="Arial"/>
              </w:rPr>
              <w:t>Justice</w:t>
            </w:r>
            <w:r w:rsidRPr="000F7563">
              <w:rPr>
                <w:rFonts w:ascii="Arial" w:hAnsi="Arial" w:cs="Arial"/>
                <w:spacing w:val="-6"/>
              </w:rPr>
              <w:t xml:space="preserve"> </w:t>
            </w:r>
            <w:r w:rsidRPr="000F7563">
              <w:rPr>
                <w:rFonts w:ascii="Arial" w:hAnsi="Arial" w:cs="Arial"/>
                <w:spacing w:val="-4"/>
              </w:rPr>
              <w:t>(075)</w:t>
            </w:r>
          </w:p>
        </w:tc>
        <w:tc>
          <w:tcPr>
            <w:tcW w:w="2155" w:type="dxa"/>
          </w:tcPr>
          <w:p w14:paraId="2DA6FDE5" w14:textId="77777777" w:rsidR="002529C0" w:rsidRPr="00E81560" w:rsidRDefault="002529C0" w:rsidP="00BA7D43">
            <w:pPr>
              <w:outlineLvl w:val="0"/>
              <w:rPr>
                <w:rFonts w:ascii="Arial" w:hAnsi="Arial" w:cs="Arial"/>
                <w:spacing w:val="-3"/>
              </w:rPr>
            </w:pPr>
          </w:p>
        </w:tc>
      </w:tr>
      <w:tr w:rsidR="002529C0" w:rsidRPr="00E81560" w14:paraId="7140BDA7" w14:textId="77777777" w:rsidTr="00D53993">
        <w:trPr>
          <w:jc w:val="center"/>
        </w:trPr>
        <w:tc>
          <w:tcPr>
            <w:tcW w:w="7195" w:type="dxa"/>
            <w:shd w:val="clear" w:color="auto" w:fill="D9D9D9" w:themeFill="background1" w:themeFillShade="D9"/>
          </w:tcPr>
          <w:p w14:paraId="5BCF32BD" w14:textId="77777777" w:rsidR="002529C0" w:rsidRPr="000F7563" w:rsidRDefault="002529C0" w:rsidP="00BA7D43">
            <w:pPr>
              <w:spacing w:before="120"/>
              <w:jc w:val="both"/>
              <w:outlineLvl w:val="0"/>
              <w:rPr>
                <w:rFonts w:ascii="Arial" w:hAnsi="Arial" w:cs="Arial"/>
                <w:bCs/>
              </w:rPr>
            </w:pPr>
            <w:r w:rsidRPr="000F7563">
              <w:rPr>
                <w:rFonts w:ascii="Arial" w:hAnsi="Arial" w:cs="Arial"/>
                <w:spacing w:val="-4"/>
              </w:rPr>
              <w:t>Paul</w:t>
            </w:r>
            <w:r w:rsidRPr="000F7563">
              <w:rPr>
                <w:rFonts w:ascii="Arial" w:hAnsi="Arial" w:cs="Arial"/>
                <w:spacing w:val="-2"/>
              </w:rPr>
              <w:t xml:space="preserve"> </w:t>
            </w:r>
            <w:r w:rsidRPr="000F7563">
              <w:rPr>
                <w:rFonts w:ascii="Arial" w:hAnsi="Arial" w:cs="Arial"/>
                <w:spacing w:val="-4"/>
              </w:rPr>
              <w:t>Bonderson</w:t>
            </w:r>
            <w:r w:rsidRPr="000F7563">
              <w:rPr>
                <w:rFonts w:ascii="Arial" w:hAnsi="Arial" w:cs="Arial"/>
                <w:spacing w:val="-5"/>
              </w:rPr>
              <w:t xml:space="preserve"> </w:t>
            </w:r>
            <w:r w:rsidRPr="000F7563">
              <w:rPr>
                <w:rFonts w:ascii="Arial" w:hAnsi="Arial" w:cs="Arial"/>
                <w:spacing w:val="-4"/>
              </w:rPr>
              <w:t>(016)</w:t>
            </w:r>
          </w:p>
        </w:tc>
        <w:tc>
          <w:tcPr>
            <w:tcW w:w="2155" w:type="dxa"/>
          </w:tcPr>
          <w:p w14:paraId="36DA56CD" w14:textId="77777777" w:rsidR="002529C0" w:rsidRPr="00E81560" w:rsidRDefault="002529C0" w:rsidP="00BA7D43">
            <w:pPr>
              <w:outlineLvl w:val="0"/>
              <w:rPr>
                <w:rFonts w:ascii="Arial" w:hAnsi="Arial" w:cs="Arial"/>
                <w:spacing w:val="-3"/>
              </w:rPr>
            </w:pPr>
          </w:p>
        </w:tc>
      </w:tr>
      <w:tr w:rsidR="002529C0" w:rsidRPr="00E81560" w14:paraId="6BE8AA8B" w14:textId="77777777" w:rsidTr="00D53993">
        <w:trPr>
          <w:jc w:val="center"/>
        </w:trPr>
        <w:tc>
          <w:tcPr>
            <w:tcW w:w="7195" w:type="dxa"/>
            <w:shd w:val="clear" w:color="auto" w:fill="D9D9D9" w:themeFill="background1" w:themeFillShade="D9"/>
          </w:tcPr>
          <w:p w14:paraId="5BB89EEF" w14:textId="77777777" w:rsidR="002529C0" w:rsidRPr="000F7563" w:rsidRDefault="002529C0" w:rsidP="00BA7D43">
            <w:pPr>
              <w:spacing w:before="120"/>
              <w:jc w:val="both"/>
              <w:outlineLvl w:val="0"/>
              <w:rPr>
                <w:rFonts w:ascii="Arial" w:hAnsi="Arial" w:cs="Arial"/>
              </w:rPr>
            </w:pPr>
            <w:r w:rsidRPr="000F7563">
              <w:rPr>
                <w:rFonts w:ascii="Arial" w:hAnsi="Arial" w:cs="Arial"/>
                <w:spacing w:val="-4"/>
              </w:rPr>
              <w:t>Employment</w:t>
            </w:r>
            <w:r w:rsidRPr="000F7563">
              <w:rPr>
                <w:rFonts w:ascii="Arial" w:hAnsi="Arial" w:cs="Arial"/>
                <w:spacing w:val="-1"/>
              </w:rPr>
              <w:t xml:space="preserve"> </w:t>
            </w:r>
            <w:r w:rsidRPr="000F7563">
              <w:rPr>
                <w:rFonts w:ascii="Arial" w:hAnsi="Arial" w:cs="Arial"/>
                <w:spacing w:val="-4"/>
              </w:rPr>
              <w:t>Development</w:t>
            </w:r>
            <w:r w:rsidRPr="000F7563">
              <w:rPr>
                <w:rFonts w:ascii="Arial" w:hAnsi="Arial" w:cs="Arial"/>
                <w:spacing w:val="-1"/>
              </w:rPr>
              <w:t xml:space="preserve"> </w:t>
            </w:r>
            <w:r w:rsidRPr="000F7563">
              <w:rPr>
                <w:rFonts w:ascii="Arial" w:hAnsi="Arial" w:cs="Arial"/>
                <w:spacing w:val="-4"/>
              </w:rPr>
              <w:t>Department</w:t>
            </w:r>
            <w:r w:rsidRPr="000F7563">
              <w:rPr>
                <w:rFonts w:ascii="Arial" w:hAnsi="Arial" w:cs="Arial"/>
                <w:spacing w:val="-2"/>
              </w:rPr>
              <w:t xml:space="preserve"> </w:t>
            </w:r>
            <w:r w:rsidRPr="000F7563">
              <w:rPr>
                <w:rFonts w:ascii="Arial" w:hAnsi="Arial" w:cs="Arial"/>
                <w:spacing w:val="-4"/>
              </w:rPr>
              <w:t>(013)</w:t>
            </w:r>
          </w:p>
        </w:tc>
        <w:tc>
          <w:tcPr>
            <w:tcW w:w="2155" w:type="dxa"/>
          </w:tcPr>
          <w:p w14:paraId="54B62CFC" w14:textId="77777777" w:rsidR="002529C0" w:rsidRPr="00E81560" w:rsidRDefault="002529C0" w:rsidP="00BA7D43">
            <w:pPr>
              <w:outlineLvl w:val="0"/>
              <w:rPr>
                <w:rFonts w:ascii="Arial" w:hAnsi="Arial" w:cs="Arial"/>
                <w:spacing w:val="-3"/>
              </w:rPr>
            </w:pPr>
          </w:p>
        </w:tc>
      </w:tr>
      <w:tr w:rsidR="002529C0" w:rsidRPr="00E81560" w14:paraId="2D6D30D7" w14:textId="77777777" w:rsidTr="00D53993">
        <w:trPr>
          <w:jc w:val="center"/>
        </w:trPr>
        <w:tc>
          <w:tcPr>
            <w:tcW w:w="7195" w:type="dxa"/>
            <w:shd w:val="clear" w:color="auto" w:fill="D9D9D9" w:themeFill="background1" w:themeFillShade="D9"/>
          </w:tcPr>
          <w:p w14:paraId="57E37F05" w14:textId="77777777" w:rsidR="002529C0" w:rsidRPr="000F7563" w:rsidRDefault="002529C0" w:rsidP="00BA7D43">
            <w:pPr>
              <w:spacing w:before="120"/>
              <w:jc w:val="both"/>
              <w:outlineLvl w:val="0"/>
              <w:rPr>
                <w:rFonts w:ascii="Arial" w:hAnsi="Arial" w:cs="Arial"/>
              </w:rPr>
            </w:pPr>
            <w:r w:rsidRPr="000F7563">
              <w:rPr>
                <w:rFonts w:ascii="Arial" w:hAnsi="Arial" w:cs="Arial"/>
                <w:spacing w:val="-4"/>
              </w:rPr>
              <w:t>CalEPA (024)</w:t>
            </w:r>
          </w:p>
        </w:tc>
        <w:tc>
          <w:tcPr>
            <w:tcW w:w="2155" w:type="dxa"/>
          </w:tcPr>
          <w:p w14:paraId="4D8CCBA4" w14:textId="77777777" w:rsidR="002529C0" w:rsidRPr="00E81560" w:rsidRDefault="002529C0" w:rsidP="00BA7D43">
            <w:pPr>
              <w:outlineLvl w:val="0"/>
              <w:rPr>
                <w:rFonts w:ascii="Arial" w:hAnsi="Arial" w:cs="Arial"/>
                <w:spacing w:val="-3"/>
              </w:rPr>
            </w:pPr>
          </w:p>
        </w:tc>
      </w:tr>
      <w:tr w:rsidR="002529C0" w:rsidRPr="00E81560" w14:paraId="66CA2DA7" w14:textId="77777777" w:rsidTr="00D53993">
        <w:trPr>
          <w:jc w:val="center"/>
        </w:trPr>
        <w:tc>
          <w:tcPr>
            <w:tcW w:w="7195" w:type="dxa"/>
            <w:shd w:val="clear" w:color="auto" w:fill="D9D9D9" w:themeFill="background1" w:themeFillShade="D9"/>
          </w:tcPr>
          <w:p w14:paraId="50F76EE9" w14:textId="77777777" w:rsidR="002529C0" w:rsidRPr="000F7563" w:rsidRDefault="002529C0" w:rsidP="00BA7D43">
            <w:pPr>
              <w:spacing w:before="120"/>
              <w:jc w:val="both"/>
              <w:outlineLvl w:val="0"/>
              <w:rPr>
                <w:rFonts w:ascii="Arial" w:hAnsi="Arial" w:cs="Arial"/>
              </w:rPr>
            </w:pPr>
            <w:r w:rsidRPr="000F7563">
              <w:rPr>
                <w:rFonts w:ascii="Arial" w:hAnsi="Arial" w:cs="Arial"/>
                <w:spacing w:val="-4"/>
              </w:rPr>
              <w:t>Elihu Harris State Building (602)</w:t>
            </w:r>
          </w:p>
        </w:tc>
        <w:tc>
          <w:tcPr>
            <w:tcW w:w="2155" w:type="dxa"/>
          </w:tcPr>
          <w:p w14:paraId="3F66D36F" w14:textId="77777777" w:rsidR="002529C0" w:rsidRPr="00E81560" w:rsidRDefault="002529C0" w:rsidP="00BA7D43">
            <w:pPr>
              <w:outlineLvl w:val="0"/>
              <w:rPr>
                <w:rFonts w:ascii="Arial" w:hAnsi="Arial" w:cs="Arial"/>
                <w:spacing w:val="-3"/>
              </w:rPr>
            </w:pPr>
          </w:p>
        </w:tc>
      </w:tr>
      <w:tr w:rsidR="002529C0" w:rsidRPr="00E81560" w14:paraId="04F297E3" w14:textId="77777777" w:rsidTr="00D53993">
        <w:trPr>
          <w:jc w:val="center"/>
        </w:trPr>
        <w:tc>
          <w:tcPr>
            <w:tcW w:w="7195" w:type="dxa"/>
            <w:shd w:val="clear" w:color="auto" w:fill="D9D9D9" w:themeFill="background1" w:themeFillShade="D9"/>
          </w:tcPr>
          <w:p w14:paraId="754641D2" w14:textId="77777777" w:rsidR="002529C0" w:rsidRPr="000F7563" w:rsidRDefault="002529C0" w:rsidP="00BA7D43">
            <w:pPr>
              <w:spacing w:before="120"/>
              <w:jc w:val="both"/>
              <w:outlineLvl w:val="0"/>
              <w:rPr>
                <w:rFonts w:ascii="Arial" w:hAnsi="Arial" w:cs="Arial"/>
                <w:spacing w:val="-4"/>
              </w:rPr>
            </w:pPr>
            <w:r>
              <w:rPr>
                <w:rFonts w:ascii="Arial" w:hAnsi="Arial" w:cs="Arial"/>
                <w:spacing w:val="-4"/>
              </w:rPr>
              <w:t>Ronald M George SOC (402)</w:t>
            </w:r>
          </w:p>
        </w:tc>
        <w:tc>
          <w:tcPr>
            <w:tcW w:w="2155" w:type="dxa"/>
          </w:tcPr>
          <w:p w14:paraId="2358138C" w14:textId="77777777" w:rsidR="002529C0" w:rsidRPr="00E81560" w:rsidRDefault="002529C0" w:rsidP="00BA7D43">
            <w:pPr>
              <w:outlineLvl w:val="0"/>
              <w:rPr>
                <w:rFonts w:ascii="Arial" w:hAnsi="Arial" w:cs="Arial"/>
                <w:spacing w:val="-3"/>
              </w:rPr>
            </w:pPr>
          </w:p>
        </w:tc>
      </w:tr>
      <w:tr w:rsidR="002529C0" w:rsidRPr="00E81560" w14:paraId="0B926E75" w14:textId="77777777" w:rsidTr="00D53993">
        <w:trPr>
          <w:jc w:val="center"/>
        </w:trPr>
        <w:tc>
          <w:tcPr>
            <w:tcW w:w="7195" w:type="dxa"/>
            <w:shd w:val="clear" w:color="auto" w:fill="D9D9D9" w:themeFill="background1" w:themeFillShade="D9"/>
            <w:vAlign w:val="center"/>
          </w:tcPr>
          <w:p w14:paraId="69B99184" w14:textId="77777777" w:rsidR="002529C0" w:rsidRPr="00E81560" w:rsidRDefault="002529C0" w:rsidP="00BA7D43">
            <w:pPr>
              <w:jc w:val="right"/>
              <w:outlineLvl w:val="0"/>
              <w:rPr>
                <w:rFonts w:ascii="Arial" w:hAnsi="Arial" w:cs="Arial"/>
                <w:spacing w:val="-3"/>
              </w:rPr>
            </w:pPr>
            <w:r w:rsidRPr="00E81560">
              <w:rPr>
                <w:rFonts w:ascii="Arial" w:hAnsi="Arial" w:cs="Arial"/>
              </w:rPr>
              <w:t>Total</w:t>
            </w:r>
            <w:r w:rsidRPr="00E81560">
              <w:rPr>
                <w:rFonts w:ascii="Arial" w:hAnsi="Arial" w:cs="Arial"/>
                <w:spacing w:val="-3"/>
              </w:rPr>
              <w:t xml:space="preserve"> </w:t>
            </w:r>
            <w:r w:rsidRPr="000F7563">
              <w:rPr>
                <w:rFonts w:ascii="Arial" w:hAnsi="Arial" w:cs="Arial"/>
                <w:color w:val="F79646" w:themeColor="accent6"/>
              </w:rPr>
              <w:t>Bid</w:t>
            </w:r>
            <w:r w:rsidRPr="00E81560">
              <w:rPr>
                <w:rFonts w:ascii="Arial" w:hAnsi="Arial" w:cs="Arial"/>
                <w:spacing w:val="-3"/>
              </w:rPr>
              <w:t xml:space="preserve"> </w:t>
            </w:r>
            <w:r w:rsidRPr="00E81560">
              <w:rPr>
                <w:rFonts w:ascii="Arial" w:hAnsi="Arial" w:cs="Arial"/>
              </w:rPr>
              <w:t>Amount</w:t>
            </w:r>
          </w:p>
          <w:p w14:paraId="0F105BAF" w14:textId="77777777" w:rsidR="002529C0" w:rsidRPr="005B5E67" w:rsidRDefault="002529C0" w:rsidP="00BA7D43">
            <w:pPr>
              <w:jc w:val="right"/>
              <w:outlineLvl w:val="0"/>
              <w:rPr>
                <w:rFonts w:ascii="Arial" w:hAnsi="Arial" w:cs="Arial"/>
                <w:spacing w:val="-3"/>
                <w:sz w:val="16"/>
                <w:szCs w:val="16"/>
              </w:rPr>
            </w:pPr>
            <w:r w:rsidRPr="005B5E67">
              <w:rPr>
                <w:rFonts w:ascii="Arial" w:hAnsi="Arial" w:cs="Arial"/>
                <w:spacing w:val="-3"/>
                <w:sz w:val="16"/>
                <w:szCs w:val="16"/>
              </w:rPr>
              <w:t>(Sum of Column B)</w:t>
            </w:r>
          </w:p>
        </w:tc>
        <w:tc>
          <w:tcPr>
            <w:tcW w:w="2155" w:type="dxa"/>
          </w:tcPr>
          <w:p w14:paraId="0199FD2E" w14:textId="77777777" w:rsidR="002529C0" w:rsidRPr="00E81560" w:rsidRDefault="002529C0" w:rsidP="00BA7D43">
            <w:pPr>
              <w:jc w:val="both"/>
              <w:outlineLvl w:val="0"/>
              <w:rPr>
                <w:rFonts w:ascii="Arial" w:hAnsi="Arial" w:cs="Arial"/>
                <w:spacing w:val="-3"/>
              </w:rPr>
            </w:pPr>
          </w:p>
        </w:tc>
      </w:tr>
    </w:tbl>
    <w:p w14:paraId="0BA44072" w14:textId="77777777" w:rsidR="002529C0" w:rsidRPr="00E81560" w:rsidRDefault="002529C0" w:rsidP="002529C0"/>
    <w:p w14:paraId="37490E66" w14:textId="77777777" w:rsidR="002529C0" w:rsidRPr="008F3F6D" w:rsidRDefault="002529C0" w:rsidP="00D53993">
      <w:pPr>
        <w:ind w:left="1170" w:right="610" w:hanging="270"/>
        <w:rPr>
          <w:rFonts w:ascii="Arial" w:hAnsi="Arial" w:cs="Arial"/>
          <w:b/>
          <w:bCs/>
        </w:rPr>
      </w:pPr>
      <w:r w:rsidRPr="008F3F6D">
        <w:rPr>
          <w:rFonts w:ascii="Arial" w:hAnsi="Arial" w:cs="Arial"/>
          <w:b/>
          <w:bCs/>
        </w:rPr>
        <w:t>NOTE:</w:t>
      </w:r>
    </w:p>
    <w:p w14:paraId="08BA2B00" w14:textId="77777777" w:rsidR="002529C0" w:rsidRPr="008F3F6D" w:rsidRDefault="002529C0" w:rsidP="00D53993">
      <w:pPr>
        <w:pStyle w:val="ListParagraph"/>
        <w:numPr>
          <w:ilvl w:val="0"/>
          <w:numId w:val="30"/>
        </w:numPr>
        <w:ind w:left="1170" w:right="610" w:hanging="270"/>
        <w:contextualSpacing/>
        <w:rPr>
          <w:rFonts w:ascii="Arial" w:hAnsi="Arial" w:cs="Arial"/>
        </w:rPr>
      </w:pPr>
      <w:r w:rsidRPr="008F3F6D">
        <w:rPr>
          <w:rFonts w:ascii="Arial" w:hAnsi="Arial" w:cs="Arial"/>
        </w:rPr>
        <w:t>The State will not pay for fees not listed on Exhibit B, Attachment 1, Cost Sheet (i.e., travel, freight, trip, tax, and/or fuel surcharges, etc.).</w:t>
      </w:r>
    </w:p>
    <w:p w14:paraId="691042D0" w14:textId="77777777" w:rsidR="002529C0" w:rsidRPr="008F3F6D" w:rsidRDefault="002529C0" w:rsidP="00D53993">
      <w:pPr>
        <w:pStyle w:val="ListParagraph"/>
        <w:spacing w:before="240"/>
        <w:ind w:left="1170" w:right="610" w:hanging="270"/>
        <w:rPr>
          <w:rFonts w:ascii="Arial" w:hAnsi="Arial" w:cs="Arial"/>
        </w:rPr>
      </w:pPr>
    </w:p>
    <w:p w14:paraId="2FE01F06" w14:textId="77777777" w:rsidR="002529C0" w:rsidRPr="008F3F6D" w:rsidRDefault="002529C0" w:rsidP="00D53993">
      <w:pPr>
        <w:pStyle w:val="ListParagraph"/>
        <w:numPr>
          <w:ilvl w:val="0"/>
          <w:numId w:val="30"/>
        </w:numPr>
        <w:ind w:left="1170" w:right="610" w:hanging="270"/>
        <w:contextualSpacing/>
        <w:rPr>
          <w:rFonts w:ascii="Arial" w:eastAsiaTheme="minorEastAsia" w:hAnsi="Arial" w:cs="Arial"/>
        </w:rPr>
      </w:pPr>
      <w:r w:rsidRPr="008F3F6D">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4412ED84" w14:textId="77777777" w:rsidR="002529C0" w:rsidRPr="008F3F6D" w:rsidRDefault="002529C0" w:rsidP="00D53993">
      <w:pPr>
        <w:pStyle w:val="ListParagraph"/>
        <w:ind w:left="1170" w:right="610" w:hanging="270"/>
        <w:rPr>
          <w:rFonts w:ascii="Arial" w:hAnsi="Arial" w:cs="Arial"/>
        </w:rPr>
      </w:pPr>
    </w:p>
    <w:p w14:paraId="018DEC96" w14:textId="77777777" w:rsidR="00BF27FC" w:rsidRDefault="002529C0" w:rsidP="00D53993">
      <w:pPr>
        <w:pStyle w:val="ListParagraph"/>
        <w:numPr>
          <w:ilvl w:val="0"/>
          <w:numId w:val="30"/>
        </w:numPr>
        <w:ind w:left="1170" w:right="610" w:hanging="270"/>
        <w:contextualSpacing/>
        <w:rPr>
          <w:rFonts w:ascii="Arial" w:hAnsi="Arial" w:cs="Arial"/>
        </w:rPr>
        <w:sectPr w:rsidR="00BF27FC" w:rsidSect="00357A95">
          <w:headerReference w:type="default" r:id="rId32"/>
          <w:pgSz w:w="12240" w:h="15840"/>
          <w:pgMar w:top="1100" w:right="200" w:bottom="280" w:left="180" w:header="367" w:footer="0" w:gutter="0"/>
          <w:cols w:space="720"/>
        </w:sectPr>
      </w:pPr>
      <w:r w:rsidRPr="008F3F6D">
        <w:rPr>
          <w:rFonts w:ascii="Arial" w:hAnsi="Arial" w:cs="Arial"/>
        </w:rPr>
        <w:t>Each building shall be invoiced separately for services/repairs provided to each building in accordance with Exhibit A, Attachment 1</w:t>
      </w:r>
      <w:proofErr w:type="gramStart"/>
      <w:r w:rsidRPr="008F3F6D">
        <w:rPr>
          <w:rFonts w:ascii="Arial" w:hAnsi="Arial" w:cs="Arial"/>
        </w:rPr>
        <w:t>, Equipment</w:t>
      </w:r>
      <w:proofErr w:type="gramEnd"/>
      <w:r w:rsidRPr="008F3F6D">
        <w:rPr>
          <w:rFonts w:ascii="Arial" w:hAnsi="Arial" w:cs="Arial"/>
        </w:rPr>
        <w:t xml:space="preserve"> List.</w:t>
      </w:r>
    </w:p>
    <w:p w14:paraId="692795B3" w14:textId="77777777" w:rsidR="008738FA" w:rsidRDefault="008738FA" w:rsidP="0081463F">
      <w:pPr>
        <w:pStyle w:val="Attachments"/>
        <w:rPr>
          <w:rFonts w:eastAsia="Arial"/>
        </w:rPr>
      </w:pPr>
      <w:bookmarkStart w:id="56" w:name="_Toc209779684"/>
    </w:p>
    <w:p w14:paraId="54631F7B" w14:textId="2E6B65A7" w:rsidR="00BC3063" w:rsidRPr="005C549F" w:rsidRDefault="7292909A" w:rsidP="0081463F">
      <w:pPr>
        <w:pStyle w:val="Attachments"/>
      </w:pPr>
      <w:r w:rsidRPr="005C549F">
        <w:rPr>
          <w:rFonts w:eastAsia="Arial"/>
        </w:rPr>
        <w:t>A</w:t>
      </w:r>
      <w:r w:rsidRPr="005C549F">
        <w:t xml:space="preserve">TTACHMENT </w:t>
      </w:r>
      <w:r w:rsidR="00DD0B64">
        <w:t>9</w:t>
      </w:r>
      <w:r w:rsidR="0081463F" w:rsidRPr="005C549F">
        <w:t xml:space="preserve"> - </w:t>
      </w:r>
      <w:r w:rsidRPr="005C549F">
        <w:t>SAMPLE AGREEMENT</w:t>
      </w:r>
      <w:bookmarkEnd w:id="56"/>
    </w:p>
    <w:p w14:paraId="32E2305F" w14:textId="29FB7CE4" w:rsidR="00BC3063" w:rsidRPr="002955C0" w:rsidRDefault="00BC3063" w:rsidP="2FD80980">
      <w:pPr>
        <w:rPr>
          <w:color w:val="000000"/>
          <w:sz w:val="22"/>
          <w:szCs w:val="22"/>
        </w:rPr>
      </w:pPr>
    </w:p>
    <w:p w14:paraId="2AB1223C" w14:textId="24C33B7F" w:rsidR="6E0BCEDD" w:rsidRDefault="008738FA" w:rsidP="008738FA">
      <w:pPr>
        <w:ind w:left="720"/>
        <w:jc w:val="center"/>
      </w:pPr>
      <w:r w:rsidRPr="008738FA">
        <w:rPr>
          <w:noProof/>
        </w:rPr>
        <w:drawing>
          <wp:inline distT="0" distB="0" distL="0" distR="0" wp14:anchorId="70CE2E5B" wp14:editId="54B59A5A">
            <wp:extent cx="6041942" cy="7769391"/>
            <wp:effectExtent l="0" t="0" r="0" b="3175"/>
            <wp:docPr id="62211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1856" name=""/>
                    <pic:cNvPicPr/>
                  </pic:nvPicPr>
                  <pic:blipFill>
                    <a:blip r:embed="rId33"/>
                    <a:stretch>
                      <a:fillRect/>
                    </a:stretch>
                  </pic:blipFill>
                  <pic:spPr>
                    <a:xfrm>
                      <a:off x="0" y="0"/>
                      <a:ext cx="6058051" cy="7790106"/>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231703">
      <w:pPr>
        <w:jc w:val="cente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3CB9D55D" w14:textId="77777777" w:rsidR="00BF27FC" w:rsidRDefault="00BF27FC" w:rsidP="00231703">
      <w:pPr>
        <w:jc w:val="center"/>
        <w:rPr>
          <w:rFonts w:ascii="Arial" w:eastAsia="Calibri" w:hAnsi="Arial"/>
          <w:b/>
          <w:sz w:val="22"/>
          <w:szCs w:val="22"/>
          <w:u w:val="single"/>
        </w:rPr>
        <w:sectPr w:rsidR="00BF27FC" w:rsidSect="00357A95">
          <w:pgSz w:w="12240" w:h="15840"/>
          <w:pgMar w:top="1100" w:right="200" w:bottom="280" w:left="180" w:header="367" w:footer="0" w:gutter="0"/>
          <w:cols w:space="720"/>
        </w:sectPr>
      </w:pPr>
    </w:p>
    <w:p w14:paraId="011898E5" w14:textId="77777777" w:rsidR="0081463F" w:rsidRDefault="0081463F" w:rsidP="00231703">
      <w:pPr>
        <w:jc w:val="center"/>
        <w:rPr>
          <w:rFonts w:ascii="Arial" w:eastAsia="Calibri" w:hAnsi="Arial"/>
          <w:b/>
          <w:sz w:val="22"/>
          <w:szCs w:val="22"/>
          <w:u w:val="single"/>
        </w:rPr>
      </w:pPr>
    </w:p>
    <w:p w14:paraId="4E9DE64E" w14:textId="77777777" w:rsidR="00357A95" w:rsidRPr="00357A95" w:rsidRDefault="00357A95" w:rsidP="00357A95">
      <w:pPr>
        <w:widowControl w:val="0"/>
        <w:autoSpaceDE w:val="0"/>
        <w:autoSpaceDN w:val="0"/>
        <w:ind w:left="1253" w:right="1253"/>
        <w:jc w:val="center"/>
        <w:rPr>
          <w:rFonts w:ascii="Arial" w:eastAsia="Arial" w:hAnsi="Arial" w:cs="Arial"/>
          <w:sz w:val="24"/>
          <w:szCs w:val="24"/>
        </w:rPr>
      </w:pPr>
      <w:r w:rsidRPr="00357A95">
        <w:rPr>
          <w:rFonts w:ascii="Arial" w:eastAsia="Arial" w:hAnsi="Arial" w:cs="Arial"/>
          <w:sz w:val="24"/>
          <w:szCs w:val="24"/>
        </w:rPr>
        <w:t>EXHIBIT A</w:t>
      </w:r>
    </w:p>
    <w:p w14:paraId="1A992B82" w14:textId="77777777" w:rsidR="00357A95" w:rsidRPr="00357A95" w:rsidRDefault="00357A95" w:rsidP="00357A95">
      <w:pPr>
        <w:widowControl w:val="0"/>
        <w:autoSpaceDE w:val="0"/>
        <w:autoSpaceDN w:val="0"/>
        <w:spacing w:before="120"/>
        <w:ind w:left="1253" w:right="1253"/>
        <w:jc w:val="center"/>
        <w:rPr>
          <w:rFonts w:ascii="Arial" w:eastAsia="Arial" w:hAnsi="Arial" w:cs="Arial"/>
          <w:sz w:val="24"/>
          <w:szCs w:val="24"/>
        </w:rPr>
      </w:pPr>
      <w:r w:rsidRPr="00357A95">
        <w:rPr>
          <w:rFonts w:ascii="Arial" w:eastAsia="Arial" w:hAnsi="Arial" w:cs="Arial"/>
          <w:sz w:val="24"/>
          <w:szCs w:val="24"/>
        </w:rPr>
        <w:t>SCOPE OF WORK</w:t>
      </w:r>
    </w:p>
    <w:p w14:paraId="0126E6A8" w14:textId="77777777" w:rsidR="00357A95" w:rsidRPr="00357A95" w:rsidRDefault="00357A95" w:rsidP="00357A95">
      <w:pPr>
        <w:widowControl w:val="0"/>
        <w:autoSpaceDE w:val="0"/>
        <w:autoSpaceDN w:val="0"/>
        <w:spacing w:before="253"/>
        <w:ind w:left="1259" w:right="1246"/>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State</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1"/>
          <w:sz w:val="24"/>
          <w:szCs w:val="24"/>
        </w:rPr>
        <w:t xml:space="preserve"> </w:t>
      </w:r>
      <w:r w:rsidRPr="00357A95">
        <w:rPr>
          <w:rFonts w:ascii="Arial" w:eastAsia="Arial" w:hAnsi="Arial" w:cs="Arial"/>
          <w:sz w:val="24"/>
          <w:szCs w:val="24"/>
        </w:rPr>
        <w:t>California</w:t>
      </w:r>
      <w:r w:rsidRPr="00357A95">
        <w:rPr>
          <w:rFonts w:ascii="Arial" w:eastAsia="Arial" w:hAnsi="Arial" w:cs="Arial"/>
          <w:spacing w:val="-4"/>
          <w:sz w:val="24"/>
          <w:szCs w:val="24"/>
        </w:rPr>
        <w:t xml:space="preserve"> </w:t>
      </w:r>
      <w:r w:rsidRPr="00357A95">
        <w:rPr>
          <w:rFonts w:ascii="Arial" w:eastAsia="Arial" w:hAnsi="Arial" w:cs="Arial"/>
          <w:sz w:val="24"/>
          <w:szCs w:val="24"/>
        </w:rPr>
        <w:t>(State),</w:t>
      </w:r>
      <w:r w:rsidRPr="00357A95">
        <w:rPr>
          <w:rFonts w:ascii="Arial" w:eastAsia="Arial" w:hAnsi="Arial" w:cs="Arial"/>
          <w:spacing w:val="-1"/>
          <w:sz w:val="24"/>
          <w:szCs w:val="24"/>
        </w:rPr>
        <w:t xml:space="preserve"> </w:t>
      </w:r>
      <w:r w:rsidRPr="00357A95">
        <w:rPr>
          <w:rFonts w:ascii="Arial" w:eastAsia="Arial" w:hAnsi="Arial" w:cs="Arial"/>
          <w:sz w:val="24"/>
          <w:szCs w:val="24"/>
        </w:rPr>
        <w:t>Department</w:t>
      </w:r>
      <w:r w:rsidRPr="00357A95">
        <w:rPr>
          <w:rFonts w:ascii="Arial" w:eastAsia="Arial" w:hAnsi="Arial" w:cs="Arial"/>
          <w:spacing w:val="-1"/>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General</w:t>
      </w:r>
      <w:r w:rsidRPr="00357A95">
        <w:rPr>
          <w:rFonts w:ascii="Arial" w:eastAsia="Arial" w:hAnsi="Arial" w:cs="Arial"/>
          <w:spacing w:val="-2"/>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(DGS),</w:t>
      </w:r>
      <w:r w:rsidRPr="00357A95">
        <w:rPr>
          <w:rFonts w:ascii="Arial" w:eastAsia="Arial" w:hAnsi="Arial" w:cs="Arial"/>
          <w:spacing w:val="-3"/>
          <w:sz w:val="24"/>
          <w:szCs w:val="24"/>
        </w:rPr>
        <w:t xml:space="preserve"> </w:t>
      </w:r>
      <w:r w:rsidRPr="00357A95">
        <w:rPr>
          <w:rFonts w:ascii="Arial" w:eastAsia="Arial" w:hAnsi="Arial" w:cs="Arial"/>
          <w:sz w:val="24"/>
          <w:szCs w:val="24"/>
        </w:rPr>
        <w:t>Facilities</w:t>
      </w:r>
      <w:r w:rsidRPr="00357A95">
        <w:rPr>
          <w:rFonts w:ascii="Arial" w:eastAsia="Arial" w:hAnsi="Arial" w:cs="Arial"/>
          <w:spacing w:val="-2"/>
          <w:sz w:val="24"/>
          <w:szCs w:val="24"/>
        </w:rPr>
        <w:t xml:space="preserve"> </w:t>
      </w:r>
      <w:r w:rsidRPr="00357A95">
        <w:rPr>
          <w:rFonts w:ascii="Arial" w:eastAsia="Arial" w:hAnsi="Arial" w:cs="Arial"/>
          <w:sz w:val="24"/>
          <w:szCs w:val="24"/>
        </w:rPr>
        <w:t xml:space="preserve">Management Division (FMD) manages, maintains and operates </w:t>
      </w:r>
      <w:proofErr w:type="gramStart"/>
      <w:r w:rsidRPr="00357A95">
        <w:rPr>
          <w:rFonts w:ascii="Arial" w:eastAsia="Arial" w:hAnsi="Arial" w:cs="Arial"/>
          <w:sz w:val="24"/>
          <w:szCs w:val="24"/>
        </w:rPr>
        <w:t>state buildings and grounds</w:t>
      </w:r>
      <w:proofErr w:type="gramEnd"/>
      <w:r w:rsidRPr="00357A95">
        <w:rPr>
          <w:rFonts w:ascii="Arial" w:eastAsia="Arial" w:hAnsi="Arial" w:cs="Arial"/>
          <w:sz w:val="24"/>
          <w:szCs w:val="24"/>
        </w:rPr>
        <w:t xml:space="preserve"> statewide, pursuant</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Government</w:t>
      </w:r>
      <w:r w:rsidRPr="00357A95">
        <w:rPr>
          <w:rFonts w:ascii="Arial" w:eastAsia="Arial" w:hAnsi="Arial" w:cs="Arial"/>
          <w:spacing w:val="-5"/>
          <w:sz w:val="24"/>
          <w:szCs w:val="24"/>
        </w:rPr>
        <w:t xml:space="preserve"> </w:t>
      </w:r>
      <w:r w:rsidRPr="00357A95">
        <w:rPr>
          <w:rFonts w:ascii="Arial" w:eastAsia="Arial" w:hAnsi="Arial" w:cs="Arial"/>
          <w:sz w:val="24"/>
          <w:szCs w:val="24"/>
        </w:rPr>
        <w:t>Code</w:t>
      </w:r>
      <w:r w:rsidRPr="00357A95">
        <w:rPr>
          <w:rFonts w:ascii="Arial" w:eastAsia="Arial" w:hAnsi="Arial" w:cs="Arial"/>
          <w:spacing w:val="-2"/>
          <w:sz w:val="24"/>
          <w:szCs w:val="24"/>
        </w:rPr>
        <w:t xml:space="preserve"> </w:t>
      </w:r>
      <w:r w:rsidRPr="00357A95">
        <w:rPr>
          <w:rFonts w:ascii="Arial" w:eastAsia="Arial" w:hAnsi="Arial" w:cs="Arial"/>
          <w:sz w:val="24"/>
          <w:szCs w:val="24"/>
        </w:rPr>
        <w:t>Section</w:t>
      </w:r>
      <w:r w:rsidRPr="00357A95">
        <w:rPr>
          <w:rFonts w:ascii="Arial" w:eastAsia="Arial" w:hAnsi="Arial" w:cs="Arial"/>
          <w:spacing w:val="-2"/>
          <w:sz w:val="24"/>
          <w:szCs w:val="24"/>
        </w:rPr>
        <w:t xml:space="preserve"> </w:t>
      </w:r>
      <w:r w:rsidRPr="00357A95">
        <w:rPr>
          <w:rFonts w:ascii="Arial" w:eastAsia="Arial" w:hAnsi="Arial" w:cs="Arial"/>
          <w:sz w:val="24"/>
          <w:szCs w:val="24"/>
        </w:rPr>
        <w:t>14685</w:t>
      </w:r>
      <w:r w:rsidRPr="00357A95">
        <w:rPr>
          <w:rFonts w:ascii="Arial" w:eastAsia="Arial" w:hAnsi="Arial" w:cs="Arial"/>
          <w:spacing w:val="-4"/>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which</w:t>
      </w:r>
      <w:r w:rsidRPr="00357A95">
        <w:rPr>
          <w:rFonts w:ascii="Arial" w:eastAsia="Arial" w:hAnsi="Arial" w:cs="Arial"/>
          <w:spacing w:val="-2"/>
          <w:sz w:val="24"/>
          <w:szCs w:val="24"/>
        </w:rPr>
        <w:t xml:space="preserve"> </w:t>
      </w:r>
      <w:r w:rsidRPr="00357A95">
        <w:rPr>
          <w:rFonts w:ascii="Arial" w:eastAsia="Arial" w:hAnsi="Arial" w:cs="Arial"/>
          <w:sz w:val="24"/>
          <w:szCs w:val="24"/>
        </w:rPr>
        <w:t>authorizes</w:t>
      </w:r>
      <w:r w:rsidRPr="00357A95">
        <w:rPr>
          <w:rFonts w:ascii="Arial" w:eastAsia="Arial" w:hAnsi="Arial" w:cs="Arial"/>
          <w:spacing w:val="-4"/>
          <w:sz w:val="24"/>
          <w:szCs w:val="24"/>
        </w:rPr>
        <w:t xml:space="preserve"> </w:t>
      </w:r>
      <w:r w:rsidRPr="00357A95">
        <w:rPr>
          <w:rFonts w:ascii="Arial" w:eastAsia="Arial" w:hAnsi="Arial" w:cs="Arial"/>
          <w:sz w:val="24"/>
          <w:szCs w:val="24"/>
        </w:rPr>
        <w:t>DGS</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establish</w:t>
      </w:r>
      <w:r w:rsidRPr="00357A95">
        <w:rPr>
          <w:rFonts w:ascii="Arial" w:eastAsia="Arial" w:hAnsi="Arial" w:cs="Arial"/>
          <w:spacing w:val="-4"/>
          <w:sz w:val="24"/>
          <w:szCs w:val="24"/>
        </w:rPr>
        <w:t xml:space="preserve"> </w:t>
      </w:r>
      <w:r w:rsidRPr="00357A95">
        <w:rPr>
          <w:rFonts w:ascii="Arial" w:eastAsia="Arial" w:hAnsi="Arial" w:cs="Arial"/>
          <w:sz w:val="24"/>
          <w:szCs w:val="24"/>
        </w:rPr>
        <w:t>rules</w:t>
      </w:r>
      <w:r w:rsidRPr="00357A95">
        <w:rPr>
          <w:rFonts w:ascii="Arial" w:eastAsia="Arial" w:hAnsi="Arial" w:cs="Arial"/>
          <w:spacing w:val="-1"/>
          <w:sz w:val="24"/>
          <w:szCs w:val="24"/>
        </w:rPr>
        <w:t xml:space="preserve"> </w:t>
      </w:r>
      <w:r w:rsidRPr="00357A95">
        <w:rPr>
          <w:rFonts w:ascii="Arial" w:eastAsia="Arial" w:hAnsi="Arial" w:cs="Arial"/>
          <w:sz w:val="24"/>
          <w:szCs w:val="24"/>
        </w:rPr>
        <w:t>and regulations for the government and maintenance of state buildings and grounds. FMD is procuring services for aboveground and underground storage tank maintenance and repairs on state property.</w:t>
      </w:r>
    </w:p>
    <w:p w14:paraId="4C6B78FF" w14:textId="77777777" w:rsidR="00357A95" w:rsidRPr="00357A95" w:rsidRDefault="00357A95" w:rsidP="00DE0531">
      <w:pPr>
        <w:widowControl w:val="0"/>
        <w:numPr>
          <w:ilvl w:val="1"/>
          <w:numId w:val="28"/>
        </w:numPr>
        <w:tabs>
          <w:tab w:val="left" w:pos="1835"/>
        </w:tabs>
        <w:autoSpaceDE w:val="0"/>
        <w:autoSpaceDN w:val="0"/>
        <w:spacing w:before="252"/>
        <w:ind w:left="1835" w:hanging="575"/>
        <w:rPr>
          <w:rFonts w:ascii="Arial" w:eastAsia="Arial" w:hAnsi="Arial" w:cs="Arial"/>
          <w:sz w:val="24"/>
          <w:szCs w:val="24"/>
        </w:rPr>
      </w:pPr>
      <w:r w:rsidRPr="00357A95">
        <w:rPr>
          <w:rFonts w:ascii="Arial" w:eastAsia="Arial" w:hAnsi="Arial" w:cs="Arial"/>
          <w:sz w:val="24"/>
          <w:szCs w:val="24"/>
          <w:u w:val="single"/>
        </w:rPr>
        <w:t>PROJECT</w:t>
      </w:r>
      <w:r w:rsidRPr="00357A95">
        <w:rPr>
          <w:rFonts w:ascii="Arial" w:eastAsia="Arial" w:hAnsi="Arial" w:cs="Arial"/>
          <w:spacing w:val="-8"/>
          <w:sz w:val="24"/>
          <w:szCs w:val="24"/>
          <w:u w:val="single"/>
        </w:rPr>
        <w:t xml:space="preserve"> </w:t>
      </w:r>
      <w:r w:rsidRPr="00357A95">
        <w:rPr>
          <w:rFonts w:ascii="Arial" w:eastAsia="Arial" w:hAnsi="Arial" w:cs="Arial"/>
          <w:spacing w:val="-2"/>
          <w:sz w:val="24"/>
          <w:szCs w:val="24"/>
          <w:u w:val="single"/>
        </w:rPr>
        <w:t>SUMMARY</w:t>
      </w:r>
    </w:p>
    <w:p w14:paraId="520DB0CB" w14:textId="77777777" w:rsidR="00357A95" w:rsidRPr="00357A95" w:rsidRDefault="00357A95" w:rsidP="00357A95">
      <w:pPr>
        <w:widowControl w:val="0"/>
        <w:autoSpaceDE w:val="0"/>
        <w:autoSpaceDN w:val="0"/>
        <w:spacing w:before="1"/>
        <w:rPr>
          <w:rFonts w:ascii="Arial" w:eastAsia="Arial" w:hAnsi="Arial" w:cs="Arial"/>
          <w:sz w:val="24"/>
          <w:szCs w:val="24"/>
        </w:rPr>
      </w:pPr>
    </w:p>
    <w:p w14:paraId="72443F19" w14:textId="77777777" w:rsidR="00357A95" w:rsidRPr="00357A95" w:rsidRDefault="00357A95" w:rsidP="00DE0531">
      <w:pPr>
        <w:widowControl w:val="0"/>
        <w:numPr>
          <w:ilvl w:val="2"/>
          <w:numId w:val="28"/>
        </w:numPr>
        <w:tabs>
          <w:tab w:val="left" w:pos="2338"/>
          <w:tab w:val="left" w:pos="2340"/>
        </w:tabs>
        <w:autoSpaceDE w:val="0"/>
        <w:autoSpaceDN w:val="0"/>
        <w:ind w:right="1372"/>
        <w:jc w:val="both"/>
        <w:rPr>
          <w:rFonts w:ascii="Arial" w:eastAsia="Arial" w:hAnsi="Arial" w:cs="Arial"/>
          <w:sz w:val="24"/>
          <w:szCs w:val="24"/>
        </w:rPr>
      </w:pPr>
      <w:r w:rsidRPr="00357A95">
        <w:rPr>
          <w:rFonts w:ascii="Arial" w:eastAsia="Arial" w:hAnsi="Arial" w:cs="Arial"/>
          <w:sz w:val="24"/>
          <w:szCs w:val="24"/>
        </w:rPr>
        <w:t>The Contractor shall provide all labor, equipment, and materials required to provide services</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4"/>
          <w:sz w:val="24"/>
          <w:szCs w:val="24"/>
        </w:rPr>
        <w:t xml:space="preserve"> </w:t>
      </w:r>
      <w:r w:rsidRPr="00357A95">
        <w:rPr>
          <w:rFonts w:ascii="Arial" w:eastAsia="Arial" w:hAnsi="Arial" w:cs="Arial"/>
          <w:sz w:val="24"/>
          <w:szCs w:val="24"/>
        </w:rPr>
        <w:t>underground</w:t>
      </w:r>
      <w:r w:rsidRPr="00357A95">
        <w:rPr>
          <w:rFonts w:ascii="Arial" w:eastAsia="Arial" w:hAnsi="Arial" w:cs="Arial"/>
          <w:spacing w:val="-5"/>
          <w:sz w:val="24"/>
          <w:szCs w:val="24"/>
        </w:rPr>
        <w:t xml:space="preserve"> </w:t>
      </w:r>
      <w:r w:rsidRPr="00357A95">
        <w:rPr>
          <w:rFonts w:ascii="Arial" w:eastAsia="Arial" w:hAnsi="Arial" w:cs="Arial"/>
          <w:sz w:val="24"/>
          <w:szCs w:val="24"/>
        </w:rPr>
        <w:t>storage</w:t>
      </w:r>
      <w:r w:rsidRPr="00357A95">
        <w:rPr>
          <w:rFonts w:ascii="Arial" w:eastAsia="Arial" w:hAnsi="Arial" w:cs="Arial"/>
          <w:spacing w:val="-5"/>
          <w:sz w:val="24"/>
          <w:szCs w:val="24"/>
        </w:rPr>
        <w:t xml:space="preserve"> </w:t>
      </w:r>
      <w:r w:rsidRPr="00357A95">
        <w:rPr>
          <w:rFonts w:ascii="Arial" w:eastAsia="Arial" w:hAnsi="Arial" w:cs="Arial"/>
          <w:sz w:val="24"/>
          <w:szCs w:val="24"/>
        </w:rPr>
        <w:t>tanks</w:t>
      </w:r>
      <w:r w:rsidRPr="00357A95">
        <w:rPr>
          <w:rFonts w:ascii="Arial" w:eastAsia="Arial" w:hAnsi="Arial" w:cs="Arial"/>
          <w:spacing w:val="-5"/>
          <w:sz w:val="24"/>
          <w:szCs w:val="24"/>
        </w:rPr>
        <w:t xml:space="preserve"> </w:t>
      </w:r>
      <w:r w:rsidRPr="00357A95">
        <w:rPr>
          <w:rFonts w:ascii="Arial" w:eastAsia="Arial" w:hAnsi="Arial" w:cs="Arial"/>
          <w:sz w:val="24"/>
          <w:szCs w:val="24"/>
        </w:rPr>
        <w:t>(UST) and aboveground storage tanks (AST)</w:t>
      </w:r>
      <w:r w:rsidRPr="00357A95">
        <w:rPr>
          <w:rFonts w:ascii="Arial" w:eastAsia="Arial" w:hAnsi="Arial" w:cs="Arial"/>
          <w:spacing w:val="-1"/>
          <w:sz w:val="24"/>
          <w:szCs w:val="24"/>
        </w:rPr>
        <w:t xml:space="preserve"> </w:t>
      </w:r>
      <w:r w:rsidRPr="00357A95">
        <w:rPr>
          <w:rFonts w:ascii="Arial" w:eastAsia="Arial" w:hAnsi="Arial" w:cs="Arial"/>
          <w:sz w:val="24"/>
          <w:szCs w:val="24"/>
        </w:rPr>
        <w:t>for</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equipment</w:t>
      </w:r>
      <w:r w:rsidRPr="00357A95">
        <w:rPr>
          <w:rFonts w:ascii="Arial" w:eastAsia="Arial" w:hAnsi="Arial" w:cs="Arial"/>
          <w:spacing w:val="-4"/>
          <w:sz w:val="24"/>
          <w:szCs w:val="24"/>
        </w:rPr>
        <w:t xml:space="preserve"> </w:t>
      </w:r>
      <w:r w:rsidRPr="00357A95">
        <w:rPr>
          <w:rFonts w:ascii="Arial" w:eastAsia="Arial" w:hAnsi="Arial" w:cs="Arial"/>
          <w:sz w:val="24"/>
          <w:szCs w:val="24"/>
        </w:rPr>
        <w:t>identified</w:t>
      </w:r>
      <w:r w:rsidRPr="00357A95">
        <w:rPr>
          <w:rFonts w:ascii="Arial" w:eastAsia="Arial" w:hAnsi="Arial" w:cs="Arial"/>
          <w:spacing w:val="-3"/>
          <w:sz w:val="24"/>
          <w:szCs w:val="24"/>
        </w:rPr>
        <w:t xml:space="preserve"> </w:t>
      </w:r>
      <w:r w:rsidRPr="00357A95">
        <w:rPr>
          <w:rFonts w:ascii="Arial" w:eastAsia="Arial" w:hAnsi="Arial" w:cs="Arial"/>
          <w:sz w:val="24"/>
          <w:szCs w:val="24"/>
        </w:rPr>
        <w:t>in Exhibit A, Attachment 1, Equipment List. Services shall include the following:</w:t>
      </w:r>
    </w:p>
    <w:p w14:paraId="3F359CBD" w14:textId="77777777" w:rsidR="00357A95" w:rsidRPr="00357A95" w:rsidRDefault="00357A95" w:rsidP="00357A95">
      <w:pPr>
        <w:widowControl w:val="0"/>
        <w:autoSpaceDE w:val="0"/>
        <w:autoSpaceDN w:val="0"/>
        <w:rPr>
          <w:rFonts w:ascii="Arial" w:eastAsia="Arial" w:hAnsi="Arial" w:cs="Arial"/>
          <w:sz w:val="24"/>
          <w:szCs w:val="24"/>
        </w:rPr>
      </w:pPr>
    </w:p>
    <w:p w14:paraId="06CAE5D7" w14:textId="77777777" w:rsidR="00357A95" w:rsidRPr="00357A95" w:rsidRDefault="00357A95" w:rsidP="00DE0531">
      <w:pPr>
        <w:widowControl w:val="0"/>
        <w:numPr>
          <w:ilvl w:val="3"/>
          <w:numId w:val="28"/>
        </w:numPr>
        <w:tabs>
          <w:tab w:val="left" w:pos="3597"/>
        </w:tabs>
        <w:autoSpaceDE w:val="0"/>
        <w:autoSpaceDN w:val="0"/>
        <w:spacing w:line="252" w:lineRule="exact"/>
        <w:ind w:left="3597" w:hanging="358"/>
        <w:rPr>
          <w:rFonts w:ascii="Arial" w:eastAsia="Arial" w:hAnsi="Arial" w:cs="Arial"/>
          <w:sz w:val="24"/>
          <w:szCs w:val="24"/>
        </w:rPr>
      </w:pPr>
      <w:r w:rsidRPr="00357A95">
        <w:rPr>
          <w:rFonts w:ascii="Arial" w:eastAsia="Arial" w:hAnsi="Arial" w:cs="Arial"/>
          <w:sz w:val="24"/>
          <w:szCs w:val="24"/>
        </w:rPr>
        <w:t>Preventive</w:t>
      </w:r>
      <w:r w:rsidRPr="00357A95">
        <w:rPr>
          <w:rFonts w:ascii="Arial" w:eastAsia="Arial" w:hAnsi="Arial" w:cs="Arial"/>
          <w:spacing w:val="-8"/>
          <w:sz w:val="24"/>
          <w:szCs w:val="24"/>
        </w:rPr>
        <w:t xml:space="preserve"> </w:t>
      </w:r>
      <w:r w:rsidRPr="00357A95">
        <w:rPr>
          <w:rFonts w:ascii="Arial" w:eastAsia="Arial" w:hAnsi="Arial" w:cs="Arial"/>
          <w:sz w:val="24"/>
          <w:szCs w:val="24"/>
        </w:rPr>
        <w:t>Maintenance,</w:t>
      </w:r>
      <w:r w:rsidRPr="00357A95">
        <w:rPr>
          <w:rFonts w:ascii="Arial" w:eastAsia="Arial" w:hAnsi="Arial" w:cs="Arial"/>
          <w:spacing w:val="-5"/>
          <w:sz w:val="24"/>
          <w:szCs w:val="24"/>
        </w:rPr>
        <w:t xml:space="preserve"> </w:t>
      </w:r>
      <w:r w:rsidRPr="00357A95">
        <w:rPr>
          <w:rFonts w:ascii="Arial" w:eastAsia="Arial" w:hAnsi="Arial" w:cs="Arial"/>
          <w:sz w:val="24"/>
          <w:szCs w:val="24"/>
        </w:rPr>
        <w:t>Testing</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7"/>
          <w:sz w:val="24"/>
          <w:szCs w:val="24"/>
        </w:rPr>
        <w:t xml:space="preserve"> </w:t>
      </w:r>
      <w:r w:rsidRPr="00357A95">
        <w:rPr>
          <w:rFonts w:ascii="Arial" w:eastAsia="Arial" w:hAnsi="Arial" w:cs="Arial"/>
          <w:spacing w:val="-2"/>
          <w:sz w:val="24"/>
          <w:szCs w:val="24"/>
        </w:rPr>
        <w:t>Certification</w:t>
      </w:r>
    </w:p>
    <w:p w14:paraId="30E02127" w14:textId="77777777" w:rsidR="00357A95" w:rsidRPr="00357A95" w:rsidRDefault="00357A95" w:rsidP="00DE0531">
      <w:pPr>
        <w:widowControl w:val="0"/>
        <w:numPr>
          <w:ilvl w:val="3"/>
          <w:numId w:val="28"/>
        </w:numPr>
        <w:tabs>
          <w:tab w:val="left" w:pos="3597"/>
        </w:tabs>
        <w:autoSpaceDE w:val="0"/>
        <w:autoSpaceDN w:val="0"/>
        <w:spacing w:line="252" w:lineRule="exact"/>
        <w:ind w:left="3597" w:hanging="358"/>
        <w:rPr>
          <w:rFonts w:ascii="Arial" w:eastAsia="Arial" w:hAnsi="Arial" w:cs="Arial"/>
          <w:sz w:val="24"/>
          <w:szCs w:val="24"/>
        </w:rPr>
      </w:pPr>
      <w:r w:rsidRPr="00357A95">
        <w:rPr>
          <w:rFonts w:ascii="Arial" w:eastAsia="Arial" w:hAnsi="Arial" w:cs="Arial"/>
          <w:spacing w:val="-2"/>
          <w:sz w:val="24"/>
          <w:szCs w:val="24"/>
        </w:rPr>
        <w:t>Repairs</w:t>
      </w:r>
    </w:p>
    <w:p w14:paraId="2164A9EA" w14:textId="77777777" w:rsidR="00357A95" w:rsidRPr="00357A95" w:rsidRDefault="00357A95" w:rsidP="00DE0531">
      <w:pPr>
        <w:widowControl w:val="0"/>
        <w:numPr>
          <w:ilvl w:val="3"/>
          <w:numId w:val="28"/>
        </w:numPr>
        <w:tabs>
          <w:tab w:val="left" w:pos="3597"/>
        </w:tabs>
        <w:autoSpaceDE w:val="0"/>
        <w:autoSpaceDN w:val="0"/>
        <w:spacing w:before="2"/>
        <w:ind w:left="3597" w:hanging="358"/>
        <w:rPr>
          <w:rFonts w:ascii="Arial" w:eastAsia="Arial" w:hAnsi="Arial" w:cs="Arial"/>
          <w:sz w:val="24"/>
          <w:szCs w:val="24"/>
        </w:rPr>
      </w:pPr>
      <w:r w:rsidRPr="00357A95">
        <w:rPr>
          <w:rFonts w:ascii="Arial" w:eastAsia="Arial" w:hAnsi="Arial" w:cs="Arial"/>
          <w:spacing w:val="-2"/>
          <w:sz w:val="24"/>
          <w:szCs w:val="24"/>
        </w:rPr>
        <w:t>Training</w:t>
      </w:r>
    </w:p>
    <w:p w14:paraId="2DD73A32" w14:textId="77777777" w:rsidR="00357A95" w:rsidRPr="00357A95" w:rsidRDefault="00357A95" w:rsidP="00DE0531">
      <w:pPr>
        <w:widowControl w:val="0"/>
        <w:numPr>
          <w:ilvl w:val="2"/>
          <w:numId w:val="28"/>
        </w:numPr>
        <w:tabs>
          <w:tab w:val="left" w:pos="2338"/>
        </w:tabs>
        <w:autoSpaceDE w:val="0"/>
        <w:autoSpaceDN w:val="0"/>
        <w:spacing w:before="136" w:after="120"/>
        <w:ind w:left="2333" w:hanging="36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services</w:t>
      </w:r>
      <w:r w:rsidRPr="00357A95">
        <w:rPr>
          <w:rFonts w:ascii="Arial" w:eastAsia="Arial" w:hAnsi="Arial" w:cs="Arial"/>
          <w:spacing w:val="-5"/>
          <w:sz w:val="24"/>
          <w:szCs w:val="24"/>
        </w:rPr>
        <w:t xml:space="preserve"> </w:t>
      </w:r>
      <w:r w:rsidRPr="00357A95">
        <w:rPr>
          <w:rFonts w:ascii="Arial" w:eastAsia="Arial" w:hAnsi="Arial" w:cs="Arial"/>
          <w:sz w:val="24"/>
          <w:szCs w:val="24"/>
        </w:rPr>
        <w:t>will</w:t>
      </w:r>
      <w:r w:rsidRPr="00357A95">
        <w:rPr>
          <w:rFonts w:ascii="Arial" w:eastAsia="Arial" w:hAnsi="Arial" w:cs="Arial"/>
          <w:spacing w:val="-5"/>
          <w:sz w:val="24"/>
          <w:szCs w:val="24"/>
        </w:rPr>
        <w:t xml:space="preserve"> </w:t>
      </w:r>
      <w:r w:rsidRPr="00357A95">
        <w:rPr>
          <w:rFonts w:ascii="Arial" w:eastAsia="Arial" w:hAnsi="Arial" w:cs="Arial"/>
          <w:sz w:val="24"/>
          <w:szCs w:val="24"/>
        </w:rPr>
        <w:t>be</w:t>
      </w:r>
      <w:r w:rsidRPr="00357A95">
        <w:rPr>
          <w:rFonts w:ascii="Arial" w:eastAsia="Arial" w:hAnsi="Arial" w:cs="Arial"/>
          <w:spacing w:val="-4"/>
          <w:sz w:val="24"/>
          <w:szCs w:val="24"/>
        </w:rPr>
        <w:t xml:space="preserve"> </w:t>
      </w:r>
      <w:r w:rsidRPr="00357A95">
        <w:rPr>
          <w:rFonts w:ascii="Arial" w:eastAsia="Arial" w:hAnsi="Arial" w:cs="Arial"/>
          <w:sz w:val="24"/>
          <w:szCs w:val="24"/>
        </w:rPr>
        <w:t>performed</w:t>
      </w:r>
      <w:r w:rsidRPr="00357A95">
        <w:rPr>
          <w:rFonts w:ascii="Arial" w:eastAsia="Arial" w:hAnsi="Arial" w:cs="Arial"/>
          <w:spacing w:val="-5"/>
          <w:sz w:val="24"/>
          <w:szCs w:val="24"/>
        </w:rPr>
        <w:t xml:space="preserve"> </w:t>
      </w:r>
      <w:r w:rsidRPr="00357A95">
        <w:rPr>
          <w:rFonts w:ascii="Arial" w:eastAsia="Arial" w:hAnsi="Arial" w:cs="Arial"/>
          <w:sz w:val="24"/>
          <w:szCs w:val="24"/>
        </w:rPr>
        <w:t>at</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following</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locations:</w:t>
      </w:r>
    </w:p>
    <w:tbl>
      <w:tblPr>
        <w:tblW w:w="0" w:type="auto"/>
        <w:tblInd w:w="2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1"/>
        <w:gridCol w:w="3595"/>
      </w:tblGrid>
      <w:tr w:rsidR="00357A95" w:rsidRPr="00357A95" w14:paraId="1C3EE8DB" w14:textId="77777777" w:rsidTr="00BA7D43">
        <w:trPr>
          <w:trHeight w:val="546"/>
        </w:trPr>
        <w:tc>
          <w:tcPr>
            <w:tcW w:w="7286" w:type="dxa"/>
            <w:gridSpan w:val="2"/>
            <w:shd w:val="clear" w:color="auto" w:fill="C5DFB3"/>
          </w:tcPr>
          <w:p w14:paraId="34E04EE1" w14:textId="77777777" w:rsidR="00357A95" w:rsidRPr="00357A95" w:rsidRDefault="00357A95" w:rsidP="00357A95">
            <w:pPr>
              <w:widowControl w:val="0"/>
              <w:autoSpaceDE w:val="0"/>
              <w:autoSpaceDN w:val="0"/>
              <w:ind w:left="4"/>
              <w:jc w:val="center"/>
              <w:rPr>
                <w:rFonts w:ascii="Arial" w:eastAsia="Arial" w:hAnsi="Arial" w:cs="Arial"/>
                <w:sz w:val="24"/>
                <w:szCs w:val="24"/>
              </w:rPr>
            </w:pPr>
            <w:r w:rsidRPr="00357A95">
              <w:rPr>
                <w:rFonts w:ascii="Arial" w:eastAsia="Arial" w:hAnsi="Arial" w:cs="Arial"/>
                <w:sz w:val="24"/>
                <w:szCs w:val="24"/>
              </w:rPr>
              <w:t>State</w:t>
            </w:r>
            <w:r w:rsidRPr="00357A95">
              <w:rPr>
                <w:rFonts w:ascii="Arial" w:eastAsia="Arial" w:hAnsi="Arial" w:cs="Arial"/>
                <w:spacing w:val="-5"/>
                <w:sz w:val="24"/>
                <w:szCs w:val="24"/>
              </w:rPr>
              <w:t xml:space="preserve"> </w:t>
            </w:r>
            <w:r w:rsidRPr="00357A95">
              <w:rPr>
                <w:rFonts w:ascii="Arial" w:eastAsia="Arial" w:hAnsi="Arial" w:cs="Arial"/>
                <w:sz w:val="24"/>
                <w:szCs w:val="24"/>
              </w:rPr>
              <w:t>Building</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Locations</w:t>
            </w:r>
          </w:p>
        </w:tc>
      </w:tr>
      <w:tr w:rsidR="00357A95" w:rsidRPr="00357A95" w14:paraId="64AB1237" w14:textId="77777777" w:rsidTr="00BA7D43">
        <w:trPr>
          <w:trHeight w:val="757"/>
        </w:trPr>
        <w:tc>
          <w:tcPr>
            <w:tcW w:w="3691" w:type="dxa"/>
          </w:tcPr>
          <w:p w14:paraId="3477C83D" w14:textId="77777777" w:rsidR="00357A95" w:rsidRPr="00357A95" w:rsidRDefault="00357A95" w:rsidP="00357A95">
            <w:pPr>
              <w:widowControl w:val="0"/>
              <w:autoSpaceDE w:val="0"/>
              <w:autoSpaceDN w:val="0"/>
              <w:ind w:left="107"/>
              <w:rPr>
                <w:rFonts w:ascii="Arial" w:eastAsia="Arial" w:hAnsi="Arial" w:cs="Arial"/>
                <w:sz w:val="24"/>
                <w:szCs w:val="24"/>
              </w:rPr>
            </w:pPr>
            <w:r w:rsidRPr="00357A95">
              <w:rPr>
                <w:rFonts w:ascii="Arial" w:eastAsia="Arial" w:hAnsi="Arial" w:cs="Arial"/>
                <w:sz w:val="24"/>
                <w:szCs w:val="24"/>
              </w:rPr>
              <w:t>Energy</w:t>
            </w:r>
            <w:r w:rsidRPr="00357A95">
              <w:rPr>
                <w:rFonts w:ascii="Arial" w:eastAsia="Arial" w:hAnsi="Arial" w:cs="Arial"/>
                <w:spacing w:val="-12"/>
                <w:sz w:val="24"/>
                <w:szCs w:val="24"/>
              </w:rPr>
              <w:t xml:space="preserve"> </w:t>
            </w:r>
            <w:r w:rsidRPr="00357A95">
              <w:rPr>
                <w:rFonts w:ascii="Arial" w:eastAsia="Arial" w:hAnsi="Arial" w:cs="Arial"/>
                <w:sz w:val="24"/>
                <w:szCs w:val="24"/>
              </w:rPr>
              <w:t>Commission</w:t>
            </w:r>
            <w:r w:rsidRPr="00357A95">
              <w:rPr>
                <w:rFonts w:ascii="Arial" w:eastAsia="Arial" w:hAnsi="Arial" w:cs="Arial"/>
                <w:spacing w:val="-12"/>
                <w:sz w:val="24"/>
                <w:szCs w:val="24"/>
              </w:rPr>
              <w:t xml:space="preserve"> </w:t>
            </w:r>
            <w:r w:rsidRPr="00357A95">
              <w:rPr>
                <w:rFonts w:ascii="Arial" w:eastAsia="Arial" w:hAnsi="Arial" w:cs="Arial"/>
                <w:sz w:val="24"/>
                <w:szCs w:val="24"/>
              </w:rPr>
              <w:t>Building</w:t>
            </w:r>
            <w:r w:rsidRPr="00357A95">
              <w:rPr>
                <w:rFonts w:ascii="Arial" w:eastAsia="Arial" w:hAnsi="Arial" w:cs="Arial"/>
                <w:spacing w:val="-12"/>
                <w:sz w:val="24"/>
                <w:szCs w:val="24"/>
              </w:rPr>
              <w:t xml:space="preserve"> </w:t>
            </w:r>
            <w:r w:rsidRPr="00357A95">
              <w:rPr>
                <w:rFonts w:ascii="Arial" w:eastAsia="Arial" w:hAnsi="Arial" w:cs="Arial"/>
                <w:sz w:val="24"/>
                <w:szCs w:val="24"/>
              </w:rPr>
              <w:t>(008) 1516 9th Street</w:t>
            </w:r>
          </w:p>
          <w:p w14:paraId="7249AC37" w14:textId="77777777" w:rsidR="00357A95" w:rsidRPr="00357A95" w:rsidRDefault="00357A95" w:rsidP="00357A95">
            <w:pPr>
              <w:widowControl w:val="0"/>
              <w:autoSpaceDE w:val="0"/>
              <w:autoSpaceDN w:val="0"/>
              <w:spacing w:line="232" w:lineRule="exact"/>
              <w:ind w:left="107"/>
              <w:rPr>
                <w:rFonts w:ascii="Arial" w:eastAsia="Arial" w:hAnsi="Arial" w:cs="Arial"/>
                <w:sz w:val="24"/>
                <w:szCs w:val="24"/>
              </w:rPr>
            </w:pPr>
            <w:r w:rsidRPr="00357A95">
              <w:rPr>
                <w:rFonts w:ascii="Arial" w:eastAsia="Arial" w:hAnsi="Arial" w:cs="Arial"/>
                <w:sz w:val="24"/>
                <w:szCs w:val="24"/>
              </w:rPr>
              <w:t>Sacramento,</w:t>
            </w:r>
            <w:r w:rsidRPr="00357A95">
              <w:rPr>
                <w:rFonts w:ascii="Arial" w:eastAsia="Arial" w:hAnsi="Arial" w:cs="Arial"/>
                <w:spacing w:val="-5"/>
                <w:sz w:val="24"/>
                <w:szCs w:val="24"/>
              </w:rPr>
              <w:t xml:space="preserve"> </w:t>
            </w:r>
            <w:r w:rsidRPr="00357A95">
              <w:rPr>
                <w:rFonts w:ascii="Arial" w:eastAsia="Arial" w:hAnsi="Arial" w:cs="Arial"/>
                <w:sz w:val="24"/>
                <w:szCs w:val="24"/>
              </w:rPr>
              <w:t>CA</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95814</w:t>
            </w:r>
          </w:p>
        </w:tc>
        <w:tc>
          <w:tcPr>
            <w:tcW w:w="3595" w:type="dxa"/>
          </w:tcPr>
          <w:p w14:paraId="0F60B4F1" w14:textId="77777777" w:rsidR="00357A95" w:rsidRPr="00357A95" w:rsidRDefault="00357A95" w:rsidP="00357A95">
            <w:pPr>
              <w:widowControl w:val="0"/>
              <w:autoSpaceDE w:val="0"/>
              <w:autoSpaceDN w:val="0"/>
              <w:ind w:left="107"/>
              <w:rPr>
                <w:rFonts w:ascii="Arial" w:eastAsia="Arial" w:hAnsi="Arial" w:cs="Arial"/>
                <w:sz w:val="24"/>
                <w:szCs w:val="24"/>
              </w:rPr>
            </w:pPr>
            <w:r w:rsidRPr="00357A95">
              <w:rPr>
                <w:rFonts w:ascii="Arial" w:eastAsia="Arial" w:hAnsi="Arial" w:cs="Arial"/>
                <w:sz w:val="24"/>
                <w:szCs w:val="24"/>
              </w:rPr>
              <w:t>Twin</w:t>
            </w:r>
            <w:r w:rsidRPr="00357A95">
              <w:rPr>
                <w:rFonts w:ascii="Arial" w:eastAsia="Arial" w:hAnsi="Arial" w:cs="Arial"/>
                <w:spacing w:val="-4"/>
                <w:sz w:val="24"/>
                <w:szCs w:val="24"/>
              </w:rPr>
              <w:t xml:space="preserve"> </w:t>
            </w:r>
            <w:r w:rsidRPr="00357A95">
              <w:rPr>
                <w:rFonts w:ascii="Arial" w:eastAsia="Arial" w:hAnsi="Arial" w:cs="Arial"/>
                <w:sz w:val="24"/>
                <w:szCs w:val="24"/>
              </w:rPr>
              <w:t>Towers</w:t>
            </w:r>
            <w:r w:rsidRPr="00357A95">
              <w:rPr>
                <w:rFonts w:ascii="Arial" w:eastAsia="Arial" w:hAnsi="Arial" w:cs="Arial"/>
                <w:spacing w:val="-2"/>
                <w:sz w:val="24"/>
                <w:szCs w:val="24"/>
              </w:rPr>
              <w:t xml:space="preserve"> </w:t>
            </w:r>
            <w:r w:rsidRPr="00357A95">
              <w:rPr>
                <w:rFonts w:ascii="Arial" w:eastAsia="Arial" w:hAnsi="Arial" w:cs="Arial"/>
                <w:sz w:val="24"/>
                <w:szCs w:val="24"/>
              </w:rPr>
              <w:t>(039</w:t>
            </w:r>
            <w:r w:rsidRPr="00357A95">
              <w:rPr>
                <w:rFonts w:ascii="Arial" w:eastAsia="Arial" w:hAnsi="Arial" w:cs="Arial"/>
                <w:spacing w:val="-4"/>
                <w:sz w:val="24"/>
                <w:szCs w:val="24"/>
              </w:rPr>
              <w:t xml:space="preserve"> </w:t>
            </w:r>
            <w:r w:rsidRPr="00357A95">
              <w:rPr>
                <w:rFonts w:ascii="Arial" w:eastAsia="Arial" w:hAnsi="Arial" w:cs="Arial"/>
                <w:sz w:val="24"/>
                <w:szCs w:val="24"/>
              </w:rPr>
              <w:t>&amp;</w:t>
            </w:r>
            <w:r w:rsidRPr="00357A95">
              <w:rPr>
                <w:rFonts w:ascii="Arial" w:eastAsia="Arial" w:hAnsi="Arial" w:cs="Arial"/>
                <w:spacing w:val="-3"/>
                <w:sz w:val="24"/>
                <w:szCs w:val="24"/>
              </w:rPr>
              <w:t xml:space="preserve"> </w:t>
            </w:r>
            <w:r w:rsidRPr="00357A95">
              <w:rPr>
                <w:rFonts w:ascii="Arial" w:eastAsia="Arial" w:hAnsi="Arial" w:cs="Arial"/>
                <w:spacing w:val="-4"/>
                <w:sz w:val="24"/>
                <w:szCs w:val="24"/>
              </w:rPr>
              <w:t>045)</w:t>
            </w:r>
          </w:p>
          <w:p w14:paraId="0C0A37E1" w14:textId="77777777" w:rsidR="00357A95" w:rsidRPr="00357A95" w:rsidRDefault="00357A95" w:rsidP="00357A95">
            <w:pPr>
              <w:widowControl w:val="0"/>
              <w:autoSpaceDE w:val="0"/>
              <w:autoSpaceDN w:val="0"/>
              <w:spacing w:before="1" w:line="252" w:lineRule="exact"/>
              <w:ind w:left="107"/>
              <w:rPr>
                <w:rFonts w:ascii="Arial" w:eastAsia="Arial" w:hAnsi="Arial" w:cs="Arial"/>
                <w:sz w:val="24"/>
                <w:szCs w:val="24"/>
              </w:rPr>
            </w:pPr>
            <w:r w:rsidRPr="00357A95">
              <w:rPr>
                <w:rFonts w:ascii="Arial" w:eastAsia="Arial" w:hAnsi="Arial" w:cs="Arial"/>
                <w:sz w:val="24"/>
                <w:szCs w:val="24"/>
              </w:rPr>
              <w:t>744</w:t>
            </w:r>
            <w:r w:rsidRPr="00357A95">
              <w:rPr>
                <w:rFonts w:ascii="Arial" w:eastAsia="Arial" w:hAnsi="Arial" w:cs="Arial"/>
                <w:spacing w:val="-1"/>
                <w:sz w:val="24"/>
                <w:szCs w:val="24"/>
              </w:rPr>
              <w:t xml:space="preserve"> </w:t>
            </w:r>
            <w:r w:rsidRPr="00357A95">
              <w:rPr>
                <w:rFonts w:ascii="Arial" w:eastAsia="Arial" w:hAnsi="Arial" w:cs="Arial"/>
                <w:sz w:val="24"/>
                <w:szCs w:val="24"/>
              </w:rPr>
              <w:t>P</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Street</w:t>
            </w:r>
          </w:p>
          <w:p w14:paraId="7F0E5A4C" w14:textId="77777777" w:rsidR="00357A95" w:rsidRPr="00357A95" w:rsidRDefault="00357A95" w:rsidP="00357A95">
            <w:pPr>
              <w:widowControl w:val="0"/>
              <w:autoSpaceDE w:val="0"/>
              <w:autoSpaceDN w:val="0"/>
              <w:spacing w:line="231" w:lineRule="exact"/>
              <w:ind w:left="107"/>
              <w:rPr>
                <w:rFonts w:ascii="Arial" w:eastAsia="Arial" w:hAnsi="Arial" w:cs="Arial"/>
                <w:sz w:val="24"/>
                <w:szCs w:val="24"/>
              </w:rPr>
            </w:pPr>
            <w:r w:rsidRPr="00357A95">
              <w:rPr>
                <w:rFonts w:ascii="Arial" w:eastAsia="Arial" w:hAnsi="Arial" w:cs="Arial"/>
                <w:sz w:val="24"/>
                <w:szCs w:val="24"/>
              </w:rPr>
              <w:t>Sacramento,</w:t>
            </w:r>
            <w:r w:rsidRPr="00357A95">
              <w:rPr>
                <w:rFonts w:ascii="Arial" w:eastAsia="Arial" w:hAnsi="Arial" w:cs="Arial"/>
                <w:spacing w:val="-5"/>
                <w:sz w:val="24"/>
                <w:szCs w:val="24"/>
              </w:rPr>
              <w:t xml:space="preserve"> </w:t>
            </w:r>
            <w:r w:rsidRPr="00357A95">
              <w:rPr>
                <w:rFonts w:ascii="Arial" w:eastAsia="Arial" w:hAnsi="Arial" w:cs="Arial"/>
                <w:sz w:val="24"/>
                <w:szCs w:val="24"/>
              </w:rPr>
              <w:t>CA</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95814</w:t>
            </w:r>
          </w:p>
        </w:tc>
      </w:tr>
      <w:tr w:rsidR="00357A95" w:rsidRPr="00357A95" w14:paraId="4A98326E" w14:textId="77777777" w:rsidTr="00BA7D43">
        <w:trPr>
          <w:trHeight w:val="1012"/>
        </w:trPr>
        <w:tc>
          <w:tcPr>
            <w:tcW w:w="3691" w:type="dxa"/>
          </w:tcPr>
          <w:p w14:paraId="11E6A485" w14:textId="77777777" w:rsidR="00357A95" w:rsidRPr="00357A95" w:rsidRDefault="00357A95" w:rsidP="00357A95">
            <w:pPr>
              <w:widowControl w:val="0"/>
              <w:autoSpaceDE w:val="0"/>
              <w:autoSpaceDN w:val="0"/>
              <w:spacing w:before="2"/>
              <w:ind w:left="107" w:right="281"/>
              <w:rPr>
                <w:rFonts w:ascii="Arial" w:eastAsia="Arial" w:hAnsi="Arial" w:cs="Arial"/>
                <w:sz w:val="24"/>
                <w:szCs w:val="24"/>
              </w:rPr>
            </w:pPr>
            <w:r w:rsidRPr="00357A95">
              <w:rPr>
                <w:rFonts w:ascii="Arial" w:eastAsia="Arial" w:hAnsi="Arial" w:cs="Arial"/>
                <w:sz w:val="24"/>
                <w:szCs w:val="24"/>
              </w:rPr>
              <w:t>Employment Development Department,</w:t>
            </w:r>
            <w:r w:rsidRPr="00357A95">
              <w:rPr>
                <w:rFonts w:ascii="Arial" w:eastAsia="Arial" w:hAnsi="Arial" w:cs="Arial"/>
                <w:spacing w:val="-11"/>
                <w:sz w:val="24"/>
                <w:szCs w:val="24"/>
              </w:rPr>
              <w:t xml:space="preserve"> </w:t>
            </w:r>
            <w:r w:rsidRPr="00357A95">
              <w:rPr>
                <w:rFonts w:ascii="Arial" w:eastAsia="Arial" w:hAnsi="Arial" w:cs="Arial"/>
                <w:sz w:val="24"/>
                <w:szCs w:val="24"/>
              </w:rPr>
              <w:t>Solar</w:t>
            </w:r>
            <w:r w:rsidRPr="00357A95">
              <w:rPr>
                <w:rFonts w:ascii="Arial" w:eastAsia="Arial" w:hAnsi="Arial" w:cs="Arial"/>
                <w:spacing w:val="-14"/>
                <w:sz w:val="24"/>
                <w:szCs w:val="24"/>
              </w:rPr>
              <w:t xml:space="preserve"> </w:t>
            </w:r>
            <w:r w:rsidRPr="00357A95">
              <w:rPr>
                <w:rFonts w:ascii="Arial" w:eastAsia="Arial" w:hAnsi="Arial" w:cs="Arial"/>
                <w:sz w:val="24"/>
                <w:szCs w:val="24"/>
              </w:rPr>
              <w:t>Building</w:t>
            </w:r>
            <w:r w:rsidRPr="00357A95">
              <w:rPr>
                <w:rFonts w:ascii="Arial" w:eastAsia="Arial" w:hAnsi="Arial" w:cs="Arial"/>
                <w:spacing w:val="-13"/>
                <w:sz w:val="24"/>
                <w:szCs w:val="24"/>
              </w:rPr>
              <w:t xml:space="preserve"> </w:t>
            </w:r>
            <w:r w:rsidRPr="00357A95">
              <w:rPr>
                <w:rFonts w:ascii="Arial" w:eastAsia="Arial" w:hAnsi="Arial" w:cs="Arial"/>
                <w:sz w:val="24"/>
                <w:szCs w:val="24"/>
              </w:rPr>
              <w:t>(013) 722 Capitol Mall</w:t>
            </w:r>
          </w:p>
          <w:p w14:paraId="5842424E" w14:textId="77777777" w:rsidR="00357A95" w:rsidRPr="00357A95" w:rsidRDefault="00357A95" w:rsidP="00357A95">
            <w:pPr>
              <w:widowControl w:val="0"/>
              <w:autoSpaceDE w:val="0"/>
              <w:autoSpaceDN w:val="0"/>
              <w:spacing w:line="231" w:lineRule="exact"/>
              <w:ind w:left="107"/>
              <w:rPr>
                <w:rFonts w:ascii="Arial" w:eastAsia="Arial" w:hAnsi="Arial" w:cs="Arial"/>
                <w:sz w:val="24"/>
                <w:szCs w:val="24"/>
              </w:rPr>
            </w:pPr>
            <w:r w:rsidRPr="00357A95">
              <w:rPr>
                <w:rFonts w:ascii="Arial" w:eastAsia="Arial" w:hAnsi="Arial" w:cs="Arial"/>
                <w:sz w:val="24"/>
                <w:szCs w:val="24"/>
              </w:rPr>
              <w:t>Sacramento,</w:t>
            </w:r>
            <w:r w:rsidRPr="00357A95">
              <w:rPr>
                <w:rFonts w:ascii="Arial" w:eastAsia="Arial" w:hAnsi="Arial" w:cs="Arial"/>
                <w:spacing w:val="-5"/>
                <w:sz w:val="24"/>
                <w:szCs w:val="24"/>
              </w:rPr>
              <w:t xml:space="preserve"> </w:t>
            </w:r>
            <w:r w:rsidRPr="00357A95">
              <w:rPr>
                <w:rFonts w:ascii="Arial" w:eastAsia="Arial" w:hAnsi="Arial" w:cs="Arial"/>
                <w:sz w:val="24"/>
                <w:szCs w:val="24"/>
              </w:rPr>
              <w:t>CA</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95814</w:t>
            </w:r>
          </w:p>
        </w:tc>
        <w:tc>
          <w:tcPr>
            <w:tcW w:w="3595" w:type="dxa"/>
          </w:tcPr>
          <w:p w14:paraId="00F688D3" w14:textId="77777777" w:rsidR="00357A95" w:rsidRPr="00357A95" w:rsidRDefault="00357A95" w:rsidP="00357A95">
            <w:pPr>
              <w:widowControl w:val="0"/>
              <w:autoSpaceDE w:val="0"/>
              <w:autoSpaceDN w:val="0"/>
              <w:spacing w:before="2"/>
              <w:ind w:left="107" w:right="330"/>
              <w:rPr>
                <w:rFonts w:ascii="Arial" w:eastAsia="Arial" w:hAnsi="Arial" w:cs="Arial"/>
                <w:sz w:val="24"/>
                <w:szCs w:val="24"/>
              </w:rPr>
            </w:pPr>
            <w:r w:rsidRPr="00357A95">
              <w:rPr>
                <w:rFonts w:ascii="Arial" w:eastAsia="Arial" w:hAnsi="Arial" w:cs="Arial"/>
                <w:sz w:val="24"/>
                <w:szCs w:val="24"/>
              </w:rPr>
              <w:t>Department</w:t>
            </w:r>
            <w:r w:rsidRPr="00357A95">
              <w:rPr>
                <w:rFonts w:ascii="Arial" w:eastAsia="Arial" w:hAnsi="Arial" w:cs="Arial"/>
                <w:spacing w:val="-12"/>
                <w:sz w:val="24"/>
                <w:szCs w:val="24"/>
              </w:rPr>
              <w:t xml:space="preserve"> </w:t>
            </w:r>
            <w:r w:rsidRPr="00357A95">
              <w:rPr>
                <w:rFonts w:ascii="Arial" w:eastAsia="Arial" w:hAnsi="Arial" w:cs="Arial"/>
                <w:sz w:val="24"/>
                <w:szCs w:val="24"/>
              </w:rPr>
              <w:t>of</w:t>
            </w:r>
            <w:r w:rsidRPr="00357A95">
              <w:rPr>
                <w:rFonts w:ascii="Arial" w:eastAsia="Arial" w:hAnsi="Arial" w:cs="Arial"/>
                <w:spacing w:val="-12"/>
                <w:sz w:val="24"/>
                <w:szCs w:val="24"/>
              </w:rPr>
              <w:t xml:space="preserve"> </w:t>
            </w:r>
            <w:r w:rsidRPr="00357A95">
              <w:rPr>
                <w:rFonts w:ascii="Arial" w:eastAsia="Arial" w:hAnsi="Arial" w:cs="Arial"/>
                <w:sz w:val="24"/>
                <w:szCs w:val="24"/>
              </w:rPr>
              <w:t>Justice</w:t>
            </w:r>
            <w:r w:rsidRPr="00357A95">
              <w:rPr>
                <w:rFonts w:ascii="Arial" w:eastAsia="Arial" w:hAnsi="Arial" w:cs="Arial"/>
                <w:spacing w:val="-12"/>
                <w:sz w:val="24"/>
                <w:szCs w:val="24"/>
              </w:rPr>
              <w:t xml:space="preserve"> </w:t>
            </w:r>
            <w:r w:rsidRPr="00357A95">
              <w:rPr>
                <w:rFonts w:ascii="Arial" w:eastAsia="Arial" w:hAnsi="Arial" w:cs="Arial"/>
                <w:sz w:val="24"/>
                <w:szCs w:val="24"/>
              </w:rPr>
              <w:t>(075) 4949 Broadway Street</w:t>
            </w:r>
          </w:p>
          <w:p w14:paraId="0CEBBC01" w14:textId="77777777" w:rsidR="00357A95" w:rsidRPr="00357A95" w:rsidRDefault="00357A95" w:rsidP="00357A95">
            <w:pPr>
              <w:widowControl w:val="0"/>
              <w:autoSpaceDE w:val="0"/>
              <w:autoSpaceDN w:val="0"/>
              <w:spacing w:line="251" w:lineRule="exact"/>
              <w:ind w:left="107"/>
              <w:rPr>
                <w:rFonts w:ascii="Arial" w:eastAsia="Arial" w:hAnsi="Arial" w:cs="Arial"/>
                <w:sz w:val="24"/>
                <w:szCs w:val="24"/>
              </w:rPr>
            </w:pPr>
            <w:r w:rsidRPr="00357A95">
              <w:rPr>
                <w:rFonts w:ascii="Arial" w:eastAsia="Arial" w:hAnsi="Arial" w:cs="Arial"/>
                <w:sz w:val="24"/>
                <w:szCs w:val="24"/>
              </w:rPr>
              <w:t>Sacramento,</w:t>
            </w:r>
            <w:r w:rsidRPr="00357A95">
              <w:rPr>
                <w:rFonts w:ascii="Arial" w:eastAsia="Arial" w:hAnsi="Arial" w:cs="Arial"/>
                <w:spacing w:val="-5"/>
                <w:sz w:val="24"/>
                <w:szCs w:val="24"/>
              </w:rPr>
              <w:t xml:space="preserve"> </w:t>
            </w:r>
            <w:r w:rsidRPr="00357A95">
              <w:rPr>
                <w:rFonts w:ascii="Arial" w:eastAsia="Arial" w:hAnsi="Arial" w:cs="Arial"/>
                <w:sz w:val="24"/>
                <w:szCs w:val="24"/>
              </w:rPr>
              <w:t>CA</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95814</w:t>
            </w:r>
          </w:p>
        </w:tc>
      </w:tr>
      <w:tr w:rsidR="00357A95" w:rsidRPr="00357A95" w14:paraId="3BBF36A5" w14:textId="77777777" w:rsidTr="00BA7D43">
        <w:trPr>
          <w:trHeight w:val="760"/>
        </w:trPr>
        <w:tc>
          <w:tcPr>
            <w:tcW w:w="3691" w:type="dxa"/>
          </w:tcPr>
          <w:p w14:paraId="4BD3708D"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Paul</w:t>
            </w:r>
            <w:r w:rsidRPr="00357A95">
              <w:rPr>
                <w:rFonts w:ascii="Arial" w:eastAsia="Arial" w:hAnsi="Arial" w:cs="Arial"/>
                <w:spacing w:val="-13"/>
                <w:sz w:val="24"/>
                <w:szCs w:val="24"/>
              </w:rPr>
              <w:t xml:space="preserve"> </w:t>
            </w:r>
            <w:r w:rsidRPr="00357A95">
              <w:rPr>
                <w:rFonts w:ascii="Arial" w:eastAsia="Arial" w:hAnsi="Arial" w:cs="Arial"/>
                <w:sz w:val="24"/>
                <w:szCs w:val="24"/>
              </w:rPr>
              <w:t>Bonderson</w:t>
            </w:r>
            <w:r w:rsidRPr="00357A95">
              <w:rPr>
                <w:rFonts w:ascii="Arial" w:eastAsia="Arial" w:hAnsi="Arial" w:cs="Arial"/>
                <w:spacing w:val="-13"/>
                <w:sz w:val="24"/>
                <w:szCs w:val="24"/>
              </w:rPr>
              <w:t xml:space="preserve"> </w:t>
            </w:r>
            <w:r w:rsidRPr="00357A95">
              <w:rPr>
                <w:rFonts w:ascii="Arial" w:eastAsia="Arial" w:hAnsi="Arial" w:cs="Arial"/>
                <w:sz w:val="24"/>
                <w:szCs w:val="24"/>
              </w:rPr>
              <w:t>Building</w:t>
            </w:r>
            <w:r w:rsidRPr="00357A95">
              <w:rPr>
                <w:rFonts w:ascii="Arial" w:eastAsia="Arial" w:hAnsi="Arial" w:cs="Arial"/>
                <w:spacing w:val="-13"/>
                <w:sz w:val="24"/>
                <w:szCs w:val="24"/>
              </w:rPr>
              <w:t xml:space="preserve"> </w:t>
            </w:r>
            <w:r w:rsidRPr="00357A95">
              <w:rPr>
                <w:rFonts w:ascii="Arial" w:eastAsia="Arial" w:hAnsi="Arial" w:cs="Arial"/>
                <w:sz w:val="24"/>
                <w:szCs w:val="24"/>
              </w:rPr>
              <w:t>(016) 901 P Street</w:t>
            </w:r>
          </w:p>
          <w:p w14:paraId="0991B76E" w14:textId="77777777" w:rsidR="00357A95" w:rsidRPr="00357A95" w:rsidRDefault="00357A95" w:rsidP="00357A95">
            <w:pPr>
              <w:widowControl w:val="0"/>
              <w:autoSpaceDE w:val="0"/>
              <w:autoSpaceDN w:val="0"/>
              <w:spacing w:line="234" w:lineRule="exact"/>
              <w:ind w:left="107"/>
              <w:rPr>
                <w:rFonts w:ascii="Arial" w:eastAsia="Arial" w:hAnsi="Arial" w:cs="Arial"/>
                <w:sz w:val="24"/>
                <w:szCs w:val="24"/>
              </w:rPr>
            </w:pPr>
            <w:r w:rsidRPr="00357A95">
              <w:rPr>
                <w:rFonts w:ascii="Arial" w:eastAsia="Arial" w:hAnsi="Arial" w:cs="Arial"/>
                <w:sz w:val="24"/>
                <w:szCs w:val="24"/>
              </w:rPr>
              <w:t>Sacramento</w:t>
            </w:r>
            <w:r w:rsidRPr="00357A95">
              <w:rPr>
                <w:rFonts w:ascii="Arial" w:eastAsia="Arial" w:hAnsi="Arial" w:cs="Arial"/>
                <w:spacing w:val="-4"/>
                <w:sz w:val="24"/>
                <w:szCs w:val="24"/>
              </w:rPr>
              <w:t xml:space="preserve"> </w:t>
            </w:r>
            <w:r w:rsidRPr="00357A95">
              <w:rPr>
                <w:rFonts w:ascii="Arial" w:eastAsia="Arial" w:hAnsi="Arial" w:cs="Arial"/>
                <w:sz w:val="24"/>
                <w:szCs w:val="24"/>
              </w:rPr>
              <w:t>CA</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95814</w:t>
            </w:r>
          </w:p>
        </w:tc>
        <w:tc>
          <w:tcPr>
            <w:tcW w:w="3595" w:type="dxa"/>
            <w:vAlign w:val="center"/>
          </w:tcPr>
          <w:p w14:paraId="3636A126" w14:textId="77777777" w:rsidR="00357A95" w:rsidRPr="00357A95" w:rsidRDefault="00357A95" w:rsidP="00357A95">
            <w:pPr>
              <w:widowControl w:val="0"/>
              <w:autoSpaceDE w:val="0"/>
              <w:autoSpaceDN w:val="0"/>
              <w:ind w:left="105"/>
              <w:rPr>
                <w:rFonts w:ascii="Arial" w:eastAsia="Arial" w:hAnsi="Arial" w:cs="Arial"/>
                <w:sz w:val="24"/>
                <w:szCs w:val="24"/>
              </w:rPr>
            </w:pPr>
            <w:r w:rsidRPr="00357A95">
              <w:rPr>
                <w:rFonts w:ascii="Arial" w:eastAsia="Arial" w:hAnsi="Arial" w:cs="Arial"/>
                <w:sz w:val="24"/>
                <w:szCs w:val="24"/>
              </w:rPr>
              <w:t>CalEPA (Building #024)</w:t>
            </w:r>
          </w:p>
          <w:p w14:paraId="68D0EC65" w14:textId="77777777" w:rsidR="00357A95" w:rsidRPr="00357A95" w:rsidRDefault="00357A95" w:rsidP="00357A95">
            <w:pPr>
              <w:widowControl w:val="0"/>
              <w:autoSpaceDE w:val="0"/>
              <w:autoSpaceDN w:val="0"/>
              <w:ind w:left="105"/>
              <w:rPr>
                <w:rFonts w:ascii="Arial" w:eastAsia="Arial" w:hAnsi="Arial" w:cs="Arial"/>
                <w:sz w:val="24"/>
                <w:szCs w:val="24"/>
              </w:rPr>
            </w:pPr>
            <w:r w:rsidRPr="00357A95">
              <w:rPr>
                <w:rFonts w:ascii="Arial" w:eastAsia="Arial" w:hAnsi="Arial" w:cs="Arial"/>
                <w:sz w:val="24"/>
                <w:szCs w:val="24"/>
              </w:rPr>
              <w:t>1001 I Street</w:t>
            </w:r>
          </w:p>
          <w:p w14:paraId="3209C45F" w14:textId="77777777" w:rsidR="00357A95" w:rsidRPr="00357A95" w:rsidRDefault="00357A95" w:rsidP="00357A95">
            <w:pPr>
              <w:widowControl w:val="0"/>
              <w:autoSpaceDE w:val="0"/>
              <w:autoSpaceDN w:val="0"/>
              <w:ind w:left="134"/>
              <w:rPr>
                <w:rFonts w:ascii="Arial" w:eastAsia="Arial" w:hAnsi="Arial" w:cs="Arial"/>
                <w:sz w:val="24"/>
                <w:szCs w:val="24"/>
              </w:rPr>
            </w:pPr>
            <w:r w:rsidRPr="00357A95">
              <w:rPr>
                <w:rFonts w:ascii="Arial" w:eastAsia="Arial" w:hAnsi="Arial" w:cs="Arial"/>
                <w:sz w:val="24"/>
                <w:szCs w:val="24"/>
              </w:rPr>
              <w:t>Sacramento, CA 95814</w:t>
            </w:r>
          </w:p>
        </w:tc>
      </w:tr>
      <w:tr w:rsidR="00357A95" w:rsidRPr="00357A95" w14:paraId="0E34CC17" w14:textId="77777777" w:rsidTr="00BA7D43">
        <w:trPr>
          <w:trHeight w:val="760"/>
        </w:trPr>
        <w:tc>
          <w:tcPr>
            <w:tcW w:w="3691" w:type="dxa"/>
          </w:tcPr>
          <w:p w14:paraId="31A03262"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Elihu Harris State Building (602)</w:t>
            </w:r>
          </w:p>
          <w:p w14:paraId="69B9964B"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1515 Clay Street</w:t>
            </w:r>
          </w:p>
          <w:p w14:paraId="0FC79A09"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Oakland, CA 94612</w:t>
            </w:r>
          </w:p>
        </w:tc>
        <w:tc>
          <w:tcPr>
            <w:tcW w:w="3595" w:type="dxa"/>
            <w:vAlign w:val="center"/>
          </w:tcPr>
          <w:p w14:paraId="776CF620"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Ronald M George SOC</w:t>
            </w:r>
          </w:p>
          <w:p w14:paraId="2A2B25EF"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Building (#402)</w:t>
            </w:r>
          </w:p>
          <w:p w14:paraId="545B027D" w14:textId="77777777" w:rsidR="00357A95" w:rsidRPr="00357A95" w:rsidRDefault="00357A95" w:rsidP="00357A95">
            <w:pPr>
              <w:widowControl w:val="0"/>
              <w:autoSpaceDE w:val="0"/>
              <w:autoSpaceDN w:val="0"/>
              <w:spacing w:line="233" w:lineRule="exact"/>
              <w:ind w:left="105"/>
              <w:rPr>
                <w:rFonts w:ascii="Arial" w:eastAsia="Arial" w:hAnsi="Arial" w:cs="Arial"/>
                <w:sz w:val="24"/>
                <w:szCs w:val="24"/>
              </w:rPr>
            </w:pPr>
            <w:r w:rsidRPr="00357A95">
              <w:rPr>
                <w:rFonts w:ascii="Arial" w:eastAsia="Arial" w:hAnsi="Arial" w:cs="Arial"/>
                <w:sz w:val="24"/>
                <w:szCs w:val="24"/>
              </w:rPr>
              <w:t>455 Golden Gate Ave.</w:t>
            </w:r>
          </w:p>
          <w:p w14:paraId="427B45E2" w14:textId="77777777" w:rsidR="00357A95" w:rsidRPr="00357A95" w:rsidRDefault="00357A95" w:rsidP="00357A95">
            <w:pPr>
              <w:widowControl w:val="0"/>
              <w:autoSpaceDE w:val="0"/>
              <w:autoSpaceDN w:val="0"/>
              <w:rPr>
                <w:rFonts w:ascii="Arial" w:eastAsia="Arial" w:hAnsi="Arial" w:cs="Arial"/>
                <w:sz w:val="24"/>
                <w:szCs w:val="24"/>
              </w:rPr>
            </w:pPr>
            <w:r w:rsidRPr="00357A95">
              <w:rPr>
                <w:rFonts w:ascii="Arial" w:eastAsia="Arial" w:hAnsi="Arial" w:cs="Arial"/>
                <w:sz w:val="24"/>
                <w:szCs w:val="24"/>
              </w:rPr>
              <w:t xml:space="preserve"> San Francisco, CA 94102</w:t>
            </w:r>
          </w:p>
        </w:tc>
      </w:tr>
    </w:tbl>
    <w:p w14:paraId="1A8651CB" w14:textId="77777777" w:rsidR="00357A95" w:rsidRPr="00357A95" w:rsidRDefault="00357A95" w:rsidP="00357A95">
      <w:pPr>
        <w:widowControl w:val="0"/>
        <w:autoSpaceDE w:val="0"/>
        <w:autoSpaceDN w:val="0"/>
        <w:spacing w:before="51"/>
        <w:rPr>
          <w:rFonts w:ascii="Arial" w:eastAsia="Arial" w:hAnsi="Arial" w:cs="Arial"/>
          <w:sz w:val="24"/>
          <w:szCs w:val="24"/>
        </w:rPr>
      </w:pPr>
    </w:p>
    <w:p w14:paraId="2DFC9E81" w14:textId="77777777" w:rsidR="00357A95" w:rsidRPr="00357A95" w:rsidRDefault="00357A95" w:rsidP="00DE0531">
      <w:pPr>
        <w:widowControl w:val="0"/>
        <w:numPr>
          <w:ilvl w:val="2"/>
          <w:numId w:val="28"/>
        </w:numPr>
        <w:tabs>
          <w:tab w:val="left" w:pos="2337"/>
          <w:tab w:val="left" w:pos="2339"/>
        </w:tabs>
        <w:autoSpaceDE w:val="0"/>
        <w:autoSpaceDN w:val="0"/>
        <w:spacing w:line="259" w:lineRule="auto"/>
        <w:ind w:left="2339" w:right="1060" w:hanging="36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rates</w:t>
      </w:r>
      <w:r w:rsidRPr="00357A95">
        <w:rPr>
          <w:rFonts w:ascii="Arial" w:eastAsia="Arial" w:hAnsi="Arial" w:cs="Arial"/>
          <w:spacing w:val="-2"/>
          <w:sz w:val="24"/>
          <w:szCs w:val="24"/>
        </w:rPr>
        <w:t xml:space="preserve"> </w:t>
      </w:r>
      <w:r w:rsidRPr="00357A95">
        <w:rPr>
          <w:rFonts w:ascii="Arial" w:eastAsia="Arial" w:hAnsi="Arial" w:cs="Arial"/>
          <w:sz w:val="24"/>
          <w:szCs w:val="24"/>
        </w:rPr>
        <w:t>specified</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Exhibit</w:t>
      </w:r>
      <w:r w:rsidRPr="00357A95">
        <w:rPr>
          <w:rFonts w:ascii="Arial" w:eastAsia="Arial" w:hAnsi="Arial" w:cs="Arial"/>
          <w:spacing w:val="-1"/>
          <w:sz w:val="24"/>
          <w:szCs w:val="24"/>
        </w:rPr>
        <w:t xml:space="preserve"> </w:t>
      </w:r>
      <w:r w:rsidRPr="00357A95">
        <w:rPr>
          <w:rFonts w:ascii="Arial" w:eastAsia="Arial" w:hAnsi="Arial" w:cs="Arial"/>
          <w:sz w:val="24"/>
          <w:szCs w:val="24"/>
        </w:rPr>
        <w:t>B,</w:t>
      </w:r>
      <w:r w:rsidRPr="00357A95">
        <w:rPr>
          <w:rFonts w:ascii="Arial" w:eastAsia="Arial" w:hAnsi="Arial" w:cs="Arial"/>
          <w:spacing w:val="-1"/>
          <w:sz w:val="24"/>
          <w:szCs w:val="24"/>
        </w:rPr>
        <w:t xml:space="preserve"> </w:t>
      </w:r>
      <w:r w:rsidRPr="00357A95">
        <w:rPr>
          <w:rFonts w:ascii="Arial" w:eastAsia="Arial" w:hAnsi="Arial" w:cs="Arial"/>
          <w:sz w:val="24"/>
          <w:szCs w:val="24"/>
        </w:rPr>
        <w:t>Attachment</w:t>
      </w:r>
      <w:r w:rsidRPr="00357A95">
        <w:rPr>
          <w:rFonts w:ascii="Arial" w:eastAsia="Arial" w:hAnsi="Arial" w:cs="Arial"/>
          <w:spacing w:val="-1"/>
          <w:sz w:val="24"/>
          <w:szCs w:val="24"/>
        </w:rPr>
        <w:t xml:space="preserve"> </w:t>
      </w:r>
      <w:r w:rsidRPr="00357A95">
        <w:rPr>
          <w:rFonts w:ascii="Arial" w:eastAsia="Arial" w:hAnsi="Arial" w:cs="Arial"/>
          <w:sz w:val="24"/>
          <w:szCs w:val="24"/>
        </w:rPr>
        <w:t>1,</w:t>
      </w:r>
      <w:r w:rsidRPr="00357A95">
        <w:rPr>
          <w:rFonts w:ascii="Arial" w:eastAsia="Arial" w:hAnsi="Arial" w:cs="Arial"/>
          <w:spacing w:val="-1"/>
          <w:sz w:val="24"/>
          <w:szCs w:val="24"/>
        </w:rPr>
        <w:t xml:space="preserve"> </w:t>
      </w:r>
      <w:r w:rsidRPr="00357A95">
        <w:rPr>
          <w:rFonts w:ascii="Arial" w:eastAsia="Arial" w:hAnsi="Arial" w:cs="Arial"/>
          <w:sz w:val="24"/>
          <w:szCs w:val="24"/>
        </w:rPr>
        <w:t>Cost</w:t>
      </w:r>
      <w:r w:rsidRPr="00357A95">
        <w:rPr>
          <w:rFonts w:ascii="Arial" w:eastAsia="Arial" w:hAnsi="Arial" w:cs="Arial"/>
          <w:spacing w:val="-1"/>
          <w:sz w:val="24"/>
          <w:szCs w:val="24"/>
        </w:rPr>
        <w:t xml:space="preserve"> </w:t>
      </w:r>
      <w:r w:rsidRPr="00357A95">
        <w:rPr>
          <w:rFonts w:ascii="Arial" w:eastAsia="Arial" w:hAnsi="Arial" w:cs="Arial"/>
          <w:sz w:val="24"/>
          <w:szCs w:val="24"/>
        </w:rPr>
        <w:t>Sheet,</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stay</w:t>
      </w:r>
      <w:r w:rsidRPr="00357A95">
        <w:rPr>
          <w:rFonts w:ascii="Arial" w:eastAsia="Arial" w:hAnsi="Arial" w:cs="Arial"/>
          <w:spacing w:val="-2"/>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effect</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4"/>
          <w:sz w:val="24"/>
          <w:szCs w:val="24"/>
        </w:rPr>
        <w:t xml:space="preserve"> </w:t>
      </w:r>
      <w:r w:rsidRPr="00357A95">
        <w:rPr>
          <w:rFonts w:ascii="Arial" w:eastAsia="Arial" w:hAnsi="Arial" w:cs="Arial"/>
          <w:sz w:val="24"/>
          <w:szCs w:val="24"/>
        </w:rPr>
        <w:t>the entire Agreement term. Contractor was afforded the opportunity at the walk-through to examine work sites and specifications and investigate conditions, character and quality of surface, subsurface materials or obstacles and conditions that might be encountered.</w:t>
      </w:r>
      <w:r w:rsidRPr="00357A95">
        <w:rPr>
          <w:rFonts w:ascii="Arial" w:eastAsia="Arial" w:hAnsi="Arial" w:cs="Arial"/>
          <w:spacing w:val="40"/>
          <w:sz w:val="24"/>
          <w:szCs w:val="24"/>
        </w:rPr>
        <w:t xml:space="preserve"> </w:t>
      </w:r>
      <w:r w:rsidRPr="00357A95">
        <w:rPr>
          <w:rFonts w:ascii="Arial" w:eastAsia="Arial" w:hAnsi="Arial" w:cs="Arial"/>
          <w:sz w:val="24"/>
          <w:szCs w:val="24"/>
        </w:rPr>
        <w:t>No additions or increases to</w:t>
      </w:r>
      <w:r w:rsidRPr="00357A95">
        <w:rPr>
          <w:rFonts w:ascii="Arial" w:eastAsia="Arial" w:hAnsi="Arial" w:cs="Arial"/>
          <w:spacing w:val="-2"/>
          <w:sz w:val="24"/>
          <w:szCs w:val="24"/>
        </w:rPr>
        <w:t xml:space="preserve"> </w:t>
      </w:r>
      <w:r w:rsidRPr="00357A95">
        <w:rPr>
          <w:rFonts w:ascii="Arial" w:eastAsia="Arial" w:hAnsi="Arial" w:cs="Arial"/>
          <w:sz w:val="24"/>
          <w:szCs w:val="24"/>
        </w:rPr>
        <w:t>the Agreement amount will be made due to conditions that existed at the walk-through.</w:t>
      </w:r>
    </w:p>
    <w:p w14:paraId="4F5998D3" w14:textId="77777777" w:rsidR="00357A95" w:rsidRPr="00357A95" w:rsidRDefault="00357A95" w:rsidP="00357A95">
      <w:pPr>
        <w:widowControl w:val="0"/>
        <w:tabs>
          <w:tab w:val="left" w:pos="2337"/>
          <w:tab w:val="left" w:pos="2339"/>
        </w:tabs>
        <w:autoSpaceDE w:val="0"/>
        <w:autoSpaceDN w:val="0"/>
        <w:spacing w:line="259" w:lineRule="auto"/>
        <w:ind w:left="2339" w:right="1308"/>
        <w:rPr>
          <w:rFonts w:ascii="Arial" w:eastAsia="Arial" w:hAnsi="Arial" w:cs="Arial"/>
          <w:sz w:val="24"/>
          <w:szCs w:val="24"/>
        </w:rPr>
      </w:pPr>
    </w:p>
    <w:p w14:paraId="3B48A7F3" w14:textId="77777777" w:rsidR="00357A95" w:rsidRPr="00357A95" w:rsidRDefault="00357A95" w:rsidP="00357A95">
      <w:pPr>
        <w:widowControl w:val="0"/>
        <w:tabs>
          <w:tab w:val="left" w:pos="3020"/>
        </w:tabs>
        <w:autoSpaceDE w:val="0"/>
        <w:autoSpaceDN w:val="0"/>
        <w:spacing w:before="158"/>
        <w:rPr>
          <w:rFonts w:ascii="Arial" w:eastAsia="Arial" w:hAnsi="Arial" w:cs="Arial"/>
          <w:sz w:val="24"/>
          <w:szCs w:val="24"/>
        </w:rPr>
      </w:pPr>
    </w:p>
    <w:p w14:paraId="6D5FF230" w14:textId="77777777" w:rsidR="00357A95" w:rsidRPr="00357A95" w:rsidRDefault="00357A95" w:rsidP="00357A95">
      <w:pPr>
        <w:widowControl w:val="0"/>
        <w:tabs>
          <w:tab w:val="left" w:pos="3020"/>
        </w:tabs>
        <w:autoSpaceDE w:val="0"/>
        <w:autoSpaceDN w:val="0"/>
        <w:spacing w:before="158"/>
        <w:rPr>
          <w:rFonts w:ascii="Arial" w:eastAsia="Arial" w:hAnsi="Arial" w:cs="Arial"/>
          <w:sz w:val="24"/>
          <w:szCs w:val="24"/>
        </w:rPr>
      </w:pPr>
    </w:p>
    <w:p w14:paraId="14DAFE45" w14:textId="77777777" w:rsidR="00357A95" w:rsidRPr="00357A95" w:rsidRDefault="00357A95" w:rsidP="00357A95">
      <w:pPr>
        <w:widowControl w:val="0"/>
        <w:tabs>
          <w:tab w:val="left" w:pos="3020"/>
        </w:tabs>
        <w:autoSpaceDE w:val="0"/>
        <w:autoSpaceDN w:val="0"/>
        <w:spacing w:before="158"/>
        <w:rPr>
          <w:rFonts w:ascii="Arial" w:eastAsia="Arial" w:hAnsi="Arial" w:cs="Arial"/>
          <w:sz w:val="24"/>
          <w:szCs w:val="24"/>
        </w:rPr>
      </w:pPr>
    </w:p>
    <w:p w14:paraId="30596706" w14:textId="77777777" w:rsidR="00357A95" w:rsidRPr="00357A95" w:rsidRDefault="00357A95" w:rsidP="00DE0531">
      <w:pPr>
        <w:widowControl w:val="0"/>
        <w:numPr>
          <w:ilvl w:val="1"/>
          <w:numId w:val="28"/>
        </w:numPr>
        <w:tabs>
          <w:tab w:val="left" w:pos="1979"/>
        </w:tabs>
        <w:autoSpaceDE w:val="0"/>
        <w:autoSpaceDN w:val="0"/>
        <w:ind w:left="1979" w:hanging="719"/>
        <w:rPr>
          <w:rFonts w:ascii="Arial" w:eastAsia="Arial" w:hAnsi="Arial" w:cs="Arial"/>
          <w:sz w:val="24"/>
          <w:szCs w:val="24"/>
        </w:rPr>
      </w:pPr>
      <w:r w:rsidRPr="00357A95">
        <w:rPr>
          <w:rFonts w:ascii="Arial" w:eastAsia="Arial" w:hAnsi="Arial" w:cs="Arial"/>
          <w:sz w:val="24"/>
          <w:szCs w:val="24"/>
          <w:u w:val="single"/>
        </w:rPr>
        <w:t>PROJECT</w:t>
      </w:r>
      <w:r w:rsidRPr="00357A95">
        <w:rPr>
          <w:rFonts w:ascii="Arial" w:eastAsia="Arial" w:hAnsi="Arial" w:cs="Arial"/>
          <w:spacing w:val="-4"/>
          <w:sz w:val="24"/>
          <w:szCs w:val="24"/>
          <w:u w:val="single"/>
        </w:rPr>
        <w:t xml:space="preserve"> </w:t>
      </w:r>
      <w:r w:rsidRPr="00357A95">
        <w:rPr>
          <w:rFonts w:ascii="Arial" w:eastAsia="Arial" w:hAnsi="Arial" w:cs="Arial"/>
          <w:spacing w:val="-2"/>
          <w:sz w:val="24"/>
          <w:szCs w:val="24"/>
          <w:u w:val="single"/>
        </w:rPr>
        <w:t>REPRESENTATIVES</w:t>
      </w:r>
    </w:p>
    <w:p w14:paraId="70D20F5E" w14:textId="77777777" w:rsidR="00357A95" w:rsidRPr="00357A95" w:rsidRDefault="00357A95" w:rsidP="00DE0531">
      <w:pPr>
        <w:widowControl w:val="0"/>
        <w:numPr>
          <w:ilvl w:val="2"/>
          <w:numId w:val="28"/>
        </w:numPr>
        <w:tabs>
          <w:tab w:val="left" w:pos="2338"/>
        </w:tabs>
        <w:autoSpaceDE w:val="0"/>
        <w:autoSpaceDN w:val="0"/>
        <w:spacing w:before="251"/>
        <w:ind w:left="2338" w:hanging="358"/>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Contract</w:t>
      </w:r>
      <w:r w:rsidRPr="00357A95">
        <w:rPr>
          <w:rFonts w:ascii="Arial" w:eastAsia="Arial" w:hAnsi="Arial" w:cs="Arial"/>
          <w:spacing w:val="-7"/>
          <w:sz w:val="24"/>
          <w:szCs w:val="24"/>
        </w:rPr>
        <w:t xml:space="preserve"> </w:t>
      </w:r>
      <w:r w:rsidRPr="00357A95">
        <w:rPr>
          <w:rFonts w:ascii="Arial" w:eastAsia="Arial" w:hAnsi="Arial" w:cs="Arial"/>
          <w:sz w:val="24"/>
          <w:szCs w:val="24"/>
        </w:rPr>
        <w:t>Representatives</w:t>
      </w:r>
      <w:r w:rsidRPr="00357A95">
        <w:rPr>
          <w:rFonts w:ascii="Arial" w:eastAsia="Arial" w:hAnsi="Arial" w:cs="Arial"/>
          <w:spacing w:val="-5"/>
          <w:sz w:val="24"/>
          <w:szCs w:val="24"/>
        </w:rPr>
        <w:t xml:space="preserve"> </w:t>
      </w:r>
      <w:r w:rsidRPr="00357A95">
        <w:rPr>
          <w:rFonts w:ascii="Arial" w:eastAsia="Arial" w:hAnsi="Arial" w:cs="Arial"/>
          <w:sz w:val="24"/>
          <w:szCs w:val="24"/>
        </w:rPr>
        <w:t>during</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term</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this</w:t>
      </w:r>
      <w:r w:rsidRPr="00357A95">
        <w:rPr>
          <w:rFonts w:ascii="Arial" w:eastAsia="Arial" w:hAnsi="Arial" w:cs="Arial"/>
          <w:spacing w:val="-5"/>
          <w:sz w:val="24"/>
          <w:szCs w:val="24"/>
        </w:rPr>
        <w:t xml:space="preserve"> </w:t>
      </w:r>
      <w:r w:rsidRPr="00357A95">
        <w:rPr>
          <w:rFonts w:ascii="Arial" w:eastAsia="Arial" w:hAnsi="Arial" w:cs="Arial"/>
          <w:sz w:val="24"/>
          <w:szCs w:val="24"/>
        </w:rPr>
        <w:t>Agreement</w:t>
      </w:r>
      <w:r w:rsidRPr="00357A95">
        <w:rPr>
          <w:rFonts w:ascii="Arial" w:eastAsia="Arial" w:hAnsi="Arial" w:cs="Arial"/>
          <w:spacing w:val="-4"/>
          <w:sz w:val="24"/>
          <w:szCs w:val="24"/>
        </w:rPr>
        <w:t xml:space="preserve"> </w:t>
      </w:r>
      <w:r w:rsidRPr="00357A95">
        <w:rPr>
          <w:rFonts w:ascii="Arial" w:eastAsia="Arial" w:hAnsi="Arial" w:cs="Arial"/>
          <w:sz w:val="24"/>
          <w:szCs w:val="24"/>
        </w:rPr>
        <w:t>will</w:t>
      </w:r>
      <w:r w:rsidRPr="00357A95">
        <w:rPr>
          <w:rFonts w:ascii="Arial" w:eastAsia="Arial" w:hAnsi="Arial" w:cs="Arial"/>
          <w:spacing w:val="-5"/>
          <w:sz w:val="24"/>
          <w:szCs w:val="24"/>
        </w:rPr>
        <w:t xml:space="preserve"> be:</w:t>
      </w:r>
    </w:p>
    <w:p w14:paraId="45A48036" w14:textId="77777777" w:rsidR="00357A95" w:rsidRPr="00357A95" w:rsidRDefault="00357A95" w:rsidP="00357A95">
      <w:pPr>
        <w:widowControl w:val="0"/>
        <w:autoSpaceDE w:val="0"/>
        <w:autoSpaceDN w:val="0"/>
        <w:spacing w:before="21"/>
        <w:rPr>
          <w:rFonts w:ascii="Arial" w:eastAsia="Arial" w:hAnsi="Arial" w:cs="Arial"/>
          <w:sz w:val="24"/>
          <w:szCs w:val="24"/>
        </w:rPr>
      </w:pPr>
    </w:p>
    <w:tbl>
      <w:tblPr>
        <w:tblW w:w="0" w:type="auto"/>
        <w:tblInd w:w="18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60"/>
        <w:gridCol w:w="3585"/>
        <w:gridCol w:w="3345"/>
      </w:tblGrid>
      <w:tr w:rsidR="00357A95" w:rsidRPr="00357A95" w14:paraId="51D1545C" w14:textId="77777777" w:rsidTr="00BA7D43">
        <w:trPr>
          <w:trHeight w:val="500"/>
        </w:trPr>
        <w:tc>
          <w:tcPr>
            <w:tcW w:w="2160" w:type="dxa"/>
            <w:shd w:val="clear" w:color="auto" w:fill="C4DFB3"/>
          </w:tcPr>
          <w:p w14:paraId="52D76338" w14:textId="77777777" w:rsidR="00357A95" w:rsidRPr="00357A95" w:rsidRDefault="00357A95" w:rsidP="00357A95">
            <w:pPr>
              <w:widowControl w:val="0"/>
              <w:autoSpaceDE w:val="0"/>
              <w:autoSpaceDN w:val="0"/>
              <w:spacing w:before="120" w:line="252" w:lineRule="exact"/>
              <w:ind w:left="101"/>
              <w:rPr>
                <w:rFonts w:ascii="Arial" w:eastAsia="Arial" w:hAnsi="Arial" w:cs="Arial"/>
                <w:b/>
                <w:sz w:val="24"/>
                <w:szCs w:val="24"/>
              </w:rPr>
            </w:pPr>
            <w:r w:rsidRPr="00357A95">
              <w:rPr>
                <w:rFonts w:ascii="Arial" w:eastAsia="Arial" w:hAnsi="Arial" w:cs="Arial"/>
                <w:b/>
                <w:spacing w:val="-2"/>
                <w:sz w:val="24"/>
                <w:szCs w:val="24"/>
              </w:rPr>
              <w:t>Representatives</w:t>
            </w:r>
          </w:p>
        </w:tc>
        <w:tc>
          <w:tcPr>
            <w:tcW w:w="3585" w:type="dxa"/>
            <w:shd w:val="clear" w:color="auto" w:fill="C4DFB3"/>
          </w:tcPr>
          <w:p w14:paraId="2C063FC0" w14:textId="77777777" w:rsidR="00357A95" w:rsidRPr="00357A95" w:rsidRDefault="00357A95" w:rsidP="00357A95">
            <w:pPr>
              <w:widowControl w:val="0"/>
              <w:autoSpaceDE w:val="0"/>
              <w:autoSpaceDN w:val="0"/>
              <w:spacing w:before="120" w:line="252" w:lineRule="exact"/>
              <w:ind w:left="101"/>
              <w:rPr>
                <w:rFonts w:ascii="Arial" w:eastAsia="Arial" w:hAnsi="Arial" w:cs="Arial"/>
                <w:b/>
                <w:sz w:val="24"/>
                <w:szCs w:val="24"/>
              </w:rPr>
            </w:pPr>
            <w:r w:rsidRPr="00357A95">
              <w:rPr>
                <w:rFonts w:ascii="Arial" w:eastAsia="Arial" w:hAnsi="Arial" w:cs="Arial"/>
                <w:b/>
                <w:sz w:val="24"/>
                <w:szCs w:val="24"/>
              </w:rPr>
              <w:t>FMD</w:t>
            </w:r>
            <w:r w:rsidRPr="00357A95">
              <w:rPr>
                <w:rFonts w:ascii="Arial" w:eastAsia="Arial" w:hAnsi="Arial" w:cs="Arial"/>
                <w:b/>
                <w:spacing w:val="-4"/>
                <w:sz w:val="24"/>
                <w:szCs w:val="24"/>
              </w:rPr>
              <w:t xml:space="preserve"> </w:t>
            </w:r>
            <w:r w:rsidRPr="00357A95">
              <w:rPr>
                <w:rFonts w:ascii="Arial" w:eastAsia="Arial" w:hAnsi="Arial" w:cs="Arial"/>
                <w:b/>
                <w:sz w:val="24"/>
                <w:szCs w:val="24"/>
              </w:rPr>
              <w:t>Contract</w:t>
            </w:r>
            <w:r w:rsidRPr="00357A95">
              <w:rPr>
                <w:rFonts w:ascii="Arial" w:eastAsia="Arial" w:hAnsi="Arial" w:cs="Arial"/>
                <w:b/>
                <w:spacing w:val="-4"/>
                <w:sz w:val="24"/>
                <w:szCs w:val="24"/>
              </w:rPr>
              <w:t xml:space="preserve"> </w:t>
            </w:r>
            <w:r w:rsidRPr="00357A95">
              <w:rPr>
                <w:rFonts w:ascii="Arial" w:eastAsia="Arial" w:hAnsi="Arial" w:cs="Arial"/>
                <w:b/>
                <w:spacing w:val="-2"/>
                <w:sz w:val="24"/>
                <w:szCs w:val="24"/>
              </w:rPr>
              <w:t>Administrator</w:t>
            </w:r>
          </w:p>
        </w:tc>
        <w:tc>
          <w:tcPr>
            <w:tcW w:w="3345" w:type="dxa"/>
            <w:shd w:val="clear" w:color="auto" w:fill="C4DFB3"/>
          </w:tcPr>
          <w:p w14:paraId="06C86B84" w14:textId="77777777" w:rsidR="00357A95" w:rsidRPr="00357A95" w:rsidRDefault="00357A95" w:rsidP="00357A95">
            <w:pPr>
              <w:widowControl w:val="0"/>
              <w:autoSpaceDE w:val="0"/>
              <w:autoSpaceDN w:val="0"/>
              <w:spacing w:line="254" w:lineRule="exact"/>
              <w:ind w:left="106"/>
              <w:rPr>
                <w:rFonts w:ascii="Arial" w:eastAsia="Arial" w:hAnsi="Arial" w:cs="Arial"/>
                <w:b/>
                <w:sz w:val="24"/>
                <w:szCs w:val="24"/>
              </w:rPr>
            </w:pPr>
            <w:r w:rsidRPr="00357A95">
              <w:rPr>
                <w:rFonts w:ascii="Arial" w:eastAsia="Arial" w:hAnsi="Arial" w:cs="Arial"/>
                <w:b/>
                <w:sz w:val="24"/>
                <w:szCs w:val="24"/>
              </w:rPr>
              <w:t>Contractor’s</w:t>
            </w:r>
            <w:r w:rsidRPr="00357A95">
              <w:rPr>
                <w:rFonts w:ascii="Arial" w:eastAsia="Arial" w:hAnsi="Arial" w:cs="Arial"/>
                <w:b/>
                <w:spacing w:val="-16"/>
                <w:sz w:val="24"/>
                <w:szCs w:val="24"/>
              </w:rPr>
              <w:t xml:space="preserve"> </w:t>
            </w:r>
            <w:r w:rsidRPr="00357A95">
              <w:rPr>
                <w:rFonts w:ascii="Arial" w:eastAsia="Arial" w:hAnsi="Arial" w:cs="Arial"/>
                <w:b/>
                <w:sz w:val="24"/>
                <w:szCs w:val="24"/>
              </w:rPr>
              <w:t xml:space="preserve">Contract </w:t>
            </w:r>
            <w:r w:rsidRPr="00357A95">
              <w:rPr>
                <w:rFonts w:ascii="Arial" w:eastAsia="Arial" w:hAnsi="Arial" w:cs="Arial"/>
                <w:b/>
                <w:spacing w:val="-2"/>
                <w:sz w:val="24"/>
                <w:szCs w:val="24"/>
              </w:rPr>
              <w:t>Administrator</w:t>
            </w:r>
          </w:p>
        </w:tc>
      </w:tr>
      <w:tr w:rsidR="00357A95" w:rsidRPr="00357A95" w14:paraId="637D3F9D" w14:textId="77777777" w:rsidTr="00BA7D43">
        <w:trPr>
          <w:trHeight w:val="342"/>
        </w:trPr>
        <w:tc>
          <w:tcPr>
            <w:tcW w:w="2160" w:type="dxa"/>
            <w:shd w:val="clear" w:color="auto" w:fill="C4DFB3"/>
          </w:tcPr>
          <w:p w14:paraId="669E2A1B" w14:textId="77777777" w:rsidR="00357A95" w:rsidRPr="00357A95" w:rsidRDefault="00357A95" w:rsidP="00357A95">
            <w:pPr>
              <w:widowControl w:val="0"/>
              <w:autoSpaceDE w:val="0"/>
              <w:autoSpaceDN w:val="0"/>
              <w:spacing w:line="245" w:lineRule="exact"/>
              <w:ind w:left="106"/>
              <w:rPr>
                <w:rFonts w:ascii="Arial" w:eastAsia="Arial" w:hAnsi="Arial" w:cs="Arial"/>
                <w:sz w:val="24"/>
                <w:szCs w:val="24"/>
              </w:rPr>
            </w:pPr>
            <w:r w:rsidRPr="00357A95">
              <w:rPr>
                <w:rFonts w:ascii="Arial" w:eastAsia="Arial" w:hAnsi="Arial" w:cs="Arial"/>
                <w:sz w:val="24"/>
                <w:szCs w:val="24"/>
              </w:rPr>
              <w:t>Name</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Title:</w:t>
            </w:r>
          </w:p>
        </w:tc>
        <w:tc>
          <w:tcPr>
            <w:tcW w:w="3585" w:type="dxa"/>
          </w:tcPr>
          <w:p w14:paraId="5CC24219" w14:textId="77777777" w:rsidR="00357A95" w:rsidRPr="00357A95" w:rsidRDefault="00357A95" w:rsidP="00357A95">
            <w:pPr>
              <w:widowControl w:val="0"/>
              <w:tabs>
                <w:tab w:val="left" w:pos="814"/>
              </w:tabs>
              <w:autoSpaceDE w:val="0"/>
              <w:autoSpaceDN w:val="0"/>
              <w:spacing w:line="245" w:lineRule="exact"/>
              <w:ind w:left="105" w:hanging="34"/>
              <w:jc w:val="both"/>
              <w:rPr>
                <w:rFonts w:ascii="Arial" w:eastAsia="Arial" w:hAnsi="Arial" w:cs="Arial"/>
                <w:color w:val="F79646"/>
                <w:sz w:val="24"/>
                <w:szCs w:val="24"/>
              </w:rPr>
            </w:pPr>
            <w:r w:rsidRPr="00357A95">
              <w:rPr>
                <w:rFonts w:ascii="Arial" w:eastAsia="Arial" w:hAnsi="Arial" w:cs="Arial"/>
                <w:color w:val="F79646"/>
                <w:sz w:val="24"/>
                <w:szCs w:val="24"/>
              </w:rPr>
              <w:tab/>
              <w:t>TBE</w:t>
            </w:r>
          </w:p>
        </w:tc>
        <w:tc>
          <w:tcPr>
            <w:tcW w:w="3345" w:type="dxa"/>
          </w:tcPr>
          <w:p w14:paraId="236E8F54" w14:textId="77777777" w:rsidR="00357A95" w:rsidRPr="00357A95" w:rsidRDefault="00357A95" w:rsidP="00357A95">
            <w:pPr>
              <w:widowControl w:val="0"/>
              <w:autoSpaceDE w:val="0"/>
              <w:autoSpaceDN w:val="0"/>
              <w:spacing w:line="245" w:lineRule="exact"/>
              <w:ind w:left="106" w:hanging="34"/>
              <w:jc w:val="both"/>
              <w:rPr>
                <w:rFonts w:ascii="Arial" w:eastAsia="Arial" w:hAnsi="Arial" w:cs="Arial"/>
                <w:color w:val="F79646"/>
                <w:sz w:val="24"/>
                <w:szCs w:val="24"/>
              </w:rPr>
            </w:pPr>
            <w:r w:rsidRPr="00357A95">
              <w:rPr>
                <w:rFonts w:ascii="Arial" w:eastAsia="Arial" w:hAnsi="Arial" w:cs="Arial"/>
                <w:color w:val="F79646"/>
                <w:sz w:val="24"/>
                <w:szCs w:val="24"/>
              </w:rPr>
              <w:t>TBD</w:t>
            </w:r>
          </w:p>
        </w:tc>
      </w:tr>
      <w:tr w:rsidR="00357A95" w:rsidRPr="00357A95" w14:paraId="13DABE0F" w14:textId="77777777" w:rsidTr="00BA7D43">
        <w:trPr>
          <w:trHeight w:val="342"/>
        </w:trPr>
        <w:tc>
          <w:tcPr>
            <w:tcW w:w="2160" w:type="dxa"/>
            <w:shd w:val="clear" w:color="auto" w:fill="C4DFB3"/>
          </w:tcPr>
          <w:p w14:paraId="56FE496B" w14:textId="77777777" w:rsidR="00357A95" w:rsidRPr="00357A95" w:rsidRDefault="00357A95" w:rsidP="00357A95">
            <w:pPr>
              <w:widowControl w:val="0"/>
              <w:autoSpaceDE w:val="0"/>
              <w:autoSpaceDN w:val="0"/>
              <w:spacing w:line="251" w:lineRule="exact"/>
              <w:ind w:left="106"/>
              <w:rPr>
                <w:rFonts w:ascii="Arial" w:eastAsia="Arial" w:hAnsi="Arial" w:cs="Arial"/>
                <w:sz w:val="24"/>
                <w:szCs w:val="24"/>
              </w:rPr>
            </w:pPr>
            <w:r w:rsidRPr="00357A95">
              <w:rPr>
                <w:rFonts w:ascii="Arial" w:eastAsia="Arial" w:hAnsi="Arial" w:cs="Arial"/>
                <w:spacing w:val="-2"/>
                <w:sz w:val="24"/>
                <w:szCs w:val="24"/>
              </w:rPr>
              <w:t>Address:</w:t>
            </w:r>
          </w:p>
        </w:tc>
        <w:tc>
          <w:tcPr>
            <w:tcW w:w="3585" w:type="dxa"/>
          </w:tcPr>
          <w:p w14:paraId="74537079" w14:textId="77777777" w:rsidR="00357A95" w:rsidRPr="00357A95" w:rsidRDefault="00357A95" w:rsidP="00357A95">
            <w:pPr>
              <w:widowControl w:val="0"/>
              <w:autoSpaceDE w:val="0"/>
              <w:autoSpaceDN w:val="0"/>
              <w:spacing w:line="251" w:lineRule="exact"/>
              <w:ind w:left="105"/>
              <w:rPr>
                <w:rFonts w:ascii="Arial" w:eastAsia="Arial" w:hAnsi="Arial" w:cs="Arial"/>
                <w:sz w:val="24"/>
                <w:szCs w:val="24"/>
              </w:rPr>
            </w:pPr>
          </w:p>
        </w:tc>
        <w:tc>
          <w:tcPr>
            <w:tcW w:w="3345" w:type="dxa"/>
          </w:tcPr>
          <w:p w14:paraId="400ED3A9" w14:textId="77777777" w:rsidR="00357A95" w:rsidRPr="00357A95" w:rsidRDefault="00357A95" w:rsidP="00357A95">
            <w:pPr>
              <w:widowControl w:val="0"/>
              <w:autoSpaceDE w:val="0"/>
              <w:autoSpaceDN w:val="0"/>
              <w:spacing w:line="251" w:lineRule="exact"/>
              <w:ind w:left="106"/>
              <w:rPr>
                <w:rFonts w:ascii="Arial" w:eastAsia="Arial" w:hAnsi="Arial" w:cs="Arial"/>
                <w:sz w:val="24"/>
                <w:szCs w:val="24"/>
              </w:rPr>
            </w:pPr>
          </w:p>
        </w:tc>
      </w:tr>
      <w:tr w:rsidR="00357A95" w:rsidRPr="00357A95" w14:paraId="7CE6B275" w14:textId="77777777" w:rsidTr="00BA7D43">
        <w:trPr>
          <w:trHeight w:val="349"/>
        </w:trPr>
        <w:tc>
          <w:tcPr>
            <w:tcW w:w="2160" w:type="dxa"/>
            <w:shd w:val="clear" w:color="auto" w:fill="C4DFB3"/>
          </w:tcPr>
          <w:p w14:paraId="49B9F9C0" w14:textId="77777777" w:rsidR="00357A95" w:rsidRPr="00357A95" w:rsidRDefault="00357A95" w:rsidP="00357A95">
            <w:pPr>
              <w:widowControl w:val="0"/>
              <w:autoSpaceDE w:val="0"/>
              <w:autoSpaceDN w:val="0"/>
              <w:spacing w:line="251" w:lineRule="exact"/>
              <w:ind w:left="106"/>
              <w:rPr>
                <w:rFonts w:ascii="Arial" w:eastAsia="Arial" w:hAnsi="Arial" w:cs="Arial"/>
                <w:sz w:val="24"/>
                <w:szCs w:val="24"/>
              </w:rPr>
            </w:pPr>
            <w:r w:rsidRPr="00357A95">
              <w:rPr>
                <w:rFonts w:ascii="Arial" w:eastAsia="Arial" w:hAnsi="Arial" w:cs="Arial"/>
                <w:sz w:val="24"/>
                <w:szCs w:val="24"/>
              </w:rPr>
              <w:t>City,</w:t>
            </w:r>
            <w:r w:rsidRPr="00357A95">
              <w:rPr>
                <w:rFonts w:ascii="Arial" w:eastAsia="Arial" w:hAnsi="Arial" w:cs="Arial"/>
                <w:spacing w:val="-5"/>
                <w:sz w:val="24"/>
                <w:szCs w:val="24"/>
              </w:rPr>
              <w:t xml:space="preserve"> </w:t>
            </w:r>
            <w:r w:rsidRPr="00357A95">
              <w:rPr>
                <w:rFonts w:ascii="Arial" w:eastAsia="Arial" w:hAnsi="Arial" w:cs="Arial"/>
                <w:sz w:val="24"/>
                <w:szCs w:val="24"/>
              </w:rPr>
              <w:t>State,</w:t>
            </w:r>
            <w:r w:rsidRPr="00357A95">
              <w:rPr>
                <w:rFonts w:ascii="Arial" w:eastAsia="Arial" w:hAnsi="Arial" w:cs="Arial"/>
                <w:spacing w:val="-3"/>
                <w:sz w:val="24"/>
                <w:szCs w:val="24"/>
              </w:rPr>
              <w:t xml:space="preserve"> </w:t>
            </w:r>
            <w:r w:rsidRPr="00357A95">
              <w:rPr>
                <w:rFonts w:ascii="Arial" w:eastAsia="Arial" w:hAnsi="Arial" w:cs="Arial"/>
                <w:spacing w:val="-4"/>
                <w:sz w:val="24"/>
                <w:szCs w:val="24"/>
              </w:rPr>
              <w:t>Zip:</w:t>
            </w:r>
          </w:p>
        </w:tc>
        <w:tc>
          <w:tcPr>
            <w:tcW w:w="3585" w:type="dxa"/>
          </w:tcPr>
          <w:p w14:paraId="7EAF0C58" w14:textId="77777777" w:rsidR="00357A95" w:rsidRPr="00357A95" w:rsidRDefault="00357A95" w:rsidP="00357A95">
            <w:pPr>
              <w:widowControl w:val="0"/>
              <w:autoSpaceDE w:val="0"/>
              <w:autoSpaceDN w:val="0"/>
              <w:spacing w:line="251" w:lineRule="exact"/>
              <w:ind w:left="105"/>
              <w:rPr>
                <w:rFonts w:ascii="Arial" w:eastAsia="Arial" w:hAnsi="Arial" w:cs="Arial"/>
                <w:sz w:val="24"/>
                <w:szCs w:val="24"/>
              </w:rPr>
            </w:pPr>
          </w:p>
        </w:tc>
        <w:tc>
          <w:tcPr>
            <w:tcW w:w="3345" w:type="dxa"/>
          </w:tcPr>
          <w:p w14:paraId="1C7984C1" w14:textId="77777777" w:rsidR="00357A95" w:rsidRPr="00357A95" w:rsidRDefault="00357A95" w:rsidP="00357A95">
            <w:pPr>
              <w:widowControl w:val="0"/>
              <w:autoSpaceDE w:val="0"/>
              <w:autoSpaceDN w:val="0"/>
              <w:spacing w:line="251" w:lineRule="exact"/>
              <w:ind w:left="106"/>
              <w:rPr>
                <w:rFonts w:ascii="Arial" w:eastAsia="Arial" w:hAnsi="Arial" w:cs="Arial"/>
                <w:sz w:val="24"/>
                <w:szCs w:val="24"/>
              </w:rPr>
            </w:pPr>
          </w:p>
        </w:tc>
      </w:tr>
      <w:tr w:rsidR="00357A95" w:rsidRPr="00357A95" w14:paraId="4BBBFDC8" w14:textId="77777777" w:rsidTr="00BA7D43">
        <w:trPr>
          <w:trHeight w:val="361"/>
        </w:trPr>
        <w:tc>
          <w:tcPr>
            <w:tcW w:w="2160" w:type="dxa"/>
            <w:shd w:val="clear" w:color="auto" w:fill="C4DFB3"/>
          </w:tcPr>
          <w:p w14:paraId="3959243F" w14:textId="77777777" w:rsidR="00357A95" w:rsidRPr="00357A95" w:rsidRDefault="00357A95" w:rsidP="00357A95">
            <w:pPr>
              <w:widowControl w:val="0"/>
              <w:autoSpaceDE w:val="0"/>
              <w:autoSpaceDN w:val="0"/>
              <w:spacing w:line="252" w:lineRule="exact"/>
              <w:ind w:left="106"/>
              <w:rPr>
                <w:rFonts w:ascii="Arial" w:eastAsia="Arial" w:hAnsi="Arial" w:cs="Arial"/>
                <w:sz w:val="24"/>
                <w:szCs w:val="24"/>
              </w:rPr>
            </w:pPr>
            <w:r w:rsidRPr="00357A95">
              <w:rPr>
                <w:rFonts w:ascii="Arial" w:eastAsia="Arial" w:hAnsi="Arial" w:cs="Arial"/>
                <w:sz w:val="24"/>
                <w:szCs w:val="24"/>
              </w:rPr>
              <w:t>Phone</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Number:</w:t>
            </w:r>
          </w:p>
        </w:tc>
        <w:tc>
          <w:tcPr>
            <w:tcW w:w="3585" w:type="dxa"/>
          </w:tcPr>
          <w:p w14:paraId="2BD05489" w14:textId="77777777" w:rsidR="00357A95" w:rsidRPr="00357A95" w:rsidRDefault="00357A95" w:rsidP="00357A95">
            <w:pPr>
              <w:widowControl w:val="0"/>
              <w:autoSpaceDE w:val="0"/>
              <w:autoSpaceDN w:val="0"/>
              <w:spacing w:line="252" w:lineRule="exact"/>
              <w:rPr>
                <w:rFonts w:ascii="Arial" w:eastAsia="Arial" w:hAnsi="Arial" w:cs="Arial"/>
                <w:sz w:val="24"/>
                <w:szCs w:val="24"/>
              </w:rPr>
            </w:pPr>
          </w:p>
        </w:tc>
        <w:tc>
          <w:tcPr>
            <w:tcW w:w="3345" w:type="dxa"/>
          </w:tcPr>
          <w:p w14:paraId="7247E8D4" w14:textId="77777777" w:rsidR="00357A95" w:rsidRPr="00357A95" w:rsidRDefault="00357A95" w:rsidP="00357A95">
            <w:pPr>
              <w:widowControl w:val="0"/>
              <w:autoSpaceDE w:val="0"/>
              <w:autoSpaceDN w:val="0"/>
              <w:spacing w:line="252" w:lineRule="exact"/>
              <w:ind w:left="106"/>
              <w:rPr>
                <w:rFonts w:ascii="Arial" w:eastAsia="Arial" w:hAnsi="Arial" w:cs="Arial"/>
                <w:sz w:val="24"/>
                <w:szCs w:val="24"/>
              </w:rPr>
            </w:pPr>
          </w:p>
        </w:tc>
      </w:tr>
      <w:tr w:rsidR="00357A95" w:rsidRPr="00357A95" w14:paraId="4F0BA39B" w14:textId="77777777" w:rsidTr="00BA7D43">
        <w:trPr>
          <w:trHeight w:val="395"/>
        </w:trPr>
        <w:tc>
          <w:tcPr>
            <w:tcW w:w="2160" w:type="dxa"/>
            <w:shd w:val="clear" w:color="auto" w:fill="C4DFB3"/>
          </w:tcPr>
          <w:p w14:paraId="0603C9BC" w14:textId="77777777" w:rsidR="00357A95" w:rsidRPr="00357A95" w:rsidRDefault="00357A95" w:rsidP="00357A95">
            <w:pPr>
              <w:widowControl w:val="0"/>
              <w:autoSpaceDE w:val="0"/>
              <w:autoSpaceDN w:val="0"/>
              <w:spacing w:line="252" w:lineRule="exact"/>
              <w:ind w:left="106"/>
              <w:rPr>
                <w:rFonts w:ascii="Arial" w:eastAsia="Arial" w:hAnsi="Arial" w:cs="Arial"/>
                <w:sz w:val="24"/>
                <w:szCs w:val="24"/>
              </w:rPr>
            </w:pPr>
            <w:r w:rsidRPr="00357A95">
              <w:rPr>
                <w:rFonts w:ascii="Arial" w:eastAsia="Arial" w:hAnsi="Arial" w:cs="Arial"/>
                <w:sz w:val="24"/>
                <w:szCs w:val="24"/>
              </w:rPr>
              <w:t>E-mail</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Address:</w:t>
            </w:r>
          </w:p>
        </w:tc>
        <w:tc>
          <w:tcPr>
            <w:tcW w:w="3585" w:type="dxa"/>
          </w:tcPr>
          <w:p w14:paraId="5A5EF03C" w14:textId="77777777" w:rsidR="00357A95" w:rsidRPr="00357A95" w:rsidRDefault="00357A95" w:rsidP="00357A95">
            <w:pPr>
              <w:widowControl w:val="0"/>
              <w:autoSpaceDE w:val="0"/>
              <w:autoSpaceDN w:val="0"/>
              <w:spacing w:line="252" w:lineRule="exact"/>
              <w:rPr>
                <w:rFonts w:ascii="Arial" w:eastAsia="Arial" w:hAnsi="Arial" w:cs="Arial"/>
                <w:sz w:val="24"/>
                <w:szCs w:val="24"/>
              </w:rPr>
            </w:pPr>
          </w:p>
        </w:tc>
        <w:tc>
          <w:tcPr>
            <w:tcW w:w="3345" w:type="dxa"/>
          </w:tcPr>
          <w:p w14:paraId="07331DD2" w14:textId="77777777" w:rsidR="00357A95" w:rsidRPr="00357A95" w:rsidRDefault="00357A95" w:rsidP="00357A95">
            <w:pPr>
              <w:widowControl w:val="0"/>
              <w:autoSpaceDE w:val="0"/>
              <w:autoSpaceDN w:val="0"/>
              <w:spacing w:line="252" w:lineRule="exact"/>
              <w:ind w:left="106"/>
              <w:rPr>
                <w:rFonts w:ascii="Arial" w:eastAsia="Arial" w:hAnsi="Arial" w:cs="Arial"/>
                <w:sz w:val="24"/>
                <w:szCs w:val="24"/>
              </w:rPr>
            </w:pPr>
          </w:p>
        </w:tc>
      </w:tr>
    </w:tbl>
    <w:p w14:paraId="0C90527E" w14:textId="77777777" w:rsidR="00357A95" w:rsidRPr="00357A95" w:rsidRDefault="00357A95" w:rsidP="00357A95">
      <w:pPr>
        <w:widowControl w:val="0"/>
        <w:autoSpaceDE w:val="0"/>
        <w:autoSpaceDN w:val="0"/>
        <w:spacing w:before="2"/>
        <w:rPr>
          <w:rFonts w:ascii="Arial" w:eastAsia="Arial" w:hAnsi="Arial" w:cs="Arial"/>
          <w:sz w:val="24"/>
          <w:szCs w:val="24"/>
        </w:rPr>
      </w:pPr>
    </w:p>
    <w:p w14:paraId="17B975CE" w14:textId="77777777" w:rsidR="00357A95" w:rsidRPr="00357A95" w:rsidRDefault="00357A95" w:rsidP="00DE0531">
      <w:pPr>
        <w:widowControl w:val="0"/>
        <w:numPr>
          <w:ilvl w:val="2"/>
          <w:numId w:val="28"/>
        </w:numPr>
        <w:tabs>
          <w:tab w:val="left" w:pos="2338"/>
          <w:tab w:val="left" w:pos="2340"/>
        </w:tabs>
        <w:autoSpaceDE w:val="0"/>
        <w:autoSpaceDN w:val="0"/>
        <w:spacing w:before="1"/>
        <w:ind w:right="1240" w:hanging="36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State</w:t>
      </w:r>
      <w:r w:rsidRPr="00357A95">
        <w:rPr>
          <w:rFonts w:ascii="Arial" w:eastAsia="Arial" w:hAnsi="Arial" w:cs="Arial"/>
          <w:spacing w:val="-4"/>
          <w:sz w:val="24"/>
          <w:szCs w:val="24"/>
        </w:rPr>
        <w:t xml:space="preserve"> </w:t>
      </w:r>
      <w:r w:rsidRPr="00357A95">
        <w:rPr>
          <w:rFonts w:ascii="Arial" w:eastAsia="Arial" w:hAnsi="Arial" w:cs="Arial"/>
          <w:sz w:val="24"/>
          <w:szCs w:val="24"/>
        </w:rPr>
        <w:t>reserves</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right</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identify</w:t>
      </w:r>
      <w:r w:rsidRPr="00357A95">
        <w:rPr>
          <w:rFonts w:ascii="Arial" w:eastAsia="Arial" w:hAnsi="Arial" w:cs="Arial"/>
          <w:spacing w:val="-4"/>
          <w:sz w:val="24"/>
          <w:szCs w:val="24"/>
        </w:rPr>
        <w:t xml:space="preserve"> </w:t>
      </w:r>
      <w:r w:rsidRPr="00357A95">
        <w:rPr>
          <w:rFonts w:ascii="Arial" w:eastAsia="Arial" w:hAnsi="Arial" w:cs="Arial"/>
          <w:sz w:val="24"/>
          <w:szCs w:val="24"/>
        </w:rPr>
        <w:t>an</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3"/>
          <w:sz w:val="24"/>
          <w:szCs w:val="24"/>
        </w:rPr>
        <w:t xml:space="preserve"> </w:t>
      </w:r>
      <w:r w:rsidRPr="00357A95">
        <w:rPr>
          <w:rFonts w:ascii="Arial" w:eastAsia="Arial" w:hAnsi="Arial" w:cs="Arial"/>
          <w:sz w:val="24"/>
          <w:szCs w:val="24"/>
        </w:rPr>
        <w:t>in the absence of the FMD Contract Administrator.</w:t>
      </w:r>
    </w:p>
    <w:p w14:paraId="40E924FF" w14:textId="77777777" w:rsidR="00357A95" w:rsidRPr="00357A95" w:rsidRDefault="00357A95" w:rsidP="00357A95">
      <w:pPr>
        <w:widowControl w:val="0"/>
        <w:tabs>
          <w:tab w:val="left" w:pos="2338"/>
          <w:tab w:val="left" w:pos="2340"/>
        </w:tabs>
        <w:autoSpaceDE w:val="0"/>
        <w:autoSpaceDN w:val="0"/>
        <w:spacing w:before="1"/>
        <w:ind w:left="1981" w:right="1240"/>
        <w:rPr>
          <w:rFonts w:ascii="Arial" w:eastAsia="Arial" w:hAnsi="Arial" w:cs="Arial"/>
          <w:sz w:val="24"/>
          <w:szCs w:val="24"/>
        </w:rPr>
      </w:pPr>
    </w:p>
    <w:p w14:paraId="4B3D1737" w14:textId="77777777" w:rsidR="00357A95" w:rsidRPr="00357A95" w:rsidRDefault="00357A95" w:rsidP="00DE0531">
      <w:pPr>
        <w:widowControl w:val="0"/>
        <w:numPr>
          <w:ilvl w:val="2"/>
          <w:numId w:val="28"/>
        </w:numPr>
        <w:autoSpaceDE w:val="0"/>
        <w:autoSpaceDN w:val="0"/>
        <w:rPr>
          <w:rFonts w:ascii="Arial" w:eastAsia="Arial" w:hAnsi="Arial" w:cs="Arial"/>
          <w:sz w:val="24"/>
          <w:szCs w:val="24"/>
        </w:rPr>
      </w:pPr>
      <w:r w:rsidRPr="00357A95">
        <w:rPr>
          <w:rFonts w:ascii="Arial" w:eastAsia="Arial" w:hAnsi="Arial" w:cs="Arial"/>
          <w:sz w:val="24"/>
          <w:szCs w:val="24"/>
        </w:rPr>
        <w:t>Any changes in</w:t>
      </w:r>
      <w:r w:rsidRPr="00357A95">
        <w:rPr>
          <w:rFonts w:ascii="Arial" w:eastAsia="Arial" w:hAnsi="Arial" w:cs="Arial"/>
          <w:spacing w:val="-1"/>
          <w:sz w:val="24"/>
          <w:szCs w:val="24"/>
        </w:rPr>
        <w:t xml:space="preserve"> </w:t>
      </w:r>
      <w:r w:rsidRPr="00357A95">
        <w:rPr>
          <w:rFonts w:ascii="Arial" w:eastAsia="Arial" w:hAnsi="Arial" w:cs="Arial"/>
          <w:sz w:val="24"/>
          <w:szCs w:val="24"/>
        </w:rPr>
        <w:t>Contractor’s Contract</w:t>
      </w:r>
      <w:r w:rsidRPr="00357A95">
        <w:rPr>
          <w:rFonts w:ascii="Arial" w:eastAsia="Arial" w:hAnsi="Arial" w:cs="Arial"/>
          <w:spacing w:val="-2"/>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3"/>
          <w:sz w:val="24"/>
          <w:szCs w:val="24"/>
        </w:rPr>
        <w:t xml:space="preserve"> </w:t>
      </w:r>
      <w:r w:rsidRPr="00357A95">
        <w:rPr>
          <w:rFonts w:ascii="Arial" w:eastAsia="Arial" w:hAnsi="Arial" w:cs="Arial"/>
          <w:sz w:val="24"/>
          <w:szCs w:val="24"/>
        </w:rPr>
        <w:t>must</w:t>
      </w:r>
      <w:r w:rsidRPr="00357A95">
        <w:rPr>
          <w:rFonts w:ascii="Arial" w:eastAsia="Arial" w:hAnsi="Arial" w:cs="Arial"/>
          <w:spacing w:val="-2"/>
          <w:sz w:val="24"/>
          <w:szCs w:val="24"/>
        </w:rPr>
        <w:t xml:space="preserve"> </w:t>
      </w:r>
      <w:r w:rsidRPr="00357A95">
        <w:rPr>
          <w:rFonts w:ascii="Arial" w:eastAsia="Arial" w:hAnsi="Arial" w:cs="Arial"/>
          <w:sz w:val="24"/>
          <w:szCs w:val="24"/>
        </w:rPr>
        <w:t>be immediately reported</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writing</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7"/>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Contract</w:t>
      </w:r>
      <w:r w:rsidRPr="00357A95">
        <w:rPr>
          <w:rFonts w:ascii="Arial" w:eastAsia="Arial" w:hAnsi="Arial" w:cs="Arial"/>
          <w:spacing w:val="-1"/>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6"/>
          <w:sz w:val="24"/>
          <w:szCs w:val="24"/>
        </w:rPr>
        <w:t xml:space="preserve"> </w:t>
      </w:r>
      <w:r w:rsidRPr="00357A95">
        <w:rPr>
          <w:rFonts w:ascii="Arial" w:eastAsia="Arial" w:hAnsi="Arial" w:cs="Arial"/>
          <w:sz w:val="24"/>
          <w:szCs w:val="24"/>
        </w:rPr>
        <w:t xml:space="preserve">Designated </w:t>
      </w:r>
      <w:r w:rsidRPr="00357A95">
        <w:rPr>
          <w:rFonts w:ascii="Arial" w:eastAsia="Arial" w:hAnsi="Arial" w:cs="Arial"/>
          <w:spacing w:val="-2"/>
          <w:sz w:val="24"/>
          <w:szCs w:val="24"/>
        </w:rPr>
        <w:t>Representative.</w:t>
      </w:r>
    </w:p>
    <w:p w14:paraId="01B064E3" w14:textId="77777777" w:rsidR="00357A95" w:rsidRPr="00357A95" w:rsidRDefault="00357A95" w:rsidP="00DE0531">
      <w:pPr>
        <w:widowControl w:val="0"/>
        <w:numPr>
          <w:ilvl w:val="1"/>
          <w:numId w:val="28"/>
        </w:numPr>
        <w:tabs>
          <w:tab w:val="left" w:pos="1979"/>
        </w:tabs>
        <w:autoSpaceDE w:val="0"/>
        <w:autoSpaceDN w:val="0"/>
        <w:spacing w:before="251"/>
        <w:ind w:left="1979" w:hanging="719"/>
        <w:rPr>
          <w:rFonts w:ascii="Arial" w:eastAsia="Arial" w:hAnsi="Arial" w:cs="Arial"/>
          <w:sz w:val="24"/>
          <w:szCs w:val="24"/>
        </w:rPr>
      </w:pPr>
      <w:r w:rsidRPr="00357A95">
        <w:rPr>
          <w:rFonts w:ascii="Arial" w:eastAsia="Arial" w:hAnsi="Arial" w:cs="Arial"/>
          <w:sz w:val="24"/>
          <w:szCs w:val="24"/>
          <w:u w:val="single"/>
        </w:rPr>
        <w:t>QUALIFICATION</w:t>
      </w:r>
      <w:r w:rsidRPr="00357A95">
        <w:rPr>
          <w:rFonts w:ascii="Arial" w:eastAsia="Arial" w:hAnsi="Arial" w:cs="Arial"/>
          <w:spacing w:val="-13"/>
          <w:sz w:val="24"/>
          <w:szCs w:val="24"/>
          <w:u w:val="single"/>
        </w:rPr>
        <w:t xml:space="preserve"> </w:t>
      </w:r>
      <w:r w:rsidRPr="00357A95">
        <w:rPr>
          <w:rFonts w:ascii="Arial" w:eastAsia="Arial" w:hAnsi="Arial" w:cs="Arial"/>
          <w:spacing w:val="-2"/>
          <w:sz w:val="24"/>
          <w:szCs w:val="24"/>
          <w:u w:val="single"/>
        </w:rPr>
        <w:t>REQUIREMENTS</w:t>
      </w:r>
    </w:p>
    <w:p w14:paraId="671B0C03" w14:textId="77777777" w:rsidR="00357A95" w:rsidRPr="00357A95" w:rsidRDefault="00357A95" w:rsidP="00357A95">
      <w:pPr>
        <w:widowControl w:val="0"/>
        <w:autoSpaceDE w:val="0"/>
        <w:autoSpaceDN w:val="0"/>
        <w:spacing w:before="1"/>
        <w:rPr>
          <w:rFonts w:ascii="Arial" w:eastAsia="Arial" w:hAnsi="Arial" w:cs="Arial"/>
          <w:sz w:val="24"/>
          <w:szCs w:val="24"/>
        </w:rPr>
      </w:pPr>
    </w:p>
    <w:p w14:paraId="13A8CE19" w14:textId="77777777" w:rsidR="00357A95" w:rsidRPr="00357A95" w:rsidRDefault="00357A95" w:rsidP="00DE0531">
      <w:pPr>
        <w:widowControl w:val="0"/>
        <w:numPr>
          <w:ilvl w:val="2"/>
          <w:numId w:val="28"/>
        </w:numPr>
        <w:tabs>
          <w:tab w:val="left" w:pos="2338"/>
          <w:tab w:val="left" w:pos="2340"/>
        </w:tabs>
        <w:autoSpaceDE w:val="0"/>
        <w:autoSpaceDN w:val="0"/>
        <w:ind w:right="1309" w:hanging="360"/>
        <w:rPr>
          <w:rFonts w:ascii="Arial" w:eastAsia="Arial" w:hAnsi="Arial" w:cs="Arial"/>
          <w:sz w:val="24"/>
          <w:szCs w:val="24"/>
        </w:rPr>
      </w:pPr>
      <w:r w:rsidRPr="00357A95">
        <w:rPr>
          <w:rFonts w:ascii="Arial" w:eastAsia="Arial" w:hAnsi="Arial" w:cs="Arial"/>
          <w:sz w:val="24"/>
          <w:szCs w:val="24"/>
        </w:rPr>
        <w:t>Contractor must possess and maintain, at all times during the term of this Agreement, a valid Class A-General Engineering Contractors License with a HAZ Certification</w:t>
      </w:r>
      <w:r w:rsidRPr="00357A95">
        <w:rPr>
          <w:rFonts w:ascii="Arial" w:eastAsia="Arial" w:hAnsi="Arial" w:cs="Arial"/>
          <w:spacing w:val="-6"/>
          <w:sz w:val="24"/>
          <w:szCs w:val="24"/>
        </w:rPr>
        <w:t xml:space="preserve"> </w:t>
      </w:r>
      <w:r w:rsidRPr="00357A95">
        <w:rPr>
          <w:rFonts w:ascii="Arial" w:eastAsia="Arial" w:hAnsi="Arial" w:cs="Arial"/>
          <w:sz w:val="24"/>
          <w:szCs w:val="24"/>
        </w:rPr>
        <w:t>attached,</w:t>
      </w:r>
      <w:r w:rsidRPr="00357A95">
        <w:rPr>
          <w:rFonts w:ascii="Arial" w:eastAsia="Arial" w:hAnsi="Arial" w:cs="Arial"/>
          <w:spacing w:val="-5"/>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a</w:t>
      </w:r>
      <w:r w:rsidRPr="00357A95">
        <w:rPr>
          <w:rFonts w:ascii="Arial" w:eastAsia="Arial" w:hAnsi="Arial" w:cs="Arial"/>
          <w:spacing w:val="-4"/>
          <w:sz w:val="24"/>
          <w:szCs w:val="24"/>
        </w:rPr>
        <w:t xml:space="preserve"> </w:t>
      </w:r>
      <w:r w:rsidRPr="00357A95">
        <w:rPr>
          <w:rFonts w:ascii="Arial" w:eastAsia="Arial" w:hAnsi="Arial" w:cs="Arial"/>
          <w:sz w:val="24"/>
          <w:szCs w:val="24"/>
        </w:rPr>
        <w:t>valid</w:t>
      </w:r>
      <w:r w:rsidRPr="00357A95">
        <w:rPr>
          <w:rFonts w:ascii="Arial" w:eastAsia="Arial" w:hAnsi="Arial" w:cs="Arial"/>
          <w:spacing w:val="-3"/>
          <w:sz w:val="24"/>
          <w:szCs w:val="24"/>
        </w:rPr>
        <w:t xml:space="preserve"> </w:t>
      </w:r>
      <w:r w:rsidRPr="00357A95">
        <w:rPr>
          <w:rFonts w:ascii="Arial" w:eastAsia="Arial" w:hAnsi="Arial" w:cs="Arial"/>
          <w:sz w:val="24"/>
          <w:szCs w:val="24"/>
        </w:rPr>
        <w:t>classification</w:t>
      </w:r>
      <w:r w:rsidRPr="00357A95">
        <w:rPr>
          <w:rFonts w:ascii="Arial" w:eastAsia="Arial" w:hAnsi="Arial" w:cs="Arial"/>
          <w:spacing w:val="-4"/>
          <w:sz w:val="24"/>
          <w:szCs w:val="24"/>
        </w:rPr>
        <w:t xml:space="preserve"> </w:t>
      </w:r>
      <w:r w:rsidRPr="00357A95">
        <w:rPr>
          <w:rFonts w:ascii="Arial" w:eastAsia="Arial" w:hAnsi="Arial" w:cs="Arial"/>
          <w:sz w:val="24"/>
          <w:szCs w:val="24"/>
        </w:rPr>
        <w:t>B-General</w:t>
      </w:r>
      <w:r w:rsidRPr="00357A95">
        <w:rPr>
          <w:rFonts w:ascii="Arial" w:eastAsia="Arial" w:hAnsi="Arial" w:cs="Arial"/>
          <w:spacing w:val="-3"/>
          <w:sz w:val="24"/>
          <w:szCs w:val="24"/>
        </w:rPr>
        <w:t xml:space="preserve"> </w:t>
      </w:r>
      <w:r w:rsidRPr="00357A95">
        <w:rPr>
          <w:rFonts w:ascii="Arial" w:eastAsia="Arial" w:hAnsi="Arial" w:cs="Arial"/>
          <w:sz w:val="24"/>
          <w:szCs w:val="24"/>
        </w:rPr>
        <w:t>Building</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2"/>
          <w:sz w:val="24"/>
          <w:szCs w:val="24"/>
        </w:rPr>
        <w:t xml:space="preserve"> </w:t>
      </w:r>
      <w:r w:rsidRPr="00357A95">
        <w:rPr>
          <w:rFonts w:ascii="Arial" w:eastAsia="Arial" w:hAnsi="Arial" w:cs="Arial"/>
          <w:sz w:val="24"/>
          <w:szCs w:val="24"/>
        </w:rPr>
        <w:t>License and a classification C-61 Limited Specialty with a subcategory D-40 Service Station Equipment and Maintenance License, issued by the California Department of Consumer Affairs, Contractors State License Board.</w:t>
      </w:r>
    </w:p>
    <w:p w14:paraId="4DF75AFD" w14:textId="77777777" w:rsidR="00357A95" w:rsidRPr="00357A95" w:rsidRDefault="00357A95" w:rsidP="00357A95">
      <w:pPr>
        <w:widowControl w:val="0"/>
        <w:autoSpaceDE w:val="0"/>
        <w:autoSpaceDN w:val="0"/>
        <w:ind w:right="700"/>
        <w:rPr>
          <w:rFonts w:ascii="Arial" w:eastAsia="Arial" w:hAnsi="Arial" w:cs="Arial"/>
          <w:sz w:val="24"/>
          <w:szCs w:val="24"/>
        </w:rPr>
      </w:pPr>
    </w:p>
    <w:p w14:paraId="256A87CF" w14:textId="77777777" w:rsidR="00357A95" w:rsidRPr="00357A95" w:rsidRDefault="00357A95" w:rsidP="00DE0531">
      <w:pPr>
        <w:widowControl w:val="0"/>
        <w:numPr>
          <w:ilvl w:val="2"/>
          <w:numId w:val="28"/>
        </w:numPr>
        <w:tabs>
          <w:tab w:val="left" w:pos="2338"/>
          <w:tab w:val="left" w:pos="2340"/>
        </w:tabs>
        <w:autoSpaceDE w:val="0"/>
        <w:autoSpaceDN w:val="0"/>
        <w:ind w:right="1060" w:hanging="360"/>
        <w:rPr>
          <w:rFonts w:ascii="Arial" w:eastAsia="Arial" w:hAnsi="Arial" w:cs="Arial"/>
          <w:sz w:val="24"/>
          <w:szCs w:val="24"/>
        </w:rPr>
      </w:pPr>
      <w:r w:rsidRPr="00357A95">
        <w:rPr>
          <w:rFonts w:ascii="Arial" w:eastAsia="Arial" w:hAnsi="Arial" w:cs="Arial"/>
          <w:sz w:val="24"/>
          <w:szCs w:val="24"/>
        </w:rPr>
        <w:t>Per California Code of Regulations (CCR), Title 23, Chapter 16, Contractor’s employees providing training and performing monthly visual inspections and inspection report services are required to possess and maintain at all times during the term of this agreement; a valid California UST System Operator Certification issued by the International Code Council (ICC) and shall be continuously present on-site throughout the duration of all work activities.</w:t>
      </w:r>
      <w:r w:rsidRPr="00357A95">
        <w:rPr>
          <w:rFonts w:ascii="Arial" w:eastAsia="Arial" w:hAnsi="Arial" w:cs="Arial"/>
          <w:spacing w:val="40"/>
          <w:sz w:val="24"/>
          <w:szCs w:val="24"/>
        </w:rPr>
        <w:t xml:space="preserve"> </w:t>
      </w:r>
      <w:r w:rsidRPr="00357A95">
        <w:rPr>
          <w:rFonts w:ascii="Arial" w:eastAsia="Arial" w:hAnsi="Arial" w:cs="Arial"/>
          <w:sz w:val="24"/>
          <w:szCs w:val="24"/>
        </w:rPr>
        <w:t>Prior to commencement of work, Contractor</w:t>
      </w:r>
      <w:r w:rsidRPr="00357A95">
        <w:rPr>
          <w:rFonts w:ascii="Arial" w:eastAsia="Arial" w:hAnsi="Arial" w:cs="Arial"/>
          <w:spacing w:val="-6"/>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submit current copies</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ICC</w:t>
      </w:r>
      <w:r w:rsidRPr="00357A95">
        <w:rPr>
          <w:rFonts w:ascii="Arial" w:eastAsia="Arial" w:hAnsi="Arial" w:cs="Arial"/>
          <w:spacing w:val="-5"/>
          <w:sz w:val="24"/>
          <w:szCs w:val="24"/>
        </w:rPr>
        <w:t xml:space="preserve"> </w:t>
      </w:r>
      <w:r w:rsidRPr="00357A95">
        <w:rPr>
          <w:rFonts w:ascii="Arial" w:eastAsia="Arial" w:hAnsi="Arial" w:cs="Arial"/>
          <w:sz w:val="24"/>
          <w:szCs w:val="24"/>
        </w:rPr>
        <w:t>certification</w:t>
      </w:r>
      <w:r w:rsidRPr="00357A95">
        <w:rPr>
          <w:rFonts w:ascii="Arial" w:eastAsia="Arial" w:hAnsi="Arial" w:cs="Arial"/>
          <w:spacing w:val="-2"/>
          <w:sz w:val="24"/>
          <w:szCs w:val="24"/>
        </w:rPr>
        <w:t xml:space="preserve"> </w:t>
      </w:r>
      <w:r w:rsidRPr="00357A95">
        <w:rPr>
          <w:rFonts w:ascii="Arial" w:eastAsia="Arial" w:hAnsi="Arial" w:cs="Arial"/>
          <w:sz w:val="24"/>
          <w:szCs w:val="24"/>
        </w:rPr>
        <w:t>for</w:t>
      </w:r>
      <w:r w:rsidRPr="00357A95">
        <w:rPr>
          <w:rFonts w:ascii="Arial" w:eastAsia="Arial" w:hAnsi="Arial" w:cs="Arial"/>
          <w:spacing w:val="-1"/>
          <w:sz w:val="24"/>
          <w:szCs w:val="24"/>
        </w:rPr>
        <w:t xml:space="preserve"> </w:t>
      </w:r>
      <w:r w:rsidRPr="00357A95">
        <w:rPr>
          <w:rFonts w:ascii="Arial" w:eastAsia="Arial" w:hAnsi="Arial" w:cs="Arial"/>
          <w:sz w:val="24"/>
          <w:szCs w:val="24"/>
        </w:rPr>
        <w:t>each</w:t>
      </w:r>
      <w:r w:rsidRPr="00357A95">
        <w:rPr>
          <w:rFonts w:ascii="Arial" w:eastAsia="Arial" w:hAnsi="Arial" w:cs="Arial"/>
          <w:spacing w:val="-2"/>
          <w:sz w:val="24"/>
          <w:szCs w:val="24"/>
        </w:rPr>
        <w:t xml:space="preserve"> </w:t>
      </w:r>
      <w:r w:rsidRPr="00357A95">
        <w:rPr>
          <w:rFonts w:ascii="Arial" w:eastAsia="Arial" w:hAnsi="Arial" w:cs="Arial"/>
          <w:sz w:val="24"/>
          <w:szCs w:val="24"/>
        </w:rPr>
        <w:t>employee</w:t>
      </w:r>
      <w:r w:rsidRPr="00357A95">
        <w:rPr>
          <w:rFonts w:ascii="Arial" w:eastAsia="Arial" w:hAnsi="Arial" w:cs="Arial"/>
          <w:spacing w:val="-4"/>
          <w:sz w:val="24"/>
          <w:szCs w:val="24"/>
        </w:rPr>
        <w:t xml:space="preserve"> </w:t>
      </w:r>
      <w:r w:rsidRPr="00357A95">
        <w:rPr>
          <w:rFonts w:ascii="Arial" w:eastAsia="Arial" w:hAnsi="Arial" w:cs="Arial"/>
          <w:sz w:val="24"/>
          <w:szCs w:val="24"/>
        </w:rPr>
        <w:t>who will be performing the required services to the FMD Contract Administrator or FMD Designated Representative.</w:t>
      </w:r>
    </w:p>
    <w:p w14:paraId="02E8D942"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9E37046" w14:textId="77777777" w:rsidR="00357A95" w:rsidRPr="00357A95" w:rsidRDefault="00357A95" w:rsidP="00DE0531">
      <w:pPr>
        <w:widowControl w:val="0"/>
        <w:numPr>
          <w:ilvl w:val="2"/>
          <w:numId w:val="28"/>
        </w:numPr>
        <w:tabs>
          <w:tab w:val="left" w:pos="2340"/>
        </w:tabs>
        <w:autoSpaceDE w:val="0"/>
        <w:autoSpaceDN w:val="0"/>
        <w:ind w:right="1150" w:hanging="360"/>
        <w:rPr>
          <w:rFonts w:ascii="Arial" w:eastAsia="Arial" w:hAnsi="Arial" w:cs="Arial"/>
          <w:sz w:val="24"/>
          <w:szCs w:val="24"/>
        </w:rPr>
      </w:pPr>
      <w:r w:rsidRPr="00357A95">
        <w:rPr>
          <w:rFonts w:ascii="Arial" w:eastAsia="Arial" w:hAnsi="Arial" w:cs="Arial"/>
          <w:sz w:val="24"/>
          <w:szCs w:val="24"/>
        </w:rPr>
        <w:t>Per CCR, Title 23, Chapter 16, Contractor’s employees</w:t>
      </w:r>
      <w:r w:rsidRPr="00357A95">
        <w:rPr>
          <w:rFonts w:ascii="Arial" w:eastAsia="Arial" w:hAnsi="Arial" w:cs="Arial"/>
          <w:spacing w:val="-4"/>
          <w:sz w:val="24"/>
          <w:szCs w:val="24"/>
        </w:rPr>
        <w:t xml:space="preserve"> </w:t>
      </w:r>
      <w:r w:rsidRPr="00357A95">
        <w:rPr>
          <w:rFonts w:ascii="Arial" w:eastAsia="Arial" w:hAnsi="Arial" w:cs="Arial"/>
          <w:sz w:val="24"/>
          <w:szCs w:val="24"/>
        </w:rPr>
        <w:t>providing</w:t>
      </w:r>
      <w:r w:rsidRPr="00357A95">
        <w:rPr>
          <w:rFonts w:ascii="Arial" w:eastAsia="Arial" w:hAnsi="Arial" w:cs="Arial"/>
          <w:spacing w:val="-5"/>
          <w:sz w:val="24"/>
          <w:szCs w:val="24"/>
        </w:rPr>
        <w:t xml:space="preserve"> </w:t>
      </w:r>
      <w:r w:rsidRPr="00357A95">
        <w:rPr>
          <w:rFonts w:ascii="Arial" w:eastAsia="Arial" w:hAnsi="Arial" w:cs="Arial"/>
          <w:sz w:val="24"/>
          <w:szCs w:val="24"/>
        </w:rPr>
        <w:t>36-month</w:t>
      </w:r>
      <w:r w:rsidRPr="00357A95">
        <w:rPr>
          <w:rFonts w:ascii="Arial" w:eastAsia="Arial" w:hAnsi="Arial" w:cs="Arial"/>
          <w:spacing w:val="-7"/>
          <w:sz w:val="24"/>
          <w:szCs w:val="24"/>
        </w:rPr>
        <w:t xml:space="preserve"> </w:t>
      </w:r>
      <w:r w:rsidRPr="00357A95">
        <w:rPr>
          <w:rFonts w:ascii="Arial" w:eastAsia="Arial" w:hAnsi="Arial" w:cs="Arial"/>
          <w:sz w:val="24"/>
          <w:szCs w:val="24"/>
        </w:rPr>
        <w:t>(SB</w:t>
      </w:r>
      <w:r w:rsidRPr="00357A95">
        <w:rPr>
          <w:rFonts w:ascii="Arial" w:eastAsia="Arial" w:hAnsi="Arial" w:cs="Arial"/>
          <w:spacing w:val="-3"/>
          <w:sz w:val="24"/>
          <w:szCs w:val="24"/>
        </w:rPr>
        <w:t xml:space="preserve"> </w:t>
      </w:r>
      <w:r w:rsidRPr="00357A95">
        <w:rPr>
          <w:rFonts w:ascii="Arial" w:eastAsia="Arial" w:hAnsi="Arial" w:cs="Arial"/>
          <w:sz w:val="24"/>
          <w:szCs w:val="24"/>
        </w:rPr>
        <w:t>989)</w:t>
      </w:r>
      <w:r w:rsidRPr="00357A95">
        <w:rPr>
          <w:rFonts w:ascii="Arial" w:eastAsia="Arial" w:hAnsi="Arial" w:cs="Arial"/>
          <w:spacing w:val="-3"/>
          <w:sz w:val="24"/>
          <w:szCs w:val="24"/>
        </w:rPr>
        <w:t xml:space="preserve"> </w:t>
      </w:r>
      <w:r w:rsidRPr="00357A95">
        <w:rPr>
          <w:rFonts w:ascii="Arial" w:eastAsia="Arial" w:hAnsi="Arial" w:cs="Arial"/>
          <w:sz w:val="24"/>
          <w:szCs w:val="24"/>
        </w:rPr>
        <w:t>Secondary</w:t>
      </w:r>
      <w:r w:rsidRPr="00357A95">
        <w:rPr>
          <w:rFonts w:ascii="Arial" w:eastAsia="Arial" w:hAnsi="Arial" w:cs="Arial"/>
          <w:spacing w:val="-4"/>
          <w:sz w:val="24"/>
          <w:szCs w:val="24"/>
        </w:rPr>
        <w:t xml:space="preserve"> </w:t>
      </w:r>
      <w:r w:rsidRPr="00357A95">
        <w:rPr>
          <w:rFonts w:ascii="Arial" w:eastAsia="Arial" w:hAnsi="Arial" w:cs="Arial"/>
          <w:sz w:val="24"/>
          <w:szCs w:val="24"/>
        </w:rPr>
        <w:t>Containment</w:t>
      </w:r>
      <w:r w:rsidRPr="00357A95">
        <w:rPr>
          <w:rFonts w:ascii="Arial" w:eastAsia="Arial" w:hAnsi="Arial" w:cs="Arial"/>
          <w:spacing w:val="-3"/>
          <w:sz w:val="24"/>
          <w:szCs w:val="24"/>
        </w:rPr>
        <w:t xml:space="preserve"> </w:t>
      </w:r>
      <w:r w:rsidRPr="00357A95">
        <w:rPr>
          <w:rFonts w:ascii="Arial" w:eastAsia="Arial" w:hAnsi="Arial" w:cs="Arial"/>
          <w:sz w:val="24"/>
          <w:szCs w:val="24"/>
        </w:rPr>
        <w:t>Test</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are required to possess and maintain, at all times during the term of this agreement, a valid California UST Service Technician Certification issued by the ICC</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Tank</w:t>
      </w:r>
      <w:r w:rsidRPr="00357A95">
        <w:rPr>
          <w:rFonts w:ascii="Arial" w:eastAsia="Arial" w:hAnsi="Arial" w:cs="Arial"/>
          <w:spacing w:val="-3"/>
          <w:sz w:val="24"/>
          <w:szCs w:val="24"/>
        </w:rPr>
        <w:t xml:space="preserve"> </w:t>
      </w:r>
      <w:r w:rsidRPr="00357A95">
        <w:rPr>
          <w:rFonts w:ascii="Arial" w:eastAsia="Arial" w:hAnsi="Arial" w:cs="Arial"/>
          <w:sz w:val="24"/>
          <w:szCs w:val="24"/>
        </w:rPr>
        <w:t>Tester</w:t>
      </w:r>
      <w:r w:rsidRPr="00357A95">
        <w:rPr>
          <w:rFonts w:ascii="Arial" w:eastAsia="Arial" w:hAnsi="Arial" w:cs="Arial"/>
          <w:spacing w:val="-1"/>
          <w:sz w:val="24"/>
          <w:szCs w:val="24"/>
        </w:rPr>
        <w:t xml:space="preserve"> </w:t>
      </w:r>
      <w:r w:rsidRPr="00357A95">
        <w:rPr>
          <w:rFonts w:ascii="Arial" w:eastAsia="Arial" w:hAnsi="Arial" w:cs="Arial"/>
          <w:sz w:val="24"/>
          <w:szCs w:val="24"/>
        </w:rPr>
        <w:t>License</w:t>
      </w:r>
      <w:r w:rsidRPr="00357A95">
        <w:rPr>
          <w:rFonts w:ascii="Arial" w:eastAsia="Arial" w:hAnsi="Arial" w:cs="Arial"/>
          <w:spacing w:val="-4"/>
          <w:sz w:val="24"/>
          <w:szCs w:val="24"/>
        </w:rPr>
        <w:t xml:space="preserve"> </w:t>
      </w:r>
      <w:r w:rsidRPr="00357A95">
        <w:rPr>
          <w:rFonts w:ascii="Arial" w:eastAsia="Arial" w:hAnsi="Arial" w:cs="Arial"/>
          <w:sz w:val="24"/>
          <w:szCs w:val="24"/>
        </w:rPr>
        <w:t>issued</w:t>
      </w:r>
      <w:r w:rsidRPr="00357A95">
        <w:rPr>
          <w:rFonts w:ascii="Arial" w:eastAsia="Arial" w:hAnsi="Arial" w:cs="Arial"/>
          <w:spacing w:val="-2"/>
          <w:sz w:val="24"/>
          <w:szCs w:val="24"/>
        </w:rPr>
        <w:t xml:space="preserve"> </w:t>
      </w:r>
      <w:r w:rsidRPr="00357A95">
        <w:rPr>
          <w:rFonts w:ascii="Arial" w:eastAsia="Arial" w:hAnsi="Arial" w:cs="Arial"/>
          <w:sz w:val="24"/>
          <w:szCs w:val="24"/>
        </w:rPr>
        <w:t>by</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State</w:t>
      </w:r>
      <w:r w:rsidRPr="00357A95">
        <w:rPr>
          <w:rFonts w:ascii="Arial" w:eastAsia="Arial" w:hAnsi="Arial" w:cs="Arial"/>
          <w:spacing w:val="-4"/>
          <w:sz w:val="24"/>
          <w:szCs w:val="24"/>
        </w:rPr>
        <w:t xml:space="preserve"> </w:t>
      </w:r>
      <w:r w:rsidRPr="00357A95">
        <w:rPr>
          <w:rFonts w:ascii="Arial" w:eastAsia="Arial" w:hAnsi="Arial" w:cs="Arial"/>
          <w:sz w:val="24"/>
          <w:szCs w:val="24"/>
        </w:rPr>
        <w:t>Water</w:t>
      </w:r>
      <w:r w:rsidRPr="00357A95">
        <w:rPr>
          <w:rFonts w:ascii="Arial" w:eastAsia="Arial" w:hAnsi="Arial" w:cs="Arial"/>
          <w:spacing w:val="-3"/>
          <w:sz w:val="24"/>
          <w:szCs w:val="24"/>
        </w:rPr>
        <w:t xml:space="preserve"> </w:t>
      </w:r>
      <w:r w:rsidRPr="00357A95">
        <w:rPr>
          <w:rFonts w:ascii="Arial" w:eastAsia="Arial" w:hAnsi="Arial" w:cs="Arial"/>
          <w:sz w:val="24"/>
          <w:szCs w:val="24"/>
        </w:rPr>
        <w:t>Resources Control Board’s (SWRCB) Office of Tank Tester Licensing (OTTL).</w:t>
      </w:r>
    </w:p>
    <w:p w14:paraId="65570938" w14:textId="77777777" w:rsidR="00357A95" w:rsidRPr="00357A95" w:rsidRDefault="00357A95" w:rsidP="00DE0531">
      <w:pPr>
        <w:widowControl w:val="0"/>
        <w:numPr>
          <w:ilvl w:val="2"/>
          <w:numId w:val="28"/>
        </w:numPr>
        <w:tabs>
          <w:tab w:val="left" w:pos="2340"/>
        </w:tabs>
        <w:autoSpaceDE w:val="0"/>
        <w:autoSpaceDN w:val="0"/>
        <w:spacing w:before="251" w:after="240"/>
        <w:ind w:right="1232" w:hanging="360"/>
        <w:rPr>
          <w:rFonts w:ascii="Arial" w:eastAsia="Arial" w:hAnsi="Arial" w:cs="Arial"/>
          <w:sz w:val="24"/>
          <w:szCs w:val="24"/>
        </w:rPr>
      </w:pPr>
      <w:r w:rsidRPr="00357A95">
        <w:rPr>
          <w:rFonts w:ascii="Arial" w:eastAsia="Arial" w:hAnsi="Arial" w:cs="Arial"/>
          <w:sz w:val="24"/>
          <w:szCs w:val="24"/>
        </w:rPr>
        <w:t>The Services provided shall be in accordance with the standards and regulations established</w:t>
      </w:r>
      <w:r w:rsidRPr="00357A95">
        <w:rPr>
          <w:rFonts w:ascii="Arial" w:eastAsia="Arial" w:hAnsi="Arial" w:cs="Arial"/>
          <w:spacing w:val="-3"/>
          <w:sz w:val="24"/>
          <w:szCs w:val="24"/>
        </w:rPr>
        <w:t xml:space="preserve"> </w:t>
      </w:r>
      <w:r w:rsidRPr="00357A95">
        <w:rPr>
          <w:rFonts w:ascii="Arial" w:eastAsia="Arial" w:hAnsi="Arial" w:cs="Arial"/>
          <w:sz w:val="24"/>
          <w:szCs w:val="24"/>
        </w:rPr>
        <w:t>by</w:t>
      </w:r>
      <w:r w:rsidRPr="00357A95">
        <w:rPr>
          <w:rFonts w:ascii="Arial" w:eastAsia="Arial" w:hAnsi="Arial" w:cs="Arial"/>
          <w:spacing w:val="-6"/>
          <w:sz w:val="24"/>
          <w:szCs w:val="24"/>
        </w:rPr>
        <w:t xml:space="preserve"> </w:t>
      </w:r>
      <w:r w:rsidRPr="00357A95">
        <w:rPr>
          <w:rFonts w:ascii="Arial" w:eastAsia="Arial" w:hAnsi="Arial" w:cs="Arial"/>
          <w:sz w:val="24"/>
          <w:szCs w:val="24"/>
        </w:rPr>
        <w:t>Occupational Safety and Health Administration (OSHA), National Fire Protection Association (NFPA), Underwriters Laboratories (UL), American National Standards Institute (ANSI), California</w:t>
      </w:r>
      <w:r w:rsidRPr="00357A95">
        <w:rPr>
          <w:rFonts w:ascii="Arial" w:eastAsia="Arial" w:hAnsi="Arial" w:cs="Arial"/>
          <w:spacing w:val="-3"/>
          <w:sz w:val="24"/>
          <w:szCs w:val="24"/>
        </w:rPr>
        <w:t xml:space="preserve"> </w:t>
      </w:r>
    </w:p>
    <w:p w14:paraId="57098761" w14:textId="77777777" w:rsidR="00357A95" w:rsidRPr="00357A95" w:rsidRDefault="00357A95" w:rsidP="00357A95">
      <w:pPr>
        <w:widowControl w:val="0"/>
        <w:tabs>
          <w:tab w:val="left" w:pos="2340"/>
        </w:tabs>
        <w:autoSpaceDE w:val="0"/>
        <w:autoSpaceDN w:val="0"/>
        <w:ind w:left="2347" w:right="1238"/>
        <w:rPr>
          <w:rFonts w:ascii="Arial" w:eastAsia="Arial" w:hAnsi="Arial" w:cs="Arial"/>
          <w:spacing w:val="-3"/>
          <w:sz w:val="24"/>
          <w:szCs w:val="24"/>
        </w:rPr>
      </w:pPr>
    </w:p>
    <w:p w14:paraId="239B6C82" w14:textId="77777777" w:rsidR="00357A95" w:rsidRPr="00357A95" w:rsidRDefault="00357A95" w:rsidP="00357A95">
      <w:pPr>
        <w:widowControl w:val="0"/>
        <w:tabs>
          <w:tab w:val="left" w:pos="2340"/>
        </w:tabs>
        <w:autoSpaceDE w:val="0"/>
        <w:autoSpaceDN w:val="0"/>
        <w:ind w:left="2347" w:right="1238"/>
        <w:rPr>
          <w:rFonts w:ascii="Arial" w:eastAsia="Arial" w:hAnsi="Arial" w:cs="Arial"/>
          <w:sz w:val="24"/>
          <w:szCs w:val="24"/>
        </w:rPr>
      </w:pPr>
      <w:r w:rsidRPr="00357A95">
        <w:rPr>
          <w:rFonts w:ascii="Arial" w:eastAsia="Arial" w:hAnsi="Arial" w:cs="Arial"/>
          <w:sz w:val="24"/>
          <w:szCs w:val="24"/>
        </w:rPr>
        <w:t>Code</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Regulations,</w:t>
      </w:r>
      <w:r w:rsidRPr="00357A95">
        <w:rPr>
          <w:rFonts w:ascii="Arial" w:eastAsia="Arial" w:hAnsi="Arial" w:cs="Arial"/>
          <w:spacing w:val="-6"/>
          <w:sz w:val="24"/>
          <w:szCs w:val="24"/>
        </w:rPr>
        <w:t xml:space="preserve"> </w:t>
      </w:r>
      <w:r w:rsidRPr="00357A95">
        <w:rPr>
          <w:rFonts w:ascii="Arial" w:eastAsia="Arial" w:hAnsi="Arial" w:cs="Arial"/>
          <w:sz w:val="24"/>
          <w:szCs w:val="24"/>
        </w:rPr>
        <w:t>SB</w:t>
      </w:r>
      <w:r w:rsidRPr="00357A95">
        <w:rPr>
          <w:rFonts w:ascii="Arial" w:eastAsia="Arial" w:hAnsi="Arial" w:cs="Arial"/>
          <w:spacing w:val="-3"/>
          <w:sz w:val="24"/>
          <w:szCs w:val="24"/>
        </w:rPr>
        <w:t xml:space="preserve"> </w:t>
      </w:r>
      <w:r w:rsidRPr="00357A95">
        <w:rPr>
          <w:rFonts w:ascii="Arial" w:eastAsia="Arial" w:hAnsi="Arial" w:cs="Arial"/>
          <w:sz w:val="24"/>
          <w:szCs w:val="24"/>
        </w:rPr>
        <w:t>989,</w:t>
      </w:r>
      <w:r w:rsidRPr="00357A95">
        <w:rPr>
          <w:rFonts w:ascii="Arial" w:eastAsia="Arial" w:hAnsi="Arial" w:cs="Arial"/>
          <w:spacing w:val="-1"/>
          <w:sz w:val="24"/>
          <w:szCs w:val="24"/>
        </w:rPr>
        <w:t xml:space="preserve"> </w:t>
      </w:r>
      <w:r w:rsidRPr="00357A95">
        <w:rPr>
          <w:rFonts w:ascii="Arial" w:eastAsia="Arial" w:hAnsi="Arial" w:cs="Arial"/>
          <w:sz w:val="24"/>
          <w:szCs w:val="24"/>
        </w:rPr>
        <w:t>and all other jurisdictional authorities including local, State, and Federal regulations.</w:t>
      </w:r>
    </w:p>
    <w:p w14:paraId="1C9E69A8" w14:textId="77777777" w:rsidR="00357A95" w:rsidRPr="00357A95" w:rsidRDefault="00357A95" w:rsidP="00357A95">
      <w:pPr>
        <w:widowControl w:val="0"/>
        <w:tabs>
          <w:tab w:val="left" w:pos="2340"/>
        </w:tabs>
        <w:autoSpaceDE w:val="0"/>
        <w:autoSpaceDN w:val="0"/>
        <w:ind w:left="2347" w:right="1238"/>
        <w:rPr>
          <w:rFonts w:ascii="Arial" w:eastAsia="Arial" w:hAnsi="Arial" w:cs="Arial"/>
          <w:sz w:val="24"/>
          <w:szCs w:val="24"/>
        </w:rPr>
      </w:pPr>
    </w:p>
    <w:p w14:paraId="04480EE1" w14:textId="77777777" w:rsidR="00357A95" w:rsidRPr="00357A95" w:rsidRDefault="00357A95" w:rsidP="00DE0531">
      <w:pPr>
        <w:widowControl w:val="0"/>
        <w:numPr>
          <w:ilvl w:val="2"/>
          <w:numId w:val="28"/>
        </w:numPr>
        <w:autoSpaceDE w:val="0"/>
        <w:autoSpaceDN w:val="0"/>
        <w:spacing w:after="240"/>
        <w:ind w:right="1060"/>
        <w:rPr>
          <w:rFonts w:ascii="Arial" w:eastAsia="Arial" w:hAnsi="Arial" w:cs="Arial"/>
          <w:sz w:val="24"/>
          <w:szCs w:val="24"/>
        </w:rPr>
      </w:pPr>
      <w:r w:rsidRPr="00357A95">
        <w:rPr>
          <w:rFonts w:ascii="Arial" w:eastAsia="Arial" w:hAnsi="Arial" w:cs="Arial"/>
          <w:sz w:val="24"/>
          <w:szCs w:val="24"/>
        </w:rPr>
        <w:t>All personnel responsible for confined space entry shall be trained in accordance with Cal/OSHA regulations and the State of California’s Confined Space Program. Confined space permits must be issued prior to entry and shall be site-specific, reflecting the unique hazards and requirements of each building. Permits shall be placed outside of the tanks while work is being completed. Contractor is responsible for issuing Confined space permits and determining entry procedures in accordance with Title 8, California Code of Regulations, Section 5157.</w:t>
      </w:r>
    </w:p>
    <w:p w14:paraId="5B6F6DBB" w14:textId="77777777" w:rsidR="00357A95" w:rsidRPr="00357A95" w:rsidRDefault="00357A95" w:rsidP="00DE0531">
      <w:pPr>
        <w:widowControl w:val="0"/>
        <w:numPr>
          <w:ilvl w:val="2"/>
          <w:numId w:val="28"/>
        </w:numPr>
        <w:tabs>
          <w:tab w:val="left" w:pos="2278"/>
          <w:tab w:val="left" w:pos="2280"/>
        </w:tabs>
        <w:autoSpaceDE w:val="0"/>
        <w:autoSpaceDN w:val="0"/>
        <w:ind w:left="2347" w:right="1309"/>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must</w:t>
      </w:r>
      <w:r w:rsidRPr="00357A95">
        <w:rPr>
          <w:rFonts w:ascii="Arial" w:eastAsia="Arial" w:hAnsi="Arial" w:cs="Arial"/>
          <w:spacing w:val="-3"/>
          <w:sz w:val="24"/>
          <w:szCs w:val="24"/>
        </w:rPr>
        <w:t xml:space="preserve"> </w:t>
      </w:r>
      <w:r w:rsidRPr="00357A95">
        <w:rPr>
          <w:rFonts w:ascii="Arial" w:eastAsia="Arial" w:hAnsi="Arial" w:cs="Arial"/>
          <w:sz w:val="24"/>
          <w:szCs w:val="24"/>
        </w:rPr>
        <w:t>always</w:t>
      </w:r>
      <w:r w:rsidRPr="00357A95">
        <w:rPr>
          <w:rFonts w:ascii="Arial" w:eastAsia="Arial" w:hAnsi="Arial" w:cs="Arial"/>
          <w:spacing w:val="-4"/>
          <w:sz w:val="24"/>
          <w:szCs w:val="24"/>
        </w:rPr>
        <w:t xml:space="preserve"> </w:t>
      </w:r>
      <w:r w:rsidRPr="00357A95">
        <w:rPr>
          <w:rFonts w:ascii="Arial" w:eastAsia="Arial" w:hAnsi="Arial" w:cs="Arial"/>
          <w:sz w:val="24"/>
          <w:szCs w:val="24"/>
        </w:rPr>
        <w:t>possess</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maintain</w:t>
      </w:r>
      <w:r w:rsidRPr="00357A95">
        <w:rPr>
          <w:rFonts w:ascii="Arial" w:eastAsia="Arial" w:hAnsi="Arial" w:cs="Arial"/>
          <w:spacing w:val="-3"/>
          <w:sz w:val="24"/>
          <w:szCs w:val="24"/>
        </w:rPr>
        <w:t xml:space="preserve"> </w:t>
      </w:r>
      <w:r w:rsidRPr="00357A95">
        <w:rPr>
          <w:rFonts w:ascii="Arial" w:eastAsia="Arial" w:hAnsi="Arial" w:cs="Arial"/>
          <w:sz w:val="24"/>
          <w:szCs w:val="24"/>
        </w:rPr>
        <w:t>during</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term</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4"/>
          <w:sz w:val="24"/>
          <w:szCs w:val="24"/>
        </w:rPr>
        <w:t xml:space="preserve"> </w:t>
      </w:r>
      <w:r w:rsidRPr="00357A95">
        <w:rPr>
          <w:rFonts w:ascii="Arial" w:eastAsia="Arial" w:hAnsi="Arial" w:cs="Arial"/>
          <w:sz w:val="24"/>
          <w:szCs w:val="24"/>
        </w:rPr>
        <w:t>this</w:t>
      </w:r>
      <w:r w:rsidRPr="00357A95">
        <w:rPr>
          <w:rFonts w:ascii="Arial" w:eastAsia="Arial" w:hAnsi="Arial" w:cs="Arial"/>
          <w:spacing w:val="-5"/>
          <w:sz w:val="24"/>
          <w:szCs w:val="24"/>
        </w:rPr>
        <w:t xml:space="preserve"> </w:t>
      </w:r>
      <w:r w:rsidRPr="00357A95">
        <w:rPr>
          <w:rFonts w:ascii="Arial" w:eastAsia="Arial" w:hAnsi="Arial" w:cs="Arial"/>
          <w:sz w:val="24"/>
          <w:szCs w:val="24"/>
        </w:rPr>
        <w:t>Agreement a valid Veeder-Root Startup &amp; Service Technician Certification. Certification shall be provided to FMD Contract Administrator upon request.</w:t>
      </w:r>
    </w:p>
    <w:p w14:paraId="5CD18E47" w14:textId="77777777" w:rsidR="00357A95" w:rsidRPr="00357A95" w:rsidRDefault="00357A95" w:rsidP="00DE0531">
      <w:pPr>
        <w:widowControl w:val="0"/>
        <w:numPr>
          <w:ilvl w:val="2"/>
          <w:numId w:val="28"/>
        </w:numPr>
        <w:tabs>
          <w:tab w:val="left" w:pos="2338"/>
        </w:tabs>
        <w:autoSpaceDE w:val="0"/>
        <w:autoSpaceDN w:val="0"/>
        <w:spacing w:before="252"/>
        <w:ind w:left="2338" w:hanging="358"/>
        <w:rPr>
          <w:rFonts w:ascii="Arial" w:eastAsia="Arial" w:hAnsi="Arial" w:cs="Arial"/>
          <w:sz w:val="24"/>
          <w:szCs w:val="24"/>
        </w:rPr>
      </w:pPr>
      <w:r w:rsidRPr="00357A95">
        <w:rPr>
          <w:rFonts w:ascii="Arial" w:eastAsia="Arial" w:hAnsi="Arial" w:cs="Arial"/>
          <w:sz w:val="24"/>
          <w:szCs w:val="24"/>
        </w:rPr>
        <w:t>Technicians</w:t>
      </w:r>
      <w:r w:rsidRPr="00357A95">
        <w:rPr>
          <w:rFonts w:ascii="Arial" w:eastAsia="Arial" w:hAnsi="Arial" w:cs="Arial"/>
          <w:spacing w:val="-7"/>
          <w:sz w:val="24"/>
          <w:szCs w:val="24"/>
        </w:rPr>
        <w:t xml:space="preserve"> </w:t>
      </w:r>
      <w:r w:rsidRPr="00357A95">
        <w:rPr>
          <w:rFonts w:ascii="Arial" w:eastAsia="Arial" w:hAnsi="Arial" w:cs="Arial"/>
          <w:sz w:val="24"/>
          <w:szCs w:val="24"/>
        </w:rPr>
        <w:t>providing</w:t>
      </w:r>
      <w:r w:rsidRPr="00357A95">
        <w:rPr>
          <w:rFonts w:ascii="Arial" w:eastAsia="Arial" w:hAnsi="Arial" w:cs="Arial"/>
          <w:spacing w:val="-5"/>
          <w:sz w:val="24"/>
          <w:szCs w:val="24"/>
        </w:rPr>
        <w:t xml:space="preserve"> </w:t>
      </w:r>
      <w:r w:rsidRPr="00357A95">
        <w:rPr>
          <w:rFonts w:ascii="Arial" w:eastAsia="Arial" w:hAnsi="Arial" w:cs="Arial"/>
          <w:sz w:val="24"/>
          <w:szCs w:val="24"/>
        </w:rPr>
        <w:t>services</w:t>
      </w:r>
      <w:r w:rsidRPr="00357A95">
        <w:rPr>
          <w:rFonts w:ascii="Arial" w:eastAsia="Arial" w:hAnsi="Arial" w:cs="Arial"/>
          <w:spacing w:val="-6"/>
          <w:sz w:val="24"/>
          <w:szCs w:val="24"/>
        </w:rPr>
        <w:t xml:space="preserve"> </w:t>
      </w:r>
      <w:r w:rsidRPr="00357A95">
        <w:rPr>
          <w:rFonts w:ascii="Arial" w:eastAsia="Arial" w:hAnsi="Arial" w:cs="Arial"/>
          <w:sz w:val="24"/>
          <w:szCs w:val="24"/>
        </w:rPr>
        <w:t>must</w:t>
      </w:r>
      <w:r w:rsidRPr="00357A95">
        <w:rPr>
          <w:rFonts w:ascii="Arial" w:eastAsia="Arial" w:hAnsi="Arial" w:cs="Arial"/>
          <w:spacing w:val="-6"/>
          <w:sz w:val="24"/>
          <w:szCs w:val="24"/>
        </w:rPr>
        <w:t xml:space="preserve"> </w:t>
      </w:r>
      <w:r w:rsidRPr="00357A95">
        <w:rPr>
          <w:rFonts w:ascii="Arial" w:eastAsia="Arial" w:hAnsi="Arial" w:cs="Arial"/>
          <w:sz w:val="24"/>
          <w:szCs w:val="24"/>
        </w:rPr>
        <w:t>be</w:t>
      </w:r>
      <w:r w:rsidRPr="00357A95">
        <w:rPr>
          <w:rFonts w:ascii="Arial" w:eastAsia="Arial" w:hAnsi="Arial" w:cs="Arial"/>
          <w:spacing w:val="-7"/>
          <w:sz w:val="24"/>
          <w:szCs w:val="24"/>
        </w:rPr>
        <w:t xml:space="preserve"> </w:t>
      </w:r>
      <w:r w:rsidRPr="00357A95">
        <w:rPr>
          <w:rFonts w:ascii="Arial" w:eastAsia="Arial" w:hAnsi="Arial" w:cs="Arial"/>
          <w:sz w:val="24"/>
          <w:szCs w:val="24"/>
        </w:rPr>
        <w:t>regularly</w:t>
      </w:r>
      <w:r w:rsidRPr="00357A95">
        <w:rPr>
          <w:rFonts w:ascii="Arial" w:eastAsia="Arial" w:hAnsi="Arial" w:cs="Arial"/>
          <w:spacing w:val="-8"/>
          <w:sz w:val="24"/>
          <w:szCs w:val="24"/>
        </w:rPr>
        <w:t xml:space="preserve"> </w:t>
      </w:r>
      <w:r w:rsidRPr="00357A95">
        <w:rPr>
          <w:rFonts w:ascii="Arial" w:eastAsia="Arial" w:hAnsi="Arial" w:cs="Arial"/>
          <w:sz w:val="24"/>
          <w:szCs w:val="24"/>
        </w:rPr>
        <w:t>employed</w:t>
      </w:r>
      <w:r w:rsidRPr="00357A95">
        <w:rPr>
          <w:rFonts w:ascii="Arial" w:eastAsia="Arial" w:hAnsi="Arial" w:cs="Arial"/>
          <w:spacing w:val="-3"/>
          <w:sz w:val="24"/>
          <w:szCs w:val="24"/>
        </w:rPr>
        <w:t xml:space="preserve"> </w:t>
      </w:r>
      <w:r w:rsidRPr="00357A95">
        <w:rPr>
          <w:rFonts w:ascii="Arial" w:eastAsia="Arial" w:hAnsi="Arial" w:cs="Arial"/>
          <w:sz w:val="24"/>
          <w:szCs w:val="24"/>
        </w:rPr>
        <w:t>by</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Contractor.</w:t>
      </w:r>
    </w:p>
    <w:p w14:paraId="6E4C107C" w14:textId="77777777" w:rsidR="00357A95" w:rsidRPr="00357A95" w:rsidRDefault="00357A95" w:rsidP="00357A95">
      <w:pPr>
        <w:widowControl w:val="0"/>
        <w:autoSpaceDE w:val="0"/>
        <w:autoSpaceDN w:val="0"/>
        <w:rPr>
          <w:rFonts w:ascii="Arial" w:eastAsia="Arial" w:hAnsi="Arial" w:cs="Arial"/>
          <w:sz w:val="24"/>
          <w:szCs w:val="24"/>
        </w:rPr>
      </w:pPr>
      <w:r w:rsidRPr="00357A95">
        <w:rPr>
          <w:rFonts w:ascii="Arial" w:eastAsia="Arial" w:hAnsi="Arial" w:cs="Arial"/>
          <w:sz w:val="24"/>
          <w:szCs w:val="24"/>
        </w:rPr>
        <w:tab/>
      </w:r>
    </w:p>
    <w:p w14:paraId="772144F4" w14:textId="77777777" w:rsidR="00357A95" w:rsidRPr="00357A95" w:rsidRDefault="00357A95" w:rsidP="00DE0531">
      <w:pPr>
        <w:widowControl w:val="0"/>
        <w:numPr>
          <w:ilvl w:val="1"/>
          <w:numId w:val="28"/>
        </w:numPr>
        <w:tabs>
          <w:tab w:val="left" w:pos="1836"/>
        </w:tabs>
        <w:autoSpaceDE w:val="0"/>
        <w:autoSpaceDN w:val="0"/>
        <w:ind w:hanging="576"/>
        <w:rPr>
          <w:rFonts w:ascii="Arial" w:eastAsia="Arial" w:hAnsi="Arial" w:cs="Arial"/>
          <w:sz w:val="24"/>
          <w:szCs w:val="24"/>
        </w:rPr>
      </w:pPr>
      <w:r w:rsidRPr="00357A95">
        <w:rPr>
          <w:rFonts w:ascii="Arial" w:eastAsia="Arial" w:hAnsi="Arial" w:cs="Arial"/>
          <w:sz w:val="24"/>
          <w:szCs w:val="24"/>
          <w:u w:val="single"/>
        </w:rPr>
        <w:t>PERFORMANCE</w:t>
      </w:r>
      <w:r w:rsidRPr="00357A95">
        <w:rPr>
          <w:rFonts w:ascii="Arial" w:eastAsia="Arial" w:hAnsi="Arial" w:cs="Arial"/>
          <w:spacing w:val="-13"/>
          <w:sz w:val="24"/>
          <w:szCs w:val="24"/>
          <w:u w:val="single"/>
        </w:rPr>
        <w:t xml:space="preserve"> </w:t>
      </w:r>
      <w:r w:rsidRPr="00357A95">
        <w:rPr>
          <w:rFonts w:ascii="Arial" w:eastAsia="Arial" w:hAnsi="Arial" w:cs="Arial"/>
          <w:spacing w:val="-2"/>
          <w:sz w:val="24"/>
          <w:szCs w:val="24"/>
          <w:u w:val="single"/>
        </w:rPr>
        <w:t>DETAILS</w:t>
      </w:r>
    </w:p>
    <w:p w14:paraId="525F31A9" w14:textId="77777777" w:rsidR="00357A95" w:rsidRPr="00357A95" w:rsidRDefault="00357A95" w:rsidP="00DE0531">
      <w:pPr>
        <w:widowControl w:val="0"/>
        <w:numPr>
          <w:ilvl w:val="2"/>
          <w:numId w:val="28"/>
        </w:numPr>
        <w:tabs>
          <w:tab w:val="left" w:pos="2338"/>
          <w:tab w:val="left" w:pos="2340"/>
        </w:tabs>
        <w:autoSpaceDE w:val="0"/>
        <w:autoSpaceDN w:val="0"/>
        <w:spacing w:before="251"/>
        <w:ind w:right="2302" w:hanging="36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7"/>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accordance</w:t>
      </w:r>
      <w:r w:rsidRPr="00357A95">
        <w:rPr>
          <w:rFonts w:ascii="Arial" w:eastAsia="Arial" w:hAnsi="Arial" w:cs="Arial"/>
          <w:spacing w:val="-5"/>
          <w:sz w:val="24"/>
          <w:szCs w:val="24"/>
        </w:rPr>
        <w:t xml:space="preserve"> </w:t>
      </w:r>
      <w:r w:rsidRPr="00357A95">
        <w:rPr>
          <w:rFonts w:ascii="Arial" w:eastAsia="Arial" w:hAnsi="Arial" w:cs="Arial"/>
          <w:sz w:val="24"/>
          <w:szCs w:val="24"/>
        </w:rPr>
        <w:t>with</w:t>
      </w:r>
      <w:r w:rsidRPr="00357A95">
        <w:rPr>
          <w:rFonts w:ascii="Arial" w:eastAsia="Arial" w:hAnsi="Arial" w:cs="Arial"/>
          <w:spacing w:val="-3"/>
          <w:sz w:val="24"/>
          <w:szCs w:val="24"/>
        </w:rPr>
        <w:t xml:space="preserve"> </w:t>
      </w:r>
      <w:r w:rsidRPr="00357A95">
        <w:rPr>
          <w:rFonts w:ascii="Arial" w:eastAsia="Arial" w:hAnsi="Arial" w:cs="Arial"/>
          <w:sz w:val="24"/>
          <w:szCs w:val="24"/>
        </w:rPr>
        <w:t>California</w:t>
      </w:r>
      <w:r w:rsidRPr="00357A95">
        <w:rPr>
          <w:rFonts w:ascii="Arial" w:eastAsia="Arial" w:hAnsi="Arial" w:cs="Arial"/>
          <w:spacing w:val="-3"/>
          <w:sz w:val="24"/>
          <w:szCs w:val="24"/>
        </w:rPr>
        <w:t xml:space="preserve"> </w:t>
      </w:r>
      <w:r w:rsidRPr="00357A95">
        <w:rPr>
          <w:rFonts w:ascii="Arial" w:eastAsia="Arial" w:hAnsi="Arial" w:cs="Arial"/>
          <w:sz w:val="24"/>
          <w:szCs w:val="24"/>
        </w:rPr>
        <w:t>Code</w:t>
      </w:r>
      <w:r w:rsidRPr="00357A95">
        <w:rPr>
          <w:rFonts w:ascii="Arial" w:eastAsia="Arial" w:hAnsi="Arial" w:cs="Arial"/>
          <w:spacing w:val="-5"/>
          <w:sz w:val="24"/>
          <w:szCs w:val="24"/>
        </w:rPr>
        <w:t xml:space="preserve"> </w:t>
      </w:r>
      <w:r w:rsidRPr="00357A95">
        <w:rPr>
          <w:rFonts w:ascii="Arial" w:eastAsia="Arial" w:hAnsi="Arial" w:cs="Arial"/>
          <w:sz w:val="24"/>
          <w:szCs w:val="24"/>
        </w:rPr>
        <w:t>of Regulations, Title 24, California Building Standards Code.</w:t>
      </w:r>
    </w:p>
    <w:p w14:paraId="29010553" w14:textId="77777777" w:rsidR="00357A95" w:rsidRPr="00357A95" w:rsidRDefault="00357A95" w:rsidP="00357A95">
      <w:pPr>
        <w:widowControl w:val="0"/>
        <w:autoSpaceDE w:val="0"/>
        <w:autoSpaceDN w:val="0"/>
        <w:spacing w:before="2"/>
        <w:rPr>
          <w:rFonts w:ascii="Arial" w:eastAsia="Arial" w:hAnsi="Arial" w:cs="Arial"/>
          <w:sz w:val="24"/>
          <w:szCs w:val="24"/>
        </w:rPr>
      </w:pPr>
    </w:p>
    <w:p w14:paraId="27360E55" w14:textId="77777777" w:rsidR="00357A95" w:rsidRPr="00357A95" w:rsidRDefault="00357A95" w:rsidP="00DE0531">
      <w:pPr>
        <w:widowControl w:val="0"/>
        <w:numPr>
          <w:ilvl w:val="2"/>
          <w:numId w:val="28"/>
        </w:numPr>
        <w:tabs>
          <w:tab w:val="left" w:pos="2338"/>
          <w:tab w:val="left" w:pos="2340"/>
        </w:tabs>
        <w:autoSpaceDE w:val="0"/>
        <w:autoSpaceDN w:val="0"/>
        <w:ind w:right="1460" w:hanging="360"/>
        <w:jc w:val="both"/>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5"/>
          <w:sz w:val="24"/>
          <w:szCs w:val="24"/>
        </w:rPr>
        <w:t xml:space="preserve"> </w:t>
      </w:r>
      <w:r w:rsidRPr="00357A95">
        <w:rPr>
          <w:rFonts w:ascii="Arial" w:eastAsia="Arial" w:hAnsi="Arial" w:cs="Arial"/>
          <w:sz w:val="24"/>
          <w:szCs w:val="24"/>
        </w:rPr>
        <w:t>responsible</w:t>
      </w:r>
      <w:r w:rsidRPr="00357A95">
        <w:rPr>
          <w:rFonts w:ascii="Arial" w:eastAsia="Arial" w:hAnsi="Arial" w:cs="Arial"/>
          <w:spacing w:val="-1"/>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w:t>
      </w:r>
      <w:r w:rsidRPr="00357A95">
        <w:rPr>
          <w:rFonts w:ascii="Arial" w:eastAsia="Arial" w:hAnsi="Arial" w:cs="Arial"/>
          <w:sz w:val="24"/>
          <w:szCs w:val="24"/>
        </w:rPr>
        <w:t>supplying</w:t>
      </w:r>
      <w:r w:rsidRPr="00357A95">
        <w:rPr>
          <w:rFonts w:ascii="Arial" w:eastAsia="Arial" w:hAnsi="Arial" w:cs="Arial"/>
          <w:spacing w:val="-1"/>
          <w:sz w:val="24"/>
          <w:szCs w:val="24"/>
        </w:rPr>
        <w:t xml:space="preserve"> </w:t>
      </w:r>
      <w:r w:rsidRPr="00357A95">
        <w:rPr>
          <w:rFonts w:ascii="Arial" w:eastAsia="Arial" w:hAnsi="Arial" w:cs="Arial"/>
          <w:sz w:val="24"/>
          <w:szCs w:val="24"/>
        </w:rPr>
        <w:t>miscellaneous</w:t>
      </w:r>
      <w:r w:rsidRPr="00357A95">
        <w:rPr>
          <w:rFonts w:ascii="Arial" w:eastAsia="Arial" w:hAnsi="Arial" w:cs="Arial"/>
          <w:spacing w:val="-2"/>
          <w:sz w:val="24"/>
          <w:szCs w:val="24"/>
        </w:rPr>
        <w:t xml:space="preserve"> </w:t>
      </w:r>
      <w:r w:rsidRPr="00357A95">
        <w:rPr>
          <w:rFonts w:ascii="Arial" w:eastAsia="Arial" w:hAnsi="Arial" w:cs="Arial"/>
          <w:sz w:val="24"/>
          <w:szCs w:val="24"/>
        </w:rPr>
        <w:t>materials</w:t>
      </w:r>
      <w:r w:rsidRPr="00357A95">
        <w:rPr>
          <w:rFonts w:ascii="Arial" w:eastAsia="Arial" w:hAnsi="Arial" w:cs="Arial"/>
          <w:spacing w:val="-2"/>
          <w:sz w:val="24"/>
          <w:szCs w:val="24"/>
        </w:rPr>
        <w:t xml:space="preserve"> </w:t>
      </w:r>
      <w:r w:rsidRPr="00357A95">
        <w:rPr>
          <w:rFonts w:ascii="Arial" w:eastAsia="Arial" w:hAnsi="Arial" w:cs="Arial"/>
          <w:sz w:val="24"/>
          <w:szCs w:val="24"/>
        </w:rPr>
        <w:t>(i.e., grease, lubrications,</w:t>
      </w:r>
      <w:r w:rsidRPr="00357A95">
        <w:rPr>
          <w:rFonts w:ascii="Arial" w:eastAsia="Arial" w:hAnsi="Arial" w:cs="Arial"/>
          <w:spacing w:val="-2"/>
          <w:sz w:val="24"/>
          <w:szCs w:val="24"/>
        </w:rPr>
        <w:t xml:space="preserve"> </w:t>
      </w:r>
      <w:r w:rsidRPr="00357A95">
        <w:rPr>
          <w:rFonts w:ascii="Arial" w:eastAsia="Arial" w:hAnsi="Arial" w:cs="Arial"/>
          <w:sz w:val="24"/>
          <w:szCs w:val="24"/>
        </w:rPr>
        <w:t>gloves,</w:t>
      </w:r>
      <w:r w:rsidRPr="00357A95">
        <w:rPr>
          <w:rFonts w:ascii="Arial" w:eastAsia="Arial" w:hAnsi="Arial" w:cs="Arial"/>
          <w:spacing w:val="-4"/>
          <w:sz w:val="24"/>
          <w:szCs w:val="24"/>
        </w:rPr>
        <w:t xml:space="preserve"> </w:t>
      </w:r>
      <w:r w:rsidRPr="00357A95">
        <w:rPr>
          <w:rFonts w:ascii="Arial" w:eastAsia="Arial" w:hAnsi="Arial" w:cs="Arial"/>
          <w:sz w:val="24"/>
          <w:szCs w:val="24"/>
        </w:rPr>
        <w:t>etc.)</w:t>
      </w:r>
      <w:r w:rsidRPr="00357A95">
        <w:rPr>
          <w:rFonts w:ascii="Arial" w:eastAsia="Arial" w:hAnsi="Arial" w:cs="Arial"/>
          <w:spacing w:val="-5"/>
          <w:sz w:val="24"/>
          <w:szCs w:val="24"/>
        </w:rPr>
        <w:t xml:space="preserve"> </w:t>
      </w:r>
      <w:r w:rsidRPr="00357A95">
        <w:rPr>
          <w:rFonts w:ascii="Arial" w:eastAsia="Arial" w:hAnsi="Arial" w:cs="Arial"/>
          <w:sz w:val="24"/>
          <w:szCs w:val="24"/>
        </w:rPr>
        <w:t>incidental</w:t>
      </w:r>
      <w:r w:rsidRPr="00357A95">
        <w:rPr>
          <w:rFonts w:ascii="Arial" w:eastAsia="Arial" w:hAnsi="Arial" w:cs="Arial"/>
          <w:spacing w:val="-5"/>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service,</w:t>
      </w:r>
      <w:r w:rsidRPr="00357A95">
        <w:rPr>
          <w:rFonts w:ascii="Arial" w:eastAsia="Arial" w:hAnsi="Arial" w:cs="Arial"/>
          <w:spacing w:val="-4"/>
          <w:sz w:val="24"/>
          <w:szCs w:val="24"/>
        </w:rPr>
        <w:t xml:space="preserve"> </w:t>
      </w:r>
      <w:r w:rsidRPr="00357A95">
        <w:rPr>
          <w:rFonts w:ascii="Arial" w:eastAsia="Arial" w:hAnsi="Arial" w:cs="Arial"/>
          <w:sz w:val="24"/>
          <w:szCs w:val="24"/>
        </w:rPr>
        <w:t>including</w:t>
      </w:r>
      <w:r w:rsidRPr="00357A95">
        <w:rPr>
          <w:rFonts w:ascii="Arial" w:eastAsia="Arial" w:hAnsi="Arial" w:cs="Arial"/>
          <w:spacing w:val="-4"/>
          <w:sz w:val="24"/>
          <w:szCs w:val="24"/>
        </w:rPr>
        <w:t xml:space="preserve"> </w:t>
      </w:r>
      <w:r w:rsidRPr="00357A95">
        <w:rPr>
          <w:rFonts w:ascii="Arial" w:eastAsia="Arial" w:hAnsi="Arial" w:cs="Arial"/>
          <w:sz w:val="24"/>
          <w:szCs w:val="24"/>
        </w:rPr>
        <w:t>safety</w:t>
      </w:r>
      <w:r w:rsidRPr="00357A95">
        <w:rPr>
          <w:rFonts w:ascii="Arial" w:eastAsia="Arial" w:hAnsi="Arial" w:cs="Arial"/>
          <w:spacing w:val="-7"/>
          <w:sz w:val="24"/>
          <w:szCs w:val="24"/>
        </w:rPr>
        <w:t xml:space="preserve"> </w:t>
      </w:r>
      <w:r w:rsidRPr="00357A95">
        <w:rPr>
          <w:rFonts w:ascii="Arial" w:eastAsia="Arial" w:hAnsi="Arial" w:cs="Arial"/>
          <w:sz w:val="24"/>
          <w:szCs w:val="24"/>
        </w:rPr>
        <w:t>materials</w:t>
      </w:r>
      <w:r w:rsidRPr="00357A95">
        <w:rPr>
          <w:rFonts w:ascii="Arial" w:eastAsia="Arial" w:hAnsi="Arial" w:cs="Arial"/>
          <w:spacing w:val="-5"/>
          <w:sz w:val="24"/>
          <w:szCs w:val="24"/>
        </w:rPr>
        <w:t xml:space="preserve"> </w:t>
      </w:r>
      <w:r w:rsidRPr="00357A95">
        <w:rPr>
          <w:rFonts w:ascii="Arial" w:eastAsia="Arial" w:hAnsi="Arial" w:cs="Arial"/>
          <w:sz w:val="24"/>
          <w:szCs w:val="24"/>
        </w:rPr>
        <w:t>needed</w:t>
      </w:r>
      <w:r w:rsidRPr="00357A95">
        <w:rPr>
          <w:rFonts w:ascii="Arial" w:eastAsia="Arial" w:hAnsi="Arial" w:cs="Arial"/>
          <w:spacing w:val="-4"/>
          <w:sz w:val="24"/>
          <w:szCs w:val="24"/>
        </w:rPr>
        <w:t xml:space="preserve"> </w:t>
      </w:r>
      <w:r w:rsidRPr="00357A95">
        <w:rPr>
          <w:rFonts w:ascii="Arial" w:eastAsia="Arial" w:hAnsi="Arial" w:cs="Arial"/>
          <w:sz w:val="24"/>
          <w:szCs w:val="24"/>
        </w:rPr>
        <w:t>or required to perform service, at no additional charge to the State.</w:t>
      </w:r>
    </w:p>
    <w:p w14:paraId="5FD089CD" w14:textId="77777777" w:rsidR="00357A95" w:rsidRPr="00357A95" w:rsidRDefault="00357A95" w:rsidP="00DE0531">
      <w:pPr>
        <w:widowControl w:val="0"/>
        <w:numPr>
          <w:ilvl w:val="2"/>
          <w:numId w:val="28"/>
        </w:numPr>
        <w:tabs>
          <w:tab w:val="left" w:pos="2340"/>
        </w:tabs>
        <w:autoSpaceDE w:val="0"/>
        <w:autoSpaceDN w:val="0"/>
        <w:spacing w:before="252"/>
        <w:ind w:right="1382" w:hanging="360"/>
        <w:jc w:val="both"/>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State</w:t>
      </w:r>
      <w:r w:rsidRPr="00357A95">
        <w:rPr>
          <w:rFonts w:ascii="Arial" w:eastAsia="Arial" w:hAnsi="Arial" w:cs="Arial"/>
          <w:spacing w:val="-2"/>
          <w:sz w:val="24"/>
          <w:szCs w:val="24"/>
        </w:rPr>
        <w:t xml:space="preserve"> </w:t>
      </w:r>
      <w:r w:rsidRPr="00357A95">
        <w:rPr>
          <w:rFonts w:ascii="Arial" w:eastAsia="Arial" w:hAnsi="Arial" w:cs="Arial"/>
          <w:sz w:val="24"/>
          <w:szCs w:val="24"/>
        </w:rPr>
        <w:t>will</w:t>
      </w:r>
      <w:r w:rsidRPr="00357A95">
        <w:rPr>
          <w:rFonts w:ascii="Arial" w:eastAsia="Arial" w:hAnsi="Arial" w:cs="Arial"/>
          <w:spacing w:val="-3"/>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pay</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fees</w:t>
      </w:r>
      <w:r w:rsidRPr="00357A95">
        <w:rPr>
          <w:rFonts w:ascii="Arial" w:eastAsia="Arial" w:hAnsi="Arial" w:cs="Arial"/>
          <w:spacing w:val="-5"/>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listed</w:t>
      </w:r>
      <w:r w:rsidRPr="00357A95">
        <w:rPr>
          <w:rFonts w:ascii="Arial" w:eastAsia="Arial" w:hAnsi="Arial" w:cs="Arial"/>
          <w:spacing w:val="-4"/>
          <w:sz w:val="24"/>
          <w:szCs w:val="24"/>
        </w:rPr>
        <w:t xml:space="preserve"> </w:t>
      </w:r>
      <w:r w:rsidRPr="00357A95">
        <w:rPr>
          <w:rFonts w:ascii="Arial" w:eastAsia="Arial" w:hAnsi="Arial" w:cs="Arial"/>
          <w:sz w:val="24"/>
          <w:szCs w:val="24"/>
        </w:rPr>
        <w:t>on</w:t>
      </w:r>
      <w:r w:rsidRPr="00357A95">
        <w:rPr>
          <w:rFonts w:ascii="Arial" w:eastAsia="Arial" w:hAnsi="Arial" w:cs="Arial"/>
          <w:spacing w:val="-4"/>
          <w:sz w:val="24"/>
          <w:szCs w:val="24"/>
        </w:rPr>
        <w:t xml:space="preserve"> </w:t>
      </w:r>
      <w:r w:rsidRPr="00357A95">
        <w:rPr>
          <w:rFonts w:ascii="Arial" w:eastAsia="Arial" w:hAnsi="Arial" w:cs="Arial"/>
          <w:sz w:val="24"/>
          <w:szCs w:val="24"/>
        </w:rPr>
        <w:t>Exhibit</w:t>
      </w:r>
      <w:r w:rsidRPr="00357A95">
        <w:rPr>
          <w:rFonts w:ascii="Arial" w:eastAsia="Arial" w:hAnsi="Arial" w:cs="Arial"/>
          <w:spacing w:val="-2"/>
          <w:sz w:val="24"/>
          <w:szCs w:val="24"/>
        </w:rPr>
        <w:t xml:space="preserve"> </w:t>
      </w:r>
      <w:r w:rsidRPr="00357A95">
        <w:rPr>
          <w:rFonts w:ascii="Arial" w:eastAsia="Arial" w:hAnsi="Arial" w:cs="Arial"/>
          <w:sz w:val="24"/>
          <w:szCs w:val="24"/>
        </w:rPr>
        <w:t>B,</w:t>
      </w:r>
      <w:r w:rsidRPr="00357A95">
        <w:rPr>
          <w:rFonts w:ascii="Arial" w:eastAsia="Arial" w:hAnsi="Arial" w:cs="Arial"/>
          <w:spacing w:val="-2"/>
          <w:sz w:val="24"/>
          <w:szCs w:val="24"/>
        </w:rPr>
        <w:t xml:space="preserve"> </w:t>
      </w:r>
      <w:r w:rsidRPr="00357A95">
        <w:rPr>
          <w:rFonts w:ascii="Arial" w:eastAsia="Arial" w:hAnsi="Arial" w:cs="Arial"/>
          <w:sz w:val="24"/>
          <w:szCs w:val="24"/>
        </w:rPr>
        <w:t>Attachment 1, Cost</w:t>
      </w:r>
      <w:r w:rsidRPr="00357A95">
        <w:rPr>
          <w:rFonts w:ascii="Arial" w:eastAsia="Arial" w:hAnsi="Arial" w:cs="Arial"/>
          <w:spacing w:val="-2"/>
          <w:sz w:val="24"/>
          <w:szCs w:val="24"/>
        </w:rPr>
        <w:t xml:space="preserve"> </w:t>
      </w:r>
      <w:r w:rsidRPr="00357A95">
        <w:rPr>
          <w:rFonts w:ascii="Arial" w:eastAsia="Arial" w:hAnsi="Arial" w:cs="Arial"/>
          <w:sz w:val="24"/>
          <w:szCs w:val="24"/>
        </w:rPr>
        <w:t>Sheet</w:t>
      </w:r>
      <w:r w:rsidRPr="00357A95">
        <w:rPr>
          <w:rFonts w:ascii="Arial" w:eastAsia="Arial" w:hAnsi="Arial" w:cs="Arial"/>
          <w:spacing w:val="-5"/>
          <w:sz w:val="24"/>
          <w:szCs w:val="24"/>
        </w:rPr>
        <w:t xml:space="preserve"> </w:t>
      </w:r>
      <w:r w:rsidRPr="00357A95">
        <w:rPr>
          <w:rFonts w:ascii="Arial" w:eastAsia="Arial" w:hAnsi="Arial" w:cs="Arial"/>
          <w:sz w:val="24"/>
          <w:szCs w:val="24"/>
        </w:rPr>
        <w:t>(i.e. travel, freight, trip, tax, and/or fuel surcharges, etc.).</w:t>
      </w:r>
    </w:p>
    <w:p w14:paraId="5E435CC8" w14:textId="77777777" w:rsidR="00357A95" w:rsidRPr="00357A95" w:rsidRDefault="00357A95" w:rsidP="00DE0531">
      <w:pPr>
        <w:widowControl w:val="0"/>
        <w:numPr>
          <w:ilvl w:val="2"/>
          <w:numId w:val="28"/>
        </w:numPr>
        <w:tabs>
          <w:tab w:val="left" w:pos="2340"/>
        </w:tabs>
        <w:autoSpaceDE w:val="0"/>
        <w:autoSpaceDN w:val="0"/>
        <w:spacing w:before="252"/>
        <w:ind w:right="1510" w:hanging="36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6"/>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separately</w:t>
      </w:r>
      <w:r w:rsidRPr="00357A95">
        <w:rPr>
          <w:rFonts w:ascii="Arial" w:eastAsia="Arial" w:hAnsi="Arial" w:cs="Arial"/>
          <w:spacing w:val="-3"/>
          <w:sz w:val="24"/>
          <w:szCs w:val="24"/>
        </w:rPr>
        <w:t xml:space="preserve"> </w:t>
      </w:r>
      <w:r w:rsidRPr="00357A95">
        <w:rPr>
          <w:rFonts w:ascii="Arial" w:eastAsia="Arial" w:hAnsi="Arial" w:cs="Arial"/>
          <w:sz w:val="24"/>
          <w:szCs w:val="24"/>
        </w:rPr>
        <w:t>invoice</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service</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repairs</w:t>
      </w:r>
      <w:r w:rsidRPr="00357A95">
        <w:rPr>
          <w:rFonts w:ascii="Arial" w:eastAsia="Arial" w:hAnsi="Arial" w:cs="Arial"/>
          <w:spacing w:val="-5"/>
          <w:sz w:val="24"/>
          <w:szCs w:val="24"/>
        </w:rPr>
        <w:t xml:space="preserve"> </w:t>
      </w:r>
      <w:r w:rsidRPr="00357A95">
        <w:rPr>
          <w:rFonts w:ascii="Arial" w:eastAsia="Arial" w:hAnsi="Arial" w:cs="Arial"/>
          <w:sz w:val="24"/>
          <w:szCs w:val="24"/>
        </w:rPr>
        <w:t>performed</w:t>
      </w:r>
      <w:r w:rsidRPr="00357A95">
        <w:rPr>
          <w:rFonts w:ascii="Arial" w:eastAsia="Arial" w:hAnsi="Arial" w:cs="Arial"/>
          <w:spacing w:val="-4"/>
          <w:sz w:val="24"/>
          <w:szCs w:val="24"/>
        </w:rPr>
        <w:t xml:space="preserve"> </w:t>
      </w:r>
      <w:r w:rsidRPr="00357A95">
        <w:rPr>
          <w:rFonts w:ascii="Arial" w:eastAsia="Arial" w:hAnsi="Arial" w:cs="Arial"/>
          <w:sz w:val="24"/>
          <w:szCs w:val="24"/>
        </w:rPr>
        <w:t>at</w:t>
      </w:r>
      <w:r w:rsidRPr="00357A95">
        <w:rPr>
          <w:rFonts w:ascii="Arial" w:eastAsia="Arial" w:hAnsi="Arial" w:cs="Arial"/>
          <w:spacing w:val="-7"/>
          <w:sz w:val="24"/>
          <w:szCs w:val="24"/>
        </w:rPr>
        <w:t xml:space="preserve"> </w:t>
      </w:r>
      <w:r w:rsidRPr="00357A95">
        <w:rPr>
          <w:rFonts w:ascii="Arial" w:eastAsia="Arial" w:hAnsi="Arial" w:cs="Arial"/>
          <w:sz w:val="24"/>
          <w:szCs w:val="24"/>
        </w:rPr>
        <w:t>each building, in accordance with Exhibit A, Attachment 1, Equipment List.</w:t>
      </w:r>
    </w:p>
    <w:p w14:paraId="594B404B" w14:textId="77777777" w:rsidR="00357A95" w:rsidRPr="00357A95" w:rsidRDefault="00357A95" w:rsidP="00357A95">
      <w:pPr>
        <w:widowControl w:val="0"/>
        <w:autoSpaceDE w:val="0"/>
        <w:autoSpaceDN w:val="0"/>
        <w:spacing w:before="2"/>
        <w:rPr>
          <w:rFonts w:ascii="Arial" w:eastAsia="Arial" w:hAnsi="Arial" w:cs="Arial"/>
          <w:sz w:val="24"/>
          <w:szCs w:val="24"/>
        </w:rPr>
      </w:pPr>
    </w:p>
    <w:p w14:paraId="36EE5CB5" w14:textId="77777777" w:rsidR="00357A95" w:rsidRPr="00357A95" w:rsidRDefault="00357A95" w:rsidP="00DE0531">
      <w:pPr>
        <w:widowControl w:val="0"/>
        <w:numPr>
          <w:ilvl w:val="2"/>
          <w:numId w:val="28"/>
        </w:numPr>
        <w:tabs>
          <w:tab w:val="left" w:pos="2338"/>
          <w:tab w:val="left" w:pos="2340"/>
        </w:tabs>
        <w:autoSpaceDE w:val="0"/>
        <w:autoSpaceDN w:val="0"/>
        <w:ind w:right="1263" w:hanging="360"/>
        <w:rPr>
          <w:rFonts w:ascii="Arial" w:eastAsia="Arial" w:hAnsi="Arial" w:cs="Arial"/>
          <w:sz w:val="24"/>
          <w:szCs w:val="24"/>
        </w:rPr>
      </w:pPr>
      <w:r w:rsidRPr="00357A95">
        <w:rPr>
          <w:rFonts w:ascii="Arial" w:eastAsia="Arial" w:hAnsi="Arial" w:cs="Arial"/>
          <w:sz w:val="24"/>
          <w:szCs w:val="24"/>
        </w:rPr>
        <w:t>Any damage to existing facilities or structures resulting from this work shall be reported immediately to the FMD Contract Administrator or FMD Designated Representative</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repaired</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satisfaction</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Contract</w:t>
      </w:r>
      <w:r w:rsidRPr="00357A95">
        <w:rPr>
          <w:rFonts w:ascii="Arial" w:eastAsia="Arial" w:hAnsi="Arial" w:cs="Arial"/>
          <w:spacing w:val="-5"/>
          <w:sz w:val="24"/>
          <w:szCs w:val="24"/>
        </w:rPr>
        <w:t xml:space="preserve"> </w:t>
      </w:r>
      <w:r w:rsidRPr="00357A95">
        <w:rPr>
          <w:rFonts w:ascii="Arial" w:eastAsia="Arial" w:hAnsi="Arial" w:cs="Arial"/>
          <w:sz w:val="24"/>
          <w:szCs w:val="24"/>
        </w:rPr>
        <w:t>Administrator or FMD Designated Representative at</w:t>
      </w:r>
      <w:r w:rsidRPr="00357A95">
        <w:rPr>
          <w:rFonts w:ascii="Arial" w:eastAsia="Arial" w:hAnsi="Arial" w:cs="Arial"/>
          <w:spacing w:val="-1"/>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contractor’s</w:t>
      </w:r>
      <w:r w:rsidRPr="00357A95">
        <w:rPr>
          <w:rFonts w:ascii="Arial" w:eastAsia="Arial" w:hAnsi="Arial" w:cs="Arial"/>
          <w:spacing w:val="-3"/>
          <w:sz w:val="24"/>
          <w:szCs w:val="24"/>
        </w:rPr>
        <w:t xml:space="preserve"> </w:t>
      </w:r>
      <w:r w:rsidRPr="00357A95">
        <w:rPr>
          <w:rFonts w:ascii="Arial" w:eastAsia="Arial" w:hAnsi="Arial" w:cs="Arial"/>
          <w:sz w:val="24"/>
          <w:szCs w:val="24"/>
        </w:rPr>
        <w:t>expense</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only</w:t>
      </w:r>
      <w:r w:rsidRPr="00357A95">
        <w:rPr>
          <w:rFonts w:ascii="Arial" w:eastAsia="Arial" w:hAnsi="Arial" w:cs="Arial"/>
          <w:spacing w:val="-3"/>
          <w:sz w:val="24"/>
          <w:szCs w:val="24"/>
        </w:rPr>
        <w:t xml:space="preserve"> </w:t>
      </w:r>
      <w:r w:rsidRPr="00357A95">
        <w:rPr>
          <w:rFonts w:ascii="Arial" w:eastAsia="Arial" w:hAnsi="Arial" w:cs="Arial"/>
          <w:sz w:val="24"/>
          <w:szCs w:val="24"/>
        </w:rPr>
        <w:t>with</w:t>
      </w:r>
      <w:r w:rsidRPr="00357A95">
        <w:rPr>
          <w:rFonts w:ascii="Arial" w:eastAsia="Arial" w:hAnsi="Arial" w:cs="Arial"/>
          <w:spacing w:val="-3"/>
          <w:sz w:val="24"/>
          <w:szCs w:val="24"/>
        </w:rPr>
        <w:t xml:space="preserve"> </w:t>
      </w:r>
      <w:r w:rsidRPr="00357A95">
        <w:rPr>
          <w:rFonts w:ascii="Arial" w:eastAsia="Arial" w:hAnsi="Arial" w:cs="Arial"/>
          <w:sz w:val="24"/>
          <w:szCs w:val="24"/>
        </w:rPr>
        <w:t>prior approval</w:t>
      </w:r>
      <w:r w:rsidRPr="00357A95">
        <w:rPr>
          <w:rFonts w:ascii="Arial" w:eastAsia="Arial" w:hAnsi="Arial" w:cs="Arial"/>
          <w:spacing w:val="-10"/>
          <w:sz w:val="24"/>
          <w:szCs w:val="24"/>
        </w:rPr>
        <w:t xml:space="preserve"> </w:t>
      </w:r>
      <w:r w:rsidRPr="00357A95">
        <w:rPr>
          <w:rFonts w:ascii="Arial" w:eastAsia="Arial" w:hAnsi="Arial" w:cs="Arial"/>
          <w:sz w:val="24"/>
          <w:szCs w:val="24"/>
        </w:rPr>
        <w:t>of</w:t>
      </w:r>
      <w:r w:rsidRPr="00357A95">
        <w:rPr>
          <w:rFonts w:ascii="Arial" w:eastAsia="Arial" w:hAnsi="Arial" w:cs="Arial"/>
          <w:spacing w:val="-11"/>
          <w:sz w:val="24"/>
          <w:szCs w:val="24"/>
        </w:rPr>
        <w:t xml:space="preserve"> </w:t>
      </w:r>
      <w:r w:rsidRPr="00357A95">
        <w:rPr>
          <w:rFonts w:ascii="Arial" w:eastAsia="Arial" w:hAnsi="Arial" w:cs="Arial"/>
          <w:sz w:val="24"/>
          <w:szCs w:val="24"/>
        </w:rPr>
        <w:t>the</w:t>
      </w:r>
      <w:r w:rsidRPr="00357A95">
        <w:rPr>
          <w:rFonts w:ascii="Arial" w:eastAsia="Arial" w:hAnsi="Arial" w:cs="Arial"/>
          <w:spacing w:val="-11"/>
          <w:sz w:val="24"/>
          <w:szCs w:val="24"/>
        </w:rPr>
        <w:t xml:space="preserve"> </w:t>
      </w:r>
      <w:r w:rsidRPr="00357A95">
        <w:rPr>
          <w:rFonts w:ascii="Arial" w:eastAsia="Arial" w:hAnsi="Arial" w:cs="Arial"/>
          <w:sz w:val="24"/>
          <w:szCs w:val="24"/>
        </w:rPr>
        <w:t>FMD</w:t>
      </w:r>
      <w:r w:rsidRPr="00357A95">
        <w:rPr>
          <w:rFonts w:ascii="Arial" w:eastAsia="Arial" w:hAnsi="Arial" w:cs="Arial"/>
          <w:spacing w:val="-12"/>
          <w:sz w:val="24"/>
          <w:szCs w:val="24"/>
        </w:rPr>
        <w:t xml:space="preserve"> </w:t>
      </w:r>
      <w:r w:rsidRPr="00357A95">
        <w:rPr>
          <w:rFonts w:ascii="Arial" w:eastAsia="Arial" w:hAnsi="Arial" w:cs="Arial"/>
          <w:sz w:val="24"/>
          <w:szCs w:val="24"/>
        </w:rPr>
        <w:t>Contract</w:t>
      </w:r>
      <w:r w:rsidRPr="00357A95">
        <w:rPr>
          <w:rFonts w:ascii="Arial" w:eastAsia="Arial" w:hAnsi="Arial" w:cs="Arial"/>
          <w:spacing w:val="-7"/>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10"/>
          <w:sz w:val="24"/>
          <w:szCs w:val="24"/>
        </w:rPr>
        <w:t xml:space="preserve"> </w:t>
      </w:r>
      <w:r w:rsidRPr="00357A95">
        <w:rPr>
          <w:rFonts w:ascii="Arial" w:eastAsia="Arial" w:hAnsi="Arial" w:cs="Arial"/>
          <w:sz w:val="24"/>
          <w:szCs w:val="24"/>
        </w:rPr>
        <w:t>or</w:t>
      </w:r>
      <w:r w:rsidRPr="00357A95">
        <w:rPr>
          <w:rFonts w:ascii="Arial" w:eastAsia="Arial" w:hAnsi="Arial" w:cs="Arial"/>
          <w:spacing w:val="-10"/>
          <w:sz w:val="24"/>
          <w:szCs w:val="24"/>
        </w:rPr>
        <w:t xml:space="preserve"> </w:t>
      </w:r>
      <w:r w:rsidRPr="00357A95">
        <w:rPr>
          <w:rFonts w:ascii="Arial" w:eastAsia="Arial" w:hAnsi="Arial" w:cs="Arial"/>
          <w:sz w:val="24"/>
          <w:szCs w:val="24"/>
        </w:rPr>
        <w:t>FMD</w:t>
      </w:r>
      <w:r w:rsidRPr="00357A95">
        <w:rPr>
          <w:rFonts w:ascii="Arial" w:eastAsia="Arial" w:hAnsi="Arial" w:cs="Arial"/>
          <w:spacing w:val="-12"/>
          <w:sz w:val="24"/>
          <w:szCs w:val="24"/>
        </w:rPr>
        <w:t xml:space="preserve"> </w:t>
      </w:r>
      <w:r w:rsidRPr="00357A95">
        <w:rPr>
          <w:rFonts w:ascii="Arial" w:eastAsia="Arial" w:hAnsi="Arial" w:cs="Arial"/>
          <w:sz w:val="24"/>
          <w:szCs w:val="24"/>
        </w:rPr>
        <w:t>Designated</w:t>
      </w:r>
      <w:r w:rsidRPr="00357A95">
        <w:rPr>
          <w:rFonts w:ascii="Arial" w:eastAsia="Arial" w:hAnsi="Arial" w:cs="Arial"/>
          <w:spacing w:val="-9"/>
          <w:sz w:val="24"/>
          <w:szCs w:val="24"/>
        </w:rPr>
        <w:t xml:space="preserve"> </w:t>
      </w:r>
      <w:r w:rsidRPr="00357A95">
        <w:rPr>
          <w:rFonts w:ascii="Arial" w:eastAsia="Arial" w:hAnsi="Arial" w:cs="Arial"/>
          <w:sz w:val="24"/>
          <w:szCs w:val="24"/>
        </w:rPr>
        <w:t>Representative.</w:t>
      </w:r>
    </w:p>
    <w:p w14:paraId="71674EF6"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234D30F3" w14:textId="77777777" w:rsidR="00357A95" w:rsidRPr="00357A95" w:rsidRDefault="00357A95" w:rsidP="00DE0531">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z w:val="24"/>
          <w:szCs w:val="24"/>
          <w:u w:val="single"/>
        </w:rPr>
        <w:t>SERVICE</w:t>
      </w:r>
      <w:r w:rsidRPr="00357A95">
        <w:rPr>
          <w:rFonts w:ascii="Arial" w:eastAsia="Arial" w:hAnsi="Arial" w:cs="Arial"/>
          <w:spacing w:val="-7"/>
          <w:sz w:val="24"/>
          <w:szCs w:val="24"/>
          <w:u w:val="single"/>
        </w:rPr>
        <w:t xml:space="preserve"> </w:t>
      </w:r>
      <w:r w:rsidRPr="00357A95">
        <w:rPr>
          <w:rFonts w:ascii="Arial" w:eastAsia="Arial" w:hAnsi="Arial" w:cs="Arial"/>
          <w:spacing w:val="-2"/>
          <w:sz w:val="24"/>
          <w:szCs w:val="24"/>
          <w:u w:val="single"/>
        </w:rPr>
        <w:t>DETAILS</w:t>
      </w:r>
    </w:p>
    <w:p w14:paraId="635B9E3C" w14:textId="77777777" w:rsidR="00357A95" w:rsidRPr="00357A95" w:rsidRDefault="00357A95" w:rsidP="00357A95">
      <w:pPr>
        <w:widowControl w:val="0"/>
        <w:autoSpaceDE w:val="0"/>
        <w:autoSpaceDN w:val="0"/>
        <w:spacing w:before="3"/>
        <w:rPr>
          <w:rFonts w:ascii="Arial" w:eastAsia="Arial" w:hAnsi="Arial" w:cs="Arial"/>
          <w:sz w:val="24"/>
          <w:szCs w:val="24"/>
        </w:rPr>
      </w:pPr>
    </w:p>
    <w:p w14:paraId="4CD25A55" w14:textId="77777777" w:rsidR="00357A95" w:rsidRPr="00357A95" w:rsidRDefault="00357A95" w:rsidP="00DE0531">
      <w:pPr>
        <w:widowControl w:val="0"/>
        <w:numPr>
          <w:ilvl w:val="2"/>
          <w:numId w:val="28"/>
        </w:numPr>
        <w:tabs>
          <w:tab w:val="left" w:pos="2338"/>
        </w:tabs>
        <w:autoSpaceDE w:val="0"/>
        <w:autoSpaceDN w:val="0"/>
        <w:ind w:left="2338" w:hanging="358"/>
        <w:rPr>
          <w:rFonts w:ascii="Arial" w:eastAsia="Arial" w:hAnsi="Arial" w:cs="Arial"/>
          <w:sz w:val="24"/>
          <w:szCs w:val="24"/>
        </w:rPr>
      </w:pPr>
      <w:r w:rsidRPr="00357A95">
        <w:rPr>
          <w:rFonts w:ascii="Arial" w:eastAsia="Arial" w:hAnsi="Arial" w:cs="Arial"/>
          <w:sz w:val="24"/>
          <w:szCs w:val="24"/>
          <w:u w:val="single"/>
        </w:rPr>
        <w:t>Work</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Days,</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Hours</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and</w:t>
      </w:r>
      <w:r w:rsidRPr="00357A95">
        <w:rPr>
          <w:rFonts w:ascii="Arial" w:eastAsia="Arial" w:hAnsi="Arial" w:cs="Arial"/>
          <w:spacing w:val="-1"/>
          <w:sz w:val="24"/>
          <w:szCs w:val="24"/>
          <w:u w:val="single"/>
        </w:rPr>
        <w:t xml:space="preserve"> </w:t>
      </w:r>
      <w:r w:rsidRPr="00357A95">
        <w:rPr>
          <w:rFonts w:ascii="Arial" w:eastAsia="Arial" w:hAnsi="Arial" w:cs="Arial"/>
          <w:sz w:val="24"/>
          <w:szCs w:val="24"/>
          <w:u w:val="single"/>
        </w:rPr>
        <w:t>State</w:t>
      </w:r>
      <w:r w:rsidRPr="00357A95">
        <w:rPr>
          <w:rFonts w:ascii="Arial" w:eastAsia="Arial" w:hAnsi="Arial" w:cs="Arial"/>
          <w:spacing w:val="-5"/>
          <w:sz w:val="24"/>
          <w:szCs w:val="24"/>
          <w:u w:val="single"/>
        </w:rPr>
        <w:t xml:space="preserve"> </w:t>
      </w:r>
      <w:r w:rsidRPr="00357A95">
        <w:rPr>
          <w:rFonts w:ascii="Arial" w:eastAsia="Arial" w:hAnsi="Arial" w:cs="Arial"/>
          <w:spacing w:val="-2"/>
          <w:sz w:val="24"/>
          <w:szCs w:val="24"/>
          <w:u w:val="single"/>
        </w:rPr>
        <w:t>Holidays</w:t>
      </w:r>
    </w:p>
    <w:p w14:paraId="3CE0565B" w14:textId="77777777" w:rsidR="00357A95" w:rsidRPr="00357A95" w:rsidRDefault="00357A95" w:rsidP="00DE0531">
      <w:pPr>
        <w:widowControl w:val="0"/>
        <w:numPr>
          <w:ilvl w:val="0"/>
          <w:numId w:val="52"/>
        </w:numPr>
        <w:tabs>
          <w:tab w:val="left" w:pos="2698"/>
          <w:tab w:val="left" w:pos="2700"/>
        </w:tabs>
        <w:autoSpaceDE w:val="0"/>
        <w:autoSpaceDN w:val="0"/>
        <w:spacing w:before="251"/>
        <w:ind w:right="1367"/>
        <w:rPr>
          <w:rFonts w:ascii="Arial" w:eastAsia="Arial" w:hAnsi="Arial" w:cs="Arial"/>
          <w:sz w:val="24"/>
          <w:szCs w:val="24"/>
        </w:rPr>
      </w:pPr>
      <w:r w:rsidRPr="00357A95">
        <w:rPr>
          <w:rFonts w:ascii="Arial" w:eastAsia="Arial" w:hAnsi="Arial" w:cs="Arial"/>
          <w:sz w:val="24"/>
          <w:szCs w:val="24"/>
        </w:rPr>
        <w:t>The State's normal business hours are: Monday through Friday, 8:00 a.m. to 5:00</w:t>
      </w:r>
      <w:r w:rsidRPr="00357A95">
        <w:rPr>
          <w:rFonts w:ascii="Arial" w:eastAsia="Arial" w:hAnsi="Arial" w:cs="Arial"/>
          <w:spacing w:val="-3"/>
          <w:sz w:val="24"/>
          <w:szCs w:val="24"/>
        </w:rPr>
        <w:t xml:space="preserve"> </w:t>
      </w:r>
      <w:r w:rsidRPr="00357A95">
        <w:rPr>
          <w:rFonts w:ascii="Arial" w:eastAsia="Arial" w:hAnsi="Arial" w:cs="Arial"/>
          <w:sz w:val="24"/>
          <w:szCs w:val="24"/>
        </w:rPr>
        <w:t>p.m.</w:t>
      </w:r>
      <w:r w:rsidRPr="00357A95">
        <w:rPr>
          <w:rFonts w:ascii="Arial" w:eastAsia="Arial" w:hAnsi="Arial" w:cs="Arial"/>
          <w:spacing w:val="-6"/>
          <w:sz w:val="24"/>
          <w:szCs w:val="24"/>
        </w:rPr>
        <w:t xml:space="preserve"> </w:t>
      </w:r>
      <w:r w:rsidRPr="00357A95">
        <w:rPr>
          <w:rFonts w:ascii="Arial" w:eastAsia="Arial" w:hAnsi="Arial" w:cs="Arial"/>
          <w:sz w:val="24"/>
          <w:szCs w:val="24"/>
        </w:rPr>
        <w:t>(PT),</w:t>
      </w:r>
      <w:r w:rsidRPr="00357A95">
        <w:rPr>
          <w:rFonts w:ascii="Arial" w:eastAsia="Arial" w:hAnsi="Arial" w:cs="Arial"/>
          <w:spacing w:val="-3"/>
          <w:sz w:val="24"/>
          <w:szCs w:val="24"/>
        </w:rPr>
        <w:t xml:space="preserve"> </w:t>
      </w:r>
      <w:r w:rsidRPr="00357A95">
        <w:rPr>
          <w:rFonts w:ascii="Arial" w:eastAsia="Arial" w:hAnsi="Arial" w:cs="Arial"/>
          <w:sz w:val="24"/>
          <w:szCs w:val="24"/>
        </w:rPr>
        <w:t>excluding</w:t>
      </w:r>
      <w:r w:rsidRPr="00357A95">
        <w:rPr>
          <w:rFonts w:ascii="Arial" w:eastAsia="Arial" w:hAnsi="Arial" w:cs="Arial"/>
          <w:spacing w:val="-5"/>
          <w:sz w:val="24"/>
          <w:szCs w:val="24"/>
        </w:rPr>
        <w:t xml:space="preserve"> </w:t>
      </w:r>
      <w:r w:rsidRPr="00357A95">
        <w:rPr>
          <w:rFonts w:ascii="Arial" w:eastAsia="Arial" w:hAnsi="Arial" w:cs="Arial"/>
          <w:sz w:val="24"/>
          <w:szCs w:val="24"/>
        </w:rPr>
        <w:t>observed</w:t>
      </w:r>
      <w:r w:rsidRPr="00357A95">
        <w:rPr>
          <w:rFonts w:ascii="Arial" w:eastAsia="Arial" w:hAnsi="Arial" w:cs="Arial"/>
          <w:spacing w:val="-7"/>
          <w:sz w:val="24"/>
          <w:szCs w:val="24"/>
        </w:rPr>
        <w:t xml:space="preserve"> </w:t>
      </w:r>
      <w:r w:rsidRPr="00357A95">
        <w:rPr>
          <w:rFonts w:ascii="Arial" w:eastAsia="Arial" w:hAnsi="Arial" w:cs="Arial"/>
          <w:sz w:val="24"/>
          <w:szCs w:val="24"/>
        </w:rPr>
        <w:t>State</w:t>
      </w:r>
      <w:r w:rsidRPr="00357A95">
        <w:rPr>
          <w:rFonts w:ascii="Arial" w:eastAsia="Arial" w:hAnsi="Arial" w:cs="Arial"/>
          <w:spacing w:val="-5"/>
          <w:sz w:val="24"/>
          <w:szCs w:val="24"/>
        </w:rPr>
        <w:t xml:space="preserve"> </w:t>
      </w:r>
      <w:r w:rsidRPr="00357A95">
        <w:rPr>
          <w:rFonts w:ascii="Arial" w:eastAsia="Arial" w:hAnsi="Arial" w:cs="Arial"/>
          <w:sz w:val="24"/>
          <w:szCs w:val="24"/>
        </w:rPr>
        <w:t>holidays.</w:t>
      </w:r>
      <w:r w:rsidRPr="00357A95">
        <w:rPr>
          <w:rFonts w:ascii="Arial" w:eastAsia="Arial" w:hAnsi="Arial" w:cs="Arial"/>
          <w:spacing w:val="-1"/>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z w:val="24"/>
          <w:szCs w:val="24"/>
        </w:rPr>
        <w:t>scheduled</w:t>
      </w:r>
      <w:r w:rsidRPr="00357A95">
        <w:rPr>
          <w:rFonts w:ascii="Arial" w:eastAsia="Arial" w:hAnsi="Arial" w:cs="Arial"/>
          <w:spacing w:val="-7"/>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 xml:space="preserve">under this Agreement shall be completed within normal business hours (unless approved in writing and in advance by the FMD Contract Administrator or FMD Designated Representative). Any unapproved hours of work will be considered performed at Contractor's </w:t>
      </w:r>
      <w:r w:rsidRPr="00357A95">
        <w:rPr>
          <w:rFonts w:ascii="Arial" w:eastAsia="Arial" w:hAnsi="Arial" w:cs="Arial"/>
          <w:sz w:val="24"/>
          <w:szCs w:val="24"/>
        </w:rPr>
        <w:lastRenderedPageBreak/>
        <w:t>own expense.</w:t>
      </w:r>
    </w:p>
    <w:p w14:paraId="055DB4FB" w14:textId="77777777" w:rsidR="00357A95" w:rsidRPr="00357A95" w:rsidRDefault="00357A95" w:rsidP="00DE0531">
      <w:pPr>
        <w:widowControl w:val="0"/>
        <w:numPr>
          <w:ilvl w:val="0"/>
          <w:numId w:val="52"/>
        </w:numPr>
        <w:tabs>
          <w:tab w:val="left" w:pos="2698"/>
          <w:tab w:val="left" w:pos="2700"/>
        </w:tabs>
        <w:autoSpaceDE w:val="0"/>
        <w:autoSpaceDN w:val="0"/>
        <w:ind w:right="1367"/>
        <w:rPr>
          <w:rFonts w:ascii="Arial" w:eastAsia="Arial" w:hAnsi="Arial" w:cs="Arial"/>
          <w:sz w:val="24"/>
          <w:szCs w:val="24"/>
        </w:rPr>
      </w:pPr>
      <w:r w:rsidRPr="00357A95">
        <w:rPr>
          <w:rFonts w:ascii="Arial" w:eastAsia="Arial" w:hAnsi="Arial" w:cs="Arial"/>
          <w:sz w:val="24"/>
          <w:szCs w:val="24"/>
        </w:rPr>
        <w:t xml:space="preserve">Contractor shall not be regularly scheduled for services on observed State holidays. </w:t>
      </w:r>
      <w:proofErr w:type="gramStart"/>
      <w:r w:rsidRPr="00357A95">
        <w:rPr>
          <w:rFonts w:ascii="Arial" w:eastAsia="Arial" w:hAnsi="Arial" w:cs="Arial"/>
          <w:sz w:val="24"/>
          <w:szCs w:val="24"/>
        </w:rPr>
        <w:t>Current</w:t>
      </w:r>
      <w:proofErr w:type="gramEnd"/>
      <w:r w:rsidRPr="00357A95">
        <w:rPr>
          <w:rFonts w:ascii="Arial" w:eastAsia="Arial" w:hAnsi="Arial" w:cs="Arial"/>
          <w:sz w:val="24"/>
          <w:szCs w:val="24"/>
        </w:rPr>
        <w:t xml:space="preserve"> observed State holidays are New Year’s Day, Martin Luther King, Jr. Day, President’s Day, Farmworkers Day, Memorial Day, Independence Day, Labor Day, Veteran’s Day, Thanksgiving Day, Day after Thanksgiving and Christmas Day.</w:t>
      </w:r>
    </w:p>
    <w:p w14:paraId="76F4C571" w14:textId="77777777" w:rsidR="00357A95" w:rsidRPr="00357A95" w:rsidRDefault="00357A95" w:rsidP="00357A95">
      <w:pPr>
        <w:widowControl w:val="0"/>
        <w:autoSpaceDE w:val="0"/>
        <w:autoSpaceDN w:val="0"/>
        <w:rPr>
          <w:rFonts w:ascii="Arial" w:eastAsia="Arial" w:hAnsi="Arial" w:cs="Arial"/>
          <w:sz w:val="24"/>
          <w:szCs w:val="24"/>
        </w:rPr>
      </w:pPr>
      <w:r w:rsidRPr="00357A95">
        <w:rPr>
          <w:rFonts w:ascii="Arial" w:eastAsia="Arial" w:hAnsi="Arial" w:cs="Arial"/>
          <w:sz w:val="24"/>
          <w:szCs w:val="24"/>
        </w:rPr>
        <w:t xml:space="preserve"> </w:t>
      </w:r>
    </w:p>
    <w:p w14:paraId="27476C19" w14:textId="77777777" w:rsidR="00357A95" w:rsidRPr="00357A95" w:rsidRDefault="00357A95" w:rsidP="00DE0531">
      <w:pPr>
        <w:widowControl w:val="0"/>
        <w:numPr>
          <w:ilvl w:val="2"/>
          <w:numId w:val="28"/>
        </w:numPr>
        <w:tabs>
          <w:tab w:val="left" w:pos="2338"/>
        </w:tabs>
        <w:autoSpaceDE w:val="0"/>
        <w:autoSpaceDN w:val="0"/>
        <w:ind w:left="2338" w:hanging="358"/>
        <w:rPr>
          <w:rFonts w:ascii="Arial" w:eastAsia="Arial" w:hAnsi="Arial" w:cs="Arial"/>
          <w:sz w:val="24"/>
          <w:szCs w:val="24"/>
        </w:rPr>
      </w:pPr>
      <w:r w:rsidRPr="00357A95">
        <w:rPr>
          <w:rFonts w:ascii="Arial" w:eastAsia="Arial" w:hAnsi="Arial" w:cs="Arial"/>
          <w:sz w:val="24"/>
          <w:szCs w:val="24"/>
          <w:u w:val="single"/>
        </w:rPr>
        <w:t>Scheduling</w:t>
      </w:r>
      <w:r w:rsidRPr="00357A95">
        <w:rPr>
          <w:rFonts w:ascii="Arial" w:eastAsia="Arial" w:hAnsi="Arial" w:cs="Arial"/>
          <w:spacing w:val="-7"/>
          <w:sz w:val="24"/>
          <w:szCs w:val="24"/>
          <w:u w:val="single"/>
        </w:rPr>
        <w:t xml:space="preserve"> </w:t>
      </w:r>
      <w:r w:rsidRPr="00357A95">
        <w:rPr>
          <w:rFonts w:ascii="Arial" w:eastAsia="Arial" w:hAnsi="Arial" w:cs="Arial"/>
          <w:sz w:val="24"/>
          <w:szCs w:val="24"/>
          <w:u w:val="single"/>
        </w:rPr>
        <w:t>of</w:t>
      </w:r>
      <w:r w:rsidRPr="00357A95">
        <w:rPr>
          <w:rFonts w:ascii="Arial" w:eastAsia="Arial" w:hAnsi="Arial" w:cs="Arial"/>
          <w:spacing w:val="-3"/>
          <w:sz w:val="24"/>
          <w:szCs w:val="24"/>
          <w:u w:val="single"/>
        </w:rPr>
        <w:t xml:space="preserve"> </w:t>
      </w:r>
      <w:r w:rsidRPr="00357A95">
        <w:rPr>
          <w:rFonts w:ascii="Arial" w:eastAsia="Arial" w:hAnsi="Arial" w:cs="Arial"/>
          <w:spacing w:val="-4"/>
          <w:sz w:val="24"/>
          <w:szCs w:val="24"/>
          <w:u w:val="single"/>
        </w:rPr>
        <w:t>Work</w:t>
      </w:r>
    </w:p>
    <w:p w14:paraId="7A0AD238" w14:textId="77777777" w:rsidR="00357A95" w:rsidRPr="00357A95" w:rsidRDefault="00357A95" w:rsidP="00DE0531">
      <w:pPr>
        <w:widowControl w:val="0"/>
        <w:numPr>
          <w:ilvl w:val="0"/>
          <w:numId w:val="51"/>
        </w:numPr>
        <w:tabs>
          <w:tab w:val="left" w:pos="2698"/>
          <w:tab w:val="left" w:pos="2700"/>
        </w:tabs>
        <w:autoSpaceDE w:val="0"/>
        <w:autoSpaceDN w:val="0"/>
        <w:spacing w:before="251"/>
        <w:ind w:right="1333"/>
        <w:rPr>
          <w:rFonts w:ascii="Arial" w:eastAsia="Arial" w:hAnsi="Arial" w:cs="Arial"/>
          <w:sz w:val="24"/>
          <w:szCs w:val="24"/>
        </w:rPr>
      </w:pPr>
      <w:r w:rsidRPr="00357A95">
        <w:rPr>
          <w:rFonts w:ascii="Arial" w:eastAsia="Arial" w:hAnsi="Arial" w:cs="Arial"/>
          <w:sz w:val="24"/>
          <w:szCs w:val="24"/>
        </w:rPr>
        <w:t>After the Agreement has been approved, Contractor shall confer with the FMD Contract</w:t>
      </w:r>
      <w:r w:rsidRPr="00357A95">
        <w:rPr>
          <w:rFonts w:ascii="Arial" w:eastAsia="Arial" w:hAnsi="Arial" w:cs="Arial"/>
          <w:spacing w:val="-4"/>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5"/>
          <w:sz w:val="24"/>
          <w:szCs w:val="24"/>
        </w:rPr>
        <w:t xml:space="preserve"> </w:t>
      </w:r>
      <w:r w:rsidRPr="00357A95">
        <w:rPr>
          <w:rFonts w:ascii="Arial" w:eastAsia="Arial" w:hAnsi="Arial" w:cs="Arial"/>
          <w:sz w:val="24"/>
          <w:szCs w:val="24"/>
        </w:rPr>
        <w:t>or</w:t>
      </w:r>
      <w:r w:rsidRPr="00357A95">
        <w:rPr>
          <w:rFonts w:ascii="Arial" w:eastAsia="Arial" w:hAnsi="Arial" w:cs="Arial"/>
          <w:spacing w:val="-5"/>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Designated</w:t>
      </w:r>
      <w:r w:rsidRPr="00357A95">
        <w:rPr>
          <w:rFonts w:ascii="Arial" w:eastAsia="Arial" w:hAnsi="Arial" w:cs="Arial"/>
          <w:spacing w:val="-4"/>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6"/>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a</w:t>
      </w:r>
      <w:r w:rsidRPr="00357A95">
        <w:rPr>
          <w:rFonts w:ascii="Arial" w:eastAsia="Arial" w:hAnsi="Arial" w:cs="Arial"/>
          <w:spacing w:val="-4"/>
          <w:sz w:val="24"/>
          <w:szCs w:val="24"/>
        </w:rPr>
        <w:t xml:space="preserve"> </w:t>
      </w:r>
      <w:r w:rsidRPr="00357A95">
        <w:rPr>
          <w:rFonts w:ascii="Arial" w:eastAsia="Arial" w:hAnsi="Arial" w:cs="Arial"/>
          <w:sz w:val="24"/>
          <w:szCs w:val="24"/>
        </w:rPr>
        <w:t>start-up</w:t>
      </w:r>
      <w:r w:rsidRPr="00357A95">
        <w:rPr>
          <w:rFonts w:ascii="Arial" w:eastAsia="Arial" w:hAnsi="Arial" w:cs="Arial"/>
          <w:spacing w:val="-6"/>
          <w:sz w:val="24"/>
          <w:szCs w:val="24"/>
        </w:rPr>
        <w:t xml:space="preserve"> </w:t>
      </w:r>
      <w:r w:rsidRPr="00357A95">
        <w:rPr>
          <w:rFonts w:ascii="Arial" w:eastAsia="Arial" w:hAnsi="Arial" w:cs="Arial"/>
          <w:sz w:val="24"/>
          <w:szCs w:val="24"/>
        </w:rPr>
        <w:t>meeting.</w:t>
      </w:r>
    </w:p>
    <w:p w14:paraId="0C2FB811" w14:textId="77777777" w:rsidR="00357A95" w:rsidRPr="00357A95" w:rsidRDefault="00357A95" w:rsidP="00357A95">
      <w:pPr>
        <w:widowControl w:val="0"/>
        <w:autoSpaceDE w:val="0"/>
        <w:autoSpaceDN w:val="0"/>
        <w:spacing w:before="2"/>
        <w:rPr>
          <w:rFonts w:ascii="Arial" w:eastAsia="Arial" w:hAnsi="Arial" w:cs="Arial"/>
          <w:sz w:val="24"/>
          <w:szCs w:val="24"/>
        </w:rPr>
      </w:pPr>
    </w:p>
    <w:p w14:paraId="1DB51242" w14:textId="77777777" w:rsidR="00357A95" w:rsidRPr="00357A95" w:rsidRDefault="00357A95" w:rsidP="00DE0531">
      <w:pPr>
        <w:widowControl w:val="0"/>
        <w:numPr>
          <w:ilvl w:val="0"/>
          <w:numId w:val="51"/>
        </w:numPr>
        <w:tabs>
          <w:tab w:val="left" w:pos="2698"/>
          <w:tab w:val="left" w:pos="2700"/>
        </w:tabs>
        <w:autoSpaceDE w:val="0"/>
        <w:autoSpaceDN w:val="0"/>
        <w:ind w:right="1380"/>
        <w:rPr>
          <w:rFonts w:ascii="Arial" w:eastAsia="Arial" w:hAnsi="Arial" w:cs="Arial"/>
          <w:sz w:val="24"/>
          <w:szCs w:val="24"/>
        </w:rPr>
      </w:pPr>
      <w:r w:rsidRPr="00357A95">
        <w:rPr>
          <w:rFonts w:ascii="Arial" w:eastAsia="Arial" w:hAnsi="Arial" w:cs="Arial"/>
          <w:sz w:val="24"/>
          <w:szCs w:val="24"/>
        </w:rPr>
        <w:t>36-Month services shall be coordinated with the FMD Contract Administrator or Designated</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2"/>
          <w:sz w:val="24"/>
          <w:szCs w:val="24"/>
        </w:rPr>
        <w:t xml:space="preserve"> </w:t>
      </w:r>
      <w:r w:rsidRPr="00357A95">
        <w:rPr>
          <w:rFonts w:ascii="Arial" w:eastAsia="Arial" w:hAnsi="Arial" w:cs="Arial"/>
          <w:sz w:val="24"/>
          <w:szCs w:val="24"/>
        </w:rPr>
        <w:t>within</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first annual</w:t>
      </w:r>
      <w:r w:rsidRPr="00357A95">
        <w:rPr>
          <w:rFonts w:ascii="Arial" w:eastAsia="Arial" w:hAnsi="Arial" w:cs="Arial"/>
          <w:spacing w:val="-3"/>
          <w:sz w:val="24"/>
          <w:szCs w:val="24"/>
        </w:rPr>
        <w:t xml:space="preserve"> </w:t>
      </w:r>
      <w:r w:rsidRPr="00357A95">
        <w:rPr>
          <w:rFonts w:ascii="Arial" w:eastAsia="Arial" w:hAnsi="Arial" w:cs="Arial"/>
          <w:sz w:val="24"/>
          <w:szCs w:val="24"/>
        </w:rPr>
        <w:t>service</w:t>
      </w:r>
      <w:r w:rsidRPr="00357A95">
        <w:rPr>
          <w:rFonts w:ascii="Arial" w:eastAsia="Arial" w:hAnsi="Arial" w:cs="Arial"/>
          <w:spacing w:val="-4"/>
          <w:sz w:val="24"/>
          <w:szCs w:val="24"/>
        </w:rPr>
        <w:t xml:space="preserve"> </w:t>
      </w:r>
      <w:r w:rsidRPr="00357A95">
        <w:rPr>
          <w:rFonts w:ascii="Arial" w:eastAsia="Arial" w:hAnsi="Arial" w:cs="Arial"/>
          <w:sz w:val="24"/>
          <w:szCs w:val="24"/>
        </w:rPr>
        <w:t>occurring</w:t>
      </w:r>
      <w:r w:rsidRPr="00357A95">
        <w:rPr>
          <w:rFonts w:ascii="Arial" w:eastAsia="Arial" w:hAnsi="Arial" w:cs="Arial"/>
          <w:spacing w:val="-6"/>
          <w:sz w:val="24"/>
          <w:szCs w:val="24"/>
        </w:rPr>
        <w:t xml:space="preserve"> </w:t>
      </w:r>
      <w:r w:rsidRPr="00357A95">
        <w:rPr>
          <w:rFonts w:ascii="Arial" w:eastAsia="Arial" w:hAnsi="Arial" w:cs="Arial"/>
          <w:sz w:val="24"/>
          <w:szCs w:val="24"/>
        </w:rPr>
        <w:t>no</w:t>
      </w:r>
      <w:r w:rsidRPr="00357A95">
        <w:rPr>
          <w:rFonts w:ascii="Arial" w:eastAsia="Arial" w:hAnsi="Arial" w:cs="Arial"/>
          <w:spacing w:val="-4"/>
          <w:sz w:val="24"/>
          <w:szCs w:val="24"/>
        </w:rPr>
        <w:t xml:space="preserve"> </w:t>
      </w:r>
      <w:r w:rsidRPr="00357A95">
        <w:rPr>
          <w:rFonts w:ascii="Arial" w:eastAsia="Arial" w:hAnsi="Arial" w:cs="Arial"/>
          <w:sz w:val="24"/>
          <w:szCs w:val="24"/>
        </w:rPr>
        <w:t>later than 365 calendar days from Agreement execution. 36-Month services thereafter shall be provided no more frequently than 35 months from completion of the previous same 36-Month service and as coordinated with the FMD Contract Administrator or FMD Designated Representative.</w:t>
      </w:r>
    </w:p>
    <w:p w14:paraId="468A3CA7"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4045A1DE" w14:textId="77777777" w:rsidR="00357A95" w:rsidRPr="00357A95" w:rsidRDefault="00357A95" w:rsidP="00DE0531">
      <w:pPr>
        <w:widowControl w:val="0"/>
        <w:numPr>
          <w:ilvl w:val="0"/>
          <w:numId w:val="51"/>
        </w:numPr>
        <w:tabs>
          <w:tab w:val="left" w:pos="2698"/>
          <w:tab w:val="left" w:pos="2700"/>
        </w:tabs>
        <w:autoSpaceDE w:val="0"/>
        <w:autoSpaceDN w:val="0"/>
        <w:ind w:right="1380"/>
        <w:rPr>
          <w:rFonts w:ascii="Arial" w:eastAsia="Arial" w:hAnsi="Arial" w:cs="Arial"/>
          <w:sz w:val="24"/>
          <w:szCs w:val="24"/>
        </w:rPr>
      </w:pPr>
      <w:r w:rsidRPr="00357A95">
        <w:rPr>
          <w:rFonts w:ascii="Arial" w:eastAsia="Arial" w:hAnsi="Arial" w:cs="Arial"/>
          <w:sz w:val="24"/>
          <w:szCs w:val="24"/>
        </w:rPr>
        <w:t>Monthly services shall be coordinated with the FMD Contract Administrator or Designated</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2"/>
          <w:sz w:val="24"/>
          <w:szCs w:val="24"/>
        </w:rPr>
        <w:t xml:space="preserve"> </w:t>
      </w:r>
      <w:r w:rsidRPr="00357A95">
        <w:rPr>
          <w:rFonts w:ascii="Arial" w:eastAsia="Arial" w:hAnsi="Arial" w:cs="Arial"/>
          <w:sz w:val="24"/>
          <w:szCs w:val="24"/>
        </w:rPr>
        <w:t>with</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first</w:t>
      </w:r>
      <w:r w:rsidRPr="00357A95">
        <w:rPr>
          <w:rFonts w:ascii="Arial" w:eastAsia="Arial" w:hAnsi="Arial" w:cs="Arial"/>
          <w:spacing w:val="-5"/>
          <w:sz w:val="24"/>
          <w:szCs w:val="24"/>
        </w:rPr>
        <w:t xml:space="preserve"> </w:t>
      </w:r>
      <w:r w:rsidRPr="00357A95">
        <w:rPr>
          <w:rFonts w:ascii="Arial" w:eastAsia="Arial" w:hAnsi="Arial" w:cs="Arial"/>
          <w:sz w:val="24"/>
          <w:szCs w:val="24"/>
        </w:rPr>
        <w:t>monthly</w:t>
      </w:r>
      <w:r w:rsidRPr="00357A95">
        <w:rPr>
          <w:rFonts w:ascii="Arial" w:eastAsia="Arial" w:hAnsi="Arial" w:cs="Arial"/>
          <w:spacing w:val="-3"/>
          <w:sz w:val="24"/>
          <w:szCs w:val="24"/>
        </w:rPr>
        <w:t xml:space="preserve"> </w:t>
      </w:r>
      <w:r w:rsidRPr="00357A95">
        <w:rPr>
          <w:rFonts w:ascii="Arial" w:eastAsia="Arial" w:hAnsi="Arial" w:cs="Arial"/>
          <w:sz w:val="24"/>
          <w:szCs w:val="24"/>
        </w:rPr>
        <w:t>service</w:t>
      </w:r>
      <w:r w:rsidRPr="00357A95">
        <w:rPr>
          <w:rFonts w:ascii="Arial" w:eastAsia="Arial" w:hAnsi="Arial" w:cs="Arial"/>
          <w:spacing w:val="-4"/>
          <w:sz w:val="24"/>
          <w:szCs w:val="24"/>
        </w:rPr>
        <w:t xml:space="preserve"> </w:t>
      </w:r>
      <w:r w:rsidRPr="00357A95">
        <w:rPr>
          <w:rFonts w:ascii="Arial" w:eastAsia="Arial" w:hAnsi="Arial" w:cs="Arial"/>
          <w:sz w:val="24"/>
          <w:szCs w:val="24"/>
        </w:rPr>
        <w:t>occurring</w:t>
      </w:r>
      <w:r w:rsidRPr="00357A95">
        <w:rPr>
          <w:rFonts w:ascii="Arial" w:eastAsia="Arial" w:hAnsi="Arial" w:cs="Arial"/>
          <w:spacing w:val="-6"/>
          <w:sz w:val="24"/>
          <w:szCs w:val="24"/>
        </w:rPr>
        <w:t xml:space="preserve"> </w:t>
      </w:r>
      <w:r w:rsidRPr="00357A95">
        <w:rPr>
          <w:rFonts w:ascii="Arial" w:eastAsia="Arial" w:hAnsi="Arial" w:cs="Arial"/>
          <w:sz w:val="24"/>
          <w:szCs w:val="24"/>
        </w:rPr>
        <w:t>no</w:t>
      </w:r>
      <w:r w:rsidRPr="00357A95">
        <w:rPr>
          <w:rFonts w:ascii="Arial" w:eastAsia="Arial" w:hAnsi="Arial" w:cs="Arial"/>
          <w:spacing w:val="-4"/>
          <w:sz w:val="24"/>
          <w:szCs w:val="24"/>
        </w:rPr>
        <w:t xml:space="preserve"> </w:t>
      </w:r>
      <w:r w:rsidRPr="00357A95">
        <w:rPr>
          <w:rFonts w:ascii="Arial" w:eastAsia="Arial" w:hAnsi="Arial" w:cs="Arial"/>
          <w:sz w:val="24"/>
          <w:szCs w:val="24"/>
        </w:rPr>
        <w:t>later than 30 calendar days from Agreement execution. Monthly services thereafter shall be provided no more frequently than 25 calendar days from completion of the previous same monthly service and as coordinated with the FMD Contract Administrator or FMD Designated Representative.</w:t>
      </w:r>
    </w:p>
    <w:p w14:paraId="4A5F9B43" w14:textId="77777777" w:rsidR="00357A95" w:rsidRPr="00357A95" w:rsidRDefault="00357A95" w:rsidP="00357A95">
      <w:pPr>
        <w:widowControl w:val="0"/>
        <w:autoSpaceDE w:val="0"/>
        <w:autoSpaceDN w:val="0"/>
        <w:rPr>
          <w:rFonts w:ascii="Arial" w:eastAsia="Arial" w:hAnsi="Arial" w:cs="Arial"/>
          <w:sz w:val="24"/>
          <w:szCs w:val="24"/>
        </w:rPr>
      </w:pPr>
    </w:p>
    <w:p w14:paraId="50D43C78" w14:textId="77777777" w:rsidR="00357A95" w:rsidRPr="00357A95" w:rsidRDefault="00357A95" w:rsidP="00DE0531">
      <w:pPr>
        <w:widowControl w:val="0"/>
        <w:numPr>
          <w:ilvl w:val="0"/>
          <w:numId w:val="51"/>
        </w:numPr>
        <w:autoSpaceDE w:val="0"/>
        <w:autoSpaceDN w:val="0"/>
        <w:ind w:right="1330"/>
        <w:rPr>
          <w:rFonts w:ascii="Arial" w:eastAsia="Arial" w:hAnsi="Arial" w:cs="Arial"/>
          <w:sz w:val="24"/>
          <w:szCs w:val="24"/>
        </w:rPr>
      </w:pPr>
      <w:r w:rsidRPr="00357A95">
        <w:rPr>
          <w:rFonts w:ascii="Arial" w:eastAsia="Arial" w:hAnsi="Arial" w:cs="Arial"/>
          <w:sz w:val="24"/>
          <w:szCs w:val="24"/>
        </w:rPr>
        <w:t xml:space="preserve">Quarterly services (only buildings 402 and 602)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7920AD58" w14:textId="77777777" w:rsidR="00357A95" w:rsidRPr="00357A95" w:rsidRDefault="00357A95" w:rsidP="00DE0531">
      <w:pPr>
        <w:widowControl w:val="0"/>
        <w:numPr>
          <w:ilvl w:val="0"/>
          <w:numId w:val="51"/>
        </w:numPr>
        <w:tabs>
          <w:tab w:val="left" w:pos="2698"/>
          <w:tab w:val="left" w:pos="2700"/>
        </w:tabs>
        <w:autoSpaceDE w:val="0"/>
        <w:autoSpaceDN w:val="0"/>
        <w:spacing w:before="251"/>
        <w:ind w:right="1379"/>
        <w:rPr>
          <w:rFonts w:ascii="Arial" w:eastAsia="Arial" w:hAnsi="Arial" w:cs="Arial"/>
          <w:sz w:val="24"/>
          <w:szCs w:val="24"/>
        </w:rPr>
      </w:pPr>
      <w:r w:rsidRPr="00357A95">
        <w:rPr>
          <w:rFonts w:ascii="Arial" w:eastAsia="Arial" w:hAnsi="Arial" w:cs="Arial"/>
          <w:sz w:val="24"/>
          <w:szCs w:val="24"/>
        </w:rPr>
        <w:t>Annual services shall be coordinated with the FMD Contract Administrator or FMD Designated Representative with the first annual service occurring no later than 365 calendar days from Agreement execution. Annual services thereafter 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provided</w:t>
      </w:r>
      <w:r w:rsidRPr="00357A95">
        <w:rPr>
          <w:rFonts w:ascii="Arial" w:eastAsia="Arial" w:hAnsi="Arial" w:cs="Arial"/>
          <w:spacing w:val="-3"/>
          <w:sz w:val="24"/>
          <w:szCs w:val="24"/>
        </w:rPr>
        <w:t xml:space="preserve"> </w:t>
      </w:r>
      <w:r w:rsidRPr="00357A95">
        <w:rPr>
          <w:rFonts w:ascii="Arial" w:eastAsia="Arial" w:hAnsi="Arial" w:cs="Arial"/>
          <w:sz w:val="24"/>
          <w:szCs w:val="24"/>
        </w:rPr>
        <w:t>no</w:t>
      </w:r>
      <w:r w:rsidRPr="00357A95">
        <w:rPr>
          <w:rFonts w:ascii="Arial" w:eastAsia="Arial" w:hAnsi="Arial" w:cs="Arial"/>
          <w:spacing w:val="-7"/>
          <w:sz w:val="24"/>
          <w:szCs w:val="24"/>
        </w:rPr>
        <w:t xml:space="preserve"> </w:t>
      </w:r>
      <w:r w:rsidRPr="00357A95">
        <w:rPr>
          <w:rFonts w:ascii="Arial" w:eastAsia="Arial" w:hAnsi="Arial" w:cs="Arial"/>
          <w:sz w:val="24"/>
          <w:szCs w:val="24"/>
        </w:rPr>
        <w:t>more</w:t>
      </w:r>
      <w:r w:rsidRPr="00357A95">
        <w:rPr>
          <w:rFonts w:ascii="Arial" w:eastAsia="Arial" w:hAnsi="Arial" w:cs="Arial"/>
          <w:spacing w:val="-3"/>
          <w:sz w:val="24"/>
          <w:szCs w:val="24"/>
        </w:rPr>
        <w:t xml:space="preserve"> </w:t>
      </w:r>
      <w:proofErr w:type="gramStart"/>
      <w:r w:rsidRPr="00357A95">
        <w:rPr>
          <w:rFonts w:ascii="Arial" w:eastAsia="Arial" w:hAnsi="Arial" w:cs="Arial"/>
          <w:sz w:val="24"/>
          <w:szCs w:val="24"/>
        </w:rPr>
        <w:t>frequently</w:t>
      </w:r>
      <w:proofErr w:type="gramEnd"/>
      <w:r w:rsidRPr="00357A95">
        <w:rPr>
          <w:rFonts w:ascii="Arial" w:eastAsia="Arial" w:hAnsi="Arial" w:cs="Arial"/>
          <w:spacing w:val="-6"/>
          <w:sz w:val="24"/>
          <w:szCs w:val="24"/>
        </w:rPr>
        <w:t xml:space="preserve"> </w:t>
      </w:r>
      <w:r w:rsidRPr="00357A95">
        <w:rPr>
          <w:rFonts w:ascii="Arial" w:eastAsia="Arial" w:hAnsi="Arial" w:cs="Arial"/>
          <w:sz w:val="24"/>
          <w:szCs w:val="24"/>
        </w:rPr>
        <w:t>than</w:t>
      </w:r>
      <w:r w:rsidRPr="00357A95">
        <w:rPr>
          <w:rFonts w:ascii="Arial" w:eastAsia="Arial" w:hAnsi="Arial" w:cs="Arial"/>
          <w:spacing w:val="-5"/>
          <w:sz w:val="24"/>
          <w:szCs w:val="24"/>
        </w:rPr>
        <w:t xml:space="preserve"> </w:t>
      </w:r>
      <w:r w:rsidRPr="00357A95">
        <w:rPr>
          <w:rFonts w:ascii="Arial" w:eastAsia="Arial" w:hAnsi="Arial" w:cs="Arial"/>
          <w:sz w:val="24"/>
          <w:szCs w:val="24"/>
        </w:rPr>
        <w:t>300</w:t>
      </w:r>
      <w:r w:rsidRPr="00357A95">
        <w:rPr>
          <w:rFonts w:ascii="Arial" w:eastAsia="Arial" w:hAnsi="Arial" w:cs="Arial"/>
          <w:spacing w:val="-3"/>
          <w:sz w:val="24"/>
          <w:szCs w:val="24"/>
        </w:rPr>
        <w:t xml:space="preserve"> </w:t>
      </w:r>
      <w:r w:rsidRPr="00357A95">
        <w:rPr>
          <w:rFonts w:ascii="Arial" w:eastAsia="Arial" w:hAnsi="Arial" w:cs="Arial"/>
          <w:sz w:val="24"/>
          <w:szCs w:val="24"/>
        </w:rPr>
        <w:t>calendar</w:t>
      </w:r>
      <w:r w:rsidRPr="00357A95">
        <w:rPr>
          <w:rFonts w:ascii="Arial" w:eastAsia="Arial" w:hAnsi="Arial" w:cs="Arial"/>
          <w:spacing w:val="-2"/>
          <w:sz w:val="24"/>
          <w:szCs w:val="24"/>
        </w:rPr>
        <w:t xml:space="preserve"> </w:t>
      </w:r>
      <w:r w:rsidRPr="00357A95">
        <w:rPr>
          <w:rFonts w:ascii="Arial" w:eastAsia="Arial" w:hAnsi="Arial" w:cs="Arial"/>
          <w:sz w:val="24"/>
          <w:szCs w:val="24"/>
        </w:rPr>
        <w:t>days</w:t>
      </w:r>
      <w:r w:rsidRPr="00357A95">
        <w:rPr>
          <w:rFonts w:ascii="Arial" w:eastAsia="Arial" w:hAnsi="Arial" w:cs="Arial"/>
          <w:spacing w:val="-6"/>
          <w:sz w:val="24"/>
          <w:szCs w:val="24"/>
        </w:rPr>
        <w:t xml:space="preserve"> </w:t>
      </w:r>
      <w:r w:rsidRPr="00357A95">
        <w:rPr>
          <w:rFonts w:ascii="Arial" w:eastAsia="Arial" w:hAnsi="Arial" w:cs="Arial"/>
          <w:sz w:val="24"/>
          <w:szCs w:val="24"/>
        </w:rPr>
        <w:t>from</w:t>
      </w:r>
      <w:r w:rsidRPr="00357A95">
        <w:rPr>
          <w:rFonts w:ascii="Arial" w:eastAsia="Arial" w:hAnsi="Arial" w:cs="Arial"/>
          <w:spacing w:val="-2"/>
          <w:sz w:val="24"/>
          <w:szCs w:val="24"/>
        </w:rPr>
        <w:t xml:space="preserve"> </w:t>
      </w:r>
      <w:r w:rsidRPr="00357A95">
        <w:rPr>
          <w:rFonts w:ascii="Arial" w:eastAsia="Arial" w:hAnsi="Arial" w:cs="Arial"/>
          <w:sz w:val="24"/>
          <w:szCs w:val="24"/>
        </w:rPr>
        <w:t>completion</w:t>
      </w:r>
      <w:r w:rsidRPr="00357A95">
        <w:rPr>
          <w:rFonts w:ascii="Arial" w:eastAsia="Arial" w:hAnsi="Arial" w:cs="Arial"/>
          <w:spacing w:val="-3"/>
          <w:sz w:val="24"/>
          <w:szCs w:val="24"/>
        </w:rPr>
        <w:t xml:space="preserve"> </w:t>
      </w:r>
      <w:r w:rsidRPr="00357A95">
        <w:rPr>
          <w:rFonts w:ascii="Arial" w:eastAsia="Arial" w:hAnsi="Arial" w:cs="Arial"/>
          <w:sz w:val="24"/>
          <w:szCs w:val="24"/>
        </w:rPr>
        <w:t>of the previous same annual service and as coordinated with the FMD Contract Administrator or FMD Designated Representative.</w:t>
      </w:r>
    </w:p>
    <w:p w14:paraId="75A6FC6E" w14:textId="77777777" w:rsidR="00357A95" w:rsidRPr="00357A95" w:rsidRDefault="00357A95" w:rsidP="00357A95">
      <w:pPr>
        <w:widowControl w:val="0"/>
        <w:autoSpaceDE w:val="0"/>
        <w:autoSpaceDN w:val="0"/>
        <w:rPr>
          <w:rFonts w:ascii="Arial" w:eastAsia="Arial" w:hAnsi="Arial" w:cs="Arial"/>
          <w:sz w:val="24"/>
          <w:szCs w:val="24"/>
        </w:rPr>
      </w:pPr>
    </w:p>
    <w:p w14:paraId="222F04B8" w14:textId="77777777" w:rsidR="00357A95" w:rsidRPr="00357A95" w:rsidRDefault="00357A95" w:rsidP="00DE0531">
      <w:pPr>
        <w:widowControl w:val="0"/>
        <w:numPr>
          <w:ilvl w:val="0"/>
          <w:numId w:val="51"/>
        </w:numPr>
        <w:tabs>
          <w:tab w:val="left" w:pos="2698"/>
          <w:tab w:val="left" w:pos="2700"/>
        </w:tabs>
        <w:autoSpaceDE w:val="0"/>
        <w:autoSpaceDN w:val="0"/>
        <w:ind w:right="1272"/>
        <w:rPr>
          <w:rFonts w:ascii="Arial" w:eastAsia="Arial" w:hAnsi="Arial" w:cs="Arial"/>
          <w:sz w:val="24"/>
          <w:szCs w:val="24"/>
        </w:rPr>
      </w:pPr>
      <w:r w:rsidRPr="00357A95">
        <w:rPr>
          <w:rFonts w:ascii="Arial" w:eastAsia="Arial" w:hAnsi="Arial" w:cs="Arial"/>
          <w:sz w:val="24"/>
          <w:szCs w:val="24"/>
        </w:rPr>
        <w:t>During the term of this Agreement, and notwithstanding the described hours and calendar schedule, the FMD Contract Administrator or FMD Designated Representative</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Contractor</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6"/>
          <w:sz w:val="24"/>
          <w:szCs w:val="24"/>
        </w:rPr>
        <w:t xml:space="preserve"> </w:t>
      </w:r>
      <w:r w:rsidRPr="00357A95">
        <w:rPr>
          <w:rFonts w:ascii="Arial" w:eastAsia="Arial" w:hAnsi="Arial" w:cs="Arial"/>
          <w:sz w:val="24"/>
          <w:szCs w:val="24"/>
        </w:rPr>
        <w:t>mutually</w:t>
      </w:r>
      <w:r w:rsidRPr="00357A95">
        <w:rPr>
          <w:rFonts w:ascii="Arial" w:eastAsia="Arial" w:hAnsi="Arial" w:cs="Arial"/>
          <w:spacing w:val="-4"/>
          <w:sz w:val="24"/>
          <w:szCs w:val="24"/>
        </w:rPr>
        <w:t xml:space="preserve"> </w:t>
      </w:r>
      <w:r w:rsidRPr="00357A95">
        <w:rPr>
          <w:rFonts w:ascii="Arial" w:eastAsia="Arial" w:hAnsi="Arial" w:cs="Arial"/>
          <w:sz w:val="24"/>
          <w:szCs w:val="24"/>
        </w:rPr>
        <w:t>agree</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writing</w:t>
      </w:r>
      <w:r w:rsidRPr="00357A95">
        <w:rPr>
          <w:rFonts w:ascii="Arial" w:eastAsia="Arial" w:hAnsi="Arial" w:cs="Arial"/>
          <w:spacing w:val="-5"/>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modify</w:t>
      </w:r>
      <w:r w:rsidRPr="00357A95">
        <w:rPr>
          <w:rFonts w:ascii="Arial" w:eastAsia="Arial" w:hAnsi="Arial" w:cs="Arial"/>
          <w:spacing w:val="-6"/>
          <w:sz w:val="24"/>
          <w:szCs w:val="24"/>
        </w:rPr>
        <w:t xml:space="preserve"> </w:t>
      </w:r>
      <w:r w:rsidRPr="00357A95">
        <w:rPr>
          <w:rFonts w:ascii="Arial" w:eastAsia="Arial" w:hAnsi="Arial" w:cs="Arial"/>
          <w:sz w:val="24"/>
          <w:szCs w:val="24"/>
        </w:rPr>
        <w:t>workdays or hours to reasonably accommodate the completion of work.</w:t>
      </w:r>
    </w:p>
    <w:p w14:paraId="00D4CAF5"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51A887D4" w14:textId="77777777" w:rsidR="00357A95" w:rsidRPr="00357A95" w:rsidRDefault="00357A95" w:rsidP="00DE0531">
      <w:pPr>
        <w:widowControl w:val="0"/>
        <w:numPr>
          <w:ilvl w:val="2"/>
          <w:numId w:val="28"/>
        </w:numPr>
        <w:tabs>
          <w:tab w:val="left" w:pos="2339"/>
        </w:tabs>
        <w:autoSpaceDE w:val="0"/>
        <w:autoSpaceDN w:val="0"/>
        <w:ind w:left="2339" w:hanging="359"/>
        <w:rPr>
          <w:rFonts w:ascii="Arial" w:eastAsia="Arial" w:hAnsi="Arial" w:cs="Arial"/>
          <w:sz w:val="24"/>
          <w:szCs w:val="24"/>
        </w:rPr>
      </w:pPr>
      <w:r w:rsidRPr="00357A95">
        <w:rPr>
          <w:rFonts w:ascii="Arial" w:eastAsia="Arial" w:hAnsi="Arial" w:cs="Arial"/>
          <w:sz w:val="24"/>
          <w:szCs w:val="24"/>
          <w:u w:val="single"/>
        </w:rPr>
        <w:t>Building</w:t>
      </w:r>
      <w:r w:rsidRPr="00357A95">
        <w:rPr>
          <w:rFonts w:ascii="Arial" w:eastAsia="Arial" w:hAnsi="Arial" w:cs="Arial"/>
          <w:spacing w:val="-10"/>
          <w:sz w:val="24"/>
          <w:szCs w:val="24"/>
          <w:u w:val="single"/>
        </w:rPr>
        <w:t xml:space="preserve"> </w:t>
      </w:r>
      <w:r w:rsidRPr="00357A95">
        <w:rPr>
          <w:rFonts w:ascii="Arial" w:eastAsia="Arial" w:hAnsi="Arial" w:cs="Arial"/>
          <w:spacing w:val="-2"/>
          <w:sz w:val="24"/>
          <w:szCs w:val="24"/>
          <w:u w:val="single"/>
        </w:rPr>
        <w:t>Security</w:t>
      </w:r>
    </w:p>
    <w:p w14:paraId="496FB984" w14:textId="77777777" w:rsidR="00357A95" w:rsidRPr="00357A95" w:rsidRDefault="00357A95" w:rsidP="00357A95">
      <w:pPr>
        <w:widowControl w:val="0"/>
        <w:autoSpaceDE w:val="0"/>
        <w:autoSpaceDN w:val="0"/>
        <w:spacing w:before="1"/>
        <w:rPr>
          <w:rFonts w:ascii="Arial" w:eastAsia="Arial" w:hAnsi="Arial" w:cs="Arial"/>
          <w:sz w:val="24"/>
          <w:szCs w:val="24"/>
        </w:rPr>
      </w:pPr>
    </w:p>
    <w:p w14:paraId="5E2CCD33" w14:textId="77777777" w:rsidR="00357A95" w:rsidRPr="00357A95" w:rsidRDefault="00357A95" w:rsidP="00DE0531">
      <w:pPr>
        <w:widowControl w:val="0"/>
        <w:numPr>
          <w:ilvl w:val="0"/>
          <w:numId w:val="50"/>
        </w:numPr>
        <w:autoSpaceDE w:val="0"/>
        <w:autoSpaceDN w:val="0"/>
        <w:ind w:right="1330"/>
        <w:rPr>
          <w:rFonts w:ascii="Arial" w:eastAsia="Arial" w:hAnsi="Arial" w:cs="Arial"/>
          <w:sz w:val="24"/>
          <w:szCs w:val="24"/>
        </w:rPr>
      </w:pPr>
      <w:r w:rsidRPr="00357A95">
        <w:rPr>
          <w:rFonts w:ascii="Arial" w:eastAsia="Arial" w:hAnsi="Arial" w:cs="Arial"/>
          <w:sz w:val="24"/>
          <w:szCs w:val="24"/>
        </w:rPr>
        <w:t xml:space="preserve">The State shall </w:t>
      </w:r>
      <w:proofErr w:type="gramStart"/>
      <w:r w:rsidRPr="00357A95">
        <w:rPr>
          <w:rFonts w:ascii="Arial" w:eastAsia="Arial" w:hAnsi="Arial" w:cs="Arial"/>
          <w:sz w:val="24"/>
          <w:szCs w:val="24"/>
        </w:rPr>
        <w:t>perform</w:t>
      </w:r>
      <w:proofErr w:type="gramEnd"/>
      <w:r w:rsidRPr="00357A95">
        <w:rPr>
          <w:rFonts w:ascii="Arial" w:eastAsia="Arial" w:hAnsi="Arial" w:cs="Arial"/>
          <w:sz w:val="24"/>
          <w:szCs w:val="24"/>
        </w:rPr>
        <w:t xml:space="preserve"> a background check (LIVE SCAN) on any of the Contractor’s employees that will enter the DOJ building #075 and the Elihu Harris Building #602.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circumstances shall those individuals be granted access to the building(s).</w:t>
      </w:r>
    </w:p>
    <w:p w14:paraId="77C90BF8" w14:textId="77777777" w:rsidR="00357A95" w:rsidRPr="00357A95" w:rsidRDefault="00357A95" w:rsidP="00357A95">
      <w:pPr>
        <w:widowControl w:val="0"/>
        <w:tabs>
          <w:tab w:val="left" w:pos="2698"/>
          <w:tab w:val="left" w:pos="2700"/>
        </w:tabs>
        <w:autoSpaceDE w:val="0"/>
        <w:autoSpaceDN w:val="0"/>
        <w:ind w:left="2700" w:right="1991"/>
        <w:rPr>
          <w:rFonts w:ascii="Arial" w:eastAsia="Arial" w:hAnsi="Arial" w:cs="Arial"/>
          <w:sz w:val="24"/>
          <w:szCs w:val="24"/>
        </w:rPr>
      </w:pPr>
    </w:p>
    <w:p w14:paraId="76DD1F41" w14:textId="77777777" w:rsidR="00357A95" w:rsidRPr="00357A95" w:rsidRDefault="00357A95" w:rsidP="00DE0531">
      <w:pPr>
        <w:widowControl w:val="0"/>
        <w:numPr>
          <w:ilvl w:val="0"/>
          <w:numId w:val="50"/>
        </w:numPr>
        <w:tabs>
          <w:tab w:val="left" w:pos="2698"/>
          <w:tab w:val="left" w:pos="2700"/>
        </w:tabs>
        <w:autoSpaceDE w:val="0"/>
        <w:autoSpaceDN w:val="0"/>
        <w:ind w:right="1991"/>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State</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have</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exercise</w:t>
      </w:r>
      <w:r w:rsidRPr="00357A95">
        <w:rPr>
          <w:rFonts w:ascii="Arial" w:eastAsia="Arial" w:hAnsi="Arial" w:cs="Arial"/>
          <w:spacing w:val="-6"/>
          <w:sz w:val="24"/>
          <w:szCs w:val="24"/>
        </w:rPr>
        <w:t xml:space="preserve"> </w:t>
      </w:r>
      <w:r w:rsidRPr="00357A95">
        <w:rPr>
          <w:rFonts w:ascii="Arial" w:eastAsia="Arial" w:hAnsi="Arial" w:cs="Arial"/>
          <w:sz w:val="24"/>
          <w:szCs w:val="24"/>
        </w:rPr>
        <w:t>full</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complete</w:t>
      </w:r>
      <w:r w:rsidRPr="00357A95">
        <w:rPr>
          <w:rFonts w:ascii="Arial" w:eastAsia="Arial" w:hAnsi="Arial" w:cs="Arial"/>
          <w:spacing w:val="-2"/>
          <w:sz w:val="24"/>
          <w:szCs w:val="24"/>
        </w:rPr>
        <w:t xml:space="preserve"> </w:t>
      </w:r>
      <w:r w:rsidRPr="00357A95">
        <w:rPr>
          <w:rFonts w:ascii="Arial" w:eastAsia="Arial" w:hAnsi="Arial" w:cs="Arial"/>
          <w:sz w:val="24"/>
          <w:szCs w:val="24"/>
        </w:rPr>
        <w:t>control</w:t>
      </w:r>
      <w:r w:rsidRPr="00357A95">
        <w:rPr>
          <w:rFonts w:ascii="Arial" w:eastAsia="Arial" w:hAnsi="Arial" w:cs="Arial"/>
          <w:spacing w:val="-3"/>
          <w:sz w:val="24"/>
          <w:szCs w:val="24"/>
        </w:rPr>
        <w:t xml:space="preserve"> </w:t>
      </w:r>
      <w:r w:rsidRPr="00357A95">
        <w:rPr>
          <w:rFonts w:ascii="Arial" w:eastAsia="Arial" w:hAnsi="Arial" w:cs="Arial"/>
          <w:sz w:val="24"/>
          <w:szCs w:val="24"/>
        </w:rPr>
        <w:t>over</w:t>
      </w:r>
      <w:r w:rsidRPr="00357A95">
        <w:rPr>
          <w:rFonts w:ascii="Arial" w:eastAsia="Arial" w:hAnsi="Arial" w:cs="Arial"/>
          <w:spacing w:val="-3"/>
          <w:sz w:val="24"/>
          <w:szCs w:val="24"/>
        </w:rPr>
        <w:t xml:space="preserve"> </w:t>
      </w:r>
      <w:r w:rsidRPr="00357A95">
        <w:rPr>
          <w:rFonts w:ascii="Arial" w:eastAsia="Arial" w:hAnsi="Arial" w:cs="Arial"/>
          <w:sz w:val="24"/>
          <w:szCs w:val="24"/>
        </w:rPr>
        <w:t xml:space="preserve">granting, denying, withholding or </w:t>
      </w:r>
      <w:proofErr w:type="gramStart"/>
      <w:r w:rsidRPr="00357A95">
        <w:rPr>
          <w:rFonts w:ascii="Arial" w:eastAsia="Arial" w:hAnsi="Arial" w:cs="Arial"/>
          <w:sz w:val="24"/>
          <w:szCs w:val="24"/>
        </w:rPr>
        <w:t>terminating building</w:t>
      </w:r>
      <w:proofErr w:type="gramEnd"/>
      <w:r w:rsidRPr="00357A95">
        <w:rPr>
          <w:rFonts w:ascii="Arial" w:eastAsia="Arial" w:hAnsi="Arial" w:cs="Arial"/>
          <w:sz w:val="24"/>
          <w:szCs w:val="24"/>
        </w:rPr>
        <w:t xml:space="preserve"> clearances for Contractor’s </w:t>
      </w:r>
      <w:r w:rsidRPr="00357A95">
        <w:rPr>
          <w:rFonts w:ascii="Arial" w:eastAsia="Arial" w:hAnsi="Arial" w:cs="Arial"/>
          <w:spacing w:val="-2"/>
          <w:sz w:val="24"/>
          <w:szCs w:val="24"/>
        </w:rPr>
        <w:t>personnel.</w:t>
      </w:r>
    </w:p>
    <w:p w14:paraId="1C04EBB0" w14:textId="77777777" w:rsidR="00357A95" w:rsidRPr="00357A95" w:rsidRDefault="00357A95" w:rsidP="00357A95">
      <w:pPr>
        <w:widowControl w:val="0"/>
        <w:autoSpaceDE w:val="0"/>
        <w:autoSpaceDN w:val="0"/>
        <w:spacing w:before="1"/>
        <w:rPr>
          <w:rFonts w:ascii="Arial" w:eastAsia="Arial" w:hAnsi="Arial" w:cs="Arial"/>
          <w:sz w:val="24"/>
          <w:szCs w:val="24"/>
        </w:rPr>
      </w:pPr>
    </w:p>
    <w:p w14:paraId="03D28825" w14:textId="77777777" w:rsidR="00357A95" w:rsidRPr="00357A95" w:rsidRDefault="00357A95" w:rsidP="00DE0531">
      <w:pPr>
        <w:widowControl w:val="0"/>
        <w:numPr>
          <w:ilvl w:val="0"/>
          <w:numId w:val="50"/>
        </w:numPr>
        <w:tabs>
          <w:tab w:val="left" w:pos="2698"/>
          <w:tab w:val="left" w:pos="2700"/>
        </w:tabs>
        <w:autoSpaceDE w:val="0"/>
        <w:autoSpaceDN w:val="0"/>
        <w:ind w:right="1282"/>
        <w:rPr>
          <w:rFonts w:ascii="Arial" w:eastAsia="Arial" w:hAnsi="Arial" w:cs="Arial"/>
          <w:sz w:val="24"/>
          <w:szCs w:val="24"/>
        </w:rPr>
      </w:pPr>
      <w:r w:rsidRPr="00357A95">
        <w:rPr>
          <w:rFonts w:ascii="Arial" w:eastAsia="Arial" w:hAnsi="Arial" w:cs="Arial"/>
          <w:sz w:val="24"/>
          <w:szCs w:val="24"/>
        </w:rPr>
        <w:t>Contractor’s</w:t>
      </w:r>
      <w:r w:rsidRPr="00357A95">
        <w:rPr>
          <w:rFonts w:ascii="Arial" w:eastAsia="Arial" w:hAnsi="Arial" w:cs="Arial"/>
          <w:spacing w:val="-6"/>
          <w:sz w:val="24"/>
          <w:szCs w:val="24"/>
        </w:rPr>
        <w:t xml:space="preserve"> </w:t>
      </w:r>
      <w:r w:rsidRPr="00357A95">
        <w:rPr>
          <w:rFonts w:ascii="Arial" w:eastAsia="Arial" w:hAnsi="Arial" w:cs="Arial"/>
          <w:sz w:val="24"/>
          <w:szCs w:val="24"/>
        </w:rPr>
        <w:t>staff</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check</w:t>
      </w:r>
      <w:r w:rsidRPr="00357A95">
        <w:rPr>
          <w:rFonts w:ascii="Arial" w:eastAsia="Arial" w:hAnsi="Arial" w:cs="Arial"/>
          <w:spacing w:val="-4"/>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with</w:t>
      </w:r>
      <w:r w:rsidRPr="00357A95">
        <w:rPr>
          <w:rFonts w:ascii="Arial" w:eastAsia="Arial" w:hAnsi="Arial" w:cs="Arial"/>
          <w:spacing w:val="-5"/>
          <w:sz w:val="24"/>
          <w:szCs w:val="24"/>
        </w:rPr>
        <w:t xml:space="preserve"> </w:t>
      </w:r>
      <w:r w:rsidRPr="00357A95">
        <w:rPr>
          <w:rFonts w:ascii="Arial" w:eastAsia="Arial" w:hAnsi="Arial" w:cs="Arial"/>
          <w:sz w:val="24"/>
          <w:szCs w:val="24"/>
        </w:rPr>
        <w:t>building</w:t>
      </w:r>
      <w:r w:rsidRPr="00357A95">
        <w:rPr>
          <w:rFonts w:ascii="Arial" w:eastAsia="Arial" w:hAnsi="Arial" w:cs="Arial"/>
          <w:spacing w:val="-3"/>
          <w:sz w:val="24"/>
          <w:szCs w:val="24"/>
        </w:rPr>
        <w:t xml:space="preserve"> </w:t>
      </w:r>
      <w:r w:rsidRPr="00357A95">
        <w:rPr>
          <w:rFonts w:ascii="Arial" w:eastAsia="Arial" w:hAnsi="Arial" w:cs="Arial"/>
          <w:sz w:val="24"/>
          <w:szCs w:val="24"/>
        </w:rPr>
        <w:t>security</w:t>
      </w:r>
      <w:r w:rsidRPr="00357A95">
        <w:rPr>
          <w:rFonts w:ascii="Arial" w:eastAsia="Arial" w:hAnsi="Arial" w:cs="Arial"/>
          <w:spacing w:val="-4"/>
          <w:sz w:val="24"/>
          <w:szCs w:val="24"/>
        </w:rPr>
        <w:t xml:space="preserve"> </w:t>
      </w:r>
      <w:r w:rsidRPr="00357A95">
        <w:rPr>
          <w:rFonts w:ascii="Arial" w:eastAsia="Arial" w:hAnsi="Arial" w:cs="Arial"/>
          <w:sz w:val="24"/>
          <w:szCs w:val="24"/>
        </w:rPr>
        <w:t>at</w:t>
      </w:r>
      <w:r w:rsidRPr="00357A95">
        <w:rPr>
          <w:rFonts w:ascii="Arial" w:eastAsia="Arial" w:hAnsi="Arial" w:cs="Arial"/>
          <w:spacing w:val="-3"/>
          <w:sz w:val="24"/>
          <w:szCs w:val="24"/>
        </w:rPr>
        <w:t xml:space="preserve"> </w:t>
      </w:r>
      <w:r w:rsidRPr="00357A95">
        <w:rPr>
          <w:rFonts w:ascii="Arial" w:eastAsia="Arial" w:hAnsi="Arial" w:cs="Arial"/>
          <w:sz w:val="24"/>
          <w:szCs w:val="24"/>
        </w:rPr>
        <w:t>building’s</w:t>
      </w:r>
      <w:r w:rsidRPr="00357A95">
        <w:rPr>
          <w:rFonts w:ascii="Arial" w:eastAsia="Arial" w:hAnsi="Arial" w:cs="Arial"/>
          <w:spacing w:val="-2"/>
          <w:sz w:val="24"/>
          <w:szCs w:val="24"/>
        </w:rPr>
        <w:t xml:space="preserve"> </w:t>
      </w:r>
      <w:r w:rsidRPr="00357A95">
        <w:rPr>
          <w:rFonts w:ascii="Arial" w:eastAsia="Arial" w:hAnsi="Arial" w:cs="Arial"/>
          <w:sz w:val="24"/>
          <w:szCs w:val="24"/>
        </w:rPr>
        <w:t>main</w:t>
      </w:r>
      <w:r w:rsidRPr="00357A95">
        <w:rPr>
          <w:rFonts w:ascii="Arial" w:eastAsia="Arial" w:hAnsi="Arial" w:cs="Arial"/>
          <w:spacing w:val="-7"/>
          <w:sz w:val="24"/>
          <w:szCs w:val="24"/>
        </w:rPr>
        <w:t xml:space="preserve"> </w:t>
      </w:r>
      <w:r w:rsidRPr="00357A95">
        <w:rPr>
          <w:rFonts w:ascii="Arial" w:eastAsia="Arial" w:hAnsi="Arial" w:cs="Arial"/>
          <w:sz w:val="24"/>
          <w:szCs w:val="24"/>
        </w:rPr>
        <w:t xml:space="preserve">entrance, where they are to provide a valid State of California issued identification and will be issued a temporary pass that will be returned at the end of each day. Temporary pass shall be worn while performing services in the building and on </w:t>
      </w:r>
      <w:proofErr w:type="gramStart"/>
      <w:r w:rsidRPr="00357A95">
        <w:rPr>
          <w:rFonts w:ascii="Arial" w:eastAsia="Arial" w:hAnsi="Arial" w:cs="Arial"/>
          <w:sz w:val="24"/>
          <w:szCs w:val="24"/>
        </w:rPr>
        <w:t>building’s</w:t>
      </w:r>
      <w:proofErr w:type="gramEnd"/>
      <w:r w:rsidRPr="00357A95">
        <w:rPr>
          <w:rFonts w:ascii="Arial" w:eastAsia="Arial" w:hAnsi="Arial" w:cs="Arial"/>
          <w:sz w:val="24"/>
          <w:szCs w:val="24"/>
        </w:rPr>
        <w:t xml:space="preserve"> grounds.</w:t>
      </w:r>
    </w:p>
    <w:p w14:paraId="3EBDB8AD" w14:textId="77777777" w:rsidR="00357A95" w:rsidRPr="00357A95" w:rsidRDefault="00357A95" w:rsidP="00DE0531">
      <w:pPr>
        <w:widowControl w:val="0"/>
        <w:numPr>
          <w:ilvl w:val="0"/>
          <w:numId w:val="50"/>
        </w:numPr>
        <w:tabs>
          <w:tab w:val="left" w:pos="2698"/>
          <w:tab w:val="left" w:pos="2700"/>
        </w:tabs>
        <w:autoSpaceDE w:val="0"/>
        <w:autoSpaceDN w:val="0"/>
        <w:spacing w:before="252"/>
        <w:ind w:right="1586"/>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Contractor’s</w:t>
      </w:r>
      <w:r w:rsidRPr="00357A95">
        <w:rPr>
          <w:rFonts w:ascii="Arial" w:eastAsia="Arial" w:hAnsi="Arial" w:cs="Arial"/>
          <w:spacing w:val="-3"/>
          <w:sz w:val="24"/>
          <w:szCs w:val="24"/>
        </w:rPr>
        <w:t xml:space="preserve"> </w:t>
      </w:r>
      <w:r w:rsidRPr="00357A95">
        <w:rPr>
          <w:rFonts w:ascii="Arial" w:eastAsia="Arial" w:hAnsi="Arial" w:cs="Arial"/>
          <w:sz w:val="24"/>
          <w:szCs w:val="24"/>
        </w:rPr>
        <w:t>personnel</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notify</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Contract Administrator</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 xml:space="preserve">FMD Designated Representative upon arrival each day and </w:t>
      </w:r>
      <w:proofErr w:type="gramStart"/>
      <w:r w:rsidRPr="00357A95">
        <w:rPr>
          <w:rFonts w:ascii="Arial" w:eastAsia="Arial" w:hAnsi="Arial" w:cs="Arial"/>
          <w:sz w:val="24"/>
          <w:szCs w:val="24"/>
        </w:rPr>
        <w:t>sign-in</w:t>
      </w:r>
      <w:proofErr w:type="gramEnd"/>
      <w:r w:rsidRPr="00357A95">
        <w:rPr>
          <w:rFonts w:ascii="Arial" w:eastAsia="Arial" w:hAnsi="Arial" w:cs="Arial"/>
          <w:sz w:val="24"/>
          <w:szCs w:val="24"/>
        </w:rPr>
        <w:t xml:space="preserve"> and out on the FMD Maintenance Log Book daily.</w:t>
      </w:r>
    </w:p>
    <w:p w14:paraId="0F629865" w14:textId="77777777" w:rsidR="00357A95" w:rsidRPr="00357A95" w:rsidRDefault="00357A95" w:rsidP="00357A95">
      <w:pPr>
        <w:widowControl w:val="0"/>
        <w:autoSpaceDE w:val="0"/>
        <w:autoSpaceDN w:val="0"/>
        <w:rPr>
          <w:rFonts w:ascii="Arial" w:eastAsia="Arial" w:hAnsi="Arial" w:cs="Arial"/>
          <w:sz w:val="24"/>
          <w:szCs w:val="24"/>
        </w:rPr>
      </w:pPr>
    </w:p>
    <w:p w14:paraId="547D2279" w14:textId="77777777" w:rsidR="00357A95" w:rsidRPr="00357A95" w:rsidRDefault="00357A95" w:rsidP="00DE0531">
      <w:pPr>
        <w:widowControl w:val="0"/>
        <w:numPr>
          <w:ilvl w:val="0"/>
          <w:numId w:val="50"/>
        </w:numPr>
        <w:tabs>
          <w:tab w:val="left" w:pos="2698"/>
          <w:tab w:val="left" w:pos="2700"/>
        </w:tabs>
        <w:autoSpaceDE w:val="0"/>
        <w:autoSpaceDN w:val="0"/>
        <w:spacing w:before="1"/>
        <w:ind w:right="1710"/>
        <w:rPr>
          <w:rFonts w:ascii="Arial" w:eastAsia="Arial" w:hAnsi="Arial" w:cs="Arial"/>
          <w:sz w:val="24"/>
          <w:szCs w:val="24"/>
        </w:rPr>
      </w:pPr>
      <w:r w:rsidRPr="00357A95">
        <w:rPr>
          <w:rFonts w:ascii="Arial" w:eastAsia="Arial" w:hAnsi="Arial" w:cs="Arial"/>
          <w:sz w:val="24"/>
          <w:szCs w:val="24"/>
        </w:rPr>
        <w:t>Contractor’s</w:t>
      </w:r>
      <w:r w:rsidRPr="00357A95">
        <w:rPr>
          <w:rFonts w:ascii="Arial" w:eastAsia="Arial" w:hAnsi="Arial" w:cs="Arial"/>
          <w:spacing w:val="-6"/>
          <w:sz w:val="24"/>
          <w:szCs w:val="24"/>
        </w:rPr>
        <w:t xml:space="preserve"> </w:t>
      </w:r>
      <w:r w:rsidRPr="00357A95">
        <w:rPr>
          <w:rFonts w:ascii="Arial" w:eastAsia="Arial" w:hAnsi="Arial" w:cs="Arial"/>
          <w:sz w:val="24"/>
          <w:szCs w:val="24"/>
        </w:rPr>
        <w:t>staff</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uniform</w:t>
      </w:r>
      <w:r w:rsidRPr="00357A95">
        <w:rPr>
          <w:rFonts w:ascii="Arial" w:eastAsia="Arial" w:hAnsi="Arial" w:cs="Arial"/>
          <w:spacing w:val="-4"/>
          <w:sz w:val="24"/>
          <w:szCs w:val="24"/>
        </w:rPr>
        <w:t xml:space="preserve"> </w:t>
      </w:r>
      <w:r w:rsidRPr="00357A95">
        <w:rPr>
          <w:rFonts w:ascii="Arial" w:eastAsia="Arial" w:hAnsi="Arial" w:cs="Arial"/>
          <w:sz w:val="24"/>
          <w:szCs w:val="24"/>
        </w:rPr>
        <w:t>(with</w:t>
      </w:r>
      <w:r w:rsidRPr="00357A95">
        <w:rPr>
          <w:rFonts w:ascii="Arial" w:eastAsia="Arial" w:hAnsi="Arial" w:cs="Arial"/>
          <w:spacing w:val="-3"/>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proofErr w:type="gramStart"/>
      <w:r w:rsidRPr="00357A95">
        <w:rPr>
          <w:rFonts w:ascii="Arial" w:eastAsia="Arial" w:hAnsi="Arial" w:cs="Arial"/>
          <w:sz w:val="24"/>
          <w:szCs w:val="24"/>
        </w:rPr>
        <w:t>name-tag</w:t>
      </w:r>
      <w:proofErr w:type="gramEnd"/>
      <w:r w:rsidRPr="00357A95">
        <w:rPr>
          <w:rFonts w:ascii="Arial" w:eastAsia="Arial" w:hAnsi="Arial" w:cs="Arial"/>
          <w:sz w:val="24"/>
          <w:szCs w:val="24"/>
        </w:rPr>
        <w:t>)</w:t>
      </w:r>
      <w:r w:rsidRPr="00357A95">
        <w:rPr>
          <w:rFonts w:ascii="Arial" w:eastAsia="Arial" w:hAnsi="Arial" w:cs="Arial"/>
          <w:spacing w:val="-4"/>
          <w:sz w:val="24"/>
          <w:szCs w:val="24"/>
        </w:rPr>
        <w:t xml:space="preserve"> </w:t>
      </w:r>
      <w:r w:rsidRPr="00357A95">
        <w:rPr>
          <w:rFonts w:ascii="Arial" w:eastAsia="Arial" w:hAnsi="Arial" w:cs="Arial"/>
          <w:sz w:val="24"/>
          <w:szCs w:val="24"/>
        </w:rPr>
        <w:t>that</w:t>
      </w:r>
      <w:r w:rsidRPr="00357A95">
        <w:rPr>
          <w:rFonts w:ascii="Arial" w:eastAsia="Arial" w:hAnsi="Arial" w:cs="Arial"/>
          <w:spacing w:val="-1"/>
          <w:sz w:val="24"/>
          <w:szCs w:val="24"/>
        </w:rPr>
        <w:t xml:space="preserve"> </w:t>
      </w:r>
      <w:r w:rsidRPr="00357A95">
        <w:rPr>
          <w:rFonts w:ascii="Arial" w:eastAsia="Arial" w:hAnsi="Arial" w:cs="Arial"/>
          <w:sz w:val="24"/>
          <w:szCs w:val="24"/>
        </w:rPr>
        <w:t>easily</w:t>
      </w:r>
      <w:r w:rsidRPr="00357A95">
        <w:rPr>
          <w:rFonts w:ascii="Arial" w:eastAsia="Arial" w:hAnsi="Arial" w:cs="Arial"/>
          <w:spacing w:val="-4"/>
          <w:sz w:val="24"/>
          <w:szCs w:val="24"/>
        </w:rPr>
        <w:t xml:space="preserve"> </w:t>
      </w:r>
      <w:r w:rsidRPr="00357A95">
        <w:rPr>
          <w:rFonts w:ascii="Arial" w:eastAsia="Arial" w:hAnsi="Arial" w:cs="Arial"/>
          <w:sz w:val="24"/>
          <w:szCs w:val="24"/>
        </w:rPr>
        <w:t>identifies them as Contractor’s staff.</w:t>
      </w:r>
    </w:p>
    <w:p w14:paraId="5FA0563E" w14:textId="77777777" w:rsidR="00357A95" w:rsidRPr="00357A95" w:rsidRDefault="00357A95" w:rsidP="00DE0531">
      <w:pPr>
        <w:widowControl w:val="0"/>
        <w:numPr>
          <w:ilvl w:val="0"/>
          <w:numId w:val="50"/>
        </w:numPr>
        <w:tabs>
          <w:tab w:val="left" w:pos="2698"/>
          <w:tab w:val="left" w:pos="2700"/>
        </w:tabs>
        <w:autoSpaceDE w:val="0"/>
        <w:autoSpaceDN w:val="0"/>
        <w:spacing w:before="252"/>
        <w:ind w:right="1376"/>
        <w:rPr>
          <w:rFonts w:ascii="Arial" w:eastAsia="Arial" w:hAnsi="Arial" w:cs="Arial"/>
          <w:sz w:val="24"/>
          <w:szCs w:val="24"/>
        </w:rPr>
      </w:pPr>
      <w:r w:rsidRPr="00357A95">
        <w:rPr>
          <w:rFonts w:ascii="Arial" w:eastAsia="Arial" w:hAnsi="Arial" w:cs="Arial"/>
          <w:sz w:val="24"/>
          <w:szCs w:val="24"/>
        </w:rPr>
        <w:t xml:space="preserve">Contractor shall be responsible for all costs incurred </w:t>
      </w:r>
      <w:proofErr w:type="gramStart"/>
      <w:r w:rsidRPr="00357A95">
        <w:rPr>
          <w:rFonts w:ascii="Arial" w:eastAsia="Arial" w:hAnsi="Arial" w:cs="Arial"/>
          <w:sz w:val="24"/>
          <w:szCs w:val="24"/>
        </w:rPr>
        <w:t>as a result of</w:t>
      </w:r>
      <w:proofErr w:type="gramEnd"/>
      <w:r w:rsidRPr="00357A95">
        <w:rPr>
          <w:rFonts w:ascii="Arial" w:eastAsia="Arial" w:hAnsi="Arial" w:cs="Arial"/>
          <w:sz w:val="24"/>
          <w:szCs w:val="24"/>
        </w:rPr>
        <w:t xml:space="preserve"> false fire alarms</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other</w:t>
      </w:r>
      <w:r w:rsidRPr="00357A95">
        <w:rPr>
          <w:rFonts w:ascii="Arial" w:eastAsia="Arial" w:hAnsi="Arial" w:cs="Arial"/>
          <w:spacing w:val="-2"/>
          <w:sz w:val="24"/>
          <w:szCs w:val="24"/>
        </w:rPr>
        <w:t xml:space="preserve"> </w:t>
      </w:r>
      <w:r w:rsidRPr="00357A95">
        <w:rPr>
          <w:rFonts w:ascii="Arial" w:eastAsia="Arial" w:hAnsi="Arial" w:cs="Arial"/>
          <w:sz w:val="24"/>
          <w:szCs w:val="24"/>
        </w:rPr>
        <w:t>system</w:t>
      </w:r>
      <w:r w:rsidRPr="00357A95">
        <w:rPr>
          <w:rFonts w:ascii="Arial" w:eastAsia="Arial" w:hAnsi="Arial" w:cs="Arial"/>
          <w:spacing w:val="-2"/>
          <w:sz w:val="24"/>
          <w:szCs w:val="24"/>
        </w:rPr>
        <w:t xml:space="preserve"> </w:t>
      </w:r>
      <w:r w:rsidRPr="00357A95">
        <w:rPr>
          <w:rFonts w:ascii="Arial" w:eastAsia="Arial" w:hAnsi="Arial" w:cs="Arial"/>
          <w:sz w:val="24"/>
          <w:szCs w:val="24"/>
        </w:rPr>
        <w:t>alarms</w:t>
      </w:r>
      <w:r w:rsidRPr="00357A95">
        <w:rPr>
          <w:rFonts w:ascii="Arial" w:eastAsia="Arial" w:hAnsi="Arial" w:cs="Arial"/>
          <w:spacing w:val="-2"/>
          <w:sz w:val="24"/>
          <w:szCs w:val="24"/>
        </w:rPr>
        <w:t xml:space="preserve"> </w:t>
      </w:r>
      <w:r w:rsidRPr="00357A95">
        <w:rPr>
          <w:rFonts w:ascii="Arial" w:eastAsia="Arial" w:hAnsi="Arial" w:cs="Arial"/>
          <w:sz w:val="24"/>
          <w:szCs w:val="24"/>
        </w:rPr>
        <w:t>activated</w:t>
      </w:r>
      <w:r w:rsidRPr="00357A95">
        <w:rPr>
          <w:rFonts w:ascii="Arial" w:eastAsia="Arial" w:hAnsi="Arial" w:cs="Arial"/>
          <w:spacing w:val="-3"/>
          <w:sz w:val="24"/>
          <w:szCs w:val="24"/>
        </w:rPr>
        <w:t xml:space="preserve"> </w:t>
      </w:r>
      <w:r w:rsidRPr="00357A95">
        <w:rPr>
          <w:rFonts w:ascii="Arial" w:eastAsia="Arial" w:hAnsi="Arial" w:cs="Arial"/>
          <w:sz w:val="24"/>
          <w:szCs w:val="24"/>
        </w:rPr>
        <w:t>by</w:t>
      </w:r>
      <w:r w:rsidRPr="00357A95">
        <w:rPr>
          <w:rFonts w:ascii="Arial" w:eastAsia="Arial" w:hAnsi="Arial" w:cs="Arial"/>
          <w:spacing w:val="-6"/>
          <w:sz w:val="24"/>
          <w:szCs w:val="24"/>
        </w:rPr>
        <w:t xml:space="preserve"> </w:t>
      </w:r>
      <w:r w:rsidRPr="00357A95">
        <w:rPr>
          <w:rFonts w:ascii="Arial" w:eastAsia="Arial" w:hAnsi="Arial" w:cs="Arial"/>
          <w:sz w:val="24"/>
          <w:szCs w:val="24"/>
        </w:rPr>
        <w:t>Contractor’s</w:t>
      </w:r>
      <w:r w:rsidRPr="00357A95">
        <w:rPr>
          <w:rFonts w:ascii="Arial" w:eastAsia="Arial" w:hAnsi="Arial" w:cs="Arial"/>
          <w:spacing w:val="-6"/>
          <w:sz w:val="24"/>
          <w:szCs w:val="24"/>
        </w:rPr>
        <w:t xml:space="preserve"> </w:t>
      </w:r>
      <w:r w:rsidRPr="00357A95">
        <w:rPr>
          <w:rFonts w:ascii="Arial" w:eastAsia="Arial" w:hAnsi="Arial" w:cs="Arial"/>
          <w:sz w:val="24"/>
          <w:szCs w:val="24"/>
        </w:rPr>
        <w:t>negligence</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7"/>
          <w:sz w:val="24"/>
          <w:szCs w:val="24"/>
        </w:rPr>
        <w:t xml:space="preserve"> </w:t>
      </w:r>
      <w:r w:rsidRPr="00357A95">
        <w:rPr>
          <w:rFonts w:ascii="Arial" w:eastAsia="Arial" w:hAnsi="Arial" w:cs="Arial"/>
          <w:sz w:val="24"/>
          <w:szCs w:val="24"/>
        </w:rPr>
        <w:t>that</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1"/>
          <w:sz w:val="24"/>
          <w:szCs w:val="24"/>
        </w:rPr>
        <w:t xml:space="preserve"> </w:t>
      </w:r>
      <w:r w:rsidRPr="00357A95">
        <w:rPr>
          <w:rFonts w:ascii="Arial" w:eastAsia="Arial" w:hAnsi="Arial" w:cs="Arial"/>
          <w:sz w:val="24"/>
          <w:szCs w:val="24"/>
        </w:rPr>
        <w:t>its employees, material suppliers, and/or subcontractors.</w:t>
      </w:r>
    </w:p>
    <w:p w14:paraId="25198402" w14:textId="77777777" w:rsidR="00357A95" w:rsidRPr="00357A95" w:rsidRDefault="00357A95" w:rsidP="00DE0531">
      <w:pPr>
        <w:widowControl w:val="0"/>
        <w:numPr>
          <w:ilvl w:val="2"/>
          <w:numId w:val="28"/>
        </w:numPr>
        <w:tabs>
          <w:tab w:val="left" w:pos="2339"/>
        </w:tabs>
        <w:autoSpaceDE w:val="0"/>
        <w:autoSpaceDN w:val="0"/>
        <w:spacing w:before="251"/>
        <w:ind w:left="2339" w:hanging="359"/>
        <w:rPr>
          <w:rFonts w:ascii="Arial" w:eastAsia="Arial" w:hAnsi="Arial" w:cs="Arial"/>
          <w:sz w:val="24"/>
          <w:szCs w:val="24"/>
        </w:rPr>
      </w:pPr>
      <w:r w:rsidRPr="00357A95">
        <w:rPr>
          <w:rFonts w:ascii="Arial" w:eastAsia="Arial" w:hAnsi="Arial" w:cs="Arial"/>
          <w:spacing w:val="-2"/>
          <w:sz w:val="24"/>
          <w:szCs w:val="24"/>
          <w:u w:val="single"/>
        </w:rPr>
        <w:t>Parking</w:t>
      </w:r>
    </w:p>
    <w:p w14:paraId="5EEA0163" w14:textId="77777777" w:rsidR="00357A95" w:rsidRPr="00357A95" w:rsidRDefault="00357A95" w:rsidP="00357A95">
      <w:pPr>
        <w:widowControl w:val="0"/>
        <w:autoSpaceDE w:val="0"/>
        <w:autoSpaceDN w:val="0"/>
        <w:spacing w:before="1"/>
        <w:rPr>
          <w:rFonts w:ascii="Arial" w:eastAsia="Arial" w:hAnsi="Arial" w:cs="Arial"/>
          <w:sz w:val="24"/>
          <w:szCs w:val="24"/>
        </w:rPr>
      </w:pPr>
    </w:p>
    <w:p w14:paraId="524429CD" w14:textId="77777777" w:rsidR="00357A95" w:rsidRPr="00357A95" w:rsidRDefault="00357A95" w:rsidP="00357A95">
      <w:pPr>
        <w:widowControl w:val="0"/>
        <w:autoSpaceDE w:val="0"/>
        <w:autoSpaceDN w:val="0"/>
        <w:ind w:left="2340" w:right="1246"/>
        <w:rPr>
          <w:rFonts w:ascii="Arial" w:eastAsia="Arial" w:hAnsi="Arial" w:cs="Arial"/>
          <w:color w:val="000000"/>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State</w:t>
      </w:r>
      <w:r w:rsidRPr="00357A95">
        <w:rPr>
          <w:rFonts w:ascii="Arial" w:eastAsia="Arial" w:hAnsi="Arial" w:cs="Arial"/>
          <w:spacing w:val="-3"/>
          <w:sz w:val="24"/>
          <w:szCs w:val="24"/>
        </w:rPr>
        <w:t xml:space="preserve"> </w:t>
      </w:r>
      <w:r w:rsidRPr="00357A95">
        <w:rPr>
          <w:rFonts w:ascii="Arial" w:eastAsia="Arial" w:hAnsi="Arial" w:cs="Arial"/>
          <w:sz w:val="24"/>
          <w:szCs w:val="24"/>
        </w:rPr>
        <w:t>does</w:t>
      </w:r>
      <w:r w:rsidRPr="00357A95">
        <w:rPr>
          <w:rFonts w:ascii="Arial" w:eastAsia="Arial" w:hAnsi="Arial" w:cs="Arial"/>
          <w:spacing w:val="-6"/>
          <w:sz w:val="24"/>
          <w:szCs w:val="24"/>
        </w:rPr>
        <w:t xml:space="preserve"> </w:t>
      </w:r>
      <w:r w:rsidRPr="00357A95">
        <w:rPr>
          <w:rFonts w:ascii="Arial" w:eastAsia="Arial" w:hAnsi="Arial" w:cs="Arial"/>
          <w:sz w:val="24"/>
          <w:szCs w:val="24"/>
        </w:rPr>
        <w:t>not</w:t>
      </w:r>
      <w:r w:rsidRPr="00357A95">
        <w:rPr>
          <w:rFonts w:ascii="Arial" w:eastAsia="Arial" w:hAnsi="Arial" w:cs="Arial"/>
          <w:spacing w:val="-3"/>
          <w:sz w:val="24"/>
          <w:szCs w:val="24"/>
        </w:rPr>
        <w:t xml:space="preserve"> </w:t>
      </w:r>
      <w:r w:rsidRPr="00357A95">
        <w:rPr>
          <w:rFonts w:ascii="Arial" w:eastAsia="Arial" w:hAnsi="Arial" w:cs="Arial"/>
          <w:sz w:val="24"/>
          <w:szCs w:val="24"/>
        </w:rPr>
        <w:t>provide</w:t>
      </w:r>
      <w:r w:rsidRPr="00357A95">
        <w:rPr>
          <w:rFonts w:ascii="Arial" w:eastAsia="Arial" w:hAnsi="Arial" w:cs="Arial"/>
          <w:spacing w:val="-3"/>
          <w:sz w:val="24"/>
          <w:szCs w:val="24"/>
        </w:rPr>
        <w:t xml:space="preserve"> </w:t>
      </w:r>
      <w:r w:rsidRPr="00357A95">
        <w:rPr>
          <w:rFonts w:ascii="Arial" w:eastAsia="Arial" w:hAnsi="Arial" w:cs="Arial"/>
          <w:sz w:val="24"/>
          <w:szCs w:val="24"/>
        </w:rPr>
        <w:t>parking,</w:t>
      </w:r>
      <w:r w:rsidRPr="00357A95">
        <w:rPr>
          <w:rFonts w:ascii="Arial" w:eastAsia="Arial" w:hAnsi="Arial" w:cs="Arial"/>
          <w:spacing w:val="-3"/>
          <w:sz w:val="24"/>
          <w:szCs w:val="24"/>
        </w:rPr>
        <w:t xml:space="preserve"> </w:t>
      </w:r>
      <w:r w:rsidRPr="00357A95">
        <w:rPr>
          <w:rFonts w:ascii="Arial" w:eastAsia="Arial" w:hAnsi="Arial" w:cs="Arial"/>
          <w:sz w:val="24"/>
          <w:szCs w:val="24"/>
        </w:rPr>
        <w:t>however,</w:t>
      </w:r>
      <w:r w:rsidRPr="00357A95">
        <w:rPr>
          <w:rFonts w:ascii="Arial" w:eastAsia="Arial" w:hAnsi="Arial" w:cs="Arial"/>
          <w:spacing w:val="-6"/>
          <w:sz w:val="24"/>
          <w:szCs w:val="24"/>
        </w:rPr>
        <w:t xml:space="preserve"> </w:t>
      </w:r>
      <w:r w:rsidRPr="00357A95">
        <w:rPr>
          <w:rFonts w:ascii="Arial" w:eastAsia="Arial" w:hAnsi="Arial" w:cs="Arial"/>
          <w:sz w:val="24"/>
          <w:szCs w:val="24"/>
        </w:rPr>
        <w:t>off-loading</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equipment</w:t>
      </w:r>
      <w:r w:rsidRPr="00357A95">
        <w:rPr>
          <w:rFonts w:ascii="Arial" w:eastAsia="Arial" w:hAnsi="Arial" w:cs="Arial"/>
          <w:spacing w:val="-1"/>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materials may</w:t>
      </w:r>
      <w:r w:rsidRPr="00357A95">
        <w:rPr>
          <w:rFonts w:ascii="Arial" w:eastAsia="Arial" w:hAnsi="Arial" w:cs="Arial"/>
          <w:spacing w:val="-7"/>
          <w:sz w:val="24"/>
          <w:szCs w:val="24"/>
        </w:rPr>
        <w:t xml:space="preserve"> </w:t>
      </w:r>
      <w:r w:rsidRPr="00357A95">
        <w:rPr>
          <w:rFonts w:ascii="Arial" w:eastAsia="Arial" w:hAnsi="Arial" w:cs="Arial"/>
          <w:sz w:val="24"/>
          <w:szCs w:val="24"/>
        </w:rPr>
        <w:t>be</w:t>
      </w:r>
      <w:r w:rsidRPr="00357A95">
        <w:rPr>
          <w:rFonts w:ascii="Arial" w:eastAsia="Arial" w:hAnsi="Arial" w:cs="Arial"/>
          <w:spacing w:val="-7"/>
          <w:sz w:val="24"/>
          <w:szCs w:val="24"/>
        </w:rPr>
        <w:t xml:space="preserve"> </w:t>
      </w:r>
      <w:r w:rsidRPr="00357A95">
        <w:rPr>
          <w:rFonts w:ascii="Arial" w:eastAsia="Arial" w:hAnsi="Arial" w:cs="Arial"/>
          <w:sz w:val="24"/>
          <w:szCs w:val="24"/>
        </w:rPr>
        <w:t>performed</w:t>
      </w:r>
      <w:r w:rsidRPr="00357A95">
        <w:rPr>
          <w:rFonts w:ascii="Arial" w:eastAsia="Arial" w:hAnsi="Arial" w:cs="Arial"/>
          <w:spacing w:val="-6"/>
          <w:sz w:val="24"/>
          <w:szCs w:val="24"/>
        </w:rPr>
        <w:t xml:space="preserve"> </w:t>
      </w:r>
      <w:r w:rsidRPr="00357A95">
        <w:rPr>
          <w:rFonts w:ascii="Arial" w:eastAsia="Arial" w:hAnsi="Arial" w:cs="Arial"/>
          <w:sz w:val="24"/>
          <w:szCs w:val="24"/>
        </w:rPr>
        <w:t>at</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building’s</w:t>
      </w:r>
      <w:r w:rsidRPr="00357A95">
        <w:rPr>
          <w:rFonts w:ascii="Arial" w:eastAsia="Arial" w:hAnsi="Arial" w:cs="Arial"/>
          <w:spacing w:val="-4"/>
          <w:sz w:val="24"/>
          <w:szCs w:val="24"/>
        </w:rPr>
        <w:t xml:space="preserve"> </w:t>
      </w:r>
      <w:r w:rsidRPr="00357A95">
        <w:rPr>
          <w:rFonts w:ascii="Arial" w:eastAsia="Arial" w:hAnsi="Arial" w:cs="Arial"/>
          <w:sz w:val="24"/>
          <w:szCs w:val="24"/>
        </w:rPr>
        <w:t>loading</w:t>
      </w:r>
      <w:r w:rsidRPr="00357A95">
        <w:rPr>
          <w:rFonts w:ascii="Arial" w:eastAsia="Arial" w:hAnsi="Arial" w:cs="Arial"/>
          <w:spacing w:val="-5"/>
          <w:sz w:val="24"/>
          <w:szCs w:val="24"/>
        </w:rPr>
        <w:t xml:space="preserve"> </w:t>
      </w:r>
      <w:r w:rsidRPr="00357A95">
        <w:rPr>
          <w:rFonts w:ascii="Arial" w:eastAsia="Arial" w:hAnsi="Arial" w:cs="Arial"/>
          <w:sz w:val="24"/>
          <w:szCs w:val="24"/>
        </w:rPr>
        <w:t>dock</w:t>
      </w:r>
      <w:r w:rsidRPr="00357A95">
        <w:rPr>
          <w:rFonts w:ascii="Arial" w:eastAsia="Arial" w:hAnsi="Arial" w:cs="Arial"/>
          <w:spacing w:val="-3"/>
          <w:sz w:val="24"/>
          <w:szCs w:val="24"/>
        </w:rPr>
        <w:t xml:space="preserve"> </w:t>
      </w:r>
      <w:r w:rsidRPr="00357A95">
        <w:rPr>
          <w:rFonts w:ascii="Arial" w:eastAsia="Arial" w:hAnsi="Arial" w:cs="Arial"/>
          <w:sz w:val="24"/>
          <w:szCs w:val="24"/>
        </w:rPr>
        <w:t>if</w:t>
      </w:r>
      <w:r w:rsidRPr="00357A95">
        <w:rPr>
          <w:rFonts w:ascii="Arial" w:eastAsia="Arial" w:hAnsi="Arial" w:cs="Arial"/>
          <w:spacing w:val="-4"/>
          <w:sz w:val="24"/>
          <w:szCs w:val="24"/>
        </w:rPr>
        <w:t xml:space="preserve"> </w:t>
      </w:r>
      <w:r w:rsidRPr="00357A95">
        <w:rPr>
          <w:rFonts w:ascii="Arial" w:eastAsia="Arial" w:hAnsi="Arial" w:cs="Arial"/>
          <w:sz w:val="24"/>
          <w:szCs w:val="24"/>
        </w:rPr>
        <w:t>permission</w:t>
      </w:r>
      <w:r w:rsidRPr="00357A95">
        <w:rPr>
          <w:rFonts w:ascii="Arial" w:eastAsia="Arial" w:hAnsi="Arial" w:cs="Arial"/>
          <w:spacing w:val="-5"/>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obtained</w:t>
      </w:r>
      <w:r w:rsidRPr="00357A95">
        <w:rPr>
          <w:rFonts w:ascii="Arial" w:eastAsia="Arial" w:hAnsi="Arial" w:cs="Arial"/>
          <w:spacing w:val="-4"/>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 xml:space="preserve">advance from the FMD </w:t>
      </w:r>
      <w:r w:rsidRPr="00357A95">
        <w:rPr>
          <w:rFonts w:ascii="Arial" w:eastAsia="Arial" w:hAnsi="Arial" w:cs="Arial"/>
          <w:sz w:val="24"/>
          <w:szCs w:val="24"/>
        </w:rPr>
        <w:t>Contract Administrator or FMD Designated Representative</w:t>
      </w:r>
      <w:r w:rsidRPr="00357A95">
        <w:rPr>
          <w:rFonts w:ascii="Arial" w:eastAsia="Arial" w:hAnsi="Arial" w:cs="Arial"/>
          <w:color w:val="000000"/>
          <w:sz w:val="24"/>
          <w:szCs w:val="24"/>
        </w:rPr>
        <w:t xml:space="preserve"> and sufficient space is available.</w:t>
      </w:r>
    </w:p>
    <w:p w14:paraId="1C047A76" w14:textId="77777777" w:rsidR="00357A95" w:rsidRPr="00357A95" w:rsidRDefault="00357A95" w:rsidP="00357A95">
      <w:pPr>
        <w:widowControl w:val="0"/>
        <w:autoSpaceDE w:val="0"/>
        <w:autoSpaceDN w:val="0"/>
        <w:ind w:right="1246"/>
        <w:rPr>
          <w:rFonts w:ascii="Arial" w:eastAsia="Arial" w:hAnsi="Arial" w:cs="Arial"/>
          <w:sz w:val="24"/>
          <w:szCs w:val="24"/>
        </w:rPr>
      </w:pPr>
    </w:p>
    <w:p w14:paraId="72DAC44D" w14:textId="77777777" w:rsidR="00357A95" w:rsidRPr="00357A95" w:rsidRDefault="00357A95" w:rsidP="00DE0531">
      <w:pPr>
        <w:widowControl w:val="0"/>
        <w:numPr>
          <w:ilvl w:val="2"/>
          <w:numId w:val="28"/>
        </w:numPr>
        <w:tabs>
          <w:tab w:val="left" w:pos="2338"/>
        </w:tabs>
        <w:autoSpaceDE w:val="0"/>
        <w:autoSpaceDN w:val="0"/>
        <w:ind w:left="2338" w:hanging="358"/>
        <w:rPr>
          <w:rFonts w:ascii="Arial" w:eastAsia="Arial" w:hAnsi="Arial" w:cs="Arial"/>
          <w:sz w:val="24"/>
          <w:szCs w:val="24"/>
        </w:rPr>
      </w:pPr>
      <w:r w:rsidRPr="00357A95">
        <w:rPr>
          <w:rFonts w:ascii="Arial" w:eastAsia="Arial" w:hAnsi="Arial" w:cs="Arial"/>
          <w:spacing w:val="-2"/>
          <w:sz w:val="24"/>
          <w:szCs w:val="24"/>
          <w:u w:val="single"/>
        </w:rPr>
        <w:t>Utilities</w:t>
      </w:r>
    </w:p>
    <w:p w14:paraId="4DA9AA18" w14:textId="77777777" w:rsidR="00357A95" w:rsidRPr="00357A95" w:rsidRDefault="00357A95" w:rsidP="00357A95">
      <w:pPr>
        <w:widowControl w:val="0"/>
        <w:autoSpaceDE w:val="0"/>
        <w:autoSpaceDN w:val="0"/>
        <w:rPr>
          <w:rFonts w:ascii="Arial" w:eastAsia="Arial" w:hAnsi="Arial" w:cs="Arial"/>
          <w:sz w:val="24"/>
          <w:szCs w:val="24"/>
        </w:rPr>
      </w:pPr>
    </w:p>
    <w:p w14:paraId="00EF38C2" w14:textId="77777777" w:rsidR="00357A95" w:rsidRPr="00357A95" w:rsidRDefault="00357A95" w:rsidP="00357A95">
      <w:pPr>
        <w:widowControl w:val="0"/>
        <w:autoSpaceDE w:val="0"/>
        <w:autoSpaceDN w:val="0"/>
        <w:ind w:left="2340" w:right="1318"/>
        <w:rPr>
          <w:rFonts w:ascii="Arial" w:eastAsia="Arial" w:hAnsi="Arial" w:cs="Arial"/>
          <w:sz w:val="24"/>
          <w:szCs w:val="24"/>
        </w:rPr>
      </w:pPr>
      <w:r w:rsidRPr="00357A95">
        <w:rPr>
          <w:rFonts w:ascii="Arial" w:eastAsia="Arial" w:hAnsi="Arial" w:cs="Arial"/>
          <w:sz w:val="24"/>
          <w:szCs w:val="24"/>
        </w:rPr>
        <w:t>Water,</w:t>
      </w:r>
      <w:r w:rsidRPr="00357A95">
        <w:rPr>
          <w:rFonts w:ascii="Arial" w:eastAsia="Arial" w:hAnsi="Arial" w:cs="Arial"/>
          <w:spacing w:val="-1"/>
          <w:sz w:val="24"/>
          <w:szCs w:val="24"/>
        </w:rPr>
        <w:t xml:space="preserve"> </w:t>
      </w:r>
      <w:r w:rsidRPr="00357A95">
        <w:rPr>
          <w:rFonts w:ascii="Arial" w:eastAsia="Arial" w:hAnsi="Arial" w:cs="Arial"/>
          <w:sz w:val="24"/>
          <w:szCs w:val="24"/>
        </w:rPr>
        <w:t>electricity,</w:t>
      </w:r>
      <w:r w:rsidRPr="00357A95">
        <w:rPr>
          <w:rFonts w:ascii="Arial" w:eastAsia="Arial" w:hAnsi="Arial" w:cs="Arial"/>
          <w:spacing w:val="-4"/>
          <w:sz w:val="24"/>
          <w:szCs w:val="24"/>
        </w:rPr>
        <w:t xml:space="preserve"> </w:t>
      </w:r>
      <w:r w:rsidRPr="00357A95">
        <w:rPr>
          <w:rFonts w:ascii="Arial" w:eastAsia="Arial" w:hAnsi="Arial" w:cs="Arial"/>
          <w:sz w:val="24"/>
          <w:szCs w:val="24"/>
        </w:rPr>
        <w:t>elevator</w:t>
      </w:r>
      <w:r w:rsidRPr="00357A95">
        <w:rPr>
          <w:rFonts w:ascii="Arial" w:eastAsia="Arial" w:hAnsi="Arial" w:cs="Arial"/>
          <w:spacing w:val="-1"/>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restroom</w:t>
      </w:r>
      <w:r w:rsidRPr="00357A95">
        <w:rPr>
          <w:rFonts w:ascii="Arial" w:eastAsia="Arial" w:hAnsi="Arial" w:cs="Arial"/>
          <w:spacing w:val="-2"/>
          <w:sz w:val="24"/>
          <w:szCs w:val="24"/>
        </w:rPr>
        <w:t xml:space="preserve"> </w:t>
      </w:r>
      <w:r w:rsidRPr="00357A95">
        <w:rPr>
          <w:rFonts w:ascii="Arial" w:eastAsia="Arial" w:hAnsi="Arial" w:cs="Arial"/>
          <w:sz w:val="24"/>
          <w:szCs w:val="24"/>
        </w:rPr>
        <w:t>facilities</w:t>
      </w:r>
      <w:r w:rsidRPr="00357A95">
        <w:rPr>
          <w:rFonts w:ascii="Arial" w:eastAsia="Arial" w:hAnsi="Arial" w:cs="Arial"/>
          <w:spacing w:val="-1"/>
          <w:sz w:val="24"/>
          <w:szCs w:val="24"/>
        </w:rPr>
        <w:t xml:space="preserve"> </w:t>
      </w:r>
      <w:r w:rsidRPr="00357A95">
        <w:rPr>
          <w:rFonts w:ascii="Arial" w:eastAsia="Arial" w:hAnsi="Arial" w:cs="Arial"/>
          <w:sz w:val="24"/>
          <w:szCs w:val="24"/>
        </w:rPr>
        <w:t>are</w:t>
      </w:r>
      <w:r w:rsidRPr="00357A95">
        <w:rPr>
          <w:rFonts w:ascii="Arial" w:eastAsia="Arial" w:hAnsi="Arial" w:cs="Arial"/>
          <w:spacing w:val="-5"/>
          <w:sz w:val="24"/>
          <w:szCs w:val="24"/>
        </w:rPr>
        <w:t xml:space="preserve"> </w:t>
      </w:r>
      <w:r w:rsidRPr="00357A95">
        <w:rPr>
          <w:rFonts w:ascii="Arial" w:eastAsia="Arial" w:hAnsi="Arial" w:cs="Arial"/>
          <w:sz w:val="24"/>
          <w:szCs w:val="24"/>
        </w:rPr>
        <w:t>available</w:t>
      </w:r>
      <w:r w:rsidRPr="00357A95">
        <w:rPr>
          <w:rFonts w:ascii="Arial" w:eastAsia="Arial" w:hAnsi="Arial" w:cs="Arial"/>
          <w:spacing w:val="-1"/>
          <w:sz w:val="24"/>
          <w:szCs w:val="24"/>
        </w:rPr>
        <w:t xml:space="preserve"> </w:t>
      </w:r>
      <w:r w:rsidRPr="00357A95">
        <w:rPr>
          <w:rFonts w:ascii="Arial" w:eastAsia="Arial" w:hAnsi="Arial" w:cs="Arial"/>
          <w:sz w:val="24"/>
          <w:szCs w:val="24"/>
        </w:rPr>
        <w:t>free</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4"/>
          <w:sz w:val="24"/>
          <w:szCs w:val="24"/>
        </w:rPr>
        <w:t xml:space="preserve"> </w:t>
      </w:r>
      <w:r w:rsidRPr="00357A95">
        <w:rPr>
          <w:rFonts w:ascii="Arial" w:eastAsia="Arial" w:hAnsi="Arial" w:cs="Arial"/>
          <w:sz w:val="24"/>
          <w:szCs w:val="24"/>
        </w:rPr>
        <w:t>charge</w:t>
      </w:r>
      <w:r w:rsidRPr="00357A95">
        <w:rPr>
          <w:rFonts w:ascii="Arial" w:eastAsia="Arial" w:hAnsi="Arial" w:cs="Arial"/>
          <w:spacing w:val="-1"/>
          <w:sz w:val="24"/>
          <w:szCs w:val="24"/>
        </w:rPr>
        <w:t xml:space="preserve"> </w:t>
      </w:r>
      <w:r w:rsidRPr="00357A95">
        <w:rPr>
          <w:rFonts w:ascii="Arial" w:eastAsia="Arial" w:hAnsi="Arial" w:cs="Arial"/>
          <w:sz w:val="24"/>
          <w:szCs w:val="24"/>
        </w:rPr>
        <w:t>while performing</w:t>
      </w:r>
      <w:r w:rsidRPr="00357A95">
        <w:rPr>
          <w:rFonts w:ascii="Arial" w:eastAsia="Arial" w:hAnsi="Arial" w:cs="Arial"/>
          <w:spacing w:val="-7"/>
          <w:sz w:val="24"/>
          <w:szCs w:val="24"/>
        </w:rPr>
        <w:t xml:space="preserve"> </w:t>
      </w:r>
      <w:r w:rsidRPr="00357A95">
        <w:rPr>
          <w:rFonts w:ascii="Arial" w:eastAsia="Arial" w:hAnsi="Arial" w:cs="Arial"/>
          <w:sz w:val="24"/>
          <w:szCs w:val="24"/>
        </w:rPr>
        <w:t>services</w:t>
      </w:r>
      <w:r w:rsidRPr="00357A95">
        <w:rPr>
          <w:rFonts w:ascii="Arial" w:eastAsia="Arial" w:hAnsi="Arial" w:cs="Arial"/>
          <w:spacing w:val="-6"/>
          <w:sz w:val="24"/>
          <w:szCs w:val="24"/>
        </w:rPr>
        <w:t xml:space="preserve"> </w:t>
      </w:r>
      <w:r w:rsidRPr="00357A95">
        <w:rPr>
          <w:rFonts w:ascii="Arial" w:eastAsia="Arial" w:hAnsi="Arial" w:cs="Arial"/>
          <w:sz w:val="24"/>
          <w:szCs w:val="24"/>
        </w:rPr>
        <w:t>associated</w:t>
      </w:r>
      <w:r w:rsidRPr="00357A95">
        <w:rPr>
          <w:rFonts w:ascii="Arial" w:eastAsia="Arial" w:hAnsi="Arial" w:cs="Arial"/>
          <w:spacing w:val="-3"/>
          <w:sz w:val="24"/>
          <w:szCs w:val="24"/>
        </w:rPr>
        <w:t xml:space="preserve"> </w:t>
      </w:r>
      <w:r w:rsidRPr="00357A95">
        <w:rPr>
          <w:rFonts w:ascii="Arial" w:eastAsia="Arial" w:hAnsi="Arial" w:cs="Arial"/>
          <w:sz w:val="24"/>
          <w:szCs w:val="24"/>
        </w:rPr>
        <w:t>with</w:t>
      </w:r>
      <w:r w:rsidRPr="00357A95">
        <w:rPr>
          <w:rFonts w:ascii="Arial" w:eastAsia="Arial" w:hAnsi="Arial" w:cs="Arial"/>
          <w:spacing w:val="-7"/>
          <w:sz w:val="24"/>
          <w:szCs w:val="24"/>
        </w:rPr>
        <w:t xml:space="preserve"> </w:t>
      </w:r>
      <w:r w:rsidRPr="00357A95">
        <w:rPr>
          <w:rFonts w:ascii="Arial" w:eastAsia="Arial" w:hAnsi="Arial" w:cs="Arial"/>
          <w:sz w:val="24"/>
          <w:szCs w:val="24"/>
        </w:rPr>
        <w:t>this</w:t>
      </w:r>
      <w:r w:rsidRPr="00357A95">
        <w:rPr>
          <w:rFonts w:ascii="Arial" w:eastAsia="Arial" w:hAnsi="Arial" w:cs="Arial"/>
          <w:spacing w:val="-4"/>
          <w:sz w:val="24"/>
          <w:szCs w:val="24"/>
        </w:rPr>
        <w:t xml:space="preserve"> </w:t>
      </w:r>
      <w:r w:rsidRPr="00357A95">
        <w:rPr>
          <w:rFonts w:ascii="Arial" w:eastAsia="Arial" w:hAnsi="Arial" w:cs="Arial"/>
          <w:sz w:val="24"/>
          <w:szCs w:val="24"/>
        </w:rPr>
        <w:t>Agreement.</w:t>
      </w:r>
      <w:r w:rsidRPr="00357A95">
        <w:rPr>
          <w:rFonts w:ascii="Arial" w:eastAsia="Arial" w:hAnsi="Arial" w:cs="Arial"/>
          <w:spacing w:val="-3"/>
          <w:sz w:val="24"/>
          <w:szCs w:val="24"/>
        </w:rPr>
        <w:t xml:space="preserve"> </w:t>
      </w:r>
      <w:r w:rsidRPr="00357A95">
        <w:rPr>
          <w:rFonts w:ascii="Arial" w:eastAsia="Arial" w:hAnsi="Arial" w:cs="Arial"/>
          <w:sz w:val="24"/>
          <w:szCs w:val="24"/>
        </w:rPr>
        <w:t>However,</w:t>
      </w:r>
      <w:r w:rsidRPr="00357A95">
        <w:rPr>
          <w:rFonts w:ascii="Arial" w:eastAsia="Arial" w:hAnsi="Arial" w:cs="Arial"/>
          <w:spacing w:val="-6"/>
          <w:sz w:val="24"/>
          <w:szCs w:val="24"/>
        </w:rPr>
        <w:t xml:space="preserve"> </w:t>
      </w:r>
      <w:r w:rsidRPr="00357A95">
        <w:rPr>
          <w:rFonts w:ascii="Arial" w:eastAsia="Arial" w:hAnsi="Arial" w:cs="Arial"/>
          <w:sz w:val="24"/>
          <w:szCs w:val="24"/>
        </w:rPr>
        <w:t>these</w:t>
      </w:r>
      <w:r w:rsidRPr="00357A95">
        <w:rPr>
          <w:rFonts w:ascii="Arial" w:eastAsia="Arial" w:hAnsi="Arial" w:cs="Arial"/>
          <w:spacing w:val="-7"/>
          <w:sz w:val="24"/>
          <w:szCs w:val="24"/>
        </w:rPr>
        <w:t xml:space="preserve"> </w:t>
      </w:r>
      <w:r w:rsidRPr="00357A95">
        <w:rPr>
          <w:rFonts w:ascii="Arial" w:eastAsia="Arial" w:hAnsi="Arial" w:cs="Arial"/>
          <w:sz w:val="24"/>
          <w:szCs w:val="24"/>
        </w:rPr>
        <w:t xml:space="preserve">facilities shall be </w:t>
      </w:r>
      <w:proofErr w:type="gramStart"/>
      <w:r w:rsidRPr="00357A95">
        <w:rPr>
          <w:rFonts w:ascii="Arial" w:eastAsia="Arial" w:hAnsi="Arial" w:cs="Arial"/>
          <w:sz w:val="24"/>
          <w:szCs w:val="24"/>
        </w:rPr>
        <w:t>kept clean at all times</w:t>
      </w:r>
      <w:proofErr w:type="gramEnd"/>
      <w:r w:rsidRPr="00357A95">
        <w:rPr>
          <w:rFonts w:ascii="Arial" w:eastAsia="Arial" w:hAnsi="Arial" w:cs="Arial"/>
          <w:sz w:val="24"/>
          <w:szCs w:val="24"/>
        </w:rPr>
        <w:t xml:space="preserve"> and are not to be used for anything other than their intended purpose.</w:t>
      </w:r>
    </w:p>
    <w:p w14:paraId="74611C60" w14:textId="77777777" w:rsidR="00357A95" w:rsidRPr="00357A95" w:rsidRDefault="00357A95" w:rsidP="00357A95">
      <w:pPr>
        <w:widowControl w:val="0"/>
        <w:autoSpaceDE w:val="0"/>
        <w:autoSpaceDN w:val="0"/>
        <w:rPr>
          <w:rFonts w:ascii="Arial" w:eastAsia="Arial" w:hAnsi="Arial" w:cs="Arial"/>
          <w:sz w:val="24"/>
          <w:szCs w:val="24"/>
        </w:rPr>
      </w:pPr>
    </w:p>
    <w:p w14:paraId="4C8A8E07" w14:textId="77777777" w:rsidR="00357A95" w:rsidRPr="00357A95" w:rsidRDefault="00357A95" w:rsidP="00DE0531">
      <w:pPr>
        <w:widowControl w:val="0"/>
        <w:numPr>
          <w:ilvl w:val="2"/>
          <w:numId w:val="28"/>
        </w:numPr>
        <w:tabs>
          <w:tab w:val="left" w:pos="2338"/>
        </w:tabs>
        <w:autoSpaceDE w:val="0"/>
        <w:autoSpaceDN w:val="0"/>
        <w:ind w:left="2338" w:hanging="358"/>
        <w:rPr>
          <w:rFonts w:ascii="Arial" w:eastAsia="Arial" w:hAnsi="Arial" w:cs="Arial"/>
          <w:sz w:val="24"/>
          <w:szCs w:val="24"/>
        </w:rPr>
      </w:pPr>
      <w:r w:rsidRPr="00357A95">
        <w:rPr>
          <w:rFonts w:ascii="Arial" w:eastAsia="Arial" w:hAnsi="Arial" w:cs="Arial"/>
          <w:spacing w:val="-2"/>
          <w:sz w:val="24"/>
          <w:szCs w:val="24"/>
          <w:u w:val="single"/>
        </w:rPr>
        <w:t>Interference</w:t>
      </w:r>
    </w:p>
    <w:p w14:paraId="7A77915C" w14:textId="77777777" w:rsidR="00357A95" w:rsidRPr="00357A95" w:rsidRDefault="00357A95" w:rsidP="00357A95">
      <w:pPr>
        <w:widowControl w:val="0"/>
        <w:autoSpaceDE w:val="0"/>
        <w:autoSpaceDN w:val="0"/>
        <w:spacing w:before="251"/>
        <w:ind w:left="2340" w:right="1246"/>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6"/>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make</w:t>
      </w:r>
      <w:r w:rsidRPr="00357A95">
        <w:rPr>
          <w:rFonts w:ascii="Arial" w:eastAsia="Arial" w:hAnsi="Arial" w:cs="Arial"/>
          <w:spacing w:val="-4"/>
          <w:sz w:val="24"/>
          <w:szCs w:val="24"/>
        </w:rPr>
        <w:t xml:space="preserve"> </w:t>
      </w:r>
      <w:r w:rsidRPr="00357A95">
        <w:rPr>
          <w:rFonts w:ascii="Arial" w:eastAsia="Arial" w:hAnsi="Arial" w:cs="Arial"/>
          <w:sz w:val="24"/>
          <w:szCs w:val="24"/>
        </w:rPr>
        <w:t>provisions</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2"/>
          <w:sz w:val="24"/>
          <w:szCs w:val="24"/>
        </w:rPr>
        <w:t xml:space="preserve"> </w:t>
      </w:r>
      <w:r w:rsidRPr="00357A95">
        <w:rPr>
          <w:rFonts w:ascii="Arial" w:eastAsia="Arial" w:hAnsi="Arial" w:cs="Arial"/>
          <w:sz w:val="24"/>
          <w:szCs w:val="24"/>
        </w:rPr>
        <w:t>accomplish</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work</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this</w:t>
      </w:r>
      <w:r w:rsidRPr="00357A95">
        <w:rPr>
          <w:rFonts w:ascii="Arial" w:eastAsia="Arial" w:hAnsi="Arial" w:cs="Arial"/>
          <w:spacing w:val="-1"/>
          <w:sz w:val="24"/>
          <w:szCs w:val="24"/>
        </w:rPr>
        <w:t xml:space="preserve"> </w:t>
      </w:r>
      <w:r w:rsidRPr="00357A95">
        <w:rPr>
          <w:rFonts w:ascii="Arial" w:eastAsia="Arial" w:hAnsi="Arial" w:cs="Arial"/>
          <w:sz w:val="24"/>
          <w:szCs w:val="24"/>
        </w:rPr>
        <w:t>Agreement,</w:t>
      </w:r>
      <w:r w:rsidRPr="00357A95">
        <w:rPr>
          <w:rFonts w:ascii="Arial" w:eastAsia="Arial" w:hAnsi="Arial" w:cs="Arial"/>
          <w:spacing w:val="-2"/>
          <w:sz w:val="24"/>
          <w:szCs w:val="24"/>
        </w:rPr>
        <w:t xml:space="preserve"> </w:t>
      </w:r>
      <w:r w:rsidRPr="00357A95">
        <w:rPr>
          <w:rFonts w:ascii="Arial" w:eastAsia="Arial" w:hAnsi="Arial" w:cs="Arial"/>
          <w:sz w:val="24"/>
          <w:szCs w:val="24"/>
        </w:rPr>
        <w:t>without undue interference with the operations of the State, its tenants and visitors, or</w:t>
      </w:r>
      <w:r w:rsidRPr="00357A95">
        <w:rPr>
          <w:rFonts w:ascii="Arial" w:eastAsia="Arial" w:hAnsi="Arial" w:cs="Arial"/>
          <w:spacing w:val="-5"/>
          <w:sz w:val="24"/>
          <w:szCs w:val="24"/>
        </w:rPr>
        <w:t xml:space="preserve"> </w:t>
      </w:r>
      <w:r w:rsidRPr="00357A95">
        <w:rPr>
          <w:rFonts w:ascii="Arial" w:eastAsia="Arial" w:hAnsi="Arial" w:cs="Arial"/>
          <w:sz w:val="24"/>
          <w:szCs w:val="24"/>
        </w:rPr>
        <w:t>surrounding</w:t>
      </w:r>
      <w:r w:rsidRPr="00357A95">
        <w:rPr>
          <w:rFonts w:ascii="Arial" w:eastAsia="Arial" w:hAnsi="Arial" w:cs="Arial"/>
          <w:spacing w:val="-6"/>
          <w:sz w:val="24"/>
          <w:szCs w:val="24"/>
        </w:rPr>
        <w:t xml:space="preserve"> </w:t>
      </w:r>
      <w:r w:rsidRPr="00357A95">
        <w:rPr>
          <w:rFonts w:ascii="Arial" w:eastAsia="Arial" w:hAnsi="Arial" w:cs="Arial"/>
          <w:sz w:val="24"/>
          <w:szCs w:val="24"/>
        </w:rPr>
        <w:t>businesses</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7"/>
          <w:sz w:val="24"/>
          <w:szCs w:val="24"/>
        </w:rPr>
        <w:t xml:space="preserve"> </w:t>
      </w:r>
      <w:r w:rsidRPr="00357A95">
        <w:rPr>
          <w:rFonts w:ascii="Arial" w:eastAsia="Arial" w:hAnsi="Arial" w:cs="Arial"/>
          <w:spacing w:val="-2"/>
          <w:sz w:val="24"/>
          <w:szCs w:val="24"/>
        </w:rPr>
        <w:t>buildings.</w:t>
      </w:r>
    </w:p>
    <w:p w14:paraId="58106910" w14:textId="77777777" w:rsidR="00357A95" w:rsidRPr="00357A95" w:rsidRDefault="00357A95" w:rsidP="00357A95">
      <w:pPr>
        <w:widowControl w:val="0"/>
        <w:autoSpaceDE w:val="0"/>
        <w:autoSpaceDN w:val="0"/>
        <w:rPr>
          <w:rFonts w:ascii="Arial" w:eastAsia="Arial" w:hAnsi="Arial" w:cs="Arial"/>
          <w:sz w:val="24"/>
          <w:szCs w:val="24"/>
        </w:rPr>
      </w:pPr>
    </w:p>
    <w:p w14:paraId="089B615C" w14:textId="77777777" w:rsidR="00357A95" w:rsidRPr="00357A95" w:rsidRDefault="00357A95" w:rsidP="00DE0531">
      <w:pPr>
        <w:widowControl w:val="0"/>
        <w:numPr>
          <w:ilvl w:val="2"/>
          <w:numId w:val="28"/>
        </w:numPr>
        <w:tabs>
          <w:tab w:val="left" w:pos="2339"/>
        </w:tabs>
        <w:autoSpaceDE w:val="0"/>
        <w:autoSpaceDN w:val="0"/>
        <w:ind w:left="2339" w:hanging="359"/>
        <w:rPr>
          <w:rFonts w:ascii="Arial" w:eastAsia="Arial" w:hAnsi="Arial" w:cs="Arial"/>
          <w:sz w:val="24"/>
          <w:szCs w:val="24"/>
        </w:rPr>
      </w:pPr>
      <w:r w:rsidRPr="00357A95">
        <w:rPr>
          <w:rFonts w:ascii="Arial" w:eastAsia="Arial" w:hAnsi="Arial" w:cs="Arial"/>
          <w:spacing w:val="-2"/>
          <w:sz w:val="24"/>
          <w:szCs w:val="24"/>
          <w:u w:val="single"/>
        </w:rPr>
        <w:lastRenderedPageBreak/>
        <w:t>Clean-</w:t>
      </w:r>
      <w:r w:rsidRPr="00357A95">
        <w:rPr>
          <w:rFonts w:ascii="Arial" w:eastAsia="Arial" w:hAnsi="Arial" w:cs="Arial"/>
          <w:spacing w:val="-5"/>
          <w:sz w:val="24"/>
          <w:szCs w:val="24"/>
          <w:u w:val="single"/>
        </w:rPr>
        <w:t>Up</w:t>
      </w:r>
    </w:p>
    <w:p w14:paraId="4BF2B208" w14:textId="77777777" w:rsidR="00357A95" w:rsidRPr="00357A95" w:rsidRDefault="00357A95" w:rsidP="00357A95">
      <w:pPr>
        <w:widowControl w:val="0"/>
        <w:autoSpaceDE w:val="0"/>
        <w:autoSpaceDN w:val="0"/>
        <w:rPr>
          <w:rFonts w:ascii="Arial" w:eastAsia="Arial" w:hAnsi="Arial" w:cs="Arial"/>
          <w:sz w:val="24"/>
          <w:szCs w:val="24"/>
        </w:rPr>
      </w:pPr>
    </w:p>
    <w:p w14:paraId="38A4ABCE" w14:textId="77777777" w:rsidR="00357A95" w:rsidRPr="00357A95" w:rsidRDefault="00357A95" w:rsidP="00357A95">
      <w:pPr>
        <w:widowControl w:val="0"/>
        <w:autoSpaceDE w:val="0"/>
        <w:autoSpaceDN w:val="0"/>
        <w:spacing w:before="1"/>
        <w:ind w:left="2340" w:right="1246"/>
        <w:rPr>
          <w:rFonts w:ascii="Arial" w:eastAsia="Arial" w:hAnsi="Arial" w:cs="Arial"/>
          <w:sz w:val="24"/>
          <w:szCs w:val="24"/>
        </w:rPr>
      </w:pPr>
      <w:r w:rsidRPr="00357A95">
        <w:rPr>
          <w:rFonts w:ascii="Arial" w:eastAsia="Arial" w:hAnsi="Arial" w:cs="Arial"/>
          <w:sz w:val="24"/>
          <w:szCs w:val="24"/>
        </w:rPr>
        <w:t>Contractor shall keep all work areas clean and free of debris.</w:t>
      </w:r>
      <w:r w:rsidRPr="00357A95">
        <w:rPr>
          <w:rFonts w:ascii="Arial" w:eastAsia="Arial" w:hAnsi="Arial" w:cs="Arial"/>
          <w:spacing w:val="40"/>
          <w:sz w:val="24"/>
          <w:szCs w:val="24"/>
        </w:rPr>
        <w:t xml:space="preserve"> </w:t>
      </w:r>
      <w:r w:rsidRPr="00357A95">
        <w:rPr>
          <w:rFonts w:ascii="Arial" w:eastAsia="Arial" w:hAnsi="Arial" w:cs="Arial"/>
          <w:sz w:val="24"/>
          <w:szCs w:val="24"/>
        </w:rPr>
        <w:t>During progress of work and at the end of each workday, Contractor shall clean-up materials, remove from</w:t>
      </w:r>
      <w:r w:rsidRPr="00357A95">
        <w:rPr>
          <w:rFonts w:ascii="Arial" w:eastAsia="Arial" w:hAnsi="Arial" w:cs="Arial"/>
          <w:spacing w:val="-2"/>
          <w:sz w:val="24"/>
          <w:szCs w:val="24"/>
        </w:rPr>
        <w:t xml:space="preserve"> </w:t>
      </w:r>
      <w:r w:rsidRPr="00357A95">
        <w:rPr>
          <w:rFonts w:ascii="Arial" w:eastAsia="Arial" w:hAnsi="Arial" w:cs="Arial"/>
          <w:sz w:val="24"/>
          <w:szCs w:val="24"/>
        </w:rPr>
        <w:t>building</w:t>
      </w:r>
      <w:r w:rsidRPr="00357A95">
        <w:rPr>
          <w:rFonts w:ascii="Arial" w:eastAsia="Arial" w:hAnsi="Arial" w:cs="Arial"/>
          <w:spacing w:val="-3"/>
          <w:sz w:val="24"/>
          <w:szCs w:val="24"/>
        </w:rPr>
        <w:t xml:space="preserve"> </w:t>
      </w:r>
      <w:r w:rsidRPr="00357A95">
        <w:rPr>
          <w:rFonts w:ascii="Arial" w:eastAsia="Arial" w:hAnsi="Arial" w:cs="Arial"/>
          <w:sz w:val="24"/>
          <w:szCs w:val="24"/>
        </w:rPr>
        <w:t>location</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discard</w:t>
      </w:r>
      <w:r w:rsidRPr="00357A95">
        <w:rPr>
          <w:rFonts w:ascii="Arial" w:eastAsia="Arial" w:hAnsi="Arial" w:cs="Arial"/>
          <w:spacing w:val="-5"/>
          <w:sz w:val="24"/>
          <w:szCs w:val="24"/>
        </w:rPr>
        <w:t xml:space="preserve"> </w:t>
      </w:r>
      <w:r w:rsidRPr="00357A95">
        <w:rPr>
          <w:rFonts w:ascii="Arial" w:eastAsia="Arial" w:hAnsi="Arial" w:cs="Arial"/>
          <w:sz w:val="24"/>
          <w:szCs w:val="24"/>
        </w:rPr>
        <w:t>appropriately</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accordance</w:t>
      </w:r>
      <w:r w:rsidRPr="00357A95">
        <w:rPr>
          <w:rFonts w:ascii="Arial" w:eastAsia="Arial" w:hAnsi="Arial" w:cs="Arial"/>
          <w:spacing w:val="-3"/>
          <w:sz w:val="24"/>
          <w:szCs w:val="24"/>
        </w:rPr>
        <w:t xml:space="preserve"> </w:t>
      </w:r>
      <w:r w:rsidRPr="00357A95">
        <w:rPr>
          <w:rFonts w:ascii="Arial" w:eastAsia="Arial" w:hAnsi="Arial" w:cs="Arial"/>
          <w:sz w:val="24"/>
          <w:szCs w:val="24"/>
        </w:rPr>
        <w:t>with</w:t>
      </w:r>
      <w:r w:rsidRPr="00357A95">
        <w:rPr>
          <w:rFonts w:ascii="Arial" w:eastAsia="Arial" w:hAnsi="Arial" w:cs="Arial"/>
          <w:spacing w:val="-3"/>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local</w:t>
      </w:r>
      <w:r w:rsidRPr="00357A95">
        <w:rPr>
          <w:rFonts w:ascii="Arial" w:eastAsia="Arial" w:hAnsi="Arial" w:cs="Arial"/>
          <w:spacing w:val="-4"/>
          <w:sz w:val="24"/>
          <w:szCs w:val="24"/>
        </w:rPr>
        <w:t xml:space="preserve"> </w:t>
      </w:r>
      <w:r w:rsidRPr="00357A95">
        <w:rPr>
          <w:rFonts w:ascii="Arial" w:eastAsia="Arial" w:hAnsi="Arial" w:cs="Arial"/>
          <w:sz w:val="24"/>
          <w:szCs w:val="24"/>
        </w:rPr>
        <w:t>or county ordinances.</w:t>
      </w:r>
      <w:r w:rsidRPr="00357A95">
        <w:rPr>
          <w:rFonts w:ascii="Arial" w:eastAsia="Arial" w:hAnsi="Arial" w:cs="Arial"/>
          <w:spacing w:val="40"/>
          <w:sz w:val="24"/>
          <w:szCs w:val="24"/>
        </w:rPr>
        <w:t xml:space="preserve"> </w:t>
      </w:r>
      <w:r w:rsidRPr="00357A95">
        <w:rPr>
          <w:rFonts w:ascii="Arial" w:eastAsia="Arial" w:hAnsi="Arial" w:cs="Arial"/>
          <w:sz w:val="24"/>
          <w:szCs w:val="24"/>
        </w:rPr>
        <w:t>Any cleaning of equipment on State property requires the approval of the FMD Contract Administrator or FMD Designated Representative.</w:t>
      </w:r>
    </w:p>
    <w:p w14:paraId="205FE1F1" w14:textId="77777777" w:rsidR="00357A95" w:rsidRPr="00357A95" w:rsidRDefault="00357A95" w:rsidP="00DE0531">
      <w:pPr>
        <w:widowControl w:val="0"/>
        <w:numPr>
          <w:ilvl w:val="1"/>
          <w:numId w:val="28"/>
        </w:numPr>
        <w:tabs>
          <w:tab w:val="left" w:pos="1800"/>
        </w:tabs>
        <w:autoSpaceDE w:val="0"/>
        <w:autoSpaceDN w:val="0"/>
        <w:spacing w:before="251"/>
        <w:ind w:left="1800" w:hanging="540"/>
        <w:rPr>
          <w:rFonts w:ascii="Arial" w:eastAsia="Arial" w:hAnsi="Arial" w:cs="Arial"/>
          <w:sz w:val="24"/>
          <w:szCs w:val="24"/>
        </w:rPr>
      </w:pPr>
      <w:r w:rsidRPr="00357A95">
        <w:rPr>
          <w:rFonts w:ascii="Arial" w:eastAsia="Arial" w:hAnsi="Arial" w:cs="Arial"/>
          <w:sz w:val="24"/>
          <w:szCs w:val="24"/>
          <w:u w:val="single"/>
        </w:rPr>
        <w:t>WORK</w:t>
      </w:r>
      <w:r w:rsidRPr="00357A95">
        <w:rPr>
          <w:rFonts w:ascii="Arial" w:eastAsia="Arial" w:hAnsi="Arial" w:cs="Arial"/>
          <w:spacing w:val="-1"/>
          <w:sz w:val="24"/>
          <w:szCs w:val="24"/>
          <w:u w:val="single"/>
        </w:rPr>
        <w:t xml:space="preserve"> </w:t>
      </w:r>
      <w:r w:rsidRPr="00357A95">
        <w:rPr>
          <w:rFonts w:ascii="Arial" w:eastAsia="Arial" w:hAnsi="Arial" w:cs="Arial"/>
          <w:spacing w:val="-2"/>
          <w:sz w:val="24"/>
          <w:szCs w:val="24"/>
          <w:u w:val="single"/>
        </w:rPr>
        <w:t>DETAILS</w:t>
      </w:r>
    </w:p>
    <w:p w14:paraId="196BA7CE" w14:textId="77777777" w:rsidR="00357A95" w:rsidRPr="00357A95" w:rsidRDefault="00357A95" w:rsidP="00357A95">
      <w:pPr>
        <w:widowControl w:val="0"/>
        <w:autoSpaceDE w:val="0"/>
        <w:autoSpaceDN w:val="0"/>
        <w:spacing w:before="1"/>
        <w:rPr>
          <w:rFonts w:ascii="Arial" w:eastAsia="Arial" w:hAnsi="Arial" w:cs="Arial"/>
          <w:sz w:val="24"/>
          <w:szCs w:val="24"/>
        </w:rPr>
      </w:pPr>
    </w:p>
    <w:p w14:paraId="521147BA" w14:textId="77777777" w:rsidR="00357A95" w:rsidRPr="00357A95" w:rsidRDefault="00357A95" w:rsidP="00357A95">
      <w:pPr>
        <w:widowControl w:val="0"/>
        <w:autoSpaceDE w:val="0"/>
        <w:autoSpaceDN w:val="0"/>
        <w:ind w:left="25" w:right="153"/>
        <w:jc w:val="center"/>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consists</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but</w:t>
      </w:r>
      <w:r w:rsidRPr="00357A95">
        <w:rPr>
          <w:rFonts w:ascii="Arial" w:eastAsia="Arial" w:hAnsi="Arial" w:cs="Arial"/>
          <w:spacing w:val="-3"/>
          <w:sz w:val="24"/>
          <w:szCs w:val="24"/>
        </w:rPr>
        <w:t xml:space="preserve"> </w:t>
      </w:r>
      <w:r w:rsidRPr="00357A95">
        <w:rPr>
          <w:rFonts w:ascii="Arial" w:eastAsia="Arial" w:hAnsi="Arial" w:cs="Arial"/>
          <w:sz w:val="24"/>
          <w:szCs w:val="24"/>
        </w:rPr>
        <w:t>is</w:t>
      </w:r>
      <w:r w:rsidRPr="00357A95">
        <w:rPr>
          <w:rFonts w:ascii="Arial" w:eastAsia="Arial" w:hAnsi="Arial" w:cs="Arial"/>
          <w:spacing w:val="-2"/>
          <w:sz w:val="24"/>
          <w:szCs w:val="24"/>
        </w:rPr>
        <w:t xml:space="preserve"> </w:t>
      </w:r>
      <w:r w:rsidRPr="00357A95">
        <w:rPr>
          <w:rFonts w:ascii="Arial" w:eastAsia="Arial" w:hAnsi="Arial" w:cs="Arial"/>
          <w:sz w:val="24"/>
          <w:szCs w:val="24"/>
        </w:rPr>
        <w:t>not</w:t>
      </w:r>
      <w:r w:rsidRPr="00357A95">
        <w:rPr>
          <w:rFonts w:ascii="Arial" w:eastAsia="Arial" w:hAnsi="Arial" w:cs="Arial"/>
          <w:spacing w:val="-1"/>
          <w:sz w:val="24"/>
          <w:szCs w:val="24"/>
        </w:rPr>
        <w:t xml:space="preserve"> </w:t>
      </w:r>
      <w:r w:rsidRPr="00357A95">
        <w:rPr>
          <w:rFonts w:ascii="Arial" w:eastAsia="Arial" w:hAnsi="Arial" w:cs="Arial"/>
          <w:sz w:val="24"/>
          <w:szCs w:val="24"/>
        </w:rPr>
        <w:t>limited</w:t>
      </w:r>
      <w:r w:rsidRPr="00357A95">
        <w:rPr>
          <w:rFonts w:ascii="Arial" w:eastAsia="Arial" w:hAnsi="Arial" w:cs="Arial"/>
          <w:spacing w:val="-7"/>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following:</w:t>
      </w:r>
    </w:p>
    <w:p w14:paraId="7BF985C1" w14:textId="77777777" w:rsidR="00357A95" w:rsidRPr="00357A95" w:rsidRDefault="00357A95" w:rsidP="00357A95">
      <w:pPr>
        <w:widowControl w:val="0"/>
        <w:autoSpaceDE w:val="0"/>
        <w:autoSpaceDN w:val="0"/>
        <w:rPr>
          <w:rFonts w:ascii="Arial" w:eastAsia="Arial" w:hAnsi="Arial" w:cs="Arial"/>
          <w:sz w:val="24"/>
          <w:szCs w:val="24"/>
        </w:rPr>
      </w:pPr>
    </w:p>
    <w:p w14:paraId="2E8D3F7D" w14:textId="77777777" w:rsidR="00357A95" w:rsidRPr="00357A95" w:rsidRDefault="00357A95" w:rsidP="00DE0531">
      <w:pPr>
        <w:widowControl w:val="0"/>
        <w:numPr>
          <w:ilvl w:val="2"/>
          <w:numId w:val="28"/>
        </w:numPr>
        <w:tabs>
          <w:tab w:val="left" w:pos="2340"/>
        </w:tabs>
        <w:autoSpaceDE w:val="0"/>
        <w:autoSpaceDN w:val="0"/>
        <w:ind w:hanging="541"/>
        <w:rPr>
          <w:rFonts w:ascii="Arial" w:eastAsia="Arial" w:hAnsi="Arial" w:cs="Arial"/>
          <w:sz w:val="24"/>
          <w:szCs w:val="24"/>
        </w:rPr>
      </w:pPr>
      <w:r w:rsidRPr="00357A95">
        <w:rPr>
          <w:rFonts w:ascii="Arial" w:eastAsia="Arial" w:hAnsi="Arial" w:cs="Arial"/>
          <w:sz w:val="24"/>
          <w:szCs w:val="24"/>
          <w:u w:val="single"/>
        </w:rPr>
        <w:t>Monthly</w:t>
      </w:r>
      <w:r w:rsidRPr="00357A95">
        <w:rPr>
          <w:rFonts w:ascii="Arial" w:eastAsia="Arial" w:hAnsi="Arial" w:cs="Arial"/>
          <w:spacing w:val="-9"/>
          <w:sz w:val="24"/>
          <w:szCs w:val="24"/>
          <w:u w:val="single"/>
        </w:rPr>
        <w:t xml:space="preserve"> UST </w:t>
      </w:r>
      <w:r w:rsidRPr="00357A95">
        <w:rPr>
          <w:rFonts w:ascii="Arial" w:eastAsia="Arial" w:hAnsi="Arial" w:cs="Arial"/>
          <w:sz w:val="24"/>
          <w:szCs w:val="24"/>
          <w:u w:val="single"/>
        </w:rPr>
        <w:t>Designated</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Operator</w:t>
      </w:r>
      <w:r w:rsidRPr="00357A95">
        <w:rPr>
          <w:rFonts w:ascii="Arial" w:eastAsia="Arial" w:hAnsi="Arial" w:cs="Arial"/>
          <w:spacing w:val="-6"/>
          <w:sz w:val="24"/>
          <w:szCs w:val="24"/>
          <w:u w:val="single"/>
        </w:rPr>
        <w:t xml:space="preserve"> </w:t>
      </w:r>
      <w:r w:rsidRPr="00357A95">
        <w:rPr>
          <w:rFonts w:ascii="Arial" w:eastAsia="Arial" w:hAnsi="Arial" w:cs="Arial"/>
          <w:spacing w:val="-2"/>
          <w:sz w:val="24"/>
          <w:szCs w:val="24"/>
          <w:u w:val="single"/>
        </w:rPr>
        <w:t>Inspection:</w:t>
      </w:r>
    </w:p>
    <w:p w14:paraId="7BC97A58" w14:textId="77777777" w:rsidR="00357A95" w:rsidRPr="00357A95" w:rsidRDefault="00357A95" w:rsidP="00357A95">
      <w:pPr>
        <w:widowControl w:val="0"/>
        <w:autoSpaceDE w:val="0"/>
        <w:autoSpaceDN w:val="0"/>
        <w:spacing w:before="1"/>
        <w:rPr>
          <w:rFonts w:ascii="Arial" w:eastAsia="Arial" w:hAnsi="Arial" w:cs="Arial"/>
          <w:sz w:val="24"/>
          <w:szCs w:val="24"/>
        </w:rPr>
      </w:pPr>
    </w:p>
    <w:p w14:paraId="7B677D4C" w14:textId="77777777" w:rsidR="00357A95" w:rsidRPr="00357A95" w:rsidRDefault="00357A95" w:rsidP="00357A95">
      <w:pPr>
        <w:widowControl w:val="0"/>
        <w:autoSpaceDE w:val="0"/>
        <w:autoSpaceDN w:val="0"/>
        <w:ind w:left="234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8"/>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perform</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following:</w:t>
      </w:r>
    </w:p>
    <w:p w14:paraId="4C3ECC36" w14:textId="77777777" w:rsidR="00357A95" w:rsidRPr="00357A95" w:rsidRDefault="00357A95" w:rsidP="00357A95">
      <w:pPr>
        <w:widowControl w:val="0"/>
        <w:autoSpaceDE w:val="0"/>
        <w:autoSpaceDN w:val="0"/>
        <w:rPr>
          <w:rFonts w:ascii="Arial" w:eastAsia="Arial" w:hAnsi="Arial" w:cs="Arial"/>
          <w:sz w:val="24"/>
          <w:szCs w:val="24"/>
        </w:rPr>
      </w:pPr>
    </w:p>
    <w:p w14:paraId="202D1A59" w14:textId="77777777" w:rsidR="00357A95" w:rsidRPr="00357A95" w:rsidRDefault="00357A95" w:rsidP="00DE0531">
      <w:pPr>
        <w:widowControl w:val="0"/>
        <w:numPr>
          <w:ilvl w:val="0"/>
          <w:numId w:val="49"/>
        </w:numPr>
        <w:tabs>
          <w:tab w:val="left" w:pos="2878"/>
        </w:tabs>
        <w:autoSpaceDE w:val="0"/>
        <w:autoSpaceDN w:val="0"/>
        <w:spacing w:line="252" w:lineRule="exact"/>
        <w:ind w:left="2878" w:hanging="546"/>
        <w:jc w:val="both"/>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10"/>
          <w:sz w:val="24"/>
          <w:szCs w:val="24"/>
        </w:rPr>
        <w:t xml:space="preserve"> </w:t>
      </w:r>
      <w:r w:rsidRPr="00357A95">
        <w:rPr>
          <w:rFonts w:ascii="Arial" w:eastAsia="Arial" w:hAnsi="Arial" w:cs="Arial"/>
          <w:sz w:val="24"/>
          <w:szCs w:val="24"/>
        </w:rPr>
        <w:t>UST</w:t>
      </w:r>
      <w:r w:rsidRPr="00357A95">
        <w:rPr>
          <w:rFonts w:ascii="Arial" w:eastAsia="Arial" w:hAnsi="Arial" w:cs="Arial"/>
          <w:spacing w:val="-5"/>
          <w:sz w:val="24"/>
          <w:szCs w:val="24"/>
        </w:rPr>
        <w:t xml:space="preserve"> </w:t>
      </w:r>
      <w:r w:rsidRPr="00357A95">
        <w:rPr>
          <w:rFonts w:ascii="Arial" w:eastAsia="Arial" w:hAnsi="Arial" w:cs="Arial"/>
          <w:sz w:val="24"/>
          <w:szCs w:val="24"/>
        </w:rPr>
        <w:t>Designated</w:t>
      </w:r>
      <w:r w:rsidRPr="00357A95">
        <w:rPr>
          <w:rFonts w:ascii="Arial" w:eastAsia="Arial" w:hAnsi="Arial" w:cs="Arial"/>
          <w:spacing w:val="-4"/>
          <w:sz w:val="24"/>
          <w:szCs w:val="24"/>
        </w:rPr>
        <w:t xml:space="preserve"> </w:t>
      </w:r>
      <w:r w:rsidRPr="00357A95">
        <w:rPr>
          <w:rFonts w:ascii="Arial" w:eastAsia="Arial" w:hAnsi="Arial" w:cs="Arial"/>
          <w:sz w:val="24"/>
          <w:szCs w:val="24"/>
        </w:rPr>
        <w:t>Operator</w:t>
      </w:r>
      <w:r w:rsidRPr="00357A95">
        <w:rPr>
          <w:rFonts w:ascii="Arial" w:eastAsia="Arial" w:hAnsi="Arial" w:cs="Arial"/>
          <w:spacing w:val="-4"/>
          <w:sz w:val="24"/>
          <w:szCs w:val="24"/>
        </w:rPr>
        <w:t xml:space="preserve"> </w:t>
      </w:r>
      <w:r w:rsidRPr="00357A95">
        <w:rPr>
          <w:rFonts w:ascii="Arial" w:eastAsia="Arial" w:hAnsi="Arial" w:cs="Arial"/>
          <w:sz w:val="24"/>
          <w:szCs w:val="24"/>
        </w:rPr>
        <w:t>Visual</w:t>
      </w:r>
      <w:r w:rsidRPr="00357A95">
        <w:rPr>
          <w:rFonts w:ascii="Arial" w:eastAsia="Arial" w:hAnsi="Arial" w:cs="Arial"/>
          <w:spacing w:val="-7"/>
          <w:sz w:val="24"/>
          <w:szCs w:val="24"/>
        </w:rPr>
        <w:t xml:space="preserve"> </w:t>
      </w:r>
      <w:r w:rsidRPr="00357A95">
        <w:rPr>
          <w:rFonts w:ascii="Arial" w:eastAsia="Arial" w:hAnsi="Arial" w:cs="Arial"/>
          <w:sz w:val="24"/>
          <w:szCs w:val="24"/>
        </w:rPr>
        <w:t>Inspections</w:t>
      </w:r>
      <w:r w:rsidRPr="00357A95">
        <w:rPr>
          <w:rFonts w:ascii="Arial" w:eastAsia="Arial" w:hAnsi="Arial" w:cs="Arial"/>
          <w:spacing w:val="-5"/>
          <w:sz w:val="24"/>
          <w:szCs w:val="24"/>
        </w:rPr>
        <w:t xml:space="preserve"> </w:t>
      </w:r>
      <w:r w:rsidRPr="00357A95">
        <w:rPr>
          <w:rFonts w:ascii="Arial" w:eastAsia="Arial" w:hAnsi="Arial" w:cs="Arial"/>
          <w:sz w:val="24"/>
          <w:szCs w:val="24"/>
        </w:rPr>
        <w:t>at</w:t>
      </w:r>
      <w:r w:rsidRPr="00357A95">
        <w:rPr>
          <w:rFonts w:ascii="Arial" w:eastAsia="Arial" w:hAnsi="Arial" w:cs="Arial"/>
          <w:spacing w:val="-6"/>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locations.</w:t>
      </w:r>
    </w:p>
    <w:p w14:paraId="7D587CEE" w14:textId="77777777" w:rsidR="00357A95" w:rsidRPr="00357A95" w:rsidRDefault="00357A95" w:rsidP="00357A95">
      <w:pPr>
        <w:autoSpaceDE w:val="0"/>
        <w:autoSpaceDN w:val="0"/>
        <w:adjustRightInd w:val="0"/>
        <w:ind w:left="2878" w:firstLine="2"/>
        <w:rPr>
          <w:rFonts w:ascii="Arial" w:eastAsia="Calibri" w:hAnsi="Arial" w:cs="Arial"/>
          <w:sz w:val="24"/>
          <w:szCs w:val="24"/>
        </w:rPr>
      </w:pPr>
      <w:r w:rsidRPr="00357A95">
        <w:rPr>
          <w:rFonts w:ascii="Arial" w:eastAsia="Calibri" w:hAnsi="Arial" w:cs="Arial"/>
          <w:sz w:val="24"/>
          <w:szCs w:val="24"/>
        </w:rPr>
        <w:t>Contractor shall complete all sections of Exhibit A, Attachment 3, and Designated UST Operator Visual Inspection Report to include the following information:</w:t>
      </w:r>
    </w:p>
    <w:p w14:paraId="46BDA3EE" w14:textId="77777777" w:rsidR="00357A95" w:rsidRPr="00357A95" w:rsidRDefault="00357A95" w:rsidP="00357A95">
      <w:pPr>
        <w:autoSpaceDE w:val="0"/>
        <w:autoSpaceDN w:val="0"/>
        <w:adjustRightInd w:val="0"/>
        <w:ind w:firstLine="2880"/>
        <w:rPr>
          <w:rFonts w:ascii="Arial" w:eastAsia="Calibri" w:hAnsi="Arial" w:cs="Arial"/>
          <w:sz w:val="24"/>
          <w:szCs w:val="24"/>
        </w:rPr>
      </w:pPr>
    </w:p>
    <w:p w14:paraId="7446C9D5"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Facility Information (name and Location)</w:t>
      </w:r>
    </w:p>
    <w:p w14:paraId="5AB9F18E"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Designated UST Operator Information</w:t>
      </w:r>
    </w:p>
    <w:p w14:paraId="2A74B41F"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Compliance Issues</w:t>
      </w:r>
    </w:p>
    <w:p w14:paraId="5A2ED371"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Name of Contractor’s Designated UST Operator Conducting</w:t>
      </w:r>
    </w:p>
    <w:p w14:paraId="51726925" w14:textId="77777777" w:rsidR="00357A95" w:rsidRPr="00357A95" w:rsidRDefault="00357A95" w:rsidP="00357A95">
      <w:pPr>
        <w:autoSpaceDE w:val="0"/>
        <w:autoSpaceDN w:val="0"/>
        <w:adjustRightInd w:val="0"/>
        <w:ind w:left="3600"/>
        <w:rPr>
          <w:rFonts w:ascii="Arial" w:eastAsia="Calibri" w:hAnsi="Arial" w:cs="Arial"/>
          <w:sz w:val="24"/>
          <w:szCs w:val="24"/>
        </w:rPr>
      </w:pPr>
      <w:r w:rsidRPr="00357A95">
        <w:rPr>
          <w:rFonts w:ascii="Arial" w:eastAsia="Calibri" w:hAnsi="Arial" w:cs="Arial"/>
          <w:sz w:val="24"/>
          <w:szCs w:val="24"/>
        </w:rPr>
        <w:t>Inspection and Certification.</w:t>
      </w:r>
    </w:p>
    <w:p w14:paraId="2D389B24"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Owner and Operator Description of Follow-up Action</w:t>
      </w:r>
    </w:p>
    <w:p w14:paraId="6FA480BA"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Owner and Operator Acknowledgement of Inspection Results</w:t>
      </w:r>
    </w:p>
    <w:p w14:paraId="14EB58CF"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Inspection History</w:t>
      </w:r>
    </w:p>
    <w:p w14:paraId="23BAACC8"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Release Detection Alarm History</w:t>
      </w:r>
    </w:p>
    <w:p w14:paraId="4B83353E"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UST System Inspection</w:t>
      </w:r>
    </w:p>
    <w:p w14:paraId="039E7B65"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Testing and Maintenance</w:t>
      </w:r>
    </w:p>
    <w:p w14:paraId="71F08C6F"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 xml:space="preserve">Facility Employee Training </w:t>
      </w:r>
    </w:p>
    <w:p w14:paraId="344867C0" w14:textId="77777777" w:rsidR="00357A95" w:rsidRPr="00357A95" w:rsidRDefault="00357A95" w:rsidP="00DE0531">
      <w:pPr>
        <w:widowControl w:val="0"/>
        <w:numPr>
          <w:ilvl w:val="0"/>
          <w:numId w:val="55"/>
        </w:numPr>
        <w:autoSpaceDE w:val="0"/>
        <w:autoSpaceDN w:val="0"/>
        <w:adjustRightInd w:val="0"/>
        <w:rPr>
          <w:rFonts w:ascii="Arial" w:eastAsia="Calibri" w:hAnsi="Arial" w:cs="Arial"/>
          <w:sz w:val="24"/>
          <w:szCs w:val="24"/>
        </w:rPr>
      </w:pPr>
      <w:r w:rsidRPr="00357A95">
        <w:rPr>
          <w:rFonts w:ascii="Arial" w:eastAsia="Calibri" w:hAnsi="Arial" w:cs="Arial"/>
          <w:sz w:val="24"/>
          <w:szCs w:val="24"/>
        </w:rPr>
        <w:t>Comments and Observations</w:t>
      </w:r>
    </w:p>
    <w:p w14:paraId="58C0FA1B" w14:textId="77777777" w:rsidR="00357A95" w:rsidRPr="00357A95" w:rsidRDefault="00357A95" w:rsidP="00357A95">
      <w:pPr>
        <w:autoSpaceDE w:val="0"/>
        <w:autoSpaceDN w:val="0"/>
        <w:adjustRightInd w:val="0"/>
        <w:ind w:firstLine="2880"/>
        <w:rPr>
          <w:rFonts w:ascii="Arial" w:eastAsia="Calibri" w:hAnsi="Arial" w:cs="Arial"/>
          <w:sz w:val="24"/>
          <w:szCs w:val="24"/>
        </w:rPr>
      </w:pPr>
    </w:p>
    <w:p w14:paraId="7E47B0FA" w14:textId="77777777" w:rsidR="00357A95" w:rsidRPr="00357A95" w:rsidRDefault="00357A95" w:rsidP="00DE0531">
      <w:pPr>
        <w:widowControl w:val="0"/>
        <w:numPr>
          <w:ilvl w:val="0"/>
          <w:numId w:val="49"/>
        </w:numPr>
        <w:tabs>
          <w:tab w:val="left" w:pos="2430"/>
        </w:tabs>
        <w:autoSpaceDE w:val="0"/>
        <w:autoSpaceDN w:val="0"/>
        <w:ind w:right="605"/>
        <w:rPr>
          <w:rFonts w:ascii="Arial" w:eastAsia="Arial" w:hAnsi="Arial" w:cs="Arial"/>
          <w:sz w:val="22"/>
          <w:szCs w:val="22"/>
        </w:rPr>
      </w:pPr>
      <w:r w:rsidRPr="00357A95">
        <w:rPr>
          <w:rFonts w:ascii="Arial" w:eastAsia="Calibri" w:hAnsi="Arial" w:cs="Arial"/>
          <w:sz w:val="24"/>
          <w:szCs w:val="24"/>
        </w:rPr>
        <w:t>Contractor shall submit two (2) copies of the completed Exhibit A, Attachment 3, Designated UST Operator Visual Inspection Report.</w:t>
      </w:r>
      <w:r w:rsidRPr="00357A95">
        <w:rPr>
          <w:rFonts w:ascii="Arial" w:eastAsia="Arial" w:hAnsi="Arial" w:cs="Arial"/>
          <w:sz w:val="22"/>
          <w:szCs w:val="22"/>
        </w:rPr>
        <w:t xml:space="preserve"> The </w:t>
      </w:r>
      <w:r w:rsidRPr="00357A95">
        <w:rPr>
          <w:rFonts w:ascii="Arial" w:eastAsia="Calibri" w:hAnsi="Arial" w:cs="Arial"/>
          <w:sz w:val="24"/>
          <w:szCs w:val="24"/>
        </w:rPr>
        <w:t>original copy shall be sent to the FMD Contract Administrator or FMD Designated Representative listed in Exhibit A, Section 2 and one (1) copy of the report shall be sent to the Local Regulatory Agency. Contractor shall utilize the latest applicable Underground Storage Tanks forms and documents in accordance with the Sacramento County Environmental Management and Alameda County Environmental Health requirements within thirty (30) calendar days of the inspection.</w:t>
      </w:r>
      <w:bookmarkStart w:id="57" w:name="_Hlk218692001"/>
    </w:p>
    <w:bookmarkEnd w:id="57"/>
    <w:p w14:paraId="1F5D587D" w14:textId="77777777" w:rsidR="00357A95" w:rsidRPr="00357A95" w:rsidRDefault="00357A95" w:rsidP="00357A95">
      <w:pPr>
        <w:widowControl w:val="0"/>
        <w:tabs>
          <w:tab w:val="left" w:pos="2878"/>
        </w:tabs>
        <w:autoSpaceDE w:val="0"/>
        <w:autoSpaceDN w:val="0"/>
        <w:spacing w:line="252" w:lineRule="exact"/>
        <w:ind w:firstLine="3060"/>
        <w:jc w:val="both"/>
        <w:rPr>
          <w:rFonts w:ascii="Arial" w:eastAsia="Calibri" w:hAnsi="Arial" w:cs="Arial"/>
          <w:sz w:val="24"/>
          <w:szCs w:val="24"/>
        </w:rPr>
      </w:pPr>
    </w:p>
    <w:p w14:paraId="5B187C04" w14:textId="77777777" w:rsidR="00357A95" w:rsidRPr="00357A95" w:rsidRDefault="00357A95" w:rsidP="00DE0531">
      <w:pPr>
        <w:widowControl w:val="0"/>
        <w:numPr>
          <w:ilvl w:val="0"/>
          <w:numId w:val="49"/>
        </w:numPr>
        <w:tabs>
          <w:tab w:val="left" w:pos="2878"/>
        </w:tabs>
        <w:autoSpaceDE w:val="0"/>
        <w:autoSpaceDN w:val="0"/>
        <w:spacing w:line="252" w:lineRule="exact"/>
        <w:jc w:val="both"/>
        <w:rPr>
          <w:rFonts w:ascii="Arial" w:eastAsia="Calibri" w:hAnsi="Arial" w:cs="Arial"/>
          <w:sz w:val="24"/>
          <w:szCs w:val="24"/>
        </w:rPr>
      </w:pPr>
      <w:r w:rsidRPr="00357A95">
        <w:rPr>
          <w:rFonts w:ascii="Arial" w:eastAsia="Calibri" w:hAnsi="Arial" w:cs="Arial"/>
          <w:sz w:val="24"/>
          <w:szCs w:val="24"/>
        </w:rPr>
        <w:t>Contractor shall be responsible for providing forty-eight (48) hour notice, prior to</w:t>
      </w:r>
    </w:p>
    <w:p w14:paraId="555A7FAA" w14:textId="77777777" w:rsidR="00357A95" w:rsidRPr="00357A95" w:rsidRDefault="00357A95" w:rsidP="00357A95">
      <w:pPr>
        <w:widowControl w:val="0"/>
        <w:tabs>
          <w:tab w:val="left" w:pos="2878"/>
        </w:tabs>
        <w:autoSpaceDE w:val="0"/>
        <w:autoSpaceDN w:val="0"/>
        <w:spacing w:line="252" w:lineRule="exact"/>
        <w:ind w:firstLine="2880"/>
        <w:jc w:val="both"/>
        <w:rPr>
          <w:rFonts w:ascii="Arial" w:eastAsia="Calibri" w:hAnsi="Arial" w:cs="Arial"/>
          <w:sz w:val="24"/>
          <w:szCs w:val="24"/>
        </w:rPr>
      </w:pPr>
      <w:r w:rsidRPr="00357A95">
        <w:rPr>
          <w:rFonts w:ascii="Arial" w:eastAsia="Calibri" w:hAnsi="Arial" w:cs="Arial"/>
          <w:sz w:val="24"/>
          <w:szCs w:val="24"/>
        </w:rPr>
        <w:t>the test to the local Regulatory Agency for each Designated UST Operator</w:t>
      </w:r>
    </w:p>
    <w:p w14:paraId="0BE09146" w14:textId="77777777" w:rsidR="00357A95" w:rsidRPr="00357A95" w:rsidRDefault="00357A95" w:rsidP="00357A95">
      <w:pPr>
        <w:widowControl w:val="0"/>
        <w:tabs>
          <w:tab w:val="left" w:pos="2878"/>
        </w:tabs>
        <w:autoSpaceDE w:val="0"/>
        <w:autoSpaceDN w:val="0"/>
        <w:spacing w:line="252" w:lineRule="exact"/>
        <w:ind w:firstLine="2880"/>
        <w:jc w:val="both"/>
        <w:rPr>
          <w:rFonts w:ascii="Arial" w:eastAsia="Calibri" w:hAnsi="Arial" w:cs="Arial"/>
          <w:sz w:val="24"/>
          <w:szCs w:val="24"/>
        </w:rPr>
      </w:pPr>
      <w:r w:rsidRPr="00357A95">
        <w:rPr>
          <w:rFonts w:ascii="Arial" w:eastAsia="Calibri" w:hAnsi="Arial" w:cs="Arial"/>
          <w:sz w:val="24"/>
          <w:szCs w:val="24"/>
        </w:rPr>
        <w:t>Visual Inspection Report.</w:t>
      </w:r>
    </w:p>
    <w:p w14:paraId="4131EF37" w14:textId="77777777" w:rsidR="00357A95" w:rsidRPr="00357A95" w:rsidRDefault="00357A95" w:rsidP="00357A95">
      <w:pPr>
        <w:widowControl w:val="0"/>
        <w:tabs>
          <w:tab w:val="left" w:pos="2878"/>
        </w:tabs>
        <w:autoSpaceDE w:val="0"/>
        <w:autoSpaceDN w:val="0"/>
        <w:spacing w:line="252" w:lineRule="exact"/>
        <w:ind w:firstLine="2340"/>
        <w:jc w:val="both"/>
        <w:rPr>
          <w:rFonts w:ascii="Arial" w:eastAsia="Calibri" w:hAnsi="Arial" w:cs="Arial"/>
          <w:sz w:val="24"/>
          <w:szCs w:val="24"/>
        </w:rPr>
      </w:pPr>
    </w:p>
    <w:p w14:paraId="33B2E114" w14:textId="77777777" w:rsidR="00357A95" w:rsidRPr="00357A95" w:rsidRDefault="00357A95" w:rsidP="00357A95">
      <w:pPr>
        <w:widowControl w:val="0"/>
        <w:tabs>
          <w:tab w:val="left" w:pos="2878"/>
        </w:tabs>
        <w:autoSpaceDE w:val="0"/>
        <w:autoSpaceDN w:val="0"/>
        <w:spacing w:line="252" w:lineRule="exact"/>
        <w:ind w:firstLine="2340"/>
        <w:jc w:val="both"/>
        <w:rPr>
          <w:rFonts w:ascii="Arial" w:eastAsia="Calibri" w:hAnsi="Arial" w:cs="Arial"/>
          <w:sz w:val="24"/>
          <w:szCs w:val="24"/>
        </w:rPr>
      </w:pPr>
    </w:p>
    <w:p w14:paraId="70719CC5" w14:textId="77777777" w:rsidR="00357A95" w:rsidRPr="00357A95" w:rsidRDefault="00357A95" w:rsidP="00DE0531">
      <w:pPr>
        <w:widowControl w:val="0"/>
        <w:numPr>
          <w:ilvl w:val="2"/>
          <w:numId w:val="28"/>
        </w:numPr>
        <w:tabs>
          <w:tab w:val="left" w:pos="2878"/>
        </w:tabs>
        <w:autoSpaceDE w:val="0"/>
        <w:autoSpaceDN w:val="0"/>
        <w:spacing w:line="252" w:lineRule="exact"/>
        <w:ind w:right="1060"/>
        <w:jc w:val="both"/>
        <w:rPr>
          <w:rFonts w:ascii="Arial" w:eastAsia="Arial" w:hAnsi="Arial" w:cs="Arial"/>
          <w:sz w:val="24"/>
          <w:szCs w:val="24"/>
        </w:rPr>
      </w:pPr>
      <w:r w:rsidRPr="00357A95">
        <w:rPr>
          <w:rFonts w:ascii="Arial" w:eastAsia="Arial" w:hAnsi="Arial" w:cs="Arial"/>
          <w:sz w:val="24"/>
          <w:szCs w:val="24"/>
          <w:u w:val="single"/>
        </w:rPr>
        <w:t>Description</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and</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Location</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of Three</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(3)</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Above</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Ground</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 xml:space="preserve">Storage Day </w:t>
      </w:r>
      <w:r w:rsidRPr="00357A95">
        <w:rPr>
          <w:rFonts w:ascii="Arial" w:eastAsia="Arial" w:hAnsi="Arial" w:cs="Arial"/>
          <w:spacing w:val="-2"/>
          <w:sz w:val="24"/>
          <w:szCs w:val="24"/>
          <w:u w:val="single"/>
        </w:rPr>
        <w:t>Tanks Located at Elihu Harris (#602)</w:t>
      </w:r>
    </w:p>
    <w:p w14:paraId="51982FF8" w14:textId="77777777" w:rsidR="00357A95" w:rsidRPr="00357A95" w:rsidRDefault="00357A95" w:rsidP="00357A95">
      <w:pPr>
        <w:widowControl w:val="0"/>
        <w:autoSpaceDE w:val="0"/>
        <w:autoSpaceDN w:val="0"/>
        <w:rPr>
          <w:rFonts w:ascii="Arial" w:eastAsia="Arial" w:hAnsi="Arial" w:cs="Arial"/>
          <w:sz w:val="24"/>
          <w:szCs w:val="24"/>
        </w:rPr>
      </w:pPr>
    </w:p>
    <w:p w14:paraId="5675276A" w14:textId="77777777" w:rsidR="00357A95" w:rsidRPr="00357A95" w:rsidRDefault="00357A95" w:rsidP="00DE0531">
      <w:pPr>
        <w:widowControl w:val="0"/>
        <w:numPr>
          <w:ilvl w:val="0"/>
          <w:numId w:val="59"/>
        </w:numPr>
        <w:tabs>
          <w:tab w:val="left" w:pos="2640"/>
        </w:tabs>
        <w:autoSpaceDE w:val="0"/>
        <w:autoSpaceDN w:val="0"/>
        <w:spacing w:line="252" w:lineRule="exact"/>
        <w:ind w:right="880"/>
        <w:rPr>
          <w:rFonts w:ascii="Arial" w:eastAsia="Arial" w:hAnsi="Arial" w:cs="Arial"/>
          <w:sz w:val="24"/>
          <w:szCs w:val="24"/>
        </w:rPr>
      </w:pPr>
      <w:r w:rsidRPr="00357A95">
        <w:rPr>
          <w:rFonts w:ascii="Arial" w:eastAsia="Arial" w:hAnsi="Arial" w:cs="Arial"/>
          <w:sz w:val="24"/>
          <w:szCs w:val="24"/>
        </w:rPr>
        <w:lastRenderedPageBreak/>
        <w:t>One</w:t>
      </w:r>
      <w:r w:rsidRPr="00357A95">
        <w:rPr>
          <w:rFonts w:ascii="Arial" w:eastAsia="Arial" w:hAnsi="Arial" w:cs="Arial"/>
          <w:spacing w:val="-6"/>
          <w:sz w:val="24"/>
          <w:szCs w:val="24"/>
        </w:rPr>
        <w:t xml:space="preserve"> </w:t>
      </w:r>
      <w:r w:rsidRPr="00357A95">
        <w:rPr>
          <w:rFonts w:ascii="Arial" w:eastAsia="Arial" w:hAnsi="Arial" w:cs="Arial"/>
          <w:sz w:val="24"/>
          <w:szCs w:val="24"/>
        </w:rPr>
        <w:t>(1)</w:t>
      </w:r>
      <w:r w:rsidRPr="00357A95">
        <w:rPr>
          <w:rFonts w:ascii="Arial" w:eastAsia="Arial" w:hAnsi="Arial" w:cs="Arial"/>
          <w:spacing w:val="-2"/>
          <w:sz w:val="24"/>
          <w:szCs w:val="24"/>
        </w:rPr>
        <w:t xml:space="preserve"> </w:t>
      </w:r>
      <w:r w:rsidRPr="00357A95">
        <w:rPr>
          <w:rFonts w:ascii="Arial" w:eastAsia="Arial" w:hAnsi="Arial" w:cs="Arial"/>
          <w:sz w:val="24"/>
          <w:szCs w:val="24"/>
        </w:rPr>
        <w:t>275-Gallon</w:t>
      </w:r>
      <w:r w:rsidRPr="00357A95">
        <w:rPr>
          <w:rFonts w:ascii="Arial" w:eastAsia="Arial" w:hAnsi="Arial" w:cs="Arial"/>
          <w:spacing w:val="-3"/>
          <w:sz w:val="24"/>
          <w:szCs w:val="24"/>
        </w:rPr>
        <w:t xml:space="preserve"> </w:t>
      </w:r>
      <w:r w:rsidRPr="00357A95">
        <w:rPr>
          <w:rFonts w:ascii="Arial" w:eastAsia="Arial" w:hAnsi="Arial" w:cs="Arial"/>
          <w:sz w:val="24"/>
          <w:szCs w:val="24"/>
        </w:rPr>
        <w:t>above</w:t>
      </w:r>
      <w:r w:rsidRPr="00357A95">
        <w:rPr>
          <w:rFonts w:ascii="Arial" w:eastAsia="Arial" w:hAnsi="Arial" w:cs="Arial"/>
          <w:spacing w:val="-1"/>
          <w:sz w:val="24"/>
          <w:szCs w:val="24"/>
        </w:rPr>
        <w:t xml:space="preserve"> </w:t>
      </w:r>
      <w:r w:rsidRPr="00357A95">
        <w:rPr>
          <w:rFonts w:ascii="Arial" w:eastAsia="Arial" w:hAnsi="Arial" w:cs="Arial"/>
          <w:sz w:val="24"/>
          <w:szCs w:val="24"/>
        </w:rPr>
        <w:t>ground</w:t>
      </w:r>
      <w:r w:rsidRPr="00357A95">
        <w:rPr>
          <w:rFonts w:ascii="Arial" w:eastAsia="Arial" w:hAnsi="Arial" w:cs="Arial"/>
          <w:spacing w:val="-4"/>
          <w:sz w:val="24"/>
          <w:szCs w:val="24"/>
        </w:rPr>
        <w:t xml:space="preserve"> </w:t>
      </w:r>
      <w:r w:rsidRPr="00357A95">
        <w:rPr>
          <w:rFonts w:ascii="Arial" w:eastAsia="Arial" w:hAnsi="Arial" w:cs="Arial"/>
          <w:sz w:val="24"/>
          <w:szCs w:val="24"/>
        </w:rPr>
        <w:t>day</w:t>
      </w:r>
      <w:r w:rsidRPr="00357A95">
        <w:rPr>
          <w:rFonts w:ascii="Arial" w:eastAsia="Arial" w:hAnsi="Arial" w:cs="Arial"/>
          <w:spacing w:val="-2"/>
          <w:sz w:val="24"/>
          <w:szCs w:val="24"/>
        </w:rPr>
        <w:t xml:space="preserve"> </w:t>
      </w:r>
      <w:r w:rsidRPr="00357A95">
        <w:rPr>
          <w:rFonts w:ascii="Arial" w:eastAsia="Arial" w:hAnsi="Arial" w:cs="Arial"/>
          <w:sz w:val="24"/>
          <w:szCs w:val="24"/>
        </w:rPr>
        <w:t>tank</w:t>
      </w:r>
      <w:r w:rsidRPr="00357A95">
        <w:rPr>
          <w:rFonts w:ascii="Arial" w:eastAsia="Arial" w:hAnsi="Arial" w:cs="Arial"/>
          <w:spacing w:val="-4"/>
          <w:sz w:val="24"/>
          <w:szCs w:val="24"/>
        </w:rPr>
        <w:t xml:space="preserve"> </w:t>
      </w:r>
      <w:proofErr w:type="gramStart"/>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located</w:t>
      </w:r>
      <w:r w:rsidRPr="00357A95">
        <w:rPr>
          <w:rFonts w:ascii="Arial" w:eastAsia="Arial" w:hAnsi="Arial" w:cs="Arial"/>
          <w:spacing w:val="-2"/>
          <w:sz w:val="24"/>
          <w:szCs w:val="24"/>
        </w:rPr>
        <w:t xml:space="preserve"> </w:t>
      </w:r>
      <w:r w:rsidRPr="00357A95">
        <w:rPr>
          <w:rFonts w:ascii="Arial" w:eastAsia="Arial" w:hAnsi="Arial" w:cs="Arial"/>
          <w:sz w:val="24"/>
          <w:szCs w:val="24"/>
        </w:rPr>
        <w:t>in</w:t>
      </w:r>
      <w:proofErr w:type="gramEnd"/>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Generator</w:t>
      </w:r>
      <w:r w:rsidRPr="00357A95">
        <w:rPr>
          <w:rFonts w:ascii="Arial" w:eastAsia="Arial" w:hAnsi="Arial" w:cs="Arial"/>
          <w:spacing w:val="-2"/>
          <w:sz w:val="24"/>
          <w:szCs w:val="24"/>
        </w:rPr>
        <w:t xml:space="preserve"> Room.</w:t>
      </w:r>
    </w:p>
    <w:p w14:paraId="6776040B" w14:textId="77777777" w:rsidR="00357A95" w:rsidRPr="00357A95" w:rsidRDefault="00357A95" w:rsidP="00DE0531">
      <w:pPr>
        <w:widowControl w:val="0"/>
        <w:numPr>
          <w:ilvl w:val="0"/>
          <w:numId w:val="59"/>
        </w:numPr>
        <w:tabs>
          <w:tab w:val="left" w:pos="2640"/>
        </w:tabs>
        <w:autoSpaceDE w:val="0"/>
        <w:autoSpaceDN w:val="0"/>
        <w:ind w:right="1645"/>
        <w:rPr>
          <w:rFonts w:ascii="Arial" w:eastAsia="Arial" w:hAnsi="Arial" w:cs="Arial"/>
          <w:sz w:val="24"/>
          <w:szCs w:val="24"/>
        </w:rPr>
      </w:pPr>
      <w:r w:rsidRPr="00357A95">
        <w:rPr>
          <w:rFonts w:ascii="Arial" w:eastAsia="Arial" w:hAnsi="Arial" w:cs="Arial"/>
          <w:sz w:val="24"/>
          <w:szCs w:val="24"/>
        </w:rPr>
        <w:t>Two</w:t>
      </w:r>
      <w:r w:rsidRPr="00357A95">
        <w:rPr>
          <w:rFonts w:ascii="Arial" w:eastAsia="Arial" w:hAnsi="Arial" w:cs="Arial"/>
          <w:spacing w:val="-3"/>
          <w:sz w:val="24"/>
          <w:szCs w:val="24"/>
        </w:rPr>
        <w:t xml:space="preserve"> </w:t>
      </w:r>
      <w:r w:rsidRPr="00357A95">
        <w:rPr>
          <w:rFonts w:ascii="Arial" w:eastAsia="Arial" w:hAnsi="Arial" w:cs="Arial"/>
          <w:sz w:val="24"/>
          <w:szCs w:val="24"/>
        </w:rPr>
        <w:t>(2)</w:t>
      </w:r>
      <w:r w:rsidRPr="00357A95">
        <w:rPr>
          <w:rFonts w:ascii="Arial" w:eastAsia="Arial" w:hAnsi="Arial" w:cs="Arial"/>
          <w:spacing w:val="-3"/>
          <w:sz w:val="24"/>
          <w:szCs w:val="24"/>
        </w:rPr>
        <w:t xml:space="preserve"> </w:t>
      </w:r>
      <w:r w:rsidRPr="00357A95">
        <w:rPr>
          <w:rFonts w:ascii="Arial" w:eastAsia="Arial" w:hAnsi="Arial" w:cs="Arial"/>
          <w:sz w:val="24"/>
          <w:szCs w:val="24"/>
        </w:rPr>
        <w:t>265-Gallon</w:t>
      </w:r>
      <w:r w:rsidRPr="00357A95">
        <w:rPr>
          <w:rFonts w:ascii="Arial" w:eastAsia="Arial" w:hAnsi="Arial" w:cs="Arial"/>
          <w:spacing w:val="-3"/>
          <w:sz w:val="24"/>
          <w:szCs w:val="24"/>
        </w:rPr>
        <w:t xml:space="preserve"> </w:t>
      </w:r>
      <w:r w:rsidRPr="00357A95">
        <w:rPr>
          <w:rFonts w:ascii="Arial" w:eastAsia="Arial" w:hAnsi="Arial" w:cs="Arial"/>
          <w:sz w:val="24"/>
          <w:szCs w:val="24"/>
        </w:rPr>
        <w:t>above</w:t>
      </w:r>
      <w:r w:rsidRPr="00357A95">
        <w:rPr>
          <w:rFonts w:ascii="Arial" w:eastAsia="Arial" w:hAnsi="Arial" w:cs="Arial"/>
          <w:spacing w:val="-2"/>
          <w:sz w:val="24"/>
          <w:szCs w:val="24"/>
        </w:rPr>
        <w:t xml:space="preserve"> </w:t>
      </w:r>
      <w:r w:rsidRPr="00357A95">
        <w:rPr>
          <w:rFonts w:ascii="Arial" w:eastAsia="Arial" w:hAnsi="Arial" w:cs="Arial"/>
          <w:sz w:val="24"/>
          <w:szCs w:val="24"/>
        </w:rPr>
        <w:t>ground</w:t>
      </w:r>
      <w:r w:rsidRPr="00357A95">
        <w:rPr>
          <w:rFonts w:ascii="Arial" w:eastAsia="Arial" w:hAnsi="Arial" w:cs="Arial"/>
          <w:spacing w:val="-5"/>
          <w:sz w:val="24"/>
          <w:szCs w:val="24"/>
        </w:rPr>
        <w:t xml:space="preserve"> </w:t>
      </w:r>
      <w:r w:rsidRPr="00357A95">
        <w:rPr>
          <w:rFonts w:ascii="Arial" w:eastAsia="Arial" w:hAnsi="Arial" w:cs="Arial"/>
          <w:sz w:val="24"/>
          <w:szCs w:val="24"/>
        </w:rPr>
        <w:t>day</w:t>
      </w:r>
      <w:r w:rsidRPr="00357A95">
        <w:rPr>
          <w:rFonts w:ascii="Arial" w:eastAsia="Arial" w:hAnsi="Arial" w:cs="Arial"/>
          <w:spacing w:val="-3"/>
          <w:sz w:val="24"/>
          <w:szCs w:val="24"/>
        </w:rPr>
        <w:t xml:space="preserve"> </w:t>
      </w:r>
      <w:r w:rsidRPr="00357A95">
        <w:rPr>
          <w:rFonts w:ascii="Arial" w:eastAsia="Arial" w:hAnsi="Arial" w:cs="Arial"/>
          <w:sz w:val="24"/>
          <w:szCs w:val="24"/>
        </w:rPr>
        <w:t>tanks</w:t>
      </w:r>
      <w:r w:rsidRPr="00357A95">
        <w:rPr>
          <w:rFonts w:ascii="Arial" w:eastAsia="Arial" w:hAnsi="Arial" w:cs="Arial"/>
          <w:spacing w:val="-6"/>
          <w:sz w:val="24"/>
          <w:szCs w:val="24"/>
        </w:rPr>
        <w:t xml:space="preserve"> </w:t>
      </w:r>
      <w:proofErr w:type="gramStart"/>
      <w:r w:rsidRPr="00357A95">
        <w:rPr>
          <w:rFonts w:ascii="Arial" w:eastAsia="Arial" w:hAnsi="Arial" w:cs="Arial"/>
          <w:sz w:val="24"/>
          <w:szCs w:val="24"/>
        </w:rPr>
        <w:t>are</w:t>
      </w:r>
      <w:r w:rsidRPr="00357A95">
        <w:rPr>
          <w:rFonts w:ascii="Arial" w:eastAsia="Arial" w:hAnsi="Arial" w:cs="Arial"/>
          <w:spacing w:val="-6"/>
          <w:sz w:val="24"/>
          <w:szCs w:val="24"/>
        </w:rPr>
        <w:t xml:space="preserve"> </w:t>
      </w:r>
      <w:r w:rsidRPr="00357A95">
        <w:rPr>
          <w:rFonts w:ascii="Arial" w:eastAsia="Arial" w:hAnsi="Arial" w:cs="Arial"/>
          <w:sz w:val="24"/>
          <w:szCs w:val="24"/>
        </w:rPr>
        <w:t>located</w:t>
      </w:r>
      <w:r w:rsidRPr="00357A95">
        <w:rPr>
          <w:rFonts w:ascii="Arial" w:eastAsia="Arial" w:hAnsi="Arial" w:cs="Arial"/>
          <w:spacing w:val="-1"/>
          <w:sz w:val="24"/>
          <w:szCs w:val="24"/>
        </w:rPr>
        <w:t xml:space="preserve"> </w:t>
      </w:r>
      <w:r w:rsidRPr="00357A95">
        <w:rPr>
          <w:rFonts w:ascii="Arial" w:eastAsia="Arial" w:hAnsi="Arial" w:cs="Arial"/>
          <w:sz w:val="24"/>
          <w:szCs w:val="24"/>
        </w:rPr>
        <w:t>in</w:t>
      </w:r>
      <w:proofErr w:type="gramEnd"/>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Garage</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the Basement Level 1-Fire Pump Room.</w:t>
      </w:r>
    </w:p>
    <w:p w14:paraId="35860179" w14:textId="77777777" w:rsidR="00357A95" w:rsidRPr="00357A95" w:rsidRDefault="00357A95" w:rsidP="00DE0531">
      <w:pPr>
        <w:widowControl w:val="0"/>
        <w:numPr>
          <w:ilvl w:val="0"/>
          <w:numId w:val="59"/>
        </w:numPr>
        <w:tabs>
          <w:tab w:val="left" w:pos="2640"/>
        </w:tabs>
        <w:autoSpaceDE w:val="0"/>
        <w:autoSpaceDN w:val="0"/>
        <w:ind w:right="1377"/>
        <w:rPr>
          <w:rFonts w:ascii="Arial" w:eastAsia="Arial" w:hAnsi="Arial" w:cs="Arial"/>
          <w:sz w:val="24"/>
          <w:szCs w:val="24"/>
        </w:rPr>
      </w:pP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Pump</w:t>
      </w:r>
      <w:r w:rsidRPr="00357A95">
        <w:rPr>
          <w:rFonts w:ascii="Arial" w:eastAsia="Arial" w:hAnsi="Arial" w:cs="Arial"/>
          <w:spacing w:val="-3"/>
          <w:sz w:val="24"/>
          <w:szCs w:val="24"/>
        </w:rPr>
        <w:t xml:space="preserve"> </w:t>
      </w:r>
      <w:r w:rsidRPr="00357A95">
        <w:rPr>
          <w:rFonts w:ascii="Arial" w:eastAsia="Arial" w:hAnsi="Arial" w:cs="Arial"/>
          <w:sz w:val="24"/>
          <w:szCs w:val="24"/>
        </w:rPr>
        <w:t>Room,</w:t>
      </w:r>
      <w:r w:rsidRPr="00357A95">
        <w:rPr>
          <w:rFonts w:ascii="Arial" w:eastAsia="Arial" w:hAnsi="Arial" w:cs="Arial"/>
          <w:spacing w:val="-2"/>
          <w:sz w:val="24"/>
          <w:szCs w:val="24"/>
        </w:rPr>
        <w:t xml:space="preserve"> </w:t>
      </w:r>
      <w:r w:rsidRPr="00357A95">
        <w:rPr>
          <w:rFonts w:ascii="Arial" w:eastAsia="Arial" w:hAnsi="Arial" w:cs="Arial"/>
          <w:sz w:val="24"/>
          <w:szCs w:val="24"/>
        </w:rPr>
        <w:t>there</w:t>
      </w:r>
      <w:r w:rsidRPr="00357A95">
        <w:rPr>
          <w:rFonts w:ascii="Arial" w:eastAsia="Arial" w:hAnsi="Arial" w:cs="Arial"/>
          <w:spacing w:val="-2"/>
          <w:sz w:val="24"/>
          <w:szCs w:val="24"/>
        </w:rPr>
        <w:t xml:space="preserve"> </w:t>
      </w:r>
      <w:r w:rsidRPr="00357A95">
        <w:rPr>
          <w:rFonts w:ascii="Arial" w:eastAsia="Arial" w:hAnsi="Arial" w:cs="Arial"/>
          <w:sz w:val="24"/>
          <w:szCs w:val="24"/>
        </w:rPr>
        <w:t>are</w:t>
      </w:r>
      <w:r w:rsidRPr="00357A95">
        <w:rPr>
          <w:rFonts w:ascii="Arial" w:eastAsia="Arial" w:hAnsi="Arial" w:cs="Arial"/>
          <w:spacing w:val="-5"/>
          <w:sz w:val="24"/>
          <w:szCs w:val="24"/>
        </w:rPr>
        <w:t xml:space="preserve"> </w:t>
      </w:r>
      <w:r w:rsidRPr="00357A95">
        <w:rPr>
          <w:rFonts w:ascii="Arial" w:eastAsia="Arial" w:hAnsi="Arial" w:cs="Arial"/>
          <w:sz w:val="24"/>
          <w:szCs w:val="24"/>
        </w:rPr>
        <w:t>two</w:t>
      </w:r>
      <w:r w:rsidRPr="00357A95">
        <w:rPr>
          <w:rFonts w:ascii="Arial" w:eastAsia="Arial" w:hAnsi="Arial" w:cs="Arial"/>
          <w:spacing w:val="-6"/>
          <w:sz w:val="24"/>
          <w:szCs w:val="24"/>
        </w:rPr>
        <w:t xml:space="preserve"> </w:t>
      </w:r>
      <w:r w:rsidRPr="00357A95">
        <w:rPr>
          <w:rFonts w:ascii="Arial" w:eastAsia="Arial" w:hAnsi="Arial" w:cs="Arial"/>
          <w:sz w:val="24"/>
          <w:szCs w:val="24"/>
        </w:rPr>
        <w:t>(2)</w:t>
      </w:r>
      <w:r w:rsidRPr="00357A95">
        <w:rPr>
          <w:rFonts w:ascii="Arial" w:eastAsia="Arial" w:hAnsi="Arial" w:cs="Arial"/>
          <w:spacing w:val="-3"/>
          <w:sz w:val="24"/>
          <w:szCs w:val="24"/>
        </w:rPr>
        <w:t xml:space="preserve"> </w:t>
      </w:r>
      <w:r w:rsidRPr="00357A95">
        <w:rPr>
          <w:rFonts w:ascii="Arial" w:eastAsia="Arial" w:hAnsi="Arial" w:cs="Arial"/>
          <w:sz w:val="24"/>
          <w:szCs w:val="24"/>
        </w:rPr>
        <w:t>pumps</w:t>
      </w:r>
      <w:r w:rsidRPr="00357A95">
        <w:rPr>
          <w:rFonts w:ascii="Arial" w:eastAsia="Arial" w:hAnsi="Arial" w:cs="Arial"/>
          <w:spacing w:val="-1"/>
          <w:sz w:val="24"/>
          <w:szCs w:val="24"/>
        </w:rPr>
        <w:t xml:space="preserve"> </w:t>
      </w:r>
      <w:r w:rsidRPr="00357A95">
        <w:rPr>
          <w:rFonts w:ascii="Arial" w:eastAsia="Arial" w:hAnsi="Arial" w:cs="Arial"/>
          <w:sz w:val="24"/>
          <w:szCs w:val="24"/>
        </w:rPr>
        <w:t>which</w:t>
      </w:r>
      <w:r w:rsidRPr="00357A95">
        <w:rPr>
          <w:rFonts w:ascii="Arial" w:eastAsia="Arial" w:hAnsi="Arial" w:cs="Arial"/>
          <w:spacing w:val="-5"/>
          <w:sz w:val="24"/>
          <w:szCs w:val="24"/>
        </w:rPr>
        <w:t xml:space="preserve"> </w:t>
      </w:r>
      <w:r w:rsidRPr="00357A95">
        <w:rPr>
          <w:rFonts w:ascii="Arial" w:eastAsia="Arial" w:hAnsi="Arial" w:cs="Arial"/>
          <w:sz w:val="24"/>
          <w:szCs w:val="24"/>
        </w:rPr>
        <w:t>will</w:t>
      </w:r>
      <w:r w:rsidRPr="00357A95">
        <w:rPr>
          <w:rFonts w:ascii="Arial" w:eastAsia="Arial" w:hAnsi="Arial" w:cs="Arial"/>
          <w:spacing w:val="-3"/>
          <w:sz w:val="24"/>
          <w:szCs w:val="24"/>
        </w:rPr>
        <w:t xml:space="preserve"> </w:t>
      </w:r>
      <w:r w:rsidRPr="00357A95">
        <w:rPr>
          <w:rFonts w:ascii="Arial" w:eastAsia="Arial" w:hAnsi="Arial" w:cs="Arial"/>
          <w:sz w:val="24"/>
          <w:szCs w:val="24"/>
        </w:rPr>
        <w:t>feed</w:t>
      </w:r>
      <w:r w:rsidRPr="00357A95">
        <w:rPr>
          <w:rFonts w:ascii="Arial" w:eastAsia="Arial" w:hAnsi="Arial" w:cs="Arial"/>
          <w:spacing w:val="-1"/>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day</w:t>
      </w:r>
      <w:r w:rsidRPr="00357A95">
        <w:rPr>
          <w:rFonts w:ascii="Arial" w:eastAsia="Arial" w:hAnsi="Arial" w:cs="Arial"/>
          <w:spacing w:val="-1"/>
          <w:sz w:val="24"/>
          <w:szCs w:val="24"/>
        </w:rPr>
        <w:t xml:space="preserve"> </w:t>
      </w:r>
      <w:r w:rsidRPr="00357A95">
        <w:rPr>
          <w:rFonts w:ascii="Arial" w:eastAsia="Arial" w:hAnsi="Arial" w:cs="Arial"/>
          <w:sz w:val="24"/>
          <w:szCs w:val="24"/>
        </w:rPr>
        <w:t>tanks,</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level is 80% of the tank.</w:t>
      </w:r>
    </w:p>
    <w:p w14:paraId="70F352E0" w14:textId="77777777" w:rsidR="00357A95" w:rsidRPr="00357A95" w:rsidRDefault="00357A95" w:rsidP="00DE0531">
      <w:pPr>
        <w:widowControl w:val="0"/>
        <w:numPr>
          <w:ilvl w:val="0"/>
          <w:numId w:val="59"/>
        </w:numPr>
        <w:tabs>
          <w:tab w:val="left" w:pos="2640"/>
        </w:tabs>
        <w:autoSpaceDE w:val="0"/>
        <w:autoSpaceDN w:val="0"/>
        <w:ind w:right="1438"/>
        <w:rPr>
          <w:rFonts w:ascii="Arial" w:eastAsia="Arial" w:hAnsi="Arial" w:cs="Arial"/>
          <w:sz w:val="24"/>
          <w:szCs w:val="24"/>
        </w:rPr>
      </w:pP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Generator</w:t>
      </w:r>
      <w:r w:rsidRPr="00357A95">
        <w:rPr>
          <w:rFonts w:ascii="Arial" w:eastAsia="Arial" w:hAnsi="Arial" w:cs="Arial"/>
          <w:spacing w:val="-3"/>
          <w:sz w:val="24"/>
          <w:szCs w:val="24"/>
        </w:rPr>
        <w:t xml:space="preserve"> </w:t>
      </w:r>
      <w:r w:rsidRPr="00357A95">
        <w:rPr>
          <w:rFonts w:ascii="Arial" w:eastAsia="Arial" w:hAnsi="Arial" w:cs="Arial"/>
          <w:sz w:val="24"/>
          <w:szCs w:val="24"/>
        </w:rPr>
        <w:t>Room,</w:t>
      </w:r>
      <w:r w:rsidRPr="00357A95">
        <w:rPr>
          <w:rFonts w:ascii="Arial" w:eastAsia="Arial" w:hAnsi="Arial" w:cs="Arial"/>
          <w:spacing w:val="-5"/>
          <w:sz w:val="24"/>
          <w:szCs w:val="24"/>
        </w:rPr>
        <w:t xml:space="preserve"> </w:t>
      </w:r>
      <w:r w:rsidRPr="00357A95">
        <w:rPr>
          <w:rFonts w:ascii="Arial" w:eastAsia="Arial" w:hAnsi="Arial" w:cs="Arial"/>
          <w:sz w:val="24"/>
          <w:szCs w:val="24"/>
        </w:rPr>
        <w:t>there</w:t>
      </w:r>
      <w:r w:rsidRPr="00357A95">
        <w:rPr>
          <w:rFonts w:ascii="Arial" w:eastAsia="Arial" w:hAnsi="Arial" w:cs="Arial"/>
          <w:spacing w:val="-3"/>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one</w:t>
      </w:r>
      <w:r w:rsidRPr="00357A95">
        <w:rPr>
          <w:rFonts w:ascii="Arial" w:eastAsia="Arial" w:hAnsi="Arial" w:cs="Arial"/>
          <w:spacing w:val="-5"/>
          <w:sz w:val="24"/>
          <w:szCs w:val="24"/>
        </w:rPr>
        <w:t xml:space="preserve"> </w:t>
      </w:r>
      <w:r w:rsidRPr="00357A95">
        <w:rPr>
          <w:rFonts w:ascii="Arial" w:eastAsia="Arial" w:hAnsi="Arial" w:cs="Arial"/>
          <w:sz w:val="24"/>
          <w:szCs w:val="24"/>
        </w:rPr>
        <w:t>(1)</w:t>
      </w:r>
      <w:r w:rsidRPr="00357A95">
        <w:rPr>
          <w:rFonts w:ascii="Arial" w:eastAsia="Arial" w:hAnsi="Arial" w:cs="Arial"/>
          <w:spacing w:val="-2"/>
          <w:sz w:val="24"/>
          <w:szCs w:val="24"/>
        </w:rPr>
        <w:t xml:space="preserve"> </w:t>
      </w:r>
      <w:r w:rsidRPr="00357A95">
        <w:rPr>
          <w:rFonts w:ascii="Arial" w:eastAsia="Arial" w:hAnsi="Arial" w:cs="Arial"/>
          <w:sz w:val="24"/>
          <w:szCs w:val="24"/>
        </w:rPr>
        <w:t>pump</w:t>
      </w:r>
      <w:r w:rsidRPr="00357A95">
        <w:rPr>
          <w:rFonts w:ascii="Arial" w:eastAsia="Arial" w:hAnsi="Arial" w:cs="Arial"/>
          <w:spacing w:val="-7"/>
          <w:sz w:val="24"/>
          <w:szCs w:val="24"/>
        </w:rPr>
        <w:t xml:space="preserve"> </w:t>
      </w:r>
      <w:r w:rsidRPr="00357A95">
        <w:rPr>
          <w:rFonts w:ascii="Arial" w:eastAsia="Arial" w:hAnsi="Arial" w:cs="Arial"/>
          <w:sz w:val="24"/>
          <w:szCs w:val="24"/>
        </w:rPr>
        <w:t>which</w:t>
      </w:r>
      <w:r w:rsidRPr="00357A95">
        <w:rPr>
          <w:rFonts w:ascii="Arial" w:eastAsia="Arial" w:hAnsi="Arial" w:cs="Arial"/>
          <w:spacing w:val="-1"/>
          <w:sz w:val="24"/>
          <w:szCs w:val="24"/>
        </w:rPr>
        <w:t xml:space="preserve"> </w:t>
      </w:r>
      <w:r w:rsidRPr="00357A95">
        <w:rPr>
          <w:rFonts w:ascii="Arial" w:eastAsia="Arial" w:hAnsi="Arial" w:cs="Arial"/>
          <w:sz w:val="24"/>
          <w:szCs w:val="24"/>
        </w:rPr>
        <w:t>will</w:t>
      </w:r>
      <w:r w:rsidRPr="00357A95">
        <w:rPr>
          <w:rFonts w:ascii="Arial" w:eastAsia="Arial" w:hAnsi="Arial" w:cs="Arial"/>
          <w:spacing w:val="-3"/>
          <w:sz w:val="24"/>
          <w:szCs w:val="24"/>
        </w:rPr>
        <w:t xml:space="preserve"> </w:t>
      </w:r>
      <w:r w:rsidRPr="00357A95">
        <w:rPr>
          <w:rFonts w:ascii="Arial" w:eastAsia="Arial" w:hAnsi="Arial" w:cs="Arial"/>
          <w:sz w:val="24"/>
          <w:szCs w:val="24"/>
        </w:rPr>
        <w:t>feed</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generator</w:t>
      </w:r>
      <w:r w:rsidRPr="00357A95">
        <w:rPr>
          <w:rFonts w:ascii="Arial" w:eastAsia="Arial" w:hAnsi="Arial" w:cs="Arial"/>
          <w:spacing w:val="-2"/>
          <w:sz w:val="24"/>
          <w:szCs w:val="24"/>
        </w:rPr>
        <w:t xml:space="preserve"> </w:t>
      </w:r>
      <w:r w:rsidRPr="00357A95">
        <w:rPr>
          <w:rFonts w:ascii="Arial" w:eastAsia="Arial" w:hAnsi="Arial" w:cs="Arial"/>
          <w:sz w:val="24"/>
          <w:szCs w:val="24"/>
        </w:rPr>
        <w:t xml:space="preserve">day </w:t>
      </w:r>
      <w:r w:rsidRPr="00357A95">
        <w:rPr>
          <w:rFonts w:ascii="Arial" w:eastAsia="Arial" w:hAnsi="Arial" w:cs="Arial"/>
          <w:spacing w:val="-2"/>
          <w:sz w:val="24"/>
          <w:szCs w:val="24"/>
        </w:rPr>
        <w:t>tank.</w:t>
      </w:r>
    </w:p>
    <w:p w14:paraId="41BF4600" w14:textId="77777777" w:rsidR="00357A95" w:rsidRPr="00357A95" w:rsidRDefault="00357A95" w:rsidP="00357A95">
      <w:pPr>
        <w:widowControl w:val="0"/>
        <w:tabs>
          <w:tab w:val="left" w:pos="2640"/>
        </w:tabs>
        <w:autoSpaceDE w:val="0"/>
        <w:autoSpaceDN w:val="0"/>
        <w:ind w:left="3959" w:right="1438"/>
        <w:rPr>
          <w:rFonts w:ascii="Arial" w:eastAsia="Arial" w:hAnsi="Arial" w:cs="Arial"/>
          <w:sz w:val="24"/>
          <w:szCs w:val="24"/>
        </w:rPr>
      </w:pPr>
    </w:p>
    <w:p w14:paraId="61ED33C2" w14:textId="77777777" w:rsidR="00357A95" w:rsidRPr="00357A95" w:rsidRDefault="00357A95" w:rsidP="00DE0531">
      <w:pPr>
        <w:widowControl w:val="0"/>
        <w:numPr>
          <w:ilvl w:val="2"/>
          <w:numId w:val="28"/>
        </w:numPr>
        <w:tabs>
          <w:tab w:val="left" w:pos="2878"/>
        </w:tabs>
        <w:autoSpaceDE w:val="0"/>
        <w:autoSpaceDN w:val="0"/>
        <w:spacing w:line="252" w:lineRule="exact"/>
        <w:ind w:right="1060"/>
        <w:jc w:val="both"/>
        <w:rPr>
          <w:rFonts w:ascii="Arial" w:eastAsia="Arial" w:hAnsi="Arial" w:cs="Arial"/>
          <w:sz w:val="24"/>
          <w:szCs w:val="24"/>
        </w:rPr>
      </w:pPr>
      <w:r w:rsidRPr="00357A95">
        <w:rPr>
          <w:rFonts w:ascii="Arial" w:eastAsia="Arial" w:hAnsi="Arial" w:cs="Arial"/>
          <w:sz w:val="24"/>
          <w:szCs w:val="24"/>
          <w:u w:val="single"/>
        </w:rPr>
        <w:t>Quarterly</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4"/>
          <w:sz w:val="24"/>
          <w:szCs w:val="24"/>
          <w:u w:val="single"/>
        </w:rPr>
        <w:t xml:space="preserve"> Above Ground </w:t>
      </w:r>
      <w:r w:rsidRPr="00357A95">
        <w:rPr>
          <w:rFonts w:ascii="Arial" w:eastAsia="Arial" w:hAnsi="Arial" w:cs="Arial"/>
          <w:sz w:val="24"/>
          <w:szCs w:val="24"/>
          <w:u w:val="single"/>
        </w:rPr>
        <w:t>Day</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Tank</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Preventive</w:t>
      </w:r>
      <w:r w:rsidRPr="00357A95">
        <w:rPr>
          <w:rFonts w:ascii="Arial" w:eastAsia="Arial" w:hAnsi="Arial" w:cs="Arial"/>
          <w:spacing w:val="-3"/>
          <w:sz w:val="24"/>
          <w:szCs w:val="24"/>
          <w:u w:val="single"/>
        </w:rPr>
        <w:t xml:space="preserve"> </w:t>
      </w:r>
      <w:r w:rsidRPr="00357A95">
        <w:rPr>
          <w:rFonts w:ascii="Arial" w:eastAsia="Arial" w:hAnsi="Arial" w:cs="Arial"/>
          <w:spacing w:val="-2"/>
          <w:sz w:val="24"/>
          <w:szCs w:val="24"/>
          <w:u w:val="single"/>
        </w:rPr>
        <w:t>Maintenance Located at Elihu Harris (#602)</w:t>
      </w:r>
    </w:p>
    <w:p w14:paraId="63E7776F" w14:textId="77777777" w:rsidR="00357A95" w:rsidRPr="00357A95" w:rsidRDefault="00357A95" w:rsidP="00357A95">
      <w:pPr>
        <w:widowControl w:val="0"/>
        <w:autoSpaceDE w:val="0"/>
        <w:autoSpaceDN w:val="0"/>
        <w:spacing w:before="22"/>
        <w:rPr>
          <w:rFonts w:ascii="Arial" w:eastAsia="Arial" w:hAnsi="Arial" w:cs="Arial"/>
          <w:sz w:val="24"/>
          <w:szCs w:val="24"/>
        </w:rPr>
      </w:pPr>
    </w:p>
    <w:p w14:paraId="41DDD4FC" w14:textId="77777777" w:rsidR="00357A95" w:rsidRPr="00357A95" w:rsidRDefault="00357A95" w:rsidP="00357A95">
      <w:pPr>
        <w:widowControl w:val="0"/>
        <w:autoSpaceDE w:val="0"/>
        <w:autoSpaceDN w:val="0"/>
        <w:ind w:left="228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5"/>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5"/>
          <w:sz w:val="24"/>
          <w:szCs w:val="24"/>
        </w:rPr>
        <w:t xml:space="preserve"> </w:t>
      </w:r>
      <w:r w:rsidRPr="00357A95">
        <w:rPr>
          <w:rFonts w:ascii="Arial" w:eastAsia="Arial" w:hAnsi="Arial" w:cs="Arial"/>
          <w:sz w:val="24"/>
          <w:szCs w:val="24"/>
        </w:rPr>
        <w:t>consists</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1"/>
          <w:sz w:val="24"/>
          <w:szCs w:val="24"/>
        </w:rPr>
        <w:t xml:space="preserve"> </w:t>
      </w:r>
      <w:r w:rsidRPr="00357A95">
        <w:rPr>
          <w:rFonts w:ascii="Arial" w:eastAsia="Arial" w:hAnsi="Arial" w:cs="Arial"/>
          <w:sz w:val="24"/>
          <w:szCs w:val="24"/>
        </w:rPr>
        <w:t>but</w:t>
      </w:r>
      <w:r w:rsidRPr="00357A95">
        <w:rPr>
          <w:rFonts w:ascii="Arial" w:eastAsia="Arial" w:hAnsi="Arial" w:cs="Arial"/>
          <w:spacing w:val="-1"/>
          <w:sz w:val="24"/>
          <w:szCs w:val="24"/>
        </w:rPr>
        <w:t xml:space="preserve"> </w:t>
      </w:r>
      <w:r w:rsidRPr="00357A95">
        <w:rPr>
          <w:rFonts w:ascii="Arial" w:eastAsia="Arial" w:hAnsi="Arial" w:cs="Arial"/>
          <w:sz w:val="24"/>
          <w:szCs w:val="24"/>
        </w:rPr>
        <w:t>is</w:t>
      </w:r>
      <w:r w:rsidRPr="00357A95">
        <w:rPr>
          <w:rFonts w:ascii="Arial" w:eastAsia="Arial" w:hAnsi="Arial" w:cs="Arial"/>
          <w:spacing w:val="-1"/>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limited</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following:</w:t>
      </w:r>
    </w:p>
    <w:p w14:paraId="7640A474" w14:textId="77777777" w:rsidR="00357A95" w:rsidRPr="00357A95" w:rsidRDefault="00357A95" w:rsidP="00357A95">
      <w:pPr>
        <w:widowControl w:val="0"/>
        <w:autoSpaceDE w:val="0"/>
        <w:autoSpaceDN w:val="0"/>
        <w:spacing w:before="24"/>
        <w:rPr>
          <w:rFonts w:ascii="Arial" w:eastAsia="Arial" w:hAnsi="Arial" w:cs="Arial"/>
          <w:sz w:val="24"/>
          <w:szCs w:val="24"/>
        </w:rPr>
      </w:pPr>
    </w:p>
    <w:p w14:paraId="28F1FF56" w14:textId="77777777" w:rsidR="00357A95" w:rsidRPr="00357A95" w:rsidRDefault="00357A95" w:rsidP="00DE0531">
      <w:pPr>
        <w:widowControl w:val="0"/>
        <w:numPr>
          <w:ilvl w:val="0"/>
          <w:numId w:val="58"/>
        </w:numPr>
        <w:tabs>
          <w:tab w:val="left" w:pos="2640"/>
        </w:tabs>
        <w:autoSpaceDE w:val="0"/>
        <w:autoSpaceDN w:val="0"/>
        <w:ind w:right="1638"/>
        <w:rPr>
          <w:rFonts w:ascii="Arial" w:eastAsia="Arial" w:hAnsi="Arial" w:cs="Arial"/>
          <w:sz w:val="24"/>
          <w:szCs w:val="24"/>
        </w:rPr>
      </w:pPr>
      <w:proofErr w:type="gramStart"/>
      <w:r w:rsidRPr="00357A95">
        <w:rPr>
          <w:rFonts w:ascii="Arial" w:eastAsia="Arial" w:hAnsi="Arial" w:cs="Arial"/>
          <w:sz w:val="24"/>
          <w:szCs w:val="24"/>
        </w:rPr>
        <w:t>Provide</w:t>
      </w:r>
      <w:proofErr w:type="gramEnd"/>
      <w:r w:rsidRPr="00357A95">
        <w:rPr>
          <w:rFonts w:ascii="Arial" w:eastAsia="Arial" w:hAnsi="Arial" w:cs="Arial"/>
          <w:spacing w:val="-4"/>
          <w:sz w:val="24"/>
          <w:szCs w:val="24"/>
        </w:rPr>
        <w:t xml:space="preserve"> </w:t>
      </w:r>
      <w:r w:rsidRPr="00357A95">
        <w:rPr>
          <w:rFonts w:ascii="Arial" w:eastAsia="Arial" w:hAnsi="Arial" w:cs="Arial"/>
          <w:sz w:val="24"/>
          <w:szCs w:val="24"/>
        </w:rPr>
        <w:t>scheduled</w:t>
      </w:r>
      <w:r w:rsidRPr="00357A95">
        <w:rPr>
          <w:rFonts w:ascii="Arial" w:eastAsia="Arial" w:hAnsi="Arial" w:cs="Arial"/>
          <w:spacing w:val="-5"/>
          <w:sz w:val="24"/>
          <w:szCs w:val="24"/>
        </w:rPr>
        <w:t xml:space="preserve"> </w:t>
      </w:r>
      <w:r w:rsidRPr="00357A95">
        <w:rPr>
          <w:rFonts w:ascii="Arial" w:eastAsia="Arial" w:hAnsi="Arial" w:cs="Arial"/>
          <w:sz w:val="24"/>
          <w:szCs w:val="24"/>
        </w:rPr>
        <w:t>Preventive</w:t>
      </w:r>
      <w:r w:rsidRPr="00357A95">
        <w:rPr>
          <w:rFonts w:ascii="Arial" w:eastAsia="Arial" w:hAnsi="Arial" w:cs="Arial"/>
          <w:spacing w:val="-7"/>
          <w:sz w:val="24"/>
          <w:szCs w:val="24"/>
        </w:rPr>
        <w:t xml:space="preserve"> </w:t>
      </w:r>
      <w:r w:rsidRPr="00357A95">
        <w:rPr>
          <w:rFonts w:ascii="Arial" w:eastAsia="Arial" w:hAnsi="Arial" w:cs="Arial"/>
          <w:sz w:val="24"/>
          <w:szCs w:val="24"/>
        </w:rPr>
        <w:t>Maintenance</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7"/>
          <w:sz w:val="24"/>
          <w:szCs w:val="24"/>
        </w:rPr>
        <w:t xml:space="preserve"> </w:t>
      </w:r>
      <w:r w:rsidRPr="00357A95">
        <w:rPr>
          <w:rFonts w:ascii="Arial" w:eastAsia="Arial" w:hAnsi="Arial" w:cs="Arial"/>
          <w:sz w:val="24"/>
          <w:szCs w:val="24"/>
        </w:rPr>
        <w:t>Inspection</w:t>
      </w:r>
      <w:r w:rsidRPr="00357A95">
        <w:rPr>
          <w:rFonts w:ascii="Arial" w:eastAsia="Arial" w:hAnsi="Arial" w:cs="Arial"/>
          <w:spacing w:val="-7"/>
          <w:sz w:val="24"/>
          <w:szCs w:val="24"/>
        </w:rPr>
        <w:t xml:space="preserve"> </w:t>
      </w:r>
      <w:r w:rsidRPr="00357A95">
        <w:rPr>
          <w:rFonts w:ascii="Arial" w:eastAsia="Arial" w:hAnsi="Arial" w:cs="Arial"/>
          <w:sz w:val="24"/>
          <w:szCs w:val="24"/>
        </w:rPr>
        <w:t>Work</w:t>
      </w:r>
      <w:r w:rsidRPr="00357A95">
        <w:rPr>
          <w:rFonts w:ascii="Arial" w:eastAsia="Arial" w:hAnsi="Arial" w:cs="Arial"/>
          <w:spacing w:val="-8"/>
          <w:sz w:val="24"/>
          <w:szCs w:val="24"/>
        </w:rPr>
        <w:t xml:space="preserve"> </w:t>
      </w:r>
      <w:r w:rsidRPr="00357A95">
        <w:rPr>
          <w:rFonts w:ascii="Arial" w:eastAsia="Arial" w:hAnsi="Arial" w:cs="Arial"/>
          <w:sz w:val="24"/>
          <w:szCs w:val="24"/>
        </w:rPr>
        <w:t>shall</w:t>
      </w:r>
      <w:r w:rsidRPr="00357A95">
        <w:rPr>
          <w:rFonts w:ascii="Arial" w:eastAsia="Arial" w:hAnsi="Arial" w:cs="Arial"/>
          <w:spacing w:val="-5"/>
          <w:sz w:val="24"/>
          <w:szCs w:val="24"/>
        </w:rPr>
        <w:t xml:space="preserve"> </w:t>
      </w:r>
      <w:r w:rsidRPr="00357A95">
        <w:rPr>
          <w:rFonts w:ascii="Arial" w:eastAsia="Arial" w:hAnsi="Arial" w:cs="Arial"/>
          <w:sz w:val="24"/>
          <w:szCs w:val="24"/>
        </w:rPr>
        <w:t>comply with T23 CCRC 16.</w:t>
      </w:r>
    </w:p>
    <w:p w14:paraId="66DD5032" w14:textId="77777777" w:rsidR="00357A95" w:rsidRPr="00357A95" w:rsidRDefault="00357A95" w:rsidP="00DE0531">
      <w:pPr>
        <w:widowControl w:val="0"/>
        <w:numPr>
          <w:ilvl w:val="0"/>
          <w:numId w:val="58"/>
        </w:numPr>
        <w:tabs>
          <w:tab w:val="left" w:pos="2640"/>
        </w:tabs>
        <w:autoSpaceDE w:val="0"/>
        <w:autoSpaceDN w:val="0"/>
        <w:spacing w:before="1" w:line="252" w:lineRule="exact"/>
        <w:rPr>
          <w:rFonts w:ascii="Arial" w:eastAsia="Arial" w:hAnsi="Arial" w:cs="Arial"/>
          <w:sz w:val="24"/>
          <w:szCs w:val="24"/>
        </w:rPr>
      </w:pPr>
      <w:r w:rsidRPr="00357A95">
        <w:rPr>
          <w:rFonts w:ascii="Arial" w:eastAsia="Arial" w:hAnsi="Arial" w:cs="Arial"/>
          <w:sz w:val="24"/>
          <w:szCs w:val="24"/>
        </w:rPr>
        <w:t>Monitor</w:t>
      </w:r>
      <w:r w:rsidRPr="00357A95">
        <w:rPr>
          <w:rFonts w:ascii="Arial" w:eastAsia="Arial" w:hAnsi="Arial" w:cs="Arial"/>
          <w:spacing w:val="-4"/>
          <w:sz w:val="24"/>
          <w:szCs w:val="24"/>
        </w:rPr>
        <w:t xml:space="preserve"> </w:t>
      </w:r>
      <w:r w:rsidRPr="00357A95">
        <w:rPr>
          <w:rFonts w:ascii="Arial" w:eastAsia="Arial" w:hAnsi="Arial" w:cs="Arial"/>
          <w:sz w:val="24"/>
          <w:szCs w:val="24"/>
        </w:rPr>
        <w:t>tank</w:t>
      </w:r>
      <w:r w:rsidRPr="00357A95">
        <w:rPr>
          <w:rFonts w:ascii="Arial" w:eastAsia="Arial" w:hAnsi="Arial" w:cs="Arial"/>
          <w:spacing w:val="-4"/>
          <w:sz w:val="24"/>
          <w:szCs w:val="24"/>
        </w:rPr>
        <w:t xml:space="preserve"> </w:t>
      </w:r>
      <w:r w:rsidRPr="00357A95">
        <w:rPr>
          <w:rFonts w:ascii="Arial" w:eastAsia="Arial" w:hAnsi="Arial" w:cs="Arial"/>
          <w:sz w:val="24"/>
          <w:szCs w:val="24"/>
        </w:rPr>
        <w:t>with</w:t>
      </w:r>
      <w:r w:rsidRPr="00357A95">
        <w:rPr>
          <w:rFonts w:ascii="Arial" w:eastAsia="Arial" w:hAnsi="Arial" w:cs="Arial"/>
          <w:spacing w:val="-5"/>
          <w:sz w:val="24"/>
          <w:szCs w:val="24"/>
        </w:rPr>
        <w:t xml:space="preserve"> </w:t>
      </w:r>
      <w:r w:rsidRPr="00357A95">
        <w:rPr>
          <w:rFonts w:ascii="Arial" w:eastAsia="Arial" w:hAnsi="Arial" w:cs="Arial"/>
          <w:sz w:val="24"/>
          <w:szCs w:val="24"/>
        </w:rPr>
        <w:t>Veeder-Root</w:t>
      </w:r>
      <w:r w:rsidRPr="00357A95">
        <w:rPr>
          <w:rFonts w:ascii="Arial" w:eastAsia="Arial" w:hAnsi="Arial" w:cs="Arial"/>
          <w:spacing w:val="-2"/>
          <w:sz w:val="24"/>
          <w:szCs w:val="24"/>
        </w:rPr>
        <w:t xml:space="preserve"> </w:t>
      </w:r>
      <w:r w:rsidRPr="00357A95">
        <w:rPr>
          <w:rFonts w:ascii="Arial" w:eastAsia="Arial" w:hAnsi="Arial" w:cs="Arial"/>
          <w:sz w:val="24"/>
          <w:szCs w:val="24"/>
        </w:rPr>
        <w:t>TLS-</w:t>
      </w:r>
      <w:r w:rsidRPr="00357A95">
        <w:rPr>
          <w:rFonts w:ascii="Arial" w:eastAsia="Arial" w:hAnsi="Arial" w:cs="Arial"/>
          <w:spacing w:val="-2"/>
          <w:sz w:val="24"/>
          <w:szCs w:val="24"/>
        </w:rPr>
        <w:t>300C.</w:t>
      </w:r>
    </w:p>
    <w:p w14:paraId="535A72B8" w14:textId="77777777" w:rsidR="00357A95" w:rsidRPr="00357A95" w:rsidRDefault="00357A95" w:rsidP="00DE0531">
      <w:pPr>
        <w:widowControl w:val="0"/>
        <w:numPr>
          <w:ilvl w:val="0"/>
          <w:numId w:val="58"/>
        </w:numPr>
        <w:tabs>
          <w:tab w:val="left" w:pos="2640"/>
        </w:tabs>
        <w:autoSpaceDE w:val="0"/>
        <w:autoSpaceDN w:val="0"/>
        <w:ind w:right="1555"/>
        <w:rPr>
          <w:rFonts w:ascii="Arial" w:eastAsia="Arial" w:hAnsi="Arial" w:cs="Arial"/>
          <w:sz w:val="24"/>
          <w:szCs w:val="24"/>
        </w:rPr>
      </w:pPr>
      <w:r w:rsidRPr="00357A95">
        <w:rPr>
          <w:rFonts w:ascii="Arial" w:eastAsia="Arial" w:hAnsi="Arial" w:cs="Arial"/>
          <w:sz w:val="24"/>
          <w:szCs w:val="24"/>
        </w:rPr>
        <w:t>A 910 Series Anti-Siphon Valve is installed. It is equipped with a built-in expansion</w:t>
      </w:r>
      <w:r w:rsidRPr="00357A95">
        <w:rPr>
          <w:rFonts w:ascii="Arial" w:eastAsia="Arial" w:hAnsi="Arial" w:cs="Arial"/>
          <w:spacing w:val="-5"/>
          <w:sz w:val="24"/>
          <w:szCs w:val="24"/>
        </w:rPr>
        <w:t xml:space="preserve"> </w:t>
      </w:r>
      <w:r w:rsidRPr="00357A95">
        <w:rPr>
          <w:rFonts w:ascii="Arial" w:eastAsia="Arial" w:hAnsi="Arial" w:cs="Arial"/>
          <w:sz w:val="24"/>
          <w:szCs w:val="24"/>
        </w:rPr>
        <w:t>relief</w:t>
      </w:r>
      <w:r w:rsidRPr="00357A95">
        <w:rPr>
          <w:rFonts w:ascii="Arial" w:eastAsia="Arial" w:hAnsi="Arial" w:cs="Arial"/>
          <w:spacing w:val="-5"/>
          <w:sz w:val="24"/>
          <w:szCs w:val="24"/>
        </w:rPr>
        <w:t xml:space="preserve"> </w:t>
      </w:r>
      <w:r w:rsidRPr="00357A95">
        <w:rPr>
          <w:rFonts w:ascii="Arial" w:eastAsia="Arial" w:hAnsi="Arial" w:cs="Arial"/>
          <w:sz w:val="24"/>
          <w:szCs w:val="24"/>
        </w:rPr>
        <w:t>feature</w:t>
      </w:r>
      <w:r w:rsidRPr="00357A95">
        <w:rPr>
          <w:rFonts w:ascii="Arial" w:eastAsia="Arial" w:hAnsi="Arial" w:cs="Arial"/>
          <w:spacing w:val="-9"/>
          <w:sz w:val="24"/>
          <w:szCs w:val="24"/>
        </w:rPr>
        <w:t xml:space="preserve"> </w:t>
      </w:r>
      <w:r w:rsidRPr="00357A95">
        <w:rPr>
          <w:rFonts w:ascii="Arial" w:eastAsia="Arial" w:hAnsi="Arial" w:cs="Arial"/>
          <w:sz w:val="24"/>
          <w:szCs w:val="24"/>
        </w:rPr>
        <w:t>that</w:t>
      </w:r>
      <w:r w:rsidRPr="00357A95">
        <w:rPr>
          <w:rFonts w:ascii="Arial" w:eastAsia="Arial" w:hAnsi="Arial" w:cs="Arial"/>
          <w:spacing w:val="-3"/>
          <w:sz w:val="24"/>
          <w:szCs w:val="24"/>
        </w:rPr>
        <w:t xml:space="preserve"> </w:t>
      </w:r>
      <w:r w:rsidRPr="00357A95">
        <w:rPr>
          <w:rFonts w:ascii="Arial" w:eastAsia="Arial" w:hAnsi="Arial" w:cs="Arial"/>
          <w:sz w:val="24"/>
          <w:szCs w:val="24"/>
        </w:rPr>
        <w:t>will</w:t>
      </w:r>
      <w:r w:rsidRPr="00357A95">
        <w:rPr>
          <w:rFonts w:ascii="Arial" w:eastAsia="Arial" w:hAnsi="Arial" w:cs="Arial"/>
          <w:spacing w:val="-5"/>
          <w:sz w:val="24"/>
          <w:szCs w:val="24"/>
        </w:rPr>
        <w:t xml:space="preserve"> </w:t>
      </w:r>
      <w:r w:rsidRPr="00357A95">
        <w:rPr>
          <w:rFonts w:ascii="Arial" w:eastAsia="Arial" w:hAnsi="Arial" w:cs="Arial"/>
          <w:sz w:val="24"/>
          <w:szCs w:val="24"/>
        </w:rPr>
        <w:t>relieve</w:t>
      </w:r>
      <w:r w:rsidRPr="00357A95">
        <w:rPr>
          <w:rFonts w:ascii="Arial" w:eastAsia="Arial" w:hAnsi="Arial" w:cs="Arial"/>
          <w:spacing w:val="-4"/>
          <w:sz w:val="24"/>
          <w:szCs w:val="24"/>
        </w:rPr>
        <w:t xml:space="preserve"> </w:t>
      </w:r>
      <w:r w:rsidRPr="00357A95">
        <w:rPr>
          <w:rFonts w:ascii="Arial" w:eastAsia="Arial" w:hAnsi="Arial" w:cs="Arial"/>
          <w:sz w:val="24"/>
          <w:szCs w:val="24"/>
        </w:rPr>
        <w:t>pressure</w:t>
      </w:r>
      <w:r w:rsidRPr="00357A95">
        <w:rPr>
          <w:rFonts w:ascii="Arial" w:eastAsia="Arial" w:hAnsi="Arial" w:cs="Arial"/>
          <w:spacing w:val="-8"/>
          <w:sz w:val="24"/>
          <w:szCs w:val="24"/>
        </w:rPr>
        <w:t xml:space="preserve"> </w:t>
      </w:r>
      <w:r w:rsidRPr="00357A95">
        <w:rPr>
          <w:rFonts w:ascii="Arial" w:eastAsia="Arial" w:hAnsi="Arial" w:cs="Arial"/>
          <w:sz w:val="24"/>
          <w:szCs w:val="24"/>
        </w:rPr>
        <w:t>created</w:t>
      </w:r>
      <w:r w:rsidRPr="00357A95">
        <w:rPr>
          <w:rFonts w:ascii="Arial" w:eastAsia="Arial" w:hAnsi="Arial" w:cs="Arial"/>
          <w:spacing w:val="-7"/>
          <w:sz w:val="24"/>
          <w:szCs w:val="24"/>
        </w:rPr>
        <w:t xml:space="preserve"> </w:t>
      </w:r>
      <w:r w:rsidRPr="00357A95">
        <w:rPr>
          <w:rFonts w:ascii="Arial" w:eastAsia="Arial" w:hAnsi="Arial" w:cs="Arial"/>
          <w:sz w:val="24"/>
          <w:szCs w:val="24"/>
        </w:rPr>
        <w:t>by</w:t>
      </w:r>
      <w:r w:rsidRPr="00357A95">
        <w:rPr>
          <w:rFonts w:ascii="Arial" w:eastAsia="Arial" w:hAnsi="Arial" w:cs="Arial"/>
          <w:spacing w:val="-7"/>
          <w:sz w:val="24"/>
          <w:szCs w:val="24"/>
        </w:rPr>
        <w:t xml:space="preserve"> </w:t>
      </w:r>
      <w:r w:rsidRPr="00357A95">
        <w:rPr>
          <w:rFonts w:ascii="Arial" w:eastAsia="Arial" w:hAnsi="Arial" w:cs="Arial"/>
          <w:sz w:val="24"/>
          <w:szCs w:val="24"/>
        </w:rPr>
        <w:t>thermal</w:t>
      </w:r>
      <w:r w:rsidRPr="00357A95">
        <w:rPr>
          <w:rFonts w:ascii="Arial" w:eastAsia="Arial" w:hAnsi="Arial" w:cs="Arial"/>
          <w:spacing w:val="-5"/>
          <w:sz w:val="24"/>
          <w:szCs w:val="24"/>
        </w:rPr>
        <w:t xml:space="preserve"> </w:t>
      </w:r>
      <w:r w:rsidRPr="00357A95">
        <w:rPr>
          <w:rFonts w:ascii="Arial" w:eastAsia="Arial" w:hAnsi="Arial" w:cs="Arial"/>
          <w:sz w:val="24"/>
          <w:szCs w:val="24"/>
        </w:rPr>
        <w:t>expansion from the downstream side of the valve to the upstream side of the valve.</w:t>
      </w:r>
    </w:p>
    <w:p w14:paraId="4FEFCD8A" w14:textId="77777777" w:rsidR="00357A95" w:rsidRPr="00357A95" w:rsidRDefault="00357A95" w:rsidP="00DE0531">
      <w:pPr>
        <w:widowControl w:val="0"/>
        <w:numPr>
          <w:ilvl w:val="0"/>
          <w:numId w:val="58"/>
        </w:numPr>
        <w:tabs>
          <w:tab w:val="left" w:pos="2640"/>
        </w:tabs>
        <w:autoSpaceDE w:val="0"/>
        <w:autoSpaceDN w:val="0"/>
        <w:ind w:right="1633"/>
        <w:rPr>
          <w:rFonts w:ascii="Arial" w:eastAsia="Arial" w:hAnsi="Arial" w:cs="Arial"/>
          <w:sz w:val="24"/>
          <w:szCs w:val="24"/>
        </w:rPr>
      </w:pPr>
      <w:r w:rsidRPr="00357A95">
        <w:rPr>
          <w:rFonts w:ascii="Arial" w:eastAsia="Arial" w:hAnsi="Arial" w:cs="Arial"/>
          <w:sz w:val="24"/>
          <w:szCs w:val="24"/>
        </w:rPr>
        <w:t xml:space="preserve">Check valve for any damage or defects. If either </w:t>
      </w:r>
      <w:proofErr w:type="gramStart"/>
      <w:r w:rsidRPr="00357A95">
        <w:rPr>
          <w:rFonts w:ascii="Arial" w:eastAsia="Arial" w:hAnsi="Arial" w:cs="Arial"/>
          <w:sz w:val="24"/>
          <w:szCs w:val="24"/>
        </w:rPr>
        <w:t>found</w:t>
      </w:r>
      <w:proofErr w:type="gramEnd"/>
      <w:r w:rsidRPr="00357A95">
        <w:rPr>
          <w:rFonts w:ascii="Arial" w:eastAsia="Arial" w:hAnsi="Arial" w:cs="Arial"/>
          <w:sz w:val="24"/>
          <w:szCs w:val="24"/>
        </w:rPr>
        <w:t>, the valve must be replaced.</w:t>
      </w:r>
      <w:r w:rsidRPr="00357A95">
        <w:rPr>
          <w:rFonts w:ascii="Arial" w:eastAsia="Arial" w:hAnsi="Arial" w:cs="Arial"/>
          <w:spacing w:val="-2"/>
          <w:sz w:val="24"/>
          <w:szCs w:val="24"/>
        </w:rPr>
        <w:t xml:space="preserve"> </w:t>
      </w:r>
      <w:r w:rsidRPr="00357A95">
        <w:rPr>
          <w:rFonts w:ascii="Arial" w:eastAsia="Arial" w:hAnsi="Arial" w:cs="Arial"/>
          <w:sz w:val="24"/>
          <w:szCs w:val="24"/>
        </w:rPr>
        <w:t>This</w:t>
      </w:r>
      <w:r w:rsidRPr="00357A95">
        <w:rPr>
          <w:rFonts w:ascii="Arial" w:eastAsia="Arial" w:hAnsi="Arial" w:cs="Arial"/>
          <w:spacing w:val="-6"/>
          <w:sz w:val="24"/>
          <w:szCs w:val="24"/>
        </w:rPr>
        <w:t xml:space="preserve"> </w:t>
      </w:r>
      <w:r w:rsidRPr="00357A95">
        <w:rPr>
          <w:rFonts w:ascii="Arial" w:eastAsia="Arial" w:hAnsi="Arial" w:cs="Arial"/>
          <w:sz w:val="24"/>
          <w:szCs w:val="24"/>
        </w:rPr>
        <w:t>valve</w:t>
      </w:r>
      <w:r w:rsidRPr="00357A95">
        <w:rPr>
          <w:rFonts w:ascii="Arial" w:eastAsia="Arial" w:hAnsi="Arial" w:cs="Arial"/>
          <w:spacing w:val="-3"/>
          <w:sz w:val="24"/>
          <w:szCs w:val="24"/>
        </w:rPr>
        <w:t xml:space="preserve"> </w:t>
      </w:r>
      <w:r w:rsidRPr="00357A95">
        <w:rPr>
          <w:rFonts w:ascii="Arial" w:eastAsia="Arial" w:hAnsi="Arial" w:cs="Arial"/>
          <w:sz w:val="24"/>
          <w:szCs w:val="24"/>
        </w:rPr>
        <w:t>should</w:t>
      </w:r>
      <w:r w:rsidRPr="00357A95">
        <w:rPr>
          <w:rFonts w:ascii="Arial" w:eastAsia="Arial" w:hAnsi="Arial" w:cs="Arial"/>
          <w:spacing w:val="-3"/>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disassembled.</w:t>
      </w:r>
      <w:r w:rsidRPr="00357A95">
        <w:rPr>
          <w:rFonts w:ascii="Arial" w:eastAsia="Arial" w:hAnsi="Arial" w:cs="Arial"/>
          <w:spacing w:val="-4"/>
          <w:sz w:val="24"/>
          <w:szCs w:val="24"/>
        </w:rPr>
        <w:t xml:space="preserve"> </w:t>
      </w:r>
      <w:r w:rsidRPr="00357A95">
        <w:rPr>
          <w:rFonts w:ascii="Arial" w:eastAsia="Arial" w:hAnsi="Arial" w:cs="Arial"/>
          <w:sz w:val="24"/>
          <w:szCs w:val="24"/>
        </w:rPr>
        <w:t>Do</w:t>
      </w:r>
      <w:r w:rsidRPr="00357A95">
        <w:rPr>
          <w:rFonts w:ascii="Arial" w:eastAsia="Arial" w:hAnsi="Arial" w:cs="Arial"/>
          <w:spacing w:val="-3"/>
          <w:sz w:val="24"/>
          <w:szCs w:val="24"/>
        </w:rPr>
        <w:t xml:space="preserve"> </w:t>
      </w:r>
      <w:r w:rsidRPr="00357A95">
        <w:rPr>
          <w:rFonts w:ascii="Arial" w:eastAsia="Arial" w:hAnsi="Arial" w:cs="Arial"/>
          <w:sz w:val="24"/>
          <w:szCs w:val="24"/>
        </w:rPr>
        <w:t>not</w:t>
      </w:r>
      <w:r w:rsidRPr="00357A95">
        <w:rPr>
          <w:rFonts w:ascii="Arial" w:eastAsia="Arial" w:hAnsi="Arial" w:cs="Arial"/>
          <w:spacing w:val="-3"/>
          <w:sz w:val="24"/>
          <w:szCs w:val="24"/>
        </w:rPr>
        <w:t xml:space="preserve"> </w:t>
      </w:r>
      <w:r w:rsidRPr="00357A95">
        <w:rPr>
          <w:rFonts w:ascii="Arial" w:eastAsia="Arial" w:hAnsi="Arial" w:cs="Arial"/>
          <w:sz w:val="24"/>
          <w:szCs w:val="24"/>
        </w:rPr>
        <w:t>attempt</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make</w:t>
      </w:r>
      <w:r w:rsidRPr="00357A95">
        <w:rPr>
          <w:rFonts w:ascii="Arial" w:eastAsia="Arial" w:hAnsi="Arial" w:cs="Arial"/>
          <w:spacing w:val="-6"/>
          <w:sz w:val="24"/>
          <w:szCs w:val="24"/>
        </w:rPr>
        <w:t xml:space="preserve"> </w:t>
      </w:r>
      <w:r w:rsidRPr="00357A95">
        <w:rPr>
          <w:rFonts w:ascii="Arial" w:eastAsia="Arial" w:hAnsi="Arial" w:cs="Arial"/>
          <w:sz w:val="24"/>
          <w:szCs w:val="24"/>
        </w:rPr>
        <w:t>any repairs or adjustments to the valve.</w:t>
      </w:r>
    </w:p>
    <w:p w14:paraId="3DAD1906" w14:textId="77777777" w:rsidR="00357A95" w:rsidRPr="00357A95" w:rsidRDefault="00357A95" w:rsidP="00DE0531">
      <w:pPr>
        <w:widowControl w:val="0"/>
        <w:numPr>
          <w:ilvl w:val="0"/>
          <w:numId w:val="58"/>
        </w:numPr>
        <w:tabs>
          <w:tab w:val="left" w:pos="2640"/>
        </w:tabs>
        <w:autoSpaceDE w:val="0"/>
        <w:autoSpaceDN w:val="0"/>
        <w:spacing w:before="1"/>
        <w:ind w:right="1687"/>
        <w:rPr>
          <w:rFonts w:ascii="Arial" w:eastAsia="Arial" w:hAnsi="Arial" w:cs="Arial"/>
          <w:sz w:val="24"/>
          <w:szCs w:val="24"/>
        </w:rPr>
      </w:pPr>
      <w:r w:rsidRPr="00357A95">
        <w:rPr>
          <w:rFonts w:ascii="Arial" w:eastAsia="Arial" w:hAnsi="Arial" w:cs="Arial"/>
          <w:sz w:val="24"/>
          <w:szCs w:val="24"/>
        </w:rPr>
        <w:t>Make</w:t>
      </w:r>
      <w:r w:rsidRPr="00357A95">
        <w:rPr>
          <w:rFonts w:ascii="Arial" w:eastAsia="Arial" w:hAnsi="Arial" w:cs="Arial"/>
          <w:spacing w:val="-5"/>
          <w:sz w:val="24"/>
          <w:szCs w:val="24"/>
        </w:rPr>
        <w:t xml:space="preserve"> </w:t>
      </w:r>
      <w:r w:rsidRPr="00357A95">
        <w:rPr>
          <w:rFonts w:ascii="Arial" w:eastAsia="Arial" w:hAnsi="Arial" w:cs="Arial"/>
          <w:sz w:val="24"/>
          <w:szCs w:val="24"/>
        </w:rPr>
        <w:t>sure</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piping</w:t>
      </w:r>
      <w:r w:rsidRPr="00357A95">
        <w:rPr>
          <w:rFonts w:ascii="Arial" w:eastAsia="Arial" w:hAnsi="Arial" w:cs="Arial"/>
          <w:spacing w:val="-3"/>
          <w:sz w:val="24"/>
          <w:szCs w:val="24"/>
        </w:rPr>
        <w:t xml:space="preserve"> </w:t>
      </w:r>
      <w:r w:rsidRPr="00357A95">
        <w:rPr>
          <w:rFonts w:ascii="Arial" w:eastAsia="Arial" w:hAnsi="Arial" w:cs="Arial"/>
          <w:sz w:val="24"/>
          <w:szCs w:val="24"/>
        </w:rPr>
        <w:t>system</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which</w:t>
      </w:r>
      <w:r w:rsidRPr="00357A95">
        <w:rPr>
          <w:rFonts w:ascii="Arial" w:eastAsia="Arial" w:hAnsi="Arial" w:cs="Arial"/>
          <w:spacing w:val="-2"/>
          <w:sz w:val="24"/>
          <w:szCs w:val="24"/>
        </w:rPr>
        <w:t xml:space="preserve"> </w:t>
      </w:r>
      <w:r w:rsidRPr="00357A95">
        <w:rPr>
          <w:rFonts w:ascii="Arial" w:eastAsia="Arial" w:hAnsi="Arial" w:cs="Arial"/>
          <w:sz w:val="24"/>
          <w:szCs w:val="24"/>
        </w:rPr>
        <w:t>you</w:t>
      </w:r>
      <w:r w:rsidRPr="00357A95">
        <w:rPr>
          <w:rFonts w:ascii="Arial" w:eastAsia="Arial" w:hAnsi="Arial" w:cs="Arial"/>
          <w:spacing w:val="-5"/>
          <w:sz w:val="24"/>
          <w:szCs w:val="24"/>
        </w:rPr>
        <w:t xml:space="preserve"> </w:t>
      </w:r>
      <w:r w:rsidRPr="00357A95">
        <w:rPr>
          <w:rFonts w:ascii="Arial" w:eastAsia="Arial" w:hAnsi="Arial" w:cs="Arial"/>
          <w:sz w:val="24"/>
          <w:szCs w:val="24"/>
        </w:rPr>
        <w:t>are</w:t>
      </w:r>
      <w:r w:rsidRPr="00357A95">
        <w:rPr>
          <w:rFonts w:ascii="Arial" w:eastAsia="Arial" w:hAnsi="Arial" w:cs="Arial"/>
          <w:spacing w:val="-4"/>
          <w:sz w:val="24"/>
          <w:szCs w:val="24"/>
        </w:rPr>
        <w:t xml:space="preserve"> </w:t>
      </w:r>
      <w:r w:rsidRPr="00357A95">
        <w:rPr>
          <w:rFonts w:ascii="Arial" w:eastAsia="Arial" w:hAnsi="Arial" w:cs="Arial"/>
          <w:sz w:val="24"/>
          <w:szCs w:val="24"/>
        </w:rPr>
        <w:t>installing</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valve</w:t>
      </w:r>
      <w:r w:rsidRPr="00357A95">
        <w:rPr>
          <w:rFonts w:ascii="Arial" w:eastAsia="Arial" w:hAnsi="Arial" w:cs="Arial"/>
          <w:spacing w:val="-5"/>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not</w:t>
      </w:r>
      <w:r w:rsidRPr="00357A95">
        <w:rPr>
          <w:rFonts w:ascii="Arial" w:eastAsia="Arial" w:hAnsi="Arial" w:cs="Arial"/>
          <w:spacing w:val="-5"/>
          <w:sz w:val="24"/>
          <w:szCs w:val="24"/>
        </w:rPr>
        <w:t xml:space="preserve"> </w:t>
      </w:r>
      <w:r w:rsidRPr="00357A95">
        <w:rPr>
          <w:rFonts w:ascii="Arial" w:eastAsia="Arial" w:hAnsi="Arial" w:cs="Arial"/>
          <w:sz w:val="24"/>
          <w:szCs w:val="24"/>
        </w:rPr>
        <w:t>under pressure or filled with product that could be spilled.</w:t>
      </w:r>
    </w:p>
    <w:p w14:paraId="34A5D89E" w14:textId="77777777" w:rsidR="00357A95" w:rsidRPr="00357A95" w:rsidRDefault="00357A95" w:rsidP="00DE0531">
      <w:pPr>
        <w:widowControl w:val="0"/>
        <w:numPr>
          <w:ilvl w:val="0"/>
          <w:numId w:val="58"/>
        </w:numPr>
        <w:tabs>
          <w:tab w:val="left" w:pos="2640"/>
        </w:tabs>
        <w:autoSpaceDE w:val="0"/>
        <w:autoSpaceDN w:val="0"/>
        <w:spacing w:line="251" w:lineRule="exact"/>
        <w:ind w:right="1060"/>
        <w:rPr>
          <w:rFonts w:ascii="Arial" w:eastAsia="Arial" w:hAnsi="Arial" w:cs="Arial"/>
          <w:sz w:val="24"/>
          <w:szCs w:val="24"/>
        </w:rPr>
      </w:pPr>
      <w:r w:rsidRPr="00357A95">
        <w:rPr>
          <w:rFonts w:ascii="Arial" w:eastAsia="Arial" w:hAnsi="Arial" w:cs="Arial"/>
          <w:sz w:val="24"/>
          <w:szCs w:val="24"/>
        </w:rPr>
        <w:t>Ensure</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valve</w:t>
      </w:r>
      <w:r w:rsidRPr="00357A95">
        <w:rPr>
          <w:rFonts w:ascii="Arial" w:eastAsia="Arial" w:hAnsi="Arial" w:cs="Arial"/>
          <w:spacing w:val="-6"/>
          <w:sz w:val="24"/>
          <w:szCs w:val="24"/>
        </w:rPr>
        <w:t xml:space="preserve"> </w:t>
      </w:r>
      <w:r w:rsidRPr="00357A95">
        <w:rPr>
          <w:rFonts w:ascii="Arial" w:eastAsia="Arial" w:hAnsi="Arial" w:cs="Arial"/>
          <w:sz w:val="24"/>
          <w:szCs w:val="24"/>
        </w:rPr>
        <w:t>has</w:t>
      </w:r>
      <w:r w:rsidRPr="00357A95">
        <w:rPr>
          <w:rFonts w:ascii="Arial" w:eastAsia="Arial" w:hAnsi="Arial" w:cs="Arial"/>
          <w:spacing w:val="-1"/>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proper size</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2"/>
          <w:sz w:val="24"/>
          <w:szCs w:val="24"/>
        </w:rPr>
        <w:t xml:space="preserve"> </w:t>
      </w:r>
      <w:r w:rsidRPr="00357A95">
        <w:rPr>
          <w:rFonts w:ascii="Arial" w:eastAsia="Arial" w:hAnsi="Arial" w:cs="Arial"/>
          <w:sz w:val="24"/>
          <w:szCs w:val="24"/>
        </w:rPr>
        <w:t>setting</w:t>
      </w:r>
      <w:r w:rsidRPr="00357A95">
        <w:rPr>
          <w:rFonts w:ascii="Arial" w:eastAsia="Arial" w:hAnsi="Arial" w:cs="Arial"/>
          <w:spacing w:val="-2"/>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specific</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application.</w:t>
      </w:r>
    </w:p>
    <w:p w14:paraId="5973EC48" w14:textId="77777777" w:rsidR="00357A95" w:rsidRPr="00357A95" w:rsidRDefault="00357A95" w:rsidP="00DE0531">
      <w:pPr>
        <w:widowControl w:val="0"/>
        <w:numPr>
          <w:ilvl w:val="0"/>
          <w:numId w:val="58"/>
        </w:numPr>
        <w:tabs>
          <w:tab w:val="left" w:pos="2640"/>
        </w:tabs>
        <w:autoSpaceDE w:val="0"/>
        <w:autoSpaceDN w:val="0"/>
        <w:spacing w:before="1"/>
        <w:ind w:right="1450"/>
        <w:rPr>
          <w:rFonts w:ascii="Arial" w:eastAsia="Arial" w:hAnsi="Arial" w:cs="Arial"/>
          <w:sz w:val="24"/>
          <w:szCs w:val="24"/>
        </w:rPr>
      </w:pPr>
      <w:r w:rsidRPr="00357A95">
        <w:rPr>
          <w:rFonts w:ascii="Arial" w:eastAsia="Arial" w:hAnsi="Arial" w:cs="Arial"/>
          <w:sz w:val="24"/>
          <w:szCs w:val="24"/>
        </w:rPr>
        <w:t>This</w:t>
      </w:r>
      <w:r w:rsidRPr="00357A95">
        <w:rPr>
          <w:rFonts w:ascii="Arial" w:eastAsia="Arial" w:hAnsi="Arial" w:cs="Arial"/>
          <w:spacing w:val="-3"/>
          <w:sz w:val="24"/>
          <w:szCs w:val="24"/>
        </w:rPr>
        <w:t xml:space="preserve"> </w:t>
      </w:r>
      <w:r w:rsidRPr="00357A95">
        <w:rPr>
          <w:rFonts w:ascii="Arial" w:eastAsia="Arial" w:hAnsi="Arial" w:cs="Arial"/>
          <w:sz w:val="24"/>
          <w:szCs w:val="24"/>
        </w:rPr>
        <w:t>valve</w:t>
      </w:r>
      <w:r w:rsidRPr="00357A95">
        <w:rPr>
          <w:rFonts w:ascii="Arial" w:eastAsia="Arial" w:hAnsi="Arial" w:cs="Arial"/>
          <w:spacing w:val="-3"/>
          <w:sz w:val="24"/>
          <w:szCs w:val="24"/>
        </w:rPr>
        <w:t xml:space="preserve"> </w:t>
      </w:r>
      <w:r w:rsidRPr="00357A95">
        <w:rPr>
          <w:rFonts w:ascii="Arial" w:eastAsia="Arial" w:hAnsi="Arial" w:cs="Arial"/>
          <w:sz w:val="24"/>
          <w:szCs w:val="24"/>
        </w:rPr>
        <w:t>must</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installed</w:t>
      </w:r>
      <w:r w:rsidRPr="00357A95">
        <w:rPr>
          <w:rFonts w:ascii="Arial" w:eastAsia="Arial" w:hAnsi="Arial" w:cs="Arial"/>
          <w:spacing w:val="-3"/>
          <w:sz w:val="24"/>
          <w:szCs w:val="24"/>
        </w:rPr>
        <w:t xml:space="preserve"> </w:t>
      </w:r>
      <w:r w:rsidRPr="00357A95">
        <w:rPr>
          <w:rFonts w:ascii="Arial" w:eastAsia="Arial" w:hAnsi="Arial" w:cs="Arial"/>
          <w:sz w:val="24"/>
          <w:szCs w:val="24"/>
        </w:rPr>
        <w:t>on</w:t>
      </w:r>
      <w:r w:rsidRPr="00357A95">
        <w:rPr>
          <w:rFonts w:ascii="Arial" w:eastAsia="Arial" w:hAnsi="Arial" w:cs="Arial"/>
          <w:spacing w:val="-1"/>
          <w:sz w:val="24"/>
          <w:szCs w:val="24"/>
        </w:rPr>
        <w:t xml:space="preserve"> </w:t>
      </w:r>
      <w:r w:rsidRPr="00357A95">
        <w:rPr>
          <w:rFonts w:ascii="Arial" w:eastAsia="Arial" w:hAnsi="Arial" w:cs="Arial"/>
          <w:sz w:val="24"/>
          <w:szCs w:val="24"/>
        </w:rPr>
        <w:t>top</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tank</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in</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piping</w:t>
      </w:r>
      <w:r w:rsidRPr="00357A95">
        <w:rPr>
          <w:rFonts w:ascii="Arial" w:eastAsia="Arial" w:hAnsi="Arial" w:cs="Arial"/>
          <w:spacing w:val="-1"/>
          <w:sz w:val="24"/>
          <w:szCs w:val="24"/>
        </w:rPr>
        <w:t xml:space="preserve"> </w:t>
      </w:r>
      <w:r w:rsidRPr="00357A95">
        <w:rPr>
          <w:rFonts w:ascii="Arial" w:eastAsia="Arial" w:hAnsi="Arial" w:cs="Arial"/>
          <w:sz w:val="24"/>
          <w:szCs w:val="24"/>
        </w:rPr>
        <w:t>system</w:t>
      </w:r>
      <w:r w:rsidRPr="00357A95">
        <w:rPr>
          <w:rFonts w:ascii="Arial" w:eastAsia="Arial" w:hAnsi="Arial" w:cs="Arial"/>
          <w:spacing w:val="-5"/>
          <w:sz w:val="24"/>
          <w:szCs w:val="24"/>
        </w:rPr>
        <w:t xml:space="preserve"> </w:t>
      </w:r>
      <w:r w:rsidRPr="00357A95">
        <w:rPr>
          <w:rFonts w:ascii="Arial" w:eastAsia="Arial" w:hAnsi="Arial" w:cs="Arial"/>
          <w:sz w:val="24"/>
          <w:szCs w:val="24"/>
        </w:rPr>
        <w:t>above</w:t>
      </w:r>
      <w:r w:rsidRPr="00357A95">
        <w:rPr>
          <w:rFonts w:ascii="Arial" w:eastAsia="Arial" w:hAnsi="Arial" w:cs="Arial"/>
          <w:spacing w:val="-2"/>
          <w:sz w:val="24"/>
          <w:szCs w:val="24"/>
        </w:rPr>
        <w:t xml:space="preserve"> </w:t>
      </w:r>
      <w:r w:rsidRPr="00357A95">
        <w:rPr>
          <w:rFonts w:ascii="Arial" w:eastAsia="Arial" w:hAnsi="Arial" w:cs="Arial"/>
          <w:sz w:val="24"/>
          <w:szCs w:val="24"/>
        </w:rPr>
        <w:t>the top of the tank.</w:t>
      </w:r>
    </w:p>
    <w:p w14:paraId="4F3C598D" w14:textId="77777777" w:rsidR="00357A95" w:rsidRPr="00357A95" w:rsidRDefault="00357A95" w:rsidP="00DE0531">
      <w:pPr>
        <w:widowControl w:val="0"/>
        <w:numPr>
          <w:ilvl w:val="0"/>
          <w:numId w:val="58"/>
        </w:numPr>
        <w:tabs>
          <w:tab w:val="left" w:pos="2640"/>
        </w:tabs>
        <w:autoSpaceDE w:val="0"/>
        <w:autoSpaceDN w:val="0"/>
        <w:spacing w:before="1"/>
        <w:ind w:right="1418"/>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valve</w:t>
      </w:r>
      <w:r w:rsidRPr="00357A95">
        <w:rPr>
          <w:rFonts w:ascii="Arial" w:eastAsia="Arial" w:hAnsi="Arial" w:cs="Arial"/>
          <w:spacing w:val="-5"/>
          <w:sz w:val="24"/>
          <w:szCs w:val="24"/>
        </w:rPr>
        <w:t xml:space="preserve"> </w:t>
      </w:r>
      <w:r w:rsidRPr="00357A95">
        <w:rPr>
          <w:rFonts w:ascii="Arial" w:eastAsia="Arial" w:hAnsi="Arial" w:cs="Arial"/>
          <w:sz w:val="24"/>
          <w:szCs w:val="24"/>
        </w:rPr>
        <w:t>may</w:t>
      </w:r>
      <w:r w:rsidRPr="00357A95">
        <w:rPr>
          <w:rFonts w:ascii="Arial" w:eastAsia="Arial" w:hAnsi="Arial" w:cs="Arial"/>
          <w:spacing w:val="-1"/>
          <w:sz w:val="24"/>
          <w:szCs w:val="24"/>
        </w:rPr>
        <w:t xml:space="preserve"> </w:t>
      </w:r>
      <w:r w:rsidRPr="00357A95">
        <w:rPr>
          <w:rFonts w:ascii="Arial" w:eastAsia="Arial" w:hAnsi="Arial" w:cs="Arial"/>
          <w:sz w:val="24"/>
          <w:szCs w:val="24"/>
        </w:rPr>
        <w:t>be</w:t>
      </w:r>
      <w:r w:rsidRPr="00357A95">
        <w:rPr>
          <w:rFonts w:ascii="Arial" w:eastAsia="Arial" w:hAnsi="Arial" w:cs="Arial"/>
          <w:spacing w:val="-5"/>
          <w:sz w:val="24"/>
          <w:szCs w:val="24"/>
        </w:rPr>
        <w:t xml:space="preserve"> </w:t>
      </w:r>
      <w:r w:rsidRPr="00357A95">
        <w:rPr>
          <w:rFonts w:ascii="Arial" w:eastAsia="Arial" w:hAnsi="Arial" w:cs="Arial"/>
          <w:sz w:val="24"/>
          <w:szCs w:val="24"/>
        </w:rPr>
        <w:t>installed</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2"/>
          <w:sz w:val="24"/>
          <w:szCs w:val="24"/>
        </w:rPr>
        <w:t xml:space="preserve"> </w:t>
      </w:r>
      <w:r w:rsidRPr="00357A95">
        <w:rPr>
          <w:rFonts w:ascii="Arial" w:eastAsia="Arial" w:hAnsi="Arial" w:cs="Arial"/>
          <w:sz w:val="24"/>
          <w:szCs w:val="24"/>
        </w:rPr>
        <w:t>any</w:t>
      </w:r>
      <w:r w:rsidRPr="00357A95">
        <w:rPr>
          <w:rFonts w:ascii="Arial" w:eastAsia="Arial" w:hAnsi="Arial" w:cs="Arial"/>
          <w:spacing w:val="-3"/>
          <w:sz w:val="24"/>
          <w:szCs w:val="24"/>
        </w:rPr>
        <w:t xml:space="preserve"> </w:t>
      </w:r>
      <w:r w:rsidRPr="00357A95">
        <w:rPr>
          <w:rFonts w:ascii="Arial" w:eastAsia="Arial" w:hAnsi="Arial" w:cs="Arial"/>
          <w:sz w:val="24"/>
          <w:szCs w:val="24"/>
        </w:rPr>
        <w:t>orientation</w:t>
      </w:r>
      <w:r w:rsidRPr="00357A95">
        <w:rPr>
          <w:rFonts w:ascii="Arial" w:eastAsia="Arial" w:hAnsi="Arial" w:cs="Arial"/>
          <w:spacing w:val="-3"/>
          <w:sz w:val="24"/>
          <w:szCs w:val="24"/>
        </w:rPr>
        <w:t xml:space="preserve"> </w:t>
      </w:r>
      <w:proofErr w:type="gramStart"/>
      <w:r w:rsidRPr="00357A95">
        <w:rPr>
          <w:rFonts w:ascii="Arial" w:eastAsia="Arial" w:hAnsi="Arial" w:cs="Arial"/>
          <w:sz w:val="24"/>
          <w:szCs w:val="24"/>
        </w:rPr>
        <w:t>as</w:t>
      </w:r>
      <w:r w:rsidRPr="00357A95">
        <w:rPr>
          <w:rFonts w:ascii="Arial" w:eastAsia="Arial" w:hAnsi="Arial" w:cs="Arial"/>
          <w:spacing w:val="-6"/>
          <w:sz w:val="24"/>
          <w:szCs w:val="24"/>
        </w:rPr>
        <w:t xml:space="preserve"> </w:t>
      </w:r>
      <w:r w:rsidRPr="00357A95">
        <w:rPr>
          <w:rFonts w:ascii="Arial" w:eastAsia="Arial" w:hAnsi="Arial" w:cs="Arial"/>
          <w:sz w:val="24"/>
          <w:szCs w:val="24"/>
        </w:rPr>
        <w:t>long</w:t>
      </w:r>
      <w:r w:rsidRPr="00357A95">
        <w:rPr>
          <w:rFonts w:ascii="Arial" w:eastAsia="Arial" w:hAnsi="Arial" w:cs="Arial"/>
          <w:spacing w:val="-1"/>
          <w:sz w:val="24"/>
          <w:szCs w:val="24"/>
        </w:rPr>
        <w:t xml:space="preserve"> </w:t>
      </w:r>
      <w:r w:rsidRPr="00357A95">
        <w:rPr>
          <w:rFonts w:ascii="Arial" w:eastAsia="Arial" w:hAnsi="Arial" w:cs="Arial"/>
          <w:sz w:val="24"/>
          <w:szCs w:val="24"/>
        </w:rPr>
        <w:t>as</w:t>
      </w:r>
      <w:proofErr w:type="gramEnd"/>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valve</w:t>
      </w:r>
      <w:r w:rsidRPr="00357A95">
        <w:rPr>
          <w:rFonts w:ascii="Arial" w:eastAsia="Arial" w:hAnsi="Arial" w:cs="Arial"/>
          <w:spacing w:val="-5"/>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aligned</w:t>
      </w:r>
      <w:r w:rsidRPr="00357A95">
        <w:rPr>
          <w:rFonts w:ascii="Arial" w:eastAsia="Arial" w:hAnsi="Arial" w:cs="Arial"/>
          <w:spacing w:val="-2"/>
          <w:sz w:val="24"/>
          <w:szCs w:val="24"/>
        </w:rPr>
        <w:t xml:space="preserve"> </w:t>
      </w:r>
      <w:r w:rsidRPr="00357A95">
        <w:rPr>
          <w:rFonts w:ascii="Arial" w:eastAsia="Arial" w:hAnsi="Arial" w:cs="Arial"/>
          <w:sz w:val="24"/>
          <w:szCs w:val="24"/>
        </w:rPr>
        <w:t>with the fluid flow.</w:t>
      </w:r>
    </w:p>
    <w:p w14:paraId="5944566E" w14:textId="77777777" w:rsidR="00357A95" w:rsidRPr="00357A95" w:rsidRDefault="00357A95" w:rsidP="00DE0531">
      <w:pPr>
        <w:widowControl w:val="0"/>
        <w:numPr>
          <w:ilvl w:val="0"/>
          <w:numId w:val="58"/>
        </w:numPr>
        <w:tabs>
          <w:tab w:val="left" w:pos="2640"/>
        </w:tabs>
        <w:autoSpaceDE w:val="0"/>
        <w:autoSpaceDN w:val="0"/>
        <w:ind w:right="1300"/>
        <w:rPr>
          <w:rFonts w:ascii="Arial" w:eastAsia="Arial" w:hAnsi="Arial" w:cs="Arial"/>
          <w:sz w:val="24"/>
          <w:szCs w:val="24"/>
        </w:rPr>
      </w:pPr>
      <w:r w:rsidRPr="00357A95">
        <w:rPr>
          <w:rFonts w:ascii="Arial" w:eastAsia="Arial" w:hAnsi="Arial" w:cs="Arial"/>
          <w:sz w:val="24"/>
          <w:szCs w:val="24"/>
        </w:rPr>
        <w:t>Apply</w:t>
      </w:r>
      <w:r w:rsidRPr="00357A95">
        <w:rPr>
          <w:rFonts w:ascii="Arial" w:eastAsia="Arial" w:hAnsi="Arial" w:cs="Arial"/>
          <w:spacing w:val="-5"/>
          <w:sz w:val="24"/>
          <w:szCs w:val="24"/>
        </w:rPr>
        <w:t xml:space="preserve"> </w:t>
      </w:r>
      <w:r w:rsidRPr="00357A95">
        <w:rPr>
          <w:rFonts w:ascii="Arial" w:eastAsia="Arial" w:hAnsi="Arial" w:cs="Arial"/>
          <w:sz w:val="24"/>
          <w:szCs w:val="24"/>
        </w:rPr>
        <w:t>a</w:t>
      </w:r>
      <w:r w:rsidRPr="00357A95">
        <w:rPr>
          <w:rFonts w:ascii="Arial" w:eastAsia="Arial" w:hAnsi="Arial" w:cs="Arial"/>
          <w:spacing w:val="-3"/>
          <w:sz w:val="24"/>
          <w:szCs w:val="24"/>
        </w:rPr>
        <w:t xml:space="preserve"> </w:t>
      </w:r>
      <w:r w:rsidRPr="00357A95">
        <w:rPr>
          <w:rFonts w:ascii="Arial" w:eastAsia="Arial" w:hAnsi="Arial" w:cs="Arial"/>
          <w:sz w:val="24"/>
          <w:szCs w:val="24"/>
        </w:rPr>
        <w:t>fuel</w:t>
      </w:r>
      <w:r w:rsidRPr="00357A95">
        <w:rPr>
          <w:rFonts w:ascii="Arial" w:eastAsia="Arial" w:hAnsi="Arial" w:cs="Arial"/>
          <w:spacing w:val="-6"/>
          <w:sz w:val="24"/>
          <w:szCs w:val="24"/>
        </w:rPr>
        <w:t xml:space="preserve"> </w:t>
      </w:r>
      <w:r w:rsidRPr="00357A95">
        <w:rPr>
          <w:rFonts w:ascii="Arial" w:eastAsia="Arial" w:hAnsi="Arial" w:cs="Arial"/>
          <w:sz w:val="24"/>
          <w:szCs w:val="24"/>
        </w:rPr>
        <w:t>resistant,</w:t>
      </w:r>
      <w:r w:rsidRPr="00357A95">
        <w:rPr>
          <w:rFonts w:ascii="Arial" w:eastAsia="Arial" w:hAnsi="Arial" w:cs="Arial"/>
          <w:spacing w:val="-3"/>
          <w:sz w:val="24"/>
          <w:szCs w:val="24"/>
        </w:rPr>
        <w:t xml:space="preserve"> </w:t>
      </w:r>
      <w:r w:rsidRPr="00357A95">
        <w:rPr>
          <w:rFonts w:ascii="Arial" w:eastAsia="Arial" w:hAnsi="Arial" w:cs="Arial"/>
          <w:sz w:val="24"/>
          <w:szCs w:val="24"/>
        </w:rPr>
        <w:t>non-hardening,</w:t>
      </w:r>
      <w:r w:rsidRPr="00357A95">
        <w:rPr>
          <w:rFonts w:ascii="Arial" w:eastAsia="Arial" w:hAnsi="Arial" w:cs="Arial"/>
          <w:spacing w:val="-4"/>
          <w:sz w:val="24"/>
          <w:szCs w:val="24"/>
        </w:rPr>
        <w:t xml:space="preserve"> </w:t>
      </w:r>
      <w:r w:rsidRPr="00357A95">
        <w:rPr>
          <w:rFonts w:ascii="Arial" w:eastAsia="Arial" w:hAnsi="Arial" w:cs="Arial"/>
          <w:sz w:val="24"/>
          <w:szCs w:val="24"/>
        </w:rPr>
        <w:t>anti-seize</w:t>
      </w:r>
      <w:r w:rsidRPr="00357A95">
        <w:rPr>
          <w:rFonts w:ascii="Arial" w:eastAsia="Arial" w:hAnsi="Arial" w:cs="Arial"/>
          <w:spacing w:val="-4"/>
          <w:sz w:val="24"/>
          <w:szCs w:val="24"/>
        </w:rPr>
        <w:t xml:space="preserve"> </w:t>
      </w:r>
      <w:r w:rsidRPr="00357A95">
        <w:rPr>
          <w:rFonts w:ascii="Arial" w:eastAsia="Arial" w:hAnsi="Arial" w:cs="Arial"/>
          <w:sz w:val="24"/>
          <w:szCs w:val="24"/>
        </w:rPr>
        <w:t>sealant</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male</w:t>
      </w:r>
      <w:r w:rsidRPr="00357A95">
        <w:rPr>
          <w:rFonts w:ascii="Arial" w:eastAsia="Arial" w:hAnsi="Arial" w:cs="Arial"/>
          <w:spacing w:val="-4"/>
          <w:sz w:val="24"/>
          <w:szCs w:val="24"/>
        </w:rPr>
        <w:t xml:space="preserve"> </w:t>
      </w:r>
      <w:r w:rsidRPr="00357A95">
        <w:rPr>
          <w:rFonts w:ascii="Arial" w:eastAsia="Arial" w:hAnsi="Arial" w:cs="Arial"/>
          <w:sz w:val="24"/>
          <w:szCs w:val="24"/>
        </w:rPr>
        <w:t>pipe</w:t>
      </w:r>
      <w:r w:rsidRPr="00357A95">
        <w:rPr>
          <w:rFonts w:ascii="Arial" w:eastAsia="Arial" w:hAnsi="Arial" w:cs="Arial"/>
          <w:spacing w:val="-3"/>
          <w:sz w:val="24"/>
          <w:szCs w:val="24"/>
        </w:rPr>
        <w:t xml:space="preserve"> </w:t>
      </w:r>
      <w:r w:rsidRPr="00357A95">
        <w:rPr>
          <w:rFonts w:ascii="Arial" w:eastAsia="Arial" w:hAnsi="Arial" w:cs="Arial"/>
          <w:sz w:val="24"/>
          <w:szCs w:val="24"/>
        </w:rPr>
        <w:t>threads. Teflon tape is not recommended. When tightening the valve onto the associated piping, make certain you use the valve flat that is closest to the pipe. When threading</w:t>
      </w:r>
      <w:r w:rsidRPr="00357A95">
        <w:rPr>
          <w:rFonts w:ascii="Arial" w:eastAsia="Arial" w:hAnsi="Arial" w:cs="Arial"/>
          <w:spacing w:val="-2"/>
          <w:sz w:val="24"/>
          <w:szCs w:val="24"/>
        </w:rPr>
        <w:t xml:space="preserve"> </w:t>
      </w:r>
      <w:r w:rsidRPr="00357A95">
        <w:rPr>
          <w:rFonts w:ascii="Arial" w:eastAsia="Arial" w:hAnsi="Arial" w:cs="Arial"/>
          <w:sz w:val="24"/>
          <w:szCs w:val="24"/>
        </w:rPr>
        <w:t>pipe into</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other</w:t>
      </w:r>
      <w:r w:rsidRPr="00357A95">
        <w:rPr>
          <w:rFonts w:ascii="Arial" w:eastAsia="Arial" w:hAnsi="Arial" w:cs="Arial"/>
          <w:spacing w:val="-1"/>
          <w:sz w:val="24"/>
          <w:szCs w:val="24"/>
        </w:rPr>
        <w:t xml:space="preserve"> </w:t>
      </w:r>
      <w:r w:rsidRPr="00357A95">
        <w:rPr>
          <w:rFonts w:ascii="Arial" w:eastAsia="Arial" w:hAnsi="Arial" w:cs="Arial"/>
          <w:sz w:val="24"/>
          <w:szCs w:val="24"/>
        </w:rPr>
        <w:t>end</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1"/>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valve</w:t>
      </w:r>
      <w:r w:rsidRPr="00357A95">
        <w:rPr>
          <w:rFonts w:ascii="Arial" w:eastAsia="Arial" w:hAnsi="Arial" w:cs="Arial"/>
          <w:spacing w:val="-3"/>
          <w:sz w:val="24"/>
          <w:szCs w:val="24"/>
        </w:rPr>
        <w:t xml:space="preserve"> </w:t>
      </w:r>
      <w:r w:rsidRPr="00357A95">
        <w:rPr>
          <w:rFonts w:ascii="Arial" w:eastAsia="Arial" w:hAnsi="Arial" w:cs="Arial"/>
          <w:sz w:val="24"/>
          <w:szCs w:val="24"/>
        </w:rPr>
        <w:t>make</w:t>
      </w:r>
      <w:r w:rsidRPr="00357A95">
        <w:rPr>
          <w:rFonts w:ascii="Arial" w:eastAsia="Arial" w:hAnsi="Arial" w:cs="Arial"/>
          <w:spacing w:val="-2"/>
          <w:sz w:val="24"/>
          <w:szCs w:val="24"/>
        </w:rPr>
        <w:t xml:space="preserve"> </w:t>
      </w:r>
      <w:r w:rsidRPr="00357A95">
        <w:rPr>
          <w:rFonts w:ascii="Arial" w:eastAsia="Arial" w:hAnsi="Arial" w:cs="Arial"/>
          <w:sz w:val="24"/>
          <w:szCs w:val="24"/>
        </w:rPr>
        <w:t>certain</w:t>
      </w:r>
      <w:r w:rsidRPr="00357A95">
        <w:rPr>
          <w:rFonts w:ascii="Arial" w:eastAsia="Arial" w:hAnsi="Arial" w:cs="Arial"/>
          <w:spacing w:val="-1"/>
          <w:sz w:val="24"/>
          <w:szCs w:val="24"/>
        </w:rPr>
        <w:t xml:space="preserve"> </w:t>
      </w:r>
      <w:r w:rsidRPr="00357A95">
        <w:rPr>
          <w:rFonts w:ascii="Arial" w:eastAsia="Arial" w:hAnsi="Arial" w:cs="Arial"/>
          <w:sz w:val="24"/>
          <w:szCs w:val="24"/>
        </w:rPr>
        <w:t>that</w:t>
      </w:r>
      <w:r w:rsidRPr="00357A95">
        <w:rPr>
          <w:rFonts w:ascii="Arial" w:eastAsia="Arial" w:hAnsi="Arial" w:cs="Arial"/>
          <w:spacing w:val="-3"/>
          <w:sz w:val="24"/>
          <w:szCs w:val="24"/>
        </w:rPr>
        <w:t xml:space="preserve"> </w:t>
      </w:r>
      <w:r w:rsidRPr="00357A95">
        <w:rPr>
          <w:rFonts w:ascii="Arial" w:eastAsia="Arial" w:hAnsi="Arial" w:cs="Arial"/>
          <w:sz w:val="24"/>
          <w:szCs w:val="24"/>
        </w:rPr>
        <w:t>you</w:t>
      </w:r>
      <w:r w:rsidRPr="00357A95">
        <w:rPr>
          <w:rFonts w:ascii="Arial" w:eastAsia="Arial" w:hAnsi="Arial" w:cs="Arial"/>
          <w:spacing w:val="-2"/>
          <w:sz w:val="24"/>
          <w:szCs w:val="24"/>
        </w:rPr>
        <w:t xml:space="preserve"> </w:t>
      </w:r>
      <w:r w:rsidRPr="00357A95">
        <w:rPr>
          <w:rFonts w:ascii="Arial" w:eastAsia="Arial" w:hAnsi="Arial" w:cs="Arial"/>
          <w:sz w:val="24"/>
          <w:szCs w:val="24"/>
        </w:rPr>
        <w:t>hold,</w:t>
      </w:r>
      <w:r w:rsidRPr="00357A95">
        <w:rPr>
          <w:rFonts w:ascii="Arial" w:eastAsia="Arial" w:hAnsi="Arial" w:cs="Arial"/>
          <w:spacing w:val="-1"/>
          <w:sz w:val="24"/>
          <w:szCs w:val="24"/>
        </w:rPr>
        <w:t xml:space="preserve"> </w:t>
      </w:r>
      <w:r w:rsidRPr="00357A95">
        <w:rPr>
          <w:rFonts w:ascii="Arial" w:eastAsia="Arial" w:hAnsi="Arial" w:cs="Arial"/>
          <w:sz w:val="24"/>
          <w:szCs w:val="24"/>
        </w:rPr>
        <w:t>with the wrench, the valve flats on the end. Do not cross torque the valve.</w:t>
      </w:r>
    </w:p>
    <w:p w14:paraId="2DB49C7E" w14:textId="77777777" w:rsidR="00357A95" w:rsidRPr="00357A95" w:rsidRDefault="00357A95" w:rsidP="00DE0531">
      <w:pPr>
        <w:widowControl w:val="0"/>
        <w:numPr>
          <w:ilvl w:val="0"/>
          <w:numId w:val="58"/>
        </w:numPr>
        <w:autoSpaceDE w:val="0"/>
        <w:autoSpaceDN w:val="0"/>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2"/>
          <w:sz w:val="24"/>
          <w:szCs w:val="24"/>
        </w:rPr>
        <w:t xml:space="preserve"> </w:t>
      </w:r>
      <w:r w:rsidRPr="00357A95">
        <w:rPr>
          <w:rFonts w:ascii="Arial" w:eastAsia="Arial" w:hAnsi="Arial" w:cs="Arial"/>
          <w:sz w:val="24"/>
          <w:szCs w:val="24"/>
        </w:rPr>
        <w:t>proper</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operation.</w:t>
      </w:r>
    </w:p>
    <w:p w14:paraId="04E46226" w14:textId="77777777" w:rsidR="00357A95" w:rsidRPr="00357A95" w:rsidRDefault="00357A95" w:rsidP="00357A95">
      <w:pPr>
        <w:widowControl w:val="0"/>
        <w:autoSpaceDE w:val="0"/>
        <w:autoSpaceDN w:val="0"/>
        <w:rPr>
          <w:rFonts w:ascii="Arial" w:eastAsia="Arial" w:hAnsi="Arial" w:cs="Arial"/>
          <w:sz w:val="24"/>
          <w:szCs w:val="24"/>
        </w:rPr>
      </w:pPr>
    </w:p>
    <w:p w14:paraId="4895ED26" w14:textId="77777777" w:rsidR="00357A95" w:rsidRPr="00357A95" w:rsidRDefault="00357A95" w:rsidP="00DE0531">
      <w:pPr>
        <w:widowControl w:val="0"/>
        <w:numPr>
          <w:ilvl w:val="2"/>
          <w:numId w:val="28"/>
        </w:numPr>
        <w:tabs>
          <w:tab w:val="left" w:pos="2878"/>
        </w:tabs>
        <w:autoSpaceDE w:val="0"/>
        <w:autoSpaceDN w:val="0"/>
        <w:spacing w:line="252" w:lineRule="exact"/>
        <w:ind w:right="1060"/>
        <w:jc w:val="both"/>
        <w:rPr>
          <w:rFonts w:ascii="Arial" w:eastAsia="Arial" w:hAnsi="Arial" w:cs="Arial"/>
          <w:sz w:val="24"/>
          <w:szCs w:val="24"/>
        </w:rPr>
      </w:pPr>
      <w:r w:rsidRPr="00357A95">
        <w:rPr>
          <w:rFonts w:ascii="Arial" w:eastAsia="Arial" w:hAnsi="Arial" w:cs="Arial"/>
          <w:sz w:val="24"/>
          <w:szCs w:val="24"/>
          <w:u w:val="single"/>
        </w:rPr>
        <w:t>Semi-Annual</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12B</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Day</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Tank</w:t>
      </w:r>
      <w:r w:rsidRPr="00357A95">
        <w:rPr>
          <w:rFonts w:ascii="Arial" w:eastAsia="Arial" w:hAnsi="Arial" w:cs="Arial"/>
          <w:spacing w:val="-1"/>
          <w:sz w:val="24"/>
          <w:szCs w:val="24"/>
          <w:u w:val="single"/>
        </w:rPr>
        <w:t xml:space="preserve"> </w:t>
      </w:r>
      <w:r w:rsidRPr="00357A95">
        <w:rPr>
          <w:rFonts w:ascii="Arial" w:eastAsia="Arial" w:hAnsi="Arial" w:cs="Arial"/>
          <w:sz w:val="24"/>
          <w:szCs w:val="24"/>
          <w:u w:val="single"/>
        </w:rPr>
        <w:t>Pump</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Set</w:t>
      </w:r>
      <w:r w:rsidRPr="00357A95">
        <w:rPr>
          <w:rFonts w:ascii="Arial" w:eastAsia="Arial" w:hAnsi="Arial" w:cs="Arial"/>
          <w:spacing w:val="-1"/>
          <w:sz w:val="24"/>
          <w:szCs w:val="24"/>
          <w:u w:val="single"/>
        </w:rPr>
        <w:t xml:space="preserve"> </w:t>
      </w:r>
      <w:r w:rsidRPr="00357A95">
        <w:rPr>
          <w:rFonts w:ascii="Arial" w:eastAsia="Arial" w:hAnsi="Arial" w:cs="Arial"/>
          <w:spacing w:val="-2"/>
          <w:sz w:val="24"/>
          <w:szCs w:val="24"/>
          <w:u w:val="single"/>
        </w:rPr>
        <w:t>Maintenance at Elihu Harris (#602)</w:t>
      </w:r>
    </w:p>
    <w:p w14:paraId="3AB79E20"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13A0ADE" w14:textId="77777777" w:rsidR="00357A95" w:rsidRPr="00357A95" w:rsidRDefault="00357A95" w:rsidP="00357A95">
      <w:pPr>
        <w:widowControl w:val="0"/>
        <w:autoSpaceDE w:val="0"/>
        <w:autoSpaceDN w:val="0"/>
        <w:ind w:left="228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1ABFA6F1" w14:textId="77777777" w:rsidR="00357A95" w:rsidRPr="00357A95" w:rsidRDefault="00357A95" w:rsidP="00357A95">
      <w:pPr>
        <w:widowControl w:val="0"/>
        <w:autoSpaceDE w:val="0"/>
        <w:autoSpaceDN w:val="0"/>
        <w:rPr>
          <w:rFonts w:ascii="Arial" w:eastAsia="Arial" w:hAnsi="Arial" w:cs="Arial"/>
          <w:sz w:val="24"/>
          <w:szCs w:val="24"/>
        </w:rPr>
      </w:pPr>
    </w:p>
    <w:p w14:paraId="4574192F" w14:textId="77777777" w:rsidR="00357A95" w:rsidRPr="00357A95" w:rsidRDefault="00357A95" w:rsidP="00DE0531">
      <w:pPr>
        <w:widowControl w:val="0"/>
        <w:numPr>
          <w:ilvl w:val="3"/>
          <w:numId w:val="53"/>
        </w:numPr>
        <w:tabs>
          <w:tab w:val="left" w:pos="2640"/>
        </w:tabs>
        <w:autoSpaceDE w:val="0"/>
        <w:autoSpaceDN w:val="0"/>
        <w:ind w:left="3600" w:right="1884"/>
        <w:rPr>
          <w:rFonts w:ascii="Arial" w:eastAsia="Arial" w:hAnsi="Arial" w:cs="Arial"/>
          <w:sz w:val="24"/>
          <w:szCs w:val="24"/>
        </w:rPr>
      </w:pPr>
      <w:r w:rsidRPr="00357A95">
        <w:rPr>
          <w:rFonts w:ascii="Arial" w:eastAsia="Arial" w:hAnsi="Arial" w:cs="Arial"/>
          <w:sz w:val="24"/>
          <w:szCs w:val="24"/>
        </w:rPr>
        <w:t>Simplex</w:t>
      </w:r>
      <w:r w:rsidRPr="00357A95">
        <w:rPr>
          <w:rFonts w:ascii="Arial" w:eastAsia="Arial" w:hAnsi="Arial" w:cs="Arial"/>
          <w:spacing w:val="-5"/>
          <w:sz w:val="24"/>
          <w:szCs w:val="24"/>
        </w:rPr>
        <w:t xml:space="preserve"> </w:t>
      </w:r>
      <w:r w:rsidRPr="00357A95">
        <w:rPr>
          <w:rFonts w:ascii="Arial" w:eastAsia="Arial" w:hAnsi="Arial" w:cs="Arial"/>
          <w:sz w:val="24"/>
          <w:szCs w:val="24"/>
        </w:rPr>
        <w:t>Pump</w:t>
      </w:r>
      <w:r w:rsidRPr="00357A95">
        <w:rPr>
          <w:rFonts w:ascii="Arial" w:eastAsia="Arial" w:hAnsi="Arial" w:cs="Arial"/>
          <w:spacing w:val="-7"/>
          <w:sz w:val="24"/>
          <w:szCs w:val="24"/>
        </w:rPr>
        <w:t xml:space="preserve"> </w:t>
      </w:r>
      <w:r w:rsidRPr="00357A95">
        <w:rPr>
          <w:rFonts w:ascii="Arial" w:eastAsia="Arial" w:hAnsi="Arial" w:cs="Arial"/>
          <w:sz w:val="24"/>
          <w:szCs w:val="24"/>
        </w:rPr>
        <w:t>Sets</w:t>
      </w:r>
      <w:r w:rsidRPr="00357A95">
        <w:rPr>
          <w:rFonts w:ascii="Arial" w:eastAsia="Arial" w:hAnsi="Arial" w:cs="Arial"/>
          <w:spacing w:val="-8"/>
          <w:sz w:val="24"/>
          <w:szCs w:val="24"/>
        </w:rPr>
        <w:t xml:space="preserve"> </w:t>
      </w:r>
      <w:r w:rsidRPr="00357A95">
        <w:rPr>
          <w:rFonts w:ascii="Arial" w:eastAsia="Arial" w:hAnsi="Arial" w:cs="Arial"/>
          <w:sz w:val="24"/>
          <w:szCs w:val="24"/>
        </w:rPr>
        <w:t>should</w:t>
      </w:r>
      <w:r w:rsidRPr="00357A95">
        <w:rPr>
          <w:rFonts w:ascii="Arial" w:eastAsia="Arial" w:hAnsi="Arial" w:cs="Arial"/>
          <w:spacing w:val="-5"/>
          <w:sz w:val="24"/>
          <w:szCs w:val="24"/>
        </w:rPr>
        <w:t xml:space="preserve"> </w:t>
      </w:r>
      <w:r w:rsidRPr="00357A95">
        <w:rPr>
          <w:rFonts w:ascii="Arial" w:eastAsia="Arial" w:hAnsi="Arial" w:cs="Arial"/>
          <w:sz w:val="24"/>
          <w:szCs w:val="24"/>
        </w:rPr>
        <w:t>be</w:t>
      </w:r>
      <w:r w:rsidRPr="00357A95">
        <w:rPr>
          <w:rFonts w:ascii="Arial" w:eastAsia="Arial" w:hAnsi="Arial" w:cs="Arial"/>
          <w:spacing w:val="-5"/>
          <w:sz w:val="24"/>
          <w:szCs w:val="24"/>
        </w:rPr>
        <w:t xml:space="preserve"> </w:t>
      </w:r>
      <w:r w:rsidRPr="00357A95">
        <w:rPr>
          <w:rFonts w:ascii="Arial" w:eastAsia="Arial" w:hAnsi="Arial" w:cs="Arial"/>
          <w:sz w:val="24"/>
          <w:szCs w:val="24"/>
        </w:rPr>
        <w:t>visually</w:t>
      </w:r>
      <w:r w:rsidRPr="00357A95">
        <w:rPr>
          <w:rFonts w:ascii="Arial" w:eastAsia="Arial" w:hAnsi="Arial" w:cs="Arial"/>
          <w:spacing w:val="-4"/>
          <w:sz w:val="24"/>
          <w:szCs w:val="24"/>
        </w:rPr>
        <w:t xml:space="preserve"> </w:t>
      </w:r>
      <w:r w:rsidRPr="00357A95">
        <w:rPr>
          <w:rFonts w:ascii="Arial" w:eastAsia="Arial" w:hAnsi="Arial" w:cs="Arial"/>
          <w:sz w:val="24"/>
          <w:szCs w:val="24"/>
        </w:rPr>
        <w:t>inspected</w:t>
      </w:r>
      <w:r w:rsidRPr="00357A95">
        <w:rPr>
          <w:rFonts w:ascii="Arial" w:eastAsia="Arial" w:hAnsi="Arial" w:cs="Arial"/>
          <w:spacing w:val="-8"/>
          <w:sz w:val="24"/>
          <w:szCs w:val="24"/>
        </w:rPr>
        <w:t xml:space="preserve"> </w:t>
      </w:r>
      <w:r w:rsidRPr="00357A95">
        <w:rPr>
          <w:rFonts w:ascii="Arial" w:eastAsia="Arial" w:hAnsi="Arial" w:cs="Arial"/>
          <w:sz w:val="24"/>
          <w:szCs w:val="24"/>
        </w:rPr>
        <w:t>for</w:t>
      </w:r>
      <w:r w:rsidRPr="00357A95">
        <w:rPr>
          <w:rFonts w:ascii="Arial" w:eastAsia="Arial" w:hAnsi="Arial" w:cs="Arial"/>
          <w:spacing w:val="-5"/>
          <w:sz w:val="24"/>
          <w:szCs w:val="24"/>
        </w:rPr>
        <w:t xml:space="preserve"> </w:t>
      </w:r>
      <w:r w:rsidRPr="00357A95">
        <w:rPr>
          <w:rFonts w:ascii="Arial" w:eastAsia="Arial" w:hAnsi="Arial" w:cs="Arial"/>
          <w:sz w:val="24"/>
          <w:szCs w:val="24"/>
        </w:rPr>
        <w:t>maintenance</w:t>
      </w:r>
      <w:r w:rsidRPr="00357A95">
        <w:rPr>
          <w:rFonts w:ascii="Arial" w:eastAsia="Arial" w:hAnsi="Arial" w:cs="Arial"/>
          <w:spacing w:val="-5"/>
          <w:sz w:val="24"/>
          <w:szCs w:val="24"/>
        </w:rPr>
        <w:t xml:space="preserve"> </w:t>
      </w:r>
      <w:r w:rsidRPr="00357A95">
        <w:rPr>
          <w:rFonts w:ascii="Arial" w:eastAsia="Arial" w:hAnsi="Arial" w:cs="Arial"/>
          <w:sz w:val="24"/>
          <w:szCs w:val="24"/>
        </w:rPr>
        <w:t>purposes during light duty cycles.</w:t>
      </w:r>
    </w:p>
    <w:p w14:paraId="11F6EB4E" w14:textId="77777777" w:rsidR="00357A95" w:rsidRPr="00357A95" w:rsidRDefault="00357A95" w:rsidP="00DE0531">
      <w:pPr>
        <w:widowControl w:val="0"/>
        <w:numPr>
          <w:ilvl w:val="3"/>
          <w:numId w:val="53"/>
        </w:numPr>
        <w:tabs>
          <w:tab w:val="left" w:pos="2640"/>
        </w:tabs>
        <w:autoSpaceDE w:val="0"/>
        <w:autoSpaceDN w:val="0"/>
        <w:ind w:left="3600" w:right="1291"/>
        <w:rPr>
          <w:rFonts w:ascii="Arial" w:eastAsia="Arial" w:hAnsi="Arial" w:cs="Arial"/>
          <w:sz w:val="24"/>
          <w:szCs w:val="24"/>
        </w:rPr>
      </w:pPr>
      <w:r w:rsidRPr="00357A95">
        <w:rPr>
          <w:rFonts w:ascii="Arial" w:eastAsia="Arial" w:hAnsi="Arial" w:cs="Arial"/>
          <w:sz w:val="24"/>
          <w:szCs w:val="24"/>
        </w:rPr>
        <w:t>Prior to performing the maintenance procedure ensure that the optional Main Disconnect</w:t>
      </w:r>
      <w:r w:rsidRPr="00357A95">
        <w:rPr>
          <w:rFonts w:ascii="Arial" w:eastAsia="Arial" w:hAnsi="Arial" w:cs="Arial"/>
          <w:spacing w:val="-3"/>
          <w:sz w:val="24"/>
          <w:szCs w:val="24"/>
        </w:rPr>
        <w:t xml:space="preserve"> </w:t>
      </w:r>
      <w:r w:rsidRPr="00357A95">
        <w:rPr>
          <w:rFonts w:ascii="Arial" w:eastAsia="Arial" w:hAnsi="Arial" w:cs="Arial"/>
          <w:sz w:val="24"/>
          <w:szCs w:val="24"/>
        </w:rPr>
        <w:t>Switch</w:t>
      </w:r>
      <w:r w:rsidRPr="00357A95">
        <w:rPr>
          <w:rFonts w:ascii="Arial" w:eastAsia="Arial" w:hAnsi="Arial" w:cs="Arial"/>
          <w:spacing w:val="-8"/>
          <w:sz w:val="24"/>
          <w:szCs w:val="24"/>
        </w:rPr>
        <w:t xml:space="preserve"> </w:t>
      </w:r>
      <w:r w:rsidRPr="00357A95">
        <w:rPr>
          <w:rFonts w:ascii="Arial" w:eastAsia="Arial" w:hAnsi="Arial" w:cs="Arial"/>
          <w:sz w:val="24"/>
          <w:szCs w:val="24"/>
        </w:rPr>
        <w:t>is</w:t>
      </w:r>
      <w:r w:rsidRPr="00357A95">
        <w:rPr>
          <w:rFonts w:ascii="Arial" w:eastAsia="Arial" w:hAnsi="Arial" w:cs="Arial"/>
          <w:spacing w:val="-5"/>
          <w:sz w:val="24"/>
          <w:szCs w:val="24"/>
        </w:rPr>
        <w:t xml:space="preserve"> </w:t>
      </w:r>
      <w:r w:rsidRPr="00357A95">
        <w:rPr>
          <w:rFonts w:ascii="Arial" w:eastAsia="Arial" w:hAnsi="Arial" w:cs="Arial"/>
          <w:sz w:val="24"/>
          <w:szCs w:val="24"/>
        </w:rPr>
        <w:t>operating</w:t>
      </w:r>
      <w:r w:rsidRPr="00357A95">
        <w:rPr>
          <w:rFonts w:ascii="Arial" w:eastAsia="Arial" w:hAnsi="Arial" w:cs="Arial"/>
          <w:spacing w:val="-5"/>
          <w:sz w:val="24"/>
          <w:szCs w:val="24"/>
        </w:rPr>
        <w:t xml:space="preserve"> </w:t>
      </w:r>
      <w:r w:rsidRPr="00357A95">
        <w:rPr>
          <w:rFonts w:ascii="Arial" w:eastAsia="Arial" w:hAnsi="Arial" w:cs="Arial"/>
          <w:sz w:val="24"/>
          <w:szCs w:val="24"/>
        </w:rPr>
        <w:t>properly,</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user</w:t>
      </w:r>
      <w:r w:rsidRPr="00357A95">
        <w:rPr>
          <w:rFonts w:ascii="Arial" w:eastAsia="Arial" w:hAnsi="Arial" w:cs="Arial"/>
          <w:spacing w:val="-6"/>
          <w:sz w:val="24"/>
          <w:szCs w:val="24"/>
        </w:rPr>
        <w:t xml:space="preserve"> </w:t>
      </w:r>
      <w:r w:rsidRPr="00357A95">
        <w:rPr>
          <w:rFonts w:ascii="Arial" w:eastAsia="Arial" w:hAnsi="Arial" w:cs="Arial"/>
          <w:sz w:val="24"/>
          <w:szCs w:val="24"/>
        </w:rPr>
        <w:t>supplied</w:t>
      </w:r>
      <w:r w:rsidRPr="00357A95">
        <w:rPr>
          <w:rFonts w:ascii="Arial" w:eastAsia="Arial" w:hAnsi="Arial" w:cs="Arial"/>
          <w:spacing w:val="-4"/>
          <w:sz w:val="24"/>
          <w:szCs w:val="24"/>
        </w:rPr>
        <w:t xml:space="preserve"> </w:t>
      </w:r>
      <w:r w:rsidRPr="00357A95">
        <w:rPr>
          <w:rFonts w:ascii="Arial" w:eastAsia="Arial" w:hAnsi="Arial" w:cs="Arial"/>
          <w:sz w:val="24"/>
          <w:szCs w:val="24"/>
        </w:rPr>
        <w:t>circuit</w:t>
      </w:r>
      <w:r w:rsidRPr="00357A95">
        <w:rPr>
          <w:rFonts w:ascii="Arial" w:eastAsia="Arial" w:hAnsi="Arial" w:cs="Arial"/>
          <w:spacing w:val="-3"/>
          <w:sz w:val="24"/>
          <w:szCs w:val="24"/>
        </w:rPr>
        <w:t xml:space="preserve"> </w:t>
      </w:r>
      <w:r w:rsidRPr="00357A95">
        <w:rPr>
          <w:rFonts w:ascii="Arial" w:eastAsia="Arial" w:hAnsi="Arial" w:cs="Arial"/>
          <w:sz w:val="24"/>
          <w:szCs w:val="24"/>
        </w:rPr>
        <w:t>breaker</w:t>
      </w:r>
      <w:r w:rsidRPr="00357A95">
        <w:rPr>
          <w:rFonts w:ascii="Arial" w:eastAsia="Arial" w:hAnsi="Arial" w:cs="Arial"/>
          <w:spacing w:val="-3"/>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 xml:space="preserve">the Off position, and that all sources </w:t>
      </w:r>
      <w:r w:rsidRPr="00357A95">
        <w:rPr>
          <w:rFonts w:ascii="Arial" w:eastAsia="Arial" w:hAnsi="Arial" w:cs="Arial"/>
          <w:sz w:val="24"/>
          <w:szCs w:val="24"/>
        </w:rPr>
        <w:lastRenderedPageBreak/>
        <w:t>of power are isolated from the Pump Set. Proceed only after this is verified.</w:t>
      </w:r>
    </w:p>
    <w:p w14:paraId="48ADD0E6" w14:textId="77777777" w:rsidR="00357A95" w:rsidRPr="00357A95" w:rsidRDefault="00357A95" w:rsidP="00DE0531">
      <w:pPr>
        <w:widowControl w:val="0"/>
        <w:numPr>
          <w:ilvl w:val="3"/>
          <w:numId w:val="53"/>
        </w:numPr>
        <w:tabs>
          <w:tab w:val="left" w:pos="2640"/>
        </w:tabs>
        <w:autoSpaceDE w:val="0"/>
        <w:autoSpaceDN w:val="0"/>
        <w:spacing w:line="252" w:lineRule="exact"/>
        <w:ind w:left="3600"/>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2"/>
          <w:sz w:val="24"/>
          <w:szCs w:val="24"/>
        </w:rPr>
        <w:t xml:space="preserve"> </w:t>
      </w:r>
      <w:r w:rsidRPr="00357A95">
        <w:rPr>
          <w:rFonts w:ascii="Arial" w:eastAsia="Arial" w:hAnsi="Arial" w:cs="Arial"/>
          <w:sz w:val="24"/>
          <w:szCs w:val="24"/>
        </w:rPr>
        <w:t>Main</w:t>
      </w:r>
      <w:r w:rsidRPr="00357A95">
        <w:rPr>
          <w:rFonts w:ascii="Arial" w:eastAsia="Arial" w:hAnsi="Arial" w:cs="Arial"/>
          <w:spacing w:val="-4"/>
          <w:sz w:val="24"/>
          <w:szCs w:val="24"/>
        </w:rPr>
        <w:t xml:space="preserve"> </w:t>
      </w:r>
      <w:r w:rsidRPr="00357A95">
        <w:rPr>
          <w:rFonts w:ascii="Arial" w:eastAsia="Arial" w:hAnsi="Arial" w:cs="Arial"/>
          <w:sz w:val="24"/>
          <w:szCs w:val="24"/>
        </w:rPr>
        <w:t>Disconnect</w:t>
      </w:r>
      <w:r w:rsidRPr="00357A95">
        <w:rPr>
          <w:rFonts w:ascii="Arial" w:eastAsia="Arial" w:hAnsi="Arial" w:cs="Arial"/>
          <w:spacing w:val="-5"/>
          <w:sz w:val="24"/>
          <w:szCs w:val="24"/>
        </w:rPr>
        <w:t xml:space="preserve"> </w:t>
      </w:r>
      <w:r w:rsidRPr="00357A95">
        <w:rPr>
          <w:rFonts w:ascii="Arial" w:eastAsia="Arial" w:hAnsi="Arial" w:cs="Arial"/>
          <w:sz w:val="24"/>
          <w:szCs w:val="24"/>
        </w:rPr>
        <w:t>Switch,</w:t>
      </w:r>
      <w:r w:rsidRPr="00357A95">
        <w:rPr>
          <w:rFonts w:ascii="Arial" w:eastAsia="Arial" w:hAnsi="Arial" w:cs="Arial"/>
          <w:spacing w:val="-1"/>
          <w:sz w:val="24"/>
          <w:szCs w:val="24"/>
        </w:rPr>
        <w:t xml:space="preserve"> </w:t>
      </w:r>
      <w:r w:rsidRPr="00357A95">
        <w:rPr>
          <w:rFonts w:ascii="Arial" w:eastAsia="Arial" w:hAnsi="Arial" w:cs="Arial"/>
          <w:sz w:val="24"/>
          <w:szCs w:val="24"/>
        </w:rPr>
        <w:t>door,</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hinge</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operation.</w:t>
      </w:r>
    </w:p>
    <w:p w14:paraId="4F33DEEC" w14:textId="77777777" w:rsidR="00357A95" w:rsidRPr="00357A95" w:rsidRDefault="00357A95" w:rsidP="00DE0531">
      <w:pPr>
        <w:widowControl w:val="0"/>
        <w:numPr>
          <w:ilvl w:val="3"/>
          <w:numId w:val="53"/>
        </w:numPr>
        <w:tabs>
          <w:tab w:val="left" w:pos="2640"/>
        </w:tabs>
        <w:autoSpaceDE w:val="0"/>
        <w:autoSpaceDN w:val="0"/>
        <w:ind w:left="3600" w:right="1550"/>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3"/>
          <w:sz w:val="24"/>
          <w:szCs w:val="24"/>
        </w:rPr>
        <w:t xml:space="preserve"> </w:t>
      </w:r>
      <w:r w:rsidRPr="00357A95">
        <w:rPr>
          <w:rFonts w:ascii="Arial" w:eastAsia="Arial" w:hAnsi="Arial" w:cs="Arial"/>
          <w:sz w:val="24"/>
          <w:szCs w:val="24"/>
        </w:rPr>
        <w:t>cabinet</w:t>
      </w:r>
      <w:r w:rsidRPr="00357A95">
        <w:rPr>
          <w:rFonts w:ascii="Arial" w:eastAsia="Arial" w:hAnsi="Arial" w:cs="Arial"/>
          <w:spacing w:val="-6"/>
          <w:sz w:val="24"/>
          <w:szCs w:val="24"/>
        </w:rPr>
        <w:t xml:space="preserve"> </w:t>
      </w:r>
      <w:r w:rsidRPr="00357A95">
        <w:rPr>
          <w:rFonts w:ascii="Arial" w:eastAsia="Arial" w:hAnsi="Arial" w:cs="Arial"/>
          <w:sz w:val="24"/>
          <w:szCs w:val="24"/>
        </w:rPr>
        <w:t>mounting</w:t>
      </w:r>
      <w:r w:rsidRPr="00357A95">
        <w:rPr>
          <w:rFonts w:ascii="Arial" w:eastAsia="Arial" w:hAnsi="Arial" w:cs="Arial"/>
          <w:spacing w:val="-6"/>
          <w:sz w:val="24"/>
          <w:szCs w:val="24"/>
        </w:rPr>
        <w:t xml:space="preserve"> </w:t>
      </w:r>
      <w:r w:rsidRPr="00357A95">
        <w:rPr>
          <w:rFonts w:ascii="Arial" w:eastAsia="Arial" w:hAnsi="Arial" w:cs="Arial"/>
          <w:sz w:val="24"/>
          <w:szCs w:val="24"/>
        </w:rPr>
        <w:t>hardware</w:t>
      </w:r>
      <w:r w:rsidRPr="00357A95">
        <w:rPr>
          <w:rFonts w:ascii="Arial" w:eastAsia="Arial" w:hAnsi="Arial" w:cs="Arial"/>
          <w:spacing w:val="-4"/>
          <w:sz w:val="24"/>
          <w:szCs w:val="24"/>
        </w:rPr>
        <w:t xml:space="preserve"> </w:t>
      </w:r>
      <w:r w:rsidRPr="00357A95">
        <w:rPr>
          <w:rFonts w:ascii="Arial" w:eastAsia="Arial" w:hAnsi="Arial" w:cs="Arial"/>
          <w:sz w:val="24"/>
          <w:szCs w:val="24"/>
        </w:rPr>
        <w:t>at</w:t>
      </w:r>
      <w:r w:rsidRPr="00357A95">
        <w:rPr>
          <w:rFonts w:ascii="Arial" w:eastAsia="Arial" w:hAnsi="Arial" w:cs="Arial"/>
          <w:spacing w:val="-5"/>
          <w:sz w:val="24"/>
          <w:szCs w:val="24"/>
        </w:rPr>
        <w:t xml:space="preserve"> </w:t>
      </w:r>
      <w:r w:rsidRPr="00357A95">
        <w:rPr>
          <w:rFonts w:ascii="Arial" w:eastAsia="Arial" w:hAnsi="Arial" w:cs="Arial"/>
          <w:sz w:val="24"/>
          <w:szCs w:val="24"/>
        </w:rPr>
        <w:t>feet</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wall</w:t>
      </w:r>
      <w:r w:rsidRPr="00357A95">
        <w:rPr>
          <w:rFonts w:ascii="Arial" w:eastAsia="Arial" w:hAnsi="Arial" w:cs="Arial"/>
          <w:spacing w:val="-4"/>
          <w:sz w:val="24"/>
          <w:szCs w:val="24"/>
        </w:rPr>
        <w:t xml:space="preserve"> </w:t>
      </w:r>
      <w:r w:rsidRPr="00357A95">
        <w:rPr>
          <w:rFonts w:ascii="Arial" w:eastAsia="Arial" w:hAnsi="Arial" w:cs="Arial"/>
          <w:sz w:val="24"/>
          <w:szCs w:val="24"/>
        </w:rPr>
        <w:t>mounting</w:t>
      </w:r>
      <w:r w:rsidRPr="00357A95">
        <w:rPr>
          <w:rFonts w:ascii="Arial" w:eastAsia="Arial" w:hAnsi="Arial" w:cs="Arial"/>
          <w:spacing w:val="-4"/>
          <w:sz w:val="24"/>
          <w:szCs w:val="24"/>
        </w:rPr>
        <w:t xml:space="preserve"> </w:t>
      </w:r>
      <w:r w:rsidRPr="00357A95">
        <w:rPr>
          <w:rFonts w:ascii="Arial" w:eastAsia="Arial" w:hAnsi="Arial" w:cs="Arial"/>
          <w:sz w:val="24"/>
          <w:szCs w:val="24"/>
        </w:rPr>
        <w:t>flange.</w:t>
      </w:r>
      <w:r w:rsidRPr="00357A95">
        <w:rPr>
          <w:rFonts w:ascii="Arial" w:eastAsia="Arial" w:hAnsi="Arial" w:cs="Arial"/>
          <w:spacing w:val="-4"/>
          <w:sz w:val="24"/>
          <w:szCs w:val="24"/>
        </w:rPr>
        <w:t xml:space="preserve"> </w:t>
      </w:r>
      <w:r w:rsidRPr="00357A95">
        <w:rPr>
          <w:rFonts w:ascii="Arial" w:eastAsia="Arial" w:hAnsi="Arial" w:cs="Arial"/>
          <w:sz w:val="24"/>
          <w:szCs w:val="24"/>
        </w:rPr>
        <w:t>Tighten</w:t>
      </w:r>
      <w:r w:rsidRPr="00357A95">
        <w:rPr>
          <w:rFonts w:ascii="Arial" w:eastAsia="Arial" w:hAnsi="Arial" w:cs="Arial"/>
          <w:spacing w:val="-4"/>
          <w:sz w:val="24"/>
          <w:szCs w:val="24"/>
        </w:rPr>
        <w:t xml:space="preserve"> </w:t>
      </w:r>
      <w:r w:rsidRPr="00357A95">
        <w:rPr>
          <w:rFonts w:ascii="Arial" w:eastAsia="Arial" w:hAnsi="Arial" w:cs="Arial"/>
          <w:sz w:val="24"/>
          <w:szCs w:val="24"/>
        </w:rPr>
        <w:t xml:space="preserve">as </w:t>
      </w:r>
      <w:r w:rsidRPr="00357A95">
        <w:rPr>
          <w:rFonts w:ascii="Arial" w:eastAsia="Arial" w:hAnsi="Arial" w:cs="Arial"/>
          <w:spacing w:val="-2"/>
          <w:sz w:val="24"/>
          <w:szCs w:val="24"/>
        </w:rPr>
        <w:t>necessary.</w:t>
      </w:r>
    </w:p>
    <w:p w14:paraId="13FBD5A2" w14:textId="77777777" w:rsidR="00357A95" w:rsidRPr="00357A95" w:rsidRDefault="00357A95" w:rsidP="00DE0531">
      <w:pPr>
        <w:widowControl w:val="0"/>
        <w:numPr>
          <w:ilvl w:val="3"/>
          <w:numId w:val="53"/>
        </w:numPr>
        <w:tabs>
          <w:tab w:val="left" w:pos="2640"/>
        </w:tabs>
        <w:autoSpaceDE w:val="0"/>
        <w:autoSpaceDN w:val="0"/>
        <w:ind w:left="3600" w:right="1697"/>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3"/>
          <w:sz w:val="24"/>
          <w:szCs w:val="24"/>
        </w:rPr>
        <w:t xml:space="preserve"> </w:t>
      </w:r>
      <w:r w:rsidRPr="00357A95">
        <w:rPr>
          <w:rFonts w:ascii="Arial" w:eastAsia="Arial" w:hAnsi="Arial" w:cs="Arial"/>
          <w:sz w:val="24"/>
          <w:szCs w:val="24"/>
        </w:rPr>
        <w:t>pumps</w:t>
      </w:r>
      <w:r w:rsidRPr="00357A95">
        <w:rPr>
          <w:rFonts w:ascii="Arial" w:eastAsia="Arial" w:hAnsi="Arial" w:cs="Arial"/>
          <w:spacing w:val="-7"/>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duplex</w:t>
      </w:r>
      <w:r w:rsidRPr="00357A95">
        <w:rPr>
          <w:rFonts w:ascii="Arial" w:eastAsia="Arial" w:hAnsi="Arial" w:cs="Arial"/>
          <w:spacing w:val="-4"/>
          <w:sz w:val="24"/>
          <w:szCs w:val="24"/>
        </w:rPr>
        <w:t xml:space="preserve"> </w:t>
      </w:r>
      <w:r w:rsidRPr="00357A95">
        <w:rPr>
          <w:rFonts w:ascii="Arial" w:eastAsia="Arial" w:hAnsi="Arial" w:cs="Arial"/>
          <w:sz w:val="24"/>
          <w:szCs w:val="24"/>
        </w:rPr>
        <w:t>pump</w:t>
      </w:r>
      <w:r w:rsidRPr="00357A95">
        <w:rPr>
          <w:rFonts w:ascii="Arial" w:eastAsia="Arial" w:hAnsi="Arial" w:cs="Arial"/>
          <w:spacing w:val="-6"/>
          <w:sz w:val="24"/>
          <w:szCs w:val="24"/>
        </w:rPr>
        <w:t xml:space="preserve"> </w:t>
      </w:r>
      <w:r w:rsidRPr="00357A95">
        <w:rPr>
          <w:rFonts w:ascii="Arial" w:eastAsia="Arial" w:hAnsi="Arial" w:cs="Arial"/>
          <w:sz w:val="24"/>
          <w:szCs w:val="24"/>
        </w:rPr>
        <w:t>sets.</w:t>
      </w:r>
      <w:r w:rsidRPr="00357A95">
        <w:rPr>
          <w:rFonts w:ascii="Arial" w:eastAsia="Arial" w:hAnsi="Arial" w:cs="Arial"/>
          <w:spacing w:val="-4"/>
          <w:sz w:val="24"/>
          <w:szCs w:val="24"/>
        </w:rPr>
        <w:t xml:space="preserve"> </w:t>
      </w:r>
      <w:r w:rsidRPr="00357A95">
        <w:rPr>
          <w:rFonts w:ascii="Arial" w:eastAsia="Arial" w:hAnsi="Arial" w:cs="Arial"/>
          <w:sz w:val="24"/>
          <w:szCs w:val="24"/>
        </w:rPr>
        <w:t>Ensure</w:t>
      </w:r>
      <w:r w:rsidRPr="00357A95">
        <w:rPr>
          <w:rFonts w:ascii="Arial" w:eastAsia="Arial" w:hAnsi="Arial" w:cs="Arial"/>
          <w:spacing w:val="-4"/>
          <w:sz w:val="24"/>
          <w:szCs w:val="24"/>
        </w:rPr>
        <w:t xml:space="preserve"> </w:t>
      </w:r>
      <w:r w:rsidRPr="00357A95">
        <w:rPr>
          <w:rFonts w:ascii="Arial" w:eastAsia="Arial" w:hAnsi="Arial" w:cs="Arial"/>
          <w:sz w:val="24"/>
          <w:szCs w:val="24"/>
        </w:rPr>
        <w:t>both</w:t>
      </w:r>
      <w:r w:rsidRPr="00357A95">
        <w:rPr>
          <w:rFonts w:ascii="Arial" w:eastAsia="Arial" w:hAnsi="Arial" w:cs="Arial"/>
          <w:spacing w:val="-4"/>
          <w:sz w:val="24"/>
          <w:szCs w:val="24"/>
        </w:rPr>
        <w:t xml:space="preserve"> </w:t>
      </w:r>
      <w:r w:rsidRPr="00357A95">
        <w:rPr>
          <w:rFonts w:ascii="Arial" w:eastAsia="Arial" w:hAnsi="Arial" w:cs="Arial"/>
          <w:sz w:val="24"/>
          <w:szCs w:val="24"/>
        </w:rPr>
        <w:t>pumps</w:t>
      </w:r>
      <w:r w:rsidRPr="00357A95">
        <w:rPr>
          <w:rFonts w:ascii="Arial" w:eastAsia="Arial" w:hAnsi="Arial" w:cs="Arial"/>
          <w:spacing w:val="-4"/>
          <w:sz w:val="24"/>
          <w:szCs w:val="24"/>
        </w:rPr>
        <w:t xml:space="preserve"> </w:t>
      </w:r>
      <w:r w:rsidRPr="00357A95">
        <w:rPr>
          <w:rFonts w:ascii="Arial" w:eastAsia="Arial" w:hAnsi="Arial" w:cs="Arial"/>
          <w:sz w:val="24"/>
          <w:szCs w:val="24"/>
        </w:rPr>
        <w:t>are</w:t>
      </w:r>
      <w:r w:rsidRPr="00357A95">
        <w:rPr>
          <w:rFonts w:ascii="Arial" w:eastAsia="Arial" w:hAnsi="Arial" w:cs="Arial"/>
          <w:spacing w:val="-3"/>
          <w:sz w:val="24"/>
          <w:szCs w:val="24"/>
        </w:rPr>
        <w:t xml:space="preserve"> </w:t>
      </w:r>
      <w:r w:rsidRPr="00357A95">
        <w:rPr>
          <w:rFonts w:ascii="Arial" w:eastAsia="Arial" w:hAnsi="Arial" w:cs="Arial"/>
          <w:sz w:val="24"/>
          <w:szCs w:val="24"/>
        </w:rPr>
        <w:t>operating</w:t>
      </w:r>
      <w:r w:rsidRPr="00357A95">
        <w:rPr>
          <w:rFonts w:ascii="Arial" w:eastAsia="Arial" w:hAnsi="Arial" w:cs="Arial"/>
          <w:spacing w:val="-5"/>
          <w:sz w:val="24"/>
          <w:szCs w:val="24"/>
        </w:rPr>
        <w:t xml:space="preserve"> </w:t>
      </w:r>
      <w:r w:rsidRPr="00357A95">
        <w:rPr>
          <w:rFonts w:ascii="Arial" w:eastAsia="Arial" w:hAnsi="Arial" w:cs="Arial"/>
          <w:sz w:val="24"/>
          <w:szCs w:val="24"/>
        </w:rPr>
        <w:t xml:space="preserve">normally, test each pump individually, text simultaneous operation, text alternating </w:t>
      </w:r>
      <w:r w:rsidRPr="00357A95">
        <w:rPr>
          <w:rFonts w:ascii="Arial" w:eastAsia="Arial" w:hAnsi="Arial" w:cs="Arial"/>
          <w:spacing w:val="-2"/>
          <w:sz w:val="24"/>
          <w:szCs w:val="24"/>
        </w:rPr>
        <w:t>operation.</w:t>
      </w:r>
    </w:p>
    <w:p w14:paraId="3F3F6FC8" w14:textId="77777777" w:rsidR="00357A95" w:rsidRPr="00357A95" w:rsidRDefault="00357A95" w:rsidP="00DE0531">
      <w:pPr>
        <w:widowControl w:val="0"/>
        <w:numPr>
          <w:ilvl w:val="3"/>
          <w:numId w:val="53"/>
        </w:numPr>
        <w:tabs>
          <w:tab w:val="left" w:pos="2640"/>
        </w:tabs>
        <w:autoSpaceDE w:val="0"/>
        <w:autoSpaceDN w:val="0"/>
        <w:spacing w:before="1"/>
        <w:ind w:left="3600" w:right="1356"/>
        <w:rPr>
          <w:rFonts w:ascii="Arial" w:eastAsia="Arial" w:hAnsi="Arial" w:cs="Arial"/>
          <w:sz w:val="24"/>
          <w:szCs w:val="24"/>
        </w:rPr>
      </w:pPr>
      <w:r w:rsidRPr="00357A95">
        <w:rPr>
          <w:rFonts w:ascii="Arial" w:eastAsia="Arial" w:hAnsi="Arial" w:cs="Arial"/>
          <w:sz w:val="24"/>
          <w:szCs w:val="24"/>
        </w:rPr>
        <w:t>Check Pump/motor hardware for tightness. Pump/motor hardware will loosen after normal</w:t>
      </w:r>
      <w:r w:rsidRPr="00357A95">
        <w:rPr>
          <w:rFonts w:ascii="Arial" w:eastAsia="Arial" w:hAnsi="Arial" w:cs="Arial"/>
          <w:spacing w:val="-4"/>
          <w:sz w:val="24"/>
          <w:szCs w:val="24"/>
        </w:rPr>
        <w:t xml:space="preserve"> </w:t>
      </w:r>
      <w:r w:rsidRPr="00357A95">
        <w:rPr>
          <w:rFonts w:ascii="Arial" w:eastAsia="Arial" w:hAnsi="Arial" w:cs="Arial"/>
          <w:sz w:val="24"/>
          <w:szCs w:val="24"/>
        </w:rPr>
        <w:t>operation</w:t>
      </w:r>
      <w:r w:rsidRPr="00357A95">
        <w:rPr>
          <w:rFonts w:ascii="Arial" w:eastAsia="Arial" w:hAnsi="Arial" w:cs="Arial"/>
          <w:spacing w:val="-6"/>
          <w:sz w:val="24"/>
          <w:szCs w:val="24"/>
        </w:rPr>
        <w:t xml:space="preserve"> </w:t>
      </w:r>
      <w:r w:rsidRPr="00357A95">
        <w:rPr>
          <w:rFonts w:ascii="Arial" w:eastAsia="Arial" w:hAnsi="Arial" w:cs="Arial"/>
          <w:sz w:val="24"/>
          <w:szCs w:val="24"/>
        </w:rPr>
        <w:t>due</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vibration.</w:t>
      </w:r>
      <w:r w:rsidRPr="00357A95">
        <w:rPr>
          <w:rFonts w:ascii="Arial" w:eastAsia="Arial" w:hAnsi="Arial" w:cs="Arial"/>
          <w:spacing w:val="-4"/>
          <w:sz w:val="24"/>
          <w:szCs w:val="24"/>
        </w:rPr>
        <w:t xml:space="preserve"> </w:t>
      </w:r>
      <w:r w:rsidRPr="00357A95">
        <w:rPr>
          <w:rFonts w:ascii="Arial" w:eastAsia="Arial" w:hAnsi="Arial" w:cs="Arial"/>
          <w:sz w:val="24"/>
          <w:szCs w:val="24"/>
        </w:rPr>
        <w:t>This</w:t>
      </w:r>
      <w:r w:rsidRPr="00357A95">
        <w:rPr>
          <w:rFonts w:ascii="Arial" w:eastAsia="Arial" w:hAnsi="Arial" w:cs="Arial"/>
          <w:spacing w:val="-4"/>
          <w:sz w:val="24"/>
          <w:szCs w:val="24"/>
        </w:rPr>
        <w:t xml:space="preserve"> </w:t>
      </w:r>
      <w:r w:rsidRPr="00357A95">
        <w:rPr>
          <w:rFonts w:ascii="Arial" w:eastAsia="Arial" w:hAnsi="Arial" w:cs="Arial"/>
          <w:sz w:val="24"/>
          <w:szCs w:val="24"/>
        </w:rPr>
        <w:t>hardware</w:t>
      </w:r>
      <w:r w:rsidRPr="00357A95">
        <w:rPr>
          <w:rFonts w:ascii="Arial" w:eastAsia="Arial" w:hAnsi="Arial" w:cs="Arial"/>
          <w:spacing w:val="-6"/>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double</w:t>
      </w:r>
      <w:r w:rsidRPr="00357A95">
        <w:rPr>
          <w:rFonts w:ascii="Arial" w:eastAsia="Arial" w:hAnsi="Arial" w:cs="Arial"/>
          <w:spacing w:val="-3"/>
          <w:sz w:val="24"/>
          <w:szCs w:val="24"/>
        </w:rPr>
        <w:t xml:space="preserve"> </w:t>
      </w:r>
      <w:r w:rsidRPr="00357A95">
        <w:rPr>
          <w:rFonts w:ascii="Arial" w:eastAsia="Arial" w:hAnsi="Arial" w:cs="Arial"/>
          <w:sz w:val="24"/>
          <w:szCs w:val="24"/>
        </w:rPr>
        <w:t>nutted,</w:t>
      </w:r>
      <w:r w:rsidRPr="00357A95">
        <w:rPr>
          <w:rFonts w:ascii="Arial" w:eastAsia="Arial" w:hAnsi="Arial" w:cs="Arial"/>
          <w:spacing w:val="-3"/>
          <w:sz w:val="24"/>
          <w:szCs w:val="24"/>
        </w:rPr>
        <w:t xml:space="preserve"> </w:t>
      </w:r>
      <w:r w:rsidRPr="00357A95">
        <w:rPr>
          <w:rFonts w:ascii="Arial" w:eastAsia="Arial" w:hAnsi="Arial" w:cs="Arial"/>
          <w:sz w:val="24"/>
          <w:szCs w:val="24"/>
        </w:rPr>
        <w:t>check</w:t>
      </w:r>
      <w:r w:rsidRPr="00357A95">
        <w:rPr>
          <w:rFonts w:ascii="Arial" w:eastAsia="Arial" w:hAnsi="Arial" w:cs="Arial"/>
          <w:spacing w:val="-7"/>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z w:val="24"/>
          <w:szCs w:val="24"/>
        </w:rPr>
        <w:t>bolts for double nuts.</w:t>
      </w:r>
    </w:p>
    <w:p w14:paraId="7FB033E1" w14:textId="77777777" w:rsidR="00357A95" w:rsidRPr="00357A95" w:rsidRDefault="00357A95" w:rsidP="00DE0531">
      <w:pPr>
        <w:widowControl w:val="0"/>
        <w:numPr>
          <w:ilvl w:val="3"/>
          <w:numId w:val="53"/>
        </w:numPr>
        <w:tabs>
          <w:tab w:val="left" w:pos="2640"/>
        </w:tabs>
        <w:autoSpaceDE w:val="0"/>
        <w:autoSpaceDN w:val="0"/>
        <w:ind w:left="3600" w:right="1331"/>
        <w:rPr>
          <w:rFonts w:ascii="Arial" w:eastAsia="Arial" w:hAnsi="Arial" w:cs="Arial"/>
          <w:sz w:val="24"/>
          <w:szCs w:val="24"/>
        </w:rPr>
      </w:pPr>
      <w:r w:rsidRPr="00357A95">
        <w:rPr>
          <w:rFonts w:ascii="Arial" w:eastAsia="Arial" w:hAnsi="Arial" w:cs="Arial"/>
          <w:sz w:val="24"/>
          <w:szCs w:val="24"/>
        </w:rPr>
        <w:t>Rotate shaft by hand and check for smooth operation. Check pump/motor coupler shown at left for proper alignment and spacing. The Lovejoy coupler should</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4"/>
          <w:sz w:val="24"/>
          <w:szCs w:val="24"/>
        </w:rPr>
        <w:t xml:space="preserve"> </w:t>
      </w:r>
      <w:r w:rsidRPr="00357A95">
        <w:rPr>
          <w:rFonts w:ascii="Arial" w:eastAsia="Arial" w:hAnsi="Arial" w:cs="Arial"/>
          <w:sz w:val="24"/>
          <w:szCs w:val="24"/>
        </w:rPr>
        <w:t>approximately</w:t>
      </w:r>
      <w:r w:rsidRPr="00357A95">
        <w:rPr>
          <w:rFonts w:ascii="Arial" w:eastAsia="Arial" w:hAnsi="Arial" w:cs="Arial"/>
          <w:spacing w:val="-8"/>
          <w:sz w:val="24"/>
          <w:szCs w:val="24"/>
        </w:rPr>
        <w:t xml:space="preserve"> </w:t>
      </w:r>
      <w:r w:rsidRPr="00357A95">
        <w:rPr>
          <w:rFonts w:ascii="Arial" w:eastAsia="Arial" w:hAnsi="Arial" w:cs="Arial"/>
          <w:sz w:val="24"/>
          <w:szCs w:val="24"/>
        </w:rPr>
        <w:t>1/8”</w:t>
      </w:r>
      <w:r w:rsidRPr="00357A95">
        <w:rPr>
          <w:rFonts w:ascii="Arial" w:eastAsia="Arial" w:hAnsi="Arial" w:cs="Arial"/>
          <w:spacing w:val="-4"/>
          <w:sz w:val="24"/>
          <w:szCs w:val="24"/>
        </w:rPr>
        <w:t xml:space="preserve"> </w:t>
      </w:r>
      <w:r w:rsidRPr="00357A95">
        <w:rPr>
          <w:rFonts w:ascii="Arial" w:eastAsia="Arial" w:hAnsi="Arial" w:cs="Arial"/>
          <w:sz w:val="24"/>
          <w:szCs w:val="24"/>
        </w:rPr>
        <w:t>clearance</w:t>
      </w:r>
      <w:r w:rsidRPr="00357A95">
        <w:rPr>
          <w:rFonts w:ascii="Arial" w:eastAsia="Arial" w:hAnsi="Arial" w:cs="Arial"/>
          <w:spacing w:val="-5"/>
          <w:sz w:val="24"/>
          <w:szCs w:val="24"/>
        </w:rPr>
        <w:t xml:space="preserve"> </w:t>
      </w:r>
      <w:r w:rsidRPr="00357A95">
        <w:rPr>
          <w:rFonts w:ascii="Arial" w:eastAsia="Arial" w:hAnsi="Arial" w:cs="Arial"/>
          <w:sz w:val="24"/>
          <w:szCs w:val="24"/>
        </w:rPr>
        <w:t>between</w:t>
      </w:r>
      <w:r w:rsidRPr="00357A95">
        <w:rPr>
          <w:rFonts w:ascii="Arial" w:eastAsia="Arial" w:hAnsi="Arial" w:cs="Arial"/>
          <w:spacing w:val="-7"/>
          <w:sz w:val="24"/>
          <w:szCs w:val="24"/>
        </w:rPr>
        <w:t xml:space="preserve"> </w:t>
      </w:r>
      <w:r w:rsidRPr="00357A95">
        <w:rPr>
          <w:rFonts w:ascii="Arial" w:eastAsia="Arial" w:hAnsi="Arial" w:cs="Arial"/>
          <w:sz w:val="24"/>
          <w:szCs w:val="24"/>
        </w:rPr>
        <w:t>coupler</w:t>
      </w:r>
      <w:r w:rsidRPr="00357A95">
        <w:rPr>
          <w:rFonts w:ascii="Arial" w:eastAsia="Arial" w:hAnsi="Arial" w:cs="Arial"/>
          <w:spacing w:val="-3"/>
          <w:sz w:val="24"/>
          <w:szCs w:val="24"/>
        </w:rPr>
        <w:t xml:space="preserve"> </w:t>
      </w:r>
      <w:r w:rsidRPr="00357A95">
        <w:rPr>
          <w:rFonts w:ascii="Arial" w:eastAsia="Arial" w:hAnsi="Arial" w:cs="Arial"/>
          <w:sz w:val="24"/>
          <w:szCs w:val="24"/>
        </w:rPr>
        <w:t>halves.</w:t>
      </w:r>
      <w:r w:rsidRPr="00357A95">
        <w:rPr>
          <w:rFonts w:ascii="Arial" w:eastAsia="Arial" w:hAnsi="Arial" w:cs="Arial"/>
          <w:spacing w:val="-4"/>
          <w:sz w:val="24"/>
          <w:szCs w:val="24"/>
        </w:rPr>
        <w:t xml:space="preserve"> </w:t>
      </w:r>
      <w:r w:rsidRPr="00357A95">
        <w:rPr>
          <w:rFonts w:ascii="Arial" w:eastAsia="Arial" w:hAnsi="Arial" w:cs="Arial"/>
          <w:sz w:val="24"/>
          <w:szCs w:val="24"/>
        </w:rPr>
        <w:t>If</w:t>
      </w:r>
      <w:r w:rsidRPr="00357A95">
        <w:rPr>
          <w:rFonts w:ascii="Arial" w:eastAsia="Arial" w:hAnsi="Arial" w:cs="Arial"/>
          <w:spacing w:val="-4"/>
          <w:sz w:val="24"/>
          <w:szCs w:val="24"/>
        </w:rPr>
        <w:t xml:space="preserve"> </w:t>
      </w:r>
      <w:r w:rsidRPr="00357A95">
        <w:rPr>
          <w:rFonts w:ascii="Arial" w:eastAsia="Arial" w:hAnsi="Arial" w:cs="Arial"/>
          <w:sz w:val="24"/>
          <w:szCs w:val="24"/>
        </w:rPr>
        <w:t>this</w:t>
      </w:r>
      <w:r w:rsidRPr="00357A95">
        <w:rPr>
          <w:rFonts w:ascii="Arial" w:eastAsia="Arial" w:hAnsi="Arial" w:cs="Arial"/>
          <w:spacing w:val="-6"/>
          <w:sz w:val="24"/>
          <w:szCs w:val="24"/>
        </w:rPr>
        <w:t xml:space="preserve"> </w:t>
      </w:r>
      <w:r w:rsidRPr="00357A95">
        <w:rPr>
          <w:rFonts w:ascii="Arial" w:eastAsia="Arial" w:hAnsi="Arial" w:cs="Arial"/>
          <w:sz w:val="24"/>
          <w:szCs w:val="24"/>
        </w:rPr>
        <w:t xml:space="preserve">clearance is reduced or the pump and motor are not properly aligned excessive noise and pump/motor wear will occur. Loosen pump motor mounting hardware to realign motor/coupler. Loosen one end of pump coupler to adjust for necessary coupler </w:t>
      </w:r>
      <w:r w:rsidRPr="00357A95">
        <w:rPr>
          <w:rFonts w:ascii="Arial" w:eastAsia="Arial" w:hAnsi="Arial" w:cs="Arial"/>
          <w:spacing w:val="-2"/>
          <w:sz w:val="24"/>
          <w:szCs w:val="24"/>
        </w:rPr>
        <w:t>clearance.</w:t>
      </w:r>
    </w:p>
    <w:p w14:paraId="25C331FB" w14:textId="77777777" w:rsidR="00357A95" w:rsidRPr="00357A95" w:rsidRDefault="00357A95" w:rsidP="00DE0531">
      <w:pPr>
        <w:widowControl w:val="0"/>
        <w:numPr>
          <w:ilvl w:val="3"/>
          <w:numId w:val="53"/>
        </w:numPr>
        <w:tabs>
          <w:tab w:val="left" w:pos="2640"/>
        </w:tabs>
        <w:autoSpaceDE w:val="0"/>
        <w:autoSpaceDN w:val="0"/>
        <w:spacing w:line="250" w:lineRule="exact"/>
        <w:ind w:left="3600"/>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2"/>
          <w:sz w:val="24"/>
          <w:szCs w:val="24"/>
        </w:rPr>
        <w:t xml:space="preserve"> </w:t>
      </w: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electrical</w:t>
      </w:r>
      <w:r w:rsidRPr="00357A95">
        <w:rPr>
          <w:rFonts w:ascii="Arial" w:eastAsia="Arial" w:hAnsi="Arial" w:cs="Arial"/>
          <w:spacing w:val="-5"/>
          <w:sz w:val="24"/>
          <w:szCs w:val="24"/>
        </w:rPr>
        <w:t xml:space="preserve"> </w:t>
      </w:r>
      <w:r w:rsidRPr="00357A95">
        <w:rPr>
          <w:rFonts w:ascii="Arial" w:eastAsia="Arial" w:hAnsi="Arial" w:cs="Arial"/>
          <w:sz w:val="24"/>
          <w:szCs w:val="24"/>
        </w:rPr>
        <w:t>terminals</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connections</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tightness.</w:t>
      </w:r>
    </w:p>
    <w:p w14:paraId="4C612BBF" w14:textId="77777777" w:rsidR="00357A95" w:rsidRPr="00357A95" w:rsidRDefault="00357A95" w:rsidP="00DE0531">
      <w:pPr>
        <w:widowControl w:val="0"/>
        <w:numPr>
          <w:ilvl w:val="3"/>
          <w:numId w:val="53"/>
        </w:numPr>
        <w:tabs>
          <w:tab w:val="left" w:pos="2638"/>
        </w:tabs>
        <w:autoSpaceDE w:val="0"/>
        <w:autoSpaceDN w:val="0"/>
        <w:spacing w:line="252" w:lineRule="exact"/>
        <w:ind w:left="3600"/>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5"/>
          <w:sz w:val="24"/>
          <w:szCs w:val="24"/>
        </w:rPr>
        <w:t xml:space="preserve"> </w:t>
      </w:r>
      <w:r w:rsidRPr="00357A95">
        <w:rPr>
          <w:rFonts w:ascii="Arial" w:eastAsia="Arial" w:hAnsi="Arial" w:cs="Arial"/>
          <w:sz w:val="24"/>
          <w:szCs w:val="24"/>
        </w:rPr>
        <w:t>motors</w:t>
      </w:r>
      <w:r w:rsidRPr="00357A95">
        <w:rPr>
          <w:rFonts w:ascii="Arial" w:eastAsia="Arial" w:hAnsi="Arial" w:cs="Arial"/>
          <w:spacing w:val="-2"/>
          <w:sz w:val="24"/>
          <w:szCs w:val="24"/>
        </w:rPr>
        <w:t xml:space="preserve"> </w:t>
      </w:r>
      <w:r w:rsidRPr="00357A95">
        <w:rPr>
          <w:rFonts w:ascii="Arial" w:eastAsia="Arial" w:hAnsi="Arial" w:cs="Arial"/>
          <w:sz w:val="24"/>
          <w:szCs w:val="24"/>
        </w:rPr>
        <w:t>are</w:t>
      </w:r>
      <w:r w:rsidRPr="00357A95">
        <w:rPr>
          <w:rFonts w:ascii="Arial" w:eastAsia="Arial" w:hAnsi="Arial" w:cs="Arial"/>
          <w:spacing w:val="-3"/>
          <w:sz w:val="24"/>
          <w:szCs w:val="24"/>
        </w:rPr>
        <w:t xml:space="preserve"> </w:t>
      </w:r>
      <w:r w:rsidRPr="00357A95">
        <w:rPr>
          <w:rFonts w:ascii="Arial" w:eastAsia="Arial" w:hAnsi="Arial" w:cs="Arial"/>
          <w:sz w:val="24"/>
          <w:szCs w:val="24"/>
        </w:rPr>
        <w:t>permanently</w:t>
      </w:r>
      <w:r w:rsidRPr="00357A95">
        <w:rPr>
          <w:rFonts w:ascii="Arial" w:eastAsia="Arial" w:hAnsi="Arial" w:cs="Arial"/>
          <w:spacing w:val="-2"/>
          <w:sz w:val="24"/>
          <w:szCs w:val="24"/>
        </w:rPr>
        <w:t xml:space="preserve"> </w:t>
      </w:r>
      <w:r w:rsidRPr="00357A95">
        <w:rPr>
          <w:rFonts w:ascii="Arial" w:eastAsia="Arial" w:hAnsi="Arial" w:cs="Arial"/>
          <w:sz w:val="24"/>
          <w:szCs w:val="24"/>
        </w:rPr>
        <w:t>lubricated</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1"/>
          <w:sz w:val="24"/>
          <w:szCs w:val="24"/>
        </w:rPr>
        <w:t xml:space="preserve"> </w:t>
      </w:r>
      <w:r w:rsidRPr="00357A95">
        <w:rPr>
          <w:rFonts w:ascii="Arial" w:eastAsia="Arial" w:hAnsi="Arial" w:cs="Arial"/>
          <w:sz w:val="24"/>
          <w:szCs w:val="24"/>
        </w:rPr>
        <w:t>do</w:t>
      </w:r>
      <w:r w:rsidRPr="00357A95">
        <w:rPr>
          <w:rFonts w:ascii="Arial" w:eastAsia="Arial" w:hAnsi="Arial" w:cs="Arial"/>
          <w:spacing w:val="-3"/>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require</w:t>
      </w:r>
      <w:r w:rsidRPr="00357A95">
        <w:rPr>
          <w:rFonts w:ascii="Arial" w:eastAsia="Arial" w:hAnsi="Arial" w:cs="Arial"/>
          <w:spacing w:val="-3"/>
          <w:sz w:val="24"/>
          <w:szCs w:val="24"/>
        </w:rPr>
        <w:t xml:space="preserve"> </w:t>
      </w:r>
      <w:r w:rsidRPr="00357A95">
        <w:rPr>
          <w:rFonts w:ascii="Arial" w:eastAsia="Arial" w:hAnsi="Arial" w:cs="Arial"/>
          <w:sz w:val="24"/>
          <w:szCs w:val="24"/>
        </w:rPr>
        <w:t>any</w:t>
      </w:r>
      <w:r w:rsidRPr="00357A95">
        <w:rPr>
          <w:rFonts w:ascii="Arial" w:eastAsia="Arial" w:hAnsi="Arial" w:cs="Arial"/>
          <w:spacing w:val="-2"/>
          <w:sz w:val="24"/>
          <w:szCs w:val="24"/>
        </w:rPr>
        <w:t xml:space="preserve"> lubrication.</w:t>
      </w:r>
    </w:p>
    <w:p w14:paraId="46D815C1" w14:textId="77777777" w:rsidR="00357A95" w:rsidRPr="00357A95" w:rsidRDefault="00357A95" w:rsidP="00DE0531">
      <w:pPr>
        <w:widowControl w:val="0"/>
        <w:numPr>
          <w:ilvl w:val="3"/>
          <w:numId w:val="53"/>
        </w:numPr>
        <w:tabs>
          <w:tab w:val="left" w:pos="2638"/>
        </w:tabs>
        <w:autoSpaceDE w:val="0"/>
        <w:autoSpaceDN w:val="0"/>
        <w:spacing w:before="1" w:line="252" w:lineRule="exact"/>
        <w:ind w:left="3600"/>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5"/>
          <w:sz w:val="24"/>
          <w:szCs w:val="24"/>
        </w:rPr>
        <w:t xml:space="preserve"> </w:t>
      </w:r>
      <w:r w:rsidRPr="00357A95">
        <w:rPr>
          <w:rFonts w:ascii="Arial" w:eastAsia="Arial" w:hAnsi="Arial" w:cs="Arial"/>
          <w:sz w:val="24"/>
          <w:szCs w:val="24"/>
        </w:rPr>
        <w:t>pumps</w:t>
      </w:r>
      <w:r w:rsidRPr="00357A95">
        <w:rPr>
          <w:rFonts w:ascii="Arial" w:eastAsia="Arial" w:hAnsi="Arial" w:cs="Arial"/>
          <w:spacing w:val="-2"/>
          <w:sz w:val="24"/>
          <w:szCs w:val="24"/>
        </w:rPr>
        <w:t xml:space="preserve"> </w:t>
      </w:r>
      <w:r w:rsidRPr="00357A95">
        <w:rPr>
          <w:rFonts w:ascii="Arial" w:eastAsia="Arial" w:hAnsi="Arial" w:cs="Arial"/>
          <w:sz w:val="24"/>
          <w:szCs w:val="24"/>
        </w:rPr>
        <w:t>are</w:t>
      </w:r>
      <w:r w:rsidRPr="00357A95">
        <w:rPr>
          <w:rFonts w:ascii="Arial" w:eastAsia="Arial" w:hAnsi="Arial" w:cs="Arial"/>
          <w:spacing w:val="-2"/>
          <w:sz w:val="24"/>
          <w:szCs w:val="24"/>
        </w:rPr>
        <w:t xml:space="preserve"> </w:t>
      </w:r>
      <w:r w:rsidRPr="00357A95">
        <w:rPr>
          <w:rFonts w:ascii="Arial" w:eastAsia="Arial" w:hAnsi="Arial" w:cs="Arial"/>
          <w:sz w:val="24"/>
          <w:szCs w:val="24"/>
        </w:rPr>
        <w:t>self-lubricating</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1"/>
          <w:sz w:val="24"/>
          <w:szCs w:val="24"/>
        </w:rPr>
        <w:t xml:space="preserve"> </w:t>
      </w:r>
      <w:r w:rsidRPr="00357A95">
        <w:rPr>
          <w:rFonts w:ascii="Arial" w:eastAsia="Arial" w:hAnsi="Arial" w:cs="Arial"/>
          <w:sz w:val="24"/>
          <w:szCs w:val="24"/>
        </w:rPr>
        <w:t>do</w:t>
      </w:r>
      <w:r w:rsidRPr="00357A95">
        <w:rPr>
          <w:rFonts w:ascii="Arial" w:eastAsia="Arial" w:hAnsi="Arial" w:cs="Arial"/>
          <w:spacing w:val="-4"/>
          <w:sz w:val="24"/>
          <w:szCs w:val="24"/>
        </w:rPr>
        <w:t xml:space="preserve"> </w:t>
      </w:r>
      <w:r w:rsidRPr="00357A95">
        <w:rPr>
          <w:rFonts w:ascii="Arial" w:eastAsia="Arial" w:hAnsi="Arial" w:cs="Arial"/>
          <w:sz w:val="24"/>
          <w:szCs w:val="24"/>
        </w:rPr>
        <w:t>not</w:t>
      </w:r>
      <w:r w:rsidRPr="00357A95">
        <w:rPr>
          <w:rFonts w:ascii="Arial" w:eastAsia="Arial" w:hAnsi="Arial" w:cs="Arial"/>
          <w:spacing w:val="-4"/>
          <w:sz w:val="24"/>
          <w:szCs w:val="24"/>
        </w:rPr>
        <w:t xml:space="preserve"> </w:t>
      </w:r>
      <w:r w:rsidRPr="00357A95">
        <w:rPr>
          <w:rFonts w:ascii="Arial" w:eastAsia="Arial" w:hAnsi="Arial" w:cs="Arial"/>
          <w:sz w:val="24"/>
          <w:szCs w:val="24"/>
        </w:rPr>
        <w:t>require</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2"/>
          <w:sz w:val="24"/>
          <w:szCs w:val="24"/>
        </w:rPr>
        <w:t xml:space="preserve"> maintenance.</w:t>
      </w:r>
    </w:p>
    <w:p w14:paraId="6AC75F02" w14:textId="77777777" w:rsidR="00357A95" w:rsidRPr="00357A95" w:rsidRDefault="00357A95" w:rsidP="00DE0531">
      <w:pPr>
        <w:widowControl w:val="0"/>
        <w:numPr>
          <w:ilvl w:val="3"/>
          <w:numId w:val="53"/>
        </w:numPr>
        <w:tabs>
          <w:tab w:val="left" w:pos="2638"/>
        </w:tabs>
        <w:autoSpaceDE w:val="0"/>
        <w:autoSpaceDN w:val="0"/>
        <w:spacing w:line="252" w:lineRule="exact"/>
        <w:ind w:left="3600"/>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1"/>
          <w:sz w:val="24"/>
          <w:szCs w:val="24"/>
        </w:rPr>
        <w:t xml:space="preserve"> </w:t>
      </w: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plumbing</w:t>
      </w:r>
      <w:r w:rsidRPr="00357A95">
        <w:rPr>
          <w:rFonts w:ascii="Arial" w:eastAsia="Arial" w:hAnsi="Arial" w:cs="Arial"/>
          <w:spacing w:val="-5"/>
          <w:sz w:val="24"/>
          <w:szCs w:val="24"/>
        </w:rPr>
        <w:t xml:space="preserve"> </w:t>
      </w:r>
      <w:r w:rsidRPr="00357A95">
        <w:rPr>
          <w:rFonts w:ascii="Arial" w:eastAsia="Arial" w:hAnsi="Arial" w:cs="Arial"/>
          <w:sz w:val="24"/>
          <w:szCs w:val="24"/>
        </w:rPr>
        <w:t>joints</w:t>
      </w:r>
      <w:r w:rsidRPr="00357A95">
        <w:rPr>
          <w:rFonts w:ascii="Arial" w:eastAsia="Arial" w:hAnsi="Arial" w:cs="Arial"/>
          <w:spacing w:val="-3"/>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leaks.</w:t>
      </w:r>
    </w:p>
    <w:p w14:paraId="7D94BE04" w14:textId="77777777" w:rsidR="00357A95" w:rsidRPr="00357A95" w:rsidRDefault="00357A95" w:rsidP="00DE0531">
      <w:pPr>
        <w:widowControl w:val="0"/>
        <w:numPr>
          <w:ilvl w:val="3"/>
          <w:numId w:val="53"/>
        </w:numPr>
        <w:tabs>
          <w:tab w:val="left" w:pos="2638"/>
        </w:tabs>
        <w:autoSpaceDE w:val="0"/>
        <w:autoSpaceDN w:val="0"/>
        <w:spacing w:before="1" w:line="252" w:lineRule="exact"/>
        <w:ind w:left="3600"/>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2"/>
          <w:sz w:val="24"/>
          <w:szCs w:val="24"/>
        </w:rPr>
        <w:t xml:space="preserve"> </w:t>
      </w:r>
      <w:r w:rsidRPr="00357A95">
        <w:rPr>
          <w:rFonts w:ascii="Arial" w:eastAsia="Arial" w:hAnsi="Arial" w:cs="Arial"/>
          <w:sz w:val="24"/>
          <w:szCs w:val="24"/>
        </w:rPr>
        <w:t>fitting</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joints</w:t>
      </w:r>
      <w:r w:rsidRPr="00357A95">
        <w:rPr>
          <w:rFonts w:ascii="Arial" w:eastAsia="Arial" w:hAnsi="Arial" w:cs="Arial"/>
          <w:spacing w:val="-4"/>
          <w:sz w:val="24"/>
          <w:szCs w:val="24"/>
        </w:rPr>
        <w:t xml:space="preserve"> </w:t>
      </w:r>
      <w:r w:rsidRPr="00357A95">
        <w:rPr>
          <w:rFonts w:ascii="Arial" w:eastAsia="Arial" w:hAnsi="Arial" w:cs="Arial"/>
          <w:sz w:val="24"/>
          <w:szCs w:val="24"/>
        </w:rPr>
        <w:t>as</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necessary.</w:t>
      </w:r>
    </w:p>
    <w:p w14:paraId="4E4AAE0B" w14:textId="77777777" w:rsidR="00357A95" w:rsidRPr="00357A95" w:rsidRDefault="00357A95" w:rsidP="00DE0531">
      <w:pPr>
        <w:widowControl w:val="0"/>
        <w:numPr>
          <w:ilvl w:val="3"/>
          <w:numId w:val="53"/>
        </w:numPr>
        <w:tabs>
          <w:tab w:val="left" w:pos="2638"/>
          <w:tab w:val="left" w:pos="2640"/>
        </w:tabs>
        <w:autoSpaceDE w:val="0"/>
        <w:autoSpaceDN w:val="0"/>
        <w:ind w:left="3600" w:right="1758"/>
        <w:rPr>
          <w:rFonts w:ascii="Arial" w:eastAsia="Arial" w:hAnsi="Arial" w:cs="Arial"/>
          <w:sz w:val="24"/>
          <w:szCs w:val="24"/>
        </w:rPr>
      </w:pPr>
      <w:r w:rsidRPr="00357A95">
        <w:rPr>
          <w:rFonts w:ascii="Arial" w:eastAsia="Arial" w:hAnsi="Arial" w:cs="Arial"/>
          <w:sz w:val="24"/>
          <w:szCs w:val="24"/>
        </w:rPr>
        <w:t>Drain</w:t>
      </w:r>
      <w:r w:rsidRPr="00357A95">
        <w:rPr>
          <w:rFonts w:ascii="Arial" w:eastAsia="Arial" w:hAnsi="Arial" w:cs="Arial"/>
          <w:spacing w:val="-2"/>
          <w:sz w:val="24"/>
          <w:szCs w:val="24"/>
        </w:rPr>
        <w:t xml:space="preserve"> </w:t>
      </w:r>
      <w:r w:rsidRPr="00357A95">
        <w:rPr>
          <w:rFonts w:ascii="Arial" w:eastAsia="Arial" w:hAnsi="Arial" w:cs="Arial"/>
          <w:sz w:val="24"/>
          <w:szCs w:val="24"/>
        </w:rPr>
        <w:t>accumulated</w:t>
      </w:r>
      <w:r w:rsidRPr="00357A95">
        <w:rPr>
          <w:rFonts w:ascii="Arial" w:eastAsia="Arial" w:hAnsi="Arial" w:cs="Arial"/>
          <w:spacing w:val="-5"/>
          <w:sz w:val="24"/>
          <w:szCs w:val="24"/>
        </w:rPr>
        <w:t xml:space="preserve"> </w:t>
      </w:r>
      <w:r w:rsidRPr="00357A95">
        <w:rPr>
          <w:rFonts w:ascii="Arial" w:eastAsia="Arial" w:hAnsi="Arial" w:cs="Arial"/>
          <w:sz w:val="24"/>
          <w:szCs w:val="24"/>
        </w:rPr>
        <w:t>fuel</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catch</w:t>
      </w:r>
      <w:r w:rsidRPr="00357A95">
        <w:rPr>
          <w:rFonts w:ascii="Arial" w:eastAsia="Arial" w:hAnsi="Arial" w:cs="Arial"/>
          <w:spacing w:val="-7"/>
          <w:sz w:val="24"/>
          <w:szCs w:val="24"/>
        </w:rPr>
        <w:t xml:space="preserve"> </w:t>
      </w:r>
      <w:r w:rsidRPr="00357A95">
        <w:rPr>
          <w:rFonts w:ascii="Arial" w:eastAsia="Arial" w:hAnsi="Arial" w:cs="Arial"/>
          <w:sz w:val="24"/>
          <w:szCs w:val="24"/>
        </w:rPr>
        <w:t>basin</w:t>
      </w:r>
      <w:r w:rsidRPr="00357A95">
        <w:rPr>
          <w:rFonts w:ascii="Arial" w:eastAsia="Arial" w:hAnsi="Arial" w:cs="Arial"/>
          <w:spacing w:val="-2"/>
          <w:sz w:val="24"/>
          <w:szCs w:val="24"/>
        </w:rPr>
        <w:t xml:space="preserve"> </w:t>
      </w:r>
      <w:r w:rsidRPr="00357A95">
        <w:rPr>
          <w:rFonts w:ascii="Arial" w:eastAsia="Arial" w:hAnsi="Arial" w:cs="Arial"/>
          <w:sz w:val="24"/>
          <w:szCs w:val="24"/>
        </w:rPr>
        <w:t>as</w:t>
      </w:r>
      <w:r w:rsidRPr="00357A95">
        <w:rPr>
          <w:rFonts w:ascii="Arial" w:eastAsia="Arial" w:hAnsi="Arial" w:cs="Arial"/>
          <w:spacing w:val="-3"/>
          <w:sz w:val="24"/>
          <w:szCs w:val="24"/>
        </w:rPr>
        <w:t xml:space="preserve"> </w:t>
      </w:r>
      <w:r w:rsidRPr="00357A95">
        <w:rPr>
          <w:rFonts w:ascii="Arial" w:eastAsia="Arial" w:hAnsi="Arial" w:cs="Arial"/>
          <w:sz w:val="24"/>
          <w:szCs w:val="24"/>
        </w:rPr>
        <w:t>necessary</w:t>
      </w:r>
      <w:r w:rsidRPr="00357A95">
        <w:rPr>
          <w:rFonts w:ascii="Arial" w:eastAsia="Arial" w:hAnsi="Arial" w:cs="Arial"/>
          <w:spacing w:val="-1"/>
          <w:sz w:val="24"/>
          <w:szCs w:val="24"/>
        </w:rPr>
        <w:t xml:space="preserve"> </w:t>
      </w:r>
      <w:r w:rsidRPr="00357A95">
        <w:rPr>
          <w:rFonts w:ascii="Arial" w:eastAsia="Arial" w:hAnsi="Arial" w:cs="Arial"/>
          <w:sz w:val="24"/>
          <w:szCs w:val="24"/>
        </w:rPr>
        <w:t>by</w:t>
      </w:r>
      <w:r w:rsidRPr="00357A95">
        <w:rPr>
          <w:rFonts w:ascii="Arial" w:eastAsia="Arial" w:hAnsi="Arial" w:cs="Arial"/>
          <w:spacing w:val="-6"/>
          <w:sz w:val="24"/>
          <w:szCs w:val="24"/>
        </w:rPr>
        <w:t xml:space="preserve"> </w:t>
      </w:r>
      <w:r w:rsidRPr="00357A95">
        <w:rPr>
          <w:rFonts w:ascii="Arial" w:eastAsia="Arial" w:hAnsi="Arial" w:cs="Arial"/>
          <w:sz w:val="24"/>
          <w:szCs w:val="24"/>
        </w:rPr>
        <w:t>removing</w:t>
      </w:r>
      <w:r w:rsidRPr="00357A95">
        <w:rPr>
          <w:rFonts w:ascii="Arial" w:eastAsia="Arial" w:hAnsi="Arial" w:cs="Arial"/>
          <w:spacing w:val="-5"/>
          <w:sz w:val="24"/>
          <w:szCs w:val="24"/>
        </w:rPr>
        <w:t xml:space="preserve"> </w:t>
      </w:r>
      <w:r w:rsidRPr="00357A95">
        <w:rPr>
          <w:rFonts w:ascii="Arial" w:eastAsia="Arial" w:hAnsi="Arial" w:cs="Arial"/>
          <w:sz w:val="24"/>
          <w:szCs w:val="24"/>
        </w:rPr>
        <w:t>catch</w:t>
      </w:r>
      <w:r w:rsidRPr="00357A95">
        <w:rPr>
          <w:rFonts w:ascii="Arial" w:eastAsia="Arial" w:hAnsi="Arial" w:cs="Arial"/>
          <w:spacing w:val="-7"/>
          <w:sz w:val="24"/>
          <w:szCs w:val="24"/>
        </w:rPr>
        <w:t xml:space="preserve"> </w:t>
      </w:r>
      <w:r w:rsidRPr="00357A95">
        <w:rPr>
          <w:rFonts w:ascii="Arial" w:eastAsia="Arial" w:hAnsi="Arial" w:cs="Arial"/>
          <w:sz w:val="24"/>
          <w:szCs w:val="24"/>
        </w:rPr>
        <w:t xml:space="preserve">basin </w:t>
      </w:r>
      <w:r w:rsidRPr="00357A95">
        <w:rPr>
          <w:rFonts w:ascii="Arial" w:eastAsia="Arial" w:hAnsi="Arial" w:cs="Arial"/>
          <w:spacing w:val="-2"/>
          <w:sz w:val="24"/>
          <w:szCs w:val="24"/>
        </w:rPr>
        <w:t>plug.</w:t>
      </w:r>
    </w:p>
    <w:p w14:paraId="2203A8F3" w14:textId="77777777" w:rsidR="00357A95" w:rsidRPr="00357A95" w:rsidRDefault="00357A95" w:rsidP="00DE0531">
      <w:pPr>
        <w:widowControl w:val="0"/>
        <w:numPr>
          <w:ilvl w:val="3"/>
          <w:numId w:val="53"/>
        </w:numPr>
        <w:tabs>
          <w:tab w:val="left" w:pos="2638"/>
          <w:tab w:val="left" w:pos="2640"/>
        </w:tabs>
        <w:autoSpaceDE w:val="0"/>
        <w:autoSpaceDN w:val="0"/>
        <w:ind w:left="3600" w:right="2002"/>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7"/>
          <w:sz w:val="24"/>
          <w:szCs w:val="24"/>
        </w:rPr>
        <w:t xml:space="preserve"> </w:t>
      </w:r>
      <w:r w:rsidRPr="00357A95">
        <w:rPr>
          <w:rFonts w:ascii="Arial" w:eastAsia="Arial" w:hAnsi="Arial" w:cs="Arial"/>
          <w:sz w:val="24"/>
          <w:szCs w:val="24"/>
        </w:rPr>
        <w:t>all</w:t>
      </w:r>
      <w:r w:rsidRPr="00357A95">
        <w:rPr>
          <w:rFonts w:ascii="Arial" w:eastAsia="Arial" w:hAnsi="Arial" w:cs="Arial"/>
          <w:spacing w:val="-5"/>
          <w:sz w:val="24"/>
          <w:szCs w:val="24"/>
        </w:rPr>
        <w:t xml:space="preserve"> </w:t>
      </w:r>
      <w:r w:rsidRPr="00357A95">
        <w:rPr>
          <w:rFonts w:ascii="Arial" w:eastAsia="Arial" w:hAnsi="Arial" w:cs="Arial"/>
          <w:sz w:val="24"/>
          <w:szCs w:val="24"/>
        </w:rPr>
        <w:t>fuel</w:t>
      </w:r>
      <w:r w:rsidRPr="00357A95">
        <w:rPr>
          <w:rFonts w:ascii="Arial" w:eastAsia="Arial" w:hAnsi="Arial" w:cs="Arial"/>
          <w:spacing w:val="-7"/>
          <w:sz w:val="24"/>
          <w:szCs w:val="24"/>
        </w:rPr>
        <w:t xml:space="preserve"> </w:t>
      </w:r>
      <w:r w:rsidRPr="00357A95">
        <w:rPr>
          <w:rFonts w:ascii="Arial" w:eastAsia="Arial" w:hAnsi="Arial" w:cs="Arial"/>
          <w:sz w:val="24"/>
          <w:szCs w:val="24"/>
        </w:rPr>
        <w:t>strainers.</w:t>
      </w:r>
      <w:r w:rsidRPr="00357A95">
        <w:rPr>
          <w:rFonts w:ascii="Arial" w:eastAsia="Arial" w:hAnsi="Arial" w:cs="Arial"/>
          <w:spacing w:val="-7"/>
          <w:sz w:val="24"/>
          <w:szCs w:val="24"/>
        </w:rPr>
        <w:t xml:space="preserve"> </w:t>
      </w:r>
      <w:r w:rsidRPr="00357A95">
        <w:rPr>
          <w:rFonts w:ascii="Arial" w:eastAsia="Arial" w:hAnsi="Arial" w:cs="Arial"/>
          <w:sz w:val="24"/>
          <w:szCs w:val="24"/>
        </w:rPr>
        <w:t>Disassemble</w:t>
      </w:r>
      <w:r w:rsidRPr="00357A95">
        <w:rPr>
          <w:rFonts w:ascii="Arial" w:eastAsia="Arial" w:hAnsi="Arial" w:cs="Arial"/>
          <w:spacing w:val="-4"/>
          <w:sz w:val="24"/>
          <w:szCs w:val="24"/>
        </w:rPr>
        <w:t xml:space="preserve"> </w:t>
      </w:r>
      <w:r w:rsidRPr="00357A95">
        <w:rPr>
          <w:rFonts w:ascii="Arial" w:eastAsia="Arial" w:hAnsi="Arial" w:cs="Arial"/>
          <w:sz w:val="24"/>
          <w:szCs w:val="24"/>
        </w:rPr>
        <w:t>strainer</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clean</w:t>
      </w:r>
      <w:r w:rsidRPr="00357A95">
        <w:rPr>
          <w:rFonts w:ascii="Arial" w:eastAsia="Arial" w:hAnsi="Arial" w:cs="Arial"/>
          <w:spacing w:val="-4"/>
          <w:sz w:val="24"/>
          <w:szCs w:val="24"/>
        </w:rPr>
        <w:t xml:space="preserve"> </w:t>
      </w:r>
      <w:r w:rsidRPr="00357A95">
        <w:rPr>
          <w:rFonts w:ascii="Arial" w:eastAsia="Arial" w:hAnsi="Arial" w:cs="Arial"/>
          <w:sz w:val="24"/>
          <w:szCs w:val="24"/>
        </w:rPr>
        <w:t>strainer</w:t>
      </w:r>
      <w:r w:rsidRPr="00357A95">
        <w:rPr>
          <w:rFonts w:ascii="Arial" w:eastAsia="Arial" w:hAnsi="Arial" w:cs="Arial"/>
          <w:spacing w:val="-5"/>
          <w:sz w:val="24"/>
          <w:szCs w:val="24"/>
        </w:rPr>
        <w:t xml:space="preserve"> </w:t>
      </w:r>
      <w:r w:rsidRPr="00357A95">
        <w:rPr>
          <w:rFonts w:ascii="Arial" w:eastAsia="Arial" w:hAnsi="Arial" w:cs="Arial"/>
          <w:sz w:val="24"/>
          <w:szCs w:val="24"/>
        </w:rPr>
        <w:t xml:space="preserve">element, replace as necessary. </w:t>
      </w:r>
      <w:proofErr w:type="gramStart"/>
      <w:r w:rsidRPr="00357A95">
        <w:rPr>
          <w:rFonts w:ascii="Arial" w:eastAsia="Arial" w:hAnsi="Arial" w:cs="Arial"/>
          <w:sz w:val="24"/>
          <w:szCs w:val="24"/>
        </w:rPr>
        <w:t>Reassemble</w:t>
      </w:r>
      <w:proofErr w:type="gramEnd"/>
      <w:r w:rsidRPr="00357A95">
        <w:rPr>
          <w:rFonts w:ascii="Arial" w:eastAsia="Arial" w:hAnsi="Arial" w:cs="Arial"/>
          <w:sz w:val="24"/>
          <w:szCs w:val="24"/>
        </w:rPr>
        <w:t xml:space="preserve"> unit and </w:t>
      </w:r>
      <w:proofErr w:type="gramStart"/>
      <w:r w:rsidRPr="00357A95">
        <w:rPr>
          <w:rFonts w:ascii="Arial" w:eastAsia="Arial" w:hAnsi="Arial" w:cs="Arial"/>
          <w:sz w:val="24"/>
          <w:szCs w:val="24"/>
        </w:rPr>
        <w:t>check</w:t>
      </w:r>
      <w:proofErr w:type="gramEnd"/>
      <w:r w:rsidRPr="00357A95">
        <w:rPr>
          <w:rFonts w:ascii="Arial" w:eastAsia="Arial" w:hAnsi="Arial" w:cs="Arial"/>
          <w:sz w:val="24"/>
          <w:szCs w:val="24"/>
        </w:rPr>
        <w:t xml:space="preserve"> for leaks.</w:t>
      </w:r>
    </w:p>
    <w:p w14:paraId="01753AAA" w14:textId="77777777" w:rsidR="00357A95" w:rsidRPr="00357A95" w:rsidRDefault="00357A95" w:rsidP="00DE0531">
      <w:pPr>
        <w:widowControl w:val="0"/>
        <w:numPr>
          <w:ilvl w:val="3"/>
          <w:numId w:val="53"/>
        </w:numPr>
        <w:tabs>
          <w:tab w:val="left" w:pos="2638"/>
        </w:tabs>
        <w:autoSpaceDE w:val="0"/>
        <w:autoSpaceDN w:val="0"/>
        <w:ind w:left="3600"/>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3"/>
          <w:sz w:val="24"/>
          <w:szCs w:val="24"/>
        </w:rPr>
        <w:t xml:space="preserve"> </w:t>
      </w:r>
      <w:r w:rsidRPr="00357A95">
        <w:rPr>
          <w:rFonts w:ascii="Arial" w:eastAsia="Arial" w:hAnsi="Arial" w:cs="Arial"/>
          <w:sz w:val="24"/>
          <w:szCs w:val="24"/>
        </w:rPr>
        <w:t>hand</w:t>
      </w:r>
      <w:r w:rsidRPr="00357A95">
        <w:rPr>
          <w:rFonts w:ascii="Arial" w:eastAsia="Arial" w:hAnsi="Arial" w:cs="Arial"/>
          <w:spacing w:val="-5"/>
          <w:sz w:val="24"/>
          <w:szCs w:val="24"/>
        </w:rPr>
        <w:t xml:space="preserve"> </w:t>
      </w:r>
      <w:r w:rsidRPr="00357A95">
        <w:rPr>
          <w:rFonts w:ascii="Arial" w:eastAsia="Arial" w:hAnsi="Arial" w:cs="Arial"/>
          <w:sz w:val="24"/>
          <w:szCs w:val="24"/>
        </w:rPr>
        <w:t>pump</w:t>
      </w:r>
      <w:r w:rsidRPr="00357A95">
        <w:rPr>
          <w:rFonts w:ascii="Arial" w:eastAsia="Arial" w:hAnsi="Arial" w:cs="Arial"/>
          <w:spacing w:val="-2"/>
          <w:sz w:val="24"/>
          <w:szCs w:val="24"/>
        </w:rPr>
        <w:t xml:space="preserve"> </w:t>
      </w:r>
      <w:r w:rsidRPr="00357A95">
        <w:rPr>
          <w:rFonts w:ascii="Arial" w:eastAsia="Arial" w:hAnsi="Arial" w:cs="Arial"/>
          <w:sz w:val="24"/>
          <w:szCs w:val="24"/>
        </w:rPr>
        <w:t>operation,</w:t>
      </w:r>
      <w:r w:rsidRPr="00357A95">
        <w:rPr>
          <w:rFonts w:ascii="Arial" w:eastAsia="Arial" w:hAnsi="Arial" w:cs="Arial"/>
          <w:spacing w:val="-1"/>
          <w:sz w:val="24"/>
          <w:szCs w:val="24"/>
        </w:rPr>
        <w:t xml:space="preserve"> </w:t>
      </w:r>
      <w:r w:rsidRPr="00357A95">
        <w:rPr>
          <w:rFonts w:ascii="Arial" w:eastAsia="Arial" w:hAnsi="Arial" w:cs="Arial"/>
          <w:sz w:val="24"/>
          <w:szCs w:val="24"/>
        </w:rPr>
        <w:t>check</w:t>
      </w:r>
      <w:r w:rsidRPr="00357A95">
        <w:rPr>
          <w:rFonts w:ascii="Arial" w:eastAsia="Arial" w:hAnsi="Arial" w:cs="Arial"/>
          <w:spacing w:val="-3"/>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fuel</w:t>
      </w:r>
      <w:r w:rsidRPr="00357A95">
        <w:rPr>
          <w:rFonts w:ascii="Arial" w:eastAsia="Arial" w:hAnsi="Arial" w:cs="Arial"/>
          <w:spacing w:val="-5"/>
          <w:sz w:val="24"/>
          <w:szCs w:val="24"/>
        </w:rPr>
        <w:t xml:space="preserve"> </w:t>
      </w:r>
      <w:r w:rsidRPr="00357A95">
        <w:rPr>
          <w:rFonts w:ascii="Arial" w:eastAsia="Arial" w:hAnsi="Arial" w:cs="Arial"/>
          <w:sz w:val="24"/>
          <w:szCs w:val="24"/>
        </w:rPr>
        <w:t>leaks,</w:t>
      </w:r>
      <w:r w:rsidRPr="00357A95">
        <w:rPr>
          <w:rFonts w:ascii="Arial" w:eastAsia="Arial" w:hAnsi="Arial" w:cs="Arial"/>
          <w:spacing w:val="-3"/>
          <w:sz w:val="24"/>
          <w:szCs w:val="24"/>
        </w:rPr>
        <w:t xml:space="preserve"> </w:t>
      </w:r>
      <w:r w:rsidRPr="00357A95">
        <w:rPr>
          <w:rFonts w:ascii="Arial" w:eastAsia="Arial" w:hAnsi="Arial" w:cs="Arial"/>
          <w:sz w:val="24"/>
          <w:szCs w:val="24"/>
        </w:rPr>
        <w:t>tighten</w:t>
      </w:r>
      <w:r w:rsidRPr="00357A95">
        <w:rPr>
          <w:rFonts w:ascii="Arial" w:eastAsia="Arial" w:hAnsi="Arial" w:cs="Arial"/>
          <w:spacing w:val="-3"/>
          <w:sz w:val="24"/>
          <w:szCs w:val="24"/>
        </w:rPr>
        <w:t xml:space="preserve"> </w:t>
      </w:r>
      <w:r w:rsidRPr="00357A95">
        <w:rPr>
          <w:rFonts w:ascii="Arial" w:eastAsia="Arial" w:hAnsi="Arial" w:cs="Arial"/>
          <w:sz w:val="24"/>
          <w:szCs w:val="24"/>
        </w:rPr>
        <w:t>as</w:t>
      </w:r>
      <w:r w:rsidRPr="00357A95">
        <w:rPr>
          <w:rFonts w:ascii="Arial" w:eastAsia="Arial" w:hAnsi="Arial" w:cs="Arial"/>
          <w:spacing w:val="-2"/>
          <w:sz w:val="24"/>
          <w:szCs w:val="24"/>
        </w:rPr>
        <w:t xml:space="preserve"> necessary.</w:t>
      </w:r>
    </w:p>
    <w:p w14:paraId="09582AB5" w14:textId="77777777" w:rsidR="00357A95" w:rsidRPr="00357A95" w:rsidRDefault="00357A95" w:rsidP="00357A95">
      <w:pPr>
        <w:widowControl w:val="0"/>
        <w:autoSpaceDE w:val="0"/>
        <w:autoSpaceDN w:val="0"/>
        <w:spacing w:before="1"/>
        <w:rPr>
          <w:rFonts w:ascii="Arial" w:eastAsia="Arial" w:hAnsi="Arial" w:cs="Arial"/>
          <w:sz w:val="24"/>
          <w:szCs w:val="24"/>
        </w:rPr>
      </w:pPr>
    </w:p>
    <w:p w14:paraId="166B15E8" w14:textId="77777777" w:rsidR="00357A95" w:rsidRPr="00357A95" w:rsidRDefault="00357A95" w:rsidP="00DE0531">
      <w:pPr>
        <w:widowControl w:val="0"/>
        <w:numPr>
          <w:ilvl w:val="2"/>
          <w:numId w:val="28"/>
        </w:numPr>
        <w:tabs>
          <w:tab w:val="left" w:pos="2178"/>
        </w:tabs>
        <w:autoSpaceDE w:val="0"/>
        <w:autoSpaceDN w:val="0"/>
        <w:rPr>
          <w:rFonts w:ascii="Arial" w:eastAsia="Arial" w:hAnsi="Arial" w:cs="Arial"/>
          <w:sz w:val="24"/>
          <w:szCs w:val="24"/>
        </w:rPr>
      </w:pPr>
      <w:r w:rsidRPr="00357A95">
        <w:rPr>
          <w:rFonts w:ascii="Arial" w:eastAsia="Arial" w:hAnsi="Arial" w:cs="Arial"/>
          <w:sz w:val="24"/>
          <w:szCs w:val="24"/>
          <w:u w:val="single"/>
        </w:rPr>
        <w:t>Semi-Annual</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12F</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Day</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Tank</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Load</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Bank</w:t>
      </w:r>
      <w:r w:rsidRPr="00357A95">
        <w:rPr>
          <w:rFonts w:ascii="Arial" w:eastAsia="Arial" w:hAnsi="Arial" w:cs="Arial"/>
          <w:spacing w:val="-2"/>
          <w:sz w:val="24"/>
          <w:szCs w:val="24"/>
          <w:u w:val="single"/>
        </w:rPr>
        <w:t xml:space="preserve"> Maintenance at Elihu Harris (#602)</w:t>
      </w:r>
    </w:p>
    <w:p w14:paraId="25343472" w14:textId="77777777" w:rsidR="00357A95" w:rsidRPr="00357A95" w:rsidRDefault="00357A95" w:rsidP="00357A95">
      <w:pPr>
        <w:widowControl w:val="0"/>
        <w:autoSpaceDE w:val="0"/>
        <w:autoSpaceDN w:val="0"/>
        <w:rPr>
          <w:rFonts w:ascii="Arial" w:eastAsia="Arial" w:hAnsi="Arial" w:cs="Arial"/>
          <w:sz w:val="24"/>
          <w:szCs w:val="24"/>
        </w:rPr>
      </w:pPr>
    </w:p>
    <w:p w14:paraId="5ECCBC5C" w14:textId="77777777" w:rsidR="00357A95" w:rsidRPr="00357A95" w:rsidRDefault="00357A95" w:rsidP="00357A95">
      <w:pPr>
        <w:widowControl w:val="0"/>
        <w:autoSpaceDE w:val="0"/>
        <w:autoSpaceDN w:val="0"/>
        <w:ind w:left="228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6F630DCB" w14:textId="77777777" w:rsidR="00357A95" w:rsidRPr="00357A95" w:rsidRDefault="00357A95" w:rsidP="00357A95">
      <w:pPr>
        <w:widowControl w:val="0"/>
        <w:autoSpaceDE w:val="0"/>
        <w:autoSpaceDN w:val="0"/>
        <w:rPr>
          <w:rFonts w:ascii="Arial" w:eastAsia="Arial" w:hAnsi="Arial" w:cs="Arial"/>
          <w:sz w:val="24"/>
          <w:szCs w:val="24"/>
        </w:rPr>
      </w:pPr>
    </w:p>
    <w:p w14:paraId="46150A59" w14:textId="77777777" w:rsidR="00357A95" w:rsidRPr="00357A95" w:rsidRDefault="00357A95" w:rsidP="00DE0531">
      <w:pPr>
        <w:widowControl w:val="0"/>
        <w:numPr>
          <w:ilvl w:val="0"/>
          <w:numId w:val="54"/>
        </w:numPr>
        <w:tabs>
          <w:tab w:val="left" w:pos="2640"/>
        </w:tabs>
        <w:autoSpaceDE w:val="0"/>
        <w:autoSpaceDN w:val="0"/>
        <w:spacing w:before="1" w:line="252" w:lineRule="exact"/>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1"/>
          <w:sz w:val="24"/>
          <w:szCs w:val="24"/>
        </w:rPr>
        <w:t xml:space="preserve"> </w:t>
      </w:r>
      <w:r w:rsidRPr="00357A95">
        <w:rPr>
          <w:rFonts w:ascii="Arial" w:eastAsia="Arial" w:hAnsi="Arial" w:cs="Arial"/>
          <w:sz w:val="24"/>
          <w:szCs w:val="24"/>
        </w:rPr>
        <w:t>fan</w:t>
      </w:r>
      <w:r w:rsidRPr="00357A95">
        <w:rPr>
          <w:rFonts w:ascii="Arial" w:eastAsia="Arial" w:hAnsi="Arial" w:cs="Arial"/>
          <w:spacing w:val="-3"/>
          <w:sz w:val="24"/>
          <w:szCs w:val="24"/>
        </w:rPr>
        <w:t xml:space="preserve"> </w:t>
      </w:r>
      <w:r w:rsidRPr="00357A95">
        <w:rPr>
          <w:rFonts w:ascii="Arial" w:eastAsia="Arial" w:hAnsi="Arial" w:cs="Arial"/>
          <w:sz w:val="24"/>
          <w:szCs w:val="24"/>
        </w:rPr>
        <w:t>blades</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w:t>
      </w:r>
      <w:r w:rsidRPr="00357A95">
        <w:rPr>
          <w:rFonts w:ascii="Arial" w:eastAsia="Arial" w:hAnsi="Arial" w:cs="Arial"/>
          <w:sz w:val="24"/>
          <w:szCs w:val="24"/>
        </w:rPr>
        <w:t>stress</w:t>
      </w:r>
      <w:r w:rsidRPr="00357A95">
        <w:rPr>
          <w:rFonts w:ascii="Arial" w:eastAsia="Arial" w:hAnsi="Arial" w:cs="Arial"/>
          <w:spacing w:val="-2"/>
          <w:sz w:val="24"/>
          <w:szCs w:val="24"/>
        </w:rPr>
        <w:t xml:space="preserve"> fractures.</w:t>
      </w:r>
    </w:p>
    <w:p w14:paraId="303ADDDC" w14:textId="77777777" w:rsidR="00357A95" w:rsidRPr="00357A95" w:rsidRDefault="00357A95" w:rsidP="00DE0531">
      <w:pPr>
        <w:widowControl w:val="0"/>
        <w:numPr>
          <w:ilvl w:val="0"/>
          <w:numId w:val="54"/>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load</w:t>
      </w:r>
      <w:r w:rsidRPr="00357A95">
        <w:rPr>
          <w:rFonts w:ascii="Arial" w:eastAsia="Arial" w:hAnsi="Arial" w:cs="Arial"/>
          <w:spacing w:val="-1"/>
          <w:sz w:val="24"/>
          <w:szCs w:val="24"/>
        </w:rPr>
        <w:t xml:space="preserve"> </w:t>
      </w:r>
      <w:r w:rsidRPr="00357A95">
        <w:rPr>
          <w:rFonts w:ascii="Arial" w:eastAsia="Arial" w:hAnsi="Arial" w:cs="Arial"/>
          <w:sz w:val="24"/>
          <w:szCs w:val="24"/>
        </w:rPr>
        <w:t>branches</w:t>
      </w:r>
      <w:r w:rsidRPr="00357A95">
        <w:rPr>
          <w:rFonts w:ascii="Arial" w:eastAsia="Arial" w:hAnsi="Arial" w:cs="Arial"/>
          <w:spacing w:val="-2"/>
          <w:sz w:val="24"/>
          <w:szCs w:val="24"/>
        </w:rPr>
        <w:t xml:space="preserve"> </w:t>
      </w:r>
      <w:r w:rsidRPr="00357A95">
        <w:rPr>
          <w:rFonts w:ascii="Arial" w:eastAsia="Arial" w:hAnsi="Arial" w:cs="Arial"/>
          <w:sz w:val="24"/>
          <w:szCs w:val="24"/>
        </w:rPr>
        <w:t>should</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checked</w:t>
      </w:r>
      <w:r w:rsidRPr="00357A95">
        <w:rPr>
          <w:rFonts w:ascii="Arial" w:eastAsia="Arial" w:hAnsi="Arial" w:cs="Arial"/>
          <w:spacing w:val="-6"/>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blown</w:t>
      </w:r>
      <w:r w:rsidRPr="00357A95">
        <w:rPr>
          <w:rFonts w:ascii="Arial" w:eastAsia="Arial" w:hAnsi="Arial" w:cs="Arial"/>
          <w:spacing w:val="-2"/>
          <w:sz w:val="24"/>
          <w:szCs w:val="24"/>
        </w:rPr>
        <w:t xml:space="preserve"> </w:t>
      </w:r>
      <w:r w:rsidRPr="00357A95">
        <w:rPr>
          <w:rFonts w:ascii="Arial" w:eastAsia="Arial" w:hAnsi="Arial" w:cs="Arial"/>
          <w:sz w:val="24"/>
          <w:szCs w:val="24"/>
        </w:rPr>
        <w:t>fuses</w:t>
      </w:r>
      <w:r w:rsidRPr="00357A95">
        <w:rPr>
          <w:rFonts w:ascii="Arial" w:eastAsia="Arial" w:hAnsi="Arial" w:cs="Arial"/>
          <w:spacing w:val="-2"/>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opened</w:t>
      </w:r>
      <w:r w:rsidRPr="00357A95">
        <w:rPr>
          <w:rFonts w:ascii="Arial" w:eastAsia="Arial" w:hAnsi="Arial" w:cs="Arial"/>
          <w:spacing w:val="-4"/>
          <w:sz w:val="24"/>
          <w:szCs w:val="24"/>
        </w:rPr>
        <w:t xml:space="preserve"> </w:t>
      </w:r>
      <w:r w:rsidRPr="00357A95">
        <w:rPr>
          <w:rFonts w:ascii="Arial" w:eastAsia="Arial" w:hAnsi="Arial" w:cs="Arial"/>
          <w:sz w:val="24"/>
          <w:szCs w:val="24"/>
        </w:rPr>
        <w:t>load</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resistors.</w:t>
      </w:r>
    </w:p>
    <w:p w14:paraId="5D5E1F7B" w14:textId="77777777" w:rsidR="00357A95" w:rsidRPr="00357A95" w:rsidRDefault="00357A95" w:rsidP="00DE0531">
      <w:pPr>
        <w:widowControl w:val="0"/>
        <w:numPr>
          <w:ilvl w:val="0"/>
          <w:numId w:val="54"/>
        </w:numPr>
        <w:tabs>
          <w:tab w:val="left" w:pos="2640"/>
        </w:tabs>
        <w:autoSpaceDE w:val="0"/>
        <w:autoSpaceDN w:val="0"/>
        <w:spacing w:before="1"/>
        <w:ind w:right="2134"/>
        <w:rPr>
          <w:rFonts w:ascii="Arial" w:eastAsia="Arial" w:hAnsi="Arial" w:cs="Arial"/>
          <w:sz w:val="24"/>
          <w:szCs w:val="24"/>
        </w:rPr>
      </w:pPr>
      <w:r w:rsidRPr="00357A95">
        <w:rPr>
          <w:rFonts w:ascii="Arial" w:eastAsia="Arial" w:hAnsi="Arial" w:cs="Arial"/>
          <w:sz w:val="24"/>
          <w:szCs w:val="24"/>
        </w:rPr>
        <w:t>If</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current</w:t>
      </w:r>
      <w:r w:rsidRPr="00357A95">
        <w:rPr>
          <w:rFonts w:ascii="Arial" w:eastAsia="Arial" w:hAnsi="Arial" w:cs="Arial"/>
          <w:spacing w:val="-3"/>
          <w:sz w:val="24"/>
          <w:szCs w:val="24"/>
        </w:rPr>
        <w:t xml:space="preserve"> </w:t>
      </w:r>
      <w:r w:rsidRPr="00357A95">
        <w:rPr>
          <w:rFonts w:ascii="Arial" w:eastAsia="Arial" w:hAnsi="Arial" w:cs="Arial"/>
          <w:sz w:val="24"/>
          <w:szCs w:val="24"/>
        </w:rPr>
        <w:t>reading</w:t>
      </w:r>
      <w:r w:rsidRPr="00357A95">
        <w:rPr>
          <w:rFonts w:ascii="Arial" w:eastAsia="Arial" w:hAnsi="Arial" w:cs="Arial"/>
          <w:spacing w:val="-5"/>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sizable</w:t>
      </w:r>
      <w:r w:rsidRPr="00357A95">
        <w:rPr>
          <w:rFonts w:ascii="Arial" w:eastAsia="Arial" w:hAnsi="Arial" w:cs="Arial"/>
          <w:spacing w:val="-5"/>
          <w:sz w:val="24"/>
          <w:szCs w:val="24"/>
        </w:rPr>
        <w:t xml:space="preserve"> </w:t>
      </w:r>
      <w:r w:rsidRPr="00357A95">
        <w:rPr>
          <w:rFonts w:ascii="Arial" w:eastAsia="Arial" w:hAnsi="Arial" w:cs="Arial"/>
          <w:sz w:val="24"/>
          <w:szCs w:val="24"/>
        </w:rPr>
        <w:t>difference,</w:t>
      </w:r>
      <w:r w:rsidRPr="00357A95">
        <w:rPr>
          <w:rFonts w:ascii="Arial" w:eastAsia="Arial" w:hAnsi="Arial" w:cs="Arial"/>
          <w:spacing w:val="-3"/>
          <w:sz w:val="24"/>
          <w:szCs w:val="24"/>
        </w:rPr>
        <w:t xml:space="preserve"> </w:t>
      </w:r>
      <w:r w:rsidRPr="00357A95">
        <w:rPr>
          <w:rFonts w:ascii="Arial" w:eastAsia="Arial" w:hAnsi="Arial" w:cs="Arial"/>
          <w:sz w:val="24"/>
          <w:szCs w:val="24"/>
        </w:rPr>
        <w:t>check</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load</w:t>
      </w:r>
      <w:r w:rsidRPr="00357A95">
        <w:rPr>
          <w:rFonts w:ascii="Arial" w:eastAsia="Arial" w:hAnsi="Arial" w:cs="Arial"/>
          <w:spacing w:val="-5"/>
          <w:sz w:val="24"/>
          <w:szCs w:val="24"/>
        </w:rPr>
        <w:t xml:space="preserve"> </w:t>
      </w:r>
      <w:r w:rsidRPr="00357A95">
        <w:rPr>
          <w:rFonts w:ascii="Arial" w:eastAsia="Arial" w:hAnsi="Arial" w:cs="Arial"/>
          <w:sz w:val="24"/>
          <w:szCs w:val="24"/>
        </w:rPr>
        <w:t>fuses</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load resistors for replacement.</w:t>
      </w:r>
    </w:p>
    <w:p w14:paraId="7EEA945C" w14:textId="77777777" w:rsidR="00357A95" w:rsidRPr="00357A95" w:rsidRDefault="00357A95" w:rsidP="00DE0531">
      <w:pPr>
        <w:widowControl w:val="0"/>
        <w:numPr>
          <w:ilvl w:val="0"/>
          <w:numId w:val="54"/>
        </w:numPr>
        <w:tabs>
          <w:tab w:val="left" w:pos="2640"/>
        </w:tabs>
        <w:autoSpaceDE w:val="0"/>
        <w:autoSpaceDN w:val="0"/>
        <w:spacing w:before="1"/>
        <w:rPr>
          <w:rFonts w:ascii="Arial" w:eastAsia="Arial" w:hAnsi="Arial" w:cs="Arial"/>
          <w:sz w:val="24"/>
          <w:szCs w:val="24"/>
        </w:rPr>
      </w:pPr>
      <w:r w:rsidRPr="00357A95">
        <w:rPr>
          <w:rFonts w:ascii="Arial" w:eastAsia="Arial" w:hAnsi="Arial" w:cs="Arial"/>
          <w:sz w:val="24"/>
          <w:szCs w:val="24"/>
        </w:rPr>
        <w:t>Check</w:t>
      </w:r>
      <w:r w:rsidRPr="00357A95">
        <w:rPr>
          <w:rFonts w:ascii="Arial" w:eastAsia="Arial" w:hAnsi="Arial" w:cs="Arial"/>
          <w:spacing w:val="-4"/>
          <w:sz w:val="24"/>
          <w:szCs w:val="24"/>
        </w:rPr>
        <w:t xml:space="preserve"> </w:t>
      </w:r>
      <w:r w:rsidRPr="00357A95">
        <w:rPr>
          <w:rFonts w:ascii="Arial" w:eastAsia="Arial" w:hAnsi="Arial" w:cs="Arial"/>
          <w:sz w:val="24"/>
          <w:szCs w:val="24"/>
        </w:rPr>
        <w:t>fan,</w:t>
      </w:r>
      <w:r w:rsidRPr="00357A95">
        <w:rPr>
          <w:rFonts w:ascii="Arial" w:eastAsia="Arial" w:hAnsi="Arial" w:cs="Arial"/>
          <w:spacing w:val="-2"/>
          <w:sz w:val="24"/>
          <w:szCs w:val="24"/>
        </w:rPr>
        <w:t xml:space="preserve"> </w:t>
      </w:r>
      <w:r w:rsidRPr="00357A95">
        <w:rPr>
          <w:rFonts w:ascii="Arial" w:eastAsia="Arial" w:hAnsi="Arial" w:cs="Arial"/>
          <w:sz w:val="24"/>
          <w:szCs w:val="24"/>
        </w:rPr>
        <w:t>cooling</w:t>
      </w:r>
      <w:r w:rsidRPr="00357A95">
        <w:rPr>
          <w:rFonts w:ascii="Arial" w:eastAsia="Arial" w:hAnsi="Arial" w:cs="Arial"/>
          <w:spacing w:val="-4"/>
          <w:sz w:val="24"/>
          <w:szCs w:val="24"/>
        </w:rPr>
        <w:t xml:space="preserve"> </w:t>
      </w:r>
      <w:r w:rsidRPr="00357A95">
        <w:rPr>
          <w:rFonts w:ascii="Arial" w:eastAsia="Arial" w:hAnsi="Arial" w:cs="Arial"/>
          <w:sz w:val="24"/>
          <w:szCs w:val="24"/>
        </w:rPr>
        <w:t>chamber</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exhaust</w:t>
      </w:r>
      <w:r w:rsidRPr="00357A95">
        <w:rPr>
          <w:rFonts w:ascii="Arial" w:eastAsia="Arial" w:hAnsi="Arial" w:cs="Arial"/>
          <w:spacing w:val="-2"/>
          <w:sz w:val="24"/>
          <w:szCs w:val="24"/>
        </w:rPr>
        <w:t xml:space="preserve"> </w:t>
      </w:r>
      <w:r w:rsidRPr="00357A95">
        <w:rPr>
          <w:rFonts w:ascii="Arial" w:eastAsia="Arial" w:hAnsi="Arial" w:cs="Arial"/>
          <w:sz w:val="24"/>
          <w:szCs w:val="24"/>
        </w:rPr>
        <w:t>opening</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obstructions.</w:t>
      </w:r>
    </w:p>
    <w:p w14:paraId="084A9618" w14:textId="77777777" w:rsidR="00357A95" w:rsidRPr="00357A95" w:rsidRDefault="00357A95" w:rsidP="00DE0531">
      <w:pPr>
        <w:widowControl w:val="0"/>
        <w:numPr>
          <w:ilvl w:val="2"/>
          <w:numId w:val="28"/>
        </w:numPr>
        <w:tabs>
          <w:tab w:val="left" w:pos="2201"/>
        </w:tabs>
        <w:autoSpaceDE w:val="0"/>
        <w:autoSpaceDN w:val="0"/>
        <w:spacing w:before="252"/>
        <w:rPr>
          <w:rFonts w:ascii="Arial" w:eastAsia="Arial" w:hAnsi="Arial" w:cs="Arial"/>
          <w:sz w:val="24"/>
          <w:szCs w:val="24"/>
        </w:rPr>
      </w:pPr>
      <w:r w:rsidRPr="00357A95">
        <w:rPr>
          <w:rFonts w:ascii="Arial" w:eastAsia="Arial" w:hAnsi="Arial" w:cs="Arial"/>
          <w:sz w:val="24"/>
          <w:szCs w:val="24"/>
        </w:rPr>
        <w:t xml:space="preserve"> </w:t>
      </w:r>
      <w:r w:rsidRPr="00357A95">
        <w:rPr>
          <w:rFonts w:ascii="Arial" w:eastAsia="Arial" w:hAnsi="Arial" w:cs="Arial"/>
          <w:sz w:val="24"/>
          <w:szCs w:val="24"/>
          <w:u w:val="single"/>
        </w:rPr>
        <w:t>Annual</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12E</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244</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Day</w:t>
      </w:r>
      <w:r w:rsidRPr="00357A95">
        <w:rPr>
          <w:rFonts w:ascii="Arial" w:eastAsia="Arial" w:hAnsi="Arial" w:cs="Arial"/>
          <w:spacing w:val="-1"/>
          <w:sz w:val="24"/>
          <w:szCs w:val="24"/>
          <w:u w:val="single"/>
        </w:rPr>
        <w:t xml:space="preserve"> </w:t>
      </w:r>
      <w:r w:rsidRPr="00357A95">
        <w:rPr>
          <w:rFonts w:ascii="Arial" w:eastAsia="Arial" w:hAnsi="Arial" w:cs="Arial"/>
          <w:sz w:val="24"/>
          <w:szCs w:val="24"/>
          <w:u w:val="single"/>
        </w:rPr>
        <w:t>Tank</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Emergency</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Vents</w:t>
      </w:r>
      <w:r w:rsidRPr="00357A95">
        <w:rPr>
          <w:rFonts w:ascii="Arial" w:eastAsia="Arial" w:hAnsi="Arial" w:cs="Arial"/>
          <w:spacing w:val="-2"/>
          <w:sz w:val="24"/>
          <w:szCs w:val="24"/>
          <w:u w:val="single"/>
        </w:rPr>
        <w:t xml:space="preserve"> Maintenance at Elihu Harris (#602)</w:t>
      </w:r>
    </w:p>
    <w:p w14:paraId="306CD62F" w14:textId="77777777" w:rsidR="00357A95" w:rsidRPr="00357A95" w:rsidRDefault="00357A95" w:rsidP="00357A95">
      <w:pPr>
        <w:widowControl w:val="0"/>
        <w:autoSpaceDE w:val="0"/>
        <w:autoSpaceDN w:val="0"/>
        <w:rPr>
          <w:rFonts w:ascii="Arial" w:eastAsia="Arial" w:hAnsi="Arial" w:cs="Arial"/>
          <w:sz w:val="24"/>
          <w:szCs w:val="24"/>
        </w:rPr>
      </w:pPr>
    </w:p>
    <w:p w14:paraId="5A619D24" w14:textId="77777777" w:rsidR="00357A95" w:rsidRPr="00357A95" w:rsidRDefault="00357A95" w:rsidP="00357A95">
      <w:pPr>
        <w:widowControl w:val="0"/>
        <w:autoSpaceDE w:val="0"/>
        <w:autoSpaceDN w:val="0"/>
        <w:ind w:left="228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6DD666A3" w14:textId="77777777" w:rsidR="00357A95" w:rsidRPr="00357A95" w:rsidRDefault="00357A95" w:rsidP="00357A95">
      <w:pPr>
        <w:widowControl w:val="0"/>
        <w:autoSpaceDE w:val="0"/>
        <w:autoSpaceDN w:val="0"/>
        <w:spacing w:before="1"/>
        <w:rPr>
          <w:rFonts w:ascii="Arial" w:eastAsia="Arial" w:hAnsi="Arial" w:cs="Arial"/>
          <w:sz w:val="24"/>
          <w:szCs w:val="24"/>
        </w:rPr>
      </w:pPr>
    </w:p>
    <w:p w14:paraId="552C5F05" w14:textId="77777777" w:rsidR="00357A95" w:rsidRPr="00357A95" w:rsidRDefault="00357A95" w:rsidP="00DE0531">
      <w:pPr>
        <w:widowControl w:val="0"/>
        <w:numPr>
          <w:ilvl w:val="0"/>
          <w:numId w:val="56"/>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Immediate</w:t>
      </w:r>
      <w:r w:rsidRPr="00357A95">
        <w:rPr>
          <w:rFonts w:ascii="Arial" w:eastAsia="Arial" w:hAnsi="Arial" w:cs="Arial"/>
          <w:spacing w:val="-7"/>
          <w:sz w:val="24"/>
          <w:szCs w:val="24"/>
        </w:rPr>
        <w:t xml:space="preserve"> </w:t>
      </w:r>
      <w:r w:rsidRPr="00357A95">
        <w:rPr>
          <w:rFonts w:ascii="Arial" w:eastAsia="Arial" w:hAnsi="Arial" w:cs="Arial"/>
          <w:sz w:val="24"/>
          <w:szCs w:val="24"/>
        </w:rPr>
        <w:t>inspection</w:t>
      </w:r>
      <w:r w:rsidRPr="00357A95">
        <w:rPr>
          <w:rFonts w:ascii="Arial" w:eastAsia="Arial" w:hAnsi="Arial" w:cs="Arial"/>
          <w:spacing w:val="-3"/>
          <w:sz w:val="24"/>
          <w:szCs w:val="24"/>
        </w:rPr>
        <w:t xml:space="preserve"> </w:t>
      </w:r>
      <w:r w:rsidRPr="00357A95">
        <w:rPr>
          <w:rFonts w:ascii="Arial" w:eastAsia="Arial" w:hAnsi="Arial" w:cs="Arial"/>
          <w:sz w:val="24"/>
          <w:szCs w:val="24"/>
        </w:rPr>
        <w:t>is</w:t>
      </w:r>
      <w:r w:rsidRPr="00357A95">
        <w:rPr>
          <w:rFonts w:ascii="Arial" w:eastAsia="Arial" w:hAnsi="Arial" w:cs="Arial"/>
          <w:spacing w:val="-6"/>
          <w:sz w:val="24"/>
          <w:szCs w:val="24"/>
        </w:rPr>
        <w:t xml:space="preserve"> </w:t>
      </w:r>
      <w:r w:rsidRPr="00357A95">
        <w:rPr>
          <w:rFonts w:ascii="Arial" w:eastAsia="Arial" w:hAnsi="Arial" w:cs="Arial"/>
          <w:sz w:val="24"/>
          <w:szCs w:val="24"/>
        </w:rPr>
        <w:t>needed</w:t>
      </w:r>
      <w:r w:rsidRPr="00357A95">
        <w:rPr>
          <w:rFonts w:ascii="Arial" w:eastAsia="Arial" w:hAnsi="Arial" w:cs="Arial"/>
          <w:spacing w:val="-2"/>
          <w:sz w:val="24"/>
          <w:szCs w:val="24"/>
        </w:rPr>
        <w:t xml:space="preserve"> </w:t>
      </w:r>
      <w:r w:rsidRPr="00357A95">
        <w:rPr>
          <w:rFonts w:ascii="Arial" w:eastAsia="Arial" w:hAnsi="Arial" w:cs="Arial"/>
          <w:sz w:val="24"/>
          <w:szCs w:val="24"/>
        </w:rPr>
        <w:t>during</w:t>
      </w:r>
      <w:r w:rsidRPr="00357A95">
        <w:rPr>
          <w:rFonts w:ascii="Arial" w:eastAsia="Arial" w:hAnsi="Arial" w:cs="Arial"/>
          <w:spacing w:val="-5"/>
          <w:sz w:val="24"/>
          <w:szCs w:val="24"/>
        </w:rPr>
        <w:t xml:space="preserve"> </w:t>
      </w:r>
      <w:r w:rsidRPr="00357A95">
        <w:rPr>
          <w:rFonts w:ascii="Arial" w:eastAsia="Arial" w:hAnsi="Arial" w:cs="Arial"/>
          <w:sz w:val="24"/>
          <w:szCs w:val="24"/>
        </w:rPr>
        <w:t>freezing</w:t>
      </w:r>
      <w:r w:rsidRPr="00357A95">
        <w:rPr>
          <w:rFonts w:ascii="Arial" w:eastAsia="Arial" w:hAnsi="Arial" w:cs="Arial"/>
          <w:spacing w:val="-2"/>
          <w:sz w:val="24"/>
          <w:szCs w:val="24"/>
        </w:rPr>
        <w:t xml:space="preserve"> conditions.</w:t>
      </w:r>
    </w:p>
    <w:p w14:paraId="22461A8F" w14:textId="77777777" w:rsidR="00357A95" w:rsidRPr="00357A95" w:rsidRDefault="00357A95" w:rsidP="00DE0531">
      <w:pPr>
        <w:widowControl w:val="0"/>
        <w:numPr>
          <w:ilvl w:val="0"/>
          <w:numId w:val="56"/>
        </w:numPr>
        <w:tabs>
          <w:tab w:val="left" w:pos="2640"/>
        </w:tabs>
        <w:autoSpaceDE w:val="0"/>
        <w:autoSpaceDN w:val="0"/>
        <w:ind w:right="1486"/>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required</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ensure</w:t>
      </w:r>
      <w:r w:rsidRPr="00357A95">
        <w:rPr>
          <w:rFonts w:ascii="Arial" w:eastAsia="Arial" w:hAnsi="Arial" w:cs="Arial"/>
          <w:spacing w:val="-4"/>
          <w:sz w:val="24"/>
          <w:szCs w:val="24"/>
        </w:rPr>
        <w:t xml:space="preserve"> </w:t>
      </w:r>
      <w:r w:rsidRPr="00357A95">
        <w:rPr>
          <w:rFonts w:ascii="Arial" w:eastAsia="Arial" w:hAnsi="Arial" w:cs="Arial"/>
          <w:sz w:val="24"/>
          <w:szCs w:val="24"/>
        </w:rPr>
        <w:t>venting</w:t>
      </w:r>
      <w:r w:rsidRPr="00357A95">
        <w:rPr>
          <w:rFonts w:ascii="Arial" w:eastAsia="Arial" w:hAnsi="Arial" w:cs="Arial"/>
          <w:spacing w:val="-4"/>
          <w:sz w:val="24"/>
          <w:szCs w:val="24"/>
        </w:rPr>
        <w:t xml:space="preserve"> </w:t>
      </w:r>
      <w:r w:rsidRPr="00357A95">
        <w:rPr>
          <w:rFonts w:ascii="Arial" w:eastAsia="Arial" w:hAnsi="Arial" w:cs="Arial"/>
          <w:sz w:val="24"/>
          <w:szCs w:val="24"/>
        </w:rPr>
        <w:t>devices</w:t>
      </w:r>
      <w:r w:rsidRPr="00357A95">
        <w:rPr>
          <w:rFonts w:ascii="Arial" w:eastAsia="Arial" w:hAnsi="Arial" w:cs="Arial"/>
          <w:spacing w:val="-4"/>
          <w:sz w:val="24"/>
          <w:szCs w:val="24"/>
        </w:rPr>
        <w:t xml:space="preserve"> </w:t>
      </w:r>
      <w:r w:rsidRPr="00357A95">
        <w:rPr>
          <w:rFonts w:ascii="Arial" w:eastAsia="Arial" w:hAnsi="Arial" w:cs="Arial"/>
          <w:sz w:val="24"/>
          <w:szCs w:val="24"/>
        </w:rPr>
        <w:t>are</w:t>
      </w:r>
      <w:r w:rsidRPr="00357A95">
        <w:rPr>
          <w:rFonts w:ascii="Arial" w:eastAsia="Arial" w:hAnsi="Arial" w:cs="Arial"/>
          <w:spacing w:val="-10"/>
          <w:sz w:val="24"/>
          <w:szCs w:val="24"/>
        </w:rPr>
        <w:t xml:space="preserve"> </w:t>
      </w:r>
      <w:r w:rsidRPr="00357A95">
        <w:rPr>
          <w:rFonts w:ascii="Arial" w:eastAsia="Arial" w:hAnsi="Arial" w:cs="Arial"/>
          <w:sz w:val="24"/>
          <w:szCs w:val="24"/>
        </w:rPr>
        <w:t>functioning</w:t>
      </w:r>
      <w:r w:rsidRPr="00357A95">
        <w:rPr>
          <w:rFonts w:ascii="Arial" w:eastAsia="Arial" w:hAnsi="Arial" w:cs="Arial"/>
          <w:spacing w:val="-3"/>
          <w:sz w:val="24"/>
          <w:szCs w:val="24"/>
        </w:rPr>
        <w:t xml:space="preserve"> </w:t>
      </w:r>
      <w:r w:rsidRPr="00357A95">
        <w:rPr>
          <w:rFonts w:ascii="Arial" w:eastAsia="Arial" w:hAnsi="Arial" w:cs="Arial"/>
          <w:sz w:val="24"/>
          <w:szCs w:val="24"/>
        </w:rPr>
        <w:t>properly</w:t>
      </w:r>
      <w:r w:rsidRPr="00357A95">
        <w:rPr>
          <w:rFonts w:ascii="Arial" w:eastAsia="Arial" w:hAnsi="Arial" w:cs="Arial"/>
          <w:spacing w:val="-3"/>
          <w:sz w:val="24"/>
          <w:szCs w:val="24"/>
        </w:rPr>
        <w:t xml:space="preserve"> </w:t>
      </w:r>
      <w:r w:rsidRPr="00357A95">
        <w:rPr>
          <w:rFonts w:ascii="Arial" w:eastAsia="Arial" w:hAnsi="Arial" w:cs="Arial"/>
          <w:sz w:val="24"/>
          <w:szCs w:val="24"/>
        </w:rPr>
        <w:t>before filling or unloading a tank.</w:t>
      </w:r>
    </w:p>
    <w:p w14:paraId="7675AE52" w14:textId="77777777" w:rsidR="00357A95" w:rsidRPr="00357A95" w:rsidRDefault="00357A95" w:rsidP="00DE0531">
      <w:pPr>
        <w:widowControl w:val="0"/>
        <w:numPr>
          <w:ilvl w:val="2"/>
          <w:numId w:val="28"/>
        </w:numPr>
        <w:tabs>
          <w:tab w:val="left" w:pos="2103"/>
        </w:tabs>
        <w:autoSpaceDE w:val="0"/>
        <w:autoSpaceDN w:val="0"/>
        <w:spacing w:before="252"/>
        <w:rPr>
          <w:rFonts w:ascii="Arial" w:eastAsia="Arial" w:hAnsi="Arial" w:cs="Arial"/>
          <w:sz w:val="24"/>
          <w:szCs w:val="24"/>
        </w:rPr>
      </w:pPr>
      <w:r w:rsidRPr="00357A95">
        <w:rPr>
          <w:rFonts w:ascii="Arial" w:eastAsia="Arial" w:hAnsi="Arial" w:cs="Arial"/>
          <w:sz w:val="24"/>
          <w:szCs w:val="24"/>
        </w:rPr>
        <w:t xml:space="preserve"> </w:t>
      </w:r>
      <w:r w:rsidRPr="00357A95">
        <w:rPr>
          <w:rFonts w:ascii="Arial" w:eastAsia="Arial" w:hAnsi="Arial" w:cs="Arial"/>
          <w:sz w:val="24"/>
          <w:szCs w:val="24"/>
          <w:u w:val="single"/>
        </w:rPr>
        <w:t>Annual</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12C</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Day Tank</w:t>
      </w:r>
      <w:r w:rsidRPr="00357A95">
        <w:rPr>
          <w:rFonts w:ascii="Arial" w:eastAsia="Arial" w:hAnsi="Arial" w:cs="Arial"/>
          <w:spacing w:val="-2"/>
          <w:sz w:val="24"/>
          <w:szCs w:val="24"/>
          <w:u w:val="single"/>
        </w:rPr>
        <w:t xml:space="preserve"> Maintenance at Elihu Harris (#602)</w:t>
      </w:r>
    </w:p>
    <w:p w14:paraId="1BAD7FD8" w14:textId="77777777" w:rsidR="00357A95" w:rsidRPr="00357A95" w:rsidRDefault="00357A95" w:rsidP="00357A95">
      <w:pPr>
        <w:widowControl w:val="0"/>
        <w:autoSpaceDE w:val="0"/>
        <w:autoSpaceDN w:val="0"/>
        <w:rPr>
          <w:rFonts w:ascii="Arial" w:eastAsia="Arial" w:hAnsi="Arial" w:cs="Arial"/>
          <w:sz w:val="24"/>
          <w:szCs w:val="24"/>
        </w:rPr>
      </w:pPr>
    </w:p>
    <w:p w14:paraId="6A0E4547" w14:textId="77777777" w:rsidR="00357A95" w:rsidRPr="00357A95" w:rsidRDefault="00357A95" w:rsidP="00357A95">
      <w:pPr>
        <w:widowControl w:val="0"/>
        <w:autoSpaceDE w:val="0"/>
        <w:autoSpaceDN w:val="0"/>
        <w:ind w:left="228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40849D65"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A96F50C" w14:textId="77777777" w:rsidR="00357A95" w:rsidRPr="00357A95" w:rsidRDefault="00357A95" w:rsidP="00DE0531">
      <w:pPr>
        <w:widowControl w:val="0"/>
        <w:numPr>
          <w:ilvl w:val="0"/>
          <w:numId w:val="60"/>
        </w:numPr>
        <w:tabs>
          <w:tab w:val="left" w:pos="2640"/>
        </w:tabs>
        <w:autoSpaceDE w:val="0"/>
        <w:autoSpaceDN w:val="0"/>
        <w:ind w:right="1290"/>
        <w:rPr>
          <w:rFonts w:ascii="Arial" w:eastAsia="Arial" w:hAnsi="Arial" w:cs="Arial"/>
          <w:sz w:val="24"/>
          <w:szCs w:val="24"/>
        </w:rPr>
      </w:pPr>
      <w:r w:rsidRPr="00357A95">
        <w:rPr>
          <w:rFonts w:ascii="Arial" w:eastAsia="Arial" w:hAnsi="Arial" w:cs="Arial"/>
          <w:sz w:val="24"/>
          <w:szCs w:val="24"/>
        </w:rPr>
        <w:lastRenderedPageBreak/>
        <w:t>Remove</w:t>
      </w:r>
      <w:r w:rsidRPr="00357A95">
        <w:rPr>
          <w:rFonts w:ascii="Arial" w:eastAsia="Arial" w:hAnsi="Arial" w:cs="Arial"/>
          <w:spacing w:val="-3"/>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sample</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diesel</w:t>
      </w:r>
      <w:r w:rsidRPr="00357A95">
        <w:rPr>
          <w:rFonts w:ascii="Arial" w:eastAsia="Arial" w:hAnsi="Arial" w:cs="Arial"/>
          <w:spacing w:val="-3"/>
          <w:sz w:val="24"/>
          <w:szCs w:val="24"/>
        </w:rPr>
        <w:t xml:space="preserve"> </w:t>
      </w:r>
      <w:r w:rsidRPr="00357A95">
        <w:rPr>
          <w:rFonts w:ascii="Arial" w:eastAsia="Arial" w:hAnsi="Arial" w:cs="Arial"/>
          <w:sz w:val="24"/>
          <w:szCs w:val="24"/>
        </w:rPr>
        <w:t>fuel</w:t>
      </w:r>
      <w:r w:rsidRPr="00357A95">
        <w:rPr>
          <w:rFonts w:ascii="Arial" w:eastAsia="Arial" w:hAnsi="Arial" w:cs="Arial"/>
          <w:spacing w:val="-3"/>
          <w:sz w:val="24"/>
          <w:szCs w:val="24"/>
        </w:rPr>
        <w:t xml:space="preserve"> </w:t>
      </w:r>
      <w:r w:rsidRPr="00357A95">
        <w:rPr>
          <w:rFonts w:ascii="Arial" w:eastAsia="Arial" w:hAnsi="Arial" w:cs="Arial"/>
          <w:sz w:val="24"/>
          <w:szCs w:val="24"/>
        </w:rPr>
        <w:t>from</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day</w:t>
      </w:r>
      <w:r w:rsidRPr="00357A95">
        <w:rPr>
          <w:rFonts w:ascii="Arial" w:eastAsia="Arial" w:hAnsi="Arial" w:cs="Arial"/>
          <w:spacing w:val="-6"/>
          <w:sz w:val="24"/>
          <w:szCs w:val="24"/>
        </w:rPr>
        <w:t xml:space="preserve"> </w:t>
      </w:r>
      <w:r w:rsidRPr="00357A95">
        <w:rPr>
          <w:rFonts w:ascii="Arial" w:eastAsia="Arial" w:hAnsi="Arial" w:cs="Arial"/>
          <w:sz w:val="24"/>
          <w:szCs w:val="24"/>
        </w:rPr>
        <w:t>tank</w:t>
      </w:r>
      <w:r w:rsidRPr="00357A95">
        <w:rPr>
          <w:rFonts w:ascii="Arial" w:eastAsia="Arial" w:hAnsi="Arial" w:cs="Arial"/>
          <w:spacing w:val="-1"/>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test</w:t>
      </w:r>
      <w:r w:rsidRPr="00357A95">
        <w:rPr>
          <w:rFonts w:ascii="Arial" w:eastAsia="Arial" w:hAnsi="Arial" w:cs="Arial"/>
          <w:spacing w:val="-2"/>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algae</w:t>
      </w:r>
      <w:r w:rsidRPr="00357A95">
        <w:rPr>
          <w:rFonts w:ascii="Arial" w:eastAsia="Arial" w:hAnsi="Arial" w:cs="Arial"/>
          <w:spacing w:val="-1"/>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 xml:space="preserve">flash </w:t>
      </w:r>
      <w:r w:rsidRPr="00357A95">
        <w:rPr>
          <w:rFonts w:ascii="Arial" w:eastAsia="Arial" w:hAnsi="Arial" w:cs="Arial"/>
          <w:spacing w:val="-2"/>
          <w:sz w:val="24"/>
          <w:szCs w:val="24"/>
        </w:rPr>
        <w:t>point.</w:t>
      </w:r>
    </w:p>
    <w:p w14:paraId="4C43A088" w14:textId="77777777" w:rsidR="00357A95" w:rsidRPr="00357A95" w:rsidRDefault="00357A95" w:rsidP="00DE0531">
      <w:pPr>
        <w:widowControl w:val="0"/>
        <w:numPr>
          <w:ilvl w:val="0"/>
          <w:numId w:val="60"/>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2"/>
          <w:sz w:val="24"/>
          <w:szCs w:val="24"/>
        </w:rPr>
        <w:t xml:space="preserve"> </w:t>
      </w:r>
      <w:r w:rsidRPr="00357A95">
        <w:rPr>
          <w:rFonts w:ascii="Arial" w:eastAsia="Arial" w:hAnsi="Arial" w:cs="Arial"/>
          <w:sz w:val="24"/>
          <w:szCs w:val="24"/>
        </w:rPr>
        <w:t>tank</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w:t>
      </w:r>
      <w:r w:rsidRPr="00357A95">
        <w:rPr>
          <w:rFonts w:ascii="Arial" w:eastAsia="Arial" w:hAnsi="Arial" w:cs="Arial"/>
          <w:sz w:val="24"/>
          <w:szCs w:val="24"/>
        </w:rPr>
        <w:t>damage,</w:t>
      </w:r>
      <w:r w:rsidRPr="00357A95">
        <w:rPr>
          <w:rFonts w:ascii="Arial" w:eastAsia="Arial" w:hAnsi="Arial" w:cs="Arial"/>
          <w:spacing w:val="-4"/>
          <w:sz w:val="24"/>
          <w:szCs w:val="24"/>
        </w:rPr>
        <w:t xml:space="preserve"> </w:t>
      </w:r>
      <w:r w:rsidRPr="00357A95">
        <w:rPr>
          <w:rFonts w:ascii="Arial" w:eastAsia="Arial" w:hAnsi="Arial" w:cs="Arial"/>
          <w:sz w:val="24"/>
          <w:szCs w:val="24"/>
        </w:rPr>
        <w:t>leakage, or</w:t>
      </w:r>
      <w:r w:rsidRPr="00357A95">
        <w:rPr>
          <w:rFonts w:ascii="Arial" w:eastAsia="Arial" w:hAnsi="Arial" w:cs="Arial"/>
          <w:spacing w:val="-4"/>
          <w:sz w:val="24"/>
          <w:szCs w:val="24"/>
        </w:rPr>
        <w:t xml:space="preserve"> </w:t>
      </w:r>
      <w:r w:rsidRPr="00357A95">
        <w:rPr>
          <w:rFonts w:ascii="Arial" w:eastAsia="Arial" w:hAnsi="Arial" w:cs="Arial"/>
          <w:sz w:val="24"/>
          <w:szCs w:val="24"/>
        </w:rPr>
        <w:t>rust on</w:t>
      </w:r>
      <w:r w:rsidRPr="00357A95">
        <w:rPr>
          <w:rFonts w:ascii="Arial" w:eastAsia="Arial" w:hAnsi="Arial" w:cs="Arial"/>
          <w:spacing w:val="-3"/>
          <w:sz w:val="24"/>
          <w:szCs w:val="24"/>
        </w:rPr>
        <w:t xml:space="preserve"> </w:t>
      </w:r>
      <w:r w:rsidRPr="00357A95">
        <w:rPr>
          <w:rFonts w:ascii="Arial" w:eastAsia="Arial" w:hAnsi="Arial" w:cs="Arial"/>
          <w:sz w:val="24"/>
          <w:szCs w:val="24"/>
        </w:rPr>
        <w:t>both</w:t>
      </w:r>
      <w:r w:rsidRPr="00357A95">
        <w:rPr>
          <w:rFonts w:ascii="Arial" w:eastAsia="Arial" w:hAnsi="Arial" w:cs="Arial"/>
          <w:spacing w:val="-5"/>
          <w:sz w:val="24"/>
          <w:szCs w:val="24"/>
        </w:rPr>
        <w:t xml:space="preserve"> </w:t>
      </w:r>
      <w:r w:rsidRPr="00357A95">
        <w:rPr>
          <w:rFonts w:ascii="Arial" w:eastAsia="Arial" w:hAnsi="Arial" w:cs="Arial"/>
          <w:sz w:val="24"/>
          <w:szCs w:val="24"/>
        </w:rPr>
        <w:t>inside</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2"/>
          <w:sz w:val="24"/>
          <w:szCs w:val="24"/>
        </w:rPr>
        <w:t xml:space="preserve"> </w:t>
      </w:r>
      <w:r w:rsidRPr="00357A95">
        <w:rPr>
          <w:rFonts w:ascii="Arial" w:eastAsia="Arial" w:hAnsi="Arial" w:cs="Arial"/>
          <w:sz w:val="24"/>
          <w:szCs w:val="24"/>
        </w:rPr>
        <w:t>outside</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tank.</w:t>
      </w:r>
    </w:p>
    <w:p w14:paraId="59724CB5" w14:textId="77777777" w:rsidR="00357A95" w:rsidRPr="00357A95" w:rsidRDefault="00357A95" w:rsidP="00DE0531">
      <w:pPr>
        <w:widowControl w:val="0"/>
        <w:numPr>
          <w:ilvl w:val="0"/>
          <w:numId w:val="60"/>
        </w:numPr>
        <w:tabs>
          <w:tab w:val="left" w:pos="2640"/>
        </w:tabs>
        <w:autoSpaceDE w:val="0"/>
        <w:autoSpaceDN w:val="0"/>
        <w:ind w:right="1377"/>
        <w:rPr>
          <w:rFonts w:ascii="Arial" w:eastAsia="Arial" w:hAnsi="Arial" w:cs="Arial"/>
          <w:sz w:val="24"/>
          <w:szCs w:val="24"/>
        </w:rPr>
      </w:pPr>
      <w:r w:rsidRPr="00357A95">
        <w:rPr>
          <w:rFonts w:ascii="Arial" w:eastAsia="Arial" w:hAnsi="Arial" w:cs="Arial"/>
          <w:sz w:val="24"/>
          <w:szCs w:val="24"/>
        </w:rPr>
        <w:t>Water</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sediment</w:t>
      </w:r>
      <w:r w:rsidRPr="00357A95">
        <w:rPr>
          <w:rFonts w:ascii="Arial" w:eastAsia="Arial" w:hAnsi="Arial" w:cs="Arial"/>
          <w:spacing w:val="-3"/>
          <w:sz w:val="24"/>
          <w:szCs w:val="24"/>
        </w:rPr>
        <w:t xml:space="preserve"> </w:t>
      </w:r>
      <w:r w:rsidRPr="00357A95">
        <w:rPr>
          <w:rFonts w:ascii="Arial" w:eastAsia="Arial" w:hAnsi="Arial" w:cs="Arial"/>
          <w:sz w:val="24"/>
          <w:szCs w:val="24"/>
        </w:rPr>
        <w:t>should</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4"/>
          <w:sz w:val="24"/>
          <w:szCs w:val="24"/>
        </w:rPr>
        <w:t xml:space="preserve"> </w:t>
      </w:r>
      <w:r w:rsidRPr="00357A95">
        <w:rPr>
          <w:rFonts w:ascii="Arial" w:eastAsia="Arial" w:hAnsi="Arial" w:cs="Arial"/>
          <w:sz w:val="24"/>
          <w:szCs w:val="24"/>
        </w:rPr>
        <w:t>drained</w:t>
      </w:r>
      <w:r w:rsidRPr="00357A95">
        <w:rPr>
          <w:rFonts w:ascii="Arial" w:eastAsia="Arial" w:hAnsi="Arial" w:cs="Arial"/>
          <w:spacing w:val="-6"/>
          <w:sz w:val="24"/>
          <w:szCs w:val="24"/>
        </w:rPr>
        <w:t xml:space="preserve"> </w:t>
      </w:r>
      <w:r w:rsidRPr="00357A95">
        <w:rPr>
          <w:rFonts w:ascii="Arial" w:eastAsia="Arial" w:hAnsi="Arial" w:cs="Arial"/>
          <w:sz w:val="24"/>
          <w:szCs w:val="24"/>
        </w:rPr>
        <w:t>from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tank.</w:t>
      </w:r>
      <w:r w:rsidRPr="00357A95">
        <w:rPr>
          <w:rFonts w:ascii="Arial" w:eastAsia="Arial" w:hAnsi="Arial" w:cs="Arial"/>
          <w:spacing w:val="-4"/>
          <w:sz w:val="24"/>
          <w:szCs w:val="24"/>
        </w:rPr>
        <w:t xml:space="preserve"> </w:t>
      </w:r>
      <w:r w:rsidRPr="00357A95">
        <w:rPr>
          <w:rFonts w:ascii="Arial" w:eastAsia="Arial" w:hAnsi="Arial" w:cs="Arial"/>
          <w:sz w:val="24"/>
          <w:szCs w:val="24"/>
        </w:rPr>
        <w:t>If</w:t>
      </w:r>
      <w:r w:rsidRPr="00357A95">
        <w:rPr>
          <w:rFonts w:ascii="Arial" w:eastAsia="Arial" w:hAnsi="Arial" w:cs="Arial"/>
          <w:spacing w:val="-4"/>
          <w:sz w:val="24"/>
          <w:szCs w:val="24"/>
        </w:rPr>
        <w:t xml:space="preserve"> </w:t>
      </w:r>
      <w:r w:rsidRPr="00357A95">
        <w:rPr>
          <w:rFonts w:ascii="Arial" w:eastAsia="Arial" w:hAnsi="Arial" w:cs="Arial"/>
          <w:sz w:val="24"/>
          <w:szCs w:val="24"/>
        </w:rPr>
        <w:t>normal</w:t>
      </w:r>
      <w:r w:rsidRPr="00357A95">
        <w:rPr>
          <w:rFonts w:ascii="Arial" w:eastAsia="Arial" w:hAnsi="Arial" w:cs="Arial"/>
          <w:spacing w:val="-4"/>
          <w:sz w:val="24"/>
          <w:szCs w:val="24"/>
        </w:rPr>
        <w:t xml:space="preserve"> </w:t>
      </w:r>
      <w:r w:rsidRPr="00357A95">
        <w:rPr>
          <w:rFonts w:ascii="Arial" w:eastAsia="Arial" w:hAnsi="Arial" w:cs="Arial"/>
          <w:sz w:val="24"/>
          <w:szCs w:val="24"/>
        </w:rPr>
        <w:t>engine/generator testing does not consume one full of diesel fuel each year, the tank should be drained and refilled with fresh fuel.</w:t>
      </w:r>
    </w:p>
    <w:p w14:paraId="10F5AAA7" w14:textId="77777777" w:rsidR="00357A95" w:rsidRPr="00357A95" w:rsidRDefault="00357A95" w:rsidP="00DE0531">
      <w:pPr>
        <w:widowControl w:val="0"/>
        <w:numPr>
          <w:ilvl w:val="0"/>
          <w:numId w:val="60"/>
        </w:numPr>
        <w:tabs>
          <w:tab w:val="left" w:pos="2640"/>
        </w:tabs>
        <w:autoSpaceDE w:val="0"/>
        <w:autoSpaceDN w:val="0"/>
        <w:ind w:right="1511"/>
        <w:rPr>
          <w:rFonts w:ascii="Arial" w:eastAsia="Arial" w:hAnsi="Arial" w:cs="Arial"/>
          <w:sz w:val="24"/>
          <w:szCs w:val="24"/>
        </w:rPr>
      </w:pPr>
      <w:r w:rsidRPr="00357A95">
        <w:rPr>
          <w:rFonts w:ascii="Arial" w:eastAsia="Arial" w:hAnsi="Arial" w:cs="Arial"/>
          <w:sz w:val="24"/>
          <w:szCs w:val="24"/>
        </w:rPr>
        <w:t>Remove</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inspection</w:t>
      </w:r>
      <w:r w:rsidRPr="00357A95">
        <w:rPr>
          <w:rFonts w:ascii="Arial" w:eastAsia="Arial" w:hAnsi="Arial" w:cs="Arial"/>
          <w:spacing w:val="-3"/>
          <w:sz w:val="24"/>
          <w:szCs w:val="24"/>
        </w:rPr>
        <w:t xml:space="preserve"> </w:t>
      </w:r>
      <w:r w:rsidRPr="00357A95">
        <w:rPr>
          <w:rFonts w:ascii="Arial" w:eastAsia="Arial" w:hAnsi="Arial" w:cs="Arial"/>
          <w:sz w:val="24"/>
          <w:szCs w:val="24"/>
        </w:rPr>
        <w:t>port</w:t>
      </w:r>
      <w:r w:rsidRPr="00357A95">
        <w:rPr>
          <w:rFonts w:ascii="Arial" w:eastAsia="Arial" w:hAnsi="Arial" w:cs="Arial"/>
          <w:spacing w:val="-5"/>
          <w:sz w:val="24"/>
          <w:szCs w:val="24"/>
        </w:rPr>
        <w:t xml:space="preserve"> </w:t>
      </w:r>
      <w:r w:rsidRPr="00357A95">
        <w:rPr>
          <w:rFonts w:ascii="Arial" w:eastAsia="Arial" w:hAnsi="Arial" w:cs="Arial"/>
          <w:sz w:val="24"/>
          <w:szCs w:val="24"/>
        </w:rPr>
        <w:t>from</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Day</w:t>
      </w:r>
      <w:r w:rsidRPr="00357A95">
        <w:rPr>
          <w:rFonts w:ascii="Arial" w:eastAsia="Arial" w:hAnsi="Arial" w:cs="Arial"/>
          <w:spacing w:val="-3"/>
          <w:sz w:val="24"/>
          <w:szCs w:val="24"/>
        </w:rPr>
        <w:t xml:space="preserve"> </w:t>
      </w:r>
      <w:r w:rsidRPr="00357A95">
        <w:rPr>
          <w:rFonts w:ascii="Arial" w:eastAsia="Arial" w:hAnsi="Arial" w:cs="Arial"/>
          <w:sz w:val="24"/>
          <w:szCs w:val="24"/>
        </w:rPr>
        <w:t>Tank.</w:t>
      </w:r>
      <w:r w:rsidRPr="00357A95">
        <w:rPr>
          <w:rFonts w:ascii="Arial" w:eastAsia="Arial" w:hAnsi="Arial" w:cs="Arial"/>
          <w:spacing w:val="-5"/>
          <w:sz w:val="24"/>
          <w:szCs w:val="24"/>
        </w:rPr>
        <w:t xml:space="preserve"> </w:t>
      </w:r>
      <w:r w:rsidRPr="00357A95">
        <w:rPr>
          <w:rFonts w:ascii="Arial" w:eastAsia="Arial" w:hAnsi="Arial" w:cs="Arial"/>
          <w:sz w:val="24"/>
          <w:szCs w:val="24"/>
        </w:rPr>
        <w:t>Examine</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interior</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 xml:space="preserve">Day Tank and inspect all the components. With Tank drained test sending unit operation, install a new inspection port gasket and replace the inspection port </w:t>
      </w:r>
      <w:r w:rsidRPr="00357A95">
        <w:rPr>
          <w:rFonts w:ascii="Arial" w:eastAsia="Arial" w:hAnsi="Arial" w:cs="Arial"/>
          <w:spacing w:val="-2"/>
          <w:sz w:val="24"/>
          <w:szCs w:val="24"/>
        </w:rPr>
        <w:t>cover.</w:t>
      </w:r>
    </w:p>
    <w:p w14:paraId="3BA0758D" w14:textId="77777777" w:rsidR="00357A95" w:rsidRPr="00357A95" w:rsidRDefault="00357A95" w:rsidP="00DE0531">
      <w:pPr>
        <w:widowControl w:val="0"/>
        <w:numPr>
          <w:ilvl w:val="0"/>
          <w:numId w:val="60"/>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Observe</w:t>
      </w:r>
      <w:r w:rsidRPr="00357A95">
        <w:rPr>
          <w:rFonts w:ascii="Arial" w:eastAsia="Arial" w:hAnsi="Arial" w:cs="Arial"/>
          <w:spacing w:val="-2"/>
          <w:sz w:val="24"/>
          <w:szCs w:val="24"/>
        </w:rPr>
        <w:t xml:space="preserve"> </w:t>
      </w:r>
      <w:r w:rsidRPr="00357A95">
        <w:rPr>
          <w:rFonts w:ascii="Arial" w:eastAsia="Arial" w:hAnsi="Arial" w:cs="Arial"/>
          <w:sz w:val="24"/>
          <w:szCs w:val="24"/>
        </w:rPr>
        <w:t>pump</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motor</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performance.</w:t>
      </w:r>
    </w:p>
    <w:p w14:paraId="15CA747F" w14:textId="77777777" w:rsidR="00357A95" w:rsidRPr="00357A95" w:rsidRDefault="00357A95" w:rsidP="00DE0531">
      <w:pPr>
        <w:widowControl w:val="0"/>
        <w:numPr>
          <w:ilvl w:val="0"/>
          <w:numId w:val="60"/>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4"/>
          <w:sz w:val="24"/>
          <w:szCs w:val="24"/>
        </w:rPr>
        <w:t xml:space="preserve"> </w:t>
      </w:r>
      <w:r w:rsidRPr="00357A95">
        <w:rPr>
          <w:rFonts w:ascii="Arial" w:eastAsia="Arial" w:hAnsi="Arial" w:cs="Arial"/>
          <w:sz w:val="24"/>
          <w:szCs w:val="24"/>
        </w:rPr>
        <w:t>pump/motor</w:t>
      </w:r>
      <w:r w:rsidRPr="00357A95">
        <w:rPr>
          <w:rFonts w:ascii="Arial" w:eastAsia="Arial" w:hAnsi="Arial" w:cs="Arial"/>
          <w:spacing w:val="-2"/>
          <w:sz w:val="24"/>
          <w:szCs w:val="24"/>
        </w:rPr>
        <w:t xml:space="preserve"> </w:t>
      </w:r>
      <w:r w:rsidRPr="00357A95">
        <w:rPr>
          <w:rFonts w:ascii="Arial" w:eastAsia="Arial" w:hAnsi="Arial" w:cs="Arial"/>
          <w:sz w:val="24"/>
          <w:szCs w:val="24"/>
        </w:rPr>
        <w:t>alignment</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wear.</w:t>
      </w:r>
      <w:r w:rsidRPr="00357A95">
        <w:rPr>
          <w:rFonts w:ascii="Arial" w:eastAsia="Arial" w:hAnsi="Arial" w:cs="Arial"/>
          <w:spacing w:val="-6"/>
          <w:sz w:val="24"/>
          <w:szCs w:val="24"/>
        </w:rPr>
        <w:t xml:space="preserve"> </w:t>
      </w:r>
      <w:r w:rsidRPr="00357A95">
        <w:rPr>
          <w:rFonts w:ascii="Arial" w:eastAsia="Arial" w:hAnsi="Arial" w:cs="Arial"/>
          <w:sz w:val="24"/>
          <w:szCs w:val="24"/>
        </w:rPr>
        <w:t>Inspect</w:t>
      </w:r>
      <w:r w:rsidRPr="00357A95">
        <w:rPr>
          <w:rFonts w:ascii="Arial" w:eastAsia="Arial" w:hAnsi="Arial" w:cs="Arial"/>
          <w:spacing w:val="-3"/>
          <w:sz w:val="24"/>
          <w:szCs w:val="24"/>
        </w:rPr>
        <w:t xml:space="preserve"> </w:t>
      </w:r>
      <w:r w:rsidRPr="00357A95">
        <w:rPr>
          <w:rFonts w:ascii="Arial" w:eastAsia="Arial" w:hAnsi="Arial" w:cs="Arial"/>
          <w:sz w:val="24"/>
          <w:szCs w:val="24"/>
        </w:rPr>
        <w:t>pump</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leaks.</w:t>
      </w:r>
    </w:p>
    <w:p w14:paraId="12E3F08D" w14:textId="77777777" w:rsidR="00357A95" w:rsidRPr="00357A95" w:rsidRDefault="00357A95" w:rsidP="00DE0531">
      <w:pPr>
        <w:widowControl w:val="0"/>
        <w:numPr>
          <w:ilvl w:val="0"/>
          <w:numId w:val="60"/>
        </w:numPr>
        <w:tabs>
          <w:tab w:val="left" w:pos="2640"/>
        </w:tabs>
        <w:autoSpaceDE w:val="0"/>
        <w:autoSpaceDN w:val="0"/>
        <w:spacing w:before="1" w:line="252" w:lineRule="exact"/>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2"/>
          <w:sz w:val="24"/>
          <w:szCs w:val="24"/>
        </w:rPr>
        <w:t xml:space="preserve"> </w:t>
      </w:r>
      <w:r w:rsidRPr="00357A95">
        <w:rPr>
          <w:rFonts w:ascii="Arial" w:eastAsia="Arial" w:hAnsi="Arial" w:cs="Arial"/>
          <w:sz w:val="24"/>
          <w:szCs w:val="24"/>
        </w:rPr>
        <w:t>hose</w:t>
      </w:r>
      <w:r w:rsidRPr="00357A95">
        <w:rPr>
          <w:rFonts w:ascii="Arial" w:eastAsia="Arial" w:hAnsi="Arial" w:cs="Arial"/>
          <w:spacing w:val="-3"/>
          <w:sz w:val="24"/>
          <w:szCs w:val="24"/>
        </w:rPr>
        <w:t xml:space="preserve"> </w:t>
      </w:r>
      <w:r w:rsidRPr="00357A95">
        <w:rPr>
          <w:rFonts w:ascii="Arial" w:eastAsia="Arial" w:hAnsi="Arial" w:cs="Arial"/>
          <w:sz w:val="24"/>
          <w:szCs w:val="24"/>
        </w:rPr>
        <w:t>clamps</w:t>
      </w:r>
      <w:r w:rsidRPr="00357A95">
        <w:rPr>
          <w:rFonts w:ascii="Arial" w:eastAsia="Arial" w:hAnsi="Arial" w:cs="Arial"/>
          <w:spacing w:val="-3"/>
          <w:sz w:val="24"/>
          <w:szCs w:val="24"/>
        </w:rPr>
        <w:t xml:space="preserve"> </w:t>
      </w:r>
      <w:r w:rsidRPr="00357A95">
        <w:rPr>
          <w:rFonts w:ascii="Arial" w:eastAsia="Arial" w:hAnsi="Arial" w:cs="Arial"/>
          <w:sz w:val="24"/>
          <w:szCs w:val="24"/>
        </w:rPr>
        <w:t>at</w:t>
      </w:r>
      <w:r w:rsidRPr="00357A95">
        <w:rPr>
          <w:rFonts w:ascii="Arial" w:eastAsia="Arial" w:hAnsi="Arial" w:cs="Arial"/>
          <w:spacing w:val="-3"/>
          <w:sz w:val="24"/>
          <w:szCs w:val="24"/>
        </w:rPr>
        <w:t xml:space="preserve"> </w:t>
      </w:r>
      <w:r w:rsidRPr="00357A95">
        <w:rPr>
          <w:rFonts w:ascii="Arial" w:eastAsia="Arial" w:hAnsi="Arial" w:cs="Arial"/>
          <w:sz w:val="24"/>
          <w:szCs w:val="24"/>
        </w:rPr>
        <w:t>pump/hose</w:t>
      </w:r>
      <w:r w:rsidRPr="00357A95">
        <w:rPr>
          <w:rFonts w:ascii="Arial" w:eastAsia="Arial" w:hAnsi="Arial" w:cs="Arial"/>
          <w:spacing w:val="-2"/>
          <w:sz w:val="24"/>
          <w:szCs w:val="24"/>
        </w:rPr>
        <w:t xml:space="preserve"> connections.</w:t>
      </w:r>
    </w:p>
    <w:p w14:paraId="4D8FFE7B" w14:textId="77777777" w:rsidR="00357A95" w:rsidRPr="00357A95" w:rsidRDefault="00357A95" w:rsidP="00DE0531">
      <w:pPr>
        <w:widowControl w:val="0"/>
        <w:numPr>
          <w:ilvl w:val="0"/>
          <w:numId w:val="60"/>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pump</w:t>
      </w:r>
      <w:r w:rsidRPr="00357A95">
        <w:rPr>
          <w:rFonts w:ascii="Arial" w:eastAsia="Arial" w:hAnsi="Arial" w:cs="Arial"/>
          <w:spacing w:val="-3"/>
          <w:sz w:val="24"/>
          <w:szCs w:val="24"/>
        </w:rPr>
        <w:t xml:space="preserve"> </w:t>
      </w:r>
      <w:r w:rsidRPr="00357A95">
        <w:rPr>
          <w:rFonts w:ascii="Arial" w:eastAsia="Arial" w:hAnsi="Arial" w:cs="Arial"/>
          <w:sz w:val="24"/>
          <w:szCs w:val="24"/>
        </w:rPr>
        <w:t>bracket,</w:t>
      </w:r>
      <w:r w:rsidRPr="00357A95">
        <w:rPr>
          <w:rFonts w:ascii="Arial" w:eastAsia="Arial" w:hAnsi="Arial" w:cs="Arial"/>
          <w:spacing w:val="-4"/>
          <w:sz w:val="24"/>
          <w:szCs w:val="24"/>
        </w:rPr>
        <w:t xml:space="preserve"> </w:t>
      </w:r>
      <w:r w:rsidRPr="00357A95">
        <w:rPr>
          <w:rFonts w:ascii="Arial" w:eastAsia="Arial" w:hAnsi="Arial" w:cs="Arial"/>
          <w:sz w:val="24"/>
          <w:szCs w:val="24"/>
        </w:rPr>
        <w:t>motor</w:t>
      </w:r>
      <w:r w:rsidRPr="00357A95">
        <w:rPr>
          <w:rFonts w:ascii="Arial" w:eastAsia="Arial" w:hAnsi="Arial" w:cs="Arial"/>
          <w:spacing w:val="-3"/>
          <w:sz w:val="24"/>
          <w:szCs w:val="24"/>
        </w:rPr>
        <w:t xml:space="preserve"> </w:t>
      </w:r>
      <w:r w:rsidRPr="00357A95">
        <w:rPr>
          <w:rFonts w:ascii="Arial" w:eastAsia="Arial" w:hAnsi="Arial" w:cs="Arial"/>
          <w:sz w:val="24"/>
          <w:szCs w:val="24"/>
        </w:rPr>
        <w:t>bracket</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pump/motor</w:t>
      </w:r>
      <w:r w:rsidRPr="00357A95">
        <w:rPr>
          <w:rFonts w:ascii="Arial" w:eastAsia="Arial" w:hAnsi="Arial" w:cs="Arial"/>
          <w:spacing w:val="-3"/>
          <w:sz w:val="24"/>
          <w:szCs w:val="24"/>
        </w:rPr>
        <w:t xml:space="preserve"> </w:t>
      </w:r>
      <w:r w:rsidRPr="00357A95">
        <w:rPr>
          <w:rFonts w:ascii="Arial" w:eastAsia="Arial" w:hAnsi="Arial" w:cs="Arial"/>
          <w:sz w:val="24"/>
          <w:szCs w:val="24"/>
        </w:rPr>
        <w:t>coupler</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hardware.</w:t>
      </w:r>
    </w:p>
    <w:p w14:paraId="2822836F" w14:textId="77777777" w:rsidR="00357A95" w:rsidRPr="00357A95" w:rsidRDefault="00357A95" w:rsidP="00DE0531">
      <w:pPr>
        <w:widowControl w:val="0"/>
        <w:numPr>
          <w:ilvl w:val="0"/>
          <w:numId w:val="60"/>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3"/>
          <w:sz w:val="24"/>
          <w:szCs w:val="24"/>
        </w:rPr>
        <w:t xml:space="preserve"> </w:t>
      </w: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plumbing</w:t>
      </w:r>
      <w:r w:rsidRPr="00357A95">
        <w:rPr>
          <w:rFonts w:ascii="Arial" w:eastAsia="Arial" w:hAnsi="Arial" w:cs="Arial"/>
          <w:spacing w:val="-3"/>
          <w:sz w:val="24"/>
          <w:szCs w:val="24"/>
        </w:rPr>
        <w:t xml:space="preserve"> </w:t>
      </w:r>
      <w:r w:rsidRPr="00357A95">
        <w:rPr>
          <w:rFonts w:ascii="Arial" w:eastAsia="Arial" w:hAnsi="Arial" w:cs="Arial"/>
          <w:sz w:val="24"/>
          <w:szCs w:val="24"/>
        </w:rPr>
        <w:t>connections</w:t>
      </w:r>
      <w:r w:rsidRPr="00357A95">
        <w:rPr>
          <w:rFonts w:ascii="Arial" w:eastAsia="Arial" w:hAnsi="Arial" w:cs="Arial"/>
          <w:spacing w:val="-2"/>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leaks.</w:t>
      </w:r>
    </w:p>
    <w:p w14:paraId="4F190F7E" w14:textId="77777777" w:rsidR="00357A95" w:rsidRPr="00357A95" w:rsidRDefault="00357A95" w:rsidP="00DE0531">
      <w:pPr>
        <w:widowControl w:val="0"/>
        <w:numPr>
          <w:ilvl w:val="0"/>
          <w:numId w:val="60"/>
        </w:numPr>
        <w:tabs>
          <w:tab w:val="left" w:pos="2638"/>
        </w:tabs>
        <w:autoSpaceDE w:val="0"/>
        <w:autoSpaceDN w:val="0"/>
        <w:spacing w:before="2" w:line="252" w:lineRule="exact"/>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1"/>
          <w:sz w:val="24"/>
          <w:szCs w:val="24"/>
        </w:rPr>
        <w:t xml:space="preserve"> </w:t>
      </w:r>
      <w:r w:rsidRPr="00357A95">
        <w:rPr>
          <w:rFonts w:ascii="Arial" w:eastAsia="Arial" w:hAnsi="Arial" w:cs="Arial"/>
          <w:sz w:val="24"/>
          <w:szCs w:val="24"/>
        </w:rPr>
        <w:t>all</w:t>
      </w:r>
      <w:r w:rsidRPr="00357A95">
        <w:rPr>
          <w:rFonts w:ascii="Arial" w:eastAsia="Arial" w:hAnsi="Arial" w:cs="Arial"/>
          <w:spacing w:val="-2"/>
          <w:sz w:val="24"/>
          <w:szCs w:val="24"/>
        </w:rPr>
        <w:t xml:space="preserve"> </w:t>
      </w:r>
      <w:r w:rsidRPr="00357A95">
        <w:rPr>
          <w:rFonts w:ascii="Arial" w:eastAsia="Arial" w:hAnsi="Arial" w:cs="Arial"/>
          <w:sz w:val="24"/>
          <w:szCs w:val="24"/>
        </w:rPr>
        <w:t>options</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fuel</w:t>
      </w:r>
      <w:r w:rsidRPr="00357A95">
        <w:rPr>
          <w:rFonts w:ascii="Arial" w:eastAsia="Arial" w:hAnsi="Arial" w:cs="Arial"/>
          <w:spacing w:val="-2"/>
          <w:sz w:val="24"/>
          <w:szCs w:val="24"/>
        </w:rPr>
        <w:t xml:space="preserve"> </w:t>
      </w:r>
      <w:r w:rsidRPr="00357A95">
        <w:rPr>
          <w:rFonts w:ascii="Arial" w:eastAsia="Arial" w:hAnsi="Arial" w:cs="Arial"/>
          <w:sz w:val="24"/>
          <w:szCs w:val="24"/>
        </w:rPr>
        <w:t>levels</w:t>
      </w:r>
      <w:r w:rsidRPr="00357A95">
        <w:rPr>
          <w:rFonts w:ascii="Arial" w:eastAsia="Arial" w:hAnsi="Arial" w:cs="Arial"/>
          <w:spacing w:val="-2"/>
          <w:sz w:val="24"/>
          <w:szCs w:val="24"/>
        </w:rPr>
        <w:t xml:space="preserve"> </w:t>
      </w:r>
      <w:r w:rsidRPr="00357A95">
        <w:rPr>
          <w:rFonts w:ascii="Arial" w:eastAsia="Arial" w:hAnsi="Arial" w:cs="Arial"/>
          <w:sz w:val="24"/>
          <w:szCs w:val="24"/>
        </w:rPr>
        <w:t>alarms</w:t>
      </w:r>
      <w:r w:rsidRPr="00357A95">
        <w:rPr>
          <w:rFonts w:ascii="Arial" w:eastAsia="Arial" w:hAnsi="Arial" w:cs="Arial"/>
          <w:spacing w:val="-6"/>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w:t>
      </w:r>
      <w:r w:rsidRPr="00357A95">
        <w:rPr>
          <w:rFonts w:ascii="Arial" w:eastAsia="Arial" w:hAnsi="Arial" w:cs="Arial"/>
          <w:sz w:val="24"/>
          <w:szCs w:val="24"/>
        </w:rPr>
        <w:t>proper</w:t>
      </w:r>
      <w:r w:rsidRPr="00357A95">
        <w:rPr>
          <w:rFonts w:ascii="Arial" w:eastAsia="Arial" w:hAnsi="Arial" w:cs="Arial"/>
          <w:spacing w:val="-1"/>
          <w:sz w:val="24"/>
          <w:szCs w:val="24"/>
        </w:rPr>
        <w:t xml:space="preserve"> </w:t>
      </w:r>
      <w:r w:rsidRPr="00357A95">
        <w:rPr>
          <w:rFonts w:ascii="Arial" w:eastAsia="Arial" w:hAnsi="Arial" w:cs="Arial"/>
          <w:spacing w:val="-2"/>
          <w:sz w:val="24"/>
          <w:szCs w:val="24"/>
        </w:rPr>
        <w:t>operation.</w:t>
      </w:r>
    </w:p>
    <w:p w14:paraId="0F742A45" w14:textId="77777777" w:rsidR="00357A95" w:rsidRPr="00357A95" w:rsidRDefault="00357A95" w:rsidP="00DE0531">
      <w:pPr>
        <w:widowControl w:val="0"/>
        <w:numPr>
          <w:ilvl w:val="0"/>
          <w:numId w:val="60"/>
        </w:numPr>
        <w:tabs>
          <w:tab w:val="left" w:pos="2638"/>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3"/>
          <w:sz w:val="24"/>
          <w:szCs w:val="24"/>
        </w:rPr>
        <w:t xml:space="preserve"> </w:t>
      </w:r>
      <w:r w:rsidRPr="00357A95">
        <w:rPr>
          <w:rFonts w:ascii="Arial" w:eastAsia="Arial" w:hAnsi="Arial" w:cs="Arial"/>
          <w:sz w:val="24"/>
          <w:szCs w:val="24"/>
        </w:rPr>
        <w:t>all</w:t>
      </w:r>
      <w:r w:rsidRPr="00357A95">
        <w:rPr>
          <w:rFonts w:ascii="Arial" w:eastAsia="Arial" w:hAnsi="Arial" w:cs="Arial"/>
          <w:spacing w:val="-2"/>
          <w:sz w:val="24"/>
          <w:szCs w:val="24"/>
        </w:rPr>
        <w:t xml:space="preserve"> </w:t>
      </w:r>
      <w:r w:rsidRPr="00357A95">
        <w:rPr>
          <w:rFonts w:ascii="Arial" w:eastAsia="Arial" w:hAnsi="Arial" w:cs="Arial"/>
          <w:sz w:val="24"/>
          <w:szCs w:val="24"/>
        </w:rPr>
        <w:t>electrical</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connections.</w:t>
      </w:r>
    </w:p>
    <w:p w14:paraId="76865634" w14:textId="77777777" w:rsidR="00357A95" w:rsidRPr="00357A95" w:rsidRDefault="00357A95" w:rsidP="00DE0531">
      <w:pPr>
        <w:widowControl w:val="0"/>
        <w:numPr>
          <w:ilvl w:val="2"/>
          <w:numId w:val="28"/>
        </w:numPr>
        <w:tabs>
          <w:tab w:val="left" w:pos="2340"/>
        </w:tabs>
        <w:autoSpaceDE w:val="0"/>
        <w:autoSpaceDN w:val="0"/>
        <w:spacing w:before="159"/>
        <w:ind w:right="1060"/>
        <w:rPr>
          <w:rFonts w:ascii="Arial" w:eastAsia="Arial" w:hAnsi="Arial" w:cs="Arial"/>
          <w:sz w:val="24"/>
          <w:szCs w:val="24"/>
        </w:rPr>
      </w:pPr>
      <w:r w:rsidRPr="00357A95">
        <w:rPr>
          <w:rFonts w:ascii="Arial" w:eastAsia="Arial" w:hAnsi="Arial" w:cs="Arial"/>
          <w:sz w:val="24"/>
          <w:szCs w:val="24"/>
        </w:rPr>
        <w:t xml:space="preserve"> </w:t>
      </w:r>
      <w:r w:rsidRPr="00357A95">
        <w:rPr>
          <w:rFonts w:ascii="Arial" w:eastAsia="Arial" w:hAnsi="Arial" w:cs="Arial"/>
          <w:sz w:val="24"/>
          <w:szCs w:val="24"/>
          <w:u w:val="single"/>
        </w:rPr>
        <w:t>Annual</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12D</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Day</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Tank</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Overfill</w:t>
      </w:r>
      <w:r w:rsidRPr="00357A95">
        <w:rPr>
          <w:rFonts w:ascii="Arial" w:eastAsia="Arial" w:hAnsi="Arial" w:cs="Arial"/>
          <w:spacing w:val="-2"/>
          <w:sz w:val="24"/>
          <w:szCs w:val="24"/>
          <w:u w:val="single"/>
        </w:rPr>
        <w:t xml:space="preserve"> </w:t>
      </w:r>
      <w:r w:rsidRPr="00357A95">
        <w:rPr>
          <w:rFonts w:ascii="Arial" w:eastAsia="Arial" w:hAnsi="Arial" w:cs="Arial"/>
          <w:sz w:val="24"/>
          <w:szCs w:val="24"/>
          <w:u w:val="single"/>
        </w:rPr>
        <w:t>Prevention</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Valve</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(9095AA</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EVR</w:t>
      </w:r>
      <w:r w:rsidRPr="00357A95">
        <w:rPr>
          <w:rFonts w:ascii="Arial" w:eastAsia="Arial" w:hAnsi="Arial" w:cs="Arial"/>
          <w:spacing w:val="-2"/>
          <w:sz w:val="24"/>
          <w:szCs w:val="24"/>
          <w:u w:val="single"/>
        </w:rPr>
        <w:t xml:space="preserve"> </w:t>
      </w:r>
      <w:r w:rsidRPr="00357A95">
        <w:rPr>
          <w:rFonts w:ascii="Arial" w:eastAsia="Arial" w:hAnsi="Arial" w:cs="Arial"/>
          <w:spacing w:val="-5"/>
          <w:sz w:val="24"/>
          <w:szCs w:val="24"/>
          <w:u w:val="single"/>
        </w:rPr>
        <w:t xml:space="preserve">2) </w:t>
      </w:r>
      <w:r w:rsidRPr="00357A95">
        <w:rPr>
          <w:rFonts w:ascii="Arial" w:eastAsia="Arial" w:hAnsi="Arial" w:cs="Arial"/>
          <w:spacing w:val="-2"/>
          <w:sz w:val="24"/>
          <w:szCs w:val="24"/>
          <w:u w:val="single"/>
        </w:rPr>
        <w:t>at Elihu Harris (#602)</w:t>
      </w:r>
    </w:p>
    <w:p w14:paraId="1AA6117D" w14:textId="77777777" w:rsidR="00357A95" w:rsidRPr="00357A95" w:rsidRDefault="00357A95" w:rsidP="00357A95">
      <w:pPr>
        <w:widowControl w:val="0"/>
        <w:tabs>
          <w:tab w:val="left" w:pos="2340"/>
        </w:tabs>
        <w:autoSpaceDE w:val="0"/>
        <w:autoSpaceDN w:val="0"/>
        <w:spacing w:before="251"/>
        <w:ind w:left="2280" w:hanging="120"/>
        <w:rPr>
          <w:rFonts w:ascii="Arial" w:eastAsia="Arial" w:hAnsi="Arial" w:cs="Arial"/>
          <w:sz w:val="24"/>
          <w:szCs w:val="24"/>
        </w:rPr>
      </w:pPr>
      <w:r w:rsidRPr="00357A95">
        <w:rPr>
          <w:rFonts w:ascii="Arial" w:eastAsia="Arial" w:hAnsi="Arial" w:cs="Arial"/>
          <w:sz w:val="24"/>
          <w:szCs w:val="24"/>
        </w:rPr>
        <w:t xml:space="preserve">  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6FF9A0FA" w14:textId="77777777" w:rsidR="00357A95" w:rsidRPr="00357A95" w:rsidRDefault="00357A95" w:rsidP="00357A95">
      <w:pPr>
        <w:widowControl w:val="0"/>
        <w:tabs>
          <w:tab w:val="left" w:pos="2340"/>
        </w:tabs>
        <w:autoSpaceDE w:val="0"/>
        <w:autoSpaceDN w:val="0"/>
        <w:spacing w:before="1"/>
        <w:ind w:hanging="270"/>
        <w:rPr>
          <w:rFonts w:ascii="Arial" w:eastAsia="Arial" w:hAnsi="Arial" w:cs="Arial"/>
          <w:sz w:val="24"/>
          <w:szCs w:val="24"/>
        </w:rPr>
      </w:pPr>
    </w:p>
    <w:p w14:paraId="56A19C57" w14:textId="77777777" w:rsidR="00357A95" w:rsidRPr="00357A95" w:rsidRDefault="00357A95" w:rsidP="00DE0531">
      <w:pPr>
        <w:widowControl w:val="0"/>
        <w:numPr>
          <w:ilvl w:val="0"/>
          <w:numId w:val="61"/>
        </w:numPr>
        <w:tabs>
          <w:tab w:val="left" w:pos="2340"/>
          <w:tab w:val="left" w:pos="2640"/>
        </w:tabs>
        <w:autoSpaceDE w:val="0"/>
        <w:autoSpaceDN w:val="0"/>
        <w:ind w:right="1328" w:hanging="27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valve</w:t>
      </w:r>
      <w:r w:rsidRPr="00357A95">
        <w:rPr>
          <w:rFonts w:ascii="Arial" w:eastAsia="Arial" w:hAnsi="Arial" w:cs="Arial"/>
          <w:spacing w:val="-2"/>
          <w:sz w:val="24"/>
          <w:szCs w:val="24"/>
        </w:rPr>
        <w:t xml:space="preserve"> </w:t>
      </w:r>
      <w:r w:rsidRPr="00357A95">
        <w:rPr>
          <w:rFonts w:ascii="Arial" w:eastAsia="Arial" w:hAnsi="Arial" w:cs="Arial"/>
          <w:sz w:val="24"/>
          <w:szCs w:val="24"/>
        </w:rPr>
        <w:t>is</w:t>
      </w:r>
      <w:r w:rsidRPr="00357A95">
        <w:rPr>
          <w:rFonts w:ascii="Arial" w:eastAsia="Arial" w:hAnsi="Arial" w:cs="Arial"/>
          <w:spacing w:val="-3"/>
          <w:sz w:val="24"/>
          <w:szCs w:val="24"/>
        </w:rPr>
        <w:t xml:space="preserve"> </w:t>
      </w:r>
      <w:r w:rsidRPr="00357A95">
        <w:rPr>
          <w:rFonts w:ascii="Arial" w:eastAsia="Arial" w:hAnsi="Arial" w:cs="Arial"/>
          <w:sz w:val="24"/>
          <w:szCs w:val="24"/>
        </w:rPr>
        <w:t>installed</w:t>
      </w:r>
      <w:r w:rsidRPr="00357A95">
        <w:rPr>
          <w:rFonts w:ascii="Arial" w:eastAsia="Arial" w:hAnsi="Arial" w:cs="Arial"/>
          <w:spacing w:val="-3"/>
          <w:sz w:val="24"/>
          <w:szCs w:val="24"/>
        </w:rPr>
        <w:t xml:space="preserve"> </w:t>
      </w:r>
      <w:r w:rsidRPr="00357A95">
        <w:rPr>
          <w:rFonts w:ascii="Arial" w:eastAsia="Arial" w:hAnsi="Arial" w:cs="Arial"/>
          <w:sz w:val="24"/>
          <w:szCs w:val="24"/>
        </w:rPr>
        <w:t>through</w:t>
      </w:r>
      <w:r w:rsidRPr="00357A95">
        <w:rPr>
          <w:rFonts w:ascii="Arial" w:eastAsia="Arial" w:hAnsi="Arial" w:cs="Arial"/>
          <w:spacing w:val="-2"/>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4”</w:t>
      </w:r>
      <w:r w:rsidRPr="00357A95">
        <w:rPr>
          <w:rFonts w:ascii="Arial" w:eastAsia="Arial" w:hAnsi="Arial" w:cs="Arial"/>
          <w:spacing w:val="-4"/>
          <w:sz w:val="24"/>
          <w:szCs w:val="24"/>
        </w:rPr>
        <w:t xml:space="preserve"> </w:t>
      </w:r>
      <w:r w:rsidRPr="00357A95">
        <w:rPr>
          <w:rFonts w:ascii="Arial" w:eastAsia="Arial" w:hAnsi="Arial" w:cs="Arial"/>
          <w:sz w:val="24"/>
          <w:szCs w:val="24"/>
        </w:rPr>
        <w:t>threaded</w:t>
      </w:r>
      <w:r w:rsidRPr="00357A95">
        <w:rPr>
          <w:rFonts w:ascii="Arial" w:eastAsia="Arial" w:hAnsi="Arial" w:cs="Arial"/>
          <w:spacing w:val="-5"/>
          <w:sz w:val="24"/>
          <w:szCs w:val="24"/>
        </w:rPr>
        <w:t xml:space="preserve"> </w:t>
      </w:r>
      <w:r w:rsidRPr="00357A95">
        <w:rPr>
          <w:rFonts w:ascii="Arial" w:eastAsia="Arial" w:hAnsi="Arial" w:cs="Arial"/>
          <w:sz w:val="24"/>
          <w:szCs w:val="24"/>
        </w:rPr>
        <w:t>opening</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has</w:t>
      </w:r>
      <w:r w:rsidRPr="00357A95">
        <w:rPr>
          <w:rFonts w:ascii="Arial" w:eastAsia="Arial" w:hAnsi="Arial" w:cs="Arial"/>
          <w:spacing w:val="-5"/>
          <w:sz w:val="24"/>
          <w:szCs w:val="24"/>
        </w:rPr>
        <w:t xml:space="preserve"> </w:t>
      </w:r>
      <w:r w:rsidRPr="00357A95">
        <w:rPr>
          <w:rFonts w:ascii="Arial" w:eastAsia="Arial" w:hAnsi="Arial" w:cs="Arial"/>
          <w:sz w:val="24"/>
          <w:szCs w:val="24"/>
        </w:rPr>
        <w:t>a</w:t>
      </w:r>
      <w:r w:rsidRPr="00357A95">
        <w:rPr>
          <w:rFonts w:ascii="Arial" w:eastAsia="Arial" w:hAnsi="Arial" w:cs="Arial"/>
          <w:spacing w:val="-1"/>
          <w:sz w:val="24"/>
          <w:szCs w:val="24"/>
        </w:rPr>
        <w:t xml:space="preserve"> </w:t>
      </w:r>
      <w:r w:rsidRPr="00357A95">
        <w:rPr>
          <w:rFonts w:ascii="Arial" w:eastAsia="Arial" w:hAnsi="Arial" w:cs="Arial"/>
          <w:sz w:val="24"/>
          <w:szCs w:val="24"/>
        </w:rPr>
        <w:t>built-in</w:t>
      </w:r>
      <w:r w:rsidRPr="00357A95">
        <w:rPr>
          <w:rFonts w:ascii="Arial" w:eastAsia="Arial" w:hAnsi="Arial" w:cs="Arial"/>
          <w:spacing w:val="-7"/>
          <w:sz w:val="24"/>
          <w:szCs w:val="24"/>
        </w:rPr>
        <w:t xml:space="preserve"> </w:t>
      </w:r>
      <w:r w:rsidRPr="00357A95">
        <w:rPr>
          <w:rFonts w:ascii="Arial" w:eastAsia="Arial" w:hAnsi="Arial" w:cs="Arial"/>
          <w:sz w:val="24"/>
          <w:szCs w:val="24"/>
        </w:rPr>
        <w:t>bleed</w:t>
      </w:r>
      <w:r w:rsidRPr="00357A95">
        <w:rPr>
          <w:rFonts w:ascii="Arial" w:eastAsia="Arial" w:hAnsi="Arial" w:cs="Arial"/>
          <w:spacing w:val="-3"/>
          <w:sz w:val="24"/>
          <w:szCs w:val="24"/>
        </w:rPr>
        <w:t xml:space="preserve"> </w:t>
      </w:r>
      <w:r w:rsidRPr="00357A95">
        <w:rPr>
          <w:rFonts w:ascii="Arial" w:eastAsia="Arial" w:hAnsi="Arial" w:cs="Arial"/>
          <w:sz w:val="24"/>
          <w:szCs w:val="24"/>
        </w:rPr>
        <w:t>hole that allows the fill hose pressure to be relieved after the valve closes.</w:t>
      </w:r>
    </w:p>
    <w:p w14:paraId="10F7A9D3" w14:textId="77777777" w:rsidR="00357A95" w:rsidRPr="00357A95" w:rsidRDefault="00357A95" w:rsidP="00DE0531">
      <w:pPr>
        <w:widowControl w:val="0"/>
        <w:numPr>
          <w:ilvl w:val="0"/>
          <w:numId w:val="61"/>
        </w:numPr>
        <w:tabs>
          <w:tab w:val="left" w:pos="2340"/>
          <w:tab w:val="left" w:pos="2640"/>
        </w:tabs>
        <w:autoSpaceDE w:val="0"/>
        <w:autoSpaceDN w:val="0"/>
        <w:ind w:right="1769" w:hanging="27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provide</w:t>
      </w:r>
      <w:r w:rsidRPr="00357A95">
        <w:rPr>
          <w:rFonts w:ascii="Arial" w:eastAsia="Arial" w:hAnsi="Arial" w:cs="Arial"/>
          <w:spacing w:val="-6"/>
          <w:sz w:val="24"/>
          <w:szCs w:val="24"/>
        </w:rPr>
        <w:t xml:space="preserve"> </w:t>
      </w:r>
      <w:r w:rsidRPr="00357A95">
        <w:rPr>
          <w:rFonts w:ascii="Arial" w:eastAsia="Arial" w:hAnsi="Arial" w:cs="Arial"/>
          <w:sz w:val="24"/>
          <w:szCs w:val="24"/>
        </w:rPr>
        <w:t>maintenance</w:t>
      </w:r>
      <w:r w:rsidRPr="00357A95">
        <w:rPr>
          <w:rFonts w:ascii="Arial" w:eastAsia="Arial" w:hAnsi="Arial" w:cs="Arial"/>
          <w:spacing w:val="-8"/>
          <w:sz w:val="24"/>
          <w:szCs w:val="24"/>
        </w:rPr>
        <w:t xml:space="preserve"> </w:t>
      </w:r>
      <w:r w:rsidRPr="00357A95">
        <w:rPr>
          <w:rFonts w:ascii="Arial" w:eastAsia="Arial" w:hAnsi="Arial" w:cs="Arial"/>
          <w:sz w:val="24"/>
          <w:szCs w:val="24"/>
        </w:rPr>
        <w:t>according</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local</w:t>
      </w:r>
      <w:r w:rsidRPr="00357A95">
        <w:rPr>
          <w:rFonts w:ascii="Arial" w:eastAsia="Arial" w:hAnsi="Arial" w:cs="Arial"/>
          <w:spacing w:val="-4"/>
          <w:sz w:val="24"/>
          <w:szCs w:val="24"/>
        </w:rPr>
        <w:t xml:space="preserve"> </w:t>
      </w:r>
      <w:r w:rsidRPr="00357A95">
        <w:rPr>
          <w:rFonts w:ascii="Arial" w:eastAsia="Arial" w:hAnsi="Arial" w:cs="Arial"/>
          <w:sz w:val="24"/>
          <w:szCs w:val="24"/>
        </w:rPr>
        <w:t>codes</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5"/>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America Petroleum Institute (API) Recommended practice 2350.</w:t>
      </w:r>
    </w:p>
    <w:p w14:paraId="083AAC91" w14:textId="77777777" w:rsidR="00357A95" w:rsidRPr="00357A95" w:rsidRDefault="00357A95" w:rsidP="00357A95">
      <w:pPr>
        <w:widowControl w:val="0"/>
        <w:tabs>
          <w:tab w:val="left" w:pos="2340"/>
        </w:tabs>
        <w:autoSpaceDE w:val="0"/>
        <w:autoSpaceDN w:val="0"/>
        <w:ind w:hanging="270"/>
        <w:jc w:val="right"/>
        <w:rPr>
          <w:rFonts w:ascii="Arial" w:eastAsia="Arial" w:hAnsi="Arial" w:cs="Arial"/>
          <w:sz w:val="24"/>
          <w:szCs w:val="24"/>
        </w:rPr>
      </w:pPr>
    </w:p>
    <w:p w14:paraId="4DFAF0E5" w14:textId="77777777" w:rsidR="00357A95" w:rsidRPr="00357A95" w:rsidRDefault="00357A95" w:rsidP="00DE0531">
      <w:pPr>
        <w:widowControl w:val="0"/>
        <w:numPr>
          <w:ilvl w:val="2"/>
          <w:numId w:val="28"/>
        </w:numPr>
        <w:tabs>
          <w:tab w:val="left" w:pos="2226"/>
        </w:tabs>
        <w:autoSpaceDE w:val="0"/>
        <w:autoSpaceDN w:val="0"/>
        <w:ind w:right="2191"/>
        <w:rPr>
          <w:rFonts w:ascii="Arial" w:eastAsia="Arial" w:hAnsi="Arial" w:cs="Arial"/>
          <w:sz w:val="24"/>
          <w:szCs w:val="24"/>
        </w:rPr>
      </w:pPr>
      <w:r w:rsidRPr="00357A95">
        <w:rPr>
          <w:rFonts w:ascii="Arial" w:eastAsia="Arial" w:hAnsi="Arial" w:cs="Arial"/>
          <w:sz w:val="24"/>
          <w:szCs w:val="24"/>
        </w:rPr>
        <w:t xml:space="preserve"> Tank Testing and Preventive Maintenance shall be paid by the State at the Contractor’s</w:t>
      </w:r>
      <w:r w:rsidRPr="00357A95">
        <w:rPr>
          <w:rFonts w:ascii="Arial" w:eastAsia="Arial" w:hAnsi="Arial" w:cs="Arial"/>
          <w:spacing w:val="-6"/>
          <w:sz w:val="24"/>
          <w:szCs w:val="24"/>
        </w:rPr>
        <w:t xml:space="preserve"> </w:t>
      </w:r>
      <w:r w:rsidRPr="00357A95">
        <w:rPr>
          <w:rFonts w:ascii="Arial" w:eastAsia="Arial" w:hAnsi="Arial" w:cs="Arial"/>
          <w:sz w:val="24"/>
          <w:szCs w:val="24"/>
        </w:rPr>
        <w:t>rates</w:t>
      </w:r>
      <w:r w:rsidRPr="00357A95">
        <w:rPr>
          <w:rFonts w:ascii="Arial" w:eastAsia="Arial" w:hAnsi="Arial" w:cs="Arial"/>
          <w:spacing w:val="-5"/>
          <w:sz w:val="24"/>
          <w:szCs w:val="24"/>
        </w:rPr>
        <w:t xml:space="preserve"> </w:t>
      </w:r>
      <w:r w:rsidRPr="00357A95">
        <w:rPr>
          <w:rFonts w:ascii="Arial" w:eastAsia="Arial" w:hAnsi="Arial" w:cs="Arial"/>
          <w:sz w:val="24"/>
          <w:szCs w:val="24"/>
        </w:rPr>
        <w:t>specified</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Exhibit</w:t>
      </w:r>
      <w:r w:rsidRPr="00357A95">
        <w:rPr>
          <w:rFonts w:ascii="Arial" w:eastAsia="Arial" w:hAnsi="Arial" w:cs="Arial"/>
          <w:spacing w:val="-3"/>
          <w:sz w:val="24"/>
          <w:szCs w:val="24"/>
        </w:rPr>
        <w:t xml:space="preserve"> </w:t>
      </w:r>
      <w:r w:rsidRPr="00357A95">
        <w:rPr>
          <w:rFonts w:ascii="Arial" w:eastAsia="Arial" w:hAnsi="Arial" w:cs="Arial"/>
          <w:sz w:val="24"/>
          <w:szCs w:val="24"/>
        </w:rPr>
        <w:t>B,</w:t>
      </w:r>
      <w:r w:rsidRPr="00357A95">
        <w:rPr>
          <w:rFonts w:ascii="Arial" w:eastAsia="Arial" w:hAnsi="Arial" w:cs="Arial"/>
          <w:spacing w:val="-4"/>
          <w:sz w:val="24"/>
          <w:szCs w:val="24"/>
        </w:rPr>
        <w:t xml:space="preserve"> </w:t>
      </w:r>
      <w:r w:rsidRPr="00357A95">
        <w:rPr>
          <w:rFonts w:ascii="Arial" w:eastAsia="Arial" w:hAnsi="Arial" w:cs="Arial"/>
          <w:sz w:val="24"/>
          <w:szCs w:val="24"/>
        </w:rPr>
        <w:t>Attachment</w:t>
      </w:r>
      <w:r w:rsidRPr="00357A95">
        <w:rPr>
          <w:rFonts w:ascii="Arial" w:eastAsia="Arial" w:hAnsi="Arial" w:cs="Arial"/>
          <w:spacing w:val="-3"/>
          <w:sz w:val="24"/>
          <w:szCs w:val="24"/>
        </w:rPr>
        <w:t xml:space="preserve"> </w:t>
      </w:r>
      <w:r w:rsidRPr="00357A95">
        <w:rPr>
          <w:rFonts w:ascii="Arial" w:eastAsia="Arial" w:hAnsi="Arial" w:cs="Arial"/>
          <w:sz w:val="24"/>
          <w:szCs w:val="24"/>
        </w:rPr>
        <w:t>1,</w:t>
      </w:r>
      <w:r w:rsidRPr="00357A95">
        <w:rPr>
          <w:rFonts w:ascii="Arial" w:eastAsia="Arial" w:hAnsi="Arial" w:cs="Arial"/>
          <w:spacing w:val="-3"/>
          <w:sz w:val="24"/>
          <w:szCs w:val="24"/>
        </w:rPr>
        <w:t xml:space="preserve"> </w:t>
      </w:r>
      <w:r w:rsidRPr="00357A95">
        <w:rPr>
          <w:rFonts w:ascii="Arial" w:eastAsia="Arial" w:hAnsi="Arial" w:cs="Arial"/>
          <w:sz w:val="24"/>
          <w:szCs w:val="24"/>
        </w:rPr>
        <w:t>Cost</w:t>
      </w:r>
      <w:r w:rsidRPr="00357A95">
        <w:rPr>
          <w:rFonts w:ascii="Arial" w:eastAsia="Arial" w:hAnsi="Arial" w:cs="Arial"/>
          <w:spacing w:val="-3"/>
          <w:sz w:val="24"/>
          <w:szCs w:val="24"/>
        </w:rPr>
        <w:t xml:space="preserve"> </w:t>
      </w:r>
      <w:r w:rsidRPr="00357A95">
        <w:rPr>
          <w:rFonts w:ascii="Arial" w:eastAsia="Arial" w:hAnsi="Arial" w:cs="Arial"/>
          <w:sz w:val="24"/>
          <w:szCs w:val="24"/>
        </w:rPr>
        <w:t>Sheet,</w:t>
      </w:r>
      <w:r w:rsidRPr="00357A95">
        <w:rPr>
          <w:rFonts w:ascii="Arial" w:eastAsia="Arial" w:hAnsi="Arial" w:cs="Arial"/>
          <w:spacing w:val="-4"/>
          <w:sz w:val="24"/>
          <w:szCs w:val="24"/>
        </w:rPr>
        <w:t xml:space="preserve"> </w:t>
      </w:r>
      <w:r w:rsidRPr="00357A95">
        <w:rPr>
          <w:rFonts w:ascii="Arial" w:eastAsia="Arial" w:hAnsi="Arial" w:cs="Arial"/>
          <w:sz w:val="24"/>
          <w:szCs w:val="24"/>
        </w:rPr>
        <w:t>Table</w:t>
      </w:r>
      <w:r w:rsidRPr="00357A95">
        <w:rPr>
          <w:rFonts w:ascii="Arial" w:eastAsia="Arial" w:hAnsi="Arial" w:cs="Arial"/>
          <w:spacing w:val="-6"/>
          <w:sz w:val="24"/>
          <w:szCs w:val="24"/>
        </w:rPr>
        <w:t xml:space="preserve"> </w:t>
      </w:r>
      <w:r w:rsidRPr="00357A95">
        <w:rPr>
          <w:rFonts w:ascii="Arial" w:eastAsia="Arial" w:hAnsi="Arial" w:cs="Arial"/>
          <w:sz w:val="24"/>
          <w:szCs w:val="24"/>
        </w:rPr>
        <w:t>1,</w:t>
      </w:r>
      <w:r w:rsidRPr="00357A95">
        <w:rPr>
          <w:rFonts w:ascii="Arial" w:eastAsia="Arial" w:hAnsi="Arial" w:cs="Arial"/>
          <w:spacing w:val="-3"/>
          <w:sz w:val="24"/>
          <w:szCs w:val="24"/>
        </w:rPr>
        <w:t xml:space="preserve"> </w:t>
      </w:r>
      <w:r w:rsidRPr="00357A95">
        <w:rPr>
          <w:rFonts w:ascii="Arial" w:eastAsia="Arial" w:hAnsi="Arial" w:cs="Arial"/>
          <w:sz w:val="24"/>
          <w:szCs w:val="24"/>
        </w:rPr>
        <w:t>Preventive Maintenance.</w:t>
      </w:r>
    </w:p>
    <w:p w14:paraId="2EF86034" w14:textId="77777777" w:rsidR="00357A95" w:rsidRPr="00357A95" w:rsidRDefault="00357A95" w:rsidP="00357A95">
      <w:pPr>
        <w:widowControl w:val="0"/>
        <w:tabs>
          <w:tab w:val="left" w:pos="2226"/>
        </w:tabs>
        <w:autoSpaceDE w:val="0"/>
        <w:autoSpaceDN w:val="0"/>
        <w:ind w:left="2341" w:right="2191"/>
        <w:rPr>
          <w:rFonts w:ascii="Arial" w:eastAsia="Arial" w:hAnsi="Arial" w:cs="Arial"/>
          <w:sz w:val="24"/>
          <w:szCs w:val="24"/>
        </w:rPr>
      </w:pPr>
    </w:p>
    <w:p w14:paraId="098F6AA9" w14:textId="77777777" w:rsidR="00357A95" w:rsidRPr="00357A95" w:rsidRDefault="00357A95" w:rsidP="00DE0531">
      <w:pPr>
        <w:widowControl w:val="0"/>
        <w:numPr>
          <w:ilvl w:val="2"/>
          <w:numId w:val="28"/>
        </w:numPr>
        <w:tabs>
          <w:tab w:val="left" w:pos="2520"/>
        </w:tabs>
        <w:autoSpaceDE w:val="0"/>
        <w:autoSpaceDN w:val="0"/>
        <w:ind w:left="2347" w:right="1267" w:hanging="360"/>
        <w:rPr>
          <w:rFonts w:ascii="Arial" w:eastAsia="Arial" w:hAnsi="Arial" w:cs="Arial"/>
          <w:sz w:val="24"/>
          <w:szCs w:val="24"/>
        </w:rPr>
      </w:pPr>
      <w:r w:rsidRPr="00357A95">
        <w:rPr>
          <w:rFonts w:ascii="Arial" w:eastAsia="Arial" w:hAnsi="Arial" w:cs="Arial"/>
          <w:sz w:val="24"/>
          <w:szCs w:val="24"/>
          <w:u w:val="single"/>
        </w:rPr>
        <w:t>Quarterly</w:t>
      </w:r>
      <w:r w:rsidRPr="00357A95">
        <w:rPr>
          <w:rFonts w:ascii="Arial" w:eastAsia="Arial" w:hAnsi="Arial" w:cs="Arial"/>
          <w:spacing w:val="-12"/>
          <w:sz w:val="24"/>
          <w:szCs w:val="24"/>
          <w:u w:val="single"/>
        </w:rPr>
        <w:t xml:space="preserve"> </w:t>
      </w:r>
      <w:r w:rsidRPr="00357A95">
        <w:rPr>
          <w:rFonts w:ascii="Arial" w:eastAsia="Arial" w:hAnsi="Arial" w:cs="Arial"/>
          <w:sz w:val="24"/>
          <w:szCs w:val="24"/>
          <w:u w:val="single"/>
        </w:rPr>
        <w:t>Preventive</w:t>
      </w:r>
      <w:r w:rsidRPr="00357A95">
        <w:rPr>
          <w:rFonts w:ascii="Arial" w:eastAsia="Arial" w:hAnsi="Arial" w:cs="Arial"/>
          <w:spacing w:val="-11"/>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7"/>
          <w:sz w:val="24"/>
          <w:szCs w:val="24"/>
          <w:u w:val="single"/>
        </w:rPr>
        <w:t xml:space="preserve"> </w:t>
      </w:r>
      <w:r w:rsidRPr="00357A95">
        <w:rPr>
          <w:rFonts w:ascii="Arial" w:eastAsia="Arial" w:hAnsi="Arial" w:cs="Arial"/>
          <w:sz w:val="24"/>
          <w:szCs w:val="24"/>
          <w:u w:val="single"/>
        </w:rPr>
        <w:t>Two</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(2)</w:t>
      </w:r>
      <w:r w:rsidRPr="00357A95">
        <w:rPr>
          <w:rFonts w:ascii="Arial" w:eastAsia="Arial" w:hAnsi="Arial" w:cs="Arial"/>
          <w:spacing w:val="-6"/>
          <w:sz w:val="24"/>
          <w:szCs w:val="24"/>
          <w:u w:val="single"/>
        </w:rPr>
        <w:t xml:space="preserve"> Above Ground </w:t>
      </w:r>
      <w:r w:rsidRPr="00357A95">
        <w:rPr>
          <w:rFonts w:ascii="Arial" w:eastAsia="Arial" w:hAnsi="Arial" w:cs="Arial"/>
          <w:sz w:val="24"/>
          <w:szCs w:val="24"/>
          <w:u w:val="single"/>
        </w:rPr>
        <w:t>Storage</w:t>
      </w:r>
      <w:r w:rsidRPr="00357A95">
        <w:rPr>
          <w:rFonts w:ascii="Arial" w:eastAsia="Arial" w:hAnsi="Arial" w:cs="Arial"/>
          <w:spacing w:val="-10"/>
          <w:sz w:val="24"/>
          <w:szCs w:val="24"/>
          <w:u w:val="single"/>
        </w:rPr>
        <w:t xml:space="preserve"> </w:t>
      </w:r>
      <w:r w:rsidRPr="00357A95">
        <w:rPr>
          <w:rFonts w:ascii="Arial" w:eastAsia="Arial" w:hAnsi="Arial" w:cs="Arial"/>
          <w:sz w:val="24"/>
          <w:szCs w:val="24"/>
          <w:u w:val="single"/>
        </w:rPr>
        <w:t xml:space="preserve">Tanks (Bldg. #402) </w:t>
      </w:r>
    </w:p>
    <w:p w14:paraId="5DFB789C"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134EE0C0" w14:textId="77777777" w:rsidR="00357A95" w:rsidRPr="00357A95" w:rsidRDefault="00357A95" w:rsidP="00357A95">
      <w:pPr>
        <w:widowControl w:val="0"/>
        <w:tabs>
          <w:tab w:val="left" w:pos="2520"/>
        </w:tabs>
        <w:autoSpaceDE w:val="0"/>
        <w:autoSpaceDN w:val="0"/>
        <w:ind w:left="2341" w:right="1260"/>
        <w:rPr>
          <w:rFonts w:ascii="Arial" w:eastAsia="Arial" w:hAnsi="Arial" w:cs="Arial"/>
          <w:sz w:val="24"/>
          <w:szCs w:val="24"/>
        </w:rPr>
      </w:pPr>
      <w:r w:rsidRPr="00357A95">
        <w:rPr>
          <w:rFonts w:ascii="Arial" w:eastAsia="Arial" w:hAnsi="Arial" w:cs="Arial"/>
          <w:sz w:val="24"/>
          <w:szCs w:val="24"/>
        </w:rPr>
        <w:t>Contractor shall perform the following:</w:t>
      </w:r>
    </w:p>
    <w:p w14:paraId="5410E4B0"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Monitor</w:t>
      </w:r>
      <w:r w:rsidRPr="00357A95">
        <w:rPr>
          <w:rFonts w:ascii="Arial" w:eastAsia="Arial" w:hAnsi="Arial" w:cs="Arial"/>
          <w:spacing w:val="-16"/>
          <w:sz w:val="24"/>
          <w:szCs w:val="24"/>
        </w:rPr>
        <w:t xml:space="preserve"> </w:t>
      </w:r>
      <w:r w:rsidRPr="00357A95">
        <w:rPr>
          <w:rFonts w:ascii="Arial" w:eastAsia="Arial" w:hAnsi="Arial" w:cs="Arial"/>
          <w:sz w:val="24"/>
          <w:szCs w:val="24"/>
        </w:rPr>
        <w:t>tank</w:t>
      </w:r>
      <w:r w:rsidRPr="00357A95">
        <w:rPr>
          <w:rFonts w:ascii="Arial" w:eastAsia="Arial" w:hAnsi="Arial" w:cs="Arial"/>
          <w:spacing w:val="-14"/>
          <w:sz w:val="24"/>
          <w:szCs w:val="24"/>
        </w:rPr>
        <w:t xml:space="preserve"> </w:t>
      </w:r>
      <w:r w:rsidRPr="00357A95">
        <w:rPr>
          <w:rFonts w:ascii="Arial" w:eastAsia="Arial" w:hAnsi="Arial" w:cs="Arial"/>
          <w:sz w:val="24"/>
          <w:szCs w:val="24"/>
        </w:rPr>
        <w:t>with</w:t>
      </w:r>
      <w:r w:rsidRPr="00357A95">
        <w:rPr>
          <w:rFonts w:ascii="Arial" w:eastAsia="Arial" w:hAnsi="Arial" w:cs="Arial"/>
          <w:spacing w:val="-15"/>
          <w:sz w:val="24"/>
          <w:szCs w:val="24"/>
        </w:rPr>
        <w:t xml:space="preserve"> </w:t>
      </w:r>
      <w:r w:rsidRPr="00357A95">
        <w:rPr>
          <w:rFonts w:ascii="Arial" w:eastAsia="Arial" w:hAnsi="Arial" w:cs="Arial"/>
          <w:sz w:val="24"/>
          <w:szCs w:val="24"/>
        </w:rPr>
        <w:t>Veeder-Root</w:t>
      </w:r>
      <w:r w:rsidRPr="00357A95">
        <w:rPr>
          <w:rFonts w:ascii="Arial" w:eastAsia="Arial" w:hAnsi="Arial" w:cs="Arial"/>
          <w:spacing w:val="-10"/>
          <w:sz w:val="24"/>
          <w:szCs w:val="24"/>
        </w:rPr>
        <w:t xml:space="preserve"> </w:t>
      </w:r>
      <w:r w:rsidRPr="00357A95">
        <w:rPr>
          <w:rFonts w:ascii="Arial" w:eastAsia="Arial" w:hAnsi="Arial" w:cs="Arial"/>
          <w:sz w:val="24"/>
          <w:szCs w:val="24"/>
        </w:rPr>
        <w:t>TLS-</w:t>
      </w:r>
      <w:r w:rsidRPr="00357A95">
        <w:rPr>
          <w:rFonts w:ascii="Arial" w:eastAsia="Arial" w:hAnsi="Arial" w:cs="Arial"/>
          <w:spacing w:val="-2"/>
          <w:sz w:val="24"/>
          <w:szCs w:val="24"/>
        </w:rPr>
        <w:t>300C.</w:t>
      </w:r>
    </w:p>
    <w:p w14:paraId="272223F5" w14:textId="77777777" w:rsidR="00357A95" w:rsidRPr="00357A95" w:rsidRDefault="00357A95" w:rsidP="00DE0531">
      <w:pPr>
        <w:widowControl w:val="0"/>
        <w:numPr>
          <w:ilvl w:val="3"/>
          <w:numId w:val="28"/>
        </w:numPr>
        <w:tabs>
          <w:tab w:val="left" w:pos="2876"/>
          <w:tab w:val="left" w:pos="2880"/>
        </w:tabs>
        <w:autoSpaceDE w:val="0"/>
        <w:autoSpaceDN w:val="0"/>
        <w:ind w:right="1665"/>
        <w:rPr>
          <w:rFonts w:ascii="Arial" w:eastAsia="Arial" w:hAnsi="Arial" w:cs="Arial"/>
          <w:sz w:val="24"/>
          <w:szCs w:val="24"/>
        </w:rPr>
      </w:pPr>
      <w:r w:rsidRPr="00357A95">
        <w:rPr>
          <w:rFonts w:ascii="Arial" w:eastAsia="Arial" w:hAnsi="Arial" w:cs="Arial"/>
          <w:sz w:val="24"/>
          <w:szCs w:val="24"/>
        </w:rPr>
        <w:t>Inspect and test valve for any damage or defects. If damaged or defective, the valve</w:t>
      </w:r>
      <w:r w:rsidRPr="00357A95">
        <w:rPr>
          <w:rFonts w:ascii="Arial" w:eastAsia="Arial" w:hAnsi="Arial" w:cs="Arial"/>
          <w:spacing w:val="-5"/>
          <w:sz w:val="24"/>
          <w:szCs w:val="24"/>
        </w:rPr>
        <w:t xml:space="preserve"> </w:t>
      </w:r>
      <w:r w:rsidRPr="00357A95">
        <w:rPr>
          <w:rFonts w:ascii="Arial" w:eastAsia="Arial" w:hAnsi="Arial" w:cs="Arial"/>
          <w:sz w:val="24"/>
          <w:szCs w:val="24"/>
        </w:rPr>
        <w:t>must</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10"/>
          <w:sz w:val="24"/>
          <w:szCs w:val="24"/>
        </w:rPr>
        <w:t xml:space="preserve"> </w:t>
      </w:r>
      <w:r w:rsidRPr="00357A95">
        <w:rPr>
          <w:rFonts w:ascii="Arial" w:eastAsia="Arial" w:hAnsi="Arial" w:cs="Arial"/>
          <w:sz w:val="24"/>
          <w:szCs w:val="24"/>
        </w:rPr>
        <w:t>replaced.</w:t>
      </w:r>
      <w:r w:rsidRPr="00357A95">
        <w:rPr>
          <w:rFonts w:ascii="Arial" w:eastAsia="Arial" w:hAnsi="Arial" w:cs="Arial"/>
          <w:spacing w:val="-8"/>
          <w:sz w:val="24"/>
          <w:szCs w:val="24"/>
        </w:rPr>
        <w:t xml:space="preserve"> </w:t>
      </w:r>
      <w:r w:rsidRPr="00357A95">
        <w:rPr>
          <w:rFonts w:ascii="Arial" w:eastAsia="Arial" w:hAnsi="Arial" w:cs="Arial"/>
          <w:sz w:val="24"/>
          <w:szCs w:val="24"/>
        </w:rPr>
        <w:t>This</w:t>
      </w:r>
      <w:r w:rsidRPr="00357A95">
        <w:rPr>
          <w:rFonts w:ascii="Arial" w:eastAsia="Arial" w:hAnsi="Arial" w:cs="Arial"/>
          <w:spacing w:val="-4"/>
          <w:sz w:val="24"/>
          <w:szCs w:val="24"/>
        </w:rPr>
        <w:t xml:space="preserve"> </w:t>
      </w:r>
      <w:r w:rsidRPr="00357A95">
        <w:rPr>
          <w:rFonts w:ascii="Arial" w:eastAsia="Arial" w:hAnsi="Arial" w:cs="Arial"/>
          <w:sz w:val="24"/>
          <w:szCs w:val="24"/>
        </w:rPr>
        <w:t>valve</w:t>
      </w:r>
      <w:r w:rsidRPr="00357A95">
        <w:rPr>
          <w:rFonts w:ascii="Arial" w:eastAsia="Arial" w:hAnsi="Arial" w:cs="Arial"/>
          <w:spacing w:val="-5"/>
          <w:sz w:val="24"/>
          <w:szCs w:val="24"/>
        </w:rPr>
        <w:t xml:space="preserve"> </w:t>
      </w:r>
      <w:r w:rsidRPr="00357A95">
        <w:rPr>
          <w:rFonts w:ascii="Arial" w:eastAsia="Arial" w:hAnsi="Arial" w:cs="Arial"/>
          <w:sz w:val="24"/>
          <w:szCs w:val="24"/>
        </w:rPr>
        <w:t>should</w:t>
      </w:r>
      <w:r w:rsidRPr="00357A95">
        <w:rPr>
          <w:rFonts w:ascii="Arial" w:eastAsia="Arial" w:hAnsi="Arial" w:cs="Arial"/>
          <w:spacing w:val="-7"/>
          <w:sz w:val="24"/>
          <w:szCs w:val="24"/>
        </w:rPr>
        <w:t xml:space="preserve"> </w:t>
      </w:r>
      <w:r w:rsidRPr="00357A95">
        <w:rPr>
          <w:rFonts w:ascii="Arial" w:eastAsia="Arial" w:hAnsi="Arial" w:cs="Arial"/>
          <w:sz w:val="24"/>
          <w:szCs w:val="24"/>
        </w:rPr>
        <w:t>not</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15"/>
          <w:sz w:val="24"/>
          <w:szCs w:val="24"/>
        </w:rPr>
        <w:t xml:space="preserve"> </w:t>
      </w:r>
      <w:r w:rsidRPr="00357A95">
        <w:rPr>
          <w:rFonts w:ascii="Arial" w:eastAsia="Arial" w:hAnsi="Arial" w:cs="Arial"/>
          <w:sz w:val="24"/>
          <w:szCs w:val="24"/>
        </w:rPr>
        <w:t>disassembled.</w:t>
      </w:r>
      <w:r w:rsidRPr="00357A95">
        <w:rPr>
          <w:rFonts w:ascii="Arial" w:eastAsia="Arial" w:hAnsi="Arial" w:cs="Arial"/>
          <w:spacing w:val="-5"/>
          <w:sz w:val="24"/>
          <w:szCs w:val="24"/>
        </w:rPr>
        <w:t xml:space="preserve"> </w:t>
      </w:r>
      <w:r w:rsidRPr="00357A95">
        <w:rPr>
          <w:rFonts w:ascii="Arial" w:eastAsia="Arial" w:hAnsi="Arial" w:cs="Arial"/>
          <w:sz w:val="24"/>
          <w:szCs w:val="24"/>
        </w:rPr>
        <w:t>Do</w:t>
      </w:r>
      <w:r w:rsidRPr="00357A95">
        <w:rPr>
          <w:rFonts w:ascii="Arial" w:eastAsia="Arial" w:hAnsi="Arial" w:cs="Arial"/>
          <w:spacing w:val="-7"/>
          <w:sz w:val="24"/>
          <w:szCs w:val="24"/>
        </w:rPr>
        <w:t xml:space="preserve"> </w:t>
      </w:r>
      <w:r w:rsidRPr="00357A95">
        <w:rPr>
          <w:rFonts w:ascii="Arial" w:eastAsia="Arial" w:hAnsi="Arial" w:cs="Arial"/>
          <w:sz w:val="24"/>
          <w:szCs w:val="24"/>
        </w:rPr>
        <w:t>not</w:t>
      </w:r>
      <w:r w:rsidRPr="00357A95">
        <w:rPr>
          <w:rFonts w:ascii="Arial" w:eastAsia="Arial" w:hAnsi="Arial" w:cs="Arial"/>
          <w:spacing w:val="-6"/>
          <w:sz w:val="24"/>
          <w:szCs w:val="24"/>
        </w:rPr>
        <w:t xml:space="preserve"> </w:t>
      </w:r>
      <w:r w:rsidRPr="00357A95">
        <w:rPr>
          <w:rFonts w:ascii="Arial" w:eastAsia="Arial" w:hAnsi="Arial" w:cs="Arial"/>
          <w:sz w:val="24"/>
          <w:szCs w:val="24"/>
        </w:rPr>
        <w:t>attempt to make any repairs or adjustments to this valve.</w:t>
      </w:r>
    </w:p>
    <w:p w14:paraId="63CA36AF" w14:textId="77777777" w:rsidR="00357A95" w:rsidRPr="00357A95" w:rsidRDefault="00357A95" w:rsidP="00DE0531">
      <w:pPr>
        <w:widowControl w:val="0"/>
        <w:numPr>
          <w:ilvl w:val="3"/>
          <w:numId w:val="28"/>
        </w:numPr>
        <w:tabs>
          <w:tab w:val="left" w:pos="2876"/>
          <w:tab w:val="left" w:pos="2880"/>
        </w:tabs>
        <w:autoSpaceDE w:val="0"/>
        <w:autoSpaceDN w:val="0"/>
        <w:ind w:right="1330"/>
        <w:rPr>
          <w:rFonts w:ascii="Arial" w:eastAsia="Arial" w:hAnsi="Arial" w:cs="Arial"/>
          <w:sz w:val="24"/>
          <w:szCs w:val="24"/>
        </w:rPr>
      </w:pPr>
      <w:r w:rsidRPr="00357A95">
        <w:rPr>
          <w:rFonts w:ascii="Arial" w:eastAsia="Arial" w:hAnsi="Arial" w:cs="Arial"/>
          <w:sz w:val="24"/>
          <w:szCs w:val="24"/>
        </w:rPr>
        <w:t>Ensure</w:t>
      </w:r>
      <w:r w:rsidRPr="00357A95">
        <w:rPr>
          <w:rFonts w:ascii="Arial" w:eastAsia="Arial" w:hAnsi="Arial" w:cs="Arial"/>
          <w:spacing w:val="-10"/>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piping</w:t>
      </w:r>
      <w:r w:rsidRPr="00357A95">
        <w:rPr>
          <w:rFonts w:ascii="Arial" w:eastAsia="Arial" w:hAnsi="Arial" w:cs="Arial"/>
          <w:spacing w:val="-5"/>
          <w:sz w:val="24"/>
          <w:szCs w:val="24"/>
        </w:rPr>
        <w:t xml:space="preserve"> </w:t>
      </w:r>
      <w:r w:rsidRPr="00357A95">
        <w:rPr>
          <w:rFonts w:ascii="Arial" w:eastAsia="Arial" w:hAnsi="Arial" w:cs="Arial"/>
          <w:sz w:val="24"/>
          <w:szCs w:val="24"/>
        </w:rPr>
        <w:t>system</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which</w:t>
      </w:r>
      <w:r w:rsidRPr="00357A95">
        <w:rPr>
          <w:rFonts w:ascii="Arial" w:eastAsia="Arial" w:hAnsi="Arial" w:cs="Arial"/>
          <w:spacing w:val="-7"/>
          <w:sz w:val="24"/>
          <w:szCs w:val="24"/>
        </w:rPr>
        <w:t xml:space="preserve"> </w:t>
      </w:r>
      <w:r w:rsidRPr="00357A95">
        <w:rPr>
          <w:rFonts w:ascii="Arial" w:eastAsia="Arial" w:hAnsi="Arial" w:cs="Arial"/>
          <w:sz w:val="24"/>
          <w:szCs w:val="24"/>
        </w:rPr>
        <w:t>you</w:t>
      </w:r>
      <w:r w:rsidRPr="00357A95">
        <w:rPr>
          <w:rFonts w:ascii="Arial" w:eastAsia="Arial" w:hAnsi="Arial" w:cs="Arial"/>
          <w:spacing w:val="-7"/>
          <w:sz w:val="24"/>
          <w:szCs w:val="24"/>
        </w:rPr>
        <w:t xml:space="preserve"> </w:t>
      </w:r>
      <w:r w:rsidRPr="00357A95">
        <w:rPr>
          <w:rFonts w:ascii="Arial" w:eastAsia="Arial" w:hAnsi="Arial" w:cs="Arial"/>
          <w:sz w:val="24"/>
          <w:szCs w:val="24"/>
        </w:rPr>
        <w:t>are</w:t>
      </w:r>
      <w:r w:rsidRPr="00357A95">
        <w:rPr>
          <w:rFonts w:ascii="Arial" w:eastAsia="Arial" w:hAnsi="Arial" w:cs="Arial"/>
          <w:spacing w:val="-7"/>
          <w:sz w:val="24"/>
          <w:szCs w:val="24"/>
        </w:rPr>
        <w:t xml:space="preserve"> </w:t>
      </w:r>
      <w:r w:rsidRPr="00357A95">
        <w:rPr>
          <w:rFonts w:ascii="Arial" w:eastAsia="Arial" w:hAnsi="Arial" w:cs="Arial"/>
          <w:sz w:val="24"/>
          <w:szCs w:val="24"/>
        </w:rPr>
        <w:t>installing</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8"/>
          <w:sz w:val="24"/>
          <w:szCs w:val="24"/>
        </w:rPr>
        <w:t xml:space="preserve"> </w:t>
      </w:r>
      <w:r w:rsidRPr="00357A95">
        <w:rPr>
          <w:rFonts w:ascii="Arial" w:eastAsia="Arial" w:hAnsi="Arial" w:cs="Arial"/>
          <w:sz w:val="24"/>
          <w:szCs w:val="24"/>
        </w:rPr>
        <w:t>valve</w:t>
      </w:r>
      <w:r w:rsidRPr="00357A95">
        <w:rPr>
          <w:rFonts w:ascii="Arial" w:eastAsia="Arial" w:hAnsi="Arial" w:cs="Arial"/>
          <w:spacing w:val="-7"/>
          <w:sz w:val="24"/>
          <w:szCs w:val="24"/>
        </w:rPr>
        <w:t xml:space="preserve"> </w:t>
      </w:r>
      <w:r w:rsidRPr="00357A95">
        <w:rPr>
          <w:rFonts w:ascii="Arial" w:eastAsia="Arial" w:hAnsi="Arial" w:cs="Arial"/>
          <w:sz w:val="24"/>
          <w:szCs w:val="24"/>
        </w:rPr>
        <w:t>is</w:t>
      </w:r>
      <w:r w:rsidRPr="00357A95">
        <w:rPr>
          <w:rFonts w:ascii="Arial" w:eastAsia="Arial" w:hAnsi="Arial" w:cs="Arial"/>
          <w:spacing w:val="-6"/>
          <w:sz w:val="24"/>
          <w:szCs w:val="24"/>
        </w:rPr>
        <w:t xml:space="preserve"> </w:t>
      </w:r>
      <w:r w:rsidRPr="00357A95">
        <w:rPr>
          <w:rFonts w:ascii="Arial" w:eastAsia="Arial" w:hAnsi="Arial" w:cs="Arial"/>
          <w:sz w:val="24"/>
          <w:szCs w:val="24"/>
        </w:rPr>
        <w:t>not</w:t>
      </w:r>
      <w:r w:rsidRPr="00357A95">
        <w:rPr>
          <w:rFonts w:ascii="Arial" w:eastAsia="Arial" w:hAnsi="Arial" w:cs="Arial"/>
          <w:spacing w:val="-4"/>
          <w:sz w:val="24"/>
          <w:szCs w:val="24"/>
        </w:rPr>
        <w:t xml:space="preserve"> </w:t>
      </w:r>
      <w:r w:rsidRPr="00357A95">
        <w:rPr>
          <w:rFonts w:ascii="Arial" w:eastAsia="Arial" w:hAnsi="Arial" w:cs="Arial"/>
          <w:sz w:val="24"/>
          <w:szCs w:val="24"/>
        </w:rPr>
        <w:t>under pressure or filled with product that could be spilled.</w:t>
      </w:r>
    </w:p>
    <w:p w14:paraId="5FA0B8C1"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Ensure</w:t>
      </w:r>
      <w:r w:rsidRPr="00357A95">
        <w:rPr>
          <w:rFonts w:ascii="Arial" w:eastAsia="Arial" w:hAnsi="Arial" w:cs="Arial"/>
          <w:spacing w:val="-13"/>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valve</w:t>
      </w:r>
      <w:r w:rsidRPr="00357A95">
        <w:rPr>
          <w:rFonts w:ascii="Arial" w:eastAsia="Arial" w:hAnsi="Arial" w:cs="Arial"/>
          <w:spacing w:val="-8"/>
          <w:sz w:val="24"/>
          <w:szCs w:val="24"/>
        </w:rPr>
        <w:t xml:space="preserve"> </w:t>
      </w:r>
      <w:r w:rsidRPr="00357A95">
        <w:rPr>
          <w:rFonts w:ascii="Arial" w:eastAsia="Arial" w:hAnsi="Arial" w:cs="Arial"/>
          <w:sz w:val="24"/>
          <w:szCs w:val="24"/>
        </w:rPr>
        <w:t>has</w:t>
      </w:r>
      <w:r w:rsidRPr="00357A95">
        <w:rPr>
          <w:rFonts w:ascii="Arial" w:eastAsia="Arial" w:hAnsi="Arial" w:cs="Arial"/>
          <w:spacing w:val="-10"/>
          <w:sz w:val="24"/>
          <w:szCs w:val="24"/>
        </w:rPr>
        <w:t xml:space="preserve"> </w:t>
      </w:r>
      <w:r w:rsidRPr="00357A95">
        <w:rPr>
          <w:rFonts w:ascii="Arial" w:eastAsia="Arial" w:hAnsi="Arial" w:cs="Arial"/>
          <w:sz w:val="24"/>
          <w:szCs w:val="24"/>
        </w:rPr>
        <w:t>the</w:t>
      </w:r>
      <w:r w:rsidRPr="00357A95">
        <w:rPr>
          <w:rFonts w:ascii="Arial" w:eastAsia="Arial" w:hAnsi="Arial" w:cs="Arial"/>
          <w:spacing w:val="-11"/>
          <w:sz w:val="24"/>
          <w:szCs w:val="24"/>
        </w:rPr>
        <w:t xml:space="preserve"> </w:t>
      </w:r>
      <w:r w:rsidRPr="00357A95">
        <w:rPr>
          <w:rFonts w:ascii="Arial" w:eastAsia="Arial" w:hAnsi="Arial" w:cs="Arial"/>
          <w:sz w:val="24"/>
          <w:szCs w:val="24"/>
        </w:rPr>
        <w:t>proper</w:t>
      </w:r>
      <w:r w:rsidRPr="00357A95">
        <w:rPr>
          <w:rFonts w:ascii="Arial" w:eastAsia="Arial" w:hAnsi="Arial" w:cs="Arial"/>
          <w:spacing w:val="-3"/>
          <w:sz w:val="24"/>
          <w:szCs w:val="24"/>
        </w:rPr>
        <w:t xml:space="preserve"> </w:t>
      </w:r>
      <w:r w:rsidRPr="00357A95">
        <w:rPr>
          <w:rFonts w:ascii="Arial" w:eastAsia="Arial" w:hAnsi="Arial" w:cs="Arial"/>
          <w:sz w:val="24"/>
          <w:szCs w:val="24"/>
        </w:rPr>
        <w:t>size</w:t>
      </w:r>
      <w:r w:rsidRPr="00357A95">
        <w:rPr>
          <w:rFonts w:ascii="Arial" w:eastAsia="Arial" w:hAnsi="Arial" w:cs="Arial"/>
          <w:spacing w:val="-10"/>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setting</w:t>
      </w:r>
      <w:r w:rsidRPr="00357A95">
        <w:rPr>
          <w:rFonts w:ascii="Arial" w:eastAsia="Arial" w:hAnsi="Arial" w:cs="Arial"/>
          <w:spacing w:val="-8"/>
          <w:sz w:val="24"/>
          <w:szCs w:val="24"/>
        </w:rPr>
        <w:t xml:space="preserve"> </w:t>
      </w:r>
      <w:r w:rsidRPr="00357A95">
        <w:rPr>
          <w:rFonts w:ascii="Arial" w:eastAsia="Arial" w:hAnsi="Arial" w:cs="Arial"/>
          <w:sz w:val="24"/>
          <w:szCs w:val="24"/>
        </w:rPr>
        <w:t>for</w:t>
      </w:r>
      <w:r w:rsidRPr="00357A95">
        <w:rPr>
          <w:rFonts w:ascii="Arial" w:eastAsia="Arial" w:hAnsi="Arial" w:cs="Arial"/>
          <w:spacing w:val="-8"/>
          <w:sz w:val="24"/>
          <w:szCs w:val="24"/>
        </w:rPr>
        <w:t xml:space="preserve"> </w:t>
      </w:r>
      <w:r w:rsidRPr="00357A95">
        <w:rPr>
          <w:rFonts w:ascii="Arial" w:eastAsia="Arial" w:hAnsi="Arial" w:cs="Arial"/>
          <w:sz w:val="24"/>
          <w:szCs w:val="24"/>
        </w:rPr>
        <w:t>the</w:t>
      </w:r>
      <w:r w:rsidRPr="00357A95">
        <w:rPr>
          <w:rFonts w:ascii="Arial" w:eastAsia="Arial" w:hAnsi="Arial" w:cs="Arial"/>
          <w:spacing w:val="-9"/>
          <w:sz w:val="24"/>
          <w:szCs w:val="24"/>
        </w:rPr>
        <w:t xml:space="preserve"> </w:t>
      </w:r>
      <w:r w:rsidRPr="00357A95">
        <w:rPr>
          <w:rFonts w:ascii="Arial" w:eastAsia="Arial" w:hAnsi="Arial" w:cs="Arial"/>
          <w:sz w:val="24"/>
          <w:szCs w:val="24"/>
        </w:rPr>
        <w:t>specific</w:t>
      </w:r>
      <w:r w:rsidRPr="00357A95">
        <w:rPr>
          <w:rFonts w:ascii="Arial" w:eastAsia="Arial" w:hAnsi="Arial" w:cs="Arial"/>
          <w:spacing w:val="-2"/>
          <w:sz w:val="24"/>
          <w:szCs w:val="24"/>
        </w:rPr>
        <w:t xml:space="preserve"> application.</w:t>
      </w:r>
    </w:p>
    <w:p w14:paraId="33DCB482" w14:textId="77777777" w:rsidR="00357A95" w:rsidRPr="00357A95" w:rsidRDefault="00357A95" w:rsidP="00DE0531">
      <w:pPr>
        <w:widowControl w:val="0"/>
        <w:numPr>
          <w:ilvl w:val="3"/>
          <w:numId w:val="28"/>
        </w:numPr>
        <w:tabs>
          <w:tab w:val="left" w:pos="2876"/>
          <w:tab w:val="left" w:pos="2880"/>
        </w:tabs>
        <w:autoSpaceDE w:val="0"/>
        <w:autoSpaceDN w:val="0"/>
        <w:ind w:right="1682"/>
        <w:jc w:val="both"/>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valve</w:t>
      </w:r>
      <w:r w:rsidRPr="00357A95">
        <w:rPr>
          <w:rFonts w:ascii="Arial" w:eastAsia="Arial" w:hAnsi="Arial" w:cs="Arial"/>
          <w:spacing w:val="-6"/>
          <w:sz w:val="24"/>
          <w:szCs w:val="24"/>
        </w:rPr>
        <w:t xml:space="preserve"> </w:t>
      </w:r>
      <w:r w:rsidRPr="00357A95">
        <w:rPr>
          <w:rFonts w:ascii="Arial" w:eastAsia="Arial" w:hAnsi="Arial" w:cs="Arial"/>
          <w:sz w:val="24"/>
          <w:szCs w:val="24"/>
        </w:rPr>
        <w:t>must</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9"/>
          <w:sz w:val="24"/>
          <w:szCs w:val="24"/>
        </w:rPr>
        <w:t xml:space="preserve"> </w:t>
      </w:r>
      <w:r w:rsidRPr="00357A95">
        <w:rPr>
          <w:rFonts w:ascii="Arial" w:eastAsia="Arial" w:hAnsi="Arial" w:cs="Arial"/>
          <w:sz w:val="24"/>
          <w:szCs w:val="24"/>
        </w:rPr>
        <w:t>installed</w:t>
      </w:r>
      <w:r w:rsidRPr="00357A95">
        <w:rPr>
          <w:rFonts w:ascii="Arial" w:eastAsia="Arial" w:hAnsi="Arial" w:cs="Arial"/>
          <w:spacing w:val="-4"/>
          <w:sz w:val="24"/>
          <w:szCs w:val="24"/>
        </w:rPr>
        <w:t xml:space="preserve"> </w:t>
      </w:r>
      <w:r w:rsidRPr="00357A95">
        <w:rPr>
          <w:rFonts w:ascii="Arial" w:eastAsia="Arial" w:hAnsi="Arial" w:cs="Arial"/>
          <w:sz w:val="24"/>
          <w:szCs w:val="24"/>
        </w:rPr>
        <w:t>on</w:t>
      </w:r>
      <w:r w:rsidRPr="00357A95">
        <w:rPr>
          <w:rFonts w:ascii="Arial" w:eastAsia="Arial" w:hAnsi="Arial" w:cs="Arial"/>
          <w:spacing w:val="-6"/>
          <w:sz w:val="24"/>
          <w:szCs w:val="24"/>
        </w:rPr>
        <w:t xml:space="preserve"> </w:t>
      </w:r>
      <w:r w:rsidRPr="00357A95">
        <w:rPr>
          <w:rFonts w:ascii="Arial" w:eastAsia="Arial" w:hAnsi="Arial" w:cs="Arial"/>
          <w:sz w:val="24"/>
          <w:szCs w:val="24"/>
        </w:rPr>
        <w:t>top</w:t>
      </w:r>
      <w:r w:rsidRPr="00357A95">
        <w:rPr>
          <w:rFonts w:ascii="Arial" w:eastAsia="Arial" w:hAnsi="Arial" w:cs="Arial"/>
          <w:spacing w:val="-7"/>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9"/>
          <w:sz w:val="24"/>
          <w:szCs w:val="24"/>
        </w:rPr>
        <w:t xml:space="preserve"> </w:t>
      </w:r>
      <w:r w:rsidRPr="00357A95">
        <w:rPr>
          <w:rFonts w:ascii="Arial" w:eastAsia="Arial" w:hAnsi="Arial" w:cs="Arial"/>
          <w:sz w:val="24"/>
          <w:szCs w:val="24"/>
        </w:rPr>
        <w:t>tank</w:t>
      </w:r>
      <w:r w:rsidRPr="00357A95">
        <w:rPr>
          <w:rFonts w:ascii="Arial" w:eastAsia="Arial" w:hAnsi="Arial" w:cs="Arial"/>
          <w:spacing w:val="-8"/>
          <w:sz w:val="24"/>
          <w:szCs w:val="24"/>
        </w:rPr>
        <w:t xml:space="preserve"> </w:t>
      </w:r>
      <w:r w:rsidRPr="00357A95">
        <w:rPr>
          <w:rFonts w:ascii="Arial" w:eastAsia="Arial" w:hAnsi="Arial" w:cs="Arial"/>
          <w:sz w:val="24"/>
          <w:szCs w:val="24"/>
        </w:rPr>
        <w:t>or</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piping</w:t>
      </w:r>
      <w:r w:rsidRPr="00357A95">
        <w:rPr>
          <w:rFonts w:ascii="Arial" w:eastAsia="Arial" w:hAnsi="Arial" w:cs="Arial"/>
          <w:spacing w:val="-4"/>
          <w:sz w:val="24"/>
          <w:szCs w:val="24"/>
        </w:rPr>
        <w:t xml:space="preserve"> </w:t>
      </w:r>
      <w:r w:rsidRPr="00357A95">
        <w:rPr>
          <w:rFonts w:ascii="Arial" w:eastAsia="Arial" w:hAnsi="Arial" w:cs="Arial"/>
          <w:sz w:val="24"/>
          <w:szCs w:val="24"/>
        </w:rPr>
        <w:t>system</w:t>
      </w:r>
      <w:r w:rsidRPr="00357A95">
        <w:rPr>
          <w:rFonts w:ascii="Arial" w:eastAsia="Arial" w:hAnsi="Arial" w:cs="Arial"/>
          <w:spacing w:val="-5"/>
          <w:sz w:val="24"/>
          <w:szCs w:val="24"/>
        </w:rPr>
        <w:t xml:space="preserve"> </w:t>
      </w:r>
      <w:r w:rsidRPr="00357A95">
        <w:rPr>
          <w:rFonts w:ascii="Arial" w:eastAsia="Arial" w:hAnsi="Arial" w:cs="Arial"/>
          <w:sz w:val="24"/>
          <w:szCs w:val="24"/>
        </w:rPr>
        <w:t>above</w:t>
      </w:r>
      <w:r w:rsidRPr="00357A95">
        <w:rPr>
          <w:rFonts w:ascii="Arial" w:eastAsia="Arial" w:hAnsi="Arial" w:cs="Arial"/>
          <w:spacing w:val="-4"/>
          <w:sz w:val="24"/>
          <w:szCs w:val="24"/>
        </w:rPr>
        <w:t xml:space="preserve"> </w:t>
      </w:r>
      <w:r w:rsidRPr="00357A95">
        <w:rPr>
          <w:rFonts w:ascii="Arial" w:eastAsia="Arial" w:hAnsi="Arial" w:cs="Arial"/>
          <w:sz w:val="24"/>
          <w:szCs w:val="24"/>
        </w:rPr>
        <w:t>the tank where no</w:t>
      </w:r>
      <w:r w:rsidRPr="00357A95">
        <w:rPr>
          <w:rFonts w:ascii="Arial" w:eastAsia="Arial" w:hAnsi="Arial" w:cs="Arial"/>
          <w:spacing w:val="-2"/>
          <w:sz w:val="24"/>
          <w:szCs w:val="24"/>
        </w:rPr>
        <w:t xml:space="preserve"> </w:t>
      </w:r>
      <w:r w:rsidRPr="00357A95">
        <w:rPr>
          <w:rFonts w:ascii="Arial" w:eastAsia="Arial" w:hAnsi="Arial" w:cs="Arial"/>
          <w:sz w:val="24"/>
          <w:szCs w:val="24"/>
        </w:rPr>
        <w:t>section of</w:t>
      </w:r>
      <w:r w:rsidRPr="00357A95">
        <w:rPr>
          <w:rFonts w:ascii="Arial" w:eastAsia="Arial" w:hAnsi="Arial" w:cs="Arial"/>
          <w:spacing w:val="-3"/>
          <w:sz w:val="24"/>
          <w:szCs w:val="24"/>
        </w:rPr>
        <w:t xml:space="preserve"> </w:t>
      </w:r>
      <w:r w:rsidRPr="00357A95">
        <w:rPr>
          <w:rFonts w:ascii="Arial" w:eastAsia="Arial" w:hAnsi="Arial" w:cs="Arial"/>
          <w:sz w:val="24"/>
          <w:szCs w:val="24"/>
        </w:rPr>
        <w:t>the piping between the</w:t>
      </w:r>
      <w:r w:rsidRPr="00357A95">
        <w:rPr>
          <w:rFonts w:ascii="Arial" w:eastAsia="Arial" w:hAnsi="Arial" w:cs="Arial"/>
          <w:spacing w:val="-3"/>
          <w:sz w:val="24"/>
          <w:szCs w:val="24"/>
        </w:rPr>
        <w:t xml:space="preserve"> </w:t>
      </w:r>
      <w:r w:rsidRPr="00357A95">
        <w:rPr>
          <w:rFonts w:ascii="Arial" w:eastAsia="Arial" w:hAnsi="Arial" w:cs="Arial"/>
          <w:sz w:val="24"/>
          <w:szCs w:val="24"/>
        </w:rPr>
        <w:t>tank and</w:t>
      </w:r>
      <w:r w:rsidRPr="00357A95">
        <w:rPr>
          <w:rFonts w:ascii="Arial" w:eastAsia="Arial" w:hAnsi="Arial" w:cs="Arial"/>
          <w:spacing w:val="-2"/>
          <w:sz w:val="24"/>
          <w:szCs w:val="24"/>
        </w:rPr>
        <w:t xml:space="preserve"> </w:t>
      </w:r>
      <w:r w:rsidRPr="00357A95">
        <w:rPr>
          <w:rFonts w:ascii="Arial" w:eastAsia="Arial" w:hAnsi="Arial" w:cs="Arial"/>
          <w:sz w:val="24"/>
          <w:szCs w:val="24"/>
        </w:rPr>
        <w:t>the anti-siphon</w:t>
      </w:r>
      <w:r w:rsidRPr="00357A95">
        <w:rPr>
          <w:rFonts w:ascii="Arial" w:eastAsia="Arial" w:hAnsi="Arial" w:cs="Arial"/>
          <w:spacing w:val="-2"/>
          <w:sz w:val="24"/>
          <w:szCs w:val="24"/>
        </w:rPr>
        <w:t xml:space="preserve"> </w:t>
      </w:r>
      <w:r w:rsidRPr="00357A95">
        <w:rPr>
          <w:rFonts w:ascii="Arial" w:eastAsia="Arial" w:hAnsi="Arial" w:cs="Arial"/>
          <w:sz w:val="24"/>
          <w:szCs w:val="24"/>
        </w:rPr>
        <w:t>valve extends below the top of the tank.</w:t>
      </w:r>
    </w:p>
    <w:p w14:paraId="3505A463" w14:textId="77777777" w:rsidR="00357A95" w:rsidRPr="00357A95" w:rsidRDefault="00357A95" w:rsidP="00DE0531">
      <w:pPr>
        <w:widowControl w:val="0"/>
        <w:numPr>
          <w:ilvl w:val="3"/>
          <w:numId w:val="28"/>
        </w:numPr>
        <w:tabs>
          <w:tab w:val="left" w:pos="2876"/>
          <w:tab w:val="left" w:pos="2880"/>
        </w:tabs>
        <w:autoSpaceDE w:val="0"/>
        <w:autoSpaceDN w:val="0"/>
        <w:ind w:right="1601"/>
        <w:jc w:val="both"/>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valve</w:t>
      </w:r>
      <w:r w:rsidRPr="00357A95">
        <w:rPr>
          <w:rFonts w:ascii="Arial" w:eastAsia="Arial" w:hAnsi="Arial" w:cs="Arial"/>
          <w:spacing w:val="-6"/>
          <w:sz w:val="24"/>
          <w:szCs w:val="24"/>
        </w:rPr>
        <w:t xml:space="preserve"> </w:t>
      </w:r>
      <w:r w:rsidRPr="00357A95">
        <w:rPr>
          <w:rFonts w:ascii="Arial" w:eastAsia="Arial" w:hAnsi="Arial" w:cs="Arial"/>
          <w:sz w:val="24"/>
          <w:szCs w:val="24"/>
        </w:rPr>
        <w:t>may</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9"/>
          <w:sz w:val="24"/>
          <w:szCs w:val="24"/>
        </w:rPr>
        <w:t xml:space="preserve"> </w:t>
      </w:r>
      <w:r w:rsidRPr="00357A95">
        <w:rPr>
          <w:rFonts w:ascii="Arial" w:eastAsia="Arial" w:hAnsi="Arial" w:cs="Arial"/>
          <w:sz w:val="24"/>
          <w:szCs w:val="24"/>
        </w:rPr>
        <w:t>installed</w:t>
      </w:r>
      <w:r w:rsidRPr="00357A95">
        <w:rPr>
          <w:rFonts w:ascii="Arial" w:eastAsia="Arial" w:hAnsi="Arial" w:cs="Arial"/>
          <w:spacing w:val="-4"/>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orientation</w:t>
      </w:r>
      <w:r w:rsidRPr="00357A95">
        <w:rPr>
          <w:rFonts w:ascii="Arial" w:eastAsia="Arial" w:hAnsi="Arial" w:cs="Arial"/>
          <w:spacing w:val="-4"/>
          <w:sz w:val="24"/>
          <w:szCs w:val="24"/>
        </w:rPr>
        <w:t xml:space="preserve"> </w:t>
      </w:r>
      <w:proofErr w:type="gramStart"/>
      <w:r w:rsidRPr="00357A95">
        <w:rPr>
          <w:rFonts w:ascii="Arial" w:eastAsia="Arial" w:hAnsi="Arial" w:cs="Arial"/>
          <w:sz w:val="24"/>
          <w:szCs w:val="24"/>
        </w:rPr>
        <w:t>as</w:t>
      </w:r>
      <w:r w:rsidRPr="00357A95">
        <w:rPr>
          <w:rFonts w:ascii="Arial" w:eastAsia="Arial" w:hAnsi="Arial" w:cs="Arial"/>
          <w:spacing w:val="-6"/>
          <w:sz w:val="24"/>
          <w:szCs w:val="24"/>
        </w:rPr>
        <w:t xml:space="preserve"> </w:t>
      </w:r>
      <w:r w:rsidRPr="00357A95">
        <w:rPr>
          <w:rFonts w:ascii="Arial" w:eastAsia="Arial" w:hAnsi="Arial" w:cs="Arial"/>
          <w:sz w:val="24"/>
          <w:szCs w:val="24"/>
        </w:rPr>
        <w:t>long</w:t>
      </w:r>
      <w:r w:rsidRPr="00357A95">
        <w:rPr>
          <w:rFonts w:ascii="Arial" w:eastAsia="Arial" w:hAnsi="Arial" w:cs="Arial"/>
          <w:spacing w:val="-4"/>
          <w:sz w:val="24"/>
          <w:szCs w:val="24"/>
        </w:rPr>
        <w:t xml:space="preserve"> </w:t>
      </w:r>
      <w:r w:rsidRPr="00357A95">
        <w:rPr>
          <w:rFonts w:ascii="Arial" w:eastAsia="Arial" w:hAnsi="Arial" w:cs="Arial"/>
          <w:sz w:val="24"/>
          <w:szCs w:val="24"/>
        </w:rPr>
        <w:t>as</w:t>
      </w:r>
      <w:proofErr w:type="gramEnd"/>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9"/>
          <w:sz w:val="24"/>
          <w:szCs w:val="24"/>
        </w:rPr>
        <w:t xml:space="preserve"> </w:t>
      </w:r>
      <w:r w:rsidRPr="00357A95">
        <w:rPr>
          <w:rFonts w:ascii="Arial" w:eastAsia="Arial" w:hAnsi="Arial" w:cs="Arial"/>
          <w:sz w:val="24"/>
          <w:szCs w:val="24"/>
        </w:rPr>
        <w:t>valve</w:t>
      </w:r>
      <w:r w:rsidRPr="00357A95">
        <w:rPr>
          <w:rFonts w:ascii="Arial" w:eastAsia="Arial" w:hAnsi="Arial" w:cs="Arial"/>
          <w:spacing w:val="-3"/>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aligned</w:t>
      </w:r>
      <w:r w:rsidRPr="00357A95">
        <w:rPr>
          <w:rFonts w:ascii="Arial" w:eastAsia="Arial" w:hAnsi="Arial" w:cs="Arial"/>
          <w:spacing w:val="-2"/>
          <w:sz w:val="24"/>
          <w:szCs w:val="24"/>
        </w:rPr>
        <w:t xml:space="preserve"> </w:t>
      </w:r>
      <w:r w:rsidRPr="00357A95">
        <w:rPr>
          <w:rFonts w:ascii="Arial" w:eastAsia="Arial" w:hAnsi="Arial" w:cs="Arial"/>
          <w:sz w:val="24"/>
          <w:szCs w:val="24"/>
        </w:rPr>
        <w:t>with the fluid flow.</w:t>
      </w:r>
    </w:p>
    <w:p w14:paraId="3480368B" w14:textId="77777777" w:rsidR="00357A95" w:rsidRPr="00357A95" w:rsidRDefault="00357A95" w:rsidP="00DE0531">
      <w:pPr>
        <w:widowControl w:val="0"/>
        <w:numPr>
          <w:ilvl w:val="3"/>
          <w:numId w:val="28"/>
        </w:numPr>
        <w:tabs>
          <w:tab w:val="left" w:pos="2874"/>
          <w:tab w:val="left" w:pos="2878"/>
        </w:tabs>
        <w:autoSpaceDE w:val="0"/>
        <w:autoSpaceDN w:val="0"/>
        <w:ind w:right="1494"/>
        <w:rPr>
          <w:rFonts w:ascii="Arial" w:eastAsia="Arial" w:hAnsi="Arial" w:cs="Arial"/>
          <w:sz w:val="24"/>
          <w:szCs w:val="24"/>
        </w:rPr>
      </w:pPr>
      <w:r w:rsidRPr="00357A95">
        <w:rPr>
          <w:rFonts w:ascii="Arial" w:eastAsia="Arial" w:hAnsi="Arial" w:cs="Arial"/>
          <w:sz w:val="24"/>
          <w:szCs w:val="24"/>
        </w:rPr>
        <w:t>Apply</w:t>
      </w:r>
      <w:r w:rsidRPr="00357A95">
        <w:rPr>
          <w:rFonts w:ascii="Arial" w:eastAsia="Arial" w:hAnsi="Arial" w:cs="Arial"/>
          <w:spacing w:val="-5"/>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fuel</w:t>
      </w:r>
      <w:r w:rsidRPr="00357A95">
        <w:rPr>
          <w:rFonts w:ascii="Arial" w:eastAsia="Arial" w:hAnsi="Arial" w:cs="Arial"/>
          <w:spacing w:val="-12"/>
          <w:sz w:val="24"/>
          <w:szCs w:val="24"/>
        </w:rPr>
        <w:t xml:space="preserve"> </w:t>
      </w:r>
      <w:r w:rsidRPr="00357A95">
        <w:rPr>
          <w:rFonts w:ascii="Arial" w:eastAsia="Arial" w:hAnsi="Arial" w:cs="Arial"/>
          <w:sz w:val="24"/>
          <w:szCs w:val="24"/>
        </w:rPr>
        <w:t>resistant,</w:t>
      </w:r>
      <w:r w:rsidRPr="00357A95">
        <w:rPr>
          <w:rFonts w:ascii="Arial" w:eastAsia="Arial" w:hAnsi="Arial" w:cs="Arial"/>
          <w:spacing w:val="-3"/>
          <w:sz w:val="24"/>
          <w:szCs w:val="24"/>
        </w:rPr>
        <w:t xml:space="preserve"> </w:t>
      </w:r>
      <w:r w:rsidRPr="00357A95">
        <w:rPr>
          <w:rFonts w:ascii="Arial" w:eastAsia="Arial" w:hAnsi="Arial" w:cs="Arial"/>
          <w:sz w:val="24"/>
          <w:szCs w:val="24"/>
        </w:rPr>
        <w:t>non-hardening,</w:t>
      </w:r>
      <w:r w:rsidRPr="00357A95">
        <w:rPr>
          <w:rFonts w:ascii="Arial" w:eastAsia="Arial" w:hAnsi="Arial" w:cs="Arial"/>
          <w:spacing w:val="-6"/>
          <w:sz w:val="24"/>
          <w:szCs w:val="24"/>
        </w:rPr>
        <w:t xml:space="preserve"> </w:t>
      </w:r>
      <w:r w:rsidRPr="00357A95">
        <w:rPr>
          <w:rFonts w:ascii="Arial" w:eastAsia="Arial" w:hAnsi="Arial" w:cs="Arial"/>
          <w:sz w:val="24"/>
          <w:szCs w:val="24"/>
        </w:rPr>
        <w:t>anti-seize</w:t>
      </w:r>
      <w:r w:rsidRPr="00357A95">
        <w:rPr>
          <w:rFonts w:ascii="Arial" w:eastAsia="Arial" w:hAnsi="Arial" w:cs="Arial"/>
          <w:spacing w:val="-7"/>
          <w:sz w:val="24"/>
          <w:szCs w:val="24"/>
        </w:rPr>
        <w:t xml:space="preserve"> </w:t>
      </w:r>
      <w:r w:rsidRPr="00357A95">
        <w:rPr>
          <w:rFonts w:ascii="Arial" w:eastAsia="Arial" w:hAnsi="Arial" w:cs="Arial"/>
          <w:sz w:val="24"/>
          <w:szCs w:val="24"/>
        </w:rPr>
        <w:t>sealant</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10"/>
          <w:sz w:val="24"/>
          <w:szCs w:val="24"/>
        </w:rPr>
        <w:t xml:space="preserve"> </w:t>
      </w:r>
      <w:r w:rsidRPr="00357A95">
        <w:rPr>
          <w:rFonts w:ascii="Arial" w:eastAsia="Arial" w:hAnsi="Arial" w:cs="Arial"/>
          <w:sz w:val="24"/>
          <w:szCs w:val="24"/>
        </w:rPr>
        <w:t>the</w:t>
      </w:r>
      <w:r w:rsidRPr="00357A95">
        <w:rPr>
          <w:rFonts w:ascii="Arial" w:eastAsia="Arial" w:hAnsi="Arial" w:cs="Arial"/>
          <w:spacing w:val="-12"/>
          <w:sz w:val="24"/>
          <w:szCs w:val="24"/>
        </w:rPr>
        <w:t xml:space="preserve"> </w:t>
      </w:r>
      <w:r w:rsidRPr="00357A95">
        <w:rPr>
          <w:rFonts w:ascii="Arial" w:eastAsia="Arial" w:hAnsi="Arial" w:cs="Arial"/>
          <w:sz w:val="24"/>
          <w:szCs w:val="24"/>
        </w:rPr>
        <w:t>male</w:t>
      </w:r>
      <w:r w:rsidRPr="00357A95">
        <w:rPr>
          <w:rFonts w:ascii="Arial" w:eastAsia="Arial" w:hAnsi="Arial" w:cs="Arial"/>
          <w:spacing w:val="-4"/>
          <w:sz w:val="24"/>
          <w:szCs w:val="24"/>
        </w:rPr>
        <w:t xml:space="preserve"> </w:t>
      </w:r>
      <w:r w:rsidRPr="00357A95">
        <w:rPr>
          <w:rFonts w:ascii="Arial" w:eastAsia="Arial" w:hAnsi="Arial" w:cs="Arial"/>
          <w:sz w:val="24"/>
          <w:szCs w:val="24"/>
        </w:rPr>
        <w:t>pipe</w:t>
      </w:r>
      <w:r w:rsidRPr="00357A95">
        <w:rPr>
          <w:rFonts w:ascii="Arial" w:eastAsia="Arial" w:hAnsi="Arial" w:cs="Arial"/>
          <w:spacing w:val="-8"/>
          <w:sz w:val="24"/>
          <w:szCs w:val="24"/>
        </w:rPr>
        <w:t xml:space="preserve"> </w:t>
      </w:r>
      <w:r w:rsidRPr="00357A95">
        <w:rPr>
          <w:rFonts w:ascii="Arial" w:eastAsia="Arial" w:hAnsi="Arial" w:cs="Arial"/>
          <w:sz w:val="24"/>
          <w:szCs w:val="24"/>
        </w:rPr>
        <w:t xml:space="preserve">threads. Teflon tape is not recommended. When </w:t>
      </w:r>
      <w:r w:rsidRPr="00357A95">
        <w:rPr>
          <w:rFonts w:ascii="Arial" w:eastAsia="Arial" w:hAnsi="Arial" w:cs="Arial"/>
          <w:sz w:val="24"/>
          <w:szCs w:val="24"/>
        </w:rPr>
        <w:lastRenderedPageBreak/>
        <w:t xml:space="preserve">tightening the valve onto the associated piping, make certain you use the valve flat that is closest to the pipe. When threading pipe into the other end of the valve make a certain that you hold, with the wrench, the valve flats on the end. Do NOT </w:t>
      </w:r>
      <w:proofErr w:type="gramStart"/>
      <w:r w:rsidRPr="00357A95">
        <w:rPr>
          <w:rFonts w:ascii="Arial" w:eastAsia="Arial" w:hAnsi="Arial" w:cs="Arial"/>
          <w:sz w:val="24"/>
          <w:szCs w:val="24"/>
        </w:rPr>
        <w:t>cross torque</w:t>
      </w:r>
      <w:proofErr w:type="gramEnd"/>
      <w:r w:rsidRPr="00357A95">
        <w:rPr>
          <w:rFonts w:ascii="Arial" w:eastAsia="Arial" w:hAnsi="Arial" w:cs="Arial"/>
          <w:sz w:val="24"/>
          <w:szCs w:val="24"/>
        </w:rPr>
        <w:t xml:space="preserve"> the valve.</w:t>
      </w:r>
    </w:p>
    <w:p w14:paraId="35B93E66"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7"/>
          <w:sz w:val="24"/>
          <w:szCs w:val="24"/>
        </w:rPr>
        <w:t xml:space="preserve"> </w:t>
      </w:r>
      <w:r w:rsidRPr="00357A95">
        <w:rPr>
          <w:rFonts w:ascii="Arial" w:eastAsia="Arial" w:hAnsi="Arial" w:cs="Arial"/>
          <w:sz w:val="24"/>
          <w:szCs w:val="24"/>
        </w:rPr>
        <w:t>for</w:t>
      </w:r>
      <w:r w:rsidRPr="00357A95">
        <w:rPr>
          <w:rFonts w:ascii="Arial" w:eastAsia="Arial" w:hAnsi="Arial" w:cs="Arial"/>
          <w:spacing w:val="-6"/>
          <w:sz w:val="24"/>
          <w:szCs w:val="24"/>
        </w:rPr>
        <w:t xml:space="preserve"> </w:t>
      </w:r>
      <w:r w:rsidRPr="00357A95">
        <w:rPr>
          <w:rFonts w:ascii="Arial" w:eastAsia="Arial" w:hAnsi="Arial" w:cs="Arial"/>
          <w:sz w:val="24"/>
          <w:szCs w:val="24"/>
        </w:rPr>
        <w:t>proper</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operation.</w:t>
      </w:r>
    </w:p>
    <w:p w14:paraId="1E9BA8F9" w14:textId="77777777" w:rsidR="00357A95" w:rsidRPr="00357A95" w:rsidRDefault="00357A95" w:rsidP="00357A95">
      <w:pPr>
        <w:widowControl w:val="0"/>
        <w:autoSpaceDE w:val="0"/>
        <w:autoSpaceDN w:val="0"/>
        <w:spacing w:before="3"/>
        <w:rPr>
          <w:rFonts w:ascii="Arial" w:eastAsia="Arial" w:hAnsi="Arial" w:cs="Arial"/>
          <w:sz w:val="24"/>
          <w:szCs w:val="24"/>
        </w:rPr>
      </w:pPr>
    </w:p>
    <w:p w14:paraId="54AE0ABC" w14:textId="77777777" w:rsidR="00357A95" w:rsidRPr="00357A95" w:rsidRDefault="00357A95" w:rsidP="00DE0531">
      <w:pPr>
        <w:widowControl w:val="0"/>
        <w:numPr>
          <w:ilvl w:val="2"/>
          <w:numId w:val="28"/>
        </w:numPr>
        <w:tabs>
          <w:tab w:val="left" w:pos="2520"/>
        </w:tabs>
        <w:autoSpaceDE w:val="0"/>
        <w:autoSpaceDN w:val="0"/>
        <w:spacing w:line="480" w:lineRule="auto"/>
        <w:ind w:right="1440"/>
        <w:rPr>
          <w:rFonts w:ascii="Arial" w:eastAsia="Arial" w:hAnsi="Arial" w:cs="Arial"/>
          <w:sz w:val="24"/>
          <w:szCs w:val="24"/>
        </w:rPr>
      </w:pPr>
      <w:r w:rsidRPr="00357A95">
        <w:rPr>
          <w:rFonts w:ascii="Arial" w:eastAsia="Arial" w:hAnsi="Arial" w:cs="Arial"/>
          <w:sz w:val="24"/>
          <w:szCs w:val="24"/>
          <w:u w:val="single"/>
        </w:rPr>
        <w:t>Semi-Annual</w:t>
      </w:r>
      <w:r w:rsidRPr="00357A95">
        <w:rPr>
          <w:rFonts w:ascii="Arial" w:eastAsia="Arial" w:hAnsi="Arial" w:cs="Arial"/>
          <w:spacing w:val="-16"/>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15"/>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15"/>
          <w:sz w:val="24"/>
          <w:szCs w:val="24"/>
          <w:u w:val="single"/>
        </w:rPr>
        <w:t xml:space="preserve"> </w:t>
      </w:r>
      <w:r w:rsidRPr="00357A95">
        <w:rPr>
          <w:rFonts w:ascii="Arial" w:eastAsia="Arial" w:hAnsi="Arial" w:cs="Arial"/>
          <w:sz w:val="24"/>
          <w:szCs w:val="24"/>
          <w:u w:val="single"/>
        </w:rPr>
        <w:t>Pump</w:t>
      </w:r>
      <w:r w:rsidRPr="00357A95">
        <w:rPr>
          <w:rFonts w:ascii="Arial" w:eastAsia="Arial" w:hAnsi="Arial" w:cs="Arial"/>
          <w:spacing w:val="-16"/>
          <w:sz w:val="24"/>
          <w:szCs w:val="24"/>
          <w:u w:val="single"/>
        </w:rPr>
        <w:t xml:space="preserve"> </w:t>
      </w:r>
      <w:r w:rsidRPr="00357A95">
        <w:rPr>
          <w:rFonts w:ascii="Arial" w:eastAsia="Arial" w:hAnsi="Arial" w:cs="Arial"/>
          <w:sz w:val="24"/>
          <w:szCs w:val="24"/>
          <w:u w:val="single"/>
        </w:rPr>
        <w:t xml:space="preserve">Set (Bldg. #402) </w:t>
      </w:r>
      <w:r w:rsidRPr="00357A95">
        <w:rPr>
          <w:rFonts w:ascii="Arial" w:eastAsia="Arial" w:hAnsi="Arial" w:cs="Arial"/>
          <w:sz w:val="24"/>
          <w:szCs w:val="24"/>
        </w:rPr>
        <w:t xml:space="preserve"> </w:t>
      </w:r>
    </w:p>
    <w:p w14:paraId="33DEA391" w14:textId="77777777" w:rsidR="00357A95" w:rsidRPr="00357A95" w:rsidRDefault="00357A95" w:rsidP="00357A95">
      <w:pPr>
        <w:widowControl w:val="0"/>
        <w:tabs>
          <w:tab w:val="left" w:pos="2520"/>
        </w:tabs>
        <w:autoSpaceDE w:val="0"/>
        <w:autoSpaceDN w:val="0"/>
        <w:spacing w:line="480" w:lineRule="auto"/>
        <w:ind w:left="2341" w:right="1440"/>
        <w:rPr>
          <w:rFonts w:ascii="Arial" w:eastAsia="Arial" w:hAnsi="Arial" w:cs="Arial"/>
          <w:sz w:val="24"/>
          <w:szCs w:val="24"/>
        </w:rPr>
      </w:pPr>
      <w:r w:rsidRPr="00357A95">
        <w:rPr>
          <w:rFonts w:ascii="Arial" w:eastAsia="Arial" w:hAnsi="Arial" w:cs="Arial"/>
          <w:sz w:val="24"/>
          <w:szCs w:val="24"/>
        </w:rPr>
        <w:t>Contractor shall perform the following:</w:t>
      </w:r>
    </w:p>
    <w:p w14:paraId="7F35C046" w14:textId="77777777" w:rsidR="00357A95" w:rsidRPr="00357A95" w:rsidRDefault="00357A95" w:rsidP="00DE0531">
      <w:pPr>
        <w:widowControl w:val="0"/>
        <w:numPr>
          <w:ilvl w:val="3"/>
          <w:numId w:val="28"/>
        </w:numPr>
        <w:tabs>
          <w:tab w:val="left" w:pos="2876"/>
          <w:tab w:val="left" w:pos="2880"/>
        </w:tabs>
        <w:autoSpaceDE w:val="0"/>
        <w:autoSpaceDN w:val="0"/>
        <w:ind w:right="2074"/>
        <w:rPr>
          <w:rFonts w:ascii="Arial" w:eastAsia="Arial" w:hAnsi="Arial" w:cs="Arial"/>
          <w:sz w:val="24"/>
          <w:szCs w:val="24"/>
        </w:rPr>
      </w:pPr>
      <w:r w:rsidRPr="00357A95">
        <w:rPr>
          <w:rFonts w:ascii="Arial" w:eastAsia="Arial" w:hAnsi="Arial" w:cs="Arial"/>
          <w:sz w:val="24"/>
          <w:szCs w:val="24"/>
        </w:rPr>
        <w:t>Simplex</w:t>
      </w:r>
      <w:r w:rsidRPr="00357A95">
        <w:rPr>
          <w:rFonts w:ascii="Arial" w:eastAsia="Arial" w:hAnsi="Arial" w:cs="Arial"/>
          <w:spacing w:val="-6"/>
          <w:sz w:val="24"/>
          <w:szCs w:val="24"/>
        </w:rPr>
        <w:t xml:space="preserve"> </w:t>
      </w:r>
      <w:r w:rsidRPr="00357A95">
        <w:rPr>
          <w:rFonts w:ascii="Arial" w:eastAsia="Arial" w:hAnsi="Arial" w:cs="Arial"/>
          <w:sz w:val="24"/>
          <w:szCs w:val="24"/>
        </w:rPr>
        <w:t>Pump</w:t>
      </w:r>
      <w:r w:rsidRPr="00357A95">
        <w:rPr>
          <w:rFonts w:ascii="Arial" w:eastAsia="Arial" w:hAnsi="Arial" w:cs="Arial"/>
          <w:spacing w:val="-10"/>
          <w:sz w:val="24"/>
          <w:szCs w:val="24"/>
        </w:rPr>
        <w:t xml:space="preserve"> </w:t>
      </w:r>
      <w:r w:rsidRPr="00357A95">
        <w:rPr>
          <w:rFonts w:ascii="Arial" w:eastAsia="Arial" w:hAnsi="Arial" w:cs="Arial"/>
          <w:sz w:val="24"/>
          <w:szCs w:val="24"/>
        </w:rPr>
        <w:t>Sets</w:t>
      </w:r>
      <w:r w:rsidRPr="00357A95">
        <w:rPr>
          <w:rFonts w:ascii="Arial" w:eastAsia="Arial" w:hAnsi="Arial" w:cs="Arial"/>
          <w:spacing w:val="-10"/>
          <w:sz w:val="24"/>
          <w:szCs w:val="24"/>
        </w:rPr>
        <w:t xml:space="preserve"> </w:t>
      </w:r>
      <w:r w:rsidRPr="00357A95">
        <w:rPr>
          <w:rFonts w:ascii="Arial" w:eastAsia="Arial" w:hAnsi="Arial" w:cs="Arial"/>
          <w:sz w:val="24"/>
          <w:szCs w:val="24"/>
        </w:rPr>
        <w:t>should</w:t>
      </w:r>
      <w:r w:rsidRPr="00357A95">
        <w:rPr>
          <w:rFonts w:ascii="Arial" w:eastAsia="Arial" w:hAnsi="Arial" w:cs="Arial"/>
          <w:spacing w:val="-8"/>
          <w:sz w:val="24"/>
          <w:szCs w:val="24"/>
        </w:rPr>
        <w:t xml:space="preserve"> </w:t>
      </w:r>
      <w:r w:rsidRPr="00357A95">
        <w:rPr>
          <w:rFonts w:ascii="Arial" w:eastAsia="Arial" w:hAnsi="Arial" w:cs="Arial"/>
          <w:sz w:val="24"/>
          <w:szCs w:val="24"/>
        </w:rPr>
        <w:t>be</w:t>
      </w:r>
      <w:r w:rsidRPr="00357A95">
        <w:rPr>
          <w:rFonts w:ascii="Arial" w:eastAsia="Arial" w:hAnsi="Arial" w:cs="Arial"/>
          <w:spacing w:val="-8"/>
          <w:sz w:val="24"/>
          <w:szCs w:val="24"/>
        </w:rPr>
        <w:t xml:space="preserve"> </w:t>
      </w:r>
      <w:r w:rsidRPr="00357A95">
        <w:rPr>
          <w:rFonts w:ascii="Arial" w:eastAsia="Arial" w:hAnsi="Arial" w:cs="Arial"/>
          <w:sz w:val="24"/>
          <w:szCs w:val="24"/>
        </w:rPr>
        <w:t>visually</w:t>
      </w:r>
      <w:r w:rsidRPr="00357A95">
        <w:rPr>
          <w:rFonts w:ascii="Arial" w:eastAsia="Arial" w:hAnsi="Arial" w:cs="Arial"/>
          <w:spacing w:val="-6"/>
          <w:sz w:val="24"/>
          <w:szCs w:val="24"/>
        </w:rPr>
        <w:t xml:space="preserve"> </w:t>
      </w:r>
      <w:r w:rsidRPr="00357A95">
        <w:rPr>
          <w:rFonts w:ascii="Arial" w:eastAsia="Arial" w:hAnsi="Arial" w:cs="Arial"/>
          <w:sz w:val="24"/>
          <w:szCs w:val="24"/>
        </w:rPr>
        <w:t>inspected</w:t>
      </w:r>
      <w:r w:rsidRPr="00357A95">
        <w:rPr>
          <w:rFonts w:ascii="Arial" w:eastAsia="Arial" w:hAnsi="Arial" w:cs="Arial"/>
          <w:spacing w:val="-13"/>
          <w:sz w:val="24"/>
          <w:szCs w:val="24"/>
        </w:rPr>
        <w:t xml:space="preserve"> </w:t>
      </w:r>
      <w:r w:rsidRPr="00357A95">
        <w:rPr>
          <w:rFonts w:ascii="Arial" w:eastAsia="Arial" w:hAnsi="Arial" w:cs="Arial"/>
          <w:sz w:val="24"/>
          <w:szCs w:val="24"/>
        </w:rPr>
        <w:t>for</w:t>
      </w:r>
      <w:r w:rsidRPr="00357A95">
        <w:rPr>
          <w:rFonts w:ascii="Arial" w:eastAsia="Arial" w:hAnsi="Arial" w:cs="Arial"/>
          <w:spacing w:val="-10"/>
          <w:sz w:val="24"/>
          <w:szCs w:val="24"/>
        </w:rPr>
        <w:t xml:space="preserve"> </w:t>
      </w:r>
      <w:r w:rsidRPr="00357A95">
        <w:rPr>
          <w:rFonts w:ascii="Arial" w:eastAsia="Arial" w:hAnsi="Arial" w:cs="Arial"/>
          <w:sz w:val="24"/>
          <w:szCs w:val="24"/>
        </w:rPr>
        <w:t>maintenance</w:t>
      </w:r>
      <w:r w:rsidRPr="00357A95">
        <w:rPr>
          <w:rFonts w:ascii="Arial" w:eastAsia="Arial" w:hAnsi="Arial" w:cs="Arial"/>
          <w:spacing w:val="-7"/>
          <w:sz w:val="24"/>
          <w:szCs w:val="24"/>
        </w:rPr>
        <w:t xml:space="preserve"> </w:t>
      </w:r>
      <w:r w:rsidRPr="00357A95">
        <w:rPr>
          <w:rFonts w:ascii="Arial" w:eastAsia="Arial" w:hAnsi="Arial" w:cs="Arial"/>
          <w:sz w:val="24"/>
          <w:szCs w:val="24"/>
        </w:rPr>
        <w:t>purposes during light duty cycles.</w:t>
      </w:r>
    </w:p>
    <w:p w14:paraId="4C1E2C06" w14:textId="77777777" w:rsidR="00357A95" w:rsidRPr="00357A95" w:rsidRDefault="00357A95" w:rsidP="00DE0531">
      <w:pPr>
        <w:widowControl w:val="0"/>
        <w:numPr>
          <w:ilvl w:val="3"/>
          <w:numId w:val="28"/>
        </w:numPr>
        <w:tabs>
          <w:tab w:val="left" w:pos="2876"/>
          <w:tab w:val="left" w:pos="2880"/>
        </w:tabs>
        <w:autoSpaceDE w:val="0"/>
        <w:autoSpaceDN w:val="0"/>
        <w:ind w:right="1484"/>
        <w:rPr>
          <w:rFonts w:ascii="Arial" w:eastAsia="Arial" w:hAnsi="Arial" w:cs="Arial"/>
          <w:sz w:val="24"/>
          <w:szCs w:val="24"/>
        </w:rPr>
      </w:pPr>
      <w:r w:rsidRPr="00357A95">
        <w:rPr>
          <w:rFonts w:ascii="Arial" w:eastAsia="Arial" w:hAnsi="Arial" w:cs="Arial"/>
          <w:sz w:val="24"/>
          <w:szCs w:val="24"/>
        </w:rPr>
        <w:t>Prior to performing the maintenance procedure ensure that the optional Main Disconnect Switch is operating properly, the use supplied circuit breaker is in off position,</w:t>
      </w:r>
      <w:r w:rsidRPr="00357A95">
        <w:rPr>
          <w:rFonts w:ascii="Arial" w:eastAsia="Arial" w:hAnsi="Arial" w:cs="Arial"/>
          <w:spacing w:val="-3"/>
          <w:sz w:val="24"/>
          <w:szCs w:val="24"/>
        </w:rPr>
        <w:t xml:space="preserve"> </w:t>
      </w:r>
      <w:r w:rsidRPr="00357A95">
        <w:rPr>
          <w:rFonts w:ascii="Arial" w:eastAsia="Arial" w:hAnsi="Arial" w:cs="Arial"/>
          <w:sz w:val="24"/>
          <w:szCs w:val="24"/>
        </w:rPr>
        <w:t>and</w:t>
      </w:r>
      <w:r w:rsidRPr="00357A95">
        <w:rPr>
          <w:rFonts w:ascii="Arial" w:eastAsia="Arial" w:hAnsi="Arial" w:cs="Arial"/>
          <w:spacing w:val="-9"/>
          <w:sz w:val="24"/>
          <w:szCs w:val="24"/>
        </w:rPr>
        <w:t xml:space="preserve"> </w:t>
      </w:r>
      <w:r w:rsidRPr="00357A95">
        <w:rPr>
          <w:rFonts w:ascii="Arial" w:eastAsia="Arial" w:hAnsi="Arial" w:cs="Arial"/>
          <w:sz w:val="24"/>
          <w:szCs w:val="24"/>
        </w:rPr>
        <w:t>that</w:t>
      </w:r>
      <w:r w:rsidRPr="00357A95">
        <w:rPr>
          <w:rFonts w:ascii="Arial" w:eastAsia="Arial" w:hAnsi="Arial" w:cs="Arial"/>
          <w:spacing w:val="-3"/>
          <w:sz w:val="24"/>
          <w:szCs w:val="24"/>
        </w:rPr>
        <w:t xml:space="preserve"> </w:t>
      </w:r>
      <w:r w:rsidRPr="00357A95">
        <w:rPr>
          <w:rFonts w:ascii="Arial" w:eastAsia="Arial" w:hAnsi="Arial" w:cs="Arial"/>
          <w:sz w:val="24"/>
          <w:szCs w:val="24"/>
        </w:rPr>
        <w:t>sources</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6"/>
          <w:sz w:val="24"/>
          <w:szCs w:val="24"/>
        </w:rPr>
        <w:t xml:space="preserve"> </w:t>
      </w:r>
      <w:r w:rsidRPr="00357A95">
        <w:rPr>
          <w:rFonts w:ascii="Arial" w:eastAsia="Arial" w:hAnsi="Arial" w:cs="Arial"/>
          <w:sz w:val="24"/>
          <w:szCs w:val="24"/>
        </w:rPr>
        <w:t>power</w:t>
      </w:r>
      <w:r w:rsidRPr="00357A95">
        <w:rPr>
          <w:rFonts w:ascii="Arial" w:eastAsia="Arial" w:hAnsi="Arial" w:cs="Arial"/>
          <w:spacing w:val="-7"/>
          <w:sz w:val="24"/>
          <w:szCs w:val="24"/>
        </w:rPr>
        <w:t xml:space="preserve"> </w:t>
      </w:r>
      <w:r w:rsidRPr="00357A95">
        <w:rPr>
          <w:rFonts w:ascii="Arial" w:eastAsia="Arial" w:hAnsi="Arial" w:cs="Arial"/>
          <w:sz w:val="24"/>
          <w:szCs w:val="24"/>
        </w:rPr>
        <w:t>are</w:t>
      </w:r>
      <w:r w:rsidRPr="00357A95">
        <w:rPr>
          <w:rFonts w:ascii="Arial" w:eastAsia="Arial" w:hAnsi="Arial" w:cs="Arial"/>
          <w:spacing w:val="-7"/>
          <w:sz w:val="24"/>
          <w:szCs w:val="24"/>
        </w:rPr>
        <w:t xml:space="preserve"> </w:t>
      </w:r>
      <w:r w:rsidRPr="00357A95">
        <w:rPr>
          <w:rFonts w:ascii="Arial" w:eastAsia="Arial" w:hAnsi="Arial" w:cs="Arial"/>
          <w:sz w:val="24"/>
          <w:szCs w:val="24"/>
        </w:rPr>
        <w:t>isolated</w:t>
      </w:r>
      <w:r w:rsidRPr="00357A95">
        <w:rPr>
          <w:rFonts w:ascii="Arial" w:eastAsia="Arial" w:hAnsi="Arial" w:cs="Arial"/>
          <w:spacing w:val="-12"/>
          <w:sz w:val="24"/>
          <w:szCs w:val="24"/>
        </w:rPr>
        <w:t xml:space="preserve"> </w:t>
      </w:r>
      <w:r w:rsidRPr="00357A95">
        <w:rPr>
          <w:rFonts w:ascii="Arial" w:eastAsia="Arial" w:hAnsi="Arial" w:cs="Arial"/>
          <w:sz w:val="24"/>
          <w:szCs w:val="24"/>
        </w:rPr>
        <w:t>from</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8"/>
          <w:sz w:val="24"/>
          <w:szCs w:val="24"/>
        </w:rPr>
        <w:t xml:space="preserve"> </w:t>
      </w:r>
      <w:r w:rsidRPr="00357A95">
        <w:rPr>
          <w:rFonts w:ascii="Arial" w:eastAsia="Arial" w:hAnsi="Arial" w:cs="Arial"/>
          <w:sz w:val="24"/>
          <w:szCs w:val="24"/>
        </w:rPr>
        <w:t>Pump</w:t>
      </w:r>
      <w:r w:rsidRPr="00357A95">
        <w:rPr>
          <w:rFonts w:ascii="Arial" w:eastAsia="Arial" w:hAnsi="Arial" w:cs="Arial"/>
          <w:spacing w:val="-4"/>
          <w:sz w:val="24"/>
          <w:szCs w:val="24"/>
        </w:rPr>
        <w:t xml:space="preserve"> </w:t>
      </w:r>
      <w:r w:rsidRPr="00357A95">
        <w:rPr>
          <w:rFonts w:ascii="Arial" w:eastAsia="Arial" w:hAnsi="Arial" w:cs="Arial"/>
          <w:sz w:val="24"/>
          <w:szCs w:val="24"/>
        </w:rPr>
        <w:t>Set.</w:t>
      </w:r>
      <w:r w:rsidRPr="00357A95">
        <w:rPr>
          <w:rFonts w:ascii="Arial" w:eastAsia="Arial" w:hAnsi="Arial" w:cs="Arial"/>
          <w:spacing w:val="-6"/>
          <w:sz w:val="24"/>
          <w:szCs w:val="24"/>
        </w:rPr>
        <w:t xml:space="preserve"> </w:t>
      </w:r>
      <w:r w:rsidRPr="00357A95">
        <w:rPr>
          <w:rFonts w:ascii="Arial" w:eastAsia="Arial" w:hAnsi="Arial" w:cs="Arial"/>
          <w:sz w:val="24"/>
          <w:szCs w:val="24"/>
        </w:rPr>
        <w:t>Proceed</w:t>
      </w:r>
      <w:r w:rsidRPr="00357A95">
        <w:rPr>
          <w:rFonts w:ascii="Arial" w:eastAsia="Arial" w:hAnsi="Arial" w:cs="Arial"/>
          <w:spacing w:val="-5"/>
          <w:sz w:val="24"/>
          <w:szCs w:val="24"/>
        </w:rPr>
        <w:t xml:space="preserve"> </w:t>
      </w:r>
      <w:r w:rsidRPr="00357A95">
        <w:rPr>
          <w:rFonts w:ascii="Arial" w:eastAsia="Arial" w:hAnsi="Arial" w:cs="Arial"/>
          <w:sz w:val="24"/>
          <w:szCs w:val="24"/>
        </w:rPr>
        <w:t>only after this is verified.</w:t>
      </w:r>
    </w:p>
    <w:p w14:paraId="3C8BBFEA"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5"/>
          <w:sz w:val="24"/>
          <w:szCs w:val="24"/>
        </w:rPr>
        <w:t xml:space="preserve"> </w:t>
      </w:r>
      <w:r w:rsidRPr="00357A95">
        <w:rPr>
          <w:rFonts w:ascii="Arial" w:eastAsia="Arial" w:hAnsi="Arial" w:cs="Arial"/>
          <w:sz w:val="24"/>
          <w:szCs w:val="24"/>
        </w:rPr>
        <w:t>and</w:t>
      </w:r>
      <w:r w:rsidRPr="00357A95">
        <w:rPr>
          <w:rFonts w:ascii="Arial" w:eastAsia="Arial" w:hAnsi="Arial" w:cs="Arial"/>
          <w:spacing w:val="-10"/>
          <w:sz w:val="24"/>
          <w:szCs w:val="24"/>
        </w:rPr>
        <w:t xml:space="preserve"> </w:t>
      </w:r>
      <w:r w:rsidRPr="00357A95">
        <w:rPr>
          <w:rFonts w:ascii="Arial" w:eastAsia="Arial" w:hAnsi="Arial" w:cs="Arial"/>
          <w:sz w:val="24"/>
          <w:szCs w:val="24"/>
        </w:rPr>
        <w:t>test</w:t>
      </w:r>
      <w:r w:rsidRPr="00357A95">
        <w:rPr>
          <w:rFonts w:ascii="Arial" w:eastAsia="Arial" w:hAnsi="Arial" w:cs="Arial"/>
          <w:spacing w:val="-10"/>
          <w:sz w:val="24"/>
          <w:szCs w:val="24"/>
        </w:rPr>
        <w:t xml:space="preserve"> </w:t>
      </w:r>
      <w:r w:rsidRPr="00357A95">
        <w:rPr>
          <w:rFonts w:ascii="Arial" w:eastAsia="Arial" w:hAnsi="Arial" w:cs="Arial"/>
          <w:sz w:val="24"/>
          <w:szCs w:val="24"/>
        </w:rPr>
        <w:t>Main</w:t>
      </w:r>
      <w:r w:rsidRPr="00357A95">
        <w:rPr>
          <w:rFonts w:ascii="Arial" w:eastAsia="Arial" w:hAnsi="Arial" w:cs="Arial"/>
          <w:spacing w:val="-9"/>
          <w:sz w:val="24"/>
          <w:szCs w:val="24"/>
        </w:rPr>
        <w:t xml:space="preserve"> </w:t>
      </w:r>
      <w:r w:rsidRPr="00357A95">
        <w:rPr>
          <w:rFonts w:ascii="Arial" w:eastAsia="Arial" w:hAnsi="Arial" w:cs="Arial"/>
          <w:sz w:val="24"/>
          <w:szCs w:val="24"/>
        </w:rPr>
        <w:t>Disconnect</w:t>
      </w:r>
      <w:r w:rsidRPr="00357A95">
        <w:rPr>
          <w:rFonts w:ascii="Arial" w:eastAsia="Arial" w:hAnsi="Arial" w:cs="Arial"/>
          <w:spacing w:val="-9"/>
          <w:sz w:val="24"/>
          <w:szCs w:val="24"/>
        </w:rPr>
        <w:t xml:space="preserve"> </w:t>
      </w:r>
      <w:r w:rsidRPr="00357A95">
        <w:rPr>
          <w:rFonts w:ascii="Arial" w:eastAsia="Arial" w:hAnsi="Arial" w:cs="Arial"/>
          <w:sz w:val="24"/>
          <w:szCs w:val="24"/>
        </w:rPr>
        <w:t>switch,</w:t>
      </w:r>
      <w:r w:rsidRPr="00357A95">
        <w:rPr>
          <w:rFonts w:ascii="Arial" w:eastAsia="Arial" w:hAnsi="Arial" w:cs="Arial"/>
          <w:spacing w:val="-9"/>
          <w:sz w:val="24"/>
          <w:szCs w:val="24"/>
        </w:rPr>
        <w:t xml:space="preserve"> </w:t>
      </w:r>
      <w:r w:rsidRPr="00357A95">
        <w:rPr>
          <w:rFonts w:ascii="Arial" w:eastAsia="Arial" w:hAnsi="Arial" w:cs="Arial"/>
          <w:sz w:val="24"/>
          <w:szCs w:val="24"/>
        </w:rPr>
        <w:t>door,</w:t>
      </w:r>
      <w:r w:rsidRPr="00357A95">
        <w:rPr>
          <w:rFonts w:ascii="Arial" w:eastAsia="Arial" w:hAnsi="Arial" w:cs="Arial"/>
          <w:spacing w:val="-8"/>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hinge</w:t>
      </w:r>
      <w:r w:rsidRPr="00357A95">
        <w:rPr>
          <w:rFonts w:ascii="Arial" w:eastAsia="Arial" w:hAnsi="Arial" w:cs="Arial"/>
          <w:spacing w:val="-9"/>
          <w:sz w:val="24"/>
          <w:szCs w:val="24"/>
        </w:rPr>
        <w:t xml:space="preserve"> </w:t>
      </w:r>
      <w:r w:rsidRPr="00357A95">
        <w:rPr>
          <w:rFonts w:ascii="Arial" w:eastAsia="Arial" w:hAnsi="Arial" w:cs="Arial"/>
          <w:spacing w:val="-2"/>
          <w:sz w:val="24"/>
          <w:szCs w:val="24"/>
        </w:rPr>
        <w:t>operation.</w:t>
      </w:r>
    </w:p>
    <w:p w14:paraId="584E56C3" w14:textId="77777777" w:rsidR="00357A95" w:rsidRPr="00357A95" w:rsidRDefault="00357A95" w:rsidP="00DE0531">
      <w:pPr>
        <w:widowControl w:val="0"/>
        <w:numPr>
          <w:ilvl w:val="3"/>
          <w:numId w:val="28"/>
        </w:numPr>
        <w:tabs>
          <w:tab w:val="left" w:pos="2874"/>
          <w:tab w:val="left" w:pos="2878"/>
        </w:tabs>
        <w:autoSpaceDE w:val="0"/>
        <w:autoSpaceDN w:val="0"/>
        <w:ind w:right="1658"/>
        <w:jc w:val="both"/>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7"/>
          <w:sz w:val="24"/>
          <w:szCs w:val="24"/>
        </w:rPr>
        <w:t xml:space="preserve"> </w:t>
      </w:r>
      <w:r w:rsidRPr="00357A95">
        <w:rPr>
          <w:rFonts w:ascii="Arial" w:eastAsia="Arial" w:hAnsi="Arial" w:cs="Arial"/>
          <w:sz w:val="24"/>
          <w:szCs w:val="24"/>
        </w:rPr>
        <w:t>cabinet</w:t>
      </w:r>
      <w:r w:rsidRPr="00357A95">
        <w:rPr>
          <w:rFonts w:ascii="Arial" w:eastAsia="Arial" w:hAnsi="Arial" w:cs="Arial"/>
          <w:spacing w:val="-8"/>
          <w:sz w:val="24"/>
          <w:szCs w:val="24"/>
        </w:rPr>
        <w:t xml:space="preserve"> </w:t>
      </w:r>
      <w:r w:rsidRPr="00357A95">
        <w:rPr>
          <w:rFonts w:ascii="Arial" w:eastAsia="Arial" w:hAnsi="Arial" w:cs="Arial"/>
          <w:sz w:val="24"/>
          <w:szCs w:val="24"/>
        </w:rPr>
        <w:t>mounting</w:t>
      </w:r>
      <w:r w:rsidRPr="00357A95">
        <w:rPr>
          <w:rFonts w:ascii="Arial" w:eastAsia="Arial" w:hAnsi="Arial" w:cs="Arial"/>
          <w:spacing w:val="-10"/>
          <w:sz w:val="24"/>
          <w:szCs w:val="24"/>
        </w:rPr>
        <w:t xml:space="preserve"> </w:t>
      </w:r>
      <w:r w:rsidRPr="00357A95">
        <w:rPr>
          <w:rFonts w:ascii="Arial" w:eastAsia="Arial" w:hAnsi="Arial" w:cs="Arial"/>
          <w:sz w:val="24"/>
          <w:szCs w:val="24"/>
        </w:rPr>
        <w:t>hardware</w:t>
      </w:r>
      <w:r w:rsidRPr="00357A95">
        <w:rPr>
          <w:rFonts w:ascii="Arial" w:eastAsia="Arial" w:hAnsi="Arial" w:cs="Arial"/>
          <w:spacing w:val="-9"/>
          <w:sz w:val="24"/>
          <w:szCs w:val="24"/>
        </w:rPr>
        <w:t xml:space="preserve"> </w:t>
      </w:r>
      <w:r w:rsidRPr="00357A95">
        <w:rPr>
          <w:rFonts w:ascii="Arial" w:eastAsia="Arial" w:hAnsi="Arial" w:cs="Arial"/>
          <w:sz w:val="24"/>
          <w:szCs w:val="24"/>
        </w:rPr>
        <w:t>at</w:t>
      </w:r>
      <w:r w:rsidRPr="00357A95">
        <w:rPr>
          <w:rFonts w:ascii="Arial" w:eastAsia="Arial" w:hAnsi="Arial" w:cs="Arial"/>
          <w:spacing w:val="-7"/>
          <w:sz w:val="24"/>
          <w:szCs w:val="24"/>
        </w:rPr>
        <w:t xml:space="preserve"> </w:t>
      </w:r>
      <w:r w:rsidRPr="00357A95">
        <w:rPr>
          <w:rFonts w:ascii="Arial" w:eastAsia="Arial" w:hAnsi="Arial" w:cs="Arial"/>
          <w:sz w:val="24"/>
          <w:szCs w:val="24"/>
        </w:rPr>
        <w:t>feet</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wall</w:t>
      </w:r>
      <w:r w:rsidRPr="00357A95">
        <w:rPr>
          <w:rFonts w:ascii="Arial" w:eastAsia="Arial" w:hAnsi="Arial" w:cs="Arial"/>
          <w:spacing w:val="-7"/>
          <w:sz w:val="24"/>
          <w:szCs w:val="24"/>
        </w:rPr>
        <w:t xml:space="preserve"> </w:t>
      </w:r>
      <w:r w:rsidRPr="00357A95">
        <w:rPr>
          <w:rFonts w:ascii="Arial" w:eastAsia="Arial" w:hAnsi="Arial" w:cs="Arial"/>
          <w:sz w:val="24"/>
          <w:szCs w:val="24"/>
        </w:rPr>
        <w:t>mounting</w:t>
      </w:r>
      <w:r w:rsidRPr="00357A95">
        <w:rPr>
          <w:rFonts w:ascii="Arial" w:eastAsia="Arial" w:hAnsi="Arial" w:cs="Arial"/>
          <w:spacing w:val="-8"/>
          <w:sz w:val="24"/>
          <w:szCs w:val="24"/>
        </w:rPr>
        <w:t xml:space="preserve"> </w:t>
      </w:r>
      <w:r w:rsidRPr="00357A95">
        <w:rPr>
          <w:rFonts w:ascii="Arial" w:eastAsia="Arial" w:hAnsi="Arial" w:cs="Arial"/>
          <w:sz w:val="24"/>
          <w:szCs w:val="24"/>
        </w:rPr>
        <w:t>flange.</w:t>
      </w:r>
      <w:r w:rsidRPr="00357A95">
        <w:rPr>
          <w:rFonts w:ascii="Arial" w:eastAsia="Arial" w:hAnsi="Arial" w:cs="Arial"/>
          <w:spacing w:val="-4"/>
          <w:sz w:val="24"/>
          <w:szCs w:val="24"/>
        </w:rPr>
        <w:t xml:space="preserve"> </w:t>
      </w:r>
      <w:r w:rsidRPr="00357A95">
        <w:rPr>
          <w:rFonts w:ascii="Arial" w:eastAsia="Arial" w:hAnsi="Arial" w:cs="Arial"/>
          <w:sz w:val="24"/>
          <w:szCs w:val="24"/>
        </w:rPr>
        <w:t>Tighten</w:t>
      </w:r>
      <w:r w:rsidRPr="00357A95">
        <w:rPr>
          <w:rFonts w:ascii="Arial" w:eastAsia="Arial" w:hAnsi="Arial" w:cs="Arial"/>
          <w:spacing w:val="-6"/>
          <w:sz w:val="24"/>
          <w:szCs w:val="24"/>
        </w:rPr>
        <w:t xml:space="preserve"> </w:t>
      </w:r>
      <w:r w:rsidRPr="00357A95">
        <w:rPr>
          <w:rFonts w:ascii="Arial" w:eastAsia="Arial" w:hAnsi="Arial" w:cs="Arial"/>
          <w:sz w:val="24"/>
          <w:szCs w:val="24"/>
        </w:rPr>
        <w:t xml:space="preserve">as </w:t>
      </w:r>
      <w:r w:rsidRPr="00357A95">
        <w:rPr>
          <w:rFonts w:ascii="Arial" w:eastAsia="Arial" w:hAnsi="Arial" w:cs="Arial"/>
          <w:spacing w:val="-2"/>
          <w:sz w:val="24"/>
          <w:szCs w:val="24"/>
        </w:rPr>
        <w:t>necessary.</w:t>
      </w:r>
    </w:p>
    <w:p w14:paraId="5063601D" w14:textId="77777777" w:rsidR="00357A95" w:rsidRPr="00357A95" w:rsidRDefault="00357A95" w:rsidP="00DE0531">
      <w:pPr>
        <w:widowControl w:val="0"/>
        <w:numPr>
          <w:ilvl w:val="3"/>
          <w:numId w:val="28"/>
        </w:numPr>
        <w:tabs>
          <w:tab w:val="left" w:pos="2874"/>
          <w:tab w:val="left" w:pos="2878"/>
        </w:tabs>
        <w:autoSpaceDE w:val="0"/>
        <w:autoSpaceDN w:val="0"/>
        <w:ind w:right="1893"/>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5"/>
          <w:sz w:val="24"/>
          <w:szCs w:val="24"/>
        </w:rPr>
        <w:t xml:space="preserve"> </w:t>
      </w:r>
      <w:r w:rsidRPr="00357A95">
        <w:rPr>
          <w:rFonts w:ascii="Arial" w:eastAsia="Arial" w:hAnsi="Arial" w:cs="Arial"/>
          <w:sz w:val="24"/>
          <w:szCs w:val="24"/>
        </w:rPr>
        <w:t>pumps</w:t>
      </w:r>
      <w:r w:rsidRPr="00357A95">
        <w:rPr>
          <w:rFonts w:ascii="Arial" w:eastAsia="Arial" w:hAnsi="Arial" w:cs="Arial"/>
          <w:spacing w:val="-9"/>
          <w:sz w:val="24"/>
          <w:szCs w:val="24"/>
        </w:rPr>
        <w:t xml:space="preserve"> </w:t>
      </w:r>
      <w:r w:rsidRPr="00357A95">
        <w:rPr>
          <w:rFonts w:ascii="Arial" w:eastAsia="Arial" w:hAnsi="Arial" w:cs="Arial"/>
          <w:sz w:val="24"/>
          <w:szCs w:val="24"/>
        </w:rPr>
        <w:t>in</w:t>
      </w:r>
      <w:r w:rsidRPr="00357A95">
        <w:rPr>
          <w:rFonts w:ascii="Arial" w:eastAsia="Arial" w:hAnsi="Arial" w:cs="Arial"/>
          <w:spacing w:val="-8"/>
          <w:sz w:val="24"/>
          <w:szCs w:val="24"/>
        </w:rPr>
        <w:t xml:space="preserve"> </w:t>
      </w:r>
      <w:r w:rsidRPr="00357A95">
        <w:rPr>
          <w:rFonts w:ascii="Arial" w:eastAsia="Arial" w:hAnsi="Arial" w:cs="Arial"/>
          <w:sz w:val="24"/>
          <w:szCs w:val="24"/>
        </w:rPr>
        <w:t>duplex</w:t>
      </w:r>
      <w:r w:rsidRPr="00357A95">
        <w:rPr>
          <w:rFonts w:ascii="Arial" w:eastAsia="Arial" w:hAnsi="Arial" w:cs="Arial"/>
          <w:spacing w:val="-6"/>
          <w:sz w:val="24"/>
          <w:szCs w:val="24"/>
        </w:rPr>
        <w:t xml:space="preserve"> </w:t>
      </w:r>
      <w:r w:rsidRPr="00357A95">
        <w:rPr>
          <w:rFonts w:ascii="Arial" w:eastAsia="Arial" w:hAnsi="Arial" w:cs="Arial"/>
          <w:sz w:val="24"/>
          <w:szCs w:val="24"/>
        </w:rPr>
        <w:t>pump</w:t>
      </w:r>
      <w:r w:rsidRPr="00357A95">
        <w:rPr>
          <w:rFonts w:ascii="Arial" w:eastAsia="Arial" w:hAnsi="Arial" w:cs="Arial"/>
          <w:spacing w:val="-8"/>
          <w:sz w:val="24"/>
          <w:szCs w:val="24"/>
        </w:rPr>
        <w:t xml:space="preserve"> </w:t>
      </w:r>
      <w:r w:rsidRPr="00357A95">
        <w:rPr>
          <w:rFonts w:ascii="Arial" w:eastAsia="Arial" w:hAnsi="Arial" w:cs="Arial"/>
          <w:sz w:val="24"/>
          <w:szCs w:val="24"/>
        </w:rPr>
        <w:t>sets.</w:t>
      </w:r>
      <w:r w:rsidRPr="00357A95">
        <w:rPr>
          <w:rFonts w:ascii="Arial" w:eastAsia="Arial" w:hAnsi="Arial" w:cs="Arial"/>
          <w:spacing w:val="-7"/>
          <w:sz w:val="24"/>
          <w:szCs w:val="24"/>
        </w:rPr>
        <w:t xml:space="preserve"> </w:t>
      </w:r>
      <w:r w:rsidRPr="00357A95">
        <w:rPr>
          <w:rFonts w:ascii="Arial" w:eastAsia="Arial" w:hAnsi="Arial" w:cs="Arial"/>
          <w:sz w:val="24"/>
          <w:szCs w:val="24"/>
        </w:rPr>
        <w:t>Ensure</w:t>
      </w:r>
      <w:r w:rsidRPr="00357A95">
        <w:rPr>
          <w:rFonts w:ascii="Arial" w:eastAsia="Arial" w:hAnsi="Arial" w:cs="Arial"/>
          <w:spacing w:val="-8"/>
          <w:sz w:val="24"/>
          <w:szCs w:val="24"/>
        </w:rPr>
        <w:t xml:space="preserve"> </w:t>
      </w:r>
      <w:r w:rsidRPr="00357A95">
        <w:rPr>
          <w:rFonts w:ascii="Arial" w:eastAsia="Arial" w:hAnsi="Arial" w:cs="Arial"/>
          <w:sz w:val="24"/>
          <w:szCs w:val="24"/>
        </w:rPr>
        <w:t>both</w:t>
      </w:r>
      <w:r w:rsidRPr="00357A95">
        <w:rPr>
          <w:rFonts w:ascii="Arial" w:eastAsia="Arial" w:hAnsi="Arial" w:cs="Arial"/>
          <w:spacing w:val="-8"/>
          <w:sz w:val="24"/>
          <w:szCs w:val="24"/>
        </w:rPr>
        <w:t xml:space="preserve"> </w:t>
      </w:r>
      <w:r w:rsidRPr="00357A95">
        <w:rPr>
          <w:rFonts w:ascii="Arial" w:eastAsia="Arial" w:hAnsi="Arial" w:cs="Arial"/>
          <w:sz w:val="24"/>
          <w:szCs w:val="24"/>
        </w:rPr>
        <w:t>pumps</w:t>
      </w:r>
      <w:r w:rsidRPr="00357A95">
        <w:rPr>
          <w:rFonts w:ascii="Arial" w:eastAsia="Arial" w:hAnsi="Arial" w:cs="Arial"/>
          <w:spacing w:val="-8"/>
          <w:sz w:val="24"/>
          <w:szCs w:val="24"/>
        </w:rPr>
        <w:t xml:space="preserve"> </w:t>
      </w:r>
      <w:r w:rsidRPr="00357A95">
        <w:rPr>
          <w:rFonts w:ascii="Arial" w:eastAsia="Arial" w:hAnsi="Arial" w:cs="Arial"/>
          <w:sz w:val="24"/>
          <w:szCs w:val="24"/>
        </w:rPr>
        <w:t>are</w:t>
      </w:r>
      <w:r w:rsidRPr="00357A95">
        <w:rPr>
          <w:rFonts w:ascii="Arial" w:eastAsia="Arial" w:hAnsi="Arial" w:cs="Arial"/>
          <w:spacing w:val="-8"/>
          <w:sz w:val="24"/>
          <w:szCs w:val="24"/>
        </w:rPr>
        <w:t xml:space="preserve"> </w:t>
      </w:r>
      <w:r w:rsidRPr="00357A95">
        <w:rPr>
          <w:rFonts w:ascii="Arial" w:eastAsia="Arial" w:hAnsi="Arial" w:cs="Arial"/>
          <w:sz w:val="24"/>
          <w:szCs w:val="24"/>
        </w:rPr>
        <w:t>operating</w:t>
      </w:r>
      <w:r w:rsidRPr="00357A95">
        <w:rPr>
          <w:rFonts w:ascii="Arial" w:eastAsia="Arial" w:hAnsi="Arial" w:cs="Arial"/>
          <w:spacing w:val="-9"/>
          <w:sz w:val="24"/>
          <w:szCs w:val="24"/>
        </w:rPr>
        <w:t xml:space="preserve"> </w:t>
      </w:r>
      <w:r w:rsidRPr="00357A95">
        <w:rPr>
          <w:rFonts w:ascii="Arial" w:eastAsia="Arial" w:hAnsi="Arial" w:cs="Arial"/>
          <w:sz w:val="24"/>
          <w:szCs w:val="24"/>
        </w:rPr>
        <w:t xml:space="preserve">normally, test each pump individually, text simultaneous operation, text alternating </w:t>
      </w:r>
      <w:r w:rsidRPr="00357A95">
        <w:rPr>
          <w:rFonts w:ascii="Arial" w:eastAsia="Arial" w:hAnsi="Arial" w:cs="Arial"/>
          <w:spacing w:val="-2"/>
          <w:sz w:val="24"/>
          <w:szCs w:val="24"/>
        </w:rPr>
        <w:t>operation.</w:t>
      </w:r>
    </w:p>
    <w:p w14:paraId="0F6B1A3F"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6"/>
          <w:sz w:val="24"/>
          <w:szCs w:val="24"/>
        </w:rPr>
        <w:t xml:space="preserve"> </w:t>
      </w:r>
      <w:r w:rsidRPr="00357A95">
        <w:rPr>
          <w:rFonts w:ascii="Arial" w:eastAsia="Arial" w:hAnsi="Arial" w:cs="Arial"/>
          <w:sz w:val="24"/>
          <w:szCs w:val="24"/>
        </w:rPr>
        <w:t>pump/motor</w:t>
      </w:r>
      <w:r w:rsidRPr="00357A95">
        <w:rPr>
          <w:rFonts w:ascii="Arial" w:eastAsia="Arial" w:hAnsi="Arial" w:cs="Arial"/>
          <w:spacing w:val="-8"/>
          <w:sz w:val="24"/>
          <w:szCs w:val="24"/>
        </w:rPr>
        <w:t xml:space="preserve"> </w:t>
      </w:r>
      <w:r w:rsidRPr="00357A95">
        <w:rPr>
          <w:rFonts w:ascii="Arial" w:eastAsia="Arial" w:hAnsi="Arial" w:cs="Arial"/>
          <w:sz w:val="24"/>
          <w:szCs w:val="24"/>
        </w:rPr>
        <w:t>hardware</w:t>
      </w:r>
      <w:r w:rsidRPr="00357A95">
        <w:rPr>
          <w:rFonts w:ascii="Arial" w:eastAsia="Arial" w:hAnsi="Arial" w:cs="Arial"/>
          <w:spacing w:val="-10"/>
          <w:sz w:val="24"/>
          <w:szCs w:val="24"/>
        </w:rPr>
        <w:t xml:space="preserve"> </w:t>
      </w:r>
      <w:r w:rsidRPr="00357A95">
        <w:rPr>
          <w:rFonts w:ascii="Arial" w:eastAsia="Arial" w:hAnsi="Arial" w:cs="Arial"/>
          <w:sz w:val="24"/>
          <w:szCs w:val="24"/>
        </w:rPr>
        <w:t>for</w:t>
      </w:r>
      <w:r w:rsidRPr="00357A95">
        <w:rPr>
          <w:rFonts w:ascii="Arial" w:eastAsia="Arial" w:hAnsi="Arial" w:cs="Arial"/>
          <w:spacing w:val="-14"/>
          <w:sz w:val="24"/>
          <w:szCs w:val="24"/>
        </w:rPr>
        <w:t xml:space="preserve"> </w:t>
      </w:r>
      <w:r w:rsidRPr="00357A95">
        <w:rPr>
          <w:rFonts w:ascii="Arial" w:eastAsia="Arial" w:hAnsi="Arial" w:cs="Arial"/>
          <w:sz w:val="24"/>
          <w:szCs w:val="24"/>
        </w:rPr>
        <w:t>tightness.</w:t>
      </w:r>
      <w:r w:rsidRPr="00357A95">
        <w:rPr>
          <w:rFonts w:ascii="Arial" w:eastAsia="Arial" w:hAnsi="Arial" w:cs="Arial"/>
          <w:spacing w:val="-11"/>
          <w:sz w:val="24"/>
          <w:szCs w:val="24"/>
        </w:rPr>
        <w:t xml:space="preserve"> </w:t>
      </w:r>
      <w:r w:rsidRPr="00357A95">
        <w:rPr>
          <w:rFonts w:ascii="Arial" w:eastAsia="Arial" w:hAnsi="Arial" w:cs="Arial"/>
          <w:sz w:val="24"/>
          <w:szCs w:val="24"/>
        </w:rPr>
        <w:t>Adjust</w:t>
      </w:r>
      <w:r w:rsidRPr="00357A95">
        <w:rPr>
          <w:rFonts w:ascii="Arial" w:eastAsia="Arial" w:hAnsi="Arial" w:cs="Arial"/>
          <w:spacing w:val="-9"/>
          <w:sz w:val="24"/>
          <w:szCs w:val="24"/>
        </w:rPr>
        <w:t xml:space="preserve"> </w:t>
      </w:r>
      <w:r w:rsidRPr="00357A95">
        <w:rPr>
          <w:rFonts w:ascii="Arial" w:eastAsia="Arial" w:hAnsi="Arial" w:cs="Arial"/>
          <w:sz w:val="24"/>
          <w:szCs w:val="24"/>
        </w:rPr>
        <w:t>as</w:t>
      </w:r>
      <w:r w:rsidRPr="00357A95">
        <w:rPr>
          <w:rFonts w:ascii="Arial" w:eastAsia="Arial" w:hAnsi="Arial" w:cs="Arial"/>
          <w:spacing w:val="-11"/>
          <w:sz w:val="24"/>
          <w:szCs w:val="24"/>
        </w:rPr>
        <w:t xml:space="preserve"> </w:t>
      </w:r>
      <w:r w:rsidRPr="00357A95">
        <w:rPr>
          <w:rFonts w:ascii="Arial" w:eastAsia="Arial" w:hAnsi="Arial" w:cs="Arial"/>
          <w:spacing w:val="-2"/>
          <w:sz w:val="24"/>
          <w:szCs w:val="24"/>
        </w:rPr>
        <w:t>necessary.</w:t>
      </w:r>
    </w:p>
    <w:p w14:paraId="1ADA90F8" w14:textId="77777777" w:rsidR="00357A95" w:rsidRPr="00357A95" w:rsidRDefault="00357A95" w:rsidP="00DE0531">
      <w:pPr>
        <w:widowControl w:val="0"/>
        <w:numPr>
          <w:ilvl w:val="3"/>
          <w:numId w:val="28"/>
        </w:numPr>
        <w:tabs>
          <w:tab w:val="left" w:pos="2874"/>
          <w:tab w:val="left" w:pos="2878"/>
        </w:tabs>
        <w:autoSpaceDE w:val="0"/>
        <w:autoSpaceDN w:val="0"/>
        <w:ind w:right="880"/>
        <w:rPr>
          <w:rFonts w:ascii="Arial" w:eastAsia="Arial" w:hAnsi="Arial" w:cs="Arial"/>
          <w:sz w:val="24"/>
          <w:szCs w:val="24"/>
        </w:rPr>
      </w:pPr>
      <w:r w:rsidRPr="00357A95">
        <w:rPr>
          <w:rFonts w:ascii="Arial" w:eastAsia="Arial" w:hAnsi="Arial" w:cs="Arial"/>
          <w:sz w:val="24"/>
          <w:szCs w:val="24"/>
        </w:rPr>
        <w:t>Pump/motor hardware for tightness. Pump/motor hardware will loosen after normal</w:t>
      </w:r>
      <w:r w:rsidRPr="00357A95">
        <w:rPr>
          <w:rFonts w:ascii="Arial" w:eastAsia="Arial" w:hAnsi="Arial" w:cs="Arial"/>
          <w:spacing w:val="-8"/>
          <w:sz w:val="24"/>
          <w:szCs w:val="24"/>
        </w:rPr>
        <w:t xml:space="preserve"> </w:t>
      </w:r>
      <w:r w:rsidRPr="00357A95">
        <w:rPr>
          <w:rFonts w:ascii="Arial" w:eastAsia="Arial" w:hAnsi="Arial" w:cs="Arial"/>
          <w:sz w:val="24"/>
          <w:szCs w:val="24"/>
        </w:rPr>
        <w:t>operation</w:t>
      </w:r>
      <w:r w:rsidRPr="00357A95">
        <w:rPr>
          <w:rFonts w:ascii="Arial" w:eastAsia="Arial" w:hAnsi="Arial" w:cs="Arial"/>
          <w:spacing w:val="-7"/>
          <w:sz w:val="24"/>
          <w:szCs w:val="24"/>
        </w:rPr>
        <w:t xml:space="preserve"> </w:t>
      </w:r>
      <w:r w:rsidRPr="00357A95">
        <w:rPr>
          <w:rFonts w:ascii="Arial" w:eastAsia="Arial" w:hAnsi="Arial" w:cs="Arial"/>
          <w:sz w:val="24"/>
          <w:szCs w:val="24"/>
        </w:rPr>
        <w:t>due</w:t>
      </w:r>
      <w:r w:rsidRPr="00357A95">
        <w:rPr>
          <w:rFonts w:ascii="Arial" w:eastAsia="Arial" w:hAnsi="Arial" w:cs="Arial"/>
          <w:spacing w:val="-10"/>
          <w:sz w:val="24"/>
          <w:szCs w:val="24"/>
        </w:rPr>
        <w:t xml:space="preserve"> </w:t>
      </w:r>
      <w:r w:rsidRPr="00357A95">
        <w:rPr>
          <w:rFonts w:ascii="Arial" w:eastAsia="Arial" w:hAnsi="Arial" w:cs="Arial"/>
          <w:sz w:val="24"/>
          <w:szCs w:val="24"/>
        </w:rPr>
        <w:t>to</w:t>
      </w:r>
      <w:r w:rsidRPr="00357A95">
        <w:rPr>
          <w:rFonts w:ascii="Arial" w:eastAsia="Arial" w:hAnsi="Arial" w:cs="Arial"/>
          <w:spacing w:val="-12"/>
          <w:sz w:val="24"/>
          <w:szCs w:val="24"/>
        </w:rPr>
        <w:t xml:space="preserve"> </w:t>
      </w:r>
      <w:r w:rsidRPr="00357A95">
        <w:rPr>
          <w:rFonts w:ascii="Arial" w:eastAsia="Arial" w:hAnsi="Arial" w:cs="Arial"/>
          <w:sz w:val="24"/>
          <w:szCs w:val="24"/>
        </w:rPr>
        <w:t>vibration.</w:t>
      </w:r>
      <w:r w:rsidRPr="00357A95">
        <w:rPr>
          <w:rFonts w:ascii="Arial" w:eastAsia="Arial" w:hAnsi="Arial" w:cs="Arial"/>
          <w:spacing w:val="-6"/>
          <w:sz w:val="24"/>
          <w:szCs w:val="24"/>
        </w:rPr>
        <w:t xml:space="preserve"> </w:t>
      </w:r>
      <w:r w:rsidRPr="00357A95">
        <w:rPr>
          <w:rFonts w:ascii="Arial" w:eastAsia="Arial" w:hAnsi="Arial" w:cs="Arial"/>
          <w:sz w:val="24"/>
          <w:szCs w:val="24"/>
        </w:rPr>
        <w:t>This</w:t>
      </w:r>
      <w:r w:rsidRPr="00357A95">
        <w:rPr>
          <w:rFonts w:ascii="Arial" w:eastAsia="Arial" w:hAnsi="Arial" w:cs="Arial"/>
          <w:spacing w:val="-4"/>
          <w:sz w:val="24"/>
          <w:szCs w:val="24"/>
        </w:rPr>
        <w:t xml:space="preserve"> </w:t>
      </w:r>
      <w:r w:rsidRPr="00357A95">
        <w:rPr>
          <w:rFonts w:ascii="Arial" w:eastAsia="Arial" w:hAnsi="Arial" w:cs="Arial"/>
          <w:sz w:val="24"/>
          <w:szCs w:val="24"/>
        </w:rPr>
        <w:t>hardware</w:t>
      </w:r>
      <w:r w:rsidRPr="00357A95">
        <w:rPr>
          <w:rFonts w:ascii="Arial" w:eastAsia="Arial" w:hAnsi="Arial" w:cs="Arial"/>
          <w:spacing w:val="-7"/>
          <w:sz w:val="24"/>
          <w:szCs w:val="24"/>
        </w:rPr>
        <w:t xml:space="preserve"> </w:t>
      </w:r>
      <w:r w:rsidRPr="00357A95">
        <w:rPr>
          <w:rFonts w:ascii="Arial" w:eastAsia="Arial" w:hAnsi="Arial" w:cs="Arial"/>
          <w:sz w:val="24"/>
          <w:szCs w:val="24"/>
        </w:rPr>
        <w:t>is</w:t>
      </w:r>
      <w:r w:rsidRPr="00357A95">
        <w:rPr>
          <w:rFonts w:ascii="Arial" w:eastAsia="Arial" w:hAnsi="Arial" w:cs="Arial"/>
          <w:spacing w:val="-5"/>
          <w:sz w:val="24"/>
          <w:szCs w:val="24"/>
        </w:rPr>
        <w:t xml:space="preserve"> </w:t>
      </w:r>
      <w:r w:rsidRPr="00357A95">
        <w:rPr>
          <w:rFonts w:ascii="Arial" w:eastAsia="Arial" w:hAnsi="Arial" w:cs="Arial"/>
          <w:sz w:val="24"/>
          <w:szCs w:val="24"/>
        </w:rPr>
        <w:t>double</w:t>
      </w:r>
      <w:r w:rsidRPr="00357A95">
        <w:rPr>
          <w:rFonts w:ascii="Arial" w:eastAsia="Arial" w:hAnsi="Arial" w:cs="Arial"/>
          <w:spacing w:val="-5"/>
          <w:sz w:val="24"/>
          <w:szCs w:val="24"/>
        </w:rPr>
        <w:t xml:space="preserve"> </w:t>
      </w:r>
      <w:r w:rsidRPr="00357A95">
        <w:rPr>
          <w:rFonts w:ascii="Arial" w:eastAsia="Arial" w:hAnsi="Arial" w:cs="Arial"/>
          <w:sz w:val="24"/>
          <w:szCs w:val="24"/>
        </w:rPr>
        <w:t>nutted,</w:t>
      </w:r>
      <w:r w:rsidRPr="00357A95">
        <w:rPr>
          <w:rFonts w:ascii="Arial" w:eastAsia="Arial" w:hAnsi="Arial" w:cs="Arial"/>
          <w:spacing w:val="-5"/>
          <w:sz w:val="24"/>
          <w:szCs w:val="24"/>
        </w:rPr>
        <w:t xml:space="preserve"> </w:t>
      </w:r>
      <w:r w:rsidRPr="00357A95">
        <w:rPr>
          <w:rFonts w:ascii="Arial" w:eastAsia="Arial" w:hAnsi="Arial" w:cs="Arial"/>
          <w:sz w:val="24"/>
          <w:szCs w:val="24"/>
        </w:rPr>
        <w:t>check</w:t>
      </w:r>
      <w:r w:rsidRPr="00357A95">
        <w:rPr>
          <w:rFonts w:ascii="Arial" w:eastAsia="Arial" w:hAnsi="Arial" w:cs="Arial"/>
          <w:spacing w:val="-9"/>
          <w:sz w:val="24"/>
          <w:szCs w:val="24"/>
        </w:rPr>
        <w:t xml:space="preserve"> </w:t>
      </w:r>
      <w:r w:rsidRPr="00357A95">
        <w:rPr>
          <w:rFonts w:ascii="Arial" w:eastAsia="Arial" w:hAnsi="Arial" w:cs="Arial"/>
          <w:sz w:val="24"/>
          <w:szCs w:val="24"/>
        </w:rPr>
        <w:t>all</w:t>
      </w:r>
      <w:r w:rsidRPr="00357A95">
        <w:rPr>
          <w:rFonts w:ascii="Arial" w:eastAsia="Arial" w:hAnsi="Arial" w:cs="Arial"/>
          <w:spacing w:val="-6"/>
          <w:sz w:val="24"/>
          <w:szCs w:val="24"/>
        </w:rPr>
        <w:t xml:space="preserve"> </w:t>
      </w:r>
      <w:r w:rsidRPr="00357A95">
        <w:rPr>
          <w:rFonts w:ascii="Arial" w:eastAsia="Arial" w:hAnsi="Arial" w:cs="Arial"/>
          <w:sz w:val="24"/>
          <w:szCs w:val="24"/>
        </w:rPr>
        <w:t>bolts for double nuts.</w:t>
      </w:r>
    </w:p>
    <w:p w14:paraId="4DF848C5" w14:textId="77777777" w:rsidR="00357A95" w:rsidRPr="00357A95" w:rsidRDefault="00357A95" w:rsidP="00DE0531">
      <w:pPr>
        <w:widowControl w:val="0"/>
        <w:numPr>
          <w:ilvl w:val="3"/>
          <w:numId w:val="28"/>
        </w:numPr>
        <w:tabs>
          <w:tab w:val="left" w:pos="2876"/>
          <w:tab w:val="left" w:pos="2880"/>
        </w:tabs>
        <w:autoSpaceDE w:val="0"/>
        <w:autoSpaceDN w:val="0"/>
        <w:ind w:right="1420"/>
        <w:rPr>
          <w:rFonts w:ascii="Arial" w:eastAsia="Arial" w:hAnsi="Arial" w:cs="Arial"/>
          <w:sz w:val="24"/>
          <w:szCs w:val="24"/>
        </w:rPr>
      </w:pPr>
      <w:r w:rsidRPr="00357A95">
        <w:rPr>
          <w:rFonts w:ascii="Arial" w:eastAsia="Arial" w:hAnsi="Arial" w:cs="Arial"/>
          <w:sz w:val="24"/>
          <w:szCs w:val="24"/>
        </w:rPr>
        <w:t>Rotate shaft by hand and check for smooth operation. Check pump/motor coupler shown at left for proper alignment and spacing. The Lovejoy coupler should be approximately 1/8” clearance between coupler halves. If this clearance</w:t>
      </w:r>
      <w:r w:rsidRPr="00357A95">
        <w:rPr>
          <w:rFonts w:ascii="Arial" w:eastAsia="Arial" w:hAnsi="Arial" w:cs="Arial"/>
          <w:spacing w:val="-4"/>
          <w:sz w:val="24"/>
          <w:szCs w:val="24"/>
        </w:rPr>
        <w:t xml:space="preserve"> </w:t>
      </w:r>
      <w:r w:rsidRPr="00357A95">
        <w:rPr>
          <w:rFonts w:ascii="Arial" w:eastAsia="Arial" w:hAnsi="Arial" w:cs="Arial"/>
          <w:sz w:val="24"/>
          <w:szCs w:val="24"/>
        </w:rPr>
        <w:t>is</w:t>
      </w:r>
      <w:r w:rsidRPr="00357A95">
        <w:rPr>
          <w:rFonts w:ascii="Arial" w:eastAsia="Arial" w:hAnsi="Arial" w:cs="Arial"/>
          <w:spacing w:val="-8"/>
          <w:sz w:val="24"/>
          <w:szCs w:val="24"/>
        </w:rPr>
        <w:t xml:space="preserve"> </w:t>
      </w:r>
      <w:r w:rsidRPr="00357A95">
        <w:rPr>
          <w:rFonts w:ascii="Arial" w:eastAsia="Arial" w:hAnsi="Arial" w:cs="Arial"/>
          <w:sz w:val="24"/>
          <w:szCs w:val="24"/>
        </w:rPr>
        <w:t>reduced</w:t>
      </w:r>
      <w:r w:rsidRPr="00357A95">
        <w:rPr>
          <w:rFonts w:ascii="Arial" w:eastAsia="Arial" w:hAnsi="Arial" w:cs="Arial"/>
          <w:spacing w:val="-9"/>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pump</w:t>
      </w:r>
      <w:r w:rsidRPr="00357A95">
        <w:rPr>
          <w:rFonts w:ascii="Arial" w:eastAsia="Arial" w:hAnsi="Arial" w:cs="Arial"/>
          <w:spacing w:val="-9"/>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motor</w:t>
      </w:r>
      <w:r w:rsidRPr="00357A95">
        <w:rPr>
          <w:rFonts w:ascii="Arial" w:eastAsia="Arial" w:hAnsi="Arial" w:cs="Arial"/>
          <w:spacing w:val="-8"/>
          <w:sz w:val="24"/>
          <w:szCs w:val="24"/>
        </w:rPr>
        <w:t xml:space="preserve"> </w:t>
      </w:r>
      <w:r w:rsidRPr="00357A95">
        <w:rPr>
          <w:rFonts w:ascii="Arial" w:eastAsia="Arial" w:hAnsi="Arial" w:cs="Arial"/>
          <w:sz w:val="24"/>
          <w:szCs w:val="24"/>
        </w:rPr>
        <w:t>are</w:t>
      </w:r>
      <w:r w:rsidRPr="00357A95">
        <w:rPr>
          <w:rFonts w:ascii="Arial" w:eastAsia="Arial" w:hAnsi="Arial" w:cs="Arial"/>
          <w:spacing w:val="-8"/>
          <w:sz w:val="24"/>
          <w:szCs w:val="24"/>
        </w:rPr>
        <w:t xml:space="preserve"> </w:t>
      </w:r>
      <w:r w:rsidRPr="00357A95">
        <w:rPr>
          <w:rFonts w:ascii="Arial" w:eastAsia="Arial" w:hAnsi="Arial" w:cs="Arial"/>
          <w:sz w:val="24"/>
          <w:szCs w:val="24"/>
        </w:rPr>
        <w:t>not</w:t>
      </w:r>
      <w:r w:rsidRPr="00357A95">
        <w:rPr>
          <w:rFonts w:ascii="Arial" w:eastAsia="Arial" w:hAnsi="Arial" w:cs="Arial"/>
          <w:spacing w:val="-4"/>
          <w:sz w:val="24"/>
          <w:szCs w:val="24"/>
        </w:rPr>
        <w:t xml:space="preserve"> </w:t>
      </w:r>
      <w:r w:rsidRPr="00357A95">
        <w:rPr>
          <w:rFonts w:ascii="Arial" w:eastAsia="Arial" w:hAnsi="Arial" w:cs="Arial"/>
          <w:sz w:val="24"/>
          <w:szCs w:val="24"/>
        </w:rPr>
        <w:t>properly</w:t>
      </w:r>
      <w:r w:rsidRPr="00357A95">
        <w:rPr>
          <w:rFonts w:ascii="Arial" w:eastAsia="Arial" w:hAnsi="Arial" w:cs="Arial"/>
          <w:spacing w:val="-7"/>
          <w:sz w:val="24"/>
          <w:szCs w:val="24"/>
        </w:rPr>
        <w:t xml:space="preserve"> </w:t>
      </w:r>
      <w:r w:rsidRPr="00357A95">
        <w:rPr>
          <w:rFonts w:ascii="Arial" w:eastAsia="Arial" w:hAnsi="Arial" w:cs="Arial"/>
          <w:sz w:val="24"/>
          <w:szCs w:val="24"/>
        </w:rPr>
        <w:t>aligned</w:t>
      </w:r>
      <w:r w:rsidRPr="00357A95">
        <w:rPr>
          <w:rFonts w:ascii="Arial" w:eastAsia="Arial" w:hAnsi="Arial" w:cs="Arial"/>
          <w:spacing w:val="-5"/>
          <w:sz w:val="24"/>
          <w:szCs w:val="24"/>
        </w:rPr>
        <w:t xml:space="preserve"> </w:t>
      </w:r>
      <w:r w:rsidRPr="00357A95">
        <w:rPr>
          <w:rFonts w:ascii="Arial" w:eastAsia="Arial" w:hAnsi="Arial" w:cs="Arial"/>
          <w:sz w:val="24"/>
          <w:szCs w:val="24"/>
        </w:rPr>
        <w:t>excessive noise</w:t>
      </w:r>
      <w:r w:rsidRPr="00357A95">
        <w:rPr>
          <w:rFonts w:ascii="Arial" w:eastAsia="Arial" w:hAnsi="Arial" w:cs="Arial"/>
          <w:spacing w:val="-8"/>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pump/motor</w:t>
      </w:r>
      <w:r w:rsidRPr="00357A95">
        <w:rPr>
          <w:rFonts w:ascii="Arial" w:eastAsia="Arial" w:hAnsi="Arial" w:cs="Arial"/>
          <w:spacing w:val="-7"/>
          <w:sz w:val="24"/>
          <w:szCs w:val="24"/>
        </w:rPr>
        <w:t xml:space="preserve"> </w:t>
      </w:r>
      <w:r w:rsidRPr="00357A95">
        <w:rPr>
          <w:rFonts w:ascii="Arial" w:eastAsia="Arial" w:hAnsi="Arial" w:cs="Arial"/>
          <w:sz w:val="24"/>
          <w:szCs w:val="24"/>
        </w:rPr>
        <w:t>wear</w:t>
      </w:r>
      <w:r w:rsidRPr="00357A95">
        <w:rPr>
          <w:rFonts w:ascii="Arial" w:eastAsia="Arial" w:hAnsi="Arial" w:cs="Arial"/>
          <w:spacing w:val="-5"/>
          <w:sz w:val="24"/>
          <w:szCs w:val="24"/>
        </w:rPr>
        <w:t xml:space="preserve"> </w:t>
      </w:r>
      <w:r w:rsidRPr="00357A95">
        <w:rPr>
          <w:rFonts w:ascii="Arial" w:eastAsia="Arial" w:hAnsi="Arial" w:cs="Arial"/>
          <w:sz w:val="24"/>
          <w:szCs w:val="24"/>
        </w:rPr>
        <w:t>will</w:t>
      </w:r>
      <w:r w:rsidRPr="00357A95">
        <w:rPr>
          <w:rFonts w:ascii="Arial" w:eastAsia="Arial" w:hAnsi="Arial" w:cs="Arial"/>
          <w:spacing w:val="-9"/>
          <w:sz w:val="24"/>
          <w:szCs w:val="24"/>
        </w:rPr>
        <w:t xml:space="preserve"> </w:t>
      </w:r>
      <w:r w:rsidRPr="00357A95">
        <w:rPr>
          <w:rFonts w:ascii="Arial" w:eastAsia="Arial" w:hAnsi="Arial" w:cs="Arial"/>
          <w:sz w:val="24"/>
          <w:szCs w:val="24"/>
        </w:rPr>
        <w:t>occur.</w:t>
      </w:r>
      <w:r w:rsidRPr="00357A95">
        <w:rPr>
          <w:rFonts w:ascii="Arial" w:eastAsia="Arial" w:hAnsi="Arial" w:cs="Arial"/>
          <w:spacing w:val="-4"/>
          <w:sz w:val="24"/>
          <w:szCs w:val="24"/>
        </w:rPr>
        <w:t xml:space="preserve"> </w:t>
      </w:r>
      <w:r w:rsidRPr="00357A95">
        <w:rPr>
          <w:rFonts w:ascii="Arial" w:eastAsia="Arial" w:hAnsi="Arial" w:cs="Arial"/>
          <w:sz w:val="24"/>
          <w:szCs w:val="24"/>
        </w:rPr>
        <w:t>Loosen</w:t>
      </w:r>
      <w:r w:rsidRPr="00357A95">
        <w:rPr>
          <w:rFonts w:ascii="Arial" w:eastAsia="Arial" w:hAnsi="Arial" w:cs="Arial"/>
          <w:spacing w:val="-10"/>
          <w:sz w:val="24"/>
          <w:szCs w:val="24"/>
        </w:rPr>
        <w:t xml:space="preserve"> </w:t>
      </w:r>
      <w:r w:rsidRPr="00357A95">
        <w:rPr>
          <w:rFonts w:ascii="Arial" w:eastAsia="Arial" w:hAnsi="Arial" w:cs="Arial"/>
          <w:sz w:val="24"/>
          <w:szCs w:val="24"/>
        </w:rPr>
        <w:t>pump</w:t>
      </w:r>
      <w:r w:rsidRPr="00357A95">
        <w:rPr>
          <w:rFonts w:ascii="Arial" w:eastAsia="Arial" w:hAnsi="Arial" w:cs="Arial"/>
          <w:spacing w:val="-10"/>
          <w:sz w:val="24"/>
          <w:szCs w:val="24"/>
        </w:rPr>
        <w:t xml:space="preserve"> </w:t>
      </w:r>
      <w:r w:rsidRPr="00357A95">
        <w:rPr>
          <w:rFonts w:ascii="Arial" w:eastAsia="Arial" w:hAnsi="Arial" w:cs="Arial"/>
          <w:sz w:val="24"/>
          <w:szCs w:val="24"/>
        </w:rPr>
        <w:t>motor</w:t>
      </w:r>
      <w:r w:rsidRPr="00357A95">
        <w:rPr>
          <w:rFonts w:ascii="Arial" w:eastAsia="Arial" w:hAnsi="Arial" w:cs="Arial"/>
          <w:spacing w:val="-11"/>
          <w:sz w:val="24"/>
          <w:szCs w:val="24"/>
        </w:rPr>
        <w:t xml:space="preserve"> </w:t>
      </w:r>
      <w:r w:rsidRPr="00357A95">
        <w:rPr>
          <w:rFonts w:ascii="Arial" w:eastAsia="Arial" w:hAnsi="Arial" w:cs="Arial"/>
          <w:sz w:val="24"/>
          <w:szCs w:val="24"/>
        </w:rPr>
        <w:t>mounting</w:t>
      </w:r>
      <w:r w:rsidRPr="00357A95">
        <w:rPr>
          <w:rFonts w:ascii="Arial" w:eastAsia="Arial" w:hAnsi="Arial" w:cs="Arial"/>
          <w:spacing w:val="-8"/>
          <w:sz w:val="24"/>
          <w:szCs w:val="24"/>
        </w:rPr>
        <w:t xml:space="preserve"> </w:t>
      </w:r>
      <w:r w:rsidRPr="00357A95">
        <w:rPr>
          <w:rFonts w:ascii="Arial" w:eastAsia="Arial" w:hAnsi="Arial" w:cs="Arial"/>
          <w:sz w:val="24"/>
          <w:szCs w:val="24"/>
        </w:rPr>
        <w:t>hardware to realign motor/coupler. Loosen one end of pump coupler to adjust for necessary coupler clearance.</w:t>
      </w:r>
    </w:p>
    <w:p w14:paraId="490C7CC4"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3"/>
          <w:sz w:val="24"/>
          <w:szCs w:val="24"/>
        </w:rPr>
        <w:t xml:space="preserve"> </w:t>
      </w:r>
      <w:r w:rsidRPr="00357A95">
        <w:rPr>
          <w:rFonts w:ascii="Arial" w:eastAsia="Arial" w:hAnsi="Arial" w:cs="Arial"/>
          <w:sz w:val="24"/>
          <w:szCs w:val="24"/>
        </w:rPr>
        <w:t>all</w:t>
      </w:r>
      <w:r w:rsidRPr="00357A95">
        <w:rPr>
          <w:rFonts w:ascii="Arial" w:eastAsia="Arial" w:hAnsi="Arial" w:cs="Arial"/>
          <w:spacing w:val="-11"/>
          <w:sz w:val="24"/>
          <w:szCs w:val="24"/>
        </w:rPr>
        <w:t xml:space="preserve"> </w:t>
      </w:r>
      <w:r w:rsidRPr="00357A95">
        <w:rPr>
          <w:rFonts w:ascii="Arial" w:eastAsia="Arial" w:hAnsi="Arial" w:cs="Arial"/>
          <w:sz w:val="24"/>
          <w:szCs w:val="24"/>
        </w:rPr>
        <w:t>electrical</w:t>
      </w:r>
      <w:r w:rsidRPr="00357A95">
        <w:rPr>
          <w:rFonts w:ascii="Arial" w:eastAsia="Arial" w:hAnsi="Arial" w:cs="Arial"/>
          <w:spacing w:val="-13"/>
          <w:sz w:val="24"/>
          <w:szCs w:val="24"/>
        </w:rPr>
        <w:t xml:space="preserve"> </w:t>
      </w:r>
      <w:r w:rsidRPr="00357A95">
        <w:rPr>
          <w:rFonts w:ascii="Arial" w:eastAsia="Arial" w:hAnsi="Arial" w:cs="Arial"/>
          <w:sz w:val="24"/>
          <w:szCs w:val="24"/>
        </w:rPr>
        <w:t>terminals</w:t>
      </w:r>
      <w:r w:rsidRPr="00357A95">
        <w:rPr>
          <w:rFonts w:ascii="Arial" w:eastAsia="Arial" w:hAnsi="Arial" w:cs="Arial"/>
          <w:spacing w:val="-10"/>
          <w:sz w:val="24"/>
          <w:szCs w:val="24"/>
        </w:rPr>
        <w:t xml:space="preserve"> </w:t>
      </w:r>
      <w:r w:rsidRPr="00357A95">
        <w:rPr>
          <w:rFonts w:ascii="Arial" w:eastAsia="Arial" w:hAnsi="Arial" w:cs="Arial"/>
          <w:sz w:val="24"/>
          <w:szCs w:val="24"/>
        </w:rPr>
        <w:t>and</w:t>
      </w:r>
      <w:r w:rsidRPr="00357A95">
        <w:rPr>
          <w:rFonts w:ascii="Arial" w:eastAsia="Arial" w:hAnsi="Arial" w:cs="Arial"/>
          <w:spacing w:val="-10"/>
          <w:sz w:val="24"/>
          <w:szCs w:val="24"/>
        </w:rPr>
        <w:t xml:space="preserve"> </w:t>
      </w:r>
      <w:r w:rsidRPr="00357A95">
        <w:rPr>
          <w:rFonts w:ascii="Arial" w:eastAsia="Arial" w:hAnsi="Arial" w:cs="Arial"/>
          <w:sz w:val="24"/>
          <w:szCs w:val="24"/>
        </w:rPr>
        <w:t>connections</w:t>
      </w:r>
      <w:r w:rsidRPr="00357A95">
        <w:rPr>
          <w:rFonts w:ascii="Arial" w:eastAsia="Arial" w:hAnsi="Arial" w:cs="Arial"/>
          <w:spacing w:val="-13"/>
          <w:sz w:val="24"/>
          <w:szCs w:val="24"/>
        </w:rPr>
        <w:t xml:space="preserve"> </w:t>
      </w:r>
      <w:r w:rsidRPr="00357A95">
        <w:rPr>
          <w:rFonts w:ascii="Arial" w:eastAsia="Arial" w:hAnsi="Arial" w:cs="Arial"/>
          <w:sz w:val="24"/>
          <w:szCs w:val="24"/>
        </w:rPr>
        <w:t>for</w:t>
      </w:r>
      <w:r w:rsidRPr="00357A95">
        <w:rPr>
          <w:rFonts w:ascii="Arial" w:eastAsia="Arial" w:hAnsi="Arial" w:cs="Arial"/>
          <w:spacing w:val="-13"/>
          <w:sz w:val="24"/>
          <w:szCs w:val="24"/>
        </w:rPr>
        <w:t xml:space="preserve"> </w:t>
      </w:r>
      <w:r w:rsidRPr="00357A95">
        <w:rPr>
          <w:rFonts w:ascii="Arial" w:eastAsia="Arial" w:hAnsi="Arial" w:cs="Arial"/>
          <w:spacing w:val="-2"/>
          <w:sz w:val="24"/>
          <w:szCs w:val="24"/>
        </w:rPr>
        <w:t>tightness.</w:t>
      </w:r>
    </w:p>
    <w:p w14:paraId="7F1B44D0"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14"/>
          <w:sz w:val="24"/>
          <w:szCs w:val="24"/>
        </w:rPr>
        <w:t xml:space="preserve"> </w:t>
      </w:r>
      <w:r w:rsidRPr="00357A95">
        <w:rPr>
          <w:rFonts w:ascii="Arial" w:eastAsia="Arial" w:hAnsi="Arial" w:cs="Arial"/>
          <w:sz w:val="24"/>
          <w:szCs w:val="24"/>
        </w:rPr>
        <w:t>motors</w:t>
      </w:r>
      <w:r w:rsidRPr="00357A95">
        <w:rPr>
          <w:rFonts w:ascii="Arial" w:eastAsia="Arial" w:hAnsi="Arial" w:cs="Arial"/>
          <w:spacing w:val="-9"/>
          <w:sz w:val="24"/>
          <w:szCs w:val="24"/>
        </w:rPr>
        <w:t xml:space="preserve"> </w:t>
      </w:r>
      <w:r w:rsidRPr="00357A95">
        <w:rPr>
          <w:rFonts w:ascii="Arial" w:eastAsia="Arial" w:hAnsi="Arial" w:cs="Arial"/>
          <w:sz w:val="24"/>
          <w:szCs w:val="24"/>
        </w:rPr>
        <w:t>are</w:t>
      </w:r>
      <w:r w:rsidRPr="00357A95">
        <w:rPr>
          <w:rFonts w:ascii="Arial" w:eastAsia="Arial" w:hAnsi="Arial" w:cs="Arial"/>
          <w:spacing w:val="-8"/>
          <w:sz w:val="24"/>
          <w:szCs w:val="24"/>
        </w:rPr>
        <w:t xml:space="preserve"> </w:t>
      </w:r>
      <w:r w:rsidRPr="00357A95">
        <w:rPr>
          <w:rFonts w:ascii="Arial" w:eastAsia="Arial" w:hAnsi="Arial" w:cs="Arial"/>
          <w:sz w:val="24"/>
          <w:szCs w:val="24"/>
        </w:rPr>
        <w:t>permanently</w:t>
      </w:r>
      <w:r w:rsidRPr="00357A95">
        <w:rPr>
          <w:rFonts w:ascii="Arial" w:eastAsia="Arial" w:hAnsi="Arial" w:cs="Arial"/>
          <w:spacing w:val="-8"/>
          <w:sz w:val="24"/>
          <w:szCs w:val="24"/>
        </w:rPr>
        <w:t xml:space="preserve"> </w:t>
      </w:r>
      <w:r w:rsidRPr="00357A95">
        <w:rPr>
          <w:rFonts w:ascii="Arial" w:eastAsia="Arial" w:hAnsi="Arial" w:cs="Arial"/>
          <w:sz w:val="24"/>
          <w:szCs w:val="24"/>
        </w:rPr>
        <w:t>lubricated</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do</w:t>
      </w:r>
      <w:r w:rsidRPr="00357A95">
        <w:rPr>
          <w:rFonts w:ascii="Arial" w:eastAsia="Arial" w:hAnsi="Arial" w:cs="Arial"/>
          <w:spacing w:val="-11"/>
          <w:sz w:val="24"/>
          <w:szCs w:val="24"/>
        </w:rPr>
        <w:t xml:space="preserve"> </w:t>
      </w:r>
      <w:proofErr w:type="spellStart"/>
      <w:proofErr w:type="gramStart"/>
      <w:r w:rsidRPr="00357A95">
        <w:rPr>
          <w:rFonts w:ascii="Arial" w:eastAsia="Arial" w:hAnsi="Arial" w:cs="Arial"/>
          <w:sz w:val="24"/>
          <w:szCs w:val="24"/>
        </w:rPr>
        <w:t>no</w:t>
      </w:r>
      <w:proofErr w:type="spellEnd"/>
      <w:proofErr w:type="gramEnd"/>
      <w:r w:rsidRPr="00357A95">
        <w:rPr>
          <w:rFonts w:ascii="Arial" w:eastAsia="Arial" w:hAnsi="Arial" w:cs="Arial"/>
          <w:spacing w:val="-10"/>
          <w:sz w:val="24"/>
          <w:szCs w:val="24"/>
        </w:rPr>
        <w:t xml:space="preserve"> </w:t>
      </w:r>
      <w:r w:rsidRPr="00357A95">
        <w:rPr>
          <w:rFonts w:ascii="Arial" w:eastAsia="Arial" w:hAnsi="Arial" w:cs="Arial"/>
          <w:sz w:val="24"/>
          <w:szCs w:val="24"/>
        </w:rPr>
        <w:t>require</w:t>
      </w:r>
      <w:r w:rsidRPr="00357A95">
        <w:rPr>
          <w:rFonts w:ascii="Arial" w:eastAsia="Arial" w:hAnsi="Arial" w:cs="Arial"/>
          <w:spacing w:val="-8"/>
          <w:sz w:val="24"/>
          <w:szCs w:val="24"/>
        </w:rPr>
        <w:t xml:space="preserve"> </w:t>
      </w:r>
      <w:r w:rsidRPr="00357A95">
        <w:rPr>
          <w:rFonts w:ascii="Arial" w:eastAsia="Arial" w:hAnsi="Arial" w:cs="Arial"/>
          <w:sz w:val="24"/>
          <w:szCs w:val="24"/>
        </w:rPr>
        <w:t>any</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lubrication.</w:t>
      </w:r>
    </w:p>
    <w:p w14:paraId="542BE90E"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15"/>
          <w:sz w:val="24"/>
          <w:szCs w:val="24"/>
        </w:rPr>
        <w:t xml:space="preserve"> </w:t>
      </w:r>
      <w:r w:rsidRPr="00357A95">
        <w:rPr>
          <w:rFonts w:ascii="Arial" w:eastAsia="Arial" w:hAnsi="Arial" w:cs="Arial"/>
          <w:sz w:val="24"/>
          <w:szCs w:val="24"/>
        </w:rPr>
        <w:t>pumps</w:t>
      </w:r>
      <w:r w:rsidRPr="00357A95">
        <w:rPr>
          <w:rFonts w:ascii="Arial" w:eastAsia="Arial" w:hAnsi="Arial" w:cs="Arial"/>
          <w:spacing w:val="-6"/>
          <w:sz w:val="24"/>
          <w:szCs w:val="24"/>
        </w:rPr>
        <w:t xml:space="preserve"> </w:t>
      </w:r>
      <w:r w:rsidRPr="00357A95">
        <w:rPr>
          <w:rFonts w:ascii="Arial" w:eastAsia="Arial" w:hAnsi="Arial" w:cs="Arial"/>
          <w:sz w:val="24"/>
          <w:szCs w:val="24"/>
        </w:rPr>
        <w:t>are</w:t>
      </w:r>
      <w:r w:rsidRPr="00357A95">
        <w:rPr>
          <w:rFonts w:ascii="Arial" w:eastAsia="Arial" w:hAnsi="Arial" w:cs="Arial"/>
          <w:spacing w:val="-8"/>
          <w:sz w:val="24"/>
          <w:szCs w:val="24"/>
        </w:rPr>
        <w:t xml:space="preserve"> </w:t>
      </w:r>
      <w:r w:rsidRPr="00357A95">
        <w:rPr>
          <w:rFonts w:ascii="Arial" w:eastAsia="Arial" w:hAnsi="Arial" w:cs="Arial"/>
          <w:sz w:val="24"/>
          <w:szCs w:val="24"/>
        </w:rPr>
        <w:t>self-lubricating</w:t>
      </w:r>
      <w:r w:rsidRPr="00357A95">
        <w:rPr>
          <w:rFonts w:ascii="Arial" w:eastAsia="Arial" w:hAnsi="Arial" w:cs="Arial"/>
          <w:spacing w:val="-9"/>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do</w:t>
      </w:r>
      <w:r w:rsidRPr="00357A95">
        <w:rPr>
          <w:rFonts w:ascii="Arial" w:eastAsia="Arial" w:hAnsi="Arial" w:cs="Arial"/>
          <w:spacing w:val="-11"/>
          <w:sz w:val="24"/>
          <w:szCs w:val="24"/>
        </w:rPr>
        <w:t xml:space="preserve"> </w:t>
      </w:r>
      <w:r w:rsidRPr="00357A95">
        <w:rPr>
          <w:rFonts w:ascii="Arial" w:eastAsia="Arial" w:hAnsi="Arial" w:cs="Arial"/>
          <w:sz w:val="24"/>
          <w:szCs w:val="24"/>
        </w:rPr>
        <w:t>not</w:t>
      </w:r>
      <w:r w:rsidRPr="00357A95">
        <w:rPr>
          <w:rFonts w:ascii="Arial" w:eastAsia="Arial" w:hAnsi="Arial" w:cs="Arial"/>
          <w:spacing w:val="-9"/>
          <w:sz w:val="24"/>
          <w:szCs w:val="24"/>
        </w:rPr>
        <w:t xml:space="preserve"> </w:t>
      </w:r>
      <w:r w:rsidRPr="00357A95">
        <w:rPr>
          <w:rFonts w:ascii="Arial" w:eastAsia="Arial" w:hAnsi="Arial" w:cs="Arial"/>
          <w:sz w:val="24"/>
          <w:szCs w:val="24"/>
        </w:rPr>
        <w:t>require</w:t>
      </w:r>
      <w:r w:rsidRPr="00357A95">
        <w:rPr>
          <w:rFonts w:ascii="Arial" w:eastAsia="Arial" w:hAnsi="Arial" w:cs="Arial"/>
          <w:spacing w:val="-12"/>
          <w:sz w:val="24"/>
          <w:szCs w:val="24"/>
        </w:rPr>
        <w:t xml:space="preserve"> </w:t>
      </w:r>
      <w:r w:rsidRPr="00357A95">
        <w:rPr>
          <w:rFonts w:ascii="Arial" w:eastAsia="Arial" w:hAnsi="Arial" w:cs="Arial"/>
          <w:sz w:val="24"/>
          <w:szCs w:val="24"/>
        </w:rPr>
        <w:t>any</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maintenance.</w:t>
      </w:r>
    </w:p>
    <w:p w14:paraId="3398A3EA"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0"/>
          <w:sz w:val="24"/>
          <w:szCs w:val="24"/>
        </w:rPr>
        <w:t xml:space="preserve"> </w:t>
      </w:r>
      <w:r w:rsidRPr="00357A95">
        <w:rPr>
          <w:rFonts w:ascii="Arial" w:eastAsia="Arial" w:hAnsi="Arial" w:cs="Arial"/>
          <w:sz w:val="24"/>
          <w:szCs w:val="24"/>
        </w:rPr>
        <w:t>all</w:t>
      </w:r>
      <w:r w:rsidRPr="00357A95">
        <w:rPr>
          <w:rFonts w:ascii="Arial" w:eastAsia="Arial" w:hAnsi="Arial" w:cs="Arial"/>
          <w:spacing w:val="-10"/>
          <w:sz w:val="24"/>
          <w:szCs w:val="24"/>
        </w:rPr>
        <w:t xml:space="preserve"> </w:t>
      </w:r>
      <w:r w:rsidRPr="00357A95">
        <w:rPr>
          <w:rFonts w:ascii="Arial" w:eastAsia="Arial" w:hAnsi="Arial" w:cs="Arial"/>
          <w:sz w:val="24"/>
          <w:szCs w:val="24"/>
        </w:rPr>
        <w:t>plumbing</w:t>
      </w:r>
      <w:r w:rsidRPr="00357A95">
        <w:rPr>
          <w:rFonts w:ascii="Arial" w:eastAsia="Arial" w:hAnsi="Arial" w:cs="Arial"/>
          <w:spacing w:val="-10"/>
          <w:sz w:val="24"/>
          <w:szCs w:val="24"/>
        </w:rPr>
        <w:t xml:space="preserve"> </w:t>
      </w:r>
      <w:r w:rsidRPr="00357A95">
        <w:rPr>
          <w:rFonts w:ascii="Arial" w:eastAsia="Arial" w:hAnsi="Arial" w:cs="Arial"/>
          <w:sz w:val="24"/>
          <w:szCs w:val="24"/>
        </w:rPr>
        <w:t>joints</w:t>
      </w:r>
      <w:r w:rsidRPr="00357A95">
        <w:rPr>
          <w:rFonts w:ascii="Arial" w:eastAsia="Arial" w:hAnsi="Arial" w:cs="Arial"/>
          <w:spacing w:val="-6"/>
          <w:sz w:val="24"/>
          <w:szCs w:val="24"/>
        </w:rPr>
        <w:t xml:space="preserve"> </w:t>
      </w:r>
      <w:r w:rsidRPr="00357A95">
        <w:rPr>
          <w:rFonts w:ascii="Arial" w:eastAsia="Arial" w:hAnsi="Arial" w:cs="Arial"/>
          <w:sz w:val="24"/>
          <w:szCs w:val="24"/>
        </w:rPr>
        <w:t>for</w:t>
      </w:r>
      <w:r w:rsidRPr="00357A95">
        <w:rPr>
          <w:rFonts w:ascii="Arial" w:eastAsia="Arial" w:hAnsi="Arial" w:cs="Arial"/>
          <w:spacing w:val="-7"/>
          <w:sz w:val="24"/>
          <w:szCs w:val="24"/>
        </w:rPr>
        <w:t xml:space="preserve"> </w:t>
      </w:r>
      <w:r w:rsidRPr="00357A95">
        <w:rPr>
          <w:rFonts w:ascii="Arial" w:eastAsia="Arial" w:hAnsi="Arial" w:cs="Arial"/>
          <w:sz w:val="24"/>
          <w:szCs w:val="24"/>
        </w:rPr>
        <w:t>leaks.</w:t>
      </w:r>
      <w:r w:rsidRPr="00357A95">
        <w:rPr>
          <w:rFonts w:ascii="Arial" w:eastAsia="Arial" w:hAnsi="Arial" w:cs="Arial"/>
          <w:spacing w:val="-7"/>
          <w:sz w:val="24"/>
          <w:szCs w:val="24"/>
        </w:rPr>
        <w:t xml:space="preserve"> </w:t>
      </w:r>
      <w:r w:rsidRPr="00357A95">
        <w:rPr>
          <w:rFonts w:ascii="Arial" w:eastAsia="Arial" w:hAnsi="Arial" w:cs="Arial"/>
          <w:sz w:val="24"/>
          <w:szCs w:val="24"/>
        </w:rPr>
        <w:t>Repair</w:t>
      </w:r>
      <w:r w:rsidRPr="00357A95">
        <w:rPr>
          <w:rFonts w:ascii="Arial" w:eastAsia="Arial" w:hAnsi="Arial" w:cs="Arial"/>
          <w:spacing w:val="-7"/>
          <w:sz w:val="24"/>
          <w:szCs w:val="24"/>
        </w:rPr>
        <w:t xml:space="preserve"> </w:t>
      </w:r>
      <w:r w:rsidRPr="00357A95">
        <w:rPr>
          <w:rFonts w:ascii="Arial" w:eastAsia="Arial" w:hAnsi="Arial" w:cs="Arial"/>
          <w:sz w:val="24"/>
          <w:szCs w:val="24"/>
        </w:rPr>
        <w:t>as</w:t>
      </w:r>
      <w:r w:rsidRPr="00357A95">
        <w:rPr>
          <w:rFonts w:ascii="Arial" w:eastAsia="Arial" w:hAnsi="Arial" w:cs="Arial"/>
          <w:spacing w:val="-8"/>
          <w:sz w:val="24"/>
          <w:szCs w:val="24"/>
        </w:rPr>
        <w:t xml:space="preserve"> </w:t>
      </w:r>
      <w:r w:rsidRPr="00357A95">
        <w:rPr>
          <w:rFonts w:ascii="Arial" w:eastAsia="Arial" w:hAnsi="Arial" w:cs="Arial"/>
          <w:spacing w:val="-2"/>
          <w:sz w:val="24"/>
          <w:szCs w:val="24"/>
        </w:rPr>
        <w:t>needed.</w:t>
      </w:r>
    </w:p>
    <w:p w14:paraId="01D51C15"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9"/>
          <w:sz w:val="24"/>
          <w:szCs w:val="24"/>
        </w:rPr>
        <w:t xml:space="preserve"> </w:t>
      </w:r>
      <w:r w:rsidRPr="00357A95">
        <w:rPr>
          <w:rFonts w:ascii="Arial" w:eastAsia="Arial" w:hAnsi="Arial" w:cs="Arial"/>
          <w:sz w:val="24"/>
          <w:szCs w:val="24"/>
        </w:rPr>
        <w:t>fittings</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13"/>
          <w:sz w:val="24"/>
          <w:szCs w:val="24"/>
        </w:rPr>
        <w:t xml:space="preserve"> </w:t>
      </w:r>
      <w:r w:rsidRPr="00357A95">
        <w:rPr>
          <w:rFonts w:ascii="Arial" w:eastAsia="Arial" w:hAnsi="Arial" w:cs="Arial"/>
          <w:sz w:val="24"/>
          <w:szCs w:val="24"/>
        </w:rPr>
        <w:t>joints</w:t>
      </w:r>
      <w:r w:rsidRPr="00357A95">
        <w:rPr>
          <w:rFonts w:ascii="Arial" w:eastAsia="Arial" w:hAnsi="Arial" w:cs="Arial"/>
          <w:spacing w:val="-10"/>
          <w:sz w:val="24"/>
          <w:szCs w:val="24"/>
        </w:rPr>
        <w:t xml:space="preserve"> </w:t>
      </w:r>
      <w:r w:rsidRPr="00357A95">
        <w:rPr>
          <w:rFonts w:ascii="Arial" w:eastAsia="Arial" w:hAnsi="Arial" w:cs="Arial"/>
          <w:sz w:val="24"/>
          <w:szCs w:val="24"/>
        </w:rPr>
        <w:t>as</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necessary.</w:t>
      </w:r>
    </w:p>
    <w:p w14:paraId="67A2FD76" w14:textId="77777777" w:rsidR="00357A95" w:rsidRPr="00357A95" w:rsidRDefault="00357A95" w:rsidP="00DE0531">
      <w:pPr>
        <w:widowControl w:val="0"/>
        <w:numPr>
          <w:ilvl w:val="3"/>
          <w:numId w:val="28"/>
        </w:numPr>
        <w:tabs>
          <w:tab w:val="left" w:pos="2874"/>
          <w:tab w:val="left" w:pos="2878"/>
        </w:tabs>
        <w:autoSpaceDE w:val="0"/>
        <w:autoSpaceDN w:val="0"/>
        <w:ind w:right="1954"/>
        <w:rPr>
          <w:rFonts w:ascii="Arial" w:eastAsia="Arial" w:hAnsi="Arial" w:cs="Arial"/>
          <w:sz w:val="24"/>
          <w:szCs w:val="24"/>
        </w:rPr>
      </w:pPr>
      <w:r w:rsidRPr="00357A95">
        <w:rPr>
          <w:rFonts w:ascii="Arial" w:eastAsia="Arial" w:hAnsi="Arial" w:cs="Arial"/>
          <w:sz w:val="24"/>
          <w:szCs w:val="24"/>
        </w:rPr>
        <w:t>Drain</w:t>
      </w:r>
      <w:r w:rsidRPr="00357A95">
        <w:rPr>
          <w:rFonts w:ascii="Arial" w:eastAsia="Arial" w:hAnsi="Arial" w:cs="Arial"/>
          <w:spacing w:val="-5"/>
          <w:sz w:val="24"/>
          <w:szCs w:val="24"/>
        </w:rPr>
        <w:t xml:space="preserve"> </w:t>
      </w:r>
      <w:r w:rsidRPr="00357A95">
        <w:rPr>
          <w:rFonts w:ascii="Arial" w:eastAsia="Arial" w:hAnsi="Arial" w:cs="Arial"/>
          <w:sz w:val="24"/>
          <w:szCs w:val="24"/>
        </w:rPr>
        <w:t>accumulated</w:t>
      </w:r>
      <w:r w:rsidRPr="00357A95">
        <w:rPr>
          <w:rFonts w:ascii="Arial" w:eastAsia="Arial" w:hAnsi="Arial" w:cs="Arial"/>
          <w:spacing w:val="-9"/>
          <w:sz w:val="24"/>
          <w:szCs w:val="24"/>
        </w:rPr>
        <w:t xml:space="preserve"> </w:t>
      </w:r>
      <w:r w:rsidRPr="00357A95">
        <w:rPr>
          <w:rFonts w:ascii="Arial" w:eastAsia="Arial" w:hAnsi="Arial" w:cs="Arial"/>
          <w:sz w:val="24"/>
          <w:szCs w:val="24"/>
        </w:rPr>
        <w:t>fuel</w:t>
      </w:r>
      <w:r w:rsidRPr="00357A95">
        <w:rPr>
          <w:rFonts w:ascii="Arial" w:eastAsia="Arial" w:hAnsi="Arial" w:cs="Arial"/>
          <w:spacing w:val="-8"/>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catch</w:t>
      </w:r>
      <w:r w:rsidRPr="00357A95">
        <w:rPr>
          <w:rFonts w:ascii="Arial" w:eastAsia="Arial" w:hAnsi="Arial" w:cs="Arial"/>
          <w:spacing w:val="-7"/>
          <w:sz w:val="24"/>
          <w:szCs w:val="24"/>
        </w:rPr>
        <w:t xml:space="preserve"> </w:t>
      </w:r>
      <w:r w:rsidRPr="00357A95">
        <w:rPr>
          <w:rFonts w:ascii="Arial" w:eastAsia="Arial" w:hAnsi="Arial" w:cs="Arial"/>
          <w:sz w:val="24"/>
          <w:szCs w:val="24"/>
        </w:rPr>
        <w:t>basin</w:t>
      </w:r>
      <w:r w:rsidRPr="00357A95">
        <w:rPr>
          <w:rFonts w:ascii="Arial" w:eastAsia="Arial" w:hAnsi="Arial" w:cs="Arial"/>
          <w:spacing w:val="-7"/>
          <w:sz w:val="24"/>
          <w:szCs w:val="24"/>
        </w:rPr>
        <w:t xml:space="preserve"> </w:t>
      </w:r>
      <w:r w:rsidRPr="00357A95">
        <w:rPr>
          <w:rFonts w:ascii="Arial" w:eastAsia="Arial" w:hAnsi="Arial" w:cs="Arial"/>
          <w:sz w:val="24"/>
          <w:szCs w:val="24"/>
        </w:rPr>
        <w:t>as</w:t>
      </w:r>
      <w:r w:rsidRPr="00357A95">
        <w:rPr>
          <w:rFonts w:ascii="Arial" w:eastAsia="Arial" w:hAnsi="Arial" w:cs="Arial"/>
          <w:spacing w:val="-5"/>
          <w:sz w:val="24"/>
          <w:szCs w:val="24"/>
        </w:rPr>
        <w:t xml:space="preserve"> </w:t>
      </w:r>
      <w:r w:rsidRPr="00357A95">
        <w:rPr>
          <w:rFonts w:ascii="Arial" w:eastAsia="Arial" w:hAnsi="Arial" w:cs="Arial"/>
          <w:sz w:val="24"/>
          <w:szCs w:val="24"/>
        </w:rPr>
        <w:t>necessary</w:t>
      </w:r>
      <w:r w:rsidRPr="00357A95">
        <w:rPr>
          <w:rFonts w:ascii="Arial" w:eastAsia="Arial" w:hAnsi="Arial" w:cs="Arial"/>
          <w:spacing w:val="-4"/>
          <w:sz w:val="24"/>
          <w:szCs w:val="24"/>
        </w:rPr>
        <w:t xml:space="preserve"> </w:t>
      </w:r>
      <w:r w:rsidRPr="00357A95">
        <w:rPr>
          <w:rFonts w:ascii="Arial" w:eastAsia="Arial" w:hAnsi="Arial" w:cs="Arial"/>
          <w:sz w:val="24"/>
          <w:szCs w:val="24"/>
        </w:rPr>
        <w:t>by</w:t>
      </w:r>
      <w:r w:rsidRPr="00357A95">
        <w:rPr>
          <w:rFonts w:ascii="Arial" w:eastAsia="Arial" w:hAnsi="Arial" w:cs="Arial"/>
          <w:spacing w:val="-9"/>
          <w:sz w:val="24"/>
          <w:szCs w:val="24"/>
        </w:rPr>
        <w:t xml:space="preserve"> </w:t>
      </w:r>
      <w:r w:rsidRPr="00357A95">
        <w:rPr>
          <w:rFonts w:ascii="Arial" w:eastAsia="Arial" w:hAnsi="Arial" w:cs="Arial"/>
          <w:sz w:val="24"/>
          <w:szCs w:val="24"/>
        </w:rPr>
        <w:t>removing</w:t>
      </w:r>
      <w:r w:rsidRPr="00357A95">
        <w:rPr>
          <w:rFonts w:ascii="Arial" w:eastAsia="Arial" w:hAnsi="Arial" w:cs="Arial"/>
          <w:spacing w:val="-9"/>
          <w:sz w:val="24"/>
          <w:szCs w:val="24"/>
        </w:rPr>
        <w:t xml:space="preserve"> </w:t>
      </w:r>
      <w:r w:rsidRPr="00357A95">
        <w:rPr>
          <w:rFonts w:ascii="Arial" w:eastAsia="Arial" w:hAnsi="Arial" w:cs="Arial"/>
          <w:sz w:val="24"/>
          <w:szCs w:val="24"/>
        </w:rPr>
        <w:t>catch</w:t>
      </w:r>
      <w:r w:rsidRPr="00357A95">
        <w:rPr>
          <w:rFonts w:ascii="Arial" w:eastAsia="Arial" w:hAnsi="Arial" w:cs="Arial"/>
          <w:spacing w:val="-9"/>
          <w:sz w:val="24"/>
          <w:szCs w:val="24"/>
        </w:rPr>
        <w:t xml:space="preserve"> </w:t>
      </w:r>
      <w:r w:rsidRPr="00357A95">
        <w:rPr>
          <w:rFonts w:ascii="Arial" w:eastAsia="Arial" w:hAnsi="Arial" w:cs="Arial"/>
          <w:sz w:val="24"/>
          <w:szCs w:val="24"/>
        </w:rPr>
        <w:t xml:space="preserve">basin </w:t>
      </w:r>
      <w:r w:rsidRPr="00357A95">
        <w:rPr>
          <w:rFonts w:ascii="Arial" w:eastAsia="Arial" w:hAnsi="Arial" w:cs="Arial"/>
          <w:spacing w:val="-2"/>
          <w:sz w:val="24"/>
          <w:szCs w:val="24"/>
        </w:rPr>
        <w:t>plug.</w:t>
      </w:r>
    </w:p>
    <w:p w14:paraId="72E27BAC" w14:textId="77777777" w:rsidR="00357A95" w:rsidRPr="00357A95" w:rsidRDefault="00357A95" w:rsidP="00DE0531">
      <w:pPr>
        <w:widowControl w:val="0"/>
        <w:numPr>
          <w:ilvl w:val="3"/>
          <w:numId w:val="28"/>
        </w:numPr>
        <w:tabs>
          <w:tab w:val="left" w:pos="3234"/>
        </w:tabs>
        <w:autoSpaceDE w:val="0"/>
        <w:autoSpaceDN w:val="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14"/>
          <w:sz w:val="24"/>
          <w:szCs w:val="24"/>
        </w:rPr>
        <w:t xml:space="preserve"> </w:t>
      </w:r>
      <w:r w:rsidRPr="00357A95">
        <w:rPr>
          <w:rFonts w:ascii="Arial" w:eastAsia="Arial" w:hAnsi="Arial" w:cs="Arial"/>
          <w:sz w:val="24"/>
          <w:szCs w:val="24"/>
        </w:rPr>
        <w:t>shall</w:t>
      </w:r>
      <w:r w:rsidRPr="00357A95">
        <w:rPr>
          <w:rFonts w:ascii="Arial" w:eastAsia="Arial" w:hAnsi="Arial" w:cs="Arial"/>
          <w:spacing w:val="-10"/>
          <w:sz w:val="24"/>
          <w:szCs w:val="24"/>
        </w:rPr>
        <w:t xml:space="preserve"> </w:t>
      </w:r>
      <w:r w:rsidRPr="00357A95">
        <w:rPr>
          <w:rFonts w:ascii="Arial" w:eastAsia="Arial" w:hAnsi="Arial" w:cs="Arial"/>
          <w:sz w:val="24"/>
          <w:szCs w:val="24"/>
        </w:rPr>
        <w:t>be</w:t>
      </w:r>
      <w:r w:rsidRPr="00357A95">
        <w:rPr>
          <w:rFonts w:ascii="Arial" w:eastAsia="Arial" w:hAnsi="Arial" w:cs="Arial"/>
          <w:spacing w:val="-12"/>
          <w:sz w:val="24"/>
          <w:szCs w:val="24"/>
        </w:rPr>
        <w:t xml:space="preserve"> </w:t>
      </w:r>
      <w:r w:rsidRPr="00357A95">
        <w:rPr>
          <w:rFonts w:ascii="Arial" w:eastAsia="Arial" w:hAnsi="Arial" w:cs="Arial"/>
          <w:sz w:val="24"/>
          <w:szCs w:val="24"/>
        </w:rPr>
        <w:t>responsible</w:t>
      </w:r>
      <w:r w:rsidRPr="00357A95">
        <w:rPr>
          <w:rFonts w:ascii="Arial" w:eastAsia="Arial" w:hAnsi="Arial" w:cs="Arial"/>
          <w:spacing w:val="-9"/>
          <w:sz w:val="24"/>
          <w:szCs w:val="24"/>
        </w:rPr>
        <w:t xml:space="preserve"> </w:t>
      </w:r>
      <w:r w:rsidRPr="00357A95">
        <w:rPr>
          <w:rFonts w:ascii="Arial" w:eastAsia="Arial" w:hAnsi="Arial" w:cs="Arial"/>
          <w:sz w:val="24"/>
          <w:szCs w:val="24"/>
        </w:rPr>
        <w:t>for</w:t>
      </w:r>
      <w:r w:rsidRPr="00357A95">
        <w:rPr>
          <w:rFonts w:ascii="Arial" w:eastAsia="Arial" w:hAnsi="Arial" w:cs="Arial"/>
          <w:spacing w:val="-10"/>
          <w:sz w:val="24"/>
          <w:szCs w:val="24"/>
        </w:rPr>
        <w:t xml:space="preserve"> </w:t>
      </w:r>
      <w:r w:rsidRPr="00357A95">
        <w:rPr>
          <w:rFonts w:ascii="Arial" w:eastAsia="Arial" w:hAnsi="Arial" w:cs="Arial"/>
          <w:sz w:val="24"/>
          <w:szCs w:val="24"/>
        </w:rPr>
        <w:t>proper</w:t>
      </w:r>
      <w:r w:rsidRPr="00357A95">
        <w:rPr>
          <w:rFonts w:ascii="Arial" w:eastAsia="Arial" w:hAnsi="Arial" w:cs="Arial"/>
          <w:spacing w:val="-8"/>
          <w:sz w:val="24"/>
          <w:szCs w:val="24"/>
        </w:rPr>
        <w:t xml:space="preserve"> </w:t>
      </w:r>
      <w:r w:rsidRPr="00357A95">
        <w:rPr>
          <w:rFonts w:ascii="Arial" w:eastAsia="Arial" w:hAnsi="Arial" w:cs="Arial"/>
          <w:sz w:val="24"/>
          <w:szCs w:val="24"/>
        </w:rPr>
        <w:t>disposal</w:t>
      </w:r>
      <w:r w:rsidRPr="00357A95">
        <w:rPr>
          <w:rFonts w:ascii="Arial" w:eastAsia="Arial" w:hAnsi="Arial" w:cs="Arial"/>
          <w:spacing w:val="-10"/>
          <w:sz w:val="24"/>
          <w:szCs w:val="24"/>
        </w:rPr>
        <w:t xml:space="preserve"> </w:t>
      </w:r>
      <w:r w:rsidRPr="00357A95">
        <w:rPr>
          <w:rFonts w:ascii="Arial" w:eastAsia="Arial" w:hAnsi="Arial" w:cs="Arial"/>
          <w:sz w:val="24"/>
          <w:szCs w:val="24"/>
        </w:rPr>
        <w:t>of</w:t>
      </w:r>
      <w:r w:rsidRPr="00357A95">
        <w:rPr>
          <w:rFonts w:ascii="Arial" w:eastAsia="Arial" w:hAnsi="Arial" w:cs="Arial"/>
          <w:spacing w:val="-8"/>
          <w:sz w:val="24"/>
          <w:szCs w:val="24"/>
        </w:rPr>
        <w:t xml:space="preserve"> </w:t>
      </w:r>
      <w:r w:rsidRPr="00357A95">
        <w:rPr>
          <w:rFonts w:ascii="Arial" w:eastAsia="Arial" w:hAnsi="Arial" w:cs="Arial"/>
          <w:sz w:val="24"/>
          <w:szCs w:val="24"/>
        </w:rPr>
        <w:t>all</w:t>
      </w:r>
      <w:r w:rsidRPr="00357A95">
        <w:rPr>
          <w:rFonts w:ascii="Arial" w:eastAsia="Arial" w:hAnsi="Arial" w:cs="Arial"/>
          <w:spacing w:val="-10"/>
          <w:sz w:val="24"/>
          <w:szCs w:val="24"/>
        </w:rPr>
        <w:t xml:space="preserve"> </w:t>
      </w:r>
      <w:r w:rsidRPr="00357A95">
        <w:rPr>
          <w:rFonts w:ascii="Arial" w:eastAsia="Arial" w:hAnsi="Arial" w:cs="Arial"/>
          <w:spacing w:val="-2"/>
          <w:sz w:val="24"/>
          <w:szCs w:val="24"/>
        </w:rPr>
        <w:t>drainage.</w:t>
      </w:r>
    </w:p>
    <w:p w14:paraId="75AF643A" w14:textId="77777777" w:rsidR="00357A95" w:rsidRPr="00357A95" w:rsidRDefault="00357A95" w:rsidP="00DE0531">
      <w:pPr>
        <w:widowControl w:val="0"/>
        <w:numPr>
          <w:ilvl w:val="3"/>
          <w:numId w:val="28"/>
        </w:numPr>
        <w:tabs>
          <w:tab w:val="left" w:pos="2874"/>
          <w:tab w:val="left" w:pos="2878"/>
        </w:tabs>
        <w:autoSpaceDE w:val="0"/>
        <w:autoSpaceDN w:val="0"/>
        <w:ind w:right="106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0"/>
          <w:sz w:val="24"/>
          <w:szCs w:val="24"/>
        </w:rPr>
        <w:t xml:space="preserve"> </w:t>
      </w:r>
      <w:r w:rsidRPr="00357A95">
        <w:rPr>
          <w:rFonts w:ascii="Arial" w:eastAsia="Arial" w:hAnsi="Arial" w:cs="Arial"/>
          <w:sz w:val="24"/>
          <w:szCs w:val="24"/>
        </w:rPr>
        <w:t>all</w:t>
      </w:r>
      <w:r w:rsidRPr="00357A95">
        <w:rPr>
          <w:rFonts w:ascii="Arial" w:eastAsia="Arial" w:hAnsi="Arial" w:cs="Arial"/>
          <w:spacing w:val="-9"/>
          <w:sz w:val="24"/>
          <w:szCs w:val="24"/>
        </w:rPr>
        <w:t xml:space="preserve"> </w:t>
      </w:r>
      <w:r w:rsidRPr="00357A95">
        <w:rPr>
          <w:rFonts w:ascii="Arial" w:eastAsia="Arial" w:hAnsi="Arial" w:cs="Arial"/>
          <w:sz w:val="24"/>
          <w:szCs w:val="24"/>
        </w:rPr>
        <w:t>fuel</w:t>
      </w:r>
      <w:r w:rsidRPr="00357A95">
        <w:rPr>
          <w:rFonts w:ascii="Arial" w:eastAsia="Arial" w:hAnsi="Arial" w:cs="Arial"/>
          <w:spacing w:val="-11"/>
          <w:sz w:val="24"/>
          <w:szCs w:val="24"/>
        </w:rPr>
        <w:t xml:space="preserve"> </w:t>
      </w:r>
      <w:r w:rsidRPr="00357A95">
        <w:rPr>
          <w:rFonts w:ascii="Arial" w:eastAsia="Arial" w:hAnsi="Arial" w:cs="Arial"/>
          <w:sz w:val="24"/>
          <w:szCs w:val="24"/>
        </w:rPr>
        <w:t>strainers.</w:t>
      </w:r>
      <w:r w:rsidRPr="00357A95">
        <w:rPr>
          <w:rFonts w:ascii="Arial" w:eastAsia="Arial" w:hAnsi="Arial" w:cs="Arial"/>
          <w:spacing w:val="-9"/>
          <w:sz w:val="24"/>
          <w:szCs w:val="24"/>
        </w:rPr>
        <w:t xml:space="preserve"> </w:t>
      </w:r>
      <w:r w:rsidRPr="00357A95">
        <w:rPr>
          <w:rFonts w:ascii="Arial" w:eastAsia="Arial" w:hAnsi="Arial" w:cs="Arial"/>
          <w:sz w:val="24"/>
          <w:szCs w:val="24"/>
        </w:rPr>
        <w:t>Disassemble</w:t>
      </w:r>
      <w:r w:rsidRPr="00357A95">
        <w:rPr>
          <w:rFonts w:ascii="Arial" w:eastAsia="Arial" w:hAnsi="Arial" w:cs="Arial"/>
          <w:spacing w:val="-8"/>
          <w:sz w:val="24"/>
          <w:szCs w:val="24"/>
        </w:rPr>
        <w:t xml:space="preserve"> </w:t>
      </w:r>
      <w:r w:rsidRPr="00357A95">
        <w:rPr>
          <w:rFonts w:ascii="Arial" w:eastAsia="Arial" w:hAnsi="Arial" w:cs="Arial"/>
          <w:sz w:val="24"/>
          <w:szCs w:val="24"/>
        </w:rPr>
        <w:t>strainer</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clean</w:t>
      </w:r>
      <w:r w:rsidRPr="00357A95">
        <w:rPr>
          <w:rFonts w:ascii="Arial" w:eastAsia="Arial" w:hAnsi="Arial" w:cs="Arial"/>
          <w:spacing w:val="-8"/>
          <w:sz w:val="24"/>
          <w:szCs w:val="24"/>
        </w:rPr>
        <w:t xml:space="preserve"> </w:t>
      </w:r>
      <w:r w:rsidRPr="00357A95">
        <w:rPr>
          <w:rFonts w:ascii="Arial" w:eastAsia="Arial" w:hAnsi="Arial" w:cs="Arial"/>
          <w:sz w:val="24"/>
          <w:szCs w:val="24"/>
        </w:rPr>
        <w:t>strainer</w:t>
      </w:r>
      <w:r w:rsidRPr="00357A95">
        <w:rPr>
          <w:rFonts w:ascii="Arial" w:eastAsia="Arial" w:hAnsi="Arial" w:cs="Arial"/>
          <w:spacing w:val="-6"/>
          <w:sz w:val="24"/>
          <w:szCs w:val="24"/>
        </w:rPr>
        <w:t xml:space="preserve"> </w:t>
      </w:r>
      <w:r w:rsidRPr="00357A95">
        <w:rPr>
          <w:rFonts w:ascii="Arial" w:eastAsia="Arial" w:hAnsi="Arial" w:cs="Arial"/>
          <w:sz w:val="24"/>
          <w:szCs w:val="24"/>
        </w:rPr>
        <w:t>element, replace as necessary. Reassemble unit and test for leaks.</w:t>
      </w:r>
    </w:p>
    <w:p w14:paraId="64A4F0E4"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10"/>
          <w:sz w:val="24"/>
          <w:szCs w:val="24"/>
        </w:rPr>
        <w:t xml:space="preserve"> </w:t>
      </w:r>
      <w:r w:rsidRPr="00357A95">
        <w:rPr>
          <w:rFonts w:ascii="Arial" w:eastAsia="Arial" w:hAnsi="Arial" w:cs="Arial"/>
          <w:sz w:val="24"/>
          <w:szCs w:val="24"/>
        </w:rPr>
        <w:t>hand</w:t>
      </w:r>
      <w:r w:rsidRPr="00357A95">
        <w:rPr>
          <w:rFonts w:ascii="Arial" w:eastAsia="Arial" w:hAnsi="Arial" w:cs="Arial"/>
          <w:spacing w:val="-10"/>
          <w:sz w:val="24"/>
          <w:szCs w:val="24"/>
        </w:rPr>
        <w:t xml:space="preserve"> </w:t>
      </w:r>
      <w:r w:rsidRPr="00357A95">
        <w:rPr>
          <w:rFonts w:ascii="Arial" w:eastAsia="Arial" w:hAnsi="Arial" w:cs="Arial"/>
          <w:sz w:val="24"/>
          <w:szCs w:val="24"/>
        </w:rPr>
        <w:t>pump</w:t>
      </w:r>
      <w:r w:rsidRPr="00357A95">
        <w:rPr>
          <w:rFonts w:ascii="Arial" w:eastAsia="Arial" w:hAnsi="Arial" w:cs="Arial"/>
          <w:spacing w:val="-9"/>
          <w:sz w:val="24"/>
          <w:szCs w:val="24"/>
        </w:rPr>
        <w:t xml:space="preserve"> </w:t>
      </w:r>
      <w:r w:rsidRPr="00357A95">
        <w:rPr>
          <w:rFonts w:ascii="Arial" w:eastAsia="Arial" w:hAnsi="Arial" w:cs="Arial"/>
          <w:sz w:val="24"/>
          <w:szCs w:val="24"/>
        </w:rPr>
        <w:t>operation,</w:t>
      </w:r>
      <w:r w:rsidRPr="00357A95">
        <w:rPr>
          <w:rFonts w:ascii="Arial" w:eastAsia="Arial" w:hAnsi="Arial" w:cs="Arial"/>
          <w:spacing w:val="-7"/>
          <w:sz w:val="24"/>
          <w:szCs w:val="24"/>
        </w:rPr>
        <w:t xml:space="preserve"> </w:t>
      </w:r>
      <w:r w:rsidRPr="00357A95">
        <w:rPr>
          <w:rFonts w:ascii="Arial" w:eastAsia="Arial" w:hAnsi="Arial" w:cs="Arial"/>
          <w:sz w:val="24"/>
          <w:szCs w:val="24"/>
        </w:rPr>
        <w:t>test</w:t>
      </w:r>
      <w:r w:rsidRPr="00357A95">
        <w:rPr>
          <w:rFonts w:ascii="Arial" w:eastAsia="Arial" w:hAnsi="Arial" w:cs="Arial"/>
          <w:spacing w:val="-8"/>
          <w:sz w:val="24"/>
          <w:szCs w:val="24"/>
        </w:rPr>
        <w:t xml:space="preserve"> </w:t>
      </w:r>
      <w:r w:rsidRPr="00357A95">
        <w:rPr>
          <w:rFonts w:ascii="Arial" w:eastAsia="Arial" w:hAnsi="Arial" w:cs="Arial"/>
          <w:sz w:val="24"/>
          <w:szCs w:val="24"/>
        </w:rPr>
        <w:t>for</w:t>
      </w:r>
      <w:r w:rsidRPr="00357A95">
        <w:rPr>
          <w:rFonts w:ascii="Arial" w:eastAsia="Arial" w:hAnsi="Arial" w:cs="Arial"/>
          <w:spacing w:val="-9"/>
          <w:sz w:val="24"/>
          <w:szCs w:val="24"/>
        </w:rPr>
        <w:t xml:space="preserve"> </w:t>
      </w:r>
      <w:r w:rsidRPr="00357A95">
        <w:rPr>
          <w:rFonts w:ascii="Arial" w:eastAsia="Arial" w:hAnsi="Arial" w:cs="Arial"/>
          <w:sz w:val="24"/>
          <w:szCs w:val="24"/>
        </w:rPr>
        <w:t>fuel</w:t>
      </w:r>
      <w:r w:rsidRPr="00357A95">
        <w:rPr>
          <w:rFonts w:ascii="Arial" w:eastAsia="Arial" w:hAnsi="Arial" w:cs="Arial"/>
          <w:spacing w:val="-7"/>
          <w:sz w:val="24"/>
          <w:szCs w:val="24"/>
        </w:rPr>
        <w:t xml:space="preserve"> </w:t>
      </w:r>
      <w:r w:rsidRPr="00357A95">
        <w:rPr>
          <w:rFonts w:ascii="Arial" w:eastAsia="Arial" w:hAnsi="Arial" w:cs="Arial"/>
          <w:sz w:val="24"/>
          <w:szCs w:val="24"/>
        </w:rPr>
        <w:t>leaks,</w:t>
      </w:r>
      <w:r w:rsidRPr="00357A95">
        <w:rPr>
          <w:rFonts w:ascii="Arial" w:eastAsia="Arial" w:hAnsi="Arial" w:cs="Arial"/>
          <w:spacing w:val="-9"/>
          <w:sz w:val="24"/>
          <w:szCs w:val="24"/>
        </w:rPr>
        <w:t xml:space="preserve"> </w:t>
      </w:r>
      <w:r w:rsidRPr="00357A95">
        <w:rPr>
          <w:rFonts w:ascii="Arial" w:eastAsia="Arial" w:hAnsi="Arial" w:cs="Arial"/>
          <w:sz w:val="24"/>
          <w:szCs w:val="24"/>
        </w:rPr>
        <w:t>tighten</w:t>
      </w:r>
      <w:r w:rsidRPr="00357A95">
        <w:rPr>
          <w:rFonts w:ascii="Arial" w:eastAsia="Arial" w:hAnsi="Arial" w:cs="Arial"/>
          <w:spacing w:val="-10"/>
          <w:sz w:val="24"/>
          <w:szCs w:val="24"/>
        </w:rPr>
        <w:t xml:space="preserve"> </w:t>
      </w:r>
      <w:r w:rsidRPr="00357A95">
        <w:rPr>
          <w:rFonts w:ascii="Arial" w:eastAsia="Arial" w:hAnsi="Arial" w:cs="Arial"/>
          <w:sz w:val="24"/>
          <w:szCs w:val="24"/>
        </w:rPr>
        <w:t>as</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necessary.</w:t>
      </w:r>
    </w:p>
    <w:p w14:paraId="26BA435B" w14:textId="77777777" w:rsidR="00357A95" w:rsidRPr="00357A95" w:rsidRDefault="00357A95" w:rsidP="00357A95">
      <w:pPr>
        <w:widowControl w:val="0"/>
        <w:autoSpaceDE w:val="0"/>
        <w:autoSpaceDN w:val="0"/>
        <w:spacing w:before="2"/>
        <w:rPr>
          <w:rFonts w:ascii="Arial" w:eastAsia="Arial" w:hAnsi="Arial" w:cs="Arial"/>
          <w:sz w:val="24"/>
          <w:szCs w:val="24"/>
        </w:rPr>
      </w:pPr>
    </w:p>
    <w:p w14:paraId="52B6BC72" w14:textId="77777777" w:rsidR="00357A95" w:rsidRPr="00357A95" w:rsidRDefault="00357A95" w:rsidP="00DE0531">
      <w:pPr>
        <w:widowControl w:val="0"/>
        <w:numPr>
          <w:ilvl w:val="2"/>
          <w:numId w:val="28"/>
        </w:numPr>
        <w:tabs>
          <w:tab w:val="left" w:pos="2334"/>
          <w:tab w:val="left" w:pos="2518"/>
        </w:tabs>
        <w:autoSpaceDE w:val="0"/>
        <w:autoSpaceDN w:val="0"/>
        <w:spacing w:line="480" w:lineRule="auto"/>
        <w:ind w:right="1440"/>
        <w:rPr>
          <w:rFonts w:ascii="Arial" w:eastAsia="Arial" w:hAnsi="Arial" w:cs="Arial"/>
          <w:sz w:val="24"/>
          <w:szCs w:val="24"/>
        </w:rPr>
      </w:pPr>
      <w:r w:rsidRPr="00357A95">
        <w:rPr>
          <w:rFonts w:ascii="Arial" w:eastAsia="Arial" w:hAnsi="Arial" w:cs="Arial"/>
          <w:sz w:val="24"/>
          <w:szCs w:val="24"/>
          <w:u w:val="single"/>
        </w:rPr>
        <w:t>Semi-Annual</w:t>
      </w:r>
      <w:r w:rsidRPr="00357A95">
        <w:rPr>
          <w:rFonts w:ascii="Arial" w:eastAsia="Arial" w:hAnsi="Arial" w:cs="Arial"/>
          <w:spacing w:val="-16"/>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15"/>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15"/>
          <w:sz w:val="24"/>
          <w:szCs w:val="24"/>
          <w:u w:val="single"/>
        </w:rPr>
        <w:t xml:space="preserve"> </w:t>
      </w:r>
      <w:r w:rsidRPr="00357A95">
        <w:rPr>
          <w:rFonts w:ascii="Arial" w:eastAsia="Arial" w:hAnsi="Arial" w:cs="Arial"/>
          <w:sz w:val="24"/>
          <w:szCs w:val="24"/>
          <w:u w:val="single"/>
        </w:rPr>
        <w:t>Load</w:t>
      </w:r>
      <w:r w:rsidRPr="00357A95">
        <w:rPr>
          <w:rFonts w:ascii="Arial" w:eastAsia="Arial" w:hAnsi="Arial" w:cs="Arial"/>
          <w:spacing w:val="-16"/>
          <w:sz w:val="24"/>
          <w:szCs w:val="24"/>
          <w:u w:val="single"/>
        </w:rPr>
        <w:t xml:space="preserve"> </w:t>
      </w:r>
      <w:r w:rsidRPr="00357A95">
        <w:rPr>
          <w:rFonts w:ascii="Arial" w:eastAsia="Arial" w:hAnsi="Arial" w:cs="Arial"/>
          <w:sz w:val="24"/>
          <w:szCs w:val="24"/>
          <w:u w:val="single"/>
        </w:rPr>
        <w:t xml:space="preserve">Bank (Bldg. #402) </w:t>
      </w:r>
    </w:p>
    <w:p w14:paraId="476838B5" w14:textId="77777777" w:rsidR="00357A95" w:rsidRPr="00357A95" w:rsidRDefault="00357A95" w:rsidP="00357A95">
      <w:pPr>
        <w:widowControl w:val="0"/>
        <w:tabs>
          <w:tab w:val="left" w:pos="2334"/>
          <w:tab w:val="left" w:pos="2518"/>
        </w:tabs>
        <w:autoSpaceDE w:val="0"/>
        <w:autoSpaceDN w:val="0"/>
        <w:ind w:left="2341" w:right="144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16"/>
          <w:sz w:val="24"/>
          <w:szCs w:val="24"/>
        </w:rPr>
        <w:t xml:space="preserve"> </w:t>
      </w:r>
      <w:r w:rsidRPr="00357A95">
        <w:rPr>
          <w:rFonts w:ascii="Arial" w:eastAsia="Arial" w:hAnsi="Arial" w:cs="Arial"/>
          <w:sz w:val="24"/>
          <w:szCs w:val="24"/>
        </w:rPr>
        <w:t>shall</w:t>
      </w:r>
      <w:r w:rsidRPr="00357A95">
        <w:rPr>
          <w:rFonts w:ascii="Arial" w:eastAsia="Arial" w:hAnsi="Arial" w:cs="Arial"/>
          <w:spacing w:val="-15"/>
          <w:sz w:val="24"/>
          <w:szCs w:val="24"/>
        </w:rPr>
        <w:t xml:space="preserve"> </w:t>
      </w:r>
      <w:r w:rsidRPr="00357A95">
        <w:rPr>
          <w:rFonts w:ascii="Arial" w:eastAsia="Arial" w:hAnsi="Arial" w:cs="Arial"/>
          <w:sz w:val="24"/>
          <w:szCs w:val="24"/>
        </w:rPr>
        <w:t>perform</w:t>
      </w:r>
      <w:r w:rsidRPr="00357A95">
        <w:rPr>
          <w:rFonts w:ascii="Arial" w:eastAsia="Arial" w:hAnsi="Arial" w:cs="Arial"/>
          <w:spacing w:val="-15"/>
          <w:sz w:val="24"/>
          <w:szCs w:val="24"/>
        </w:rPr>
        <w:t xml:space="preserve"> </w:t>
      </w:r>
      <w:r w:rsidRPr="00357A95">
        <w:rPr>
          <w:rFonts w:ascii="Arial" w:eastAsia="Arial" w:hAnsi="Arial" w:cs="Arial"/>
          <w:sz w:val="24"/>
          <w:szCs w:val="24"/>
        </w:rPr>
        <w:t>the</w:t>
      </w:r>
      <w:r w:rsidRPr="00357A95">
        <w:rPr>
          <w:rFonts w:ascii="Arial" w:eastAsia="Arial" w:hAnsi="Arial" w:cs="Arial"/>
          <w:spacing w:val="-16"/>
          <w:sz w:val="24"/>
          <w:szCs w:val="24"/>
        </w:rPr>
        <w:t xml:space="preserve"> </w:t>
      </w:r>
      <w:r w:rsidRPr="00357A95">
        <w:rPr>
          <w:rFonts w:ascii="Arial" w:eastAsia="Arial" w:hAnsi="Arial" w:cs="Arial"/>
          <w:sz w:val="24"/>
          <w:szCs w:val="24"/>
        </w:rPr>
        <w:t>following:</w:t>
      </w:r>
    </w:p>
    <w:p w14:paraId="045442B0"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9"/>
          <w:sz w:val="24"/>
          <w:szCs w:val="24"/>
        </w:rPr>
        <w:t xml:space="preserve"> </w:t>
      </w:r>
      <w:r w:rsidRPr="00357A95">
        <w:rPr>
          <w:rFonts w:ascii="Arial" w:eastAsia="Arial" w:hAnsi="Arial" w:cs="Arial"/>
          <w:sz w:val="24"/>
          <w:szCs w:val="24"/>
        </w:rPr>
        <w:t>fan</w:t>
      </w:r>
      <w:r w:rsidRPr="00357A95">
        <w:rPr>
          <w:rFonts w:ascii="Arial" w:eastAsia="Arial" w:hAnsi="Arial" w:cs="Arial"/>
          <w:spacing w:val="-7"/>
          <w:sz w:val="24"/>
          <w:szCs w:val="24"/>
        </w:rPr>
        <w:t xml:space="preserve"> </w:t>
      </w:r>
      <w:r w:rsidRPr="00357A95">
        <w:rPr>
          <w:rFonts w:ascii="Arial" w:eastAsia="Arial" w:hAnsi="Arial" w:cs="Arial"/>
          <w:sz w:val="24"/>
          <w:szCs w:val="24"/>
        </w:rPr>
        <w:t>blades</w:t>
      </w:r>
      <w:r w:rsidRPr="00357A95">
        <w:rPr>
          <w:rFonts w:ascii="Arial" w:eastAsia="Arial" w:hAnsi="Arial" w:cs="Arial"/>
          <w:spacing w:val="-9"/>
          <w:sz w:val="24"/>
          <w:szCs w:val="24"/>
        </w:rPr>
        <w:t xml:space="preserve"> </w:t>
      </w:r>
      <w:r w:rsidRPr="00357A95">
        <w:rPr>
          <w:rFonts w:ascii="Arial" w:eastAsia="Arial" w:hAnsi="Arial" w:cs="Arial"/>
          <w:sz w:val="24"/>
          <w:szCs w:val="24"/>
        </w:rPr>
        <w:t>for</w:t>
      </w:r>
      <w:r w:rsidRPr="00357A95">
        <w:rPr>
          <w:rFonts w:ascii="Arial" w:eastAsia="Arial" w:hAnsi="Arial" w:cs="Arial"/>
          <w:spacing w:val="-9"/>
          <w:sz w:val="24"/>
          <w:szCs w:val="24"/>
        </w:rPr>
        <w:t xml:space="preserve"> </w:t>
      </w:r>
      <w:r w:rsidRPr="00357A95">
        <w:rPr>
          <w:rFonts w:ascii="Arial" w:eastAsia="Arial" w:hAnsi="Arial" w:cs="Arial"/>
          <w:sz w:val="24"/>
          <w:szCs w:val="24"/>
        </w:rPr>
        <w:t>stress</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fractures.</w:t>
      </w:r>
    </w:p>
    <w:p w14:paraId="2F8EFFA1"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lastRenderedPageBreak/>
        <w:t>The</w:t>
      </w:r>
      <w:r w:rsidRPr="00357A95">
        <w:rPr>
          <w:rFonts w:ascii="Arial" w:eastAsia="Arial" w:hAnsi="Arial" w:cs="Arial"/>
          <w:spacing w:val="-13"/>
          <w:sz w:val="24"/>
          <w:szCs w:val="24"/>
        </w:rPr>
        <w:t xml:space="preserve"> </w:t>
      </w:r>
      <w:r w:rsidRPr="00357A95">
        <w:rPr>
          <w:rFonts w:ascii="Arial" w:eastAsia="Arial" w:hAnsi="Arial" w:cs="Arial"/>
          <w:sz w:val="24"/>
          <w:szCs w:val="24"/>
        </w:rPr>
        <w:t>load</w:t>
      </w:r>
      <w:r w:rsidRPr="00357A95">
        <w:rPr>
          <w:rFonts w:ascii="Arial" w:eastAsia="Arial" w:hAnsi="Arial" w:cs="Arial"/>
          <w:spacing w:val="-9"/>
          <w:sz w:val="24"/>
          <w:szCs w:val="24"/>
        </w:rPr>
        <w:t xml:space="preserve"> </w:t>
      </w:r>
      <w:r w:rsidRPr="00357A95">
        <w:rPr>
          <w:rFonts w:ascii="Arial" w:eastAsia="Arial" w:hAnsi="Arial" w:cs="Arial"/>
          <w:sz w:val="24"/>
          <w:szCs w:val="24"/>
        </w:rPr>
        <w:t>branches</w:t>
      </w:r>
      <w:r w:rsidRPr="00357A95">
        <w:rPr>
          <w:rFonts w:ascii="Arial" w:eastAsia="Arial" w:hAnsi="Arial" w:cs="Arial"/>
          <w:spacing w:val="-7"/>
          <w:sz w:val="24"/>
          <w:szCs w:val="24"/>
        </w:rPr>
        <w:t xml:space="preserve"> </w:t>
      </w:r>
      <w:r w:rsidRPr="00357A95">
        <w:rPr>
          <w:rFonts w:ascii="Arial" w:eastAsia="Arial" w:hAnsi="Arial" w:cs="Arial"/>
          <w:sz w:val="24"/>
          <w:szCs w:val="24"/>
        </w:rPr>
        <w:t>should</w:t>
      </w:r>
      <w:r w:rsidRPr="00357A95">
        <w:rPr>
          <w:rFonts w:ascii="Arial" w:eastAsia="Arial" w:hAnsi="Arial" w:cs="Arial"/>
          <w:spacing w:val="-8"/>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checked</w:t>
      </w:r>
      <w:r w:rsidRPr="00357A95">
        <w:rPr>
          <w:rFonts w:ascii="Arial" w:eastAsia="Arial" w:hAnsi="Arial" w:cs="Arial"/>
          <w:spacing w:val="-11"/>
          <w:sz w:val="24"/>
          <w:szCs w:val="24"/>
        </w:rPr>
        <w:t xml:space="preserve"> </w:t>
      </w:r>
      <w:r w:rsidRPr="00357A95">
        <w:rPr>
          <w:rFonts w:ascii="Arial" w:eastAsia="Arial" w:hAnsi="Arial" w:cs="Arial"/>
          <w:sz w:val="24"/>
          <w:szCs w:val="24"/>
        </w:rPr>
        <w:t>for</w:t>
      </w:r>
      <w:r w:rsidRPr="00357A95">
        <w:rPr>
          <w:rFonts w:ascii="Arial" w:eastAsia="Arial" w:hAnsi="Arial" w:cs="Arial"/>
          <w:spacing w:val="-8"/>
          <w:sz w:val="24"/>
          <w:szCs w:val="24"/>
        </w:rPr>
        <w:t xml:space="preserve"> </w:t>
      </w:r>
      <w:r w:rsidRPr="00357A95">
        <w:rPr>
          <w:rFonts w:ascii="Arial" w:eastAsia="Arial" w:hAnsi="Arial" w:cs="Arial"/>
          <w:sz w:val="24"/>
          <w:szCs w:val="24"/>
        </w:rPr>
        <w:t>blown</w:t>
      </w:r>
      <w:r w:rsidRPr="00357A95">
        <w:rPr>
          <w:rFonts w:ascii="Arial" w:eastAsia="Arial" w:hAnsi="Arial" w:cs="Arial"/>
          <w:spacing w:val="-9"/>
          <w:sz w:val="24"/>
          <w:szCs w:val="24"/>
        </w:rPr>
        <w:t xml:space="preserve"> </w:t>
      </w:r>
      <w:r w:rsidRPr="00357A95">
        <w:rPr>
          <w:rFonts w:ascii="Arial" w:eastAsia="Arial" w:hAnsi="Arial" w:cs="Arial"/>
          <w:sz w:val="24"/>
          <w:szCs w:val="24"/>
        </w:rPr>
        <w:t>fuses</w:t>
      </w:r>
      <w:r w:rsidRPr="00357A95">
        <w:rPr>
          <w:rFonts w:ascii="Arial" w:eastAsia="Arial" w:hAnsi="Arial" w:cs="Arial"/>
          <w:spacing w:val="-6"/>
          <w:sz w:val="24"/>
          <w:szCs w:val="24"/>
        </w:rPr>
        <w:t xml:space="preserve"> </w:t>
      </w:r>
      <w:r w:rsidRPr="00357A95">
        <w:rPr>
          <w:rFonts w:ascii="Arial" w:eastAsia="Arial" w:hAnsi="Arial" w:cs="Arial"/>
          <w:sz w:val="24"/>
          <w:szCs w:val="24"/>
        </w:rPr>
        <w:t>or</w:t>
      </w:r>
      <w:r w:rsidRPr="00357A95">
        <w:rPr>
          <w:rFonts w:ascii="Arial" w:eastAsia="Arial" w:hAnsi="Arial" w:cs="Arial"/>
          <w:spacing w:val="-10"/>
          <w:sz w:val="24"/>
          <w:szCs w:val="24"/>
        </w:rPr>
        <w:t xml:space="preserve"> </w:t>
      </w:r>
      <w:r w:rsidRPr="00357A95">
        <w:rPr>
          <w:rFonts w:ascii="Arial" w:eastAsia="Arial" w:hAnsi="Arial" w:cs="Arial"/>
          <w:sz w:val="24"/>
          <w:szCs w:val="24"/>
        </w:rPr>
        <w:t>open</w:t>
      </w:r>
      <w:r w:rsidRPr="00357A95">
        <w:rPr>
          <w:rFonts w:ascii="Arial" w:eastAsia="Arial" w:hAnsi="Arial" w:cs="Arial"/>
          <w:spacing w:val="-8"/>
          <w:sz w:val="24"/>
          <w:szCs w:val="24"/>
        </w:rPr>
        <w:t xml:space="preserve"> </w:t>
      </w:r>
      <w:r w:rsidRPr="00357A95">
        <w:rPr>
          <w:rFonts w:ascii="Arial" w:eastAsia="Arial" w:hAnsi="Arial" w:cs="Arial"/>
          <w:sz w:val="24"/>
          <w:szCs w:val="24"/>
        </w:rPr>
        <w:t>load</w:t>
      </w:r>
      <w:r w:rsidRPr="00357A95">
        <w:rPr>
          <w:rFonts w:ascii="Arial" w:eastAsia="Arial" w:hAnsi="Arial" w:cs="Arial"/>
          <w:spacing w:val="-10"/>
          <w:sz w:val="24"/>
          <w:szCs w:val="24"/>
        </w:rPr>
        <w:t xml:space="preserve"> </w:t>
      </w:r>
      <w:r w:rsidRPr="00357A95">
        <w:rPr>
          <w:rFonts w:ascii="Arial" w:eastAsia="Arial" w:hAnsi="Arial" w:cs="Arial"/>
          <w:spacing w:val="-2"/>
          <w:sz w:val="24"/>
          <w:szCs w:val="24"/>
        </w:rPr>
        <w:t>resistors.</w:t>
      </w:r>
    </w:p>
    <w:p w14:paraId="1BF184FA" w14:textId="77777777" w:rsidR="00357A95" w:rsidRPr="00357A95" w:rsidRDefault="00357A95" w:rsidP="00DE0531">
      <w:pPr>
        <w:widowControl w:val="0"/>
        <w:numPr>
          <w:ilvl w:val="3"/>
          <w:numId w:val="28"/>
        </w:numPr>
        <w:tabs>
          <w:tab w:val="left" w:pos="3234"/>
        </w:tabs>
        <w:autoSpaceDE w:val="0"/>
        <w:autoSpaceDN w:val="0"/>
        <w:rPr>
          <w:rFonts w:ascii="Arial" w:eastAsia="Arial" w:hAnsi="Arial" w:cs="Arial"/>
          <w:sz w:val="24"/>
          <w:szCs w:val="24"/>
        </w:rPr>
      </w:pPr>
      <w:r w:rsidRPr="00357A95">
        <w:rPr>
          <w:rFonts w:ascii="Arial" w:eastAsia="Arial" w:hAnsi="Arial" w:cs="Arial"/>
          <w:sz w:val="24"/>
          <w:szCs w:val="24"/>
        </w:rPr>
        <w:t>Repair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10"/>
          <w:sz w:val="24"/>
          <w:szCs w:val="24"/>
        </w:rPr>
        <w:t xml:space="preserve"> </w:t>
      </w:r>
      <w:r w:rsidRPr="00357A95">
        <w:rPr>
          <w:rFonts w:ascii="Arial" w:eastAsia="Arial" w:hAnsi="Arial" w:cs="Arial"/>
          <w:sz w:val="24"/>
          <w:szCs w:val="24"/>
        </w:rPr>
        <w:t>replace</w:t>
      </w:r>
      <w:r w:rsidRPr="00357A95">
        <w:rPr>
          <w:rFonts w:ascii="Arial" w:eastAsia="Arial" w:hAnsi="Arial" w:cs="Arial"/>
          <w:spacing w:val="-9"/>
          <w:sz w:val="24"/>
          <w:szCs w:val="24"/>
        </w:rPr>
        <w:t xml:space="preserve"> </w:t>
      </w:r>
      <w:r w:rsidRPr="00357A95">
        <w:rPr>
          <w:rFonts w:ascii="Arial" w:eastAsia="Arial" w:hAnsi="Arial" w:cs="Arial"/>
          <w:sz w:val="24"/>
          <w:szCs w:val="24"/>
        </w:rPr>
        <w:t>as</w:t>
      </w:r>
      <w:r w:rsidRPr="00357A95">
        <w:rPr>
          <w:rFonts w:ascii="Arial" w:eastAsia="Arial" w:hAnsi="Arial" w:cs="Arial"/>
          <w:spacing w:val="-7"/>
          <w:sz w:val="24"/>
          <w:szCs w:val="24"/>
        </w:rPr>
        <w:t xml:space="preserve"> </w:t>
      </w:r>
      <w:r w:rsidRPr="00357A95">
        <w:rPr>
          <w:rFonts w:ascii="Arial" w:eastAsia="Arial" w:hAnsi="Arial" w:cs="Arial"/>
          <w:spacing w:val="-2"/>
          <w:sz w:val="24"/>
          <w:szCs w:val="24"/>
        </w:rPr>
        <w:t>needed.</w:t>
      </w:r>
    </w:p>
    <w:p w14:paraId="1B873B39" w14:textId="77777777" w:rsidR="00357A95" w:rsidRPr="00357A95" w:rsidRDefault="00357A95" w:rsidP="00DE0531">
      <w:pPr>
        <w:widowControl w:val="0"/>
        <w:numPr>
          <w:ilvl w:val="3"/>
          <w:numId w:val="28"/>
        </w:numPr>
        <w:tabs>
          <w:tab w:val="left" w:pos="2874"/>
          <w:tab w:val="left" w:pos="2878"/>
        </w:tabs>
        <w:autoSpaceDE w:val="0"/>
        <w:autoSpaceDN w:val="0"/>
        <w:ind w:right="2057"/>
        <w:rPr>
          <w:rFonts w:ascii="Arial" w:eastAsia="Arial" w:hAnsi="Arial" w:cs="Arial"/>
          <w:sz w:val="24"/>
          <w:szCs w:val="24"/>
        </w:rPr>
      </w:pPr>
      <w:r w:rsidRPr="00357A95">
        <w:rPr>
          <w:rFonts w:ascii="Arial" w:eastAsia="Arial" w:hAnsi="Arial" w:cs="Arial"/>
          <w:sz w:val="24"/>
          <w:szCs w:val="24"/>
        </w:rPr>
        <w:t>If</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8"/>
          <w:sz w:val="24"/>
          <w:szCs w:val="24"/>
        </w:rPr>
        <w:t xml:space="preserve"> </w:t>
      </w:r>
      <w:r w:rsidRPr="00357A95">
        <w:rPr>
          <w:rFonts w:ascii="Arial" w:eastAsia="Arial" w:hAnsi="Arial" w:cs="Arial"/>
          <w:sz w:val="24"/>
          <w:szCs w:val="24"/>
        </w:rPr>
        <w:t>current</w:t>
      </w:r>
      <w:r w:rsidRPr="00357A95">
        <w:rPr>
          <w:rFonts w:ascii="Arial" w:eastAsia="Arial" w:hAnsi="Arial" w:cs="Arial"/>
          <w:spacing w:val="-5"/>
          <w:sz w:val="24"/>
          <w:szCs w:val="24"/>
        </w:rPr>
        <w:t xml:space="preserve"> </w:t>
      </w:r>
      <w:r w:rsidRPr="00357A95">
        <w:rPr>
          <w:rFonts w:ascii="Arial" w:eastAsia="Arial" w:hAnsi="Arial" w:cs="Arial"/>
          <w:sz w:val="24"/>
          <w:szCs w:val="24"/>
        </w:rPr>
        <w:t>readings</w:t>
      </w:r>
      <w:r w:rsidRPr="00357A95">
        <w:rPr>
          <w:rFonts w:ascii="Arial" w:eastAsia="Arial" w:hAnsi="Arial" w:cs="Arial"/>
          <w:spacing w:val="-7"/>
          <w:sz w:val="24"/>
          <w:szCs w:val="24"/>
        </w:rPr>
        <w:t xml:space="preserve"> </w:t>
      </w:r>
      <w:r w:rsidRPr="00357A95">
        <w:rPr>
          <w:rFonts w:ascii="Arial" w:eastAsia="Arial" w:hAnsi="Arial" w:cs="Arial"/>
          <w:sz w:val="24"/>
          <w:szCs w:val="24"/>
        </w:rPr>
        <w:t>are</w:t>
      </w:r>
      <w:r w:rsidRPr="00357A95">
        <w:rPr>
          <w:rFonts w:ascii="Arial" w:eastAsia="Arial" w:hAnsi="Arial" w:cs="Arial"/>
          <w:spacing w:val="-5"/>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sizable</w:t>
      </w:r>
      <w:r w:rsidRPr="00357A95">
        <w:rPr>
          <w:rFonts w:ascii="Arial" w:eastAsia="Arial" w:hAnsi="Arial" w:cs="Arial"/>
          <w:spacing w:val="-5"/>
          <w:sz w:val="24"/>
          <w:szCs w:val="24"/>
        </w:rPr>
        <w:t xml:space="preserve"> </w:t>
      </w:r>
      <w:r w:rsidRPr="00357A95">
        <w:rPr>
          <w:rFonts w:ascii="Arial" w:eastAsia="Arial" w:hAnsi="Arial" w:cs="Arial"/>
          <w:sz w:val="24"/>
          <w:szCs w:val="24"/>
        </w:rPr>
        <w:t>difference,</w:t>
      </w:r>
      <w:r w:rsidRPr="00357A95">
        <w:rPr>
          <w:rFonts w:ascii="Arial" w:eastAsia="Arial" w:hAnsi="Arial" w:cs="Arial"/>
          <w:spacing w:val="-3"/>
          <w:sz w:val="24"/>
          <w:szCs w:val="24"/>
        </w:rPr>
        <w:t xml:space="preserve"> </w:t>
      </w:r>
      <w:r w:rsidRPr="00357A95">
        <w:rPr>
          <w:rFonts w:ascii="Arial" w:eastAsia="Arial" w:hAnsi="Arial" w:cs="Arial"/>
          <w:sz w:val="24"/>
          <w:szCs w:val="24"/>
        </w:rPr>
        <w:t>check</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8"/>
          <w:sz w:val="24"/>
          <w:szCs w:val="24"/>
        </w:rPr>
        <w:t xml:space="preserve"> </w:t>
      </w:r>
      <w:r w:rsidRPr="00357A95">
        <w:rPr>
          <w:rFonts w:ascii="Arial" w:eastAsia="Arial" w:hAnsi="Arial" w:cs="Arial"/>
          <w:sz w:val="24"/>
          <w:szCs w:val="24"/>
        </w:rPr>
        <w:t>load</w:t>
      </w:r>
      <w:r w:rsidRPr="00357A95">
        <w:rPr>
          <w:rFonts w:ascii="Arial" w:eastAsia="Arial" w:hAnsi="Arial" w:cs="Arial"/>
          <w:spacing w:val="-7"/>
          <w:sz w:val="24"/>
          <w:szCs w:val="24"/>
        </w:rPr>
        <w:t xml:space="preserve"> </w:t>
      </w:r>
      <w:r w:rsidRPr="00357A95">
        <w:rPr>
          <w:rFonts w:ascii="Arial" w:eastAsia="Arial" w:hAnsi="Arial" w:cs="Arial"/>
          <w:sz w:val="24"/>
          <w:szCs w:val="24"/>
        </w:rPr>
        <w:t>fuses</w:t>
      </w:r>
      <w:r w:rsidRPr="00357A95">
        <w:rPr>
          <w:rFonts w:ascii="Arial" w:eastAsia="Arial" w:hAnsi="Arial" w:cs="Arial"/>
          <w:spacing w:val="-7"/>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load resistors for replacement.</w:t>
      </w:r>
    </w:p>
    <w:p w14:paraId="2DF7A95D" w14:textId="77777777" w:rsidR="00357A95" w:rsidRPr="00357A95" w:rsidRDefault="00357A95" w:rsidP="00DE0531">
      <w:pPr>
        <w:widowControl w:val="0"/>
        <w:numPr>
          <w:ilvl w:val="3"/>
          <w:numId w:val="28"/>
        </w:numPr>
        <w:tabs>
          <w:tab w:val="left" w:pos="2874"/>
          <w:tab w:val="left" w:pos="2878"/>
        </w:tabs>
        <w:autoSpaceDE w:val="0"/>
        <w:autoSpaceDN w:val="0"/>
        <w:ind w:right="2264"/>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0"/>
          <w:sz w:val="24"/>
          <w:szCs w:val="24"/>
        </w:rPr>
        <w:t xml:space="preserve"> </w:t>
      </w:r>
      <w:r w:rsidRPr="00357A95">
        <w:rPr>
          <w:rFonts w:ascii="Arial" w:eastAsia="Arial" w:hAnsi="Arial" w:cs="Arial"/>
          <w:sz w:val="24"/>
          <w:szCs w:val="24"/>
        </w:rPr>
        <w:t>fan,</w:t>
      </w:r>
      <w:r w:rsidRPr="00357A95">
        <w:rPr>
          <w:rFonts w:ascii="Arial" w:eastAsia="Arial" w:hAnsi="Arial" w:cs="Arial"/>
          <w:spacing w:val="-6"/>
          <w:sz w:val="24"/>
          <w:szCs w:val="24"/>
        </w:rPr>
        <w:t xml:space="preserve"> </w:t>
      </w:r>
      <w:r w:rsidRPr="00357A95">
        <w:rPr>
          <w:rFonts w:ascii="Arial" w:eastAsia="Arial" w:hAnsi="Arial" w:cs="Arial"/>
          <w:sz w:val="24"/>
          <w:szCs w:val="24"/>
        </w:rPr>
        <w:t>cooling</w:t>
      </w:r>
      <w:r w:rsidRPr="00357A95">
        <w:rPr>
          <w:rFonts w:ascii="Arial" w:eastAsia="Arial" w:hAnsi="Arial" w:cs="Arial"/>
          <w:spacing w:val="-9"/>
          <w:sz w:val="24"/>
          <w:szCs w:val="24"/>
        </w:rPr>
        <w:t xml:space="preserve"> </w:t>
      </w:r>
      <w:r w:rsidRPr="00357A95">
        <w:rPr>
          <w:rFonts w:ascii="Arial" w:eastAsia="Arial" w:hAnsi="Arial" w:cs="Arial"/>
          <w:sz w:val="24"/>
          <w:szCs w:val="24"/>
        </w:rPr>
        <w:t>chamber</w:t>
      </w:r>
      <w:r w:rsidRPr="00357A95">
        <w:rPr>
          <w:rFonts w:ascii="Arial" w:eastAsia="Arial" w:hAnsi="Arial" w:cs="Arial"/>
          <w:spacing w:val="-9"/>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exhaust</w:t>
      </w:r>
      <w:r w:rsidRPr="00357A95">
        <w:rPr>
          <w:rFonts w:ascii="Arial" w:eastAsia="Arial" w:hAnsi="Arial" w:cs="Arial"/>
          <w:spacing w:val="-7"/>
          <w:sz w:val="24"/>
          <w:szCs w:val="24"/>
        </w:rPr>
        <w:t xml:space="preserve"> </w:t>
      </w:r>
      <w:r w:rsidRPr="00357A95">
        <w:rPr>
          <w:rFonts w:ascii="Arial" w:eastAsia="Arial" w:hAnsi="Arial" w:cs="Arial"/>
          <w:sz w:val="24"/>
          <w:szCs w:val="24"/>
        </w:rPr>
        <w:t>opening</w:t>
      </w:r>
      <w:r w:rsidRPr="00357A95">
        <w:rPr>
          <w:rFonts w:ascii="Arial" w:eastAsia="Arial" w:hAnsi="Arial" w:cs="Arial"/>
          <w:spacing w:val="-9"/>
          <w:sz w:val="24"/>
          <w:szCs w:val="24"/>
        </w:rPr>
        <w:t xml:space="preserve"> </w:t>
      </w:r>
      <w:r w:rsidRPr="00357A95">
        <w:rPr>
          <w:rFonts w:ascii="Arial" w:eastAsia="Arial" w:hAnsi="Arial" w:cs="Arial"/>
          <w:sz w:val="24"/>
          <w:szCs w:val="24"/>
        </w:rPr>
        <w:t>for</w:t>
      </w:r>
      <w:r w:rsidRPr="00357A95">
        <w:rPr>
          <w:rFonts w:ascii="Arial" w:eastAsia="Arial" w:hAnsi="Arial" w:cs="Arial"/>
          <w:spacing w:val="-7"/>
          <w:sz w:val="24"/>
          <w:szCs w:val="24"/>
        </w:rPr>
        <w:t xml:space="preserve"> </w:t>
      </w:r>
      <w:r w:rsidRPr="00357A95">
        <w:rPr>
          <w:rFonts w:ascii="Arial" w:eastAsia="Arial" w:hAnsi="Arial" w:cs="Arial"/>
          <w:sz w:val="24"/>
          <w:szCs w:val="24"/>
        </w:rPr>
        <w:t>obstructions.</w:t>
      </w:r>
      <w:r w:rsidRPr="00357A95">
        <w:rPr>
          <w:rFonts w:ascii="Arial" w:eastAsia="Arial" w:hAnsi="Arial" w:cs="Arial"/>
          <w:spacing w:val="-6"/>
          <w:sz w:val="24"/>
          <w:szCs w:val="24"/>
        </w:rPr>
        <w:t xml:space="preserve"> </w:t>
      </w:r>
      <w:r w:rsidRPr="00357A95">
        <w:rPr>
          <w:rFonts w:ascii="Arial" w:eastAsia="Arial" w:hAnsi="Arial" w:cs="Arial"/>
          <w:sz w:val="24"/>
          <w:szCs w:val="24"/>
        </w:rPr>
        <w:t>Clear obstructions as needed.</w:t>
      </w:r>
    </w:p>
    <w:p w14:paraId="11291C58" w14:textId="77777777" w:rsidR="00357A95" w:rsidRPr="00357A95" w:rsidRDefault="00357A95" w:rsidP="00357A95">
      <w:pPr>
        <w:widowControl w:val="0"/>
        <w:autoSpaceDE w:val="0"/>
        <w:autoSpaceDN w:val="0"/>
        <w:rPr>
          <w:rFonts w:ascii="Arial" w:eastAsia="Arial" w:hAnsi="Arial" w:cs="Arial"/>
          <w:sz w:val="24"/>
          <w:szCs w:val="24"/>
        </w:rPr>
      </w:pPr>
    </w:p>
    <w:p w14:paraId="7131215A" w14:textId="77777777" w:rsidR="00357A95" w:rsidRPr="00357A95" w:rsidRDefault="00357A95" w:rsidP="00DE0531">
      <w:pPr>
        <w:widowControl w:val="0"/>
        <w:numPr>
          <w:ilvl w:val="2"/>
          <w:numId w:val="28"/>
        </w:numPr>
        <w:tabs>
          <w:tab w:val="left" w:pos="2518"/>
        </w:tabs>
        <w:autoSpaceDE w:val="0"/>
        <w:autoSpaceDN w:val="0"/>
        <w:spacing w:line="482" w:lineRule="auto"/>
        <w:ind w:right="1060"/>
        <w:rPr>
          <w:rFonts w:ascii="Arial" w:eastAsia="Arial" w:hAnsi="Arial" w:cs="Arial"/>
          <w:sz w:val="24"/>
          <w:szCs w:val="24"/>
        </w:rPr>
      </w:pPr>
      <w:r w:rsidRPr="00357A95">
        <w:rPr>
          <w:rFonts w:ascii="Arial" w:eastAsia="Arial" w:hAnsi="Arial" w:cs="Arial"/>
          <w:sz w:val="24"/>
          <w:szCs w:val="24"/>
          <w:u w:val="single"/>
        </w:rPr>
        <w:t xml:space="preserve">Annual Maintenance – Day Tank (Bldg. #402) </w:t>
      </w:r>
    </w:p>
    <w:p w14:paraId="04D95B2E" w14:textId="77777777" w:rsidR="00357A95" w:rsidRPr="00357A95" w:rsidRDefault="00357A95" w:rsidP="00357A95">
      <w:pPr>
        <w:widowControl w:val="0"/>
        <w:tabs>
          <w:tab w:val="left" w:pos="2518"/>
        </w:tabs>
        <w:autoSpaceDE w:val="0"/>
        <w:autoSpaceDN w:val="0"/>
        <w:spacing w:line="482" w:lineRule="auto"/>
        <w:ind w:left="2341" w:right="1060"/>
        <w:rPr>
          <w:rFonts w:ascii="Arial" w:eastAsia="Arial" w:hAnsi="Arial" w:cs="Arial"/>
          <w:sz w:val="24"/>
          <w:szCs w:val="24"/>
        </w:rPr>
      </w:pPr>
      <w:r w:rsidRPr="00357A95">
        <w:rPr>
          <w:rFonts w:ascii="Arial" w:eastAsia="Arial" w:hAnsi="Arial" w:cs="Arial"/>
          <w:sz w:val="24"/>
          <w:szCs w:val="24"/>
        </w:rPr>
        <w:t xml:space="preserve"> Contractor</w:t>
      </w:r>
      <w:r w:rsidRPr="00357A95">
        <w:rPr>
          <w:rFonts w:ascii="Arial" w:eastAsia="Arial" w:hAnsi="Arial" w:cs="Arial"/>
          <w:spacing w:val="-16"/>
          <w:sz w:val="24"/>
          <w:szCs w:val="24"/>
        </w:rPr>
        <w:t xml:space="preserve"> </w:t>
      </w:r>
      <w:r w:rsidRPr="00357A95">
        <w:rPr>
          <w:rFonts w:ascii="Arial" w:eastAsia="Arial" w:hAnsi="Arial" w:cs="Arial"/>
          <w:sz w:val="24"/>
          <w:szCs w:val="24"/>
        </w:rPr>
        <w:t>shall</w:t>
      </w:r>
      <w:r w:rsidRPr="00357A95">
        <w:rPr>
          <w:rFonts w:ascii="Arial" w:eastAsia="Arial" w:hAnsi="Arial" w:cs="Arial"/>
          <w:spacing w:val="-15"/>
          <w:sz w:val="24"/>
          <w:szCs w:val="24"/>
        </w:rPr>
        <w:t xml:space="preserve"> </w:t>
      </w:r>
      <w:r w:rsidRPr="00357A95">
        <w:rPr>
          <w:rFonts w:ascii="Arial" w:eastAsia="Arial" w:hAnsi="Arial" w:cs="Arial"/>
          <w:sz w:val="24"/>
          <w:szCs w:val="24"/>
        </w:rPr>
        <w:t>perform</w:t>
      </w:r>
      <w:r w:rsidRPr="00357A95">
        <w:rPr>
          <w:rFonts w:ascii="Arial" w:eastAsia="Arial" w:hAnsi="Arial" w:cs="Arial"/>
          <w:spacing w:val="-15"/>
          <w:sz w:val="24"/>
          <w:szCs w:val="24"/>
        </w:rPr>
        <w:t xml:space="preserve"> </w:t>
      </w:r>
      <w:r w:rsidRPr="00357A95">
        <w:rPr>
          <w:rFonts w:ascii="Arial" w:eastAsia="Arial" w:hAnsi="Arial" w:cs="Arial"/>
          <w:sz w:val="24"/>
          <w:szCs w:val="24"/>
        </w:rPr>
        <w:t>the</w:t>
      </w:r>
      <w:r w:rsidRPr="00357A95">
        <w:rPr>
          <w:rFonts w:ascii="Arial" w:eastAsia="Arial" w:hAnsi="Arial" w:cs="Arial"/>
          <w:spacing w:val="-16"/>
          <w:sz w:val="24"/>
          <w:szCs w:val="24"/>
        </w:rPr>
        <w:t xml:space="preserve"> </w:t>
      </w:r>
      <w:r w:rsidRPr="00357A95">
        <w:rPr>
          <w:rFonts w:ascii="Arial" w:eastAsia="Arial" w:hAnsi="Arial" w:cs="Arial"/>
          <w:sz w:val="24"/>
          <w:szCs w:val="24"/>
        </w:rPr>
        <w:t>following:</w:t>
      </w:r>
    </w:p>
    <w:p w14:paraId="218BB354" w14:textId="77777777" w:rsidR="00357A95" w:rsidRPr="00357A95" w:rsidRDefault="00357A95" w:rsidP="00DE0531">
      <w:pPr>
        <w:widowControl w:val="0"/>
        <w:numPr>
          <w:ilvl w:val="3"/>
          <w:numId w:val="28"/>
        </w:numPr>
        <w:tabs>
          <w:tab w:val="left" w:pos="2874"/>
          <w:tab w:val="left" w:pos="2878"/>
        </w:tabs>
        <w:autoSpaceDE w:val="0"/>
        <w:autoSpaceDN w:val="0"/>
        <w:ind w:right="1863"/>
        <w:rPr>
          <w:rFonts w:ascii="Arial" w:eastAsia="Arial" w:hAnsi="Arial" w:cs="Arial"/>
          <w:sz w:val="24"/>
          <w:szCs w:val="24"/>
        </w:rPr>
      </w:pPr>
      <w:r w:rsidRPr="00357A95">
        <w:rPr>
          <w:rFonts w:ascii="Arial" w:eastAsia="Arial" w:hAnsi="Arial" w:cs="Arial"/>
          <w:sz w:val="24"/>
          <w:szCs w:val="24"/>
        </w:rPr>
        <w:t>Remove</w:t>
      </w:r>
      <w:r w:rsidRPr="00357A95">
        <w:rPr>
          <w:rFonts w:ascii="Arial" w:eastAsia="Arial" w:hAnsi="Arial" w:cs="Arial"/>
          <w:spacing w:val="-4"/>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sample</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12"/>
          <w:sz w:val="24"/>
          <w:szCs w:val="24"/>
        </w:rPr>
        <w:t xml:space="preserve"> </w:t>
      </w:r>
      <w:r w:rsidRPr="00357A95">
        <w:rPr>
          <w:rFonts w:ascii="Arial" w:eastAsia="Arial" w:hAnsi="Arial" w:cs="Arial"/>
          <w:sz w:val="24"/>
          <w:szCs w:val="24"/>
        </w:rPr>
        <w:t>diesel</w:t>
      </w:r>
      <w:r w:rsidRPr="00357A95">
        <w:rPr>
          <w:rFonts w:ascii="Arial" w:eastAsia="Arial" w:hAnsi="Arial" w:cs="Arial"/>
          <w:spacing w:val="-5"/>
          <w:sz w:val="24"/>
          <w:szCs w:val="24"/>
        </w:rPr>
        <w:t xml:space="preserve"> </w:t>
      </w:r>
      <w:r w:rsidRPr="00357A95">
        <w:rPr>
          <w:rFonts w:ascii="Arial" w:eastAsia="Arial" w:hAnsi="Arial" w:cs="Arial"/>
          <w:sz w:val="24"/>
          <w:szCs w:val="24"/>
        </w:rPr>
        <w:t>fuel</w:t>
      </w:r>
      <w:r w:rsidRPr="00357A95">
        <w:rPr>
          <w:rFonts w:ascii="Arial" w:eastAsia="Arial" w:hAnsi="Arial" w:cs="Arial"/>
          <w:spacing w:val="-5"/>
          <w:sz w:val="24"/>
          <w:szCs w:val="24"/>
        </w:rPr>
        <w:t xml:space="preserve"> </w:t>
      </w:r>
      <w:r w:rsidRPr="00357A95">
        <w:rPr>
          <w:rFonts w:ascii="Arial" w:eastAsia="Arial" w:hAnsi="Arial" w:cs="Arial"/>
          <w:sz w:val="24"/>
          <w:szCs w:val="24"/>
        </w:rPr>
        <w:t>from</w:t>
      </w:r>
      <w:r w:rsidRPr="00357A95">
        <w:rPr>
          <w:rFonts w:ascii="Arial" w:eastAsia="Arial" w:hAnsi="Arial" w:cs="Arial"/>
          <w:spacing w:val="-4"/>
          <w:sz w:val="24"/>
          <w:szCs w:val="24"/>
        </w:rPr>
        <w:t xml:space="preserve"> </w:t>
      </w:r>
      <w:r w:rsidRPr="00357A95">
        <w:rPr>
          <w:rFonts w:ascii="Arial" w:eastAsia="Arial" w:hAnsi="Arial" w:cs="Arial"/>
          <w:sz w:val="24"/>
          <w:szCs w:val="24"/>
        </w:rPr>
        <w:t>day</w:t>
      </w:r>
      <w:r w:rsidRPr="00357A95">
        <w:rPr>
          <w:rFonts w:ascii="Arial" w:eastAsia="Arial" w:hAnsi="Arial" w:cs="Arial"/>
          <w:spacing w:val="-8"/>
          <w:sz w:val="24"/>
          <w:szCs w:val="24"/>
        </w:rPr>
        <w:t xml:space="preserve"> </w:t>
      </w:r>
      <w:r w:rsidRPr="00357A95">
        <w:rPr>
          <w:rFonts w:ascii="Arial" w:eastAsia="Arial" w:hAnsi="Arial" w:cs="Arial"/>
          <w:sz w:val="24"/>
          <w:szCs w:val="24"/>
        </w:rPr>
        <w:t>tank</w:t>
      </w:r>
      <w:r w:rsidRPr="00357A95">
        <w:rPr>
          <w:rFonts w:ascii="Arial" w:eastAsia="Arial" w:hAnsi="Arial" w:cs="Arial"/>
          <w:spacing w:val="-11"/>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test</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5"/>
          <w:sz w:val="24"/>
          <w:szCs w:val="24"/>
        </w:rPr>
        <w:t xml:space="preserve"> </w:t>
      </w:r>
      <w:r w:rsidRPr="00357A95">
        <w:rPr>
          <w:rFonts w:ascii="Arial" w:eastAsia="Arial" w:hAnsi="Arial" w:cs="Arial"/>
          <w:sz w:val="24"/>
          <w:szCs w:val="24"/>
        </w:rPr>
        <w:t>algae</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9"/>
          <w:sz w:val="24"/>
          <w:szCs w:val="24"/>
        </w:rPr>
        <w:t xml:space="preserve"> </w:t>
      </w:r>
      <w:r w:rsidRPr="00357A95">
        <w:rPr>
          <w:rFonts w:ascii="Arial" w:eastAsia="Arial" w:hAnsi="Arial" w:cs="Arial"/>
          <w:sz w:val="24"/>
          <w:szCs w:val="24"/>
        </w:rPr>
        <w:t xml:space="preserve">flash </w:t>
      </w:r>
      <w:r w:rsidRPr="00357A95">
        <w:rPr>
          <w:rFonts w:ascii="Arial" w:eastAsia="Arial" w:hAnsi="Arial" w:cs="Arial"/>
          <w:spacing w:val="-2"/>
          <w:sz w:val="24"/>
          <w:szCs w:val="24"/>
        </w:rPr>
        <w:t>point.</w:t>
      </w:r>
    </w:p>
    <w:p w14:paraId="076B592A"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4"/>
          <w:sz w:val="24"/>
          <w:szCs w:val="24"/>
        </w:rPr>
        <w:t xml:space="preserve"> </w:t>
      </w:r>
      <w:r w:rsidRPr="00357A95">
        <w:rPr>
          <w:rFonts w:ascii="Arial" w:eastAsia="Arial" w:hAnsi="Arial" w:cs="Arial"/>
          <w:sz w:val="24"/>
          <w:szCs w:val="24"/>
        </w:rPr>
        <w:t>tank</w:t>
      </w:r>
      <w:r w:rsidRPr="00357A95">
        <w:rPr>
          <w:rFonts w:ascii="Arial" w:eastAsia="Arial" w:hAnsi="Arial" w:cs="Arial"/>
          <w:spacing w:val="-10"/>
          <w:sz w:val="24"/>
          <w:szCs w:val="24"/>
        </w:rPr>
        <w:t xml:space="preserve"> </w:t>
      </w:r>
      <w:r w:rsidRPr="00357A95">
        <w:rPr>
          <w:rFonts w:ascii="Arial" w:eastAsia="Arial" w:hAnsi="Arial" w:cs="Arial"/>
          <w:sz w:val="24"/>
          <w:szCs w:val="24"/>
        </w:rPr>
        <w:t>for</w:t>
      </w:r>
      <w:r w:rsidRPr="00357A95">
        <w:rPr>
          <w:rFonts w:ascii="Arial" w:eastAsia="Arial" w:hAnsi="Arial" w:cs="Arial"/>
          <w:spacing w:val="-7"/>
          <w:sz w:val="24"/>
          <w:szCs w:val="24"/>
        </w:rPr>
        <w:t xml:space="preserve"> </w:t>
      </w:r>
      <w:r w:rsidRPr="00357A95">
        <w:rPr>
          <w:rFonts w:ascii="Arial" w:eastAsia="Arial" w:hAnsi="Arial" w:cs="Arial"/>
          <w:sz w:val="24"/>
          <w:szCs w:val="24"/>
        </w:rPr>
        <w:t>damage,</w:t>
      </w:r>
      <w:r w:rsidRPr="00357A95">
        <w:rPr>
          <w:rFonts w:ascii="Arial" w:eastAsia="Arial" w:hAnsi="Arial" w:cs="Arial"/>
          <w:spacing w:val="-7"/>
          <w:sz w:val="24"/>
          <w:szCs w:val="24"/>
        </w:rPr>
        <w:t xml:space="preserve"> </w:t>
      </w:r>
      <w:r w:rsidRPr="00357A95">
        <w:rPr>
          <w:rFonts w:ascii="Arial" w:eastAsia="Arial" w:hAnsi="Arial" w:cs="Arial"/>
          <w:sz w:val="24"/>
          <w:szCs w:val="24"/>
        </w:rPr>
        <w:t>leakage,</w:t>
      </w:r>
      <w:r w:rsidRPr="00357A95">
        <w:rPr>
          <w:rFonts w:ascii="Arial" w:eastAsia="Arial" w:hAnsi="Arial" w:cs="Arial"/>
          <w:spacing w:val="-5"/>
          <w:sz w:val="24"/>
          <w:szCs w:val="24"/>
        </w:rPr>
        <w:t xml:space="preserve"> </w:t>
      </w:r>
      <w:r w:rsidRPr="00357A95">
        <w:rPr>
          <w:rFonts w:ascii="Arial" w:eastAsia="Arial" w:hAnsi="Arial" w:cs="Arial"/>
          <w:sz w:val="24"/>
          <w:szCs w:val="24"/>
        </w:rPr>
        <w:t>or</w:t>
      </w:r>
      <w:r w:rsidRPr="00357A95">
        <w:rPr>
          <w:rFonts w:ascii="Arial" w:eastAsia="Arial" w:hAnsi="Arial" w:cs="Arial"/>
          <w:spacing w:val="-9"/>
          <w:sz w:val="24"/>
          <w:szCs w:val="24"/>
        </w:rPr>
        <w:t xml:space="preserve"> </w:t>
      </w:r>
      <w:r w:rsidRPr="00357A95">
        <w:rPr>
          <w:rFonts w:ascii="Arial" w:eastAsia="Arial" w:hAnsi="Arial" w:cs="Arial"/>
          <w:sz w:val="24"/>
          <w:szCs w:val="24"/>
        </w:rPr>
        <w:t>rust</w:t>
      </w:r>
      <w:r w:rsidRPr="00357A95">
        <w:rPr>
          <w:rFonts w:ascii="Arial" w:eastAsia="Arial" w:hAnsi="Arial" w:cs="Arial"/>
          <w:spacing w:val="-5"/>
          <w:sz w:val="24"/>
          <w:szCs w:val="24"/>
        </w:rPr>
        <w:t xml:space="preserve"> </w:t>
      </w:r>
      <w:r w:rsidRPr="00357A95">
        <w:rPr>
          <w:rFonts w:ascii="Arial" w:eastAsia="Arial" w:hAnsi="Arial" w:cs="Arial"/>
          <w:sz w:val="24"/>
          <w:szCs w:val="24"/>
        </w:rPr>
        <w:t>on</w:t>
      </w:r>
      <w:r w:rsidRPr="00357A95">
        <w:rPr>
          <w:rFonts w:ascii="Arial" w:eastAsia="Arial" w:hAnsi="Arial" w:cs="Arial"/>
          <w:spacing w:val="-10"/>
          <w:sz w:val="24"/>
          <w:szCs w:val="24"/>
        </w:rPr>
        <w:t xml:space="preserve"> </w:t>
      </w:r>
      <w:r w:rsidRPr="00357A95">
        <w:rPr>
          <w:rFonts w:ascii="Arial" w:eastAsia="Arial" w:hAnsi="Arial" w:cs="Arial"/>
          <w:sz w:val="24"/>
          <w:szCs w:val="24"/>
        </w:rPr>
        <w:t>both</w:t>
      </w:r>
      <w:r w:rsidRPr="00357A95">
        <w:rPr>
          <w:rFonts w:ascii="Arial" w:eastAsia="Arial" w:hAnsi="Arial" w:cs="Arial"/>
          <w:spacing w:val="-13"/>
          <w:sz w:val="24"/>
          <w:szCs w:val="24"/>
        </w:rPr>
        <w:t xml:space="preserve"> </w:t>
      </w:r>
      <w:r w:rsidRPr="00357A95">
        <w:rPr>
          <w:rFonts w:ascii="Arial" w:eastAsia="Arial" w:hAnsi="Arial" w:cs="Arial"/>
          <w:sz w:val="24"/>
          <w:szCs w:val="24"/>
        </w:rPr>
        <w:t>inside</w:t>
      </w:r>
      <w:r w:rsidRPr="00357A95">
        <w:rPr>
          <w:rFonts w:ascii="Arial" w:eastAsia="Arial" w:hAnsi="Arial" w:cs="Arial"/>
          <w:spacing w:val="-6"/>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outside</w:t>
      </w:r>
      <w:r w:rsidRPr="00357A95">
        <w:rPr>
          <w:rFonts w:ascii="Arial" w:eastAsia="Arial" w:hAnsi="Arial" w:cs="Arial"/>
          <w:spacing w:val="-10"/>
          <w:sz w:val="24"/>
          <w:szCs w:val="24"/>
        </w:rPr>
        <w:t xml:space="preserve"> </w:t>
      </w:r>
      <w:r w:rsidRPr="00357A95">
        <w:rPr>
          <w:rFonts w:ascii="Arial" w:eastAsia="Arial" w:hAnsi="Arial" w:cs="Arial"/>
          <w:sz w:val="24"/>
          <w:szCs w:val="24"/>
        </w:rPr>
        <w:t>the</w:t>
      </w:r>
      <w:r w:rsidRPr="00357A95">
        <w:rPr>
          <w:rFonts w:ascii="Arial" w:eastAsia="Arial" w:hAnsi="Arial" w:cs="Arial"/>
          <w:spacing w:val="-10"/>
          <w:sz w:val="24"/>
          <w:szCs w:val="24"/>
        </w:rPr>
        <w:t xml:space="preserve"> </w:t>
      </w:r>
      <w:r w:rsidRPr="00357A95">
        <w:rPr>
          <w:rFonts w:ascii="Arial" w:eastAsia="Arial" w:hAnsi="Arial" w:cs="Arial"/>
          <w:spacing w:val="-2"/>
          <w:sz w:val="24"/>
          <w:szCs w:val="24"/>
        </w:rPr>
        <w:t>tank.</w:t>
      </w:r>
    </w:p>
    <w:p w14:paraId="3C4843D9" w14:textId="77777777" w:rsidR="00357A95" w:rsidRPr="00357A95" w:rsidRDefault="00357A95" w:rsidP="00DE0531">
      <w:pPr>
        <w:widowControl w:val="0"/>
        <w:numPr>
          <w:ilvl w:val="3"/>
          <w:numId w:val="28"/>
        </w:numPr>
        <w:tabs>
          <w:tab w:val="left" w:pos="3236"/>
        </w:tabs>
        <w:autoSpaceDE w:val="0"/>
        <w:autoSpaceDN w:val="0"/>
        <w:rPr>
          <w:rFonts w:ascii="Arial" w:eastAsia="Arial" w:hAnsi="Arial" w:cs="Arial"/>
          <w:sz w:val="24"/>
          <w:szCs w:val="24"/>
        </w:rPr>
      </w:pPr>
      <w:r w:rsidRPr="00357A95">
        <w:rPr>
          <w:rFonts w:ascii="Arial" w:eastAsia="Arial" w:hAnsi="Arial" w:cs="Arial"/>
          <w:sz w:val="24"/>
          <w:szCs w:val="24"/>
        </w:rPr>
        <w:t>Repair</w:t>
      </w:r>
      <w:r w:rsidRPr="00357A95">
        <w:rPr>
          <w:rFonts w:ascii="Arial" w:eastAsia="Arial" w:hAnsi="Arial" w:cs="Arial"/>
          <w:spacing w:val="-5"/>
          <w:sz w:val="24"/>
          <w:szCs w:val="24"/>
        </w:rPr>
        <w:t xml:space="preserve"> </w:t>
      </w:r>
      <w:r w:rsidRPr="00357A95">
        <w:rPr>
          <w:rFonts w:ascii="Arial" w:eastAsia="Arial" w:hAnsi="Arial" w:cs="Arial"/>
          <w:sz w:val="24"/>
          <w:szCs w:val="24"/>
        </w:rPr>
        <w:t>as</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needed.</w:t>
      </w:r>
    </w:p>
    <w:p w14:paraId="3B5FC063" w14:textId="77777777" w:rsidR="00357A95" w:rsidRPr="00357A95" w:rsidRDefault="00357A95" w:rsidP="00DE0531">
      <w:pPr>
        <w:widowControl w:val="0"/>
        <w:numPr>
          <w:ilvl w:val="3"/>
          <w:numId w:val="28"/>
        </w:numPr>
        <w:tabs>
          <w:tab w:val="left" w:pos="2876"/>
          <w:tab w:val="left" w:pos="2880"/>
        </w:tabs>
        <w:autoSpaceDE w:val="0"/>
        <w:autoSpaceDN w:val="0"/>
        <w:ind w:right="1569"/>
        <w:rPr>
          <w:rFonts w:ascii="Arial" w:eastAsia="Arial" w:hAnsi="Arial" w:cs="Arial"/>
          <w:sz w:val="24"/>
          <w:szCs w:val="24"/>
        </w:rPr>
      </w:pPr>
      <w:r w:rsidRPr="00357A95">
        <w:rPr>
          <w:rFonts w:ascii="Arial" w:eastAsia="Arial" w:hAnsi="Arial" w:cs="Arial"/>
          <w:sz w:val="24"/>
          <w:szCs w:val="24"/>
        </w:rPr>
        <w:t>Water</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10"/>
          <w:sz w:val="24"/>
          <w:szCs w:val="24"/>
        </w:rPr>
        <w:t xml:space="preserve"> </w:t>
      </w:r>
      <w:r w:rsidRPr="00357A95">
        <w:rPr>
          <w:rFonts w:ascii="Arial" w:eastAsia="Arial" w:hAnsi="Arial" w:cs="Arial"/>
          <w:sz w:val="24"/>
          <w:szCs w:val="24"/>
        </w:rPr>
        <w:t>sediment</w:t>
      </w:r>
      <w:r w:rsidRPr="00357A95">
        <w:rPr>
          <w:rFonts w:ascii="Arial" w:eastAsia="Arial" w:hAnsi="Arial" w:cs="Arial"/>
          <w:spacing w:val="-5"/>
          <w:sz w:val="24"/>
          <w:szCs w:val="24"/>
        </w:rPr>
        <w:t xml:space="preserve"> </w:t>
      </w:r>
      <w:r w:rsidRPr="00357A95">
        <w:rPr>
          <w:rFonts w:ascii="Arial" w:eastAsia="Arial" w:hAnsi="Arial" w:cs="Arial"/>
          <w:sz w:val="24"/>
          <w:szCs w:val="24"/>
        </w:rPr>
        <w:t>should</w:t>
      </w:r>
      <w:r w:rsidRPr="00357A95">
        <w:rPr>
          <w:rFonts w:ascii="Arial" w:eastAsia="Arial" w:hAnsi="Arial" w:cs="Arial"/>
          <w:spacing w:val="-6"/>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drained</w:t>
      </w:r>
      <w:r w:rsidRPr="00357A95">
        <w:rPr>
          <w:rFonts w:ascii="Arial" w:eastAsia="Arial" w:hAnsi="Arial" w:cs="Arial"/>
          <w:spacing w:val="-10"/>
          <w:sz w:val="24"/>
          <w:szCs w:val="24"/>
        </w:rPr>
        <w:t xml:space="preserve"> </w:t>
      </w:r>
      <w:r w:rsidRPr="00357A95">
        <w:rPr>
          <w:rFonts w:ascii="Arial" w:eastAsia="Arial" w:hAnsi="Arial" w:cs="Arial"/>
          <w:sz w:val="24"/>
          <w:szCs w:val="24"/>
        </w:rPr>
        <w:t>from</w:t>
      </w:r>
      <w:r w:rsidRPr="00357A95">
        <w:rPr>
          <w:rFonts w:ascii="Arial" w:eastAsia="Arial" w:hAnsi="Arial" w:cs="Arial"/>
          <w:spacing w:val="-7"/>
          <w:sz w:val="24"/>
          <w:szCs w:val="24"/>
        </w:rPr>
        <w:t xml:space="preserve"> </w:t>
      </w:r>
      <w:r w:rsidRPr="00357A95">
        <w:rPr>
          <w:rFonts w:ascii="Arial" w:eastAsia="Arial" w:hAnsi="Arial" w:cs="Arial"/>
          <w:sz w:val="24"/>
          <w:szCs w:val="24"/>
        </w:rPr>
        <w:t>the</w:t>
      </w:r>
      <w:r w:rsidRPr="00357A95">
        <w:rPr>
          <w:rFonts w:ascii="Arial" w:eastAsia="Arial" w:hAnsi="Arial" w:cs="Arial"/>
          <w:spacing w:val="-13"/>
          <w:sz w:val="24"/>
          <w:szCs w:val="24"/>
        </w:rPr>
        <w:t xml:space="preserve"> </w:t>
      </w:r>
      <w:r w:rsidRPr="00357A95">
        <w:rPr>
          <w:rFonts w:ascii="Arial" w:eastAsia="Arial" w:hAnsi="Arial" w:cs="Arial"/>
          <w:sz w:val="24"/>
          <w:szCs w:val="24"/>
        </w:rPr>
        <w:t>tank.</w:t>
      </w:r>
      <w:r w:rsidRPr="00357A95">
        <w:rPr>
          <w:rFonts w:ascii="Arial" w:eastAsia="Arial" w:hAnsi="Arial" w:cs="Arial"/>
          <w:spacing w:val="-7"/>
          <w:sz w:val="24"/>
          <w:szCs w:val="24"/>
        </w:rPr>
        <w:t xml:space="preserve"> </w:t>
      </w:r>
      <w:r w:rsidRPr="00357A95">
        <w:rPr>
          <w:rFonts w:ascii="Arial" w:eastAsia="Arial" w:hAnsi="Arial" w:cs="Arial"/>
          <w:sz w:val="24"/>
          <w:szCs w:val="24"/>
        </w:rPr>
        <w:t>If</w:t>
      </w:r>
      <w:r w:rsidRPr="00357A95">
        <w:rPr>
          <w:rFonts w:ascii="Arial" w:eastAsia="Arial" w:hAnsi="Arial" w:cs="Arial"/>
          <w:spacing w:val="-7"/>
          <w:sz w:val="24"/>
          <w:szCs w:val="24"/>
        </w:rPr>
        <w:t xml:space="preserve"> </w:t>
      </w:r>
      <w:r w:rsidRPr="00357A95">
        <w:rPr>
          <w:rFonts w:ascii="Arial" w:eastAsia="Arial" w:hAnsi="Arial" w:cs="Arial"/>
          <w:sz w:val="24"/>
          <w:szCs w:val="24"/>
        </w:rPr>
        <w:t>normal</w:t>
      </w:r>
      <w:r w:rsidRPr="00357A95">
        <w:rPr>
          <w:rFonts w:ascii="Arial" w:eastAsia="Arial" w:hAnsi="Arial" w:cs="Arial"/>
          <w:spacing w:val="-6"/>
          <w:sz w:val="24"/>
          <w:szCs w:val="24"/>
        </w:rPr>
        <w:t xml:space="preserve"> </w:t>
      </w:r>
      <w:r w:rsidRPr="00357A95">
        <w:rPr>
          <w:rFonts w:ascii="Arial" w:eastAsia="Arial" w:hAnsi="Arial" w:cs="Arial"/>
          <w:sz w:val="24"/>
          <w:szCs w:val="24"/>
        </w:rPr>
        <w:t>engine/generator testing does not consume one tank full of fuel each year, the tank should be drained and refilled with fresh fuel.</w:t>
      </w:r>
    </w:p>
    <w:p w14:paraId="636466A9" w14:textId="77777777" w:rsidR="00357A95" w:rsidRPr="00357A95" w:rsidRDefault="00357A95" w:rsidP="00DE0531">
      <w:pPr>
        <w:widowControl w:val="0"/>
        <w:numPr>
          <w:ilvl w:val="3"/>
          <w:numId w:val="28"/>
        </w:numPr>
        <w:tabs>
          <w:tab w:val="left" w:pos="3236"/>
        </w:tabs>
        <w:autoSpaceDE w:val="0"/>
        <w:autoSpaceDN w:val="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14"/>
          <w:sz w:val="24"/>
          <w:szCs w:val="24"/>
        </w:rPr>
        <w:t xml:space="preserve"> </w:t>
      </w:r>
      <w:r w:rsidRPr="00357A95">
        <w:rPr>
          <w:rFonts w:ascii="Arial" w:eastAsia="Arial" w:hAnsi="Arial" w:cs="Arial"/>
          <w:sz w:val="24"/>
          <w:szCs w:val="24"/>
        </w:rPr>
        <w:t>shall</w:t>
      </w:r>
      <w:r w:rsidRPr="00357A95">
        <w:rPr>
          <w:rFonts w:ascii="Arial" w:eastAsia="Arial" w:hAnsi="Arial" w:cs="Arial"/>
          <w:spacing w:val="-10"/>
          <w:sz w:val="24"/>
          <w:szCs w:val="24"/>
        </w:rPr>
        <w:t xml:space="preserve"> </w:t>
      </w:r>
      <w:r w:rsidRPr="00357A95">
        <w:rPr>
          <w:rFonts w:ascii="Arial" w:eastAsia="Arial" w:hAnsi="Arial" w:cs="Arial"/>
          <w:sz w:val="24"/>
          <w:szCs w:val="24"/>
        </w:rPr>
        <w:t>be</w:t>
      </w:r>
      <w:r w:rsidRPr="00357A95">
        <w:rPr>
          <w:rFonts w:ascii="Arial" w:eastAsia="Arial" w:hAnsi="Arial" w:cs="Arial"/>
          <w:spacing w:val="-12"/>
          <w:sz w:val="24"/>
          <w:szCs w:val="24"/>
        </w:rPr>
        <w:t xml:space="preserve"> </w:t>
      </w:r>
      <w:r w:rsidRPr="00357A95">
        <w:rPr>
          <w:rFonts w:ascii="Arial" w:eastAsia="Arial" w:hAnsi="Arial" w:cs="Arial"/>
          <w:sz w:val="24"/>
          <w:szCs w:val="24"/>
        </w:rPr>
        <w:t>responsible</w:t>
      </w:r>
      <w:r w:rsidRPr="00357A95">
        <w:rPr>
          <w:rFonts w:ascii="Arial" w:eastAsia="Arial" w:hAnsi="Arial" w:cs="Arial"/>
          <w:spacing w:val="-9"/>
          <w:sz w:val="24"/>
          <w:szCs w:val="24"/>
        </w:rPr>
        <w:t xml:space="preserve"> </w:t>
      </w:r>
      <w:r w:rsidRPr="00357A95">
        <w:rPr>
          <w:rFonts w:ascii="Arial" w:eastAsia="Arial" w:hAnsi="Arial" w:cs="Arial"/>
          <w:sz w:val="24"/>
          <w:szCs w:val="24"/>
        </w:rPr>
        <w:t>for</w:t>
      </w:r>
      <w:r w:rsidRPr="00357A95">
        <w:rPr>
          <w:rFonts w:ascii="Arial" w:eastAsia="Arial" w:hAnsi="Arial" w:cs="Arial"/>
          <w:spacing w:val="-10"/>
          <w:sz w:val="24"/>
          <w:szCs w:val="24"/>
        </w:rPr>
        <w:t xml:space="preserve"> </w:t>
      </w:r>
      <w:r w:rsidRPr="00357A95">
        <w:rPr>
          <w:rFonts w:ascii="Arial" w:eastAsia="Arial" w:hAnsi="Arial" w:cs="Arial"/>
          <w:sz w:val="24"/>
          <w:szCs w:val="24"/>
        </w:rPr>
        <w:t>proper</w:t>
      </w:r>
      <w:r w:rsidRPr="00357A95">
        <w:rPr>
          <w:rFonts w:ascii="Arial" w:eastAsia="Arial" w:hAnsi="Arial" w:cs="Arial"/>
          <w:spacing w:val="-8"/>
          <w:sz w:val="24"/>
          <w:szCs w:val="24"/>
        </w:rPr>
        <w:t xml:space="preserve"> </w:t>
      </w:r>
      <w:r w:rsidRPr="00357A95">
        <w:rPr>
          <w:rFonts w:ascii="Arial" w:eastAsia="Arial" w:hAnsi="Arial" w:cs="Arial"/>
          <w:sz w:val="24"/>
          <w:szCs w:val="24"/>
        </w:rPr>
        <w:t>disposal</w:t>
      </w:r>
      <w:r w:rsidRPr="00357A95">
        <w:rPr>
          <w:rFonts w:ascii="Arial" w:eastAsia="Arial" w:hAnsi="Arial" w:cs="Arial"/>
          <w:spacing w:val="-10"/>
          <w:sz w:val="24"/>
          <w:szCs w:val="24"/>
        </w:rPr>
        <w:t xml:space="preserve"> </w:t>
      </w:r>
      <w:r w:rsidRPr="00357A95">
        <w:rPr>
          <w:rFonts w:ascii="Arial" w:eastAsia="Arial" w:hAnsi="Arial" w:cs="Arial"/>
          <w:sz w:val="24"/>
          <w:szCs w:val="24"/>
        </w:rPr>
        <w:t>of</w:t>
      </w:r>
      <w:r w:rsidRPr="00357A95">
        <w:rPr>
          <w:rFonts w:ascii="Arial" w:eastAsia="Arial" w:hAnsi="Arial" w:cs="Arial"/>
          <w:spacing w:val="-8"/>
          <w:sz w:val="24"/>
          <w:szCs w:val="24"/>
        </w:rPr>
        <w:t xml:space="preserve"> </w:t>
      </w:r>
      <w:r w:rsidRPr="00357A95">
        <w:rPr>
          <w:rFonts w:ascii="Arial" w:eastAsia="Arial" w:hAnsi="Arial" w:cs="Arial"/>
          <w:sz w:val="24"/>
          <w:szCs w:val="24"/>
        </w:rPr>
        <w:t>all</w:t>
      </w:r>
      <w:r w:rsidRPr="00357A95">
        <w:rPr>
          <w:rFonts w:ascii="Arial" w:eastAsia="Arial" w:hAnsi="Arial" w:cs="Arial"/>
          <w:spacing w:val="-10"/>
          <w:sz w:val="24"/>
          <w:szCs w:val="24"/>
        </w:rPr>
        <w:t xml:space="preserve"> </w:t>
      </w:r>
      <w:r w:rsidRPr="00357A95">
        <w:rPr>
          <w:rFonts w:ascii="Arial" w:eastAsia="Arial" w:hAnsi="Arial" w:cs="Arial"/>
          <w:spacing w:val="-2"/>
          <w:sz w:val="24"/>
          <w:szCs w:val="24"/>
        </w:rPr>
        <w:t>drainage.</w:t>
      </w:r>
    </w:p>
    <w:p w14:paraId="1DC3534A" w14:textId="77777777" w:rsidR="00357A95" w:rsidRPr="00357A95" w:rsidRDefault="00357A95" w:rsidP="00DE0531">
      <w:pPr>
        <w:widowControl w:val="0"/>
        <w:numPr>
          <w:ilvl w:val="3"/>
          <w:numId w:val="28"/>
        </w:numPr>
        <w:tabs>
          <w:tab w:val="left" w:pos="2876"/>
          <w:tab w:val="left" w:pos="2880"/>
        </w:tabs>
        <w:autoSpaceDE w:val="0"/>
        <w:autoSpaceDN w:val="0"/>
        <w:ind w:right="1706"/>
        <w:rPr>
          <w:rFonts w:ascii="Arial" w:eastAsia="Arial" w:hAnsi="Arial" w:cs="Arial"/>
          <w:sz w:val="24"/>
          <w:szCs w:val="24"/>
        </w:rPr>
      </w:pPr>
      <w:r w:rsidRPr="00357A95">
        <w:rPr>
          <w:rFonts w:ascii="Arial" w:eastAsia="Arial" w:hAnsi="Arial" w:cs="Arial"/>
          <w:sz w:val="24"/>
          <w:szCs w:val="24"/>
        </w:rPr>
        <w:t>Remove</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inspection</w:t>
      </w:r>
      <w:r w:rsidRPr="00357A95">
        <w:rPr>
          <w:rFonts w:ascii="Arial" w:eastAsia="Arial" w:hAnsi="Arial" w:cs="Arial"/>
          <w:spacing w:val="-4"/>
          <w:sz w:val="24"/>
          <w:szCs w:val="24"/>
        </w:rPr>
        <w:t xml:space="preserve"> </w:t>
      </w:r>
      <w:r w:rsidRPr="00357A95">
        <w:rPr>
          <w:rFonts w:ascii="Arial" w:eastAsia="Arial" w:hAnsi="Arial" w:cs="Arial"/>
          <w:sz w:val="24"/>
          <w:szCs w:val="24"/>
        </w:rPr>
        <w:t>port</w:t>
      </w:r>
      <w:r w:rsidRPr="00357A95">
        <w:rPr>
          <w:rFonts w:ascii="Arial" w:eastAsia="Arial" w:hAnsi="Arial" w:cs="Arial"/>
          <w:spacing w:val="-4"/>
          <w:sz w:val="24"/>
          <w:szCs w:val="24"/>
        </w:rPr>
        <w:t xml:space="preserve"> </w:t>
      </w:r>
      <w:r w:rsidRPr="00357A95">
        <w:rPr>
          <w:rFonts w:ascii="Arial" w:eastAsia="Arial" w:hAnsi="Arial" w:cs="Arial"/>
          <w:sz w:val="24"/>
          <w:szCs w:val="24"/>
        </w:rPr>
        <w:t>from</w:t>
      </w:r>
      <w:r w:rsidRPr="00357A95">
        <w:rPr>
          <w:rFonts w:ascii="Arial" w:eastAsia="Arial" w:hAnsi="Arial" w:cs="Arial"/>
          <w:spacing w:val="-8"/>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Day</w:t>
      </w:r>
      <w:r w:rsidRPr="00357A95">
        <w:rPr>
          <w:rFonts w:ascii="Arial" w:eastAsia="Arial" w:hAnsi="Arial" w:cs="Arial"/>
          <w:spacing w:val="-6"/>
          <w:sz w:val="24"/>
          <w:szCs w:val="24"/>
        </w:rPr>
        <w:t xml:space="preserve"> </w:t>
      </w:r>
      <w:r w:rsidRPr="00357A95">
        <w:rPr>
          <w:rFonts w:ascii="Arial" w:eastAsia="Arial" w:hAnsi="Arial" w:cs="Arial"/>
          <w:sz w:val="24"/>
          <w:szCs w:val="24"/>
        </w:rPr>
        <w:t>Tank.</w:t>
      </w:r>
      <w:r w:rsidRPr="00357A95">
        <w:rPr>
          <w:rFonts w:ascii="Arial" w:eastAsia="Arial" w:hAnsi="Arial" w:cs="Arial"/>
          <w:spacing w:val="-5"/>
          <w:sz w:val="24"/>
          <w:szCs w:val="24"/>
        </w:rPr>
        <w:t xml:space="preserve"> </w:t>
      </w:r>
      <w:r w:rsidRPr="00357A95">
        <w:rPr>
          <w:rFonts w:ascii="Arial" w:eastAsia="Arial" w:hAnsi="Arial" w:cs="Arial"/>
          <w:sz w:val="24"/>
          <w:szCs w:val="24"/>
        </w:rPr>
        <w:t>Examine</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interior</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7"/>
          <w:sz w:val="24"/>
          <w:szCs w:val="24"/>
        </w:rPr>
        <w:t xml:space="preserve"> </w:t>
      </w:r>
      <w:r w:rsidRPr="00357A95">
        <w:rPr>
          <w:rFonts w:ascii="Arial" w:eastAsia="Arial" w:hAnsi="Arial" w:cs="Arial"/>
          <w:sz w:val="24"/>
          <w:szCs w:val="24"/>
        </w:rPr>
        <w:t>the</w:t>
      </w:r>
      <w:r w:rsidRPr="00357A95">
        <w:rPr>
          <w:rFonts w:ascii="Arial" w:eastAsia="Arial" w:hAnsi="Arial" w:cs="Arial"/>
          <w:spacing w:val="-9"/>
          <w:sz w:val="24"/>
          <w:szCs w:val="24"/>
        </w:rPr>
        <w:t xml:space="preserve"> </w:t>
      </w:r>
      <w:r w:rsidRPr="00357A95">
        <w:rPr>
          <w:rFonts w:ascii="Arial" w:eastAsia="Arial" w:hAnsi="Arial" w:cs="Arial"/>
          <w:sz w:val="24"/>
          <w:szCs w:val="24"/>
        </w:rPr>
        <w:t xml:space="preserve">Day Tank and inspect all the components. With Tank drained testing sending unit operation, replace the inspection port gasket and replace the inspection port </w:t>
      </w:r>
      <w:r w:rsidRPr="00357A95">
        <w:rPr>
          <w:rFonts w:ascii="Arial" w:eastAsia="Arial" w:hAnsi="Arial" w:cs="Arial"/>
          <w:spacing w:val="-2"/>
          <w:sz w:val="24"/>
          <w:szCs w:val="24"/>
        </w:rPr>
        <w:t>cover.</w:t>
      </w:r>
    </w:p>
    <w:p w14:paraId="695EF4F4"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0"/>
          <w:sz w:val="24"/>
          <w:szCs w:val="24"/>
        </w:rPr>
        <w:t xml:space="preserve"> </w:t>
      </w:r>
      <w:r w:rsidRPr="00357A95">
        <w:rPr>
          <w:rFonts w:ascii="Arial" w:eastAsia="Arial" w:hAnsi="Arial" w:cs="Arial"/>
          <w:sz w:val="24"/>
          <w:szCs w:val="24"/>
        </w:rPr>
        <w:t>and</w:t>
      </w:r>
      <w:r w:rsidRPr="00357A95">
        <w:rPr>
          <w:rFonts w:ascii="Arial" w:eastAsia="Arial" w:hAnsi="Arial" w:cs="Arial"/>
          <w:spacing w:val="-8"/>
          <w:sz w:val="24"/>
          <w:szCs w:val="24"/>
        </w:rPr>
        <w:t xml:space="preserve"> </w:t>
      </w:r>
      <w:r w:rsidRPr="00357A95">
        <w:rPr>
          <w:rFonts w:ascii="Arial" w:eastAsia="Arial" w:hAnsi="Arial" w:cs="Arial"/>
          <w:sz w:val="24"/>
          <w:szCs w:val="24"/>
        </w:rPr>
        <w:t>test</w:t>
      </w:r>
      <w:r w:rsidRPr="00357A95">
        <w:rPr>
          <w:rFonts w:ascii="Arial" w:eastAsia="Arial" w:hAnsi="Arial" w:cs="Arial"/>
          <w:spacing w:val="-4"/>
          <w:sz w:val="24"/>
          <w:szCs w:val="24"/>
        </w:rPr>
        <w:t xml:space="preserve"> </w:t>
      </w:r>
      <w:r w:rsidRPr="00357A95">
        <w:rPr>
          <w:rFonts w:ascii="Arial" w:eastAsia="Arial" w:hAnsi="Arial" w:cs="Arial"/>
          <w:sz w:val="24"/>
          <w:szCs w:val="24"/>
        </w:rPr>
        <w:t>pump</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9"/>
          <w:sz w:val="24"/>
          <w:szCs w:val="24"/>
        </w:rPr>
        <w:t xml:space="preserve"> </w:t>
      </w:r>
      <w:r w:rsidRPr="00357A95">
        <w:rPr>
          <w:rFonts w:ascii="Arial" w:eastAsia="Arial" w:hAnsi="Arial" w:cs="Arial"/>
          <w:sz w:val="24"/>
          <w:szCs w:val="24"/>
        </w:rPr>
        <w:t>motor</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performance.</w:t>
      </w:r>
    </w:p>
    <w:p w14:paraId="7AE821E2" w14:textId="77777777" w:rsidR="00357A95" w:rsidRPr="00357A95" w:rsidRDefault="00357A95" w:rsidP="00DE0531">
      <w:pPr>
        <w:widowControl w:val="0"/>
        <w:numPr>
          <w:ilvl w:val="3"/>
          <w:numId w:val="28"/>
        </w:numPr>
        <w:tabs>
          <w:tab w:val="left" w:pos="2876"/>
          <w:tab w:val="left" w:pos="2880"/>
        </w:tabs>
        <w:autoSpaceDE w:val="0"/>
        <w:autoSpaceDN w:val="0"/>
        <w:ind w:right="2069"/>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9"/>
          <w:sz w:val="24"/>
          <w:szCs w:val="24"/>
        </w:rPr>
        <w:t xml:space="preserve"> </w:t>
      </w:r>
      <w:r w:rsidRPr="00357A95">
        <w:rPr>
          <w:rFonts w:ascii="Arial" w:eastAsia="Arial" w:hAnsi="Arial" w:cs="Arial"/>
          <w:sz w:val="24"/>
          <w:szCs w:val="24"/>
        </w:rPr>
        <w:t>pump/motor</w:t>
      </w:r>
      <w:r w:rsidRPr="00357A95">
        <w:rPr>
          <w:rFonts w:ascii="Arial" w:eastAsia="Arial" w:hAnsi="Arial" w:cs="Arial"/>
          <w:spacing w:val="-3"/>
          <w:sz w:val="24"/>
          <w:szCs w:val="24"/>
        </w:rPr>
        <w:t xml:space="preserve"> </w:t>
      </w:r>
      <w:r w:rsidRPr="00357A95">
        <w:rPr>
          <w:rFonts w:ascii="Arial" w:eastAsia="Arial" w:hAnsi="Arial" w:cs="Arial"/>
          <w:sz w:val="24"/>
          <w:szCs w:val="24"/>
        </w:rPr>
        <w:t>alignment</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10"/>
          <w:sz w:val="24"/>
          <w:szCs w:val="24"/>
        </w:rPr>
        <w:t xml:space="preserve"> </w:t>
      </w:r>
      <w:r w:rsidRPr="00357A95">
        <w:rPr>
          <w:rFonts w:ascii="Arial" w:eastAsia="Arial" w:hAnsi="Arial" w:cs="Arial"/>
          <w:sz w:val="24"/>
          <w:szCs w:val="24"/>
        </w:rPr>
        <w:t>wear.</w:t>
      </w:r>
      <w:r w:rsidRPr="00357A95">
        <w:rPr>
          <w:rFonts w:ascii="Arial" w:eastAsia="Arial" w:hAnsi="Arial" w:cs="Arial"/>
          <w:spacing w:val="-9"/>
          <w:sz w:val="24"/>
          <w:szCs w:val="24"/>
        </w:rPr>
        <w:t xml:space="preserve"> </w:t>
      </w:r>
      <w:r w:rsidRPr="00357A95">
        <w:rPr>
          <w:rFonts w:ascii="Arial" w:eastAsia="Arial" w:hAnsi="Arial" w:cs="Arial"/>
          <w:sz w:val="24"/>
          <w:szCs w:val="24"/>
        </w:rPr>
        <w:t>Inspect</w:t>
      </w:r>
      <w:r w:rsidRPr="00357A95">
        <w:rPr>
          <w:rFonts w:ascii="Arial" w:eastAsia="Arial" w:hAnsi="Arial" w:cs="Arial"/>
          <w:spacing w:val="-9"/>
          <w:sz w:val="24"/>
          <w:szCs w:val="24"/>
        </w:rPr>
        <w:t xml:space="preserve"> </w:t>
      </w:r>
      <w:r w:rsidRPr="00357A95">
        <w:rPr>
          <w:rFonts w:ascii="Arial" w:eastAsia="Arial" w:hAnsi="Arial" w:cs="Arial"/>
          <w:sz w:val="24"/>
          <w:szCs w:val="24"/>
        </w:rPr>
        <w:t>pump</w:t>
      </w:r>
      <w:r w:rsidRPr="00357A95">
        <w:rPr>
          <w:rFonts w:ascii="Arial" w:eastAsia="Arial" w:hAnsi="Arial" w:cs="Arial"/>
          <w:spacing w:val="-10"/>
          <w:sz w:val="24"/>
          <w:szCs w:val="24"/>
        </w:rPr>
        <w:t xml:space="preserve"> </w:t>
      </w:r>
      <w:r w:rsidRPr="00357A95">
        <w:rPr>
          <w:rFonts w:ascii="Arial" w:eastAsia="Arial" w:hAnsi="Arial" w:cs="Arial"/>
          <w:sz w:val="24"/>
          <w:szCs w:val="24"/>
        </w:rPr>
        <w:t>for</w:t>
      </w:r>
      <w:r w:rsidRPr="00357A95">
        <w:rPr>
          <w:rFonts w:ascii="Arial" w:eastAsia="Arial" w:hAnsi="Arial" w:cs="Arial"/>
          <w:spacing w:val="-5"/>
          <w:sz w:val="24"/>
          <w:szCs w:val="24"/>
        </w:rPr>
        <w:t xml:space="preserve"> </w:t>
      </w:r>
      <w:r w:rsidRPr="00357A95">
        <w:rPr>
          <w:rFonts w:ascii="Arial" w:eastAsia="Arial" w:hAnsi="Arial" w:cs="Arial"/>
          <w:sz w:val="24"/>
          <w:szCs w:val="24"/>
        </w:rPr>
        <w:t>leaks.</w:t>
      </w:r>
      <w:r w:rsidRPr="00357A95">
        <w:rPr>
          <w:rFonts w:ascii="Arial" w:eastAsia="Arial" w:hAnsi="Arial" w:cs="Arial"/>
          <w:spacing w:val="-4"/>
          <w:sz w:val="24"/>
          <w:szCs w:val="24"/>
        </w:rPr>
        <w:t xml:space="preserve"> </w:t>
      </w:r>
      <w:r w:rsidRPr="00357A95">
        <w:rPr>
          <w:rFonts w:ascii="Arial" w:eastAsia="Arial" w:hAnsi="Arial" w:cs="Arial"/>
          <w:sz w:val="24"/>
          <w:szCs w:val="24"/>
        </w:rPr>
        <w:t>Repair</w:t>
      </w:r>
      <w:r w:rsidRPr="00357A95">
        <w:rPr>
          <w:rFonts w:ascii="Arial" w:eastAsia="Arial" w:hAnsi="Arial" w:cs="Arial"/>
          <w:spacing w:val="-9"/>
          <w:sz w:val="24"/>
          <w:szCs w:val="24"/>
        </w:rPr>
        <w:t xml:space="preserve"> </w:t>
      </w:r>
      <w:r w:rsidRPr="00357A95">
        <w:rPr>
          <w:rFonts w:ascii="Arial" w:eastAsia="Arial" w:hAnsi="Arial" w:cs="Arial"/>
          <w:sz w:val="24"/>
          <w:szCs w:val="24"/>
        </w:rPr>
        <w:t xml:space="preserve">as </w:t>
      </w:r>
      <w:r w:rsidRPr="00357A95">
        <w:rPr>
          <w:rFonts w:ascii="Arial" w:eastAsia="Arial" w:hAnsi="Arial" w:cs="Arial"/>
          <w:spacing w:val="-2"/>
          <w:sz w:val="24"/>
          <w:szCs w:val="24"/>
        </w:rPr>
        <w:t>needed.</w:t>
      </w:r>
    </w:p>
    <w:p w14:paraId="3668D4DC"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10"/>
          <w:sz w:val="24"/>
          <w:szCs w:val="24"/>
        </w:rPr>
        <w:t xml:space="preserve"> </w:t>
      </w:r>
      <w:r w:rsidRPr="00357A95">
        <w:rPr>
          <w:rFonts w:ascii="Arial" w:eastAsia="Arial" w:hAnsi="Arial" w:cs="Arial"/>
          <w:sz w:val="24"/>
          <w:szCs w:val="24"/>
        </w:rPr>
        <w:t>hose</w:t>
      </w:r>
      <w:r w:rsidRPr="00357A95">
        <w:rPr>
          <w:rFonts w:ascii="Arial" w:eastAsia="Arial" w:hAnsi="Arial" w:cs="Arial"/>
          <w:spacing w:val="-9"/>
          <w:sz w:val="24"/>
          <w:szCs w:val="24"/>
        </w:rPr>
        <w:t xml:space="preserve"> </w:t>
      </w:r>
      <w:r w:rsidRPr="00357A95">
        <w:rPr>
          <w:rFonts w:ascii="Arial" w:eastAsia="Arial" w:hAnsi="Arial" w:cs="Arial"/>
          <w:sz w:val="24"/>
          <w:szCs w:val="24"/>
        </w:rPr>
        <w:t>clamps</w:t>
      </w:r>
      <w:r w:rsidRPr="00357A95">
        <w:rPr>
          <w:rFonts w:ascii="Arial" w:eastAsia="Arial" w:hAnsi="Arial" w:cs="Arial"/>
          <w:spacing w:val="-9"/>
          <w:sz w:val="24"/>
          <w:szCs w:val="24"/>
        </w:rPr>
        <w:t xml:space="preserve"> </w:t>
      </w:r>
      <w:r w:rsidRPr="00357A95">
        <w:rPr>
          <w:rFonts w:ascii="Arial" w:eastAsia="Arial" w:hAnsi="Arial" w:cs="Arial"/>
          <w:sz w:val="24"/>
          <w:szCs w:val="24"/>
        </w:rPr>
        <w:t>at</w:t>
      </w:r>
      <w:r w:rsidRPr="00357A95">
        <w:rPr>
          <w:rFonts w:ascii="Arial" w:eastAsia="Arial" w:hAnsi="Arial" w:cs="Arial"/>
          <w:spacing w:val="-10"/>
          <w:sz w:val="24"/>
          <w:szCs w:val="24"/>
        </w:rPr>
        <w:t xml:space="preserve"> </w:t>
      </w:r>
      <w:r w:rsidRPr="00357A95">
        <w:rPr>
          <w:rFonts w:ascii="Arial" w:eastAsia="Arial" w:hAnsi="Arial" w:cs="Arial"/>
          <w:sz w:val="24"/>
          <w:szCs w:val="24"/>
        </w:rPr>
        <w:t>pump/hose</w:t>
      </w:r>
      <w:r w:rsidRPr="00357A95">
        <w:rPr>
          <w:rFonts w:ascii="Arial" w:eastAsia="Arial" w:hAnsi="Arial" w:cs="Arial"/>
          <w:spacing w:val="-11"/>
          <w:sz w:val="24"/>
          <w:szCs w:val="24"/>
        </w:rPr>
        <w:t xml:space="preserve"> </w:t>
      </w:r>
      <w:r w:rsidRPr="00357A95">
        <w:rPr>
          <w:rFonts w:ascii="Arial" w:eastAsia="Arial" w:hAnsi="Arial" w:cs="Arial"/>
          <w:spacing w:val="-2"/>
          <w:sz w:val="24"/>
          <w:szCs w:val="24"/>
        </w:rPr>
        <w:t>connections.</w:t>
      </w:r>
    </w:p>
    <w:p w14:paraId="6EBADC34" w14:textId="77777777" w:rsidR="00357A95" w:rsidRPr="00357A95" w:rsidRDefault="00357A95" w:rsidP="00DE0531">
      <w:pPr>
        <w:widowControl w:val="0"/>
        <w:numPr>
          <w:ilvl w:val="3"/>
          <w:numId w:val="28"/>
        </w:numPr>
        <w:tabs>
          <w:tab w:val="left" w:pos="2876"/>
        </w:tabs>
        <w:autoSpaceDE w:val="0"/>
        <w:autoSpaceDN w:val="0"/>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14"/>
          <w:sz w:val="24"/>
          <w:szCs w:val="24"/>
        </w:rPr>
        <w:t xml:space="preserve"> </w:t>
      </w:r>
      <w:r w:rsidRPr="00357A95">
        <w:rPr>
          <w:rFonts w:ascii="Arial" w:eastAsia="Arial" w:hAnsi="Arial" w:cs="Arial"/>
          <w:sz w:val="24"/>
          <w:szCs w:val="24"/>
        </w:rPr>
        <w:t>the</w:t>
      </w:r>
      <w:r w:rsidRPr="00357A95">
        <w:rPr>
          <w:rFonts w:ascii="Arial" w:eastAsia="Arial" w:hAnsi="Arial" w:cs="Arial"/>
          <w:spacing w:val="-14"/>
          <w:sz w:val="24"/>
          <w:szCs w:val="24"/>
        </w:rPr>
        <w:t xml:space="preserve"> </w:t>
      </w:r>
      <w:r w:rsidRPr="00357A95">
        <w:rPr>
          <w:rFonts w:ascii="Arial" w:eastAsia="Arial" w:hAnsi="Arial" w:cs="Arial"/>
          <w:sz w:val="24"/>
          <w:szCs w:val="24"/>
        </w:rPr>
        <w:t>pump</w:t>
      </w:r>
      <w:r w:rsidRPr="00357A95">
        <w:rPr>
          <w:rFonts w:ascii="Arial" w:eastAsia="Arial" w:hAnsi="Arial" w:cs="Arial"/>
          <w:spacing w:val="-12"/>
          <w:sz w:val="24"/>
          <w:szCs w:val="24"/>
        </w:rPr>
        <w:t xml:space="preserve"> </w:t>
      </w:r>
      <w:r w:rsidRPr="00357A95">
        <w:rPr>
          <w:rFonts w:ascii="Arial" w:eastAsia="Arial" w:hAnsi="Arial" w:cs="Arial"/>
          <w:sz w:val="24"/>
          <w:szCs w:val="24"/>
        </w:rPr>
        <w:t>bracket,</w:t>
      </w:r>
      <w:r w:rsidRPr="00357A95">
        <w:rPr>
          <w:rFonts w:ascii="Arial" w:eastAsia="Arial" w:hAnsi="Arial" w:cs="Arial"/>
          <w:spacing w:val="-10"/>
          <w:sz w:val="24"/>
          <w:szCs w:val="24"/>
        </w:rPr>
        <w:t xml:space="preserve"> </w:t>
      </w:r>
      <w:r w:rsidRPr="00357A95">
        <w:rPr>
          <w:rFonts w:ascii="Arial" w:eastAsia="Arial" w:hAnsi="Arial" w:cs="Arial"/>
          <w:sz w:val="24"/>
          <w:szCs w:val="24"/>
        </w:rPr>
        <w:t>motor</w:t>
      </w:r>
      <w:r w:rsidRPr="00357A95">
        <w:rPr>
          <w:rFonts w:ascii="Arial" w:eastAsia="Arial" w:hAnsi="Arial" w:cs="Arial"/>
          <w:spacing w:val="-10"/>
          <w:sz w:val="24"/>
          <w:szCs w:val="24"/>
        </w:rPr>
        <w:t xml:space="preserve"> </w:t>
      </w:r>
      <w:r w:rsidRPr="00357A95">
        <w:rPr>
          <w:rFonts w:ascii="Arial" w:eastAsia="Arial" w:hAnsi="Arial" w:cs="Arial"/>
          <w:sz w:val="24"/>
          <w:szCs w:val="24"/>
        </w:rPr>
        <w:t>bracket</w:t>
      </w:r>
      <w:r w:rsidRPr="00357A95">
        <w:rPr>
          <w:rFonts w:ascii="Arial" w:eastAsia="Arial" w:hAnsi="Arial" w:cs="Arial"/>
          <w:spacing w:val="-10"/>
          <w:sz w:val="24"/>
          <w:szCs w:val="24"/>
        </w:rPr>
        <w:t xml:space="preserve"> </w:t>
      </w:r>
      <w:r w:rsidRPr="00357A95">
        <w:rPr>
          <w:rFonts w:ascii="Arial" w:eastAsia="Arial" w:hAnsi="Arial" w:cs="Arial"/>
          <w:sz w:val="24"/>
          <w:szCs w:val="24"/>
        </w:rPr>
        <w:t>and</w:t>
      </w:r>
      <w:r w:rsidRPr="00357A95">
        <w:rPr>
          <w:rFonts w:ascii="Arial" w:eastAsia="Arial" w:hAnsi="Arial" w:cs="Arial"/>
          <w:spacing w:val="-9"/>
          <w:sz w:val="24"/>
          <w:szCs w:val="24"/>
        </w:rPr>
        <w:t xml:space="preserve"> </w:t>
      </w:r>
      <w:r w:rsidRPr="00357A95">
        <w:rPr>
          <w:rFonts w:ascii="Arial" w:eastAsia="Arial" w:hAnsi="Arial" w:cs="Arial"/>
          <w:sz w:val="24"/>
          <w:szCs w:val="24"/>
        </w:rPr>
        <w:t>pump/motor</w:t>
      </w:r>
      <w:r w:rsidRPr="00357A95">
        <w:rPr>
          <w:rFonts w:ascii="Arial" w:eastAsia="Arial" w:hAnsi="Arial" w:cs="Arial"/>
          <w:spacing w:val="-11"/>
          <w:sz w:val="24"/>
          <w:szCs w:val="24"/>
        </w:rPr>
        <w:t xml:space="preserve"> </w:t>
      </w:r>
      <w:r w:rsidRPr="00357A95">
        <w:rPr>
          <w:rFonts w:ascii="Arial" w:eastAsia="Arial" w:hAnsi="Arial" w:cs="Arial"/>
          <w:sz w:val="24"/>
          <w:szCs w:val="24"/>
        </w:rPr>
        <w:t>coupler</w:t>
      </w:r>
      <w:r w:rsidRPr="00357A95">
        <w:rPr>
          <w:rFonts w:ascii="Arial" w:eastAsia="Arial" w:hAnsi="Arial" w:cs="Arial"/>
          <w:spacing w:val="-8"/>
          <w:sz w:val="24"/>
          <w:szCs w:val="24"/>
        </w:rPr>
        <w:t xml:space="preserve"> </w:t>
      </w:r>
      <w:r w:rsidRPr="00357A95">
        <w:rPr>
          <w:rFonts w:ascii="Arial" w:eastAsia="Arial" w:hAnsi="Arial" w:cs="Arial"/>
          <w:spacing w:val="-2"/>
          <w:sz w:val="24"/>
          <w:szCs w:val="24"/>
        </w:rPr>
        <w:t>hardware.</w:t>
      </w:r>
    </w:p>
    <w:p w14:paraId="119EA065"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Inspect</w:t>
      </w:r>
      <w:r w:rsidRPr="00357A95">
        <w:rPr>
          <w:rFonts w:ascii="Arial" w:eastAsia="Arial" w:hAnsi="Arial" w:cs="Arial"/>
          <w:spacing w:val="-14"/>
          <w:sz w:val="24"/>
          <w:szCs w:val="24"/>
        </w:rPr>
        <w:t xml:space="preserve"> </w:t>
      </w:r>
      <w:r w:rsidRPr="00357A95">
        <w:rPr>
          <w:rFonts w:ascii="Arial" w:eastAsia="Arial" w:hAnsi="Arial" w:cs="Arial"/>
          <w:sz w:val="24"/>
          <w:szCs w:val="24"/>
        </w:rPr>
        <w:t>all</w:t>
      </w:r>
      <w:r w:rsidRPr="00357A95">
        <w:rPr>
          <w:rFonts w:ascii="Arial" w:eastAsia="Arial" w:hAnsi="Arial" w:cs="Arial"/>
          <w:spacing w:val="-11"/>
          <w:sz w:val="24"/>
          <w:szCs w:val="24"/>
        </w:rPr>
        <w:t xml:space="preserve"> </w:t>
      </w:r>
      <w:r w:rsidRPr="00357A95">
        <w:rPr>
          <w:rFonts w:ascii="Arial" w:eastAsia="Arial" w:hAnsi="Arial" w:cs="Arial"/>
          <w:sz w:val="24"/>
          <w:szCs w:val="24"/>
        </w:rPr>
        <w:t>plumbing</w:t>
      </w:r>
      <w:r w:rsidRPr="00357A95">
        <w:rPr>
          <w:rFonts w:ascii="Arial" w:eastAsia="Arial" w:hAnsi="Arial" w:cs="Arial"/>
          <w:spacing w:val="-11"/>
          <w:sz w:val="24"/>
          <w:szCs w:val="24"/>
        </w:rPr>
        <w:t xml:space="preserve"> </w:t>
      </w:r>
      <w:r w:rsidRPr="00357A95">
        <w:rPr>
          <w:rFonts w:ascii="Arial" w:eastAsia="Arial" w:hAnsi="Arial" w:cs="Arial"/>
          <w:sz w:val="24"/>
          <w:szCs w:val="24"/>
        </w:rPr>
        <w:t>connections</w:t>
      </w:r>
      <w:r w:rsidRPr="00357A95">
        <w:rPr>
          <w:rFonts w:ascii="Arial" w:eastAsia="Arial" w:hAnsi="Arial" w:cs="Arial"/>
          <w:spacing w:val="-11"/>
          <w:sz w:val="24"/>
          <w:szCs w:val="24"/>
        </w:rPr>
        <w:t xml:space="preserve"> </w:t>
      </w:r>
      <w:r w:rsidRPr="00357A95">
        <w:rPr>
          <w:rFonts w:ascii="Arial" w:eastAsia="Arial" w:hAnsi="Arial" w:cs="Arial"/>
          <w:sz w:val="24"/>
          <w:szCs w:val="24"/>
        </w:rPr>
        <w:t>for</w:t>
      </w:r>
      <w:r w:rsidRPr="00357A95">
        <w:rPr>
          <w:rFonts w:ascii="Arial" w:eastAsia="Arial" w:hAnsi="Arial" w:cs="Arial"/>
          <w:spacing w:val="-9"/>
          <w:sz w:val="24"/>
          <w:szCs w:val="24"/>
        </w:rPr>
        <w:t xml:space="preserve"> </w:t>
      </w:r>
      <w:r w:rsidRPr="00357A95">
        <w:rPr>
          <w:rFonts w:ascii="Arial" w:eastAsia="Arial" w:hAnsi="Arial" w:cs="Arial"/>
          <w:spacing w:val="-2"/>
          <w:sz w:val="24"/>
          <w:szCs w:val="24"/>
        </w:rPr>
        <w:t>leaks.</w:t>
      </w:r>
    </w:p>
    <w:p w14:paraId="0D7BEC94"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Test</w:t>
      </w:r>
      <w:r w:rsidRPr="00357A95">
        <w:rPr>
          <w:rFonts w:ascii="Arial" w:eastAsia="Arial" w:hAnsi="Arial" w:cs="Arial"/>
          <w:spacing w:val="-8"/>
          <w:sz w:val="24"/>
          <w:szCs w:val="24"/>
        </w:rPr>
        <w:t xml:space="preserve"> </w:t>
      </w:r>
      <w:r w:rsidRPr="00357A95">
        <w:rPr>
          <w:rFonts w:ascii="Arial" w:eastAsia="Arial" w:hAnsi="Arial" w:cs="Arial"/>
          <w:sz w:val="24"/>
          <w:szCs w:val="24"/>
        </w:rPr>
        <w:t>all</w:t>
      </w:r>
      <w:r w:rsidRPr="00357A95">
        <w:rPr>
          <w:rFonts w:ascii="Arial" w:eastAsia="Arial" w:hAnsi="Arial" w:cs="Arial"/>
          <w:spacing w:val="-9"/>
          <w:sz w:val="24"/>
          <w:szCs w:val="24"/>
        </w:rPr>
        <w:t xml:space="preserve"> </w:t>
      </w:r>
      <w:r w:rsidRPr="00357A95">
        <w:rPr>
          <w:rFonts w:ascii="Arial" w:eastAsia="Arial" w:hAnsi="Arial" w:cs="Arial"/>
          <w:sz w:val="24"/>
          <w:szCs w:val="24"/>
        </w:rPr>
        <w:t>options</w:t>
      </w:r>
      <w:r w:rsidRPr="00357A95">
        <w:rPr>
          <w:rFonts w:ascii="Arial" w:eastAsia="Arial" w:hAnsi="Arial" w:cs="Arial"/>
          <w:spacing w:val="-7"/>
          <w:sz w:val="24"/>
          <w:szCs w:val="24"/>
        </w:rPr>
        <w:t xml:space="preserve"> </w:t>
      </w:r>
      <w:r w:rsidRPr="00357A95">
        <w:rPr>
          <w:rFonts w:ascii="Arial" w:eastAsia="Arial" w:hAnsi="Arial" w:cs="Arial"/>
          <w:sz w:val="24"/>
          <w:szCs w:val="24"/>
        </w:rPr>
        <w:t>and</w:t>
      </w:r>
      <w:r w:rsidRPr="00357A95">
        <w:rPr>
          <w:rFonts w:ascii="Arial" w:eastAsia="Arial" w:hAnsi="Arial" w:cs="Arial"/>
          <w:spacing w:val="-10"/>
          <w:sz w:val="24"/>
          <w:szCs w:val="24"/>
        </w:rPr>
        <w:t xml:space="preserve"> </w:t>
      </w:r>
      <w:r w:rsidRPr="00357A95">
        <w:rPr>
          <w:rFonts w:ascii="Arial" w:eastAsia="Arial" w:hAnsi="Arial" w:cs="Arial"/>
          <w:sz w:val="24"/>
          <w:szCs w:val="24"/>
        </w:rPr>
        <w:t>fuel</w:t>
      </w:r>
      <w:r w:rsidRPr="00357A95">
        <w:rPr>
          <w:rFonts w:ascii="Arial" w:eastAsia="Arial" w:hAnsi="Arial" w:cs="Arial"/>
          <w:spacing w:val="-9"/>
          <w:sz w:val="24"/>
          <w:szCs w:val="24"/>
        </w:rPr>
        <w:t xml:space="preserve"> </w:t>
      </w:r>
      <w:r w:rsidRPr="00357A95">
        <w:rPr>
          <w:rFonts w:ascii="Arial" w:eastAsia="Arial" w:hAnsi="Arial" w:cs="Arial"/>
          <w:sz w:val="24"/>
          <w:szCs w:val="24"/>
        </w:rPr>
        <w:t>levels</w:t>
      </w:r>
      <w:r w:rsidRPr="00357A95">
        <w:rPr>
          <w:rFonts w:ascii="Arial" w:eastAsia="Arial" w:hAnsi="Arial" w:cs="Arial"/>
          <w:spacing w:val="-6"/>
          <w:sz w:val="24"/>
          <w:szCs w:val="24"/>
        </w:rPr>
        <w:t xml:space="preserve"> </w:t>
      </w:r>
      <w:r w:rsidRPr="00357A95">
        <w:rPr>
          <w:rFonts w:ascii="Arial" w:eastAsia="Arial" w:hAnsi="Arial" w:cs="Arial"/>
          <w:sz w:val="24"/>
          <w:szCs w:val="24"/>
        </w:rPr>
        <w:t>alarms</w:t>
      </w:r>
      <w:r w:rsidRPr="00357A95">
        <w:rPr>
          <w:rFonts w:ascii="Arial" w:eastAsia="Arial" w:hAnsi="Arial" w:cs="Arial"/>
          <w:spacing w:val="-11"/>
          <w:sz w:val="24"/>
          <w:szCs w:val="24"/>
        </w:rPr>
        <w:t xml:space="preserve"> </w:t>
      </w:r>
      <w:r w:rsidRPr="00357A95">
        <w:rPr>
          <w:rFonts w:ascii="Arial" w:eastAsia="Arial" w:hAnsi="Arial" w:cs="Arial"/>
          <w:sz w:val="24"/>
          <w:szCs w:val="24"/>
        </w:rPr>
        <w:t>to</w:t>
      </w:r>
      <w:r w:rsidRPr="00357A95">
        <w:rPr>
          <w:rFonts w:ascii="Arial" w:eastAsia="Arial" w:hAnsi="Arial" w:cs="Arial"/>
          <w:spacing w:val="-8"/>
          <w:sz w:val="24"/>
          <w:szCs w:val="24"/>
        </w:rPr>
        <w:t xml:space="preserve"> </w:t>
      </w:r>
      <w:r w:rsidRPr="00357A95">
        <w:rPr>
          <w:rFonts w:ascii="Arial" w:eastAsia="Arial" w:hAnsi="Arial" w:cs="Arial"/>
          <w:sz w:val="24"/>
          <w:szCs w:val="24"/>
        </w:rPr>
        <w:t>ensure</w:t>
      </w:r>
      <w:r w:rsidRPr="00357A95">
        <w:rPr>
          <w:rFonts w:ascii="Arial" w:eastAsia="Arial" w:hAnsi="Arial" w:cs="Arial"/>
          <w:spacing w:val="-6"/>
          <w:sz w:val="24"/>
          <w:szCs w:val="24"/>
        </w:rPr>
        <w:t xml:space="preserve"> </w:t>
      </w:r>
      <w:r w:rsidRPr="00357A95">
        <w:rPr>
          <w:rFonts w:ascii="Arial" w:eastAsia="Arial" w:hAnsi="Arial" w:cs="Arial"/>
          <w:sz w:val="24"/>
          <w:szCs w:val="24"/>
        </w:rPr>
        <w:t>proper</w:t>
      </w:r>
      <w:r w:rsidRPr="00357A95">
        <w:rPr>
          <w:rFonts w:ascii="Arial" w:eastAsia="Arial" w:hAnsi="Arial" w:cs="Arial"/>
          <w:spacing w:val="-7"/>
          <w:sz w:val="24"/>
          <w:szCs w:val="24"/>
        </w:rPr>
        <w:t xml:space="preserve"> </w:t>
      </w:r>
      <w:r w:rsidRPr="00357A95">
        <w:rPr>
          <w:rFonts w:ascii="Arial" w:eastAsia="Arial" w:hAnsi="Arial" w:cs="Arial"/>
          <w:spacing w:val="-2"/>
          <w:sz w:val="24"/>
          <w:szCs w:val="24"/>
        </w:rPr>
        <w:t>operation.</w:t>
      </w:r>
    </w:p>
    <w:p w14:paraId="662FB1D8" w14:textId="77777777" w:rsidR="00357A95" w:rsidRPr="00357A95" w:rsidRDefault="00357A95" w:rsidP="00DE0531">
      <w:pPr>
        <w:widowControl w:val="0"/>
        <w:numPr>
          <w:ilvl w:val="3"/>
          <w:numId w:val="28"/>
        </w:numPr>
        <w:tabs>
          <w:tab w:val="left" w:pos="2874"/>
        </w:tabs>
        <w:autoSpaceDE w:val="0"/>
        <w:autoSpaceDN w:val="0"/>
        <w:rPr>
          <w:rFonts w:ascii="Arial" w:eastAsia="Arial" w:hAnsi="Arial" w:cs="Arial"/>
          <w:sz w:val="24"/>
          <w:szCs w:val="24"/>
        </w:rPr>
      </w:pPr>
      <w:r w:rsidRPr="00357A95">
        <w:rPr>
          <w:rFonts w:ascii="Arial" w:eastAsia="Arial" w:hAnsi="Arial" w:cs="Arial"/>
          <w:sz w:val="24"/>
          <w:szCs w:val="24"/>
        </w:rPr>
        <w:t>Tighten</w:t>
      </w:r>
      <w:r w:rsidRPr="00357A95">
        <w:rPr>
          <w:rFonts w:ascii="Arial" w:eastAsia="Arial" w:hAnsi="Arial" w:cs="Arial"/>
          <w:spacing w:val="-12"/>
          <w:sz w:val="24"/>
          <w:szCs w:val="24"/>
        </w:rPr>
        <w:t xml:space="preserve"> </w:t>
      </w:r>
      <w:r w:rsidRPr="00357A95">
        <w:rPr>
          <w:rFonts w:ascii="Arial" w:eastAsia="Arial" w:hAnsi="Arial" w:cs="Arial"/>
          <w:sz w:val="24"/>
          <w:szCs w:val="24"/>
        </w:rPr>
        <w:t>all</w:t>
      </w:r>
      <w:r w:rsidRPr="00357A95">
        <w:rPr>
          <w:rFonts w:ascii="Arial" w:eastAsia="Arial" w:hAnsi="Arial" w:cs="Arial"/>
          <w:spacing w:val="-11"/>
          <w:sz w:val="24"/>
          <w:szCs w:val="24"/>
        </w:rPr>
        <w:t xml:space="preserve"> </w:t>
      </w:r>
      <w:r w:rsidRPr="00357A95">
        <w:rPr>
          <w:rFonts w:ascii="Arial" w:eastAsia="Arial" w:hAnsi="Arial" w:cs="Arial"/>
          <w:sz w:val="24"/>
          <w:szCs w:val="24"/>
        </w:rPr>
        <w:t>electrical</w:t>
      </w:r>
      <w:r w:rsidRPr="00357A95">
        <w:rPr>
          <w:rFonts w:ascii="Arial" w:eastAsia="Arial" w:hAnsi="Arial" w:cs="Arial"/>
          <w:spacing w:val="-13"/>
          <w:sz w:val="24"/>
          <w:szCs w:val="24"/>
        </w:rPr>
        <w:t xml:space="preserve"> </w:t>
      </w:r>
      <w:r w:rsidRPr="00357A95">
        <w:rPr>
          <w:rFonts w:ascii="Arial" w:eastAsia="Arial" w:hAnsi="Arial" w:cs="Arial"/>
          <w:spacing w:val="-2"/>
          <w:sz w:val="24"/>
          <w:szCs w:val="24"/>
        </w:rPr>
        <w:t>connections.</w:t>
      </w:r>
    </w:p>
    <w:p w14:paraId="4EC6A1A1" w14:textId="77777777" w:rsidR="00357A95" w:rsidRPr="00357A95" w:rsidRDefault="00357A95" w:rsidP="00357A95">
      <w:pPr>
        <w:widowControl w:val="0"/>
        <w:autoSpaceDE w:val="0"/>
        <w:autoSpaceDN w:val="0"/>
        <w:rPr>
          <w:rFonts w:ascii="Arial" w:eastAsia="Arial" w:hAnsi="Arial" w:cs="Arial"/>
          <w:sz w:val="24"/>
          <w:szCs w:val="24"/>
          <w:u w:val="single"/>
        </w:rPr>
      </w:pPr>
    </w:p>
    <w:p w14:paraId="3533887D" w14:textId="77777777" w:rsidR="00357A95" w:rsidRPr="00357A95" w:rsidRDefault="00357A95" w:rsidP="00DE0531">
      <w:pPr>
        <w:widowControl w:val="0"/>
        <w:numPr>
          <w:ilvl w:val="2"/>
          <w:numId w:val="28"/>
        </w:numPr>
        <w:tabs>
          <w:tab w:val="left" w:pos="2518"/>
        </w:tabs>
        <w:autoSpaceDE w:val="0"/>
        <w:autoSpaceDN w:val="0"/>
        <w:spacing w:before="1" w:line="480" w:lineRule="auto"/>
        <w:ind w:right="1060"/>
        <w:rPr>
          <w:rFonts w:ascii="Arial" w:eastAsia="Arial" w:hAnsi="Arial" w:cs="Arial"/>
          <w:sz w:val="24"/>
          <w:szCs w:val="24"/>
        </w:rPr>
      </w:pPr>
      <w:r w:rsidRPr="00357A95">
        <w:rPr>
          <w:rFonts w:ascii="Arial" w:eastAsia="Arial" w:hAnsi="Arial" w:cs="Arial"/>
          <w:sz w:val="24"/>
          <w:szCs w:val="24"/>
          <w:u w:val="single"/>
        </w:rPr>
        <w:t>Annual</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10"/>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12"/>
          <w:sz w:val="24"/>
          <w:szCs w:val="24"/>
          <w:u w:val="single"/>
        </w:rPr>
        <w:t xml:space="preserve"> </w:t>
      </w:r>
      <w:r w:rsidRPr="00357A95">
        <w:rPr>
          <w:rFonts w:ascii="Arial" w:eastAsia="Arial" w:hAnsi="Arial" w:cs="Arial"/>
          <w:sz w:val="24"/>
          <w:szCs w:val="24"/>
          <w:u w:val="single"/>
        </w:rPr>
        <w:t>Overfill</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Prevention</w:t>
      </w:r>
      <w:r w:rsidRPr="00357A95">
        <w:rPr>
          <w:rFonts w:ascii="Arial" w:eastAsia="Arial" w:hAnsi="Arial" w:cs="Arial"/>
          <w:spacing w:val="-8"/>
          <w:sz w:val="24"/>
          <w:szCs w:val="24"/>
          <w:u w:val="single"/>
        </w:rPr>
        <w:t xml:space="preserve"> </w:t>
      </w:r>
      <w:r w:rsidRPr="00357A95">
        <w:rPr>
          <w:rFonts w:ascii="Arial" w:eastAsia="Arial" w:hAnsi="Arial" w:cs="Arial"/>
          <w:sz w:val="24"/>
          <w:szCs w:val="24"/>
          <w:u w:val="single"/>
        </w:rPr>
        <w:t>Valve</w:t>
      </w:r>
      <w:r w:rsidRPr="00357A95">
        <w:rPr>
          <w:rFonts w:ascii="Arial" w:eastAsia="Arial" w:hAnsi="Arial" w:cs="Arial"/>
          <w:spacing w:val="-8"/>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12"/>
          <w:sz w:val="24"/>
          <w:szCs w:val="24"/>
          <w:u w:val="single"/>
        </w:rPr>
        <w:t xml:space="preserve"> </w:t>
      </w:r>
      <w:r w:rsidRPr="00357A95">
        <w:rPr>
          <w:rFonts w:ascii="Arial" w:eastAsia="Arial" w:hAnsi="Arial" w:cs="Arial"/>
          <w:sz w:val="24"/>
          <w:szCs w:val="24"/>
          <w:u w:val="single"/>
        </w:rPr>
        <w:t>9095AA</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EVR</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 xml:space="preserve">(Bldg. #402) </w:t>
      </w:r>
    </w:p>
    <w:p w14:paraId="1507E593" w14:textId="77777777" w:rsidR="00357A95" w:rsidRPr="00357A95" w:rsidRDefault="00357A95" w:rsidP="00357A95">
      <w:pPr>
        <w:widowControl w:val="0"/>
        <w:tabs>
          <w:tab w:val="left" w:pos="2518"/>
        </w:tabs>
        <w:autoSpaceDE w:val="0"/>
        <w:autoSpaceDN w:val="0"/>
        <w:spacing w:before="1" w:line="480" w:lineRule="auto"/>
        <w:ind w:left="2341" w:right="1060"/>
        <w:rPr>
          <w:rFonts w:ascii="Arial" w:eastAsia="Arial" w:hAnsi="Arial" w:cs="Arial"/>
          <w:sz w:val="24"/>
          <w:szCs w:val="24"/>
        </w:rPr>
      </w:pPr>
      <w:r w:rsidRPr="00357A95">
        <w:rPr>
          <w:rFonts w:ascii="Arial" w:eastAsia="Arial" w:hAnsi="Arial" w:cs="Arial"/>
          <w:sz w:val="24"/>
          <w:szCs w:val="24"/>
        </w:rPr>
        <w:t>Contractor shall perform the following:</w:t>
      </w:r>
    </w:p>
    <w:p w14:paraId="6AFEFAC9" w14:textId="77777777" w:rsidR="00357A95" w:rsidRPr="00357A95" w:rsidRDefault="00357A95" w:rsidP="00DE0531">
      <w:pPr>
        <w:widowControl w:val="0"/>
        <w:numPr>
          <w:ilvl w:val="3"/>
          <w:numId w:val="28"/>
        </w:numPr>
        <w:tabs>
          <w:tab w:val="left" w:pos="2874"/>
          <w:tab w:val="left" w:pos="2878"/>
        </w:tabs>
        <w:autoSpaceDE w:val="0"/>
        <w:autoSpaceDN w:val="0"/>
        <w:ind w:left="3600" w:right="1526"/>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valve</w:t>
      </w:r>
      <w:r w:rsidRPr="00357A95">
        <w:rPr>
          <w:rFonts w:ascii="Arial" w:eastAsia="Arial" w:hAnsi="Arial" w:cs="Arial"/>
          <w:spacing w:val="-6"/>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installed</w:t>
      </w:r>
      <w:r w:rsidRPr="00357A95">
        <w:rPr>
          <w:rFonts w:ascii="Arial" w:eastAsia="Arial" w:hAnsi="Arial" w:cs="Arial"/>
          <w:spacing w:val="-7"/>
          <w:sz w:val="24"/>
          <w:szCs w:val="24"/>
        </w:rPr>
        <w:t xml:space="preserve"> </w:t>
      </w:r>
      <w:r w:rsidRPr="00357A95">
        <w:rPr>
          <w:rFonts w:ascii="Arial" w:eastAsia="Arial" w:hAnsi="Arial" w:cs="Arial"/>
          <w:sz w:val="24"/>
          <w:szCs w:val="24"/>
        </w:rPr>
        <w:t>through</w:t>
      </w:r>
      <w:r w:rsidRPr="00357A95">
        <w:rPr>
          <w:rFonts w:ascii="Arial" w:eastAsia="Arial" w:hAnsi="Arial" w:cs="Arial"/>
          <w:spacing w:val="-4"/>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4”</w:t>
      </w:r>
      <w:r w:rsidRPr="00357A95">
        <w:rPr>
          <w:rFonts w:ascii="Arial" w:eastAsia="Arial" w:hAnsi="Arial" w:cs="Arial"/>
          <w:spacing w:val="-8"/>
          <w:sz w:val="24"/>
          <w:szCs w:val="24"/>
        </w:rPr>
        <w:t xml:space="preserve"> </w:t>
      </w:r>
      <w:r w:rsidRPr="00357A95">
        <w:rPr>
          <w:rFonts w:ascii="Arial" w:eastAsia="Arial" w:hAnsi="Arial" w:cs="Arial"/>
          <w:sz w:val="24"/>
          <w:szCs w:val="24"/>
        </w:rPr>
        <w:t>threaded</w:t>
      </w:r>
      <w:r w:rsidRPr="00357A95">
        <w:rPr>
          <w:rFonts w:ascii="Arial" w:eastAsia="Arial" w:hAnsi="Arial" w:cs="Arial"/>
          <w:spacing w:val="-8"/>
          <w:sz w:val="24"/>
          <w:szCs w:val="24"/>
        </w:rPr>
        <w:t xml:space="preserve"> </w:t>
      </w:r>
      <w:r w:rsidRPr="00357A95">
        <w:rPr>
          <w:rFonts w:ascii="Arial" w:eastAsia="Arial" w:hAnsi="Arial" w:cs="Arial"/>
          <w:sz w:val="24"/>
          <w:szCs w:val="24"/>
        </w:rPr>
        <w:t>opening</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6"/>
          <w:sz w:val="24"/>
          <w:szCs w:val="24"/>
        </w:rPr>
        <w:t xml:space="preserve"> </w:t>
      </w:r>
      <w:r w:rsidRPr="00357A95">
        <w:rPr>
          <w:rFonts w:ascii="Arial" w:eastAsia="Arial" w:hAnsi="Arial" w:cs="Arial"/>
          <w:sz w:val="24"/>
          <w:szCs w:val="24"/>
        </w:rPr>
        <w:t>has</w:t>
      </w:r>
      <w:r w:rsidRPr="00357A95">
        <w:rPr>
          <w:rFonts w:ascii="Arial" w:eastAsia="Arial" w:hAnsi="Arial" w:cs="Arial"/>
          <w:spacing w:val="-6"/>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built-in</w:t>
      </w:r>
      <w:r w:rsidRPr="00357A95">
        <w:rPr>
          <w:rFonts w:ascii="Arial" w:eastAsia="Arial" w:hAnsi="Arial" w:cs="Arial"/>
          <w:spacing w:val="-6"/>
          <w:sz w:val="24"/>
          <w:szCs w:val="24"/>
        </w:rPr>
        <w:t xml:space="preserve"> </w:t>
      </w:r>
      <w:r w:rsidRPr="00357A95">
        <w:rPr>
          <w:rFonts w:ascii="Arial" w:eastAsia="Arial" w:hAnsi="Arial" w:cs="Arial"/>
          <w:sz w:val="24"/>
          <w:szCs w:val="24"/>
        </w:rPr>
        <w:t>bleed</w:t>
      </w:r>
      <w:r w:rsidRPr="00357A95">
        <w:rPr>
          <w:rFonts w:ascii="Arial" w:eastAsia="Arial" w:hAnsi="Arial" w:cs="Arial"/>
          <w:spacing w:val="-4"/>
          <w:sz w:val="24"/>
          <w:szCs w:val="24"/>
        </w:rPr>
        <w:t xml:space="preserve"> </w:t>
      </w:r>
      <w:r w:rsidRPr="00357A95">
        <w:rPr>
          <w:rFonts w:ascii="Arial" w:eastAsia="Arial" w:hAnsi="Arial" w:cs="Arial"/>
          <w:sz w:val="24"/>
          <w:szCs w:val="24"/>
        </w:rPr>
        <w:t>hole that allows the fill hose pressure to be relieved after the valve closes.</w:t>
      </w:r>
    </w:p>
    <w:p w14:paraId="52E7EEAC" w14:textId="77777777" w:rsidR="00357A95" w:rsidRPr="00357A95" w:rsidRDefault="00357A95" w:rsidP="00DE0531">
      <w:pPr>
        <w:widowControl w:val="0"/>
        <w:numPr>
          <w:ilvl w:val="3"/>
          <w:numId w:val="28"/>
        </w:numPr>
        <w:tabs>
          <w:tab w:val="left" w:pos="2874"/>
          <w:tab w:val="left" w:pos="2878"/>
        </w:tabs>
        <w:autoSpaceDE w:val="0"/>
        <w:autoSpaceDN w:val="0"/>
        <w:ind w:left="3600" w:right="2043"/>
        <w:rPr>
          <w:rFonts w:ascii="Arial" w:eastAsia="Arial" w:hAnsi="Arial" w:cs="Arial"/>
          <w:sz w:val="24"/>
          <w:szCs w:val="24"/>
        </w:rPr>
      </w:pPr>
      <w:r w:rsidRPr="00357A95">
        <w:rPr>
          <w:rFonts w:ascii="Arial" w:eastAsia="Arial" w:hAnsi="Arial" w:cs="Arial"/>
          <w:sz w:val="24"/>
          <w:szCs w:val="24"/>
        </w:rPr>
        <w:t>Contract</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8"/>
          <w:sz w:val="24"/>
          <w:szCs w:val="24"/>
        </w:rPr>
        <w:t xml:space="preserve"> </w:t>
      </w:r>
      <w:r w:rsidRPr="00357A95">
        <w:rPr>
          <w:rFonts w:ascii="Arial" w:eastAsia="Arial" w:hAnsi="Arial" w:cs="Arial"/>
          <w:sz w:val="24"/>
          <w:szCs w:val="24"/>
        </w:rPr>
        <w:t>provide</w:t>
      </w:r>
      <w:r w:rsidRPr="00357A95">
        <w:rPr>
          <w:rFonts w:ascii="Arial" w:eastAsia="Arial" w:hAnsi="Arial" w:cs="Arial"/>
          <w:spacing w:val="-13"/>
          <w:sz w:val="24"/>
          <w:szCs w:val="24"/>
        </w:rPr>
        <w:t xml:space="preserve"> </w:t>
      </w:r>
      <w:r w:rsidRPr="00357A95">
        <w:rPr>
          <w:rFonts w:ascii="Arial" w:eastAsia="Arial" w:hAnsi="Arial" w:cs="Arial"/>
          <w:sz w:val="24"/>
          <w:szCs w:val="24"/>
        </w:rPr>
        <w:t>maintenance</w:t>
      </w:r>
      <w:r w:rsidRPr="00357A95">
        <w:rPr>
          <w:rFonts w:ascii="Arial" w:eastAsia="Arial" w:hAnsi="Arial" w:cs="Arial"/>
          <w:spacing w:val="-8"/>
          <w:sz w:val="24"/>
          <w:szCs w:val="24"/>
        </w:rPr>
        <w:t xml:space="preserve"> </w:t>
      </w:r>
      <w:r w:rsidRPr="00357A95">
        <w:rPr>
          <w:rFonts w:ascii="Arial" w:eastAsia="Arial" w:hAnsi="Arial" w:cs="Arial"/>
          <w:sz w:val="24"/>
          <w:szCs w:val="24"/>
        </w:rPr>
        <w:t>according</w:t>
      </w:r>
      <w:r w:rsidRPr="00357A95">
        <w:rPr>
          <w:rFonts w:ascii="Arial" w:eastAsia="Arial" w:hAnsi="Arial" w:cs="Arial"/>
          <w:spacing w:val="-13"/>
          <w:sz w:val="24"/>
          <w:szCs w:val="24"/>
        </w:rPr>
        <w:t xml:space="preserve"> </w:t>
      </w:r>
      <w:r w:rsidRPr="00357A95">
        <w:rPr>
          <w:rFonts w:ascii="Arial" w:eastAsia="Arial" w:hAnsi="Arial" w:cs="Arial"/>
          <w:sz w:val="24"/>
          <w:szCs w:val="24"/>
        </w:rPr>
        <w:t>to</w:t>
      </w:r>
      <w:r w:rsidRPr="00357A95">
        <w:rPr>
          <w:rFonts w:ascii="Arial" w:eastAsia="Arial" w:hAnsi="Arial" w:cs="Arial"/>
          <w:spacing w:val="-8"/>
          <w:sz w:val="24"/>
          <w:szCs w:val="24"/>
        </w:rPr>
        <w:t xml:space="preserve"> </w:t>
      </w:r>
      <w:r w:rsidRPr="00357A95">
        <w:rPr>
          <w:rFonts w:ascii="Arial" w:eastAsia="Arial" w:hAnsi="Arial" w:cs="Arial"/>
          <w:sz w:val="24"/>
          <w:szCs w:val="24"/>
        </w:rPr>
        <w:t>local</w:t>
      </w:r>
      <w:r w:rsidRPr="00357A95">
        <w:rPr>
          <w:rFonts w:ascii="Arial" w:eastAsia="Arial" w:hAnsi="Arial" w:cs="Arial"/>
          <w:spacing w:val="-9"/>
          <w:sz w:val="24"/>
          <w:szCs w:val="24"/>
        </w:rPr>
        <w:t xml:space="preserve"> </w:t>
      </w:r>
      <w:r w:rsidRPr="00357A95">
        <w:rPr>
          <w:rFonts w:ascii="Arial" w:eastAsia="Arial" w:hAnsi="Arial" w:cs="Arial"/>
          <w:sz w:val="24"/>
          <w:szCs w:val="24"/>
        </w:rPr>
        <w:t>codes</w:t>
      </w:r>
      <w:r w:rsidRPr="00357A95">
        <w:rPr>
          <w:rFonts w:ascii="Arial" w:eastAsia="Arial" w:hAnsi="Arial" w:cs="Arial"/>
          <w:spacing w:val="-6"/>
          <w:sz w:val="24"/>
          <w:szCs w:val="24"/>
        </w:rPr>
        <w:t xml:space="preserve"> </w:t>
      </w:r>
      <w:r w:rsidRPr="00357A95">
        <w:rPr>
          <w:rFonts w:ascii="Arial" w:eastAsia="Arial" w:hAnsi="Arial" w:cs="Arial"/>
          <w:sz w:val="24"/>
          <w:szCs w:val="24"/>
        </w:rPr>
        <w:t>or</w:t>
      </w:r>
      <w:r w:rsidRPr="00357A95">
        <w:rPr>
          <w:rFonts w:ascii="Arial" w:eastAsia="Arial" w:hAnsi="Arial" w:cs="Arial"/>
          <w:spacing w:val="-9"/>
          <w:sz w:val="24"/>
          <w:szCs w:val="24"/>
        </w:rPr>
        <w:t xml:space="preserve"> </w:t>
      </w:r>
      <w:r w:rsidRPr="00357A95">
        <w:rPr>
          <w:rFonts w:ascii="Arial" w:eastAsia="Arial" w:hAnsi="Arial" w:cs="Arial"/>
          <w:sz w:val="24"/>
          <w:szCs w:val="24"/>
        </w:rPr>
        <w:t>to</w:t>
      </w:r>
      <w:r w:rsidRPr="00357A95">
        <w:rPr>
          <w:rFonts w:ascii="Arial" w:eastAsia="Arial" w:hAnsi="Arial" w:cs="Arial"/>
          <w:spacing w:val="-8"/>
          <w:sz w:val="24"/>
          <w:szCs w:val="24"/>
        </w:rPr>
        <w:t xml:space="preserve"> </w:t>
      </w:r>
      <w:r w:rsidRPr="00357A95">
        <w:rPr>
          <w:rFonts w:ascii="Arial" w:eastAsia="Arial" w:hAnsi="Arial" w:cs="Arial"/>
          <w:sz w:val="24"/>
          <w:szCs w:val="24"/>
        </w:rPr>
        <w:t>American Petroleum Institute (API) Recommend practice 2350.</w:t>
      </w:r>
    </w:p>
    <w:p w14:paraId="26BC2DDA" w14:textId="77777777" w:rsidR="00357A95" w:rsidRPr="00357A95" w:rsidRDefault="00357A95" w:rsidP="00357A95">
      <w:pPr>
        <w:widowControl w:val="0"/>
        <w:autoSpaceDE w:val="0"/>
        <w:autoSpaceDN w:val="0"/>
        <w:spacing w:before="2"/>
        <w:rPr>
          <w:rFonts w:ascii="Arial" w:eastAsia="Arial" w:hAnsi="Arial" w:cs="Arial"/>
          <w:sz w:val="24"/>
          <w:szCs w:val="24"/>
          <w:u w:val="single"/>
        </w:rPr>
      </w:pPr>
    </w:p>
    <w:p w14:paraId="1C37D738" w14:textId="77777777" w:rsidR="00357A95" w:rsidRPr="00357A95" w:rsidRDefault="00357A95" w:rsidP="00DE0531">
      <w:pPr>
        <w:widowControl w:val="0"/>
        <w:numPr>
          <w:ilvl w:val="2"/>
          <w:numId w:val="28"/>
        </w:numPr>
        <w:tabs>
          <w:tab w:val="left" w:pos="2518"/>
        </w:tabs>
        <w:autoSpaceDE w:val="0"/>
        <w:autoSpaceDN w:val="0"/>
        <w:spacing w:line="480" w:lineRule="auto"/>
        <w:ind w:right="1060"/>
        <w:rPr>
          <w:rFonts w:ascii="Arial" w:eastAsia="Arial" w:hAnsi="Arial" w:cs="Arial"/>
          <w:sz w:val="24"/>
          <w:szCs w:val="24"/>
          <w:u w:val="single"/>
        </w:rPr>
      </w:pPr>
      <w:r w:rsidRPr="00357A95">
        <w:rPr>
          <w:rFonts w:ascii="Arial" w:eastAsia="Arial" w:hAnsi="Arial" w:cs="Arial"/>
          <w:sz w:val="24"/>
          <w:szCs w:val="24"/>
          <w:u w:val="single"/>
        </w:rPr>
        <w:t>Annual</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Maintenance</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244</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Emergency</w:t>
      </w:r>
      <w:r w:rsidRPr="00357A95">
        <w:rPr>
          <w:rFonts w:ascii="Arial" w:eastAsia="Arial" w:hAnsi="Arial" w:cs="Arial"/>
          <w:spacing w:val="-14"/>
          <w:sz w:val="24"/>
          <w:szCs w:val="24"/>
          <w:u w:val="single"/>
        </w:rPr>
        <w:t xml:space="preserve"> </w:t>
      </w:r>
      <w:r w:rsidRPr="00357A95">
        <w:rPr>
          <w:rFonts w:ascii="Arial" w:eastAsia="Arial" w:hAnsi="Arial" w:cs="Arial"/>
          <w:sz w:val="24"/>
          <w:szCs w:val="24"/>
          <w:u w:val="single"/>
        </w:rPr>
        <w:t xml:space="preserve">Vents (Bldg. #402) </w:t>
      </w:r>
    </w:p>
    <w:p w14:paraId="25483CB6" w14:textId="77777777" w:rsidR="00357A95" w:rsidRPr="00357A95" w:rsidRDefault="00357A95" w:rsidP="00357A95">
      <w:pPr>
        <w:widowControl w:val="0"/>
        <w:tabs>
          <w:tab w:val="left" w:pos="2518"/>
        </w:tabs>
        <w:autoSpaceDE w:val="0"/>
        <w:autoSpaceDN w:val="0"/>
        <w:spacing w:line="480" w:lineRule="auto"/>
        <w:ind w:left="2341" w:right="3940"/>
        <w:rPr>
          <w:rFonts w:ascii="Arial" w:eastAsia="Arial" w:hAnsi="Arial" w:cs="Arial"/>
          <w:sz w:val="24"/>
          <w:szCs w:val="24"/>
        </w:rPr>
      </w:pPr>
      <w:r w:rsidRPr="00357A95">
        <w:rPr>
          <w:rFonts w:ascii="Arial" w:eastAsia="Arial" w:hAnsi="Arial" w:cs="Arial"/>
          <w:sz w:val="24"/>
          <w:szCs w:val="24"/>
        </w:rPr>
        <w:t>Contractor shall perform the following:</w:t>
      </w:r>
    </w:p>
    <w:p w14:paraId="5F4DE2E3" w14:textId="77777777" w:rsidR="00357A95" w:rsidRPr="00357A95" w:rsidRDefault="00357A95" w:rsidP="00DE0531">
      <w:pPr>
        <w:widowControl w:val="0"/>
        <w:numPr>
          <w:ilvl w:val="3"/>
          <w:numId w:val="28"/>
        </w:numPr>
        <w:tabs>
          <w:tab w:val="left" w:pos="2874"/>
        </w:tabs>
        <w:autoSpaceDE w:val="0"/>
        <w:autoSpaceDN w:val="0"/>
        <w:spacing w:line="252" w:lineRule="exact"/>
        <w:ind w:right="1690"/>
        <w:rPr>
          <w:rFonts w:ascii="Arial" w:eastAsia="Arial" w:hAnsi="Arial" w:cs="Arial"/>
          <w:sz w:val="24"/>
          <w:szCs w:val="24"/>
        </w:rPr>
      </w:pPr>
      <w:r w:rsidRPr="00357A95">
        <w:rPr>
          <w:rFonts w:ascii="Arial" w:eastAsia="Arial" w:hAnsi="Arial" w:cs="Arial"/>
          <w:sz w:val="24"/>
          <w:szCs w:val="24"/>
        </w:rPr>
        <w:t xml:space="preserve">During freezing conditions contractor must respond FMD contract administrator’s or designated representative’s request for service within 24 hours. </w:t>
      </w:r>
    </w:p>
    <w:p w14:paraId="4A061753" w14:textId="77777777" w:rsidR="00357A95" w:rsidRPr="00357A95" w:rsidRDefault="00357A95" w:rsidP="00DE0531">
      <w:pPr>
        <w:widowControl w:val="0"/>
        <w:numPr>
          <w:ilvl w:val="3"/>
          <w:numId w:val="28"/>
        </w:numPr>
        <w:tabs>
          <w:tab w:val="left" w:pos="2874"/>
          <w:tab w:val="left" w:pos="2878"/>
        </w:tabs>
        <w:autoSpaceDE w:val="0"/>
        <w:autoSpaceDN w:val="0"/>
        <w:ind w:right="1678"/>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is</w:t>
      </w:r>
      <w:r w:rsidRPr="00357A95">
        <w:rPr>
          <w:rFonts w:ascii="Arial" w:eastAsia="Arial" w:hAnsi="Arial" w:cs="Arial"/>
          <w:spacing w:val="-7"/>
          <w:sz w:val="24"/>
          <w:szCs w:val="24"/>
        </w:rPr>
        <w:t xml:space="preserve"> </w:t>
      </w:r>
      <w:r w:rsidRPr="00357A95">
        <w:rPr>
          <w:rFonts w:ascii="Arial" w:eastAsia="Arial" w:hAnsi="Arial" w:cs="Arial"/>
          <w:sz w:val="24"/>
          <w:szCs w:val="24"/>
        </w:rPr>
        <w:t>required</w:t>
      </w:r>
      <w:r w:rsidRPr="00357A95">
        <w:rPr>
          <w:rFonts w:ascii="Arial" w:eastAsia="Arial" w:hAnsi="Arial" w:cs="Arial"/>
          <w:spacing w:val="-10"/>
          <w:sz w:val="24"/>
          <w:szCs w:val="24"/>
        </w:rPr>
        <w:t xml:space="preserve"> </w:t>
      </w:r>
      <w:r w:rsidRPr="00357A95">
        <w:rPr>
          <w:rFonts w:ascii="Arial" w:eastAsia="Arial" w:hAnsi="Arial" w:cs="Arial"/>
          <w:sz w:val="24"/>
          <w:szCs w:val="24"/>
        </w:rPr>
        <w:t>to</w:t>
      </w:r>
      <w:r w:rsidRPr="00357A95">
        <w:rPr>
          <w:rFonts w:ascii="Arial" w:eastAsia="Arial" w:hAnsi="Arial" w:cs="Arial"/>
          <w:spacing w:val="-12"/>
          <w:sz w:val="24"/>
          <w:szCs w:val="24"/>
        </w:rPr>
        <w:t xml:space="preserve"> </w:t>
      </w:r>
      <w:r w:rsidRPr="00357A95">
        <w:rPr>
          <w:rFonts w:ascii="Arial" w:eastAsia="Arial" w:hAnsi="Arial" w:cs="Arial"/>
          <w:sz w:val="24"/>
          <w:szCs w:val="24"/>
        </w:rPr>
        <w:t>ensure</w:t>
      </w:r>
      <w:r w:rsidRPr="00357A95">
        <w:rPr>
          <w:rFonts w:ascii="Arial" w:eastAsia="Arial" w:hAnsi="Arial" w:cs="Arial"/>
          <w:spacing w:val="-7"/>
          <w:sz w:val="24"/>
          <w:szCs w:val="24"/>
        </w:rPr>
        <w:t xml:space="preserve"> </w:t>
      </w:r>
      <w:r w:rsidRPr="00357A95">
        <w:rPr>
          <w:rFonts w:ascii="Arial" w:eastAsia="Arial" w:hAnsi="Arial" w:cs="Arial"/>
          <w:sz w:val="24"/>
          <w:szCs w:val="24"/>
        </w:rPr>
        <w:t>venting</w:t>
      </w:r>
      <w:r w:rsidRPr="00357A95">
        <w:rPr>
          <w:rFonts w:ascii="Arial" w:eastAsia="Arial" w:hAnsi="Arial" w:cs="Arial"/>
          <w:spacing w:val="-7"/>
          <w:sz w:val="24"/>
          <w:szCs w:val="24"/>
        </w:rPr>
        <w:t xml:space="preserve"> </w:t>
      </w:r>
      <w:r w:rsidRPr="00357A95">
        <w:rPr>
          <w:rFonts w:ascii="Arial" w:eastAsia="Arial" w:hAnsi="Arial" w:cs="Arial"/>
          <w:sz w:val="24"/>
          <w:szCs w:val="24"/>
        </w:rPr>
        <w:t>devices</w:t>
      </w:r>
      <w:r w:rsidRPr="00357A95">
        <w:rPr>
          <w:rFonts w:ascii="Arial" w:eastAsia="Arial" w:hAnsi="Arial" w:cs="Arial"/>
          <w:spacing w:val="-7"/>
          <w:sz w:val="24"/>
          <w:szCs w:val="24"/>
        </w:rPr>
        <w:t xml:space="preserve"> </w:t>
      </w:r>
      <w:r w:rsidRPr="00357A95">
        <w:rPr>
          <w:rFonts w:ascii="Arial" w:eastAsia="Arial" w:hAnsi="Arial" w:cs="Arial"/>
          <w:sz w:val="24"/>
          <w:szCs w:val="24"/>
        </w:rPr>
        <w:t>are</w:t>
      </w:r>
      <w:r w:rsidRPr="00357A95">
        <w:rPr>
          <w:rFonts w:ascii="Arial" w:eastAsia="Arial" w:hAnsi="Arial" w:cs="Arial"/>
          <w:spacing w:val="-9"/>
          <w:sz w:val="24"/>
          <w:szCs w:val="24"/>
        </w:rPr>
        <w:t xml:space="preserve"> </w:t>
      </w:r>
      <w:r w:rsidRPr="00357A95">
        <w:rPr>
          <w:rFonts w:ascii="Arial" w:eastAsia="Arial" w:hAnsi="Arial" w:cs="Arial"/>
          <w:sz w:val="24"/>
          <w:szCs w:val="24"/>
        </w:rPr>
        <w:lastRenderedPageBreak/>
        <w:t>functioning</w:t>
      </w:r>
      <w:r w:rsidRPr="00357A95">
        <w:rPr>
          <w:rFonts w:ascii="Arial" w:eastAsia="Arial" w:hAnsi="Arial" w:cs="Arial"/>
          <w:spacing w:val="-5"/>
          <w:sz w:val="24"/>
          <w:szCs w:val="24"/>
        </w:rPr>
        <w:t xml:space="preserve"> </w:t>
      </w:r>
      <w:r w:rsidRPr="00357A95">
        <w:rPr>
          <w:rFonts w:ascii="Arial" w:eastAsia="Arial" w:hAnsi="Arial" w:cs="Arial"/>
          <w:sz w:val="24"/>
          <w:szCs w:val="24"/>
        </w:rPr>
        <w:t>properly</w:t>
      </w:r>
      <w:r w:rsidRPr="00357A95">
        <w:rPr>
          <w:rFonts w:ascii="Arial" w:eastAsia="Arial" w:hAnsi="Arial" w:cs="Arial"/>
          <w:spacing w:val="-7"/>
          <w:sz w:val="24"/>
          <w:szCs w:val="24"/>
        </w:rPr>
        <w:t xml:space="preserve"> </w:t>
      </w:r>
      <w:r w:rsidRPr="00357A95">
        <w:rPr>
          <w:rFonts w:ascii="Arial" w:eastAsia="Arial" w:hAnsi="Arial" w:cs="Arial"/>
          <w:sz w:val="24"/>
          <w:szCs w:val="24"/>
        </w:rPr>
        <w:t>before filling or unloading a tank.</w:t>
      </w:r>
    </w:p>
    <w:p w14:paraId="66B9A477" w14:textId="77777777" w:rsidR="00357A95" w:rsidRPr="00357A95" w:rsidRDefault="00357A95" w:rsidP="00357A95">
      <w:pPr>
        <w:widowControl w:val="0"/>
        <w:tabs>
          <w:tab w:val="left" w:pos="2226"/>
        </w:tabs>
        <w:autoSpaceDE w:val="0"/>
        <w:autoSpaceDN w:val="0"/>
        <w:ind w:left="2341" w:right="2191"/>
        <w:rPr>
          <w:rFonts w:ascii="Arial" w:eastAsia="Arial" w:hAnsi="Arial" w:cs="Arial"/>
          <w:sz w:val="24"/>
          <w:szCs w:val="24"/>
        </w:rPr>
      </w:pPr>
    </w:p>
    <w:p w14:paraId="7AE756D9" w14:textId="77777777" w:rsidR="00357A95" w:rsidRPr="00357A95" w:rsidRDefault="00357A95" w:rsidP="00DE0531">
      <w:pPr>
        <w:widowControl w:val="0"/>
        <w:numPr>
          <w:ilvl w:val="2"/>
          <w:numId w:val="28"/>
        </w:numPr>
        <w:autoSpaceDE w:val="0"/>
        <w:autoSpaceDN w:val="0"/>
        <w:rPr>
          <w:rFonts w:ascii="Arial" w:eastAsia="Arial" w:hAnsi="Arial" w:cs="Arial"/>
          <w:sz w:val="24"/>
          <w:szCs w:val="24"/>
        </w:rPr>
      </w:pPr>
      <w:r w:rsidRPr="00357A95">
        <w:rPr>
          <w:rFonts w:ascii="Arial" w:eastAsia="Arial" w:hAnsi="Arial" w:cs="Arial"/>
          <w:sz w:val="22"/>
          <w:szCs w:val="22"/>
        </w:rPr>
        <w:t xml:space="preserve"> </w:t>
      </w:r>
      <w:r w:rsidRPr="00357A95">
        <w:rPr>
          <w:rFonts w:ascii="Arial" w:eastAsia="Arial" w:hAnsi="Arial" w:cs="Arial"/>
          <w:sz w:val="24"/>
          <w:szCs w:val="24"/>
          <w:u w:val="single"/>
        </w:rPr>
        <w:t>Annual</w:t>
      </w:r>
      <w:r w:rsidRPr="00357A95">
        <w:rPr>
          <w:rFonts w:ascii="Arial" w:eastAsia="Arial" w:hAnsi="Arial" w:cs="Arial"/>
          <w:spacing w:val="-3"/>
          <w:sz w:val="24"/>
          <w:szCs w:val="24"/>
          <w:u w:val="single"/>
        </w:rPr>
        <w:t xml:space="preserve"> </w:t>
      </w:r>
      <w:r w:rsidRPr="00357A95">
        <w:rPr>
          <w:rFonts w:ascii="Arial" w:eastAsia="Arial" w:hAnsi="Arial" w:cs="Arial"/>
          <w:sz w:val="24"/>
          <w:szCs w:val="24"/>
          <w:u w:val="single"/>
        </w:rPr>
        <w:t>–</w:t>
      </w:r>
      <w:r w:rsidRPr="00357A95">
        <w:rPr>
          <w:rFonts w:ascii="Arial" w:eastAsia="Arial" w:hAnsi="Arial" w:cs="Arial"/>
          <w:spacing w:val="-3"/>
          <w:sz w:val="24"/>
          <w:szCs w:val="24"/>
          <w:u w:val="single"/>
        </w:rPr>
        <w:t xml:space="preserve"> UST and AST </w:t>
      </w:r>
      <w:r w:rsidRPr="00357A95">
        <w:rPr>
          <w:rFonts w:ascii="Arial" w:eastAsia="Arial" w:hAnsi="Arial" w:cs="Arial"/>
          <w:spacing w:val="-2"/>
          <w:sz w:val="24"/>
          <w:szCs w:val="24"/>
          <w:u w:val="single"/>
        </w:rPr>
        <w:t xml:space="preserve">Training </w:t>
      </w:r>
    </w:p>
    <w:p w14:paraId="17FBB912" w14:textId="77777777" w:rsidR="00357A95" w:rsidRPr="00357A95" w:rsidRDefault="00357A95" w:rsidP="00357A95">
      <w:pPr>
        <w:widowControl w:val="0"/>
        <w:autoSpaceDE w:val="0"/>
        <w:autoSpaceDN w:val="0"/>
        <w:spacing w:before="120" w:after="120"/>
        <w:ind w:left="2250" w:firstLine="180"/>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pacing w:val="-2"/>
          <w:sz w:val="24"/>
          <w:szCs w:val="24"/>
        </w:rPr>
        <w:t>following:</w:t>
      </w:r>
    </w:p>
    <w:p w14:paraId="2EF7B34B" w14:textId="77777777" w:rsidR="00357A95" w:rsidRPr="00357A95" w:rsidRDefault="00357A95" w:rsidP="00DE0531">
      <w:pPr>
        <w:widowControl w:val="0"/>
        <w:numPr>
          <w:ilvl w:val="0"/>
          <w:numId w:val="57"/>
        </w:numPr>
        <w:tabs>
          <w:tab w:val="left" w:pos="2640"/>
        </w:tabs>
        <w:autoSpaceDE w:val="0"/>
        <w:autoSpaceDN w:val="0"/>
        <w:spacing w:before="120" w:after="120"/>
        <w:ind w:right="1315"/>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5"/>
          <w:sz w:val="24"/>
          <w:szCs w:val="24"/>
        </w:rPr>
        <w:t xml:space="preserve"> </w:t>
      </w:r>
      <w:r w:rsidRPr="00357A95">
        <w:rPr>
          <w:rFonts w:ascii="Arial" w:eastAsia="Arial" w:hAnsi="Arial" w:cs="Arial"/>
          <w:sz w:val="24"/>
          <w:szCs w:val="24"/>
        </w:rPr>
        <w:t>provide</w:t>
      </w:r>
      <w:r w:rsidRPr="00357A95">
        <w:rPr>
          <w:rFonts w:ascii="Arial" w:eastAsia="Arial" w:hAnsi="Arial" w:cs="Arial"/>
          <w:spacing w:val="-5"/>
          <w:sz w:val="24"/>
          <w:szCs w:val="24"/>
        </w:rPr>
        <w:t xml:space="preserve"> </w:t>
      </w:r>
      <w:r w:rsidRPr="00357A95">
        <w:rPr>
          <w:rFonts w:ascii="Arial" w:eastAsia="Arial" w:hAnsi="Arial" w:cs="Arial"/>
          <w:sz w:val="24"/>
          <w:szCs w:val="24"/>
        </w:rPr>
        <w:t>Annual</w:t>
      </w:r>
      <w:r w:rsidRPr="00357A95">
        <w:rPr>
          <w:rFonts w:ascii="Arial" w:eastAsia="Arial" w:hAnsi="Arial" w:cs="Arial"/>
          <w:spacing w:val="-5"/>
          <w:sz w:val="24"/>
          <w:szCs w:val="24"/>
        </w:rPr>
        <w:t xml:space="preserve"> </w:t>
      </w:r>
      <w:r w:rsidRPr="00357A95">
        <w:rPr>
          <w:rFonts w:ascii="Arial" w:eastAsia="Arial" w:hAnsi="Arial" w:cs="Arial"/>
          <w:sz w:val="24"/>
          <w:szCs w:val="24"/>
        </w:rPr>
        <w:t>Training</w:t>
      </w:r>
      <w:r w:rsidRPr="00357A95">
        <w:rPr>
          <w:rFonts w:ascii="Arial" w:eastAsia="Arial" w:hAnsi="Arial" w:cs="Arial"/>
          <w:spacing w:val="-3"/>
          <w:sz w:val="24"/>
          <w:szCs w:val="24"/>
        </w:rPr>
        <w:t xml:space="preserve"> </w:t>
      </w:r>
      <w:r w:rsidRPr="00357A95">
        <w:rPr>
          <w:rFonts w:ascii="Arial" w:eastAsia="Arial" w:hAnsi="Arial" w:cs="Arial"/>
          <w:sz w:val="24"/>
          <w:szCs w:val="24"/>
        </w:rPr>
        <w:t>for</w:t>
      </w:r>
      <w:r w:rsidRPr="00357A95">
        <w:rPr>
          <w:rFonts w:ascii="Arial" w:eastAsia="Arial" w:hAnsi="Arial" w:cs="Arial"/>
          <w:spacing w:val="-7"/>
          <w:sz w:val="24"/>
          <w:szCs w:val="24"/>
        </w:rPr>
        <w:t xml:space="preserve"> </w:t>
      </w:r>
      <w:r w:rsidRPr="00357A95">
        <w:rPr>
          <w:rFonts w:ascii="Arial" w:eastAsia="Arial" w:hAnsi="Arial" w:cs="Arial"/>
          <w:sz w:val="24"/>
          <w:szCs w:val="24"/>
        </w:rPr>
        <w:t>State</w:t>
      </w:r>
      <w:r w:rsidRPr="00357A95">
        <w:rPr>
          <w:rFonts w:ascii="Arial" w:eastAsia="Arial" w:hAnsi="Arial" w:cs="Arial"/>
          <w:spacing w:val="-3"/>
          <w:sz w:val="24"/>
          <w:szCs w:val="24"/>
        </w:rPr>
        <w:t xml:space="preserve"> </w:t>
      </w:r>
      <w:r w:rsidRPr="00357A95">
        <w:rPr>
          <w:rFonts w:ascii="Arial" w:eastAsia="Arial" w:hAnsi="Arial" w:cs="Arial"/>
          <w:sz w:val="24"/>
          <w:szCs w:val="24"/>
        </w:rPr>
        <w:t>employees</w:t>
      </w:r>
      <w:r w:rsidRPr="00357A95">
        <w:rPr>
          <w:rFonts w:ascii="Arial" w:eastAsia="Arial" w:hAnsi="Arial" w:cs="Arial"/>
          <w:spacing w:val="-5"/>
          <w:sz w:val="24"/>
          <w:szCs w:val="24"/>
        </w:rPr>
        <w:t xml:space="preserve"> </w:t>
      </w:r>
      <w:r w:rsidRPr="00357A95">
        <w:rPr>
          <w:rFonts w:ascii="Arial" w:eastAsia="Arial" w:hAnsi="Arial" w:cs="Arial"/>
          <w:sz w:val="24"/>
          <w:szCs w:val="24"/>
        </w:rPr>
        <w:t>responsible</w:t>
      </w:r>
      <w:r w:rsidRPr="00357A95">
        <w:rPr>
          <w:rFonts w:ascii="Arial" w:eastAsia="Arial" w:hAnsi="Arial" w:cs="Arial"/>
          <w:spacing w:val="-4"/>
          <w:sz w:val="24"/>
          <w:szCs w:val="24"/>
        </w:rPr>
        <w:t xml:space="preserve"> </w:t>
      </w:r>
      <w:r w:rsidRPr="00357A95">
        <w:rPr>
          <w:rFonts w:ascii="Arial" w:eastAsia="Arial" w:hAnsi="Arial" w:cs="Arial"/>
          <w:sz w:val="24"/>
          <w:szCs w:val="24"/>
        </w:rPr>
        <w:t>for the daily operation of the UST and AST along with additional training for new hires as needed. The training shall meet all requirements of Title 23 CCR Section 2715€.</w:t>
      </w:r>
    </w:p>
    <w:p w14:paraId="6FA61039" w14:textId="77777777" w:rsidR="00357A95" w:rsidRPr="00357A95" w:rsidRDefault="00357A95" w:rsidP="00DE0531">
      <w:pPr>
        <w:widowControl w:val="0"/>
        <w:numPr>
          <w:ilvl w:val="0"/>
          <w:numId w:val="57"/>
        </w:numPr>
        <w:tabs>
          <w:tab w:val="left" w:pos="2640"/>
        </w:tabs>
        <w:autoSpaceDE w:val="0"/>
        <w:autoSpaceDN w:val="0"/>
        <w:ind w:right="1325"/>
        <w:rPr>
          <w:rFonts w:ascii="Arial" w:eastAsia="Arial" w:hAnsi="Arial" w:cs="Arial"/>
          <w:sz w:val="24"/>
          <w:szCs w:val="24"/>
        </w:rPr>
      </w:pPr>
      <w:r w:rsidRPr="00357A95">
        <w:rPr>
          <w:rFonts w:ascii="Arial" w:eastAsia="Arial" w:hAnsi="Arial" w:cs="Arial"/>
          <w:sz w:val="24"/>
          <w:szCs w:val="24"/>
        </w:rPr>
        <w:t>The Contractor shall schedule a formal training session on at least two (2) separate</w:t>
      </w:r>
      <w:r w:rsidRPr="00357A95">
        <w:rPr>
          <w:rFonts w:ascii="Arial" w:eastAsia="Arial" w:hAnsi="Arial" w:cs="Arial"/>
          <w:spacing w:val="-6"/>
          <w:sz w:val="24"/>
          <w:szCs w:val="24"/>
        </w:rPr>
        <w:t xml:space="preserve"> </w:t>
      </w:r>
      <w:r w:rsidRPr="00357A95">
        <w:rPr>
          <w:rFonts w:ascii="Arial" w:eastAsia="Arial" w:hAnsi="Arial" w:cs="Arial"/>
          <w:sz w:val="24"/>
          <w:szCs w:val="24"/>
        </w:rPr>
        <w:t>days</w:t>
      </w:r>
      <w:r w:rsidRPr="00357A95">
        <w:rPr>
          <w:rFonts w:ascii="Arial" w:eastAsia="Arial" w:hAnsi="Arial" w:cs="Arial"/>
          <w:spacing w:val="-7"/>
          <w:sz w:val="24"/>
          <w:szCs w:val="24"/>
        </w:rPr>
        <w:t xml:space="preserve"> </w:t>
      </w:r>
      <w:r w:rsidRPr="00357A95">
        <w:rPr>
          <w:rFonts w:ascii="Arial" w:eastAsia="Arial" w:hAnsi="Arial" w:cs="Arial"/>
          <w:sz w:val="24"/>
          <w:szCs w:val="24"/>
        </w:rPr>
        <w:t>each</w:t>
      </w:r>
      <w:r w:rsidRPr="00357A95">
        <w:rPr>
          <w:rFonts w:ascii="Arial" w:eastAsia="Arial" w:hAnsi="Arial" w:cs="Arial"/>
          <w:spacing w:val="-6"/>
          <w:sz w:val="24"/>
          <w:szCs w:val="24"/>
        </w:rPr>
        <w:t xml:space="preserve"> </w:t>
      </w:r>
      <w:r w:rsidRPr="00357A95">
        <w:rPr>
          <w:rFonts w:ascii="Arial" w:eastAsia="Arial" w:hAnsi="Arial" w:cs="Arial"/>
          <w:sz w:val="24"/>
          <w:szCs w:val="24"/>
        </w:rPr>
        <w:t>year.</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5"/>
          <w:sz w:val="24"/>
          <w:szCs w:val="24"/>
        </w:rPr>
        <w:t xml:space="preserve"> </w:t>
      </w:r>
      <w:r w:rsidRPr="00357A95">
        <w:rPr>
          <w:rFonts w:ascii="Arial" w:eastAsia="Arial" w:hAnsi="Arial" w:cs="Arial"/>
          <w:sz w:val="24"/>
          <w:szCs w:val="24"/>
        </w:rPr>
        <w:t>have</w:t>
      </w:r>
      <w:r w:rsidRPr="00357A95">
        <w:rPr>
          <w:rFonts w:ascii="Arial" w:eastAsia="Arial" w:hAnsi="Arial" w:cs="Arial"/>
          <w:spacing w:val="-4"/>
          <w:sz w:val="24"/>
          <w:szCs w:val="24"/>
        </w:rPr>
        <w:t xml:space="preserve"> </w:t>
      </w:r>
      <w:r w:rsidRPr="00357A95">
        <w:rPr>
          <w:rFonts w:ascii="Arial" w:eastAsia="Arial" w:hAnsi="Arial" w:cs="Arial"/>
          <w:sz w:val="24"/>
          <w:szCs w:val="24"/>
        </w:rPr>
        <w:t>facility</w:t>
      </w:r>
      <w:r w:rsidRPr="00357A95">
        <w:rPr>
          <w:rFonts w:ascii="Arial" w:eastAsia="Arial" w:hAnsi="Arial" w:cs="Arial"/>
          <w:spacing w:val="-3"/>
          <w:sz w:val="24"/>
          <w:szCs w:val="24"/>
        </w:rPr>
        <w:t xml:space="preserve"> </w:t>
      </w:r>
      <w:r w:rsidRPr="00357A95">
        <w:rPr>
          <w:rFonts w:ascii="Arial" w:eastAsia="Arial" w:hAnsi="Arial" w:cs="Arial"/>
          <w:sz w:val="24"/>
          <w:szCs w:val="24"/>
        </w:rPr>
        <w:t>employees</w:t>
      </w:r>
      <w:r w:rsidRPr="00357A95">
        <w:rPr>
          <w:rFonts w:ascii="Arial" w:eastAsia="Arial" w:hAnsi="Arial" w:cs="Arial"/>
          <w:spacing w:val="-3"/>
          <w:sz w:val="24"/>
          <w:szCs w:val="24"/>
        </w:rPr>
        <w:t xml:space="preserve"> </w:t>
      </w:r>
      <w:r w:rsidRPr="00357A95">
        <w:rPr>
          <w:rFonts w:ascii="Arial" w:eastAsia="Arial" w:hAnsi="Arial" w:cs="Arial"/>
          <w:sz w:val="24"/>
          <w:szCs w:val="24"/>
        </w:rPr>
        <w:t>complete the Facility Employee Training Certificate, Exhibit A, Attachment 8, for this training. The state will provide the classroom for the training.</w:t>
      </w:r>
    </w:p>
    <w:p w14:paraId="50C93B97" w14:textId="77777777" w:rsidR="00357A95" w:rsidRPr="00357A95" w:rsidRDefault="00357A95" w:rsidP="00DE0531">
      <w:pPr>
        <w:widowControl w:val="0"/>
        <w:numPr>
          <w:ilvl w:val="0"/>
          <w:numId w:val="57"/>
        </w:numPr>
        <w:tabs>
          <w:tab w:val="left" w:pos="2640"/>
        </w:tabs>
        <w:autoSpaceDE w:val="0"/>
        <w:autoSpaceDN w:val="0"/>
        <w:spacing w:before="1"/>
        <w:ind w:right="1342"/>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provide</w:t>
      </w:r>
      <w:r w:rsidRPr="00357A95">
        <w:rPr>
          <w:rFonts w:ascii="Arial" w:eastAsia="Arial" w:hAnsi="Arial" w:cs="Arial"/>
          <w:spacing w:val="-4"/>
          <w:sz w:val="24"/>
          <w:szCs w:val="24"/>
        </w:rPr>
        <w:t xml:space="preserve"> </w:t>
      </w:r>
      <w:r w:rsidRPr="00357A95">
        <w:rPr>
          <w:rFonts w:ascii="Arial" w:eastAsia="Arial" w:hAnsi="Arial" w:cs="Arial"/>
          <w:sz w:val="24"/>
          <w:szCs w:val="24"/>
        </w:rPr>
        <w:t>two</w:t>
      </w:r>
      <w:r w:rsidRPr="00357A95">
        <w:rPr>
          <w:rFonts w:ascii="Arial" w:eastAsia="Arial" w:hAnsi="Arial" w:cs="Arial"/>
          <w:spacing w:val="-7"/>
          <w:sz w:val="24"/>
          <w:szCs w:val="24"/>
        </w:rPr>
        <w:t xml:space="preserve"> </w:t>
      </w:r>
      <w:r w:rsidRPr="00357A95">
        <w:rPr>
          <w:rFonts w:ascii="Arial" w:eastAsia="Arial" w:hAnsi="Arial" w:cs="Arial"/>
          <w:sz w:val="24"/>
          <w:szCs w:val="24"/>
        </w:rPr>
        <w:t>(2)</w:t>
      </w:r>
      <w:r w:rsidRPr="00357A95">
        <w:rPr>
          <w:rFonts w:ascii="Arial" w:eastAsia="Arial" w:hAnsi="Arial" w:cs="Arial"/>
          <w:spacing w:val="-6"/>
          <w:sz w:val="24"/>
          <w:szCs w:val="24"/>
        </w:rPr>
        <w:t xml:space="preserve"> </w:t>
      </w:r>
      <w:r w:rsidRPr="00357A95">
        <w:rPr>
          <w:rFonts w:ascii="Arial" w:eastAsia="Arial" w:hAnsi="Arial" w:cs="Arial"/>
          <w:sz w:val="24"/>
          <w:szCs w:val="24"/>
        </w:rPr>
        <w:t>hours</w:t>
      </w:r>
      <w:r w:rsidRPr="00357A95">
        <w:rPr>
          <w:rFonts w:ascii="Arial" w:eastAsia="Arial" w:hAnsi="Arial" w:cs="Arial"/>
          <w:spacing w:val="-7"/>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in-service</w:t>
      </w:r>
      <w:r w:rsidRPr="00357A95">
        <w:rPr>
          <w:rFonts w:ascii="Arial" w:eastAsia="Arial" w:hAnsi="Arial" w:cs="Arial"/>
          <w:spacing w:val="-7"/>
          <w:sz w:val="24"/>
          <w:szCs w:val="24"/>
        </w:rPr>
        <w:t xml:space="preserve"> </w:t>
      </w:r>
      <w:r w:rsidRPr="00357A95">
        <w:rPr>
          <w:rFonts w:ascii="Arial" w:eastAsia="Arial" w:hAnsi="Arial" w:cs="Arial"/>
          <w:sz w:val="24"/>
          <w:szCs w:val="24"/>
        </w:rPr>
        <w:t>training</w:t>
      </w:r>
      <w:r w:rsidRPr="00357A95">
        <w:rPr>
          <w:rFonts w:ascii="Arial" w:eastAsia="Arial" w:hAnsi="Arial" w:cs="Arial"/>
          <w:spacing w:val="-4"/>
          <w:sz w:val="24"/>
          <w:szCs w:val="24"/>
        </w:rPr>
        <w:t xml:space="preserve"> </w:t>
      </w:r>
      <w:r w:rsidRPr="00357A95">
        <w:rPr>
          <w:rFonts w:ascii="Arial" w:eastAsia="Arial" w:hAnsi="Arial" w:cs="Arial"/>
          <w:sz w:val="24"/>
          <w:szCs w:val="24"/>
        </w:rPr>
        <w:t xml:space="preserve">on operation of the Storage Tanks in accordance with manufacturers </w:t>
      </w:r>
      <w:r w:rsidRPr="00357A95">
        <w:rPr>
          <w:rFonts w:ascii="Arial" w:eastAsia="Arial" w:hAnsi="Arial" w:cs="Arial"/>
          <w:spacing w:val="-2"/>
          <w:sz w:val="24"/>
          <w:szCs w:val="24"/>
        </w:rPr>
        <w:t>recommendations.</w:t>
      </w:r>
    </w:p>
    <w:p w14:paraId="52FFE473" w14:textId="77777777" w:rsidR="00357A95" w:rsidRPr="00357A95" w:rsidRDefault="00357A95" w:rsidP="00DE0531">
      <w:pPr>
        <w:widowControl w:val="0"/>
        <w:numPr>
          <w:ilvl w:val="0"/>
          <w:numId w:val="57"/>
        </w:numPr>
        <w:tabs>
          <w:tab w:val="left" w:pos="2640"/>
        </w:tabs>
        <w:autoSpaceDE w:val="0"/>
        <w:autoSpaceDN w:val="0"/>
        <w:ind w:right="1541"/>
        <w:rPr>
          <w:rFonts w:ascii="Arial" w:eastAsia="Arial" w:hAnsi="Arial" w:cs="Arial"/>
          <w:sz w:val="24"/>
          <w:szCs w:val="24"/>
        </w:rPr>
      </w:pPr>
      <w:r w:rsidRPr="00357A95">
        <w:rPr>
          <w:rFonts w:ascii="Arial" w:eastAsia="Arial" w:hAnsi="Arial" w:cs="Arial"/>
          <w:sz w:val="24"/>
          <w:szCs w:val="24"/>
        </w:rPr>
        <w:t>The Contractor shall coordinate with the FMD Contract Administrator to schedule these</w:t>
      </w:r>
      <w:r w:rsidRPr="00357A95">
        <w:rPr>
          <w:rFonts w:ascii="Arial" w:eastAsia="Arial" w:hAnsi="Arial" w:cs="Arial"/>
          <w:spacing w:val="-6"/>
          <w:sz w:val="24"/>
          <w:szCs w:val="24"/>
        </w:rPr>
        <w:t xml:space="preserve"> </w:t>
      </w:r>
      <w:r w:rsidRPr="00357A95">
        <w:rPr>
          <w:rFonts w:ascii="Arial" w:eastAsia="Arial" w:hAnsi="Arial" w:cs="Arial"/>
          <w:sz w:val="24"/>
          <w:szCs w:val="24"/>
        </w:rPr>
        <w:t>training</w:t>
      </w:r>
      <w:r w:rsidRPr="00357A95">
        <w:rPr>
          <w:rFonts w:ascii="Arial" w:eastAsia="Arial" w:hAnsi="Arial" w:cs="Arial"/>
          <w:spacing w:val="-4"/>
          <w:sz w:val="24"/>
          <w:szCs w:val="24"/>
        </w:rPr>
        <w:t xml:space="preserve"> </w:t>
      </w:r>
      <w:r w:rsidRPr="00357A95">
        <w:rPr>
          <w:rFonts w:ascii="Arial" w:eastAsia="Arial" w:hAnsi="Arial" w:cs="Arial"/>
          <w:sz w:val="24"/>
          <w:szCs w:val="24"/>
        </w:rPr>
        <w:t>sessions.</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must</w:t>
      </w:r>
      <w:r w:rsidRPr="00357A95">
        <w:rPr>
          <w:rFonts w:ascii="Arial" w:eastAsia="Arial" w:hAnsi="Arial" w:cs="Arial"/>
          <w:spacing w:val="-4"/>
          <w:sz w:val="24"/>
          <w:szCs w:val="24"/>
        </w:rPr>
        <w:t xml:space="preserve"> </w:t>
      </w:r>
      <w:r w:rsidRPr="00357A95">
        <w:rPr>
          <w:rFonts w:ascii="Arial" w:eastAsia="Arial" w:hAnsi="Arial" w:cs="Arial"/>
          <w:sz w:val="24"/>
          <w:szCs w:val="24"/>
        </w:rPr>
        <w:t>give</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State</w:t>
      </w:r>
      <w:r w:rsidRPr="00357A95">
        <w:rPr>
          <w:rFonts w:ascii="Arial" w:eastAsia="Arial" w:hAnsi="Arial" w:cs="Arial"/>
          <w:spacing w:val="-4"/>
          <w:sz w:val="24"/>
          <w:szCs w:val="24"/>
        </w:rPr>
        <w:t xml:space="preserve"> </w:t>
      </w:r>
      <w:r w:rsidRPr="00357A95">
        <w:rPr>
          <w:rFonts w:ascii="Arial" w:eastAsia="Arial" w:hAnsi="Arial" w:cs="Arial"/>
          <w:sz w:val="24"/>
          <w:szCs w:val="24"/>
        </w:rPr>
        <w:t>thirty</w:t>
      </w:r>
      <w:r w:rsidRPr="00357A95">
        <w:rPr>
          <w:rFonts w:ascii="Arial" w:eastAsia="Arial" w:hAnsi="Arial" w:cs="Arial"/>
          <w:spacing w:val="-4"/>
          <w:sz w:val="24"/>
          <w:szCs w:val="24"/>
        </w:rPr>
        <w:t xml:space="preserve"> </w:t>
      </w:r>
      <w:r w:rsidRPr="00357A95">
        <w:rPr>
          <w:rFonts w:ascii="Arial" w:eastAsia="Arial" w:hAnsi="Arial" w:cs="Arial"/>
          <w:sz w:val="24"/>
          <w:szCs w:val="24"/>
        </w:rPr>
        <w:t>(30)</w:t>
      </w:r>
      <w:r w:rsidRPr="00357A95">
        <w:rPr>
          <w:rFonts w:ascii="Arial" w:eastAsia="Arial" w:hAnsi="Arial" w:cs="Arial"/>
          <w:spacing w:val="-5"/>
          <w:sz w:val="24"/>
          <w:szCs w:val="24"/>
        </w:rPr>
        <w:t xml:space="preserve"> </w:t>
      </w:r>
      <w:r w:rsidRPr="00357A95">
        <w:rPr>
          <w:rFonts w:ascii="Arial" w:eastAsia="Arial" w:hAnsi="Arial" w:cs="Arial"/>
          <w:sz w:val="24"/>
          <w:szCs w:val="24"/>
        </w:rPr>
        <w:t>calendar days’ notice prior to scheduling the training.</w:t>
      </w:r>
    </w:p>
    <w:p w14:paraId="3DEBEC64" w14:textId="77777777" w:rsidR="00357A95" w:rsidRPr="00357A95" w:rsidRDefault="00357A95" w:rsidP="00DE0531">
      <w:pPr>
        <w:widowControl w:val="0"/>
        <w:numPr>
          <w:ilvl w:val="0"/>
          <w:numId w:val="57"/>
        </w:numPr>
        <w:tabs>
          <w:tab w:val="left" w:pos="2640"/>
        </w:tabs>
        <w:autoSpaceDE w:val="0"/>
        <w:autoSpaceDN w:val="0"/>
        <w:ind w:right="1315"/>
        <w:rPr>
          <w:rFonts w:ascii="Arial" w:eastAsia="Arial" w:hAnsi="Arial" w:cs="Arial"/>
          <w:sz w:val="24"/>
          <w:szCs w:val="24"/>
        </w:rPr>
      </w:pPr>
      <w:r w:rsidRPr="00357A95">
        <w:rPr>
          <w:rFonts w:ascii="Arial" w:eastAsia="Arial" w:hAnsi="Arial" w:cs="Arial"/>
          <w:sz w:val="24"/>
          <w:szCs w:val="24"/>
        </w:rPr>
        <w:t>The Contractor shall submit two (2) hard copies or email the training outline and the sign in sheets within five (5) calendar days of the completion of the training. The</w:t>
      </w:r>
      <w:r w:rsidRPr="00357A95">
        <w:rPr>
          <w:rFonts w:ascii="Arial" w:eastAsia="Arial" w:hAnsi="Arial" w:cs="Arial"/>
          <w:spacing w:val="-4"/>
          <w:sz w:val="24"/>
          <w:szCs w:val="24"/>
        </w:rPr>
        <w:t xml:space="preserve"> </w:t>
      </w:r>
      <w:r w:rsidRPr="00357A95">
        <w:rPr>
          <w:rFonts w:ascii="Arial" w:eastAsia="Arial" w:hAnsi="Arial" w:cs="Arial"/>
          <w:sz w:val="24"/>
          <w:szCs w:val="24"/>
        </w:rPr>
        <w:t>original</w:t>
      </w:r>
      <w:r w:rsidRPr="00357A95">
        <w:rPr>
          <w:rFonts w:ascii="Arial" w:eastAsia="Arial" w:hAnsi="Arial" w:cs="Arial"/>
          <w:spacing w:val="-4"/>
          <w:sz w:val="24"/>
          <w:szCs w:val="24"/>
        </w:rPr>
        <w:t xml:space="preserve"> </w:t>
      </w:r>
      <w:r w:rsidRPr="00357A95">
        <w:rPr>
          <w:rFonts w:ascii="Arial" w:eastAsia="Arial" w:hAnsi="Arial" w:cs="Arial"/>
          <w:sz w:val="24"/>
          <w:szCs w:val="24"/>
        </w:rPr>
        <w:t>copy</w:t>
      </w:r>
      <w:r w:rsidRPr="00357A95">
        <w:rPr>
          <w:rFonts w:ascii="Arial" w:eastAsia="Arial" w:hAnsi="Arial" w:cs="Arial"/>
          <w:spacing w:val="-6"/>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sent</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FMD</w:t>
      </w:r>
      <w:r w:rsidRPr="00357A95">
        <w:rPr>
          <w:rFonts w:ascii="Arial" w:eastAsia="Arial" w:hAnsi="Arial" w:cs="Arial"/>
          <w:spacing w:val="-6"/>
          <w:sz w:val="24"/>
          <w:szCs w:val="24"/>
        </w:rPr>
        <w:t xml:space="preserve"> </w:t>
      </w:r>
      <w:r w:rsidRPr="00357A95">
        <w:rPr>
          <w:rFonts w:ascii="Arial" w:eastAsia="Arial" w:hAnsi="Arial" w:cs="Arial"/>
          <w:sz w:val="24"/>
          <w:szCs w:val="24"/>
        </w:rPr>
        <w:t>Contract</w:t>
      </w:r>
      <w:r w:rsidRPr="00357A95">
        <w:rPr>
          <w:rFonts w:ascii="Arial" w:eastAsia="Arial" w:hAnsi="Arial" w:cs="Arial"/>
          <w:spacing w:val="-6"/>
          <w:sz w:val="24"/>
          <w:szCs w:val="24"/>
        </w:rPr>
        <w:t xml:space="preserve"> </w:t>
      </w:r>
      <w:r w:rsidRPr="00357A95">
        <w:rPr>
          <w:rFonts w:ascii="Arial" w:eastAsia="Arial" w:hAnsi="Arial" w:cs="Arial"/>
          <w:sz w:val="24"/>
          <w:szCs w:val="24"/>
        </w:rPr>
        <w:t>Administrator.</w:t>
      </w:r>
    </w:p>
    <w:p w14:paraId="1ED87F4A" w14:textId="77777777" w:rsidR="00357A95" w:rsidRPr="00357A95" w:rsidRDefault="00357A95" w:rsidP="00DE0531">
      <w:pPr>
        <w:widowControl w:val="0"/>
        <w:numPr>
          <w:ilvl w:val="0"/>
          <w:numId w:val="57"/>
        </w:numPr>
        <w:tabs>
          <w:tab w:val="left" w:pos="2640"/>
        </w:tabs>
        <w:autoSpaceDE w:val="0"/>
        <w:autoSpaceDN w:val="0"/>
        <w:spacing w:line="252" w:lineRule="exact"/>
        <w:rPr>
          <w:rFonts w:ascii="Arial" w:eastAsia="Arial" w:hAnsi="Arial" w:cs="Arial"/>
          <w:sz w:val="24"/>
          <w:szCs w:val="24"/>
        </w:rPr>
      </w:pPr>
      <w:r w:rsidRPr="00357A95">
        <w:rPr>
          <w:rFonts w:ascii="Arial" w:eastAsia="Arial" w:hAnsi="Arial" w:cs="Arial"/>
          <w:sz w:val="24"/>
          <w:szCs w:val="24"/>
        </w:rPr>
        <w:t>One</w:t>
      </w:r>
      <w:r w:rsidRPr="00357A95">
        <w:rPr>
          <w:rFonts w:ascii="Arial" w:eastAsia="Arial" w:hAnsi="Arial" w:cs="Arial"/>
          <w:spacing w:val="-4"/>
          <w:sz w:val="24"/>
          <w:szCs w:val="24"/>
        </w:rPr>
        <w:t xml:space="preserve"> </w:t>
      </w:r>
      <w:r w:rsidRPr="00357A95">
        <w:rPr>
          <w:rFonts w:ascii="Arial" w:eastAsia="Arial" w:hAnsi="Arial" w:cs="Arial"/>
          <w:sz w:val="24"/>
          <w:szCs w:val="24"/>
        </w:rPr>
        <w:t>(1)</w:t>
      </w:r>
      <w:r w:rsidRPr="00357A95">
        <w:rPr>
          <w:rFonts w:ascii="Arial" w:eastAsia="Arial" w:hAnsi="Arial" w:cs="Arial"/>
          <w:spacing w:val="-1"/>
          <w:sz w:val="24"/>
          <w:szCs w:val="24"/>
        </w:rPr>
        <w:t xml:space="preserve"> </w:t>
      </w:r>
      <w:r w:rsidRPr="00357A95">
        <w:rPr>
          <w:rFonts w:ascii="Arial" w:eastAsia="Arial" w:hAnsi="Arial" w:cs="Arial"/>
          <w:sz w:val="24"/>
          <w:szCs w:val="24"/>
        </w:rPr>
        <w:t>hard</w:t>
      </w:r>
      <w:r w:rsidRPr="00357A95">
        <w:rPr>
          <w:rFonts w:ascii="Arial" w:eastAsia="Arial" w:hAnsi="Arial" w:cs="Arial"/>
          <w:spacing w:val="-4"/>
          <w:sz w:val="24"/>
          <w:szCs w:val="24"/>
        </w:rPr>
        <w:t xml:space="preserve"> </w:t>
      </w:r>
      <w:r w:rsidRPr="00357A95">
        <w:rPr>
          <w:rFonts w:ascii="Arial" w:eastAsia="Arial" w:hAnsi="Arial" w:cs="Arial"/>
          <w:sz w:val="24"/>
          <w:szCs w:val="24"/>
        </w:rPr>
        <w:t>copy of the report should be mailed</w:t>
      </w:r>
      <w:r w:rsidRPr="00357A95">
        <w:rPr>
          <w:rFonts w:ascii="Arial" w:eastAsia="Arial" w:hAnsi="Arial" w:cs="Arial"/>
          <w:spacing w:val="-1"/>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emailed</w:t>
      </w:r>
      <w:r w:rsidRPr="00357A95">
        <w:rPr>
          <w:rFonts w:ascii="Arial" w:eastAsia="Arial" w:hAnsi="Arial" w:cs="Arial"/>
          <w:spacing w:val="-1"/>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local</w:t>
      </w:r>
      <w:r w:rsidRPr="00357A95">
        <w:rPr>
          <w:rFonts w:ascii="Arial" w:eastAsia="Arial" w:hAnsi="Arial" w:cs="Arial"/>
          <w:spacing w:val="-3"/>
          <w:sz w:val="24"/>
          <w:szCs w:val="24"/>
        </w:rPr>
        <w:t xml:space="preserve"> </w:t>
      </w:r>
      <w:r w:rsidRPr="00357A95">
        <w:rPr>
          <w:rFonts w:ascii="Arial" w:eastAsia="Arial" w:hAnsi="Arial" w:cs="Arial"/>
          <w:sz w:val="24"/>
          <w:szCs w:val="24"/>
        </w:rPr>
        <w:t>regulatory</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agency.</w:t>
      </w:r>
    </w:p>
    <w:p w14:paraId="7297EDE1" w14:textId="77777777" w:rsidR="00357A95" w:rsidRPr="00357A95" w:rsidRDefault="00357A95" w:rsidP="00DE0531">
      <w:pPr>
        <w:widowControl w:val="0"/>
        <w:numPr>
          <w:ilvl w:val="0"/>
          <w:numId w:val="57"/>
        </w:numPr>
        <w:tabs>
          <w:tab w:val="left" w:pos="2640"/>
        </w:tabs>
        <w:autoSpaceDE w:val="0"/>
        <w:autoSpaceDN w:val="0"/>
        <w:ind w:right="1697"/>
        <w:rPr>
          <w:rFonts w:ascii="Arial" w:eastAsia="Arial" w:hAnsi="Arial" w:cs="Arial"/>
          <w:sz w:val="24"/>
          <w:szCs w:val="24"/>
        </w:rPr>
      </w:pPr>
      <w:r w:rsidRPr="00357A95">
        <w:rPr>
          <w:rFonts w:ascii="Arial" w:eastAsia="Arial" w:hAnsi="Arial" w:cs="Arial"/>
          <w:sz w:val="24"/>
          <w:szCs w:val="24"/>
        </w:rPr>
        <w:t>Provide digital PDF and hard copy of training manual upon request to the FMD Contract Administrator</w:t>
      </w:r>
      <w:r w:rsidRPr="00357A95">
        <w:rPr>
          <w:rFonts w:ascii="Arial" w:eastAsia="Arial" w:hAnsi="Arial" w:cs="Arial"/>
          <w:spacing w:val="-6"/>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FMD</w:t>
      </w:r>
      <w:r w:rsidRPr="00357A95">
        <w:rPr>
          <w:rFonts w:ascii="Arial" w:eastAsia="Arial" w:hAnsi="Arial" w:cs="Arial"/>
          <w:spacing w:val="-6"/>
          <w:sz w:val="24"/>
          <w:szCs w:val="24"/>
        </w:rPr>
        <w:t xml:space="preserve"> </w:t>
      </w:r>
      <w:r w:rsidRPr="00357A95">
        <w:rPr>
          <w:rFonts w:ascii="Arial" w:eastAsia="Arial" w:hAnsi="Arial" w:cs="Arial"/>
          <w:sz w:val="24"/>
          <w:szCs w:val="24"/>
        </w:rPr>
        <w:t>Designated</w:t>
      </w:r>
      <w:r w:rsidRPr="00357A95">
        <w:rPr>
          <w:rFonts w:ascii="Arial" w:eastAsia="Arial" w:hAnsi="Arial" w:cs="Arial"/>
          <w:spacing w:val="-6"/>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8"/>
          <w:sz w:val="24"/>
          <w:szCs w:val="24"/>
        </w:rPr>
        <w:t>.</w:t>
      </w:r>
    </w:p>
    <w:p w14:paraId="498DD330" w14:textId="77777777" w:rsidR="00357A95" w:rsidRPr="00357A95" w:rsidRDefault="00357A95" w:rsidP="00DE0531">
      <w:pPr>
        <w:widowControl w:val="0"/>
        <w:numPr>
          <w:ilvl w:val="0"/>
          <w:numId w:val="57"/>
        </w:numPr>
        <w:autoSpaceDE w:val="0"/>
        <w:autoSpaceDN w:val="0"/>
        <w:ind w:right="1246"/>
        <w:rPr>
          <w:rFonts w:ascii="Arial" w:eastAsia="Arial" w:hAnsi="Arial" w:cs="Arial"/>
          <w:sz w:val="24"/>
          <w:szCs w:val="24"/>
        </w:rPr>
      </w:pPr>
      <w:r w:rsidRPr="00357A95">
        <w:rPr>
          <w:rFonts w:ascii="Arial" w:eastAsia="Arial" w:hAnsi="Arial" w:cs="Arial"/>
          <w:sz w:val="24"/>
          <w:szCs w:val="24"/>
        </w:rPr>
        <w:t>Class cancellations will not be charged if FMD Contract Administrator or FMD Designated Representative provides cancellation notice to Contractor’s Contract Administrator</w:t>
      </w:r>
      <w:r w:rsidRPr="00357A95">
        <w:rPr>
          <w:rFonts w:ascii="Arial" w:eastAsia="Arial" w:hAnsi="Arial" w:cs="Arial"/>
          <w:spacing w:val="-2"/>
          <w:sz w:val="24"/>
          <w:szCs w:val="24"/>
        </w:rPr>
        <w:t xml:space="preserve"> </w:t>
      </w:r>
      <w:r w:rsidRPr="00357A95">
        <w:rPr>
          <w:rFonts w:ascii="Arial" w:eastAsia="Arial" w:hAnsi="Arial" w:cs="Arial"/>
          <w:sz w:val="24"/>
          <w:szCs w:val="24"/>
        </w:rPr>
        <w:t>at</w:t>
      </w:r>
      <w:r w:rsidRPr="00357A95">
        <w:rPr>
          <w:rFonts w:ascii="Arial" w:eastAsia="Arial" w:hAnsi="Arial" w:cs="Arial"/>
          <w:spacing w:val="-4"/>
          <w:sz w:val="24"/>
          <w:szCs w:val="24"/>
        </w:rPr>
        <w:t xml:space="preserve"> </w:t>
      </w:r>
      <w:r w:rsidRPr="00357A95">
        <w:rPr>
          <w:rFonts w:ascii="Arial" w:eastAsia="Arial" w:hAnsi="Arial" w:cs="Arial"/>
          <w:sz w:val="24"/>
          <w:szCs w:val="24"/>
        </w:rPr>
        <w:t>least</w:t>
      </w:r>
      <w:r w:rsidRPr="00357A95">
        <w:rPr>
          <w:rFonts w:ascii="Arial" w:eastAsia="Arial" w:hAnsi="Arial" w:cs="Arial"/>
          <w:spacing w:val="-4"/>
          <w:sz w:val="24"/>
          <w:szCs w:val="24"/>
        </w:rPr>
        <w:t xml:space="preserve"> </w:t>
      </w:r>
      <w:r w:rsidRPr="00357A95">
        <w:rPr>
          <w:rFonts w:ascii="Arial" w:eastAsia="Arial" w:hAnsi="Arial" w:cs="Arial"/>
          <w:sz w:val="24"/>
          <w:szCs w:val="24"/>
        </w:rPr>
        <w:t>ten</w:t>
      </w:r>
      <w:r w:rsidRPr="00357A95">
        <w:rPr>
          <w:rFonts w:ascii="Arial" w:eastAsia="Arial" w:hAnsi="Arial" w:cs="Arial"/>
          <w:spacing w:val="-5"/>
          <w:sz w:val="24"/>
          <w:szCs w:val="24"/>
        </w:rPr>
        <w:t xml:space="preserve"> </w:t>
      </w:r>
      <w:r w:rsidRPr="00357A95">
        <w:rPr>
          <w:rFonts w:ascii="Arial" w:eastAsia="Arial" w:hAnsi="Arial" w:cs="Arial"/>
          <w:sz w:val="24"/>
          <w:szCs w:val="24"/>
        </w:rPr>
        <w:t>(10) business</w:t>
      </w:r>
      <w:r w:rsidRPr="00357A95">
        <w:rPr>
          <w:rFonts w:ascii="Arial" w:eastAsia="Arial" w:hAnsi="Arial" w:cs="Arial"/>
          <w:spacing w:val="-4"/>
          <w:sz w:val="24"/>
          <w:szCs w:val="24"/>
        </w:rPr>
        <w:t xml:space="preserve"> </w:t>
      </w:r>
      <w:r w:rsidRPr="00357A95">
        <w:rPr>
          <w:rFonts w:ascii="Arial" w:eastAsia="Arial" w:hAnsi="Arial" w:cs="Arial"/>
          <w:sz w:val="24"/>
          <w:szCs w:val="24"/>
        </w:rPr>
        <w:t>days</w:t>
      </w:r>
      <w:r w:rsidRPr="00357A95">
        <w:rPr>
          <w:rFonts w:ascii="Arial" w:eastAsia="Arial" w:hAnsi="Arial" w:cs="Arial"/>
          <w:spacing w:val="-2"/>
          <w:sz w:val="24"/>
          <w:szCs w:val="24"/>
        </w:rPr>
        <w:t xml:space="preserve"> </w:t>
      </w:r>
      <w:r w:rsidRPr="00357A95">
        <w:rPr>
          <w:rFonts w:ascii="Arial" w:eastAsia="Arial" w:hAnsi="Arial" w:cs="Arial"/>
          <w:sz w:val="24"/>
          <w:szCs w:val="24"/>
        </w:rPr>
        <w:t>prior</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start</w:t>
      </w:r>
      <w:r w:rsidRPr="00357A95">
        <w:rPr>
          <w:rFonts w:ascii="Arial" w:eastAsia="Arial" w:hAnsi="Arial" w:cs="Arial"/>
          <w:spacing w:val="-1"/>
          <w:sz w:val="24"/>
          <w:szCs w:val="24"/>
        </w:rPr>
        <w:t xml:space="preserve"> </w:t>
      </w:r>
      <w:r w:rsidRPr="00357A95">
        <w:rPr>
          <w:rFonts w:ascii="Arial" w:eastAsia="Arial" w:hAnsi="Arial" w:cs="Arial"/>
          <w:sz w:val="24"/>
          <w:szCs w:val="24"/>
        </w:rPr>
        <w:t>date</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 xml:space="preserve">scheduled </w:t>
      </w:r>
      <w:r w:rsidRPr="00357A95">
        <w:rPr>
          <w:rFonts w:ascii="Arial" w:eastAsia="Arial" w:hAnsi="Arial" w:cs="Arial"/>
          <w:spacing w:val="-2"/>
          <w:sz w:val="24"/>
          <w:szCs w:val="24"/>
        </w:rPr>
        <w:t>class.</w:t>
      </w:r>
    </w:p>
    <w:p w14:paraId="60EBBB6B" w14:textId="77777777" w:rsidR="00357A95" w:rsidRPr="00357A95" w:rsidRDefault="00357A95" w:rsidP="00DE0531">
      <w:pPr>
        <w:widowControl w:val="0"/>
        <w:numPr>
          <w:ilvl w:val="0"/>
          <w:numId w:val="57"/>
        </w:numPr>
        <w:tabs>
          <w:tab w:val="left" w:pos="3239"/>
        </w:tabs>
        <w:autoSpaceDE w:val="0"/>
        <w:autoSpaceDN w:val="0"/>
        <w:rPr>
          <w:rFonts w:ascii="Arial" w:eastAsia="Arial" w:hAnsi="Arial" w:cs="Arial"/>
          <w:sz w:val="24"/>
          <w:szCs w:val="24"/>
        </w:rPr>
      </w:pPr>
      <w:r w:rsidRPr="00357A95">
        <w:rPr>
          <w:rFonts w:ascii="Arial" w:eastAsia="Arial" w:hAnsi="Arial" w:cs="Arial"/>
          <w:sz w:val="24"/>
          <w:szCs w:val="24"/>
        </w:rPr>
        <w:t>Training</w:t>
      </w:r>
      <w:r w:rsidRPr="00357A95">
        <w:rPr>
          <w:rFonts w:ascii="Arial" w:eastAsia="Arial" w:hAnsi="Arial" w:cs="Arial"/>
          <w:spacing w:val="-4"/>
          <w:sz w:val="24"/>
          <w:szCs w:val="24"/>
        </w:rPr>
        <w:t xml:space="preserve"> </w:t>
      </w:r>
      <w:r w:rsidRPr="00357A95">
        <w:rPr>
          <w:rFonts w:ascii="Arial" w:eastAsia="Arial" w:hAnsi="Arial" w:cs="Arial"/>
          <w:sz w:val="24"/>
          <w:szCs w:val="24"/>
        </w:rPr>
        <w:t>sessions</w:t>
      </w:r>
      <w:r w:rsidRPr="00357A95">
        <w:rPr>
          <w:rFonts w:ascii="Arial" w:eastAsia="Arial" w:hAnsi="Arial" w:cs="Arial"/>
          <w:spacing w:val="-4"/>
          <w:sz w:val="24"/>
          <w:szCs w:val="24"/>
        </w:rPr>
        <w:t xml:space="preserve"> </w:t>
      </w:r>
      <w:r w:rsidRPr="00357A95">
        <w:rPr>
          <w:rFonts w:ascii="Arial" w:eastAsia="Arial" w:hAnsi="Arial" w:cs="Arial"/>
          <w:sz w:val="24"/>
          <w:szCs w:val="24"/>
        </w:rPr>
        <w:t>will</w:t>
      </w:r>
      <w:r w:rsidRPr="00357A95">
        <w:rPr>
          <w:rFonts w:ascii="Arial" w:eastAsia="Arial" w:hAnsi="Arial" w:cs="Arial"/>
          <w:spacing w:val="-4"/>
          <w:sz w:val="24"/>
          <w:szCs w:val="24"/>
        </w:rPr>
        <w:t xml:space="preserve"> </w:t>
      </w:r>
      <w:r w:rsidRPr="00357A95">
        <w:rPr>
          <w:rFonts w:ascii="Arial" w:eastAsia="Arial" w:hAnsi="Arial" w:cs="Arial"/>
          <w:sz w:val="24"/>
          <w:szCs w:val="24"/>
        </w:rPr>
        <w:t>take</w:t>
      </w:r>
      <w:r w:rsidRPr="00357A95">
        <w:rPr>
          <w:rFonts w:ascii="Arial" w:eastAsia="Arial" w:hAnsi="Arial" w:cs="Arial"/>
          <w:spacing w:val="-4"/>
          <w:sz w:val="24"/>
          <w:szCs w:val="24"/>
        </w:rPr>
        <w:t xml:space="preserve"> </w:t>
      </w:r>
      <w:r w:rsidRPr="00357A95">
        <w:rPr>
          <w:rFonts w:ascii="Arial" w:eastAsia="Arial" w:hAnsi="Arial" w:cs="Arial"/>
          <w:sz w:val="24"/>
          <w:szCs w:val="24"/>
        </w:rPr>
        <w:t>place</w:t>
      </w:r>
      <w:r w:rsidRPr="00357A95">
        <w:rPr>
          <w:rFonts w:ascii="Arial" w:eastAsia="Arial" w:hAnsi="Arial" w:cs="Arial"/>
          <w:spacing w:val="-3"/>
          <w:sz w:val="24"/>
          <w:szCs w:val="24"/>
        </w:rPr>
        <w:t xml:space="preserve"> </w:t>
      </w:r>
      <w:r w:rsidRPr="00357A95">
        <w:rPr>
          <w:rFonts w:ascii="Arial" w:eastAsia="Arial" w:hAnsi="Arial" w:cs="Arial"/>
          <w:sz w:val="24"/>
          <w:szCs w:val="24"/>
        </w:rPr>
        <w:t>at</w:t>
      </w:r>
      <w:r w:rsidRPr="00357A95">
        <w:rPr>
          <w:rFonts w:ascii="Arial" w:eastAsia="Arial" w:hAnsi="Arial" w:cs="Arial"/>
          <w:spacing w:val="-8"/>
          <w:sz w:val="24"/>
          <w:szCs w:val="24"/>
        </w:rPr>
        <w:t xml:space="preserve"> </w:t>
      </w:r>
      <w:r w:rsidRPr="00357A95">
        <w:rPr>
          <w:rFonts w:ascii="Arial" w:eastAsia="Arial" w:hAnsi="Arial" w:cs="Arial"/>
          <w:sz w:val="24"/>
          <w:szCs w:val="24"/>
        </w:rPr>
        <w:t>the</w:t>
      </w:r>
      <w:r w:rsidRPr="00357A95">
        <w:rPr>
          <w:rFonts w:ascii="Arial" w:eastAsia="Arial" w:hAnsi="Arial" w:cs="Arial"/>
          <w:spacing w:val="-7"/>
          <w:sz w:val="24"/>
          <w:szCs w:val="24"/>
        </w:rPr>
        <w:t xml:space="preserve"> </w:t>
      </w:r>
      <w:r w:rsidRPr="00357A95">
        <w:rPr>
          <w:rFonts w:ascii="Arial" w:eastAsia="Arial" w:hAnsi="Arial" w:cs="Arial"/>
          <w:sz w:val="24"/>
          <w:szCs w:val="24"/>
        </w:rPr>
        <w:t>following</w:t>
      </w:r>
      <w:r w:rsidRPr="00357A95">
        <w:rPr>
          <w:rFonts w:ascii="Arial" w:eastAsia="Arial" w:hAnsi="Arial" w:cs="Arial"/>
          <w:spacing w:val="-7"/>
          <w:sz w:val="24"/>
          <w:szCs w:val="24"/>
        </w:rPr>
        <w:t xml:space="preserve"> </w:t>
      </w:r>
      <w:r w:rsidRPr="00357A95">
        <w:rPr>
          <w:rFonts w:ascii="Arial" w:eastAsia="Arial" w:hAnsi="Arial" w:cs="Arial"/>
          <w:spacing w:val="-2"/>
          <w:sz w:val="24"/>
          <w:szCs w:val="24"/>
        </w:rPr>
        <w:t>locations:</w:t>
      </w:r>
    </w:p>
    <w:p w14:paraId="4E81CFB0" w14:textId="77777777" w:rsidR="00357A95" w:rsidRPr="00357A95" w:rsidRDefault="00357A95" w:rsidP="00357A95">
      <w:pPr>
        <w:widowControl w:val="0"/>
        <w:tabs>
          <w:tab w:val="left" w:pos="2640"/>
        </w:tabs>
        <w:autoSpaceDE w:val="0"/>
        <w:autoSpaceDN w:val="0"/>
        <w:spacing w:before="1"/>
        <w:ind w:left="2880" w:right="1697"/>
        <w:rPr>
          <w:rFonts w:ascii="Arial" w:eastAsia="Arial" w:hAnsi="Arial" w:cs="Arial"/>
          <w:sz w:val="24"/>
          <w:szCs w:val="24"/>
        </w:rPr>
      </w:pPr>
    </w:p>
    <w:tbl>
      <w:tblPr>
        <w:tblW w:w="10378" w:type="dxa"/>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42"/>
        <w:gridCol w:w="1758"/>
        <w:gridCol w:w="2160"/>
        <w:gridCol w:w="2483"/>
        <w:gridCol w:w="2135"/>
      </w:tblGrid>
      <w:tr w:rsidR="00357A95" w:rsidRPr="00357A95" w14:paraId="51421ED9" w14:textId="77777777" w:rsidTr="00BA7D43">
        <w:trPr>
          <w:trHeight w:val="255"/>
        </w:trPr>
        <w:tc>
          <w:tcPr>
            <w:tcW w:w="1842" w:type="dxa"/>
          </w:tcPr>
          <w:p w14:paraId="65096847" w14:textId="77777777" w:rsidR="00357A95" w:rsidRPr="00357A95" w:rsidRDefault="00357A95" w:rsidP="00357A95">
            <w:pPr>
              <w:widowControl w:val="0"/>
              <w:autoSpaceDE w:val="0"/>
              <w:autoSpaceDN w:val="0"/>
              <w:spacing w:line="236" w:lineRule="exact"/>
              <w:ind w:left="107"/>
              <w:rPr>
                <w:rFonts w:ascii="Arial" w:eastAsia="Arial" w:hAnsi="Arial" w:cs="Arial"/>
                <w:sz w:val="24"/>
                <w:szCs w:val="24"/>
              </w:rPr>
            </w:pPr>
            <w:r w:rsidRPr="00357A95">
              <w:rPr>
                <w:rFonts w:ascii="Arial" w:eastAsia="Arial" w:hAnsi="Arial" w:cs="Arial"/>
                <w:sz w:val="24"/>
                <w:szCs w:val="24"/>
                <w:u w:val="single"/>
              </w:rPr>
              <w:t>Region</w:t>
            </w:r>
            <w:r w:rsidRPr="00357A95">
              <w:rPr>
                <w:rFonts w:ascii="Arial" w:eastAsia="Arial" w:hAnsi="Arial" w:cs="Arial"/>
                <w:spacing w:val="-7"/>
                <w:sz w:val="24"/>
                <w:szCs w:val="24"/>
                <w:u w:val="single"/>
              </w:rPr>
              <w:t xml:space="preserve"> </w:t>
            </w:r>
            <w:r w:rsidRPr="00357A95">
              <w:rPr>
                <w:rFonts w:ascii="Arial" w:eastAsia="Arial" w:hAnsi="Arial" w:cs="Arial"/>
                <w:spacing w:val="-10"/>
                <w:sz w:val="24"/>
                <w:szCs w:val="24"/>
                <w:u w:val="single"/>
              </w:rPr>
              <w:t>1</w:t>
            </w:r>
          </w:p>
        </w:tc>
        <w:tc>
          <w:tcPr>
            <w:tcW w:w="1758" w:type="dxa"/>
          </w:tcPr>
          <w:p w14:paraId="34F267BA" w14:textId="77777777" w:rsidR="00357A95" w:rsidRPr="00357A95" w:rsidRDefault="00357A95" w:rsidP="00357A95">
            <w:pPr>
              <w:widowControl w:val="0"/>
              <w:autoSpaceDE w:val="0"/>
              <w:autoSpaceDN w:val="0"/>
              <w:spacing w:line="236" w:lineRule="exact"/>
              <w:ind w:left="108"/>
              <w:rPr>
                <w:rFonts w:ascii="Arial" w:eastAsia="Arial" w:hAnsi="Arial" w:cs="Arial"/>
                <w:sz w:val="24"/>
                <w:szCs w:val="24"/>
              </w:rPr>
            </w:pPr>
            <w:r w:rsidRPr="00357A95">
              <w:rPr>
                <w:rFonts w:ascii="Arial" w:eastAsia="Arial" w:hAnsi="Arial" w:cs="Arial"/>
                <w:sz w:val="24"/>
                <w:szCs w:val="24"/>
                <w:u w:val="single"/>
              </w:rPr>
              <w:t>Region</w:t>
            </w:r>
            <w:r w:rsidRPr="00357A95">
              <w:rPr>
                <w:rFonts w:ascii="Arial" w:eastAsia="Arial" w:hAnsi="Arial" w:cs="Arial"/>
                <w:spacing w:val="-7"/>
                <w:sz w:val="24"/>
                <w:szCs w:val="24"/>
                <w:u w:val="single"/>
              </w:rPr>
              <w:t xml:space="preserve"> </w:t>
            </w:r>
            <w:r w:rsidRPr="00357A95">
              <w:rPr>
                <w:rFonts w:ascii="Arial" w:eastAsia="Arial" w:hAnsi="Arial" w:cs="Arial"/>
                <w:spacing w:val="-10"/>
                <w:sz w:val="24"/>
                <w:szCs w:val="24"/>
                <w:u w:val="single"/>
              </w:rPr>
              <w:t>2</w:t>
            </w:r>
          </w:p>
        </w:tc>
        <w:tc>
          <w:tcPr>
            <w:tcW w:w="2160" w:type="dxa"/>
          </w:tcPr>
          <w:p w14:paraId="52820EAE" w14:textId="77777777" w:rsidR="00357A95" w:rsidRPr="00357A95" w:rsidRDefault="00357A95" w:rsidP="00357A95">
            <w:pPr>
              <w:widowControl w:val="0"/>
              <w:autoSpaceDE w:val="0"/>
              <w:autoSpaceDN w:val="0"/>
              <w:ind w:left="105"/>
              <w:rPr>
                <w:rFonts w:ascii="Arial" w:eastAsia="Arial" w:hAnsi="Arial" w:cs="Arial"/>
                <w:sz w:val="24"/>
                <w:szCs w:val="24"/>
                <w:u w:val="single"/>
              </w:rPr>
            </w:pPr>
            <w:r w:rsidRPr="00357A95">
              <w:rPr>
                <w:rFonts w:ascii="Arial" w:eastAsia="Arial" w:hAnsi="Arial" w:cs="Arial"/>
                <w:sz w:val="24"/>
                <w:szCs w:val="24"/>
                <w:u w:val="single"/>
              </w:rPr>
              <w:t>Region 1</w:t>
            </w:r>
          </w:p>
        </w:tc>
        <w:tc>
          <w:tcPr>
            <w:tcW w:w="2483" w:type="dxa"/>
          </w:tcPr>
          <w:p w14:paraId="627A0752" w14:textId="77777777" w:rsidR="00357A95" w:rsidRPr="00357A95" w:rsidRDefault="00357A95" w:rsidP="00357A95">
            <w:pPr>
              <w:widowControl w:val="0"/>
              <w:autoSpaceDE w:val="0"/>
              <w:autoSpaceDN w:val="0"/>
              <w:spacing w:line="236" w:lineRule="exact"/>
              <w:ind w:left="109"/>
              <w:rPr>
                <w:rFonts w:ascii="Arial" w:eastAsia="Arial" w:hAnsi="Arial" w:cs="Arial"/>
                <w:sz w:val="24"/>
                <w:szCs w:val="24"/>
                <w:u w:val="single"/>
              </w:rPr>
            </w:pPr>
            <w:r w:rsidRPr="00357A95">
              <w:rPr>
                <w:rFonts w:ascii="Arial" w:eastAsia="Arial" w:hAnsi="Arial" w:cs="Arial"/>
                <w:sz w:val="24"/>
                <w:szCs w:val="24"/>
                <w:u w:val="single"/>
              </w:rPr>
              <w:t>Bay Region</w:t>
            </w:r>
          </w:p>
        </w:tc>
        <w:tc>
          <w:tcPr>
            <w:tcW w:w="2135" w:type="dxa"/>
          </w:tcPr>
          <w:p w14:paraId="7E77B405" w14:textId="77777777" w:rsidR="00357A95" w:rsidRPr="00357A95" w:rsidRDefault="00357A95" w:rsidP="00357A95">
            <w:pPr>
              <w:widowControl w:val="0"/>
              <w:autoSpaceDE w:val="0"/>
              <w:autoSpaceDN w:val="0"/>
              <w:spacing w:line="236" w:lineRule="exact"/>
              <w:ind w:left="109"/>
              <w:rPr>
                <w:rFonts w:ascii="Arial" w:eastAsia="Arial" w:hAnsi="Arial" w:cs="Arial"/>
                <w:sz w:val="24"/>
                <w:szCs w:val="24"/>
              </w:rPr>
            </w:pPr>
            <w:r w:rsidRPr="00357A95">
              <w:rPr>
                <w:rFonts w:ascii="Arial" w:eastAsia="Arial" w:hAnsi="Arial" w:cs="Arial"/>
                <w:sz w:val="24"/>
                <w:szCs w:val="24"/>
                <w:u w:val="single"/>
              </w:rPr>
              <w:t>Region</w:t>
            </w:r>
            <w:r w:rsidRPr="00357A95">
              <w:rPr>
                <w:rFonts w:ascii="Arial" w:eastAsia="Arial" w:hAnsi="Arial" w:cs="Arial"/>
                <w:spacing w:val="-5"/>
                <w:sz w:val="24"/>
                <w:szCs w:val="24"/>
                <w:u w:val="single"/>
              </w:rPr>
              <w:t xml:space="preserve"> </w:t>
            </w:r>
            <w:r w:rsidRPr="00357A95">
              <w:rPr>
                <w:rFonts w:ascii="Arial" w:eastAsia="Arial" w:hAnsi="Arial" w:cs="Arial"/>
                <w:spacing w:val="-10"/>
                <w:sz w:val="24"/>
                <w:szCs w:val="24"/>
                <w:u w:val="single"/>
              </w:rPr>
              <w:t>3</w:t>
            </w:r>
          </w:p>
        </w:tc>
      </w:tr>
      <w:tr w:rsidR="00357A95" w:rsidRPr="00357A95" w14:paraId="33998589" w14:textId="77777777" w:rsidTr="00BA7D43">
        <w:trPr>
          <w:trHeight w:val="253"/>
        </w:trPr>
        <w:tc>
          <w:tcPr>
            <w:tcW w:w="1842" w:type="dxa"/>
          </w:tcPr>
          <w:p w14:paraId="70A64E8F" w14:textId="77777777" w:rsidR="00357A95" w:rsidRPr="00357A95" w:rsidRDefault="00357A95" w:rsidP="00357A95">
            <w:pPr>
              <w:widowControl w:val="0"/>
              <w:autoSpaceDE w:val="0"/>
              <w:autoSpaceDN w:val="0"/>
              <w:spacing w:line="233" w:lineRule="exact"/>
              <w:ind w:left="107"/>
              <w:rPr>
                <w:rFonts w:ascii="Arial" w:eastAsia="Arial" w:hAnsi="Arial" w:cs="Arial"/>
                <w:spacing w:val="-2"/>
                <w:sz w:val="24"/>
                <w:szCs w:val="24"/>
              </w:rPr>
            </w:pPr>
            <w:r w:rsidRPr="00357A95">
              <w:rPr>
                <w:rFonts w:ascii="Arial" w:eastAsia="Arial" w:hAnsi="Arial" w:cs="Arial"/>
                <w:spacing w:val="-2"/>
                <w:sz w:val="24"/>
                <w:szCs w:val="24"/>
              </w:rPr>
              <w:t>Employment Development Department</w:t>
            </w:r>
          </w:p>
          <w:p w14:paraId="3720BB16" w14:textId="77777777" w:rsidR="00357A95" w:rsidRPr="00357A95" w:rsidRDefault="00357A95" w:rsidP="00357A95">
            <w:pPr>
              <w:widowControl w:val="0"/>
              <w:autoSpaceDE w:val="0"/>
              <w:autoSpaceDN w:val="0"/>
              <w:spacing w:line="233" w:lineRule="exact"/>
              <w:ind w:left="107"/>
              <w:rPr>
                <w:rFonts w:ascii="Arial" w:eastAsia="Arial" w:hAnsi="Arial" w:cs="Arial"/>
                <w:sz w:val="24"/>
                <w:szCs w:val="24"/>
              </w:rPr>
            </w:pPr>
            <w:r w:rsidRPr="00357A95">
              <w:rPr>
                <w:rFonts w:ascii="Arial" w:eastAsia="Arial" w:hAnsi="Arial" w:cs="Arial"/>
                <w:spacing w:val="-2"/>
                <w:sz w:val="24"/>
                <w:szCs w:val="24"/>
              </w:rPr>
              <w:t>722 Capital Mall Sacramento, CA</w:t>
            </w:r>
          </w:p>
        </w:tc>
        <w:tc>
          <w:tcPr>
            <w:tcW w:w="1758" w:type="dxa"/>
          </w:tcPr>
          <w:p w14:paraId="7DB60DA2" w14:textId="77777777" w:rsidR="00357A95" w:rsidRPr="00357A95" w:rsidRDefault="00357A95" w:rsidP="00357A95">
            <w:pPr>
              <w:widowControl w:val="0"/>
              <w:autoSpaceDE w:val="0"/>
              <w:autoSpaceDN w:val="0"/>
              <w:spacing w:line="233" w:lineRule="exact"/>
              <w:ind w:left="138"/>
              <w:rPr>
                <w:rFonts w:ascii="Arial" w:eastAsia="Arial" w:hAnsi="Arial" w:cs="Arial"/>
                <w:spacing w:val="-2"/>
                <w:sz w:val="24"/>
                <w:szCs w:val="24"/>
              </w:rPr>
            </w:pPr>
            <w:r w:rsidRPr="00357A95">
              <w:rPr>
                <w:rFonts w:ascii="Arial" w:eastAsia="Arial" w:hAnsi="Arial" w:cs="Arial"/>
                <w:sz w:val="24"/>
                <w:szCs w:val="24"/>
              </w:rPr>
              <w:t>Twin</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Towers</w:t>
            </w:r>
          </w:p>
          <w:p w14:paraId="4C360D77" w14:textId="77777777" w:rsidR="00357A95" w:rsidRPr="00357A95" w:rsidRDefault="00357A95" w:rsidP="00357A95">
            <w:pPr>
              <w:widowControl w:val="0"/>
              <w:autoSpaceDE w:val="0"/>
              <w:autoSpaceDN w:val="0"/>
              <w:spacing w:line="233" w:lineRule="exact"/>
              <w:ind w:left="138"/>
              <w:rPr>
                <w:rFonts w:ascii="Arial" w:eastAsia="Arial" w:hAnsi="Arial" w:cs="Arial"/>
                <w:spacing w:val="-2"/>
                <w:sz w:val="24"/>
                <w:szCs w:val="24"/>
              </w:rPr>
            </w:pPr>
            <w:r w:rsidRPr="00357A95">
              <w:rPr>
                <w:rFonts w:ascii="Arial" w:eastAsia="Arial" w:hAnsi="Arial" w:cs="Arial"/>
                <w:spacing w:val="-2"/>
                <w:sz w:val="24"/>
                <w:szCs w:val="24"/>
              </w:rPr>
              <w:t>744 P Street</w:t>
            </w:r>
          </w:p>
          <w:p w14:paraId="50AF73C2" w14:textId="77777777" w:rsidR="00357A95" w:rsidRPr="00357A95" w:rsidRDefault="00357A95" w:rsidP="00357A95">
            <w:pPr>
              <w:widowControl w:val="0"/>
              <w:autoSpaceDE w:val="0"/>
              <w:autoSpaceDN w:val="0"/>
              <w:spacing w:line="233" w:lineRule="exact"/>
              <w:ind w:left="138"/>
              <w:rPr>
                <w:rFonts w:ascii="Arial" w:eastAsia="Arial" w:hAnsi="Arial" w:cs="Arial"/>
                <w:spacing w:val="-2"/>
                <w:sz w:val="24"/>
                <w:szCs w:val="24"/>
              </w:rPr>
            </w:pPr>
            <w:r w:rsidRPr="00357A95">
              <w:rPr>
                <w:rFonts w:ascii="Arial" w:eastAsia="Arial" w:hAnsi="Arial" w:cs="Arial"/>
                <w:spacing w:val="-2"/>
                <w:sz w:val="24"/>
                <w:szCs w:val="24"/>
              </w:rPr>
              <w:t>Sacramento, CA 95814</w:t>
            </w:r>
          </w:p>
        </w:tc>
        <w:tc>
          <w:tcPr>
            <w:tcW w:w="2160" w:type="dxa"/>
          </w:tcPr>
          <w:p w14:paraId="75F8B808" w14:textId="77777777" w:rsidR="00357A95" w:rsidRPr="00357A95" w:rsidRDefault="00357A95" w:rsidP="00357A95">
            <w:pPr>
              <w:widowControl w:val="0"/>
              <w:autoSpaceDE w:val="0"/>
              <w:autoSpaceDN w:val="0"/>
              <w:ind w:left="105"/>
              <w:rPr>
                <w:rFonts w:ascii="Arial" w:eastAsia="Arial" w:hAnsi="Arial" w:cs="Arial"/>
                <w:sz w:val="24"/>
                <w:szCs w:val="24"/>
              </w:rPr>
            </w:pPr>
            <w:r w:rsidRPr="00357A95">
              <w:rPr>
                <w:rFonts w:ascii="Arial" w:eastAsia="Arial" w:hAnsi="Arial" w:cs="Arial"/>
                <w:sz w:val="24"/>
                <w:szCs w:val="24"/>
              </w:rPr>
              <w:t xml:space="preserve">CalEPA </w:t>
            </w:r>
          </w:p>
          <w:p w14:paraId="61B913F3" w14:textId="77777777" w:rsidR="00357A95" w:rsidRPr="00357A95" w:rsidRDefault="00357A95" w:rsidP="00357A95">
            <w:pPr>
              <w:widowControl w:val="0"/>
              <w:autoSpaceDE w:val="0"/>
              <w:autoSpaceDN w:val="0"/>
              <w:ind w:left="105"/>
              <w:rPr>
                <w:rFonts w:ascii="Arial" w:eastAsia="Arial" w:hAnsi="Arial" w:cs="Arial"/>
                <w:sz w:val="24"/>
                <w:szCs w:val="24"/>
              </w:rPr>
            </w:pPr>
            <w:r w:rsidRPr="00357A95">
              <w:rPr>
                <w:rFonts w:ascii="Arial" w:eastAsia="Arial" w:hAnsi="Arial" w:cs="Arial"/>
                <w:sz w:val="24"/>
                <w:szCs w:val="24"/>
              </w:rPr>
              <w:t>(Building #024)</w:t>
            </w:r>
          </w:p>
          <w:p w14:paraId="143F33A9" w14:textId="77777777" w:rsidR="00357A95" w:rsidRPr="00357A95" w:rsidRDefault="00357A95" w:rsidP="00357A95">
            <w:pPr>
              <w:widowControl w:val="0"/>
              <w:autoSpaceDE w:val="0"/>
              <w:autoSpaceDN w:val="0"/>
              <w:ind w:left="105"/>
              <w:rPr>
                <w:rFonts w:ascii="Arial" w:eastAsia="Arial" w:hAnsi="Arial" w:cs="Arial"/>
                <w:sz w:val="24"/>
                <w:szCs w:val="24"/>
              </w:rPr>
            </w:pPr>
            <w:r w:rsidRPr="00357A95">
              <w:rPr>
                <w:rFonts w:ascii="Arial" w:eastAsia="Arial" w:hAnsi="Arial" w:cs="Arial"/>
                <w:sz w:val="24"/>
                <w:szCs w:val="24"/>
              </w:rPr>
              <w:t>1001 I Street</w:t>
            </w:r>
          </w:p>
          <w:p w14:paraId="57ADA0D3" w14:textId="77777777" w:rsidR="00357A95" w:rsidRPr="00357A95" w:rsidRDefault="00357A95" w:rsidP="00357A95">
            <w:pPr>
              <w:widowControl w:val="0"/>
              <w:autoSpaceDE w:val="0"/>
              <w:autoSpaceDN w:val="0"/>
              <w:spacing w:line="233" w:lineRule="exact"/>
              <w:ind w:left="105"/>
              <w:rPr>
                <w:rFonts w:ascii="Arial" w:eastAsia="Arial" w:hAnsi="Arial" w:cs="Arial"/>
                <w:sz w:val="24"/>
                <w:szCs w:val="24"/>
              </w:rPr>
            </w:pPr>
            <w:r w:rsidRPr="00357A95">
              <w:rPr>
                <w:rFonts w:ascii="Arial" w:eastAsia="Arial" w:hAnsi="Arial" w:cs="Arial"/>
                <w:sz w:val="24"/>
                <w:szCs w:val="24"/>
              </w:rPr>
              <w:t>Sacramento, CA 95814</w:t>
            </w:r>
          </w:p>
        </w:tc>
        <w:tc>
          <w:tcPr>
            <w:tcW w:w="2483" w:type="dxa"/>
          </w:tcPr>
          <w:p w14:paraId="3AFFB4F7"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Elihu Harris State Building (#602)</w:t>
            </w:r>
          </w:p>
          <w:p w14:paraId="7ECE3A4C" w14:textId="77777777" w:rsidR="00357A95" w:rsidRPr="00357A95" w:rsidRDefault="00357A95" w:rsidP="00357A95">
            <w:pPr>
              <w:widowControl w:val="0"/>
              <w:autoSpaceDE w:val="0"/>
              <w:autoSpaceDN w:val="0"/>
              <w:ind w:left="107" w:right="281"/>
              <w:rPr>
                <w:rFonts w:ascii="Arial" w:eastAsia="Arial" w:hAnsi="Arial" w:cs="Arial"/>
                <w:sz w:val="24"/>
                <w:szCs w:val="24"/>
              </w:rPr>
            </w:pPr>
            <w:r w:rsidRPr="00357A95">
              <w:rPr>
                <w:rFonts w:ascii="Arial" w:eastAsia="Arial" w:hAnsi="Arial" w:cs="Arial"/>
                <w:sz w:val="24"/>
                <w:szCs w:val="24"/>
              </w:rPr>
              <w:t>1515 Clay Street</w:t>
            </w:r>
          </w:p>
          <w:p w14:paraId="489F7C41"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Oakland, CA 94612</w:t>
            </w:r>
          </w:p>
          <w:p w14:paraId="296EB330"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p>
          <w:p w14:paraId="16DD0FA8"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Ronald M George SOC</w:t>
            </w:r>
          </w:p>
          <w:p w14:paraId="39AE63FE"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Building (#402)</w:t>
            </w:r>
          </w:p>
          <w:p w14:paraId="723ED772"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455 Golden Gate Ave.</w:t>
            </w:r>
          </w:p>
          <w:p w14:paraId="6FDC17E3"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z w:val="24"/>
                <w:szCs w:val="24"/>
              </w:rPr>
              <w:t>San Francisco, CA 94102</w:t>
            </w:r>
          </w:p>
        </w:tc>
        <w:tc>
          <w:tcPr>
            <w:tcW w:w="2135" w:type="dxa"/>
          </w:tcPr>
          <w:p w14:paraId="698D59D2" w14:textId="77777777" w:rsidR="00357A95" w:rsidRPr="00357A95" w:rsidRDefault="00357A95" w:rsidP="00357A95">
            <w:pPr>
              <w:widowControl w:val="0"/>
              <w:autoSpaceDE w:val="0"/>
              <w:autoSpaceDN w:val="0"/>
              <w:spacing w:line="233" w:lineRule="exact"/>
              <w:ind w:left="109"/>
              <w:rPr>
                <w:rFonts w:ascii="Arial" w:eastAsia="Arial" w:hAnsi="Arial" w:cs="Arial"/>
                <w:spacing w:val="-5"/>
                <w:sz w:val="24"/>
                <w:szCs w:val="24"/>
              </w:rPr>
            </w:pPr>
            <w:r w:rsidRPr="00357A95">
              <w:rPr>
                <w:rFonts w:ascii="Arial" w:eastAsia="Arial" w:hAnsi="Arial" w:cs="Arial"/>
                <w:sz w:val="24"/>
                <w:szCs w:val="24"/>
              </w:rPr>
              <w:t>Department</w:t>
            </w:r>
            <w:r w:rsidRPr="00357A95">
              <w:rPr>
                <w:rFonts w:ascii="Arial" w:eastAsia="Arial" w:hAnsi="Arial" w:cs="Arial"/>
                <w:spacing w:val="-11"/>
                <w:sz w:val="24"/>
                <w:szCs w:val="24"/>
              </w:rPr>
              <w:t xml:space="preserve"> </w:t>
            </w:r>
            <w:r w:rsidRPr="00357A95">
              <w:rPr>
                <w:rFonts w:ascii="Arial" w:eastAsia="Arial" w:hAnsi="Arial" w:cs="Arial"/>
                <w:spacing w:val="-5"/>
                <w:sz w:val="24"/>
                <w:szCs w:val="24"/>
              </w:rPr>
              <w:t>of Justice</w:t>
            </w:r>
          </w:p>
          <w:p w14:paraId="6EBBBEF4" w14:textId="77777777" w:rsidR="00357A95" w:rsidRPr="00357A95" w:rsidRDefault="00357A95" w:rsidP="00357A95">
            <w:pPr>
              <w:widowControl w:val="0"/>
              <w:autoSpaceDE w:val="0"/>
              <w:autoSpaceDN w:val="0"/>
              <w:spacing w:line="233" w:lineRule="exact"/>
              <w:ind w:left="109"/>
              <w:rPr>
                <w:rFonts w:ascii="Arial" w:eastAsia="Arial" w:hAnsi="Arial" w:cs="Arial"/>
                <w:sz w:val="24"/>
                <w:szCs w:val="24"/>
              </w:rPr>
            </w:pPr>
            <w:r w:rsidRPr="00357A95">
              <w:rPr>
                <w:rFonts w:ascii="Arial" w:eastAsia="Arial" w:hAnsi="Arial" w:cs="Arial"/>
                <w:spacing w:val="-5"/>
                <w:sz w:val="24"/>
                <w:szCs w:val="24"/>
              </w:rPr>
              <w:t>4949 Broadway St. Sacramento, CA 95814</w:t>
            </w:r>
          </w:p>
        </w:tc>
      </w:tr>
    </w:tbl>
    <w:p w14:paraId="23A4AC04" w14:textId="77777777" w:rsidR="00357A95" w:rsidRPr="00357A95" w:rsidRDefault="00357A95" w:rsidP="00357A95">
      <w:pPr>
        <w:widowControl w:val="0"/>
        <w:tabs>
          <w:tab w:val="left" w:pos="2339"/>
        </w:tabs>
        <w:autoSpaceDE w:val="0"/>
        <w:autoSpaceDN w:val="0"/>
        <w:ind w:left="1979"/>
        <w:rPr>
          <w:rFonts w:ascii="Arial" w:eastAsia="Arial" w:hAnsi="Arial" w:cs="Arial"/>
          <w:sz w:val="24"/>
          <w:szCs w:val="24"/>
        </w:rPr>
      </w:pPr>
    </w:p>
    <w:p w14:paraId="355312C1" w14:textId="77777777" w:rsidR="00CB0505" w:rsidRDefault="00CB0505" w:rsidP="00357A95">
      <w:pPr>
        <w:widowControl w:val="0"/>
        <w:tabs>
          <w:tab w:val="left" w:pos="2339"/>
        </w:tabs>
        <w:autoSpaceDE w:val="0"/>
        <w:autoSpaceDN w:val="0"/>
        <w:ind w:left="1979"/>
        <w:rPr>
          <w:rFonts w:ascii="Arial" w:eastAsia="Arial" w:hAnsi="Arial" w:cs="Arial"/>
          <w:sz w:val="24"/>
          <w:szCs w:val="24"/>
        </w:rPr>
        <w:sectPr w:rsidR="00CB0505" w:rsidSect="00357A95">
          <w:pgSz w:w="12240" w:h="15840"/>
          <w:pgMar w:top="1100" w:right="200" w:bottom="280" w:left="180" w:header="367" w:footer="0" w:gutter="0"/>
          <w:cols w:space="720"/>
        </w:sectPr>
      </w:pPr>
    </w:p>
    <w:p w14:paraId="50318EFB" w14:textId="77777777" w:rsidR="00357A95" w:rsidRPr="00357A95" w:rsidRDefault="00357A95" w:rsidP="00357A95">
      <w:pPr>
        <w:widowControl w:val="0"/>
        <w:tabs>
          <w:tab w:val="left" w:pos="2339"/>
        </w:tabs>
        <w:autoSpaceDE w:val="0"/>
        <w:autoSpaceDN w:val="0"/>
        <w:ind w:left="1979"/>
        <w:rPr>
          <w:rFonts w:ascii="Arial" w:eastAsia="Arial" w:hAnsi="Arial" w:cs="Arial"/>
          <w:sz w:val="24"/>
          <w:szCs w:val="24"/>
        </w:rPr>
      </w:pPr>
    </w:p>
    <w:p w14:paraId="184706E2" w14:textId="77777777" w:rsidR="00357A95" w:rsidRPr="00357A95" w:rsidRDefault="00357A95" w:rsidP="00DE0531">
      <w:pPr>
        <w:widowControl w:val="0"/>
        <w:numPr>
          <w:ilvl w:val="2"/>
          <w:numId w:val="28"/>
        </w:numPr>
        <w:autoSpaceDE w:val="0"/>
        <w:autoSpaceDN w:val="0"/>
        <w:rPr>
          <w:rFonts w:ascii="Arial" w:eastAsia="Arial" w:hAnsi="Arial" w:cs="Arial"/>
          <w:sz w:val="24"/>
          <w:szCs w:val="24"/>
        </w:rPr>
      </w:pPr>
      <w:r w:rsidRPr="00357A95">
        <w:rPr>
          <w:rFonts w:ascii="Arial" w:eastAsia="Arial" w:hAnsi="Arial" w:cs="Arial"/>
          <w:sz w:val="22"/>
          <w:szCs w:val="22"/>
        </w:rPr>
        <w:t xml:space="preserve"> </w:t>
      </w:r>
      <w:r w:rsidRPr="00357A95">
        <w:rPr>
          <w:rFonts w:ascii="Arial" w:eastAsia="Arial" w:hAnsi="Arial" w:cs="Arial"/>
          <w:sz w:val="24"/>
          <w:szCs w:val="24"/>
          <w:u w:val="single"/>
        </w:rPr>
        <w:t>Annual</w:t>
      </w:r>
      <w:r w:rsidRPr="00357A95">
        <w:rPr>
          <w:rFonts w:ascii="Arial" w:eastAsia="Arial" w:hAnsi="Arial" w:cs="Arial"/>
          <w:spacing w:val="-7"/>
          <w:sz w:val="24"/>
          <w:szCs w:val="24"/>
          <w:u w:val="single"/>
        </w:rPr>
        <w:t xml:space="preserve"> </w:t>
      </w:r>
      <w:r w:rsidRPr="00357A95">
        <w:rPr>
          <w:rFonts w:ascii="Arial" w:eastAsia="Arial" w:hAnsi="Arial" w:cs="Arial"/>
          <w:sz w:val="24"/>
          <w:szCs w:val="24"/>
          <w:u w:val="single"/>
        </w:rPr>
        <w:t>Spill</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Bucket</w:t>
      </w:r>
      <w:r w:rsidRPr="00357A95">
        <w:rPr>
          <w:rFonts w:ascii="Arial" w:eastAsia="Arial" w:hAnsi="Arial" w:cs="Arial"/>
          <w:spacing w:val="-3"/>
          <w:sz w:val="24"/>
          <w:szCs w:val="24"/>
          <w:u w:val="single"/>
        </w:rPr>
        <w:t xml:space="preserve"> </w:t>
      </w:r>
      <w:r w:rsidRPr="00357A95">
        <w:rPr>
          <w:rFonts w:ascii="Arial" w:eastAsia="Arial" w:hAnsi="Arial" w:cs="Arial"/>
          <w:spacing w:val="-4"/>
          <w:sz w:val="24"/>
          <w:szCs w:val="24"/>
          <w:u w:val="single"/>
        </w:rPr>
        <w:t>Test (add applicable buildings)</w:t>
      </w:r>
    </w:p>
    <w:p w14:paraId="77DFBB74" w14:textId="77777777" w:rsidR="00357A95" w:rsidRPr="00357A95" w:rsidRDefault="00357A95" w:rsidP="00357A95">
      <w:pPr>
        <w:widowControl w:val="0"/>
        <w:autoSpaceDE w:val="0"/>
        <w:autoSpaceDN w:val="0"/>
        <w:rPr>
          <w:rFonts w:ascii="Arial" w:eastAsia="Arial" w:hAnsi="Arial" w:cs="Arial"/>
          <w:sz w:val="24"/>
          <w:szCs w:val="24"/>
        </w:rPr>
      </w:pPr>
    </w:p>
    <w:p w14:paraId="5D27498D" w14:textId="77777777" w:rsidR="00357A95" w:rsidRPr="00357A95" w:rsidRDefault="00357A95" w:rsidP="00DE0531">
      <w:pPr>
        <w:widowControl w:val="0"/>
        <w:numPr>
          <w:ilvl w:val="0"/>
          <w:numId w:val="48"/>
        </w:numPr>
        <w:tabs>
          <w:tab w:val="left" w:pos="2880"/>
        </w:tabs>
        <w:autoSpaceDE w:val="0"/>
        <w:autoSpaceDN w:val="0"/>
        <w:spacing w:before="1" w:line="252" w:lineRule="exact"/>
        <w:ind w:hanging="540"/>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5"/>
          <w:sz w:val="24"/>
          <w:szCs w:val="24"/>
        </w:rPr>
        <w:t xml:space="preserve"> </w:t>
      </w:r>
      <w:r w:rsidRPr="00357A95">
        <w:rPr>
          <w:rFonts w:ascii="Arial" w:eastAsia="Arial" w:hAnsi="Arial" w:cs="Arial"/>
          <w:sz w:val="24"/>
          <w:szCs w:val="24"/>
        </w:rPr>
        <w:t>Annual</w:t>
      </w:r>
      <w:r w:rsidRPr="00357A95">
        <w:rPr>
          <w:rFonts w:ascii="Arial" w:eastAsia="Arial" w:hAnsi="Arial" w:cs="Arial"/>
          <w:spacing w:val="-5"/>
          <w:sz w:val="24"/>
          <w:szCs w:val="24"/>
        </w:rPr>
        <w:t xml:space="preserve"> </w:t>
      </w:r>
      <w:r w:rsidRPr="00357A95">
        <w:rPr>
          <w:rFonts w:ascii="Arial" w:eastAsia="Arial" w:hAnsi="Arial" w:cs="Arial"/>
          <w:sz w:val="24"/>
          <w:szCs w:val="24"/>
        </w:rPr>
        <w:t>Spill</w:t>
      </w:r>
      <w:r w:rsidRPr="00357A95">
        <w:rPr>
          <w:rFonts w:ascii="Arial" w:eastAsia="Arial" w:hAnsi="Arial" w:cs="Arial"/>
          <w:spacing w:val="-5"/>
          <w:sz w:val="24"/>
          <w:szCs w:val="24"/>
        </w:rPr>
        <w:t xml:space="preserve"> </w:t>
      </w:r>
      <w:r w:rsidRPr="00357A95">
        <w:rPr>
          <w:rFonts w:ascii="Arial" w:eastAsia="Arial" w:hAnsi="Arial" w:cs="Arial"/>
          <w:sz w:val="24"/>
          <w:szCs w:val="24"/>
        </w:rPr>
        <w:t>Bucket</w:t>
      </w:r>
      <w:r w:rsidRPr="00357A95">
        <w:rPr>
          <w:rFonts w:ascii="Arial" w:eastAsia="Arial" w:hAnsi="Arial" w:cs="Arial"/>
          <w:spacing w:val="-3"/>
          <w:sz w:val="24"/>
          <w:szCs w:val="24"/>
        </w:rPr>
        <w:t xml:space="preserve"> </w:t>
      </w:r>
      <w:r w:rsidRPr="00357A95">
        <w:rPr>
          <w:rFonts w:ascii="Arial" w:eastAsia="Arial" w:hAnsi="Arial" w:cs="Arial"/>
          <w:sz w:val="24"/>
          <w:szCs w:val="24"/>
        </w:rPr>
        <w:t>Test</w:t>
      </w:r>
      <w:r w:rsidRPr="00357A95">
        <w:rPr>
          <w:rFonts w:ascii="Arial" w:eastAsia="Arial" w:hAnsi="Arial" w:cs="Arial"/>
          <w:spacing w:val="-2"/>
          <w:sz w:val="24"/>
          <w:szCs w:val="24"/>
        </w:rPr>
        <w:t xml:space="preserve"> </w:t>
      </w:r>
    </w:p>
    <w:p w14:paraId="473D7C2A" w14:textId="77777777" w:rsidR="00357A95" w:rsidRPr="00357A95" w:rsidRDefault="00357A95" w:rsidP="00DE0531">
      <w:pPr>
        <w:widowControl w:val="0"/>
        <w:numPr>
          <w:ilvl w:val="0"/>
          <w:numId w:val="48"/>
        </w:numPr>
        <w:autoSpaceDE w:val="0"/>
        <w:autoSpaceDN w:val="0"/>
        <w:ind w:right="1321"/>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submit</w:t>
      </w:r>
      <w:r w:rsidRPr="00357A95">
        <w:rPr>
          <w:rFonts w:ascii="Arial" w:eastAsia="Arial" w:hAnsi="Arial" w:cs="Arial"/>
          <w:spacing w:val="-5"/>
          <w:sz w:val="24"/>
          <w:szCs w:val="24"/>
        </w:rPr>
        <w:t xml:space="preserve"> </w:t>
      </w:r>
      <w:r w:rsidRPr="00357A95">
        <w:rPr>
          <w:rFonts w:ascii="Arial" w:eastAsia="Arial" w:hAnsi="Arial" w:cs="Arial"/>
          <w:sz w:val="24"/>
          <w:szCs w:val="24"/>
        </w:rPr>
        <w:t>two</w:t>
      </w:r>
      <w:r w:rsidRPr="00357A95">
        <w:rPr>
          <w:rFonts w:ascii="Arial" w:eastAsia="Arial" w:hAnsi="Arial" w:cs="Arial"/>
          <w:spacing w:val="-2"/>
          <w:sz w:val="24"/>
          <w:szCs w:val="24"/>
        </w:rPr>
        <w:t xml:space="preserve"> </w:t>
      </w:r>
      <w:r w:rsidRPr="00357A95">
        <w:rPr>
          <w:rFonts w:ascii="Arial" w:eastAsia="Arial" w:hAnsi="Arial" w:cs="Arial"/>
          <w:sz w:val="24"/>
          <w:szCs w:val="24"/>
        </w:rPr>
        <w:t>(2)</w:t>
      </w:r>
      <w:r w:rsidRPr="00357A95">
        <w:rPr>
          <w:rFonts w:ascii="Arial" w:eastAsia="Arial" w:hAnsi="Arial" w:cs="Arial"/>
          <w:spacing w:val="-3"/>
          <w:sz w:val="24"/>
          <w:szCs w:val="24"/>
        </w:rPr>
        <w:t xml:space="preserve"> </w:t>
      </w:r>
      <w:r w:rsidRPr="00357A95">
        <w:rPr>
          <w:rFonts w:ascii="Arial" w:eastAsia="Arial" w:hAnsi="Arial" w:cs="Arial"/>
          <w:sz w:val="24"/>
          <w:szCs w:val="24"/>
        </w:rPr>
        <w:t>copies</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completed Exhibit A, Attachment 4,</w:t>
      </w:r>
      <w:r w:rsidRPr="00357A95">
        <w:rPr>
          <w:rFonts w:ascii="Arial" w:eastAsia="Arial" w:hAnsi="Arial" w:cs="Arial"/>
          <w:spacing w:val="-4"/>
          <w:sz w:val="24"/>
          <w:szCs w:val="24"/>
        </w:rPr>
        <w:t xml:space="preserve"> </w:t>
      </w:r>
      <w:r w:rsidRPr="00357A95">
        <w:rPr>
          <w:rFonts w:ascii="Arial" w:eastAsia="Arial" w:hAnsi="Arial" w:cs="Arial"/>
          <w:sz w:val="24"/>
          <w:szCs w:val="24"/>
        </w:rPr>
        <w:t>Spill</w:t>
      </w:r>
      <w:r w:rsidRPr="00357A95">
        <w:rPr>
          <w:rFonts w:ascii="Arial" w:eastAsia="Arial" w:hAnsi="Arial" w:cs="Arial"/>
          <w:spacing w:val="-3"/>
          <w:sz w:val="24"/>
          <w:szCs w:val="24"/>
        </w:rPr>
        <w:t xml:space="preserve"> Container Testing Report Form </w:t>
      </w:r>
      <w:r w:rsidRPr="00357A95">
        <w:rPr>
          <w:rFonts w:ascii="Arial" w:eastAsia="Arial" w:hAnsi="Arial" w:cs="Arial"/>
          <w:sz w:val="24"/>
          <w:szCs w:val="24"/>
        </w:rPr>
        <w:t>within five (5) calendar days of the inspection. One (1) original</w:t>
      </w:r>
      <w:r w:rsidRPr="00357A95">
        <w:rPr>
          <w:rFonts w:ascii="Arial" w:eastAsia="Arial" w:hAnsi="Arial" w:cs="Arial"/>
          <w:spacing w:val="-2"/>
          <w:sz w:val="24"/>
          <w:szCs w:val="24"/>
        </w:rPr>
        <w:t xml:space="preserve"> </w:t>
      </w:r>
      <w:r w:rsidRPr="00357A95">
        <w:rPr>
          <w:rFonts w:ascii="Arial" w:eastAsia="Arial" w:hAnsi="Arial" w:cs="Arial"/>
          <w:sz w:val="24"/>
          <w:szCs w:val="24"/>
        </w:rPr>
        <w:t>copy</w:t>
      </w:r>
      <w:r w:rsidRPr="00357A95">
        <w:rPr>
          <w:rFonts w:ascii="Arial" w:eastAsia="Arial" w:hAnsi="Arial" w:cs="Arial"/>
          <w:spacing w:val="-4"/>
          <w:sz w:val="24"/>
          <w:szCs w:val="24"/>
        </w:rPr>
        <w:t xml:space="preserve"> </w:t>
      </w:r>
      <w:r w:rsidRPr="00357A95">
        <w:rPr>
          <w:rFonts w:ascii="Arial" w:eastAsia="Arial" w:hAnsi="Arial" w:cs="Arial"/>
          <w:sz w:val="24"/>
          <w:szCs w:val="24"/>
        </w:rPr>
        <w:t>for each</w:t>
      </w:r>
      <w:r w:rsidRPr="00357A95">
        <w:rPr>
          <w:rFonts w:ascii="Arial" w:eastAsia="Arial" w:hAnsi="Arial" w:cs="Arial"/>
          <w:spacing w:val="-5"/>
          <w:sz w:val="24"/>
          <w:szCs w:val="24"/>
        </w:rPr>
        <w:t xml:space="preserve"> </w:t>
      </w:r>
      <w:r w:rsidRPr="00357A95">
        <w:rPr>
          <w:rFonts w:ascii="Arial" w:eastAsia="Arial" w:hAnsi="Arial" w:cs="Arial"/>
          <w:sz w:val="24"/>
          <w:szCs w:val="24"/>
        </w:rPr>
        <w:t>location</w:t>
      </w:r>
      <w:r w:rsidRPr="00357A95">
        <w:rPr>
          <w:rFonts w:ascii="Arial" w:eastAsia="Arial" w:hAnsi="Arial" w:cs="Arial"/>
          <w:spacing w:val="-1"/>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sent</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Contract</w:t>
      </w:r>
      <w:r w:rsidRPr="00357A95">
        <w:rPr>
          <w:rFonts w:ascii="Arial" w:eastAsia="Arial" w:hAnsi="Arial" w:cs="Arial"/>
          <w:spacing w:val="-4"/>
          <w:sz w:val="24"/>
          <w:szCs w:val="24"/>
        </w:rPr>
        <w:t xml:space="preserve"> </w:t>
      </w:r>
      <w:proofErr w:type="gramStart"/>
      <w:r w:rsidRPr="00357A95">
        <w:rPr>
          <w:rFonts w:ascii="Arial" w:eastAsia="Arial" w:hAnsi="Arial" w:cs="Arial"/>
          <w:sz w:val="24"/>
          <w:szCs w:val="24"/>
        </w:rPr>
        <w:t>Administrator</w:t>
      </w:r>
      <w:proofErr w:type="gramEnd"/>
      <w:r w:rsidRPr="00357A95">
        <w:rPr>
          <w:rFonts w:ascii="Arial" w:eastAsia="Arial" w:hAnsi="Arial" w:cs="Arial"/>
          <w:sz w:val="24"/>
          <w:szCs w:val="24"/>
        </w:rPr>
        <w:t xml:space="preserve"> and</w:t>
      </w:r>
      <w:r w:rsidRPr="00357A95">
        <w:rPr>
          <w:rFonts w:ascii="Arial" w:eastAsia="Arial" w:hAnsi="Arial" w:cs="Arial"/>
          <w:spacing w:val="-3"/>
          <w:sz w:val="24"/>
          <w:szCs w:val="24"/>
        </w:rPr>
        <w:t xml:space="preserve"> </w:t>
      </w:r>
      <w:r w:rsidRPr="00357A95">
        <w:rPr>
          <w:rFonts w:ascii="Arial" w:eastAsia="Arial" w:hAnsi="Arial" w:cs="Arial"/>
          <w:sz w:val="24"/>
          <w:szCs w:val="24"/>
        </w:rPr>
        <w:t>one</w:t>
      </w:r>
      <w:r w:rsidRPr="00357A95">
        <w:rPr>
          <w:rFonts w:ascii="Arial" w:eastAsia="Arial" w:hAnsi="Arial" w:cs="Arial"/>
          <w:spacing w:val="-2"/>
          <w:sz w:val="24"/>
          <w:szCs w:val="24"/>
        </w:rPr>
        <w:t xml:space="preserve"> </w:t>
      </w:r>
      <w:r w:rsidRPr="00357A95">
        <w:rPr>
          <w:rFonts w:ascii="Arial" w:eastAsia="Arial" w:hAnsi="Arial" w:cs="Arial"/>
          <w:sz w:val="24"/>
          <w:szCs w:val="24"/>
        </w:rPr>
        <w:t>(1)</w:t>
      </w:r>
      <w:r w:rsidRPr="00357A95">
        <w:rPr>
          <w:rFonts w:ascii="Arial" w:eastAsia="Arial" w:hAnsi="Arial" w:cs="Arial"/>
          <w:spacing w:val="-1"/>
          <w:sz w:val="24"/>
          <w:szCs w:val="24"/>
        </w:rPr>
        <w:t xml:space="preserve"> </w:t>
      </w:r>
      <w:r w:rsidRPr="00357A95">
        <w:rPr>
          <w:rFonts w:ascii="Arial" w:eastAsia="Arial" w:hAnsi="Arial" w:cs="Arial"/>
          <w:sz w:val="24"/>
          <w:szCs w:val="24"/>
        </w:rPr>
        <w:t>copy</w:t>
      </w:r>
      <w:r w:rsidRPr="00357A95">
        <w:rPr>
          <w:rFonts w:ascii="Arial" w:eastAsia="Arial" w:hAnsi="Arial" w:cs="Arial"/>
          <w:spacing w:val="-3"/>
          <w:sz w:val="24"/>
          <w:szCs w:val="24"/>
        </w:rPr>
        <w:t xml:space="preserve"> </w:t>
      </w:r>
      <w:r w:rsidRPr="00357A95">
        <w:rPr>
          <w:rFonts w:ascii="Arial" w:eastAsia="Arial" w:hAnsi="Arial" w:cs="Arial"/>
          <w:sz w:val="24"/>
          <w:szCs w:val="24"/>
        </w:rPr>
        <w:t>of the</w:t>
      </w:r>
      <w:r w:rsidRPr="00357A95">
        <w:rPr>
          <w:rFonts w:ascii="Arial" w:eastAsia="Arial" w:hAnsi="Arial" w:cs="Arial"/>
          <w:spacing w:val="-2"/>
          <w:sz w:val="24"/>
          <w:szCs w:val="24"/>
        </w:rPr>
        <w:t xml:space="preserve"> </w:t>
      </w:r>
      <w:r w:rsidRPr="00357A95">
        <w:rPr>
          <w:rFonts w:ascii="Arial" w:eastAsia="Arial" w:hAnsi="Arial" w:cs="Arial"/>
          <w:sz w:val="24"/>
          <w:szCs w:val="24"/>
        </w:rPr>
        <w:t>report shall</w:t>
      </w:r>
      <w:r w:rsidRPr="00357A95">
        <w:rPr>
          <w:rFonts w:ascii="Arial" w:eastAsia="Arial" w:hAnsi="Arial" w:cs="Arial"/>
          <w:spacing w:val="-1"/>
          <w:sz w:val="24"/>
          <w:szCs w:val="24"/>
        </w:rPr>
        <w:t xml:space="preserve"> </w:t>
      </w:r>
      <w:r w:rsidRPr="00357A95">
        <w:rPr>
          <w:rFonts w:ascii="Arial" w:eastAsia="Arial" w:hAnsi="Arial" w:cs="Arial"/>
          <w:sz w:val="24"/>
          <w:szCs w:val="24"/>
        </w:rPr>
        <w:t>be sent to the local regulatory agency.</w:t>
      </w:r>
    </w:p>
    <w:p w14:paraId="1CD13E36" w14:textId="77777777" w:rsidR="00357A95" w:rsidRPr="00357A95" w:rsidRDefault="00357A95" w:rsidP="00DE0531">
      <w:pPr>
        <w:widowControl w:val="0"/>
        <w:numPr>
          <w:ilvl w:val="0"/>
          <w:numId w:val="48"/>
        </w:numPr>
        <w:tabs>
          <w:tab w:val="left" w:pos="2878"/>
          <w:tab w:val="left" w:pos="2880"/>
        </w:tabs>
        <w:autoSpaceDE w:val="0"/>
        <w:autoSpaceDN w:val="0"/>
        <w:spacing w:before="158"/>
        <w:ind w:right="1382"/>
        <w:jc w:val="both"/>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Contractor</w:t>
      </w:r>
      <w:r w:rsidRPr="00357A95">
        <w:rPr>
          <w:rFonts w:ascii="Arial" w:eastAsia="Arial" w:hAnsi="Arial" w:cs="Arial"/>
          <w:spacing w:val="-2"/>
          <w:sz w:val="24"/>
          <w:szCs w:val="24"/>
        </w:rPr>
        <w:t xml:space="preserve"> </w:t>
      </w:r>
      <w:r w:rsidRPr="00357A95">
        <w:rPr>
          <w:rFonts w:ascii="Arial" w:eastAsia="Arial" w:hAnsi="Arial" w:cs="Arial"/>
          <w:sz w:val="24"/>
          <w:szCs w:val="24"/>
        </w:rPr>
        <w:t>is</w:t>
      </w:r>
      <w:r w:rsidRPr="00357A95">
        <w:rPr>
          <w:rFonts w:ascii="Arial" w:eastAsia="Arial" w:hAnsi="Arial" w:cs="Arial"/>
          <w:spacing w:val="-6"/>
          <w:sz w:val="24"/>
          <w:szCs w:val="24"/>
        </w:rPr>
        <w:t xml:space="preserve"> </w:t>
      </w:r>
      <w:r w:rsidRPr="00357A95">
        <w:rPr>
          <w:rFonts w:ascii="Arial" w:eastAsia="Arial" w:hAnsi="Arial" w:cs="Arial"/>
          <w:sz w:val="24"/>
          <w:szCs w:val="24"/>
        </w:rPr>
        <w:t>responsible</w:t>
      </w:r>
      <w:r w:rsidRPr="00357A95">
        <w:rPr>
          <w:rFonts w:ascii="Arial" w:eastAsia="Arial" w:hAnsi="Arial" w:cs="Arial"/>
          <w:spacing w:val="-3"/>
          <w:sz w:val="24"/>
          <w:szCs w:val="24"/>
        </w:rPr>
        <w:t xml:space="preserve"> </w:t>
      </w:r>
      <w:r w:rsidRPr="00357A95">
        <w:rPr>
          <w:rFonts w:ascii="Arial" w:eastAsia="Arial" w:hAnsi="Arial" w:cs="Arial"/>
          <w:sz w:val="24"/>
          <w:szCs w:val="24"/>
        </w:rPr>
        <w:t>for</w:t>
      </w:r>
      <w:r w:rsidRPr="00357A95">
        <w:rPr>
          <w:rFonts w:ascii="Arial" w:eastAsia="Arial" w:hAnsi="Arial" w:cs="Arial"/>
          <w:spacing w:val="-7"/>
          <w:sz w:val="24"/>
          <w:szCs w:val="24"/>
        </w:rPr>
        <w:t xml:space="preserve"> </w:t>
      </w:r>
      <w:r w:rsidRPr="00357A95">
        <w:rPr>
          <w:rFonts w:ascii="Arial" w:eastAsia="Arial" w:hAnsi="Arial" w:cs="Arial"/>
          <w:sz w:val="24"/>
          <w:szCs w:val="24"/>
        </w:rPr>
        <w:t>providing</w:t>
      </w:r>
      <w:r w:rsidRPr="00357A95">
        <w:rPr>
          <w:rFonts w:ascii="Arial" w:eastAsia="Arial" w:hAnsi="Arial" w:cs="Arial"/>
          <w:spacing w:val="-5"/>
          <w:sz w:val="24"/>
          <w:szCs w:val="24"/>
        </w:rPr>
        <w:t xml:space="preserve"> </w:t>
      </w:r>
      <w:r w:rsidRPr="00357A95">
        <w:rPr>
          <w:rFonts w:ascii="Arial" w:eastAsia="Arial" w:hAnsi="Arial" w:cs="Arial"/>
          <w:sz w:val="24"/>
          <w:szCs w:val="24"/>
        </w:rPr>
        <w:t>forty-eight</w:t>
      </w:r>
      <w:r w:rsidRPr="00357A95">
        <w:rPr>
          <w:rFonts w:ascii="Arial" w:eastAsia="Arial" w:hAnsi="Arial" w:cs="Arial"/>
          <w:spacing w:val="-1"/>
          <w:sz w:val="24"/>
          <w:szCs w:val="24"/>
        </w:rPr>
        <w:t xml:space="preserve"> </w:t>
      </w:r>
      <w:r w:rsidRPr="00357A95">
        <w:rPr>
          <w:rFonts w:ascii="Arial" w:eastAsia="Arial" w:hAnsi="Arial" w:cs="Arial"/>
          <w:sz w:val="24"/>
          <w:szCs w:val="24"/>
        </w:rPr>
        <w:t>(48)</w:t>
      </w:r>
      <w:r w:rsidRPr="00357A95">
        <w:rPr>
          <w:rFonts w:ascii="Arial" w:eastAsia="Arial" w:hAnsi="Arial" w:cs="Arial"/>
          <w:spacing w:val="-2"/>
          <w:sz w:val="24"/>
          <w:szCs w:val="24"/>
        </w:rPr>
        <w:t xml:space="preserve"> </w:t>
      </w:r>
      <w:r w:rsidRPr="00357A95">
        <w:rPr>
          <w:rFonts w:ascii="Arial" w:eastAsia="Arial" w:hAnsi="Arial" w:cs="Arial"/>
          <w:sz w:val="24"/>
          <w:szCs w:val="24"/>
        </w:rPr>
        <w:t>hour</w:t>
      </w:r>
      <w:r w:rsidRPr="00357A95">
        <w:rPr>
          <w:rFonts w:ascii="Arial" w:eastAsia="Arial" w:hAnsi="Arial" w:cs="Arial"/>
          <w:spacing w:val="-2"/>
          <w:sz w:val="24"/>
          <w:szCs w:val="24"/>
        </w:rPr>
        <w:t xml:space="preserve"> </w:t>
      </w:r>
      <w:r w:rsidRPr="00357A95">
        <w:rPr>
          <w:rFonts w:ascii="Arial" w:eastAsia="Arial" w:hAnsi="Arial" w:cs="Arial"/>
          <w:sz w:val="24"/>
          <w:szCs w:val="24"/>
        </w:rPr>
        <w:t>notice,</w:t>
      </w:r>
      <w:r w:rsidRPr="00357A95">
        <w:rPr>
          <w:rFonts w:ascii="Arial" w:eastAsia="Arial" w:hAnsi="Arial" w:cs="Arial"/>
          <w:spacing w:val="-6"/>
          <w:sz w:val="24"/>
          <w:szCs w:val="24"/>
        </w:rPr>
        <w:t xml:space="preserve"> </w:t>
      </w:r>
      <w:r w:rsidRPr="00357A95">
        <w:rPr>
          <w:rFonts w:ascii="Arial" w:eastAsia="Arial" w:hAnsi="Arial" w:cs="Arial"/>
          <w:sz w:val="24"/>
          <w:szCs w:val="24"/>
        </w:rPr>
        <w:t>prior</w:t>
      </w:r>
      <w:r w:rsidRPr="00357A95">
        <w:rPr>
          <w:rFonts w:ascii="Arial" w:eastAsia="Arial" w:hAnsi="Arial" w:cs="Arial"/>
          <w:spacing w:val="-4"/>
          <w:sz w:val="24"/>
          <w:szCs w:val="24"/>
        </w:rPr>
        <w:t xml:space="preserve"> </w:t>
      </w:r>
      <w:r w:rsidRPr="00357A95">
        <w:rPr>
          <w:rFonts w:ascii="Arial" w:eastAsia="Arial" w:hAnsi="Arial" w:cs="Arial"/>
          <w:sz w:val="24"/>
          <w:szCs w:val="24"/>
        </w:rPr>
        <w:t>to the test, to the local regulatory agency for each Annual Spill Bucket Test.</w:t>
      </w:r>
    </w:p>
    <w:p w14:paraId="224C6720" w14:textId="77777777" w:rsidR="00357A95" w:rsidRPr="00357A95" w:rsidRDefault="00357A95" w:rsidP="00357A95">
      <w:pPr>
        <w:widowControl w:val="0"/>
        <w:tabs>
          <w:tab w:val="left" w:pos="2340"/>
        </w:tabs>
        <w:autoSpaceDE w:val="0"/>
        <w:autoSpaceDN w:val="0"/>
        <w:ind w:left="2340"/>
        <w:rPr>
          <w:rFonts w:ascii="Arial" w:eastAsia="Arial" w:hAnsi="Arial" w:cs="Arial"/>
          <w:sz w:val="24"/>
          <w:szCs w:val="24"/>
        </w:rPr>
      </w:pPr>
    </w:p>
    <w:p w14:paraId="681CF15E" w14:textId="77777777" w:rsidR="00357A95" w:rsidRPr="00357A95" w:rsidRDefault="00357A95" w:rsidP="00DE0531">
      <w:pPr>
        <w:widowControl w:val="0"/>
        <w:numPr>
          <w:ilvl w:val="2"/>
          <w:numId w:val="28"/>
        </w:numPr>
        <w:tabs>
          <w:tab w:val="left" w:pos="2340"/>
        </w:tabs>
        <w:autoSpaceDE w:val="0"/>
        <w:autoSpaceDN w:val="0"/>
        <w:rPr>
          <w:rFonts w:ascii="Arial" w:eastAsia="Arial" w:hAnsi="Arial" w:cs="Arial"/>
          <w:sz w:val="24"/>
          <w:szCs w:val="24"/>
        </w:rPr>
      </w:pPr>
      <w:r w:rsidRPr="00357A95">
        <w:rPr>
          <w:rFonts w:ascii="Arial" w:eastAsia="Arial" w:hAnsi="Arial" w:cs="Arial"/>
          <w:sz w:val="24"/>
          <w:szCs w:val="24"/>
        </w:rPr>
        <w:t xml:space="preserve"> </w:t>
      </w:r>
      <w:r w:rsidRPr="00357A95">
        <w:rPr>
          <w:rFonts w:ascii="Arial" w:eastAsia="Arial" w:hAnsi="Arial" w:cs="Arial"/>
          <w:sz w:val="24"/>
          <w:szCs w:val="24"/>
          <w:u w:val="single"/>
        </w:rPr>
        <w:t>Annual</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UST</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Monitoring</w:t>
      </w:r>
      <w:r w:rsidRPr="00357A95">
        <w:rPr>
          <w:rFonts w:ascii="Arial" w:eastAsia="Arial" w:hAnsi="Arial" w:cs="Arial"/>
          <w:spacing w:val="-8"/>
          <w:sz w:val="24"/>
          <w:szCs w:val="24"/>
          <w:u w:val="single"/>
        </w:rPr>
        <w:t xml:space="preserve"> </w:t>
      </w:r>
      <w:r w:rsidRPr="00357A95">
        <w:rPr>
          <w:rFonts w:ascii="Arial" w:eastAsia="Arial" w:hAnsi="Arial" w:cs="Arial"/>
          <w:sz w:val="24"/>
          <w:szCs w:val="24"/>
          <w:u w:val="single"/>
        </w:rPr>
        <w:t>System</w:t>
      </w:r>
      <w:r w:rsidRPr="00357A95">
        <w:rPr>
          <w:rFonts w:ascii="Arial" w:eastAsia="Arial" w:hAnsi="Arial" w:cs="Arial"/>
          <w:spacing w:val="-4"/>
          <w:sz w:val="24"/>
          <w:szCs w:val="24"/>
          <w:u w:val="single"/>
        </w:rPr>
        <w:t xml:space="preserve"> </w:t>
      </w:r>
      <w:r w:rsidRPr="00357A95">
        <w:rPr>
          <w:rFonts w:ascii="Arial" w:eastAsia="Arial" w:hAnsi="Arial" w:cs="Arial"/>
          <w:spacing w:val="-2"/>
          <w:sz w:val="24"/>
          <w:szCs w:val="24"/>
          <w:u w:val="single"/>
        </w:rPr>
        <w:t>Certification</w:t>
      </w:r>
    </w:p>
    <w:p w14:paraId="39648C93" w14:textId="77777777" w:rsidR="00357A95" w:rsidRPr="00357A95" w:rsidRDefault="00357A95" w:rsidP="00DE0531">
      <w:pPr>
        <w:widowControl w:val="0"/>
        <w:numPr>
          <w:ilvl w:val="0"/>
          <w:numId w:val="47"/>
        </w:numPr>
        <w:tabs>
          <w:tab w:val="left" w:pos="2698"/>
          <w:tab w:val="left" w:pos="2700"/>
        </w:tabs>
        <w:autoSpaceDE w:val="0"/>
        <w:autoSpaceDN w:val="0"/>
        <w:spacing w:before="251"/>
        <w:ind w:right="1552"/>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Annual</w:t>
      </w:r>
      <w:r w:rsidRPr="00357A95">
        <w:rPr>
          <w:rFonts w:ascii="Arial" w:eastAsia="Arial" w:hAnsi="Arial" w:cs="Arial"/>
          <w:spacing w:val="-4"/>
          <w:sz w:val="24"/>
          <w:szCs w:val="24"/>
        </w:rPr>
        <w:t xml:space="preserve"> </w:t>
      </w:r>
      <w:r w:rsidRPr="00357A95">
        <w:rPr>
          <w:rFonts w:ascii="Arial" w:eastAsia="Arial" w:hAnsi="Arial" w:cs="Arial"/>
          <w:sz w:val="24"/>
          <w:szCs w:val="24"/>
        </w:rPr>
        <w:t>Monitoring</w:t>
      </w:r>
      <w:r w:rsidRPr="00357A95">
        <w:rPr>
          <w:rFonts w:ascii="Arial" w:eastAsia="Arial" w:hAnsi="Arial" w:cs="Arial"/>
          <w:spacing w:val="-3"/>
          <w:sz w:val="24"/>
          <w:szCs w:val="24"/>
        </w:rPr>
        <w:t xml:space="preserve"> </w:t>
      </w:r>
      <w:r w:rsidRPr="00357A95">
        <w:rPr>
          <w:rFonts w:ascii="Arial" w:eastAsia="Arial" w:hAnsi="Arial" w:cs="Arial"/>
          <w:sz w:val="24"/>
          <w:szCs w:val="24"/>
        </w:rPr>
        <w:t>System</w:t>
      </w:r>
      <w:r w:rsidRPr="00357A95">
        <w:rPr>
          <w:rFonts w:ascii="Arial" w:eastAsia="Arial" w:hAnsi="Arial" w:cs="Arial"/>
          <w:spacing w:val="-3"/>
          <w:sz w:val="24"/>
          <w:szCs w:val="24"/>
        </w:rPr>
        <w:t xml:space="preserve"> </w:t>
      </w:r>
      <w:r w:rsidRPr="00357A95">
        <w:rPr>
          <w:rFonts w:ascii="Arial" w:eastAsia="Arial" w:hAnsi="Arial" w:cs="Arial"/>
          <w:sz w:val="24"/>
          <w:szCs w:val="24"/>
        </w:rPr>
        <w:t>Certification</w:t>
      </w:r>
      <w:r w:rsidRPr="00357A95">
        <w:rPr>
          <w:rFonts w:ascii="Arial" w:eastAsia="Arial" w:hAnsi="Arial" w:cs="Arial"/>
          <w:spacing w:val="-3"/>
          <w:sz w:val="24"/>
          <w:szCs w:val="24"/>
        </w:rPr>
        <w:t xml:space="preserve"> </w:t>
      </w:r>
      <w:r w:rsidRPr="00357A95">
        <w:rPr>
          <w:rFonts w:ascii="Arial" w:eastAsia="Arial" w:hAnsi="Arial" w:cs="Arial"/>
          <w:sz w:val="24"/>
          <w:szCs w:val="24"/>
        </w:rPr>
        <w:t>inspection</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5"/>
          <w:sz w:val="24"/>
          <w:szCs w:val="24"/>
        </w:rPr>
        <w:t xml:space="preserve"> </w:t>
      </w:r>
      <w:r w:rsidRPr="00357A95">
        <w:rPr>
          <w:rFonts w:ascii="Arial" w:eastAsia="Arial" w:hAnsi="Arial" w:cs="Arial"/>
          <w:sz w:val="24"/>
          <w:szCs w:val="24"/>
        </w:rPr>
        <w:t>testing</w:t>
      </w:r>
      <w:r w:rsidRPr="00357A95">
        <w:rPr>
          <w:rFonts w:ascii="Arial" w:eastAsia="Arial" w:hAnsi="Arial" w:cs="Arial"/>
          <w:spacing w:val="-5"/>
          <w:sz w:val="24"/>
          <w:szCs w:val="24"/>
        </w:rPr>
        <w:t xml:space="preserve"> </w:t>
      </w:r>
      <w:r w:rsidRPr="00357A95">
        <w:rPr>
          <w:rFonts w:ascii="Arial" w:eastAsia="Arial" w:hAnsi="Arial" w:cs="Arial"/>
          <w:sz w:val="24"/>
          <w:szCs w:val="24"/>
        </w:rPr>
        <w:t>at</w:t>
      </w:r>
      <w:r w:rsidRPr="00357A95">
        <w:rPr>
          <w:rFonts w:ascii="Arial" w:eastAsia="Arial" w:hAnsi="Arial" w:cs="Arial"/>
          <w:spacing w:val="-6"/>
          <w:sz w:val="24"/>
          <w:szCs w:val="24"/>
        </w:rPr>
        <w:t xml:space="preserve"> </w:t>
      </w:r>
      <w:r w:rsidRPr="00357A95">
        <w:rPr>
          <w:rFonts w:ascii="Arial" w:eastAsia="Arial" w:hAnsi="Arial" w:cs="Arial"/>
          <w:sz w:val="24"/>
          <w:szCs w:val="24"/>
        </w:rPr>
        <w:t>each listed location.</w:t>
      </w:r>
    </w:p>
    <w:p w14:paraId="6171ACAE" w14:textId="77777777" w:rsidR="00357A95" w:rsidRPr="00357A95" w:rsidRDefault="00357A95" w:rsidP="00DE0531">
      <w:pPr>
        <w:widowControl w:val="0"/>
        <w:numPr>
          <w:ilvl w:val="0"/>
          <w:numId w:val="47"/>
        </w:numPr>
        <w:tabs>
          <w:tab w:val="left" w:pos="2698"/>
          <w:tab w:val="left" w:pos="2700"/>
        </w:tabs>
        <w:autoSpaceDE w:val="0"/>
        <w:autoSpaceDN w:val="0"/>
        <w:spacing w:before="1"/>
        <w:ind w:right="1243"/>
        <w:rPr>
          <w:rFonts w:ascii="Arial" w:eastAsia="Arial" w:hAnsi="Arial" w:cs="Arial"/>
          <w:sz w:val="24"/>
          <w:szCs w:val="24"/>
        </w:rPr>
      </w:pPr>
      <w:r w:rsidRPr="00357A95">
        <w:rPr>
          <w:rFonts w:ascii="Arial" w:eastAsia="Arial" w:hAnsi="Arial" w:cs="Arial"/>
          <w:sz w:val="24"/>
          <w:szCs w:val="24"/>
        </w:rPr>
        <w:t>Contractor shall submit two (2) copies of completed Exhibit A, Attachment 5, Monitoring System</w:t>
      </w:r>
      <w:r w:rsidRPr="00357A95">
        <w:rPr>
          <w:rFonts w:ascii="Arial" w:eastAsia="Arial" w:hAnsi="Arial" w:cs="Arial"/>
          <w:spacing w:val="-3"/>
          <w:sz w:val="24"/>
          <w:szCs w:val="24"/>
        </w:rPr>
        <w:t xml:space="preserve"> </w:t>
      </w:r>
      <w:r w:rsidRPr="00357A95">
        <w:rPr>
          <w:rFonts w:ascii="Arial" w:eastAsia="Arial" w:hAnsi="Arial" w:cs="Arial"/>
          <w:sz w:val="24"/>
          <w:szCs w:val="24"/>
        </w:rPr>
        <w:t>Certification Form, hard copy of the report should be mailed or emailed within</w:t>
      </w:r>
      <w:r w:rsidRPr="00357A95">
        <w:rPr>
          <w:rFonts w:ascii="Arial" w:eastAsia="Arial" w:hAnsi="Arial" w:cs="Arial"/>
          <w:spacing w:val="-4"/>
          <w:sz w:val="24"/>
          <w:szCs w:val="24"/>
        </w:rPr>
        <w:t xml:space="preserve"> </w:t>
      </w:r>
      <w:r w:rsidRPr="00357A95">
        <w:rPr>
          <w:rFonts w:ascii="Arial" w:eastAsia="Arial" w:hAnsi="Arial" w:cs="Arial"/>
          <w:sz w:val="24"/>
          <w:szCs w:val="24"/>
        </w:rPr>
        <w:t>five</w:t>
      </w:r>
      <w:r w:rsidRPr="00357A95">
        <w:rPr>
          <w:rFonts w:ascii="Arial" w:eastAsia="Arial" w:hAnsi="Arial" w:cs="Arial"/>
          <w:spacing w:val="-2"/>
          <w:sz w:val="24"/>
          <w:szCs w:val="24"/>
        </w:rPr>
        <w:t xml:space="preserve"> </w:t>
      </w:r>
      <w:r w:rsidRPr="00357A95">
        <w:rPr>
          <w:rFonts w:ascii="Arial" w:eastAsia="Arial" w:hAnsi="Arial" w:cs="Arial"/>
          <w:sz w:val="24"/>
          <w:szCs w:val="24"/>
        </w:rPr>
        <w:t>(5) calendar days of the inspection and testing. Original</w:t>
      </w:r>
      <w:r w:rsidRPr="00357A95">
        <w:rPr>
          <w:rFonts w:ascii="Arial" w:eastAsia="Arial" w:hAnsi="Arial" w:cs="Arial"/>
          <w:spacing w:val="-3"/>
          <w:sz w:val="24"/>
          <w:szCs w:val="24"/>
        </w:rPr>
        <w:t xml:space="preserve"> </w:t>
      </w:r>
      <w:r w:rsidRPr="00357A95">
        <w:rPr>
          <w:rFonts w:ascii="Arial" w:eastAsia="Arial" w:hAnsi="Arial" w:cs="Arial"/>
          <w:sz w:val="24"/>
          <w:szCs w:val="24"/>
        </w:rPr>
        <w:t>copy</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1"/>
          <w:sz w:val="24"/>
          <w:szCs w:val="24"/>
        </w:rPr>
        <w:t xml:space="preserve"> </w:t>
      </w:r>
      <w:r w:rsidRPr="00357A95">
        <w:rPr>
          <w:rFonts w:ascii="Arial" w:eastAsia="Arial" w:hAnsi="Arial" w:cs="Arial"/>
          <w:sz w:val="24"/>
          <w:szCs w:val="24"/>
        </w:rPr>
        <w:t>each</w:t>
      </w:r>
      <w:r w:rsidRPr="00357A95">
        <w:rPr>
          <w:rFonts w:ascii="Arial" w:eastAsia="Arial" w:hAnsi="Arial" w:cs="Arial"/>
          <w:spacing w:val="-4"/>
          <w:sz w:val="24"/>
          <w:szCs w:val="24"/>
        </w:rPr>
        <w:t xml:space="preserve"> </w:t>
      </w:r>
      <w:r w:rsidRPr="00357A95">
        <w:rPr>
          <w:rFonts w:ascii="Arial" w:eastAsia="Arial" w:hAnsi="Arial" w:cs="Arial"/>
          <w:sz w:val="24"/>
          <w:szCs w:val="24"/>
        </w:rPr>
        <w:t>location</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sent</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Contract</w:t>
      </w:r>
      <w:r w:rsidRPr="00357A95">
        <w:rPr>
          <w:rFonts w:ascii="Arial" w:eastAsia="Arial" w:hAnsi="Arial" w:cs="Arial"/>
          <w:spacing w:val="-2"/>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3"/>
          <w:sz w:val="24"/>
          <w:szCs w:val="24"/>
        </w:rPr>
        <w:t xml:space="preserve"> </w:t>
      </w:r>
      <w:r w:rsidRPr="00357A95">
        <w:rPr>
          <w:rFonts w:ascii="Arial" w:eastAsia="Arial" w:hAnsi="Arial" w:cs="Arial"/>
          <w:sz w:val="24"/>
          <w:szCs w:val="24"/>
        </w:rPr>
        <w:t>or FMD Designated Representative and one (1) copy of the report shall be sent to the local regulatory agency.</w:t>
      </w:r>
    </w:p>
    <w:p w14:paraId="60FA81C6" w14:textId="77777777" w:rsidR="00357A95" w:rsidRPr="00357A95" w:rsidRDefault="00357A95" w:rsidP="00DE0531">
      <w:pPr>
        <w:widowControl w:val="0"/>
        <w:numPr>
          <w:ilvl w:val="0"/>
          <w:numId w:val="47"/>
        </w:numPr>
        <w:tabs>
          <w:tab w:val="left" w:pos="2698"/>
          <w:tab w:val="left" w:pos="2700"/>
        </w:tabs>
        <w:autoSpaceDE w:val="0"/>
        <w:autoSpaceDN w:val="0"/>
        <w:spacing w:before="1"/>
        <w:ind w:right="2052"/>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also</w:t>
      </w:r>
      <w:r w:rsidRPr="00357A95">
        <w:rPr>
          <w:rFonts w:ascii="Arial" w:eastAsia="Arial" w:hAnsi="Arial" w:cs="Arial"/>
          <w:spacing w:val="-4"/>
          <w:sz w:val="24"/>
          <w:szCs w:val="24"/>
        </w:rPr>
        <w:t xml:space="preserve"> </w:t>
      </w:r>
      <w:r w:rsidRPr="00357A95">
        <w:rPr>
          <w:rFonts w:ascii="Arial" w:eastAsia="Arial" w:hAnsi="Arial" w:cs="Arial"/>
          <w:sz w:val="24"/>
          <w:szCs w:val="24"/>
        </w:rPr>
        <w:t>affix</w:t>
      </w:r>
      <w:r w:rsidRPr="00357A95">
        <w:rPr>
          <w:rFonts w:ascii="Arial" w:eastAsia="Arial" w:hAnsi="Arial" w:cs="Arial"/>
          <w:spacing w:val="-1"/>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tag</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sticker</w:t>
      </w:r>
      <w:r w:rsidRPr="00357A95">
        <w:rPr>
          <w:rFonts w:ascii="Arial" w:eastAsia="Arial" w:hAnsi="Arial" w:cs="Arial"/>
          <w:spacing w:val="-1"/>
          <w:sz w:val="24"/>
          <w:szCs w:val="24"/>
        </w:rPr>
        <w:t xml:space="preserve"> </w:t>
      </w:r>
      <w:r w:rsidRPr="00357A95">
        <w:rPr>
          <w:rFonts w:ascii="Arial" w:eastAsia="Arial" w:hAnsi="Arial" w:cs="Arial"/>
          <w:sz w:val="24"/>
          <w:szCs w:val="24"/>
        </w:rPr>
        <w:t>on</w:t>
      </w:r>
      <w:r w:rsidRPr="00357A95">
        <w:rPr>
          <w:rFonts w:ascii="Arial" w:eastAsia="Arial" w:hAnsi="Arial" w:cs="Arial"/>
          <w:spacing w:val="-9"/>
          <w:sz w:val="24"/>
          <w:szCs w:val="24"/>
        </w:rPr>
        <w:t xml:space="preserve"> </w:t>
      </w:r>
      <w:r w:rsidRPr="00357A95">
        <w:rPr>
          <w:rFonts w:ascii="Arial" w:eastAsia="Arial" w:hAnsi="Arial" w:cs="Arial"/>
          <w:sz w:val="24"/>
          <w:szCs w:val="24"/>
        </w:rPr>
        <w:t>each</w:t>
      </w:r>
      <w:r w:rsidRPr="00357A95">
        <w:rPr>
          <w:rFonts w:ascii="Arial" w:eastAsia="Arial" w:hAnsi="Arial" w:cs="Arial"/>
          <w:spacing w:val="-2"/>
          <w:sz w:val="24"/>
          <w:szCs w:val="24"/>
        </w:rPr>
        <w:t xml:space="preserve"> </w:t>
      </w:r>
      <w:r w:rsidRPr="00357A95">
        <w:rPr>
          <w:rFonts w:ascii="Arial" w:eastAsia="Arial" w:hAnsi="Arial" w:cs="Arial"/>
          <w:sz w:val="24"/>
          <w:szCs w:val="24"/>
        </w:rPr>
        <w:t>monitoring</w:t>
      </w:r>
      <w:r w:rsidRPr="00357A95">
        <w:rPr>
          <w:rFonts w:ascii="Arial" w:eastAsia="Arial" w:hAnsi="Arial" w:cs="Arial"/>
          <w:spacing w:val="-4"/>
          <w:sz w:val="24"/>
          <w:szCs w:val="24"/>
        </w:rPr>
        <w:t xml:space="preserve"> </w:t>
      </w:r>
      <w:r w:rsidRPr="00357A95">
        <w:rPr>
          <w:rFonts w:ascii="Arial" w:eastAsia="Arial" w:hAnsi="Arial" w:cs="Arial"/>
          <w:sz w:val="24"/>
          <w:szCs w:val="24"/>
        </w:rPr>
        <w:t>system component upon certification.</w:t>
      </w:r>
    </w:p>
    <w:p w14:paraId="05517EB9" w14:textId="77777777" w:rsidR="00357A95" w:rsidRPr="00357A95" w:rsidRDefault="00357A95" w:rsidP="00DE0531">
      <w:pPr>
        <w:widowControl w:val="0"/>
        <w:numPr>
          <w:ilvl w:val="0"/>
          <w:numId w:val="47"/>
        </w:numPr>
        <w:tabs>
          <w:tab w:val="left" w:pos="2698"/>
          <w:tab w:val="left" w:pos="2700"/>
        </w:tabs>
        <w:autoSpaceDE w:val="0"/>
        <w:autoSpaceDN w:val="0"/>
        <w:ind w:right="1466"/>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tag</w:t>
      </w:r>
      <w:r w:rsidRPr="00357A95">
        <w:rPr>
          <w:rFonts w:ascii="Arial" w:eastAsia="Arial" w:hAnsi="Arial" w:cs="Arial"/>
          <w:spacing w:val="-5"/>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sticker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in</w:t>
      </w:r>
      <w:r w:rsidRPr="00357A95">
        <w:rPr>
          <w:rFonts w:ascii="Arial" w:eastAsia="Arial" w:hAnsi="Arial" w:cs="Arial"/>
          <w:spacing w:val="-2"/>
          <w:sz w:val="24"/>
          <w:szCs w:val="24"/>
        </w:rPr>
        <w:t xml:space="preserve"> </w:t>
      </w:r>
      <w:r w:rsidRPr="00357A95">
        <w:rPr>
          <w:rFonts w:ascii="Arial" w:eastAsia="Arial" w:hAnsi="Arial" w:cs="Arial"/>
          <w:sz w:val="24"/>
          <w:szCs w:val="24"/>
        </w:rPr>
        <w:t>a</w:t>
      </w:r>
      <w:r w:rsidRPr="00357A95">
        <w:rPr>
          <w:rFonts w:ascii="Arial" w:eastAsia="Arial" w:hAnsi="Arial" w:cs="Arial"/>
          <w:spacing w:val="-4"/>
          <w:sz w:val="24"/>
          <w:szCs w:val="24"/>
        </w:rPr>
        <w:t xml:space="preserve"> </w:t>
      </w:r>
      <w:r w:rsidRPr="00357A95">
        <w:rPr>
          <w:rFonts w:ascii="Arial" w:eastAsia="Arial" w:hAnsi="Arial" w:cs="Arial"/>
          <w:sz w:val="24"/>
          <w:szCs w:val="24"/>
        </w:rPr>
        <w:t>readily</w:t>
      </w:r>
      <w:r w:rsidRPr="00357A95">
        <w:rPr>
          <w:rFonts w:ascii="Arial" w:eastAsia="Arial" w:hAnsi="Arial" w:cs="Arial"/>
          <w:spacing w:val="-3"/>
          <w:sz w:val="24"/>
          <w:szCs w:val="24"/>
        </w:rPr>
        <w:t xml:space="preserve"> </w:t>
      </w:r>
      <w:r w:rsidRPr="00357A95">
        <w:rPr>
          <w:rFonts w:ascii="Arial" w:eastAsia="Arial" w:hAnsi="Arial" w:cs="Arial"/>
          <w:sz w:val="24"/>
          <w:szCs w:val="24"/>
        </w:rPr>
        <w:t>visible</w:t>
      </w:r>
      <w:r w:rsidRPr="00357A95">
        <w:rPr>
          <w:rFonts w:ascii="Arial" w:eastAsia="Arial" w:hAnsi="Arial" w:cs="Arial"/>
          <w:spacing w:val="-2"/>
          <w:sz w:val="24"/>
          <w:szCs w:val="24"/>
        </w:rPr>
        <w:t xml:space="preserve"> </w:t>
      </w:r>
      <w:r w:rsidRPr="00357A95">
        <w:rPr>
          <w:rFonts w:ascii="Arial" w:eastAsia="Arial" w:hAnsi="Arial" w:cs="Arial"/>
          <w:sz w:val="24"/>
          <w:szCs w:val="24"/>
        </w:rPr>
        <w:t>location</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include</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8"/>
          <w:sz w:val="24"/>
          <w:szCs w:val="24"/>
        </w:rPr>
        <w:t xml:space="preserve"> </w:t>
      </w:r>
      <w:r w:rsidRPr="00357A95">
        <w:rPr>
          <w:rFonts w:ascii="Arial" w:eastAsia="Arial" w:hAnsi="Arial" w:cs="Arial"/>
          <w:sz w:val="24"/>
          <w:szCs w:val="24"/>
        </w:rPr>
        <w:t>date certified and the Contractor’s license number.</w:t>
      </w:r>
    </w:p>
    <w:p w14:paraId="22772100" w14:textId="77777777" w:rsidR="00357A95" w:rsidRPr="00357A95" w:rsidRDefault="00357A95" w:rsidP="00357A95">
      <w:pPr>
        <w:widowControl w:val="0"/>
        <w:autoSpaceDE w:val="0"/>
        <w:autoSpaceDN w:val="0"/>
        <w:rPr>
          <w:rFonts w:ascii="Arial" w:eastAsia="Arial" w:hAnsi="Arial" w:cs="Arial"/>
          <w:sz w:val="24"/>
          <w:szCs w:val="24"/>
        </w:rPr>
      </w:pPr>
    </w:p>
    <w:p w14:paraId="4F39D3C4" w14:textId="77777777" w:rsidR="00357A95" w:rsidRPr="00357A95" w:rsidRDefault="00357A95" w:rsidP="00DE0531">
      <w:pPr>
        <w:widowControl w:val="0"/>
        <w:numPr>
          <w:ilvl w:val="0"/>
          <w:numId w:val="62"/>
        </w:numPr>
        <w:tabs>
          <w:tab w:val="left" w:pos="2340"/>
        </w:tabs>
        <w:autoSpaceDE w:val="0"/>
        <w:autoSpaceDN w:val="0"/>
        <w:ind w:hanging="720"/>
        <w:rPr>
          <w:rFonts w:ascii="Arial" w:eastAsia="Arial" w:hAnsi="Arial" w:cs="Arial"/>
          <w:sz w:val="24"/>
          <w:szCs w:val="24"/>
        </w:rPr>
      </w:pPr>
      <w:r w:rsidRPr="00357A95">
        <w:rPr>
          <w:rFonts w:ascii="Arial" w:eastAsia="Arial" w:hAnsi="Arial" w:cs="Arial"/>
          <w:sz w:val="24"/>
          <w:szCs w:val="24"/>
          <w:u w:val="single"/>
        </w:rPr>
        <w:t>Annual</w:t>
      </w:r>
      <w:r w:rsidRPr="00357A95">
        <w:rPr>
          <w:rFonts w:ascii="Arial" w:eastAsia="Arial" w:hAnsi="Arial" w:cs="Arial"/>
          <w:spacing w:val="-6"/>
          <w:sz w:val="24"/>
          <w:szCs w:val="24"/>
          <w:u w:val="single"/>
        </w:rPr>
        <w:t xml:space="preserve"> </w:t>
      </w:r>
      <w:r w:rsidRPr="00357A95">
        <w:rPr>
          <w:rFonts w:ascii="Arial" w:eastAsia="Arial" w:hAnsi="Arial" w:cs="Arial"/>
          <w:sz w:val="24"/>
          <w:szCs w:val="24"/>
          <w:u w:val="single"/>
        </w:rPr>
        <w:t>Precision</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Line</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Test</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(Department</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of</w:t>
      </w:r>
      <w:r w:rsidRPr="00357A95">
        <w:rPr>
          <w:rFonts w:ascii="Arial" w:eastAsia="Arial" w:hAnsi="Arial" w:cs="Arial"/>
          <w:spacing w:val="-7"/>
          <w:sz w:val="24"/>
          <w:szCs w:val="24"/>
          <w:u w:val="single"/>
        </w:rPr>
        <w:t xml:space="preserve"> </w:t>
      </w:r>
      <w:r w:rsidRPr="00357A95">
        <w:rPr>
          <w:rFonts w:ascii="Arial" w:eastAsia="Arial" w:hAnsi="Arial" w:cs="Arial"/>
          <w:sz w:val="24"/>
          <w:szCs w:val="24"/>
          <w:u w:val="single"/>
        </w:rPr>
        <w:t>Justice</w:t>
      </w:r>
      <w:r w:rsidRPr="00357A95">
        <w:rPr>
          <w:rFonts w:ascii="Arial" w:eastAsia="Arial" w:hAnsi="Arial" w:cs="Arial"/>
          <w:spacing w:val="-6"/>
          <w:sz w:val="24"/>
          <w:szCs w:val="24"/>
          <w:u w:val="single"/>
        </w:rPr>
        <w:t xml:space="preserve"> </w:t>
      </w:r>
      <w:r w:rsidRPr="00357A95">
        <w:rPr>
          <w:rFonts w:ascii="Arial" w:eastAsia="Arial" w:hAnsi="Arial" w:cs="Arial"/>
          <w:sz w:val="24"/>
          <w:szCs w:val="24"/>
          <w:u w:val="single"/>
        </w:rPr>
        <w:t>Building</w:t>
      </w:r>
      <w:r w:rsidRPr="00357A95">
        <w:rPr>
          <w:rFonts w:ascii="Arial" w:eastAsia="Arial" w:hAnsi="Arial" w:cs="Arial"/>
          <w:spacing w:val="-5"/>
          <w:sz w:val="24"/>
          <w:szCs w:val="24"/>
          <w:u w:val="single"/>
        </w:rPr>
        <w:t xml:space="preserve"> 0</w:t>
      </w:r>
      <w:r w:rsidRPr="00357A95">
        <w:rPr>
          <w:rFonts w:ascii="Arial" w:eastAsia="Arial" w:hAnsi="Arial" w:cs="Arial"/>
          <w:sz w:val="24"/>
          <w:szCs w:val="24"/>
          <w:u w:val="single"/>
        </w:rPr>
        <w:t>75</w:t>
      </w:r>
      <w:r w:rsidRPr="00357A95">
        <w:rPr>
          <w:rFonts w:ascii="Arial" w:eastAsia="Arial" w:hAnsi="Arial" w:cs="Arial"/>
          <w:spacing w:val="-4"/>
          <w:sz w:val="24"/>
          <w:szCs w:val="24"/>
          <w:u w:val="single"/>
        </w:rPr>
        <w:t xml:space="preserve"> </w:t>
      </w:r>
      <w:r w:rsidRPr="00357A95">
        <w:rPr>
          <w:rFonts w:ascii="Arial" w:eastAsia="Arial" w:hAnsi="Arial" w:cs="Arial"/>
          <w:spacing w:val="-2"/>
          <w:sz w:val="24"/>
          <w:szCs w:val="24"/>
          <w:u w:val="single"/>
        </w:rPr>
        <w:t>Only)</w:t>
      </w:r>
    </w:p>
    <w:p w14:paraId="787DED14" w14:textId="77777777" w:rsidR="00357A95" w:rsidRPr="00357A95" w:rsidRDefault="00357A95" w:rsidP="00DE0531">
      <w:pPr>
        <w:widowControl w:val="0"/>
        <w:numPr>
          <w:ilvl w:val="0"/>
          <w:numId w:val="46"/>
        </w:numPr>
        <w:tabs>
          <w:tab w:val="left" w:pos="2880"/>
        </w:tabs>
        <w:autoSpaceDE w:val="0"/>
        <w:autoSpaceDN w:val="0"/>
        <w:spacing w:before="251"/>
        <w:ind w:right="1567"/>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Annual</w:t>
      </w:r>
      <w:r w:rsidRPr="00357A95">
        <w:rPr>
          <w:rFonts w:ascii="Arial" w:eastAsia="Arial" w:hAnsi="Arial" w:cs="Arial"/>
          <w:spacing w:val="-4"/>
          <w:sz w:val="24"/>
          <w:szCs w:val="24"/>
        </w:rPr>
        <w:t xml:space="preserve"> </w:t>
      </w:r>
      <w:r w:rsidRPr="00357A95">
        <w:rPr>
          <w:rFonts w:ascii="Arial" w:eastAsia="Arial" w:hAnsi="Arial" w:cs="Arial"/>
          <w:sz w:val="24"/>
          <w:szCs w:val="24"/>
        </w:rPr>
        <w:t>Precision</w:t>
      </w:r>
      <w:r w:rsidRPr="00357A95">
        <w:rPr>
          <w:rFonts w:ascii="Arial" w:eastAsia="Arial" w:hAnsi="Arial" w:cs="Arial"/>
          <w:spacing w:val="-4"/>
          <w:sz w:val="24"/>
          <w:szCs w:val="24"/>
        </w:rPr>
        <w:t xml:space="preserve"> </w:t>
      </w:r>
      <w:r w:rsidRPr="00357A95">
        <w:rPr>
          <w:rFonts w:ascii="Arial" w:eastAsia="Arial" w:hAnsi="Arial" w:cs="Arial"/>
          <w:sz w:val="24"/>
          <w:szCs w:val="24"/>
        </w:rPr>
        <w:t>Line</w:t>
      </w:r>
      <w:r w:rsidRPr="00357A95">
        <w:rPr>
          <w:rFonts w:ascii="Arial" w:eastAsia="Arial" w:hAnsi="Arial" w:cs="Arial"/>
          <w:spacing w:val="-5"/>
          <w:sz w:val="24"/>
          <w:szCs w:val="24"/>
        </w:rPr>
        <w:t xml:space="preserve"> </w:t>
      </w:r>
      <w:r w:rsidRPr="00357A95">
        <w:rPr>
          <w:rFonts w:ascii="Arial" w:eastAsia="Arial" w:hAnsi="Arial" w:cs="Arial"/>
          <w:sz w:val="24"/>
          <w:szCs w:val="24"/>
        </w:rPr>
        <w:t>Testing</w:t>
      </w:r>
      <w:r w:rsidRPr="00357A95">
        <w:rPr>
          <w:rFonts w:ascii="Arial" w:eastAsia="Arial" w:hAnsi="Arial" w:cs="Arial"/>
          <w:spacing w:val="-5"/>
          <w:sz w:val="24"/>
          <w:szCs w:val="24"/>
        </w:rPr>
        <w:t xml:space="preserve"> </w:t>
      </w:r>
      <w:r w:rsidRPr="00357A95">
        <w:rPr>
          <w:rFonts w:ascii="Arial" w:eastAsia="Arial" w:hAnsi="Arial" w:cs="Arial"/>
          <w:sz w:val="24"/>
          <w:szCs w:val="24"/>
        </w:rPr>
        <w:t>at</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Department</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4"/>
          <w:sz w:val="24"/>
          <w:szCs w:val="24"/>
        </w:rPr>
        <w:t xml:space="preserve"> </w:t>
      </w:r>
      <w:r w:rsidRPr="00357A95">
        <w:rPr>
          <w:rFonts w:ascii="Arial" w:eastAsia="Arial" w:hAnsi="Arial" w:cs="Arial"/>
          <w:sz w:val="24"/>
          <w:szCs w:val="24"/>
        </w:rPr>
        <w:t>Justice</w:t>
      </w:r>
      <w:r w:rsidRPr="00357A95">
        <w:rPr>
          <w:rFonts w:ascii="Arial" w:eastAsia="Arial" w:hAnsi="Arial" w:cs="Arial"/>
          <w:spacing w:val="-4"/>
          <w:sz w:val="24"/>
          <w:szCs w:val="24"/>
        </w:rPr>
        <w:t xml:space="preserve"> </w:t>
      </w:r>
      <w:r w:rsidRPr="00357A95">
        <w:rPr>
          <w:rFonts w:ascii="Arial" w:eastAsia="Arial" w:hAnsi="Arial" w:cs="Arial"/>
          <w:sz w:val="24"/>
          <w:szCs w:val="24"/>
        </w:rPr>
        <w:t xml:space="preserve">Building </w:t>
      </w:r>
      <w:r w:rsidRPr="00357A95">
        <w:rPr>
          <w:rFonts w:ascii="Arial" w:eastAsia="Arial" w:hAnsi="Arial" w:cs="Arial"/>
          <w:spacing w:val="-2"/>
          <w:sz w:val="24"/>
          <w:szCs w:val="24"/>
        </w:rPr>
        <w:t>(075).</w:t>
      </w:r>
    </w:p>
    <w:p w14:paraId="11FD012B" w14:textId="77777777" w:rsidR="00357A95" w:rsidRPr="00357A95" w:rsidRDefault="00357A95" w:rsidP="00DE0531">
      <w:pPr>
        <w:widowControl w:val="0"/>
        <w:numPr>
          <w:ilvl w:val="0"/>
          <w:numId w:val="46"/>
        </w:numPr>
        <w:tabs>
          <w:tab w:val="left" w:pos="2880"/>
        </w:tabs>
        <w:autoSpaceDE w:val="0"/>
        <w:autoSpaceDN w:val="0"/>
        <w:ind w:right="1531"/>
        <w:rPr>
          <w:rFonts w:ascii="Arial" w:eastAsia="Arial" w:hAnsi="Arial" w:cs="Arial"/>
          <w:sz w:val="24"/>
          <w:szCs w:val="24"/>
        </w:rPr>
      </w:pPr>
      <w:r w:rsidRPr="00357A95">
        <w:rPr>
          <w:rFonts w:ascii="Arial" w:eastAsia="Arial" w:hAnsi="Arial" w:cs="Arial"/>
          <w:sz w:val="24"/>
          <w:szCs w:val="24"/>
        </w:rPr>
        <w:t>Contractor shall submit two (2) copies of Exhibit A, Attachment 9, Annual Precision Line Testing Report,</w:t>
      </w:r>
      <w:r w:rsidRPr="00357A95">
        <w:rPr>
          <w:rFonts w:ascii="Arial" w:eastAsia="Arial" w:hAnsi="Arial" w:cs="Arial"/>
          <w:spacing w:val="-6"/>
          <w:sz w:val="24"/>
          <w:szCs w:val="24"/>
        </w:rPr>
        <w:t xml:space="preserve"> </w:t>
      </w:r>
      <w:r w:rsidRPr="00357A95">
        <w:rPr>
          <w:rFonts w:ascii="Arial" w:eastAsia="Arial" w:hAnsi="Arial" w:cs="Arial"/>
          <w:spacing w:val="-4"/>
          <w:sz w:val="24"/>
          <w:szCs w:val="24"/>
        </w:rPr>
        <w:t xml:space="preserve"> </w:t>
      </w:r>
      <w:r w:rsidRPr="00357A95">
        <w:rPr>
          <w:rFonts w:ascii="Arial" w:eastAsia="Arial" w:hAnsi="Arial" w:cs="Arial"/>
          <w:sz w:val="24"/>
          <w:szCs w:val="24"/>
        </w:rPr>
        <w:t>(provided</w:t>
      </w:r>
      <w:r w:rsidRPr="00357A95">
        <w:rPr>
          <w:rFonts w:ascii="Arial" w:eastAsia="Arial" w:hAnsi="Arial" w:cs="Arial"/>
          <w:spacing w:val="-3"/>
          <w:sz w:val="24"/>
          <w:szCs w:val="24"/>
        </w:rPr>
        <w:t xml:space="preserve"> </w:t>
      </w:r>
      <w:r w:rsidRPr="00357A95">
        <w:rPr>
          <w:rFonts w:ascii="Arial" w:eastAsia="Arial" w:hAnsi="Arial" w:cs="Arial"/>
          <w:sz w:val="24"/>
          <w:szCs w:val="24"/>
        </w:rPr>
        <w:t>by</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within five (5) calendar days of the inspection and testing.</w:t>
      </w:r>
    </w:p>
    <w:p w14:paraId="32228D7D" w14:textId="77777777" w:rsidR="00357A95" w:rsidRPr="00357A95" w:rsidRDefault="00357A95" w:rsidP="00DE0531">
      <w:pPr>
        <w:widowControl w:val="0"/>
        <w:numPr>
          <w:ilvl w:val="0"/>
          <w:numId w:val="46"/>
        </w:numPr>
        <w:tabs>
          <w:tab w:val="left" w:pos="2878"/>
          <w:tab w:val="left" w:pos="2880"/>
        </w:tabs>
        <w:autoSpaceDE w:val="0"/>
        <w:autoSpaceDN w:val="0"/>
        <w:ind w:right="1310"/>
        <w:jc w:val="both"/>
        <w:rPr>
          <w:rFonts w:ascii="Arial" w:eastAsia="Arial" w:hAnsi="Arial" w:cs="Arial"/>
          <w:sz w:val="24"/>
          <w:szCs w:val="24"/>
        </w:rPr>
      </w:pPr>
      <w:r w:rsidRPr="00357A95">
        <w:rPr>
          <w:rFonts w:ascii="Arial" w:eastAsia="Arial" w:hAnsi="Arial" w:cs="Arial"/>
          <w:sz w:val="24"/>
          <w:szCs w:val="24"/>
        </w:rPr>
        <w:t>Original</w:t>
      </w:r>
      <w:r w:rsidRPr="00357A95">
        <w:rPr>
          <w:rFonts w:ascii="Arial" w:eastAsia="Arial" w:hAnsi="Arial" w:cs="Arial"/>
          <w:spacing w:val="-1"/>
          <w:sz w:val="24"/>
          <w:szCs w:val="24"/>
        </w:rPr>
        <w:t xml:space="preserve"> </w:t>
      </w:r>
      <w:r w:rsidRPr="00357A95">
        <w:rPr>
          <w:rFonts w:ascii="Arial" w:eastAsia="Arial" w:hAnsi="Arial" w:cs="Arial"/>
          <w:sz w:val="24"/>
          <w:szCs w:val="24"/>
        </w:rPr>
        <w:t>copy</w:t>
      </w:r>
      <w:r w:rsidRPr="00357A95">
        <w:rPr>
          <w:rFonts w:ascii="Arial" w:eastAsia="Arial" w:hAnsi="Arial" w:cs="Arial"/>
          <w:spacing w:val="-3"/>
          <w:sz w:val="24"/>
          <w:szCs w:val="24"/>
        </w:rPr>
        <w:t xml:space="preserve"> </w:t>
      </w:r>
      <w:r w:rsidRPr="00357A95">
        <w:rPr>
          <w:rFonts w:ascii="Arial" w:eastAsia="Arial" w:hAnsi="Arial" w:cs="Arial"/>
          <w:sz w:val="24"/>
          <w:szCs w:val="24"/>
        </w:rPr>
        <w:t>for each</w:t>
      </w:r>
      <w:r w:rsidRPr="00357A95">
        <w:rPr>
          <w:rFonts w:ascii="Arial" w:eastAsia="Arial" w:hAnsi="Arial" w:cs="Arial"/>
          <w:spacing w:val="-4"/>
          <w:sz w:val="24"/>
          <w:szCs w:val="24"/>
        </w:rPr>
        <w:t xml:space="preserve"> </w:t>
      </w:r>
      <w:r w:rsidRPr="00357A95">
        <w:rPr>
          <w:rFonts w:ascii="Arial" w:eastAsia="Arial" w:hAnsi="Arial" w:cs="Arial"/>
          <w:sz w:val="24"/>
          <w:szCs w:val="24"/>
        </w:rPr>
        <w:t>location</w:t>
      </w:r>
      <w:r w:rsidRPr="00357A95">
        <w:rPr>
          <w:rFonts w:ascii="Arial" w:eastAsia="Arial" w:hAnsi="Arial" w:cs="Arial"/>
          <w:spacing w:val="-1"/>
          <w:sz w:val="24"/>
          <w:szCs w:val="24"/>
        </w:rPr>
        <w:t xml:space="preserve"> </w:t>
      </w:r>
      <w:r w:rsidRPr="00357A95">
        <w:rPr>
          <w:rFonts w:ascii="Arial" w:eastAsia="Arial" w:hAnsi="Arial" w:cs="Arial"/>
          <w:sz w:val="24"/>
          <w:szCs w:val="24"/>
        </w:rPr>
        <w:t>shall</w:t>
      </w:r>
      <w:r w:rsidRPr="00357A95">
        <w:rPr>
          <w:rFonts w:ascii="Arial" w:eastAsia="Arial" w:hAnsi="Arial" w:cs="Arial"/>
          <w:spacing w:val="-1"/>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sent</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3"/>
          <w:sz w:val="24"/>
          <w:szCs w:val="24"/>
        </w:rPr>
        <w:t xml:space="preserve"> </w:t>
      </w:r>
      <w:r w:rsidRPr="00357A95">
        <w:rPr>
          <w:rFonts w:ascii="Arial" w:eastAsia="Arial" w:hAnsi="Arial" w:cs="Arial"/>
          <w:sz w:val="24"/>
          <w:szCs w:val="24"/>
        </w:rPr>
        <w:t>Contract</w:t>
      </w:r>
      <w:r w:rsidRPr="00357A95">
        <w:rPr>
          <w:rFonts w:ascii="Arial" w:eastAsia="Arial" w:hAnsi="Arial" w:cs="Arial"/>
          <w:spacing w:val="-3"/>
          <w:sz w:val="24"/>
          <w:szCs w:val="24"/>
        </w:rPr>
        <w:t xml:space="preserve"> </w:t>
      </w:r>
      <w:r w:rsidRPr="00357A95">
        <w:rPr>
          <w:rFonts w:ascii="Arial" w:eastAsia="Arial" w:hAnsi="Arial" w:cs="Arial"/>
          <w:sz w:val="24"/>
          <w:szCs w:val="24"/>
        </w:rPr>
        <w:t>Administrator or</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6"/>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5"/>
          <w:sz w:val="24"/>
          <w:szCs w:val="24"/>
        </w:rPr>
        <w:t xml:space="preserve"> and </w:t>
      </w:r>
      <w:r w:rsidRPr="00357A95">
        <w:rPr>
          <w:rFonts w:ascii="Arial" w:eastAsia="Arial" w:hAnsi="Arial" w:cs="Arial"/>
          <w:sz w:val="24"/>
          <w:szCs w:val="24"/>
        </w:rPr>
        <w:t>one (1)</w:t>
      </w:r>
      <w:r w:rsidRPr="00357A95">
        <w:rPr>
          <w:rFonts w:ascii="Arial" w:eastAsia="Arial" w:hAnsi="Arial" w:cs="Arial"/>
          <w:spacing w:val="-4"/>
          <w:sz w:val="24"/>
          <w:szCs w:val="24"/>
        </w:rPr>
        <w:t xml:space="preserve"> </w:t>
      </w:r>
      <w:r w:rsidRPr="00357A95">
        <w:rPr>
          <w:rFonts w:ascii="Arial" w:eastAsia="Arial" w:hAnsi="Arial" w:cs="Arial"/>
          <w:sz w:val="24"/>
          <w:szCs w:val="24"/>
        </w:rPr>
        <w:t>copy</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report</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sent</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the local regulatory agency.</w:t>
      </w:r>
    </w:p>
    <w:p w14:paraId="729AB718"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46F06E2" w14:textId="77777777" w:rsidR="00357A95" w:rsidRPr="00357A95" w:rsidRDefault="00357A95" w:rsidP="00DE0531">
      <w:pPr>
        <w:widowControl w:val="0"/>
        <w:numPr>
          <w:ilvl w:val="0"/>
          <w:numId w:val="62"/>
        </w:numPr>
        <w:tabs>
          <w:tab w:val="left" w:pos="2340"/>
        </w:tabs>
        <w:autoSpaceDE w:val="0"/>
        <w:autoSpaceDN w:val="0"/>
        <w:ind w:hanging="720"/>
        <w:rPr>
          <w:rFonts w:ascii="Arial" w:eastAsia="Arial" w:hAnsi="Arial" w:cs="Arial"/>
          <w:sz w:val="24"/>
          <w:szCs w:val="24"/>
        </w:rPr>
      </w:pPr>
      <w:r w:rsidRPr="00357A95">
        <w:rPr>
          <w:rFonts w:ascii="Arial" w:eastAsia="Arial" w:hAnsi="Arial" w:cs="Arial"/>
          <w:sz w:val="24"/>
          <w:szCs w:val="24"/>
          <w:u w:val="single"/>
        </w:rPr>
        <w:t>36-Month</w:t>
      </w:r>
      <w:r w:rsidRPr="00357A95">
        <w:rPr>
          <w:rFonts w:ascii="Arial" w:eastAsia="Arial" w:hAnsi="Arial" w:cs="Arial"/>
          <w:spacing w:val="-8"/>
          <w:sz w:val="24"/>
          <w:szCs w:val="24"/>
          <w:u w:val="single"/>
        </w:rPr>
        <w:t xml:space="preserve"> </w:t>
      </w:r>
      <w:r w:rsidRPr="00357A95">
        <w:rPr>
          <w:rFonts w:ascii="Arial" w:eastAsia="Arial" w:hAnsi="Arial" w:cs="Arial"/>
          <w:sz w:val="24"/>
          <w:szCs w:val="24"/>
          <w:u w:val="single"/>
        </w:rPr>
        <w:t>Secondary</w:t>
      </w:r>
      <w:r w:rsidRPr="00357A95">
        <w:rPr>
          <w:rFonts w:ascii="Arial" w:eastAsia="Arial" w:hAnsi="Arial" w:cs="Arial"/>
          <w:spacing w:val="-10"/>
          <w:sz w:val="24"/>
          <w:szCs w:val="24"/>
          <w:u w:val="single"/>
        </w:rPr>
        <w:t xml:space="preserve"> </w:t>
      </w:r>
      <w:r w:rsidRPr="00357A95">
        <w:rPr>
          <w:rFonts w:ascii="Arial" w:eastAsia="Arial" w:hAnsi="Arial" w:cs="Arial"/>
          <w:sz w:val="24"/>
          <w:szCs w:val="24"/>
          <w:u w:val="single"/>
        </w:rPr>
        <w:t>Containment</w:t>
      </w:r>
      <w:r w:rsidRPr="00357A95">
        <w:rPr>
          <w:rFonts w:ascii="Arial" w:eastAsia="Arial" w:hAnsi="Arial" w:cs="Arial"/>
          <w:spacing w:val="-9"/>
          <w:sz w:val="24"/>
          <w:szCs w:val="24"/>
          <w:u w:val="single"/>
        </w:rPr>
        <w:t xml:space="preserve"> </w:t>
      </w:r>
      <w:r w:rsidRPr="00357A95">
        <w:rPr>
          <w:rFonts w:ascii="Arial" w:eastAsia="Arial" w:hAnsi="Arial" w:cs="Arial"/>
          <w:spacing w:val="-4"/>
          <w:sz w:val="24"/>
          <w:szCs w:val="24"/>
          <w:u w:val="single"/>
        </w:rPr>
        <w:t>Test</w:t>
      </w:r>
    </w:p>
    <w:p w14:paraId="2267ECFC" w14:textId="77777777" w:rsidR="00357A95" w:rsidRPr="00357A95" w:rsidRDefault="00357A95" w:rsidP="00357A95">
      <w:pPr>
        <w:widowControl w:val="0"/>
        <w:autoSpaceDE w:val="0"/>
        <w:autoSpaceDN w:val="0"/>
        <w:rPr>
          <w:rFonts w:ascii="Arial" w:eastAsia="Arial" w:hAnsi="Arial" w:cs="Arial"/>
          <w:sz w:val="24"/>
          <w:szCs w:val="24"/>
        </w:rPr>
      </w:pPr>
    </w:p>
    <w:p w14:paraId="07FB5412" w14:textId="77777777" w:rsidR="00357A95" w:rsidRPr="00357A95" w:rsidRDefault="00357A95" w:rsidP="00DE0531">
      <w:pPr>
        <w:widowControl w:val="0"/>
        <w:numPr>
          <w:ilvl w:val="0"/>
          <w:numId w:val="45"/>
        </w:numPr>
        <w:tabs>
          <w:tab w:val="left" w:pos="2698"/>
        </w:tabs>
        <w:autoSpaceDE w:val="0"/>
        <w:autoSpaceDN w:val="0"/>
        <w:spacing w:line="252" w:lineRule="exact"/>
        <w:ind w:left="2698" w:hanging="358"/>
        <w:jc w:val="both"/>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8"/>
          <w:sz w:val="24"/>
          <w:szCs w:val="24"/>
        </w:rPr>
        <w:t xml:space="preserve"> </w:t>
      </w:r>
      <w:r w:rsidRPr="00357A95">
        <w:rPr>
          <w:rFonts w:ascii="Arial" w:eastAsia="Arial" w:hAnsi="Arial" w:cs="Arial"/>
          <w:sz w:val="24"/>
          <w:szCs w:val="24"/>
        </w:rPr>
        <w:t>36-month</w:t>
      </w:r>
      <w:r w:rsidRPr="00357A95">
        <w:rPr>
          <w:rFonts w:ascii="Arial" w:eastAsia="Arial" w:hAnsi="Arial" w:cs="Arial"/>
          <w:spacing w:val="-6"/>
          <w:sz w:val="24"/>
          <w:szCs w:val="24"/>
        </w:rPr>
        <w:t xml:space="preserve"> </w:t>
      </w:r>
      <w:r w:rsidRPr="00357A95">
        <w:rPr>
          <w:rFonts w:ascii="Arial" w:eastAsia="Arial" w:hAnsi="Arial" w:cs="Arial"/>
          <w:sz w:val="24"/>
          <w:szCs w:val="24"/>
        </w:rPr>
        <w:t>Secondary</w:t>
      </w:r>
      <w:r w:rsidRPr="00357A95">
        <w:rPr>
          <w:rFonts w:ascii="Arial" w:eastAsia="Arial" w:hAnsi="Arial" w:cs="Arial"/>
          <w:spacing w:val="-5"/>
          <w:sz w:val="24"/>
          <w:szCs w:val="24"/>
        </w:rPr>
        <w:t xml:space="preserve"> </w:t>
      </w:r>
      <w:r w:rsidRPr="00357A95">
        <w:rPr>
          <w:rFonts w:ascii="Arial" w:eastAsia="Arial" w:hAnsi="Arial" w:cs="Arial"/>
          <w:sz w:val="24"/>
          <w:szCs w:val="24"/>
        </w:rPr>
        <w:t>Containment</w:t>
      </w:r>
      <w:r w:rsidRPr="00357A95">
        <w:rPr>
          <w:rFonts w:ascii="Arial" w:eastAsia="Arial" w:hAnsi="Arial" w:cs="Arial"/>
          <w:spacing w:val="-7"/>
          <w:sz w:val="24"/>
          <w:szCs w:val="24"/>
        </w:rPr>
        <w:t xml:space="preserve"> </w:t>
      </w:r>
      <w:r w:rsidRPr="00357A95">
        <w:rPr>
          <w:rFonts w:ascii="Arial" w:eastAsia="Arial" w:hAnsi="Arial" w:cs="Arial"/>
          <w:sz w:val="24"/>
          <w:szCs w:val="24"/>
        </w:rPr>
        <w:t>Test</w:t>
      </w:r>
      <w:r w:rsidRPr="00357A95">
        <w:rPr>
          <w:rFonts w:ascii="Arial" w:eastAsia="Arial" w:hAnsi="Arial" w:cs="Arial"/>
          <w:spacing w:val="-5"/>
          <w:sz w:val="24"/>
          <w:szCs w:val="24"/>
        </w:rPr>
        <w:t xml:space="preserve"> </w:t>
      </w:r>
      <w:r w:rsidRPr="00357A95">
        <w:rPr>
          <w:rFonts w:ascii="Arial" w:eastAsia="Arial" w:hAnsi="Arial" w:cs="Arial"/>
          <w:sz w:val="24"/>
          <w:szCs w:val="24"/>
        </w:rPr>
        <w:t>at</w:t>
      </w:r>
      <w:r w:rsidRPr="00357A95">
        <w:rPr>
          <w:rFonts w:ascii="Arial" w:eastAsia="Arial" w:hAnsi="Arial" w:cs="Arial"/>
          <w:spacing w:val="-2"/>
          <w:sz w:val="24"/>
          <w:szCs w:val="24"/>
        </w:rPr>
        <w:t xml:space="preserve"> </w:t>
      </w:r>
      <w:r w:rsidRPr="00357A95">
        <w:rPr>
          <w:rFonts w:ascii="Arial" w:eastAsia="Arial" w:hAnsi="Arial" w:cs="Arial"/>
          <w:sz w:val="24"/>
          <w:szCs w:val="24"/>
        </w:rPr>
        <w:t>each</w:t>
      </w:r>
      <w:r w:rsidRPr="00357A95">
        <w:rPr>
          <w:rFonts w:ascii="Arial" w:eastAsia="Arial" w:hAnsi="Arial" w:cs="Arial"/>
          <w:spacing w:val="-8"/>
          <w:sz w:val="24"/>
          <w:szCs w:val="24"/>
        </w:rPr>
        <w:t xml:space="preserve"> </w:t>
      </w:r>
      <w:r w:rsidRPr="00357A95">
        <w:rPr>
          <w:rFonts w:ascii="Arial" w:eastAsia="Arial" w:hAnsi="Arial" w:cs="Arial"/>
          <w:sz w:val="24"/>
          <w:szCs w:val="24"/>
        </w:rPr>
        <w:t>listed</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location.</w:t>
      </w:r>
    </w:p>
    <w:p w14:paraId="4FD4E5D1" w14:textId="77777777" w:rsidR="00357A95" w:rsidRPr="00357A95" w:rsidRDefault="00357A95" w:rsidP="00DE0531">
      <w:pPr>
        <w:widowControl w:val="0"/>
        <w:numPr>
          <w:ilvl w:val="0"/>
          <w:numId w:val="45"/>
        </w:numPr>
        <w:tabs>
          <w:tab w:val="left" w:pos="2698"/>
          <w:tab w:val="left" w:pos="2700"/>
        </w:tabs>
        <w:autoSpaceDE w:val="0"/>
        <w:autoSpaceDN w:val="0"/>
        <w:ind w:left="2700" w:right="1236"/>
        <w:jc w:val="both"/>
        <w:rPr>
          <w:rFonts w:ascii="Arial" w:eastAsia="Arial" w:hAnsi="Arial" w:cs="Arial"/>
          <w:sz w:val="24"/>
          <w:szCs w:val="24"/>
        </w:rPr>
      </w:pPr>
      <w:r w:rsidRPr="00357A95">
        <w:rPr>
          <w:rFonts w:ascii="Arial" w:eastAsia="Arial" w:hAnsi="Arial" w:cs="Arial"/>
          <w:sz w:val="24"/>
          <w:szCs w:val="24"/>
        </w:rPr>
        <w:t>Contractor shall submit two (2) copies of Exhibit A, Attachment 6, Secondary Containment Testing Report Form , within five (5) calendar</w:t>
      </w:r>
      <w:r w:rsidRPr="00357A95">
        <w:rPr>
          <w:rFonts w:ascii="Arial" w:eastAsia="Arial" w:hAnsi="Arial" w:cs="Arial"/>
          <w:spacing w:val="-1"/>
          <w:sz w:val="24"/>
          <w:szCs w:val="24"/>
        </w:rPr>
        <w:t xml:space="preserve"> </w:t>
      </w:r>
      <w:r w:rsidRPr="00357A95">
        <w:rPr>
          <w:rFonts w:ascii="Arial" w:eastAsia="Arial" w:hAnsi="Arial" w:cs="Arial"/>
          <w:sz w:val="24"/>
          <w:szCs w:val="24"/>
        </w:rPr>
        <w:t xml:space="preserve">days of completing the test. The original is to be sent to the FMD Contract Administrator or FMD Designated Representative and one (1) copy shall be sent to the regulatory </w:t>
      </w:r>
      <w:r w:rsidRPr="00357A95">
        <w:rPr>
          <w:rFonts w:ascii="Arial" w:eastAsia="Arial" w:hAnsi="Arial" w:cs="Arial"/>
          <w:spacing w:val="-2"/>
          <w:sz w:val="24"/>
          <w:szCs w:val="24"/>
        </w:rPr>
        <w:t>agency.</w:t>
      </w:r>
    </w:p>
    <w:p w14:paraId="3581745E" w14:textId="77777777" w:rsidR="00357A95" w:rsidRPr="00357A95" w:rsidRDefault="00357A95" w:rsidP="00357A95">
      <w:pPr>
        <w:widowControl w:val="0"/>
        <w:autoSpaceDE w:val="0"/>
        <w:autoSpaceDN w:val="0"/>
        <w:spacing w:before="1"/>
        <w:rPr>
          <w:rFonts w:ascii="Arial" w:eastAsia="Arial" w:hAnsi="Arial" w:cs="Arial"/>
          <w:sz w:val="24"/>
          <w:szCs w:val="24"/>
        </w:rPr>
      </w:pPr>
    </w:p>
    <w:p w14:paraId="425A1423" w14:textId="77777777" w:rsidR="00357A95" w:rsidRPr="00357A95" w:rsidRDefault="00357A95" w:rsidP="00DE0531">
      <w:pPr>
        <w:widowControl w:val="0"/>
        <w:numPr>
          <w:ilvl w:val="0"/>
          <w:numId w:val="62"/>
        </w:numPr>
        <w:tabs>
          <w:tab w:val="left" w:pos="2340"/>
        </w:tabs>
        <w:autoSpaceDE w:val="0"/>
        <w:autoSpaceDN w:val="0"/>
        <w:ind w:hanging="720"/>
        <w:rPr>
          <w:rFonts w:ascii="Arial" w:eastAsia="Arial" w:hAnsi="Arial" w:cs="Arial"/>
          <w:sz w:val="24"/>
          <w:szCs w:val="24"/>
        </w:rPr>
      </w:pPr>
      <w:r w:rsidRPr="00357A95">
        <w:rPr>
          <w:rFonts w:ascii="Arial" w:eastAsia="Arial" w:hAnsi="Arial" w:cs="Arial"/>
          <w:sz w:val="24"/>
          <w:szCs w:val="24"/>
          <w:u w:val="single"/>
        </w:rPr>
        <w:t>36-Month</w:t>
      </w:r>
      <w:r w:rsidRPr="00357A95">
        <w:rPr>
          <w:rFonts w:ascii="Arial" w:eastAsia="Arial" w:hAnsi="Arial" w:cs="Arial"/>
          <w:spacing w:val="-9"/>
          <w:sz w:val="24"/>
          <w:szCs w:val="24"/>
          <w:u w:val="single"/>
        </w:rPr>
        <w:t xml:space="preserve"> </w:t>
      </w:r>
      <w:r w:rsidRPr="00357A95">
        <w:rPr>
          <w:rFonts w:ascii="Arial" w:eastAsia="Arial" w:hAnsi="Arial" w:cs="Arial"/>
          <w:sz w:val="24"/>
          <w:szCs w:val="24"/>
          <w:u w:val="single"/>
        </w:rPr>
        <w:t>Overfill</w:t>
      </w:r>
      <w:r w:rsidRPr="00357A95">
        <w:rPr>
          <w:rFonts w:ascii="Arial" w:eastAsia="Arial" w:hAnsi="Arial" w:cs="Arial"/>
          <w:spacing w:val="-7"/>
          <w:sz w:val="24"/>
          <w:szCs w:val="24"/>
          <w:u w:val="single"/>
        </w:rPr>
        <w:t xml:space="preserve"> </w:t>
      </w:r>
      <w:r w:rsidRPr="00357A95">
        <w:rPr>
          <w:rFonts w:ascii="Arial" w:eastAsia="Arial" w:hAnsi="Arial" w:cs="Arial"/>
          <w:sz w:val="24"/>
          <w:szCs w:val="24"/>
          <w:u w:val="single"/>
        </w:rPr>
        <w:t>Prevention</w:t>
      </w:r>
      <w:r w:rsidRPr="00357A95">
        <w:rPr>
          <w:rFonts w:ascii="Arial" w:eastAsia="Arial" w:hAnsi="Arial" w:cs="Arial"/>
          <w:spacing w:val="-6"/>
          <w:sz w:val="24"/>
          <w:szCs w:val="24"/>
          <w:u w:val="single"/>
        </w:rPr>
        <w:t xml:space="preserve"> </w:t>
      </w:r>
      <w:r w:rsidRPr="00357A95">
        <w:rPr>
          <w:rFonts w:ascii="Arial" w:eastAsia="Arial" w:hAnsi="Arial" w:cs="Arial"/>
          <w:sz w:val="24"/>
          <w:szCs w:val="24"/>
          <w:u w:val="single"/>
        </w:rPr>
        <w:t>Equipment</w:t>
      </w:r>
      <w:r w:rsidRPr="00357A95">
        <w:rPr>
          <w:rFonts w:ascii="Arial" w:eastAsia="Arial" w:hAnsi="Arial" w:cs="Arial"/>
          <w:spacing w:val="-9"/>
          <w:sz w:val="24"/>
          <w:szCs w:val="24"/>
          <w:u w:val="single"/>
        </w:rPr>
        <w:t xml:space="preserve"> </w:t>
      </w:r>
      <w:r w:rsidRPr="00357A95">
        <w:rPr>
          <w:rFonts w:ascii="Arial" w:eastAsia="Arial" w:hAnsi="Arial" w:cs="Arial"/>
          <w:spacing w:val="-4"/>
          <w:sz w:val="24"/>
          <w:szCs w:val="24"/>
          <w:u w:val="single"/>
        </w:rPr>
        <w:t>Test</w:t>
      </w:r>
    </w:p>
    <w:p w14:paraId="14C36254" w14:textId="77777777" w:rsidR="00357A95" w:rsidRPr="00357A95" w:rsidRDefault="00357A95" w:rsidP="00357A95">
      <w:pPr>
        <w:widowControl w:val="0"/>
        <w:autoSpaceDE w:val="0"/>
        <w:autoSpaceDN w:val="0"/>
        <w:rPr>
          <w:rFonts w:ascii="Arial" w:eastAsia="Arial" w:hAnsi="Arial" w:cs="Arial"/>
          <w:sz w:val="24"/>
          <w:szCs w:val="24"/>
        </w:rPr>
      </w:pPr>
    </w:p>
    <w:p w14:paraId="269FDB4D" w14:textId="77777777" w:rsidR="00357A95" w:rsidRPr="00357A95" w:rsidRDefault="00357A95" w:rsidP="00DE0531">
      <w:pPr>
        <w:widowControl w:val="0"/>
        <w:numPr>
          <w:ilvl w:val="0"/>
          <w:numId w:val="44"/>
        </w:numPr>
        <w:tabs>
          <w:tab w:val="left" w:pos="2698"/>
        </w:tabs>
        <w:autoSpaceDE w:val="0"/>
        <w:autoSpaceDN w:val="0"/>
        <w:spacing w:before="1" w:line="253" w:lineRule="exact"/>
        <w:ind w:left="2698" w:hanging="358"/>
        <w:rPr>
          <w:rFonts w:ascii="Arial" w:eastAsia="Arial" w:hAnsi="Arial" w:cs="Arial"/>
          <w:sz w:val="24"/>
          <w:szCs w:val="24"/>
        </w:rPr>
      </w:pPr>
      <w:r w:rsidRPr="00357A95">
        <w:rPr>
          <w:rFonts w:ascii="Arial" w:eastAsia="Arial" w:hAnsi="Arial" w:cs="Arial"/>
          <w:sz w:val="24"/>
          <w:szCs w:val="24"/>
        </w:rPr>
        <w:t>Perform</w:t>
      </w:r>
      <w:r w:rsidRPr="00357A95">
        <w:rPr>
          <w:rFonts w:ascii="Arial" w:eastAsia="Arial" w:hAnsi="Arial" w:cs="Arial"/>
          <w:spacing w:val="-7"/>
          <w:sz w:val="24"/>
          <w:szCs w:val="24"/>
        </w:rPr>
        <w:t xml:space="preserve"> </w:t>
      </w:r>
      <w:r w:rsidRPr="00357A95">
        <w:rPr>
          <w:rFonts w:ascii="Arial" w:eastAsia="Arial" w:hAnsi="Arial" w:cs="Arial"/>
          <w:sz w:val="24"/>
          <w:szCs w:val="24"/>
        </w:rPr>
        <w:t>36</w:t>
      </w:r>
      <w:r w:rsidRPr="00357A95">
        <w:rPr>
          <w:rFonts w:ascii="Arial" w:eastAsia="Arial" w:hAnsi="Arial" w:cs="Arial"/>
          <w:spacing w:val="-5"/>
          <w:sz w:val="24"/>
          <w:szCs w:val="24"/>
        </w:rPr>
        <w:t xml:space="preserve"> </w:t>
      </w:r>
      <w:proofErr w:type="gramStart"/>
      <w:r w:rsidRPr="00357A95">
        <w:rPr>
          <w:rFonts w:ascii="Arial" w:eastAsia="Arial" w:hAnsi="Arial" w:cs="Arial"/>
          <w:sz w:val="24"/>
          <w:szCs w:val="24"/>
        </w:rPr>
        <w:t>month</w:t>
      </w:r>
      <w:proofErr w:type="gramEnd"/>
      <w:r w:rsidRPr="00357A95">
        <w:rPr>
          <w:rFonts w:ascii="Arial" w:eastAsia="Arial" w:hAnsi="Arial" w:cs="Arial"/>
          <w:spacing w:val="-8"/>
          <w:sz w:val="24"/>
          <w:szCs w:val="24"/>
        </w:rPr>
        <w:t xml:space="preserve"> </w:t>
      </w:r>
      <w:r w:rsidRPr="00357A95">
        <w:rPr>
          <w:rFonts w:ascii="Arial" w:eastAsia="Arial" w:hAnsi="Arial" w:cs="Arial"/>
          <w:sz w:val="24"/>
          <w:szCs w:val="24"/>
        </w:rPr>
        <w:t>Overfill</w:t>
      </w:r>
      <w:r w:rsidRPr="00357A95">
        <w:rPr>
          <w:rFonts w:ascii="Arial" w:eastAsia="Arial" w:hAnsi="Arial" w:cs="Arial"/>
          <w:spacing w:val="-4"/>
          <w:sz w:val="24"/>
          <w:szCs w:val="24"/>
        </w:rPr>
        <w:t xml:space="preserve"> </w:t>
      </w:r>
      <w:r w:rsidRPr="00357A95">
        <w:rPr>
          <w:rFonts w:ascii="Arial" w:eastAsia="Arial" w:hAnsi="Arial" w:cs="Arial"/>
          <w:sz w:val="24"/>
          <w:szCs w:val="24"/>
        </w:rPr>
        <w:t>Prevention</w:t>
      </w:r>
      <w:r w:rsidRPr="00357A95">
        <w:rPr>
          <w:rFonts w:ascii="Arial" w:eastAsia="Arial" w:hAnsi="Arial" w:cs="Arial"/>
          <w:spacing w:val="-6"/>
          <w:sz w:val="24"/>
          <w:szCs w:val="24"/>
        </w:rPr>
        <w:t xml:space="preserve"> </w:t>
      </w:r>
      <w:r w:rsidRPr="00357A95">
        <w:rPr>
          <w:rFonts w:ascii="Arial" w:eastAsia="Arial" w:hAnsi="Arial" w:cs="Arial"/>
          <w:sz w:val="24"/>
          <w:szCs w:val="24"/>
        </w:rPr>
        <w:t>Equipment</w:t>
      </w:r>
      <w:r w:rsidRPr="00357A95">
        <w:rPr>
          <w:rFonts w:ascii="Arial" w:eastAsia="Arial" w:hAnsi="Arial" w:cs="Arial"/>
          <w:spacing w:val="-3"/>
          <w:sz w:val="24"/>
          <w:szCs w:val="24"/>
        </w:rPr>
        <w:t xml:space="preserve"> </w:t>
      </w:r>
      <w:r w:rsidRPr="00357A95">
        <w:rPr>
          <w:rFonts w:ascii="Arial" w:eastAsia="Arial" w:hAnsi="Arial" w:cs="Arial"/>
          <w:sz w:val="24"/>
          <w:szCs w:val="24"/>
        </w:rPr>
        <w:t>Test</w:t>
      </w:r>
      <w:r w:rsidRPr="00357A95">
        <w:rPr>
          <w:rFonts w:ascii="Arial" w:eastAsia="Arial" w:hAnsi="Arial" w:cs="Arial"/>
          <w:spacing w:val="-2"/>
          <w:sz w:val="24"/>
          <w:szCs w:val="24"/>
        </w:rPr>
        <w:t xml:space="preserve"> </w:t>
      </w:r>
      <w:r w:rsidRPr="00357A95">
        <w:rPr>
          <w:rFonts w:ascii="Arial" w:eastAsia="Arial" w:hAnsi="Arial" w:cs="Arial"/>
          <w:sz w:val="24"/>
          <w:szCs w:val="24"/>
        </w:rPr>
        <w:t>at</w:t>
      </w:r>
      <w:r w:rsidRPr="00357A95">
        <w:rPr>
          <w:rFonts w:ascii="Arial" w:eastAsia="Arial" w:hAnsi="Arial" w:cs="Arial"/>
          <w:spacing w:val="-3"/>
          <w:sz w:val="24"/>
          <w:szCs w:val="24"/>
        </w:rPr>
        <w:t xml:space="preserve"> </w:t>
      </w:r>
      <w:r w:rsidRPr="00357A95">
        <w:rPr>
          <w:rFonts w:ascii="Arial" w:eastAsia="Arial" w:hAnsi="Arial" w:cs="Arial"/>
          <w:sz w:val="24"/>
          <w:szCs w:val="24"/>
        </w:rPr>
        <w:t>each</w:t>
      </w:r>
      <w:r w:rsidRPr="00357A95">
        <w:rPr>
          <w:rFonts w:ascii="Arial" w:eastAsia="Arial" w:hAnsi="Arial" w:cs="Arial"/>
          <w:spacing w:val="-4"/>
          <w:sz w:val="24"/>
          <w:szCs w:val="24"/>
        </w:rPr>
        <w:t xml:space="preserve"> </w:t>
      </w:r>
      <w:r w:rsidRPr="00357A95">
        <w:rPr>
          <w:rFonts w:ascii="Arial" w:eastAsia="Arial" w:hAnsi="Arial" w:cs="Arial"/>
          <w:sz w:val="24"/>
          <w:szCs w:val="24"/>
        </w:rPr>
        <w:t>listed</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location.</w:t>
      </w:r>
    </w:p>
    <w:p w14:paraId="5DACE7F2" w14:textId="77777777" w:rsidR="00357A95" w:rsidRPr="00357A95" w:rsidRDefault="00357A95" w:rsidP="00DE0531">
      <w:pPr>
        <w:widowControl w:val="0"/>
        <w:numPr>
          <w:ilvl w:val="0"/>
          <w:numId w:val="44"/>
        </w:numPr>
        <w:tabs>
          <w:tab w:val="left" w:pos="2698"/>
          <w:tab w:val="left" w:pos="2700"/>
        </w:tabs>
        <w:autoSpaceDE w:val="0"/>
        <w:autoSpaceDN w:val="0"/>
        <w:ind w:left="2700" w:right="1247"/>
        <w:rPr>
          <w:rFonts w:ascii="Arial" w:eastAsia="Arial" w:hAnsi="Arial" w:cs="Arial"/>
          <w:sz w:val="24"/>
          <w:szCs w:val="24"/>
        </w:rPr>
      </w:pPr>
      <w:r w:rsidRPr="00357A95">
        <w:rPr>
          <w:rFonts w:ascii="Arial" w:eastAsia="Arial" w:hAnsi="Arial" w:cs="Arial"/>
          <w:sz w:val="24"/>
          <w:szCs w:val="24"/>
        </w:rPr>
        <w:t>Contractor shall submit two (2) copies of Exhibit A, Attachment 7</w:t>
      </w:r>
      <w:proofErr w:type="gramStart"/>
      <w:r w:rsidRPr="00357A95">
        <w:rPr>
          <w:rFonts w:ascii="Arial" w:eastAsia="Arial" w:hAnsi="Arial" w:cs="Arial"/>
          <w:sz w:val="24"/>
          <w:szCs w:val="24"/>
        </w:rPr>
        <w:t>, Overfill</w:t>
      </w:r>
      <w:proofErr w:type="gramEnd"/>
      <w:r w:rsidRPr="00357A95">
        <w:rPr>
          <w:rFonts w:ascii="Arial" w:eastAsia="Arial" w:hAnsi="Arial" w:cs="Arial"/>
          <w:sz w:val="24"/>
          <w:szCs w:val="24"/>
        </w:rPr>
        <w:t xml:space="preserve"> </w:t>
      </w:r>
      <w:r w:rsidRPr="00357A95">
        <w:rPr>
          <w:rFonts w:ascii="Arial" w:eastAsia="Arial" w:hAnsi="Arial" w:cs="Arial"/>
          <w:sz w:val="24"/>
          <w:szCs w:val="24"/>
        </w:rPr>
        <w:lastRenderedPageBreak/>
        <w:t>Prevention Equipment Inspection Report Form  within five (5) calendar days of completing the test. The original is to be sent to the FMD Contract</w:t>
      </w:r>
      <w:r w:rsidRPr="00357A95">
        <w:rPr>
          <w:rFonts w:ascii="Arial" w:eastAsia="Arial" w:hAnsi="Arial" w:cs="Arial"/>
          <w:spacing w:val="-3"/>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 and</w:t>
      </w:r>
      <w:r w:rsidRPr="00357A95">
        <w:rPr>
          <w:rFonts w:ascii="Arial" w:eastAsia="Arial" w:hAnsi="Arial" w:cs="Arial"/>
          <w:spacing w:val="-3"/>
          <w:sz w:val="24"/>
          <w:szCs w:val="24"/>
        </w:rPr>
        <w:t xml:space="preserve"> </w:t>
      </w:r>
      <w:r w:rsidRPr="00357A95">
        <w:rPr>
          <w:rFonts w:ascii="Arial" w:eastAsia="Arial" w:hAnsi="Arial" w:cs="Arial"/>
          <w:sz w:val="24"/>
          <w:szCs w:val="24"/>
        </w:rPr>
        <w:t>one</w:t>
      </w:r>
      <w:r w:rsidRPr="00357A95">
        <w:rPr>
          <w:rFonts w:ascii="Arial" w:eastAsia="Arial" w:hAnsi="Arial" w:cs="Arial"/>
          <w:spacing w:val="-7"/>
          <w:sz w:val="24"/>
          <w:szCs w:val="24"/>
        </w:rPr>
        <w:t xml:space="preserve"> </w:t>
      </w:r>
      <w:r w:rsidRPr="00357A95">
        <w:rPr>
          <w:rFonts w:ascii="Arial" w:eastAsia="Arial" w:hAnsi="Arial" w:cs="Arial"/>
          <w:sz w:val="24"/>
          <w:szCs w:val="24"/>
        </w:rPr>
        <w:t>(1)</w:t>
      </w:r>
      <w:r w:rsidRPr="00357A95">
        <w:rPr>
          <w:rFonts w:ascii="Arial" w:eastAsia="Arial" w:hAnsi="Arial" w:cs="Arial"/>
          <w:spacing w:val="-4"/>
          <w:sz w:val="24"/>
          <w:szCs w:val="24"/>
        </w:rPr>
        <w:t xml:space="preserve"> </w:t>
      </w:r>
      <w:r w:rsidRPr="00357A95">
        <w:rPr>
          <w:rFonts w:ascii="Arial" w:eastAsia="Arial" w:hAnsi="Arial" w:cs="Arial"/>
          <w:sz w:val="24"/>
          <w:szCs w:val="24"/>
        </w:rPr>
        <w:t>copy</w:t>
      </w:r>
      <w:r w:rsidRPr="00357A95">
        <w:rPr>
          <w:rFonts w:ascii="Arial" w:eastAsia="Arial" w:hAnsi="Arial" w:cs="Arial"/>
          <w:spacing w:val="-6"/>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 sent to the regulatory agency.</w:t>
      </w:r>
    </w:p>
    <w:p w14:paraId="4D4B19FC" w14:textId="77777777" w:rsidR="00357A95" w:rsidRPr="00357A95" w:rsidRDefault="00357A95" w:rsidP="00357A95">
      <w:pPr>
        <w:widowControl w:val="0"/>
        <w:autoSpaceDE w:val="0"/>
        <w:autoSpaceDN w:val="0"/>
        <w:rPr>
          <w:rFonts w:ascii="Arial" w:eastAsia="Arial" w:hAnsi="Arial" w:cs="Arial"/>
          <w:sz w:val="24"/>
          <w:szCs w:val="24"/>
        </w:rPr>
      </w:pPr>
    </w:p>
    <w:p w14:paraId="5530C80A" w14:textId="77777777" w:rsidR="00357A95" w:rsidRPr="00357A95" w:rsidRDefault="00357A95" w:rsidP="00DE0531">
      <w:pPr>
        <w:widowControl w:val="0"/>
        <w:numPr>
          <w:ilvl w:val="0"/>
          <w:numId w:val="62"/>
        </w:numPr>
        <w:tabs>
          <w:tab w:val="left" w:pos="2340"/>
        </w:tabs>
        <w:autoSpaceDE w:val="0"/>
        <w:autoSpaceDN w:val="0"/>
        <w:ind w:hanging="720"/>
        <w:rPr>
          <w:rFonts w:ascii="Arial" w:eastAsia="Arial" w:hAnsi="Arial" w:cs="Arial"/>
          <w:sz w:val="24"/>
          <w:szCs w:val="24"/>
        </w:rPr>
      </w:pPr>
      <w:r w:rsidRPr="00357A95">
        <w:rPr>
          <w:rFonts w:ascii="Arial" w:eastAsia="Arial" w:hAnsi="Arial" w:cs="Arial"/>
          <w:sz w:val="24"/>
          <w:szCs w:val="24"/>
          <w:u w:val="single"/>
        </w:rPr>
        <w:t>Discarding</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Waste</w:t>
      </w:r>
      <w:r w:rsidRPr="00357A95">
        <w:rPr>
          <w:rFonts w:ascii="Arial" w:eastAsia="Arial" w:hAnsi="Arial" w:cs="Arial"/>
          <w:spacing w:val="-4"/>
          <w:sz w:val="24"/>
          <w:szCs w:val="24"/>
          <w:u w:val="single"/>
        </w:rPr>
        <w:t xml:space="preserve"> </w:t>
      </w:r>
      <w:r w:rsidRPr="00357A95">
        <w:rPr>
          <w:rFonts w:ascii="Arial" w:eastAsia="Arial" w:hAnsi="Arial" w:cs="Arial"/>
          <w:sz w:val="24"/>
          <w:szCs w:val="24"/>
          <w:u w:val="single"/>
        </w:rPr>
        <w:t>and</w:t>
      </w:r>
      <w:r w:rsidRPr="00357A95">
        <w:rPr>
          <w:rFonts w:ascii="Arial" w:eastAsia="Arial" w:hAnsi="Arial" w:cs="Arial"/>
          <w:spacing w:val="-6"/>
          <w:sz w:val="24"/>
          <w:szCs w:val="24"/>
          <w:u w:val="single"/>
        </w:rPr>
        <w:t xml:space="preserve"> </w:t>
      </w:r>
      <w:r w:rsidRPr="00357A95">
        <w:rPr>
          <w:rFonts w:ascii="Arial" w:eastAsia="Arial" w:hAnsi="Arial" w:cs="Arial"/>
          <w:spacing w:val="-2"/>
          <w:sz w:val="24"/>
          <w:szCs w:val="24"/>
          <w:u w:val="single"/>
        </w:rPr>
        <w:t>Equipment</w:t>
      </w:r>
    </w:p>
    <w:p w14:paraId="4B770C43"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11E3E02" w14:textId="77777777" w:rsidR="00357A95" w:rsidRPr="00357A95" w:rsidRDefault="00357A95" w:rsidP="00DE0531">
      <w:pPr>
        <w:widowControl w:val="0"/>
        <w:numPr>
          <w:ilvl w:val="0"/>
          <w:numId w:val="43"/>
        </w:numPr>
        <w:tabs>
          <w:tab w:val="left" w:pos="2698"/>
          <w:tab w:val="left" w:pos="2700"/>
        </w:tabs>
        <w:autoSpaceDE w:val="0"/>
        <w:autoSpaceDN w:val="0"/>
        <w:ind w:right="1331"/>
        <w:rPr>
          <w:rFonts w:ascii="Arial" w:eastAsia="Arial" w:hAnsi="Arial" w:cs="Arial"/>
          <w:sz w:val="24"/>
          <w:szCs w:val="24"/>
        </w:rPr>
      </w:pPr>
      <w:r w:rsidRPr="00357A95">
        <w:rPr>
          <w:rFonts w:ascii="Arial" w:eastAsia="Arial" w:hAnsi="Arial" w:cs="Arial"/>
          <w:sz w:val="24"/>
          <w:szCs w:val="24"/>
        </w:rPr>
        <w:t>The Contractor shall provide appropriate Department of Transportation (DOT) approved</w:t>
      </w:r>
      <w:r w:rsidRPr="00357A95">
        <w:rPr>
          <w:rFonts w:ascii="Arial" w:eastAsia="Arial" w:hAnsi="Arial" w:cs="Arial"/>
          <w:spacing w:val="-3"/>
          <w:sz w:val="24"/>
          <w:szCs w:val="24"/>
        </w:rPr>
        <w:t xml:space="preserve"> </w:t>
      </w:r>
      <w:r w:rsidRPr="00357A95">
        <w:rPr>
          <w:rFonts w:ascii="Arial" w:eastAsia="Arial" w:hAnsi="Arial" w:cs="Arial"/>
          <w:sz w:val="24"/>
          <w:szCs w:val="24"/>
        </w:rPr>
        <w:t>containers</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waste</w:t>
      </w:r>
      <w:r w:rsidRPr="00357A95">
        <w:rPr>
          <w:rFonts w:ascii="Arial" w:eastAsia="Arial" w:hAnsi="Arial" w:cs="Arial"/>
          <w:spacing w:val="-7"/>
          <w:sz w:val="24"/>
          <w:szCs w:val="24"/>
        </w:rPr>
        <w:t xml:space="preserve"> </w:t>
      </w:r>
      <w:r w:rsidRPr="00357A95">
        <w:rPr>
          <w:rFonts w:ascii="Arial" w:eastAsia="Arial" w:hAnsi="Arial" w:cs="Arial"/>
          <w:sz w:val="24"/>
          <w:szCs w:val="24"/>
        </w:rPr>
        <w:t>generated</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performance</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 xml:space="preserve">contract. The Contractor shall be responsible for the offsite disposal of all waste </w:t>
      </w:r>
      <w:r w:rsidRPr="00357A95">
        <w:rPr>
          <w:rFonts w:ascii="Arial" w:eastAsia="Arial" w:hAnsi="Arial" w:cs="Arial"/>
          <w:spacing w:val="-2"/>
          <w:sz w:val="24"/>
          <w:szCs w:val="24"/>
        </w:rPr>
        <w:t>generated.</w:t>
      </w:r>
    </w:p>
    <w:p w14:paraId="703D9A21" w14:textId="77777777" w:rsidR="00357A95" w:rsidRPr="00357A95" w:rsidRDefault="00357A95" w:rsidP="00DE0531">
      <w:pPr>
        <w:widowControl w:val="0"/>
        <w:numPr>
          <w:ilvl w:val="0"/>
          <w:numId w:val="43"/>
        </w:numPr>
        <w:tabs>
          <w:tab w:val="left" w:pos="2698"/>
          <w:tab w:val="left" w:pos="2700"/>
        </w:tabs>
        <w:autoSpaceDE w:val="0"/>
        <w:autoSpaceDN w:val="0"/>
        <w:spacing w:before="1"/>
        <w:ind w:right="1638"/>
        <w:rPr>
          <w:rFonts w:ascii="Arial" w:eastAsia="Arial" w:hAnsi="Arial" w:cs="Arial"/>
          <w:sz w:val="24"/>
          <w:szCs w:val="24"/>
        </w:rPr>
      </w:pPr>
      <w:proofErr w:type="gramStart"/>
      <w:r w:rsidRPr="00357A95">
        <w:rPr>
          <w:rFonts w:ascii="Arial" w:eastAsia="Arial" w:hAnsi="Arial" w:cs="Arial"/>
          <w:sz w:val="24"/>
          <w:szCs w:val="24"/>
        </w:rPr>
        <w:t>Removed</w:t>
      </w:r>
      <w:proofErr w:type="gramEnd"/>
      <w:r w:rsidRPr="00357A95">
        <w:rPr>
          <w:rFonts w:ascii="Arial" w:eastAsia="Arial" w:hAnsi="Arial" w:cs="Arial"/>
          <w:sz w:val="24"/>
          <w:szCs w:val="24"/>
        </w:rPr>
        <w:t xml:space="preserve"> equipment is the property of the State. The</w:t>
      </w:r>
      <w:r w:rsidRPr="00357A95">
        <w:rPr>
          <w:rFonts w:ascii="Arial" w:eastAsia="Arial" w:hAnsi="Arial" w:cs="Arial"/>
          <w:spacing w:val="-2"/>
          <w:sz w:val="24"/>
          <w:szCs w:val="24"/>
        </w:rPr>
        <w:t xml:space="preserve"> </w:t>
      </w:r>
      <w:r w:rsidRPr="00357A95">
        <w:rPr>
          <w:rFonts w:ascii="Arial" w:eastAsia="Arial" w:hAnsi="Arial" w:cs="Arial"/>
          <w:sz w:val="24"/>
          <w:szCs w:val="24"/>
        </w:rPr>
        <w:t>State</w:t>
      </w:r>
      <w:r w:rsidRPr="00357A95">
        <w:rPr>
          <w:rFonts w:ascii="Arial" w:eastAsia="Arial" w:hAnsi="Arial" w:cs="Arial"/>
          <w:spacing w:val="-4"/>
          <w:sz w:val="24"/>
          <w:szCs w:val="24"/>
        </w:rPr>
        <w:t xml:space="preserve"> </w:t>
      </w:r>
      <w:r w:rsidRPr="00357A95">
        <w:rPr>
          <w:rFonts w:ascii="Arial" w:eastAsia="Arial" w:hAnsi="Arial" w:cs="Arial"/>
          <w:sz w:val="24"/>
          <w:szCs w:val="24"/>
        </w:rPr>
        <w:t>reserves</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right</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retrieve</w:t>
      </w:r>
      <w:r w:rsidRPr="00357A95">
        <w:rPr>
          <w:rFonts w:ascii="Arial" w:eastAsia="Arial" w:hAnsi="Arial" w:cs="Arial"/>
          <w:spacing w:val="-4"/>
          <w:sz w:val="24"/>
          <w:szCs w:val="24"/>
        </w:rPr>
        <w:t xml:space="preserve"> </w:t>
      </w: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system</w:t>
      </w:r>
      <w:r w:rsidRPr="00357A95">
        <w:rPr>
          <w:rFonts w:ascii="Arial" w:eastAsia="Arial" w:hAnsi="Arial" w:cs="Arial"/>
          <w:spacing w:val="-6"/>
          <w:sz w:val="24"/>
          <w:szCs w:val="24"/>
        </w:rPr>
        <w:t xml:space="preserve"> </w:t>
      </w:r>
      <w:r w:rsidRPr="00357A95">
        <w:rPr>
          <w:rFonts w:ascii="Arial" w:eastAsia="Arial" w:hAnsi="Arial" w:cs="Arial"/>
          <w:sz w:val="24"/>
          <w:szCs w:val="24"/>
        </w:rPr>
        <w:t>equipment,</w:t>
      </w:r>
      <w:r w:rsidRPr="00357A95">
        <w:rPr>
          <w:rFonts w:ascii="Arial" w:eastAsia="Arial" w:hAnsi="Arial" w:cs="Arial"/>
          <w:spacing w:val="-2"/>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5"/>
          <w:sz w:val="24"/>
          <w:szCs w:val="24"/>
        </w:rPr>
        <w:t xml:space="preserve"> </w:t>
      </w:r>
      <w:r w:rsidRPr="00357A95">
        <w:rPr>
          <w:rFonts w:ascii="Arial" w:eastAsia="Arial" w:hAnsi="Arial" w:cs="Arial"/>
          <w:sz w:val="24"/>
          <w:szCs w:val="24"/>
        </w:rPr>
        <w:t>product contained or previously contained within the UST system(s).</w:t>
      </w:r>
    </w:p>
    <w:p w14:paraId="064EE82A" w14:textId="77777777" w:rsidR="00357A95" w:rsidRPr="00357A95" w:rsidRDefault="00357A95" w:rsidP="00DE0531">
      <w:pPr>
        <w:widowControl w:val="0"/>
        <w:numPr>
          <w:ilvl w:val="0"/>
          <w:numId w:val="62"/>
        </w:numPr>
        <w:tabs>
          <w:tab w:val="left" w:pos="2340"/>
        </w:tabs>
        <w:autoSpaceDE w:val="0"/>
        <w:autoSpaceDN w:val="0"/>
        <w:spacing w:before="252"/>
        <w:ind w:right="1565" w:hanging="72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6"/>
          <w:sz w:val="24"/>
          <w:szCs w:val="24"/>
        </w:rPr>
        <w:t xml:space="preserve"> </w:t>
      </w:r>
      <w:r w:rsidRPr="00357A95">
        <w:rPr>
          <w:rFonts w:ascii="Arial" w:eastAsia="Arial" w:hAnsi="Arial" w:cs="Arial"/>
          <w:sz w:val="24"/>
          <w:szCs w:val="24"/>
        </w:rPr>
        <w:t>Contract</w:t>
      </w:r>
      <w:r w:rsidRPr="00357A95">
        <w:rPr>
          <w:rFonts w:ascii="Arial" w:eastAsia="Arial" w:hAnsi="Arial" w:cs="Arial"/>
          <w:spacing w:val="-4"/>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FMD</w:t>
      </w:r>
      <w:r w:rsidRPr="00357A95">
        <w:rPr>
          <w:rFonts w:ascii="Arial" w:eastAsia="Arial" w:hAnsi="Arial" w:cs="Arial"/>
          <w:spacing w:val="-5"/>
          <w:sz w:val="24"/>
          <w:szCs w:val="24"/>
        </w:rPr>
        <w:t xml:space="preserve"> </w:t>
      </w:r>
      <w:r w:rsidRPr="00357A95">
        <w:rPr>
          <w:rFonts w:ascii="Arial" w:eastAsia="Arial" w:hAnsi="Arial" w:cs="Arial"/>
          <w:sz w:val="24"/>
          <w:szCs w:val="24"/>
        </w:rPr>
        <w:t>Designated</w:t>
      </w:r>
      <w:r w:rsidRPr="00357A95">
        <w:rPr>
          <w:rFonts w:ascii="Arial" w:eastAsia="Arial" w:hAnsi="Arial" w:cs="Arial"/>
          <w:spacing w:val="-4"/>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5"/>
          <w:sz w:val="24"/>
          <w:szCs w:val="24"/>
        </w:rPr>
        <w:t xml:space="preserve"> </w:t>
      </w:r>
      <w:r w:rsidRPr="00357A95">
        <w:rPr>
          <w:rFonts w:ascii="Arial" w:eastAsia="Arial" w:hAnsi="Arial" w:cs="Arial"/>
          <w:sz w:val="24"/>
          <w:szCs w:val="24"/>
        </w:rPr>
        <w:t>reserves</w:t>
      </w:r>
      <w:r w:rsidRPr="00357A95">
        <w:rPr>
          <w:rFonts w:ascii="Arial" w:eastAsia="Arial" w:hAnsi="Arial" w:cs="Arial"/>
          <w:spacing w:val="-5"/>
          <w:sz w:val="24"/>
          <w:szCs w:val="24"/>
        </w:rPr>
        <w:t xml:space="preserve"> </w:t>
      </w:r>
      <w:r w:rsidRPr="00357A95">
        <w:rPr>
          <w:rFonts w:ascii="Arial" w:eastAsia="Arial" w:hAnsi="Arial" w:cs="Arial"/>
          <w:sz w:val="24"/>
          <w:szCs w:val="24"/>
        </w:rPr>
        <w:t>the right</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increase</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decrease</w:t>
      </w:r>
      <w:r w:rsidRPr="00357A95">
        <w:rPr>
          <w:rFonts w:ascii="Arial" w:eastAsia="Arial" w:hAnsi="Arial" w:cs="Arial"/>
          <w:spacing w:val="-5"/>
          <w:sz w:val="24"/>
          <w:szCs w:val="24"/>
        </w:rPr>
        <w:t xml:space="preserve"> </w:t>
      </w:r>
      <w:r w:rsidRPr="00357A95">
        <w:rPr>
          <w:rFonts w:ascii="Arial" w:eastAsia="Arial" w:hAnsi="Arial" w:cs="Arial"/>
          <w:sz w:val="24"/>
          <w:szCs w:val="24"/>
        </w:rPr>
        <w:t>preventive</w:t>
      </w:r>
      <w:r w:rsidRPr="00357A95">
        <w:rPr>
          <w:rFonts w:ascii="Arial" w:eastAsia="Arial" w:hAnsi="Arial" w:cs="Arial"/>
          <w:spacing w:val="-7"/>
          <w:sz w:val="24"/>
          <w:szCs w:val="24"/>
        </w:rPr>
        <w:t xml:space="preserve"> </w:t>
      </w:r>
      <w:r w:rsidRPr="00357A95">
        <w:rPr>
          <w:rFonts w:ascii="Arial" w:eastAsia="Arial" w:hAnsi="Arial" w:cs="Arial"/>
          <w:sz w:val="24"/>
          <w:szCs w:val="24"/>
        </w:rPr>
        <w:t>maintenance</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decrease</w:t>
      </w:r>
      <w:r w:rsidRPr="00357A95">
        <w:rPr>
          <w:rFonts w:ascii="Arial" w:eastAsia="Arial" w:hAnsi="Arial" w:cs="Arial"/>
          <w:spacing w:val="-3"/>
          <w:sz w:val="24"/>
          <w:szCs w:val="24"/>
        </w:rPr>
        <w:t xml:space="preserve"> </w:t>
      </w:r>
      <w:r w:rsidRPr="00357A95">
        <w:rPr>
          <w:rFonts w:ascii="Arial" w:eastAsia="Arial" w:hAnsi="Arial" w:cs="Arial"/>
          <w:sz w:val="24"/>
          <w:szCs w:val="24"/>
        </w:rPr>
        <w:t>the scheduled number of services, should equipment be added or old equipment become obsolete.</w:t>
      </w:r>
    </w:p>
    <w:p w14:paraId="1C2D569F" w14:textId="77777777" w:rsidR="00357A95" w:rsidRPr="00357A95" w:rsidRDefault="00357A95" w:rsidP="00357A95">
      <w:pPr>
        <w:widowControl w:val="0"/>
        <w:autoSpaceDE w:val="0"/>
        <w:autoSpaceDN w:val="0"/>
        <w:rPr>
          <w:rFonts w:ascii="Arial" w:eastAsia="Arial" w:hAnsi="Arial" w:cs="Arial"/>
          <w:sz w:val="24"/>
          <w:szCs w:val="24"/>
        </w:rPr>
      </w:pPr>
    </w:p>
    <w:p w14:paraId="1260D08E" w14:textId="77777777" w:rsidR="00357A95" w:rsidRPr="00357A95" w:rsidRDefault="00357A95" w:rsidP="00DE0531">
      <w:pPr>
        <w:widowControl w:val="0"/>
        <w:numPr>
          <w:ilvl w:val="0"/>
          <w:numId w:val="62"/>
        </w:numPr>
        <w:tabs>
          <w:tab w:val="left" w:pos="2340"/>
        </w:tabs>
        <w:autoSpaceDE w:val="0"/>
        <w:autoSpaceDN w:val="0"/>
        <w:ind w:right="1284" w:hanging="720"/>
        <w:rPr>
          <w:rFonts w:ascii="Arial" w:eastAsia="Arial" w:hAnsi="Arial" w:cs="Arial"/>
          <w:sz w:val="24"/>
          <w:szCs w:val="24"/>
        </w:rPr>
      </w:pPr>
      <w:r w:rsidRPr="00357A95">
        <w:rPr>
          <w:rFonts w:ascii="Arial" w:eastAsia="Arial" w:hAnsi="Arial" w:cs="Arial"/>
          <w:sz w:val="24"/>
          <w:szCs w:val="24"/>
        </w:rPr>
        <w:t>Preventive</w:t>
      </w:r>
      <w:r w:rsidRPr="00357A95">
        <w:rPr>
          <w:rFonts w:ascii="Arial" w:eastAsia="Arial" w:hAnsi="Arial" w:cs="Arial"/>
          <w:spacing w:val="-3"/>
          <w:sz w:val="24"/>
          <w:szCs w:val="24"/>
        </w:rPr>
        <w:t xml:space="preserve"> </w:t>
      </w:r>
      <w:r w:rsidRPr="00357A95">
        <w:rPr>
          <w:rFonts w:ascii="Arial" w:eastAsia="Arial" w:hAnsi="Arial" w:cs="Arial"/>
          <w:sz w:val="24"/>
          <w:szCs w:val="24"/>
        </w:rPr>
        <w:t>Maintenance</w:t>
      </w:r>
      <w:r w:rsidRPr="00357A95">
        <w:rPr>
          <w:rFonts w:ascii="Arial" w:eastAsia="Arial" w:hAnsi="Arial" w:cs="Arial"/>
          <w:spacing w:val="-8"/>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paid</w:t>
      </w:r>
      <w:r w:rsidRPr="00357A95">
        <w:rPr>
          <w:rFonts w:ascii="Arial" w:eastAsia="Arial" w:hAnsi="Arial" w:cs="Arial"/>
          <w:spacing w:val="-2"/>
          <w:sz w:val="24"/>
          <w:szCs w:val="24"/>
        </w:rPr>
        <w:t xml:space="preserve"> </w:t>
      </w:r>
      <w:r w:rsidRPr="00357A95">
        <w:rPr>
          <w:rFonts w:ascii="Arial" w:eastAsia="Arial" w:hAnsi="Arial" w:cs="Arial"/>
          <w:sz w:val="24"/>
          <w:szCs w:val="24"/>
        </w:rPr>
        <w:t>by</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State</w:t>
      </w:r>
      <w:r w:rsidRPr="00357A95">
        <w:rPr>
          <w:rFonts w:ascii="Arial" w:eastAsia="Arial" w:hAnsi="Arial" w:cs="Arial"/>
          <w:spacing w:val="-3"/>
          <w:sz w:val="24"/>
          <w:szCs w:val="24"/>
        </w:rPr>
        <w:t xml:space="preserve"> </w:t>
      </w:r>
      <w:r w:rsidRPr="00357A95">
        <w:rPr>
          <w:rFonts w:ascii="Arial" w:eastAsia="Arial" w:hAnsi="Arial" w:cs="Arial"/>
          <w:sz w:val="24"/>
          <w:szCs w:val="24"/>
        </w:rPr>
        <w:t>at</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Contractor’s</w:t>
      </w:r>
      <w:r w:rsidRPr="00357A95">
        <w:rPr>
          <w:rFonts w:ascii="Arial" w:eastAsia="Arial" w:hAnsi="Arial" w:cs="Arial"/>
          <w:spacing w:val="-2"/>
          <w:sz w:val="24"/>
          <w:szCs w:val="24"/>
        </w:rPr>
        <w:t xml:space="preserve"> </w:t>
      </w:r>
      <w:r w:rsidRPr="00357A95">
        <w:rPr>
          <w:rFonts w:ascii="Arial" w:eastAsia="Arial" w:hAnsi="Arial" w:cs="Arial"/>
          <w:sz w:val="24"/>
          <w:szCs w:val="24"/>
        </w:rPr>
        <w:t>rates</w:t>
      </w:r>
      <w:r w:rsidRPr="00357A95">
        <w:rPr>
          <w:rFonts w:ascii="Arial" w:eastAsia="Arial" w:hAnsi="Arial" w:cs="Arial"/>
          <w:spacing w:val="-1"/>
          <w:sz w:val="24"/>
          <w:szCs w:val="24"/>
        </w:rPr>
        <w:t xml:space="preserve"> </w:t>
      </w:r>
      <w:r w:rsidRPr="00357A95">
        <w:rPr>
          <w:rFonts w:ascii="Arial" w:eastAsia="Arial" w:hAnsi="Arial" w:cs="Arial"/>
          <w:sz w:val="24"/>
          <w:szCs w:val="24"/>
        </w:rPr>
        <w:t>specified in Exhibit B, Attachment 1, Cost Sheet, Table 1, Preventive Maintenance.</w:t>
      </w:r>
    </w:p>
    <w:p w14:paraId="272D934E"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1A78E843" w14:textId="77777777" w:rsidR="00357A95" w:rsidRPr="00357A95" w:rsidRDefault="00357A95" w:rsidP="00DE0531">
      <w:pPr>
        <w:widowControl w:val="0"/>
        <w:numPr>
          <w:ilvl w:val="0"/>
          <w:numId w:val="62"/>
        </w:numPr>
        <w:tabs>
          <w:tab w:val="left" w:pos="2340"/>
        </w:tabs>
        <w:autoSpaceDE w:val="0"/>
        <w:autoSpaceDN w:val="0"/>
        <w:ind w:right="1284" w:hanging="720"/>
        <w:rPr>
          <w:rFonts w:ascii="Arial" w:eastAsia="Arial" w:hAnsi="Arial" w:cs="Arial"/>
          <w:sz w:val="24"/>
          <w:szCs w:val="24"/>
        </w:rPr>
      </w:pPr>
      <w:r w:rsidRPr="00357A95">
        <w:rPr>
          <w:rFonts w:ascii="Arial" w:eastAsia="Arial" w:hAnsi="Arial" w:cs="Arial"/>
          <w:sz w:val="24"/>
          <w:szCs w:val="24"/>
        </w:rPr>
        <w:t xml:space="preserve">Contractor shall provide testing and maintenance services for the  equipment specified in Exhibit A, Attachment 1, Equipment List. </w:t>
      </w:r>
    </w:p>
    <w:p w14:paraId="2B730C69" w14:textId="77777777" w:rsidR="00357A95" w:rsidRPr="00357A95" w:rsidRDefault="00357A95" w:rsidP="00357A95">
      <w:pPr>
        <w:widowControl w:val="0"/>
        <w:autoSpaceDE w:val="0"/>
        <w:autoSpaceDN w:val="0"/>
        <w:ind w:left="2340" w:hanging="360"/>
        <w:rPr>
          <w:rFonts w:ascii="Arial" w:eastAsia="Arial" w:hAnsi="Arial" w:cs="Arial"/>
          <w:sz w:val="24"/>
          <w:szCs w:val="24"/>
        </w:rPr>
      </w:pPr>
    </w:p>
    <w:p w14:paraId="77AFE937" w14:textId="77777777" w:rsidR="00357A95" w:rsidRPr="00357A95" w:rsidRDefault="00357A95" w:rsidP="00DE0531">
      <w:pPr>
        <w:widowControl w:val="0"/>
        <w:numPr>
          <w:ilvl w:val="0"/>
          <w:numId w:val="62"/>
        </w:numPr>
        <w:tabs>
          <w:tab w:val="left" w:pos="2340"/>
        </w:tabs>
        <w:autoSpaceDE w:val="0"/>
        <w:autoSpaceDN w:val="0"/>
        <w:ind w:right="1284" w:hanging="720"/>
        <w:rPr>
          <w:rFonts w:ascii="Arial" w:eastAsia="Arial" w:hAnsi="Arial" w:cs="Arial"/>
          <w:sz w:val="24"/>
          <w:szCs w:val="24"/>
        </w:rPr>
      </w:pPr>
      <w:r w:rsidRPr="00357A95">
        <w:rPr>
          <w:rFonts w:ascii="Arial" w:eastAsia="Arial" w:hAnsi="Arial" w:cs="Arial"/>
          <w:sz w:val="24"/>
          <w:szCs w:val="24"/>
        </w:rPr>
        <w:t>This Agreement does not include Public Works services, pursuant to Public Contract Code (PCC) Section 1101, public works contracts involve the erection, construction, alteration, repair or improvement of a public structure, building, road or other improvement. If the Contractor discovers required services of this nature, the Contractor shall verbally notify the FMD Contract Administrator or FMD Designated Representative of these findings immediately and confirm verbal notification in writing within 24 hours.</w:t>
      </w:r>
    </w:p>
    <w:p w14:paraId="3292D15A" w14:textId="77777777" w:rsidR="00357A95" w:rsidRPr="00357A95" w:rsidRDefault="00357A95" w:rsidP="00DE0531">
      <w:pPr>
        <w:widowControl w:val="0"/>
        <w:numPr>
          <w:ilvl w:val="1"/>
          <w:numId w:val="28"/>
        </w:numPr>
        <w:tabs>
          <w:tab w:val="left" w:pos="1800"/>
        </w:tabs>
        <w:autoSpaceDE w:val="0"/>
        <w:autoSpaceDN w:val="0"/>
        <w:spacing w:before="252"/>
        <w:rPr>
          <w:rFonts w:ascii="Arial" w:eastAsia="Arial" w:hAnsi="Arial" w:cs="Arial"/>
          <w:sz w:val="24"/>
          <w:szCs w:val="24"/>
        </w:rPr>
      </w:pPr>
      <w:r w:rsidRPr="00357A95">
        <w:rPr>
          <w:rFonts w:ascii="Arial" w:eastAsia="Arial" w:hAnsi="Arial" w:cs="Arial"/>
          <w:sz w:val="24"/>
          <w:szCs w:val="24"/>
          <w:u w:val="single"/>
        </w:rPr>
        <w:t>REPAIR</w:t>
      </w:r>
      <w:r w:rsidRPr="00357A95">
        <w:rPr>
          <w:rFonts w:ascii="Arial" w:eastAsia="Arial" w:hAnsi="Arial" w:cs="Arial"/>
          <w:spacing w:val="-7"/>
          <w:sz w:val="24"/>
          <w:szCs w:val="24"/>
          <w:u w:val="single"/>
        </w:rPr>
        <w:t xml:space="preserve"> </w:t>
      </w:r>
      <w:r w:rsidRPr="00357A95">
        <w:rPr>
          <w:rFonts w:ascii="Arial" w:eastAsia="Arial" w:hAnsi="Arial" w:cs="Arial"/>
          <w:spacing w:val="-2"/>
          <w:sz w:val="24"/>
          <w:szCs w:val="24"/>
          <w:u w:val="single"/>
        </w:rPr>
        <w:t>SERVICES</w:t>
      </w:r>
    </w:p>
    <w:p w14:paraId="4576329A" w14:textId="77777777" w:rsidR="00357A95" w:rsidRPr="00357A95" w:rsidRDefault="00357A95" w:rsidP="00357A95">
      <w:pPr>
        <w:widowControl w:val="0"/>
        <w:autoSpaceDE w:val="0"/>
        <w:autoSpaceDN w:val="0"/>
        <w:spacing w:before="1"/>
        <w:rPr>
          <w:rFonts w:ascii="Arial" w:eastAsia="Arial" w:hAnsi="Arial" w:cs="Arial"/>
          <w:sz w:val="24"/>
          <w:szCs w:val="24"/>
        </w:rPr>
      </w:pPr>
    </w:p>
    <w:p w14:paraId="62800DAB" w14:textId="77777777" w:rsidR="00357A95" w:rsidRPr="00357A95" w:rsidRDefault="00357A95" w:rsidP="00DE0531">
      <w:pPr>
        <w:widowControl w:val="0"/>
        <w:numPr>
          <w:ilvl w:val="2"/>
          <w:numId w:val="28"/>
        </w:numPr>
        <w:tabs>
          <w:tab w:val="left" w:pos="2340"/>
        </w:tabs>
        <w:autoSpaceDE w:val="0"/>
        <w:autoSpaceDN w:val="0"/>
        <w:ind w:right="1870" w:hanging="541"/>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provide</w:t>
      </w:r>
      <w:r w:rsidRPr="00357A95">
        <w:rPr>
          <w:rFonts w:ascii="Arial" w:eastAsia="Arial" w:hAnsi="Arial" w:cs="Arial"/>
          <w:spacing w:val="-5"/>
          <w:sz w:val="24"/>
          <w:szCs w:val="24"/>
        </w:rPr>
        <w:t xml:space="preserve"> </w:t>
      </w:r>
      <w:r w:rsidRPr="00357A95">
        <w:rPr>
          <w:rFonts w:ascii="Arial" w:eastAsia="Arial" w:hAnsi="Arial" w:cs="Arial"/>
          <w:sz w:val="24"/>
          <w:szCs w:val="24"/>
        </w:rPr>
        <w:t>repair</w:t>
      </w:r>
      <w:r w:rsidRPr="00357A95">
        <w:rPr>
          <w:rFonts w:ascii="Arial" w:eastAsia="Arial" w:hAnsi="Arial" w:cs="Arial"/>
          <w:spacing w:val="-2"/>
          <w:sz w:val="24"/>
          <w:szCs w:val="24"/>
        </w:rPr>
        <w:t xml:space="preserve"> </w:t>
      </w:r>
      <w:r w:rsidRPr="00357A95">
        <w:rPr>
          <w:rFonts w:ascii="Arial" w:eastAsia="Arial" w:hAnsi="Arial" w:cs="Arial"/>
          <w:sz w:val="24"/>
          <w:szCs w:val="24"/>
        </w:rPr>
        <w:t>services</w:t>
      </w:r>
      <w:r w:rsidRPr="00357A95">
        <w:rPr>
          <w:rFonts w:ascii="Arial" w:eastAsia="Arial" w:hAnsi="Arial" w:cs="Arial"/>
          <w:spacing w:val="-6"/>
          <w:sz w:val="24"/>
          <w:szCs w:val="24"/>
        </w:rPr>
        <w:t xml:space="preserve"> </w:t>
      </w:r>
      <w:r w:rsidRPr="00357A95">
        <w:rPr>
          <w:rFonts w:ascii="Arial" w:eastAsia="Arial" w:hAnsi="Arial" w:cs="Arial"/>
          <w:sz w:val="24"/>
          <w:szCs w:val="24"/>
        </w:rPr>
        <w:t>required</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keep</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equipment</w:t>
      </w:r>
      <w:r w:rsidRPr="00357A95">
        <w:rPr>
          <w:rFonts w:ascii="Arial" w:eastAsia="Arial" w:hAnsi="Arial" w:cs="Arial"/>
          <w:spacing w:val="-3"/>
          <w:sz w:val="24"/>
          <w:szCs w:val="24"/>
        </w:rPr>
        <w:t xml:space="preserve"> </w:t>
      </w:r>
      <w:r w:rsidRPr="00357A95">
        <w:rPr>
          <w:rFonts w:ascii="Arial" w:eastAsia="Arial" w:hAnsi="Arial" w:cs="Arial"/>
          <w:sz w:val="24"/>
          <w:szCs w:val="24"/>
        </w:rPr>
        <w:t>fully operational in accordance with manufacturer’s standards.</w:t>
      </w:r>
    </w:p>
    <w:p w14:paraId="65993D26" w14:textId="77777777" w:rsidR="00357A95" w:rsidRPr="00357A95" w:rsidRDefault="00357A95" w:rsidP="00357A95">
      <w:pPr>
        <w:widowControl w:val="0"/>
        <w:autoSpaceDE w:val="0"/>
        <w:autoSpaceDN w:val="0"/>
        <w:spacing w:before="157"/>
        <w:rPr>
          <w:rFonts w:ascii="Arial" w:eastAsia="Arial" w:hAnsi="Arial" w:cs="Arial"/>
          <w:sz w:val="24"/>
          <w:szCs w:val="24"/>
        </w:rPr>
      </w:pPr>
    </w:p>
    <w:p w14:paraId="42CBC773" w14:textId="77777777" w:rsidR="00357A95" w:rsidRPr="00357A95" w:rsidRDefault="00357A95" w:rsidP="00DE0531">
      <w:pPr>
        <w:widowControl w:val="0"/>
        <w:numPr>
          <w:ilvl w:val="2"/>
          <w:numId w:val="28"/>
        </w:numPr>
        <w:tabs>
          <w:tab w:val="left" w:pos="2340"/>
        </w:tabs>
        <w:autoSpaceDE w:val="0"/>
        <w:autoSpaceDN w:val="0"/>
        <w:ind w:right="1267" w:hanging="541"/>
        <w:rPr>
          <w:rFonts w:ascii="Arial" w:eastAsia="Arial" w:hAnsi="Arial" w:cs="Arial"/>
          <w:sz w:val="24"/>
          <w:szCs w:val="24"/>
        </w:rPr>
      </w:pPr>
      <w:r w:rsidRPr="00357A95">
        <w:rPr>
          <w:rFonts w:ascii="Arial" w:eastAsia="Arial" w:hAnsi="Arial" w:cs="Arial"/>
          <w:sz w:val="24"/>
          <w:szCs w:val="24"/>
        </w:rPr>
        <w:t>Foreseeable Repairs shall be paid by the State at the Contractor’s Repair Service- Hourly</w:t>
      </w:r>
      <w:r w:rsidRPr="00357A95">
        <w:rPr>
          <w:rFonts w:ascii="Arial" w:eastAsia="Arial" w:hAnsi="Arial" w:cs="Arial"/>
          <w:spacing w:val="-4"/>
          <w:sz w:val="24"/>
          <w:szCs w:val="24"/>
        </w:rPr>
        <w:t xml:space="preserve"> </w:t>
      </w:r>
      <w:r w:rsidRPr="00357A95">
        <w:rPr>
          <w:rFonts w:ascii="Arial" w:eastAsia="Arial" w:hAnsi="Arial" w:cs="Arial"/>
          <w:sz w:val="24"/>
          <w:szCs w:val="24"/>
        </w:rPr>
        <w:t>Rates,</w:t>
      </w:r>
      <w:r w:rsidRPr="00357A95">
        <w:rPr>
          <w:rFonts w:ascii="Arial" w:eastAsia="Arial" w:hAnsi="Arial" w:cs="Arial"/>
          <w:spacing w:val="-2"/>
          <w:sz w:val="24"/>
          <w:szCs w:val="24"/>
        </w:rPr>
        <w:t xml:space="preserve"> </w:t>
      </w:r>
      <w:r w:rsidRPr="00357A95">
        <w:rPr>
          <w:rFonts w:ascii="Arial" w:eastAsia="Arial" w:hAnsi="Arial" w:cs="Arial"/>
          <w:sz w:val="24"/>
          <w:szCs w:val="24"/>
        </w:rPr>
        <w:t>specified</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Exhibit</w:t>
      </w:r>
      <w:r w:rsidRPr="00357A95">
        <w:rPr>
          <w:rFonts w:ascii="Arial" w:eastAsia="Arial" w:hAnsi="Arial" w:cs="Arial"/>
          <w:spacing w:val="-2"/>
          <w:sz w:val="24"/>
          <w:szCs w:val="24"/>
        </w:rPr>
        <w:t xml:space="preserve"> </w:t>
      </w:r>
      <w:r w:rsidRPr="00357A95">
        <w:rPr>
          <w:rFonts w:ascii="Arial" w:eastAsia="Arial" w:hAnsi="Arial" w:cs="Arial"/>
          <w:sz w:val="24"/>
          <w:szCs w:val="24"/>
        </w:rPr>
        <w:t>B,</w:t>
      </w:r>
      <w:r w:rsidRPr="00357A95">
        <w:rPr>
          <w:rFonts w:ascii="Arial" w:eastAsia="Arial" w:hAnsi="Arial" w:cs="Arial"/>
          <w:spacing w:val="-6"/>
          <w:sz w:val="24"/>
          <w:szCs w:val="24"/>
        </w:rPr>
        <w:t xml:space="preserve"> </w:t>
      </w:r>
      <w:r w:rsidRPr="00357A95">
        <w:rPr>
          <w:rFonts w:ascii="Arial" w:eastAsia="Arial" w:hAnsi="Arial" w:cs="Arial"/>
          <w:sz w:val="24"/>
          <w:szCs w:val="24"/>
        </w:rPr>
        <w:t>Attachment</w:t>
      </w:r>
      <w:r w:rsidRPr="00357A95">
        <w:rPr>
          <w:rFonts w:ascii="Arial" w:eastAsia="Arial" w:hAnsi="Arial" w:cs="Arial"/>
          <w:spacing w:val="-8"/>
          <w:sz w:val="24"/>
          <w:szCs w:val="24"/>
        </w:rPr>
        <w:t xml:space="preserve"> </w:t>
      </w:r>
      <w:r w:rsidRPr="00357A95">
        <w:rPr>
          <w:rFonts w:ascii="Arial" w:eastAsia="Arial" w:hAnsi="Arial" w:cs="Arial"/>
          <w:sz w:val="24"/>
          <w:szCs w:val="24"/>
        </w:rPr>
        <w:t>1,</w:t>
      </w:r>
      <w:r w:rsidRPr="00357A95">
        <w:rPr>
          <w:rFonts w:ascii="Arial" w:eastAsia="Arial" w:hAnsi="Arial" w:cs="Arial"/>
          <w:spacing w:val="-2"/>
          <w:sz w:val="24"/>
          <w:szCs w:val="24"/>
        </w:rPr>
        <w:t xml:space="preserve"> </w:t>
      </w:r>
      <w:r w:rsidRPr="00357A95">
        <w:rPr>
          <w:rFonts w:ascii="Arial" w:eastAsia="Arial" w:hAnsi="Arial" w:cs="Arial"/>
          <w:sz w:val="24"/>
          <w:szCs w:val="24"/>
        </w:rPr>
        <w:t>Cost</w:t>
      </w:r>
      <w:r w:rsidRPr="00357A95">
        <w:rPr>
          <w:rFonts w:ascii="Arial" w:eastAsia="Arial" w:hAnsi="Arial" w:cs="Arial"/>
          <w:spacing w:val="-4"/>
          <w:sz w:val="24"/>
          <w:szCs w:val="24"/>
        </w:rPr>
        <w:t xml:space="preserve"> </w:t>
      </w:r>
      <w:r w:rsidRPr="00357A95">
        <w:rPr>
          <w:rFonts w:ascii="Arial" w:eastAsia="Arial" w:hAnsi="Arial" w:cs="Arial"/>
          <w:sz w:val="24"/>
          <w:szCs w:val="24"/>
        </w:rPr>
        <w:t>Sheet,</w:t>
      </w:r>
      <w:r w:rsidRPr="00357A95">
        <w:rPr>
          <w:rFonts w:ascii="Arial" w:eastAsia="Arial" w:hAnsi="Arial" w:cs="Arial"/>
          <w:spacing w:val="-4"/>
          <w:sz w:val="24"/>
          <w:szCs w:val="24"/>
        </w:rPr>
        <w:t xml:space="preserve"> </w:t>
      </w:r>
      <w:r w:rsidRPr="00357A95">
        <w:rPr>
          <w:rFonts w:ascii="Arial" w:eastAsia="Arial" w:hAnsi="Arial" w:cs="Arial"/>
          <w:sz w:val="24"/>
          <w:szCs w:val="24"/>
        </w:rPr>
        <w:t>Table</w:t>
      </w:r>
      <w:r w:rsidRPr="00357A95">
        <w:rPr>
          <w:rFonts w:ascii="Arial" w:eastAsia="Arial" w:hAnsi="Arial" w:cs="Arial"/>
          <w:spacing w:val="-4"/>
          <w:sz w:val="24"/>
          <w:szCs w:val="24"/>
        </w:rPr>
        <w:t xml:space="preserve"> </w:t>
      </w:r>
      <w:r w:rsidRPr="00357A95">
        <w:rPr>
          <w:rFonts w:ascii="Arial" w:eastAsia="Arial" w:hAnsi="Arial" w:cs="Arial"/>
          <w:sz w:val="24"/>
          <w:szCs w:val="24"/>
        </w:rPr>
        <w:t>2,</w:t>
      </w:r>
      <w:r w:rsidRPr="00357A95">
        <w:rPr>
          <w:rFonts w:ascii="Arial" w:eastAsia="Arial" w:hAnsi="Arial" w:cs="Arial"/>
          <w:spacing w:val="-4"/>
          <w:sz w:val="24"/>
          <w:szCs w:val="24"/>
        </w:rPr>
        <w:t xml:space="preserve"> </w:t>
      </w:r>
      <w:r w:rsidRPr="00357A95">
        <w:rPr>
          <w:rFonts w:ascii="Arial" w:eastAsia="Arial" w:hAnsi="Arial" w:cs="Arial"/>
          <w:sz w:val="24"/>
          <w:szCs w:val="24"/>
        </w:rPr>
        <w:t>Foreseeable Repair Services.</w:t>
      </w:r>
    </w:p>
    <w:p w14:paraId="1EAF6F28" w14:textId="77777777" w:rsidR="00357A95" w:rsidRPr="00357A95" w:rsidRDefault="00357A95" w:rsidP="00357A95">
      <w:pPr>
        <w:widowControl w:val="0"/>
        <w:autoSpaceDE w:val="0"/>
        <w:autoSpaceDN w:val="0"/>
        <w:spacing w:before="1"/>
        <w:rPr>
          <w:rFonts w:ascii="Arial" w:eastAsia="Arial" w:hAnsi="Arial" w:cs="Arial"/>
          <w:sz w:val="24"/>
          <w:szCs w:val="24"/>
        </w:rPr>
      </w:pPr>
    </w:p>
    <w:p w14:paraId="4B4805FB" w14:textId="77777777" w:rsidR="00357A95" w:rsidRPr="00357A95" w:rsidRDefault="00357A95" w:rsidP="00DE0531">
      <w:pPr>
        <w:widowControl w:val="0"/>
        <w:numPr>
          <w:ilvl w:val="2"/>
          <w:numId w:val="28"/>
        </w:numPr>
        <w:tabs>
          <w:tab w:val="left" w:pos="2340"/>
        </w:tabs>
        <w:autoSpaceDE w:val="0"/>
        <w:autoSpaceDN w:val="0"/>
        <w:ind w:right="1300" w:hanging="541"/>
        <w:rPr>
          <w:rFonts w:ascii="Arial" w:eastAsia="Arial" w:hAnsi="Arial" w:cs="Arial"/>
          <w:sz w:val="24"/>
          <w:szCs w:val="24"/>
        </w:rPr>
      </w:pPr>
      <w:r w:rsidRPr="00357A95">
        <w:rPr>
          <w:rFonts w:ascii="Arial" w:eastAsia="Arial" w:hAnsi="Arial" w:cs="Arial"/>
          <w:sz w:val="24"/>
          <w:szCs w:val="24"/>
        </w:rPr>
        <w:t>Unforeseeable</w:t>
      </w:r>
      <w:r w:rsidRPr="00357A95">
        <w:rPr>
          <w:rFonts w:ascii="Arial" w:eastAsia="Arial" w:hAnsi="Arial" w:cs="Arial"/>
          <w:spacing w:val="-2"/>
          <w:sz w:val="24"/>
          <w:szCs w:val="24"/>
        </w:rPr>
        <w:t xml:space="preserve"> </w:t>
      </w:r>
      <w:r w:rsidRPr="00357A95">
        <w:rPr>
          <w:rFonts w:ascii="Arial" w:eastAsia="Arial" w:hAnsi="Arial" w:cs="Arial"/>
          <w:sz w:val="24"/>
          <w:szCs w:val="24"/>
        </w:rPr>
        <w:t>Repairs</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paid</w:t>
      </w:r>
      <w:r w:rsidRPr="00357A95">
        <w:rPr>
          <w:rFonts w:ascii="Arial" w:eastAsia="Arial" w:hAnsi="Arial" w:cs="Arial"/>
          <w:spacing w:val="-4"/>
          <w:sz w:val="24"/>
          <w:szCs w:val="24"/>
        </w:rPr>
        <w:t xml:space="preserve"> </w:t>
      </w:r>
      <w:r w:rsidRPr="00357A95">
        <w:rPr>
          <w:rFonts w:ascii="Arial" w:eastAsia="Arial" w:hAnsi="Arial" w:cs="Arial"/>
          <w:sz w:val="24"/>
          <w:szCs w:val="24"/>
        </w:rPr>
        <w:t>by</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State</w:t>
      </w:r>
      <w:r w:rsidRPr="00357A95">
        <w:rPr>
          <w:rFonts w:ascii="Arial" w:eastAsia="Arial" w:hAnsi="Arial" w:cs="Arial"/>
          <w:spacing w:val="-9"/>
          <w:sz w:val="24"/>
          <w:szCs w:val="24"/>
        </w:rPr>
        <w:t xml:space="preserve"> </w:t>
      </w:r>
      <w:r w:rsidRPr="00357A95">
        <w:rPr>
          <w:rFonts w:ascii="Arial" w:eastAsia="Arial" w:hAnsi="Arial" w:cs="Arial"/>
          <w:sz w:val="24"/>
          <w:szCs w:val="24"/>
        </w:rPr>
        <w:t>at</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Contractor’s</w:t>
      </w:r>
      <w:r w:rsidRPr="00357A95">
        <w:rPr>
          <w:rFonts w:ascii="Arial" w:eastAsia="Arial" w:hAnsi="Arial" w:cs="Arial"/>
          <w:spacing w:val="-5"/>
          <w:sz w:val="24"/>
          <w:szCs w:val="24"/>
        </w:rPr>
        <w:t xml:space="preserve"> </w:t>
      </w:r>
      <w:r w:rsidRPr="00357A95">
        <w:rPr>
          <w:rFonts w:ascii="Arial" w:eastAsia="Arial" w:hAnsi="Arial" w:cs="Arial"/>
          <w:sz w:val="24"/>
          <w:szCs w:val="24"/>
        </w:rPr>
        <w:t>Repair</w:t>
      </w:r>
      <w:r w:rsidRPr="00357A95">
        <w:rPr>
          <w:rFonts w:ascii="Arial" w:eastAsia="Arial" w:hAnsi="Arial" w:cs="Arial"/>
          <w:spacing w:val="-1"/>
          <w:sz w:val="24"/>
          <w:szCs w:val="24"/>
        </w:rPr>
        <w:t xml:space="preserve"> </w:t>
      </w:r>
      <w:r w:rsidRPr="00357A95">
        <w:rPr>
          <w:rFonts w:ascii="Arial" w:eastAsia="Arial" w:hAnsi="Arial" w:cs="Arial"/>
          <w:sz w:val="24"/>
          <w:szCs w:val="24"/>
        </w:rPr>
        <w:t>Service- Hourly Rates, specified in Exhibit B, Attachment 1, Cost Sheet, Table 3, Unforeseeable Repair Services.</w:t>
      </w:r>
    </w:p>
    <w:p w14:paraId="251A4DB8" w14:textId="77777777" w:rsidR="00357A95" w:rsidRPr="00357A95" w:rsidRDefault="00357A95" w:rsidP="00472AAE">
      <w:pPr>
        <w:widowControl w:val="0"/>
        <w:numPr>
          <w:ilvl w:val="2"/>
          <w:numId w:val="28"/>
        </w:numPr>
        <w:tabs>
          <w:tab w:val="left" w:pos="2340"/>
          <w:tab w:val="left" w:pos="10530"/>
        </w:tabs>
        <w:autoSpaceDE w:val="0"/>
        <w:autoSpaceDN w:val="0"/>
        <w:spacing w:before="252"/>
        <w:ind w:right="430" w:hanging="541"/>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respond</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requests</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repair</w:t>
      </w:r>
      <w:r w:rsidRPr="00357A95">
        <w:rPr>
          <w:rFonts w:ascii="Arial" w:eastAsia="Arial" w:hAnsi="Arial" w:cs="Arial"/>
          <w:spacing w:val="-2"/>
          <w:sz w:val="24"/>
          <w:szCs w:val="24"/>
        </w:rPr>
        <w:t xml:space="preserve"> </w:t>
      </w:r>
      <w:r w:rsidRPr="00357A95">
        <w:rPr>
          <w:rFonts w:ascii="Arial" w:eastAsia="Arial" w:hAnsi="Arial" w:cs="Arial"/>
          <w:sz w:val="24"/>
          <w:szCs w:val="24"/>
        </w:rPr>
        <w:t>service</w:t>
      </w:r>
      <w:r w:rsidRPr="00357A95">
        <w:rPr>
          <w:rFonts w:ascii="Arial" w:eastAsia="Arial" w:hAnsi="Arial" w:cs="Arial"/>
          <w:spacing w:val="-2"/>
          <w:sz w:val="24"/>
          <w:szCs w:val="24"/>
        </w:rPr>
        <w:t xml:space="preserve"> </w:t>
      </w:r>
      <w:r w:rsidRPr="00357A95">
        <w:rPr>
          <w:rFonts w:ascii="Arial" w:eastAsia="Arial" w:hAnsi="Arial" w:cs="Arial"/>
          <w:sz w:val="24"/>
          <w:szCs w:val="24"/>
        </w:rPr>
        <w:t>within</w:t>
      </w:r>
      <w:r w:rsidRPr="00357A95">
        <w:rPr>
          <w:rFonts w:ascii="Arial" w:eastAsia="Arial" w:hAnsi="Arial" w:cs="Arial"/>
          <w:spacing w:val="-3"/>
          <w:sz w:val="24"/>
          <w:szCs w:val="24"/>
        </w:rPr>
        <w:t xml:space="preserve"> </w:t>
      </w:r>
      <w:r w:rsidRPr="00357A95">
        <w:rPr>
          <w:rFonts w:ascii="Arial" w:eastAsia="Arial" w:hAnsi="Arial" w:cs="Arial"/>
          <w:sz w:val="24"/>
          <w:szCs w:val="24"/>
        </w:rPr>
        <w:t>one</w:t>
      </w:r>
      <w:r w:rsidRPr="00357A95">
        <w:rPr>
          <w:rFonts w:ascii="Arial" w:eastAsia="Arial" w:hAnsi="Arial" w:cs="Arial"/>
          <w:spacing w:val="-6"/>
          <w:sz w:val="24"/>
          <w:szCs w:val="24"/>
        </w:rPr>
        <w:t xml:space="preserve"> </w:t>
      </w:r>
      <w:r w:rsidRPr="00357A95">
        <w:rPr>
          <w:rFonts w:ascii="Arial" w:eastAsia="Arial" w:hAnsi="Arial" w:cs="Arial"/>
          <w:sz w:val="24"/>
          <w:szCs w:val="24"/>
        </w:rPr>
        <w:t>(1)</w:t>
      </w:r>
      <w:r w:rsidRPr="00357A95">
        <w:rPr>
          <w:rFonts w:ascii="Arial" w:eastAsia="Arial" w:hAnsi="Arial" w:cs="Arial"/>
          <w:spacing w:val="-2"/>
          <w:sz w:val="24"/>
          <w:szCs w:val="24"/>
        </w:rPr>
        <w:t xml:space="preserve"> </w:t>
      </w:r>
      <w:r w:rsidRPr="00357A95">
        <w:rPr>
          <w:rFonts w:ascii="Arial" w:eastAsia="Arial" w:hAnsi="Arial" w:cs="Arial"/>
          <w:sz w:val="24"/>
          <w:szCs w:val="24"/>
        </w:rPr>
        <w:t>business day</w:t>
      </w:r>
      <w:r w:rsidRPr="00357A95">
        <w:rPr>
          <w:rFonts w:ascii="Arial" w:eastAsia="Arial" w:hAnsi="Arial" w:cs="Arial"/>
          <w:spacing w:val="-5"/>
          <w:sz w:val="24"/>
          <w:szCs w:val="24"/>
        </w:rPr>
        <w:t xml:space="preserve"> </w:t>
      </w:r>
      <w:r w:rsidRPr="00357A95">
        <w:rPr>
          <w:rFonts w:ascii="Arial" w:eastAsia="Arial" w:hAnsi="Arial" w:cs="Arial"/>
          <w:sz w:val="24"/>
          <w:szCs w:val="24"/>
        </w:rPr>
        <w:t>of notification by the FMD Contract Administrator or FMD Designated Representative.</w:t>
      </w:r>
    </w:p>
    <w:p w14:paraId="7D245605" w14:textId="77777777" w:rsidR="00357A95" w:rsidRPr="00357A95" w:rsidRDefault="00357A95" w:rsidP="00DE0531">
      <w:pPr>
        <w:widowControl w:val="0"/>
        <w:numPr>
          <w:ilvl w:val="2"/>
          <w:numId w:val="28"/>
        </w:numPr>
        <w:tabs>
          <w:tab w:val="left" w:pos="2340"/>
        </w:tabs>
        <w:autoSpaceDE w:val="0"/>
        <w:autoSpaceDN w:val="0"/>
        <w:spacing w:before="252"/>
        <w:ind w:right="1674" w:hanging="541"/>
        <w:rPr>
          <w:rFonts w:ascii="Arial" w:eastAsia="Arial" w:hAnsi="Arial" w:cs="Arial"/>
          <w:sz w:val="24"/>
          <w:szCs w:val="24"/>
        </w:rPr>
      </w:pPr>
      <w:r w:rsidRPr="00357A95">
        <w:rPr>
          <w:rFonts w:ascii="Arial" w:eastAsia="Arial" w:hAnsi="Arial" w:cs="Arial"/>
          <w:sz w:val="24"/>
          <w:szCs w:val="24"/>
        </w:rPr>
        <w:lastRenderedPageBreak/>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make</w:t>
      </w:r>
      <w:r w:rsidRPr="00357A95">
        <w:rPr>
          <w:rFonts w:ascii="Arial" w:eastAsia="Arial" w:hAnsi="Arial" w:cs="Arial"/>
          <w:spacing w:val="-6"/>
          <w:sz w:val="24"/>
          <w:szCs w:val="24"/>
        </w:rPr>
        <w:t xml:space="preserve"> </w:t>
      </w:r>
      <w:r w:rsidRPr="00357A95">
        <w:rPr>
          <w:rFonts w:ascii="Arial" w:eastAsia="Arial" w:hAnsi="Arial" w:cs="Arial"/>
          <w:sz w:val="24"/>
          <w:szCs w:val="24"/>
        </w:rPr>
        <w:t>every</w:t>
      </w:r>
      <w:r w:rsidRPr="00357A95">
        <w:rPr>
          <w:rFonts w:ascii="Arial" w:eastAsia="Arial" w:hAnsi="Arial" w:cs="Arial"/>
          <w:spacing w:val="-3"/>
          <w:sz w:val="24"/>
          <w:szCs w:val="24"/>
        </w:rPr>
        <w:t xml:space="preserve"> </w:t>
      </w:r>
      <w:r w:rsidRPr="00357A95">
        <w:rPr>
          <w:rFonts w:ascii="Arial" w:eastAsia="Arial" w:hAnsi="Arial" w:cs="Arial"/>
          <w:sz w:val="24"/>
          <w:szCs w:val="24"/>
        </w:rPr>
        <w:t>attempt</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2"/>
          <w:sz w:val="24"/>
          <w:szCs w:val="24"/>
        </w:rPr>
        <w:t xml:space="preserve"> </w:t>
      </w:r>
      <w:r w:rsidRPr="00357A95">
        <w:rPr>
          <w:rFonts w:ascii="Arial" w:eastAsia="Arial" w:hAnsi="Arial" w:cs="Arial"/>
          <w:sz w:val="24"/>
          <w:szCs w:val="24"/>
        </w:rPr>
        <w:t>complete</w:t>
      </w:r>
      <w:r w:rsidRPr="00357A95">
        <w:rPr>
          <w:rFonts w:ascii="Arial" w:eastAsia="Arial" w:hAnsi="Arial" w:cs="Arial"/>
          <w:spacing w:val="-6"/>
          <w:sz w:val="24"/>
          <w:szCs w:val="24"/>
        </w:rPr>
        <w:t xml:space="preserve"> </w:t>
      </w:r>
      <w:r w:rsidRPr="00357A95">
        <w:rPr>
          <w:rFonts w:ascii="Arial" w:eastAsia="Arial" w:hAnsi="Arial" w:cs="Arial"/>
          <w:sz w:val="24"/>
          <w:szCs w:val="24"/>
        </w:rPr>
        <w:t>repairs</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same</w:t>
      </w:r>
      <w:r w:rsidRPr="00357A95">
        <w:rPr>
          <w:rFonts w:ascii="Arial" w:eastAsia="Arial" w:hAnsi="Arial" w:cs="Arial"/>
          <w:spacing w:val="-2"/>
          <w:sz w:val="24"/>
          <w:szCs w:val="24"/>
        </w:rPr>
        <w:t xml:space="preserve"> </w:t>
      </w:r>
      <w:r w:rsidRPr="00357A95">
        <w:rPr>
          <w:rFonts w:ascii="Arial" w:eastAsia="Arial" w:hAnsi="Arial" w:cs="Arial"/>
          <w:sz w:val="24"/>
          <w:szCs w:val="24"/>
        </w:rPr>
        <w:t>business</w:t>
      </w:r>
      <w:r w:rsidRPr="00357A95">
        <w:rPr>
          <w:rFonts w:ascii="Arial" w:eastAsia="Arial" w:hAnsi="Arial" w:cs="Arial"/>
          <w:spacing w:val="-1"/>
          <w:sz w:val="24"/>
          <w:szCs w:val="24"/>
        </w:rPr>
        <w:t xml:space="preserve"> </w:t>
      </w:r>
      <w:r w:rsidRPr="00357A95">
        <w:rPr>
          <w:rFonts w:ascii="Arial" w:eastAsia="Arial" w:hAnsi="Arial" w:cs="Arial"/>
          <w:sz w:val="24"/>
          <w:szCs w:val="24"/>
        </w:rPr>
        <w:t>day. When a part(s) must be ordered that will delay completion of repairs the same working day, Contractor shall inform the FMD Contract Administrator or FMD Designated Representative immediately.</w:t>
      </w:r>
    </w:p>
    <w:p w14:paraId="7604F746" w14:textId="77777777" w:rsidR="00357A95" w:rsidRPr="00357A95" w:rsidRDefault="00357A95" w:rsidP="00357A95">
      <w:pPr>
        <w:widowControl w:val="0"/>
        <w:autoSpaceDE w:val="0"/>
        <w:autoSpaceDN w:val="0"/>
        <w:rPr>
          <w:rFonts w:ascii="Arial" w:eastAsia="Arial" w:hAnsi="Arial" w:cs="Arial"/>
          <w:sz w:val="24"/>
          <w:szCs w:val="24"/>
        </w:rPr>
      </w:pPr>
    </w:p>
    <w:p w14:paraId="378F2334" w14:textId="77777777" w:rsidR="00357A95" w:rsidRPr="00357A95" w:rsidRDefault="00357A95" w:rsidP="00DE0531">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z w:val="24"/>
          <w:szCs w:val="24"/>
          <w:u w:val="single"/>
        </w:rPr>
        <w:t>EMERGENCY</w:t>
      </w:r>
      <w:r w:rsidRPr="00357A95">
        <w:rPr>
          <w:rFonts w:ascii="Arial" w:eastAsia="Arial" w:hAnsi="Arial" w:cs="Arial"/>
          <w:spacing w:val="-8"/>
          <w:sz w:val="24"/>
          <w:szCs w:val="24"/>
          <w:u w:val="single"/>
        </w:rPr>
        <w:t xml:space="preserve"> </w:t>
      </w:r>
      <w:r w:rsidRPr="00357A95">
        <w:rPr>
          <w:rFonts w:ascii="Arial" w:eastAsia="Arial" w:hAnsi="Arial" w:cs="Arial"/>
          <w:sz w:val="24"/>
          <w:szCs w:val="24"/>
          <w:u w:val="single"/>
        </w:rPr>
        <w:t>REPAIR</w:t>
      </w:r>
      <w:r w:rsidRPr="00357A95">
        <w:rPr>
          <w:rFonts w:ascii="Arial" w:eastAsia="Arial" w:hAnsi="Arial" w:cs="Arial"/>
          <w:spacing w:val="-8"/>
          <w:sz w:val="24"/>
          <w:szCs w:val="24"/>
          <w:u w:val="single"/>
        </w:rPr>
        <w:t xml:space="preserve"> </w:t>
      </w:r>
      <w:r w:rsidRPr="00357A95">
        <w:rPr>
          <w:rFonts w:ascii="Arial" w:eastAsia="Arial" w:hAnsi="Arial" w:cs="Arial"/>
          <w:spacing w:val="-2"/>
          <w:sz w:val="24"/>
          <w:szCs w:val="24"/>
          <w:u w:val="single"/>
        </w:rPr>
        <w:t>SERVICES</w:t>
      </w:r>
    </w:p>
    <w:p w14:paraId="09465597" w14:textId="77777777" w:rsidR="00357A95" w:rsidRPr="00357A95" w:rsidRDefault="00357A95" w:rsidP="00357A95">
      <w:pPr>
        <w:widowControl w:val="0"/>
        <w:autoSpaceDE w:val="0"/>
        <w:autoSpaceDN w:val="0"/>
        <w:rPr>
          <w:rFonts w:ascii="Arial" w:eastAsia="Arial" w:hAnsi="Arial" w:cs="Arial"/>
          <w:sz w:val="24"/>
          <w:szCs w:val="24"/>
        </w:rPr>
      </w:pPr>
    </w:p>
    <w:p w14:paraId="6A4E3135" w14:textId="77777777" w:rsidR="00357A95" w:rsidRPr="00357A95" w:rsidRDefault="00357A95" w:rsidP="00DE0531">
      <w:pPr>
        <w:widowControl w:val="0"/>
        <w:numPr>
          <w:ilvl w:val="2"/>
          <w:numId w:val="28"/>
        </w:numPr>
        <w:tabs>
          <w:tab w:val="left" w:pos="2340"/>
        </w:tabs>
        <w:autoSpaceDE w:val="0"/>
        <w:autoSpaceDN w:val="0"/>
        <w:ind w:right="1727" w:hanging="541"/>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5"/>
          <w:sz w:val="24"/>
          <w:szCs w:val="24"/>
        </w:rPr>
        <w:t xml:space="preserve"> </w:t>
      </w:r>
      <w:r w:rsidRPr="00357A95">
        <w:rPr>
          <w:rFonts w:ascii="Arial" w:eastAsia="Arial" w:hAnsi="Arial" w:cs="Arial"/>
          <w:sz w:val="24"/>
          <w:szCs w:val="24"/>
        </w:rPr>
        <w:t>provide</w:t>
      </w:r>
      <w:r w:rsidRPr="00357A95">
        <w:rPr>
          <w:rFonts w:ascii="Arial" w:eastAsia="Arial" w:hAnsi="Arial" w:cs="Arial"/>
          <w:spacing w:val="-5"/>
          <w:sz w:val="24"/>
          <w:szCs w:val="24"/>
        </w:rPr>
        <w:t xml:space="preserve"> </w:t>
      </w:r>
      <w:r w:rsidRPr="00357A95">
        <w:rPr>
          <w:rFonts w:ascii="Arial" w:eastAsia="Arial" w:hAnsi="Arial" w:cs="Arial"/>
          <w:sz w:val="24"/>
          <w:szCs w:val="24"/>
        </w:rPr>
        <w:t>any</w:t>
      </w:r>
      <w:r w:rsidRPr="00357A95">
        <w:rPr>
          <w:rFonts w:ascii="Arial" w:eastAsia="Arial" w:hAnsi="Arial" w:cs="Arial"/>
          <w:spacing w:val="-5"/>
          <w:sz w:val="24"/>
          <w:szCs w:val="24"/>
        </w:rPr>
        <w:t xml:space="preserve"> </w:t>
      </w:r>
      <w:r w:rsidRPr="00357A95">
        <w:rPr>
          <w:rFonts w:ascii="Arial" w:eastAsia="Arial" w:hAnsi="Arial" w:cs="Arial"/>
          <w:sz w:val="24"/>
          <w:szCs w:val="24"/>
        </w:rPr>
        <w:t>necessary</w:t>
      </w:r>
      <w:r w:rsidRPr="00357A95">
        <w:rPr>
          <w:rFonts w:ascii="Arial" w:eastAsia="Arial" w:hAnsi="Arial" w:cs="Arial"/>
          <w:spacing w:val="-5"/>
          <w:sz w:val="24"/>
          <w:szCs w:val="24"/>
        </w:rPr>
        <w:t xml:space="preserve"> </w:t>
      </w:r>
      <w:r w:rsidRPr="00357A95">
        <w:rPr>
          <w:rFonts w:ascii="Arial" w:eastAsia="Arial" w:hAnsi="Arial" w:cs="Arial"/>
          <w:sz w:val="24"/>
          <w:szCs w:val="24"/>
        </w:rPr>
        <w:t>emergency</w:t>
      </w:r>
      <w:r w:rsidRPr="00357A95">
        <w:rPr>
          <w:rFonts w:ascii="Arial" w:eastAsia="Arial" w:hAnsi="Arial" w:cs="Arial"/>
          <w:spacing w:val="-5"/>
          <w:sz w:val="24"/>
          <w:szCs w:val="24"/>
        </w:rPr>
        <w:t xml:space="preserve"> </w:t>
      </w:r>
      <w:r w:rsidRPr="00357A95">
        <w:rPr>
          <w:rFonts w:ascii="Arial" w:eastAsia="Arial" w:hAnsi="Arial" w:cs="Arial"/>
          <w:sz w:val="24"/>
          <w:szCs w:val="24"/>
        </w:rPr>
        <w:t>repair</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3"/>
          <w:sz w:val="24"/>
          <w:szCs w:val="24"/>
        </w:rPr>
        <w:t xml:space="preserve"> </w:t>
      </w:r>
      <w:r w:rsidRPr="00357A95">
        <w:rPr>
          <w:rFonts w:ascii="Arial" w:eastAsia="Arial" w:hAnsi="Arial" w:cs="Arial"/>
          <w:sz w:val="24"/>
          <w:szCs w:val="24"/>
        </w:rPr>
        <w:t>upon</w:t>
      </w:r>
      <w:r w:rsidRPr="00357A95">
        <w:rPr>
          <w:rFonts w:ascii="Arial" w:eastAsia="Arial" w:hAnsi="Arial" w:cs="Arial"/>
          <w:spacing w:val="-7"/>
          <w:sz w:val="24"/>
          <w:szCs w:val="24"/>
        </w:rPr>
        <w:t xml:space="preserve"> </w:t>
      </w:r>
      <w:r w:rsidRPr="00357A95">
        <w:rPr>
          <w:rFonts w:ascii="Arial" w:eastAsia="Arial" w:hAnsi="Arial" w:cs="Arial"/>
          <w:sz w:val="24"/>
          <w:szCs w:val="24"/>
        </w:rPr>
        <w:t>request from the FMD Contract Administrator or FMD Designated Representative.</w:t>
      </w:r>
    </w:p>
    <w:p w14:paraId="54C2B6AA" w14:textId="77777777" w:rsidR="00357A95" w:rsidRPr="00357A95" w:rsidRDefault="00357A95" w:rsidP="00357A95">
      <w:pPr>
        <w:widowControl w:val="0"/>
        <w:autoSpaceDE w:val="0"/>
        <w:autoSpaceDN w:val="0"/>
        <w:rPr>
          <w:rFonts w:ascii="Arial" w:eastAsia="Arial" w:hAnsi="Arial" w:cs="Arial"/>
          <w:sz w:val="24"/>
          <w:szCs w:val="24"/>
        </w:rPr>
      </w:pPr>
    </w:p>
    <w:p w14:paraId="4CE66DA0" w14:textId="77777777" w:rsidR="00357A95" w:rsidRPr="00357A95" w:rsidRDefault="00357A95" w:rsidP="00DE0531">
      <w:pPr>
        <w:widowControl w:val="0"/>
        <w:numPr>
          <w:ilvl w:val="2"/>
          <w:numId w:val="28"/>
        </w:numPr>
        <w:tabs>
          <w:tab w:val="left" w:pos="2340"/>
        </w:tabs>
        <w:autoSpaceDE w:val="0"/>
        <w:autoSpaceDN w:val="0"/>
        <w:ind w:right="1627" w:hanging="541"/>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must</w:t>
      </w:r>
      <w:r w:rsidRPr="00357A95">
        <w:rPr>
          <w:rFonts w:ascii="Arial" w:eastAsia="Arial" w:hAnsi="Arial" w:cs="Arial"/>
          <w:spacing w:val="-3"/>
          <w:sz w:val="24"/>
          <w:szCs w:val="24"/>
        </w:rPr>
        <w:t xml:space="preserve"> </w:t>
      </w:r>
      <w:r w:rsidRPr="00357A95">
        <w:rPr>
          <w:rFonts w:ascii="Arial" w:eastAsia="Arial" w:hAnsi="Arial" w:cs="Arial"/>
          <w:sz w:val="24"/>
          <w:szCs w:val="24"/>
        </w:rPr>
        <w:t>respond</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requests</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2"/>
          <w:sz w:val="24"/>
          <w:szCs w:val="24"/>
        </w:rPr>
        <w:t xml:space="preserve"> </w:t>
      </w:r>
      <w:r w:rsidRPr="00357A95">
        <w:rPr>
          <w:rFonts w:ascii="Arial" w:eastAsia="Arial" w:hAnsi="Arial" w:cs="Arial"/>
          <w:sz w:val="24"/>
          <w:szCs w:val="24"/>
        </w:rPr>
        <w:t>emergency</w:t>
      </w:r>
      <w:r w:rsidRPr="00357A95">
        <w:rPr>
          <w:rFonts w:ascii="Arial" w:eastAsia="Arial" w:hAnsi="Arial" w:cs="Arial"/>
          <w:spacing w:val="-3"/>
          <w:sz w:val="24"/>
          <w:szCs w:val="24"/>
        </w:rPr>
        <w:t xml:space="preserve"> </w:t>
      </w:r>
      <w:r w:rsidRPr="00357A95">
        <w:rPr>
          <w:rFonts w:ascii="Arial" w:eastAsia="Arial" w:hAnsi="Arial" w:cs="Arial"/>
          <w:sz w:val="24"/>
          <w:szCs w:val="24"/>
        </w:rPr>
        <w:t>repair</w:t>
      </w:r>
      <w:r w:rsidRPr="00357A95">
        <w:rPr>
          <w:rFonts w:ascii="Arial" w:eastAsia="Arial" w:hAnsi="Arial" w:cs="Arial"/>
          <w:spacing w:val="-3"/>
          <w:sz w:val="24"/>
          <w:szCs w:val="24"/>
        </w:rPr>
        <w:t xml:space="preserve"> </w:t>
      </w:r>
      <w:r w:rsidRPr="00357A95">
        <w:rPr>
          <w:rFonts w:ascii="Arial" w:eastAsia="Arial" w:hAnsi="Arial" w:cs="Arial"/>
          <w:sz w:val="24"/>
          <w:szCs w:val="24"/>
        </w:rPr>
        <w:t>services</w:t>
      </w:r>
      <w:r w:rsidRPr="00357A95">
        <w:rPr>
          <w:rFonts w:ascii="Arial" w:eastAsia="Arial" w:hAnsi="Arial" w:cs="Arial"/>
          <w:spacing w:val="-2"/>
          <w:sz w:val="24"/>
          <w:szCs w:val="24"/>
        </w:rPr>
        <w:t xml:space="preserve"> </w:t>
      </w:r>
      <w:r w:rsidRPr="00357A95">
        <w:rPr>
          <w:rFonts w:ascii="Arial" w:eastAsia="Arial" w:hAnsi="Arial" w:cs="Arial"/>
          <w:sz w:val="24"/>
          <w:szCs w:val="24"/>
        </w:rPr>
        <w:t>within</w:t>
      </w:r>
      <w:r w:rsidRPr="00357A95">
        <w:rPr>
          <w:rFonts w:ascii="Arial" w:eastAsia="Arial" w:hAnsi="Arial" w:cs="Arial"/>
          <w:spacing w:val="-4"/>
          <w:sz w:val="24"/>
          <w:szCs w:val="24"/>
        </w:rPr>
        <w:t xml:space="preserve"> </w:t>
      </w:r>
      <w:r w:rsidRPr="00357A95">
        <w:rPr>
          <w:rFonts w:ascii="Arial" w:eastAsia="Arial" w:hAnsi="Arial" w:cs="Arial"/>
          <w:sz w:val="24"/>
          <w:szCs w:val="24"/>
        </w:rPr>
        <w:t>two</w:t>
      </w:r>
      <w:r w:rsidRPr="00357A95">
        <w:rPr>
          <w:rFonts w:ascii="Arial" w:eastAsia="Arial" w:hAnsi="Arial" w:cs="Arial"/>
          <w:spacing w:val="-3"/>
          <w:sz w:val="24"/>
          <w:szCs w:val="24"/>
        </w:rPr>
        <w:t xml:space="preserve"> </w:t>
      </w:r>
      <w:r w:rsidRPr="00357A95">
        <w:rPr>
          <w:rFonts w:ascii="Arial" w:eastAsia="Arial" w:hAnsi="Arial" w:cs="Arial"/>
          <w:sz w:val="24"/>
          <w:szCs w:val="24"/>
        </w:rPr>
        <w:t xml:space="preserve">(2) hours of notification by the FMD Contract Administrator or FMD Designated </w:t>
      </w:r>
      <w:r w:rsidRPr="00357A95">
        <w:rPr>
          <w:rFonts w:ascii="Arial" w:eastAsia="Arial" w:hAnsi="Arial" w:cs="Arial"/>
          <w:spacing w:val="-2"/>
          <w:sz w:val="24"/>
          <w:szCs w:val="24"/>
        </w:rPr>
        <w:t>Representative.</w:t>
      </w:r>
    </w:p>
    <w:p w14:paraId="3F08731C" w14:textId="77777777" w:rsidR="00357A95" w:rsidRPr="00357A95" w:rsidRDefault="00357A95" w:rsidP="00357A95">
      <w:pPr>
        <w:widowControl w:val="0"/>
        <w:autoSpaceDE w:val="0"/>
        <w:autoSpaceDN w:val="0"/>
        <w:spacing w:before="1"/>
        <w:rPr>
          <w:rFonts w:ascii="Arial" w:eastAsia="Arial" w:hAnsi="Arial" w:cs="Arial"/>
          <w:sz w:val="24"/>
          <w:szCs w:val="24"/>
        </w:rPr>
      </w:pPr>
    </w:p>
    <w:p w14:paraId="4234C6CC" w14:textId="77777777" w:rsidR="00357A95" w:rsidRPr="00357A95" w:rsidRDefault="00357A95" w:rsidP="00DE0531">
      <w:pPr>
        <w:widowControl w:val="0"/>
        <w:numPr>
          <w:ilvl w:val="2"/>
          <w:numId w:val="28"/>
        </w:numPr>
        <w:tabs>
          <w:tab w:val="left" w:pos="2340"/>
        </w:tabs>
        <w:autoSpaceDE w:val="0"/>
        <w:autoSpaceDN w:val="0"/>
        <w:ind w:right="1301" w:hanging="541"/>
        <w:rPr>
          <w:rFonts w:ascii="Arial" w:eastAsia="Arial" w:hAnsi="Arial" w:cs="Arial"/>
          <w:sz w:val="24"/>
          <w:szCs w:val="24"/>
        </w:rPr>
      </w:pPr>
      <w:r w:rsidRPr="00357A95">
        <w:rPr>
          <w:rFonts w:ascii="Arial" w:eastAsia="Arial" w:hAnsi="Arial" w:cs="Arial"/>
          <w:sz w:val="24"/>
          <w:szCs w:val="24"/>
        </w:rPr>
        <w:t>When</w:t>
      </w:r>
      <w:r w:rsidRPr="00357A95">
        <w:rPr>
          <w:rFonts w:ascii="Arial" w:eastAsia="Arial" w:hAnsi="Arial" w:cs="Arial"/>
          <w:spacing w:val="-3"/>
          <w:sz w:val="24"/>
          <w:szCs w:val="24"/>
        </w:rPr>
        <w:t xml:space="preserve"> </w:t>
      </w:r>
      <w:r w:rsidRPr="00357A95">
        <w:rPr>
          <w:rFonts w:ascii="Arial" w:eastAsia="Arial" w:hAnsi="Arial" w:cs="Arial"/>
          <w:sz w:val="24"/>
          <w:szCs w:val="24"/>
        </w:rPr>
        <w:t>possible,</w:t>
      </w:r>
      <w:r w:rsidRPr="00357A95">
        <w:rPr>
          <w:rFonts w:ascii="Arial" w:eastAsia="Arial" w:hAnsi="Arial" w:cs="Arial"/>
          <w:spacing w:val="-6"/>
          <w:sz w:val="24"/>
          <w:szCs w:val="24"/>
        </w:rPr>
        <w:t xml:space="preserve"> </w:t>
      </w:r>
      <w:r w:rsidRPr="00357A95">
        <w:rPr>
          <w:rFonts w:ascii="Arial" w:eastAsia="Arial" w:hAnsi="Arial" w:cs="Arial"/>
          <w:sz w:val="24"/>
          <w:szCs w:val="24"/>
        </w:rPr>
        <w:t>emergency</w:t>
      </w:r>
      <w:r w:rsidRPr="00357A95">
        <w:rPr>
          <w:rFonts w:ascii="Arial" w:eastAsia="Arial" w:hAnsi="Arial" w:cs="Arial"/>
          <w:spacing w:val="-4"/>
          <w:sz w:val="24"/>
          <w:szCs w:val="24"/>
        </w:rPr>
        <w:t xml:space="preserve"> </w:t>
      </w:r>
      <w:r w:rsidRPr="00357A95">
        <w:rPr>
          <w:rFonts w:ascii="Arial" w:eastAsia="Arial" w:hAnsi="Arial" w:cs="Arial"/>
          <w:sz w:val="24"/>
          <w:szCs w:val="24"/>
        </w:rPr>
        <w:t>repairs</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7"/>
          <w:sz w:val="24"/>
          <w:szCs w:val="24"/>
        </w:rPr>
        <w:t xml:space="preserve"> </w:t>
      </w:r>
      <w:r w:rsidRPr="00357A95">
        <w:rPr>
          <w:rFonts w:ascii="Arial" w:eastAsia="Arial" w:hAnsi="Arial" w:cs="Arial"/>
          <w:sz w:val="24"/>
          <w:szCs w:val="24"/>
        </w:rPr>
        <w:t>performed</w:t>
      </w:r>
      <w:r w:rsidRPr="00357A95">
        <w:rPr>
          <w:rFonts w:ascii="Arial" w:eastAsia="Arial" w:hAnsi="Arial" w:cs="Arial"/>
          <w:spacing w:val="-3"/>
          <w:sz w:val="24"/>
          <w:szCs w:val="24"/>
        </w:rPr>
        <w:t xml:space="preserve"> </w:t>
      </w:r>
      <w:r w:rsidRPr="00357A95">
        <w:rPr>
          <w:rFonts w:ascii="Arial" w:eastAsia="Arial" w:hAnsi="Arial" w:cs="Arial"/>
          <w:sz w:val="24"/>
          <w:szCs w:val="24"/>
        </w:rPr>
        <w:t>during</w:t>
      </w:r>
      <w:r w:rsidRPr="00357A95">
        <w:rPr>
          <w:rFonts w:ascii="Arial" w:eastAsia="Arial" w:hAnsi="Arial" w:cs="Arial"/>
          <w:spacing w:val="-5"/>
          <w:sz w:val="24"/>
          <w:szCs w:val="24"/>
        </w:rPr>
        <w:t xml:space="preserve"> </w:t>
      </w:r>
      <w:r w:rsidRPr="00357A95">
        <w:rPr>
          <w:rFonts w:ascii="Arial" w:eastAsia="Arial" w:hAnsi="Arial" w:cs="Arial"/>
          <w:sz w:val="24"/>
          <w:szCs w:val="24"/>
        </w:rPr>
        <w:t>normal</w:t>
      </w:r>
      <w:r w:rsidRPr="00357A95">
        <w:rPr>
          <w:rFonts w:ascii="Arial" w:eastAsia="Arial" w:hAnsi="Arial" w:cs="Arial"/>
          <w:spacing w:val="-4"/>
          <w:sz w:val="24"/>
          <w:szCs w:val="24"/>
        </w:rPr>
        <w:t xml:space="preserve"> </w:t>
      </w:r>
      <w:r w:rsidRPr="00357A95">
        <w:rPr>
          <w:rFonts w:ascii="Arial" w:eastAsia="Arial" w:hAnsi="Arial" w:cs="Arial"/>
          <w:sz w:val="24"/>
          <w:szCs w:val="24"/>
        </w:rPr>
        <w:t>business</w:t>
      </w:r>
      <w:r w:rsidRPr="00357A95">
        <w:rPr>
          <w:rFonts w:ascii="Arial" w:eastAsia="Arial" w:hAnsi="Arial" w:cs="Arial"/>
          <w:spacing w:val="-4"/>
          <w:sz w:val="24"/>
          <w:szCs w:val="24"/>
        </w:rPr>
        <w:t xml:space="preserve"> </w:t>
      </w:r>
      <w:r w:rsidRPr="00357A95">
        <w:rPr>
          <w:rFonts w:ascii="Arial" w:eastAsia="Arial" w:hAnsi="Arial" w:cs="Arial"/>
          <w:sz w:val="24"/>
          <w:szCs w:val="24"/>
        </w:rPr>
        <w:t>hours as specified herein.</w:t>
      </w:r>
    </w:p>
    <w:p w14:paraId="7DBB60D7" w14:textId="77777777" w:rsidR="00357A95" w:rsidRPr="00357A95" w:rsidRDefault="00357A95" w:rsidP="00DE0531">
      <w:pPr>
        <w:widowControl w:val="0"/>
        <w:numPr>
          <w:ilvl w:val="2"/>
          <w:numId w:val="28"/>
        </w:numPr>
        <w:tabs>
          <w:tab w:val="left" w:pos="2340"/>
        </w:tabs>
        <w:autoSpaceDE w:val="0"/>
        <w:autoSpaceDN w:val="0"/>
        <w:spacing w:before="252"/>
        <w:ind w:right="1569" w:hanging="541"/>
        <w:jc w:val="both"/>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FMD</w:t>
      </w:r>
      <w:r w:rsidRPr="00357A95">
        <w:rPr>
          <w:rFonts w:ascii="Arial" w:eastAsia="Arial" w:hAnsi="Arial" w:cs="Arial"/>
          <w:spacing w:val="-6"/>
          <w:sz w:val="24"/>
          <w:szCs w:val="24"/>
        </w:rPr>
        <w:t xml:space="preserve"> </w:t>
      </w:r>
      <w:r w:rsidRPr="00357A95">
        <w:rPr>
          <w:rFonts w:ascii="Arial" w:eastAsia="Arial" w:hAnsi="Arial" w:cs="Arial"/>
          <w:sz w:val="24"/>
          <w:szCs w:val="24"/>
        </w:rPr>
        <w:t>Contract</w:t>
      </w:r>
      <w:r w:rsidRPr="00357A95">
        <w:rPr>
          <w:rFonts w:ascii="Arial" w:eastAsia="Arial" w:hAnsi="Arial" w:cs="Arial"/>
          <w:spacing w:val="-6"/>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2"/>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5"/>
          <w:sz w:val="24"/>
          <w:szCs w:val="24"/>
        </w:rPr>
        <w:t xml:space="preserve"> </w:t>
      </w:r>
      <w:r w:rsidRPr="00357A95">
        <w:rPr>
          <w:rFonts w:ascii="Arial" w:eastAsia="Arial" w:hAnsi="Arial" w:cs="Arial"/>
          <w:sz w:val="24"/>
          <w:szCs w:val="24"/>
        </w:rPr>
        <w:t>may,</w:t>
      </w:r>
      <w:r w:rsidRPr="00357A95">
        <w:rPr>
          <w:rFonts w:ascii="Arial" w:eastAsia="Arial" w:hAnsi="Arial" w:cs="Arial"/>
          <w:spacing w:val="-3"/>
          <w:sz w:val="24"/>
          <w:szCs w:val="24"/>
        </w:rPr>
        <w:t xml:space="preserve"> </w:t>
      </w:r>
      <w:r w:rsidRPr="00357A95">
        <w:rPr>
          <w:rFonts w:ascii="Arial" w:eastAsia="Arial" w:hAnsi="Arial" w:cs="Arial"/>
          <w:sz w:val="24"/>
          <w:szCs w:val="24"/>
        </w:rPr>
        <w:t>at</w:t>
      </w:r>
      <w:r w:rsidRPr="00357A95">
        <w:rPr>
          <w:rFonts w:ascii="Arial" w:eastAsia="Arial" w:hAnsi="Arial" w:cs="Arial"/>
          <w:spacing w:val="-6"/>
          <w:sz w:val="24"/>
          <w:szCs w:val="24"/>
        </w:rPr>
        <w:t xml:space="preserve"> </w:t>
      </w:r>
      <w:r w:rsidRPr="00357A95">
        <w:rPr>
          <w:rFonts w:ascii="Arial" w:eastAsia="Arial" w:hAnsi="Arial" w:cs="Arial"/>
          <w:sz w:val="24"/>
          <w:szCs w:val="24"/>
        </w:rPr>
        <w:t>their discretion, allow access</w:t>
      </w:r>
      <w:r w:rsidRPr="00357A95">
        <w:rPr>
          <w:rFonts w:ascii="Arial" w:eastAsia="Arial" w:hAnsi="Arial" w:cs="Arial"/>
          <w:spacing w:val="-1"/>
          <w:sz w:val="24"/>
          <w:szCs w:val="24"/>
        </w:rPr>
        <w:t xml:space="preserve"> </w:t>
      </w:r>
      <w:r w:rsidRPr="00357A95">
        <w:rPr>
          <w:rFonts w:ascii="Arial" w:eastAsia="Arial" w:hAnsi="Arial" w:cs="Arial"/>
          <w:sz w:val="24"/>
          <w:szCs w:val="24"/>
        </w:rPr>
        <w:t>to the</w:t>
      </w:r>
      <w:r w:rsidRPr="00357A95">
        <w:rPr>
          <w:rFonts w:ascii="Arial" w:eastAsia="Arial" w:hAnsi="Arial" w:cs="Arial"/>
          <w:spacing w:val="-2"/>
          <w:sz w:val="24"/>
          <w:szCs w:val="24"/>
        </w:rPr>
        <w:t xml:space="preserve"> </w:t>
      </w:r>
      <w:r w:rsidRPr="00357A95">
        <w:rPr>
          <w:rFonts w:ascii="Arial" w:eastAsia="Arial" w:hAnsi="Arial" w:cs="Arial"/>
          <w:sz w:val="24"/>
          <w:szCs w:val="24"/>
        </w:rPr>
        <w:t>equipment outside</w:t>
      </w:r>
      <w:r w:rsidRPr="00357A95">
        <w:rPr>
          <w:rFonts w:ascii="Arial" w:eastAsia="Arial" w:hAnsi="Arial" w:cs="Arial"/>
          <w:spacing w:val="-2"/>
          <w:sz w:val="24"/>
          <w:szCs w:val="24"/>
        </w:rPr>
        <w:t xml:space="preserve"> </w:t>
      </w:r>
      <w:r w:rsidRPr="00357A95">
        <w:rPr>
          <w:rFonts w:ascii="Arial" w:eastAsia="Arial" w:hAnsi="Arial" w:cs="Arial"/>
          <w:sz w:val="24"/>
          <w:szCs w:val="24"/>
        </w:rPr>
        <w:t xml:space="preserve">of normal business hours when </w:t>
      </w:r>
      <w:r w:rsidRPr="00357A95">
        <w:rPr>
          <w:rFonts w:ascii="Arial" w:eastAsia="Arial" w:hAnsi="Arial" w:cs="Arial"/>
          <w:spacing w:val="-2"/>
          <w:sz w:val="24"/>
          <w:szCs w:val="24"/>
        </w:rPr>
        <w:t>necessary.</w:t>
      </w:r>
    </w:p>
    <w:p w14:paraId="187F050E" w14:textId="77777777" w:rsidR="00357A95" w:rsidRPr="00357A95" w:rsidRDefault="00357A95" w:rsidP="00357A95">
      <w:pPr>
        <w:widowControl w:val="0"/>
        <w:autoSpaceDE w:val="0"/>
        <w:autoSpaceDN w:val="0"/>
        <w:spacing w:before="1"/>
        <w:rPr>
          <w:rFonts w:ascii="Arial" w:eastAsia="Arial" w:hAnsi="Arial" w:cs="Arial"/>
          <w:sz w:val="24"/>
          <w:szCs w:val="24"/>
        </w:rPr>
      </w:pPr>
    </w:p>
    <w:p w14:paraId="5BF1A1C2" w14:textId="77777777" w:rsidR="00357A95" w:rsidRPr="00357A95" w:rsidRDefault="00357A95" w:rsidP="00DE0531">
      <w:pPr>
        <w:widowControl w:val="0"/>
        <w:numPr>
          <w:ilvl w:val="2"/>
          <w:numId w:val="28"/>
        </w:numPr>
        <w:tabs>
          <w:tab w:val="left" w:pos="2340"/>
        </w:tabs>
        <w:autoSpaceDE w:val="0"/>
        <w:autoSpaceDN w:val="0"/>
        <w:ind w:right="1287" w:hanging="541"/>
        <w:rPr>
          <w:rFonts w:ascii="Arial" w:eastAsia="Arial" w:hAnsi="Arial" w:cs="Arial"/>
          <w:sz w:val="24"/>
          <w:szCs w:val="24"/>
        </w:rPr>
      </w:pPr>
      <w:r w:rsidRPr="00357A95">
        <w:rPr>
          <w:rFonts w:ascii="Arial" w:eastAsia="Arial" w:hAnsi="Arial" w:cs="Arial"/>
          <w:sz w:val="24"/>
          <w:szCs w:val="24"/>
        </w:rPr>
        <w:t>Emergency</w:t>
      </w:r>
      <w:r w:rsidRPr="00357A95">
        <w:rPr>
          <w:rFonts w:ascii="Arial" w:eastAsia="Arial" w:hAnsi="Arial" w:cs="Arial"/>
          <w:spacing w:val="-5"/>
          <w:sz w:val="24"/>
          <w:szCs w:val="24"/>
        </w:rPr>
        <w:t xml:space="preserve"> </w:t>
      </w:r>
      <w:r w:rsidRPr="00357A95">
        <w:rPr>
          <w:rFonts w:ascii="Arial" w:eastAsia="Arial" w:hAnsi="Arial" w:cs="Arial"/>
          <w:sz w:val="24"/>
          <w:szCs w:val="24"/>
        </w:rPr>
        <w:t>services</w:t>
      </w:r>
      <w:r w:rsidRPr="00357A95">
        <w:rPr>
          <w:rFonts w:ascii="Arial" w:eastAsia="Arial" w:hAnsi="Arial" w:cs="Arial"/>
          <w:spacing w:val="-1"/>
          <w:sz w:val="24"/>
          <w:szCs w:val="24"/>
        </w:rPr>
        <w:t xml:space="preserve"> </w:t>
      </w:r>
      <w:r w:rsidRPr="00357A95">
        <w:rPr>
          <w:rFonts w:ascii="Arial" w:eastAsia="Arial" w:hAnsi="Arial" w:cs="Arial"/>
          <w:sz w:val="24"/>
          <w:szCs w:val="24"/>
        </w:rPr>
        <w:t>provided</w:t>
      </w:r>
      <w:r w:rsidRPr="00357A95">
        <w:rPr>
          <w:rFonts w:ascii="Arial" w:eastAsia="Arial" w:hAnsi="Arial" w:cs="Arial"/>
          <w:spacing w:val="-4"/>
          <w:sz w:val="24"/>
          <w:szCs w:val="24"/>
        </w:rPr>
        <w:t xml:space="preserve"> </w:t>
      </w:r>
      <w:r w:rsidRPr="00357A95">
        <w:rPr>
          <w:rFonts w:ascii="Arial" w:eastAsia="Arial" w:hAnsi="Arial" w:cs="Arial"/>
          <w:sz w:val="24"/>
          <w:szCs w:val="24"/>
        </w:rPr>
        <w:t>by</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proofErr w:type="gramStart"/>
      <w:r w:rsidRPr="00357A95">
        <w:rPr>
          <w:rFonts w:ascii="Arial" w:eastAsia="Arial" w:hAnsi="Arial" w:cs="Arial"/>
          <w:sz w:val="24"/>
          <w:szCs w:val="24"/>
        </w:rPr>
        <w:t>Contractor,</w:t>
      </w:r>
      <w:proofErr w:type="gramEnd"/>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charged</w:t>
      </w:r>
      <w:r w:rsidRPr="00357A95">
        <w:rPr>
          <w:rFonts w:ascii="Arial" w:eastAsia="Arial" w:hAnsi="Arial" w:cs="Arial"/>
          <w:spacing w:val="-4"/>
          <w:sz w:val="24"/>
          <w:szCs w:val="24"/>
        </w:rPr>
        <w:t xml:space="preserve"> </w:t>
      </w:r>
      <w:r w:rsidRPr="00357A95">
        <w:rPr>
          <w:rFonts w:ascii="Arial" w:eastAsia="Arial" w:hAnsi="Arial" w:cs="Arial"/>
          <w:sz w:val="24"/>
          <w:szCs w:val="24"/>
        </w:rPr>
        <w:t>at</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Contractor’s Emergency Repair Service-Hourly Rates, specified in Exhibit B, Attachment 1, Cost Sheet, Table 3, Unforeseeable Repair Services.</w:t>
      </w:r>
    </w:p>
    <w:p w14:paraId="5FD767BE" w14:textId="77777777" w:rsidR="00357A95" w:rsidRPr="00357A95" w:rsidRDefault="00357A95" w:rsidP="00357A95">
      <w:pPr>
        <w:widowControl w:val="0"/>
        <w:autoSpaceDE w:val="0"/>
        <w:autoSpaceDN w:val="0"/>
        <w:spacing w:before="1"/>
        <w:rPr>
          <w:rFonts w:ascii="Arial" w:eastAsia="Arial" w:hAnsi="Arial" w:cs="Arial"/>
          <w:sz w:val="24"/>
          <w:szCs w:val="24"/>
        </w:rPr>
      </w:pPr>
    </w:p>
    <w:p w14:paraId="65B3BCD0" w14:textId="77777777" w:rsidR="00357A95" w:rsidRPr="00357A95" w:rsidRDefault="00357A95" w:rsidP="00DE0531">
      <w:pPr>
        <w:widowControl w:val="0"/>
        <w:numPr>
          <w:ilvl w:val="2"/>
          <w:numId w:val="28"/>
        </w:numPr>
        <w:tabs>
          <w:tab w:val="left" w:pos="2340"/>
        </w:tabs>
        <w:autoSpaceDE w:val="0"/>
        <w:autoSpaceDN w:val="0"/>
        <w:ind w:right="1360" w:hanging="541"/>
        <w:rPr>
          <w:rFonts w:ascii="Arial" w:eastAsia="Arial" w:hAnsi="Arial" w:cs="Arial"/>
          <w:sz w:val="24"/>
          <w:szCs w:val="24"/>
        </w:rPr>
      </w:pPr>
      <w:r w:rsidRPr="00357A95">
        <w:rPr>
          <w:rFonts w:ascii="Arial" w:eastAsia="Arial" w:hAnsi="Arial" w:cs="Arial"/>
          <w:sz w:val="24"/>
          <w:szCs w:val="24"/>
        </w:rPr>
        <w:t>When calculating Emergency Repair costs relative to Foreseeable Repairs, the hourly rate shall be as identified in Exhibit B, Attachment 1, Table 3, Unforeseeable Repair</w:t>
      </w:r>
      <w:r w:rsidRPr="00357A95">
        <w:rPr>
          <w:rFonts w:ascii="Arial" w:eastAsia="Arial" w:hAnsi="Arial" w:cs="Arial"/>
          <w:spacing w:val="-2"/>
          <w:sz w:val="24"/>
          <w:szCs w:val="24"/>
        </w:rPr>
        <w:t xml:space="preserve"> </w:t>
      </w:r>
      <w:r w:rsidRPr="00357A95">
        <w:rPr>
          <w:rFonts w:ascii="Arial" w:eastAsia="Arial" w:hAnsi="Arial" w:cs="Arial"/>
          <w:sz w:val="24"/>
          <w:szCs w:val="24"/>
        </w:rPr>
        <w:t>Services.</w:t>
      </w:r>
      <w:r w:rsidRPr="00357A95">
        <w:rPr>
          <w:rFonts w:ascii="Arial" w:eastAsia="Arial" w:hAnsi="Arial" w:cs="Arial"/>
          <w:spacing w:val="40"/>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z w:val="24"/>
          <w:szCs w:val="24"/>
        </w:rPr>
        <w:t>other</w:t>
      </w:r>
      <w:r w:rsidRPr="00357A95">
        <w:rPr>
          <w:rFonts w:ascii="Arial" w:eastAsia="Arial" w:hAnsi="Arial" w:cs="Arial"/>
          <w:spacing w:val="-2"/>
          <w:sz w:val="24"/>
          <w:szCs w:val="24"/>
        </w:rPr>
        <w:t xml:space="preserve"> </w:t>
      </w:r>
      <w:r w:rsidRPr="00357A95">
        <w:rPr>
          <w:rFonts w:ascii="Arial" w:eastAsia="Arial" w:hAnsi="Arial" w:cs="Arial"/>
          <w:sz w:val="24"/>
          <w:szCs w:val="24"/>
        </w:rPr>
        <w:t>costs</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billed</w:t>
      </w:r>
      <w:r w:rsidRPr="00357A95">
        <w:rPr>
          <w:rFonts w:ascii="Arial" w:eastAsia="Arial" w:hAnsi="Arial" w:cs="Arial"/>
          <w:spacing w:val="-3"/>
          <w:sz w:val="24"/>
          <w:szCs w:val="24"/>
        </w:rPr>
        <w:t xml:space="preserve"> </w:t>
      </w:r>
      <w:proofErr w:type="gramStart"/>
      <w:r w:rsidRPr="00357A95">
        <w:rPr>
          <w:rFonts w:ascii="Arial" w:eastAsia="Arial" w:hAnsi="Arial" w:cs="Arial"/>
          <w:sz w:val="24"/>
          <w:szCs w:val="24"/>
        </w:rPr>
        <w:t>consistent</w:t>
      </w:r>
      <w:proofErr w:type="gramEnd"/>
      <w:r w:rsidRPr="00357A95">
        <w:rPr>
          <w:rFonts w:ascii="Arial" w:eastAsia="Arial" w:hAnsi="Arial" w:cs="Arial"/>
          <w:spacing w:val="-3"/>
          <w:sz w:val="24"/>
          <w:szCs w:val="24"/>
        </w:rPr>
        <w:t xml:space="preserve"> </w:t>
      </w:r>
      <w:r w:rsidRPr="00357A95">
        <w:rPr>
          <w:rFonts w:ascii="Arial" w:eastAsia="Arial" w:hAnsi="Arial" w:cs="Arial"/>
          <w:sz w:val="24"/>
          <w:szCs w:val="24"/>
        </w:rPr>
        <w:t>with</w:t>
      </w:r>
      <w:r w:rsidRPr="00357A95">
        <w:rPr>
          <w:rFonts w:ascii="Arial" w:eastAsia="Arial" w:hAnsi="Arial" w:cs="Arial"/>
          <w:spacing w:val="-4"/>
          <w:sz w:val="24"/>
          <w:szCs w:val="24"/>
        </w:rPr>
        <w:t xml:space="preserve"> </w:t>
      </w:r>
      <w:r w:rsidRPr="00357A95">
        <w:rPr>
          <w:rFonts w:ascii="Arial" w:eastAsia="Arial" w:hAnsi="Arial" w:cs="Arial"/>
          <w:sz w:val="24"/>
          <w:szCs w:val="24"/>
        </w:rPr>
        <w:t>Table</w:t>
      </w:r>
      <w:r w:rsidRPr="00357A95">
        <w:rPr>
          <w:rFonts w:ascii="Arial" w:eastAsia="Arial" w:hAnsi="Arial" w:cs="Arial"/>
          <w:spacing w:val="-4"/>
          <w:sz w:val="24"/>
          <w:szCs w:val="24"/>
        </w:rPr>
        <w:t xml:space="preserve"> </w:t>
      </w:r>
      <w:r w:rsidRPr="00357A95">
        <w:rPr>
          <w:rFonts w:ascii="Arial" w:eastAsia="Arial" w:hAnsi="Arial" w:cs="Arial"/>
          <w:sz w:val="24"/>
          <w:szCs w:val="24"/>
        </w:rPr>
        <w:t>2,</w:t>
      </w:r>
      <w:r w:rsidRPr="00357A95">
        <w:rPr>
          <w:rFonts w:ascii="Arial" w:eastAsia="Arial" w:hAnsi="Arial" w:cs="Arial"/>
          <w:spacing w:val="-3"/>
          <w:sz w:val="24"/>
          <w:szCs w:val="24"/>
        </w:rPr>
        <w:t xml:space="preserve"> </w:t>
      </w:r>
      <w:r w:rsidRPr="00357A95">
        <w:rPr>
          <w:rFonts w:ascii="Arial" w:eastAsia="Arial" w:hAnsi="Arial" w:cs="Arial"/>
          <w:sz w:val="24"/>
          <w:szCs w:val="24"/>
        </w:rPr>
        <w:t>Foreseeable Repair Services.</w:t>
      </w:r>
    </w:p>
    <w:p w14:paraId="3B5F5AC5" w14:textId="77777777" w:rsidR="00357A95" w:rsidRPr="00357A95" w:rsidRDefault="00357A95" w:rsidP="00DE0531">
      <w:pPr>
        <w:widowControl w:val="0"/>
        <w:numPr>
          <w:ilvl w:val="2"/>
          <w:numId w:val="28"/>
        </w:numPr>
        <w:tabs>
          <w:tab w:val="left" w:pos="2340"/>
        </w:tabs>
        <w:autoSpaceDE w:val="0"/>
        <w:autoSpaceDN w:val="0"/>
        <w:spacing w:before="251"/>
        <w:ind w:right="1328" w:hanging="541"/>
        <w:rPr>
          <w:rFonts w:ascii="Arial" w:eastAsia="Arial" w:hAnsi="Arial" w:cs="Arial"/>
          <w:sz w:val="24"/>
          <w:szCs w:val="24"/>
        </w:rPr>
      </w:pPr>
      <w:r w:rsidRPr="00357A95">
        <w:rPr>
          <w:rFonts w:ascii="Arial" w:eastAsia="Arial" w:hAnsi="Arial" w:cs="Arial"/>
          <w:sz w:val="24"/>
          <w:szCs w:val="24"/>
        </w:rPr>
        <w:t>Any</w:t>
      </w:r>
      <w:r w:rsidRPr="00357A95">
        <w:rPr>
          <w:rFonts w:ascii="Arial" w:eastAsia="Arial" w:hAnsi="Arial" w:cs="Arial"/>
          <w:spacing w:val="-2"/>
          <w:sz w:val="24"/>
          <w:szCs w:val="24"/>
        </w:rPr>
        <w:t xml:space="preserve"> </w:t>
      </w:r>
      <w:r w:rsidRPr="00357A95">
        <w:rPr>
          <w:rFonts w:ascii="Arial" w:eastAsia="Arial" w:hAnsi="Arial" w:cs="Arial"/>
          <w:sz w:val="24"/>
          <w:szCs w:val="24"/>
        </w:rPr>
        <w:t>emergency</w:t>
      </w:r>
      <w:r w:rsidRPr="00357A95">
        <w:rPr>
          <w:rFonts w:ascii="Arial" w:eastAsia="Arial" w:hAnsi="Arial" w:cs="Arial"/>
          <w:spacing w:val="-6"/>
          <w:sz w:val="24"/>
          <w:szCs w:val="24"/>
        </w:rPr>
        <w:t xml:space="preserve"> </w:t>
      </w:r>
      <w:r w:rsidRPr="00357A95">
        <w:rPr>
          <w:rFonts w:ascii="Arial" w:eastAsia="Arial" w:hAnsi="Arial" w:cs="Arial"/>
          <w:sz w:val="24"/>
          <w:szCs w:val="24"/>
        </w:rPr>
        <w:t>repair</w:t>
      </w:r>
      <w:r w:rsidRPr="00357A95">
        <w:rPr>
          <w:rFonts w:ascii="Arial" w:eastAsia="Arial" w:hAnsi="Arial" w:cs="Arial"/>
          <w:spacing w:val="-4"/>
          <w:sz w:val="24"/>
          <w:szCs w:val="24"/>
        </w:rPr>
        <w:t xml:space="preserve"> </w:t>
      </w:r>
      <w:r w:rsidRPr="00357A95">
        <w:rPr>
          <w:rFonts w:ascii="Arial" w:eastAsia="Arial" w:hAnsi="Arial" w:cs="Arial"/>
          <w:sz w:val="24"/>
          <w:szCs w:val="24"/>
        </w:rPr>
        <w:t>services</w:t>
      </w:r>
      <w:r w:rsidRPr="00357A95">
        <w:rPr>
          <w:rFonts w:ascii="Arial" w:eastAsia="Arial" w:hAnsi="Arial" w:cs="Arial"/>
          <w:spacing w:val="-4"/>
          <w:sz w:val="24"/>
          <w:szCs w:val="24"/>
        </w:rPr>
        <w:t xml:space="preserve"> </w:t>
      </w:r>
      <w:r w:rsidRPr="00357A95">
        <w:rPr>
          <w:rFonts w:ascii="Arial" w:eastAsia="Arial" w:hAnsi="Arial" w:cs="Arial"/>
          <w:sz w:val="24"/>
          <w:szCs w:val="24"/>
        </w:rPr>
        <w:t>provided</w:t>
      </w:r>
      <w:r w:rsidRPr="00357A95">
        <w:rPr>
          <w:rFonts w:ascii="Arial" w:eastAsia="Arial" w:hAnsi="Arial" w:cs="Arial"/>
          <w:spacing w:val="-3"/>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7"/>
          <w:sz w:val="24"/>
          <w:szCs w:val="24"/>
        </w:rPr>
        <w:t xml:space="preserve"> </w:t>
      </w:r>
      <w:r w:rsidRPr="00357A95">
        <w:rPr>
          <w:rFonts w:ascii="Arial" w:eastAsia="Arial" w:hAnsi="Arial" w:cs="Arial"/>
          <w:sz w:val="24"/>
          <w:szCs w:val="24"/>
        </w:rPr>
        <w:t>completed</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same</w:t>
      </w:r>
      <w:r w:rsidRPr="00357A95">
        <w:rPr>
          <w:rFonts w:ascii="Arial" w:eastAsia="Arial" w:hAnsi="Arial" w:cs="Arial"/>
          <w:spacing w:val="-5"/>
          <w:sz w:val="24"/>
          <w:szCs w:val="24"/>
        </w:rPr>
        <w:t xml:space="preserve"> </w:t>
      </w:r>
      <w:r w:rsidRPr="00357A95">
        <w:rPr>
          <w:rFonts w:ascii="Arial" w:eastAsia="Arial" w:hAnsi="Arial" w:cs="Arial"/>
          <w:sz w:val="24"/>
          <w:szCs w:val="24"/>
        </w:rPr>
        <w:t>business</w:t>
      </w:r>
      <w:r w:rsidRPr="00357A95">
        <w:rPr>
          <w:rFonts w:ascii="Arial" w:eastAsia="Arial" w:hAnsi="Arial" w:cs="Arial"/>
          <w:spacing w:val="-2"/>
          <w:sz w:val="24"/>
          <w:szCs w:val="24"/>
        </w:rPr>
        <w:t xml:space="preserve"> </w:t>
      </w:r>
      <w:r w:rsidRPr="00357A95">
        <w:rPr>
          <w:rFonts w:ascii="Arial" w:eastAsia="Arial" w:hAnsi="Arial" w:cs="Arial"/>
          <w:sz w:val="24"/>
          <w:szCs w:val="24"/>
        </w:rPr>
        <w:t>day. When a part(s) must be ordered that will delay completion of repairs the same business day, Contractor shall inform the FMD Contract Administrator or FMD Designated Representative immediately.</w:t>
      </w:r>
    </w:p>
    <w:p w14:paraId="5429FDEC" w14:textId="77777777" w:rsidR="00357A95" w:rsidRPr="00357A95" w:rsidRDefault="00357A95" w:rsidP="00DE0531">
      <w:pPr>
        <w:widowControl w:val="0"/>
        <w:numPr>
          <w:ilvl w:val="1"/>
          <w:numId w:val="28"/>
        </w:numPr>
        <w:tabs>
          <w:tab w:val="left" w:pos="1800"/>
        </w:tabs>
        <w:autoSpaceDE w:val="0"/>
        <w:autoSpaceDN w:val="0"/>
        <w:spacing w:before="252"/>
        <w:ind w:left="1800" w:hanging="540"/>
        <w:rPr>
          <w:rFonts w:ascii="Arial" w:eastAsia="Arial" w:hAnsi="Arial" w:cs="Arial"/>
          <w:sz w:val="24"/>
          <w:szCs w:val="24"/>
        </w:rPr>
      </w:pPr>
      <w:r w:rsidRPr="00357A95">
        <w:rPr>
          <w:rFonts w:ascii="Arial" w:eastAsia="Arial" w:hAnsi="Arial" w:cs="Arial"/>
          <w:sz w:val="24"/>
          <w:szCs w:val="24"/>
          <w:u w:val="single"/>
        </w:rPr>
        <w:t>PARTS</w:t>
      </w:r>
      <w:r w:rsidRPr="00357A95">
        <w:rPr>
          <w:rFonts w:ascii="Arial" w:eastAsia="Arial" w:hAnsi="Arial" w:cs="Arial"/>
          <w:spacing w:val="-7"/>
          <w:sz w:val="24"/>
          <w:szCs w:val="24"/>
          <w:u w:val="single"/>
        </w:rPr>
        <w:t xml:space="preserve"> </w:t>
      </w:r>
      <w:r w:rsidRPr="00357A95">
        <w:rPr>
          <w:rFonts w:ascii="Arial" w:eastAsia="Arial" w:hAnsi="Arial" w:cs="Arial"/>
          <w:spacing w:val="-2"/>
          <w:sz w:val="24"/>
          <w:szCs w:val="24"/>
          <w:u w:val="single"/>
        </w:rPr>
        <w:t>REPLACEMENT</w:t>
      </w:r>
    </w:p>
    <w:p w14:paraId="69FF3613" w14:textId="77777777" w:rsidR="00357A95" w:rsidRPr="00357A95" w:rsidRDefault="00357A95" w:rsidP="00357A95">
      <w:pPr>
        <w:widowControl w:val="0"/>
        <w:autoSpaceDE w:val="0"/>
        <w:autoSpaceDN w:val="0"/>
        <w:spacing w:before="1"/>
        <w:rPr>
          <w:rFonts w:ascii="Arial" w:eastAsia="Arial" w:hAnsi="Arial" w:cs="Arial"/>
          <w:sz w:val="24"/>
          <w:szCs w:val="24"/>
        </w:rPr>
      </w:pPr>
    </w:p>
    <w:p w14:paraId="7ECA73F4" w14:textId="77777777" w:rsidR="00357A95" w:rsidRPr="00357A95" w:rsidRDefault="00357A95" w:rsidP="00DE0531">
      <w:pPr>
        <w:widowControl w:val="0"/>
        <w:numPr>
          <w:ilvl w:val="2"/>
          <w:numId w:val="28"/>
        </w:numPr>
        <w:tabs>
          <w:tab w:val="left" w:pos="2340"/>
        </w:tabs>
        <w:autoSpaceDE w:val="0"/>
        <w:autoSpaceDN w:val="0"/>
        <w:ind w:right="1299" w:hanging="541"/>
        <w:rPr>
          <w:rFonts w:ascii="Arial" w:eastAsia="Arial" w:hAnsi="Arial" w:cs="Arial"/>
          <w:sz w:val="24"/>
          <w:szCs w:val="24"/>
        </w:rPr>
      </w:pPr>
      <w:r w:rsidRPr="00357A95">
        <w:rPr>
          <w:rFonts w:ascii="Arial" w:eastAsia="Arial" w:hAnsi="Arial" w:cs="Arial"/>
          <w:sz w:val="24"/>
          <w:szCs w:val="24"/>
        </w:rPr>
        <w:t>This</w:t>
      </w:r>
      <w:r w:rsidRPr="00357A95">
        <w:rPr>
          <w:rFonts w:ascii="Arial" w:eastAsia="Arial" w:hAnsi="Arial" w:cs="Arial"/>
          <w:spacing w:val="-2"/>
          <w:sz w:val="24"/>
          <w:szCs w:val="24"/>
        </w:rPr>
        <w:t xml:space="preserve"> </w:t>
      </w:r>
      <w:r w:rsidRPr="00357A95">
        <w:rPr>
          <w:rFonts w:ascii="Arial" w:eastAsia="Arial" w:hAnsi="Arial" w:cs="Arial"/>
          <w:sz w:val="24"/>
          <w:szCs w:val="24"/>
        </w:rPr>
        <w:t>Agreement</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2"/>
          <w:sz w:val="24"/>
          <w:szCs w:val="24"/>
        </w:rPr>
        <w:t xml:space="preserve"> </w:t>
      </w:r>
      <w:r w:rsidRPr="00357A95">
        <w:rPr>
          <w:rFonts w:ascii="Arial" w:eastAsia="Arial" w:hAnsi="Arial" w:cs="Arial"/>
          <w:sz w:val="24"/>
          <w:szCs w:val="24"/>
        </w:rPr>
        <w:t>include</w:t>
      </w:r>
      <w:r w:rsidRPr="00357A95">
        <w:rPr>
          <w:rFonts w:ascii="Arial" w:eastAsia="Arial" w:hAnsi="Arial" w:cs="Arial"/>
          <w:spacing w:val="-3"/>
          <w:sz w:val="24"/>
          <w:szCs w:val="24"/>
        </w:rPr>
        <w:t xml:space="preserve"> </w:t>
      </w:r>
      <w:r w:rsidRPr="00357A95">
        <w:rPr>
          <w:rFonts w:ascii="Arial" w:eastAsia="Arial" w:hAnsi="Arial" w:cs="Arial"/>
          <w:sz w:val="24"/>
          <w:szCs w:val="24"/>
        </w:rPr>
        <w:t>replacement</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2"/>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parts</w:t>
      </w:r>
      <w:r w:rsidRPr="00357A95">
        <w:rPr>
          <w:rFonts w:ascii="Arial" w:eastAsia="Arial" w:hAnsi="Arial" w:cs="Arial"/>
          <w:spacing w:val="-4"/>
          <w:sz w:val="24"/>
          <w:szCs w:val="24"/>
        </w:rPr>
        <w:t xml:space="preserve"> </w:t>
      </w:r>
      <w:r w:rsidRPr="00357A95">
        <w:rPr>
          <w:rFonts w:ascii="Arial" w:eastAsia="Arial" w:hAnsi="Arial" w:cs="Arial"/>
          <w:sz w:val="24"/>
          <w:szCs w:val="24"/>
        </w:rPr>
        <w:t>found</w:t>
      </w:r>
      <w:r w:rsidRPr="00357A95">
        <w:rPr>
          <w:rFonts w:ascii="Arial" w:eastAsia="Arial" w:hAnsi="Arial" w:cs="Arial"/>
          <w:spacing w:val="-5"/>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worn,</w:t>
      </w:r>
      <w:r w:rsidRPr="00357A95">
        <w:rPr>
          <w:rFonts w:ascii="Arial" w:eastAsia="Arial" w:hAnsi="Arial" w:cs="Arial"/>
          <w:spacing w:val="-4"/>
          <w:sz w:val="24"/>
          <w:szCs w:val="24"/>
        </w:rPr>
        <w:t xml:space="preserve"> </w:t>
      </w:r>
      <w:r w:rsidRPr="00357A95">
        <w:rPr>
          <w:rFonts w:ascii="Arial" w:eastAsia="Arial" w:hAnsi="Arial" w:cs="Arial"/>
          <w:sz w:val="24"/>
          <w:szCs w:val="24"/>
        </w:rPr>
        <w:t>inoperable, or that otherwise affects the equipment’s operability in any way.</w:t>
      </w:r>
    </w:p>
    <w:p w14:paraId="37CF5DEA" w14:textId="77777777" w:rsidR="00357A95" w:rsidRPr="00357A95" w:rsidRDefault="00357A95" w:rsidP="00357A95">
      <w:pPr>
        <w:widowControl w:val="0"/>
        <w:autoSpaceDE w:val="0"/>
        <w:autoSpaceDN w:val="0"/>
        <w:spacing w:before="158"/>
        <w:rPr>
          <w:rFonts w:ascii="Arial" w:eastAsia="Arial" w:hAnsi="Arial" w:cs="Arial"/>
          <w:sz w:val="24"/>
          <w:szCs w:val="24"/>
        </w:rPr>
      </w:pPr>
    </w:p>
    <w:p w14:paraId="2952A0AB" w14:textId="77777777" w:rsidR="00357A95" w:rsidRPr="00357A95" w:rsidRDefault="00357A95" w:rsidP="00DE0531">
      <w:pPr>
        <w:widowControl w:val="0"/>
        <w:numPr>
          <w:ilvl w:val="2"/>
          <w:numId w:val="28"/>
        </w:numPr>
        <w:tabs>
          <w:tab w:val="left" w:pos="2340"/>
        </w:tabs>
        <w:autoSpaceDE w:val="0"/>
        <w:autoSpaceDN w:val="0"/>
        <w:ind w:right="2253" w:hanging="541"/>
        <w:rPr>
          <w:rFonts w:ascii="Arial" w:eastAsia="Arial" w:hAnsi="Arial" w:cs="Arial"/>
          <w:sz w:val="24"/>
          <w:szCs w:val="24"/>
        </w:rPr>
      </w:pP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replacement</w:t>
      </w:r>
      <w:r w:rsidRPr="00357A95">
        <w:rPr>
          <w:rFonts w:ascii="Arial" w:eastAsia="Arial" w:hAnsi="Arial" w:cs="Arial"/>
          <w:spacing w:val="-2"/>
          <w:sz w:val="24"/>
          <w:szCs w:val="24"/>
        </w:rPr>
        <w:t xml:space="preserve"> </w:t>
      </w:r>
      <w:r w:rsidRPr="00357A95">
        <w:rPr>
          <w:rFonts w:ascii="Arial" w:eastAsia="Arial" w:hAnsi="Arial" w:cs="Arial"/>
          <w:sz w:val="24"/>
          <w:szCs w:val="24"/>
        </w:rPr>
        <w:t>parts</w:t>
      </w:r>
      <w:r w:rsidRPr="00357A95">
        <w:rPr>
          <w:rFonts w:ascii="Arial" w:eastAsia="Arial" w:hAnsi="Arial" w:cs="Arial"/>
          <w:spacing w:val="-5"/>
          <w:sz w:val="24"/>
          <w:szCs w:val="24"/>
        </w:rPr>
        <w:t xml:space="preserve"> </w:t>
      </w:r>
      <w:r w:rsidRPr="00357A95">
        <w:rPr>
          <w:rFonts w:ascii="Arial" w:eastAsia="Arial" w:hAnsi="Arial" w:cs="Arial"/>
          <w:sz w:val="24"/>
          <w:szCs w:val="24"/>
        </w:rPr>
        <w:t>require</w:t>
      </w:r>
      <w:r w:rsidRPr="00357A95">
        <w:rPr>
          <w:rFonts w:ascii="Arial" w:eastAsia="Arial" w:hAnsi="Arial" w:cs="Arial"/>
          <w:spacing w:val="-2"/>
          <w:sz w:val="24"/>
          <w:szCs w:val="24"/>
        </w:rPr>
        <w:t xml:space="preserve"> </w:t>
      </w:r>
      <w:r w:rsidRPr="00357A95">
        <w:rPr>
          <w:rFonts w:ascii="Arial" w:eastAsia="Arial" w:hAnsi="Arial" w:cs="Arial"/>
          <w:sz w:val="24"/>
          <w:szCs w:val="24"/>
        </w:rPr>
        <w:t>a</w:t>
      </w:r>
      <w:r w:rsidRPr="00357A95">
        <w:rPr>
          <w:rFonts w:ascii="Arial" w:eastAsia="Arial" w:hAnsi="Arial" w:cs="Arial"/>
          <w:spacing w:val="-6"/>
          <w:sz w:val="24"/>
          <w:szCs w:val="24"/>
        </w:rPr>
        <w:t xml:space="preserve"> </w:t>
      </w:r>
      <w:r w:rsidRPr="00357A95">
        <w:rPr>
          <w:rFonts w:ascii="Arial" w:eastAsia="Arial" w:hAnsi="Arial" w:cs="Arial"/>
          <w:sz w:val="24"/>
          <w:szCs w:val="24"/>
        </w:rPr>
        <w:t>receipt</w:t>
      </w:r>
      <w:r w:rsidRPr="00357A95">
        <w:rPr>
          <w:rFonts w:ascii="Arial" w:eastAsia="Arial" w:hAnsi="Arial" w:cs="Arial"/>
          <w:spacing w:val="-2"/>
          <w:sz w:val="24"/>
          <w:szCs w:val="24"/>
        </w:rPr>
        <w:t xml:space="preserve"> </w:t>
      </w:r>
      <w:r w:rsidRPr="00357A95">
        <w:rPr>
          <w:rFonts w:ascii="Arial" w:eastAsia="Arial" w:hAnsi="Arial" w:cs="Arial"/>
          <w:sz w:val="24"/>
          <w:szCs w:val="24"/>
        </w:rPr>
        <w:t>when</w:t>
      </w:r>
      <w:r w:rsidRPr="00357A95">
        <w:rPr>
          <w:rFonts w:ascii="Arial" w:eastAsia="Arial" w:hAnsi="Arial" w:cs="Arial"/>
          <w:spacing w:val="-2"/>
          <w:sz w:val="24"/>
          <w:szCs w:val="24"/>
        </w:rPr>
        <w:t xml:space="preserve"> </w:t>
      </w:r>
      <w:r w:rsidRPr="00357A95">
        <w:rPr>
          <w:rFonts w:ascii="Arial" w:eastAsia="Arial" w:hAnsi="Arial" w:cs="Arial"/>
          <w:sz w:val="24"/>
          <w:szCs w:val="24"/>
        </w:rPr>
        <w:t>invoicing</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State</w:t>
      </w:r>
      <w:r w:rsidRPr="00357A95">
        <w:rPr>
          <w:rFonts w:ascii="Arial" w:eastAsia="Arial" w:hAnsi="Arial" w:cs="Arial"/>
          <w:spacing w:val="-6"/>
          <w:sz w:val="24"/>
          <w:szCs w:val="24"/>
        </w:rPr>
        <w:t xml:space="preserve"> </w:t>
      </w:r>
      <w:r w:rsidRPr="00357A95">
        <w:rPr>
          <w:rFonts w:ascii="Arial" w:eastAsia="Arial" w:hAnsi="Arial" w:cs="Arial"/>
          <w:sz w:val="24"/>
          <w:szCs w:val="24"/>
        </w:rPr>
        <w:t>and</w:t>
      </w:r>
      <w:r w:rsidRPr="00357A95">
        <w:rPr>
          <w:rFonts w:ascii="Arial" w:eastAsia="Arial" w:hAnsi="Arial" w:cs="Arial"/>
          <w:spacing w:val="-2"/>
          <w:sz w:val="24"/>
          <w:szCs w:val="24"/>
        </w:rPr>
        <w:t xml:space="preserve"> </w:t>
      </w:r>
      <w:r w:rsidRPr="00357A95">
        <w:rPr>
          <w:rFonts w:ascii="Arial" w:eastAsia="Arial" w:hAnsi="Arial" w:cs="Arial"/>
          <w:sz w:val="24"/>
          <w:szCs w:val="24"/>
        </w:rPr>
        <w:t>will</w:t>
      </w:r>
      <w:r w:rsidRPr="00357A95">
        <w:rPr>
          <w:rFonts w:ascii="Arial" w:eastAsia="Arial" w:hAnsi="Arial" w:cs="Arial"/>
          <w:spacing w:val="-3"/>
          <w:sz w:val="24"/>
          <w:szCs w:val="24"/>
        </w:rPr>
        <w:t xml:space="preserve"> </w:t>
      </w:r>
      <w:r w:rsidRPr="00357A95">
        <w:rPr>
          <w:rFonts w:ascii="Arial" w:eastAsia="Arial" w:hAnsi="Arial" w:cs="Arial"/>
          <w:sz w:val="24"/>
          <w:szCs w:val="24"/>
        </w:rPr>
        <w:t>be reimbursed as specified in Exhibit B, Attachment 1, Cost Sheet.</w:t>
      </w:r>
    </w:p>
    <w:p w14:paraId="61EA7E9C" w14:textId="77777777" w:rsidR="00357A95" w:rsidRPr="00357A95" w:rsidRDefault="00357A95" w:rsidP="00357A95">
      <w:pPr>
        <w:widowControl w:val="0"/>
        <w:autoSpaceDE w:val="0"/>
        <w:autoSpaceDN w:val="0"/>
        <w:rPr>
          <w:rFonts w:ascii="Arial" w:eastAsia="Arial" w:hAnsi="Arial" w:cs="Arial"/>
          <w:sz w:val="24"/>
          <w:szCs w:val="24"/>
        </w:rPr>
      </w:pPr>
    </w:p>
    <w:p w14:paraId="7C08133D" w14:textId="77777777" w:rsidR="00357A95" w:rsidRPr="00357A95" w:rsidRDefault="00357A95" w:rsidP="00DE0531">
      <w:pPr>
        <w:widowControl w:val="0"/>
        <w:numPr>
          <w:ilvl w:val="2"/>
          <w:numId w:val="28"/>
        </w:numPr>
        <w:tabs>
          <w:tab w:val="left" w:pos="2340"/>
        </w:tabs>
        <w:autoSpaceDE w:val="0"/>
        <w:autoSpaceDN w:val="0"/>
        <w:ind w:right="2118" w:hanging="541"/>
        <w:rPr>
          <w:rFonts w:ascii="Arial" w:eastAsia="Arial" w:hAnsi="Arial" w:cs="Arial"/>
          <w:sz w:val="24"/>
          <w:szCs w:val="24"/>
        </w:rPr>
      </w:pPr>
      <w:r w:rsidRPr="00357A95">
        <w:rPr>
          <w:rFonts w:ascii="Arial" w:eastAsia="Arial" w:hAnsi="Arial" w:cs="Arial"/>
          <w:sz w:val="24"/>
          <w:szCs w:val="24"/>
        </w:rPr>
        <w:t>Parts</w:t>
      </w:r>
      <w:r w:rsidRPr="00357A95">
        <w:rPr>
          <w:rFonts w:ascii="Arial" w:eastAsia="Arial" w:hAnsi="Arial" w:cs="Arial"/>
          <w:spacing w:val="-5"/>
          <w:sz w:val="24"/>
          <w:szCs w:val="24"/>
        </w:rPr>
        <w:t xml:space="preserve"> </w:t>
      </w:r>
      <w:r w:rsidRPr="00357A95">
        <w:rPr>
          <w:rFonts w:ascii="Arial" w:eastAsia="Arial" w:hAnsi="Arial" w:cs="Arial"/>
          <w:sz w:val="24"/>
          <w:szCs w:val="24"/>
        </w:rPr>
        <w:t>replaced</w:t>
      </w:r>
      <w:r w:rsidRPr="00357A95">
        <w:rPr>
          <w:rFonts w:ascii="Arial" w:eastAsia="Arial" w:hAnsi="Arial" w:cs="Arial"/>
          <w:spacing w:val="-4"/>
          <w:sz w:val="24"/>
          <w:szCs w:val="24"/>
        </w:rPr>
        <w:t xml:space="preserve"> </w:t>
      </w:r>
      <w:r w:rsidRPr="00357A95">
        <w:rPr>
          <w:rFonts w:ascii="Arial" w:eastAsia="Arial" w:hAnsi="Arial" w:cs="Arial"/>
          <w:sz w:val="24"/>
          <w:szCs w:val="24"/>
        </w:rPr>
        <w:t>by</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under</w:t>
      </w:r>
      <w:r w:rsidRPr="00357A95">
        <w:rPr>
          <w:rFonts w:ascii="Arial" w:eastAsia="Arial" w:hAnsi="Arial" w:cs="Arial"/>
          <w:spacing w:val="-3"/>
          <w:sz w:val="24"/>
          <w:szCs w:val="24"/>
        </w:rPr>
        <w:t xml:space="preserve"> </w:t>
      </w:r>
      <w:r w:rsidRPr="00357A95">
        <w:rPr>
          <w:rFonts w:ascii="Arial" w:eastAsia="Arial" w:hAnsi="Arial" w:cs="Arial"/>
          <w:sz w:val="24"/>
          <w:szCs w:val="24"/>
        </w:rPr>
        <w:t>this</w:t>
      </w:r>
      <w:r w:rsidRPr="00357A95">
        <w:rPr>
          <w:rFonts w:ascii="Arial" w:eastAsia="Arial" w:hAnsi="Arial" w:cs="Arial"/>
          <w:spacing w:val="-5"/>
          <w:sz w:val="24"/>
          <w:szCs w:val="24"/>
        </w:rPr>
        <w:t xml:space="preserve"> </w:t>
      </w:r>
      <w:r w:rsidRPr="00357A95">
        <w:rPr>
          <w:rFonts w:ascii="Arial" w:eastAsia="Arial" w:hAnsi="Arial" w:cs="Arial"/>
          <w:sz w:val="24"/>
          <w:szCs w:val="24"/>
        </w:rPr>
        <w:t>Agreement</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be</w:t>
      </w:r>
      <w:r w:rsidRPr="00357A95">
        <w:rPr>
          <w:rFonts w:ascii="Arial" w:eastAsia="Arial" w:hAnsi="Arial" w:cs="Arial"/>
          <w:spacing w:val="-2"/>
          <w:sz w:val="24"/>
          <w:szCs w:val="24"/>
        </w:rPr>
        <w:t xml:space="preserve"> </w:t>
      </w:r>
      <w:r w:rsidRPr="00357A95">
        <w:rPr>
          <w:rFonts w:ascii="Arial" w:eastAsia="Arial" w:hAnsi="Arial" w:cs="Arial"/>
          <w:sz w:val="24"/>
          <w:szCs w:val="24"/>
        </w:rPr>
        <w:t>new,</w:t>
      </w:r>
      <w:r w:rsidRPr="00357A95">
        <w:rPr>
          <w:rFonts w:ascii="Arial" w:eastAsia="Arial" w:hAnsi="Arial" w:cs="Arial"/>
          <w:spacing w:val="-2"/>
          <w:sz w:val="24"/>
          <w:szCs w:val="24"/>
        </w:rPr>
        <w:t xml:space="preserve"> </w:t>
      </w:r>
      <w:r w:rsidRPr="00357A95">
        <w:rPr>
          <w:rFonts w:ascii="Arial" w:eastAsia="Arial" w:hAnsi="Arial" w:cs="Arial"/>
          <w:sz w:val="24"/>
          <w:szCs w:val="24"/>
        </w:rPr>
        <w:t>factory manufactured, or equivalent to manufacturer’s standards.</w:t>
      </w:r>
    </w:p>
    <w:p w14:paraId="5CD712EE" w14:textId="77777777" w:rsidR="00357A95" w:rsidRPr="00357A95" w:rsidRDefault="00357A95" w:rsidP="00DE0531">
      <w:pPr>
        <w:widowControl w:val="0"/>
        <w:numPr>
          <w:ilvl w:val="2"/>
          <w:numId w:val="28"/>
        </w:numPr>
        <w:tabs>
          <w:tab w:val="left" w:pos="2340"/>
        </w:tabs>
        <w:autoSpaceDE w:val="0"/>
        <w:autoSpaceDN w:val="0"/>
        <w:spacing w:before="252"/>
        <w:ind w:right="1639" w:hanging="541"/>
        <w:jc w:val="both"/>
        <w:rPr>
          <w:rFonts w:ascii="Arial" w:eastAsia="Arial" w:hAnsi="Arial" w:cs="Arial"/>
          <w:sz w:val="24"/>
          <w:szCs w:val="24"/>
        </w:rPr>
      </w:pP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agrees</w:t>
      </w:r>
      <w:r w:rsidRPr="00357A95">
        <w:rPr>
          <w:rFonts w:ascii="Arial" w:eastAsia="Arial" w:hAnsi="Arial" w:cs="Arial"/>
          <w:spacing w:val="-5"/>
          <w:sz w:val="24"/>
          <w:szCs w:val="24"/>
        </w:rPr>
        <w:t xml:space="preserve"> </w:t>
      </w:r>
      <w:r w:rsidRPr="00357A95">
        <w:rPr>
          <w:rFonts w:ascii="Arial" w:eastAsia="Arial" w:hAnsi="Arial" w:cs="Arial"/>
          <w:sz w:val="24"/>
          <w:szCs w:val="24"/>
        </w:rPr>
        <w:t>to</w:t>
      </w:r>
      <w:r w:rsidRPr="00357A95">
        <w:rPr>
          <w:rFonts w:ascii="Arial" w:eastAsia="Arial" w:hAnsi="Arial" w:cs="Arial"/>
          <w:spacing w:val="-4"/>
          <w:sz w:val="24"/>
          <w:szCs w:val="24"/>
        </w:rPr>
        <w:t xml:space="preserve"> </w:t>
      </w:r>
      <w:r w:rsidRPr="00357A95">
        <w:rPr>
          <w:rFonts w:ascii="Arial" w:eastAsia="Arial" w:hAnsi="Arial" w:cs="Arial"/>
          <w:sz w:val="24"/>
          <w:szCs w:val="24"/>
        </w:rPr>
        <w:t>maintain</w:t>
      </w:r>
      <w:r w:rsidRPr="00357A95">
        <w:rPr>
          <w:rFonts w:ascii="Arial" w:eastAsia="Arial" w:hAnsi="Arial" w:cs="Arial"/>
          <w:spacing w:val="-2"/>
          <w:sz w:val="24"/>
          <w:szCs w:val="24"/>
        </w:rPr>
        <w:t xml:space="preserve"> </w:t>
      </w:r>
      <w:r w:rsidRPr="00357A95">
        <w:rPr>
          <w:rFonts w:ascii="Arial" w:eastAsia="Arial" w:hAnsi="Arial" w:cs="Arial"/>
          <w:sz w:val="24"/>
          <w:szCs w:val="24"/>
        </w:rPr>
        <w:t>an</w:t>
      </w:r>
      <w:r w:rsidRPr="00357A95">
        <w:rPr>
          <w:rFonts w:ascii="Arial" w:eastAsia="Arial" w:hAnsi="Arial" w:cs="Arial"/>
          <w:spacing w:val="-2"/>
          <w:sz w:val="24"/>
          <w:szCs w:val="24"/>
        </w:rPr>
        <w:t xml:space="preserve"> </w:t>
      </w:r>
      <w:r w:rsidRPr="00357A95">
        <w:rPr>
          <w:rFonts w:ascii="Arial" w:eastAsia="Arial" w:hAnsi="Arial" w:cs="Arial"/>
          <w:sz w:val="24"/>
          <w:szCs w:val="24"/>
        </w:rPr>
        <w:t>adequate</w:t>
      </w:r>
      <w:r w:rsidRPr="00357A95">
        <w:rPr>
          <w:rFonts w:ascii="Arial" w:eastAsia="Arial" w:hAnsi="Arial" w:cs="Arial"/>
          <w:spacing w:val="-6"/>
          <w:sz w:val="24"/>
          <w:szCs w:val="24"/>
        </w:rPr>
        <w:t xml:space="preserve"> </w:t>
      </w:r>
      <w:r w:rsidRPr="00357A95">
        <w:rPr>
          <w:rFonts w:ascii="Arial" w:eastAsia="Arial" w:hAnsi="Arial" w:cs="Arial"/>
          <w:sz w:val="24"/>
          <w:szCs w:val="24"/>
        </w:rPr>
        <w:t>supply</w:t>
      </w:r>
      <w:r w:rsidRPr="00357A95">
        <w:rPr>
          <w:rFonts w:ascii="Arial" w:eastAsia="Arial" w:hAnsi="Arial" w:cs="Arial"/>
          <w:spacing w:val="-2"/>
          <w:sz w:val="24"/>
          <w:szCs w:val="24"/>
        </w:rPr>
        <w:t xml:space="preserve"> </w:t>
      </w:r>
      <w:r w:rsidRPr="00357A95">
        <w:rPr>
          <w:rFonts w:ascii="Arial" w:eastAsia="Arial" w:hAnsi="Arial" w:cs="Arial"/>
          <w:sz w:val="24"/>
          <w:szCs w:val="24"/>
        </w:rPr>
        <w:t>and/or</w:t>
      </w:r>
      <w:r w:rsidRPr="00357A95">
        <w:rPr>
          <w:rFonts w:ascii="Arial" w:eastAsia="Arial" w:hAnsi="Arial" w:cs="Arial"/>
          <w:spacing w:val="-2"/>
          <w:sz w:val="24"/>
          <w:szCs w:val="24"/>
        </w:rPr>
        <w:t xml:space="preserve"> </w:t>
      </w:r>
      <w:r w:rsidRPr="00357A95">
        <w:rPr>
          <w:rFonts w:ascii="Arial" w:eastAsia="Arial" w:hAnsi="Arial" w:cs="Arial"/>
          <w:sz w:val="24"/>
          <w:szCs w:val="24"/>
        </w:rPr>
        <w:t>be</w:t>
      </w:r>
      <w:r w:rsidRPr="00357A95">
        <w:rPr>
          <w:rFonts w:ascii="Arial" w:eastAsia="Arial" w:hAnsi="Arial" w:cs="Arial"/>
          <w:spacing w:val="-4"/>
          <w:sz w:val="24"/>
          <w:szCs w:val="24"/>
        </w:rPr>
        <w:t xml:space="preserve"> </w:t>
      </w:r>
      <w:r w:rsidRPr="00357A95">
        <w:rPr>
          <w:rFonts w:ascii="Arial" w:eastAsia="Arial" w:hAnsi="Arial" w:cs="Arial"/>
          <w:sz w:val="24"/>
          <w:szCs w:val="24"/>
        </w:rPr>
        <w:t>able</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2"/>
          <w:sz w:val="24"/>
          <w:szCs w:val="24"/>
        </w:rPr>
        <w:t xml:space="preserve"> </w:t>
      </w:r>
      <w:r w:rsidRPr="00357A95">
        <w:rPr>
          <w:rFonts w:ascii="Arial" w:eastAsia="Arial" w:hAnsi="Arial" w:cs="Arial"/>
          <w:sz w:val="24"/>
          <w:szCs w:val="24"/>
        </w:rPr>
        <w:t>obtain</w:t>
      </w:r>
      <w:r w:rsidRPr="00357A95">
        <w:rPr>
          <w:rFonts w:ascii="Arial" w:eastAsia="Arial" w:hAnsi="Arial" w:cs="Arial"/>
          <w:spacing w:val="-2"/>
          <w:sz w:val="24"/>
          <w:szCs w:val="24"/>
        </w:rPr>
        <w:t xml:space="preserve"> </w:t>
      </w:r>
      <w:r w:rsidRPr="00357A95">
        <w:rPr>
          <w:rFonts w:ascii="Arial" w:eastAsia="Arial" w:hAnsi="Arial" w:cs="Arial"/>
          <w:sz w:val="24"/>
          <w:szCs w:val="24"/>
        </w:rPr>
        <w:t>within 48 hours, or as</w:t>
      </w:r>
      <w:r w:rsidRPr="00357A95">
        <w:rPr>
          <w:rFonts w:ascii="Arial" w:eastAsia="Arial" w:hAnsi="Arial" w:cs="Arial"/>
          <w:spacing w:val="-1"/>
          <w:sz w:val="24"/>
          <w:szCs w:val="24"/>
        </w:rPr>
        <w:t xml:space="preserve"> </w:t>
      </w:r>
      <w:r w:rsidRPr="00357A95">
        <w:rPr>
          <w:rFonts w:ascii="Arial" w:eastAsia="Arial" w:hAnsi="Arial" w:cs="Arial"/>
          <w:sz w:val="24"/>
          <w:szCs w:val="24"/>
        </w:rPr>
        <w:t>specified by</w:t>
      </w:r>
      <w:r w:rsidRPr="00357A95">
        <w:rPr>
          <w:rFonts w:ascii="Arial" w:eastAsia="Arial" w:hAnsi="Arial" w:cs="Arial"/>
          <w:spacing w:val="-1"/>
          <w:sz w:val="24"/>
          <w:szCs w:val="24"/>
        </w:rPr>
        <w:t xml:space="preserve"> </w:t>
      </w:r>
      <w:r w:rsidRPr="00357A95">
        <w:rPr>
          <w:rFonts w:ascii="Arial" w:eastAsia="Arial" w:hAnsi="Arial" w:cs="Arial"/>
          <w:sz w:val="24"/>
          <w:szCs w:val="24"/>
        </w:rPr>
        <w:t>the FMD Contract Administrator or FMD</w:t>
      </w:r>
      <w:r w:rsidRPr="00357A95">
        <w:rPr>
          <w:rFonts w:ascii="Arial" w:eastAsia="Arial" w:hAnsi="Arial" w:cs="Arial"/>
          <w:spacing w:val="-1"/>
          <w:sz w:val="24"/>
          <w:szCs w:val="24"/>
        </w:rPr>
        <w:t xml:space="preserve"> </w:t>
      </w:r>
      <w:r w:rsidRPr="00357A95">
        <w:rPr>
          <w:rFonts w:ascii="Arial" w:eastAsia="Arial" w:hAnsi="Arial" w:cs="Arial"/>
          <w:sz w:val="24"/>
          <w:szCs w:val="24"/>
        </w:rPr>
        <w:t>Designated Representative,</w:t>
      </w:r>
      <w:r w:rsidRPr="00357A95">
        <w:rPr>
          <w:rFonts w:ascii="Arial" w:eastAsia="Arial" w:hAnsi="Arial" w:cs="Arial"/>
          <w:spacing w:val="-3"/>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necessary</w:t>
      </w:r>
      <w:r w:rsidRPr="00357A95">
        <w:rPr>
          <w:rFonts w:ascii="Arial" w:eastAsia="Arial" w:hAnsi="Arial" w:cs="Arial"/>
          <w:spacing w:val="-6"/>
          <w:sz w:val="24"/>
          <w:szCs w:val="24"/>
        </w:rPr>
        <w:t xml:space="preserve"> </w:t>
      </w:r>
      <w:r w:rsidRPr="00357A95">
        <w:rPr>
          <w:rFonts w:ascii="Arial" w:eastAsia="Arial" w:hAnsi="Arial" w:cs="Arial"/>
          <w:sz w:val="24"/>
          <w:szCs w:val="24"/>
        </w:rPr>
        <w:t>replacement</w:t>
      </w:r>
      <w:r w:rsidRPr="00357A95">
        <w:rPr>
          <w:rFonts w:ascii="Arial" w:eastAsia="Arial" w:hAnsi="Arial" w:cs="Arial"/>
          <w:spacing w:val="-3"/>
          <w:sz w:val="24"/>
          <w:szCs w:val="24"/>
        </w:rPr>
        <w:t xml:space="preserve"> </w:t>
      </w:r>
      <w:r w:rsidRPr="00357A95">
        <w:rPr>
          <w:rFonts w:ascii="Arial" w:eastAsia="Arial" w:hAnsi="Arial" w:cs="Arial"/>
          <w:sz w:val="24"/>
          <w:szCs w:val="24"/>
        </w:rPr>
        <w:t>parts</w:t>
      </w:r>
      <w:r w:rsidRPr="00357A95">
        <w:rPr>
          <w:rFonts w:ascii="Arial" w:eastAsia="Arial" w:hAnsi="Arial" w:cs="Arial"/>
          <w:spacing w:val="-2"/>
          <w:sz w:val="24"/>
          <w:szCs w:val="24"/>
        </w:rPr>
        <w:t xml:space="preserve"> </w:t>
      </w:r>
      <w:proofErr w:type="gramStart"/>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order</w:t>
      </w:r>
      <w:r w:rsidRPr="00357A95">
        <w:rPr>
          <w:rFonts w:ascii="Arial" w:eastAsia="Arial" w:hAnsi="Arial" w:cs="Arial"/>
          <w:spacing w:val="-7"/>
          <w:sz w:val="24"/>
          <w:szCs w:val="24"/>
        </w:rPr>
        <w:t xml:space="preserve"> </w:t>
      </w:r>
      <w:r w:rsidRPr="00357A95">
        <w:rPr>
          <w:rFonts w:ascii="Arial" w:eastAsia="Arial" w:hAnsi="Arial" w:cs="Arial"/>
          <w:sz w:val="24"/>
          <w:szCs w:val="24"/>
        </w:rPr>
        <w:t>to</w:t>
      </w:r>
      <w:proofErr w:type="gramEnd"/>
      <w:r w:rsidRPr="00357A95">
        <w:rPr>
          <w:rFonts w:ascii="Arial" w:eastAsia="Arial" w:hAnsi="Arial" w:cs="Arial"/>
          <w:spacing w:val="-1"/>
          <w:sz w:val="24"/>
          <w:szCs w:val="24"/>
        </w:rPr>
        <w:t xml:space="preserve"> </w:t>
      </w:r>
      <w:r w:rsidRPr="00357A95">
        <w:rPr>
          <w:rFonts w:ascii="Arial" w:eastAsia="Arial" w:hAnsi="Arial" w:cs="Arial"/>
          <w:sz w:val="24"/>
          <w:szCs w:val="24"/>
        </w:rPr>
        <w:t>perform</w:t>
      </w:r>
      <w:r w:rsidRPr="00357A95">
        <w:rPr>
          <w:rFonts w:ascii="Arial" w:eastAsia="Arial" w:hAnsi="Arial" w:cs="Arial"/>
          <w:spacing w:val="-4"/>
          <w:sz w:val="24"/>
          <w:szCs w:val="24"/>
        </w:rPr>
        <w:t xml:space="preserve"> </w:t>
      </w:r>
      <w:r w:rsidRPr="00357A95">
        <w:rPr>
          <w:rFonts w:ascii="Arial" w:eastAsia="Arial" w:hAnsi="Arial" w:cs="Arial"/>
          <w:sz w:val="24"/>
          <w:szCs w:val="24"/>
        </w:rPr>
        <w:t>repairs</w:t>
      </w:r>
      <w:r w:rsidRPr="00357A95">
        <w:rPr>
          <w:rFonts w:ascii="Arial" w:eastAsia="Arial" w:hAnsi="Arial" w:cs="Arial"/>
          <w:spacing w:val="-4"/>
          <w:sz w:val="24"/>
          <w:szCs w:val="24"/>
        </w:rPr>
        <w:t xml:space="preserve"> </w:t>
      </w:r>
      <w:r w:rsidRPr="00357A95">
        <w:rPr>
          <w:rFonts w:ascii="Arial" w:eastAsia="Arial" w:hAnsi="Arial" w:cs="Arial"/>
          <w:sz w:val="24"/>
          <w:szCs w:val="24"/>
        </w:rPr>
        <w:t>and maintenance</w:t>
      </w:r>
      <w:r w:rsidRPr="00357A95">
        <w:rPr>
          <w:rFonts w:ascii="Arial" w:eastAsia="Arial" w:hAnsi="Arial" w:cs="Arial"/>
          <w:spacing w:val="-4"/>
          <w:sz w:val="24"/>
          <w:szCs w:val="24"/>
        </w:rPr>
        <w:t xml:space="preserve"> </w:t>
      </w:r>
      <w:r w:rsidRPr="00357A95">
        <w:rPr>
          <w:rFonts w:ascii="Arial" w:eastAsia="Arial" w:hAnsi="Arial" w:cs="Arial"/>
          <w:sz w:val="24"/>
          <w:szCs w:val="24"/>
        </w:rPr>
        <w:t>in</w:t>
      </w:r>
      <w:r w:rsidRPr="00357A95">
        <w:rPr>
          <w:rFonts w:ascii="Arial" w:eastAsia="Arial" w:hAnsi="Arial" w:cs="Arial"/>
          <w:spacing w:val="-4"/>
          <w:sz w:val="24"/>
          <w:szCs w:val="24"/>
        </w:rPr>
        <w:t xml:space="preserve"> </w:t>
      </w:r>
      <w:r w:rsidRPr="00357A95">
        <w:rPr>
          <w:rFonts w:ascii="Arial" w:eastAsia="Arial" w:hAnsi="Arial" w:cs="Arial"/>
          <w:sz w:val="24"/>
          <w:szCs w:val="24"/>
        </w:rPr>
        <w:t>a</w:t>
      </w:r>
      <w:r w:rsidRPr="00357A95">
        <w:rPr>
          <w:rFonts w:ascii="Arial" w:eastAsia="Arial" w:hAnsi="Arial" w:cs="Arial"/>
          <w:spacing w:val="-4"/>
          <w:sz w:val="24"/>
          <w:szCs w:val="24"/>
        </w:rPr>
        <w:t xml:space="preserve"> </w:t>
      </w:r>
      <w:r w:rsidRPr="00357A95">
        <w:rPr>
          <w:rFonts w:ascii="Arial" w:eastAsia="Arial" w:hAnsi="Arial" w:cs="Arial"/>
          <w:sz w:val="24"/>
          <w:szCs w:val="24"/>
        </w:rPr>
        <w:t>timely</w:t>
      </w:r>
      <w:r w:rsidRPr="00357A95">
        <w:rPr>
          <w:rFonts w:ascii="Arial" w:eastAsia="Arial" w:hAnsi="Arial" w:cs="Arial"/>
          <w:spacing w:val="-5"/>
          <w:sz w:val="24"/>
          <w:szCs w:val="24"/>
        </w:rPr>
        <w:t xml:space="preserve"> </w:t>
      </w:r>
      <w:r w:rsidRPr="00357A95">
        <w:rPr>
          <w:rFonts w:ascii="Arial" w:eastAsia="Arial" w:hAnsi="Arial" w:cs="Arial"/>
          <w:sz w:val="24"/>
          <w:szCs w:val="24"/>
        </w:rPr>
        <w:t>manner.</w:t>
      </w:r>
      <w:r w:rsidRPr="00357A95">
        <w:rPr>
          <w:rFonts w:ascii="Arial" w:eastAsia="Arial" w:hAnsi="Arial" w:cs="Arial"/>
          <w:spacing w:val="-5"/>
          <w:sz w:val="24"/>
          <w:szCs w:val="24"/>
        </w:rPr>
        <w:t xml:space="preserve"> </w:t>
      </w:r>
      <w:r w:rsidRPr="00357A95">
        <w:rPr>
          <w:rFonts w:ascii="Arial" w:eastAsia="Arial" w:hAnsi="Arial" w:cs="Arial"/>
          <w:sz w:val="24"/>
          <w:szCs w:val="24"/>
        </w:rPr>
        <w:t>When</w:t>
      </w:r>
      <w:r w:rsidRPr="00357A95">
        <w:rPr>
          <w:rFonts w:ascii="Arial" w:eastAsia="Arial" w:hAnsi="Arial" w:cs="Arial"/>
          <w:spacing w:val="-6"/>
          <w:sz w:val="24"/>
          <w:szCs w:val="24"/>
        </w:rPr>
        <w:t xml:space="preserve"> </w:t>
      </w:r>
      <w:r w:rsidRPr="00357A95">
        <w:rPr>
          <w:rFonts w:ascii="Arial" w:eastAsia="Arial" w:hAnsi="Arial" w:cs="Arial"/>
          <w:sz w:val="24"/>
          <w:szCs w:val="24"/>
        </w:rPr>
        <w:t xml:space="preserve">replacement </w:t>
      </w:r>
      <w:r w:rsidRPr="00357A95">
        <w:rPr>
          <w:rFonts w:ascii="Arial" w:eastAsia="Arial" w:hAnsi="Arial" w:cs="Arial"/>
          <w:sz w:val="24"/>
          <w:szCs w:val="24"/>
        </w:rPr>
        <w:lastRenderedPageBreak/>
        <w:t>parts</w:t>
      </w:r>
      <w:r w:rsidRPr="00357A95">
        <w:rPr>
          <w:rFonts w:ascii="Arial" w:eastAsia="Arial" w:hAnsi="Arial" w:cs="Arial"/>
          <w:spacing w:val="-5"/>
          <w:sz w:val="24"/>
          <w:szCs w:val="24"/>
        </w:rPr>
        <w:t xml:space="preserve"> </w:t>
      </w:r>
      <w:r w:rsidRPr="00357A95">
        <w:rPr>
          <w:rFonts w:ascii="Arial" w:eastAsia="Arial" w:hAnsi="Arial" w:cs="Arial"/>
          <w:sz w:val="24"/>
          <w:szCs w:val="24"/>
        </w:rPr>
        <w:t>are</w:t>
      </w:r>
      <w:r w:rsidRPr="00357A95">
        <w:rPr>
          <w:rFonts w:ascii="Arial" w:eastAsia="Arial" w:hAnsi="Arial" w:cs="Arial"/>
          <w:spacing w:val="-6"/>
          <w:sz w:val="24"/>
          <w:szCs w:val="24"/>
        </w:rPr>
        <w:t xml:space="preserve"> </w:t>
      </w:r>
      <w:r w:rsidRPr="00357A95">
        <w:rPr>
          <w:rFonts w:ascii="Arial" w:eastAsia="Arial" w:hAnsi="Arial" w:cs="Arial"/>
          <w:sz w:val="24"/>
          <w:szCs w:val="24"/>
        </w:rPr>
        <w:t>not</w:t>
      </w:r>
      <w:r w:rsidRPr="00357A95">
        <w:rPr>
          <w:rFonts w:ascii="Arial" w:eastAsia="Arial" w:hAnsi="Arial" w:cs="Arial"/>
          <w:spacing w:val="-2"/>
          <w:sz w:val="24"/>
          <w:szCs w:val="24"/>
        </w:rPr>
        <w:t xml:space="preserve"> </w:t>
      </w:r>
      <w:r w:rsidRPr="00357A95">
        <w:rPr>
          <w:rFonts w:ascii="Arial" w:eastAsia="Arial" w:hAnsi="Arial" w:cs="Arial"/>
          <w:sz w:val="24"/>
          <w:szCs w:val="24"/>
        </w:rPr>
        <w:t>available</w:t>
      </w:r>
      <w:r w:rsidRPr="00357A95">
        <w:rPr>
          <w:rFonts w:ascii="Arial" w:eastAsia="Arial" w:hAnsi="Arial" w:cs="Arial"/>
          <w:spacing w:val="-2"/>
          <w:sz w:val="24"/>
          <w:szCs w:val="24"/>
        </w:rPr>
        <w:t xml:space="preserve"> </w:t>
      </w:r>
      <w:r w:rsidRPr="00357A95">
        <w:rPr>
          <w:rFonts w:ascii="Arial" w:eastAsia="Arial" w:hAnsi="Arial" w:cs="Arial"/>
          <w:sz w:val="24"/>
          <w:szCs w:val="24"/>
        </w:rPr>
        <w:t>within</w:t>
      </w:r>
      <w:r w:rsidRPr="00357A95">
        <w:rPr>
          <w:rFonts w:ascii="Arial" w:eastAsia="Arial" w:hAnsi="Arial" w:cs="Arial"/>
          <w:spacing w:val="-2"/>
          <w:sz w:val="24"/>
          <w:szCs w:val="24"/>
        </w:rPr>
        <w:t xml:space="preserve"> </w:t>
      </w:r>
      <w:r w:rsidRPr="00357A95">
        <w:rPr>
          <w:rFonts w:ascii="Arial" w:eastAsia="Arial" w:hAnsi="Arial" w:cs="Arial"/>
          <w:sz w:val="24"/>
          <w:szCs w:val="24"/>
        </w:rPr>
        <w:t>48 hours, Contractor shall inform the FMD Contract Administrator or FMD Designated Representative immediately.</w:t>
      </w:r>
    </w:p>
    <w:p w14:paraId="41FE1365" w14:textId="77777777" w:rsidR="00357A95" w:rsidRPr="00357A95" w:rsidRDefault="00357A95" w:rsidP="00357A95">
      <w:pPr>
        <w:widowControl w:val="0"/>
        <w:autoSpaceDE w:val="0"/>
        <w:autoSpaceDN w:val="0"/>
        <w:rPr>
          <w:rFonts w:ascii="Arial" w:eastAsia="Arial" w:hAnsi="Arial" w:cs="Arial"/>
          <w:sz w:val="24"/>
          <w:szCs w:val="24"/>
        </w:rPr>
      </w:pPr>
    </w:p>
    <w:p w14:paraId="4B3AE8DA" w14:textId="77777777" w:rsidR="00357A95" w:rsidRPr="00357A95" w:rsidRDefault="00357A95" w:rsidP="00DE0531">
      <w:pPr>
        <w:widowControl w:val="0"/>
        <w:numPr>
          <w:ilvl w:val="2"/>
          <w:numId w:val="28"/>
        </w:numPr>
        <w:tabs>
          <w:tab w:val="left" w:pos="2340"/>
        </w:tabs>
        <w:autoSpaceDE w:val="0"/>
        <w:autoSpaceDN w:val="0"/>
        <w:spacing w:before="1"/>
        <w:ind w:hanging="541"/>
        <w:rPr>
          <w:rFonts w:ascii="Arial" w:eastAsia="Arial" w:hAnsi="Arial" w:cs="Arial"/>
          <w:sz w:val="24"/>
          <w:szCs w:val="24"/>
        </w:rPr>
      </w:pPr>
      <w:r w:rsidRPr="00357A95">
        <w:rPr>
          <w:rFonts w:ascii="Arial" w:eastAsia="Arial" w:hAnsi="Arial" w:cs="Arial"/>
          <w:sz w:val="24"/>
          <w:szCs w:val="24"/>
        </w:rPr>
        <w:t>Replaced</w:t>
      </w:r>
      <w:r w:rsidRPr="00357A95">
        <w:rPr>
          <w:rFonts w:ascii="Arial" w:eastAsia="Arial" w:hAnsi="Arial" w:cs="Arial"/>
          <w:spacing w:val="-6"/>
          <w:sz w:val="24"/>
          <w:szCs w:val="24"/>
        </w:rPr>
        <w:t xml:space="preserve"> </w:t>
      </w:r>
      <w:r w:rsidRPr="00357A95">
        <w:rPr>
          <w:rFonts w:ascii="Arial" w:eastAsia="Arial" w:hAnsi="Arial" w:cs="Arial"/>
          <w:sz w:val="24"/>
          <w:szCs w:val="24"/>
        </w:rPr>
        <w:t>parts</w:t>
      </w:r>
      <w:r w:rsidRPr="00357A95">
        <w:rPr>
          <w:rFonts w:ascii="Arial" w:eastAsia="Arial" w:hAnsi="Arial" w:cs="Arial"/>
          <w:spacing w:val="-4"/>
          <w:sz w:val="24"/>
          <w:szCs w:val="24"/>
        </w:rPr>
        <w:t xml:space="preserve"> </w:t>
      </w:r>
      <w:r w:rsidRPr="00357A95">
        <w:rPr>
          <w:rFonts w:ascii="Arial" w:eastAsia="Arial" w:hAnsi="Arial" w:cs="Arial"/>
          <w:sz w:val="24"/>
          <w:szCs w:val="24"/>
        </w:rPr>
        <w:t>become</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property</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State.</w:t>
      </w:r>
    </w:p>
    <w:p w14:paraId="2E03C0E6" w14:textId="77777777" w:rsidR="00357A95" w:rsidRPr="00357A95" w:rsidRDefault="00357A95" w:rsidP="00357A95">
      <w:pPr>
        <w:widowControl w:val="0"/>
        <w:autoSpaceDE w:val="0"/>
        <w:autoSpaceDN w:val="0"/>
        <w:rPr>
          <w:rFonts w:ascii="Arial" w:eastAsia="Arial" w:hAnsi="Arial" w:cs="Arial"/>
          <w:sz w:val="24"/>
          <w:szCs w:val="24"/>
        </w:rPr>
      </w:pPr>
    </w:p>
    <w:p w14:paraId="610BF8E4" w14:textId="77777777" w:rsidR="00357A95" w:rsidRPr="00357A95" w:rsidRDefault="00357A95" w:rsidP="00DE0531">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z w:val="24"/>
          <w:szCs w:val="24"/>
          <w:u w:val="single"/>
        </w:rPr>
        <w:t>WORK</w:t>
      </w:r>
      <w:r w:rsidRPr="00357A95">
        <w:rPr>
          <w:rFonts w:ascii="Arial" w:eastAsia="Arial" w:hAnsi="Arial" w:cs="Arial"/>
          <w:spacing w:val="-3"/>
          <w:sz w:val="24"/>
          <w:szCs w:val="24"/>
          <w:u w:val="single"/>
        </w:rPr>
        <w:t xml:space="preserve"> </w:t>
      </w:r>
      <w:r w:rsidRPr="00357A95">
        <w:rPr>
          <w:rFonts w:ascii="Arial" w:eastAsia="Arial" w:hAnsi="Arial" w:cs="Arial"/>
          <w:spacing w:val="-2"/>
          <w:sz w:val="24"/>
          <w:szCs w:val="24"/>
          <w:u w:val="single"/>
        </w:rPr>
        <w:t>ORDER</w:t>
      </w:r>
    </w:p>
    <w:p w14:paraId="23582BA8" w14:textId="77777777" w:rsidR="00357A95" w:rsidRPr="00357A95" w:rsidRDefault="00357A95" w:rsidP="00DE0531">
      <w:pPr>
        <w:widowControl w:val="0"/>
        <w:numPr>
          <w:ilvl w:val="2"/>
          <w:numId w:val="28"/>
        </w:numPr>
        <w:tabs>
          <w:tab w:val="left" w:pos="2340"/>
        </w:tabs>
        <w:autoSpaceDE w:val="0"/>
        <w:autoSpaceDN w:val="0"/>
        <w:spacing w:before="251"/>
        <w:ind w:right="1369" w:hanging="541"/>
        <w:rPr>
          <w:rFonts w:ascii="Arial" w:eastAsia="Arial" w:hAnsi="Arial" w:cs="Arial"/>
          <w:sz w:val="24"/>
          <w:szCs w:val="24"/>
        </w:rPr>
      </w:pPr>
      <w:r w:rsidRPr="00357A95">
        <w:rPr>
          <w:rFonts w:ascii="Arial" w:eastAsia="Arial" w:hAnsi="Arial" w:cs="Arial"/>
          <w:sz w:val="24"/>
          <w:szCs w:val="24"/>
        </w:rPr>
        <w:t>Contractor shall submit a written itemized estimate for repair and emergency repair services</w:t>
      </w:r>
      <w:r w:rsidRPr="00357A95">
        <w:rPr>
          <w:rFonts w:ascii="Arial" w:eastAsia="Arial" w:hAnsi="Arial" w:cs="Arial"/>
          <w:spacing w:val="-6"/>
          <w:sz w:val="24"/>
          <w:szCs w:val="24"/>
        </w:rPr>
        <w:t xml:space="preserve"> </w:t>
      </w:r>
      <w:r w:rsidRPr="00357A95">
        <w:rPr>
          <w:rFonts w:ascii="Arial" w:eastAsia="Arial" w:hAnsi="Arial" w:cs="Arial"/>
          <w:sz w:val="24"/>
          <w:szCs w:val="24"/>
        </w:rPr>
        <w:t>to</w:t>
      </w:r>
      <w:r w:rsidRPr="00357A95">
        <w:rPr>
          <w:rFonts w:ascii="Arial" w:eastAsia="Arial" w:hAnsi="Arial" w:cs="Arial"/>
          <w:spacing w:val="-7"/>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Contract</w:t>
      </w:r>
      <w:r w:rsidRPr="00357A95">
        <w:rPr>
          <w:rFonts w:ascii="Arial" w:eastAsia="Arial" w:hAnsi="Arial" w:cs="Arial"/>
          <w:spacing w:val="-1"/>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3"/>
          <w:sz w:val="24"/>
          <w:szCs w:val="24"/>
        </w:rPr>
        <w:t xml:space="preserve"> </w:t>
      </w:r>
      <w:r w:rsidRPr="00357A95">
        <w:rPr>
          <w:rFonts w:ascii="Arial" w:eastAsia="Arial" w:hAnsi="Arial" w:cs="Arial"/>
          <w:sz w:val="24"/>
          <w:szCs w:val="24"/>
        </w:rPr>
        <w:t>and receive an approved Work Order, prior to performing repair services. Exhibit A, Attachment 2, Sample Work Order is included for reference.</w:t>
      </w:r>
    </w:p>
    <w:p w14:paraId="088F83EE" w14:textId="77777777" w:rsidR="00357A95" w:rsidRPr="00357A95" w:rsidRDefault="00357A95" w:rsidP="00357A95">
      <w:pPr>
        <w:widowControl w:val="0"/>
        <w:autoSpaceDE w:val="0"/>
        <w:autoSpaceDN w:val="0"/>
        <w:rPr>
          <w:rFonts w:ascii="Arial" w:eastAsia="Arial" w:hAnsi="Arial" w:cs="Arial"/>
          <w:sz w:val="24"/>
          <w:szCs w:val="24"/>
        </w:rPr>
      </w:pPr>
    </w:p>
    <w:p w14:paraId="04C50846" w14:textId="77777777" w:rsidR="00357A95" w:rsidRPr="00357A95" w:rsidRDefault="00357A95" w:rsidP="00DE0531">
      <w:pPr>
        <w:widowControl w:val="0"/>
        <w:numPr>
          <w:ilvl w:val="2"/>
          <w:numId w:val="28"/>
        </w:numPr>
        <w:tabs>
          <w:tab w:val="left" w:pos="2340"/>
        </w:tabs>
        <w:autoSpaceDE w:val="0"/>
        <w:autoSpaceDN w:val="0"/>
        <w:ind w:right="1338" w:hanging="541"/>
        <w:rPr>
          <w:rFonts w:ascii="Arial" w:eastAsia="Arial" w:hAnsi="Arial" w:cs="Arial"/>
          <w:sz w:val="24"/>
          <w:szCs w:val="24"/>
        </w:rPr>
      </w:pPr>
      <w:r w:rsidRPr="00357A95">
        <w:rPr>
          <w:rFonts w:ascii="Arial" w:eastAsia="Arial" w:hAnsi="Arial" w:cs="Arial"/>
          <w:sz w:val="24"/>
          <w:szCs w:val="24"/>
        </w:rPr>
        <w:t>Contractor shall notify and submit a written estimate of required part(s) to the FMD Contract</w:t>
      </w:r>
      <w:r w:rsidRPr="00357A95">
        <w:rPr>
          <w:rFonts w:ascii="Arial" w:eastAsia="Arial" w:hAnsi="Arial" w:cs="Arial"/>
          <w:spacing w:val="-3"/>
          <w:sz w:val="24"/>
          <w:szCs w:val="24"/>
        </w:rPr>
        <w:t xml:space="preserve"> </w:t>
      </w:r>
      <w:r w:rsidRPr="00357A95">
        <w:rPr>
          <w:rFonts w:ascii="Arial" w:eastAsia="Arial" w:hAnsi="Arial" w:cs="Arial"/>
          <w:sz w:val="24"/>
          <w:szCs w:val="24"/>
        </w:rPr>
        <w:t>Administrator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5"/>
          <w:sz w:val="24"/>
          <w:szCs w:val="24"/>
        </w:rPr>
        <w:t xml:space="preserve"> </w:t>
      </w:r>
      <w:r w:rsidRPr="00357A95">
        <w:rPr>
          <w:rFonts w:ascii="Arial" w:eastAsia="Arial" w:hAnsi="Arial" w:cs="Arial"/>
          <w:sz w:val="24"/>
          <w:szCs w:val="24"/>
        </w:rPr>
        <w:t>and</w:t>
      </w:r>
      <w:r w:rsidRPr="00357A95">
        <w:rPr>
          <w:rFonts w:ascii="Arial" w:eastAsia="Arial" w:hAnsi="Arial" w:cs="Arial"/>
          <w:spacing w:val="-7"/>
          <w:sz w:val="24"/>
          <w:szCs w:val="24"/>
        </w:rPr>
        <w:t xml:space="preserve"> </w:t>
      </w:r>
      <w:r w:rsidRPr="00357A95">
        <w:rPr>
          <w:rFonts w:ascii="Arial" w:eastAsia="Arial" w:hAnsi="Arial" w:cs="Arial"/>
          <w:sz w:val="24"/>
          <w:szCs w:val="24"/>
        </w:rPr>
        <w:t>receive</w:t>
      </w:r>
      <w:r w:rsidRPr="00357A95">
        <w:rPr>
          <w:rFonts w:ascii="Arial" w:eastAsia="Arial" w:hAnsi="Arial" w:cs="Arial"/>
          <w:spacing w:val="-3"/>
          <w:sz w:val="24"/>
          <w:szCs w:val="24"/>
        </w:rPr>
        <w:t xml:space="preserve"> </w:t>
      </w:r>
      <w:r w:rsidRPr="00357A95">
        <w:rPr>
          <w:rFonts w:ascii="Arial" w:eastAsia="Arial" w:hAnsi="Arial" w:cs="Arial"/>
          <w:sz w:val="24"/>
          <w:szCs w:val="24"/>
        </w:rPr>
        <w:t>an</w:t>
      </w:r>
      <w:r w:rsidRPr="00357A95">
        <w:rPr>
          <w:rFonts w:ascii="Arial" w:eastAsia="Arial" w:hAnsi="Arial" w:cs="Arial"/>
          <w:spacing w:val="-10"/>
          <w:sz w:val="24"/>
          <w:szCs w:val="24"/>
        </w:rPr>
        <w:t xml:space="preserve"> </w:t>
      </w:r>
      <w:r w:rsidRPr="00357A95">
        <w:rPr>
          <w:rFonts w:ascii="Arial" w:eastAsia="Arial" w:hAnsi="Arial" w:cs="Arial"/>
          <w:sz w:val="24"/>
          <w:szCs w:val="24"/>
        </w:rPr>
        <w:t>approved work order, prior to ordering or replacement of part(s). Exhibit A, Attachment 2, Sample Work Order is included for reference.</w:t>
      </w:r>
    </w:p>
    <w:p w14:paraId="15DB0B7F" w14:textId="77777777" w:rsidR="00357A95" w:rsidRPr="00357A95" w:rsidRDefault="00357A95" w:rsidP="00357A95">
      <w:pPr>
        <w:widowControl w:val="0"/>
        <w:autoSpaceDE w:val="0"/>
        <w:autoSpaceDN w:val="0"/>
        <w:spacing w:before="2"/>
        <w:rPr>
          <w:rFonts w:ascii="Arial" w:eastAsia="Arial" w:hAnsi="Arial" w:cs="Arial"/>
          <w:sz w:val="24"/>
          <w:szCs w:val="24"/>
        </w:rPr>
      </w:pPr>
    </w:p>
    <w:p w14:paraId="0F54C51B" w14:textId="77777777" w:rsidR="00357A95" w:rsidRPr="00357A95" w:rsidRDefault="00357A95" w:rsidP="00DE0531">
      <w:pPr>
        <w:widowControl w:val="0"/>
        <w:numPr>
          <w:ilvl w:val="2"/>
          <w:numId w:val="28"/>
        </w:numPr>
        <w:tabs>
          <w:tab w:val="left" w:pos="2340"/>
        </w:tabs>
        <w:autoSpaceDE w:val="0"/>
        <w:autoSpaceDN w:val="0"/>
        <w:ind w:right="1469" w:hanging="541"/>
        <w:rPr>
          <w:rFonts w:ascii="Arial" w:eastAsia="Arial" w:hAnsi="Arial" w:cs="Arial"/>
          <w:sz w:val="24"/>
          <w:szCs w:val="24"/>
        </w:rPr>
      </w:pPr>
      <w:r w:rsidRPr="00357A95">
        <w:rPr>
          <w:rFonts w:ascii="Arial" w:eastAsia="Arial" w:hAnsi="Arial" w:cs="Arial"/>
          <w:sz w:val="24"/>
          <w:szCs w:val="24"/>
        </w:rPr>
        <w:t>In</w:t>
      </w:r>
      <w:r w:rsidRPr="00357A95">
        <w:rPr>
          <w:rFonts w:ascii="Arial" w:eastAsia="Arial" w:hAnsi="Arial" w:cs="Arial"/>
          <w:spacing w:val="-6"/>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case</w:t>
      </w:r>
      <w:r w:rsidRPr="00357A95">
        <w:rPr>
          <w:rFonts w:ascii="Arial" w:eastAsia="Arial" w:hAnsi="Arial" w:cs="Arial"/>
          <w:spacing w:val="-2"/>
          <w:sz w:val="24"/>
          <w:szCs w:val="24"/>
        </w:rPr>
        <w:t xml:space="preserve"> </w:t>
      </w:r>
      <w:r w:rsidRPr="00357A95">
        <w:rPr>
          <w:rFonts w:ascii="Arial" w:eastAsia="Arial" w:hAnsi="Arial" w:cs="Arial"/>
          <w:sz w:val="24"/>
          <w:szCs w:val="24"/>
        </w:rPr>
        <w:t>of conflict between</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rates</w:t>
      </w:r>
      <w:r w:rsidRPr="00357A95">
        <w:rPr>
          <w:rFonts w:ascii="Arial" w:eastAsia="Arial" w:hAnsi="Arial" w:cs="Arial"/>
          <w:spacing w:val="-3"/>
          <w:sz w:val="24"/>
          <w:szCs w:val="24"/>
        </w:rPr>
        <w:t xml:space="preserve"> </w:t>
      </w:r>
      <w:r w:rsidRPr="00357A95">
        <w:rPr>
          <w:rFonts w:ascii="Arial" w:eastAsia="Arial" w:hAnsi="Arial" w:cs="Arial"/>
          <w:sz w:val="24"/>
          <w:szCs w:val="24"/>
        </w:rPr>
        <w:t>identified</w:t>
      </w:r>
      <w:r w:rsidRPr="00357A95">
        <w:rPr>
          <w:rFonts w:ascii="Arial" w:eastAsia="Arial" w:hAnsi="Arial" w:cs="Arial"/>
          <w:spacing w:val="-6"/>
          <w:sz w:val="24"/>
          <w:szCs w:val="24"/>
        </w:rPr>
        <w:t xml:space="preserve"> </w:t>
      </w:r>
      <w:r w:rsidRPr="00357A95">
        <w:rPr>
          <w:rFonts w:ascii="Arial" w:eastAsia="Arial" w:hAnsi="Arial" w:cs="Arial"/>
          <w:sz w:val="24"/>
          <w:szCs w:val="24"/>
        </w:rPr>
        <w:t>on</w:t>
      </w:r>
      <w:r w:rsidRPr="00357A95">
        <w:rPr>
          <w:rFonts w:ascii="Arial" w:eastAsia="Arial" w:hAnsi="Arial" w:cs="Arial"/>
          <w:spacing w:val="-2"/>
          <w:sz w:val="24"/>
          <w:szCs w:val="24"/>
        </w:rPr>
        <w:t xml:space="preserve"> </w:t>
      </w:r>
      <w:r w:rsidRPr="00357A95">
        <w:rPr>
          <w:rFonts w:ascii="Arial" w:eastAsia="Arial" w:hAnsi="Arial" w:cs="Arial"/>
          <w:sz w:val="24"/>
          <w:szCs w:val="24"/>
        </w:rPr>
        <w:t>Exhibit B,</w:t>
      </w:r>
      <w:r w:rsidRPr="00357A95">
        <w:rPr>
          <w:rFonts w:ascii="Arial" w:eastAsia="Arial" w:hAnsi="Arial" w:cs="Arial"/>
          <w:spacing w:val="-5"/>
          <w:sz w:val="24"/>
          <w:szCs w:val="24"/>
        </w:rPr>
        <w:t xml:space="preserve"> </w:t>
      </w:r>
      <w:r w:rsidRPr="00357A95">
        <w:rPr>
          <w:rFonts w:ascii="Arial" w:eastAsia="Arial" w:hAnsi="Arial" w:cs="Arial"/>
          <w:sz w:val="24"/>
          <w:szCs w:val="24"/>
        </w:rPr>
        <w:t>Attachment</w:t>
      </w:r>
      <w:r w:rsidRPr="00357A95">
        <w:rPr>
          <w:rFonts w:ascii="Arial" w:eastAsia="Arial" w:hAnsi="Arial" w:cs="Arial"/>
          <w:spacing w:val="-5"/>
          <w:sz w:val="24"/>
          <w:szCs w:val="24"/>
        </w:rPr>
        <w:t xml:space="preserve"> </w:t>
      </w:r>
      <w:r w:rsidRPr="00357A95">
        <w:rPr>
          <w:rFonts w:ascii="Arial" w:eastAsia="Arial" w:hAnsi="Arial" w:cs="Arial"/>
          <w:sz w:val="24"/>
          <w:szCs w:val="24"/>
        </w:rPr>
        <w:t>1,</w:t>
      </w:r>
      <w:r w:rsidRPr="00357A95">
        <w:rPr>
          <w:rFonts w:ascii="Arial" w:eastAsia="Arial" w:hAnsi="Arial" w:cs="Arial"/>
          <w:spacing w:val="-2"/>
          <w:sz w:val="24"/>
          <w:szCs w:val="24"/>
        </w:rPr>
        <w:t xml:space="preserve"> </w:t>
      </w:r>
      <w:r w:rsidRPr="00357A95">
        <w:rPr>
          <w:rFonts w:ascii="Arial" w:eastAsia="Arial" w:hAnsi="Arial" w:cs="Arial"/>
          <w:sz w:val="24"/>
          <w:szCs w:val="24"/>
        </w:rPr>
        <w:t>Cost Sheet and the rates identified on the Work Order, the Cost Sheet shall prevail.</w:t>
      </w:r>
    </w:p>
    <w:p w14:paraId="421A589A" w14:textId="77777777" w:rsidR="00357A95" w:rsidRPr="00357A95" w:rsidRDefault="00357A95" w:rsidP="00357A95">
      <w:pPr>
        <w:widowControl w:val="0"/>
        <w:autoSpaceDE w:val="0"/>
        <w:autoSpaceDN w:val="0"/>
        <w:rPr>
          <w:rFonts w:ascii="Arial" w:eastAsia="Arial" w:hAnsi="Arial" w:cs="Arial"/>
          <w:sz w:val="24"/>
          <w:szCs w:val="24"/>
        </w:rPr>
      </w:pPr>
    </w:p>
    <w:p w14:paraId="07C5E3D7" w14:textId="77777777" w:rsidR="00357A95" w:rsidRPr="00357A95" w:rsidRDefault="00357A95" w:rsidP="00DE0531">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pacing w:val="-2"/>
          <w:sz w:val="24"/>
          <w:szCs w:val="24"/>
          <w:u w:val="single"/>
        </w:rPr>
        <w:t>REPORTS</w:t>
      </w:r>
    </w:p>
    <w:p w14:paraId="4DC2650E" w14:textId="77777777" w:rsidR="00357A95" w:rsidRPr="00357A95" w:rsidRDefault="00357A95" w:rsidP="00357A95">
      <w:pPr>
        <w:widowControl w:val="0"/>
        <w:autoSpaceDE w:val="0"/>
        <w:autoSpaceDN w:val="0"/>
        <w:rPr>
          <w:rFonts w:ascii="Arial" w:eastAsia="Arial" w:hAnsi="Arial" w:cs="Arial"/>
          <w:sz w:val="24"/>
          <w:szCs w:val="24"/>
        </w:rPr>
      </w:pPr>
    </w:p>
    <w:p w14:paraId="35AB9B89" w14:textId="77777777" w:rsidR="00357A95" w:rsidRPr="00357A95" w:rsidRDefault="00357A95" w:rsidP="00DE0531">
      <w:pPr>
        <w:widowControl w:val="0"/>
        <w:numPr>
          <w:ilvl w:val="2"/>
          <w:numId w:val="28"/>
        </w:numPr>
        <w:tabs>
          <w:tab w:val="left" w:pos="2157"/>
          <w:tab w:val="left" w:pos="2159"/>
        </w:tabs>
        <w:autoSpaceDE w:val="0"/>
        <w:autoSpaceDN w:val="0"/>
        <w:ind w:left="2159" w:right="1444" w:hanging="360"/>
        <w:rPr>
          <w:rFonts w:ascii="Arial" w:eastAsia="Arial" w:hAnsi="Arial" w:cs="Arial"/>
          <w:sz w:val="24"/>
          <w:szCs w:val="24"/>
        </w:rPr>
      </w:pPr>
      <w:r w:rsidRPr="00357A95">
        <w:rPr>
          <w:rFonts w:ascii="Arial" w:eastAsia="Arial" w:hAnsi="Arial" w:cs="Arial"/>
          <w:sz w:val="24"/>
          <w:szCs w:val="24"/>
        </w:rPr>
        <w:t>Where</w:t>
      </w:r>
      <w:r w:rsidRPr="00357A95">
        <w:rPr>
          <w:rFonts w:ascii="Arial" w:eastAsia="Arial" w:hAnsi="Arial" w:cs="Arial"/>
          <w:spacing w:val="-3"/>
          <w:sz w:val="24"/>
          <w:szCs w:val="24"/>
        </w:rPr>
        <w:t xml:space="preserve"> </w:t>
      </w:r>
      <w:r w:rsidRPr="00357A95">
        <w:rPr>
          <w:rFonts w:ascii="Arial" w:eastAsia="Arial" w:hAnsi="Arial" w:cs="Arial"/>
          <w:sz w:val="24"/>
          <w:szCs w:val="24"/>
        </w:rPr>
        <w:t>reporting</w:t>
      </w:r>
      <w:r w:rsidRPr="00357A95">
        <w:rPr>
          <w:rFonts w:ascii="Arial" w:eastAsia="Arial" w:hAnsi="Arial" w:cs="Arial"/>
          <w:spacing w:val="-1"/>
          <w:sz w:val="24"/>
          <w:szCs w:val="24"/>
        </w:rPr>
        <w:t xml:space="preserve"> </w:t>
      </w:r>
      <w:r w:rsidRPr="00357A95">
        <w:rPr>
          <w:rFonts w:ascii="Arial" w:eastAsia="Arial" w:hAnsi="Arial" w:cs="Arial"/>
          <w:sz w:val="24"/>
          <w:szCs w:val="24"/>
        </w:rPr>
        <w:t>is</w:t>
      </w:r>
      <w:r w:rsidRPr="00357A95">
        <w:rPr>
          <w:rFonts w:ascii="Arial" w:eastAsia="Arial" w:hAnsi="Arial" w:cs="Arial"/>
          <w:spacing w:val="-4"/>
          <w:sz w:val="24"/>
          <w:szCs w:val="24"/>
        </w:rPr>
        <w:t xml:space="preserve"> </w:t>
      </w:r>
      <w:r w:rsidRPr="00357A95">
        <w:rPr>
          <w:rFonts w:ascii="Arial" w:eastAsia="Arial" w:hAnsi="Arial" w:cs="Arial"/>
          <w:sz w:val="24"/>
          <w:szCs w:val="24"/>
        </w:rPr>
        <w:t>required,</w:t>
      </w:r>
      <w:r w:rsidRPr="00357A95">
        <w:rPr>
          <w:rFonts w:ascii="Arial" w:eastAsia="Arial" w:hAnsi="Arial" w:cs="Arial"/>
          <w:spacing w:val="-4"/>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Contractor</w:t>
      </w:r>
      <w:r w:rsidRPr="00357A95">
        <w:rPr>
          <w:rFonts w:ascii="Arial" w:eastAsia="Arial" w:hAnsi="Arial" w:cs="Arial"/>
          <w:spacing w:val="-2"/>
          <w:sz w:val="24"/>
          <w:szCs w:val="24"/>
        </w:rPr>
        <w:t xml:space="preserve"> </w:t>
      </w:r>
      <w:r w:rsidRPr="00357A95">
        <w:rPr>
          <w:rFonts w:ascii="Arial" w:eastAsia="Arial" w:hAnsi="Arial" w:cs="Arial"/>
          <w:sz w:val="24"/>
          <w:szCs w:val="24"/>
        </w:rPr>
        <w:t>shall</w:t>
      </w:r>
      <w:r w:rsidRPr="00357A95">
        <w:rPr>
          <w:rFonts w:ascii="Arial" w:eastAsia="Arial" w:hAnsi="Arial" w:cs="Arial"/>
          <w:spacing w:val="-7"/>
          <w:sz w:val="24"/>
          <w:szCs w:val="24"/>
        </w:rPr>
        <w:t xml:space="preserve"> </w:t>
      </w:r>
      <w:r w:rsidRPr="00357A95">
        <w:rPr>
          <w:rFonts w:ascii="Arial" w:eastAsia="Arial" w:hAnsi="Arial" w:cs="Arial"/>
          <w:sz w:val="24"/>
          <w:szCs w:val="24"/>
        </w:rPr>
        <w:t>email</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written</w:t>
      </w:r>
      <w:r w:rsidRPr="00357A95">
        <w:rPr>
          <w:rFonts w:ascii="Arial" w:eastAsia="Arial" w:hAnsi="Arial" w:cs="Arial"/>
          <w:spacing w:val="-3"/>
          <w:sz w:val="24"/>
          <w:szCs w:val="24"/>
        </w:rPr>
        <w:t xml:space="preserve"> </w:t>
      </w:r>
      <w:r w:rsidRPr="00357A95">
        <w:rPr>
          <w:rFonts w:ascii="Arial" w:eastAsia="Arial" w:hAnsi="Arial" w:cs="Arial"/>
          <w:sz w:val="24"/>
          <w:szCs w:val="24"/>
        </w:rPr>
        <w:t>reports</w:t>
      </w:r>
      <w:r w:rsidRPr="00357A95">
        <w:rPr>
          <w:rFonts w:ascii="Arial" w:eastAsia="Arial" w:hAnsi="Arial" w:cs="Arial"/>
          <w:spacing w:val="-2"/>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1"/>
          <w:sz w:val="24"/>
          <w:szCs w:val="24"/>
        </w:rPr>
        <w:t xml:space="preserve"> </w:t>
      </w:r>
      <w:r w:rsidRPr="00357A95">
        <w:rPr>
          <w:rFonts w:ascii="Arial" w:eastAsia="Arial" w:hAnsi="Arial" w:cs="Arial"/>
          <w:sz w:val="24"/>
          <w:szCs w:val="24"/>
        </w:rPr>
        <w:t>FMD Contract Administrator or FMD Designated Representative within the timeframe specified above.</w:t>
      </w:r>
    </w:p>
    <w:p w14:paraId="137A9B42" w14:textId="77777777" w:rsidR="00357A95" w:rsidRPr="00357A95" w:rsidRDefault="00357A95" w:rsidP="00DE0531">
      <w:pPr>
        <w:widowControl w:val="0"/>
        <w:numPr>
          <w:ilvl w:val="2"/>
          <w:numId w:val="28"/>
        </w:numPr>
        <w:tabs>
          <w:tab w:val="left" w:pos="2157"/>
          <w:tab w:val="left" w:pos="2159"/>
        </w:tabs>
        <w:autoSpaceDE w:val="0"/>
        <w:autoSpaceDN w:val="0"/>
        <w:spacing w:before="252"/>
        <w:ind w:left="2159" w:right="1599" w:hanging="360"/>
        <w:rPr>
          <w:rFonts w:ascii="Arial" w:eastAsia="Arial" w:hAnsi="Arial" w:cs="Arial"/>
          <w:sz w:val="24"/>
          <w:szCs w:val="24"/>
        </w:rPr>
      </w:pPr>
      <w:r w:rsidRPr="00357A95">
        <w:rPr>
          <w:rFonts w:ascii="Arial" w:eastAsia="Arial" w:hAnsi="Arial" w:cs="Arial"/>
          <w:sz w:val="24"/>
          <w:szCs w:val="24"/>
        </w:rPr>
        <w:t>After each visit, the Contractor shall provide a written report of detailing all needed repairs and any repairs previously authorized that were made. If repairs were made, the report shall include</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date,</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manufacturer</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3"/>
          <w:sz w:val="24"/>
          <w:szCs w:val="24"/>
        </w:rPr>
        <w:t xml:space="preserve"> </w:t>
      </w:r>
      <w:r w:rsidRPr="00357A95">
        <w:rPr>
          <w:rFonts w:ascii="Arial" w:eastAsia="Arial" w:hAnsi="Arial" w:cs="Arial"/>
          <w:sz w:val="24"/>
          <w:szCs w:val="24"/>
        </w:rPr>
        <w:t>part</w:t>
      </w:r>
      <w:r w:rsidRPr="00357A95">
        <w:rPr>
          <w:rFonts w:ascii="Arial" w:eastAsia="Arial" w:hAnsi="Arial" w:cs="Arial"/>
          <w:spacing w:val="-3"/>
          <w:sz w:val="24"/>
          <w:szCs w:val="24"/>
        </w:rPr>
        <w:t xml:space="preserve"> </w:t>
      </w:r>
      <w:r w:rsidRPr="00357A95">
        <w:rPr>
          <w:rFonts w:ascii="Arial" w:eastAsia="Arial" w:hAnsi="Arial" w:cs="Arial"/>
          <w:sz w:val="24"/>
          <w:szCs w:val="24"/>
        </w:rPr>
        <w:t>number</w:t>
      </w:r>
      <w:r w:rsidRPr="00357A95">
        <w:rPr>
          <w:rFonts w:ascii="Arial" w:eastAsia="Arial" w:hAnsi="Arial" w:cs="Arial"/>
          <w:spacing w:val="-2"/>
          <w:sz w:val="24"/>
          <w:szCs w:val="24"/>
        </w:rPr>
        <w:t xml:space="preserve"> </w:t>
      </w:r>
      <w:r w:rsidRPr="00357A95">
        <w:rPr>
          <w:rFonts w:ascii="Arial" w:eastAsia="Arial" w:hAnsi="Arial" w:cs="Arial"/>
          <w:sz w:val="24"/>
          <w:szCs w:val="24"/>
        </w:rPr>
        <w:t>of</w:t>
      </w:r>
      <w:r w:rsidRPr="00357A95">
        <w:rPr>
          <w:rFonts w:ascii="Arial" w:eastAsia="Arial" w:hAnsi="Arial" w:cs="Arial"/>
          <w:spacing w:val="-1"/>
          <w:sz w:val="24"/>
          <w:szCs w:val="24"/>
        </w:rPr>
        <w:t xml:space="preserve"> </w:t>
      </w:r>
      <w:r w:rsidRPr="00357A95">
        <w:rPr>
          <w:rFonts w:ascii="Arial" w:eastAsia="Arial" w:hAnsi="Arial" w:cs="Arial"/>
          <w:sz w:val="24"/>
          <w:szCs w:val="24"/>
        </w:rPr>
        <w:t>any</w:t>
      </w:r>
      <w:r w:rsidRPr="00357A95">
        <w:rPr>
          <w:rFonts w:ascii="Arial" w:eastAsia="Arial" w:hAnsi="Arial" w:cs="Arial"/>
          <w:spacing w:val="-6"/>
          <w:sz w:val="24"/>
          <w:szCs w:val="24"/>
        </w:rPr>
        <w:t xml:space="preserve"> </w:t>
      </w:r>
      <w:r w:rsidRPr="00357A95">
        <w:rPr>
          <w:rFonts w:ascii="Arial" w:eastAsia="Arial" w:hAnsi="Arial" w:cs="Arial"/>
          <w:sz w:val="24"/>
          <w:szCs w:val="24"/>
        </w:rPr>
        <w:t>replacement</w:t>
      </w:r>
      <w:r w:rsidRPr="00357A95">
        <w:rPr>
          <w:rFonts w:ascii="Arial" w:eastAsia="Arial" w:hAnsi="Arial" w:cs="Arial"/>
          <w:spacing w:val="-3"/>
          <w:sz w:val="24"/>
          <w:szCs w:val="24"/>
        </w:rPr>
        <w:t xml:space="preserve"> </w:t>
      </w:r>
      <w:r w:rsidRPr="00357A95">
        <w:rPr>
          <w:rFonts w:ascii="Arial" w:eastAsia="Arial" w:hAnsi="Arial" w:cs="Arial"/>
          <w:sz w:val="24"/>
          <w:szCs w:val="24"/>
        </w:rPr>
        <w:t>parts</w:t>
      </w:r>
      <w:r w:rsidRPr="00357A95">
        <w:rPr>
          <w:rFonts w:ascii="Arial" w:eastAsia="Arial" w:hAnsi="Arial" w:cs="Arial"/>
          <w:spacing w:val="-6"/>
          <w:sz w:val="24"/>
          <w:szCs w:val="24"/>
        </w:rPr>
        <w:t xml:space="preserve"> </w:t>
      </w:r>
      <w:r w:rsidRPr="00357A95">
        <w:rPr>
          <w:rFonts w:ascii="Arial" w:eastAsia="Arial" w:hAnsi="Arial" w:cs="Arial"/>
          <w:sz w:val="24"/>
          <w:szCs w:val="24"/>
        </w:rPr>
        <w:t>used, copies of all relevant drawings, copies of the manufacturer’s written performance claims, and any calibration date.</w:t>
      </w:r>
    </w:p>
    <w:p w14:paraId="61A2E733" w14:textId="77777777" w:rsidR="00357A95" w:rsidRPr="00357A95" w:rsidRDefault="00357A95" w:rsidP="00DE0531">
      <w:pPr>
        <w:widowControl w:val="0"/>
        <w:numPr>
          <w:ilvl w:val="1"/>
          <w:numId w:val="28"/>
        </w:numPr>
        <w:tabs>
          <w:tab w:val="left" w:pos="1800"/>
        </w:tabs>
        <w:autoSpaceDE w:val="0"/>
        <w:autoSpaceDN w:val="0"/>
        <w:spacing w:before="253"/>
        <w:ind w:hanging="576"/>
        <w:rPr>
          <w:rFonts w:ascii="Arial" w:eastAsia="Arial" w:hAnsi="Arial" w:cs="Arial"/>
          <w:sz w:val="24"/>
          <w:szCs w:val="24"/>
          <w:u w:val="single"/>
        </w:rPr>
      </w:pPr>
      <w:r w:rsidRPr="00357A95">
        <w:rPr>
          <w:rFonts w:ascii="Arial" w:eastAsia="Arial" w:hAnsi="Arial" w:cs="Arial"/>
          <w:sz w:val="24"/>
          <w:szCs w:val="24"/>
          <w:u w:val="single"/>
        </w:rPr>
        <w:t>TECHNICAL SUPPORT SERVICES</w:t>
      </w:r>
    </w:p>
    <w:p w14:paraId="418C8085" w14:textId="77777777" w:rsidR="00357A95" w:rsidRPr="00357A95" w:rsidRDefault="00357A95" w:rsidP="00DE0531">
      <w:pPr>
        <w:widowControl w:val="0"/>
        <w:numPr>
          <w:ilvl w:val="2"/>
          <w:numId w:val="28"/>
        </w:numPr>
        <w:tabs>
          <w:tab w:val="left" w:pos="1800"/>
        </w:tabs>
        <w:autoSpaceDE w:val="0"/>
        <w:autoSpaceDN w:val="0"/>
        <w:spacing w:before="253"/>
        <w:ind w:left="2160" w:right="1510" w:hanging="360"/>
        <w:rPr>
          <w:rFonts w:ascii="Arial" w:eastAsia="Arial" w:hAnsi="Arial" w:cs="Arial"/>
          <w:sz w:val="24"/>
          <w:szCs w:val="24"/>
        </w:rPr>
      </w:pPr>
      <w:r w:rsidRPr="00357A95">
        <w:rPr>
          <w:rFonts w:ascii="Arial" w:eastAsia="Arial" w:hAnsi="Arial" w:cs="Arial"/>
          <w:sz w:val="24"/>
          <w:szCs w:val="24"/>
        </w:rPr>
        <w:t xml:space="preserve">Contractor shall provide up to eighty-four (84) hours of technical support services per 12 month period, via telephone to address or </w:t>
      </w:r>
      <w:proofErr w:type="gramStart"/>
      <w:r w:rsidRPr="00357A95">
        <w:rPr>
          <w:rFonts w:ascii="Arial" w:eastAsia="Arial" w:hAnsi="Arial" w:cs="Arial"/>
          <w:sz w:val="24"/>
          <w:szCs w:val="24"/>
        </w:rPr>
        <w:t>troubleshoot equipment</w:t>
      </w:r>
      <w:proofErr w:type="gramEnd"/>
      <w:r w:rsidRPr="00357A95">
        <w:rPr>
          <w:rFonts w:ascii="Arial" w:eastAsia="Arial" w:hAnsi="Arial" w:cs="Arial"/>
          <w:sz w:val="24"/>
          <w:szCs w:val="24"/>
        </w:rPr>
        <w:t xml:space="preserve"> problems, as requested by the FMD Contract Administrator or FMD Designated Representative . Technical Support Services shall be paid by the State at the hourly rates specified in Exhibit B, Attachment 1, Cost Sheet, Table 4, Technical Support Services. The State will only pay for the hours </w:t>
      </w:r>
      <w:proofErr w:type="gramStart"/>
      <w:r w:rsidRPr="00357A95">
        <w:rPr>
          <w:rFonts w:ascii="Arial" w:eastAsia="Arial" w:hAnsi="Arial" w:cs="Arial"/>
          <w:sz w:val="24"/>
          <w:szCs w:val="24"/>
        </w:rPr>
        <w:t>actually spent</w:t>
      </w:r>
      <w:proofErr w:type="gramEnd"/>
      <w:r w:rsidRPr="00357A95">
        <w:rPr>
          <w:rFonts w:ascii="Arial" w:eastAsia="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462B44DC" w14:textId="77777777" w:rsidR="00357A95" w:rsidRPr="00357A95" w:rsidRDefault="00357A95" w:rsidP="00DE0531">
      <w:pPr>
        <w:widowControl w:val="0"/>
        <w:numPr>
          <w:ilvl w:val="2"/>
          <w:numId w:val="28"/>
        </w:numPr>
        <w:tabs>
          <w:tab w:val="left" w:pos="2250"/>
        </w:tabs>
        <w:autoSpaceDE w:val="0"/>
        <w:autoSpaceDN w:val="0"/>
        <w:spacing w:before="253"/>
        <w:ind w:left="2160" w:right="1510" w:hanging="360"/>
        <w:rPr>
          <w:rFonts w:ascii="Arial" w:eastAsia="Arial" w:hAnsi="Arial" w:cs="Arial"/>
          <w:sz w:val="24"/>
          <w:szCs w:val="24"/>
        </w:rPr>
      </w:pPr>
      <w:r w:rsidRPr="00357A95">
        <w:rPr>
          <w:rFonts w:ascii="Arial" w:eastAsia="Arial" w:hAnsi="Arial" w:cs="Arial"/>
          <w:sz w:val="24"/>
          <w:szCs w:val="24"/>
        </w:rPr>
        <w:t>Contractor shall make every attempt to start and complete Technical Support Services the same business day . When a delay in completion of Technical Support Services occurs the same business day, the Contractor shall inform the FMD Contract Administrator or FMD Designated Representative immediately.</w:t>
      </w:r>
    </w:p>
    <w:p w14:paraId="04FD7DE6" w14:textId="77777777" w:rsidR="00357A95" w:rsidRPr="00357A95" w:rsidRDefault="00357A95" w:rsidP="00DE0531">
      <w:pPr>
        <w:widowControl w:val="0"/>
        <w:numPr>
          <w:ilvl w:val="2"/>
          <w:numId w:val="28"/>
        </w:numPr>
        <w:tabs>
          <w:tab w:val="left" w:pos="1800"/>
        </w:tabs>
        <w:autoSpaceDE w:val="0"/>
        <w:autoSpaceDN w:val="0"/>
        <w:spacing w:before="253"/>
        <w:ind w:left="2160" w:right="1510" w:hanging="360"/>
        <w:rPr>
          <w:rFonts w:ascii="Arial" w:eastAsia="Arial" w:hAnsi="Arial" w:cs="Arial"/>
          <w:sz w:val="24"/>
          <w:szCs w:val="24"/>
        </w:rPr>
      </w:pPr>
      <w:r w:rsidRPr="00357A95">
        <w:rPr>
          <w:rFonts w:ascii="Arial" w:eastAsia="Arial" w:hAnsi="Arial" w:cs="Arial"/>
          <w:sz w:val="24"/>
          <w:szCs w:val="24"/>
        </w:rPr>
        <w:lastRenderedPageBreak/>
        <w:t>Contractor shall keep a written record/log of Technical Support Services provided, containing number of hours, assistance provided, outcome and recommendation.</w:t>
      </w:r>
    </w:p>
    <w:p w14:paraId="0BD38918" w14:textId="77777777" w:rsidR="00357A95" w:rsidRPr="00357A95" w:rsidRDefault="00357A95" w:rsidP="00DE0531">
      <w:pPr>
        <w:widowControl w:val="0"/>
        <w:numPr>
          <w:ilvl w:val="2"/>
          <w:numId w:val="28"/>
        </w:numPr>
        <w:tabs>
          <w:tab w:val="left" w:pos="1800"/>
        </w:tabs>
        <w:autoSpaceDE w:val="0"/>
        <w:autoSpaceDN w:val="0"/>
        <w:spacing w:before="253"/>
        <w:ind w:left="2160" w:right="1510" w:hanging="360"/>
        <w:rPr>
          <w:rFonts w:ascii="Arial" w:eastAsia="Arial" w:hAnsi="Arial" w:cs="Arial"/>
          <w:sz w:val="24"/>
          <w:szCs w:val="24"/>
        </w:rPr>
      </w:pPr>
      <w:r w:rsidRPr="00357A95">
        <w:rPr>
          <w:rFonts w:ascii="Arial" w:eastAsia="Arial" w:hAnsi="Arial" w:cs="Arial"/>
          <w:sz w:val="24"/>
          <w:szCs w:val="24"/>
        </w:rPr>
        <w:t xml:space="preserve">Contractor shall email the record/log to the FMD Contract Administrator or FMD Designated Representative monthly for review and approval. </w:t>
      </w:r>
    </w:p>
    <w:p w14:paraId="4D3F1B76" w14:textId="77777777" w:rsidR="00357A95" w:rsidRPr="00357A95" w:rsidRDefault="00357A95" w:rsidP="00DE0531">
      <w:pPr>
        <w:widowControl w:val="0"/>
        <w:numPr>
          <w:ilvl w:val="2"/>
          <w:numId w:val="28"/>
        </w:numPr>
        <w:tabs>
          <w:tab w:val="left" w:pos="1800"/>
        </w:tabs>
        <w:autoSpaceDE w:val="0"/>
        <w:autoSpaceDN w:val="0"/>
        <w:spacing w:before="253" w:after="120"/>
        <w:ind w:left="2160" w:right="1510" w:hanging="360"/>
        <w:rPr>
          <w:rFonts w:ascii="Arial" w:eastAsia="Arial" w:hAnsi="Arial" w:cs="Arial"/>
          <w:sz w:val="24"/>
          <w:szCs w:val="24"/>
        </w:rPr>
      </w:pPr>
      <w:r w:rsidRPr="00357A95">
        <w:rPr>
          <w:rFonts w:ascii="Arial" w:eastAsia="Arial" w:hAnsi="Arial" w:cs="Arial"/>
          <w:sz w:val="24"/>
          <w:szCs w:val="24"/>
        </w:rPr>
        <w:t>Contractor shall attach a copy of the FMD pre-approved record/log to the invoice. Any unapproved technical support service hours will be considered performed at the Contractor’s own expense.</w:t>
      </w:r>
    </w:p>
    <w:p w14:paraId="090D4B1F" w14:textId="77777777" w:rsidR="00357A95" w:rsidRPr="00357A95" w:rsidRDefault="00357A95" w:rsidP="00455F4E">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z w:val="24"/>
          <w:szCs w:val="24"/>
          <w:u w:val="single"/>
        </w:rPr>
        <w:t>INSPECTIONS</w:t>
      </w:r>
      <w:r w:rsidRPr="00357A95">
        <w:rPr>
          <w:rFonts w:ascii="Arial" w:eastAsia="Arial" w:hAnsi="Arial" w:cs="Arial"/>
          <w:spacing w:val="-5"/>
          <w:sz w:val="24"/>
          <w:szCs w:val="24"/>
          <w:u w:val="single"/>
        </w:rPr>
        <w:t xml:space="preserve"> </w:t>
      </w:r>
      <w:r w:rsidRPr="00357A95">
        <w:rPr>
          <w:rFonts w:ascii="Arial" w:eastAsia="Arial" w:hAnsi="Arial" w:cs="Arial"/>
          <w:sz w:val="24"/>
          <w:szCs w:val="24"/>
          <w:u w:val="single"/>
        </w:rPr>
        <w:t>BY</w:t>
      </w:r>
      <w:r w:rsidRPr="00357A95">
        <w:rPr>
          <w:rFonts w:ascii="Arial" w:eastAsia="Arial" w:hAnsi="Arial" w:cs="Arial"/>
          <w:spacing w:val="-5"/>
          <w:sz w:val="24"/>
          <w:szCs w:val="24"/>
          <w:u w:val="single"/>
        </w:rPr>
        <w:t xml:space="preserve"> </w:t>
      </w:r>
      <w:r w:rsidRPr="00357A95">
        <w:rPr>
          <w:rFonts w:ascii="Arial" w:eastAsia="Arial" w:hAnsi="Arial" w:cs="Arial"/>
          <w:spacing w:val="-4"/>
          <w:sz w:val="24"/>
          <w:szCs w:val="24"/>
          <w:u w:val="single"/>
        </w:rPr>
        <w:t xml:space="preserve">STATE </w:t>
      </w:r>
    </w:p>
    <w:p w14:paraId="5E07A227" w14:textId="77777777" w:rsidR="00357A95" w:rsidRPr="00357A95" w:rsidRDefault="00357A95" w:rsidP="00455F4E">
      <w:pPr>
        <w:widowControl w:val="0"/>
        <w:autoSpaceDE w:val="0"/>
        <w:autoSpaceDN w:val="0"/>
        <w:rPr>
          <w:rFonts w:ascii="Arial" w:eastAsia="Arial" w:hAnsi="Arial" w:cs="Arial"/>
          <w:sz w:val="24"/>
          <w:szCs w:val="24"/>
        </w:rPr>
      </w:pPr>
    </w:p>
    <w:p w14:paraId="65E48D5B" w14:textId="77777777" w:rsidR="00357A95" w:rsidRPr="00357A95" w:rsidRDefault="00357A95" w:rsidP="00455F4E">
      <w:pPr>
        <w:widowControl w:val="0"/>
        <w:autoSpaceDE w:val="0"/>
        <w:autoSpaceDN w:val="0"/>
        <w:ind w:left="1980" w:right="1246"/>
        <w:rPr>
          <w:rFonts w:ascii="Arial" w:eastAsia="Arial" w:hAnsi="Arial" w:cs="Arial"/>
          <w:sz w:val="24"/>
          <w:szCs w:val="24"/>
        </w:rPr>
      </w:pPr>
      <w:r w:rsidRPr="00357A95">
        <w:rPr>
          <w:rFonts w:ascii="Arial" w:eastAsia="Arial" w:hAnsi="Arial" w:cs="Arial"/>
          <w:sz w:val="24"/>
          <w:szCs w:val="24"/>
        </w:rPr>
        <w:t>Any services performed by the Contractor are to be inspected by the FMD Contract Administrator</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6"/>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Designated</w:t>
      </w:r>
      <w:r w:rsidRPr="00357A95">
        <w:rPr>
          <w:rFonts w:ascii="Arial" w:eastAsia="Arial" w:hAnsi="Arial" w:cs="Arial"/>
          <w:spacing w:val="-3"/>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6"/>
          <w:sz w:val="24"/>
          <w:szCs w:val="24"/>
        </w:rPr>
        <w:t xml:space="preserve"> </w:t>
      </w:r>
      <w:r w:rsidRPr="00357A95">
        <w:rPr>
          <w:rFonts w:ascii="Arial" w:eastAsia="Arial" w:hAnsi="Arial" w:cs="Arial"/>
          <w:sz w:val="24"/>
          <w:szCs w:val="24"/>
        </w:rPr>
        <w:t>after</w:t>
      </w:r>
      <w:r w:rsidRPr="00357A95">
        <w:rPr>
          <w:rFonts w:ascii="Arial" w:eastAsia="Arial" w:hAnsi="Arial" w:cs="Arial"/>
          <w:spacing w:val="-2"/>
          <w:sz w:val="24"/>
          <w:szCs w:val="24"/>
        </w:rPr>
        <w:t xml:space="preserve"> </w:t>
      </w:r>
      <w:r w:rsidRPr="00357A95">
        <w:rPr>
          <w:rFonts w:ascii="Arial" w:eastAsia="Arial" w:hAnsi="Arial" w:cs="Arial"/>
          <w:sz w:val="24"/>
          <w:szCs w:val="24"/>
        </w:rPr>
        <w:t>completion.</w:t>
      </w:r>
      <w:r w:rsidRPr="00357A95">
        <w:rPr>
          <w:rFonts w:ascii="Arial" w:eastAsia="Arial" w:hAnsi="Arial" w:cs="Arial"/>
          <w:spacing w:val="40"/>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FMD</w:t>
      </w:r>
      <w:r w:rsidRPr="00357A95">
        <w:rPr>
          <w:rFonts w:ascii="Arial" w:eastAsia="Arial" w:hAnsi="Arial" w:cs="Arial"/>
          <w:spacing w:val="-4"/>
          <w:sz w:val="24"/>
          <w:szCs w:val="24"/>
        </w:rPr>
        <w:t xml:space="preserve"> </w:t>
      </w:r>
      <w:r w:rsidRPr="00357A95">
        <w:rPr>
          <w:rFonts w:ascii="Arial" w:eastAsia="Arial" w:hAnsi="Arial" w:cs="Arial"/>
          <w:sz w:val="24"/>
          <w:szCs w:val="24"/>
        </w:rPr>
        <w:t>Contract Administrator or FMD Designated Representative is solely responsible for determining acceptability of service performed and the operability of the equipment/system.</w:t>
      </w:r>
    </w:p>
    <w:p w14:paraId="0C0FB813" w14:textId="77777777" w:rsidR="00357A95" w:rsidRPr="00357A95" w:rsidRDefault="00357A95" w:rsidP="00357A95">
      <w:pPr>
        <w:widowControl w:val="0"/>
        <w:autoSpaceDE w:val="0"/>
        <w:autoSpaceDN w:val="0"/>
        <w:rPr>
          <w:rFonts w:ascii="Arial" w:eastAsia="Arial" w:hAnsi="Arial" w:cs="Arial"/>
          <w:sz w:val="24"/>
          <w:szCs w:val="24"/>
        </w:rPr>
      </w:pPr>
    </w:p>
    <w:p w14:paraId="5215667A" w14:textId="77777777" w:rsidR="00357A95" w:rsidRPr="00357A95" w:rsidRDefault="00357A95" w:rsidP="00DE0531">
      <w:pPr>
        <w:widowControl w:val="0"/>
        <w:numPr>
          <w:ilvl w:val="1"/>
          <w:numId w:val="28"/>
        </w:numPr>
        <w:tabs>
          <w:tab w:val="left" w:pos="1800"/>
        </w:tabs>
        <w:autoSpaceDE w:val="0"/>
        <w:autoSpaceDN w:val="0"/>
        <w:ind w:left="1800" w:hanging="540"/>
        <w:rPr>
          <w:rFonts w:ascii="Arial" w:eastAsia="Arial" w:hAnsi="Arial" w:cs="Arial"/>
          <w:sz w:val="24"/>
          <w:szCs w:val="24"/>
        </w:rPr>
      </w:pPr>
      <w:r w:rsidRPr="00357A95">
        <w:rPr>
          <w:rFonts w:ascii="Arial" w:eastAsia="Arial" w:hAnsi="Arial" w:cs="Arial"/>
          <w:spacing w:val="-2"/>
          <w:sz w:val="24"/>
          <w:szCs w:val="24"/>
          <w:u w:val="single"/>
        </w:rPr>
        <w:t>WARRANTY</w:t>
      </w:r>
    </w:p>
    <w:p w14:paraId="1A092B4B" w14:textId="77777777" w:rsidR="00357A95" w:rsidRPr="00357A95" w:rsidRDefault="00357A95" w:rsidP="00DE0531">
      <w:pPr>
        <w:widowControl w:val="0"/>
        <w:numPr>
          <w:ilvl w:val="2"/>
          <w:numId w:val="28"/>
        </w:numPr>
        <w:tabs>
          <w:tab w:val="left" w:pos="2429"/>
          <w:tab w:val="left" w:pos="2431"/>
        </w:tabs>
        <w:autoSpaceDE w:val="0"/>
        <w:autoSpaceDN w:val="0"/>
        <w:ind w:left="2431" w:right="1427" w:hanging="360"/>
        <w:rPr>
          <w:rFonts w:ascii="Arial" w:eastAsia="Arial" w:hAnsi="Arial" w:cs="Arial"/>
          <w:sz w:val="24"/>
          <w:szCs w:val="24"/>
        </w:rPr>
      </w:pPr>
      <w:r w:rsidRPr="00357A95">
        <w:rPr>
          <w:rFonts w:ascii="Arial" w:eastAsia="Arial" w:hAnsi="Arial" w:cs="Arial"/>
          <w:sz w:val="24"/>
          <w:szCs w:val="24"/>
        </w:rPr>
        <w:t>Contractor unconditionally warrants the work performed under this Agreement conforms to the Agreement requirements and is free of any defect in equipment, material,</w:t>
      </w:r>
      <w:r w:rsidRPr="00357A95">
        <w:rPr>
          <w:rFonts w:ascii="Arial" w:eastAsia="Arial" w:hAnsi="Arial" w:cs="Arial"/>
          <w:spacing w:val="-2"/>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design</w:t>
      </w:r>
      <w:r w:rsidRPr="00357A95">
        <w:rPr>
          <w:rFonts w:ascii="Arial" w:eastAsia="Arial" w:hAnsi="Arial" w:cs="Arial"/>
          <w:spacing w:val="-5"/>
          <w:sz w:val="24"/>
          <w:szCs w:val="24"/>
        </w:rPr>
        <w:t xml:space="preserve"> </w:t>
      </w:r>
      <w:r w:rsidRPr="00357A95">
        <w:rPr>
          <w:rFonts w:ascii="Arial" w:eastAsia="Arial" w:hAnsi="Arial" w:cs="Arial"/>
          <w:sz w:val="24"/>
          <w:szCs w:val="24"/>
        </w:rPr>
        <w:t>furnished,</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workmanship</w:t>
      </w:r>
      <w:r w:rsidRPr="00357A95">
        <w:rPr>
          <w:rFonts w:ascii="Arial" w:eastAsia="Arial" w:hAnsi="Arial" w:cs="Arial"/>
          <w:spacing w:val="-5"/>
          <w:sz w:val="24"/>
          <w:szCs w:val="24"/>
        </w:rPr>
        <w:t xml:space="preserve"> </w:t>
      </w:r>
      <w:r w:rsidRPr="00357A95">
        <w:rPr>
          <w:rFonts w:ascii="Arial" w:eastAsia="Arial" w:hAnsi="Arial" w:cs="Arial"/>
          <w:sz w:val="24"/>
          <w:szCs w:val="24"/>
        </w:rPr>
        <w:t>performed</w:t>
      </w:r>
      <w:r w:rsidRPr="00357A95">
        <w:rPr>
          <w:rFonts w:ascii="Arial" w:eastAsia="Arial" w:hAnsi="Arial" w:cs="Arial"/>
          <w:spacing w:val="-4"/>
          <w:sz w:val="24"/>
          <w:szCs w:val="24"/>
        </w:rPr>
        <w:t xml:space="preserve"> </w:t>
      </w:r>
      <w:r w:rsidRPr="00357A95">
        <w:rPr>
          <w:rFonts w:ascii="Arial" w:eastAsia="Arial" w:hAnsi="Arial" w:cs="Arial"/>
          <w:sz w:val="24"/>
          <w:szCs w:val="24"/>
        </w:rPr>
        <w:t>by</w:t>
      </w:r>
      <w:r w:rsidRPr="00357A95">
        <w:rPr>
          <w:rFonts w:ascii="Arial" w:eastAsia="Arial" w:hAnsi="Arial" w:cs="Arial"/>
          <w:spacing w:val="-3"/>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tier.</w:t>
      </w:r>
    </w:p>
    <w:p w14:paraId="6CCE8EF8" w14:textId="77777777" w:rsidR="00357A95" w:rsidRPr="00357A95" w:rsidRDefault="00357A95" w:rsidP="00357A95">
      <w:pPr>
        <w:widowControl w:val="0"/>
        <w:autoSpaceDE w:val="0"/>
        <w:autoSpaceDN w:val="0"/>
        <w:spacing w:before="1"/>
        <w:rPr>
          <w:rFonts w:ascii="Arial" w:eastAsia="Arial" w:hAnsi="Arial" w:cs="Arial"/>
          <w:sz w:val="24"/>
          <w:szCs w:val="24"/>
        </w:rPr>
      </w:pPr>
    </w:p>
    <w:p w14:paraId="4B4FBF2C" w14:textId="77777777" w:rsidR="00357A95" w:rsidRPr="00357A95" w:rsidRDefault="00357A95" w:rsidP="00DE0531">
      <w:pPr>
        <w:widowControl w:val="0"/>
        <w:numPr>
          <w:ilvl w:val="2"/>
          <w:numId w:val="28"/>
        </w:numPr>
        <w:tabs>
          <w:tab w:val="left" w:pos="2429"/>
          <w:tab w:val="left" w:pos="2431"/>
        </w:tabs>
        <w:autoSpaceDE w:val="0"/>
        <w:autoSpaceDN w:val="0"/>
        <w:ind w:left="2431" w:right="1244" w:hanging="360"/>
        <w:rPr>
          <w:rFonts w:ascii="Arial" w:eastAsia="Arial" w:hAnsi="Arial" w:cs="Arial"/>
          <w:sz w:val="24"/>
          <w:szCs w:val="24"/>
        </w:rPr>
      </w:pPr>
      <w:r w:rsidRPr="00357A95">
        <w:rPr>
          <w:rFonts w:ascii="Arial" w:eastAsia="Arial" w:hAnsi="Arial" w:cs="Arial"/>
          <w:sz w:val="24"/>
          <w:szCs w:val="24"/>
        </w:rPr>
        <w:t>This</w:t>
      </w:r>
      <w:r w:rsidRPr="00357A95">
        <w:rPr>
          <w:rFonts w:ascii="Arial" w:eastAsia="Arial" w:hAnsi="Arial" w:cs="Arial"/>
          <w:spacing w:val="-3"/>
          <w:sz w:val="24"/>
          <w:szCs w:val="24"/>
        </w:rPr>
        <w:t xml:space="preserve"> </w:t>
      </w:r>
      <w:r w:rsidRPr="00357A95">
        <w:rPr>
          <w:rFonts w:ascii="Arial" w:eastAsia="Arial" w:hAnsi="Arial" w:cs="Arial"/>
          <w:sz w:val="24"/>
          <w:szCs w:val="24"/>
        </w:rPr>
        <w:t>warranty</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3"/>
          <w:sz w:val="24"/>
          <w:szCs w:val="24"/>
        </w:rPr>
        <w:t xml:space="preserve"> </w:t>
      </w:r>
      <w:r w:rsidRPr="00357A95">
        <w:rPr>
          <w:rFonts w:ascii="Arial" w:eastAsia="Arial" w:hAnsi="Arial" w:cs="Arial"/>
          <w:sz w:val="24"/>
          <w:szCs w:val="24"/>
        </w:rPr>
        <w:t>continue</w:t>
      </w:r>
      <w:r w:rsidRPr="00357A95">
        <w:rPr>
          <w:rFonts w:ascii="Arial" w:eastAsia="Arial" w:hAnsi="Arial" w:cs="Arial"/>
          <w:spacing w:val="-2"/>
          <w:sz w:val="24"/>
          <w:szCs w:val="24"/>
        </w:rPr>
        <w:t xml:space="preserve"> </w:t>
      </w:r>
      <w:r w:rsidRPr="00357A95">
        <w:rPr>
          <w:rFonts w:ascii="Arial" w:eastAsia="Arial" w:hAnsi="Arial" w:cs="Arial"/>
          <w:sz w:val="24"/>
          <w:szCs w:val="24"/>
        </w:rPr>
        <w:t>for</w:t>
      </w:r>
      <w:r w:rsidRPr="00357A95">
        <w:rPr>
          <w:rFonts w:ascii="Arial" w:eastAsia="Arial" w:hAnsi="Arial" w:cs="Arial"/>
          <w:spacing w:val="-1"/>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period</w:t>
      </w:r>
      <w:r w:rsidRPr="00357A95">
        <w:rPr>
          <w:rFonts w:ascii="Arial" w:eastAsia="Arial" w:hAnsi="Arial" w:cs="Arial"/>
          <w:spacing w:val="-2"/>
          <w:sz w:val="24"/>
          <w:szCs w:val="24"/>
        </w:rPr>
        <w:t xml:space="preserve"> </w:t>
      </w:r>
      <w:r w:rsidRPr="00357A95">
        <w:rPr>
          <w:rFonts w:ascii="Arial" w:eastAsia="Arial" w:hAnsi="Arial" w:cs="Arial"/>
          <w:sz w:val="24"/>
          <w:szCs w:val="24"/>
        </w:rPr>
        <w:t>of one</w:t>
      </w:r>
      <w:r w:rsidRPr="00357A95">
        <w:rPr>
          <w:rFonts w:ascii="Arial" w:eastAsia="Arial" w:hAnsi="Arial" w:cs="Arial"/>
          <w:spacing w:val="-4"/>
          <w:sz w:val="24"/>
          <w:szCs w:val="24"/>
        </w:rPr>
        <w:t xml:space="preserve"> </w:t>
      </w:r>
      <w:r w:rsidRPr="00357A95">
        <w:rPr>
          <w:rFonts w:ascii="Arial" w:eastAsia="Arial" w:hAnsi="Arial" w:cs="Arial"/>
          <w:sz w:val="24"/>
          <w:szCs w:val="24"/>
        </w:rPr>
        <w:t>(1)</w:t>
      </w:r>
      <w:r w:rsidRPr="00357A95">
        <w:rPr>
          <w:rFonts w:ascii="Arial" w:eastAsia="Arial" w:hAnsi="Arial" w:cs="Arial"/>
          <w:spacing w:val="-1"/>
          <w:sz w:val="24"/>
          <w:szCs w:val="24"/>
        </w:rPr>
        <w:t xml:space="preserve"> </w:t>
      </w:r>
      <w:r w:rsidRPr="00357A95">
        <w:rPr>
          <w:rFonts w:ascii="Arial" w:eastAsia="Arial" w:hAnsi="Arial" w:cs="Arial"/>
          <w:sz w:val="24"/>
          <w:szCs w:val="24"/>
        </w:rPr>
        <w:t>year</w:t>
      </w:r>
      <w:r w:rsidRPr="00357A95">
        <w:rPr>
          <w:rFonts w:ascii="Arial" w:eastAsia="Arial" w:hAnsi="Arial" w:cs="Arial"/>
          <w:spacing w:val="-3"/>
          <w:sz w:val="24"/>
          <w:szCs w:val="24"/>
        </w:rPr>
        <w:t xml:space="preserve"> </w:t>
      </w:r>
      <w:r w:rsidRPr="00357A95">
        <w:rPr>
          <w:rFonts w:ascii="Arial" w:eastAsia="Arial" w:hAnsi="Arial" w:cs="Arial"/>
          <w:sz w:val="24"/>
          <w:szCs w:val="24"/>
        </w:rPr>
        <w:t>from</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5"/>
          <w:sz w:val="24"/>
          <w:szCs w:val="24"/>
        </w:rPr>
        <w:t xml:space="preserve"> </w:t>
      </w:r>
      <w:r w:rsidRPr="00357A95">
        <w:rPr>
          <w:rFonts w:ascii="Arial" w:eastAsia="Arial" w:hAnsi="Arial" w:cs="Arial"/>
          <w:sz w:val="24"/>
          <w:szCs w:val="24"/>
        </w:rPr>
        <w:t>date</w:t>
      </w:r>
      <w:r w:rsidRPr="00357A95">
        <w:rPr>
          <w:rFonts w:ascii="Arial" w:eastAsia="Arial" w:hAnsi="Arial" w:cs="Arial"/>
          <w:spacing w:val="-4"/>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acceptance of the work.</w:t>
      </w:r>
    </w:p>
    <w:p w14:paraId="4D65D738" w14:textId="77777777" w:rsidR="00357A95" w:rsidRPr="00357A95" w:rsidRDefault="00357A95" w:rsidP="00DE0531">
      <w:pPr>
        <w:widowControl w:val="0"/>
        <w:numPr>
          <w:ilvl w:val="2"/>
          <w:numId w:val="28"/>
        </w:numPr>
        <w:tabs>
          <w:tab w:val="left" w:pos="2431"/>
        </w:tabs>
        <w:autoSpaceDE w:val="0"/>
        <w:autoSpaceDN w:val="0"/>
        <w:spacing w:before="253"/>
        <w:ind w:left="2431" w:right="1368" w:hanging="360"/>
        <w:rPr>
          <w:rFonts w:ascii="Arial" w:eastAsia="Arial" w:hAnsi="Arial" w:cs="Arial"/>
          <w:sz w:val="24"/>
          <w:szCs w:val="24"/>
        </w:rPr>
      </w:pPr>
      <w:r w:rsidRPr="00357A95">
        <w:rPr>
          <w:rFonts w:ascii="Arial" w:eastAsia="Arial" w:hAnsi="Arial" w:cs="Arial"/>
          <w:sz w:val="24"/>
          <w:szCs w:val="24"/>
        </w:rPr>
        <w:t>Upon written notification, Contractor shall immediately repair or replace, at Contractor’s expense, work that fails to conform to the requirements of the Agreement</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defect</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equipment,</w:t>
      </w:r>
      <w:r w:rsidRPr="00357A95">
        <w:rPr>
          <w:rFonts w:ascii="Arial" w:eastAsia="Arial" w:hAnsi="Arial" w:cs="Arial"/>
          <w:spacing w:val="-3"/>
          <w:sz w:val="24"/>
          <w:szCs w:val="24"/>
        </w:rPr>
        <w:t xml:space="preserve"> </w:t>
      </w:r>
      <w:r w:rsidRPr="00357A95">
        <w:rPr>
          <w:rFonts w:ascii="Arial" w:eastAsia="Arial" w:hAnsi="Arial" w:cs="Arial"/>
          <w:sz w:val="24"/>
          <w:szCs w:val="24"/>
        </w:rPr>
        <w:t>material,</w:t>
      </w:r>
      <w:r w:rsidRPr="00357A95">
        <w:rPr>
          <w:rFonts w:ascii="Arial" w:eastAsia="Arial" w:hAnsi="Arial" w:cs="Arial"/>
          <w:spacing w:val="-7"/>
          <w:sz w:val="24"/>
          <w:szCs w:val="24"/>
        </w:rPr>
        <w:t xml:space="preserve"> </w:t>
      </w:r>
      <w:r w:rsidRPr="00357A95">
        <w:rPr>
          <w:rFonts w:ascii="Arial" w:eastAsia="Arial" w:hAnsi="Arial" w:cs="Arial"/>
          <w:sz w:val="24"/>
          <w:szCs w:val="24"/>
        </w:rPr>
        <w:t>design</w:t>
      </w:r>
      <w:r w:rsidRPr="00357A95">
        <w:rPr>
          <w:rFonts w:ascii="Arial" w:eastAsia="Arial" w:hAnsi="Arial" w:cs="Arial"/>
          <w:spacing w:val="-3"/>
          <w:sz w:val="24"/>
          <w:szCs w:val="24"/>
        </w:rPr>
        <w:t xml:space="preserve"> </w:t>
      </w:r>
      <w:r w:rsidRPr="00357A95">
        <w:rPr>
          <w:rFonts w:ascii="Arial" w:eastAsia="Arial" w:hAnsi="Arial" w:cs="Arial"/>
          <w:sz w:val="24"/>
          <w:szCs w:val="24"/>
        </w:rPr>
        <w:t>furnished,</w:t>
      </w:r>
      <w:r w:rsidRPr="00357A95">
        <w:rPr>
          <w:rFonts w:ascii="Arial" w:eastAsia="Arial" w:hAnsi="Arial" w:cs="Arial"/>
          <w:spacing w:val="-3"/>
          <w:sz w:val="24"/>
          <w:szCs w:val="24"/>
        </w:rPr>
        <w:t xml:space="preserve"> </w:t>
      </w:r>
      <w:r w:rsidRPr="00357A95">
        <w:rPr>
          <w:rFonts w:ascii="Arial" w:eastAsia="Arial" w:hAnsi="Arial" w:cs="Arial"/>
          <w:sz w:val="24"/>
          <w:szCs w:val="24"/>
        </w:rPr>
        <w:t>or</w:t>
      </w:r>
      <w:r w:rsidRPr="00357A95">
        <w:rPr>
          <w:rFonts w:ascii="Arial" w:eastAsia="Arial" w:hAnsi="Arial" w:cs="Arial"/>
          <w:spacing w:val="-2"/>
          <w:sz w:val="24"/>
          <w:szCs w:val="24"/>
        </w:rPr>
        <w:t xml:space="preserve"> </w:t>
      </w:r>
      <w:r w:rsidRPr="00357A95">
        <w:rPr>
          <w:rFonts w:ascii="Arial" w:eastAsia="Arial" w:hAnsi="Arial" w:cs="Arial"/>
          <w:sz w:val="24"/>
          <w:szCs w:val="24"/>
        </w:rPr>
        <w:t>workmanship performed by Contractor or any subcontractor or supplier at any tier. In addition, Contractor shall remedy at Contractor’s expense any damage to State-owned or controlled real or personal property when that damage is the result of Contractor’s failure</w:t>
      </w:r>
      <w:r w:rsidRPr="00357A95">
        <w:rPr>
          <w:rFonts w:ascii="Arial" w:eastAsia="Arial" w:hAnsi="Arial" w:cs="Arial"/>
          <w:spacing w:val="-3"/>
          <w:sz w:val="24"/>
          <w:szCs w:val="24"/>
        </w:rPr>
        <w:t xml:space="preserve"> </w:t>
      </w:r>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conform</w:t>
      </w:r>
      <w:r w:rsidRPr="00357A95">
        <w:rPr>
          <w:rFonts w:ascii="Arial" w:eastAsia="Arial" w:hAnsi="Arial" w:cs="Arial"/>
          <w:spacing w:val="-4"/>
          <w:sz w:val="24"/>
          <w:szCs w:val="24"/>
        </w:rPr>
        <w:t xml:space="preserve"> </w:t>
      </w:r>
      <w:r w:rsidRPr="00357A95">
        <w:rPr>
          <w:rFonts w:ascii="Arial" w:eastAsia="Arial" w:hAnsi="Arial" w:cs="Arial"/>
          <w:sz w:val="24"/>
          <w:szCs w:val="24"/>
        </w:rPr>
        <w:t>to</w:t>
      </w:r>
      <w:r w:rsidRPr="00357A95">
        <w:rPr>
          <w:rFonts w:ascii="Arial" w:eastAsia="Arial" w:hAnsi="Arial" w:cs="Arial"/>
          <w:spacing w:val="-3"/>
          <w:sz w:val="24"/>
          <w:szCs w:val="24"/>
        </w:rPr>
        <w:t xml:space="preserve"> </w:t>
      </w:r>
      <w:r w:rsidRPr="00357A95">
        <w:rPr>
          <w:rFonts w:ascii="Arial" w:eastAsia="Arial" w:hAnsi="Arial" w:cs="Arial"/>
          <w:sz w:val="24"/>
          <w:szCs w:val="24"/>
        </w:rPr>
        <w:t>Agreement</w:t>
      </w:r>
      <w:r w:rsidRPr="00357A95">
        <w:rPr>
          <w:rFonts w:ascii="Arial" w:eastAsia="Arial" w:hAnsi="Arial" w:cs="Arial"/>
          <w:spacing w:val="-3"/>
          <w:sz w:val="24"/>
          <w:szCs w:val="24"/>
        </w:rPr>
        <w:t xml:space="preserve"> </w:t>
      </w:r>
      <w:r w:rsidRPr="00357A95">
        <w:rPr>
          <w:rFonts w:ascii="Arial" w:eastAsia="Arial" w:hAnsi="Arial" w:cs="Arial"/>
          <w:sz w:val="24"/>
          <w:szCs w:val="24"/>
        </w:rPr>
        <w:t>requirements</w:t>
      </w:r>
      <w:r w:rsidRPr="00357A95">
        <w:rPr>
          <w:rFonts w:ascii="Arial" w:eastAsia="Arial" w:hAnsi="Arial" w:cs="Arial"/>
          <w:spacing w:val="-2"/>
          <w:sz w:val="24"/>
          <w:szCs w:val="24"/>
        </w:rPr>
        <w:t xml:space="preserve"> </w:t>
      </w:r>
      <w:r w:rsidRPr="00357A95">
        <w:rPr>
          <w:rFonts w:ascii="Arial" w:eastAsia="Arial" w:hAnsi="Arial" w:cs="Arial"/>
          <w:sz w:val="24"/>
          <w:szCs w:val="24"/>
        </w:rPr>
        <w:t>or</w:t>
      </w:r>
      <w:r w:rsidRPr="00357A95">
        <w:rPr>
          <w:rFonts w:ascii="Arial" w:eastAsia="Arial" w:hAnsi="Arial" w:cs="Arial"/>
          <w:spacing w:val="-4"/>
          <w:sz w:val="24"/>
          <w:szCs w:val="24"/>
        </w:rPr>
        <w:t xml:space="preserve"> </w:t>
      </w:r>
      <w:r w:rsidRPr="00357A95">
        <w:rPr>
          <w:rFonts w:ascii="Arial" w:eastAsia="Arial" w:hAnsi="Arial" w:cs="Arial"/>
          <w:sz w:val="24"/>
          <w:szCs w:val="24"/>
        </w:rPr>
        <w:t>any</w:t>
      </w:r>
      <w:r w:rsidRPr="00357A95">
        <w:rPr>
          <w:rFonts w:ascii="Arial" w:eastAsia="Arial" w:hAnsi="Arial" w:cs="Arial"/>
          <w:spacing w:val="-4"/>
          <w:sz w:val="24"/>
          <w:szCs w:val="24"/>
        </w:rPr>
        <w:t xml:space="preserve"> </w:t>
      </w:r>
      <w:r w:rsidRPr="00357A95">
        <w:rPr>
          <w:rFonts w:ascii="Arial" w:eastAsia="Arial" w:hAnsi="Arial" w:cs="Arial"/>
          <w:sz w:val="24"/>
          <w:szCs w:val="24"/>
        </w:rPr>
        <w:t>defect</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equipment,</w:t>
      </w:r>
      <w:r w:rsidRPr="00357A95">
        <w:rPr>
          <w:rFonts w:ascii="Arial" w:eastAsia="Arial" w:hAnsi="Arial" w:cs="Arial"/>
          <w:spacing w:val="-6"/>
          <w:sz w:val="24"/>
          <w:szCs w:val="24"/>
        </w:rPr>
        <w:t xml:space="preserve"> </w:t>
      </w:r>
      <w:r w:rsidRPr="00357A95">
        <w:rPr>
          <w:rFonts w:ascii="Arial" w:eastAsia="Arial" w:hAnsi="Arial" w:cs="Arial"/>
          <w:sz w:val="24"/>
          <w:szCs w:val="24"/>
        </w:rPr>
        <w:t>material, workmanship or design furnished.</w:t>
      </w:r>
    </w:p>
    <w:p w14:paraId="56FE702F" w14:textId="77777777" w:rsidR="00357A95" w:rsidRPr="00357A95" w:rsidRDefault="00357A95" w:rsidP="00357A95">
      <w:pPr>
        <w:widowControl w:val="0"/>
        <w:autoSpaceDE w:val="0"/>
        <w:autoSpaceDN w:val="0"/>
        <w:rPr>
          <w:rFonts w:ascii="Arial" w:eastAsia="Arial" w:hAnsi="Arial" w:cs="Arial"/>
          <w:sz w:val="24"/>
          <w:szCs w:val="24"/>
        </w:rPr>
      </w:pPr>
    </w:p>
    <w:p w14:paraId="7A22AA0A" w14:textId="77777777" w:rsidR="00357A95" w:rsidRPr="00357A95" w:rsidRDefault="00357A95" w:rsidP="00DE0531">
      <w:pPr>
        <w:widowControl w:val="0"/>
        <w:numPr>
          <w:ilvl w:val="2"/>
          <w:numId w:val="28"/>
        </w:numPr>
        <w:tabs>
          <w:tab w:val="left" w:pos="2431"/>
        </w:tabs>
        <w:autoSpaceDE w:val="0"/>
        <w:autoSpaceDN w:val="0"/>
        <w:spacing w:before="1"/>
        <w:ind w:left="2431" w:right="1330" w:hanging="360"/>
        <w:rPr>
          <w:rFonts w:ascii="Arial" w:eastAsia="Arial" w:hAnsi="Arial" w:cs="Arial"/>
          <w:sz w:val="24"/>
          <w:szCs w:val="24"/>
        </w:rPr>
      </w:pPr>
      <w:r w:rsidRPr="00357A95">
        <w:rPr>
          <w:rFonts w:ascii="Arial" w:eastAsia="Arial" w:hAnsi="Arial" w:cs="Arial"/>
          <w:sz w:val="24"/>
          <w:szCs w:val="24"/>
        </w:rPr>
        <w:t>Contractor shall restore any work damaged in fulfilling the terms and conditions of this</w:t>
      </w:r>
      <w:r w:rsidRPr="00357A95">
        <w:rPr>
          <w:rFonts w:ascii="Arial" w:eastAsia="Arial" w:hAnsi="Arial" w:cs="Arial"/>
          <w:spacing w:val="-1"/>
          <w:sz w:val="24"/>
          <w:szCs w:val="24"/>
        </w:rPr>
        <w:t xml:space="preserve"> </w:t>
      </w:r>
      <w:r w:rsidRPr="00357A95">
        <w:rPr>
          <w:rFonts w:ascii="Arial" w:eastAsia="Arial" w:hAnsi="Arial" w:cs="Arial"/>
          <w:sz w:val="24"/>
          <w:szCs w:val="24"/>
        </w:rPr>
        <w:t>clause.</w:t>
      </w:r>
      <w:r w:rsidRPr="00357A95">
        <w:rPr>
          <w:rFonts w:ascii="Arial" w:eastAsia="Arial" w:hAnsi="Arial" w:cs="Arial"/>
          <w:spacing w:val="40"/>
          <w:sz w:val="24"/>
          <w:szCs w:val="24"/>
        </w:rPr>
        <w:t xml:space="preserve"> </w:t>
      </w:r>
      <w:r w:rsidRPr="00357A95">
        <w:rPr>
          <w:rFonts w:ascii="Arial" w:eastAsia="Arial" w:hAnsi="Arial" w:cs="Arial"/>
          <w:sz w:val="24"/>
          <w:szCs w:val="24"/>
        </w:rPr>
        <w:t>Contractor’s</w:t>
      </w:r>
      <w:r w:rsidRPr="00357A95">
        <w:rPr>
          <w:rFonts w:ascii="Arial" w:eastAsia="Arial" w:hAnsi="Arial" w:cs="Arial"/>
          <w:spacing w:val="-3"/>
          <w:sz w:val="24"/>
          <w:szCs w:val="24"/>
        </w:rPr>
        <w:t xml:space="preserve"> </w:t>
      </w:r>
      <w:r w:rsidRPr="00357A95">
        <w:rPr>
          <w:rFonts w:ascii="Arial" w:eastAsia="Arial" w:hAnsi="Arial" w:cs="Arial"/>
          <w:sz w:val="24"/>
          <w:szCs w:val="24"/>
        </w:rPr>
        <w:t>warranty</w:t>
      </w:r>
      <w:r w:rsidRPr="00357A95">
        <w:rPr>
          <w:rFonts w:ascii="Arial" w:eastAsia="Arial" w:hAnsi="Arial" w:cs="Arial"/>
          <w:spacing w:val="-4"/>
          <w:sz w:val="24"/>
          <w:szCs w:val="24"/>
        </w:rPr>
        <w:t xml:space="preserve"> </w:t>
      </w:r>
      <w:r w:rsidRPr="00357A95">
        <w:rPr>
          <w:rFonts w:ascii="Arial" w:eastAsia="Arial" w:hAnsi="Arial" w:cs="Arial"/>
          <w:sz w:val="24"/>
          <w:szCs w:val="24"/>
        </w:rPr>
        <w:t>with</w:t>
      </w:r>
      <w:r w:rsidRPr="00357A95">
        <w:rPr>
          <w:rFonts w:ascii="Arial" w:eastAsia="Arial" w:hAnsi="Arial" w:cs="Arial"/>
          <w:spacing w:val="-4"/>
          <w:sz w:val="24"/>
          <w:szCs w:val="24"/>
        </w:rPr>
        <w:t xml:space="preserve"> </w:t>
      </w:r>
      <w:r w:rsidRPr="00357A95">
        <w:rPr>
          <w:rFonts w:ascii="Arial" w:eastAsia="Arial" w:hAnsi="Arial" w:cs="Arial"/>
          <w:sz w:val="24"/>
          <w:szCs w:val="24"/>
        </w:rPr>
        <w:t>respect</w:t>
      </w:r>
      <w:r w:rsidRPr="00357A95">
        <w:rPr>
          <w:rFonts w:ascii="Arial" w:eastAsia="Arial" w:hAnsi="Arial" w:cs="Arial"/>
          <w:spacing w:val="-4"/>
          <w:sz w:val="24"/>
          <w:szCs w:val="24"/>
        </w:rPr>
        <w:t xml:space="preserve"> </w:t>
      </w:r>
      <w:proofErr w:type="gramStart"/>
      <w:r w:rsidRPr="00357A95">
        <w:rPr>
          <w:rFonts w:ascii="Arial" w:eastAsia="Arial" w:hAnsi="Arial" w:cs="Arial"/>
          <w:sz w:val="24"/>
          <w:szCs w:val="24"/>
        </w:rPr>
        <w:t>to</w:t>
      </w:r>
      <w:r w:rsidRPr="00357A95">
        <w:rPr>
          <w:rFonts w:ascii="Arial" w:eastAsia="Arial" w:hAnsi="Arial" w:cs="Arial"/>
          <w:spacing w:val="-5"/>
          <w:sz w:val="24"/>
          <w:szCs w:val="24"/>
        </w:rPr>
        <w:t xml:space="preserve"> </w:t>
      </w:r>
      <w:r w:rsidRPr="00357A95">
        <w:rPr>
          <w:rFonts w:ascii="Arial" w:eastAsia="Arial" w:hAnsi="Arial" w:cs="Arial"/>
          <w:sz w:val="24"/>
          <w:szCs w:val="24"/>
        </w:rPr>
        <w:t>work</w:t>
      </w:r>
      <w:proofErr w:type="gramEnd"/>
      <w:r w:rsidRPr="00357A95">
        <w:rPr>
          <w:rFonts w:ascii="Arial" w:eastAsia="Arial" w:hAnsi="Arial" w:cs="Arial"/>
          <w:spacing w:val="-3"/>
          <w:sz w:val="24"/>
          <w:szCs w:val="24"/>
        </w:rPr>
        <w:t xml:space="preserve"> </w:t>
      </w:r>
      <w:r w:rsidRPr="00357A95">
        <w:rPr>
          <w:rFonts w:ascii="Arial" w:eastAsia="Arial" w:hAnsi="Arial" w:cs="Arial"/>
          <w:sz w:val="24"/>
          <w:szCs w:val="24"/>
        </w:rPr>
        <w:t>repaired</w:t>
      </w:r>
      <w:r w:rsidRPr="00357A95">
        <w:rPr>
          <w:rFonts w:ascii="Arial" w:eastAsia="Arial" w:hAnsi="Arial" w:cs="Arial"/>
          <w:spacing w:val="-4"/>
          <w:sz w:val="24"/>
          <w:szCs w:val="24"/>
        </w:rPr>
        <w:t xml:space="preserve"> </w:t>
      </w:r>
      <w:r w:rsidRPr="00357A95">
        <w:rPr>
          <w:rFonts w:ascii="Arial" w:eastAsia="Arial" w:hAnsi="Arial" w:cs="Arial"/>
          <w:sz w:val="24"/>
          <w:szCs w:val="24"/>
        </w:rPr>
        <w:t>or</w:t>
      </w:r>
      <w:r w:rsidRPr="00357A95">
        <w:rPr>
          <w:rFonts w:ascii="Arial" w:eastAsia="Arial" w:hAnsi="Arial" w:cs="Arial"/>
          <w:spacing w:val="-3"/>
          <w:sz w:val="24"/>
          <w:szCs w:val="24"/>
        </w:rPr>
        <w:t xml:space="preserve"> </w:t>
      </w:r>
      <w:r w:rsidRPr="00357A95">
        <w:rPr>
          <w:rFonts w:ascii="Arial" w:eastAsia="Arial" w:hAnsi="Arial" w:cs="Arial"/>
          <w:sz w:val="24"/>
          <w:szCs w:val="24"/>
        </w:rPr>
        <w:t>replaced</w:t>
      </w:r>
      <w:r w:rsidRPr="00357A95">
        <w:rPr>
          <w:rFonts w:ascii="Arial" w:eastAsia="Arial" w:hAnsi="Arial" w:cs="Arial"/>
          <w:spacing w:val="-4"/>
          <w:sz w:val="24"/>
          <w:szCs w:val="24"/>
        </w:rPr>
        <w:t xml:space="preserve"> </w:t>
      </w:r>
      <w:r w:rsidRPr="00357A95">
        <w:rPr>
          <w:rFonts w:ascii="Arial" w:eastAsia="Arial" w:hAnsi="Arial" w:cs="Arial"/>
          <w:sz w:val="24"/>
          <w:szCs w:val="24"/>
        </w:rPr>
        <w:t>will</w:t>
      </w:r>
      <w:r w:rsidRPr="00357A95">
        <w:rPr>
          <w:rFonts w:ascii="Arial" w:eastAsia="Arial" w:hAnsi="Arial" w:cs="Arial"/>
          <w:spacing w:val="-3"/>
          <w:sz w:val="24"/>
          <w:szCs w:val="24"/>
        </w:rPr>
        <w:t xml:space="preserve"> </w:t>
      </w:r>
      <w:r w:rsidRPr="00357A95">
        <w:rPr>
          <w:rFonts w:ascii="Arial" w:eastAsia="Arial" w:hAnsi="Arial" w:cs="Arial"/>
          <w:sz w:val="24"/>
          <w:szCs w:val="24"/>
        </w:rPr>
        <w:t>run for one (1) year from</w:t>
      </w:r>
      <w:r w:rsidRPr="00357A95">
        <w:rPr>
          <w:rFonts w:ascii="Arial" w:eastAsia="Arial" w:hAnsi="Arial" w:cs="Arial"/>
          <w:spacing w:val="-2"/>
          <w:sz w:val="24"/>
          <w:szCs w:val="24"/>
        </w:rPr>
        <w:t xml:space="preserve"> </w:t>
      </w:r>
      <w:r w:rsidRPr="00357A95">
        <w:rPr>
          <w:rFonts w:ascii="Arial" w:eastAsia="Arial" w:hAnsi="Arial" w:cs="Arial"/>
          <w:sz w:val="24"/>
          <w:szCs w:val="24"/>
        </w:rPr>
        <w:t>the</w:t>
      </w:r>
      <w:r w:rsidRPr="00357A95">
        <w:rPr>
          <w:rFonts w:ascii="Arial" w:eastAsia="Arial" w:hAnsi="Arial" w:cs="Arial"/>
          <w:spacing w:val="-2"/>
          <w:sz w:val="24"/>
          <w:szCs w:val="24"/>
        </w:rPr>
        <w:t xml:space="preserve"> </w:t>
      </w:r>
      <w:r w:rsidRPr="00357A95">
        <w:rPr>
          <w:rFonts w:ascii="Arial" w:eastAsia="Arial" w:hAnsi="Arial" w:cs="Arial"/>
          <w:sz w:val="24"/>
          <w:szCs w:val="24"/>
        </w:rPr>
        <w:t>date of acceptance of the repair or replacement.</w:t>
      </w:r>
      <w:r w:rsidRPr="00357A95">
        <w:rPr>
          <w:rFonts w:ascii="Arial" w:eastAsia="Arial" w:hAnsi="Arial" w:cs="Arial"/>
          <w:spacing w:val="40"/>
          <w:sz w:val="24"/>
          <w:szCs w:val="24"/>
        </w:rPr>
        <w:t xml:space="preserve"> </w:t>
      </w:r>
      <w:r w:rsidRPr="00357A95">
        <w:rPr>
          <w:rFonts w:ascii="Arial" w:eastAsia="Arial" w:hAnsi="Arial" w:cs="Arial"/>
          <w:sz w:val="24"/>
          <w:szCs w:val="24"/>
        </w:rPr>
        <w:t>As used in this clause, “acceptance” means the act of the State’s representative by which the State assumes for itself, or as agent of another, ownership of equipment, materials and supplies, or approves specific services, as complete performance of the Agreement.</w:t>
      </w:r>
    </w:p>
    <w:p w14:paraId="1EE24236" w14:textId="77777777" w:rsidR="00357A95" w:rsidRPr="00357A95" w:rsidRDefault="00357A95" w:rsidP="00DE0531">
      <w:pPr>
        <w:widowControl w:val="0"/>
        <w:numPr>
          <w:ilvl w:val="2"/>
          <w:numId w:val="28"/>
        </w:numPr>
        <w:tabs>
          <w:tab w:val="left" w:pos="2429"/>
          <w:tab w:val="left" w:pos="2431"/>
        </w:tabs>
        <w:autoSpaceDE w:val="0"/>
        <w:autoSpaceDN w:val="0"/>
        <w:spacing w:before="249"/>
        <w:ind w:left="2431" w:right="1662" w:hanging="360"/>
        <w:rPr>
          <w:rFonts w:ascii="Arial" w:eastAsia="Arial" w:hAnsi="Arial" w:cs="Arial"/>
          <w:sz w:val="24"/>
          <w:szCs w:val="24"/>
        </w:rPr>
      </w:pP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State’s</w:t>
      </w:r>
      <w:r w:rsidRPr="00357A95">
        <w:rPr>
          <w:rFonts w:ascii="Arial" w:eastAsia="Arial" w:hAnsi="Arial" w:cs="Arial"/>
          <w:spacing w:val="-2"/>
          <w:sz w:val="24"/>
          <w:szCs w:val="24"/>
        </w:rPr>
        <w:t xml:space="preserve"> </w:t>
      </w:r>
      <w:r w:rsidRPr="00357A95">
        <w:rPr>
          <w:rFonts w:ascii="Arial" w:eastAsia="Arial" w:hAnsi="Arial" w:cs="Arial"/>
          <w:sz w:val="24"/>
          <w:szCs w:val="24"/>
        </w:rPr>
        <w:t>representative</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r w:rsidRPr="00357A95">
        <w:rPr>
          <w:rFonts w:ascii="Arial" w:eastAsia="Arial" w:hAnsi="Arial" w:cs="Arial"/>
          <w:spacing w:val="-4"/>
          <w:sz w:val="24"/>
          <w:szCs w:val="24"/>
        </w:rPr>
        <w:t xml:space="preserve"> </w:t>
      </w:r>
      <w:r w:rsidRPr="00357A95">
        <w:rPr>
          <w:rFonts w:ascii="Arial" w:eastAsia="Arial" w:hAnsi="Arial" w:cs="Arial"/>
          <w:sz w:val="24"/>
          <w:szCs w:val="24"/>
        </w:rPr>
        <w:t>notify</w:t>
      </w:r>
      <w:r w:rsidRPr="00357A95">
        <w:rPr>
          <w:rFonts w:ascii="Arial" w:eastAsia="Arial" w:hAnsi="Arial" w:cs="Arial"/>
          <w:spacing w:val="-6"/>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5"/>
          <w:sz w:val="24"/>
          <w:szCs w:val="24"/>
        </w:rPr>
        <w:t xml:space="preserve"> </w:t>
      </w:r>
      <w:r w:rsidRPr="00357A95">
        <w:rPr>
          <w:rFonts w:ascii="Arial" w:eastAsia="Arial" w:hAnsi="Arial" w:cs="Arial"/>
          <w:sz w:val="24"/>
          <w:szCs w:val="24"/>
        </w:rPr>
        <w:t>writing,</w:t>
      </w:r>
      <w:r w:rsidRPr="00357A95">
        <w:rPr>
          <w:rFonts w:ascii="Arial" w:eastAsia="Arial" w:hAnsi="Arial" w:cs="Arial"/>
          <w:spacing w:val="-1"/>
          <w:sz w:val="24"/>
          <w:szCs w:val="24"/>
        </w:rPr>
        <w:t xml:space="preserve"> </w:t>
      </w:r>
      <w:r w:rsidRPr="00357A95">
        <w:rPr>
          <w:rFonts w:ascii="Arial" w:eastAsia="Arial" w:hAnsi="Arial" w:cs="Arial"/>
          <w:sz w:val="24"/>
          <w:szCs w:val="24"/>
        </w:rPr>
        <w:t>within</w:t>
      </w:r>
      <w:r w:rsidRPr="00357A95">
        <w:rPr>
          <w:rFonts w:ascii="Arial" w:eastAsia="Arial" w:hAnsi="Arial" w:cs="Arial"/>
          <w:spacing w:val="-7"/>
          <w:sz w:val="24"/>
          <w:szCs w:val="24"/>
        </w:rPr>
        <w:t xml:space="preserve"> </w:t>
      </w:r>
      <w:r w:rsidRPr="00357A95">
        <w:rPr>
          <w:rFonts w:ascii="Arial" w:eastAsia="Arial" w:hAnsi="Arial" w:cs="Arial"/>
          <w:sz w:val="24"/>
          <w:szCs w:val="24"/>
        </w:rPr>
        <w:t>a</w:t>
      </w:r>
      <w:r w:rsidRPr="00357A95">
        <w:rPr>
          <w:rFonts w:ascii="Arial" w:eastAsia="Arial" w:hAnsi="Arial" w:cs="Arial"/>
          <w:spacing w:val="-5"/>
          <w:sz w:val="24"/>
          <w:szCs w:val="24"/>
        </w:rPr>
        <w:t xml:space="preserve"> </w:t>
      </w:r>
      <w:r w:rsidRPr="00357A95">
        <w:rPr>
          <w:rFonts w:ascii="Arial" w:eastAsia="Arial" w:hAnsi="Arial" w:cs="Arial"/>
          <w:sz w:val="24"/>
          <w:szCs w:val="24"/>
        </w:rPr>
        <w:t>reasonable time after the discovery of any failure, defect, or damage.</w:t>
      </w:r>
    </w:p>
    <w:p w14:paraId="6912DFC4" w14:textId="77777777" w:rsidR="00357A95" w:rsidRPr="00357A95" w:rsidRDefault="00357A95" w:rsidP="00357A95">
      <w:pPr>
        <w:widowControl w:val="0"/>
        <w:autoSpaceDE w:val="0"/>
        <w:autoSpaceDN w:val="0"/>
        <w:rPr>
          <w:rFonts w:ascii="Arial" w:eastAsia="Arial" w:hAnsi="Arial" w:cs="Arial"/>
          <w:sz w:val="24"/>
          <w:szCs w:val="24"/>
        </w:rPr>
      </w:pPr>
    </w:p>
    <w:p w14:paraId="141F4D5B" w14:textId="77777777" w:rsidR="00357A95" w:rsidRPr="00357A95" w:rsidRDefault="00357A95" w:rsidP="00DE0531">
      <w:pPr>
        <w:widowControl w:val="0"/>
        <w:numPr>
          <w:ilvl w:val="2"/>
          <w:numId w:val="28"/>
        </w:numPr>
        <w:tabs>
          <w:tab w:val="left" w:pos="2429"/>
          <w:tab w:val="left" w:pos="2431"/>
        </w:tabs>
        <w:autoSpaceDE w:val="0"/>
        <w:autoSpaceDN w:val="0"/>
        <w:ind w:left="2431" w:right="1357" w:hanging="360"/>
        <w:rPr>
          <w:rFonts w:ascii="Arial" w:eastAsia="Arial" w:hAnsi="Arial" w:cs="Arial"/>
          <w:sz w:val="24"/>
          <w:szCs w:val="24"/>
        </w:rPr>
      </w:pPr>
      <w:r w:rsidRPr="00357A95">
        <w:rPr>
          <w:rFonts w:ascii="Arial" w:eastAsia="Arial" w:hAnsi="Arial" w:cs="Arial"/>
          <w:sz w:val="24"/>
          <w:szCs w:val="24"/>
        </w:rPr>
        <w:t>If</w:t>
      </w:r>
      <w:r w:rsidRPr="00357A95">
        <w:rPr>
          <w:rFonts w:ascii="Arial" w:eastAsia="Arial" w:hAnsi="Arial" w:cs="Arial"/>
          <w:spacing w:val="-2"/>
          <w:sz w:val="24"/>
          <w:szCs w:val="24"/>
        </w:rPr>
        <w:t xml:space="preserve"> </w:t>
      </w:r>
      <w:r w:rsidRPr="00357A95">
        <w:rPr>
          <w:rFonts w:ascii="Arial" w:eastAsia="Arial" w:hAnsi="Arial" w:cs="Arial"/>
          <w:sz w:val="24"/>
          <w:szCs w:val="24"/>
        </w:rPr>
        <w:t>Contractor</w:t>
      </w:r>
      <w:r w:rsidRPr="00357A95">
        <w:rPr>
          <w:rFonts w:ascii="Arial" w:eastAsia="Arial" w:hAnsi="Arial" w:cs="Arial"/>
          <w:spacing w:val="-3"/>
          <w:sz w:val="24"/>
          <w:szCs w:val="24"/>
        </w:rPr>
        <w:t xml:space="preserve"> </w:t>
      </w:r>
      <w:r w:rsidRPr="00357A95">
        <w:rPr>
          <w:rFonts w:ascii="Arial" w:eastAsia="Arial" w:hAnsi="Arial" w:cs="Arial"/>
          <w:sz w:val="24"/>
          <w:szCs w:val="24"/>
        </w:rPr>
        <w:t>fails</w:t>
      </w:r>
      <w:r w:rsidRPr="00357A95">
        <w:rPr>
          <w:rFonts w:ascii="Arial" w:eastAsia="Arial" w:hAnsi="Arial" w:cs="Arial"/>
          <w:spacing w:val="-1"/>
          <w:sz w:val="24"/>
          <w:szCs w:val="24"/>
        </w:rPr>
        <w:t xml:space="preserve"> </w:t>
      </w:r>
      <w:r w:rsidRPr="00357A95">
        <w:rPr>
          <w:rFonts w:ascii="Arial" w:eastAsia="Arial" w:hAnsi="Arial" w:cs="Arial"/>
          <w:sz w:val="24"/>
          <w:szCs w:val="24"/>
        </w:rPr>
        <w:t>to</w:t>
      </w:r>
      <w:r w:rsidRPr="00357A95">
        <w:rPr>
          <w:rFonts w:ascii="Arial" w:eastAsia="Arial" w:hAnsi="Arial" w:cs="Arial"/>
          <w:spacing w:val="-6"/>
          <w:sz w:val="24"/>
          <w:szCs w:val="24"/>
        </w:rPr>
        <w:t xml:space="preserve"> </w:t>
      </w:r>
      <w:r w:rsidRPr="00357A95">
        <w:rPr>
          <w:rFonts w:ascii="Arial" w:eastAsia="Arial" w:hAnsi="Arial" w:cs="Arial"/>
          <w:sz w:val="24"/>
          <w:szCs w:val="24"/>
        </w:rPr>
        <w:t>immediately</w:t>
      </w:r>
      <w:r w:rsidRPr="00357A95">
        <w:rPr>
          <w:rFonts w:ascii="Arial" w:eastAsia="Arial" w:hAnsi="Arial" w:cs="Arial"/>
          <w:spacing w:val="-3"/>
          <w:sz w:val="24"/>
          <w:szCs w:val="24"/>
        </w:rPr>
        <w:t xml:space="preserve"> </w:t>
      </w:r>
      <w:r w:rsidRPr="00357A95">
        <w:rPr>
          <w:rFonts w:ascii="Arial" w:eastAsia="Arial" w:hAnsi="Arial" w:cs="Arial"/>
          <w:sz w:val="24"/>
          <w:szCs w:val="24"/>
        </w:rPr>
        <w:t>remedy</w:t>
      </w:r>
      <w:r w:rsidRPr="00357A95">
        <w:rPr>
          <w:rFonts w:ascii="Arial" w:eastAsia="Arial" w:hAnsi="Arial" w:cs="Arial"/>
          <w:spacing w:val="-3"/>
          <w:sz w:val="24"/>
          <w:szCs w:val="24"/>
        </w:rPr>
        <w:t xml:space="preserve"> </w:t>
      </w:r>
      <w:r w:rsidRPr="00357A95">
        <w:rPr>
          <w:rFonts w:ascii="Arial" w:eastAsia="Arial" w:hAnsi="Arial" w:cs="Arial"/>
          <w:sz w:val="24"/>
          <w:szCs w:val="24"/>
        </w:rPr>
        <w:t>any</w:t>
      </w:r>
      <w:r w:rsidRPr="00357A95">
        <w:rPr>
          <w:rFonts w:ascii="Arial" w:eastAsia="Arial" w:hAnsi="Arial" w:cs="Arial"/>
          <w:spacing w:val="-5"/>
          <w:sz w:val="24"/>
          <w:szCs w:val="24"/>
        </w:rPr>
        <w:t xml:space="preserve"> </w:t>
      </w:r>
      <w:r w:rsidRPr="00357A95">
        <w:rPr>
          <w:rFonts w:ascii="Arial" w:eastAsia="Arial" w:hAnsi="Arial" w:cs="Arial"/>
          <w:sz w:val="24"/>
          <w:szCs w:val="24"/>
        </w:rPr>
        <w:t>failure,</w:t>
      </w:r>
      <w:r w:rsidRPr="00357A95">
        <w:rPr>
          <w:rFonts w:ascii="Arial" w:eastAsia="Arial" w:hAnsi="Arial" w:cs="Arial"/>
          <w:spacing w:val="-5"/>
          <w:sz w:val="24"/>
          <w:szCs w:val="24"/>
        </w:rPr>
        <w:t xml:space="preserve"> </w:t>
      </w:r>
      <w:r w:rsidRPr="00357A95">
        <w:rPr>
          <w:rFonts w:ascii="Arial" w:eastAsia="Arial" w:hAnsi="Arial" w:cs="Arial"/>
          <w:sz w:val="24"/>
          <w:szCs w:val="24"/>
        </w:rPr>
        <w:t>defect</w:t>
      </w:r>
      <w:r w:rsidRPr="00357A95">
        <w:rPr>
          <w:rFonts w:ascii="Arial" w:eastAsia="Arial" w:hAnsi="Arial" w:cs="Arial"/>
          <w:spacing w:val="-2"/>
          <w:sz w:val="24"/>
          <w:szCs w:val="24"/>
        </w:rPr>
        <w:t xml:space="preserve"> </w:t>
      </w:r>
      <w:r w:rsidRPr="00357A95">
        <w:rPr>
          <w:rFonts w:ascii="Arial" w:eastAsia="Arial" w:hAnsi="Arial" w:cs="Arial"/>
          <w:sz w:val="24"/>
          <w:szCs w:val="24"/>
        </w:rPr>
        <w:t>or</w:t>
      </w:r>
      <w:r w:rsidRPr="00357A95">
        <w:rPr>
          <w:rFonts w:ascii="Arial" w:eastAsia="Arial" w:hAnsi="Arial" w:cs="Arial"/>
          <w:spacing w:val="-1"/>
          <w:sz w:val="24"/>
          <w:szCs w:val="24"/>
        </w:rPr>
        <w:t xml:space="preserve"> </w:t>
      </w:r>
      <w:r w:rsidRPr="00357A95">
        <w:rPr>
          <w:rFonts w:ascii="Arial" w:eastAsia="Arial" w:hAnsi="Arial" w:cs="Arial"/>
          <w:sz w:val="24"/>
          <w:szCs w:val="24"/>
        </w:rPr>
        <w:t>damage</w:t>
      </w:r>
      <w:r w:rsidRPr="00357A95">
        <w:rPr>
          <w:rFonts w:ascii="Arial" w:eastAsia="Arial" w:hAnsi="Arial" w:cs="Arial"/>
          <w:spacing w:val="-6"/>
          <w:sz w:val="24"/>
          <w:szCs w:val="24"/>
        </w:rPr>
        <w:t xml:space="preserve"> </w:t>
      </w:r>
      <w:r w:rsidRPr="00357A95">
        <w:rPr>
          <w:rFonts w:ascii="Arial" w:eastAsia="Arial" w:hAnsi="Arial" w:cs="Arial"/>
          <w:sz w:val="24"/>
          <w:szCs w:val="24"/>
        </w:rPr>
        <w:t>after</w:t>
      </w:r>
      <w:r w:rsidRPr="00357A95">
        <w:rPr>
          <w:rFonts w:ascii="Arial" w:eastAsia="Arial" w:hAnsi="Arial" w:cs="Arial"/>
          <w:spacing w:val="-1"/>
          <w:sz w:val="24"/>
          <w:szCs w:val="24"/>
        </w:rPr>
        <w:t xml:space="preserve"> </w:t>
      </w:r>
      <w:r w:rsidRPr="00357A95">
        <w:rPr>
          <w:rFonts w:ascii="Arial" w:eastAsia="Arial" w:hAnsi="Arial" w:cs="Arial"/>
          <w:sz w:val="24"/>
          <w:szCs w:val="24"/>
        </w:rPr>
        <w:t>receipt of notice, the State shall have the right to replace, repair, or otherwise remedy the failure, defect or damage at Contractor’s expense.</w:t>
      </w:r>
    </w:p>
    <w:p w14:paraId="0FE745CC" w14:textId="77777777" w:rsidR="00357A95" w:rsidRPr="00357A95" w:rsidRDefault="00357A95" w:rsidP="00357A95">
      <w:pPr>
        <w:widowControl w:val="0"/>
        <w:autoSpaceDE w:val="0"/>
        <w:autoSpaceDN w:val="0"/>
        <w:spacing w:before="1"/>
        <w:rPr>
          <w:rFonts w:ascii="Arial" w:eastAsia="Arial" w:hAnsi="Arial" w:cs="Arial"/>
          <w:sz w:val="24"/>
          <w:szCs w:val="24"/>
        </w:rPr>
      </w:pPr>
    </w:p>
    <w:p w14:paraId="366D5D41" w14:textId="77777777" w:rsidR="00357A95" w:rsidRPr="00357A95" w:rsidRDefault="00357A95" w:rsidP="00DE0531">
      <w:pPr>
        <w:widowControl w:val="0"/>
        <w:numPr>
          <w:ilvl w:val="2"/>
          <w:numId w:val="28"/>
        </w:numPr>
        <w:tabs>
          <w:tab w:val="left" w:pos="2431"/>
        </w:tabs>
        <w:autoSpaceDE w:val="0"/>
        <w:autoSpaceDN w:val="0"/>
        <w:ind w:left="2431" w:right="1405" w:hanging="360"/>
        <w:rPr>
          <w:rFonts w:ascii="Arial" w:eastAsia="Arial" w:hAnsi="Arial" w:cs="Arial"/>
          <w:sz w:val="24"/>
          <w:szCs w:val="24"/>
        </w:rPr>
      </w:pPr>
      <w:r w:rsidRPr="00357A95">
        <w:rPr>
          <w:rFonts w:ascii="Arial" w:eastAsia="Arial" w:hAnsi="Arial" w:cs="Arial"/>
          <w:sz w:val="24"/>
          <w:szCs w:val="24"/>
        </w:rPr>
        <w:lastRenderedPageBreak/>
        <w:t>With respect to all warranties from subcontractors, manufacturers, or suppliers for work</w:t>
      </w:r>
      <w:r w:rsidRPr="00357A95">
        <w:rPr>
          <w:rFonts w:ascii="Arial" w:eastAsia="Arial" w:hAnsi="Arial" w:cs="Arial"/>
          <w:spacing w:val="-5"/>
          <w:sz w:val="24"/>
          <w:szCs w:val="24"/>
        </w:rPr>
        <w:t xml:space="preserve"> </w:t>
      </w:r>
      <w:r w:rsidRPr="00357A95">
        <w:rPr>
          <w:rFonts w:ascii="Arial" w:eastAsia="Arial" w:hAnsi="Arial" w:cs="Arial"/>
          <w:sz w:val="24"/>
          <w:szCs w:val="24"/>
        </w:rPr>
        <w:t>performed</w:t>
      </w:r>
      <w:r w:rsidRPr="00357A95">
        <w:rPr>
          <w:rFonts w:ascii="Arial" w:eastAsia="Arial" w:hAnsi="Arial" w:cs="Arial"/>
          <w:spacing w:val="-6"/>
          <w:sz w:val="24"/>
          <w:szCs w:val="24"/>
        </w:rPr>
        <w:t xml:space="preserve"> </w:t>
      </w:r>
      <w:r w:rsidRPr="00357A95">
        <w:rPr>
          <w:rFonts w:ascii="Arial" w:eastAsia="Arial" w:hAnsi="Arial" w:cs="Arial"/>
          <w:sz w:val="24"/>
          <w:szCs w:val="24"/>
        </w:rPr>
        <w:t>and/or</w:t>
      </w:r>
      <w:r w:rsidRPr="00357A95">
        <w:rPr>
          <w:rFonts w:ascii="Arial" w:eastAsia="Arial" w:hAnsi="Arial" w:cs="Arial"/>
          <w:spacing w:val="-7"/>
          <w:sz w:val="24"/>
          <w:szCs w:val="24"/>
        </w:rPr>
        <w:t xml:space="preserve"> </w:t>
      </w:r>
      <w:r w:rsidRPr="00357A95">
        <w:rPr>
          <w:rFonts w:ascii="Arial" w:eastAsia="Arial" w:hAnsi="Arial" w:cs="Arial"/>
          <w:sz w:val="24"/>
          <w:szCs w:val="24"/>
        </w:rPr>
        <w:t>materials</w:t>
      </w:r>
      <w:r w:rsidRPr="00357A95">
        <w:rPr>
          <w:rFonts w:ascii="Arial" w:eastAsia="Arial" w:hAnsi="Arial" w:cs="Arial"/>
          <w:spacing w:val="-5"/>
          <w:sz w:val="24"/>
          <w:szCs w:val="24"/>
        </w:rPr>
        <w:t xml:space="preserve"> </w:t>
      </w:r>
      <w:r w:rsidRPr="00357A95">
        <w:rPr>
          <w:rFonts w:ascii="Arial" w:eastAsia="Arial" w:hAnsi="Arial" w:cs="Arial"/>
          <w:sz w:val="24"/>
          <w:szCs w:val="24"/>
        </w:rPr>
        <w:t>furnished</w:t>
      </w:r>
      <w:r w:rsidRPr="00357A95">
        <w:rPr>
          <w:rFonts w:ascii="Arial" w:eastAsia="Arial" w:hAnsi="Arial" w:cs="Arial"/>
          <w:spacing w:val="-4"/>
          <w:sz w:val="24"/>
          <w:szCs w:val="24"/>
        </w:rPr>
        <w:t xml:space="preserve"> </w:t>
      </w:r>
      <w:r w:rsidRPr="00357A95">
        <w:rPr>
          <w:rFonts w:ascii="Arial" w:eastAsia="Arial" w:hAnsi="Arial" w:cs="Arial"/>
          <w:sz w:val="24"/>
          <w:szCs w:val="24"/>
        </w:rPr>
        <w:t>under</w:t>
      </w:r>
      <w:r w:rsidRPr="00357A95">
        <w:rPr>
          <w:rFonts w:ascii="Arial" w:eastAsia="Arial" w:hAnsi="Arial" w:cs="Arial"/>
          <w:spacing w:val="-5"/>
          <w:sz w:val="24"/>
          <w:szCs w:val="24"/>
        </w:rPr>
        <w:t xml:space="preserve"> </w:t>
      </w:r>
      <w:r w:rsidRPr="00357A95">
        <w:rPr>
          <w:rFonts w:ascii="Arial" w:eastAsia="Arial" w:hAnsi="Arial" w:cs="Arial"/>
          <w:sz w:val="24"/>
          <w:szCs w:val="24"/>
        </w:rPr>
        <w:t>this</w:t>
      </w:r>
      <w:r w:rsidRPr="00357A95">
        <w:rPr>
          <w:rFonts w:ascii="Arial" w:eastAsia="Arial" w:hAnsi="Arial" w:cs="Arial"/>
          <w:spacing w:val="-5"/>
          <w:sz w:val="24"/>
          <w:szCs w:val="24"/>
        </w:rPr>
        <w:t xml:space="preserve"> </w:t>
      </w:r>
      <w:r w:rsidRPr="00357A95">
        <w:rPr>
          <w:rFonts w:ascii="Arial" w:eastAsia="Arial" w:hAnsi="Arial" w:cs="Arial"/>
          <w:sz w:val="24"/>
          <w:szCs w:val="24"/>
        </w:rPr>
        <w:t>Agreement,</w:t>
      </w:r>
      <w:r w:rsidRPr="00357A95">
        <w:rPr>
          <w:rFonts w:ascii="Arial" w:eastAsia="Arial" w:hAnsi="Arial" w:cs="Arial"/>
          <w:spacing w:val="-2"/>
          <w:sz w:val="24"/>
          <w:szCs w:val="24"/>
        </w:rPr>
        <w:t xml:space="preserve"> </w:t>
      </w:r>
      <w:r w:rsidRPr="00357A95">
        <w:rPr>
          <w:rFonts w:ascii="Arial" w:eastAsia="Arial" w:hAnsi="Arial" w:cs="Arial"/>
          <w:sz w:val="24"/>
          <w:szCs w:val="24"/>
        </w:rPr>
        <w:t>Contractor</w:t>
      </w:r>
      <w:r w:rsidRPr="00357A95">
        <w:rPr>
          <w:rFonts w:ascii="Arial" w:eastAsia="Arial" w:hAnsi="Arial" w:cs="Arial"/>
          <w:spacing w:val="-5"/>
          <w:sz w:val="24"/>
          <w:szCs w:val="24"/>
        </w:rPr>
        <w:t xml:space="preserve"> </w:t>
      </w:r>
      <w:r w:rsidRPr="00357A95">
        <w:rPr>
          <w:rFonts w:ascii="Arial" w:eastAsia="Arial" w:hAnsi="Arial" w:cs="Arial"/>
          <w:sz w:val="24"/>
          <w:szCs w:val="24"/>
        </w:rPr>
        <w:t>shall:</w:t>
      </w:r>
    </w:p>
    <w:p w14:paraId="1C9F5EA8" w14:textId="77777777" w:rsidR="00357A95" w:rsidRPr="00357A95" w:rsidRDefault="00357A95" w:rsidP="00DE0531">
      <w:pPr>
        <w:widowControl w:val="0"/>
        <w:numPr>
          <w:ilvl w:val="0"/>
          <w:numId w:val="42"/>
        </w:numPr>
        <w:tabs>
          <w:tab w:val="left" w:pos="3058"/>
        </w:tabs>
        <w:autoSpaceDE w:val="0"/>
        <w:autoSpaceDN w:val="0"/>
        <w:spacing w:before="252"/>
        <w:ind w:left="3058" w:hanging="358"/>
        <w:rPr>
          <w:rFonts w:ascii="Arial" w:eastAsia="Arial" w:hAnsi="Arial" w:cs="Arial"/>
          <w:sz w:val="24"/>
          <w:szCs w:val="24"/>
        </w:rPr>
      </w:pPr>
      <w:r w:rsidRPr="00357A95">
        <w:rPr>
          <w:rFonts w:ascii="Arial" w:eastAsia="Arial" w:hAnsi="Arial" w:cs="Arial"/>
          <w:sz w:val="24"/>
          <w:szCs w:val="24"/>
        </w:rPr>
        <w:t>Obtain</w:t>
      </w:r>
      <w:r w:rsidRPr="00357A95">
        <w:rPr>
          <w:rFonts w:ascii="Arial" w:eastAsia="Arial" w:hAnsi="Arial" w:cs="Arial"/>
          <w:spacing w:val="-6"/>
          <w:sz w:val="24"/>
          <w:szCs w:val="24"/>
        </w:rPr>
        <w:t xml:space="preserve"> </w:t>
      </w:r>
      <w:r w:rsidRPr="00357A95">
        <w:rPr>
          <w:rFonts w:ascii="Arial" w:eastAsia="Arial" w:hAnsi="Arial" w:cs="Arial"/>
          <w:sz w:val="24"/>
          <w:szCs w:val="24"/>
        </w:rPr>
        <w:t>all</w:t>
      </w:r>
      <w:r w:rsidRPr="00357A95">
        <w:rPr>
          <w:rFonts w:ascii="Arial" w:eastAsia="Arial" w:hAnsi="Arial" w:cs="Arial"/>
          <w:spacing w:val="-4"/>
          <w:sz w:val="24"/>
          <w:szCs w:val="24"/>
        </w:rPr>
        <w:t xml:space="preserve"> </w:t>
      </w:r>
      <w:r w:rsidRPr="00357A95">
        <w:rPr>
          <w:rFonts w:ascii="Arial" w:eastAsia="Arial" w:hAnsi="Arial" w:cs="Arial"/>
          <w:sz w:val="24"/>
          <w:szCs w:val="24"/>
        </w:rPr>
        <w:t>warranties</w:t>
      </w:r>
      <w:r w:rsidRPr="00357A95">
        <w:rPr>
          <w:rFonts w:ascii="Arial" w:eastAsia="Arial" w:hAnsi="Arial" w:cs="Arial"/>
          <w:spacing w:val="-5"/>
          <w:sz w:val="24"/>
          <w:szCs w:val="24"/>
        </w:rPr>
        <w:t xml:space="preserve"> </w:t>
      </w:r>
      <w:r w:rsidRPr="00357A95">
        <w:rPr>
          <w:rFonts w:ascii="Arial" w:eastAsia="Arial" w:hAnsi="Arial" w:cs="Arial"/>
          <w:sz w:val="24"/>
          <w:szCs w:val="24"/>
        </w:rPr>
        <w:t>that</w:t>
      </w:r>
      <w:r w:rsidRPr="00357A95">
        <w:rPr>
          <w:rFonts w:ascii="Arial" w:eastAsia="Arial" w:hAnsi="Arial" w:cs="Arial"/>
          <w:spacing w:val="-6"/>
          <w:sz w:val="24"/>
          <w:szCs w:val="24"/>
        </w:rPr>
        <w:t xml:space="preserve"> </w:t>
      </w:r>
      <w:r w:rsidRPr="00357A95">
        <w:rPr>
          <w:rFonts w:ascii="Arial" w:eastAsia="Arial" w:hAnsi="Arial" w:cs="Arial"/>
          <w:sz w:val="24"/>
          <w:szCs w:val="24"/>
        </w:rPr>
        <w:t>would</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3"/>
          <w:sz w:val="24"/>
          <w:szCs w:val="24"/>
        </w:rPr>
        <w:t xml:space="preserve"> </w:t>
      </w:r>
      <w:r w:rsidRPr="00357A95">
        <w:rPr>
          <w:rFonts w:ascii="Arial" w:eastAsia="Arial" w:hAnsi="Arial" w:cs="Arial"/>
          <w:sz w:val="24"/>
          <w:szCs w:val="24"/>
        </w:rPr>
        <w:t>given</w:t>
      </w:r>
      <w:r w:rsidRPr="00357A95">
        <w:rPr>
          <w:rFonts w:ascii="Arial" w:eastAsia="Arial" w:hAnsi="Arial" w:cs="Arial"/>
          <w:spacing w:val="-3"/>
          <w:sz w:val="24"/>
          <w:szCs w:val="24"/>
        </w:rPr>
        <w:t xml:space="preserve"> </w:t>
      </w:r>
      <w:r w:rsidRPr="00357A95">
        <w:rPr>
          <w:rFonts w:ascii="Arial" w:eastAsia="Arial" w:hAnsi="Arial" w:cs="Arial"/>
          <w:sz w:val="24"/>
          <w:szCs w:val="24"/>
        </w:rPr>
        <w:t>in</w:t>
      </w:r>
      <w:r w:rsidRPr="00357A95">
        <w:rPr>
          <w:rFonts w:ascii="Arial" w:eastAsia="Arial" w:hAnsi="Arial" w:cs="Arial"/>
          <w:spacing w:val="-8"/>
          <w:sz w:val="24"/>
          <w:szCs w:val="24"/>
        </w:rPr>
        <w:t xml:space="preserve"> </w:t>
      </w:r>
      <w:r w:rsidRPr="00357A95">
        <w:rPr>
          <w:rFonts w:ascii="Arial" w:eastAsia="Arial" w:hAnsi="Arial" w:cs="Arial"/>
          <w:sz w:val="24"/>
          <w:szCs w:val="24"/>
        </w:rPr>
        <w:t>normal</w:t>
      </w:r>
      <w:r w:rsidRPr="00357A95">
        <w:rPr>
          <w:rFonts w:ascii="Arial" w:eastAsia="Arial" w:hAnsi="Arial" w:cs="Arial"/>
          <w:spacing w:val="-4"/>
          <w:sz w:val="24"/>
          <w:szCs w:val="24"/>
        </w:rPr>
        <w:t xml:space="preserve"> </w:t>
      </w:r>
      <w:r w:rsidRPr="00357A95">
        <w:rPr>
          <w:rFonts w:ascii="Arial" w:eastAsia="Arial" w:hAnsi="Arial" w:cs="Arial"/>
          <w:sz w:val="24"/>
          <w:szCs w:val="24"/>
        </w:rPr>
        <w:t>commercial</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practice.</w:t>
      </w:r>
    </w:p>
    <w:p w14:paraId="28FF16EB" w14:textId="77777777" w:rsidR="00357A95" w:rsidRPr="00357A95" w:rsidRDefault="00357A95" w:rsidP="00DE0531">
      <w:pPr>
        <w:widowControl w:val="0"/>
        <w:numPr>
          <w:ilvl w:val="0"/>
          <w:numId w:val="42"/>
        </w:numPr>
        <w:tabs>
          <w:tab w:val="left" w:pos="3058"/>
        </w:tabs>
        <w:autoSpaceDE w:val="0"/>
        <w:autoSpaceDN w:val="0"/>
        <w:spacing w:before="2" w:line="252" w:lineRule="exact"/>
        <w:ind w:left="3058" w:hanging="358"/>
        <w:rPr>
          <w:rFonts w:ascii="Arial" w:eastAsia="Arial" w:hAnsi="Arial" w:cs="Arial"/>
          <w:sz w:val="24"/>
          <w:szCs w:val="24"/>
        </w:rPr>
      </w:pPr>
      <w:r w:rsidRPr="00357A95">
        <w:rPr>
          <w:rFonts w:ascii="Arial" w:eastAsia="Arial" w:hAnsi="Arial" w:cs="Arial"/>
          <w:sz w:val="24"/>
          <w:szCs w:val="24"/>
        </w:rPr>
        <w:t>Require</w:t>
      </w:r>
      <w:r w:rsidRPr="00357A95">
        <w:rPr>
          <w:rFonts w:ascii="Arial" w:eastAsia="Arial" w:hAnsi="Arial" w:cs="Arial"/>
          <w:spacing w:val="-7"/>
          <w:sz w:val="24"/>
          <w:szCs w:val="24"/>
        </w:rPr>
        <w:t xml:space="preserve"> </w:t>
      </w:r>
      <w:r w:rsidRPr="00357A95">
        <w:rPr>
          <w:rFonts w:ascii="Arial" w:eastAsia="Arial" w:hAnsi="Arial" w:cs="Arial"/>
          <w:sz w:val="24"/>
          <w:szCs w:val="24"/>
        </w:rPr>
        <w:t>all</w:t>
      </w:r>
      <w:r w:rsidRPr="00357A95">
        <w:rPr>
          <w:rFonts w:ascii="Arial" w:eastAsia="Arial" w:hAnsi="Arial" w:cs="Arial"/>
          <w:spacing w:val="-3"/>
          <w:sz w:val="24"/>
          <w:szCs w:val="24"/>
        </w:rPr>
        <w:t xml:space="preserve"> </w:t>
      </w:r>
      <w:r w:rsidRPr="00357A95">
        <w:rPr>
          <w:rFonts w:ascii="Arial" w:eastAsia="Arial" w:hAnsi="Arial" w:cs="Arial"/>
          <w:sz w:val="24"/>
          <w:szCs w:val="24"/>
        </w:rPr>
        <w:t>warranties</w:t>
      </w:r>
      <w:r w:rsidRPr="00357A95">
        <w:rPr>
          <w:rFonts w:ascii="Arial" w:eastAsia="Arial" w:hAnsi="Arial" w:cs="Arial"/>
          <w:spacing w:val="-4"/>
          <w:sz w:val="24"/>
          <w:szCs w:val="24"/>
        </w:rPr>
        <w:t xml:space="preserve"> </w:t>
      </w:r>
      <w:r w:rsidRPr="00357A95">
        <w:rPr>
          <w:rFonts w:ascii="Arial" w:eastAsia="Arial" w:hAnsi="Arial" w:cs="Arial"/>
          <w:sz w:val="24"/>
          <w:szCs w:val="24"/>
        </w:rPr>
        <w:t>be</w:t>
      </w:r>
      <w:r w:rsidRPr="00357A95">
        <w:rPr>
          <w:rFonts w:ascii="Arial" w:eastAsia="Arial" w:hAnsi="Arial" w:cs="Arial"/>
          <w:spacing w:val="-6"/>
          <w:sz w:val="24"/>
          <w:szCs w:val="24"/>
        </w:rPr>
        <w:t xml:space="preserve"> </w:t>
      </w:r>
      <w:r w:rsidRPr="00357A95">
        <w:rPr>
          <w:rFonts w:ascii="Arial" w:eastAsia="Arial" w:hAnsi="Arial" w:cs="Arial"/>
          <w:sz w:val="24"/>
          <w:szCs w:val="24"/>
        </w:rPr>
        <w:t>executed,</w:t>
      </w:r>
      <w:r w:rsidRPr="00357A95">
        <w:rPr>
          <w:rFonts w:ascii="Arial" w:eastAsia="Arial" w:hAnsi="Arial" w:cs="Arial"/>
          <w:spacing w:val="-5"/>
          <w:sz w:val="24"/>
          <w:szCs w:val="24"/>
        </w:rPr>
        <w:t xml:space="preserve"> </w:t>
      </w:r>
      <w:r w:rsidRPr="00357A95">
        <w:rPr>
          <w:rFonts w:ascii="Arial" w:eastAsia="Arial" w:hAnsi="Arial" w:cs="Arial"/>
          <w:sz w:val="24"/>
          <w:szCs w:val="24"/>
        </w:rPr>
        <w:t>in</w:t>
      </w:r>
      <w:r w:rsidRPr="00357A95">
        <w:rPr>
          <w:rFonts w:ascii="Arial" w:eastAsia="Arial" w:hAnsi="Arial" w:cs="Arial"/>
          <w:spacing w:val="-3"/>
          <w:sz w:val="24"/>
          <w:szCs w:val="24"/>
        </w:rPr>
        <w:t xml:space="preserve"> </w:t>
      </w:r>
      <w:r w:rsidRPr="00357A95">
        <w:rPr>
          <w:rFonts w:ascii="Arial" w:eastAsia="Arial" w:hAnsi="Arial" w:cs="Arial"/>
          <w:sz w:val="24"/>
          <w:szCs w:val="24"/>
        </w:rPr>
        <w:t>writing,</w:t>
      </w:r>
      <w:r w:rsidRPr="00357A95">
        <w:rPr>
          <w:rFonts w:ascii="Arial" w:eastAsia="Arial" w:hAnsi="Arial" w:cs="Arial"/>
          <w:spacing w:val="-5"/>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benefit</w:t>
      </w:r>
      <w:r w:rsidRPr="00357A95">
        <w:rPr>
          <w:rFonts w:ascii="Arial" w:eastAsia="Arial" w:hAnsi="Arial" w:cs="Arial"/>
          <w:spacing w:val="-5"/>
          <w:sz w:val="24"/>
          <w:szCs w:val="24"/>
        </w:rPr>
        <w:t xml:space="preserve"> </w:t>
      </w:r>
      <w:r w:rsidRPr="00357A95">
        <w:rPr>
          <w:rFonts w:ascii="Arial" w:eastAsia="Arial" w:hAnsi="Arial" w:cs="Arial"/>
          <w:sz w:val="24"/>
          <w:szCs w:val="24"/>
        </w:rPr>
        <w:t>of</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pacing w:val="-2"/>
          <w:sz w:val="24"/>
          <w:szCs w:val="24"/>
        </w:rPr>
        <w:t>State.</w:t>
      </w:r>
    </w:p>
    <w:p w14:paraId="5D1EFE93" w14:textId="77777777" w:rsidR="00357A95" w:rsidRPr="00357A95" w:rsidRDefault="00357A95" w:rsidP="00DE0531">
      <w:pPr>
        <w:widowControl w:val="0"/>
        <w:numPr>
          <w:ilvl w:val="0"/>
          <w:numId w:val="42"/>
        </w:numPr>
        <w:tabs>
          <w:tab w:val="left" w:pos="3058"/>
        </w:tabs>
        <w:autoSpaceDE w:val="0"/>
        <w:autoSpaceDN w:val="0"/>
        <w:spacing w:line="252" w:lineRule="exact"/>
        <w:ind w:left="3058" w:hanging="358"/>
        <w:rPr>
          <w:rFonts w:ascii="Arial" w:eastAsia="Arial" w:hAnsi="Arial" w:cs="Arial"/>
          <w:sz w:val="24"/>
          <w:szCs w:val="24"/>
        </w:rPr>
      </w:pPr>
      <w:r w:rsidRPr="00357A95">
        <w:rPr>
          <w:rFonts w:ascii="Arial" w:eastAsia="Arial" w:hAnsi="Arial" w:cs="Arial"/>
          <w:sz w:val="24"/>
          <w:szCs w:val="24"/>
        </w:rPr>
        <w:t>Enforce</w:t>
      </w:r>
      <w:r w:rsidRPr="00357A95">
        <w:rPr>
          <w:rFonts w:ascii="Arial" w:eastAsia="Arial" w:hAnsi="Arial" w:cs="Arial"/>
          <w:spacing w:val="-5"/>
          <w:sz w:val="24"/>
          <w:szCs w:val="24"/>
        </w:rPr>
        <w:t xml:space="preserve"> </w:t>
      </w:r>
      <w:r w:rsidRPr="00357A95">
        <w:rPr>
          <w:rFonts w:ascii="Arial" w:eastAsia="Arial" w:hAnsi="Arial" w:cs="Arial"/>
          <w:sz w:val="24"/>
          <w:szCs w:val="24"/>
        </w:rPr>
        <w:t>warranties</w:t>
      </w:r>
      <w:r w:rsidRPr="00357A95">
        <w:rPr>
          <w:rFonts w:ascii="Arial" w:eastAsia="Arial" w:hAnsi="Arial" w:cs="Arial"/>
          <w:spacing w:val="-6"/>
          <w:sz w:val="24"/>
          <w:szCs w:val="24"/>
        </w:rPr>
        <w:t xml:space="preserve"> </w:t>
      </w:r>
      <w:r w:rsidRPr="00357A95">
        <w:rPr>
          <w:rFonts w:ascii="Arial" w:eastAsia="Arial" w:hAnsi="Arial" w:cs="Arial"/>
          <w:sz w:val="24"/>
          <w:szCs w:val="24"/>
        </w:rPr>
        <w:t>for</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3"/>
          <w:sz w:val="24"/>
          <w:szCs w:val="24"/>
        </w:rPr>
        <w:t xml:space="preserve"> </w:t>
      </w:r>
      <w:r w:rsidRPr="00357A95">
        <w:rPr>
          <w:rFonts w:ascii="Arial" w:eastAsia="Arial" w:hAnsi="Arial" w:cs="Arial"/>
          <w:sz w:val="24"/>
          <w:szCs w:val="24"/>
        </w:rPr>
        <w:t>benefit</w:t>
      </w:r>
      <w:r w:rsidRPr="00357A95">
        <w:rPr>
          <w:rFonts w:ascii="Arial" w:eastAsia="Arial" w:hAnsi="Arial" w:cs="Arial"/>
          <w:spacing w:val="-3"/>
          <w:sz w:val="24"/>
          <w:szCs w:val="24"/>
        </w:rPr>
        <w:t xml:space="preserve"> </w:t>
      </w:r>
      <w:r w:rsidRPr="00357A95">
        <w:rPr>
          <w:rFonts w:ascii="Arial" w:eastAsia="Arial" w:hAnsi="Arial" w:cs="Arial"/>
          <w:sz w:val="24"/>
          <w:szCs w:val="24"/>
        </w:rPr>
        <w:t>of</w:t>
      </w:r>
      <w:r w:rsidRPr="00357A95">
        <w:rPr>
          <w:rFonts w:ascii="Arial" w:eastAsia="Arial" w:hAnsi="Arial" w:cs="Arial"/>
          <w:spacing w:val="-3"/>
          <w:sz w:val="24"/>
          <w:szCs w:val="24"/>
        </w:rPr>
        <w:t xml:space="preserve"> </w:t>
      </w:r>
      <w:r w:rsidRPr="00357A95">
        <w:rPr>
          <w:rFonts w:ascii="Arial" w:eastAsia="Arial" w:hAnsi="Arial" w:cs="Arial"/>
          <w:sz w:val="24"/>
          <w:szCs w:val="24"/>
        </w:rPr>
        <w:t>the</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State.</w:t>
      </w:r>
    </w:p>
    <w:p w14:paraId="09193901" w14:textId="77777777" w:rsidR="00357A95" w:rsidRPr="00357A95" w:rsidRDefault="00357A95" w:rsidP="00357A95">
      <w:pPr>
        <w:widowControl w:val="0"/>
        <w:autoSpaceDE w:val="0"/>
        <w:autoSpaceDN w:val="0"/>
        <w:spacing w:line="252" w:lineRule="exact"/>
        <w:rPr>
          <w:rFonts w:ascii="Arial" w:eastAsia="Arial" w:hAnsi="Arial" w:cs="Arial"/>
          <w:sz w:val="24"/>
          <w:szCs w:val="24"/>
        </w:rPr>
        <w:sectPr w:rsidR="00357A95" w:rsidRPr="00357A95" w:rsidSect="00357A95">
          <w:pgSz w:w="12240" w:h="15840"/>
          <w:pgMar w:top="1100" w:right="200" w:bottom="280" w:left="180" w:header="367" w:footer="0" w:gutter="0"/>
          <w:cols w:space="720"/>
        </w:sectPr>
      </w:pPr>
    </w:p>
    <w:p w14:paraId="27AC888C" w14:textId="77777777" w:rsidR="00357A95" w:rsidRPr="00357A95" w:rsidRDefault="00357A95" w:rsidP="00F74E64">
      <w:pPr>
        <w:widowControl w:val="0"/>
        <w:autoSpaceDE w:val="0"/>
        <w:autoSpaceDN w:val="0"/>
        <w:spacing w:before="120"/>
        <w:ind w:left="146" w:right="130"/>
        <w:jc w:val="center"/>
        <w:outlineLvl w:val="0"/>
        <w:rPr>
          <w:rFonts w:ascii="Arial" w:eastAsia="Arial" w:hAnsi="Arial" w:cs="Arial"/>
          <w:b/>
          <w:bCs/>
          <w:sz w:val="24"/>
          <w:szCs w:val="24"/>
        </w:rPr>
      </w:pPr>
      <w:r w:rsidRPr="00357A95">
        <w:rPr>
          <w:rFonts w:ascii="Arial" w:eastAsia="Arial" w:hAnsi="Arial" w:cs="Arial"/>
          <w:b/>
          <w:bCs/>
          <w:sz w:val="24"/>
          <w:szCs w:val="24"/>
        </w:rPr>
        <w:lastRenderedPageBreak/>
        <w:t>EXHIBIT</w:t>
      </w:r>
      <w:r w:rsidRPr="00357A95">
        <w:rPr>
          <w:rFonts w:ascii="Arial" w:eastAsia="Arial" w:hAnsi="Arial" w:cs="Arial"/>
          <w:b/>
          <w:bCs/>
          <w:spacing w:val="-4"/>
          <w:sz w:val="24"/>
          <w:szCs w:val="24"/>
        </w:rPr>
        <w:t xml:space="preserve"> </w:t>
      </w:r>
      <w:r w:rsidRPr="00357A95">
        <w:rPr>
          <w:rFonts w:ascii="Arial" w:eastAsia="Arial" w:hAnsi="Arial" w:cs="Arial"/>
          <w:b/>
          <w:bCs/>
          <w:sz w:val="24"/>
          <w:szCs w:val="24"/>
        </w:rPr>
        <w:t>A,</w:t>
      </w:r>
      <w:r w:rsidRPr="00357A95">
        <w:rPr>
          <w:rFonts w:ascii="Arial" w:eastAsia="Arial" w:hAnsi="Arial" w:cs="Arial"/>
          <w:b/>
          <w:bCs/>
          <w:spacing w:val="-2"/>
          <w:sz w:val="24"/>
          <w:szCs w:val="24"/>
        </w:rPr>
        <w:t xml:space="preserve"> </w:t>
      </w:r>
      <w:r w:rsidRPr="00357A95">
        <w:rPr>
          <w:rFonts w:ascii="Arial" w:eastAsia="Arial" w:hAnsi="Arial" w:cs="Arial"/>
          <w:b/>
          <w:bCs/>
          <w:sz w:val="24"/>
          <w:szCs w:val="24"/>
        </w:rPr>
        <w:t>ATTACHMENT</w:t>
      </w:r>
      <w:r w:rsidRPr="00357A95">
        <w:rPr>
          <w:rFonts w:ascii="Arial" w:eastAsia="Arial" w:hAnsi="Arial" w:cs="Arial"/>
          <w:b/>
          <w:bCs/>
          <w:spacing w:val="-3"/>
          <w:sz w:val="24"/>
          <w:szCs w:val="24"/>
        </w:rPr>
        <w:t xml:space="preserve"> </w:t>
      </w:r>
      <w:r w:rsidRPr="00357A95">
        <w:rPr>
          <w:rFonts w:ascii="Arial" w:eastAsia="Arial" w:hAnsi="Arial" w:cs="Arial"/>
          <w:b/>
          <w:bCs/>
          <w:spacing w:val="-10"/>
          <w:sz w:val="24"/>
          <w:szCs w:val="24"/>
        </w:rPr>
        <w:t>1</w:t>
      </w:r>
    </w:p>
    <w:p w14:paraId="20FF2AA5" w14:textId="77777777" w:rsidR="00357A95" w:rsidRPr="00357A95" w:rsidRDefault="00357A95" w:rsidP="00F74E64">
      <w:pPr>
        <w:widowControl w:val="0"/>
        <w:autoSpaceDE w:val="0"/>
        <w:autoSpaceDN w:val="0"/>
        <w:spacing w:before="120"/>
        <w:ind w:right="130"/>
        <w:jc w:val="center"/>
        <w:outlineLvl w:val="1"/>
        <w:rPr>
          <w:rFonts w:ascii="Arial" w:eastAsia="Arial" w:hAnsi="Arial" w:cs="Arial"/>
          <w:b/>
          <w:bCs/>
          <w:sz w:val="24"/>
          <w:szCs w:val="24"/>
        </w:rPr>
      </w:pPr>
      <w:r w:rsidRPr="00357A95">
        <w:rPr>
          <w:rFonts w:ascii="Arial" w:eastAsia="Arial" w:hAnsi="Arial" w:cs="Arial"/>
          <w:b/>
          <w:bCs/>
          <w:sz w:val="24"/>
          <w:szCs w:val="24"/>
        </w:rPr>
        <w:t>EQUIPMENT</w:t>
      </w:r>
      <w:r w:rsidRPr="00357A95">
        <w:rPr>
          <w:rFonts w:ascii="Arial" w:eastAsia="Arial" w:hAnsi="Arial" w:cs="Arial"/>
          <w:b/>
          <w:bCs/>
          <w:spacing w:val="-7"/>
          <w:sz w:val="24"/>
          <w:szCs w:val="24"/>
        </w:rPr>
        <w:t xml:space="preserve"> </w:t>
      </w:r>
      <w:r w:rsidRPr="00357A95">
        <w:rPr>
          <w:rFonts w:ascii="Arial" w:eastAsia="Arial" w:hAnsi="Arial" w:cs="Arial"/>
          <w:b/>
          <w:bCs/>
          <w:spacing w:val="-4"/>
          <w:sz w:val="24"/>
          <w:szCs w:val="24"/>
        </w:rPr>
        <w:t>LIST</w:t>
      </w:r>
    </w:p>
    <w:p w14:paraId="7813AFDD" w14:textId="77777777" w:rsidR="00357A95" w:rsidRPr="00357A95" w:rsidRDefault="00357A95" w:rsidP="00F74E64">
      <w:pPr>
        <w:widowControl w:val="0"/>
        <w:autoSpaceDE w:val="0"/>
        <w:autoSpaceDN w:val="0"/>
        <w:ind w:left="1799"/>
        <w:rPr>
          <w:rFonts w:ascii="Arial" w:eastAsia="Arial" w:hAnsi="Arial" w:cs="Arial"/>
          <w:sz w:val="24"/>
          <w:szCs w:val="24"/>
        </w:rPr>
      </w:pPr>
      <w:r w:rsidRPr="00357A95">
        <w:rPr>
          <w:rFonts w:ascii="Arial" w:eastAsia="Arial" w:hAnsi="Arial" w:cs="Arial"/>
          <w:sz w:val="24"/>
          <w:szCs w:val="24"/>
        </w:rPr>
        <w:t>Service</w:t>
      </w:r>
      <w:r w:rsidRPr="00357A95">
        <w:rPr>
          <w:rFonts w:ascii="Arial" w:eastAsia="Arial" w:hAnsi="Arial" w:cs="Arial"/>
          <w:spacing w:val="-4"/>
          <w:sz w:val="24"/>
          <w:szCs w:val="24"/>
        </w:rPr>
        <w:t xml:space="preserve"> </w:t>
      </w:r>
      <w:r w:rsidRPr="00357A95">
        <w:rPr>
          <w:rFonts w:ascii="Arial" w:eastAsia="Arial" w:hAnsi="Arial" w:cs="Arial"/>
          <w:sz w:val="24"/>
          <w:szCs w:val="24"/>
        </w:rPr>
        <w:t>shall</w:t>
      </w:r>
      <w:r w:rsidRPr="00357A95">
        <w:rPr>
          <w:rFonts w:ascii="Arial" w:eastAsia="Arial" w:hAnsi="Arial" w:cs="Arial"/>
          <w:spacing w:val="-5"/>
          <w:sz w:val="24"/>
          <w:szCs w:val="24"/>
        </w:rPr>
        <w:t xml:space="preserve"> </w:t>
      </w:r>
      <w:r w:rsidRPr="00357A95">
        <w:rPr>
          <w:rFonts w:ascii="Arial" w:eastAsia="Arial" w:hAnsi="Arial" w:cs="Arial"/>
          <w:sz w:val="24"/>
          <w:szCs w:val="24"/>
        </w:rPr>
        <w:t>be</w:t>
      </w:r>
      <w:r w:rsidRPr="00357A95">
        <w:rPr>
          <w:rFonts w:ascii="Arial" w:eastAsia="Arial" w:hAnsi="Arial" w:cs="Arial"/>
          <w:spacing w:val="-4"/>
          <w:sz w:val="24"/>
          <w:szCs w:val="24"/>
        </w:rPr>
        <w:t xml:space="preserve"> </w:t>
      </w:r>
      <w:r w:rsidRPr="00357A95">
        <w:rPr>
          <w:rFonts w:ascii="Arial" w:eastAsia="Arial" w:hAnsi="Arial" w:cs="Arial"/>
          <w:sz w:val="24"/>
          <w:szCs w:val="24"/>
        </w:rPr>
        <w:t>applicable</w:t>
      </w:r>
      <w:r w:rsidRPr="00357A95">
        <w:rPr>
          <w:rFonts w:ascii="Arial" w:eastAsia="Arial" w:hAnsi="Arial" w:cs="Arial"/>
          <w:spacing w:val="-4"/>
          <w:sz w:val="24"/>
          <w:szCs w:val="24"/>
        </w:rPr>
        <w:t xml:space="preserve"> </w:t>
      </w:r>
      <w:r w:rsidRPr="00357A95">
        <w:rPr>
          <w:rFonts w:ascii="Arial" w:eastAsia="Arial" w:hAnsi="Arial" w:cs="Arial"/>
          <w:sz w:val="24"/>
          <w:szCs w:val="24"/>
        </w:rPr>
        <w:t>for</w:t>
      </w:r>
      <w:r w:rsidRPr="00357A95">
        <w:rPr>
          <w:rFonts w:ascii="Arial" w:eastAsia="Arial" w:hAnsi="Arial" w:cs="Arial"/>
          <w:spacing w:val="-5"/>
          <w:sz w:val="24"/>
          <w:szCs w:val="24"/>
        </w:rPr>
        <w:t xml:space="preserve"> </w:t>
      </w:r>
      <w:r w:rsidRPr="00357A95">
        <w:rPr>
          <w:rFonts w:ascii="Arial" w:eastAsia="Arial" w:hAnsi="Arial" w:cs="Arial"/>
          <w:sz w:val="24"/>
          <w:szCs w:val="24"/>
        </w:rPr>
        <w:t>the</w:t>
      </w:r>
      <w:r w:rsidRPr="00357A95">
        <w:rPr>
          <w:rFonts w:ascii="Arial" w:eastAsia="Arial" w:hAnsi="Arial" w:cs="Arial"/>
          <w:spacing w:val="-6"/>
          <w:sz w:val="24"/>
          <w:szCs w:val="24"/>
        </w:rPr>
        <w:t xml:space="preserve"> </w:t>
      </w:r>
      <w:r w:rsidRPr="00357A95">
        <w:rPr>
          <w:rFonts w:ascii="Arial" w:eastAsia="Arial" w:hAnsi="Arial" w:cs="Arial"/>
          <w:sz w:val="24"/>
          <w:szCs w:val="24"/>
        </w:rPr>
        <w:t>following</w:t>
      </w:r>
      <w:r w:rsidRPr="00357A95">
        <w:rPr>
          <w:rFonts w:ascii="Arial" w:eastAsia="Arial" w:hAnsi="Arial" w:cs="Arial"/>
          <w:spacing w:val="-5"/>
          <w:sz w:val="24"/>
          <w:szCs w:val="24"/>
        </w:rPr>
        <w:t xml:space="preserve"> </w:t>
      </w:r>
      <w:r w:rsidRPr="00357A95">
        <w:rPr>
          <w:rFonts w:ascii="Arial" w:eastAsia="Arial" w:hAnsi="Arial" w:cs="Arial"/>
          <w:spacing w:val="-2"/>
          <w:sz w:val="24"/>
          <w:szCs w:val="24"/>
        </w:rPr>
        <w:t>equipment:</w:t>
      </w:r>
    </w:p>
    <w:p w14:paraId="264EACC5" w14:textId="77777777" w:rsidR="00357A95" w:rsidRPr="00357A95" w:rsidRDefault="00357A95" w:rsidP="00357A95">
      <w:pPr>
        <w:widowControl w:val="0"/>
        <w:autoSpaceDE w:val="0"/>
        <w:autoSpaceDN w:val="0"/>
        <w:spacing w:before="20" w:after="1"/>
        <w:rPr>
          <w:rFonts w:ascii="Arial" w:eastAsia="Arial" w:hAnsi="Arial" w:cs="Arial"/>
          <w:sz w:val="24"/>
          <w:szCs w:val="24"/>
        </w:rPr>
      </w:pPr>
    </w:p>
    <w:tbl>
      <w:tblPr>
        <w:tblpPr w:leftFromText="180" w:rightFromText="180" w:vertAnchor="text" w:tblpXSpec="center" w:tblpY="1"/>
        <w:tblOverlap w:val="never"/>
        <w:tblW w:w="11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09"/>
        <w:gridCol w:w="986"/>
        <w:gridCol w:w="2178"/>
        <w:gridCol w:w="1607"/>
        <w:gridCol w:w="2533"/>
        <w:gridCol w:w="1671"/>
        <w:gridCol w:w="1658"/>
      </w:tblGrid>
      <w:tr w:rsidR="00F74E64" w:rsidRPr="00F74E64" w14:paraId="43E24EC6" w14:textId="77777777" w:rsidTr="00F74E64">
        <w:trPr>
          <w:trHeight w:val="423"/>
        </w:trPr>
        <w:tc>
          <w:tcPr>
            <w:tcW w:w="809" w:type="dxa"/>
            <w:shd w:val="clear" w:color="auto" w:fill="DADADA"/>
          </w:tcPr>
          <w:p w14:paraId="3346C23B" w14:textId="77777777" w:rsidR="00357A95" w:rsidRPr="00F74E64" w:rsidRDefault="00357A95" w:rsidP="00357A95">
            <w:pPr>
              <w:widowControl w:val="0"/>
              <w:autoSpaceDE w:val="0"/>
              <w:autoSpaceDN w:val="0"/>
              <w:spacing w:line="275" w:lineRule="exact"/>
              <w:ind w:left="10"/>
              <w:jc w:val="center"/>
              <w:rPr>
                <w:rFonts w:ascii="Arial" w:eastAsia="Arial" w:hAnsi="Arial" w:cs="Arial"/>
                <w:sz w:val="22"/>
                <w:szCs w:val="22"/>
              </w:rPr>
            </w:pPr>
            <w:r w:rsidRPr="00F74E64">
              <w:rPr>
                <w:rFonts w:ascii="Arial" w:eastAsia="Arial" w:hAnsi="Arial" w:cs="Arial"/>
                <w:spacing w:val="-5"/>
                <w:sz w:val="22"/>
                <w:szCs w:val="22"/>
              </w:rPr>
              <w:t>QTY</w:t>
            </w:r>
          </w:p>
        </w:tc>
        <w:tc>
          <w:tcPr>
            <w:tcW w:w="986" w:type="dxa"/>
            <w:shd w:val="clear" w:color="auto" w:fill="DADADA"/>
          </w:tcPr>
          <w:p w14:paraId="3C9621E8" w14:textId="77777777" w:rsidR="00357A95" w:rsidRPr="00F74E64" w:rsidRDefault="00357A95" w:rsidP="00357A95">
            <w:pPr>
              <w:widowControl w:val="0"/>
              <w:autoSpaceDE w:val="0"/>
              <w:autoSpaceDN w:val="0"/>
              <w:spacing w:line="275" w:lineRule="exact"/>
              <w:ind w:left="10"/>
              <w:jc w:val="center"/>
              <w:rPr>
                <w:rFonts w:ascii="Arial" w:eastAsia="Arial" w:hAnsi="Arial" w:cs="Arial"/>
                <w:sz w:val="22"/>
                <w:szCs w:val="22"/>
              </w:rPr>
            </w:pPr>
            <w:r w:rsidRPr="00F74E64">
              <w:rPr>
                <w:rFonts w:ascii="Arial" w:eastAsia="Arial" w:hAnsi="Arial" w:cs="Arial"/>
                <w:spacing w:val="-4"/>
                <w:sz w:val="22"/>
                <w:szCs w:val="22"/>
              </w:rPr>
              <w:t>BLDG</w:t>
            </w:r>
          </w:p>
        </w:tc>
        <w:tc>
          <w:tcPr>
            <w:tcW w:w="2178" w:type="dxa"/>
            <w:shd w:val="clear" w:color="auto" w:fill="DADADA"/>
          </w:tcPr>
          <w:p w14:paraId="669F9E44" w14:textId="77777777" w:rsidR="00357A95" w:rsidRPr="00F74E64" w:rsidRDefault="00357A95" w:rsidP="00357A95">
            <w:pPr>
              <w:widowControl w:val="0"/>
              <w:autoSpaceDE w:val="0"/>
              <w:autoSpaceDN w:val="0"/>
              <w:spacing w:line="276" w:lineRule="exact"/>
              <w:ind w:left="133" w:firstLine="105"/>
              <w:rPr>
                <w:rFonts w:ascii="Arial" w:eastAsia="Arial" w:hAnsi="Arial" w:cs="Arial"/>
                <w:sz w:val="22"/>
                <w:szCs w:val="22"/>
              </w:rPr>
            </w:pPr>
            <w:r w:rsidRPr="00F74E64">
              <w:rPr>
                <w:rFonts w:ascii="Arial" w:eastAsia="Arial" w:hAnsi="Arial" w:cs="Arial"/>
                <w:spacing w:val="-2"/>
                <w:sz w:val="22"/>
                <w:szCs w:val="22"/>
              </w:rPr>
              <w:t>EQUIPMENT DESCRIPTION</w:t>
            </w:r>
          </w:p>
        </w:tc>
        <w:tc>
          <w:tcPr>
            <w:tcW w:w="1607" w:type="dxa"/>
            <w:shd w:val="clear" w:color="auto" w:fill="DADADA"/>
          </w:tcPr>
          <w:p w14:paraId="14878081" w14:textId="77777777" w:rsidR="00357A95" w:rsidRPr="00F74E64" w:rsidRDefault="00357A95" w:rsidP="00357A95">
            <w:pPr>
              <w:widowControl w:val="0"/>
              <w:autoSpaceDE w:val="0"/>
              <w:autoSpaceDN w:val="0"/>
              <w:spacing w:line="275" w:lineRule="exact"/>
              <w:ind w:left="5" w:right="1"/>
              <w:jc w:val="center"/>
              <w:rPr>
                <w:rFonts w:ascii="Arial" w:eastAsia="Arial" w:hAnsi="Arial" w:cs="Arial"/>
                <w:sz w:val="22"/>
                <w:szCs w:val="22"/>
              </w:rPr>
            </w:pPr>
            <w:r w:rsidRPr="00F74E64">
              <w:rPr>
                <w:rFonts w:ascii="Arial" w:eastAsia="Arial" w:hAnsi="Arial" w:cs="Arial"/>
                <w:spacing w:val="-2"/>
                <w:sz w:val="22"/>
                <w:szCs w:val="22"/>
              </w:rPr>
              <w:t>CAPACITY</w:t>
            </w:r>
          </w:p>
        </w:tc>
        <w:tc>
          <w:tcPr>
            <w:tcW w:w="2533" w:type="dxa"/>
            <w:shd w:val="clear" w:color="auto" w:fill="DADADA"/>
          </w:tcPr>
          <w:p w14:paraId="2D599A9F" w14:textId="77777777" w:rsidR="00357A95" w:rsidRPr="00F74E64" w:rsidRDefault="00357A95" w:rsidP="00357A95">
            <w:pPr>
              <w:widowControl w:val="0"/>
              <w:autoSpaceDE w:val="0"/>
              <w:autoSpaceDN w:val="0"/>
              <w:spacing w:line="275" w:lineRule="exact"/>
              <w:ind w:left="13" w:right="8"/>
              <w:jc w:val="center"/>
              <w:rPr>
                <w:rFonts w:ascii="Arial" w:eastAsia="Arial" w:hAnsi="Arial" w:cs="Arial"/>
                <w:sz w:val="22"/>
                <w:szCs w:val="22"/>
              </w:rPr>
            </w:pPr>
            <w:r w:rsidRPr="00F74E64">
              <w:rPr>
                <w:rFonts w:ascii="Arial" w:eastAsia="Arial" w:hAnsi="Arial" w:cs="Arial"/>
                <w:spacing w:val="-2"/>
                <w:sz w:val="22"/>
                <w:szCs w:val="22"/>
              </w:rPr>
              <w:t>MANUFACTURER</w:t>
            </w:r>
          </w:p>
        </w:tc>
        <w:tc>
          <w:tcPr>
            <w:tcW w:w="1671" w:type="dxa"/>
            <w:shd w:val="clear" w:color="auto" w:fill="DADADA"/>
          </w:tcPr>
          <w:p w14:paraId="618DA3B8" w14:textId="77777777" w:rsidR="00357A95" w:rsidRPr="00F74E64" w:rsidRDefault="00357A95" w:rsidP="00357A95">
            <w:pPr>
              <w:widowControl w:val="0"/>
              <w:autoSpaceDE w:val="0"/>
              <w:autoSpaceDN w:val="0"/>
              <w:spacing w:line="275" w:lineRule="exact"/>
              <w:ind w:left="12" w:right="1"/>
              <w:jc w:val="center"/>
              <w:rPr>
                <w:rFonts w:ascii="Arial" w:eastAsia="Arial" w:hAnsi="Arial" w:cs="Arial"/>
                <w:sz w:val="22"/>
                <w:szCs w:val="22"/>
              </w:rPr>
            </w:pPr>
            <w:r w:rsidRPr="00F74E64">
              <w:rPr>
                <w:rFonts w:ascii="Arial" w:eastAsia="Arial" w:hAnsi="Arial" w:cs="Arial"/>
                <w:sz w:val="22"/>
                <w:szCs w:val="22"/>
              </w:rPr>
              <w:t>TANK</w:t>
            </w:r>
            <w:r w:rsidRPr="00F74E64">
              <w:rPr>
                <w:rFonts w:ascii="Arial" w:eastAsia="Arial" w:hAnsi="Arial" w:cs="Arial"/>
                <w:spacing w:val="-3"/>
                <w:sz w:val="22"/>
                <w:szCs w:val="22"/>
              </w:rPr>
              <w:t xml:space="preserve"> </w:t>
            </w:r>
            <w:r w:rsidRPr="00F74E64">
              <w:rPr>
                <w:rFonts w:ascii="Arial" w:eastAsia="Arial" w:hAnsi="Arial" w:cs="Arial"/>
                <w:spacing w:val="-5"/>
                <w:sz w:val="22"/>
                <w:szCs w:val="22"/>
              </w:rPr>
              <w:t>ID</w:t>
            </w:r>
          </w:p>
        </w:tc>
        <w:tc>
          <w:tcPr>
            <w:tcW w:w="1658" w:type="dxa"/>
            <w:shd w:val="clear" w:color="auto" w:fill="DADADA"/>
          </w:tcPr>
          <w:p w14:paraId="11CEC182" w14:textId="77777777" w:rsidR="00357A95" w:rsidRPr="00F74E64" w:rsidRDefault="00357A95" w:rsidP="00357A95">
            <w:pPr>
              <w:widowControl w:val="0"/>
              <w:autoSpaceDE w:val="0"/>
              <w:autoSpaceDN w:val="0"/>
              <w:spacing w:line="276" w:lineRule="exact"/>
              <w:ind w:left="607" w:right="1" w:hanging="409"/>
              <w:rPr>
                <w:rFonts w:ascii="Arial" w:eastAsia="Arial" w:hAnsi="Arial" w:cs="Arial"/>
                <w:sz w:val="22"/>
                <w:szCs w:val="22"/>
              </w:rPr>
            </w:pPr>
            <w:r w:rsidRPr="00F74E64">
              <w:rPr>
                <w:rFonts w:ascii="Arial" w:eastAsia="Arial" w:hAnsi="Arial" w:cs="Arial"/>
                <w:spacing w:val="-2"/>
                <w:sz w:val="22"/>
                <w:szCs w:val="22"/>
              </w:rPr>
              <w:t xml:space="preserve">FACILITY </w:t>
            </w:r>
            <w:r w:rsidRPr="00F74E64">
              <w:rPr>
                <w:rFonts w:ascii="Arial" w:eastAsia="Arial" w:hAnsi="Arial" w:cs="Arial"/>
                <w:spacing w:val="-6"/>
                <w:sz w:val="22"/>
                <w:szCs w:val="22"/>
              </w:rPr>
              <w:t>ID</w:t>
            </w:r>
          </w:p>
        </w:tc>
      </w:tr>
      <w:tr w:rsidR="00F74E64" w:rsidRPr="00F74E64" w14:paraId="0A7FEB10" w14:textId="77777777" w:rsidTr="00F74E64">
        <w:trPr>
          <w:trHeight w:val="419"/>
        </w:trPr>
        <w:tc>
          <w:tcPr>
            <w:tcW w:w="809" w:type="dxa"/>
          </w:tcPr>
          <w:p w14:paraId="5BF4E4C2" w14:textId="77777777" w:rsidR="00357A95" w:rsidRPr="00F74E64" w:rsidRDefault="00357A95" w:rsidP="00357A95">
            <w:pPr>
              <w:widowControl w:val="0"/>
              <w:autoSpaceDE w:val="0"/>
              <w:autoSpaceDN w:val="0"/>
              <w:spacing w:line="270" w:lineRule="exact"/>
              <w:ind w:left="10"/>
              <w:jc w:val="center"/>
              <w:rPr>
                <w:rFonts w:ascii="Arial" w:eastAsia="Arial" w:hAnsi="Arial" w:cs="Arial"/>
                <w:sz w:val="22"/>
                <w:szCs w:val="22"/>
              </w:rPr>
            </w:pPr>
            <w:r w:rsidRPr="00F74E64">
              <w:rPr>
                <w:rFonts w:ascii="Arial" w:eastAsia="Arial" w:hAnsi="Arial" w:cs="Arial"/>
                <w:spacing w:val="-10"/>
                <w:sz w:val="22"/>
                <w:szCs w:val="22"/>
              </w:rPr>
              <w:t>1</w:t>
            </w:r>
          </w:p>
        </w:tc>
        <w:tc>
          <w:tcPr>
            <w:tcW w:w="986" w:type="dxa"/>
          </w:tcPr>
          <w:p w14:paraId="5CF8D6B8" w14:textId="77777777" w:rsidR="00357A95" w:rsidRPr="00F74E64" w:rsidRDefault="00357A95" w:rsidP="00357A95">
            <w:pPr>
              <w:widowControl w:val="0"/>
              <w:autoSpaceDE w:val="0"/>
              <w:autoSpaceDN w:val="0"/>
              <w:spacing w:line="270" w:lineRule="exact"/>
              <w:ind w:left="10" w:right="3"/>
              <w:jc w:val="center"/>
              <w:rPr>
                <w:rFonts w:ascii="Arial" w:eastAsia="Arial" w:hAnsi="Arial" w:cs="Arial"/>
                <w:sz w:val="22"/>
                <w:szCs w:val="22"/>
              </w:rPr>
            </w:pPr>
            <w:r w:rsidRPr="00F74E64">
              <w:rPr>
                <w:rFonts w:ascii="Arial" w:eastAsia="Arial" w:hAnsi="Arial" w:cs="Arial"/>
                <w:spacing w:val="-5"/>
                <w:sz w:val="22"/>
                <w:szCs w:val="22"/>
              </w:rPr>
              <w:t>008</w:t>
            </w:r>
          </w:p>
        </w:tc>
        <w:tc>
          <w:tcPr>
            <w:tcW w:w="2178" w:type="dxa"/>
          </w:tcPr>
          <w:p w14:paraId="51522E6E" w14:textId="77777777" w:rsidR="00357A95" w:rsidRPr="00F74E64" w:rsidRDefault="00357A95" w:rsidP="00357A95">
            <w:pPr>
              <w:widowControl w:val="0"/>
              <w:autoSpaceDE w:val="0"/>
              <w:autoSpaceDN w:val="0"/>
              <w:spacing w:line="270" w:lineRule="exact"/>
              <w:ind w:left="251"/>
              <w:rPr>
                <w:rFonts w:ascii="Arial" w:eastAsia="Arial" w:hAnsi="Arial" w:cs="Arial"/>
                <w:sz w:val="22"/>
                <w:szCs w:val="22"/>
              </w:rPr>
            </w:pPr>
            <w:r w:rsidRPr="00F74E64">
              <w:rPr>
                <w:rFonts w:ascii="Arial" w:eastAsia="Arial" w:hAnsi="Arial" w:cs="Arial"/>
                <w:spacing w:val="-2"/>
                <w:sz w:val="22"/>
                <w:szCs w:val="22"/>
              </w:rPr>
              <w:t>Underground</w:t>
            </w:r>
          </w:p>
          <w:p w14:paraId="58CC06C7" w14:textId="77777777" w:rsidR="00357A95" w:rsidRPr="00F74E64" w:rsidRDefault="00357A95" w:rsidP="00357A95">
            <w:pPr>
              <w:widowControl w:val="0"/>
              <w:autoSpaceDE w:val="0"/>
              <w:autoSpaceDN w:val="0"/>
              <w:spacing w:line="254" w:lineRule="exact"/>
              <w:ind w:left="234"/>
              <w:rPr>
                <w:rFonts w:ascii="Arial" w:eastAsia="Arial" w:hAnsi="Arial" w:cs="Arial"/>
                <w:sz w:val="22"/>
                <w:szCs w:val="22"/>
              </w:rPr>
            </w:pPr>
            <w:r w:rsidRPr="00F74E64">
              <w:rPr>
                <w:rFonts w:ascii="Arial" w:eastAsia="Arial" w:hAnsi="Arial" w:cs="Arial"/>
                <w:sz w:val="22"/>
                <w:szCs w:val="22"/>
              </w:rPr>
              <w:t>Storage</w:t>
            </w:r>
            <w:r w:rsidRPr="00F74E64">
              <w:rPr>
                <w:rFonts w:ascii="Arial" w:eastAsia="Arial" w:hAnsi="Arial" w:cs="Arial"/>
                <w:spacing w:val="-4"/>
                <w:sz w:val="22"/>
                <w:szCs w:val="22"/>
              </w:rPr>
              <w:t xml:space="preserve"> Tank</w:t>
            </w:r>
          </w:p>
        </w:tc>
        <w:tc>
          <w:tcPr>
            <w:tcW w:w="1607" w:type="dxa"/>
          </w:tcPr>
          <w:p w14:paraId="262CF1D0" w14:textId="77777777" w:rsidR="00357A95" w:rsidRPr="00F74E64" w:rsidRDefault="00357A95" w:rsidP="00357A95">
            <w:pPr>
              <w:widowControl w:val="0"/>
              <w:autoSpaceDE w:val="0"/>
              <w:autoSpaceDN w:val="0"/>
              <w:spacing w:line="270" w:lineRule="exact"/>
              <w:ind w:left="5"/>
              <w:jc w:val="center"/>
              <w:rPr>
                <w:rFonts w:ascii="Arial" w:eastAsia="Arial" w:hAnsi="Arial" w:cs="Arial"/>
                <w:sz w:val="22"/>
                <w:szCs w:val="22"/>
              </w:rPr>
            </w:pPr>
            <w:r w:rsidRPr="00F74E64">
              <w:rPr>
                <w:rFonts w:ascii="Arial" w:eastAsia="Arial" w:hAnsi="Arial" w:cs="Arial"/>
                <w:sz w:val="22"/>
                <w:szCs w:val="22"/>
              </w:rPr>
              <w:t>500</w:t>
            </w:r>
            <w:r w:rsidRPr="00F74E64">
              <w:rPr>
                <w:rFonts w:ascii="Arial" w:eastAsia="Arial" w:hAnsi="Arial" w:cs="Arial"/>
                <w:spacing w:val="-3"/>
                <w:sz w:val="22"/>
                <w:szCs w:val="22"/>
              </w:rPr>
              <w:t xml:space="preserve"> </w:t>
            </w:r>
            <w:r w:rsidRPr="00F74E64">
              <w:rPr>
                <w:rFonts w:ascii="Arial" w:eastAsia="Arial" w:hAnsi="Arial" w:cs="Arial"/>
                <w:spacing w:val="-4"/>
                <w:sz w:val="22"/>
                <w:szCs w:val="22"/>
              </w:rPr>
              <w:t>gal.</w:t>
            </w:r>
          </w:p>
        </w:tc>
        <w:tc>
          <w:tcPr>
            <w:tcW w:w="2533" w:type="dxa"/>
          </w:tcPr>
          <w:p w14:paraId="25457329" w14:textId="77777777" w:rsidR="00357A95" w:rsidRPr="00F74E64" w:rsidRDefault="00357A95" w:rsidP="00357A95">
            <w:pPr>
              <w:widowControl w:val="0"/>
              <w:autoSpaceDE w:val="0"/>
              <w:autoSpaceDN w:val="0"/>
              <w:spacing w:line="270" w:lineRule="exact"/>
              <w:ind w:left="13"/>
              <w:jc w:val="center"/>
              <w:rPr>
                <w:rFonts w:ascii="Arial" w:eastAsia="Arial" w:hAnsi="Arial" w:cs="Arial"/>
                <w:sz w:val="22"/>
                <w:szCs w:val="22"/>
              </w:rPr>
            </w:pPr>
            <w:r w:rsidRPr="00F74E64">
              <w:rPr>
                <w:rFonts w:ascii="Arial" w:eastAsia="Arial" w:hAnsi="Arial" w:cs="Arial"/>
                <w:spacing w:val="-4"/>
                <w:sz w:val="22"/>
                <w:szCs w:val="22"/>
              </w:rPr>
              <w:t>Joor</w:t>
            </w:r>
          </w:p>
        </w:tc>
        <w:tc>
          <w:tcPr>
            <w:tcW w:w="1671" w:type="dxa"/>
          </w:tcPr>
          <w:p w14:paraId="745FA104" w14:textId="77777777" w:rsidR="00357A95" w:rsidRPr="00F74E64" w:rsidRDefault="00357A95" w:rsidP="00357A95">
            <w:pPr>
              <w:widowControl w:val="0"/>
              <w:autoSpaceDE w:val="0"/>
              <w:autoSpaceDN w:val="0"/>
              <w:spacing w:line="270" w:lineRule="exact"/>
              <w:ind w:left="12" w:right="2"/>
              <w:jc w:val="center"/>
              <w:rPr>
                <w:rFonts w:ascii="Arial" w:eastAsia="Arial" w:hAnsi="Arial" w:cs="Arial"/>
                <w:sz w:val="22"/>
                <w:szCs w:val="22"/>
              </w:rPr>
            </w:pPr>
            <w:r w:rsidRPr="00F74E64">
              <w:rPr>
                <w:rFonts w:ascii="Arial" w:eastAsia="Arial" w:hAnsi="Arial" w:cs="Arial"/>
                <w:spacing w:val="-2"/>
                <w:sz w:val="22"/>
                <w:szCs w:val="22"/>
              </w:rPr>
              <w:t>24757</w:t>
            </w:r>
          </w:p>
        </w:tc>
        <w:tc>
          <w:tcPr>
            <w:tcW w:w="1658" w:type="dxa"/>
          </w:tcPr>
          <w:p w14:paraId="13B10E57" w14:textId="77777777" w:rsidR="00357A95" w:rsidRPr="00F74E64" w:rsidRDefault="00357A95" w:rsidP="00357A95">
            <w:pPr>
              <w:widowControl w:val="0"/>
              <w:autoSpaceDE w:val="0"/>
              <w:autoSpaceDN w:val="0"/>
              <w:spacing w:line="270" w:lineRule="exact"/>
              <w:ind w:left="8"/>
              <w:jc w:val="center"/>
              <w:rPr>
                <w:rFonts w:ascii="Arial" w:eastAsia="Arial" w:hAnsi="Arial" w:cs="Arial"/>
                <w:sz w:val="22"/>
                <w:szCs w:val="22"/>
              </w:rPr>
            </w:pPr>
            <w:r w:rsidRPr="00F74E64">
              <w:rPr>
                <w:rFonts w:ascii="Arial" w:eastAsia="Arial" w:hAnsi="Arial" w:cs="Arial"/>
                <w:spacing w:val="-2"/>
                <w:sz w:val="22"/>
                <w:szCs w:val="22"/>
              </w:rPr>
              <w:t>FA0008300</w:t>
            </w:r>
          </w:p>
        </w:tc>
      </w:tr>
      <w:tr w:rsidR="00F74E64" w:rsidRPr="00F74E64" w14:paraId="1BE44D6F" w14:textId="77777777" w:rsidTr="00F74E64">
        <w:trPr>
          <w:trHeight w:val="421"/>
        </w:trPr>
        <w:tc>
          <w:tcPr>
            <w:tcW w:w="809" w:type="dxa"/>
          </w:tcPr>
          <w:p w14:paraId="686974EA" w14:textId="77777777" w:rsidR="00357A95" w:rsidRPr="00F74E64" w:rsidRDefault="00357A95" w:rsidP="00357A95">
            <w:pPr>
              <w:widowControl w:val="0"/>
              <w:autoSpaceDE w:val="0"/>
              <w:autoSpaceDN w:val="0"/>
              <w:spacing w:line="273" w:lineRule="exact"/>
              <w:ind w:left="10"/>
              <w:jc w:val="center"/>
              <w:rPr>
                <w:rFonts w:ascii="Arial" w:eastAsia="Arial" w:hAnsi="Arial" w:cs="Arial"/>
                <w:sz w:val="22"/>
                <w:szCs w:val="22"/>
              </w:rPr>
            </w:pPr>
            <w:r w:rsidRPr="00F74E64">
              <w:rPr>
                <w:rFonts w:ascii="Arial" w:eastAsia="Arial" w:hAnsi="Arial" w:cs="Arial"/>
                <w:spacing w:val="-10"/>
                <w:sz w:val="22"/>
                <w:szCs w:val="22"/>
              </w:rPr>
              <w:t>1</w:t>
            </w:r>
          </w:p>
        </w:tc>
        <w:tc>
          <w:tcPr>
            <w:tcW w:w="986" w:type="dxa"/>
          </w:tcPr>
          <w:p w14:paraId="30B72660" w14:textId="77777777" w:rsidR="00357A95" w:rsidRPr="00F74E64" w:rsidRDefault="00357A95" w:rsidP="00357A95">
            <w:pPr>
              <w:widowControl w:val="0"/>
              <w:autoSpaceDE w:val="0"/>
              <w:autoSpaceDN w:val="0"/>
              <w:spacing w:line="273" w:lineRule="exact"/>
              <w:ind w:left="10" w:right="3"/>
              <w:jc w:val="center"/>
              <w:rPr>
                <w:rFonts w:ascii="Arial" w:eastAsia="Arial" w:hAnsi="Arial" w:cs="Arial"/>
                <w:sz w:val="22"/>
                <w:szCs w:val="22"/>
              </w:rPr>
            </w:pPr>
            <w:r w:rsidRPr="00F74E64">
              <w:rPr>
                <w:rFonts w:ascii="Arial" w:eastAsia="Arial" w:hAnsi="Arial" w:cs="Arial"/>
                <w:spacing w:val="-5"/>
                <w:sz w:val="22"/>
                <w:szCs w:val="22"/>
              </w:rPr>
              <w:t>013</w:t>
            </w:r>
          </w:p>
        </w:tc>
        <w:tc>
          <w:tcPr>
            <w:tcW w:w="2178" w:type="dxa"/>
          </w:tcPr>
          <w:p w14:paraId="7D4803E4" w14:textId="77777777" w:rsidR="00357A95" w:rsidRPr="00F74E64" w:rsidRDefault="00357A95" w:rsidP="00357A95">
            <w:pPr>
              <w:widowControl w:val="0"/>
              <w:autoSpaceDE w:val="0"/>
              <w:autoSpaceDN w:val="0"/>
              <w:spacing w:line="276" w:lineRule="exact"/>
              <w:ind w:left="234" w:firstLine="16"/>
              <w:rPr>
                <w:rFonts w:ascii="Arial" w:eastAsia="Arial" w:hAnsi="Arial" w:cs="Arial"/>
                <w:sz w:val="22"/>
                <w:szCs w:val="22"/>
              </w:rPr>
            </w:pPr>
            <w:r w:rsidRPr="00F74E64">
              <w:rPr>
                <w:rFonts w:ascii="Arial" w:eastAsia="Arial" w:hAnsi="Arial" w:cs="Arial"/>
                <w:spacing w:val="-2"/>
                <w:sz w:val="22"/>
                <w:szCs w:val="22"/>
              </w:rPr>
              <w:t xml:space="preserve">Underground </w:t>
            </w:r>
            <w:r w:rsidRPr="00F74E64">
              <w:rPr>
                <w:rFonts w:ascii="Arial" w:eastAsia="Arial" w:hAnsi="Arial" w:cs="Arial"/>
                <w:sz w:val="22"/>
                <w:szCs w:val="22"/>
              </w:rPr>
              <w:t>Storage</w:t>
            </w:r>
            <w:r w:rsidRPr="00F74E64">
              <w:rPr>
                <w:rFonts w:ascii="Arial" w:eastAsia="Arial" w:hAnsi="Arial" w:cs="Arial"/>
                <w:spacing w:val="-4"/>
                <w:sz w:val="22"/>
                <w:szCs w:val="22"/>
              </w:rPr>
              <w:t xml:space="preserve"> Tank</w:t>
            </w:r>
          </w:p>
        </w:tc>
        <w:tc>
          <w:tcPr>
            <w:tcW w:w="1607" w:type="dxa"/>
          </w:tcPr>
          <w:p w14:paraId="4ECA4BEC" w14:textId="77777777" w:rsidR="00357A95" w:rsidRPr="00F74E64" w:rsidRDefault="00357A95" w:rsidP="00357A95">
            <w:pPr>
              <w:widowControl w:val="0"/>
              <w:autoSpaceDE w:val="0"/>
              <w:autoSpaceDN w:val="0"/>
              <w:spacing w:line="273" w:lineRule="exact"/>
              <w:ind w:left="5"/>
              <w:jc w:val="center"/>
              <w:rPr>
                <w:rFonts w:ascii="Arial" w:eastAsia="Arial" w:hAnsi="Arial" w:cs="Arial"/>
                <w:sz w:val="22"/>
                <w:szCs w:val="22"/>
              </w:rPr>
            </w:pPr>
            <w:r w:rsidRPr="00F74E64">
              <w:rPr>
                <w:rFonts w:ascii="Arial" w:eastAsia="Arial" w:hAnsi="Arial" w:cs="Arial"/>
                <w:sz w:val="22"/>
                <w:szCs w:val="22"/>
              </w:rPr>
              <w:t>500</w:t>
            </w:r>
            <w:r w:rsidRPr="00F74E64">
              <w:rPr>
                <w:rFonts w:ascii="Arial" w:eastAsia="Arial" w:hAnsi="Arial" w:cs="Arial"/>
                <w:spacing w:val="-3"/>
                <w:sz w:val="22"/>
                <w:szCs w:val="22"/>
              </w:rPr>
              <w:t xml:space="preserve"> </w:t>
            </w:r>
            <w:r w:rsidRPr="00F74E64">
              <w:rPr>
                <w:rFonts w:ascii="Arial" w:eastAsia="Arial" w:hAnsi="Arial" w:cs="Arial"/>
                <w:spacing w:val="-4"/>
                <w:sz w:val="22"/>
                <w:szCs w:val="22"/>
              </w:rPr>
              <w:t>gal.</w:t>
            </w:r>
          </w:p>
        </w:tc>
        <w:tc>
          <w:tcPr>
            <w:tcW w:w="2533" w:type="dxa"/>
          </w:tcPr>
          <w:p w14:paraId="41CF6D95" w14:textId="77777777" w:rsidR="00357A95" w:rsidRPr="00F74E64" w:rsidRDefault="00357A95" w:rsidP="00357A95">
            <w:pPr>
              <w:widowControl w:val="0"/>
              <w:autoSpaceDE w:val="0"/>
              <w:autoSpaceDN w:val="0"/>
              <w:spacing w:line="273" w:lineRule="exact"/>
              <w:ind w:left="13"/>
              <w:jc w:val="center"/>
              <w:rPr>
                <w:rFonts w:ascii="Arial" w:eastAsia="Arial" w:hAnsi="Arial" w:cs="Arial"/>
                <w:sz w:val="22"/>
                <w:szCs w:val="22"/>
              </w:rPr>
            </w:pPr>
            <w:proofErr w:type="spellStart"/>
            <w:r w:rsidRPr="00F74E64">
              <w:rPr>
                <w:rFonts w:ascii="Arial" w:eastAsia="Arial" w:hAnsi="Arial" w:cs="Arial"/>
                <w:spacing w:val="-2"/>
                <w:sz w:val="22"/>
                <w:szCs w:val="22"/>
              </w:rPr>
              <w:t>Pomeco</w:t>
            </w:r>
            <w:proofErr w:type="spellEnd"/>
          </w:p>
        </w:tc>
        <w:tc>
          <w:tcPr>
            <w:tcW w:w="1671" w:type="dxa"/>
          </w:tcPr>
          <w:p w14:paraId="4DABC698" w14:textId="77777777" w:rsidR="00357A95" w:rsidRPr="00F74E64" w:rsidRDefault="00357A95" w:rsidP="00357A95">
            <w:pPr>
              <w:widowControl w:val="0"/>
              <w:autoSpaceDE w:val="0"/>
              <w:autoSpaceDN w:val="0"/>
              <w:ind w:left="14"/>
              <w:jc w:val="center"/>
              <w:rPr>
                <w:rFonts w:ascii="Arial" w:eastAsia="Arial" w:hAnsi="Arial" w:cs="Arial"/>
                <w:sz w:val="22"/>
                <w:szCs w:val="22"/>
              </w:rPr>
            </w:pPr>
            <w:r w:rsidRPr="00F74E64">
              <w:rPr>
                <w:rFonts w:ascii="Arial" w:eastAsia="Arial" w:hAnsi="Arial" w:cs="Arial"/>
                <w:spacing w:val="-2"/>
                <w:sz w:val="22"/>
                <w:szCs w:val="22"/>
              </w:rPr>
              <w:t>34-</w:t>
            </w:r>
            <w:r w:rsidRPr="00F74E64">
              <w:rPr>
                <w:rFonts w:ascii="Arial" w:eastAsia="Arial" w:hAnsi="Arial" w:cs="Arial"/>
                <w:spacing w:val="-4"/>
                <w:sz w:val="22"/>
                <w:szCs w:val="22"/>
              </w:rPr>
              <w:t>000-</w:t>
            </w:r>
          </w:p>
          <w:p w14:paraId="51EE8A69" w14:textId="77777777" w:rsidR="00357A95" w:rsidRPr="00F74E64" w:rsidRDefault="00357A95" w:rsidP="00357A95">
            <w:pPr>
              <w:widowControl w:val="0"/>
              <w:autoSpaceDE w:val="0"/>
              <w:autoSpaceDN w:val="0"/>
              <w:ind w:left="14" w:right="1"/>
              <w:jc w:val="center"/>
              <w:rPr>
                <w:rFonts w:ascii="Arial" w:eastAsia="Arial" w:hAnsi="Arial" w:cs="Arial"/>
                <w:sz w:val="22"/>
                <w:szCs w:val="22"/>
              </w:rPr>
            </w:pPr>
            <w:r w:rsidRPr="00F74E64">
              <w:rPr>
                <w:rFonts w:ascii="Arial" w:eastAsia="Arial" w:hAnsi="Arial" w:cs="Arial"/>
                <w:spacing w:val="-2"/>
                <w:sz w:val="22"/>
                <w:szCs w:val="22"/>
              </w:rPr>
              <w:t>009789-</w:t>
            </w:r>
            <w:r w:rsidRPr="00F74E64">
              <w:rPr>
                <w:rFonts w:ascii="Arial" w:eastAsia="Arial" w:hAnsi="Arial" w:cs="Arial"/>
                <w:spacing w:val="-5"/>
                <w:sz w:val="22"/>
                <w:szCs w:val="22"/>
              </w:rPr>
              <w:t>002</w:t>
            </w:r>
          </w:p>
        </w:tc>
        <w:tc>
          <w:tcPr>
            <w:tcW w:w="1658" w:type="dxa"/>
          </w:tcPr>
          <w:p w14:paraId="4740CC24" w14:textId="77777777" w:rsidR="00357A95" w:rsidRPr="00F74E64" w:rsidRDefault="00357A95" w:rsidP="00357A95">
            <w:pPr>
              <w:widowControl w:val="0"/>
              <w:autoSpaceDE w:val="0"/>
              <w:autoSpaceDN w:val="0"/>
              <w:spacing w:line="273" w:lineRule="exact"/>
              <w:ind w:left="8"/>
              <w:jc w:val="center"/>
              <w:rPr>
                <w:rFonts w:ascii="Arial" w:eastAsia="Arial" w:hAnsi="Arial" w:cs="Arial"/>
                <w:sz w:val="22"/>
                <w:szCs w:val="22"/>
              </w:rPr>
            </w:pPr>
            <w:r w:rsidRPr="00F74E64">
              <w:rPr>
                <w:rFonts w:ascii="Arial" w:eastAsia="Arial" w:hAnsi="Arial" w:cs="Arial"/>
                <w:spacing w:val="-2"/>
                <w:sz w:val="22"/>
                <w:szCs w:val="22"/>
              </w:rPr>
              <w:t>FA0009789</w:t>
            </w:r>
          </w:p>
        </w:tc>
      </w:tr>
      <w:tr w:rsidR="00F74E64" w:rsidRPr="00F74E64" w14:paraId="0C46864C" w14:textId="77777777" w:rsidTr="00F74E64">
        <w:trPr>
          <w:trHeight w:val="417"/>
        </w:trPr>
        <w:tc>
          <w:tcPr>
            <w:tcW w:w="809" w:type="dxa"/>
          </w:tcPr>
          <w:p w14:paraId="207B5253" w14:textId="77777777" w:rsidR="00357A95" w:rsidRPr="00F74E64" w:rsidRDefault="00357A95" w:rsidP="00357A95">
            <w:pPr>
              <w:widowControl w:val="0"/>
              <w:autoSpaceDE w:val="0"/>
              <w:autoSpaceDN w:val="0"/>
              <w:spacing w:line="267" w:lineRule="exact"/>
              <w:ind w:left="10"/>
              <w:jc w:val="center"/>
              <w:rPr>
                <w:rFonts w:ascii="Arial" w:eastAsia="Arial" w:hAnsi="Arial" w:cs="Arial"/>
                <w:sz w:val="22"/>
                <w:szCs w:val="22"/>
              </w:rPr>
            </w:pPr>
            <w:r w:rsidRPr="00F74E64">
              <w:rPr>
                <w:rFonts w:ascii="Arial" w:eastAsia="Arial" w:hAnsi="Arial" w:cs="Arial"/>
                <w:spacing w:val="-10"/>
                <w:sz w:val="22"/>
                <w:szCs w:val="22"/>
              </w:rPr>
              <w:t>1</w:t>
            </w:r>
          </w:p>
        </w:tc>
        <w:tc>
          <w:tcPr>
            <w:tcW w:w="986" w:type="dxa"/>
          </w:tcPr>
          <w:p w14:paraId="3611FA11"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z w:val="22"/>
                <w:szCs w:val="22"/>
              </w:rPr>
            </w:pPr>
            <w:r w:rsidRPr="00F74E64">
              <w:rPr>
                <w:rFonts w:ascii="Arial" w:eastAsia="Arial" w:hAnsi="Arial" w:cs="Arial"/>
                <w:spacing w:val="-5"/>
                <w:sz w:val="22"/>
                <w:szCs w:val="22"/>
              </w:rPr>
              <w:t>016</w:t>
            </w:r>
          </w:p>
        </w:tc>
        <w:tc>
          <w:tcPr>
            <w:tcW w:w="2178" w:type="dxa"/>
          </w:tcPr>
          <w:p w14:paraId="6AB335B1" w14:textId="77777777" w:rsidR="00357A95" w:rsidRPr="00F74E64" w:rsidRDefault="00357A95" w:rsidP="00357A95">
            <w:pPr>
              <w:widowControl w:val="0"/>
              <w:autoSpaceDE w:val="0"/>
              <w:autoSpaceDN w:val="0"/>
              <w:spacing w:line="267" w:lineRule="exact"/>
              <w:ind w:left="251"/>
              <w:rPr>
                <w:rFonts w:ascii="Arial" w:eastAsia="Arial" w:hAnsi="Arial" w:cs="Arial"/>
                <w:sz w:val="22"/>
                <w:szCs w:val="22"/>
              </w:rPr>
            </w:pPr>
            <w:r w:rsidRPr="00F74E64">
              <w:rPr>
                <w:rFonts w:ascii="Arial" w:eastAsia="Arial" w:hAnsi="Arial" w:cs="Arial"/>
                <w:spacing w:val="-2"/>
                <w:sz w:val="22"/>
                <w:szCs w:val="22"/>
              </w:rPr>
              <w:t>Underground</w:t>
            </w:r>
          </w:p>
          <w:p w14:paraId="781FA722" w14:textId="77777777" w:rsidR="00357A95" w:rsidRPr="00F74E64" w:rsidRDefault="00357A95" w:rsidP="00357A95">
            <w:pPr>
              <w:widowControl w:val="0"/>
              <w:autoSpaceDE w:val="0"/>
              <w:autoSpaceDN w:val="0"/>
              <w:spacing w:line="254" w:lineRule="exact"/>
              <w:ind w:left="234"/>
              <w:rPr>
                <w:rFonts w:ascii="Arial" w:eastAsia="Arial" w:hAnsi="Arial" w:cs="Arial"/>
                <w:sz w:val="22"/>
                <w:szCs w:val="22"/>
              </w:rPr>
            </w:pPr>
            <w:r w:rsidRPr="00F74E64">
              <w:rPr>
                <w:rFonts w:ascii="Arial" w:eastAsia="Arial" w:hAnsi="Arial" w:cs="Arial"/>
                <w:sz w:val="22"/>
                <w:szCs w:val="22"/>
              </w:rPr>
              <w:t>Storage</w:t>
            </w:r>
            <w:r w:rsidRPr="00F74E64">
              <w:rPr>
                <w:rFonts w:ascii="Arial" w:eastAsia="Arial" w:hAnsi="Arial" w:cs="Arial"/>
                <w:spacing w:val="-4"/>
                <w:sz w:val="22"/>
                <w:szCs w:val="22"/>
              </w:rPr>
              <w:t xml:space="preserve"> Tank</w:t>
            </w:r>
          </w:p>
        </w:tc>
        <w:tc>
          <w:tcPr>
            <w:tcW w:w="1607" w:type="dxa"/>
          </w:tcPr>
          <w:p w14:paraId="715BA967" w14:textId="77777777" w:rsidR="00357A95" w:rsidRPr="00F74E64" w:rsidRDefault="00357A95" w:rsidP="00357A95">
            <w:pPr>
              <w:widowControl w:val="0"/>
              <w:autoSpaceDE w:val="0"/>
              <w:autoSpaceDN w:val="0"/>
              <w:spacing w:line="267" w:lineRule="exact"/>
              <w:ind w:left="5"/>
              <w:jc w:val="center"/>
              <w:rPr>
                <w:rFonts w:ascii="Arial" w:eastAsia="Arial" w:hAnsi="Arial" w:cs="Arial"/>
                <w:sz w:val="22"/>
                <w:szCs w:val="22"/>
              </w:rPr>
            </w:pPr>
            <w:r w:rsidRPr="00F74E64">
              <w:rPr>
                <w:rFonts w:ascii="Arial" w:eastAsia="Arial" w:hAnsi="Arial" w:cs="Arial"/>
                <w:sz w:val="22"/>
                <w:szCs w:val="22"/>
              </w:rPr>
              <w:t>500</w:t>
            </w:r>
            <w:r w:rsidRPr="00F74E64">
              <w:rPr>
                <w:rFonts w:ascii="Arial" w:eastAsia="Arial" w:hAnsi="Arial" w:cs="Arial"/>
                <w:spacing w:val="-3"/>
                <w:sz w:val="22"/>
                <w:szCs w:val="22"/>
              </w:rPr>
              <w:t xml:space="preserve"> </w:t>
            </w:r>
            <w:r w:rsidRPr="00F74E64">
              <w:rPr>
                <w:rFonts w:ascii="Arial" w:eastAsia="Arial" w:hAnsi="Arial" w:cs="Arial"/>
                <w:spacing w:val="-4"/>
                <w:sz w:val="22"/>
                <w:szCs w:val="22"/>
              </w:rPr>
              <w:t>gal.</w:t>
            </w:r>
          </w:p>
        </w:tc>
        <w:tc>
          <w:tcPr>
            <w:tcW w:w="2533" w:type="dxa"/>
          </w:tcPr>
          <w:p w14:paraId="647EBD8A" w14:textId="77777777" w:rsidR="00357A95" w:rsidRPr="00F74E64" w:rsidRDefault="00357A95" w:rsidP="00357A95">
            <w:pPr>
              <w:widowControl w:val="0"/>
              <w:autoSpaceDE w:val="0"/>
              <w:autoSpaceDN w:val="0"/>
              <w:spacing w:line="267" w:lineRule="exact"/>
              <w:ind w:left="13" w:right="4"/>
              <w:jc w:val="center"/>
              <w:rPr>
                <w:rFonts w:ascii="Arial" w:eastAsia="Arial" w:hAnsi="Arial" w:cs="Arial"/>
                <w:sz w:val="22"/>
                <w:szCs w:val="22"/>
              </w:rPr>
            </w:pPr>
            <w:proofErr w:type="spellStart"/>
            <w:r w:rsidRPr="00F74E64">
              <w:rPr>
                <w:rFonts w:ascii="Arial" w:eastAsia="Arial" w:hAnsi="Arial" w:cs="Arial"/>
                <w:spacing w:val="-2"/>
                <w:sz w:val="22"/>
                <w:szCs w:val="22"/>
              </w:rPr>
              <w:t>Trusco</w:t>
            </w:r>
            <w:proofErr w:type="spellEnd"/>
          </w:p>
        </w:tc>
        <w:tc>
          <w:tcPr>
            <w:tcW w:w="1671" w:type="dxa"/>
          </w:tcPr>
          <w:p w14:paraId="6D3A5157" w14:textId="77777777" w:rsidR="00357A95" w:rsidRPr="00F74E64" w:rsidRDefault="00357A95" w:rsidP="00357A95">
            <w:pPr>
              <w:widowControl w:val="0"/>
              <w:autoSpaceDE w:val="0"/>
              <w:autoSpaceDN w:val="0"/>
              <w:spacing w:line="267" w:lineRule="exact"/>
              <w:ind w:left="12" w:right="2"/>
              <w:jc w:val="center"/>
              <w:rPr>
                <w:rFonts w:ascii="Arial" w:eastAsia="Arial" w:hAnsi="Arial" w:cs="Arial"/>
                <w:sz w:val="22"/>
                <w:szCs w:val="22"/>
              </w:rPr>
            </w:pPr>
            <w:r w:rsidRPr="00F74E64">
              <w:rPr>
                <w:rFonts w:ascii="Arial" w:eastAsia="Arial" w:hAnsi="Arial" w:cs="Arial"/>
                <w:spacing w:val="-2"/>
                <w:sz w:val="22"/>
                <w:szCs w:val="22"/>
              </w:rPr>
              <w:t>26715</w:t>
            </w:r>
          </w:p>
        </w:tc>
        <w:tc>
          <w:tcPr>
            <w:tcW w:w="1658" w:type="dxa"/>
          </w:tcPr>
          <w:p w14:paraId="714F5A42" w14:textId="77777777" w:rsidR="00357A95" w:rsidRPr="00F74E64" w:rsidRDefault="00357A95" w:rsidP="00357A95">
            <w:pPr>
              <w:widowControl w:val="0"/>
              <w:autoSpaceDE w:val="0"/>
              <w:autoSpaceDN w:val="0"/>
              <w:spacing w:line="267" w:lineRule="exact"/>
              <w:ind w:left="8"/>
              <w:jc w:val="center"/>
              <w:rPr>
                <w:rFonts w:ascii="Arial" w:eastAsia="Arial" w:hAnsi="Arial" w:cs="Arial"/>
                <w:sz w:val="22"/>
                <w:szCs w:val="22"/>
              </w:rPr>
            </w:pPr>
            <w:r w:rsidRPr="00F74E64">
              <w:rPr>
                <w:rFonts w:ascii="Arial" w:eastAsia="Arial" w:hAnsi="Arial" w:cs="Arial"/>
                <w:spacing w:val="-2"/>
                <w:sz w:val="22"/>
                <w:szCs w:val="22"/>
              </w:rPr>
              <w:t>FA0009900</w:t>
            </w:r>
          </w:p>
        </w:tc>
      </w:tr>
      <w:tr w:rsidR="00F74E64" w:rsidRPr="00F74E64" w14:paraId="50928A26" w14:textId="77777777" w:rsidTr="00F74E64">
        <w:trPr>
          <w:trHeight w:val="421"/>
        </w:trPr>
        <w:tc>
          <w:tcPr>
            <w:tcW w:w="809" w:type="dxa"/>
          </w:tcPr>
          <w:p w14:paraId="089ACFE1" w14:textId="77777777" w:rsidR="00357A95" w:rsidRPr="00F74E64" w:rsidRDefault="00357A95" w:rsidP="00357A95">
            <w:pPr>
              <w:widowControl w:val="0"/>
              <w:autoSpaceDE w:val="0"/>
              <w:autoSpaceDN w:val="0"/>
              <w:spacing w:line="273" w:lineRule="exact"/>
              <w:ind w:left="10"/>
              <w:jc w:val="center"/>
              <w:rPr>
                <w:rFonts w:ascii="Arial" w:eastAsia="Arial" w:hAnsi="Arial" w:cs="Arial"/>
                <w:sz w:val="22"/>
                <w:szCs w:val="22"/>
              </w:rPr>
            </w:pPr>
            <w:r w:rsidRPr="00F74E64">
              <w:rPr>
                <w:rFonts w:ascii="Arial" w:eastAsia="Arial" w:hAnsi="Arial" w:cs="Arial"/>
                <w:spacing w:val="-10"/>
                <w:sz w:val="22"/>
                <w:szCs w:val="22"/>
              </w:rPr>
              <w:t>1</w:t>
            </w:r>
          </w:p>
        </w:tc>
        <w:tc>
          <w:tcPr>
            <w:tcW w:w="986" w:type="dxa"/>
          </w:tcPr>
          <w:p w14:paraId="36259C0B" w14:textId="77777777" w:rsidR="00357A95" w:rsidRPr="00F74E64" w:rsidRDefault="00357A95" w:rsidP="00357A95">
            <w:pPr>
              <w:widowControl w:val="0"/>
              <w:autoSpaceDE w:val="0"/>
              <w:autoSpaceDN w:val="0"/>
              <w:spacing w:line="273" w:lineRule="exact"/>
              <w:ind w:left="10" w:right="2"/>
              <w:jc w:val="center"/>
              <w:rPr>
                <w:rFonts w:ascii="Arial" w:eastAsia="Arial" w:hAnsi="Arial" w:cs="Arial"/>
                <w:sz w:val="22"/>
                <w:szCs w:val="22"/>
              </w:rPr>
            </w:pPr>
            <w:r w:rsidRPr="00F74E64">
              <w:rPr>
                <w:rFonts w:ascii="Arial" w:eastAsia="Arial" w:hAnsi="Arial" w:cs="Arial"/>
                <w:sz w:val="22"/>
                <w:szCs w:val="22"/>
              </w:rPr>
              <w:t>039</w:t>
            </w:r>
            <w:r w:rsidRPr="00F74E64">
              <w:rPr>
                <w:rFonts w:ascii="Arial" w:eastAsia="Arial" w:hAnsi="Arial" w:cs="Arial"/>
                <w:spacing w:val="-1"/>
                <w:sz w:val="22"/>
                <w:szCs w:val="22"/>
              </w:rPr>
              <w:t xml:space="preserve"> </w:t>
            </w:r>
            <w:r w:rsidRPr="00F74E64">
              <w:rPr>
                <w:rFonts w:ascii="Arial" w:eastAsia="Arial" w:hAnsi="Arial" w:cs="Arial"/>
                <w:spacing w:val="-10"/>
                <w:sz w:val="22"/>
                <w:szCs w:val="22"/>
              </w:rPr>
              <w:t>&amp;</w:t>
            </w:r>
          </w:p>
          <w:p w14:paraId="5BE01967" w14:textId="77777777" w:rsidR="00357A95" w:rsidRPr="00F74E64" w:rsidRDefault="00357A95" w:rsidP="00357A95">
            <w:pPr>
              <w:widowControl w:val="0"/>
              <w:autoSpaceDE w:val="0"/>
              <w:autoSpaceDN w:val="0"/>
              <w:spacing w:line="254" w:lineRule="exact"/>
              <w:ind w:left="10" w:right="2"/>
              <w:jc w:val="center"/>
              <w:rPr>
                <w:rFonts w:ascii="Arial" w:eastAsia="Arial" w:hAnsi="Arial" w:cs="Arial"/>
                <w:sz w:val="22"/>
                <w:szCs w:val="22"/>
              </w:rPr>
            </w:pPr>
            <w:r w:rsidRPr="00F74E64">
              <w:rPr>
                <w:rFonts w:ascii="Arial" w:eastAsia="Arial" w:hAnsi="Arial" w:cs="Arial"/>
                <w:spacing w:val="-5"/>
                <w:sz w:val="22"/>
                <w:szCs w:val="22"/>
              </w:rPr>
              <w:t>45</w:t>
            </w:r>
          </w:p>
        </w:tc>
        <w:tc>
          <w:tcPr>
            <w:tcW w:w="2178" w:type="dxa"/>
          </w:tcPr>
          <w:p w14:paraId="3F3B623B" w14:textId="77777777" w:rsidR="00357A95" w:rsidRPr="00F74E64" w:rsidRDefault="00357A95" w:rsidP="00357A95">
            <w:pPr>
              <w:widowControl w:val="0"/>
              <w:autoSpaceDE w:val="0"/>
              <w:autoSpaceDN w:val="0"/>
              <w:spacing w:line="276" w:lineRule="exact"/>
              <w:ind w:left="234" w:firstLine="16"/>
              <w:rPr>
                <w:rFonts w:ascii="Arial" w:eastAsia="Arial" w:hAnsi="Arial" w:cs="Arial"/>
                <w:sz w:val="22"/>
                <w:szCs w:val="22"/>
              </w:rPr>
            </w:pPr>
            <w:r w:rsidRPr="00F74E64">
              <w:rPr>
                <w:rFonts w:ascii="Arial" w:eastAsia="Arial" w:hAnsi="Arial" w:cs="Arial"/>
                <w:spacing w:val="-2"/>
                <w:sz w:val="22"/>
                <w:szCs w:val="22"/>
              </w:rPr>
              <w:t xml:space="preserve">Underground </w:t>
            </w:r>
            <w:r w:rsidRPr="00F74E64">
              <w:rPr>
                <w:rFonts w:ascii="Arial" w:eastAsia="Arial" w:hAnsi="Arial" w:cs="Arial"/>
                <w:sz w:val="22"/>
                <w:szCs w:val="22"/>
              </w:rPr>
              <w:t>Storage</w:t>
            </w:r>
            <w:r w:rsidRPr="00F74E64">
              <w:rPr>
                <w:rFonts w:ascii="Arial" w:eastAsia="Arial" w:hAnsi="Arial" w:cs="Arial"/>
                <w:spacing w:val="-4"/>
                <w:sz w:val="22"/>
                <w:szCs w:val="22"/>
              </w:rPr>
              <w:t xml:space="preserve"> Tank</w:t>
            </w:r>
          </w:p>
        </w:tc>
        <w:tc>
          <w:tcPr>
            <w:tcW w:w="1607" w:type="dxa"/>
          </w:tcPr>
          <w:p w14:paraId="643434CB" w14:textId="77777777" w:rsidR="00357A95" w:rsidRPr="00F74E64" w:rsidRDefault="00357A95" w:rsidP="00357A95">
            <w:pPr>
              <w:widowControl w:val="0"/>
              <w:autoSpaceDE w:val="0"/>
              <w:autoSpaceDN w:val="0"/>
              <w:spacing w:line="273" w:lineRule="exact"/>
              <w:ind w:left="5" w:right="3"/>
              <w:jc w:val="center"/>
              <w:rPr>
                <w:rFonts w:ascii="Arial" w:eastAsia="Arial" w:hAnsi="Arial" w:cs="Arial"/>
                <w:sz w:val="22"/>
                <w:szCs w:val="22"/>
              </w:rPr>
            </w:pPr>
            <w:r w:rsidRPr="00F74E64">
              <w:rPr>
                <w:rFonts w:ascii="Arial" w:eastAsia="Arial" w:hAnsi="Arial" w:cs="Arial"/>
                <w:sz w:val="22"/>
                <w:szCs w:val="22"/>
              </w:rPr>
              <w:t>2,000</w:t>
            </w:r>
            <w:r w:rsidRPr="00F74E64">
              <w:rPr>
                <w:rFonts w:ascii="Arial" w:eastAsia="Arial" w:hAnsi="Arial" w:cs="Arial"/>
                <w:spacing w:val="-3"/>
                <w:sz w:val="22"/>
                <w:szCs w:val="22"/>
              </w:rPr>
              <w:t xml:space="preserve"> </w:t>
            </w:r>
            <w:r w:rsidRPr="00F74E64">
              <w:rPr>
                <w:rFonts w:ascii="Arial" w:eastAsia="Arial" w:hAnsi="Arial" w:cs="Arial"/>
                <w:spacing w:val="-4"/>
                <w:sz w:val="22"/>
                <w:szCs w:val="22"/>
              </w:rPr>
              <w:t>gal.</w:t>
            </w:r>
          </w:p>
        </w:tc>
        <w:tc>
          <w:tcPr>
            <w:tcW w:w="2533" w:type="dxa"/>
          </w:tcPr>
          <w:p w14:paraId="41DA34E6" w14:textId="77777777" w:rsidR="00357A95" w:rsidRPr="00F74E64" w:rsidRDefault="00357A95" w:rsidP="00357A95">
            <w:pPr>
              <w:widowControl w:val="0"/>
              <w:autoSpaceDE w:val="0"/>
              <w:autoSpaceDN w:val="0"/>
              <w:spacing w:line="273" w:lineRule="exact"/>
              <w:ind w:left="13"/>
              <w:jc w:val="center"/>
              <w:rPr>
                <w:rFonts w:ascii="Arial" w:eastAsia="Arial" w:hAnsi="Arial" w:cs="Arial"/>
                <w:sz w:val="22"/>
                <w:szCs w:val="22"/>
              </w:rPr>
            </w:pPr>
            <w:r w:rsidRPr="00F74E64">
              <w:rPr>
                <w:rFonts w:ascii="Arial" w:eastAsia="Arial" w:hAnsi="Arial" w:cs="Arial"/>
                <w:spacing w:val="-4"/>
                <w:sz w:val="22"/>
                <w:szCs w:val="22"/>
              </w:rPr>
              <w:t>Joor</w:t>
            </w:r>
          </w:p>
        </w:tc>
        <w:tc>
          <w:tcPr>
            <w:tcW w:w="1671" w:type="dxa"/>
          </w:tcPr>
          <w:p w14:paraId="6B2C3DA2" w14:textId="77777777" w:rsidR="00357A95" w:rsidRPr="00F74E64" w:rsidRDefault="00357A95" w:rsidP="00357A95">
            <w:pPr>
              <w:widowControl w:val="0"/>
              <w:autoSpaceDE w:val="0"/>
              <w:autoSpaceDN w:val="0"/>
              <w:spacing w:line="273" w:lineRule="exact"/>
              <w:ind w:left="12" w:right="2"/>
              <w:jc w:val="center"/>
              <w:rPr>
                <w:rFonts w:ascii="Arial" w:eastAsia="Arial" w:hAnsi="Arial" w:cs="Arial"/>
                <w:sz w:val="22"/>
                <w:szCs w:val="22"/>
              </w:rPr>
            </w:pPr>
            <w:r w:rsidRPr="00F74E64">
              <w:rPr>
                <w:rFonts w:ascii="Arial" w:eastAsia="Arial" w:hAnsi="Arial" w:cs="Arial"/>
                <w:spacing w:val="-2"/>
                <w:sz w:val="22"/>
                <w:szCs w:val="22"/>
              </w:rPr>
              <w:t>26405</w:t>
            </w:r>
          </w:p>
        </w:tc>
        <w:tc>
          <w:tcPr>
            <w:tcW w:w="1658" w:type="dxa"/>
          </w:tcPr>
          <w:p w14:paraId="1B456724" w14:textId="77777777" w:rsidR="00357A95" w:rsidRPr="00F74E64" w:rsidRDefault="00357A95" w:rsidP="00357A95">
            <w:pPr>
              <w:widowControl w:val="0"/>
              <w:autoSpaceDE w:val="0"/>
              <w:autoSpaceDN w:val="0"/>
              <w:spacing w:line="273" w:lineRule="exact"/>
              <w:ind w:left="8"/>
              <w:jc w:val="center"/>
              <w:rPr>
                <w:rFonts w:ascii="Arial" w:eastAsia="Arial" w:hAnsi="Arial" w:cs="Arial"/>
                <w:sz w:val="22"/>
                <w:szCs w:val="22"/>
              </w:rPr>
            </w:pPr>
            <w:r w:rsidRPr="00F74E64">
              <w:rPr>
                <w:rFonts w:ascii="Arial" w:eastAsia="Arial" w:hAnsi="Arial" w:cs="Arial"/>
                <w:spacing w:val="-2"/>
                <w:sz w:val="22"/>
                <w:szCs w:val="22"/>
              </w:rPr>
              <w:t>FA0009899</w:t>
            </w:r>
          </w:p>
        </w:tc>
      </w:tr>
      <w:tr w:rsidR="00F74E64" w:rsidRPr="00F74E64" w14:paraId="46ED2AEC" w14:textId="77777777" w:rsidTr="00F74E64">
        <w:trPr>
          <w:trHeight w:val="417"/>
        </w:trPr>
        <w:tc>
          <w:tcPr>
            <w:tcW w:w="809" w:type="dxa"/>
          </w:tcPr>
          <w:p w14:paraId="20CAA4E1" w14:textId="77777777" w:rsidR="00357A95" w:rsidRPr="00F74E64" w:rsidRDefault="00357A95" w:rsidP="00357A95">
            <w:pPr>
              <w:widowControl w:val="0"/>
              <w:autoSpaceDE w:val="0"/>
              <w:autoSpaceDN w:val="0"/>
              <w:spacing w:line="267" w:lineRule="exact"/>
              <w:ind w:left="10"/>
              <w:jc w:val="center"/>
              <w:rPr>
                <w:rFonts w:ascii="Arial" w:eastAsia="Arial" w:hAnsi="Arial" w:cs="Arial"/>
                <w:sz w:val="22"/>
                <w:szCs w:val="22"/>
              </w:rPr>
            </w:pPr>
            <w:r w:rsidRPr="00F74E64">
              <w:rPr>
                <w:rFonts w:ascii="Arial" w:eastAsia="Arial" w:hAnsi="Arial" w:cs="Arial"/>
                <w:spacing w:val="-10"/>
                <w:sz w:val="22"/>
                <w:szCs w:val="22"/>
              </w:rPr>
              <w:t>1</w:t>
            </w:r>
          </w:p>
        </w:tc>
        <w:tc>
          <w:tcPr>
            <w:tcW w:w="986" w:type="dxa"/>
          </w:tcPr>
          <w:p w14:paraId="192413BF"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z w:val="22"/>
                <w:szCs w:val="22"/>
              </w:rPr>
            </w:pPr>
            <w:r w:rsidRPr="00F74E64">
              <w:rPr>
                <w:rFonts w:ascii="Arial" w:eastAsia="Arial" w:hAnsi="Arial" w:cs="Arial"/>
                <w:spacing w:val="-5"/>
                <w:sz w:val="22"/>
                <w:szCs w:val="22"/>
              </w:rPr>
              <w:t>075</w:t>
            </w:r>
          </w:p>
        </w:tc>
        <w:tc>
          <w:tcPr>
            <w:tcW w:w="2178" w:type="dxa"/>
          </w:tcPr>
          <w:p w14:paraId="18164F38" w14:textId="77777777" w:rsidR="00357A95" w:rsidRPr="00F74E64" w:rsidRDefault="00357A95" w:rsidP="00357A95">
            <w:pPr>
              <w:widowControl w:val="0"/>
              <w:autoSpaceDE w:val="0"/>
              <w:autoSpaceDN w:val="0"/>
              <w:spacing w:line="267" w:lineRule="exact"/>
              <w:ind w:left="251"/>
              <w:rPr>
                <w:rFonts w:ascii="Arial" w:eastAsia="Arial" w:hAnsi="Arial" w:cs="Arial"/>
                <w:sz w:val="22"/>
                <w:szCs w:val="22"/>
              </w:rPr>
            </w:pPr>
            <w:r w:rsidRPr="00F74E64">
              <w:rPr>
                <w:rFonts w:ascii="Arial" w:eastAsia="Arial" w:hAnsi="Arial" w:cs="Arial"/>
                <w:spacing w:val="-2"/>
                <w:sz w:val="22"/>
                <w:szCs w:val="22"/>
              </w:rPr>
              <w:t>Underground</w:t>
            </w:r>
          </w:p>
          <w:p w14:paraId="2AE9E01A" w14:textId="77777777" w:rsidR="00357A95" w:rsidRPr="00F74E64" w:rsidRDefault="00357A95" w:rsidP="00357A95">
            <w:pPr>
              <w:widowControl w:val="0"/>
              <w:autoSpaceDE w:val="0"/>
              <w:autoSpaceDN w:val="0"/>
              <w:spacing w:line="254" w:lineRule="exact"/>
              <w:ind w:left="234"/>
              <w:rPr>
                <w:rFonts w:ascii="Arial" w:eastAsia="Arial" w:hAnsi="Arial" w:cs="Arial"/>
                <w:sz w:val="22"/>
                <w:szCs w:val="22"/>
              </w:rPr>
            </w:pPr>
            <w:r w:rsidRPr="00F74E64">
              <w:rPr>
                <w:rFonts w:ascii="Arial" w:eastAsia="Arial" w:hAnsi="Arial" w:cs="Arial"/>
                <w:sz w:val="22"/>
                <w:szCs w:val="22"/>
              </w:rPr>
              <w:t>Storage</w:t>
            </w:r>
            <w:r w:rsidRPr="00F74E64">
              <w:rPr>
                <w:rFonts w:ascii="Arial" w:eastAsia="Arial" w:hAnsi="Arial" w:cs="Arial"/>
                <w:spacing w:val="-4"/>
                <w:sz w:val="22"/>
                <w:szCs w:val="22"/>
              </w:rPr>
              <w:t xml:space="preserve"> Tank</w:t>
            </w:r>
          </w:p>
        </w:tc>
        <w:tc>
          <w:tcPr>
            <w:tcW w:w="1607" w:type="dxa"/>
          </w:tcPr>
          <w:p w14:paraId="6947073B"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10,000</w:t>
            </w:r>
            <w:r w:rsidRPr="00F74E64">
              <w:rPr>
                <w:rFonts w:ascii="Arial" w:eastAsia="Arial" w:hAnsi="Arial" w:cs="Arial"/>
                <w:spacing w:val="-5"/>
                <w:sz w:val="22"/>
                <w:szCs w:val="22"/>
              </w:rPr>
              <w:t xml:space="preserve"> </w:t>
            </w:r>
            <w:r w:rsidRPr="00F74E64">
              <w:rPr>
                <w:rFonts w:ascii="Arial" w:eastAsia="Arial" w:hAnsi="Arial" w:cs="Arial"/>
                <w:spacing w:val="-4"/>
                <w:sz w:val="22"/>
                <w:szCs w:val="22"/>
              </w:rPr>
              <w:t>gal.</w:t>
            </w:r>
          </w:p>
        </w:tc>
        <w:tc>
          <w:tcPr>
            <w:tcW w:w="2533" w:type="dxa"/>
          </w:tcPr>
          <w:p w14:paraId="64ED4EB4"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z w:val="22"/>
                <w:szCs w:val="22"/>
              </w:rPr>
            </w:pPr>
            <w:proofErr w:type="spellStart"/>
            <w:r w:rsidRPr="00F74E64">
              <w:rPr>
                <w:rFonts w:ascii="Arial" w:eastAsia="Arial" w:hAnsi="Arial" w:cs="Arial"/>
                <w:spacing w:val="-2"/>
                <w:sz w:val="22"/>
                <w:szCs w:val="22"/>
              </w:rPr>
              <w:t>Trusco</w:t>
            </w:r>
            <w:proofErr w:type="spellEnd"/>
          </w:p>
        </w:tc>
        <w:tc>
          <w:tcPr>
            <w:tcW w:w="1671" w:type="dxa"/>
          </w:tcPr>
          <w:p w14:paraId="7EF13B49" w14:textId="77777777" w:rsidR="00357A95" w:rsidRPr="00F74E64" w:rsidRDefault="00357A95" w:rsidP="00357A95">
            <w:pPr>
              <w:widowControl w:val="0"/>
              <w:autoSpaceDE w:val="0"/>
              <w:autoSpaceDN w:val="0"/>
              <w:spacing w:line="267" w:lineRule="exact"/>
              <w:ind w:left="12"/>
              <w:jc w:val="center"/>
              <w:rPr>
                <w:rFonts w:ascii="Arial" w:eastAsia="Arial" w:hAnsi="Arial" w:cs="Arial"/>
                <w:sz w:val="22"/>
                <w:szCs w:val="22"/>
              </w:rPr>
            </w:pPr>
            <w:r w:rsidRPr="00F74E64">
              <w:rPr>
                <w:rFonts w:ascii="Arial" w:eastAsia="Arial" w:hAnsi="Arial" w:cs="Arial"/>
                <w:spacing w:val="-2"/>
                <w:sz w:val="22"/>
                <w:szCs w:val="22"/>
              </w:rPr>
              <w:t>TA0024987</w:t>
            </w:r>
          </w:p>
        </w:tc>
        <w:tc>
          <w:tcPr>
            <w:tcW w:w="1658" w:type="dxa"/>
          </w:tcPr>
          <w:p w14:paraId="077C4EF1" w14:textId="77777777" w:rsidR="00357A95" w:rsidRPr="00F74E64" w:rsidRDefault="00357A95" w:rsidP="00357A95">
            <w:pPr>
              <w:widowControl w:val="0"/>
              <w:autoSpaceDE w:val="0"/>
              <w:autoSpaceDN w:val="0"/>
              <w:spacing w:line="267" w:lineRule="exact"/>
              <w:ind w:left="8"/>
              <w:jc w:val="center"/>
              <w:rPr>
                <w:rFonts w:ascii="Arial" w:eastAsia="Arial" w:hAnsi="Arial" w:cs="Arial"/>
                <w:sz w:val="22"/>
                <w:szCs w:val="22"/>
              </w:rPr>
            </w:pPr>
            <w:r w:rsidRPr="00F74E64">
              <w:rPr>
                <w:rFonts w:ascii="Arial" w:eastAsia="Arial" w:hAnsi="Arial" w:cs="Arial"/>
                <w:spacing w:val="-2"/>
                <w:sz w:val="22"/>
                <w:szCs w:val="22"/>
              </w:rPr>
              <w:t>FA0010584</w:t>
            </w:r>
          </w:p>
        </w:tc>
      </w:tr>
      <w:tr w:rsidR="00F74E64" w:rsidRPr="00F74E64" w14:paraId="7F6BE54F" w14:textId="77777777" w:rsidTr="00F74E64">
        <w:trPr>
          <w:trHeight w:val="417"/>
        </w:trPr>
        <w:tc>
          <w:tcPr>
            <w:tcW w:w="809" w:type="dxa"/>
          </w:tcPr>
          <w:p w14:paraId="1394827E"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vAlign w:val="center"/>
          </w:tcPr>
          <w:p w14:paraId="435EDEAF"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024</w:t>
            </w:r>
          </w:p>
        </w:tc>
        <w:tc>
          <w:tcPr>
            <w:tcW w:w="2178" w:type="dxa"/>
          </w:tcPr>
          <w:p w14:paraId="2991C148"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Underground Liquid Holding Tank</w:t>
            </w:r>
          </w:p>
        </w:tc>
        <w:tc>
          <w:tcPr>
            <w:tcW w:w="1607" w:type="dxa"/>
          </w:tcPr>
          <w:p w14:paraId="57B0BB99"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3219D19F"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Ronan (X7YS)</w:t>
            </w:r>
          </w:p>
        </w:tc>
        <w:tc>
          <w:tcPr>
            <w:tcW w:w="1671" w:type="dxa"/>
          </w:tcPr>
          <w:p w14:paraId="238B8FF7"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3C1EA9FB"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0DC40371" w14:textId="77777777" w:rsidTr="00F74E64">
        <w:trPr>
          <w:trHeight w:val="417"/>
        </w:trPr>
        <w:tc>
          <w:tcPr>
            <w:tcW w:w="809" w:type="dxa"/>
          </w:tcPr>
          <w:p w14:paraId="694913D0"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338A062E"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024</w:t>
            </w:r>
          </w:p>
        </w:tc>
        <w:tc>
          <w:tcPr>
            <w:tcW w:w="2178" w:type="dxa"/>
          </w:tcPr>
          <w:p w14:paraId="511BD09A"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Leak Detection System</w:t>
            </w:r>
          </w:p>
        </w:tc>
        <w:tc>
          <w:tcPr>
            <w:tcW w:w="1607" w:type="dxa"/>
          </w:tcPr>
          <w:p w14:paraId="331E7F22"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3400175D"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Ronan</w:t>
            </w:r>
          </w:p>
        </w:tc>
        <w:tc>
          <w:tcPr>
            <w:tcW w:w="1671" w:type="dxa"/>
          </w:tcPr>
          <w:p w14:paraId="028D26BA"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highlight w:val="yellow"/>
              </w:rPr>
            </w:pPr>
            <w:r w:rsidRPr="00F74E64">
              <w:rPr>
                <w:rFonts w:ascii="Arial" w:eastAsia="Arial" w:hAnsi="Arial" w:cs="Arial"/>
                <w:spacing w:val="-2"/>
                <w:sz w:val="22"/>
                <w:szCs w:val="22"/>
              </w:rPr>
              <w:t>Not Available</w:t>
            </w:r>
          </w:p>
        </w:tc>
        <w:tc>
          <w:tcPr>
            <w:tcW w:w="1658" w:type="dxa"/>
          </w:tcPr>
          <w:p w14:paraId="7C135C2C"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highlight w:val="yellow"/>
              </w:rPr>
            </w:pPr>
            <w:r w:rsidRPr="00F74E64">
              <w:rPr>
                <w:rFonts w:ascii="Arial" w:eastAsia="Arial" w:hAnsi="Arial" w:cs="Arial"/>
                <w:spacing w:val="-2"/>
                <w:sz w:val="22"/>
                <w:szCs w:val="22"/>
              </w:rPr>
              <w:t>Not Available</w:t>
            </w:r>
          </w:p>
        </w:tc>
      </w:tr>
      <w:tr w:rsidR="00F74E64" w:rsidRPr="00F74E64" w14:paraId="1C32774C" w14:textId="77777777" w:rsidTr="00F74E64">
        <w:trPr>
          <w:trHeight w:val="417"/>
        </w:trPr>
        <w:tc>
          <w:tcPr>
            <w:tcW w:w="809" w:type="dxa"/>
          </w:tcPr>
          <w:p w14:paraId="33C4CF68"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20559BF4"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602</w:t>
            </w:r>
          </w:p>
        </w:tc>
        <w:tc>
          <w:tcPr>
            <w:tcW w:w="2178" w:type="dxa"/>
          </w:tcPr>
          <w:p w14:paraId="0F4CAAF2"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Storage Tank</w:t>
            </w:r>
          </w:p>
          <w:p w14:paraId="0B46CE73"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(Underground)</w:t>
            </w:r>
          </w:p>
        </w:tc>
        <w:tc>
          <w:tcPr>
            <w:tcW w:w="1607" w:type="dxa"/>
          </w:tcPr>
          <w:p w14:paraId="366ABEA9"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2,500 gal.</w:t>
            </w:r>
          </w:p>
        </w:tc>
        <w:tc>
          <w:tcPr>
            <w:tcW w:w="2533" w:type="dxa"/>
          </w:tcPr>
          <w:p w14:paraId="38212BAB"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71" w:type="dxa"/>
          </w:tcPr>
          <w:p w14:paraId="6B950387"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4EB54C07"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76049907" w14:textId="77777777" w:rsidTr="00F74E64">
        <w:trPr>
          <w:trHeight w:val="417"/>
        </w:trPr>
        <w:tc>
          <w:tcPr>
            <w:tcW w:w="809" w:type="dxa"/>
          </w:tcPr>
          <w:p w14:paraId="57174E6A"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34280E01"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602</w:t>
            </w:r>
          </w:p>
        </w:tc>
        <w:tc>
          <w:tcPr>
            <w:tcW w:w="2178" w:type="dxa"/>
          </w:tcPr>
          <w:p w14:paraId="7FADF980"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Day Tank</w:t>
            </w:r>
          </w:p>
          <w:p w14:paraId="5049AC18"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(Above</w:t>
            </w:r>
          </w:p>
          <w:p w14:paraId="355BF3A7"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Ground)</w:t>
            </w:r>
          </w:p>
        </w:tc>
        <w:tc>
          <w:tcPr>
            <w:tcW w:w="1607" w:type="dxa"/>
          </w:tcPr>
          <w:p w14:paraId="239F2CD4"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275 Gal.</w:t>
            </w:r>
          </w:p>
        </w:tc>
        <w:tc>
          <w:tcPr>
            <w:tcW w:w="2533" w:type="dxa"/>
          </w:tcPr>
          <w:p w14:paraId="2C878EB8"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Simplex (SST275B)</w:t>
            </w:r>
          </w:p>
        </w:tc>
        <w:tc>
          <w:tcPr>
            <w:tcW w:w="1671" w:type="dxa"/>
          </w:tcPr>
          <w:p w14:paraId="677AEA2E"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7176CF88"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471E54EF" w14:textId="77777777" w:rsidTr="00F74E64">
        <w:trPr>
          <w:trHeight w:val="417"/>
        </w:trPr>
        <w:tc>
          <w:tcPr>
            <w:tcW w:w="809" w:type="dxa"/>
          </w:tcPr>
          <w:p w14:paraId="296F8EDD"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2</w:t>
            </w:r>
          </w:p>
        </w:tc>
        <w:tc>
          <w:tcPr>
            <w:tcW w:w="986" w:type="dxa"/>
          </w:tcPr>
          <w:p w14:paraId="37C88EB9"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602</w:t>
            </w:r>
          </w:p>
        </w:tc>
        <w:tc>
          <w:tcPr>
            <w:tcW w:w="2178" w:type="dxa"/>
          </w:tcPr>
          <w:p w14:paraId="24183244"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Day Tanks</w:t>
            </w:r>
          </w:p>
          <w:p w14:paraId="4F4D1320"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(Above</w:t>
            </w:r>
          </w:p>
          <w:p w14:paraId="5AE383D9"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Ground)</w:t>
            </w:r>
          </w:p>
        </w:tc>
        <w:tc>
          <w:tcPr>
            <w:tcW w:w="1607" w:type="dxa"/>
          </w:tcPr>
          <w:p w14:paraId="6545F1C6"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265 Gal.</w:t>
            </w:r>
          </w:p>
        </w:tc>
        <w:tc>
          <w:tcPr>
            <w:tcW w:w="2533" w:type="dxa"/>
          </w:tcPr>
          <w:p w14:paraId="47591FE2"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Arrow Tank Works (T-97)</w:t>
            </w:r>
          </w:p>
        </w:tc>
        <w:tc>
          <w:tcPr>
            <w:tcW w:w="1671" w:type="dxa"/>
          </w:tcPr>
          <w:p w14:paraId="4128EA9B"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59BD1D6A"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3EE3A66B" w14:textId="77777777" w:rsidTr="00F74E64">
        <w:trPr>
          <w:trHeight w:val="417"/>
        </w:trPr>
        <w:tc>
          <w:tcPr>
            <w:tcW w:w="809" w:type="dxa"/>
          </w:tcPr>
          <w:p w14:paraId="71AD1E1A"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1968BE03"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624E4896" w14:textId="77777777" w:rsidR="00357A95" w:rsidRPr="00F74E64" w:rsidRDefault="00357A95" w:rsidP="00357A95">
            <w:pPr>
              <w:widowControl w:val="0"/>
              <w:autoSpaceDE w:val="0"/>
              <w:autoSpaceDN w:val="0"/>
              <w:spacing w:before="1"/>
              <w:ind w:left="114"/>
              <w:rPr>
                <w:rFonts w:ascii="Arial" w:eastAsia="Arial" w:hAnsi="Arial" w:cs="Arial"/>
                <w:sz w:val="22"/>
                <w:szCs w:val="22"/>
              </w:rPr>
            </w:pPr>
            <w:r w:rsidRPr="00F74E64">
              <w:rPr>
                <w:rFonts w:ascii="Arial" w:eastAsia="Arial" w:hAnsi="Arial" w:cs="Arial"/>
                <w:spacing w:val="-2"/>
                <w:sz w:val="22"/>
                <w:szCs w:val="22"/>
              </w:rPr>
              <w:t>Aboveground</w:t>
            </w:r>
            <w:r w:rsidRPr="00F74E64">
              <w:rPr>
                <w:rFonts w:ascii="Arial" w:eastAsia="Arial" w:hAnsi="Arial" w:cs="Arial"/>
                <w:spacing w:val="-10"/>
                <w:sz w:val="22"/>
                <w:szCs w:val="22"/>
              </w:rPr>
              <w:t xml:space="preserve"> </w:t>
            </w:r>
            <w:r w:rsidRPr="00F74E64">
              <w:rPr>
                <w:rFonts w:ascii="Arial" w:eastAsia="Arial" w:hAnsi="Arial" w:cs="Arial"/>
                <w:spacing w:val="-4"/>
                <w:sz w:val="22"/>
                <w:szCs w:val="22"/>
              </w:rPr>
              <w:t>Tank</w:t>
            </w:r>
          </w:p>
          <w:p w14:paraId="704397FA"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z w:val="22"/>
                <w:szCs w:val="22"/>
              </w:rPr>
              <w:t>(In</w:t>
            </w:r>
            <w:r w:rsidRPr="00F74E64">
              <w:rPr>
                <w:rFonts w:ascii="Arial" w:eastAsia="Arial" w:hAnsi="Arial" w:cs="Arial"/>
                <w:spacing w:val="-14"/>
                <w:sz w:val="22"/>
                <w:szCs w:val="22"/>
              </w:rPr>
              <w:t xml:space="preserve"> </w:t>
            </w:r>
            <w:r w:rsidRPr="00F74E64">
              <w:rPr>
                <w:rFonts w:ascii="Arial" w:eastAsia="Arial" w:hAnsi="Arial" w:cs="Arial"/>
                <w:sz w:val="22"/>
                <w:szCs w:val="22"/>
              </w:rPr>
              <w:t>the</w:t>
            </w:r>
            <w:r w:rsidRPr="00F74E64">
              <w:rPr>
                <w:rFonts w:ascii="Arial" w:eastAsia="Arial" w:hAnsi="Arial" w:cs="Arial"/>
                <w:spacing w:val="-14"/>
                <w:sz w:val="22"/>
                <w:szCs w:val="22"/>
              </w:rPr>
              <w:t xml:space="preserve"> </w:t>
            </w:r>
            <w:r w:rsidRPr="00F74E64">
              <w:rPr>
                <w:rFonts w:ascii="Arial" w:eastAsia="Arial" w:hAnsi="Arial" w:cs="Arial"/>
                <w:sz w:val="22"/>
                <w:szCs w:val="22"/>
              </w:rPr>
              <w:t>basement</w:t>
            </w:r>
            <w:r w:rsidRPr="00F74E64">
              <w:rPr>
                <w:rFonts w:ascii="Arial" w:eastAsia="Arial" w:hAnsi="Arial" w:cs="Arial"/>
                <w:spacing w:val="-14"/>
                <w:sz w:val="22"/>
                <w:szCs w:val="22"/>
              </w:rPr>
              <w:t xml:space="preserve"> </w:t>
            </w:r>
            <w:r w:rsidRPr="00F74E64">
              <w:rPr>
                <w:rFonts w:ascii="Arial" w:eastAsia="Arial" w:hAnsi="Arial" w:cs="Arial"/>
                <w:sz w:val="22"/>
                <w:szCs w:val="22"/>
              </w:rPr>
              <w:t>inside</w:t>
            </w:r>
            <w:r w:rsidRPr="00F74E64">
              <w:rPr>
                <w:rFonts w:ascii="Arial" w:eastAsia="Arial" w:hAnsi="Arial" w:cs="Arial"/>
                <w:spacing w:val="-14"/>
                <w:sz w:val="22"/>
                <w:szCs w:val="22"/>
              </w:rPr>
              <w:t xml:space="preserve"> </w:t>
            </w:r>
            <w:r w:rsidRPr="00F74E64">
              <w:rPr>
                <w:rFonts w:ascii="Arial" w:eastAsia="Arial" w:hAnsi="Arial" w:cs="Arial"/>
                <w:sz w:val="22"/>
                <w:szCs w:val="22"/>
              </w:rPr>
              <w:t xml:space="preserve">the </w:t>
            </w:r>
            <w:r w:rsidRPr="00F74E64">
              <w:rPr>
                <w:rFonts w:ascii="Arial" w:eastAsia="Arial" w:hAnsi="Arial" w:cs="Arial"/>
                <w:spacing w:val="-2"/>
                <w:sz w:val="22"/>
                <w:szCs w:val="22"/>
              </w:rPr>
              <w:t>room)</w:t>
            </w:r>
          </w:p>
        </w:tc>
        <w:tc>
          <w:tcPr>
            <w:tcW w:w="1607" w:type="dxa"/>
          </w:tcPr>
          <w:p w14:paraId="6C2A4AD4"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1,000 Gal</w:t>
            </w:r>
          </w:p>
        </w:tc>
        <w:tc>
          <w:tcPr>
            <w:tcW w:w="2533" w:type="dxa"/>
          </w:tcPr>
          <w:p w14:paraId="2D858E58"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Modern</w:t>
            </w:r>
          </w:p>
        </w:tc>
        <w:tc>
          <w:tcPr>
            <w:tcW w:w="1671" w:type="dxa"/>
          </w:tcPr>
          <w:p w14:paraId="77B28C06"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17B2BC04"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02C58EC3" w14:textId="77777777" w:rsidTr="00F74E64">
        <w:trPr>
          <w:trHeight w:val="417"/>
        </w:trPr>
        <w:tc>
          <w:tcPr>
            <w:tcW w:w="809" w:type="dxa"/>
          </w:tcPr>
          <w:p w14:paraId="3E741CDB"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0783CA10"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65EB8CBF" w14:textId="77777777" w:rsidR="00357A95" w:rsidRPr="00F74E64" w:rsidRDefault="00357A95" w:rsidP="00357A95">
            <w:pPr>
              <w:widowControl w:val="0"/>
              <w:autoSpaceDE w:val="0"/>
              <w:autoSpaceDN w:val="0"/>
              <w:spacing w:before="4"/>
              <w:ind w:left="114"/>
              <w:rPr>
                <w:rFonts w:ascii="Arial" w:eastAsia="Arial" w:hAnsi="Arial" w:cs="Arial"/>
                <w:sz w:val="22"/>
                <w:szCs w:val="22"/>
              </w:rPr>
            </w:pPr>
            <w:r w:rsidRPr="00F74E64">
              <w:rPr>
                <w:rFonts w:ascii="Arial" w:eastAsia="Arial" w:hAnsi="Arial" w:cs="Arial"/>
                <w:spacing w:val="-2"/>
                <w:sz w:val="22"/>
                <w:szCs w:val="22"/>
              </w:rPr>
              <w:t>Aboveground</w:t>
            </w:r>
            <w:r w:rsidRPr="00F74E64">
              <w:rPr>
                <w:rFonts w:ascii="Arial" w:eastAsia="Arial" w:hAnsi="Arial" w:cs="Arial"/>
                <w:spacing w:val="-7"/>
                <w:sz w:val="22"/>
                <w:szCs w:val="22"/>
              </w:rPr>
              <w:t xml:space="preserve"> </w:t>
            </w:r>
            <w:r w:rsidRPr="00F74E64">
              <w:rPr>
                <w:rFonts w:ascii="Arial" w:eastAsia="Arial" w:hAnsi="Arial" w:cs="Arial"/>
                <w:spacing w:val="-4"/>
                <w:sz w:val="22"/>
                <w:szCs w:val="22"/>
              </w:rPr>
              <w:t>Tank</w:t>
            </w:r>
          </w:p>
          <w:p w14:paraId="1883596D"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z w:val="22"/>
                <w:szCs w:val="22"/>
              </w:rPr>
              <w:t>(Under</w:t>
            </w:r>
            <w:r w:rsidRPr="00F74E64">
              <w:rPr>
                <w:rFonts w:ascii="Arial" w:eastAsia="Arial" w:hAnsi="Arial" w:cs="Arial"/>
                <w:spacing w:val="-14"/>
                <w:sz w:val="22"/>
                <w:szCs w:val="22"/>
              </w:rPr>
              <w:t xml:space="preserve"> </w:t>
            </w:r>
            <w:r w:rsidRPr="00F74E64">
              <w:rPr>
                <w:rFonts w:ascii="Arial" w:eastAsia="Arial" w:hAnsi="Arial" w:cs="Arial"/>
                <w:sz w:val="22"/>
                <w:szCs w:val="22"/>
              </w:rPr>
              <w:t>the</w:t>
            </w:r>
            <w:r w:rsidRPr="00F74E64">
              <w:rPr>
                <w:rFonts w:ascii="Arial" w:eastAsia="Arial" w:hAnsi="Arial" w:cs="Arial"/>
                <w:spacing w:val="-14"/>
                <w:sz w:val="22"/>
                <w:szCs w:val="22"/>
              </w:rPr>
              <w:t xml:space="preserve"> </w:t>
            </w:r>
            <w:r w:rsidRPr="00F74E64">
              <w:rPr>
                <w:rFonts w:ascii="Arial" w:eastAsia="Arial" w:hAnsi="Arial" w:cs="Arial"/>
                <w:sz w:val="22"/>
                <w:szCs w:val="22"/>
              </w:rPr>
              <w:t>street</w:t>
            </w:r>
            <w:r w:rsidRPr="00F74E64">
              <w:rPr>
                <w:rFonts w:ascii="Arial" w:eastAsia="Arial" w:hAnsi="Arial" w:cs="Arial"/>
                <w:spacing w:val="-14"/>
                <w:sz w:val="22"/>
                <w:szCs w:val="22"/>
              </w:rPr>
              <w:t xml:space="preserve"> </w:t>
            </w:r>
            <w:r w:rsidRPr="00F74E64">
              <w:rPr>
                <w:rFonts w:ascii="Arial" w:eastAsia="Arial" w:hAnsi="Arial" w:cs="Arial"/>
                <w:sz w:val="22"/>
                <w:szCs w:val="22"/>
              </w:rPr>
              <w:t>level</w:t>
            </w:r>
            <w:r w:rsidRPr="00F74E64">
              <w:rPr>
                <w:rFonts w:ascii="Arial" w:eastAsia="Arial" w:hAnsi="Arial" w:cs="Arial"/>
                <w:spacing w:val="-14"/>
                <w:sz w:val="22"/>
                <w:szCs w:val="22"/>
              </w:rPr>
              <w:t xml:space="preserve"> </w:t>
            </w:r>
            <w:r w:rsidRPr="00F74E64">
              <w:rPr>
                <w:rFonts w:ascii="Arial" w:eastAsia="Arial" w:hAnsi="Arial" w:cs="Arial"/>
                <w:sz w:val="22"/>
                <w:szCs w:val="22"/>
              </w:rPr>
              <w:t>next</w:t>
            </w:r>
            <w:r w:rsidRPr="00F74E64">
              <w:rPr>
                <w:rFonts w:ascii="Arial" w:eastAsia="Arial" w:hAnsi="Arial" w:cs="Arial"/>
                <w:spacing w:val="-14"/>
                <w:sz w:val="22"/>
                <w:szCs w:val="22"/>
              </w:rPr>
              <w:t xml:space="preserve"> </w:t>
            </w:r>
            <w:r w:rsidRPr="00F74E64">
              <w:rPr>
                <w:rFonts w:ascii="Arial" w:eastAsia="Arial" w:hAnsi="Arial" w:cs="Arial"/>
                <w:sz w:val="22"/>
                <w:szCs w:val="22"/>
              </w:rPr>
              <w:t>to RMG building)</w:t>
            </w:r>
          </w:p>
        </w:tc>
        <w:tc>
          <w:tcPr>
            <w:tcW w:w="1607" w:type="dxa"/>
          </w:tcPr>
          <w:p w14:paraId="020A5C81"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z w:val="22"/>
                <w:szCs w:val="22"/>
              </w:rPr>
              <w:t>500 Gal</w:t>
            </w:r>
          </w:p>
        </w:tc>
        <w:tc>
          <w:tcPr>
            <w:tcW w:w="2533" w:type="dxa"/>
          </w:tcPr>
          <w:p w14:paraId="628B734A"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Modern</w:t>
            </w:r>
          </w:p>
        </w:tc>
        <w:tc>
          <w:tcPr>
            <w:tcW w:w="1671" w:type="dxa"/>
          </w:tcPr>
          <w:p w14:paraId="1AD2C118"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22466CB8"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415EAD0D" w14:textId="77777777" w:rsidTr="00F74E64">
        <w:trPr>
          <w:trHeight w:val="417"/>
        </w:trPr>
        <w:tc>
          <w:tcPr>
            <w:tcW w:w="809" w:type="dxa"/>
          </w:tcPr>
          <w:p w14:paraId="70027FFD"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2AF5131C"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16EAEFDE" w14:textId="77777777" w:rsidR="00357A95" w:rsidRPr="00F74E64" w:rsidRDefault="00357A95" w:rsidP="00357A95">
            <w:pPr>
              <w:widowControl w:val="0"/>
              <w:autoSpaceDE w:val="0"/>
              <w:autoSpaceDN w:val="0"/>
              <w:spacing w:before="4"/>
              <w:ind w:left="114"/>
              <w:rPr>
                <w:rFonts w:ascii="Arial" w:eastAsia="Arial" w:hAnsi="Arial" w:cs="Arial"/>
                <w:sz w:val="22"/>
                <w:szCs w:val="22"/>
              </w:rPr>
            </w:pPr>
            <w:r w:rsidRPr="00F74E64">
              <w:rPr>
                <w:rFonts w:ascii="Arial" w:eastAsia="Arial" w:hAnsi="Arial" w:cs="Arial"/>
                <w:spacing w:val="-2"/>
                <w:sz w:val="22"/>
                <w:szCs w:val="22"/>
              </w:rPr>
              <w:t>SPS-25</w:t>
            </w:r>
            <w:r w:rsidRPr="00F74E64">
              <w:rPr>
                <w:rFonts w:ascii="Arial" w:eastAsia="Arial" w:hAnsi="Arial" w:cs="Arial"/>
                <w:spacing w:val="-9"/>
                <w:sz w:val="22"/>
                <w:szCs w:val="22"/>
              </w:rPr>
              <w:t xml:space="preserve"> </w:t>
            </w:r>
            <w:r w:rsidRPr="00F74E64">
              <w:rPr>
                <w:rFonts w:ascii="Arial" w:eastAsia="Arial" w:hAnsi="Arial" w:cs="Arial"/>
                <w:spacing w:val="-2"/>
                <w:sz w:val="22"/>
                <w:szCs w:val="22"/>
              </w:rPr>
              <w:t>Control</w:t>
            </w:r>
            <w:r w:rsidRPr="00F74E64">
              <w:rPr>
                <w:rFonts w:ascii="Arial" w:eastAsia="Arial" w:hAnsi="Arial" w:cs="Arial"/>
                <w:spacing w:val="-9"/>
                <w:sz w:val="22"/>
                <w:szCs w:val="22"/>
              </w:rPr>
              <w:t xml:space="preserve"> </w:t>
            </w:r>
            <w:r w:rsidRPr="00F74E64">
              <w:rPr>
                <w:rFonts w:ascii="Arial" w:eastAsia="Arial" w:hAnsi="Arial" w:cs="Arial"/>
                <w:spacing w:val="-4"/>
                <w:sz w:val="22"/>
                <w:szCs w:val="22"/>
              </w:rPr>
              <w:t>Pump</w:t>
            </w:r>
          </w:p>
          <w:p w14:paraId="4E00D131"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System</w:t>
            </w:r>
          </w:p>
        </w:tc>
        <w:tc>
          <w:tcPr>
            <w:tcW w:w="1607" w:type="dxa"/>
          </w:tcPr>
          <w:p w14:paraId="106631D3"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3B922A25"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Simplex</w:t>
            </w:r>
          </w:p>
        </w:tc>
        <w:tc>
          <w:tcPr>
            <w:tcW w:w="1671" w:type="dxa"/>
          </w:tcPr>
          <w:p w14:paraId="716793A6"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2D9828B7"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702607A0" w14:textId="77777777" w:rsidTr="00F74E64">
        <w:trPr>
          <w:trHeight w:val="417"/>
        </w:trPr>
        <w:tc>
          <w:tcPr>
            <w:tcW w:w="809" w:type="dxa"/>
          </w:tcPr>
          <w:p w14:paraId="6821AAE1"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6EA56DCD"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5B72392C"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SPS-25</w:t>
            </w:r>
            <w:r w:rsidRPr="00F74E64">
              <w:rPr>
                <w:rFonts w:ascii="Arial" w:eastAsia="Arial" w:hAnsi="Arial" w:cs="Arial"/>
                <w:spacing w:val="-12"/>
                <w:sz w:val="22"/>
                <w:szCs w:val="22"/>
              </w:rPr>
              <w:t xml:space="preserve"> </w:t>
            </w:r>
            <w:r w:rsidRPr="00F74E64">
              <w:rPr>
                <w:rFonts w:ascii="Arial" w:eastAsia="Arial" w:hAnsi="Arial" w:cs="Arial"/>
                <w:spacing w:val="-2"/>
                <w:sz w:val="22"/>
                <w:szCs w:val="22"/>
              </w:rPr>
              <w:t>Control</w:t>
            </w:r>
            <w:r w:rsidRPr="00F74E64">
              <w:rPr>
                <w:rFonts w:ascii="Arial" w:eastAsia="Arial" w:hAnsi="Arial" w:cs="Arial"/>
                <w:spacing w:val="-12"/>
                <w:sz w:val="22"/>
                <w:szCs w:val="22"/>
              </w:rPr>
              <w:t xml:space="preserve"> </w:t>
            </w:r>
            <w:r w:rsidRPr="00F74E64">
              <w:rPr>
                <w:rFonts w:ascii="Arial" w:eastAsia="Arial" w:hAnsi="Arial" w:cs="Arial"/>
                <w:spacing w:val="-2"/>
                <w:sz w:val="22"/>
                <w:szCs w:val="22"/>
              </w:rPr>
              <w:t>Pump System</w:t>
            </w:r>
          </w:p>
        </w:tc>
        <w:tc>
          <w:tcPr>
            <w:tcW w:w="1607" w:type="dxa"/>
          </w:tcPr>
          <w:p w14:paraId="480835CF"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7E052475"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Simplex</w:t>
            </w:r>
          </w:p>
        </w:tc>
        <w:tc>
          <w:tcPr>
            <w:tcW w:w="1671" w:type="dxa"/>
          </w:tcPr>
          <w:p w14:paraId="265489AD"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14327E5A"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56F3E020" w14:textId="77777777" w:rsidTr="00F74E64">
        <w:trPr>
          <w:trHeight w:val="417"/>
        </w:trPr>
        <w:tc>
          <w:tcPr>
            <w:tcW w:w="809" w:type="dxa"/>
          </w:tcPr>
          <w:p w14:paraId="7DFF8985"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4F4BB205"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25F949A7"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Cabinet</w:t>
            </w:r>
          </w:p>
        </w:tc>
        <w:tc>
          <w:tcPr>
            <w:tcW w:w="1607" w:type="dxa"/>
          </w:tcPr>
          <w:p w14:paraId="678B4B5B"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65D6CB08"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71" w:type="dxa"/>
          </w:tcPr>
          <w:p w14:paraId="7C37DE19"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06507061"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5CCBE406" w14:textId="77777777" w:rsidTr="00F74E64">
        <w:trPr>
          <w:trHeight w:val="417"/>
        </w:trPr>
        <w:tc>
          <w:tcPr>
            <w:tcW w:w="809" w:type="dxa"/>
          </w:tcPr>
          <w:p w14:paraId="64EA0FE1"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027005EE"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1EA0311D"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Cabinet</w:t>
            </w:r>
          </w:p>
        </w:tc>
        <w:tc>
          <w:tcPr>
            <w:tcW w:w="1607" w:type="dxa"/>
          </w:tcPr>
          <w:p w14:paraId="0288DB1E"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574AAD24"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71" w:type="dxa"/>
          </w:tcPr>
          <w:p w14:paraId="66E13477"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68A6A9C5"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4E758740" w14:textId="77777777" w:rsidTr="00F74E64">
        <w:trPr>
          <w:trHeight w:val="417"/>
        </w:trPr>
        <w:tc>
          <w:tcPr>
            <w:tcW w:w="809" w:type="dxa"/>
          </w:tcPr>
          <w:p w14:paraId="14F7A4E1"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7B7D1863"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091D8734"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4"/>
                <w:sz w:val="22"/>
                <w:szCs w:val="22"/>
              </w:rPr>
              <w:t>Pump</w:t>
            </w:r>
          </w:p>
        </w:tc>
        <w:tc>
          <w:tcPr>
            <w:tcW w:w="1607" w:type="dxa"/>
          </w:tcPr>
          <w:p w14:paraId="4CD88578"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2985338C"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71" w:type="dxa"/>
          </w:tcPr>
          <w:p w14:paraId="76174B5C"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76B30FE4"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48E0B1EA" w14:textId="77777777" w:rsidTr="00F74E64">
        <w:trPr>
          <w:trHeight w:val="417"/>
        </w:trPr>
        <w:tc>
          <w:tcPr>
            <w:tcW w:w="809" w:type="dxa"/>
          </w:tcPr>
          <w:p w14:paraId="0DD291F9"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6236AA43"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662EBE01"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4"/>
                <w:sz w:val="22"/>
                <w:szCs w:val="22"/>
              </w:rPr>
              <w:t>Pump</w:t>
            </w:r>
          </w:p>
        </w:tc>
        <w:tc>
          <w:tcPr>
            <w:tcW w:w="1607" w:type="dxa"/>
          </w:tcPr>
          <w:p w14:paraId="2A3C1B42"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5EEE8638"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71" w:type="dxa"/>
          </w:tcPr>
          <w:p w14:paraId="7FA00AFA"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39D20398"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2786EC56" w14:textId="77777777" w:rsidTr="00F74E64">
        <w:trPr>
          <w:trHeight w:val="417"/>
        </w:trPr>
        <w:tc>
          <w:tcPr>
            <w:tcW w:w="809" w:type="dxa"/>
          </w:tcPr>
          <w:p w14:paraId="6F1633B9"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41CB389E"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2C47DB58"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Panel</w:t>
            </w:r>
          </w:p>
        </w:tc>
        <w:tc>
          <w:tcPr>
            <w:tcW w:w="1607" w:type="dxa"/>
          </w:tcPr>
          <w:p w14:paraId="5BB67F8E"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03485A75"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Veeder</w:t>
            </w:r>
            <w:r w:rsidRPr="00F74E64">
              <w:rPr>
                <w:rFonts w:ascii="Arial" w:eastAsia="Arial" w:hAnsi="Arial" w:cs="Arial"/>
                <w:spacing w:val="-4"/>
                <w:sz w:val="22"/>
                <w:szCs w:val="22"/>
              </w:rPr>
              <w:t xml:space="preserve"> Root</w:t>
            </w:r>
          </w:p>
        </w:tc>
        <w:tc>
          <w:tcPr>
            <w:tcW w:w="1671" w:type="dxa"/>
          </w:tcPr>
          <w:p w14:paraId="09C2F540"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17475B51"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r w:rsidR="00F74E64" w:rsidRPr="00F74E64" w14:paraId="328AC707" w14:textId="77777777" w:rsidTr="00F74E64">
        <w:trPr>
          <w:trHeight w:val="417"/>
        </w:trPr>
        <w:tc>
          <w:tcPr>
            <w:tcW w:w="809" w:type="dxa"/>
          </w:tcPr>
          <w:p w14:paraId="7E25797D" w14:textId="77777777" w:rsidR="00357A95" w:rsidRPr="00F74E64" w:rsidRDefault="00357A95" w:rsidP="00357A95">
            <w:pPr>
              <w:widowControl w:val="0"/>
              <w:autoSpaceDE w:val="0"/>
              <w:autoSpaceDN w:val="0"/>
              <w:spacing w:line="267" w:lineRule="exact"/>
              <w:ind w:left="10"/>
              <w:jc w:val="center"/>
              <w:rPr>
                <w:rFonts w:ascii="Arial" w:eastAsia="Arial" w:hAnsi="Arial" w:cs="Arial"/>
                <w:spacing w:val="-10"/>
                <w:sz w:val="22"/>
                <w:szCs w:val="22"/>
              </w:rPr>
            </w:pPr>
            <w:r w:rsidRPr="00F74E64">
              <w:rPr>
                <w:rFonts w:ascii="Arial" w:eastAsia="Arial" w:hAnsi="Arial" w:cs="Arial"/>
                <w:spacing w:val="-10"/>
                <w:sz w:val="22"/>
                <w:szCs w:val="22"/>
              </w:rPr>
              <w:t>1</w:t>
            </w:r>
          </w:p>
        </w:tc>
        <w:tc>
          <w:tcPr>
            <w:tcW w:w="986" w:type="dxa"/>
          </w:tcPr>
          <w:p w14:paraId="7EB2BB96" w14:textId="77777777" w:rsidR="00357A95" w:rsidRPr="00F74E64" w:rsidRDefault="00357A95" w:rsidP="00357A95">
            <w:pPr>
              <w:widowControl w:val="0"/>
              <w:autoSpaceDE w:val="0"/>
              <w:autoSpaceDN w:val="0"/>
              <w:spacing w:line="267" w:lineRule="exact"/>
              <w:ind w:left="10" w:right="3"/>
              <w:jc w:val="center"/>
              <w:rPr>
                <w:rFonts w:ascii="Arial" w:eastAsia="Arial" w:hAnsi="Arial" w:cs="Arial"/>
                <w:spacing w:val="-5"/>
                <w:sz w:val="22"/>
                <w:szCs w:val="22"/>
              </w:rPr>
            </w:pPr>
            <w:r w:rsidRPr="00F74E64">
              <w:rPr>
                <w:rFonts w:ascii="Arial" w:eastAsia="Arial" w:hAnsi="Arial" w:cs="Arial"/>
                <w:spacing w:val="-5"/>
                <w:sz w:val="22"/>
                <w:szCs w:val="22"/>
              </w:rPr>
              <w:t>402</w:t>
            </w:r>
          </w:p>
        </w:tc>
        <w:tc>
          <w:tcPr>
            <w:tcW w:w="2178" w:type="dxa"/>
          </w:tcPr>
          <w:p w14:paraId="29D365CD" w14:textId="77777777" w:rsidR="00357A95" w:rsidRPr="00F74E64" w:rsidRDefault="00357A95" w:rsidP="00357A95">
            <w:pPr>
              <w:widowControl w:val="0"/>
              <w:autoSpaceDE w:val="0"/>
              <w:autoSpaceDN w:val="0"/>
              <w:spacing w:line="267" w:lineRule="exact"/>
              <w:ind w:left="251"/>
              <w:rPr>
                <w:rFonts w:ascii="Arial" w:eastAsia="Arial" w:hAnsi="Arial" w:cs="Arial"/>
                <w:spacing w:val="-2"/>
                <w:sz w:val="22"/>
                <w:szCs w:val="22"/>
              </w:rPr>
            </w:pPr>
            <w:r w:rsidRPr="00F74E64">
              <w:rPr>
                <w:rFonts w:ascii="Arial" w:eastAsia="Arial" w:hAnsi="Arial" w:cs="Arial"/>
                <w:spacing w:val="-2"/>
                <w:sz w:val="22"/>
                <w:szCs w:val="22"/>
              </w:rPr>
              <w:t>Panel</w:t>
            </w:r>
          </w:p>
        </w:tc>
        <w:tc>
          <w:tcPr>
            <w:tcW w:w="1607" w:type="dxa"/>
          </w:tcPr>
          <w:p w14:paraId="2DF52A23" w14:textId="77777777" w:rsidR="00357A95" w:rsidRPr="00F74E64" w:rsidRDefault="00357A95" w:rsidP="00357A95">
            <w:pPr>
              <w:widowControl w:val="0"/>
              <w:autoSpaceDE w:val="0"/>
              <w:autoSpaceDN w:val="0"/>
              <w:spacing w:line="267" w:lineRule="exact"/>
              <w:ind w:left="5" w:right="3"/>
              <w:jc w:val="center"/>
              <w:rPr>
                <w:rFonts w:ascii="Arial" w:eastAsia="Arial" w:hAnsi="Arial" w:cs="Arial"/>
                <w:sz w:val="22"/>
                <w:szCs w:val="22"/>
              </w:rPr>
            </w:pPr>
            <w:r w:rsidRPr="00F74E64">
              <w:rPr>
                <w:rFonts w:ascii="Arial" w:eastAsia="Arial" w:hAnsi="Arial" w:cs="Arial"/>
                <w:spacing w:val="-2"/>
                <w:sz w:val="22"/>
                <w:szCs w:val="22"/>
              </w:rPr>
              <w:t>Not Available</w:t>
            </w:r>
          </w:p>
        </w:tc>
        <w:tc>
          <w:tcPr>
            <w:tcW w:w="2533" w:type="dxa"/>
          </w:tcPr>
          <w:p w14:paraId="315E5130" w14:textId="77777777" w:rsidR="00357A95" w:rsidRPr="00F74E64" w:rsidRDefault="00357A95" w:rsidP="00357A95">
            <w:pPr>
              <w:widowControl w:val="0"/>
              <w:autoSpaceDE w:val="0"/>
              <w:autoSpaceDN w:val="0"/>
              <w:spacing w:line="267" w:lineRule="exact"/>
              <w:ind w:left="13" w:right="5"/>
              <w:jc w:val="center"/>
              <w:rPr>
                <w:rFonts w:ascii="Arial" w:eastAsia="Arial" w:hAnsi="Arial" w:cs="Arial"/>
                <w:spacing w:val="-2"/>
                <w:sz w:val="22"/>
                <w:szCs w:val="22"/>
              </w:rPr>
            </w:pPr>
            <w:r w:rsidRPr="00F74E64">
              <w:rPr>
                <w:rFonts w:ascii="Arial" w:eastAsia="Arial" w:hAnsi="Arial" w:cs="Arial"/>
                <w:spacing w:val="-2"/>
                <w:sz w:val="22"/>
                <w:szCs w:val="22"/>
              </w:rPr>
              <w:t>Veeder</w:t>
            </w:r>
            <w:r w:rsidRPr="00F74E64">
              <w:rPr>
                <w:rFonts w:ascii="Arial" w:eastAsia="Arial" w:hAnsi="Arial" w:cs="Arial"/>
                <w:spacing w:val="-4"/>
                <w:sz w:val="22"/>
                <w:szCs w:val="22"/>
              </w:rPr>
              <w:t xml:space="preserve"> Root</w:t>
            </w:r>
          </w:p>
        </w:tc>
        <w:tc>
          <w:tcPr>
            <w:tcW w:w="1671" w:type="dxa"/>
          </w:tcPr>
          <w:p w14:paraId="0A5D7B6D" w14:textId="77777777" w:rsidR="00357A95" w:rsidRPr="00F74E64" w:rsidRDefault="00357A95" w:rsidP="00357A95">
            <w:pPr>
              <w:widowControl w:val="0"/>
              <w:autoSpaceDE w:val="0"/>
              <w:autoSpaceDN w:val="0"/>
              <w:spacing w:line="267" w:lineRule="exact"/>
              <w:ind w:left="12"/>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c>
          <w:tcPr>
            <w:tcW w:w="1658" w:type="dxa"/>
          </w:tcPr>
          <w:p w14:paraId="3F54C809" w14:textId="77777777" w:rsidR="00357A95" w:rsidRPr="00F74E64" w:rsidRDefault="00357A95" w:rsidP="00357A95">
            <w:pPr>
              <w:widowControl w:val="0"/>
              <w:autoSpaceDE w:val="0"/>
              <w:autoSpaceDN w:val="0"/>
              <w:spacing w:line="267" w:lineRule="exact"/>
              <w:ind w:left="8"/>
              <w:jc w:val="center"/>
              <w:rPr>
                <w:rFonts w:ascii="Arial" w:eastAsia="Arial" w:hAnsi="Arial" w:cs="Arial"/>
                <w:spacing w:val="-2"/>
                <w:sz w:val="22"/>
                <w:szCs w:val="22"/>
              </w:rPr>
            </w:pPr>
            <w:r w:rsidRPr="00F74E64">
              <w:rPr>
                <w:rFonts w:ascii="Arial" w:eastAsia="Arial" w:hAnsi="Arial" w:cs="Arial"/>
                <w:spacing w:val="-2"/>
                <w:sz w:val="22"/>
                <w:szCs w:val="22"/>
              </w:rPr>
              <w:t>Not Available</w:t>
            </w:r>
          </w:p>
        </w:tc>
      </w:tr>
    </w:tbl>
    <w:p w14:paraId="65D0FBB6" w14:textId="5B448512" w:rsidR="00C12BEB" w:rsidRDefault="00357A95" w:rsidP="00F74E64">
      <w:pPr>
        <w:widowControl w:val="0"/>
        <w:autoSpaceDE w:val="0"/>
        <w:autoSpaceDN w:val="0"/>
        <w:spacing w:line="267" w:lineRule="exact"/>
        <w:jc w:val="center"/>
        <w:rPr>
          <w:rFonts w:ascii="Arial" w:eastAsia="Arial" w:hAnsi="Arial" w:cs="Arial"/>
          <w:b/>
          <w:bCs/>
          <w:sz w:val="24"/>
          <w:szCs w:val="24"/>
        </w:rPr>
        <w:sectPr w:rsidR="00C12BEB" w:rsidSect="00C12BEB">
          <w:pgSz w:w="12240" w:h="15840"/>
          <w:pgMar w:top="245" w:right="720" w:bottom="245" w:left="720" w:header="727" w:footer="0" w:gutter="0"/>
          <w:pgNumType w:start="84"/>
          <w:cols w:space="720"/>
          <w:docGrid w:linePitch="299"/>
        </w:sectPr>
      </w:pPr>
      <w:r w:rsidRPr="00357A95">
        <w:rPr>
          <w:rFonts w:ascii="Arial" w:eastAsia="Arial" w:hAnsi="Arial" w:cs="Arial"/>
          <w:sz w:val="24"/>
          <w:szCs w:val="24"/>
        </w:rPr>
        <w:br w:type="textWrapping" w:clear="all"/>
      </w:r>
    </w:p>
    <w:p w14:paraId="0CF4B3C0" w14:textId="77777777" w:rsidR="00D45331" w:rsidRDefault="00D45331" w:rsidP="00D45331">
      <w:pPr>
        <w:widowControl w:val="0"/>
        <w:autoSpaceDE w:val="0"/>
        <w:autoSpaceDN w:val="0"/>
        <w:spacing w:line="267" w:lineRule="exact"/>
        <w:jc w:val="center"/>
        <w:rPr>
          <w:rFonts w:ascii="Arial" w:eastAsia="Arial" w:hAnsi="Arial" w:cs="Arial"/>
          <w:b/>
          <w:bCs/>
          <w:sz w:val="24"/>
          <w:szCs w:val="24"/>
        </w:rPr>
      </w:pPr>
    </w:p>
    <w:p w14:paraId="393C0496" w14:textId="548EB41E" w:rsidR="00357A95" w:rsidRPr="00A13808" w:rsidRDefault="00357A95" w:rsidP="00A13808">
      <w:pPr>
        <w:widowControl w:val="0"/>
        <w:autoSpaceDE w:val="0"/>
        <w:autoSpaceDN w:val="0"/>
        <w:spacing w:after="120"/>
        <w:ind w:right="-200"/>
        <w:jc w:val="center"/>
        <w:rPr>
          <w:rFonts w:ascii="Arial" w:eastAsia="Arial" w:hAnsi="Arial" w:cs="Arial"/>
          <w:b/>
          <w:bCs/>
          <w:sz w:val="24"/>
          <w:szCs w:val="24"/>
        </w:rPr>
      </w:pPr>
      <w:r w:rsidRPr="00A13808">
        <w:rPr>
          <w:rFonts w:ascii="Arial" w:eastAsia="Arial" w:hAnsi="Arial" w:cs="Arial"/>
          <w:b/>
          <w:bCs/>
          <w:sz w:val="24"/>
          <w:szCs w:val="24"/>
        </w:rPr>
        <w:t>EXHIBIT</w:t>
      </w:r>
      <w:r w:rsidRPr="00A13808">
        <w:rPr>
          <w:rFonts w:ascii="Arial" w:eastAsia="Arial" w:hAnsi="Arial" w:cs="Arial"/>
          <w:b/>
          <w:bCs/>
          <w:spacing w:val="-5"/>
          <w:sz w:val="24"/>
          <w:szCs w:val="24"/>
        </w:rPr>
        <w:t xml:space="preserve"> </w:t>
      </w:r>
      <w:r w:rsidRPr="00A13808">
        <w:rPr>
          <w:rFonts w:ascii="Arial" w:eastAsia="Arial" w:hAnsi="Arial" w:cs="Arial"/>
          <w:b/>
          <w:bCs/>
          <w:sz w:val="24"/>
          <w:szCs w:val="24"/>
        </w:rPr>
        <w:t>A,</w:t>
      </w:r>
      <w:r w:rsidRPr="00A13808">
        <w:rPr>
          <w:rFonts w:ascii="Arial" w:eastAsia="Arial" w:hAnsi="Arial" w:cs="Arial"/>
          <w:b/>
          <w:bCs/>
          <w:spacing w:val="-2"/>
          <w:sz w:val="24"/>
          <w:szCs w:val="24"/>
        </w:rPr>
        <w:t xml:space="preserve"> </w:t>
      </w:r>
      <w:r w:rsidRPr="00A13808">
        <w:rPr>
          <w:rFonts w:ascii="Arial" w:eastAsia="Arial" w:hAnsi="Arial" w:cs="Arial"/>
          <w:b/>
          <w:bCs/>
          <w:sz w:val="24"/>
          <w:szCs w:val="24"/>
        </w:rPr>
        <w:t>ATTACHMENT</w:t>
      </w:r>
      <w:r w:rsidRPr="00A13808">
        <w:rPr>
          <w:rFonts w:ascii="Arial" w:eastAsia="Arial" w:hAnsi="Arial" w:cs="Arial"/>
          <w:b/>
          <w:bCs/>
          <w:spacing w:val="-5"/>
          <w:sz w:val="24"/>
          <w:szCs w:val="24"/>
        </w:rPr>
        <w:t xml:space="preserve"> </w:t>
      </w:r>
      <w:r w:rsidRPr="00A13808">
        <w:rPr>
          <w:rFonts w:ascii="Arial" w:eastAsia="Arial" w:hAnsi="Arial" w:cs="Arial"/>
          <w:b/>
          <w:bCs/>
          <w:spacing w:val="-10"/>
          <w:sz w:val="24"/>
          <w:szCs w:val="24"/>
        </w:rPr>
        <w:t>2</w:t>
      </w:r>
    </w:p>
    <w:p w14:paraId="4E88C34F" w14:textId="77777777" w:rsidR="00357A95" w:rsidRPr="00A13808" w:rsidRDefault="00357A95" w:rsidP="00A13808">
      <w:pPr>
        <w:spacing w:after="120"/>
        <w:jc w:val="center"/>
        <w:rPr>
          <w:rFonts w:ascii="Arial" w:eastAsia="Arial" w:hAnsi="Arial" w:cs="Arial"/>
          <w:b/>
          <w:bCs/>
          <w:sz w:val="24"/>
          <w:szCs w:val="24"/>
        </w:rPr>
      </w:pPr>
      <w:r w:rsidRPr="00A13808">
        <w:rPr>
          <w:rFonts w:ascii="Arial" w:eastAsia="Arial" w:hAnsi="Arial" w:cs="Arial"/>
          <w:b/>
          <w:bCs/>
          <w:sz w:val="24"/>
          <w:szCs w:val="24"/>
        </w:rPr>
        <w:t>SAMPLE</w:t>
      </w:r>
      <w:r w:rsidRPr="00A13808">
        <w:rPr>
          <w:rFonts w:ascii="Arial" w:eastAsia="Arial" w:hAnsi="Arial" w:cs="Arial"/>
          <w:b/>
          <w:bCs/>
          <w:spacing w:val="-1"/>
          <w:sz w:val="24"/>
          <w:szCs w:val="24"/>
        </w:rPr>
        <w:t xml:space="preserve"> </w:t>
      </w:r>
      <w:r w:rsidRPr="00A13808">
        <w:rPr>
          <w:rFonts w:ascii="Arial" w:eastAsia="Arial" w:hAnsi="Arial" w:cs="Arial"/>
          <w:b/>
          <w:bCs/>
          <w:sz w:val="24"/>
          <w:szCs w:val="24"/>
        </w:rPr>
        <w:t>WORK</w:t>
      </w:r>
      <w:r w:rsidRPr="00A13808">
        <w:rPr>
          <w:rFonts w:ascii="Arial" w:eastAsia="Arial" w:hAnsi="Arial" w:cs="Arial"/>
          <w:b/>
          <w:bCs/>
          <w:spacing w:val="-2"/>
          <w:sz w:val="24"/>
          <w:szCs w:val="24"/>
        </w:rPr>
        <w:t xml:space="preserve"> ORDER</w:t>
      </w:r>
    </w:p>
    <w:p w14:paraId="6FB99F37" w14:textId="77777777" w:rsidR="00357A95" w:rsidRPr="00357A95" w:rsidRDefault="00357A95" w:rsidP="008A2DAD">
      <w:pPr>
        <w:widowControl w:val="0"/>
        <w:autoSpaceDE w:val="0"/>
        <w:autoSpaceDN w:val="0"/>
        <w:spacing w:before="273"/>
        <w:jc w:val="center"/>
        <w:rPr>
          <w:rFonts w:ascii="Arial" w:eastAsia="Arial" w:hAnsi="Arial" w:cs="Arial"/>
          <w:sz w:val="24"/>
          <w:szCs w:val="24"/>
        </w:rPr>
      </w:pPr>
      <w:r w:rsidRPr="00357A95">
        <w:rPr>
          <w:rFonts w:ascii="Arial" w:eastAsia="Arial" w:hAnsi="Arial" w:cs="Arial"/>
          <w:sz w:val="24"/>
          <w:szCs w:val="24"/>
        </w:rPr>
        <w:t>Building</w:t>
      </w:r>
      <w:r w:rsidRPr="00357A95">
        <w:rPr>
          <w:rFonts w:ascii="Arial" w:eastAsia="Arial" w:hAnsi="Arial" w:cs="Arial"/>
          <w:spacing w:val="-4"/>
          <w:sz w:val="24"/>
          <w:szCs w:val="24"/>
        </w:rPr>
        <w:t xml:space="preserve"> </w:t>
      </w:r>
      <w:r w:rsidRPr="00357A95">
        <w:rPr>
          <w:rFonts w:ascii="Arial" w:eastAsia="Arial" w:hAnsi="Arial" w:cs="Arial"/>
          <w:sz w:val="24"/>
          <w:szCs w:val="24"/>
        </w:rPr>
        <w:t>Name</w:t>
      </w:r>
      <w:r w:rsidRPr="00357A95">
        <w:rPr>
          <w:rFonts w:ascii="Arial" w:eastAsia="Arial" w:hAnsi="Arial" w:cs="Arial"/>
          <w:spacing w:val="-4"/>
          <w:sz w:val="24"/>
          <w:szCs w:val="24"/>
        </w:rPr>
        <w:t xml:space="preserve"> </w:t>
      </w:r>
      <w:r w:rsidRPr="00357A95">
        <w:rPr>
          <w:rFonts w:ascii="Arial" w:eastAsia="Arial" w:hAnsi="Arial" w:cs="Arial"/>
          <w:sz w:val="24"/>
          <w:szCs w:val="24"/>
        </w:rPr>
        <w:t>and</w:t>
      </w:r>
      <w:r w:rsidRPr="00357A95">
        <w:rPr>
          <w:rFonts w:ascii="Arial" w:eastAsia="Arial" w:hAnsi="Arial" w:cs="Arial"/>
          <w:spacing w:val="-4"/>
          <w:sz w:val="24"/>
          <w:szCs w:val="24"/>
        </w:rPr>
        <w:t xml:space="preserve"> </w:t>
      </w:r>
      <w:r w:rsidRPr="00357A95">
        <w:rPr>
          <w:rFonts w:ascii="Arial" w:eastAsia="Arial" w:hAnsi="Arial" w:cs="Arial"/>
          <w:spacing w:val="-2"/>
          <w:sz w:val="24"/>
          <w:szCs w:val="24"/>
        </w:rPr>
        <w:t>Number</w:t>
      </w:r>
    </w:p>
    <w:p w14:paraId="3F1DE1F0" w14:textId="77777777" w:rsidR="00357A95" w:rsidRPr="00357A95" w:rsidRDefault="00357A95" w:rsidP="00C915A2">
      <w:pPr>
        <w:widowControl w:val="0"/>
        <w:autoSpaceDE w:val="0"/>
        <w:autoSpaceDN w:val="0"/>
        <w:spacing w:before="10"/>
        <w:rPr>
          <w:rFonts w:ascii="Arial" w:eastAsia="Arial" w:hAnsi="Arial" w:cs="Arial"/>
          <w:sz w:val="24"/>
          <w:szCs w:val="24"/>
        </w:rPr>
      </w:pPr>
    </w:p>
    <w:p w14:paraId="78718FD2" w14:textId="77777777" w:rsidR="00357A95" w:rsidRPr="00357A95" w:rsidRDefault="00357A95" w:rsidP="00C915A2">
      <w:pPr>
        <w:widowControl w:val="0"/>
        <w:autoSpaceDE w:val="0"/>
        <w:autoSpaceDN w:val="0"/>
        <w:ind w:right="3366"/>
        <w:rPr>
          <w:rFonts w:ascii="Arial" w:eastAsia="Arial" w:hAnsi="Arial" w:cs="Arial"/>
          <w:b/>
          <w:sz w:val="22"/>
          <w:szCs w:val="22"/>
        </w:rPr>
      </w:pPr>
      <w:r w:rsidRPr="00357A95">
        <w:rPr>
          <w:rFonts w:ascii="Arial" w:eastAsia="Arial" w:hAnsi="Arial" w:cs="Arial"/>
          <w:noProof/>
          <w:sz w:val="22"/>
          <w:szCs w:val="22"/>
        </w:rPr>
        <mc:AlternateContent>
          <mc:Choice Requires="wpg">
            <w:drawing>
              <wp:anchor distT="0" distB="0" distL="0" distR="0" simplePos="0" relativeHeight="251660288" behindDoc="0" locked="0" layoutInCell="1" allowOverlap="1" wp14:anchorId="70B48754" wp14:editId="1D540D8F">
                <wp:simplePos x="0" y="0"/>
                <wp:positionH relativeFrom="page">
                  <wp:posOffset>5425439</wp:posOffset>
                </wp:positionH>
                <wp:positionV relativeFrom="paragraph">
                  <wp:posOffset>-5969</wp:posOffset>
                </wp:positionV>
                <wp:extent cx="1781810" cy="35242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014" cy="341503"/>
                          <a:chOff x="5333" y="5333"/>
                          <a:chExt cx="1771014" cy="341503"/>
                        </a:xfrm>
                      </wpg:grpSpPr>
                      <wps:wsp>
                        <wps:cNvPr id="32" name="Textbox 32"/>
                        <wps:cNvSpPr txBox="1"/>
                        <wps:spPr>
                          <a:xfrm>
                            <a:off x="5333" y="176021"/>
                            <a:ext cx="1771014" cy="170815"/>
                          </a:xfrm>
                          <a:prstGeom prst="rect">
                            <a:avLst/>
                          </a:prstGeom>
                          <a:ln w="10667">
                            <a:solidFill>
                              <a:srgbClr val="000000"/>
                            </a:solidFill>
                            <a:prstDash val="solid"/>
                          </a:ln>
                        </wps:spPr>
                        <wps:txbx>
                          <w:txbxContent>
                            <w:p w14:paraId="493F6E6B" w14:textId="77777777" w:rsidR="00357A95" w:rsidRPr="00EC31A6" w:rsidRDefault="00357A95" w:rsidP="00357A95">
                              <w:pPr>
                                <w:spacing w:line="231" w:lineRule="exact"/>
                                <w:ind w:left="98"/>
                                <w:rPr>
                                  <w:rFonts w:ascii="Arial" w:hAnsi="Arial" w:cs="Arial"/>
                                  <w:sz w:val="22"/>
                                  <w:szCs w:val="22"/>
                                </w:rPr>
                              </w:pPr>
                              <w:r w:rsidRPr="00EC31A6">
                                <w:rPr>
                                  <w:rFonts w:ascii="Arial" w:hAnsi="Arial" w:cs="Arial"/>
                                  <w:sz w:val="22"/>
                                  <w:szCs w:val="22"/>
                                </w:rPr>
                                <w:t>Contract</w:t>
                              </w:r>
                              <w:r w:rsidRPr="00EC31A6">
                                <w:rPr>
                                  <w:rFonts w:ascii="Arial" w:hAnsi="Arial" w:cs="Arial"/>
                                  <w:spacing w:val="-6"/>
                                  <w:sz w:val="22"/>
                                  <w:szCs w:val="22"/>
                                </w:rPr>
                                <w:t xml:space="preserve"> </w:t>
                              </w:r>
                              <w:r w:rsidRPr="00EC31A6">
                                <w:rPr>
                                  <w:rFonts w:ascii="Arial" w:hAnsi="Arial" w:cs="Arial"/>
                                  <w:spacing w:val="-10"/>
                                  <w:sz w:val="22"/>
                                  <w:szCs w:val="22"/>
                                </w:rPr>
                                <w:t>#</w:t>
                              </w:r>
                            </w:p>
                          </w:txbxContent>
                        </wps:txbx>
                        <wps:bodyPr wrap="square" lIns="0" tIns="0" rIns="0" bIns="0" rtlCol="0">
                          <a:noAutofit/>
                        </wps:bodyPr>
                      </wps:wsp>
                      <wps:wsp>
                        <wps:cNvPr id="33" name="Textbox 33"/>
                        <wps:cNvSpPr txBox="1"/>
                        <wps:spPr>
                          <a:xfrm>
                            <a:off x="5333" y="5333"/>
                            <a:ext cx="1771014" cy="170815"/>
                          </a:xfrm>
                          <a:prstGeom prst="rect">
                            <a:avLst/>
                          </a:prstGeom>
                          <a:ln w="10667">
                            <a:solidFill>
                              <a:srgbClr val="000000"/>
                            </a:solidFill>
                            <a:prstDash val="solid"/>
                          </a:ln>
                        </wps:spPr>
                        <wps:txbx>
                          <w:txbxContent>
                            <w:p w14:paraId="2563E4BE" w14:textId="77777777" w:rsidR="00357A95" w:rsidRPr="00EC31A6" w:rsidRDefault="00357A95" w:rsidP="00357A95">
                              <w:pPr>
                                <w:spacing w:line="231" w:lineRule="exact"/>
                                <w:ind w:left="98"/>
                                <w:rPr>
                                  <w:rFonts w:ascii="Arial" w:hAnsi="Arial" w:cs="Arial"/>
                                  <w:sz w:val="22"/>
                                  <w:szCs w:val="22"/>
                                </w:rPr>
                              </w:pPr>
                              <w:r w:rsidRPr="00EC31A6">
                                <w:rPr>
                                  <w:rFonts w:ascii="Arial" w:hAnsi="Arial" w:cs="Arial"/>
                                  <w:sz w:val="22"/>
                                  <w:szCs w:val="22"/>
                                </w:rPr>
                                <w:t>Work</w:t>
                              </w:r>
                              <w:r w:rsidRPr="00EC31A6">
                                <w:rPr>
                                  <w:rFonts w:ascii="Arial" w:hAnsi="Arial" w:cs="Arial"/>
                                  <w:spacing w:val="-4"/>
                                  <w:sz w:val="22"/>
                                  <w:szCs w:val="22"/>
                                </w:rPr>
                                <w:t xml:space="preserve"> </w:t>
                              </w:r>
                              <w:r w:rsidRPr="00EC31A6">
                                <w:rPr>
                                  <w:rFonts w:ascii="Arial" w:hAnsi="Arial" w:cs="Arial"/>
                                  <w:sz w:val="22"/>
                                  <w:szCs w:val="22"/>
                                </w:rPr>
                                <w:t>Order</w:t>
                              </w:r>
                              <w:r w:rsidRPr="00EC31A6">
                                <w:rPr>
                                  <w:rFonts w:ascii="Arial" w:hAnsi="Arial" w:cs="Arial"/>
                                  <w:spacing w:val="-1"/>
                                  <w:sz w:val="22"/>
                                  <w:szCs w:val="22"/>
                                </w:rPr>
                                <w:t xml:space="preserve"> </w:t>
                              </w:r>
                              <w:r w:rsidRPr="00EC31A6">
                                <w:rPr>
                                  <w:rFonts w:ascii="Arial" w:hAnsi="Arial" w:cs="Arial"/>
                                  <w:spacing w:val="-10"/>
                                  <w:sz w:val="22"/>
                                  <w:szCs w:val="22"/>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0B48754" id="Group 31" o:spid="_x0000_s1027" style="position:absolute;margin-left:427.2pt;margin-top:-.45pt;width:140.3pt;height:27.75pt;z-index:251660288;mso-wrap-distance-left:0;mso-wrap-distance-right:0;mso-position-horizontal-relative:page;mso-width-relative:margin;mso-height-relative:margin" coordorigin="53,53" coordsize="17710,3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">
                <v:shape id="Textbox 32" o:spid="_x0000_s1028" type="#_x0000_t202" style="position:absolute;left:53;top:1760;width:1771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" filled="f" strokeweight=".29631mm">
                  <v:textbox inset="0,0,0,0">
                    <w:txbxContent>
                      <w:p w14:paraId="493F6E6B" w14:textId="77777777" w:rsidR="00357A95" w:rsidRPr="00EC31A6" w:rsidRDefault="00357A95" w:rsidP="00357A95">
                        <w:pPr>
                          <w:spacing w:line="231" w:lineRule="exact"/>
                          <w:ind w:left="98"/>
                          <w:rPr>
                            <w:rFonts w:ascii="Arial" w:hAnsi="Arial" w:cs="Arial"/>
                            <w:sz w:val="22"/>
                            <w:szCs w:val="22"/>
                          </w:rPr>
                        </w:pPr>
                        <w:r w:rsidRPr="00EC31A6">
                          <w:rPr>
                            <w:rFonts w:ascii="Arial" w:hAnsi="Arial" w:cs="Arial"/>
                            <w:sz w:val="22"/>
                            <w:szCs w:val="22"/>
                          </w:rPr>
                          <w:t>Contract</w:t>
                        </w:r>
                        <w:r w:rsidRPr="00EC31A6">
                          <w:rPr>
                            <w:rFonts w:ascii="Arial" w:hAnsi="Arial" w:cs="Arial"/>
                            <w:spacing w:val="-6"/>
                            <w:sz w:val="22"/>
                            <w:szCs w:val="22"/>
                          </w:rPr>
                          <w:t xml:space="preserve"> </w:t>
                        </w:r>
                        <w:r w:rsidRPr="00EC31A6">
                          <w:rPr>
                            <w:rFonts w:ascii="Arial" w:hAnsi="Arial" w:cs="Arial"/>
                            <w:spacing w:val="-10"/>
                            <w:sz w:val="22"/>
                            <w:szCs w:val="22"/>
                          </w:rPr>
                          <w:t>#</w:t>
                        </w:r>
                      </w:p>
                    </w:txbxContent>
                  </v:textbox>
                </v:shape>
                <v:shape id="Textbox 33" o:spid="_x0000_s1029" type="#_x0000_t202" style="position:absolute;left:53;top:53;width:1771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" filled="f" strokeweight=".29631mm">
                  <v:textbox inset="0,0,0,0">
                    <w:txbxContent>
                      <w:p w14:paraId="2563E4BE" w14:textId="77777777" w:rsidR="00357A95" w:rsidRPr="00EC31A6" w:rsidRDefault="00357A95" w:rsidP="00357A95">
                        <w:pPr>
                          <w:spacing w:line="231" w:lineRule="exact"/>
                          <w:ind w:left="98"/>
                          <w:rPr>
                            <w:rFonts w:ascii="Arial" w:hAnsi="Arial" w:cs="Arial"/>
                            <w:sz w:val="22"/>
                            <w:szCs w:val="22"/>
                          </w:rPr>
                        </w:pPr>
                        <w:r w:rsidRPr="00EC31A6">
                          <w:rPr>
                            <w:rFonts w:ascii="Arial" w:hAnsi="Arial" w:cs="Arial"/>
                            <w:sz w:val="22"/>
                            <w:szCs w:val="22"/>
                          </w:rPr>
                          <w:t>Work</w:t>
                        </w:r>
                        <w:r w:rsidRPr="00EC31A6">
                          <w:rPr>
                            <w:rFonts w:ascii="Arial" w:hAnsi="Arial" w:cs="Arial"/>
                            <w:spacing w:val="-4"/>
                            <w:sz w:val="22"/>
                            <w:szCs w:val="22"/>
                          </w:rPr>
                          <w:t xml:space="preserve"> </w:t>
                        </w:r>
                        <w:r w:rsidRPr="00EC31A6">
                          <w:rPr>
                            <w:rFonts w:ascii="Arial" w:hAnsi="Arial" w:cs="Arial"/>
                            <w:sz w:val="22"/>
                            <w:szCs w:val="22"/>
                          </w:rPr>
                          <w:t>Order</w:t>
                        </w:r>
                        <w:r w:rsidRPr="00EC31A6">
                          <w:rPr>
                            <w:rFonts w:ascii="Arial" w:hAnsi="Arial" w:cs="Arial"/>
                            <w:spacing w:val="-1"/>
                            <w:sz w:val="22"/>
                            <w:szCs w:val="22"/>
                          </w:rPr>
                          <w:t xml:space="preserve"> </w:t>
                        </w:r>
                        <w:r w:rsidRPr="00EC31A6">
                          <w:rPr>
                            <w:rFonts w:ascii="Arial" w:hAnsi="Arial" w:cs="Arial"/>
                            <w:spacing w:val="-10"/>
                            <w:sz w:val="22"/>
                            <w:szCs w:val="22"/>
                          </w:rPr>
                          <w:t>#</w:t>
                        </w:r>
                      </w:p>
                    </w:txbxContent>
                  </v:textbox>
                </v:shape>
                <w10:wrap anchorx="page"/>
              </v:group>
            </w:pict>
          </mc:Fallback>
        </mc:AlternateContent>
      </w:r>
      <w:r w:rsidRPr="00357A95">
        <w:rPr>
          <w:rFonts w:ascii="Arial" w:eastAsia="Arial" w:hAnsi="Arial" w:cs="Arial"/>
          <w:sz w:val="22"/>
          <w:szCs w:val="22"/>
        </w:rPr>
        <w:t>Between</w:t>
      </w:r>
      <w:r w:rsidRPr="00357A95">
        <w:rPr>
          <w:rFonts w:ascii="Arial" w:eastAsia="Arial" w:hAnsi="Arial" w:cs="Arial"/>
          <w:spacing w:val="-7"/>
          <w:sz w:val="22"/>
          <w:szCs w:val="22"/>
        </w:rPr>
        <w:t xml:space="preserve"> </w:t>
      </w:r>
      <w:r w:rsidRPr="00357A95">
        <w:rPr>
          <w:rFonts w:ascii="Arial" w:eastAsia="Arial" w:hAnsi="Arial" w:cs="Arial"/>
          <w:sz w:val="22"/>
          <w:szCs w:val="22"/>
        </w:rPr>
        <w:t>Department</w:t>
      </w:r>
      <w:r w:rsidRPr="00357A95">
        <w:rPr>
          <w:rFonts w:ascii="Arial" w:eastAsia="Arial" w:hAnsi="Arial" w:cs="Arial"/>
          <w:spacing w:val="-5"/>
          <w:sz w:val="22"/>
          <w:szCs w:val="22"/>
        </w:rPr>
        <w:t xml:space="preserve"> </w:t>
      </w:r>
      <w:r w:rsidRPr="00357A95">
        <w:rPr>
          <w:rFonts w:ascii="Arial" w:eastAsia="Arial" w:hAnsi="Arial" w:cs="Arial"/>
          <w:sz w:val="22"/>
          <w:szCs w:val="22"/>
        </w:rPr>
        <w:t>of</w:t>
      </w:r>
      <w:r w:rsidRPr="00357A95">
        <w:rPr>
          <w:rFonts w:ascii="Arial" w:eastAsia="Arial" w:hAnsi="Arial" w:cs="Arial"/>
          <w:spacing w:val="-8"/>
          <w:sz w:val="22"/>
          <w:szCs w:val="22"/>
        </w:rPr>
        <w:t xml:space="preserve"> </w:t>
      </w:r>
      <w:r w:rsidRPr="00357A95">
        <w:rPr>
          <w:rFonts w:ascii="Arial" w:eastAsia="Arial" w:hAnsi="Arial" w:cs="Arial"/>
          <w:sz w:val="22"/>
          <w:szCs w:val="22"/>
        </w:rPr>
        <w:t>General</w:t>
      </w:r>
      <w:r w:rsidRPr="00357A95">
        <w:rPr>
          <w:rFonts w:ascii="Arial" w:eastAsia="Arial" w:hAnsi="Arial" w:cs="Arial"/>
          <w:spacing w:val="-6"/>
          <w:sz w:val="22"/>
          <w:szCs w:val="22"/>
        </w:rPr>
        <w:t xml:space="preserve"> </w:t>
      </w:r>
      <w:r w:rsidRPr="00357A95">
        <w:rPr>
          <w:rFonts w:ascii="Arial" w:eastAsia="Arial" w:hAnsi="Arial" w:cs="Arial"/>
          <w:sz w:val="22"/>
          <w:szCs w:val="22"/>
        </w:rPr>
        <w:t>Services,</w:t>
      </w:r>
      <w:r w:rsidRPr="00357A95">
        <w:rPr>
          <w:rFonts w:ascii="Arial" w:eastAsia="Arial" w:hAnsi="Arial" w:cs="Arial"/>
          <w:spacing w:val="-8"/>
          <w:sz w:val="22"/>
          <w:szCs w:val="22"/>
        </w:rPr>
        <w:t xml:space="preserve"> </w:t>
      </w:r>
      <w:r w:rsidRPr="00357A95">
        <w:rPr>
          <w:rFonts w:ascii="Arial" w:eastAsia="Arial" w:hAnsi="Arial" w:cs="Arial"/>
          <w:sz w:val="22"/>
          <w:szCs w:val="22"/>
        </w:rPr>
        <w:t>Facilities</w:t>
      </w:r>
      <w:r w:rsidRPr="00357A95">
        <w:rPr>
          <w:rFonts w:ascii="Arial" w:eastAsia="Arial" w:hAnsi="Arial" w:cs="Arial"/>
          <w:spacing w:val="-5"/>
          <w:sz w:val="22"/>
          <w:szCs w:val="22"/>
        </w:rPr>
        <w:t xml:space="preserve"> </w:t>
      </w:r>
      <w:r w:rsidRPr="00357A95">
        <w:rPr>
          <w:rFonts w:ascii="Arial" w:eastAsia="Arial" w:hAnsi="Arial" w:cs="Arial"/>
          <w:sz w:val="22"/>
          <w:szCs w:val="22"/>
        </w:rPr>
        <w:t xml:space="preserve">Management Division and </w:t>
      </w:r>
      <w:r w:rsidRPr="00357A95">
        <w:rPr>
          <w:rFonts w:ascii="Arial" w:eastAsia="Arial" w:hAnsi="Arial" w:cs="Arial"/>
          <w:b/>
          <w:sz w:val="22"/>
          <w:szCs w:val="22"/>
          <w:u w:val="thick"/>
        </w:rPr>
        <w:t>Contractor Name</w:t>
      </w:r>
    </w:p>
    <w:p w14:paraId="37A7711D" w14:textId="77777777" w:rsidR="00357A95" w:rsidRPr="00357A95" w:rsidRDefault="00357A95" w:rsidP="00C915A2">
      <w:pPr>
        <w:widowControl w:val="0"/>
        <w:autoSpaceDE w:val="0"/>
        <w:autoSpaceDN w:val="0"/>
        <w:spacing w:before="184"/>
        <w:ind w:right="-270"/>
        <w:rPr>
          <w:rFonts w:ascii="Arial" w:eastAsia="Arial" w:hAnsi="Arial" w:cs="Arial"/>
          <w:sz w:val="22"/>
          <w:szCs w:val="22"/>
        </w:rPr>
      </w:pPr>
      <w:r w:rsidRPr="00357A95">
        <w:rPr>
          <w:rFonts w:ascii="Arial" w:eastAsia="Arial" w:hAnsi="Arial" w:cs="Arial"/>
          <w:sz w:val="22"/>
          <w:szCs w:val="22"/>
        </w:rPr>
        <w:t>The</w:t>
      </w:r>
      <w:r w:rsidRPr="00357A95">
        <w:rPr>
          <w:rFonts w:ascii="Arial" w:eastAsia="Arial" w:hAnsi="Arial" w:cs="Arial"/>
          <w:spacing w:val="-2"/>
          <w:sz w:val="22"/>
          <w:szCs w:val="22"/>
        </w:rPr>
        <w:t xml:space="preserve"> </w:t>
      </w:r>
      <w:r w:rsidRPr="00357A95">
        <w:rPr>
          <w:rFonts w:ascii="Arial" w:eastAsia="Arial" w:hAnsi="Arial" w:cs="Arial"/>
          <w:sz w:val="22"/>
          <w:szCs w:val="22"/>
        </w:rPr>
        <w:t>parties</w:t>
      </w:r>
      <w:r w:rsidRPr="00357A95">
        <w:rPr>
          <w:rFonts w:ascii="Arial" w:eastAsia="Arial" w:hAnsi="Arial" w:cs="Arial"/>
          <w:spacing w:val="-3"/>
          <w:sz w:val="22"/>
          <w:szCs w:val="22"/>
        </w:rPr>
        <w:t xml:space="preserve"> </w:t>
      </w:r>
      <w:r w:rsidRPr="00357A95">
        <w:rPr>
          <w:rFonts w:ascii="Arial" w:eastAsia="Arial" w:hAnsi="Arial" w:cs="Arial"/>
          <w:sz w:val="22"/>
          <w:szCs w:val="22"/>
        </w:rPr>
        <w:t>mutually</w:t>
      </w:r>
      <w:r w:rsidRPr="00357A95">
        <w:rPr>
          <w:rFonts w:ascii="Arial" w:eastAsia="Arial" w:hAnsi="Arial" w:cs="Arial"/>
          <w:spacing w:val="-1"/>
          <w:sz w:val="22"/>
          <w:szCs w:val="22"/>
        </w:rPr>
        <w:t xml:space="preserve"> </w:t>
      </w:r>
      <w:r w:rsidRPr="00357A95">
        <w:rPr>
          <w:rFonts w:ascii="Arial" w:eastAsia="Arial" w:hAnsi="Arial" w:cs="Arial"/>
          <w:sz w:val="22"/>
          <w:szCs w:val="22"/>
        </w:rPr>
        <w:t>agree</w:t>
      </w:r>
      <w:r w:rsidRPr="00357A95">
        <w:rPr>
          <w:rFonts w:ascii="Arial" w:eastAsia="Arial" w:hAnsi="Arial" w:cs="Arial"/>
          <w:spacing w:val="-2"/>
          <w:sz w:val="22"/>
          <w:szCs w:val="22"/>
        </w:rPr>
        <w:t xml:space="preserve"> </w:t>
      </w:r>
      <w:r w:rsidRPr="00357A95">
        <w:rPr>
          <w:rFonts w:ascii="Arial" w:eastAsia="Arial" w:hAnsi="Arial" w:cs="Arial"/>
          <w:sz w:val="22"/>
          <w:szCs w:val="22"/>
        </w:rPr>
        <w:t>to</w:t>
      </w:r>
      <w:r w:rsidRPr="00357A95">
        <w:rPr>
          <w:rFonts w:ascii="Arial" w:eastAsia="Arial" w:hAnsi="Arial" w:cs="Arial"/>
          <w:spacing w:val="-2"/>
          <w:sz w:val="22"/>
          <w:szCs w:val="22"/>
        </w:rPr>
        <w:t xml:space="preserve"> </w:t>
      </w:r>
      <w:r w:rsidRPr="00357A95">
        <w:rPr>
          <w:rFonts w:ascii="Arial" w:eastAsia="Arial" w:hAnsi="Arial" w:cs="Arial"/>
          <w:sz w:val="22"/>
          <w:szCs w:val="22"/>
        </w:rPr>
        <w:t>this</w:t>
      </w:r>
      <w:r w:rsidRPr="00357A95">
        <w:rPr>
          <w:rFonts w:ascii="Arial" w:eastAsia="Arial" w:hAnsi="Arial" w:cs="Arial"/>
          <w:spacing w:val="-1"/>
          <w:sz w:val="22"/>
          <w:szCs w:val="22"/>
        </w:rPr>
        <w:t xml:space="preserve"> </w:t>
      </w:r>
      <w:r w:rsidRPr="00357A95">
        <w:rPr>
          <w:rFonts w:ascii="Arial" w:eastAsia="Arial" w:hAnsi="Arial" w:cs="Arial"/>
          <w:sz w:val="22"/>
          <w:szCs w:val="22"/>
        </w:rPr>
        <w:t>Work</w:t>
      </w:r>
      <w:r w:rsidRPr="00357A95">
        <w:rPr>
          <w:rFonts w:ascii="Arial" w:eastAsia="Arial" w:hAnsi="Arial" w:cs="Arial"/>
          <w:spacing w:val="-1"/>
          <w:sz w:val="22"/>
          <w:szCs w:val="22"/>
        </w:rPr>
        <w:t xml:space="preserve"> </w:t>
      </w:r>
      <w:r w:rsidRPr="00357A95">
        <w:rPr>
          <w:rFonts w:ascii="Arial" w:eastAsia="Arial" w:hAnsi="Arial" w:cs="Arial"/>
          <w:sz w:val="22"/>
          <w:szCs w:val="22"/>
        </w:rPr>
        <w:t>Order</w:t>
      </w:r>
      <w:r w:rsidRPr="00357A95">
        <w:rPr>
          <w:rFonts w:ascii="Arial" w:eastAsia="Arial" w:hAnsi="Arial" w:cs="Arial"/>
          <w:spacing w:val="-5"/>
          <w:sz w:val="22"/>
          <w:szCs w:val="22"/>
        </w:rPr>
        <w:t xml:space="preserve"> </w:t>
      </w:r>
      <w:r w:rsidRPr="00357A95">
        <w:rPr>
          <w:rFonts w:ascii="Arial" w:eastAsia="Arial" w:hAnsi="Arial" w:cs="Arial"/>
          <w:sz w:val="22"/>
          <w:szCs w:val="22"/>
        </w:rPr>
        <w:t>(WO).</w:t>
      </w:r>
      <w:r w:rsidRPr="00357A95">
        <w:rPr>
          <w:rFonts w:ascii="Arial" w:eastAsia="Arial" w:hAnsi="Arial" w:cs="Arial"/>
          <w:spacing w:val="40"/>
          <w:sz w:val="22"/>
          <w:szCs w:val="22"/>
        </w:rPr>
        <w:t xml:space="preserve"> </w:t>
      </w:r>
      <w:r w:rsidRPr="00357A95">
        <w:rPr>
          <w:rFonts w:ascii="Arial" w:eastAsia="Arial" w:hAnsi="Arial" w:cs="Arial"/>
          <w:sz w:val="22"/>
          <w:szCs w:val="22"/>
        </w:rPr>
        <w:t>All</w:t>
      </w:r>
      <w:r w:rsidRPr="00357A95">
        <w:rPr>
          <w:rFonts w:ascii="Arial" w:eastAsia="Arial" w:hAnsi="Arial" w:cs="Arial"/>
          <w:spacing w:val="-2"/>
          <w:sz w:val="22"/>
          <w:szCs w:val="22"/>
        </w:rPr>
        <w:t xml:space="preserve"> </w:t>
      </w:r>
      <w:r w:rsidRPr="00357A95">
        <w:rPr>
          <w:rFonts w:ascii="Arial" w:eastAsia="Arial" w:hAnsi="Arial" w:cs="Arial"/>
          <w:sz w:val="22"/>
          <w:szCs w:val="22"/>
        </w:rPr>
        <w:t>terms</w:t>
      </w:r>
      <w:r w:rsidRPr="00357A95">
        <w:rPr>
          <w:rFonts w:ascii="Arial" w:eastAsia="Arial" w:hAnsi="Arial" w:cs="Arial"/>
          <w:spacing w:val="-1"/>
          <w:sz w:val="22"/>
          <w:szCs w:val="22"/>
        </w:rPr>
        <w:t xml:space="preserve"> </w:t>
      </w:r>
      <w:r w:rsidRPr="00357A95">
        <w:rPr>
          <w:rFonts w:ascii="Arial" w:eastAsia="Arial" w:hAnsi="Arial" w:cs="Arial"/>
          <w:sz w:val="22"/>
          <w:szCs w:val="22"/>
        </w:rPr>
        <w:t>and</w:t>
      </w:r>
      <w:r w:rsidRPr="00357A95">
        <w:rPr>
          <w:rFonts w:ascii="Arial" w:eastAsia="Arial" w:hAnsi="Arial" w:cs="Arial"/>
          <w:spacing w:val="-2"/>
          <w:sz w:val="22"/>
          <w:szCs w:val="22"/>
        </w:rPr>
        <w:t xml:space="preserve"> </w:t>
      </w:r>
      <w:r w:rsidRPr="00357A95">
        <w:rPr>
          <w:rFonts w:ascii="Arial" w:eastAsia="Arial" w:hAnsi="Arial" w:cs="Arial"/>
          <w:sz w:val="22"/>
          <w:szCs w:val="22"/>
        </w:rPr>
        <w:t>conditions</w:t>
      </w:r>
      <w:r w:rsidRPr="00357A95">
        <w:rPr>
          <w:rFonts w:ascii="Arial" w:eastAsia="Arial" w:hAnsi="Arial" w:cs="Arial"/>
          <w:spacing w:val="-3"/>
          <w:sz w:val="22"/>
          <w:szCs w:val="22"/>
        </w:rPr>
        <w:t xml:space="preserve"> </w:t>
      </w:r>
      <w:r w:rsidRPr="00357A95">
        <w:rPr>
          <w:rFonts w:ascii="Arial" w:eastAsia="Arial" w:hAnsi="Arial" w:cs="Arial"/>
          <w:sz w:val="22"/>
          <w:szCs w:val="22"/>
        </w:rPr>
        <w:t>of</w:t>
      </w:r>
      <w:r w:rsidRPr="00357A95">
        <w:rPr>
          <w:rFonts w:ascii="Arial" w:eastAsia="Arial" w:hAnsi="Arial" w:cs="Arial"/>
          <w:spacing w:val="-3"/>
          <w:sz w:val="22"/>
          <w:szCs w:val="22"/>
        </w:rPr>
        <w:t xml:space="preserve"> </w:t>
      </w:r>
      <w:r w:rsidRPr="00357A95">
        <w:rPr>
          <w:rFonts w:ascii="Arial" w:eastAsia="Arial" w:hAnsi="Arial" w:cs="Arial"/>
          <w:sz w:val="22"/>
          <w:szCs w:val="22"/>
        </w:rPr>
        <w:t>the</w:t>
      </w:r>
      <w:r w:rsidRPr="00357A95">
        <w:rPr>
          <w:rFonts w:ascii="Arial" w:eastAsia="Arial" w:hAnsi="Arial" w:cs="Arial"/>
          <w:spacing w:val="-8"/>
          <w:sz w:val="22"/>
          <w:szCs w:val="22"/>
        </w:rPr>
        <w:t xml:space="preserve"> </w:t>
      </w:r>
      <w:r w:rsidRPr="00357A95">
        <w:rPr>
          <w:rFonts w:ascii="Arial" w:eastAsia="Arial" w:hAnsi="Arial" w:cs="Arial"/>
          <w:sz w:val="22"/>
          <w:szCs w:val="22"/>
        </w:rPr>
        <w:t>original</w:t>
      </w:r>
      <w:r w:rsidRPr="00357A95">
        <w:rPr>
          <w:rFonts w:ascii="Arial" w:eastAsia="Arial" w:hAnsi="Arial" w:cs="Arial"/>
          <w:spacing w:val="-3"/>
          <w:sz w:val="22"/>
          <w:szCs w:val="22"/>
        </w:rPr>
        <w:t xml:space="preserve"> </w:t>
      </w:r>
      <w:r w:rsidRPr="00357A95">
        <w:rPr>
          <w:rFonts w:ascii="Arial" w:eastAsia="Arial" w:hAnsi="Arial" w:cs="Arial"/>
          <w:sz w:val="22"/>
          <w:szCs w:val="22"/>
        </w:rPr>
        <w:t>Agreement</w:t>
      </w:r>
      <w:r w:rsidRPr="00357A95">
        <w:rPr>
          <w:rFonts w:ascii="Arial" w:eastAsia="Arial" w:hAnsi="Arial" w:cs="Arial"/>
          <w:spacing w:val="-5"/>
          <w:sz w:val="22"/>
          <w:szCs w:val="22"/>
        </w:rPr>
        <w:t xml:space="preserve"> </w:t>
      </w:r>
      <w:r w:rsidRPr="00357A95">
        <w:rPr>
          <w:rFonts w:ascii="Arial" w:eastAsia="Arial" w:hAnsi="Arial" w:cs="Arial"/>
          <w:sz w:val="22"/>
          <w:szCs w:val="22"/>
        </w:rPr>
        <w:t>shall</w:t>
      </w:r>
      <w:r w:rsidRPr="00357A95">
        <w:rPr>
          <w:rFonts w:ascii="Arial" w:eastAsia="Arial" w:hAnsi="Arial" w:cs="Arial"/>
          <w:spacing w:val="-2"/>
          <w:sz w:val="22"/>
          <w:szCs w:val="22"/>
        </w:rPr>
        <w:t xml:space="preserve"> </w:t>
      </w:r>
      <w:r w:rsidRPr="00357A95">
        <w:rPr>
          <w:rFonts w:ascii="Arial" w:eastAsia="Arial" w:hAnsi="Arial" w:cs="Arial"/>
          <w:sz w:val="22"/>
          <w:szCs w:val="22"/>
        </w:rPr>
        <w:t>remain</w:t>
      </w:r>
      <w:r w:rsidRPr="00357A95">
        <w:rPr>
          <w:rFonts w:ascii="Arial" w:eastAsia="Arial" w:hAnsi="Arial" w:cs="Arial"/>
          <w:spacing w:val="-4"/>
          <w:sz w:val="22"/>
          <w:szCs w:val="22"/>
        </w:rPr>
        <w:t xml:space="preserve"> </w:t>
      </w:r>
      <w:r w:rsidRPr="00357A95">
        <w:rPr>
          <w:rFonts w:ascii="Arial" w:eastAsia="Arial" w:hAnsi="Arial" w:cs="Arial"/>
          <w:sz w:val="22"/>
          <w:szCs w:val="22"/>
        </w:rPr>
        <w:t>in</w:t>
      </w:r>
      <w:r w:rsidRPr="00357A95">
        <w:rPr>
          <w:rFonts w:ascii="Arial" w:eastAsia="Arial" w:hAnsi="Arial" w:cs="Arial"/>
          <w:spacing w:val="-4"/>
          <w:sz w:val="22"/>
          <w:szCs w:val="22"/>
        </w:rPr>
        <w:t xml:space="preserve"> </w:t>
      </w:r>
      <w:r w:rsidRPr="00357A95">
        <w:rPr>
          <w:rFonts w:ascii="Arial" w:eastAsia="Arial" w:hAnsi="Arial" w:cs="Arial"/>
          <w:sz w:val="22"/>
          <w:szCs w:val="22"/>
        </w:rPr>
        <w:t>full force and effect.</w:t>
      </w:r>
      <w:r w:rsidRPr="00357A95">
        <w:rPr>
          <w:rFonts w:ascii="Arial" w:eastAsia="Arial" w:hAnsi="Arial" w:cs="Arial"/>
          <w:spacing w:val="40"/>
          <w:sz w:val="22"/>
          <w:szCs w:val="22"/>
        </w:rPr>
        <w:t xml:space="preserve"> </w:t>
      </w:r>
      <w:r w:rsidRPr="00357A95">
        <w:rPr>
          <w:rFonts w:ascii="Arial" w:eastAsia="Arial" w:hAnsi="Arial" w:cs="Arial"/>
          <w:sz w:val="22"/>
          <w:szCs w:val="22"/>
        </w:rPr>
        <w:t>The scope of work for this WO is described below.</w:t>
      </w:r>
    </w:p>
    <w:p w14:paraId="2DAB28E6" w14:textId="77777777" w:rsidR="00357A95" w:rsidRPr="00357A95" w:rsidRDefault="00357A95" w:rsidP="00357A95">
      <w:pPr>
        <w:widowControl w:val="0"/>
        <w:autoSpaceDE w:val="0"/>
        <w:autoSpaceDN w:val="0"/>
        <w:spacing w:before="10"/>
        <w:rPr>
          <w:rFonts w:ascii="Arial" w:eastAsia="Arial" w:hAnsi="Arial" w:cs="Arial"/>
          <w:sz w:val="22"/>
          <w:szCs w:val="22"/>
        </w:rPr>
      </w:pPr>
    </w:p>
    <w:tbl>
      <w:tblPr>
        <w:tblpPr w:leftFromText="180" w:rightFromText="180" w:vertAnchor="text" w:tblpXSpec="center" w:tblpY="1"/>
        <w:tblOverlap w:val="neve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30"/>
        <w:gridCol w:w="720"/>
        <w:gridCol w:w="233"/>
        <w:gridCol w:w="2107"/>
        <w:gridCol w:w="2018"/>
        <w:gridCol w:w="988"/>
        <w:gridCol w:w="1170"/>
      </w:tblGrid>
      <w:tr w:rsidR="00357A95" w:rsidRPr="00357A95" w14:paraId="02D9B8F4" w14:textId="77777777" w:rsidTr="00BA7D43">
        <w:trPr>
          <w:trHeight w:val="244"/>
        </w:trPr>
        <w:tc>
          <w:tcPr>
            <w:tcW w:w="2930" w:type="dxa"/>
          </w:tcPr>
          <w:p w14:paraId="1A4CBE59" w14:textId="77777777" w:rsidR="00357A95" w:rsidRPr="00357A95" w:rsidRDefault="00357A95" w:rsidP="00357A95">
            <w:pPr>
              <w:widowControl w:val="0"/>
              <w:autoSpaceDE w:val="0"/>
              <w:autoSpaceDN w:val="0"/>
              <w:spacing w:line="224" w:lineRule="exact"/>
              <w:ind w:left="107"/>
              <w:rPr>
                <w:rFonts w:ascii="Arial" w:eastAsia="Arial" w:hAnsi="Arial" w:cs="Arial"/>
                <w:b/>
                <w:sz w:val="22"/>
                <w:szCs w:val="22"/>
              </w:rPr>
            </w:pPr>
            <w:r w:rsidRPr="00357A95">
              <w:rPr>
                <w:rFonts w:ascii="Arial" w:eastAsia="Arial" w:hAnsi="Arial" w:cs="Arial"/>
                <w:b/>
                <w:sz w:val="22"/>
                <w:szCs w:val="22"/>
              </w:rPr>
              <w:t>Building</w:t>
            </w:r>
            <w:r w:rsidRPr="00357A95">
              <w:rPr>
                <w:rFonts w:ascii="Arial" w:eastAsia="Arial" w:hAnsi="Arial" w:cs="Arial"/>
                <w:b/>
                <w:spacing w:val="-6"/>
                <w:sz w:val="22"/>
                <w:szCs w:val="22"/>
              </w:rPr>
              <w:t xml:space="preserve"> </w:t>
            </w:r>
            <w:r w:rsidRPr="00357A95">
              <w:rPr>
                <w:rFonts w:ascii="Arial" w:eastAsia="Arial" w:hAnsi="Arial" w:cs="Arial"/>
                <w:b/>
                <w:spacing w:val="-2"/>
                <w:sz w:val="22"/>
                <w:szCs w:val="22"/>
              </w:rPr>
              <w:t>Number:</w:t>
            </w:r>
          </w:p>
        </w:tc>
        <w:tc>
          <w:tcPr>
            <w:tcW w:w="720" w:type="dxa"/>
          </w:tcPr>
          <w:p w14:paraId="0D2F180E" w14:textId="77777777" w:rsidR="00357A95" w:rsidRPr="00357A95" w:rsidRDefault="00357A95" w:rsidP="00357A95">
            <w:pPr>
              <w:widowControl w:val="0"/>
              <w:autoSpaceDE w:val="0"/>
              <w:autoSpaceDN w:val="0"/>
              <w:rPr>
                <w:rFonts w:ascii="Arial" w:eastAsia="Arial" w:hAnsi="Arial" w:cs="Arial"/>
                <w:sz w:val="22"/>
                <w:szCs w:val="22"/>
              </w:rPr>
            </w:pPr>
          </w:p>
        </w:tc>
        <w:tc>
          <w:tcPr>
            <w:tcW w:w="2340" w:type="dxa"/>
            <w:gridSpan w:val="2"/>
          </w:tcPr>
          <w:p w14:paraId="62BA7BA5" w14:textId="77777777" w:rsidR="00357A95" w:rsidRPr="00357A95" w:rsidRDefault="00357A95" w:rsidP="00357A95">
            <w:pPr>
              <w:widowControl w:val="0"/>
              <w:autoSpaceDE w:val="0"/>
              <w:autoSpaceDN w:val="0"/>
              <w:spacing w:line="224" w:lineRule="exact"/>
              <w:ind w:left="110"/>
              <w:rPr>
                <w:rFonts w:ascii="Arial" w:eastAsia="Arial" w:hAnsi="Arial" w:cs="Arial"/>
                <w:b/>
                <w:sz w:val="22"/>
                <w:szCs w:val="22"/>
              </w:rPr>
            </w:pPr>
            <w:r w:rsidRPr="00357A95">
              <w:rPr>
                <w:rFonts w:ascii="Arial" w:eastAsia="Arial" w:hAnsi="Arial" w:cs="Arial"/>
                <w:b/>
                <w:sz w:val="22"/>
                <w:szCs w:val="22"/>
              </w:rPr>
              <w:t>Building</w:t>
            </w:r>
            <w:r w:rsidRPr="00357A95">
              <w:rPr>
                <w:rFonts w:ascii="Arial" w:eastAsia="Arial" w:hAnsi="Arial" w:cs="Arial"/>
                <w:b/>
                <w:spacing w:val="-8"/>
                <w:sz w:val="22"/>
                <w:szCs w:val="22"/>
              </w:rPr>
              <w:t xml:space="preserve"> </w:t>
            </w:r>
            <w:r w:rsidRPr="00357A95">
              <w:rPr>
                <w:rFonts w:ascii="Arial" w:eastAsia="Arial" w:hAnsi="Arial" w:cs="Arial"/>
                <w:b/>
                <w:spacing w:val="-4"/>
                <w:sz w:val="22"/>
                <w:szCs w:val="22"/>
              </w:rPr>
              <w:t>Name:</w:t>
            </w:r>
          </w:p>
        </w:tc>
        <w:tc>
          <w:tcPr>
            <w:tcW w:w="4176" w:type="dxa"/>
            <w:gridSpan w:val="3"/>
          </w:tcPr>
          <w:p w14:paraId="27264960"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3FB96B87" w14:textId="77777777" w:rsidTr="00BA7D43">
        <w:trPr>
          <w:trHeight w:val="249"/>
        </w:trPr>
        <w:tc>
          <w:tcPr>
            <w:tcW w:w="2930" w:type="dxa"/>
          </w:tcPr>
          <w:p w14:paraId="75990A48" w14:textId="77777777" w:rsidR="00357A95" w:rsidRPr="00357A95" w:rsidRDefault="00357A95" w:rsidP="00357A95">
            <w:pPr>
              <w:widowControl w:val="0"/>
              <w:autoSpaceDE w:val="0"/>
              <w:autoSpaceDN w:val="0"/>
              <w:spacing w:line="229" w:lineRule="exact"/>
              <w:ind w:left="107"/>
              <w:rPr>
                <w:rFonts w:ascii="Arial" w:eastAsia="Arial" w:hAnsi="Arial" w:cs="Arial"/>
                <w:b/>
                <w:sz w:val="22"/>
                <w:szCs w:val="22"/>
              </w:rPr>
            </w:pPr>
            <w:r w:rsidRPr="00357A95">
              <w:rPr>
                <w:rFonts w:ascii="Arial" w:eastAsia="Arial" w:hAnsi="Arial" w:cs="Arial"/>
                <w:b/>
                <w:sz w:val="22"/>
                <w:szCs w:val="22"/>
              </w:rPr>
              <w:t>Building</w:t>
            </w:r>
            <w:r w:rsidRPr="00357A95">
              <w:rPr>
                <w:rFonts w:ascii="Arial" w:eastAsia="Arial" w:hAnsi="Arial" w:cs="Arial"/>
                <w:b/>
                <w:spacing w:val="-6"/>
                <w:sz w:val="22"/>
                <w:szCs w:val="22"/>
              </w:rPr>
              <w:t xml:space="preserve"> </w:t>
            </w:r>
            <w:r w:rsidRPr="00357A95">
              <w:rPr>
                <w:rFonts w:ascii="Arial" w:eastAsia="Arial" w:hAnsi="Arial" w:cs="Arial"/>
                <w:b/>
                <w:spacing w:val="-2"/>
                <w:sz w:val="22"/>
                <w:szCs w:val="22"/>
              </w:rPr>
              <w:t>Location:</w:t>
            </w:r>
          </w:p>
        </w:tc>
        <w:tc>
          <w:tcPr>
            <w:tcW w:w="7236" w:type="dxa"/>
            <w:gridSpan w:val="6"/>
          </w:tcPr>
          <w:p w14:paraId="0B2C5B5B"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0FE34F80" w14:textId="77777777" w:rsidTr="00BA7D43">
        <w:trPr>
          <w:trHeight w:val="246"/>
        </w:trPr>
        <w:tc>
          <w:tcPr>
            <w:tcW w:w="2930" w:type="dxa"/>
          </w:tcPr>
          <w:p w14:paraId="475F0018" w14:textId="77777777" w:rsidR="00357A95" w:rsidRPr="00357A95" w:rsidRDefault="00357A95" w:rsidP="00357A95">
            <w:pPr>
              <w:widowControl w:val="0"/>
              <w:autoSpaceDE w:val="0"/>
              <w:autoSpaceDN w:val="0"/>
              <w:spacing w:line="227" w:lineRule="exact"/>
              <w:ind w:left="107"/>
              <w:rPr>
                <w:rFonts w:ascii="Arial" w:eastAsia="Arial" w:hAnsi="Arial" w:cs="Arial"/>
                <w:b/>
                <w:sz w:val="22"/>
                <w:szCs w:val="22"/>
              </w:rPr>
            </w:pPr>
            <w:r w:rsidRPr="00357A95">
              <w:rPr>
                <w:rFonts w:ascii="Arial" w:eastAsia="Arial" w:hAnsi="Arial" w:cs="Arial"/>
                <w:b/>
                <w:sz w:val="22"/>
                <w:szCs w:val="22"/>
              </w:rPr>
              <w:t>Project</w:t>
            </w:r>
            <w:r w:rsidRPr="00357A95">
              <w:rPr>
                <w:rFonts w:ascii="Arial" w:eastAsia="Arial" w:hAnsi="Arial" w:cs="Arial"/>
                <w:b/>
                <w:spacing w:val="-8"/>
                <w:sz w:val="22"/>
                <w:szCs w:val="22"/>
              </w:rPr>
              <w:t xml:space="preserve"> </w:t>
            </w:r>
            <w:r w:rsidRPr="00357A95">
              <w:rPr>
                <w:rFonts w:ascii="Arial" w:eastAsia="Arial" w:hAnsi="Arial" w:cs="Arial"/>
                <w:b/>
                <w:spacing w:val="-2"/>
                <w:sz w:val="22"/>
                <w:szCs w:val="22"/>
              </w:rPr>
              <w:t>Title:</w:t>
            </w:r>
          </w:p>
        </w:tc>
        <w:tc>
          <w:tcPr>
            <w:tcW w:w="7236" w:type="dxa"/>
            <w:gridSpan w:val="6"/>
          </w:tcPr>
          <w:p w14:paraId="229381B2"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0787907F" w14:textId="77777777" w:rsidTr="00BA7D43">
        <w:trPr>
          <w:trHeight w:val="249"/>
        </w:trPr>
        <w:tc>
          <w:tcPr>
            <w:tcW w:w="2930" w:type="dxa"/>
          </w:tcPr>
          <w:p w14:paraId="1E6DA011" w14:textId="77777777" w:rsidR="00357A95" w:rsidRPr="00357A95" w:rsidRDefault="00357A95" w:rsidP="00357A95">
            <w:pPr>
              <w:widowControl w:val="0"/>
              <w:autoSpaceDE w:val="0"/>
              <w:autoSpaceDN w:val="0"/>
              <w:spacing w:line="229" w:lineRule="exact"/>
              <w:ind w:left="107"/>
              <w:rPr>
                <w:rFonts w:ascii="Arial" w:eastAsia="Arial" w:hAnsi="Arial" w:cs="Arial"/>
                <w:b/>
                <w:sz w:val="22"/>
                <w:szCs w:val="22"/>
              </w:rPr>
            </w:pPr>
            <w:r w:rsidRPr="00357A95">
              <w:rPr>
                <w:rFonts w:ascii="Arial" w:eastAsia="Arial" w:hAnsi="Arial" w:cs="Arial"/>
                <w:b/>
                <w:sz w:val="22"/>
                <w:szCs w:val="22"/>
              </w:rPr>
              <w:t>Jobsite</w:t>
            </w:r>
            <w:r w:rsidRPr="00357A95">
              <w:rPr>
                <w:rFonts w:ascii="Arial" w:eastAsia="Arial" w:hAnsi="Arial" w:cs="Arial"/>
                <w:b/>
                <w:spacing w:val="-6"/>
                <w:sz w:val="22"/>
                <w:szCs w:val="22"/>
              </w:rPr>
              <w:t xml:space="preserve"> </w:t>
            </w:r>
            <w:r w:rsidRPr="00357A95">
              <w:rPr>
                <w:rFonts w:ascii="Arial" w:eastAsia="Arial" w:hAnsi="Arial" w:cs="Arial"/>
                <w:b/>
                <w:spacing w:val="-2"/>
                <w:sz w:val="22"/>
                <w:szCs w:val="22"/>
              </w:rPr>
              <w:t>Contact:</w:t>
            </w:r>
          </w:p>
        </w:tc>
        <w:tc>
          <w:tcPr>
            <w:tcW w:w="953" w:type="dxa"/>
            <w:gridSpan w:val="2"/>
          </w:tcPr>
          <w:p w14:paraId="6EA27959" w14:textId="77777777" w:rsidR="00357A95" w:rsidRPr="00357A95" w:rsidRDefault="00357A95" w:rsidP="00357A95">
            <w:pPr>
              <w:widowControl w:val="0"/>
              <w:autoSpaceDE w:val="0"/>
              <w:autoSpaceDN w:val="0"/>
              <w:spacing w:line="229" w:lineRule="exact"/>
              <w:ind w:left="110"/>
              <w:rPr>
                <w:rFonts w:ascii="Arial" w:eastAsia="Arial" w:hAnsi="Arial" w:cs="Arial"/>
                <w:b/>
                <w:sz w:val="22"/>
                <w:szCs w:val="22"/>
              </w:rPr>
            </w:pPr>
            <w:r w:rsidRPr="00357A95">
              <w:rPr>
                <w:rFonts w:ascii="Arial" w:eastAsia="Arial" w:hAnsi="Arial" w:cs="Arial"/>
                <w:b/>
                <w:spacing w:val="-2"/>
                <w:sz w:val="22"/>
                <w:szCs w:val="22"/>
              </w:rPr>
              <w:t>Email:</w:t>
            </w:r>
          </w:p>
        </w:tc>
        <w:tc>
          <w:tcPr>
            <w:tcW w:w="4125" w:type="dxa"/>
            <w:gridSpan w:val="2"/>
          </w:tcPr>
          <w:p w14:paraId="6A164EFB" w14:textId="77777777" w:rsidR="00357A95" w:rsidRPr="00357A95" w:rsidRDefault="00357A95" w:rsidP="00357A95">
            <w:pPr>
              <w:widowControl w:val="0"/>
              <w:autoSpaceDE w:val="0"/>
              <w:autoSpaceDN w:val="0"/>
              <w:rPr>
                <w:rFonts w:ascii="Arial" w:eastAsia="Arial" w:hAnsi="Arial" w:cs="Arial"/>
                <w:sz w:val="22"/>
                <w:szCs w:val="22"/>
              </w:rPr>
            </w:pPr>
          </w:p>
        </w:tc>
        <w:tc>
          <w:tcPr>
            <w:tcW w:w="988" w:type="dxa"/>
          </w:tcPr>
          <w:p w14:paraId="74E0D290" w14:textId="77777777" w:rsidR="00357A95" w:rsidRPr="00357A95" w:rsidRDefault="00357A95" w:rsidP="00357A95">
            <w:pPr>
              <w:widowControl w:val="0"/>
              <w:autoSpaceDE w:val="0"/>
              <w:autoSpaceDN w:val="0"/>
              <w:spacing w:line="229" w:lineRule="exact"/>
              <w:ind w:left="110"/>
              <w:rPr>
                <w:rFonts w:ascii="Arial" w:eastAsia="Arial" w:hAnsi="Arial" w:cs="Arial"/>
                <w:b/>
                <w:sz w:val="22"/>
                <w:szCs w:val="22"/>
              </w:rPr>
            </w:pPr>
            <w:r w:rsidRPr="00357A95">
              <w:rPr>
                <w:rFonts w:ascii="Arial" w:eastAsia="Arial" w:hAnsi="Arial" w:cs="Arial"/>
                <w:b/>
                <w:spacing w:val="-2"/>
                <w:sz w:val="22"/>
                <w:szCs w:val="22"/>
              </w:rPr>
              <w:t>Phone:</w:t>
            </w:r>
          </w:p>
        </w:tc>
        <w:tc>
          <w:tcPr>
            <w:tcW w:w="1170" w:type="dxa"/>
          </w:tcPr>
          <w:p w14:paraId="6FFAE747" w14:textId="77777777" w:rsidR="00357A95" w:rsidRPr="00357A95" w:rsidRDefault="00357A95" w:rsidP="00357A95">
            <w:pPr>
              <w:widowControl w:val="0"/>
              <w:autoSpaceDE w:val="0"/>
              <w:autoSpaceDN w:val="0"/>
              <w:rPr>
                <w:rFonts w:ascii="Arial" w:eastAsia="Arial" w:hAnsi="Arial" w:cs="Arial"/>
                <w:sz w:val="22"/>
                <w:szCs w:val="22"/>
              </w:rPr>
            </w:pPr>
          </w:p>
        </w:tc>
      </w:tr>
    </w:tbl>
    <w:p w14:paraId="76BF1BCB" w14:textId="77777777" w:rsidR="00357A95" w:rsidRPr="00357A95" w:rsidRDefault="00357A95" w:rsidP="00357A95">
      <w:pPr>
        <w:widowControl w:val="0"/>
        <w:autoSpaceDE w:val="0"/>
        <w:autoSpaceDN w:val="0"/>
        <w:spacing w:before="8"/>
        <w:rPr>
          <w:rFonts w:ascii="Arial" w:eastAsia="Arial" w:hAnsi="Arial" w:cs="Arial"/>
          <w:sz w:val="22"/>
          <w:szCs w:val="22"/>
        </w:rPr>
      </w:pPr>
      <w:r w:rsidRPr="00357A95">
        <w:rPr>
          <w:rFonts w:ascii="Arial" w:eastAsia="Arial" w:hAnsi="Arial" w:cs="Arial"/>
          <w:sz w:val="22"/>
          <w:szCs w:val="22"/>
        </w:rPr>
        <w:br w:type="textWrapping" w:clear="all"/>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179"/>
        <w:gridCol w:w="4989"/>
      </w:tblGrid>
      <w:tr w:rsidR="00357A95" w:rsidRPr="00357A95" w14:paraId="1FCB8935" w14:textId="77777777" w:rsidTr="00BA7D43">
        <w:trPr>
          <w:trHeight w:val="246"/>
          <w:jc w:val="center"/>
        </w:trPr>
        <w:tc>
          <w:tcPr>
            <w:tcW w:w="5179" w:type="dxa"/>
          </w:tcPr>
          <w:p w14:paraId="1C9A3BC6" w14:textId="77777777" w:rsidR="00357A95" w:rsidRPr="00357A95" w:rsidRDefault="00357A95" w:rsidP="00357A95">
            <w:pPr>
              <w:widowControl w:val="0"/>
              <w:autoSpaceDE w:val="0"/>
              <w:autoSpaceDN w:val="0"/>
              <w:spacing w:line="227" w:lineRule="exact"/>
              <w:ind w:left="107"/>
              <w:rPr>
                <w:rFonts w:ascii="Arial" w:eastAsia="Arial" w:hAnsi="Arial" w:cs="Arial"/>
                <w:b/>
                <w:sz w:val="22"/>
                <w:szCs w:val="22"/>
              </w:rPr>
            </w:pPr>
            <w:r w:rsidRPr="00357A95">
              <w:rPr>
                <w:rFonts w:ascii="Arial" w:eastAsia="Arial" w:hAnsi="Arial" w:cs="Arial"/>
                <w:b/>
                <w:sz w:val="22"/>
                <w:szCs w:val="22"/>
              </w:rPr>
              <w:t>Start</w:t>
            </w:r>
            <w:r w:rsidRPr="00357A95">
              <w:rPr>
                <w:rFonts w:ascii="Arial" w:eastAsia="Arial" w:hAnsi="Arial" w:cs="Arial"/>
                <w:b/>
                <w:spacing w:val="-4"/>
                <w:sz w:val="22"/>
                <w:szCs w:val="22"/>
              </w:rPr>
              <w:t xml:space="preserve"> </w:t>
            </w:r>
            <w:r w:rsidRPr="00357A95">
              <w:rPr>
                <w:rFonts w:ascii="Arial" w:eastAsia="Arial" w:hAnsi="Arial" w:cs="Arial"/>
                <w:b/>
                <w:spacing w:val="-2"/>
                <w:sz w:val="22"/>
                <w:szCs w:val="22"/>
              </w:rPr>
              <w:t>Date:</w:t>
            </w:r>
          </w:p>
        </w:tc>
        <w:tc>
          <w:tcPr>
            <w:tcW w:w="4989" w:type="dxa"/>
          </w:tcPr>
          <w:p w14:paraId="63F3ECAD"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093F8AAF" w14:textId="77777777" w:rsidTr="00BA7D43">
        <w:trPr>
          <w:trHeight w:val="333"/>
          <w:jc w:val="center"/>
        </w:trPr>
        <w:tc>
          <w:tcPr>
            <w:tcW w:w="5179" w:type="dxa"/>
          </w:tcPr>
          <w:p w14:paraId="5E5B805B" w14:textId="77777777" w:rsidR="00357A95" w:rsidRPr="00357A95" w:rsidRDefault="00357A95" w:rsidP="00357A95">
            <w:pPr>
              <w:widowControl w:val="0"/>
              <w:autoSpaceDE w:val="0"/>
              <w:autoSpaceDN w:val="0"/>
              <w:spacing w:line="242" w:lineRule="exact"/>
              <w:ind w:left="107"/>
              <w:rPr>
                <w:rFonts w:ascii="Arial" w:eastAsia="Arial" w:hAnsi="Arial" w:cs="Arial"/>
                <w:b/>
                <w:sz w:val="22"/>
                <w:szCs w:val="22"/>
              </w:rPr>
            </w:pPr>
            <w:r w:rsidRPr="00357A95">
              <w:rPr>
                <w:rFonts w:ascii="Arial" w:eastAsia="Arial" w:hAnsi="Arial" w:cs="Arial"/>
                <w:b/>
                <w:sz w:val="22"/>
                <w:szCs w:val="22"/>
              </w:rPr>
              <w:t>Work</w:t>
            </w:r>
            <w:r w:rsidRPr="00357A95">
              <w:rPr>
                <w:rFonts w:ascii="Arial" w:eastAsia="Arial" w:hAnsi="Arial" w:cs="Arial"/>
                <w:b/>
                <w:spacing w:val="-3"/>
                <w:sz w:val="22"/>
                <w:szCs w:val="22"/>
              </w:rPr>
              <w:t xml:space="preserve"> </w:t>
            </w:r>
            <w:r w:rsidRPr="00357A95">
              <w:rPr>
                <w:rFonts w:ascii="Arial" w:eastAsia="Arial" w:hAnsi="Arial" w:cs="Arial"/>
                <w:b/>
                <w:sz w:val="22"/>
                <w:szCs w:val="22"/>
              </w:rPr>
              <w:t>Hours</w:t>
            </w:r>
            <w:r w:rsidRPr="00357A95">
              <w:rPr>
                <w:rFonts w:ascii="Arial" w:eastAsia="Arial" w:hAnsi="Arial" w:cs="Arial"/>
                <w:b/>
                <w:spacing w:val="-4"/>
                <w:sz w:val="22"/>
                <w:szCs w:val="22"/>
              </w:rPr>
              <w:t xml:space="preserve"> </w:t>
            </w:r>
            <w:r w:rsidRPr="00357A95">
              <w:rPr>
                <w:rFonts w:ascii="Arial" w:eastAsia="Arial" w:hAnsi="Arial" w:cs="Arial"/>
                <w:b/>
                <w:sz w:val="22"/>
                <w:szCs w:val="22"/>
              </w:rPr>
              <w:t>&amp;</w:t>
            </w:r>
            <w:r w:rsidRPr="00357A95">
              <w:rPr>
                <w:rFonts w:ascii="Arial" w:eastAsia="Arial" w:hAnsi="Arial" w:cs="Arial"/>
                <w:b/>
                <w:spacing w:val="-2"/>
                <w:sz w:val="22"/>
                <w:szCs w:val="22"/>
              </w:rPr>
              <w:t xml:space="preserve"> </w:t>
            </w:r>
            <w:r w:rsidRPr="00357A95">
              <w:rPr>
                <w:rFonts w:ascii="Arial" w:eastAsia="Arial" w:hAnsi="Arial" w:cs="Arial"/>
                <w:b/>
                <w:sz w:val="22"/>
                <w:szCs w:val="22"/>
              </w:rPr>
              <w:t>Days</w:t>
            </w:r>
            <w:r w:rsidRPr="00357A95">
              <w:rPr>
                <w:rFonts w:ascii="Arial" w:eastAsia="Arial" w:hAnsi="Arial" w:cs="Arial"/>
                <w:b/>
                <w:spacing w:val="-2"/>
                <w:sz w:val="22"/>
                <w:szCs w:val="22"/>
              </w:rPr>
              <w:t xml:space="preserve"> </w:t>
            </w:r>
            <w:r w:rsidRPr="00357A95">
              <w:rPr>
                <w:rFonts w:ascii="Arial" w:eastAsia="Arial" w:hAnsi="Arial" w:cs="Arial"/>
                <w:b/>
                <w:sz w:val="22"/>
                <w:szCs w:val="22"/>
              </w:rPr>
              <w:t>of</w:t>
            </w:r>
            <w:r w:rsidRPr="00357A95">
              <w:rPr>
                <w:rFonts w:ascii="Arial" w:eastAsia="Arial" w:hAnsi="Arial" w:cs="Arial"/>
                <w:b/>
                <w:spacing w:val="-6"/>
                <w:sz w:val="22"/>
                <w:szCs w:val="22"/>
              </w:rPr>
              <w:t xml:space="preserve"> </w:t>
            </w:r>
            <w:r w:rsidRPr="00357A95">
              <w:rPr>
                <w:rFonts w:ascii="Arial" w:eastAsia="Arial" w:hAnsi="Arial" w:cs="Arial"/>
                <w:b/>
                <w:spacing w:val="-4"/>
                <w:sz w:val="22"/>
                <w:szCs w:val="22"/>
              </w:rPr>
              <w:t>Week:</w:t>
            </w:r>
          </w:p>
        </w:tc>
        <w:tc>
          <w:tcPr>
            <w:tcW w:w="4989" w:type="dxa"/>
          </w:tcPr>
          <w:p w14:paraId="7758158C" w14:textId="77777777" w:rsidR="00357A95" w:rsidRPr="00357A95" w:rsidRDefault="00357A95" w:rsidP="00357A95">
            <w:pPr>
              <w:widowControl w:val="0"/>
              <w:autoSpaceDE w:val="0"/>
              <w:autoSpaceDN w:val="0"/>
              <w:rPr>
                <w:rFonts w:ascii="Arial" w:eastAsia="Arial" w:hAnsi="Arial" w:cs="Arial"/>
                <w:sz w:val="22"/>
                <w:szCs w:val="22"/>
              </w:rPr>
            </w:pPr>
          </w:p>
        </w:tc>
      </w:tr>
    </w:tbl>
    <w:p w14:paraId="65B80190" w14:textId="77777777" w:rsidR="00357A95" w:rsidRPr="00357A95" w:rsidRDefault="00357A95" w:rsidP="00357A95">
      <w:pPr>
        <w:widowControl w:val="0"/>
        <w:autoSpaceDE w:val="0"/>
        <w:autoSpaceDN w:val="0"/>
        <w:spacing w:before="7" w:after="1"/>
        <w:rPr>
          <w:rFonts w:ascii="Arial" w:eastAsia="Arial" w:hAnsi="Arial" w:cs="Arial"/>
          <w:sz w:val="22"/>
          <w:szCs w:val="2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7329"/>
      </w:tblGrid>
      <w:tr w:rsidR="00357A95" w:rsidRPr="00357A95" w14:paraId="50964A5B" w14:textId="77777777" w:rsidTr="00BA7D43">
        <w:trPr>
          <w:trHeight w:val="244"/>
          <w:jc w:val="center"/>
        </w:trPr>
        <w:tc>
          <w:tcPr>
            <w:tcW w:w="2839" w:type="dxa"/>
          </w:tcPr>
          <w:p w14:paraId="5F20CEAC" w14:textId="77777777" w:rsidR="00357A95" w:rsidRPr="00357A95" w:rsidRDefault="00357A95" w:rsidP="00357A95">
            <w:pPr>
              <w:widowControl w:val="0"/>
              <w:autoSpaceDE w:val="0"/>
              <w:autoSpaceDN w:val="0"/>
              <w:spacing w:line="224" w:lineRule="exact"/>
              <w:ind w:left="107"/>
              <w:rPr>
                <w:rFonts w:ascii="Arial" w:eastAsia="Arial" w:hAnsi="Arial" w:cs="Arial"/>
                <w:b/>
                <w:sz w:val="22"/>
                <w:szCs w:val="22"/>
              </w:rPr>
            </w:pPr>
            <w:r w:rsidRPr="00357A95">
              <w:rPr>
                <w:rFonts w:ascii="Arial" w:eastAsia="Arial" w:hAnsi="Arial" w:cs="Arial"/>
                <w:b/>
                <w:sz w:val="22"/>
                <w:szCs w:val="22"/>
              </w:rPr>
              <w:t>Required</w:t>
            </w:r>
            <w:r w:rsidRPr="00357A95">
              <w:rPr>
                <w:rFonts w:ascii="Arial" w:eastAsia="Arial" w:hAnsi="Arial" w:cs="Arial"/>
                <w:b/>
                <w:spacing w:val="-5"/>
                <w:sz w:val="22"/>
                <w:szCs w:val="22"/>
              </w:rPr>
              <w:t xml:space="preserve"> </w:t>
            </w:r>
            <w:r w:rsidRPr="00357A95">
              <w:rPr>
                <w:rFonts w:ascii="Arial" w:eastAsia="Arial" w:hAnsi="Arial" w:cs="Arial"/>
                <w:b/>
                <w:spacing w:val="-2"/>
                <w:sz w:val="22"/>
                <w:szCs w:val="22"/>
              </w:rPr>
              <w:t>License(s):</w:t>
            </w:r>
          </w:p>
        </w:tc>
        <w:tc>
          <w:tcPr>
            <w:tcW w:w="7329" w:type="dxa"/>
          </w:tcPr>
          <w:p w14:paraId="08A582C4"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4A30F4B6" w14:textId="77777777" w:rsidTr="00BA7D43">
        <w:trPr>
          <w:trHeight w:val="1453"/>
          <w:jc w:val="center"/>
        </w:trPr>
        <w:tc>
          <w:tcPr>
            <w:tcW w:w="2839" w:type="dxa"/>
          </w:tcPr>
          <w:p w14:paraId="30AF64E5" w14:textId="77777777" w:rsidR="00357A95" w:rsidRPr="00357A95" w:rsidRDefault="00357A95" w:rsidP="00357A95">
            <w:pPr>
              <w:widowControl w:val="0"/>
              <w:autoSpaceDE w:val="0"/>
              <w:autoSpaceDN w:val="0"/>
              <w:spacing w:line="242" w:lineRule="exact"/>
              <w:ind w:left="107"/>
              <w:rPr>
                <w:rFonts w:ascii="Arial" w:eastAsia="Arial" w:hAnsi="Arial" w:cs="Arial"/>
                <w:b/>
                <w:sz w:val="22"/>
                <w:szCs w:val="22"/>
              </w:rPr>
            </w:pPr>
            <w:r w:rsidRPr="00357A95">
              <w:rPr>
                <w:rFonts w:ascii="Arial" w:eastAsia="Arial" w:hAnsi="Arial" w:cs="Arial"/>
                <w:b/>
                <w:sz w:val="22"/>
                <w:szCs w:val="22"/>
              </w:rPr>
              <w:t>Description</w:t>
            </w:r>
            <w:r w:rsidRPr="00357A95">
              <w:rPr>
                <w:rFonts w:ascii="Arial" w:eastAsia="Arial" w:hAnsi="Arial" w:cs="Arial"/>
                <w:b/>
                <w:spacing w:val="-8"/>
                <w:sz w:val="22"/>
                <w:szCs w:val="22"/>
              </w:rPr>
              <w:t xml:space="preserve"> </w:t>
            </w:r>
            <w:r w:rsidRPr="00357A95">
              <w:rPr>
                <w:rFonts w:ascii="Arial" w:eastAsia="Arial" w:hAnsi="Arial" w:cs="Arial"/>
                <w:b/>
                <w:sz w:val="22"/>
                <w:szCs w:val="22"/>
              </w:rPr>
              <w:t>of</w:t>
            </w:r>
            <w:r w:rsidRPr="00357A95">
              <w:rPr>
                <w:rFonts w:ascii="Arial" w:eastAsia="Arial" w:hAnsi="Arial" w:cs="Arial"/>
                <w:b/>
                <w:spacing w:val="-5"/>
                <w:sz w:val="22"/>
                <w:szCs w:val="22"/>
              </w:rPr>
              <w:t xml:space="preserve"> </w:t>
            </w:r>
            <w:r w:rsidRPr="00357A95">
              <w:rPr>
                <w:rFonts w:ascii="Arial" w:eastAsia="Arial" w:hAnsi="Arial" w:cs="Arial"/>
                <w:b/>
                <w:spacing w:val="-4"/>
                <w:sz w:val="22"/>
                <w:szCs w:val="22"/>
              </w:rPr>
              <w:t>work:</w:t>
            </w:r>
          </w:p>
        </w:tc>
        <w:tc>
          <w:tcPr>
            <w:tcW w:w="7329" w:type="dxa"/>
          </w:tcPr>
          <w:p w14:paraId="53BE64E1"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3FB0A073" w14:textId="77777777" w:rsidTr="00BA7D43">
        <w:trPr>
          <w:trHeight w:val="258"/>
          <w:jc w:val="center"/>
        </w:trPr>
        <w:tc>
          <w:tcPr>
            <w:tcW w:w="2839" w:type="dxa"/>
          </w:tcPr>
          <w:p w14:paraId="5328D650" w14:textId="77777777" w:rsidR="00357A95" w:rsidRPr="00357A95" w:rsidRDefault="00357A95" w:rsidP="00357A95">
            <w:pPr>
              <w:widowControl w:val="0"/>
              <w:autoSpaceDE w:val="0"/>
              <w:autoSpaceDN w:val="0"/>
              <w:spacing w:line="239" w:lineRule="exact"/>
              <w:ind w:left="107"/>
              <w:rPr>
                <w:rFonts w:ascii="Arial" w:eastAsia="Arial" w:hAnsi="Arial" w:cs="Arial"/>
                <w:b/>
                <w:sz w:val="22"/>
                <w:szCs w:val="22"/>
              </w:rPr>
            </w:pPr>
            <w:r w:rsidRPr="00357A95">
              <w:rPr>
                <w:rFonts w:ascii="Arial" w:eastAsia="Arial" w:hAnsi="Arial" w:cs="Arial"/>
                <w:b/>
                <w:spacing w:val="-2"/>
                <w:sz w:val="22"/>
                <w:szCs w:val="22"/>
              </w:rPr>
              <w:t>Schedule:</w:t>
            </w:r>
          </w:p>
        </w:tc>
        <w:tc>
          <w:tcPr>
            <w:tcW w:w="7329" w:type="dxa"/>
          </w:tcPr>
          <w:p w14:paraId="60B29FFD" w14:textId="77777777" w:rsidR="00357A95" w:rsidRPr="00357A95" w:rsidRDefault="00357A95" w:rsidP="00357A95">
            <w:pPr>
              <w:widowControl w:val="0"/>
              <w:autoSpaceDE w:val="0"/>
              <w:autoSpaceDN w:val="0"/>
              <w:rPr>
                <w:rFonts w:ascii="Arial" w:eastAsia="Arial" w:hAnsi="Arial" w:cs="Arial"/>
                <w:sz w:val="22"/>
                <w:szCs w:val="22"/>
              </w:rPr>
            </w:pPr>
          </w:p>
        </w:tc>
      </w:tr>
    </w:tbl>
    <w:p w14:paraId="3481FA1F" w14:textId="77777777" w:rsidR="00357A95" w:rsidRPr="00357A95" w:rsidRDefault="00357A95" w:rsidP="00357A95">
      <w:pPr>
        <w:widowControl w:val="0"/>
        <w:autoSpaceDE w:val="0"/>
        <w:autoSpaceDN w:val="0"/>
        <w:spacing w:before="23"/>
        <w:rPr>
          <w:rFonts w:ascii="Arial" w:eastAsia="Arial" w:hAnsi="Arial" w:cs="Arial"/>
          <w:sz w:val="22"/>
          <w:szCs w:val="22"/>
        </w:rPr>
      </w:pPr>
    </w:p>
    <w:p w14:paraId="796552E5" w14:textId="77777777" w:rsidR="00357A95" w:rsidRPr="00357A95" w:rsidRDefault="00357A95" w:rsidP="00C915A2">
      <w:pPr>
        <w:widowControl w:val="0"/>
        <w:autoSpaceDE w:val="0"/>
        <w:autoSpaceDN w:val="0"/>
        <w:spacing w:before="1"/>
        <w:rPr>
          <w:rFonts w:ascii="Arial" w:eastAsia="Arial" w:hAnsi="Arial" w:cs="Arial"/>
          <w:i/>
          <w:sz w:val="22"/>
          <w:szCs w:val="22"/>
        </w:rPr>
      </w:pPr>
      <w:r w:rsidRPr="00357A95">
        <w:rPr>
          <w:rFonts w:ascii="Arial" w:eastAsia="Arial" w:hAnsi="Arial" w:cs="Arial"/>
          <w:i/>
          <w:sz w:val="22"/>
          <w:szCs w:val="22"/>
        </w:rPr>
        <w:t>Description</w:t>
      </w:r>
      <w:r w:rsidRPr="00357A95">
        <w:rPr>
          <w:rFonts w:ascii="Arial" w:eastAsia="Arial" w:hAnsi="Arial" w:cs="Arial"/>
          <w:i/>
          <w:spacing w:val="-5"/>
          <w:sz w:val="22"/>
          <w:szCs w:val="22"/>
        </w:rPr>
        <w:t xml:space="preserve"> </w:t>
      </w:r>
      <w:r w:rsidRPr="00357A95">
        <w:rPr>
          <w:rFonts w:ascii="Arial" w:eastAsia="Arial" w:hAnsi="Arial" w:cs="Arial"/>
          <w:i/>
          <w:sz w:val="22"/>
          <w:szCs w:val="22"/>
        </w:rPr>
        <w:t>of</w:t>
      </w:r>
      <w:r w:rsidRPr="00357A95">
        <w:rPr>
          <w:rFonts w:ascii="Arial" w:eastAsia="Arial" w:hAnsi="Arial" w:cs="Arial"/>
          <w:i/>
          <w:spacing w:val="-1"/>
          <w:sz w:val="22"/>
          <w:szCs w:val="22"/>
        </w:rPr>
        <w:t xml:space="preserve"> </w:t>
      </w:r>
      <w:r w:rsidRPr="00357A95">
        <w:rPr>
          <w:rFonts w:ascii="Arial" w:eastAsia="Arial" w:hAnsi="Arial" w:cs="Arial"/>
          <w:i/>
          <w:sz w:val="22"/>
          <w:szCs w:val="22"/>
        </w:rPr>
        <w:t>work</w:t>
      </w:r>
      <w:r w:rsidRPr="00357A95">
        <w:rPr>
          <w:rFonts w:ascii="Arial" w:eastAsia="Arial" w:hAnsi="Arial" w:cs="Arial"/>
          <w:i/>
          <w:spacing w:val="-4"/>
          <w:sz w:val="22"/>
          <w:szCs w:val="22"/>
        </w:rPr>
        <w:t xml:space="preserve"> </w:t>
      </w:r>
      <w:r w:rsidRPr="00357A95">
        <w:rPr>
          <w:rFonts w:ascii="Arial" w:eastAsia="Arial" w:hAnsi="Arial" w:cs="Arial"/>
          <w:i/>
          <w:sz w:val="22"/>
          <w:szCs w:val="22"/>
        </w:rPr>
        <w:t>and</w:t>
      </w:r>
      <w:r w:rsidRPr="00357A95">
        <w:rPr>
          <w:rFonts w:ascii="Arial" w:eastAsia="Arial" w:hAnsi="Arial" w:cs="Arial"/>
          <w:i/>
          <w:spacing w:val="-10"/>
          <w:sz w:val="22"/>
          <w:szCs w:val="22"/>
        </w:rPr>
        <w:t xml:space="preserve"> </w:t>
      </w:r>
      <w:r w:rsidRPr="00357A95">
        <w:rPr>
          <w:rFonts w:ascii="Arial" w:eastAsia="Arial" w:hAnsi="Arial" w:cs="Arial"/>
          <w:i/>
          <w:sz w:val="22"/>
          <w:szCs w:val="22"/>
        </w:rPr>
        <w:t>validation</w:t>
      </w:r>
      <w:r w:rsidRPr="00357A95">
        <w:rPr>
          <w:rFonts w:ascii="Arial" w:eastAsia="Arial" w:hAnsi="Arial" w:cs="Arial"/>
          <w:i/>
          <w:spacing w:val="-6"/>
          <w:sz w:val="22"/>
          <w:szCs w:val="22"/>
        </w:rPr>
        <w:t xml:space="preserve"> </w:t>
      </w:r>
      <w:r w:rsidRPr="00357A95">
        <w:rPr>
          <w:rFonts w:ascii="Arial" w:eastAsia="Arial" w:hAnsi="Arial" w:cs="Arial"/>
          <w:i/>
          <w:sz w:val="22"/>
          <w:szCs w:val="22"/>
        </w:rPr>
        <w:t>of</w:t>
      </w:r>
      <w:r w:rsidRPr="00357A95">
        <w:rPr>
          <w:rFonts w:ascii="Arial" w:eastAsia="Arial" w:hAnsi="Arial" w:cs="Arial"/>
          <w:i/>
          <w:spacing w:val="-6"/>
          <w:sz w:val="22"/>
          <w:szCs w:val="22"/>
        </w:rPr>
        <w:t xml:space="preserve"> </w:t>
      </w:r>
      <w:r w:rsidRPr="00357A95">
        <w:rPr>
          <w:rFonts w:ascii="Arial" w:eastAsia="Arial" w:hAnsi="Arial" w:cs="Arial"/>
          <w:i/>
          <w:sz w:val="22"/>
          <w:szCs w:val="22"/>
        </w:rPr>
        <w:t>cost</w:t>
      </w:r>
      <w:r w:rsidRPr="00357A95">
        <w:rPr>
          <w:rFonts w:ascii="Arial" w:eastAsia="Arial" w:hAnsi="Arial" w:cs="Arial"/>
          <w:i/>
          <w:spacing w:val="-6"/>
          <w:sz w:val="22"/>
          <w:szCs w:val="22"/>
        </w:rPr>
        <w:t xml:space="preserve"> </w:t>
      </w:r>
      <w:r w:rsidRPr="00357A95">
        <w:rPr>
          <w:rFonts w:ascii="Arial" w:eastAsia="Arial" w:hAnsi="Arial" w:cs="Arial"/>
          <w:i/>
          <w:sz w:val="22"/>
          <w:szCs w:val="22"/>
        </w:rPr>
        <w:t>according</w:t>
      </w:r>
      <w:r w:rsidRPr="00357A95">
        <w:rPr>
          <w:rFonts w:ascii="Arial" w:eastAsia="Arial" w:hAnsi="Arial" w:cs="Arial"/>
          <w:i/>
          <w:spacing w:val="-3"/>
          <w:sz w:val="22"/>
          <w:szCs w:val="22"/>
        </w:rPr>
        <w:t xml:space="preserve"> </w:t>
      </w:r>
      <w:r w:rsidRPr="00357A95">
        <w:rPr>
          <w:rFonts w:ascii="Arial" w:eastAsia="Arial" w:hAnsi="Arial" w:cs="Arial"/>
          <w:i/>
          <w:sz w:val="22"/>
          <w:szCs w:val="22"/>
        </w:rPr>
        <w:t>to</w:t>
      </w:r>
      <w:r w:rsidRPr="00357A95">
        <w:rPr>
          <w:rFonts w:ascii="Arial" w:eastAsia="Arial" w:hAnsi="Arial" w:cs="Arial"/>
          <w:i/>
          <w:spacing w:val="-5"/>
          <w:sz w:val="22"/>
          <w:szCs w:val="22"/>
        </w:rPr>
        <w:t xml:space="preserve"> </w:t>
      </w:r>
      <w:r w:rsidRPr="00357A95">
        <w:rPr>
          <w:rFonts w:ascii="Arial" w:eastAsia="Arial" w:hAnsi="Arial" w:cs="Arial"/>
          <w:i/>
          <w:sz w:val="22"/>
          <w:szCs w:val="22"/>
        </w:rPr>
        <w:t>original</w:t>
      </w:r>
      <w:r w:rsidRPr="00357A95">
        <w:rPr>
          <w:rFonts w:ascii="Arial" w:eastAsia="Arial" w:hAnsi="Arial" w:cs="Arial"/>
          <w:i/>
          <w:spacing w:val="-3"/>
          <w:sz w:val="22"/>
          <w:szCs w:val="22"/>
        </w:rPr>
        <w:t xml:space="preserve"> </w:t>
      </w:r>
      <w:r w:rsidRPr="00357A95">
        <w:rPr>
          <w:rFonts w:ascii="Arial" w:eastAsia="Arial" w:hAnsi="Arial" w:cs="Arial"/>
          <w:i/>
          <w:spacing w:val="-2"/>
          <w:sz w:val="22"/>
          <w:szCs w:val="22"/>
        </w:rPr>
        <w:t>Agreement.</w:t>
      </w:r>
    </w:p>
    <w:p w14:paraId="4E4159D0" w14:textId="77777777" w:rsidR="00357A95" w:rsidRPr="00357A95" w:rsidRDefault="00357A95" w:rsidP="00357A95">
      <w:pPr>
        <w:widowControl w:val="0"/>
        <w:autoSpaceDE w:val="0"/>
        <w:autoSpaceDN w:val="0"/>
        <w:rPr>
          <w:rFonts w:ascii="Arial" w:eastAsia="Arial" w:hAnsi="Arial" w:cs="Arial"/>
          <w:i/>
          <w:sz w:val="22"/>
          <w:szCs w:val="22"/>
        </w:rPr>
      </w:pPr>
    </w:p>
    <w:p w14:paraId="3C1F65B7" w14:textId="77777777" w:rsidR="00357A95" w:rsidRPr="00357A95" w:rsidRDefault="00357A95" w:rsidP="00357A95">
      <w:pPr>
        <w:widowControl w:val="0"/>
        <w:autoSpaceDE w:val="0"/>
        <w:autoSpaceDN w:val="0"/>
        <w:spacing w:before="1" w:after="15"/>
        <w:ind w:left="1168"/>
        <w:rPr>
          <w:rFonts w:ascii="Arial" w:eastAsia="Arial" w:hAnsi="Arial" w:cs="Arial"/>
          <w:sz w:val="22"/>
          <w:szCs w:val="22"/>
        </w:rPr>
      </w:pPr>
      <w:r w:rsidRPr="00357A95">
        <w:rPr>
          <w:rFonts w:ascii="Arial" w:eastAsia="Arial" w:hAnsi="Arial" w:cs="Arial"/>
          <w:sz w:val="22"/>
          <w:szCs w:val="22"/>
        </w:rPr>
        <w:t>IN</w:t>
      </w:r>
      <w:r w:rsidRPr="00357A95">
        <w:rPr>
          <w:rFonts w:ascii="Arial" w:eastAsia="Arial" w:hAnsi="Arial" w:cs="Arial"/>
          <w:spacing w:val="-5"/>
          <w:sz w:val="22"/>
          <w:szCs w:val="22"/>
        </w:rPr>
        <w:t xml:space="preserve"> </w:t>
      </w:r>
      <w:r w:rsidRPr="00357A95">
        <w:rPr>
          <w:rFonts w:ascii="Arial" w:eastAsia="Arial" w:hAnsi="Arial" w:cs="Arial"/>
          <w:sz w:val="22"/>
          <w:szCs w:val="22"/>
        </w:rPr>
        <w:t>WITNESS</w:t>
      </w:r>
      <w:r w:rsidRPr="00357A95">
        <w:rPr>
          <w:rFonts w:ascii="Arial" w:eastAsia="Arial" w:hAnsi="Arial" w:cs="Arial"/>
          <w:spacing w:val="-2"/>
          <w:sz w:val="22"/>
          <w:szCs w:val="22"/>
        </w:rPr>
        <w:t xml:space="preserve"> </w:t>
      </w:r>
      <w:r w:rsidRPr="00357A95">
        <w:rPr>
          <w:rFonts w:ascii="Arial" w:eastAsia="Arial" w:hAnsi="Arial" w:cs="Arial"/>
          <w:sz w:val="22"/>
          <w:szCs w:val="22"/>
        </w:rPr>
        <w:t>WHEREOF,</w:t>
      </w:r>
      <w:r w:rsidRPr="00357A95">
        <w:rPr>
          <w:rFonts w:ascii="Arial" w:eastAsia="Arial" w:hAnsi="Arial" w:cs="Arial"/>
          <w:spacing w:val="-2"/>
          <w:sz w:val="22"/>
          <w:szCs w:val="22"/>
        </w:rPr>
        <w:t xml:space="preserve"> </w:t>
      </w:r>
      <w:r w:rsidRPr="00357A95">
        <w:rPr>
          <w:rFonts w:ascii="Arial" w:eastAsia="Arial" w:hAnsi="Arial" w:cs="Arial"/>
          <w:sz w:val="22"/>
          <w:szCs w:val="22"/>
        </w:rPr>
        <w:t>this</w:t>
      </w:r>
      <w:r w:rsidRPr="00357A95">
        <w:rPr>
          <w:rFonts w:ascii="Arial" w:eastAsia="Arial" w:hAnsi="Arial" w:cs="Arial"/>
          <w:spacing w:val="-4"/>
          <w:sz w:val="22"/>
          <w:szCs w:val="22"/>
        </w:rPr>
        <w:t xml:space="preserve"> </w:t>
      </w:r>
      <w:r w:rsidRPr="00357A95">
        <w:rPr>
          <w:rFonts w:ascii="Arial" w:eastAsia="Arial" w:hAnsi="Arial" w:cs="Arial"/>
          <w:sz w:val="22"/>
          <w:szCs w:val="22"/>
        </w:rPr>
        <w:t>Work</w:t>
      </w:r>
      <w:r w:rsidRPr="00357A95">
        <w:rPr>
          <w:rFonts w:ascii="Arial" w:eastAsia="Arial" w:hAnsi="Arial" w:cs="Arial"/>
          <w:spacing w:val="-2"/>
          <w:sz w:val="22"/>
          <w:szCs w:val="22"/>
        </w:rPr>
        <w:t xml:space="preserve"> </w:t>
      </w:r>
      <w:r w:rsidRPr="00357A95">
        <w:rPr>
          <w:rFonts w:ascii="Arial" w:eastAsia="Arial" w:hAnsi="Arial" w:cs="Arial"/>
          <w:sz w:val="22"/>
          <w:szCs w:val="22"/>
        </w:rPr>
        <w:t>Order</w:t>
      </w:r>
      <w:r w:rsidRPr="00357A95">
        <w:rPr>
          <w:rFonts w:ascii="Arial" w:eastAsia="Arial" w:hAnsi="Arial" w:cs="Arial"/>
          <w:spacing w:val="-4"/>
          <w:sz w:val="22"/>
          <w:szCs w:val="22"/>
        </w:rPr>
        <w:t xml:space="preserve"> </w:t>
      </w:r>
      <w:r w:rsidRPr="00357A95">
        <w:rPr>
          <w:rFonts w:ascii="Arial" w:eastAsia="Arial" w:hAnsi="Arial" w:cs="Arial"/>
          <w:sz w:val="22"/>
          <w:szCs w:val="22"/>
        </w:rPr>
        <w:t>has</w:t>
      </w:r>
      <w:r w:rsidRPr="00357A95">
        <w:rPr>
          <w:rFonts w:ascii="Arial" w:eastAsia="Arial" w:hAnsi="Arial" w:cs="Arial"/>
          <w:spacing w:val="-1"/>
          <w:sz w:val="22"/>
          <w:szCs w:val="22"/>
        </w:rPr>
        <w:t xml:space="preserve"> </w:t>
      </w:r>
      <w:r w:rsidRPr="00357A95">
        <w:rPr>
          <w:rFonts w:ascii="Arial" w:eastAsia="Arial" w:hAnsi="Arial" w:cs="Arial"/>
          <w:sz w:val="22"/>
          <w:szCs w:val="22"/>
        </w:rPr>
        <w:t>been</w:t>
      </w:r>
      <w:r w:rsidRPr="00357A95">
        <w:rPr>
          <w:rFonts w:ascii="Arial" w:eastAsia="Arial" w:hAnsi="Arial" w:cs="Arial"/>
          <w:spacing w:val="-1"/>
          <w:sz w:val="22"/>
          <w:szCs w:val="22"/>
        </w:rPr>
        <w:t xml:space="preserve"> </w:t>
      </w:r>
      <w:r w:rsidRPr="00357A95">
        <w:rPr>
          <w:rFonts w:ascii="Arial" w:eastAsia="Arial" w:hAnsi="Arial" w:cs="Arial"/>
          <w:sz w:val="22"/>
          <w:szCs w:val="22"/>
        </w:rPr>
        <w:t>executed</w:t>
      </w:r>
      <w:r w:rsidRPr="00357A95">
        <w:rPr>
          <w:rFonts w:ascii="Arial" w:eastAsia="Arial" w:hAnsi="Arial" w:cs="Arial"/>
          <w:spacing w:val="-1"/>
          <w:sz w:val="22"/>
          <w:szCs w:val="22"/>
        </w:rPr>
        <w:t xml:space="preserve"> </w:t>
      </w:r>
      <w:r w:rsidRPr="00357A95">
        <w:rPr>
          <w:rFonts w:ascii="Arial" w:eastAsia="Arial" w:hAnsi="Arial" w:cs="Arial"/>
          <w:sz w:val="22"/>
          <w:szCs w:val="22"/>
        </w:rPr>
        <w:t>by</w:t>
      </w:r>
      <w:r w:rsidRPr="00357A95">
        <w:rPr>
          <w:rFonts w:ascii="Arial" w:eastAsia="Arial" w:hAnsi="Arial" w:cs="Arial"/>
          <w:spacing w:val="-4"/>
          <w:sz w:val="22"/>
          <w:szCs w:val="22"/>
        </w:rPr>
        <w:t xml:space="preserve"> </w:t>
      </w:r>
      <w:r w:rsidRPr="00357A95">
        <w:rPr>
          <w:rFonts w:ascii="Arial" w:eastAsia="Arial" w:hAnsi="Arial" w:cs="Arial"/>
          <w:sz w:val="22"/>
          <w:szCs w:val="22"/>
        </w:rPr>
        <w:t>the</w:t>
      </w:r>
      <w:r w:rsidRPr="00357A95">
        <w:rPr>
          <w:rFonts w:ascii="Arial" w:eastAsia="Arial" w:hAnsi="Arial" w:cs="Arial"/>
          <w:spacing w:val="-3"/>
          <w:sz w:val="22"/>
          <w:szCs w:val="22"/>
        </w:rPr>
        <w:t xml:space="preserve"> </w:t>
      </w:r>
      <w:r w:rsidRPr="00357A95">
        <w:rPr>
          <w:rFonts w:ascii="Arial" w:eastAsia="Arial" w:hAnsi="Arial" w:cs="Arial"/>
          <w:sz w:val="22"/>
          <w:szCs w:val="22"/>
        </w:rPr>
        <w:t>parties</w:t>
      </w:r>
      <w:r w:rsidRPr="00357A95">
        <w:rPr>
          <w:rFonts w:ascii="Arial" w:eastAsia="Arial" w:hAnsi="Arial" w:cs="Arial"/>
          <w:spacing w:val="-6"/>
          <w:sz w:val="22"/>
          <w:szCs w:val="22"/>
        </w:rPr>
        <w:t xml:space="preserve"> </w:t>
      </w:r>
      <w:r w:rsidRPr="00357A95">
        <w:rPr>
          <w:rFonts w:ascii="Arial" w:eastAsia="Arial" w:hAnsi="Arial" w:cs="Arial"/>
          <w:spacing w:val="-2"/>
          <w:sz w:val="22"/>
          <w:szCs w:val="22"/>
        </w:rPr>
        <w:t>hereto.</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83"/>
        <w:gridCol w:w="5085"/>
      </w:tblGrid>
      <w:tr w:rsidR="00357A95" w:rsidRPr="00357A95" w14:paraId="2916E3A1" w14:textId="77777777" w:rsidTr="00BA7D43">
        <w:trPr>
          <w:trHeight w:val="1144"/>
          <w:jc w:val="center"/>
        </w:trPr>
        <w:tc>
          <w:tcPr>
            <w:tcW w:w="5083" w:type="dxa"/>
          </w:tcPr>
          <w:p w14:paraId="1B8DFF90" w14:textId="77777777" w:rsidR="00357A95" w:rsidRPr="00357A95" w:rsidRDefault="00357A95" w:rsidP="00357A95">
            <w:pPr>
              <w:widowControl w:val="0"/>
              <w:autoSpaceDE w:val="0"/>
              <w:autoSpaceDN w:val="0"/>
              <w:spacing w:line="228" w:lineRule="exact"/>
              <w:ind w:left="105"/>
              <w:rPr>
                <w:rFonts w:ascii="Arial" w:eastAsia="Arial" w:hAnsi="Arial" w:cs="Arial"/>
                <w:sz w:val="22"/>
                <w:szCs w:val="22"/>
              </w:rPr>
            </w:pPr>
            <w:r w:rsidRPr="00357A95">
              <w:rPr>
                <w:rFonts w:ascii="Arial" w:eastAsia="Arial" w:hAnsi="Arial" w:cs="Arial"/>
                <w:sz w:val="22"/>
                <w:szCs w:val="22"/>
              </w:rPr>
              <w:t>State</w:t>
            </w:r>
            <w:r w:rsidRPr="00357A95">
              <w:rPr>
                <w:rFonts w:ascii="Arial" w:eastAsia="Arial" w:hAnsi="Arial" w:cs="Arial"/>
                <w:spacing w:val="-9"/>
                <w:sz w:val="22"/>
                <w:szCs w:val="22"/>
              </w:rPr>
              <w:t xml:space="preserve"> </w:t>
            </w:r>
            <w:r w:rsidRPr="00357A95">
              <w:rPr>
                <w:rFonts w:ascii="Arial" w:eastAsia="Arial" w:hAnsi="Arial" w:cs="Arial"/>
                <w:spacing w:val="-2"/>
                <w:sz w:val="22"/>
                <w:szCs w:val="22"/>
              </w:rPr>
              <w:t>Agency:</w:t>
            </w:r>
          </w:p>
          <w:p w14:paraId="3192083C" w14:textId="77777777" w:rsidR="00357A95" w:rsidRPr="00357A95" w:rsidRDefault="00357A95" w:rsidP="00357A95">
            <w:pPr>
              <w:widowControl w:val="0"/>
              <w:autoSpaceDE w:val="0"/>
              <w:autoSpaceDN w:val="0"/>
              <w:ind w:left="105"/>
              <w:rPr>
                <w:rFonts w:ascii="Arial" w:eastAsia="Arial" w:hAnsi="Arial" w:cs="Arial"/>
                <w:sz w:val="22"/>
                <w:szCs w:val="22"/>
              </w:rPr>
            </w:pPr>
            <w:r w:rsidRPr="00357A95">
              <w:rPr>
                <w:rFonts w:ascii="Arial" w:eastAsia="Arial" w:hAnsi="Arial" w:cs="Arial"/>
                <w:sz w:val="22"/>
                <w:szCs w:val="22"/>
              </w:rPr>
              <w:t>Department</w:t>
            </w:r>
            <w:r w:rsidRPr="00357A95">
              <w:rPr>
                <w:rFonts w:ascii="Arial" w:eastAsia="Arial" w:hAnsi="Arial" w:cs="Arial"/>
                <w:spacing w:val="-8"/>
                <w:sz w:val="22"/>
                <w:szCs w:val="22"/>
              </w:rPr>
              <w:t xml:space="preserve"> </w:t>
            </w:r>
            <w:r w:rsidRPr="00357A95">
              <w:rPr>
                <w:rFonts w:ascii="Arial" w:eastAsia="Arial" w:hAnsi="Arial" w:cs="Arial"/>
                <w:sz w:val="22"/>
                <w:szCs w:val="22"/>
              </w:rPr>
              <w:t>of</w:t>
            </w:r>
            <w:r w:rsidRPr="00357A95">
              <w:rPr>
                <w:rFonts w:ascii="Arial" w:eastAsia="Arial" w:hAnsi="Arial" w:cs="Arial"/>
                <w:spacing w:val="-9"/>
                <w:sz w:val="22"/>
                <w:szCs w:val="22"/>
              </w:rPr>
              <w:t xml:space="preserve"> </w:t>
            </w:r>
            <w:r w:rsidRPr="00357A95">
              <w:rPr>
                <w:rFonts w:ascii="Arial" w:eastAsia="Arial" w:hAnsi="Arial" w:cs="Arial"/>
                <w:sz w:val="22"/>
                <w:szCs w:val="22"/>
              </w:rPr>
              <w:t>General</w:t>
            </w:r>
            <w:r w:rsidRPr="00357A95">
              <w:rPr>
                <w:rFonts w:ascii="Arial" w:eastAsia="Arial" w:hAnsi="Arial" w:cs="Arial"/>
                <w:spacing w:val="-12"/>
                <w:sz w:val="22"/>
                <w:szCs w:val="22"/>
              </w:rPr>
              <w:t xml:space="preserve"> </w:t>
            </w:r>
            <w:r w:rsidRPr="00357A95">
              <w:rPr>
                <w:rFonts w:ascii="Arial" w:eastAsia="Arial" w:hAnsi="Arial" w:cs="Arial"/>
                <w:spacing w:val="-2"/>
                <w:sz w:val="22"/>
                <w:szCs w:val="22"/>
              </w:rPr>
              <w:t>Services,</w:t>
            </w:r>
          </w:p>
          <w:p w14:paraId="4A52C63B" w14:textId="77777777" w:rsidR="00357A95" w:rsidRPr="00357A95" w:rsidRDefault="00357A95" w:rsidP="00357A95">
            <w:pPr>
              <w:widowControl w:val="0"/>
              <w:tabs>
                <w:tab w:val="left" w:pos="3084"/>
              </w:tabs>
              <w:autoSpaceDE w:val="0"/>
              <w:autoSpaceDN w:val="0"/>
              <w:ind w:left="105" w:right="1169"/>
              <w:rPr>
                <w:rFonts w:ascii="Arial" w:eastAsia="Arial" w:hAnsi="Arial" w:cs="Arial"/>
                <w:sz w:val="22"/>
                <w:szCs w:val="22"/>
              </w:rPr>
            </w:pPr>
            <w:r w:rsidRPr="00357A95">
              <w:rPr>
                <w:rFonts w:ascii="Arial" w:eastAsia="Arial" w:hAnsi="Arial" w:cs="Arial"/>
                <w:noProof/>
                <w:sz w:val="22"/>
                <w:szCs w:val="22"/>
              </w:rPr>
              <mc:AlternateContent>
                <mc:Choice Requires="wpg">
                  <w:drawing>
                    <wp:anchor distT="0" distB="0" distL="0" distR="0" simplePos="0" relativeHeight="251661312" behindDoc="1" locked="0" layoutInCell="1" allowOverlap="1" wp14:anchorId="3AB154B4" wp14:editId="400B57C1">
                      <wp:simplePos x="0" y="0"/>
                      <wp:positionH relativeFrom="column">
                        <wp:posOffset>1852422</wp:posOffset>
                      </wp:positionH>
                      <wp:positionV relativeFrom="paragraph">
                        <wp:posOffset>78060</wp:posOffset>
                      </wp:positionV>
                      <wp:extent cx="71755" cy="127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55" cy="12700"/>
                                <a:chOff x="0" y="0"/>
                                <a:chExt cx="71755" cy="12700"/>
                              </a:xfrm>
                            </wpg:grpSpPr>
                            <wps:wsp>
                              <wps:cNvPr id="35" name="Graphic 35"/>
                              <wps:cNvSpPr/>
                              <wps:spPr>
                                <a:xfrm>
                                  <a:off x="0" y="0"/>
                                  <a:ext cx="71755" cy="12700"/>
                                </a:xfrm>
                                <a:custGeom>
                                  <a:avLst/>
                                  <a:gdLst/>
                                  <a:ahLst/>
                                  <a:cxnLst/>
                                  <a:rect l="l" t="t" r="r" b="b"/>
                                  <a:pathLst>
                                    <a:path w="71755" h="12700">
                                      <a:moveTo>
                                        <a:pt x="71627" y="12191"/>
                                      </a:moveTo>
                                      <a:lnTo>
                                        <a:pt x="0" y="12191"/>
                                      </a:lnTo>
                                      <a:lnTo>
                                        <a:pt x="0" y="0"/>
                                      </a:lnTo>
                                      <a:lnTo>
                                        <a:pt x="71627" y="0"/>
                                      </a:lnTo>
                                      <a:lnTo>
                                        <a:pt x="71627" y="1219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E0734F" id="Group 34" o:spid="_x0000_s1026" style="position:absolute;margin-left:145.85pt;margin-top:6.15pt;width:5.65pt;height:1pt;z-index:-251655168;mso-wrap-distance-left:0;mso-wrap-distance-right:0" coordsize="7175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">
                      <v:shape id="Graphic 35" o:spid="_x0000_s1027" style="position:absolute;width:71755;height:12700;visibility:visible;mso-wrap-style:square;v-text-anchor:top" coordsize="7175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" path="m71627,12191l,12191,,,71627,r,12191xe" fillcolor="black" stroked="f">
                        <v:path arrowok="t"/>
                      </v:shape>
                    </v:group>
                  </w:pict>
                </mc:Fallback>
              </mc:AlternateContent>
            </w:r>
            <w:r w:rsidRPr="00357A95">
              <w:rPr>
                <w:rFonts w:ascii="Arial" w:eastAsia="Arial" w:hAnsi="Arial" w:cs="Arial"/>
                <w:sz w:val="22"/>
                <w:szCs w:val="22"/>
              </w:rPr>
              <w:t>Facilities Management Division</w:t>
            </w:r>
            <w:r w:rsidRPr="00357A95">
              <w:rPr>
                <w:rFonts w:ascii="Arial" w:eastAsia="Arial" w:hAnsi="Arial" w:cs="Arial"/>
                <w:sz w:val="22"/>
                <w:szCs w:val="22"/>
              </w:rPr>
              <w:tab/>
              <w:t>Project</w:t>
            </w:r>
            <w:r w:rsidRPr="00357A95">
              <w:rPr>
                <w:rFonts w:ascii="Arial" w:eastAsia="Arial" w:hAnsi="Arial" w:cs="Arial"/>
                <w:spacing w:val="-14"/>
                <w:sz w:val="22"/>
                <w:szCs w:val="22"/>
              </w:rPr>
              <w:t xml:space="preserve"> </w:t>
            </w:r>
            <w:r w:rsidRPr="00357A95">
              <w:rPr>
                <w:rFonts w:ascii="Arial" w:eastAsia="Arial" w:hAnsi="Arial" w:cs="Arial"/>
                <w:sz w:val="22"/>
                <w:szCs w:val="22"/>
              </w:rPr>
              <w:t>&amp; Construction Management</w:t>
            </w:r>
          </w:p>
        </w:tc>
        <w:tc>
          <w:tcPr>
            <w:tcW w:w="5085" w:type="dxa"/>
          </w:tcPr>
          <w:p w14:paraId="648B9681" w14:textId="77777777" w:rsidR="00357A95" w:rsidRPr="00357A95" w:rsidRDefault="00357A95" w:rsidP="00357A95">
            <w:pPr>
              <w:widowControl w:val="0"/>
              <w:autoSpaceDE w:val="0"/>
              <w:autoSpaceDN w:val="0"/>
              <w:spacing w:line="228" w:lineRule="exact"/>
              <w:ind w:left="107"/>
              <w:rPr>
                <w:rFonts w:ascii="Arial" w:eastAsia="Arial" w:hAnsi="Arial" w:cs="Arial"/>
                <w:sz w:val="22"/>
                <w:szCs w:val="22"/>
              </w:rPr>
            </w:pPr>
            <w:r w:rsidRPr="00357A95">
              <w:rPr>
                <w:rFonts w:ascii="Arial" w:eastAsia="Arial" w:hAnsi="Arial" w:cs="Arial"/>
                <w:sz w:val="22"/>
                <w:szCs w:val="22"/>
              </w:rPr>
              <w:t>State</w:t>
            </w:r>
            <w:r w:rsidRPr="00357A95">
              <w:rPr>
                <w:rFonts w:ascii="Arial" w:eastAsia="Arial" w:hAnsi="Arial" w:cs="Arial"/>
                <w:spacing w:val="-9"/>
                <w:sz w:val="22"/>
                <w:szCs w:val="22"/>
              </w:rPr>
              <w:t xml:space="preserve"> </w:t>
            </w:r>
            <w:r w:rsidRPr="00357A95">
              <w:rPr>
                <w:rFonts w:ascii="Arial" w:eastAsia="Arial" w:hAnsi="Arial" w:cs="Arial"/>
                <w:spacing w:val="-2"/>
                <w:sz w:val="22"/>
                <w:szCs w:val="22"/>
              </w:rPr>
              <w:t>Agency:</w:t>
            </w:r>
          </w:p>
          <w:p w14:paraId="5A19C13B" w14:textId="77777777" w:rsidR="00357A95" w:rsidRPr="00357A95" w:rsidRDefault="00357A95" w:rsidP="00357A95">
            <w:pPr>
              <w:widowControl w:val="0"/>
              <w:autoSpaceDE w:val="0"/>
              <w:autoSpaceDN w:val="0"/>
              <w:ind w:left="107" w:right="1292"/>
              <w:rPr>
                <w:rFonts w:ascii="Arial" w:eastAsia="Arial" w:hAnsi="Arial" w:cs="Arial"/>
                <w:sz w:val="22"/>
                <w:szCs w:val="22"/>
              </w:rPr>
            </w:pPr>
            <w:r w:rsidRPr="00357A95">
              <w:rPr>
                <w:rFonts w:ascii="Arial" w:eastAsia="Arial" w:hAnsi="Arial" w:cs="Arial"/>
                <w:sz w:val="22"/>
                <w:szCs w:val="22"/>
              </w:rPr>
              <w:t>Department of General Services, Facilities</w:t>
            </w:r>
            <w:r w:rsidRPr="00357A95">
              <w:rPr>
                <w:rFonts w:ascii="Arial" w:eastAsia="Arial" w:hAnsi="Arial" w:cs="Arial"/>
                <w:spacing w:val="-8"/>
                <w:sz w:val="22"/>
                <w:szCs w:val="22"/>
              </w:rPr>
              <w:t xml:space="preserve"> </w:t>
            </w:r>
            <w:r w:rsidRPr="00357A95">
              <w:rPr>
                <w:rFonts w:ascii="Arial" w:eastAsia="Arial" w:hAnsi="Arial" w:cs="Arial"/>
                <w:sz w:val="22"/>
                <w:szCs w:val="22"/>
              </w:rPr>
              <w:t>Management</w:t>
            </w:r>
            <w:r w:rsidRPr="00357A95">
              <w:rPr>
                <w:rFonts w:ascii="Arial" w:eastAsia="Arial" w:hAnsi="Arial" w:cs="Arial"/>
                <w:spacing w:val="-12"/>
                <w:sz w:val="22"/>
                <w:szCs w:val="22"/>
              </w:rPr>
              <w:t xml:space="preserve"> </w:t>
            </w:r>
            <w:r w:rsidRPr="00357A95">
              <w:rPr>
                <w:rFonts w:ascii="Arial" w:eastAsia="Arial" w:hAnsi="Arial" w:cs="Arial"/>
                <w:sz w:val="22"/>
                <w:szCs w:val="22"/>
              </w:rPr>
              <w:t>Division</w:t>
            </w:r>
            <w:r w:rsidRPr="00357A95">
              <w:rPr>
                <w:rFonts w:ascii="Arial" w:eastAsia="Arial" w:hAnsi="Arial" w:cs="Arial"/>
                <w:spacing w:val="-8"/>
                <w:sz w:val="22"/>
                <w:szCs w:val="22"/>
              </w:rPr>
              <w:t xml:space="preserve"> </w:t>
            </w:r>
            <w:r w:rsidRPr="00357A95">
              <w:rPr>
                <w:rFonts w:ascii="Arial" w:eastAsia="Arial" w:hAnsi="Arial" w:cs="Arial"/>
                <w:sz w:val="22"/>
                <w:szCs w:val="22"/>
              </w:rPr>
              <w:t>-</w:t>
            </w:r>
            <w:r w:rsidRPr="00357A95">
              <w:rPr>
                <w:rFonts w:ascii="Arial" w:eastAsia="Arial" w:hAnsi="Arial" w:cs="Arial"/>
                <w:spacing w:val="-11"/>
                <w:sz w:val="22"/>
                <w:szCs w:val="22"/>
              </w:rPr>
              <w:t xml:space="preserve"> </w:t>
            </w:r>
            <w:r w:rsidRPr="00357A95">
              <w:rPr>
                <w:rFonts w:ascii="Arial" w:eastAsia="Arial" w:hAnsi="Arial" w:cs="Arial"/>
                <w:sz w:val="22"/>
                <w:szCs w:val="22"/>
              </w:rPr>
              <w:t>Fiscal</w:t>
            </w:r>
          </w:p>
        </w:tc>
      </w:tr>
      <w:tr w:rsidR="00357A95" w:rsidRPr="00357A95" w14:paraId="6C6D3CE7" w14:textId="77777777" w:rsidTr="00BA7D43">
        <w:trPr>
          <w:trHeight w:val="685"/>
          <w:jc w:val="center"/>
        </w:trPr>
        <w:tc>
          <w:tcPr>
            <w:tcW w:w="5083" w:type="dxa"/>
          </w:tcPr>
          <w:p w14:paraId="6E27603E" w14:textId="77777777" w:rsidR="00357A95" w:rsidRPr="00357A95" w:rsidRDefault="00357A95" w:rsidP="00357A95">
            <w:pPr>
              <w:widowControl w:val="0"/>
              <w:autoSpaceDE w:val="0"/>
              <w:autoSpaceDN w:val="0"/>
              <w:spacing w:line="228" w:lineRule="exact"/>
              <w:ind w:left="105"/>
              <w:rPr>
                <w:rFonts w:ascii="Arial" w:eastAsia="Arial" w:hAnsi="Arial" w:cs="Arial"/>
                <w:sz w:val="22"/>
                <w:szCs w:val="22"/>
              </w:rPr>
            </w:pPr>
            <w:r w:rsidRPr="00357A95">
              <w:rPr>
                <w:rFonts w:ascii="Arial" w:eastAsia="Arial" w:hAnsi="Arial" w:cs="Arial"/>
                <w:sz w:val="22"/>
                <w:szCs w:val="22"/>
              </w:rPr>
              <w:t>By:</w:t>
            </w:r>
            <w:r w:rsidRPr="00357A95">
              <w:rPr>
                <w:rFonts w:ascii="Arial" w:eastAsia="Arial" w:hAnsi="Arial" w:cs="Arial"/>
                <w:spacing w:val="-10"/>
                <w:sz w:val="22"/>
                <w:szCs w:val="22"/>
              </w:rPr>
              <w:t xml:space="preserve"> </w:t>
            </w:r>
            <w:r w:rsidRPr="00357A95">
              <w:rPr>
                <w:rFonts w:ascii="Arial" w:eastAsia="Arial" w:hAnsi="Arial" w:cs="Arial"/>
                <w:sz w:val="22"/>
                <w:szCs w:val="22"/>
              </w:rPr>
              <w:t>(Authorized</w:t>
            </w:r>
            <w:r w:rsidRPr="00357A95">
              <w:rPr>
                <w:rFonts w:ascii="Arial" w:eastAsia="Arial" w:hAnsi="Arial" w:cs="Arial"/>
                <w:spacing w:val="-9"/>
                <w:sz w:val="22"/>
                <w:szCs w:val="22"/>
              </w:rPr>
              <w:t xml:space="preserve"> </w:t>
            </w:r>
            <w:r w:rsidRPr="00357A95">
              <w:rPr>
                <w:rFonts w:ascii="Arial" w:eastAsia="Arial" w:hAnsi="Arial" w:cs="Arial"/>
                <w:spacing w:val="-2"/>
                <w:sz w:val="22"/>
                <w:szCs w:val="22"/>
              </w:rPr>
              <w:t>Signature):</w:t>
            </w:r>
          </w:p>
        </w:tc>
        <w:tc>
          <w:tcPr>
            <w:tcW w:w="5085" w:type="dxa"/>
          </w:tcPr>
          <w:p w14:paraId="77A412AC" w14:textId="77777777" w:rsidR="00357A95" w:rsidRPr="00357A95" w:rsidRDefault="00357A95" w:rsidP="00357A95">
            <w:pPr>
              <w:widowControl w:val="0"/>
              <w:autoSpaceDE w:val="0"/>
              <w:autoSpaceDN w:val="0"/>
              <w:spacing w:line="228" w:lineRule="exact"/>
              <w:ind w:left="107"/>
              <w:rPr>
                <w:rFonts w:ascii="Arial" w:eastAsia="Arial" w:hAnsi="Arial" w:cs="Arial"/>
                <w:sz w:val="22"/>
                <w:szCs w:val="22"/>
              </w:rPr>
            </w:pPr>
            <w:r w:rsidRPr="00357A95">
              <w:rPr>
                <w:rFonts w:ascii="Arial" w:eastAsia="Arial" w:hAnsi="Arial" w:cs="Arial"/>
                <w:sz w:val="22"/>
                <w:szCs w:val="22"/>
              </w:rPr>
              <w:t>By:</w:t>
            </w:r>
            <w:r w:rsidRPr="00357A95">
              <w:rPr>
                <w:rFonts w:ascii="Arial" w:eastAsia="Arial" w:hAnsi="Arial" w:cs="Arial"/>
                <w:spacing w:val="-10"/>
                <w:sz w:val="22"/>
                <w:szCs w:val="22"/>
              </w:rPr>
              <w:t xml:space="preserve"> </w:t>
            </w:r>
            <w:r w:rsidRPr="00357A95">
              <w:rPr>
                <w:rFonts w:ascii="Arial" w:eastAsia="Arial" w:hAnsi="Arial" w:cs="Arial"/>
                <w:sz w:val="22"/>
                <w:szCs w:val="22"/>
              </w:rPr>
              <w:t>(Authorized</w:t>
            </w:r>
            <w:r w:rsidRPr="00357A95">
              <w:rPr>
                <w:rFonts w:ascii="Arial" w:eastAsia="Arial" w:hAnsi="Arial" w:cs="Arial"/>
                <w:spacing w:val="-9"/>
                <w:sz w:val="22"/>
                <w:szCs w:val="22"/>
              </w:rPr>
              <w:t xml:space="preserve"> </w:t>
            </w:r>
            <w:r w:rsidRPr="00357A95">
              <w:rPr>
                <w:rFonts w:ascii="Arial" w:eastAsia="Arial" w:hAnsi="Arial" w:cs="Arial"/>
                <w:spacing w:val="-2"/>
                <w:sz w:val="22"/>
                <w:szCs w:val="22"/>
              </w:rPr>
              <w:t>Signature):</w:t>
            </w:r>
          </w:p>
        </w:tc>
      </w:tr>
      <w:tr w:rsidR="00357A95" w:rsidRPr="00357A95" w14:paraId="23FFE345" w14:textId="77777777" w:rsidTr="00BA7D43">
        <w:trPr>
          <w:trHeight w:val="469"/>
          <w:jc w:val="center"/>
        </w:trPr>
        <w:tc>
          <w:tcPr>
            <w:tcW w:w="5083" w:type="dxa"/>
          </w:tcPr>
          <w:p w14:paraId="35C663D4" w14:textId="77777777" w:rsidR="00357A95" w:rsidRPr="00357A95" w:rsidRDefault="00357A95" w:rsidP="00357A95">
            <w:pPr>
              <w:widowControl w:val="0"/>
              <w:autoSpaceDE w:val="0"/>
              <w:autoSpaceDN w:val="0"/>
              <w:spacing w:line="228" w:lineRule="exact"/>
              <w:ind w:left="105"/>
              <w:rPr>
                <w:rFonts w:ascii="Arial" w:eastAsia="Arial" w:hAnsi="Arial" w:cs="Arial"/>
                <w:sz w:val="22"/>
                <w:szCs w:val="22"/>
              </w:rPr>
            </w:pPr>
            <w:r w:rsidRPr="00357A95">
              <w:rPr>
                <w:rFonts w:ascii="Arial" w:eastAsia="Arial" w:hAnsi="Arial" w:cs="Arial"/>
                <w:sz w:val="22"/>
                <w:szCs w:val="22"/>
              </w:rPr>
              <w:t>Printed</w:t>
            </w:r>
            <w:r w:rsidRPr="00357A95">
              <w:rPr>
                <w:rFonts w:ascii="Arial" w:eastAsia="Arial" w:hAnsi="Arial" w:cs="Arial"/>
                <w:spacing w:val="-5"/>
                <w:sz w:val="22"/>
                <w:szCs w:val="22"/>
              </w:rPr>
              <w:t xml:space="preserve"> </w:t>
            </w:r>
            <w:r w:rsidRPr="00357A95">
              <w:rPr>
                <w:rFonts w:ascii="Arial" w:eastAsia="Arial" w:hAnsi="Arial" w:cs="Arial"/>
                <w:sz w:val="22"/>
                <w:szCs w:val="22"/>
              </w:rPr>
              <w:t>Name</w:t>
            </w:r>
            <w:r w:rsidRPr="00357A95">
              <w:rPr>
                <w:rFonts w:ascii="Arial" w:eastAsia="Arial" w:hAnsi="Arial" w:cs="Arial"/>
                <w:spacing w:val="-7"/>
                <w:sz w:val="22"/>
                <w:szCs w:val="22"/>
              </w:rPr>
              <w:t xml:space="preserve"> </w:t>
            </w:r>
            <w:r w:rsidRPr="00357A95">
              <w:rPr>
                <w:rFonts w:ascii="Arial" w:eastAsia="Arial" w:hAnsi="Arial" w:cs="Arial"/>
                <w:sz w:val="22"/>
                <w:szCs w:val="22"/>
              </w:rPr>
              <w:t>and</w:t>
            </w:r>
            <w:r w:rsidRPr="00357A95">
              <w:rPr>
                <w:rFonts w:ascii="Arial" w:eastAsia="Arial" w:hAnsi="Arial" w:cs="Arial"/>
                <w:spacing w:val="-7"/>
                <w:sz w:val="22"/>
                <w:szCs w:val="22"/>
              </w:rPr>
              <w:t xml:space="preserve"> </w:t>
            </w:r>
            <w:r w:rsidRPr="00357A95">
              <w:rPr>
                <w:rFonts w:ascii="Arial" w:eastAsia="Arial" w:hAnsi="Arial" w:cs="Arial"/>
                <w:sz w:val="22"/>
                <w:szCs w:val="22"/>
              </w:rPr>
              <w:t>Title</w:t>
            </w:r>
            <w:r w:rsidRPr="00357A95">
              <w:rPr>
                <w:rFonts w:ascii="Arial" w:eastAsia="Arial" w:hAnsi="Arial" w:cs="Arial"/>
                <w:spacing w:val="-7"/>
                <w:sz w:val="22"/>
                <w:szCs w:val="22"/>
              </w:rPr>
              <w:t xml:space="preserve"> </w:t>
            </w:r>
            <w:r w:rsidRPr="00357A95">
              <w:rPr>
                <w:rFonts w:ascii="Arial" w:eastAsia="Arial" w:hAnsi="Arial" w:cs="Arial"/>
                <w:sz w:val="22"/>
                <w:szCs w:val="22"/>
              </w:rPr>
              <w:t>of</w:t>
            </w:r>
            <w:r w:rsidRPr="00357A95">
              <w:rPr>
                <w:rFonts w:ascii="Arial" w:eastAsia="Arial" w:hAnsi="Arial" w:cs="Arial"/>
                <w:spacing w:val="-6"/>
                <w:sz w:val="22"/>
                <w:szCs w:val="22"/>
              </w:rPr>
              <w:t xml:space="preserve"> </w:t>
            </w:r>
            <w:r w:rsidRPr="00357A95">
              <w:rPr>
                <w:rFonts w:ascii="Arial" w:eastAsia="Arial" w:hAnsi="Arial" w:cs="Arial"/>
                <w:sz w:val="22"/>
                <w:szCs w:val="22"/>
              </w:rPr>
              <w:t>Person</w:t>
            </w:r>
            <w:r w:rsidRPr="00357A95">
              <w:rPr>
                <w:rFonts w:ascii="Arial" w:eastAsia="Arial" w:hAnsi="Arial" w:cs="Arial"/>
                <w:spacing w:val="-5"/>
                <w:sz w:val="22"/>
                <w:szCs w:val="22"/>
              </w:rPr>
              <w:t xml:space="preserve"> </w:t>
            </w:r>
            <w:r w:rsidRPr="00357A95">
              <w:rPr>
                <w:rFonts w:ascii="Arial" w:eastAsia="Arial" w:hAnsi="Arial" w:cs="Arial"/>
                <w:spacing w:val="-2"/>
                <w:sz w:val="22"/>
                <w:szCs w:val="22"/>
              </w:rPr>
              <w:t>Signing:</w:t>
            </w:r>
          </w:p>
        </w:tc>
        <w:tc>
          <w:tcPr>
            <w:tcW w:w="5085" w:type="dxa"/>
          </w:tcPr>
          <w:p w14:paraId="16F083E0" w14:textId="77777777" w:rsidR="00357A95" w:rsidRPr="00357A95" w:rsidRDefault="00357A95" w:rsidP="00357A95">
            <w:pPr>
              <w:widowControl w:val="0"/>
              <w:autoSpaceDE w:val="0"/>
              <w:autoSpaceDN w:val="0"/>
              <w:spacing w:line="228" w:lineRule="exact"/>
              <w:ind w:left="107"/>
              <w:rPr>
                <w:rFonts w:ascii="Arial" w:eastAsia="Arial" w:hAnsi="Arial" w:cs="Arial"/>
                <w:sz w:val="22"/>
                <w:szCs w:val="22"/>
              </w:rPr>
            </w:pPr>
            <w:r w:rsidRPr="00357A95">
              <w:rPr>
                <w:rFonts w:ascii="Arial" w:eastAsia="Arial" w:hAnsi="Arial" w:cs="Arial"/>
                <w:sz w:val="22"/>
                <w:szCs w:val="22"/>
              </w:rPr>
              <w:t>Printed</w:t>
            </w:r>
            <w:r w:rsidRPr="00357A95">
              <w:rPr>
                <w:rFonts w:ascii="Arial" w:eastAsia="Arial" w:hAnsi="Arial" w:cs="Arial"/>
                <w:spacing w:val="-6"/>
                <w:sz w:val="22"/>
                <w:szCs w:val="22"/>
              </w:rPr>
              <w:t xml:space="preserve"> </w:t>
            </w:r>
            <w:r w:rsidRPr="00357A95">
              <w:rPr>
                <w:rFonts w:ascii="Arial" w:eastAsia="Arial" w:hAnsi="Arial" w:cs="Arial"/>
                <w:sz w:val="22"/>
                <w:szCs w:val="22"/>
              </w:rPr>
              <w:t>Name</w:t>
            </w:r>
            <w:r w:rsidRPr="00357A95">
              <w:rPr>
                <w:rFonts w:ascii="Arial" w:eastAsia="Arial" w:hAnsi="Arial" w:cs="Arial"/>
                <w:spacing w:val="-7"/>
                <w:sz w:val="22"/>
                <w:szCs w:val="22"/>
              </w:rPr>
              <w:t xml:space="preserve"> </w:t>
            </w:r>
            <w:r w:rsidRPr="00357A95">
              <w:rPr>
                <w:rFonts w:ascii="Arial" w:eastAsia="Arial" w:hAnsi="Arial" w:cs="Arial"/>
                <w:sz w:val="22"/>
                <w:szCs w:val="22"/>
              </w:rPr>
              <w:t>and</w:t>
            </w:r>
            <w:r w:rsidRPr="00357A95">
              <w:rPr>
                <w:rFonts w:ascii="Arial" w:eastAsia="Arial" w:hAnsi="Arial" w:cs="Arial"/>
                <w:spacing w:val="-7"/>
                <w:sz w:val="22"/>
                <w:szCs w:val="22"/>
              </w:rPr>
              <w:t xml:space="preserve"> </w:t>
            </w:r>
            <w:r w:rsidRPr="00357A95">
              <w:rPr>
                <w:rFonts w:ascii="Arial" w:eastAsia="Arial" w:hAnsi="Arial" w:cs="Arial"/>
                <w:sz w:val="22"/>
                <w:szCs w:val="22"/>
              </w:rPr>
              <w:t>Title</w:t>
            </w:r>
            <w:r w:rsidRPr="00357A95">
              <w:rPr>
                <w:rFonts w:ascii="Arial" w:eastAsia="Arial" w:hAnsi="Arial" w:cs="Arial"/>
                <w:spacing w:val="-7"/>
                <w:sz w:val="22"/>
                <w:szCs w:val="22"/>
              </w:rPr>
              <w:t xml:space="preserve"> </w:t>
            </w:r>
            <w:r w:rsidRPr="00357A95">
              <w:rPr>
                <w:rFonts w:ascii="Arial" w:eastAsia="Arial" w:hAnsi="Arial" w:cs="Arial"/>
                <w:sz w:val="22"/>
                <w:szCs w:val="22"/>
              </w:rPr>
              <w:t>of</w:t>
            </w:r>
            <w:r w:rsidRPr="00357A95">
              <w:rPr>
                <w:rFonts w:ascii="Arial" w:eastAsia="Arial" w:hAnsi="Arial" w:cs="Arial"/>
                <w:spacing w:val="-7"/>
                <w:sz w:val="22"/>
                <w:szCs w:val="22"/>
              </w:rPr>
              <w:t xml:space="preserve"> </w:t>
            </w:r>
            <w:r w:rsidRPr="00357A95">
              <w:rPr>
                <w:rFonts w:ascii="Arial" w:eastAsia="Arial" w:hAnsi="Arial" w:cs="Arial"/>
                <w:sz w:val="22"/>
                <w:szCs w:val="22"/>
              </w:rPr>
              <w:t>Person</w:t>
            </w:r>
            <w:r w:rsidRPr="00357A95">
              <w:rPr>
                <w:rFonts w:ascii="Arial" w:eastAsia="Arial" w:hAnsi="Arial" w:cs="Arial"/>
                <w:spacing w:val="-3"/>
                <w:sz w:val="22"/>
                <w:szCs w:val="22"/>
              </w:rPr>
              <w:t xml:space="preserve"> </w:t>
            </w:r>
            <w:r w:rsidRPr="00357A95">
              <w:rPr>
                <w:rFonts w:ascii="Arial" w:eastAsia="Arial" w:hAnsi="Arial" w:cs="Arial"/>
                <w:spacing w:val="-2"/>
                <w:sz w:val="22"/>
                <w:szCs w:val="22"/>
              </w:rPr>
              <w:t>Signing:</w:t>
            </w:r>
          </w:p>
        </w:tc>
      </w:tr>
      <w:tr w:rsidR="00357A95" w:rsidRPr="00357A95" w14:paraId="6DE91036" w14:textId="77777777" w:rsidTr="00BA7D43">
        <w:trPr>
          <w:trHeight w:val="225"/>
          <w:jc w:val="center"/>
        </w:trPr>
        <w:tc>
          <w:tcPr>
            <w:tcW w:w="10168" w:type="dxa"/>
            <w:gridSpan w:val="2"/>
            <w:shd w:val="clear" w:color="auto" w:fill="DADADA"/>
          </w:tcPr>
          <w:p w14:paraId="2ABE9F11" w14:textId="77777777" w:rsidR="00357A95" w:rsidRPr="00357A95" w:rsidRDefault="00357A95" w:rsidP="00357A95">
            <w:pPr>
              <w:widowControl w:val="0"/>
              <w:autoSpaceDE w:val="0"/>
              <w:autoSpaceDN w:val="0"/>
              <w:rPr>
                <w:rFonts w:ascii="Arial" w:eastAsia="Arial" w:hAnsi="Arial" w:cs="Arial"/>
                <w:sz w:val="22"/>
                <w:szCs w:val="22"/>
              </w:rPr>
            </w:pPr>
          </w:p>
        </w:tc>
      </w:tr>
      <w:tr w:rsidR="00357A95" w:rsidRPr="00357A95" w14:paraId="5E69556F" w14:textId="77777777" w:rsidTr="00BA7D43">
        <w:trPr>
          <w:trHeight w:val="455"/>
          <w:jc w:val="center"/>
        </w:trPr>
        <w:tc>
          <w:tcPr>
            <w:tcW w:w="10168" w:type="dxa"/>
            <w:gridSpan w:val="2"/>
          </w:tcPr>
          <w:p w14:paraId="211FDAEF" w14:textId="77777777" w:rsidR="00357A95" w:rsidRPr="00357A95" w:rsidRDefault="00357A95" w:rsidP="00357A95">
            <w:pPr>
              <w:widowControl w:val="0"/>
              <w:autoSpaceDE w:val="0"/>
              <w:autoSpaceDN w:val="0"/>
              <w:spacing w:before="4"/>
              <w:rPr>
                <w:rFonts w:ascii="Arial" w:eastAsia="Arial" w:hAnsi="Arial" w:cs="Arial"/>
                <w:sz w:val="22"/>
                <w:szCs w:val="22"/>
              </w:rPr>
            </w:pPr>
          </w:p>
          <w:p w14:paraId="5E1ECB47" w14:textId="77777777" w:rsidR="00357A95" w:rsidRPr="00357A95" w:rsidRDefault="00357A95" w:rsidP="00357A95">
            <w:pPr>
              <w:widowControl w:val="0"/>
              <w:autoSpaceDE w:val="0"/>
              <w:autoSpaceDN w:val="0"/>
              <w:spacing w:line="150" w:lineRule="exact"/>
              <w:ind w:left="114"/>
              <w:rPr>
                <w:rFonts w:ascii="Arial" w:eastAsia="Arial" w:hAnsi="Arial" w:cs="Arial"/>
                <w:sz w:val="22"/>
                <w:szCs w:val="22"/>
              </w:rPr>
            </w:pPr>
            <w:r w:rsidRPr="00357A95">
              <w:rPr>
                <w:rFonts w:ascii="Arial" w:eastAsia="Arial" w:hAnsi="Arial" w:cs="Arial"/>
                <w:noProof/>
                <w:position w:val="-2"/>
                <w:sz w:val="22"/>
                <w:szCs w:val="22"/>
              </w:rPr>
              <w:drawing>
                <wp:inline distT="0" distB="0" distL="0" distR="0" wp14:anchorId="0E326334" wp14:editId="3E147E6F">
                  <wp:extent cx="1081548" cy="9525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4" cstate="print"/>
                          <a:stretch>
                            <a:fillRect/>
                          </a:stretch>
                        </pic:blipFill>
                        <pic:spPr>
                          <a:xfrm>
                            <a:off x="0" y="0"/>
                            <a:ext cx="1081548" cy="95250"/>
                          </a:xfrm>
                          <a:prstGeom prst="rect">
                            <a:avLst/>
                          </a:prstGeom>
                        </pic:spPr>
                      </pic:pic>
                    </a:graphicData>
                  </a:graphic>
                </wp:inline>
              </w:drawing>
            </w:r>
          </w:p>
        </w:tc>
      </w:tr>
      <w:tr w:rsidR="00357A95" w:rsidRPr="00357A95" w14:paraId="2421ABE1" w14:textId="77777777" w:rsidTr="00BA7D43">
        <w:trPr>
          <w:trHeight w:val="685"/>
          <w:jc w:val="center"/>
        </w:trPr>
        <w:tc>
          <w:tcPr>
            <w:tcW w:w="10168" w:type="dxa"/>
            <w:gridSpan w:val="2"/>
          </w:tcPr>
          <w:p w14:paraId="09FF59B8" w14:textId="77777777" w:rsidR="00357A95" w:rsidRPr="00357A95" w:rsidRDefault="00357A95" w:rsidP="00357A95">
            <w:pPr>
              <w:widowControl w:val="0"/>
              <w:autoSpaceDE w:val="0"/>
              <w:autoSpaceDN w:val="0"/>
              <w:spacing w:line="228" w:lineRule="exact"/>
              <w:ind w:left="105"/>
              <w:rPr>
                <w:rFonts w:ascii="Arial" w:eastAsia="Arial" w:hAnsi="Arial" w:cs="Arial"/>
                <w:sz w:val="22"/>
                <w:szCs w:val="22"/>
              </w:rPr>
            </w:pPr>
            <w:r w:rsidRPr="00357A95">
              <w:rPr>
                <w:rFonts w:ascii="Arial" w:eastAsia="Arial" w:hAnsi="Arial" w:cs="Arial"/>
                <w:sz w:val="22"/>
                <w:szCs w:val="22"/>
              </w:rPr>
              <w:t>By</w:t>
            </w:r>
            <w:r w:rsidRPr="00357A95">
              <w:rPr>
                <w:rFonts w:ascii="Arial" w:eastAsia="Arial" w:hAnsi="Arial" w:cs="Arial"/>
                <w:spacing w:val="-8"/>
                <w:sz w:val="22"/>
                <w:szCs w:val="22"/>
              </w:rPr>
              <w:t xml:space="preserve"> </w:t>
            </w:r>
            <w:r w:rsidRPr="00357A95">
              <w:rPr>
                <w:rFonts w:ascii="Arial" w:eastAsia="Arial" w:hAnsi="Arial" w:cs="Arial"/>
                <w:sz w:val="22"/>
                <w:szCs w:val="22"/>
              </w:rPr>
              <w:t>(Authorized</w:t>
            </w:r>
            <w:r w:rsidRPr="00357A95">
              <w:rPr>
                <w:rFonts w:ascii="Arial" w:eastAsia="Arial" w:hAnsi="Arial" w:cs="Arial"/>
                <w:spacing w:val="-8"/>
                <w:sz w:val="22"/>
                <w:szCs w:val="22"/>
              </w:rPr>
              <w:t xml:space="preserve"> </w:t>
            </w:r>
            <w:r w:rsidRPr="00357A95">
              <w:rPr>
                <w:rFonts w:ascii="Arial" w:eastAsia="Arial" w:hAnsi="Arial" w:cs="Arial"/>
                <w:spacing w:val="-2"/>
                <w:sz w:val="22"/>
                <w:szCs w:val="22"/>
              </w:rPr>
              <w:t>Signature):</w:t>
            </w:r>
          </w:p>
        </w:tc>
      </w:tr>
      <w:tr w:rsidR="00357A95" w:rsidRPr="00357A95" w14:paraId="32DA7418" w14:textId="77777777" w:rsidTr="00BA7D43">
        <w:trPr>
          <w:trHeight w:val="455"/>
          <w:jc w:val="center"/>
        </w:trPr>
        <w:tc>
          <w:tcPr>
            <w:tcW w:w="10168" w:type="dxa"/>
            <w:gridSpan w:val="2"/>
          </w:tcPr>
          <w:p w14:paraId="3ACBADE1" w14:textId="77777777" w:rsidR="00357A95" w:rsidRPr="00357A95" w:rsidRDefault="00357A95" w:rsidP="00357A95">
            <w:pPr>
              <w:widowControl w:val="0"/>
              <w:autoSpaceDE w:val="0"/>
              <w:autoSpaceDN w:val="0"/>
              <w:spacing w:line="228" w:lineRule="exact"/>
              <w:ind w:left="105"/>
              <w:rPr>
                <w:rFonts w:ascii="Arial" w:eastAsia="Arial" w:hAnsi="Arial" w:cs="Arial"/>
                <w:sz w:val="22"/>
                <w:szCs w:val="22"/>
              </w:rPr>
            </w:pPr>
            <w:r w:rsidRPr="00357A95">
              <w:rPr>
                <w:rFonts w:ascii="Arial" w:eastAsia="Arial" w:hAnsi="Arial" w:cs="Arial"/>
                <w:sz w:val="22"/>
                <w:szCs w:val="22"/>
              </w:rPr>
              <w:t>Printed</w:t>
            </w:r>
            <w:r w:rsidRPr="00357A95">
              <w:rPr>
                <w:rFonts w:ascii="Arial" w:eastAsia="Arial" w:hAnsi="Arial" w:cs="Arial"/>
                <w:spacing w:val="-5"/>
                <w:sz w:val="22"/>
                <w:szCs w:val="22"/>
              </w:rPr>
              <w:t xml:space="preserve"> </w:t>
            </w:r>
            <w:r w:rsidRPr="00357A95">
              <w:rPr>
                <w:rFonts w:ascii="Arial" w:eastAsia="Arial" w:hAnsi="Arial" w:cs="Arial"/>
                <w:sz w:val="22"/>
                <w:szCs w:val="22"/>
              </w:rPr>
              <w:t>Name</w:t>
            </w:r>
            <w:r w:rsidRPr="00357A95">
              <w:rPr>
                <w:rFonts w:ascii="Arial" w:eastAsia="Arial" w:hAnsi="Arial" w:cs="Arial"/>
                <w:spacing w:val="-7"/>
                <w:sz w:val="22"/>
                <w:szCs w:val="22"/>
              </w:rPr>
              <w:t xml:space="preserve"> </w:t>
            </w:r>
            <w:r w:rsidRPr="00357A95">
              <w:rPr>
                <w:rFonts w:ascii="Arial" w:eastAsia="Arial" w:hAnsi="Arial" w:cs="Arial"/>
                <w:sz w:val="22"/>
                <w:szCs w:val="22"/>
              </w:rPr>
              <w:t>and</w:t>
            </w:r>
            <w:r w:rsidRPr="00357A95">
              <w:rPr>
                <w:rFonts w:ascii="Arial" w:eastAsia="Arial" w:hAnsi="Arial" w:cs="Arial"/>
                <w:spacing w:val="-7"/>
                <w:sz w:val="22"/>
                <w:szCs w:val="22"/>
              </w:rPr>
              <w:t xml:space="preserve"> </w:t>
            </w:r>
            <w:r w:rsidRPr="00357A95">
              <w:rPr>
                <w:rFonts w:ascii="Arial" w:eastAsia="Arial" w:hAnsi="Arial" w:cs="Arial"/>
                <w:sz w:val="22"/>
                <w:szCs w:val="22"/>
              </w:rPr>
              <w:t>Title</w:t>
            </w:r>
            <w:r w:rsidRPr="00357A95">
              <w:rPr>
                <w:rFonts w:ascii="Arial" w:eastAsia="Arial" w:hAnsi="Arial" w:cs="Arial"/>
                <w:spacing w:val="-7"/>
                <w:sz w:val="22"/>
                <w:szCs w:val="22"/>
              </w:rPr>
              <w:t xml:space="preserve"> </w:t>
            </w:r>
            <w:r w:rsidRPr="00357A95">
              <w:rPr>
                <w:rFonts w:ascii="Arial" w:eastAsia="Arial" w:hAnsi="Arial" w:cs="Arial"/>
                <w:sz w:val="22"/>
                <w:szCs w:val="22"/>
              </w:rPr>
              <w:t>of</w:t>
            </w:r>
            <w:r w:rsidRPr="00357A95">
              <w:rPr>
                <w:rFonts w:ascii="Arial" w:eastAsia="Arial" w:hAnsi="Arial" w:cs="Arial"/>
                <w:spacing w:val="-6"/>
                <w:sz w:val="22"/>
                <w:szCs w:val="22"/>
              </w:rPr>
              <w:t xml:space="preserve"> </w:t>
            </w:r>
            <w:r w:rsidRPr="00357A95">
              <w:rPr>
                <w:rFonts w:ascii="Arial" w:eastAsia="Arial" w:hAnsi="Arial" w:cs="Arial"/>
                <w:sz w:val="22"/>
                <w:szCs w:val="22"/>
              </w:rPr>
              <w:t>Person</w:t>
            </w:r>
            <w:r w:rsidRPr="00357A95">
              <w:rPr>
                <w:rFonts w:ascii="Arial" w:eastAsia="Arial" w:hAnsi="Arial" w:cs="Arial"/>
                <w:spacing w:val="-5"/>
                <w:sz w:val="22"/>
                <w:szCs w:val="22"/>
              </w:rPr>
              <w:t xml:space="preserve"> </w:t>
            </w:r>
            <w:r w:rsidRPr="00357A95">
              <w:rPr>
                <w:rFonts w:ascii="Arial" w:eastAsia="Arial" w:hAnsi="Arial" w:cs="Arial"/>
                <w:spacing w:val="-2"/>
                <w:sz w:val="22"/>
                <w:szCs w:val="22"/>
              </w:rPr>
              <w:t>Signing:</w:t>
            </w:r>
          </w:p>
        </w:tc>
      </w:tr>
    </w:tbl>
    <w:p w14:paraId="1D557074" w14:textId="77777777" w:rsidR="00C12BEB" w:rsidRDefault="00C12BEB" w:rsidP="00357A95">
      <w:pPr>
        <w:widowControl w:val="0"/>
        <w:autoSpaceDE w:val="0"/>
        <w:autoSpaceDN w:val="0"/>
        <w:spacing w:before="21"/>
        <w:rPr>
          <w:rFonts w:ascii="Arial" w:eastAsia="Arial" w:hAnsi="Arial" w:cs="Arial"/>
          <w:sz w:val="24"/>
          <w:szCs w:val="24"/>
        </w:rPr>
        <w:sectPr w:rsidR="00C12BEB" w:rsidSect="00AA4B78">
          <w:pgSz w:w="12240" w:h="15840"/>
          <w:pgMar w:top="245" w:right="720" w:bottom="245" w:left="720" w:header="727" w:footer="0" w:gutter="0"/>
          <w:pgNumType w:start="86"/>
          <w:cols w:space="720"/>
          <w:docGrid w:linePitch="299"/>
        </w:sectPr>
      </w:pPr>
    </w:p>
    <w:p w14:paraId="215C0732" w14:textId="77777777" w:rsidR="00357A95" w:rsidRPr="00357A95" w:rsidRDefault="00357A95" w:rsidP="00357A95">
      <w:pPr>
        <w:widowControl w:val="0"/>
        <w:autoSpaceDE w:val="0"/>
        <w:autoSpaceDN w:val="0"/>
        <w:spacing w:before="21"/>
        <w:rPr>
          <w:rFonts w:ascii="Arial" w:eastAsia="Arial" w:hAnsi="Arial" w:cs="Arial"/>
          <w:sz w:val="24"/>
          <w:szCs w:val="24"/>
        </w:rPr>
      </w:pPr>
    </w:p>
    <w:p w14:paraId="628CBA3E" w14:textId="77777777" w:rsidR="00357A95" w:rsidRPr="00357A95" w:rsidRDefault="00357A95" w:rsidP="00357A95">
      <w:pPr>
        <w:widowControl w:val="0"/>
        <w:autoSpaceDE w:val="0"/>
        <w:autoSpaceDN w:val="0"/>
        <w:ind w:left="1648" w:hanging="1648"/>
        <w:jc w:val="center"/>
        <w:rPr>
          <w:rFonts w:ascii="Arial" w:eastAsia="Arial" w:hAnsi="Arial" w:cs="Arial"/>
          <w:b/>
          <w:bCs/>
          <w:sz w:val="24"/>
          <w:szCs w:val="24"/>
        </w:rPr>
      </w:pPr>
      <w:r w:rsidRPr="00357A95">
        <w:rPr>
          <w:rFonts w:ascii="Arial" w:eastAsia="Arial" w:hAnsi="Arial" w:cs="Arial"/>
          <w:b/>
          <w:bCs/>
          <w:sz w:val="24"/>
          <w:szCs w:val="24"/>
        </w:rPr>
        <w:t>EXHIBIT A, ATTACHMENT 3</w:t>
      </w:r>
    </w:p>
    <w:p w14:paraId="4BD1C0E4" w14:textId="77777777" w:rsidR="00357A95" w:rsidRPr="00357A95" w:rsidRDefault="00357A95" w:rsidP="00357A95">
      <w:pPr>
        <w:widowControl w:val="0"/>
        <w:autoSpaceDE w:val="0"/>
        <w:autoSpaceDN w:val="0"/>
        <w:ind w:left="1648" w:hanging="1648"/>
        <w:jc w:val="center"/>
        <w:rPr>
          <w:rFonts w:ascii="Arial" w:eastAsia="Arial" w:hAnsi="Arial" w:cs="Arial"/>
          <w:b/>
          <w:bCs/>
          <w:sz w:val="24"/>
          <w:szCs w:val="24"/>
        </w:rPr>
      </w:pPr>
    </w:p>
    <w:p w14:paraId="48E1BD40" w14:textId="77777777" w:rsidR="00357A95" w:rsidRPr="00357A95" w:rsidRDefault="00357A95" w:rsidP="00357A95">
      <w:pPr>
        <w:widowControl w:val="0"/>
        <w:autoSpaceDE w:val="0"/>
        <w:autoSpaceDN w:val="0"/>
        <w:ind w:left="1648" w:hanging="1648"/>
        <w:jc w:val="center"/>
        <w:rPr>
          <w:rFonts w:ascii="Arial" w:eastAsia="Arial" w:hAnsi="Arial" w:cs="Arial"/>
          <w:b/>
          <w:bCs/>
          <w:sz w:val="24"/>
          <w:szCs w:val="24"/>
        </w:rPr>
      </w:pPr>
      <w:r w:rsidRPr="00357A95">
        <w:rPr>
          <w:rFonts w:ascii="Arial" w:eastAsia="Arial" w:hAnsi="Arial" w:cs="Arial"/>
          <w:b/>
          <w:bCs/>
          <w:sz w:val="24"/>
          <w:szCs w:val="24"/>
        </w:rPr>
        <w:t>Designated UST Operator Visual Inspection Report</w:t>
      </w:r>
    </w:p>
    <w:p w14:paraId="17261299" w14:textId="77777777" w:rsidR="00357A95" w:rsidRPr="00357A95" w:rsidRDefault="00357A95" w:rsidP="00357A95">
      <w:pPr>
        <w:widowControl w:val="0"/>
        <w:autoSpaceDE w:val="0"/>
        <w:autoSpaceDN w:val="0"/>
        <w:ind w:left="1648"/>
        <w:rPr>
          <w:rFonts w:ascii="Arial" w:eastAsia="Arial" w:hAnsi="Arial" w:cs="Arial"/>
          <w:sz w:val="24"/>
          <w:szCs w:val="24"/>
        </w:rPr>
      </w:pPr>
    </w:p>
    <w:p w14:paraId="2AA442F6" w14:textId="77777777" w:rsidR="00357A95" w:rsidRPr="00357A95" w:rsidRDefault="00357A95" w:rsidP="00357A95">
      <w:pPr>
        <w:widowControl w:val="0"/>
        <w:autoSpaceDE w:val="0"/>
        <w:autoSpaceDN w:val="0"/>
        <w:ind w:left="90"/>
        <w:jc w:val="center"/>
        <w:rPr>
          <w:rFonts w:ascii="Arial" w:eastAsia="Arial" w:hAnsi="Arial" w:cs="Arial"/>
          <w:sz w:val="24"/>
          <w:szCs w:val="24"/>
        </w:rPr>
      </w:pPr>
      <w:r w:rsidRPr="00357A95">
        <w:rPr>
          <w:rFonts w:ascii="Arial" w:eastAsia="Arial" w:hAnsi="Arial" w:cs="Arial"/>
          <w:noProof/>
          <w:sz w:val="24"/>
          <w:szCs w:val="24"/>
        </w:rPr>
        <w:drawing>
          <wp:inline distT="0" distB="0" distL="0" distR="0" wp14:anchorId="3343392C" wp14:editId="34F52673">
            <wp:extent cx="5436387" cy="6734175"/>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5" cstate="print"/>
                    <a:stretch>
                      <a:fillRect/>
                    </a:stretch>
                  </pic:blipFill>
                  <pic:spPr>
                    <a:xfrm>
                      <a:off x="0" y="0"/>
                      <a:ext cx="5436387" cy="6734175"/>
                    </a:xfrm>
                    <a:prstGeom prst="rect">
                      <a:avLst/>
                    </a:prstGeom>
                  </pic:spPr>
                </pic:pic>
              </a:graphicData>
            </a:graphic>
          </wp:inline>
        </w:drawing>
      </w:r>
    </w:p>
    <w:p w14:paraId="597361C6" w14:textId="77777777" w:rsidR="00357A95" w:rsidRPr="00357A95" w:rsidRDefault="00357A95" w:rsidP="00357A95">
      <w:pPr>
        <w:widowControl w:val="0"/>
        <w:autoSpaceDE w:val="0"/>
        <w:autoSpaceDN w:val="0"/>
        <w:ind w:left="90"/>
        <w:rPr>
          <w:rFonts w:ascii="Arial" w:eastAsia="Arial" w:hAnsi="Arial" w:cs="Arial"/>
          <w:sz w:val="24"/>
          <w:szCs w:val="24"/>
        </w:rPr>
      </w:pPr>
    </w:p>
    <w:p w14:paraId="3A7ABB94" w14:textId="77777777" w:rsidR="00357A95" w:rsidRPr="00357A95" w:rsidRDefault="00357A95" w:rsidP="00357A95">
      <w:pPr>
        <w:widowControl w:val="0"/>
        <w:autoSpaceDE w:val="0"/>
        <w:autoSpaceDN w:val="0"/>
        <w:ind w:left="90"/>
        <w:rPr>
          <w:rFonts w:ascii="Arial" w:eastAsia="Arial" w:hAnsi="Arial" w:cs="Arial"/>
          <w:sz w:val="24"/>
          <w:szCs w:val="24"/>
        </w:rPr>
      </w:pPr>
      <w:r w:rsidRPr="00357A95">
        <w:rPr>
          <w:rFonts w:ascii="Arial" w:eastAsia="Arial" w:hAnsi="Arial" w:cs="Arial"/>
          <w:noProof/>
          <w:sz w:val="24"/>
          <w:szCs w:val="24"/>
        </w:rPr>
        <w:lastRenderedPageBreak/>
        <w:drawing>
          <wp:inline distT="0" distB="0" distL="0" distR="0" wp14:anchorId="3BD0DEF9" wp14:editId="5706BE16">
            <wp:extent cx="5943600" cy="6853555"/>
            <wp:effectExtent l="0" t="0" r="0" b="4445"/>
            <wp:docPr id="25464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47736" name=""/>
                    <pic:cNvPicPr/>
                  </pic:nvPicPr>
                  <pic:blipFill>
                    <a:blip r:embed="rId36"/>
                    <a:stretch>
                      <a:fillRect/>
                    </a:stretch>
                  </pic:blipFill>
                  <pic:spPr>
                    <a:xfrm>
                      <a:off x="0" y="0"/>
                      <a:ext cx="5943600" cy="6853555"/>
                    </a:xfrm>
                    <a:prstGeom prst="rect">
                      <a:avLst/>
                    </a:prstGeom>
                  </pic:spPr>
                </pic:pic>
              </a:graphicData>
            </a:graphic>
          </wp:inline>
        </w:drawing>
      </w:r>
    </w:p>
    <w:p w14:paraId="117ADDA8" w14:textId="77777777" w:rsidR="00357A95" w:rsidRPr="00357A95" w:rsidRDefault="00357A95" w:rsidP="00357A95">
      <w:pPr>
        <w:widowControl w:val="0"/>
        <w:autoSpaceDE w:val="0"/>
        <w:autoSpaceDN w:val="0"/>
        <w:ind w:left="90"/>
        <w:rPr>
          <w:rFonts w:ascii="Arial" w:eastAsia="Arial" w:hAnsi="Arial" w:cs="Arial"/>
          <w:sz w:val="24"/>
          <w:szCs w:val="24"/>
        </w:rPr>
      </w:pPr>
    </w:p>
    <w:p w14:paraId="3196350C" w14:textId="77777777" w:rsidR="00357A95" w:rsidRPr="00357A95" w:rsidRDefault="00357A95" w:rsidP="00357A95">
      <w:pPr>
        <w:widowControl w:val="0"/>
        <w:autoSpaceDE w:val="0"/>
        <w:autoSpaceDN w:val="0"/>
        <w:ind w:left="90"/>
        <w:rPr>
          <w:rFonts w:ascii="Arial" w:eastAsia="Arial" w:hAnsi="Arial" w:cs="Arial"/>
          <w:sz w:val="24"/>
          <w:szCs w:val="24"/>
        </w:rPr>
      </w:pPr>
    </w:p>
    <w:p w14:paraId="6A7DDDFB" w14:textId="77777777" w:rsidR="00357A95" w:rsidRPr="00357A95" w:rsidRDefault="00357A95" w:rsidP="00357A95">
      <w:pPr>
        <w:widowControl w:val="0"/>
        <w:autoSpaceDE w:val="0"/>
        <w:autoSpaceDN w:val="0"/>
        <w:ind w:left="90"/>
        <w:rPr>
          <w:rFonts w:ascii="Arial" w:eastAsia="Arial" w:hAnsi="Arial" w:cs="Arial"/>
          <w:sz w:val="24"/>
          <w:szCs w:val="24"/>
        </w:rPr>
      </w:pPr>
    </w:p>
    <w:p w14:paraId="79B9D11A" w14:textId="77777777" w:rsidR="00357A95" w:rsidRPr="00357A95" w:rsidRDefault="00357A95" w:rsidP="00357A95">
      <w:pPr>
        <w:widowControl w:val="0"/>
        <w:autoSpaceDE w:val="0"/>
        <w:autoSpaceDN w:val="0"/>
        <w:ind w:left="90"/>
        <w:rPr>
          <w:rFonts w:ascii="Arial" w:eastAsia="Arial" w:hAnsi="Arial" w:cs="Arial"/>
          <w:sz w:val="24"/>
          <w:szCs w:val="24"/>
        </w:rPr>
      </w:pPr>
    </w:p>
    <w:p w14:paraId="6897DA5D" w14:textId="77777777" w:rsidR="00357A95" w:rsidRPr="00357A95" w:rsidRDefault="00357A95" w:rsidP="00357A95">
      <w:pPr>
        <w:widowControl w:val="0"/>
        <w:autoSpaceDE w:val="0"/>
        <w:autoSpaceDN w:val="0"/>
        <w:ind w:left="90"/>
        <w:rPr>
          <w:rFonts w:ascii="Arial" w:eastAsia="Arial" w:hAnsi="Arial" w:cs="Arial"/>
          <w:sz w:val="24"/>
          <w:szCs w:val="24"/>
        </w:rPr>
      </w:pPr>
    </w:p>
    <w:p w14:paraId="24A10ECF" w14:textId="77777777" w:rsidR="00357A95" w:rsidRPr="00357A95" w:rsidRDefault="00357A95" w:rsidP="00357A95">
      <w:pPr>
        <w:widowControl w:val="0"/>
        <w:autoSpaceDE w:val="0"/>
        <w:autoSpaceDN w:val="0"/>
        <w:ind w:left="90"/>
        <w:rPr>
          <w:rFonts w:ascii="Arial" w:eastAsia="Arial" w:hAnsi="Arial" w:cs="Arial"/>
          <w:sz w:val="24"/>
          <w:szCs w:val="24"/>
        </w:rPr>
      </w:pPr>
    </w:p>
    <w:p w14:paraId="51C1D9B0" w14:textId="77777777" w:rsidR="00357A95" w:rsidRPr="00357A95" w:rsidRDefault="00357A95" w:rsidP="00357A95">
      <w:pPr>
        <w:widowControl w:val="0"/>
        <w:autoSpaceDE w:val="0"/>
        <w:autoSpaceDN w:val="0"/>
        <w:ind w:left="90"/>
        <w:rPr>
          <w:rFonts w:ascii="Arial" w:eastAsia="Arial" w:hAnsi="Arial" w:cs="Arial"/>
          <w:sz w:val="24"/>
          <w:szCs w:val="24"/>
        </w:rPr>
      </w:pPr>
    </w:p>
    <w:p w14:paraId="14C92183" w14:textId="77777777" w:rsidR="00357A95" w:rsidRPr="00357A95" w:rsidRDefault="00357A95" w:rsidP="00357A95">
      <w:pPr>
        <w:widowControl w:val="0"/>
        <w:autoSpaceDE w:val="0"/>
        <w:autoSpaceDN w:val="0"/>
        <w:ind w:left="90"/>
        <w:rPr>
          <w:rFonts w:ascii="Arial" w:eastAsia="Arial" w:hAnsi="Arial" w:cs="Arial"/>
          <w:sz w:val="24"/>
          <w:szCs w:val="24"/>
        </w:rPr>
      </w:pPr>
      <w:r w:rsidRPr="00357A95">
        <w:rPr>
          <w:rFonts w:ascii="Arial" w:eastAsia="Arial" w:hAnsi="Arial" w:cs="Arial"/>
          <w:noProof/>
          <w:sz w:val="24"/>
          <w:szCs w:val="24"/>
        </w:rPr>
        <w:lastRenderedPageBreak/>
        <w:drawing>
          <wp:inline distT="0" distB="0" distL="0" distR="0" wp14:anchorId="38B744B5" wp14:editId="69D3B11D">
            <wp:extent cx="5943600" cy="7350125"/>
            <wp:effectExtent l="0" t="0" r="0" b="3175"/>
            <wp:docPr id="1154676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76529" name=""/>
                    <pic:cNvPicPr/>
                  </pic:nvPicPr>
                  <pic:blipFill>
                    <a:blip r:embed="rId37"/>
                    <a:stretch>
                      <a:fillRect/>
                    </a:stretch>
                  </pic:blipFill>
                  <pic:spPr>
                    <a:xfrm>
                      <a:off x="0" y="0"/>
                      <a:ext cx="5943600" cy="7350125"/>
                    </a:xfrm>
                    <a:prstGeom prst="rect">
                      <a:avLst/>
                    </a:prstGeom>
                  </pic:spPr>
                </pic:pic>
              </a:graphicData>
            </a:graphic>
          </wp:inline>
        </w:drawing>
      </w:r>
    </w:p>
    <w:p w14:paraId="031759A3"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p>
    <w:p w14:paraId="31D67AC9"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p>
    <w:p w14:paraId="0C31502F" w14:textId="77777777" w:rsidR="00357A95" w:rsidRPr="00357A95" w:rsidRDefault="00357A95" w:rsidP="00357A95">
      <w:pPr>
        <w:widowControl w:val="0"/>
        <w:autoSpaceDE w:val="0"/>
        <w:autoSpaceDN w:val="0"/>
        <w:spacing w:after="120"/>
        <w:rPr>
          <w:rFonts w:ascii="Arial" w:eastAsia="Arial" w:hAnsi="Arial" w:cs="Arial"/>
          <w:b/>
          <w:bCs/>
          <w:sz w:val="24"/>
          <w:szCs w:val="24"/>
        </w:rPr>
        <w:sectPr w:rsidR="00357A95" w:rsidRPr="00357A95" w:rsidSect="00AA4B78">
          <w:pgSz w:w="12240" w:h="15840"/>
          <w:pgMar w:top="245" w:right="720" w:bottom="245" w:left="720" w:header="727" w:footer="0" w:gutter="0"/>
          <w:pgNumType w:start="87"/>
          <w:cols w:space="720"/>
          <w:docGrid w:linePitch="299"/>
        </w:sectPr>
      </w:pPr>
      <w:r w:rsidRPr="00357A95">
        <w:rPr>
          <w:rFonts w:ascii="Arial" w:eastAsia="Arial" w:hAnsi="Arial" w:cs="Arial"/>
          <w:b/>
          <w:bCs/>
          <w:noProof/>
          <w:sz w:val="24"/>
          <w:szCs w:val="24"/>
        </w:rPr>
        <w:lastRenderedPageBreak/>
        <w:drawing>
          <wp:inline distT="0" distB="0" distL="0" distR="0" wp14:anchorId="793E8BCF" wp14:editId="6F868213">
            <wp:extent cx="5943600" cy="7471251"/>
            <wp:effectExtent l="0" t="0" r="0" b="0"/>
            <wp:docPr id="2389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4258" name=""/>
                    <pic:cNvPicPr/>
                  </pic:nvPicPr>
                  <pic:blipFill>
                    <a:blip r:embed="rId38"/>
                    <a:stretch>
                      <a:fillRect/>
                    </a:stretch>
                  </pic:blipFill>
                  <pic:spPr>
                    <a:xfrm>
                      <a:off x="0" y="0"/>
                      <a:ext cx="5943600" cy="7471251"/>
                    </a:xfrm>
                    <a:prstGeom prst="rect">
                      <a:avLst/>
                    </a:prstGeom>
                  </pic:spPr>
                </pic:pic>
              </a:graphicData>
            </a:graphic>
          </wp:inline>
        </w:drawing>
      </w:r>
    </w:p>
    <w:p w14:paraId="5ADDD96A" w14:textId="77777777" w:rsidR="00357A95" w:rsidRPr="00357A95" w:rsidRDefault="00357A95" w:rsidP="00357A95">
      <w:pPr>
        <w:widowControl w:val="0"/>
        <w:autoSpaceDE w:val="0"/>
        <w:autoSpaceDN w:val="0"/>
        <w:spacing w:after="120"/>
        <w:rPr>
          <w:rFonts w:ascii="Arial" w:eastAsia="Arial" w:hAnsi="Arial" w:cs="Arial"/>
          <w:b/>
          <w:bCs/>
          <w:sz w:val="24"/>
          <w:szCs w:val="24"/>
        </w:rPr>
      </w:pPr>
    </w:p>
    <w:p w14:paraId="0BEA9625"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r w:rsidRPr="00357A95">
        <w:rPr>
          <w:rFonts w:ascii="Arial" w:eastAsia="Arial" w:hAnsi="Arial" w:cs="Arial"/>
          <w:b/>
          <w:bCs/>
          <w:sz w:val="24"/>
          <w:szCs w:val="24"/>
        </w:rPr>
        <w:t>EXHIBIT A, ATTACHMENT 4</w:t>
      </w:r>
    </w:p>
    <w:p w14:paraId="418ECCBA"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r w:rsidRPr="00357A95">
        <w:rPr>
          <w:rFonts w:ascii="Arial" w:eastAsia="Arial" w:hAnsi="Arial" w:cs="Arial"/>
          <w:b/>
          <w:bCs/>
          <w:sz w:val="24"/>
          <w:szCs w:val="24"/>
        </w:rPr>
        <w:t>Spill Container Testing Report Form</w:t>
      </w:r>
    </w:p>
    <w:p w14:paraId="1E50D9C2" w14:textId="77777777" w:rsidR="00357A95" w:rsidRPr="00357A95" w:rsidRDefault="00357A95" w:rsidP="00357A95">
      <w:pPr>
        <w:widowControl w:val="0"/>
        <w:autoSpaceDE w:val="0"/>
        <w:autoSpaceDN w:val="0"/>
        <w:ind w:left="270"/>
        <w:jc w:val="center"/>
        <w:rPr>
          <w:rFonts w:ascii="Arial" w:eastAsia="Arial" w:hAnsi="Arial" w:cs="Arial"/>
          <w:sz w:val="24"/>
          <w:szCs w:val="24"/>
        </w:rPr>
      </w:pPr>
      <w:r w:rsidRPr="00357A95">
        <w:rPr>
          <w:rFonts w:ascii="Arial" w:eastAsia="Arial" w:hAnsi="Arial" w:cs="Arial"/>
          <w:noProof/>
          <w:sz w:val="24"/>
          <w:szCs w:val="24"/>
        </w:rPr>
        <w:drawing>
          <wp:inline distT="0" distB="0" distL="0" distR="0" wp14:anchorId="1639191A" wp14:editId="2784BA36">
            <wp:extent cx="5886796" cy="7413307"/>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9" cstate="print"/>
                    <a:stretch>
                      <a:fillRect/>
                    </a:stretch>
                  </pic:blipFill>
                  <pic:spPr>
                    <a:xfrm>
                      <a:off x="0" y="0"/>
                      <a:ext cx="5886796" cy="7413307"/>
                    </a:xfrm>
                    <a:prstGeom prst="rect">
                      <a:avLst/>
                    </a:prstGeom>
                  </pic:spPr>
                </pic:pic>
              </a:graphicData>
            </a:graphic>
          </wp:inline>
        </w:drawing>
      </w:r>
    </w:p>
    <w:p w14:paraId="1EBEA751" w14:textId="77777777" w:rsidR="00357A95" w:rsidRPr="00357A95" w:rsidRDefault="00357A95" w:rsidP="00357A95">
      <w:pPr>
        <w:widowControl w:val="0"/>
        <w:autoSpaceDE w:val="0"/>
        <w:autoSpaceDN w:val="0"/>
        <w:rPr>
          <w:rFonts w:ascii="Arial" w:eastAsia="Arial" w:hAnsi="Arial" w:cs="Arial"/>
          <w:sz w:val="24"/>
          <w:szCs w:val="24"/>
        </w:rPr>
        <w:sectPr w:rsidR="00357A95" w:rsidRPr="00357A95" w:rsidSect="00487309">
          <w:headerReference w:type="default" r:id="rId40"/>
          <w:pgSz w:w="12240" w:h="15840"/>
          <w:pgMar w:top="1440" w:right="1440" w:bottom="1440" w:left="1440" w:header="727" w:footer="0" w:gutter="0"/>
          <w:pgNumType w:start="91"/>
          <w:cols w:space="720"/>
          <w:docGrid w:linePitch="299"/>
        </w:sectPr>
      </w:pPr>
    </w:p>
    <w:p w14:paraId="13259EFA" w14:textId="77777777" w:rsidR="00357A95" w:rsidRPr="00357A95" w:rsidRDefault="00357A95" w:rsidP="00357A95">
      <w:pPr>
        <w:widowControl w:val="0"/>
        <w:autoSpaceDE w:val="0"/>
        <w:autoSpaceDN w:val="0"/>
        <w:spacing w:before="120" w:after="120"/>
        <w:ind w:left="90"/>
        <w:jc w:val="center"/>
        <w:rPr>
          <w:rFonts w:ascii="Arial" w:eastAsia="Arial" w:hAnsi="Arial" w:cs="Arial"/>
          <w:b/>
          <w:bCs/>
          <w:sz w:val="24"/>
          <w:szCs w:val="24"/>
        </w:rPr>
      </w:pPr>
      <w:r w:rsidRPr="00357A95">
        <w:rPr>
          <w:rFonts w:ascii="Arial" w:eastAsia="Arial" w:hAnsi="Arial" w:cs="Arial"/>
          <w:b/>
          <w:bCs/>
          <w:sz w:val="24"/>
          <w:szCs w:val="24"/>
        </w:rPr>
        <w:lastRenderedPageBreak/>
        <w:t>EXHIBIT A, ATTACHMENT 5</w:t>
      </w:r>
    </w:p>
    <w:p w14:paraId="25509A6A" w14:textId="77777777" w:rsidR="00357A95" w:rsidRPr="00357A95" w:rsidRDefault="00357A95" w:rsidP="00357A95">
      <w:pPr>
        <w:widowControl w:val="0"/>
        <w:autoSpaceDE w:val="0"/>
        <w:autoSpaceDN w:val="0"/>
        <w:spacing w:before="120" w:after="120"/>
        <w:ind w:left="90"/>
        <w:jc w:val="center"/>
        <w:rPr>
          <w:rFonts w:ascii="Arial" w:eastAsia="Arial" w:hAnsi="Arial" w:cs="Arial"/>
          <w:b/>
          <w:bCs/>
          <w:sz w:val="24"/>
          <w:szCs w:val="24"/>
        </w:rPr>
      </w:pPr>
      <w:r w:rsidRPr="00357A95">
        <w:rPr>
          <w:rFonts w:ascii="Arial" w:eastAsia="Arial" w:hAnsi="Arial" w:cs="Arial"/>
          <w:b/>
          <w:bCs/>
          <w:sz w:val="24"/>
          <w:szCs w:val="24"/>
        </w:rPr>
        <w:t>Monitoring System Certification Form</w:t>
      </w:r>
    </w:p>
    <w:p w14:paraId="204093D3" w14:textId="77777777" w:rsidR="00357A95" w:rsidRPr="00357A95" w:rsidRDefault="00357A95" w:rsidP="00357A95">
      <w:pPr>
        <w:widowControl w:val="0"/>
        <w:autoSpaceDE w:val="0"/>
        <w:autoSpaceDN w:val="0"/>
        <w:ind w:left="1257"/>
        <w:rPr>
          <w:rFonts w:ascii="Arial" w:eastAsia="Arial" w:hAnsi="Arial" w:cs="Arial"/>
          <w:sz w:val="24"/>
          <w:szCs w:val="24"/>
        </w:rPr>
      </w:pPr>
    </w:p>
    <w:p w14:paraId="6873CBC8" w14:textId="77777777" w:rsidR="00357A95" w:rsidRPr="00357A95" w:rsidRDefault="00357A95" w:rsidP="00357A95">
      <w:pPr>
        <w:widowControl w:val="0"/>
        <w:autoSpaceDE w:val="0"/>
        <w:autoSpaceDN w:val="0"/>
        <w:jc w:val="center"/>
        <w:rPr>
          <w:rFonts w:ascii="Arial" w:eastAsia="Arial" w:hAnsi="Arial" w:cs="Arial"/>
          <w:sz w:val="24"/>
          <w:szCs w:val="24"/>
        </w:rPr>
      </w:pPr>
      <w:r w:rsidRPr="00357A95">
        <w:rPr>
          <w:rFonts w:ascii="Arial" w:eastAsia="Arial" w:hAnsi="Arial" w:cs="Arial"/>
          <w:noProof/>
          <w:sz w:val="24"/>
          <w:szCs w:val="24"/>
        </w:rPr>
        <w:drawing>
          <wp:inline distT="0" distB="0" distL="0" distR="0" wp14:anchorId="29E87333" wp14:editId="55982D3D">
            <wp:extent cx="5713307" cy="7264908"/>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1" cstate="print"/>
                    <a:stretch>
                      <a:fillRect/>
                    </a:stretch>
                  </pic:blipFill>
                  <pic:spPr>
                    <a:xfrm>
                      <a:off x="0" y="0"/>
                      <a:ext cx="5713307" cy="7264908"/>
                    </a:xfrm>
                    <a:prstGeom prst="rect">
                      <a:avLst/>
                    </a:prstGeom>
                  </pic:spPr>
                </pic:pic>
              </a:graphicData>
            </a:graphic>
          </wp:inline>
        </w:drawing>
      </w:r>
    </w:p>
    <w:p w14:paraId="3D5DB875" w14:textId="77777777" w:rsidR="00357A95" w:rsidRPr="00357A95" w:rsidRDefault="00357A95" w:rsidP="00357A95">
      <w:pPr>
        <w:widowControl w:val="0"/>
        <w:autoSpaceDE w:val="0"/>
        <w:autoSpaceDN w:val="0"/>
        <w:rPr>
          <w:rFonts w:ascii="Arial" w:eastAsia="Arial" w:hAnsi="Arial" w:cs="Arial"/>
          <w:sz w:val="24"/>
          <w:szCs w:val="24"/>
        </w:rPr>
        <w:sectPr w:rsidR="00357A95" w:rsidRPr="00357A95" w:rsidSect="00357A95">
          <w:pgSz w:w="12240" w:h="15840"/>
          <w:pgMar w:top="1440" w:right="1440" w:bottom="1440" w:left="1440" w:header="727" w:footer="0" w:gutter="0"/>
          <w:cols w:space="720"/>
          <w:docGrid w:linePitch="299"/>
        </w:sectPr>
      </w:pPr>
    </w:p>
    <w:p w14:paraId="4F7A438F"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r w:rsidRPr="00357A95">
        <w:rPr>
          <w:rFonts w:ascii="Arial" w:eastAsia="Arial" w:hAnsi="Arial" w:cs="Arial"/>
          <w:b/>
          <w:bCs/>
          <w:sz w:val="24"/>
          <w:szCs w:val="24"/>
        </w:rPr>
        <w:lastRenderedPageBreak/>
        <w:t>EXHIBIT A, ATTACHMENT 6</w:t>
      </w:r>
    </w:p>
    <w:p w14:paraId="207EA3BC" w14:textId="77777777" w:rsidR="00357A95" w:rsidRPr="00357A95" w:rsidRDefault="00357A95" w:rsidP="00357A95">
      <w:pPr>
        <w:widowControl w:val="0"/>
        <w:autoSpaceDE w:val="0"/>
        <w:autoSpaceDN w:val="0"/>
        <w:spacing w:after="120"/>
        <w:jc w:val="center"/>
        <w:rPr>
          <w:rFonts w:ascii="Arial" w:eastAsia="Arial" w:hAnsi="Arial" w:cs="Arial"/>
          <w:b/>
          <w:bCs/>
          <w:sz w:val="24"/>
          <w:szCs w:val="24"/>
        </w:rPr>
      </w:pPr>
      <w:r w:rsidRPr="00357A95">
        <w:rPr>
          <w:rFonts w:ascii="Arial" w:eastAsia="Arial" w:hAnsi="Arial" w:cs="Arial"/>
          <w:b/>
          <w:bCs/>
          <w:sz w:val="24"/>
          <w:szCs w:val="24"/>
        </w:rPr>
        <w:t>Secondary Containment Testing Report Form</w:t>
      </w:r>
    </w:p>
    <w:p w14:paraId="355C3485" w14:textId="77777777" w:rsidR="00357A95" w:rsidRPr="00357A95" w:rsidRDefault="00357A95" w:rsidP="00357A95">
      <w:pPr>
        <w:widowControl w:val="0"/>
        <w:autoSpaceDE w:val="0"/>
        <w:autoSpaceDN w:val="0"/>
        <w:ind w:left="1257"/>
        <w:rPr>
          <w:rFonts w:ascii="Arial" w:eastAsia="Arial" w:hAnsi="Arial" w:cs="Arial"/>
          <w:sz w:val="24"/>
          <w:szCs w:val="24"/>
        </w:rPr>
      </w:pPr>
    </w:p>
    <w:p w14:paraId="2D57A843" w14:textId="77777777" w:rsidR="00357A95" w:rsidRPr="00357A95" w:rsidRDefault="00357A95" w:rsidP="00357A95">
      <w:pPr>
        <w:widowControl w:val="0"/>
        <w:autoSpaceDE w:val="0"/>
        <w:autoSpaceDN w:val="0"/>
        <w:jc w:val="center"/>
        <w:rPr>
          <w:rFonts w:ascii="Arial" w:eastAsia="Arial" w:hAnsi="Arial" w:cs="Arial"/>
          <w:sz w:val="24"/>
          <w:szCs w:val="24"/>
        </w:rPr>
      </w:pPr>
      <w:r w:rsidRPr="00357A95">
        <w:rPr>
          <w:rFonts w:ascii="Arial" w:eastAsia="Arial" w:hAnsi="Arial" w:cs="Arial"/>
          <w:noProof/>
          <w:sz w:val="24"/>
          <w:szCs w:val="24"/>
        </w:rPr>
        <w:drawing>
          <wp:inline distT="0" distB="0" distL="0" distR="0" wp14:anchorId="4A0C6277" wp14:editId="582A38E2">
            <wp:extent cx="5713052" cy="7320915"/>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42" cstate="print"/>
                    <a:stretch>
                      <a:fillRect/>
                    </a:stretch>
                  </pic:blipFill>
                  <pic:spPr>
                    <a:xfrm>
                      <a:off x="0" y="0"/>
                      <a:ext cx="5713052" cy="7320915"/>
                    </a:xfrm>
                    <a:prstGeom prst="rect">
                      <a:avLst/>
                    </a:prstGeom>
                  </pic:spPr>
                </pic:pic>
              </a:graphicData>
            </a:graphic>
          </wp:inline>
        </w:drawing>
      </w:r>
    </w:p>
    <w:p w14:paraId="16DED2EE" w14:textId="77777777" w:rsidR="00357A95" w:rsidRPr="00357A95" w:rsidRDefault="00357A95" w:rsidP="00357A95">
      <w:pPr>
        <w:widowControl w:val="0"/>
        <w:autoSpaceDE w:val="0"/>
        <w:autoSpaceDN w:val="0"/>
        <w:rPr>
          <w:rFonts w:ascii="Arial" w:eastAsia="Arial" w:hAnsi="Arial" w:cs="Arial"/>
          <w:sz w:val="24"/>
          <w:szCs w:val="24"/>
        </w:rPr>
        <w:sectPr w:rsidR="00357A95" w:rsidRPr="00357A95" w:rsidSect="00357A95">
          <w:pgSz w:w="12240" w:h="15840"/>
          <w:pgMar w:top="1440" w:right="1440" w:bottom="1440" w:left="1440" w:header="727" w:footer="0" w:gutter="0"/>
          <w:cols w:space="720"/>
          <w:docGrid w:linePitch="299"/>
        </w:sectPr>
      </w:pPr>
    </w:p>
    <w:p w14:paraId="7D4EBDF6" w14:textId="77777777" w:rsidR="00357A95" w:rsidRPr="00357A95" w:rsidRDefault="00357A95" w:rsidP="00357A95">
      <w:pPr>
        <w:widowControl w:val="0"/>
        <w:autoSpaceDE w:val="0"/>
        <w:autoSpaceDN w:val="0"/>
        <w:spacing w:after="120"/>
        <w:ind w:left="86"/>
        <w:jc w:val="center"/>
        <w:rPr>
          <w:rFonts w:ascii="Arial" w:eastAsia="Arial" w:hAnsi="Arial" w:cs="Arial"/>
          <w:b/>
          <w:bCs/>
          <w:sz w:val="24"/>
          <w:szCs w:val="24"/>
        </w:rPr>
      </w:pPr>
      <w:r w:rsidRPr="00357A95">
        <w:rPr>
          <w:rFonts w:ascii="Arial" w:eastAsia="Arial" w:hAnsi="Arial" w:cs="Arial"/>
          <w:b/>
          <w:bCs/>
          <w:sz w:val="24"/>
          <w:szCs w:val="24"/>
        </w:rPr>
        <w:lastRenderedPageBreak/>
        <w:t>EXHIBIT A, ATTACHMENT 7</w:t>
      </w:r>
    </w:p>
    <w:p w14:paraId="50DA8DD6" w14:textId="77777777" w:rsidR="00357A95" w:rsidRPr="00357A95" w:rsidRDefault="00357A95" w:rsidP="00357A95">
      <w:pPr>
        <w:widowControl w:val="0"/>
        <w:autoSpaceDE w:val="0"/>
        <w:autoSpaceDN w:val="0"/>
        <w:spacing w:after="120"/>
        <w:ind w:left="86"/>
        <w:jc w:val="center"/>
        <w:rPr>
          <w:rFonts w:ascii="Arial" w:eastAsia="Arial" w:hAnsi="Arial" w:cs="Arial"/>
          <w:b/>
          <w:bCs/>
          <w:sz w:val="24"/>
          <w:szCs w:val="24"/>
        </w:rPr>
      </w:pPr>
      <w:r w:rsidRPr="00357A95">
        <w:rPr>
          <w:rFonts w:ascii="Arial" w:eastAsia="Arial" w:hAnsi="Arial" w:cs="Arial"/>
          <w:b/>
          <w:bCs/>
          <w:sz w:val="24"/>
          <w:szCs w:val="24"/>
        </w:rPr>
        <w:t>Overfill Prevention Equipment Inspection Report Form</w:t>
      </w:r>
    </w:p>
    <w:p w14:paraId="6B80342A" w14:textId="77777777" w:rsidR="00357A95" w:rsidRPr="00357A95" w:rsidRDefault="00357A95" w:rsidP="00357A95">
      <w:pPr>
        <w:widowControl w:val="0"/>
        <w:autoSpaceDE w:val="0"/>
        <w:autoSpaceDN w:val="0"/>
        <w:ind w:left="1257"/>
        <w:rPr>
          <w:rFonts w:ascii="Arial" w:eastAsia="Arial" w:hAnsi="Arial" w:cs="Arial"/>
          <w:sz w:val="24"/>
          <w:szCs w:val="24"/>
        </w:rPr>
      </w:pPr>
    </w:p>
    <w:p w14:paraId="305E1EE7" w14:textId="77777777" w:rsidR="00357A95" w:rsidRPr="00357A95" w:rsidRDefault="00357A95" w:rsidP="00357A95">
      <w:pPr>
        <w:widowControl w:val="0"/>
        <w:autoSpaceDE w:val="0"/>
        <w:autoSpaceDN w:val="0"/>
        <w:ind w:left="90"/>
        <w:jc w:val="center"/>
        <w:rPr>
          <w:rFonts w:ascii="Arial" w:eastAsia="Arial" w:hAnsi="Arial" w:cs="Arial"/>
          <w:sz w:val="24"/>
          <w:szCs w:val="24"/>
        </w:rPr>
      </w:pPr>
      <w:r w:rsidRPr="00357A95">
        <w:rPr>
          <w:rFonts w:ascii="Arial" w:eastAsia="Arial" w:hAnsi="Arial" w:cs="Arial"/>
          <w:noProof/>
          <w:sz w:val="24"/>
          <w:szCs w:val="24"/>
        </w:rPr>
        <w:drawing>
          <wp:inline distT="0" distB="0" distL="0" distR="0" wp14:anchorId="66D52525" wp14:editId="19FEDDA0">
            <wp:extent cx="5693606" cy="7185469"/>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43" cstate="print"/>
                    <a:stretch>
                      <a:fillRect/>
                    </a:stretch>
                  </pic:blipFill>
                  <pic:spPr>
                    <a:xfrm>
                      <a:off x="0" y="0"/>
                      <a:ext cx="5693606" cy="7185469"/>
                    </a:xfrm>
                    <a:prstGeom prst="rect">
                      <a:avLst/>
                    </a:prstGeom>
                  </pic:spPr>
                </pic:pic>
              </a:graphicData>
            </a:graphic>
          </wp:inline>
        </w:drawing>
      </w:r>
    </w:p>
    <w:p w14:paraId="25D45046" w14:textId="77777777" w:rsidR="00357A95" w:rsidRPr="00357A95" w:rsidRDefault="00357A95" w:rsidP="00357A95">
      <w:pPr>
        <w:widowControl w:val="0"/>
        <w:autoSpaceDE w:val="0"/>
        <w:autoSpaceDN w:val="0"/>
        <w:rPr>
          <w:rFonts w:ascii="Arial" w:eastAsia="Arial" w:hAnsi="Arial" w:cs="Arial"/>
          <w:sz w:val="24"/>
          <w:szCs w:val="24"/>
        </w:rPr>
        <w:sectPr w:rsidR="00357A95" w:rsidRPr="00357A95" w:rsidSect="00357A95">
          <w:pgSz w:w="12240" w:h="15840"/>
          <w:pgMar w:top="1440" w:right="1440" w:bottom="1440" w:left="1440" w:header="727" w:footer="0" w:gutter="0"/>
          <w:cols w:space="720"/>
          <w:docGrid w:linePitch="299"/>
        </w:sectPr>
      </w:pPr>
    </w:p>
    <w:p w14:paraId="5D18446D" w14:textId="77777777" w:rsidR="00357A95" w:rsidRPr="00357A95" w:rsidRDefault="00357A95" w:rsidP="00357A95">
      <w:pPr>
        <w:widowControl w:val="0"/>
        <w:autoSpaceDE w:val="0"/>
        <w:autoSpaceDN w:val="0"/>
        <w:spacing w:after="120"/>
        <w:ind w:left="1253" w:hanging="1253"/>
        <w:jc w:val="center"/>
        <w:rPr>
          <w:rFonts w:ascii="Arial" w:eastAsia="Arial" w:hAnsi="Arial" w:cs="Arial"/>
          <w:sz w:val="24"/>
          <w:szCs w:val="24"/>
        </w:rPr>
      </w:pPr>
      <w:r w:rsidRPr="00357A95">
        <w:rPr>
          <w:rFonts w:ascii="Arial" w:eastAsia="Arial" w:hAnsi="Arial" w:cs="Arial"/>
          <w:b/>
          <w:bCs/>
          <w:sz w:val="24"/>
          <w:szCs w:val="24"/>
        </w:rPr>
        <w:lastRenderedPageBreak/>
        <w:t>EXHIBIT A, ATTACHMENT 8</w:t>
      </w:r>
    </w:p>
    <w:p w14:paraId="0705EFE1" w14:textId="77777777" w:rsidR="00357A95" w:rsidRPr="00357A95" w:rsidRDefault="00357A95" w:rsidP="00357A95">
      <w:pPr>
        <w:widowControl w:val="0"/>
        <w:autoSpaceDE w:val="0"/>
        <w:autoSpaceDN w:val="0"/>
        <w:spacing w:after="120"/>
        <w:ind w:left="1253" w:hanging="1253"/>
        <w:jc w:val="center"/>
        <w:rPr>
          <w:rFonts w:ascii="Arial" w:eastAsia="Arial" w:hAnsi="Arial" w:cs="Arial"/>
          <w:b/>
          <w:bCs/>
          <w:sz w:val="24"/>
          <w:szCs w:val="24"/>
        </w:rPr>
      </w:pPr>
      <w:r w:rsidRPr="00357A95">
        <w:rPr>
          <w:rFonts w:ascii="Arial" w:eastAsia="Arial" w:hAnsi="Arial" w:cs="Arial"/>
          <w:b/>
          <w:bCs/>
          <w:sz w:val="24"/>
          <w:szCs w:val="24"/>
        </w:rPr>
        <w:t>Facility Employee Training Certificate</w:t>
      </w:r>
    </w:p>
    <w:p w14:paraId="09D03BE5" w14:textId="77777777" w:rsidR="00357A95" w:rsidRPr="00357A95" w:rsidRDefault="00357A95" w:rsidP="00357A95">
      <w:pPr>
        <w:widowControl w:val="0"/>
        <w:autoSpaceDE w:val="0"/>
        <w:autoSpaceDN w:val="0"/>
        <w:ind w:left="1257"/>
        <w:rPr>
          <w:rFonts w:ascii="Arial" w:eastAsia="Arial" w:hAnsi="Arial" w:cs="Arial"/>
          <w:sz w:val="24"/>
          <w:szCs w:val="24"/>
        </w:rPr>
      </w:pPr>
    </w:p>
    <w:p w14:paraId="149679AA" w14:textId="77777777" w:rsidR="00357A95" w:rsidRPr="00357A95" w:rsidRDefault="00357A95" w:rsidP="00357A95">
      <w:pPr>
        <w:widowControl w:val="0"/>
        <w:autoSpaceDE w:val="0"/>
        <w:autoSpaceDN w:val="0"/>
        <w:ind w:left="1257" w:hanging="1257"/>
        <w:rPr>
          <w:rFonts w:ascii="Arial" w:eastAsia="Arial" w:hAnsi="Arial" w:cs="Arial"/>
          <w:sz w:val="24"/>
          <w:szCs w:val="24"/>
        </w:rPr>
      </w:pPr>
      <w:r w:rsidRPr="00357A95">
        <w:rPr>
          <w:rFonts w:ascii="Arial" w:eastAsia="Arial" w:hAnsi="Arial" w:cs="Arial"/>
          <w:noProof/>
          <w:sz w:val="24"/>
          <w:szCs w:val="24"/>
        </w:rPr>
        <w:drawing>
          <wp:inline distT="0" distB="0" distL="0" distR="0" wp14:anchorId="61890D27" wp14:editId="61CA7CB0">
            <wp:extent cx="5685349" cy="7289196"/>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44" cstate="print"/>
                    <a:stretch>
                      <a:fillRect/>
                    </a:stretch>
                  </pic:blipFill>
                  <pic:spPr>
                    <a:xfrm>
                      <a:off x="0" y="0"/>
                      <a:ext cx="5685349" cy="7289196"/>
                    </a:xfrm>
                    <a:prstGeom prst="rect">
                      <a:avLst/>
                    </a:prstGeom>
                  </pic:spPr>
                </pic:pic>
              </a:graphicData>
            </a:graphic>
          </wp:inline>
        </w:drawing>
      </w:r>
    </w:p>
    <w:p w14:paraId="6BC62E72" w14:textId="77777777" w:rsidR="00357A95" w:rsidRPr="00357A95" w:rsidRDefault="00357A95" w:rsidP="00357A95">
      <w:pPr>
        <w:widowControl w:val="0"/>
        <w:autoSpaceDE w:val="0"/>
        <w:autoSpaceDN w:val="0"/>
        <w:rPr>
          <w:rFonts w:ascii="Arial" w:eastAsia="Arial" w:hAnsi="Arial" w:cs="Arial"/>
          <w:sz w:val="24"/>
          <w:szCs w:val="24"/>
        </w:rPr>
        <w:sectPr w:rsidR="00357A95" w:rsidRPr="00357A95" w:rsidSect="00357A95">
          <w:pgSz w:w="12240" w:h="15840"/>
          <w:pgMar w:top="1440" w:right="1440" w:bottom="1440" w:left="1440" w:header="727" w:footer="0" w:gutter="0"/>
          <w:cols w:space="720"/>
          <w:docGrid w:linePitch="299"/>
        </w:sectPr>
      </w:pPr>
    </w:p>
    <w:p w14:paraId="2CF0B464" w14:textId="77777777" w:rsidR="00357A95" w:rsidRPr="00357A95" w:rsidRDefault="00357A95" w:rsidP="00357A95">
      <w:pPr>
        <w:widowControl w:val="0"/>
        <w:autoSpaceDE w:val="0"/>
        <w:autoSpaceDN w:val="0"/>
        <w:spacing w:before="275"/>
        <w:ind w:left="151" w:right="128"/>
        <w:jc w:val="center"/>
        <w:outlineLvl w:val="0"/>
        <w:rPr>
          <w:rFonts w:ascii="Arial" w:eastAsia="Arial" w:hAnsi="Arial" w:cs="Arial"/>
          <w:bCs/>
          <w:sz w:val="24"/>
          <w:szCs w:val="24"/>
        </w:rPr>
      </w:pPr>
      <w:r w:rsidRPr="00357A95">
        <w:rPr>
          <w:rFonts w:ascii="Arial" w:eastAsia="Arial" w:hAnsi="Arial" w:cs="Arial"/>
          <w:b/>
          <w:bCs/>
          <w:sz w:val="24"/>
          <w:szCs w:val="24"/>
        </w:rPr>
        <w:lastRenderedPageBreak/>
        <w:t>EXHIBIT</w:t>
      </w:r>
      <w:r w:rsidRPr="00357A95">
        <w:rPr>
          <w:rFonts w:ascii="Arial" w:eastAsia="Arial" w:hAnsi="Arial" w:cs="Arial"/>
          <w:b/>
          <w:bCs/>
          <w:spacing w:val="-5"/>
          <w:sz w:val="24"/>
          <w:szCs w:val="24"/>
        </w:rPr>
        <w:t xml:space="preserve"> </w:t>
      </w:r>
      <w:r w:rsidRPr="00357A95">
        <w:rPr>
          <w:rFonts w:ascii="Arial" w:eastAsia="Arial" w:hAnsi="Arial" w:cs="Arial"/>
          <w:b/>
          <w:bCs/>
          <w:sz w:val="24"/>
          <w:szCs w:val="24"/>
        </w:rPr>
        <w:t>A,</w:t>
      </w:r>
      <w:r w:rsidRPr="00357A95">
        <w:rPr>
          <w:rFonts w:ascii="Arial" w:eastAsia="Arial" w:hAnsi="Arial" w:cs="Arial"/>
          <w:b/>
          <w:bCs/>
          <w:spacing w:val="-2"/>
          <w:sz w:val="24"/>
          <w:szCs w:val="24"/>
        </w:rPr>
        <w:t xml:space="preserve"> </w:t>
      </w:r>
      <w:r w:rsidRPr="00357A95">
        <w:rPr>
          <w:rFonts w:ascii="Arial" w:eastAsia="Arial" w:hAnsi="Arial" w:cs="Arial"/>
          <w:b/>
          <w:bCs/>
          <w:sz w:val="24"/>
          <w:szCs w:val="24"/>
        </w:rPr>
        <w:t xml:space="preserve">ATTACHMENT </w:t>
      </w:r>
      <w:r w:rsidRPr="00357A95">
        <w:rPr>
          <w:rFonts w:ascii="Arial" w:eastAsia="Arial" w:hAnsi="Arial" w:cs="Arial"/>
          <w:b/>
          <w:bCs/>
          <w:spacing w:val="-10"/>
          <w:sz w:val="24"/>
          <w:szCs w:val="24"/>
        </w:rPr>
        <w:t>9</w:t>
      </w:r>
      <w:r w:rsidRPr="00357A95">
        <w:rPr>
          <w:rFonts w:ascii="Arial" w:eastAsia="Arial" w:hAnsi="Arial" w:cs="Arial"/>
          <w:bCs/>
          <w:sz w:val="24"/>
          <w:szCs w:val="24"/>
        </w:rPr>
        <w:t xml:space="preserve"> </w:t>
      </w:r>
    </w:p>
    <w:p w14:paraId="2945263D" w14:textId="77777777" w:rsidR="00357A95" w:rsidRPr="00357A95" w:rsidRDefault="00357A95" w:rsidP="00357A95">
      <w:pPr>
        <w:widowControl w:val="0"/>
        <w:autoSpaceDE w:val="0"/>
        <w:autoSpaceDN w:val="0"/>
        <w:spacing w:before="275"/>
        <w:ind w:left="151" w:right="128"/>
        <w:jc w:val="center"/>
        <w:outlineLvl w:val="0"/>
        <w:rPr>
          <w:rFonts w:ascii="Arial" w:eastAsia="Arial" w:hAnsi="Arial" w:cs="Arial"/>
          <w:b/>
          <w:bCs/>
          <w:spacing w:val="-10"/>
          <w:sz w:val="24"/>
          <w:szCs w:val="24"/>
        </w:rPr>
      </w:pPr>
      <w:r w:rsidRPr="00357A95">
        <w:rPr>
          <w:rFonts w:ascii="Arial" w:eastAsia="Arial" w:hAnsi="Arial" w:cs="Arial"/>
          <w:b/>
          <w:bCs/>
          <w:spacing w:val="-10"/>
          <w:sz w:val="24"/>
          <w:szCs w:val="24"/>
        </w:rPr>
        <w:t>Annual Precision Line Testing Report</w:t>
      </w:r>
    </w:p>
    <w:p w14:paraId="5CD8B7B1" w14:textId="77777777" w:rsidR="00357A95" w:rsidRPr="00357A95" w:rsidRDefault="00357A95" w:rsidP="00357A95">
      <w:pPr>
        <w:widowControl w:val="0"/>
        <w:autoSpaceDE w:val="0"/>
        <w:autoSpaceDN w:val="0"/>
        <w:jc w:val="center"/>
        <w:rPr>
          <w:rFonts w:ascii="Arial" w:eastAsia="Arial" w:hAnsi="Arial" w:cs="Arial"/>
          <w:sz w:val="24"/>
          <w:szCs w:val="24"/>
        </w:rPr>
      </w:pPr>
      <w:r w:rsidRPr="00357A95">
        <w:rPr>
          <w:rFonts w:ascii="Arial" w:eastAsia="Arial" w:hAnsi="Arial" w:cs="Arial"/>
          <w:noProof/>
          <w:sz w:val="24"/>
          <w:szCs w:val="24"/>
        </w:rPr>
        <w:drawing>
          <wp:anchor distT="0" distB="0" distL="0" distR="0" simplePos="0" relativeHeight="251662336" behindDoc="1" locked="0" layoutInCell="1" allowOverlap="1" wp14:anchorId="301E5EE1" wp14:editId="182AA9A5">
            <wp:simplePos x="0" y="0"/>
            <wp:positionH relativeFrom="page">
              <wp:posOffset>912875</wp:posOffset>
            </wp:positionH>
            <wp:positionV relativeFrom="paragraph">
              <wp:posOffset>175163</wp:posOffset>
            </wp:positionV>
            <wp:extent cx="5840203" cy="3838575"/>
            <wp:effectExtent l="0" t="0" r="0" b="0"/>
            <wp:wrapTopAndBottom/>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45" cstate="print"/>
                    <a:stretch>
                      <a:fillRect/>
                    </a:stretch>
                  </pic:blipFill>
                  <pic:spPr>
                    <a:xfrm>
                      <a:off x="0" y="0"/>
                      <a:ext cx="5840203" cy="3838575"/>
                    </a:xfrm>
                    <a:prstGeom prst="rect">
                      <a:avLst/>
                    </a:prstGeom>
                  </pic:spPr>
                </pic:pic>
              </a:graphicData>
            </a:graphic>
          </wp:anchor>
        </w:drawing>
      </w:r>
    </w:p>
    <w:p w14:paraId="010BF0B9" w14:textId="77777777" w:rsidR="00357A95" w:rsidRPr="00357A95" w:rsidRDefault="00357A95" w:rsidP="00357A95">
      <w:pPr>
        <w:widowControl w:val="0"/>
        <w:autoSpaceDE w:val="0"/>
        <w:autoSpaceDN w:val="0"/>
        <w:rPr>
          <w:rFonts w:ascii="Arial" w:eastAsia="Arial" w:hAnsi="Arial" w:cs="Arial"/>
          <w:sz w:val="24"/>
          <w:szCs w:val="24"/>
        </w:rPr>
      </w:pPr>
    </w:p>
    <w:p w14:paraId="421EA081" w14:textId="77777777" w:rsidR="00357A95" w:rsidRPr="00357A95" w:rsidRDefault="00357A95" w:rsidP="00357A95">
      <w:pPr>
        <w:widowControl w:val="0"/>
        <w:autoSpaceDE w:val="0"/>
        <w:autoSpaceDN w:val="0"/>
        <w:rPr>
          <w:rFonts w:ascii="Arial" w:eastAsia="Arial" w:hAnsi="Arial" w:cs="Arial"/>
          <w:sz w:val="24"/>
          <w:szCs w:val="24"/>
        </w:rPr>
      </w:pPr>
    </w:p>
    <w:p w14:paraId="2C0050A7" w14:textId="77777777" w:rsidR="00357A95" w:rsidRPr="00357A95" w:rsidRDefault="00357A95" w:rsidP="00357A95">
      <w:pPr>
        <w:widowControl w:val="0"/>
        <w:autoSpaceDE w:val="0"/>
        <w:autoSpaceDN w:val="0"/>
        <w:rPr>
          <w:rFonts w:ascii="Arial" w:eastAsia="Arial" w:hAnsi="Arial" w:cs="Arial"/>
          <w:sz w:val="24"/>
          <w:szCs w:val="24"/>
        </w:rPr>
      </w:pPr>
    </w:p>
    <w:p w14:paraId="2322E92B" w14:textId="77777777" w:rsidR="00357A95" w:rsidRPr="00357A95" w:rsidRDefault="00357A95" w:rsidP="00357A95">
      <w:pPr>
        <w:widowControl w:val="0"/>
        <w:autoSpaceDE w:val="0"/>
        <w:autoSpaceDN w:val="0"/>
        <w:rPr>
          <w:rFonts w:ascii="Arial" w:eastAsia="Arial" w:hAnsi="Arial" w:cs="Arial"/>
          <w:sz w:val="24"/>
          <w:szCs w:val="24"/>
        </w:rPr>
      </w:pPr>
    </w:p>
    <w:p w14:paraId="0D57C993" w14:textId="77777777" w:rsidR="00357A95" w:rsidRPr="00357A95" w:rsidRDefault="00357A95" w:rsidP="00357A95">
      <w:pPr>
        <w:widowControl w:val="0"/>
        <w:autoSpaceDE w:val="0"/>
        <w:autoSpaceDN w:val="0"/>
        <w:rPr>
          <w:rFonts w:ascii="Arial" w:eastAsia="Arial" w:hAnsi="Arial" w:cs="Arial"/>
          <w:sz w:val="24"/>
          <w:szCs w:val="24"/>
        </w:rPr>
      </w:pPr>
    </w:p>
    <w:p w14:paraId="7BDCD3A8" w14:textId="77777777" w:rsidR="00357A95" w:rsidRPr="00357A95" w:rsidRDefault="00357A95" w:rsidP="00357A95">
      <w:pPr>
        <w:widowControl w:val="0"/>
        <w:autoSpaceDE w:val="0"/>
        <w:autoSpaceDN w:val="0"/>
        <w:rPr>
          <w:rFonts w:ascii="Arial" w:eastAsia="Arial" w:hAnsi="Arial" w:cs="Arial"/>
          <w:sz w:val="24"/>
          <w:szCs w:val="24"/>
        </w:rPr>
      </w:pPr>
    </w:p>
    <w:p w14:paraId="61B0CA44" w14:textId="77777777" w:rsidR="00357A95" w:rsidRPr="00357A95" w:rsidRDefault="00357A95" w:rsidP="00357A95">
      <w:pPr>
        <w:widowControl w:val="0"/>
        <w:autoSpaceDE w:val="0"/>
        <w:autoSpaceDN w:val="0"/>
        <w:rPr>
          <w:rFonts w:ascii="Arial" w:eastAsia="Arial" w:hAnsi="Arial" w:cs="Arial"/>
          <w:sz w:val="24"/>
          <w:szCs w:val="24"/>
        </w:rPr>
      </w:pPr>
    </w:p>
    <w:p w14:paraId="564C84D1" w14:textId="77777777" w:rsidR="00357A95" w:rsidRPr="00357A95" w:rsidRDefault="00357A95" w:rsidP="00357A95">
      <w:pPr>
        <w:widowControl w:val="0"/>
        <w:autoSpaceDE w:val="0"/>
        <w:autoSpaceDN w:val="0"/>
        <w:rPr>
          <w:rFonts w:ascii="Arial" w:eastAsia="Arial" w:hAnsi="Arial" w:cs="Arial"/>
          <w:sz w:val="24"/>
          <w:szCs w:val="24"/>
        </w:rPr>
      </w:pPr>
    </w:p>
    <w:p w14:paraId="50903844" w14:textId="77777777" w:rsidR="00357A95" w:rsidRPr="00357A95" w:rsidRDefault="00357A95" w:rsidP="00357A95">
      <w:pPr>
        <w:widowControl w:val="0"/>
        <w:autoSpaceDE w:val="0"/>
        <w:autoSpaceDN w:val="0"/>
        <w:rPr>
          <w:rFonts w:ascii="Arial" w:eastAsia="Arial" w:hAnsi="Arial" w:cs="Arial"/>
          <w:sz w:val="24"/>
          <w:szCs w:val="24"/>
        </w:rPr>
      </w:pPr>
    </w:p>
    <w:p w14:paraId="47CB6996" w14:textId="77777777" w:rsidR="00357A95" w:rsidRPr="00357A95" w:rsidRDefault="00357A95" w:rsidP="00357A95">
      <w:pPr>
        <w:widowControl w:val="0"/>
        <w:autoSpaceDE w:val="0"/>
        <w:autoSpaceDN w:val="0"/>
        <w:rPr>
          <w:rFonts w:ascii="Arial" w:eastAsia="Arial" w:hAnsi="Arial" w:cs="Arial"/>
          <w:sz w:val="24"/>
          <w:szCs w:val="24"/>
        </w:rPr>
      </w:pPr>
    </w:p>
    <w:p w14:paraId="619E7402" w14:textId="77777777" w:rsidR="00357A95" w:rsidRPr="00357A95" w:rsidRDefault="00357A95" w:rsidP="00357A95">
      <w:pPr>
        <w:widowControl w:val="0"/>
        <w:autoSpaceDE w:val="0"/>
        <w:autoSpaceDN w:val="0"/>
        <w:rPr>
          <w:rFonts w:ascii="Arial" w:eastAsia="Arial" w:hAnsi="Arial" w:cs="Arial"/>
          <w:sz w:val="24"/>
          <w:szCs w:val="24"/>
        </w:rPr>
      </w:pPr>
    </w:p>
    <w:p w14:paraId="16D56CBC" w14:textId="77777777" w:rsidR="00357A95" w:rsidRPr="00357A95" w:rsidRDefault="00357A95" w:rsidP="00357A95">
      <w:pPr>
        <w:widowControl w:val="0"/>
        <w:autoSpaceDE w:val="0"/>
        <w:autoSpaceDN w:val="0"/>
        <w:rPr>
          <w:rFonts w:ascii="Arial" w:eastAsia="Arial" w:hAnsi="Arial" w:cs="Arial"/>
          <w:sz w:val="24"/>
          <w:szCs w:val="24"/>
        </w:rPr>
      </w:pPr>
    </w:p>
    <w:p w14:paraId="14B93361" w14:textId="77777777" w:rsidR="00357A95" w:rsidRPr="00357A95" w:rsidRDefault="00357A95" w:rsidP="00357A95">
      <w:pPr>
        <w:widowControl w:val="0"/>
        <w:autoSpaceDE w:val="0"/>
        <w:autoSpaceDN w:val="0"/>
        <w:rPr>
          <w:rFonts w:ascii="Arial" w:eastAsia="Arial" w:hAnsi="Arial" w:cs="Arial"/>
          <w:sz w:val="24"/>
          <w:szCs w:val="24"/>
        </w:rPr>
      </w:pPr>
    </w:p>
    <w:p w14:paraId="1FF4C3DE" w14:textId="77777777" w:rsidR="00357A95" w:rsidRPr="00357A95" w:rsidRDefault="00357A95" w:rsidP="00357A95">
      <w:pPr>
        <w:widowControl w:val="0"/>
        <w:autoSpaceDE w:val="0"/>
        <w:autoSpaceDN w:val="0"/>
        <w:rPr>
          <w:rFonts w:ascii="Arial" w:eastAsia="Arial" w:hAnsi="Arial" w:cs="Arial"/>
          <w:sz w:val="24"/>
          <w:szCs w:val="24"/>
        </w:rPr>
      </w:pPr>
    </w:p>
    <w:p w14:paraId="0C0AD4E6" w14:textId="77777777" w:rsidR="00357A95" w:rsidRPr="00357A95" w:rsidRDefault="00357A95" w:rsidP="00357A95">
      <w:pPr>
        <w:widowControl w:val="0"/>
        <w:autoSpaceDE w:val="0"/>
        <w:autoSpaceDN w:val="0"/>
        <w:rPr>
          <w:rFonts w:ascii="Arial" w:eastAsia="Arial" w:hAnsi="Arial" w:cs="Arial"/>
          <w:sz w:val="24"/>
          <w:szCs w:val="24"/>
        </w:rPr>
      </w:pPr>
    </w:p>
    <w:p w14:paraId="16962657" w14:textId="77777777" w:rsidR="00357A95" w:rsidRPr="00357A95" w:rsidRDefault="00357A95" w:rsidP="00357A95">
      <w:pPr>
        <w:widowControl w:val="0"/>
        <w:tabs>
          <w:tab w:val="left" w:pos="5247"/>
        </w:tabs>
        <w:autoSpaceDE w:val="0"/>
        <w:autoSpaceDN w:val="0"/>
        <w:rPr>
          <w:rFonts w:ascii="Arial" w:eastAsia="Arial" w:hAnsi="Arial" w:cs="Arial"/>
          <w:sz w:val="24"/>
          <w:szCs w:val="24"/>
        </w:rPr>
        <w:sectPr w:rsidR="00357A95" w:rsidRPr="00357A95" w:rsidSect="00357A95">
          <w:pgSz w:w="12240" w:h="15840"/>
          <w:pgMar w:top="1440" w:right="1440" w:bottom="1440" w:left="1440" w:header="727" w:footer="0" w:gutter="0"/>
          <w:cols w:space="720"/>
          <w:docGrid w:linePitch="299"/>
        </w:sectPr>
      </w:pPr>
      <w:r w:rsidRPr="00357A95">
        <w:rPr>
          <w:rFonts w:ascii="Arial" w:eastAsia="Arial" w:hAnsi="Arial" w:cs="Arial"/>
          <w:sz w:val="24"/>
          <w:szCs w:val="24"/>
        </w:rPr>
        <w:tab/>
      </w:r>
    </w:p>
    <w:p w14:paraId="1949A695"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r w:rsidRPr="00357A95">
        <w:rPr>
          <w:rFonts w:ascii="Arial" w:eastAsia="Arial" w:hAnsi="Arial" w:cs="Arial"/>
          <w:color w:val="000000"/>
          <w:sz w:val="22"/>
          <w:szCs w:val="22"/>
        </w:rPr>
        <w:lastRenderedPageBreak/>
        <w:t>EXHIBIT B</w:t>
      </w:r>
    </w:p>
    <w:p w14:paraId="398866D7"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p>
    <w:p w14:paraId="40DE0F3C"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r w:rsidRPr="00357A95">
        <w:rPr>
          <w:rFonts w:ascii="Arial" w:eastAsia="Arial" w:hAnsi="Arial" w:cs="Arial"/>
          <w:color w:val="000000"/>
          <w:sz w:val="22"/>
          <w:szCs w:val="22"/>
        </w:rPr>
        <w:t>BUDGET DETAIL AND PAYMENT PROVISIONS</w:t>
      </w:r>
    </w:p>
    <w:p w14:paraId="21FB556D"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p>
    <w:p w14:paraId="42090E44" w14:textId="77777777" w:rsidR="00357A95" w:rsidRPr="00357A95" w:rsidRDefault="00357A95" w:rsidP="00DE0531">
      <w:pPr>
        <w:keepLines/>
        <w:widowControl w:val="0"/>
        <w:numPr>
          <w:ilvl w:val="0"/>
          <w:numId w:val="64"/>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INVOICING AND PAYMENT</w:t>
      </w:r>
    </w:p>
    <w:p w14:paraId="70750E1B" w14:textId="77777777" w:rsidR="00357A95" w:rsidRPr="00357A95" w:rsidRDefault="00357A95" w:rsidP="00357A95">
      <w:pPr>
        <w:keepLines/>
        <w:widowControl w:val="0"/>
        <w:autoSpaceDE w:val="0"/>
        <w:autoSpaceDN w:val="0"/>
        <w:ind w:left="360" w:hanging="360"/>
        <w:rPr>
          <w:rFonts w:ascii="Arial" w:eastAsia="Arial" w:hAnsi="Arial" w:cs="Arial"/>
          <w:color w:val="000000"/>
          <w:sz w:val="22"/>
          <w:szCs w:val="22"/>
        </w:rPr>
      </w:pPr>
    </w:p>
    <w:p w14:paraId="55AB25FB" w14:textId="77777777" w:rsidR="00357A95" w:rsidRPr="00357A95" w:rsidRDefault="00357A95" w:rsidP="00DE0531">
      <w:pPr>
        <w:keepLines/>
        <w:widowControl w:val="0"/>
        <w:numPr>
          <w:ilvl w:val="0"/>
          <w:numId w:val="65"/>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1DCF7E9"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351F646F" w14:textId="77777777" w:rsidR="00357A95" w:rsidRPr="00357A95" w:rsidRDefault="00357A95" w:rsidP="00DE0531">
      <w:pPr>
        <w:keepLines/>
        <w:widowControl w:val="0"/>
        <w:numPr>
          <w:ilvl w:val="0"/>
          <w:numId w:val="65"/>
        </w:numPr>
        <w:autoSpaceDE w:val="0"/>
        <w:autoSpaceDN w:val="0"/>
        <w:rPr>
          <w:rFonts w:ascii="Arial" w:eastAsia="Arial" w:hAnsi="Arial" w:cs="Arial"/>
          <w:color w:val="000000"/>
          <w:sz w:val="22"/>
          <w:szCs w:val="22"/>
        </w:rPr>
      </w:pPr>
      <w:r w:rsidRPr="00357A95">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105CD869"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54E6DEB4" w14:textId="77777777" w:rsidR="00357A95" w:rsidRPr="00357A95" w:rsidRDefault="00357A95" w:rsidP="00DE0531">
      <w:pPr>
        <w:keepLines/>
        <w:widowControl w:val="0"/>
        <w:numPr>
          <w:ilvl w:val="0"/>
          <w:numId w:val="65"/>
        </w:numPr>
        <w:autoSpaceDE w:val="0"/>
        <w:autoSpaceDN w:val="0"/>
        <w:rPr>
          <w:rFonts w:ascii="Arial" w:eastAsia="Arial" w:hAnsi="Arial" w:cs="Arial"/>
          <w:color w:val="000000"/>
          <w:sz w:val="22"/>
          <w:szCs w:val="22"/>
        </w:rPr>
      </w:pPr>
      <w:r w:rsidRPr="00357A95">
        <w:rPr>
          <w:rFonts w:ascii="Arial" w:eastAsia="Arial" w:hAnsi="Arial" w:cs="Arial"/>
          <w:sz w:val="22"/>
          <w:szCs w:val="22"/>
        </w:rPr>
        <w:t>Invoices will include:</w:t>
      </w:r>
    </w:p>
    <w:p w14:paraId="37FA7FD3"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Contract Number</w:t>
      </w:r>
    </w:p>
    <w:p w14:paraId="200692BA"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Date of Invoice</w:t>
      </w:r>
    </w:p>
    <w:p w14:paraId="3737B194"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Date of Service</w:t>
      </w:r>
    </w:p>
    <w:p w14:paraId="6EA44398"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Location of Service (each building location shall be invoiced separately)</w:t>
      </w:r>
    </w:p>
    <w:p w14:paraId="2EC20D57"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Description of Services, applicable rates</w:t>
      </w:r>
      <w:r w:rsidRPr="00357A95">
        <w:rPr>
          <w:rFonts w:ascii="Arial" w:eastAsia="Arial" w:hAnsi="Arial" w:cs="Arial"/>
          <w:color w:val="4471C4"/>
          <w:sz w:val="22"/>
          <w:szCs w:val="22"/>
        </w:rPr>
        <w:t xml:space="preserve"> </w:t>
      </w:r>
      <w:r w:rsidRPr="00357A95">
        <w:rPr>
          <w:rFonts w:ascii="Arial" w:eastAsia="Arial" w:hAnsi="Arial" w:cs="Arial"/>
          <w:sz w:val="22"/>
          <w:szCs w:val="22"/>
        </w:rPr>
        <w:t>and total dollar amount</w:t>
      </w:r>
    </w:p>
    <w:p w14:paraId="65868477" w14:textId="77777777" w:rsidR="00357A95" w:rsidRPr="00357A95" w:rsidRDefault="00357A95" w:rsidP="00DE0531">
      <w:pPr>
        <w:keepLines/>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 xml:space="preserve">Contractor’s California Certified Small Business Certification Reference Number or Disabled Veteran Business Enterprise Reference </w:t>
      </w:r>
    </w:p>
    <w:p w14:paraId="7494BC78" w14:textId="77777777" w:rsidR="00357A95" w:rsidRPr="00357A95" w:rsidRDefault="00357A95" w:rsidP="00DE0531">
      <w:pPr>
        <w:widowControl w:val="0"/>
        <w:numPr>
          <w:ilvl w:val="1"/>
          <w:numId w:val="66"/>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Contact phone number for billing questions</w:t>
      </w:r>
    </w:p>
    <w:p w14:paraId="090F2F60" w14:textId="77777777" w:rsidR="00357A95" w:rsidRPr="00357A95" w:rsidRDefault="00357A95" w:rsidP="00357A95">
      <w:pPr>
        <w:widowControl w:val="0"/>
        <w:tabs>
          <w:tab w:val="left" w:pos="9360"/>
        </w:tabs>
        <w:autoSpaceDE w:val="0"/>
        <w:autoSpaceDN w:val="0"/>
        <w:ind w:left="1080"/>
        <w:rPr>
          <w:rFonts w:ascii="Arial" w:eastAsia="Arial" w:hAnsi="Arial" w:cs="Arial"/>
          <w:sz w:val="22"/>
          <w:szCs w:val="22"/>
        </w:rPr>
      </w:pPr>
    </w:p>
    <w:p w14:paraId="26991905" w14:textId="77777777" w:rsidR="00357A95" w:rsidRPr="00357A95" w:rsidRDefault="00357A95" w:rsidP="00DE0531">
      <w:pPr>
        <w:widowControl w:val="0"/>
        <w:numPr>
          <w:ilvl w:val="0"/>
          <w:numId w:val="65"/>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The DGS Supplier Payment Page includes detailed information on how to submit invoices to DGS and how to check the status of payments:</w:t>
      </w:r>
      <w:r w:rsidRPr="00357A95">
        <w:rPr>
          <w:rFonts w:ascii="Arial" w:eastAsia="Arial" w:hAnsi="Arial" w:cs="Arial"/>
          <w:sz w:val="22"/>
          <w:szCs w:val="22"/>
        </w:rPr>
        <w:br/>
      </w:r>
      <w:r w:rsidRPr="00357A95">
        <w:rPr>
          <w:rFonts w:ascii="Arial" w:eastAsia="Arial" w:hAnsi="Arial" w:cs="Arial"/>
          <w:sz w:val="22"/>
          <w:szCs w:val="22"/>
        </w:rPr>
        <w:br/>
        <w:t xml:space="preserve"> </w:t>
      </w:r>
      <w:hyperlink r:id="rId46">
        <w:r w:rsidRPr="00357A95">
          <w:rPr>
            <w:rFonts w:ascii="Arial" w:eastAsia="Arial" w:hAnsi="Arial" w:cs="Arial"/>
            <w:color w:val="0000FF"/>
            <w:sz w:val="22"/>
            <w:szCs w:val="22"/>
            <w:u w:val="single"/>
          </w:rPr>
          <w:t>https://www.dgs.ca.gov/OFS/Services/Page-Content/Office-of-Fiscal-Services-Services-List-Folder/DGS-Supplier-Payment</w:t>
        </w:r>
      </w:hyperlink>
      <w:r w:rsidRPr="00357A95">
        <w:rPr>
          <w:rFonts w:ascii="Arial" w:eastAsia="Arial" w:hAnsi="Arial" w:cs="Arial"/>
          <w:sz w:val="22"/>
          <w:szCs w:val="22"/>
        </w:rPr>
        <w:t xml:space="preserve"> </w:t>
      </w:r>
    </w:p>
    <w:p w14:paraId="5A618F8F" w14:textId="77777777" w:rsidR="00357A95" w:rsidRPr="00357A95" w:rsidRDefault="00357A95" w:rsidP="00357A95">
      <w:pPr>
        <w:widowControl w:val="0"/>
        <w:tabs>
          <w:tab w:val="left" w:pos="9360"/>
        </w:tabs>
        <w:autoSpaceDE w:val="0"/>
        <w:autoSpaceDN w:val="0"/>
        <w:ind w:left="2340" w:hanging="360"/>
        <w:rPr>
          <w:rFonts w:ascii="Arial" w:eastAsia="Arial" w:hAnsi="Arial" w:cs="Arial"/>
          <w:sz w:val="22"/>
          <w:szCs w:val="22"/>
        </w:rPr>
      </w:pPr>
    </w:p>
    <w:p w14:paraId="6BCD4A5F" w14:textId="77777777" w:rsidR="00357A95" w:rsidRPr="00357A95" w:rsidRDefault="00357A95" w:rsidP="00DE0531">
      <w:pPr>
        <w:widowControl w:val="0"/>
        <w:numPr>
          <w:ilvl w:val="0"/>
          <w:numId w:val="65"/>
        </w:numPr>
        <w:tabs>
          <w:tab w:val="left" w:pos="9360"/>
        </w:tabs>
        <w:autoSpaceDE w:val="0"/>
        <w:autoSpaceDN w:val="0"/>
        <w:rPr>
          <w:rFonts w:ascii="Arial" w:eastAsia="Arial" w:hAnsi="Arial" w:cs="Arial"/>
          <w:sz w:val="22"/>
          <w:szCs w:val="22"/>
        </w:rPr>
      </w:pPr>
      <w:r w:rsidRPr="00357A95">
        <w:rPr>
          <w:rFonts w:ascii="Arial" w:eastAsia="Arial" w:hAnsi="Arial" w:cs="Arial"/>
          <w:sz w:val="22"/>
          <w:szCs w:val="22"/>
        </w:rPr>
        <w:t>There are 3 options for submitting invoices to DGS as follows:</w:t>
      </w:r>
    </w:p>
    <w:p w14:paraId="3DAB0E28" w14:textId="77777777" w:rsidR="00357A95" w:rsidRPr="00357A95" w:rsidRDefault="00357A95" w:rsidP="00DE0531">
      <w:pPr>
        <w:widowControl w:val="0"/>
        <w:numPr>
          <w:ilvl w:val="1"/>
          <w:numId w:val="63"/>
        </w:numPr>
        <w:tabs>
          <w:tab w:val="left" w:pos="720"/>
          <w:tab w:val="left" w:pos="9360"/>
        </w:tabs>
        <w:autoSpaceDE w:val="0"/>
        <w:autoSpaceDN w:val="0"/>
        <w:rPr>
          <w:rFonts w:ascii="Arial" w:eastAsia="Arial" w:hAnsi="Arial" w:cs="Arial"/>
          <w:sz w:val="22"/>
          <w:szCs w:val="22"/>
        </w:rPr>
      </w:pPr>
      <w:r w:rsidRPr="00357A95">
        <w:rPr>
          <w:rFonts w:ascii="Arial" w:eastAsia="Arial" w:hAnsi="Arial" w:cs="Arial"/>
          <w:sz w:val="22"/>
          <w:szCs w:val="22"/>
        </w:rPr>
        <w:t>Through the Invoice Payment Portal (this is the preferred method of delivery)</w:t>
      </w:r>
    </w:p>
    <w:p w14:paraId="664AE0E2" w14:textId="77777777" w:rsidR="00357A95" w:rsidRPr="00357A95" w:rsidRDefault="00357A95" w:rsidP="00357A95">
      <w:pPr>
        <w:widowControl w:val="0"/>
        <w:tabs>
          <w:tab w:val="left" w:pos="720"/>
          <w:tab w:val="left" w:pos="9360"/>
        </w:tabs>
        <w:autoSpaceDE w:val="0"/>
        <w:autoSpaceDN w:val="0"/>
        <w:ind w:left="1620"/>
        <w:rPr>
          <w:rFonts w:ascii="Arial" w:eastAsia="Arial" w:hAnsi="Arial" w:cs="Arial"/>
          <w:sz w:val="22"/>
          <w:szCs w:val="22"/>
        </w:rPr>
      </w:pPr>
      <w:hyperlink r:id="rId47">
        <w:r w:rsidRPr="00357A95">
          <w:rPr>
            <w:rFonts w:ascii="Arial" w:eastAsia="Arial" w:hAnsi="Arial" w:cs="Arial"/>
            <w:color w:val="0000FF"/>
            <w:sz w:val="22"/>
            <w:szCs w:val="22"/>
            <w:u w:val="single"/>
          </w:rPr>
          <w:t>https://dgs.service-now.com/dgs_ssp</w:t>
        </w:r>
      </w:hyperlink>
    </w:p>
    <w:p w14:paraId="61A21B76" w14:textId="77777777" w:rsidR="00357A95" w:rsidRPr="00357A95" w:rsidRDefault="00357A95" w:rsidP="00DE0531">
      <w:pPr>
        <w:widowControl w:val="0"/>
        <w:numPr>
          <w:ilvl w:val="1"/>
          <w:numId w:val="63"/>
        </w:numPr>
        <w:tabs>
          <w:tab w:val="left" w:pos="720"/>
          <w:tab w:val="left" w:pos="9360"/>
        </w:tabs>
        <w:autoSpaceDE w:val="0"/>
        <w:autoSpaceDN w:val="0"/>
        <w:rPr>
          <w:rFonts w:ascii="Arial" w:eastAsia="Arial" w:hAnsi="Arial" w:cs="Arial"/>
          <w:sz w:val="22"/>
          <w:szCs w:val="22"/>
        </w:rPr>
      </w:pPr>
      <w:r w:rsidRPr="00357A95">
        <w:rPr>
          <w:rFonts w:ascii="Arial" w:eastAsia="Arial" w:hAnsi="Arial" w:cs="Arial"/>
          <w:sz w:val="22"/>
          <w:szCs w:val="22"/>
        </w:rPr>
        <w:t>By Mail</w:t>
      </w:r>
    </w:p>
    <w:p w14:paraId="23046425" w14:textId="77777777" w:rsidR="00357A95" w:rsidRPr="00357A95" w:rsidRDefault="00357A95" w:rsidP="00357A95">
      <w:pPr>
        <w:widowControl w:val="0"/>
        <w:tabs>
          <w:tab w:val="left" w:pos="720"/>
          <w:tab w:val="left" w:pos="9360"/>
        </w:tabs>
        <w:autoSpaceDE w:val="0"/>
        <w:autoSpaceDN w:val="0"/>
        <w:ind w:left="1620"/>
        <w:rPr>
          <w:rFonts w:ascii="Arial" w:eastAsia="Arial" w:hAnsi="Arial" w:cs="Arial"/>
          <w:color w:val="000000"/>
          <w:sz w:val="22"/>
          <w:szCs w:val="22"/>
        </w:rPr>
      </w:pPr>
      <w:r w:rsidRPr="00357A95">
        <w:rPr>
          <w:rFonts w:ascii="Arial" w:eastAsia="Arial" w:hAnsi="Arial" w:cs="Arial"/>
          <w:color w:val="000000"/>
          <w:sz w:val="22"/>
          <w:szCs w:val="22"/>
        </w:rPr>
        <w:t>Department of General Services</w:t>
      </w:r>
      <w:r w:rsidRPr="00357A95">
        <w:rPr>
          <w:rFonts w:ascii="Arial" w:eastAsia="Arial" w:hAnsi="Arial" w:cs="Arial"/>
          <w:sz w:val="22"/>
          <w:szCs w:val="22"/>
        </w:rPr>
        <w:br/>
      </w:r>
      <w:r w:rsidRPr="00357A95">
        <w:rPr>
          <w:rFonts w:ascii="Arial" w:eastAsia="Arial" w:hAnsi="Arial" w:cs="Arial"/>
          <w:color w:val="000000"/>
          <w:sz w:val="22"/>
          <w:szCs w:val="22"/>
        </w:rPr>
        <w:t>Office of Fiscal Services</w:t>
      </w:r>
      <w:r w:rsidRPr="00357A95">
        <w:rPr>
          <w:rFonts w:ascii="Arial" w:eastAsia="Arial" w:hAnsi="Arial" w:cs="Arial"/>
          <w:sz w:val="22"/>
          <w:szCs w:val="22"/>
        </w:rPr>
        <w:br/>
      </w:r>
      <w:r w:rsidRPr="00357A95">
        <w:rPr>
          <w:rFonts w:ascii="Arial" w:eastAsia="Arial" w:hAnsi="Arial" w:cs="Arial"/>
          <w:color w:val="000000"/>
          <w:sz w:val="22"/>
          <w:szCs w:val="22"/>
        </w:rPr>
        <w:t>707 3rd Street, MS 413</w:t>
      </w:r>
      <w:r w:rsidRPr="00357A95">
        <w:rPr>
          <w:rFonts w:ascii="Arial" w:eastAsia="Arial" w:hAnsi="Arial" w:cs="Arial"/>
          <w:sz w:val="22"/>
          <w:szCs w:val="22"/>
        </w:rPr>
        <w:br/>
      </w:r>
      <w:r w:rsidRPr="00357A95">
        <w:rPr>
          <w:rFonts w:ascii="Arial" w:eastAsia="Arial" w:hAnsi="Arial" w:cs="Arial"/>
          <w:color w:val="000000"/>
          <w:sz w:val="22"/>
          <w:szCs w:val="22"/>
        </w:rPr>
        <w:t>West Sacramento, CA 95605</w:t>
      </w:r>
    </w:p>
    <w:p w14:paraId="7A82B6F4" w14:textId="77777777" w:rsidR="00357A95" w:rsidRPr="00357A95" w:rsidRDefault="00357A95" w:rsidP="00DE0531">
      <w:pPr>
        <w:widowControl w:val="0"/>
        <w:numPr>
          <w:ilvl w:val="1"/>
          <w:numId w:val="63"/>
        </w:numPr>
        <w:tabs>
          <w:tab w:val="left" w:pos="720"/>
          <w:tab w:val="left" w:pos="9360"/>
        </w:tabs>
        <w:autoSpaceDE w:val="0"/>
        <w:autoSpaceDN w:val="0"/>
        <w:rPr>
          <w:rFonts w:ascii="Arial" w:eastAsia="Arial" w:hAnsi="Arial" w:cs="Arial"/>
          <w:sz w:val="22"/>
          <w:szCs w:val="22"/>
        </w:rPr>
      </w:pPr>
      <w:r w:rsidRPr="00357A95">
        <w:rPr>
          <w:rFonts w:ascii="Arial" w:eastAsia="Arial" w:hAnsi="Arial" w:cs="Arial"/>
          <w:sz w:val="22"/>
          <w:szCs w:val="22"/>
        </w:rPr>
        <w:t>By Email</w:t>
      </w:r>
    </w:p>
    <w:p w14:paraId="03B1B4D7" w14:textId="77777777" w:rsidR="00357A95" w:rsidRPr="00357A95" w:rsidRDefault="00357A95" w:rsidP="00DE0531">
      <w:pPr>
        <w:widowControl w:val="0"/>
        <w:numPr>
          <w:ilvl w:val="2"/>
          <w:numId w:val="63"/>
        </w:numPr>
        <w:tabs>
          <w:tab w:val="left" w:pos="720"/>
          <w:tab w:val="left" w:pos="9360"/>
        </w:tabs>
        <w:autoSpaceDE w:val="0"/>
        <w:autoSpaceDN w:val="0"/>
        <w:rPr>
          <w:rFonts w:ascii="Arial" w:eastAsia="Arial" w:hAnsi="Arial" w:cs="Arial"/>
          <w:sz w:val="22"/>
          <w:szCs w:val="22"/>
        </w:rPr>
      </w:pPr>
      <w:r w:rsidRPr="00357A95">
        <w:rPr>
          <w:rFonts w:ascii="Arial" w:eastAsia="Arial" w:hAnsi="Arial" w:cs="Arial"/>
          <w:sz w:val="22"/>
          <w:szCs w:val="22"/>
        </w:rPr>
        <w:t>For the appropriate email address, please visit the DGS Supplier Payment page above and select “How to Submit Invoices to DGS”</w:t>
      </w:r>
    </w:p>
    <w:p w14:paraId="53735BDE" w14:textId="77777777" w:rsidR="00357A95" w:rsidRPr="00357A95" w:rsidRDefault="00357A95" w:rsidP="00357A95">
      <w:pPr>
        <w:widowControl w:val="0"/>
        <w:tabs>
          <w:tab w:val="left" w:pos="720"/>
          <w:tab w:val="left" w:pos="9360"/>
        </w:tabs>
        <w:autoSpaceDE w:val="0"/>
        <w:autoSpaceDN w:val="0"/>
        <w:ind w:left="2160" w:hanging="360"/>
        <w:rPr>
          <w:rFonts w:ascii="Arial" w:eastAsia="Arial" w:hAnsi="Arial" w:cs="Arial"/>
          <w:sz w:val="22"/>
          <w:szCs w:val="22"/>
        </w:rPr>
      </w:pPr>
    </w:p>
    <w:p w14:paraId="0B984398" w14:textId="77777777" w:rsidR="00357A95" w:rsidRPr="00357A95" w:rsidRDefault="00357A95" w:rsidP="00DE0531">
      <w:pPr>
        <w:keepLines/>
        <w:widowControl w:val="0"/>
        <w:numPr>
          <w:ilvl w:val="0"/>
          <w:numId w:val="65"/>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6B65DFEE"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3E4C92C4"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1AA732DC"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highlight w:val="yellow"/>
        </w:rPr>
      </w:pPr>
    </w:p>
    <w:p w14:paraId="1B56EA9B" w14:textId="19F1B1D6" w:rsidR="00357A95" w:rsidRPr="00180774" w:rsidRDefault="00357A95" w:rsidP="00DE0531">
      <w:pPr>
        <w:keepLines/>
        <w:widowControl w:val="0"/>
        <w:numPr>
          <w:ilvl w:val="0"/>
          <w:numId w:val="65"/>
        </w:numPr>
        <w:autoSpaceDE w:val="0"/>
        <w:autoSpaceDN w:val="0"/>
        <w:rPr>
          <w:rFonts w:ascii="Arial" w:eastAsia="Arial" w:hAnsi="Arial" w:cs="Arial"/>
          <w:sz w:val="22"/>
          <w:szCs w:val="22"/>
        </w:rPr>
      </w:pPr>
      <w:r w:rsidRPr="00180774">
        <w:rPr>
          <w:rFonts w:ascii="Arial" w:eastAsia="Arial" w:hAnsi="Arial" w:cs="Arial"/>
          <w:sz w:val="22"/>
          <w:szCs w:val="22"/>
        </w:rPr>
        <w:lastRenderedPageBreak/>
        <w:t xml:space="preserve">DVBE Withhold:  Pursuant to Exhibit D, Section </w:t>
      </w:r>
      <w:r w:rsidR="002826B9">
        <w:rPr>
          <w:rFonts w:ascii="Arial" w:eastAsia="Arial" w:hAnsi="Arial" w:cs="Arial"/>
          <w:sz w:val="22"/>
          <w:szCs w:val="22"/>
        </w:rPr>
        <w:t>7. F.</w:t>
      </w:r>
      <w:r w:rsidRPr="00180774">
        <w:rPr>
          <w:rFonts w:ascii="Arial" w:eastAsia="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072F720" w14:textId="77777777" w:rsidR="00357A95" w:rsidRPr="00357A95" w:rsidRDefault="00357A95" w:rsidP="00357A95">
      <w:pPr>
        <w:keepLines/>
        <w:widowControl w:val="0"/>
        <w:autoSpaceDE w:val="0"/>
        <w:autoSpaceDN w:val="0"/>
        <w:rPr>
          <w:rFonts w:ascii="Arial" w:eastAsia="Arial" w:hAnsi="Arial" w:cs="Arial"/>
          <w:color w:val="000000"/>
          <w:sz w:val="22"/>
          <w:szCs w:val="22"/>
          <w:highlight w:val="yellow"/>
        </w:rPr>
      </w:pPr>
    </w:p>
    <w:p w14:paraId="057F7705" w14:textId="77777777" w:rsidR="00357A95" w:rsidRPr="00357A95" w:rsidRDefault="00357A95" w:rsidP="00DE0531">
      <w:pPr>
        <w:keepLines/>
        <w:widowControl w:val="0"/>
        <w:numPr>
          <w:ilvl w:val="0"/>
          <w:numId w:val="65"/>
        </w:numPr>
        <w:autoSpaceDE w:val="0"/>
        <w:autoSpaceDN w:val="0"/>
        <w:rPr>
          <w:rFonts w:ascii="Arial" w:eastAsia="Arial" w:hAnsi="Arial" w:cs="Arial"/>
          <w:sz w:val="22"/>
          <w:szCs w:val="22"/>
        </w:rPr>
      </w:pPr>
      <w:r w:rsidRPr="00357A95">
        <w:rPr>
          <w:rFonts w:ascii="Arial" w:eastAsia="Arial" w:hAnsi="Arial" w:cs="Arial"/>
          <w:sz w:val="22"/>
          <w:szCs w:val="22"/>
        </w:rPr>
        <w:t>Each building shall be invoiced separately for services/repairs provided to each building in accordance with the Equipment List, Exhibit A, Attachment 1.</w:t>
      </w:r>
    </w:p>
    <w:p w14:paraId="0605BFFB" w14:textId="77777777" w:rsidR="00357A95" w:rsidRPr="00357A95" w:rsidRDefault="00357A95" w:rsidP="00357A95">
      <w:pPr>
        <w:keepLines/>
        <w:widowControl w:val="0"/>
        <w:autoSpaceDE w:val="0"/>
        <w:autoSpaceDN w:val="0"/>
        <w:rPr>
          <w:rFonts w:ascii="Arial" w:eastAsia="Arial" w:hAnsi="Arial" w:cs="Arial"/>
          <w:color w:val="000000"/>
          <w:sz w:val="22"/>
          <w:szCs w:val="22"/>
        </w:rPr>
      </w:pPr>
      <w:r w:rsidRPr="00357A95">
        <w:rPr>
          <w:rFonts w:ascii="Arial" w:eastAsia="Arial" w:hAnsi="Arial" w:cs="Arial"/>
          <w:color w:val="0070C0"/>
          <w:sz w:val="22"/>
          <w:szCs w:val="22"/>
        </w:rPr>
        <w:t xml:space="preserve"> </w:t>
      </w:r>
    </w:p>
    <w:p w14:paraId="25A2A666" w14:textId="77777777" w:rsidR="00357A95" w:rsidRPr="00357A95" w:rsidRDefault="00357A95" w:rsidP="00DE0531">
      <w:pPr>
        <w:keepLines/>
        <w:widowControl w:val="0"/>
        <w:numPr>
          <w:ilvl w:val="0"/>
          <w:numId w:val="64"/>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BUDGET CONTINGENCY CLAUSE</w:t>
      </w:r>
    </w:p>
    <w:p w14:paraId="6BD662F4" w14:textId="77777777" w:rsidR="00357A95" w:rsidRPr="00357A95" w:rsidRDefault="00357A95" w:rsidP="00357A95">
      <w:pPr>
        <w:keepLines/>
        <w:widowControl w:val="0"/>
        <w:autoSpaceDE w:val="0"/>
        <w:autoSpaceDN w:val="0"/>
        <w:ind w:left="360" w:hanging="360"/>
        <w:rPr>
          <w:rFonts w:ascii="Arial" w:eastAsia="Arial" w:hAnsi="Arial" w:cs="Arial"/>
          <w:color w:val="000000"/>
          <w:sz w:val="22"/>
          <w:szCs w:val="22"/>
        </w:rPr>
      </w:pPr>
    </w:p>
    <w:p w14:paraId="1A9F2AEC" w14:textId="77777777" w:rsidR="00357A95" w:rsidRPr="00357A95" w:rsidRDefault="00357A95" w:rsidP="00DE0531">
      <w:pPr>
        <w:keepLines/>
        <w:widowControl w:val="0"/>
        <w:numPr>
          <w:ilvl w:val="0"/>
          <w:numId w:val="67"/>
        </w:numPr>
        <w:autoSpaceDE w:val="0"/>
        <w:autoSpaceDN w:val="0"/>
        <w:ind w:left="720"/>
        <w:rPr>
          <w:rFonts w:ascii="Arial" w:eastAsia="Arial" w:hAnsi="Arial" w:cs="Arial"/>
          <w:color w:val="000000"/>
          <w:sz w:val="22"/>
          <w:szCs w:val="22"/>
        </w:rPr>
      </w:pPr>
      <w:r w:rsidRPr="00357A95">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73E5202"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5CDD125B" w14:textId="77777777" w:rsidR="00357A95" w:rsidRPr="00357A95" w:rsidRDefault="00357A95" w:rsidP="00DE0531">
      <w:pPr>
        <w:keepLines/>
        <w:widowControl w:val="0"/>
        <w:numPr>
          <w:ilvl w:val="0"/>
          <w:numId w:val="67"/>
        </w:numPr>
        <w:autoSpaceDE w:val="0"/>
        <w:autoSpaceDN w:val="0"/>
        <w:ind w:left="720"/>
        <w:rPr>
          <w:rFonts w:ascii="Arial" w:eastAsia="Arial" w:hAnsi="Arial" w:cs="Arial"/>
          <w:color w:val="000000"/>
          <w:sz w:val="22"/>
          <w:szCs w:val="22"/>
        </w:rPr>
      </w:pPr>
      <w:r w:rsidRPr="00357A95">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28162206"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74240868" w14:textId="77777777" w:rsidR="00357A95" w:rsidRPr="00357A95" w:rsidRDefault="00357A95" w:rsidP="00DE0531">
      <w:pPr>
        <w:keepLines/>
        <w:widowControl w:val="0"/>
        <w:numPr>
          <w:ilvl w:val="0"/>
          <w:numId w:val="67"/>
        </w:numPr>
        <w:autoSpaceDE w:val="0"/>
        <w:autoSpaceDN w:val="0"/>
        <w:ind w:left="720"/>
        <w:rPr>
          <w:rFonts w:ascii="Arial" w:eastAsia="Arial" w:hAnsi="Arial" w:cs="Arial"/>
          <w:color w:val="000000"/>
          <w:sz w:val="22"/>
          <w:szCs w:val="22"/>
        </w:rPr>
      </w:pPr>
      <w:r w:rsidRPr="00357A95">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256381E2"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757A7791" w14:textId="77777777" w:rsidR="00357A95" w:rsidRPr="00357A95" w:rsidRDefault="00357A95" w:rsidP="00DE0531">
      <w:pPr>
        <w:keepLines/>
        <w:widowControl w:val="0"/>
        <w:numPr>
          <w:ilvl w:val="0"/>
          <w:numId w:val="64"/>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PROMPT PAYMENT CLAUSE</w:t>
      </w:r>
    </w:p>
    <w:p w14:paraId="7649E5EA" w14:textId="77777777" w:rsidR="00357A95" w:rsidRPr="00357A95" w:rsidRDefault="00357A95" w:rsidP="00357A95">
      <w:pPr>
        <w:keepLines/>
        <w:widowControl w:val="0"/>
        <w:autoSpaceDE w:val="0"/>
        <w:autoSpaceDN w:val="0"/>
        <w:ind w:left="360" w:hanging="360"/>
        <w:rPr>
          <w:rFonts w:ascii="Arial" w:eastAsia="Arial" w:hAnsi="Arial" w:cs="Arial"/>
          <w:color w:val="000000"/>
          <w:sz w:val="22"/>
          <w:szCs w:val="22"/>
        </w:rPr>
      </w:pPr>
    </w:p>
    <w:p w14:paraId="0C06461C" w14:textId="77777777" w:rsidR="00357A95" w:rsidRPr="00357A95" w:rsidRDefault="00357A95" w:rsidP="00DE0531">
      <w:pPr>
        <w:keepLines/>
        <w:widowControl w:val="0"/>
        <w:numPr>
          <w:ilvl w:val="0"/>
          <w:numId w:val="68"/>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 xml:space="preserve">Payment will be made in accordance with, and within the time specified in, Government Code Chapter 4.5, commencing with section 927. </w:t>
      </w:r>
    </w:p>
    <w:p w14:paraId="67BC5CA3"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403AC975" w14:textId="77777777" w:rsidR="00357A95" w:rsidRPr="00357A95" w:rsidRDefault="00357A95" w:rsidP="00DE0531">
      <w:pPr>
        <w:keepLines/>
        <w:widowControl w:val="0"/>
        <w:numPr>
          <w:ilvl w:val="0"/>
          <w:numId w:val="64"/>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CONTRACTOR OVERPAYMENTS</w:t>
      </w:r>
    </w:p>
    <w:p w14:paraId="2A4F6B17" w14:textId="77777777" w:rsidR="00357A95" w:rsidRPr="00357A95" w:rsidRDefault="00357A95" w:rsidP="00357A95">
      <w:pPr>
        <w:keepLines/>
        <w:widowControl w:val="0"/>
        <w:autoSpaceDE w:val="0"/>
        <w:autoSpaceDN w:val="0"/>
        <w:ind w:left="360" w:hanging="360"/>
        <w:rPr>
          <w:rFonts w:ascii="Arial" w:eastAsia="Arial" w:hAnsi="Arial" w:cs="Arial"/>
          <w:color w:val="000000"/>
          <w:sz w:val="22"/>
          <w:szCs w:val="22"/>
        </w:rPr>
      </w:pPr>
    </w:p>
    <w:p w14:paraId="43CC262D" w14:textId="77777777" w:rsidR="00357A95" w:rsidRPr="00357A95" w:rsidRDefault="00357A95" w:rsidP="00DE0531">
      <w:pPr>
        <w:keepLines/>
        <w:widowControl w:val="0"/>
        <w:numPr>
          <w:ilvl w:val="0"/>
          <w:numId w:val="69"/>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09E15781"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24E6AA76" w14:textId="77777777" w:rsidR="00357A95" w:rsidRPr="00357A95" w:rsidRDefault="00357A95" w:rsidP="00DE0531">
      <w:pPr>
        <w:widowControl w:val="0"/>
        <w:numPr>
          <w:ilvl w:val="0"/>
          <w:numId w:val="69"/>
        </w:numPr>
        <w:autoSpaceDE w:val="0"/>
        <w:autoSpaceDN w:val="0"/>
        <w:spacing w:line="259" w:lineRule="auto"/>
        <w:rPr>
          <w:rFonts w:ascii="Arial" w:eastAsia="Arial" w:hAnsi="Arial" w:cs="Arial"/>
          <w:sz w:val="22"/>
          <w:szCs w:val="22"/>
        </w:rPr>
      </w:pPr>
      <w:r w:rsidRPr="00357A95">
        <w:rPr>
          <w:rFonts w:ascii="Arial" w:eastAsia="Arial" w:hAnsi="Arial" w:cs="Arial"/>
          <w:color w:val="000000"/>
          <w:sz w:val="22"/>
          <w:szCs w:val="22"/>
        </w:rPr>
        <w:t>If Contractor discovers it has received an overpayment, Contractor must notify the State and refund the overpayment immediately.</w:t>
      </w:r>
    </w:p>
    <w:p w14:paraId="402625FE" w14:textId="77777777" w:rsidR="00357A95" w:rsidRPr="00357A95" w:rsidRDefault="00357A95" w:rsidP="00357A95">
      <w:pPr>
        <w:widowControl w:val="0"/>
        <w:tabs>
          <w:tab w:val="left" w:pos="5247"/>
        </w:tabs>
        <w:autoSpaceDE w:val="0"/>
        <w:autoSpaceDN w:val="0"/>
        <w:rPr>
          <w:rFonts w:ascii="Arial" w:eastAsia="Arial" w:hAnsi="Arial" w:cs="Arial"/>
          <w:sz w:val="24"/>
          <w:szCs w:val="24"/>
        </w:rPr>
        <w:sectPr w:rsidR="00357A95" w:rsidRPr="00357A95" w:rsidSect="00180774">
          <w:footerReference w:type="default" r:id="rId48"/>
          <w:pgSz w:w="12240" w:h="15840"/>
          <w:pgMar w:top="1710" w:right="1080" w:bottom="1440" w:left="900" w:header="720" w:footer="720" w:gutter="0"/>
          <w:pgNumType w:start="97"/>
          <w:cols w:space="720"/>
          <w:docGrid w:linePitch="360"/>
        </w:sectPr>
      </w:pPr>
    </w:p>
    <w:p w14:paraId="128C52CC" w14:textId="77777777" w:rsidR="00357A95" w:rsidRPr="00357A95" w:rsidRDefault="00357A95" w:rsidP="00357A95">
      <w:pPr>
        <w:widowControl w:val="0"/>
        <w:autoSpaceDE w:val="0"/>
        <w:autoSpaceDN w:val="0"/>
        <w:jc w:val="center"/>
        <w:rPr>
          <w:rFonts w:ascii="Arial" w:eastAsia="Arial" w:hAnsi="Arial" w:cs="Arial"/>
          <w:color w:val="F79646"/>
          <w:sz w:val="22"/>
          <w:szCs w:val="22"/>
        </w:rPr>
      </w:pPr>
      <w:r w:rsidRPr="00357A95">
        <w:rPr>
          <w:rFonts w:ascii="Arial" w:eastAsia="Arial" w:hAnsi="Arial" w:cs="Arial"/>
          <w:color w:val="F79646"/>
          <w:sz w:val="24"/>
          <w:szCs w:val="24"/>
        </w:rPr>
        <w:lastRenderedPageBreak/>
        <w:t>EXHIBIT C</w:t>
      </w:r>
    </w:p>
    <w:p w14:paraId="2C512790" w14:textId="77777777" w:rsidR="00357A95" w:rsidRPr="00357A95" w:rsidRDefault="00357A95" w:rsidP="00357A95">
      <w:pPr>
        <w:widowControl w:val="0"/>
        <w:autoSpaceDE w:val="0"/>
        <w:autoSpaceDN w:val="0"/>
        <w:ind w:firstLine="720"/>
        <w:jc w:val="center"/>
        <w:rPr>
          <w:rFonts w:ascii="Arial" w:eastAsia="Arial" w:hAnsi="Arial" w:cs="Arial"/>
          <w:color w:val="F79646"/>
          <w:sz w:val="22"/>
          <w:szCs w:val="22"/>
        </w:rPr>
      </w:pPr>
    </w:p>
    <w:p w14:paraId="406795C8" w14:textId="77777777" w:rsidR="00357A95" w:rsidRPr="00357A95" w:rsidRDefault="00357A95" w:rsidP="00357A95">
      <w:pPr>
        <w:widowControl w:val="0"/>
        <w:autoSpaceDE w:val="0"/>
        <w:autoSpaceDN w:val="0"/>
        <w:ind w:firstLine="720"/>
        <w:jc w:val="center"/>
        <w:rPr>
          <w:rFonts w:ascii="Arial" w:eastAsia="Arial" w:hAnsi="Arial" w:cs="Arial"/>
          <w:color w:val="F79646"/>
          <w:sz w:val="22"/>
          <w:szCs w:val="22"/>
        </w:rPr>
      </w:pPr>
      <w:r w:rsidRPr="00357A95">
        <w:rPr>
          <w:rFonts w:ascii="Arial" w:eastAsia="Arial" w:hAnsi="Arial" w:cs="Arial"/>
          <w:color w:val="F79646"/>
          <w:sz w:val="24"/>
          <w:szCs w:val="24"/>
        </w:rPr>
        <w:t>GENERAL TERMS AND CONDITIONS</w:t>
      </w:r>
    </w:p>
    <w:p w14:paraId="60E9E4A8" w14:textId="77777777" w:rsidR="00357A95" w:rsidRPr="00357A95" w:rsidRDefault="00357A95" w:rsidP="00357A95">
      <w:pPr>
        <w:widowControl w:val="0"/>
        <w:autoSpaceDE w:val="0"/>
        <w:autoSpaceDN w:val="0"/>
        <w:ind w:firstLine="720"/>
        <w:jc w:val="center"/>
        <w:rPr>
          <w:rFonts w:ascii="Arial" w:eastAsia="Arial" w:hAnsi="Arial" w:cs="Arial"/>
          <w:b/>
          <w:bCs/>
          <w:color w:val="F79646"/>
          <w:sz w:val="22"/>
          <w:szCs w:val="22"/>
        </w:rPr>
      </w:pPr>
      <w:r w:rsidRPr="00357A95">
        <w:rPr>
          <w:rFonts w:ascii="Arial" w:eastAsia="Arial" w:hAnsi="Arial" w:cs="Arial"/>
          <w:b/>
          <w:bCs/>
          <w:color w:val="F79646"/>
          <w:sz w:val="24"/>
          <w:szCs w:val="24"/>
        </w:rPr>
        <w:t xml:space="preserve"> </w:t>
      </w:r>
    </w:p>
    <w:p w14:paraId="07F5FA6B" w14:textId="77777777" w:rsidR="00357A95" w:rsidRPr="00357A95" w:rsidRDefault="00357A95" w:rsidP="00357A95">
      <w:pPr>
        <w:widowControl w:val="0"/>
        <w:autoSpaceDE w:val="0"/>
        <w:autoSpaceDN w:val="0"/>
        <w:rPr>
          <w:rFonts w:ascii="Arial" w:eastAsia="Arial" w:hAnsi="Arial" w:cs="Arial"/>
          <w:color w:val="F79646"/>
          <w:sz w:val="22"/>
          <w:szCs w:val="22"/>
        </w:rPr>
      </w:pPr>
      <w:r w:rsidRPr="00357A95">
        <w:rPr>
          <w:rFonts w:ascii="Arial" w:eastAsia="Arial" w:hAnsi="Arial" w:cs="Arial"/>
          <w:color w:val="F79646"/>
          <w:sz w:val="24"/>
          <w:szCs w:val="24"/>
        </w:rPr>
        <w:t xml:space="preserve"> </w:t>
      </w:r>
    </w:p>
    <w:p w14:paraId="0294983E" w14:textId="77777777" w:rsidR="00357A95" w:rsidRPr="00357A95" w:rsidRDefault="00357A95" w:rsidP="00357A95">
      <w:pPr>
        <w:widowControl w:val="0"/>
        <w:tabs>
          <w:tab w:val="left" w:pos="5760"/>
        </w:tabs>
        <w:autoSpaceDE w:val="0"/>
        <w:autoSpaceDN w:val="0"/>
        <w:rPr>
          <w:rFonts w:ascii="Arial" w:eastAsia="Arial" w:hAnsi="Arial" w:cs="Arial"/>
          <w:color w:val="F79646"/>
          <w:sz w:val="22"/>
          <w:szCs w:val="22"/>
        </w:rPr>
      </w:pPr>
      <w:r w:rsidRPr="00357A95">
        <w:rPr>
          <w:rFonts w:ascii="Arial" w:eastAsia="Arial" w:hAnsi="Arial" w:cs="Arial"/>
          <w:color w:val="F79646"/>
          <w:sz w:val="24"/>
          <w:szCs w:val="24"/>
        </w:rPr>
        <w:t>PLEASE NOTE: This page will not be included with the final contract.  The General Terms and Conditions will be included in the contract by reference to Internet site:</w:t>
      </w:r>
    </w:p>
    <w:p w14:paraId="19A12CEF" w14:textId="77777777" w:rsidR="00357A95" w:rsidRPr="00357A95" w:rsidRDefault="00357A95" w:rsidP="00357A95">
      <w:pPr>
        <w:widowControl w:val="0"/>
        <w:tabs>
          <w:tab w:val="left" w:pos="5760"/>
        </w:tabs>
        <w:autoSpaceDE w:val="0"/>
        <w:autoSpaceDN w:val="0"/>
        <w:rPr>
          <w:rFonts w:ascii="Arial" w:eastAsia="Arial" w:hAnsi="Arial" w:cs="Arial"/>
          <w:color w:val="F79646"/>
          <w:sz w:val="22"/>
          <w:szCs w:val="22"/>
        </w:rPr>
      </w:pPr>
      <w:r w:rsidRPr="00357A95">
        <w:rPr>
          <w:rFonts w:ascii="Arial" w:eastAsia="Arial" w:hAnsi="Arial" w:cs="Arial"/>
          <w:color w:val="F79646"/>
          <w:sz w:val="24"/>
          <w:szCs w:val="24"/>
        </w:rPr>
        <w:t xml:space="preserve"> </w:t>
      </w:r>
    </w:p>
    <w:p w14:paraId="57459F52" w14:textId="77777777" w:rsidR="00357A95" w:rsidRPr="00357A95" w:rsidRDefault="00357A95" w:rsidP="00357A95">
      <w:pPr>
        <w:widowControl w:val="0"/>
        <w:tabs>
          <w:tab w:val="left" w:pos="5760"/>
        </w:tabs>
        <w:autoSpaceDE w:val="0"/>
        <w:autoSpaceDN w:val="0"/>
        <w:rPr>
          <w:rFonts w:ascii="Arial" w:eastAsia="Arial" w:hAnsi="Arial" w:cs="Arial"/>
          <w:color w:val="F79646"/>
          <w:sz w:val="22"/>
          <w:szCs w:val="22"/>
        </w:rPr>
      </w:pPr>
      <w:hyperlink r:id="rId49">
        <w:r w:rsidRPr="00357A95">
          <w:rPr>
            <w:rFonts w:ascii="Arial" w:eastAsia="Arial" w:hAnsi="Arial" w:cs="Arial"/>
            <w:color w:val="F79646"/>
            <w:sz w:val="24"/>
            <w:szCs w:val="24"/>
            <w:u w:val="single"/>
          </w:rPr>
          <w:t>https://www.dgs.ca.gov/OLS/Resources/Page-Content/Office-of-Legal-Services-Resources-List-Folder/Standard-Contract-Language</w:t>
        </w:r>
      </w:hyperlink>
    </w:p>
    <w:p w14:paraId="24FDFD1C" w14:textId="77777777" w:rsidR="00357A95" w:rsidRPr="00357A95" w:rsidRDefault="00357A95" w:rsidP="00357A95">
      <w:pPr>
        <w:widowControl w:val="0"/>
        <w:tabs>
          <w:tab w:val="left" w:pos="5760"/>
        </w:tabs>
        <w:autoSpaceDE w:val="0"/>
        <w:autoSpaceDN w:val="0"/>
        <w:rPr>
          <w:rFonts w:ascii="Arial" w:eastAsia="Arial" w:hAnsi="Arial" w:cs="Arial"/>
          <w:color w:val="F79646"/>
          <w:sz w:val="22"/>
          <w:szCs w:val="22"/>
        </w:rPr>
      </w:pPr>
      <w:r w:rsidRPr="00357A95">
        <w:rPr>
          <w:rFonts w:ascii="Arial" w:eastAsia="Arial" w:hAnsi="Arial" w:cs="Arial"/>
          <w:color w:val="F79646"/>
          <w:sz w:val="24"/>
          <w:szCs w:val="24"/>
        </w:rPr>
        <w:t xml:space="preserve"> </w:t>
      </w:r>
    </w:p>
    <w:p w14:paraId="3EE3D95D" w14:textId="77777777" w:rsidR="00357A95" w:rsidRPr="00357A95" w:rsidRDefault="00357A95" w:rsidP="00357A95">
      <w:pPr>
        <w:widowControl w:val="0"/>
        <w:autoSpaceDE w:val="0"/>
        <w:autoSpaceDN w:val="0"/>
        <w:rPr>
          <w:rFonts w:ascii="Arial" w:eastAsia="Arial" w:hAnsi="Arial" w:cs="Arial"/>
          <w:color w:val="F79646"/>
          <w:sz w:val="22"/>
          <w:szCs w:val="22"/>
        </w:rPr>
      </w:pPr>
      <w:r w:rsidRPr="00357A95">
        <w:rPr>
          <w:rFonts w:ascii="Arial" w:eastAsia="Arial" w:hAnsi="Arial" w:cs="Arial"/>
          <w:color w:val="F79646"/>
          <w:sz w:val="24"/>
          <w:szCs w:val="24"/>
        </w:rPr>
        <w:t>If Contractor/bidder does not have Internet access, a hard copy will be provided by contacting the Acquisitions Analyst listed on the Notice to Prospective Bidders.</w:t>
      </w:r>
    </w:p>
    <w:p w14:paraId="4616957C" w14:textId="77777777" w:rsidR="00357A95" w:rsidRPr="00357A95" w:rsidRDefault="00357A95" w:rsidP="00357A95">
      <w:pPr>
        <w:widowControl w:val="0"/>
        <w:tabs>
          <w:tab w:val="left" w:pos="5247"/>
        </w:tabs>
        <w:autoSpaceDE w:val="0"/>
        <w:autoSpaceDN w:val="0"/>
        <w:rPr>
          <w:rFonts w:ascii="Arial" w:eastAsia="Arial" w:hAnsi="Arial" w:cs="Arial"/>
          <w:sz w:val="24"/>
          <w:szCs w:val="24"/>
        </w:rPr>
        <w:sectPr w:rsidR="00357A95" w:rsidRPr="00357A95" w:rsidSect="002826B9">
          <w:pgSz w:w="12240" w:h="15840"/>
          <w:pgMar w:top="1710" w:right="1080" w:bottom="1440" w:left="900" w:header="720" w:footer="720" w:gutter="0"/>
          <w:pgNumType w:start="99"/>
          <w:cols w:space="720"/>
          <w:docGrid w:linePitch="360"/>
        </w:sectPr>
      </w:pPr>
    </w:p>
    <w:p w14:paraId="6B718193"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r w:rsidRPr="00357A95">
        <w:rPr>
          <w:rFonts w:ascii="Arial" w:eastAsia="Arial" w:hAnsi="Arial" w:cs="Arial"/>
          <w:color w:val="000000"/>
          <w:sz w:val="22"/>
          <w:szCs w:val="22"/>
        </w:rPr>
        <w:lastRenderedPageBreak/>
        <w:t>EXHIBIT D</w:t>
      </w:r>
    </w:p>
    <w:p w14:paraId="7C84C1D6"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p>
    <w:p w14:paraId="0C0D1C11" w14:textId="77777777" w:rsidR="00357A95" w:rsidRPr="00357A95" w:rsidRDefault="00357A95" w:rsidP="00357A95">
      <w:pPr>
        <w:keepLines/>
        <w:widowControl w:val="0"/>
        <w:autoSpaceDE w:val="0"/>
        <w:autoSpaceDN w:val="0"/>
        <w:ind w:hanging="360"/>
        <w:jc w:val="center"/>
        <w:rPr>
          <w:rFonts w:ascii="Arial" w:eastAsia="Arial" w:hAnsi="Arial" w:cs="Arial"/>
          <w:color w:val="000000"/>
          <w:sz w:val="22"/>
          <w:szCs w:val="22"/>
        </w:rPr>
      </w:pPr>
      <w:r w:rsidRPr="00357A95">
        <w:rPr>
          <w:rFonts w:ascii="Arial" w:eastAsia="Arial" w:hAnsi="Arial" w:cs="Arial"/>
          <w:color w:val="000000"/>
          <w:sz w:val="22"/>
          <w:szCs w:val="22"/>
        </w:rPr>
        <w:t>SPECIAL TERMS AND CONDITIONS</w:t>
      </w:r>
    </w:p>
    <w:p w14:paraId="6DFA6C40" w14:textId="77777777" w:rsidR="00357A95" w:rsidRPr="00357A95" w:rsidRDefault="00357A95" w:rsidP="00357A95">
      <w:pPr>
        <w:keepLines/>
        <w:widowControl w:val="0"/>
        <w:autoSpaceDE w:val="0"/>
        <w:autoSpaceDN w:val="0"/>
        <w:ind w:left="2340" w:hanging="360"/>
        <w:jc w:val="center"/>
        <w:rPr>
          <w:rFonts w:ascii="Arial" w:eastAsia="Arial" w:hAnsi="Arial" w:cs="Arial"/>
          <w:color w:val="000000"/>
          <w:sz w:val="22"/>
          <w:szCs w:val="22"/>
        </w:rPr>
      </w:pPr>
    </w:p>
    <w:p w14:paraId="3B17B64E" w14:textId="77777777" w:rsidR="00357A95" w:rsidRPr="00357A95" w:rsidRDefault="00357A95" w:rsidP="00DE0531">
      <w:pPr>
        <w:keepLines/>
        <w:widowControl w:val="0"/>
        <w:numPr>
          <w:ilvl w:val="0"/>
          <w:numId w:val="70"/>
        </w:numPr>
        <w:autoSpaceDE w:val="0"/>
        <w:autoSpaceDN w:val="0"/>
        <w:ind w:right="180"/>
        <w:rPr>
          <w:rFonts w:ascii="Arial" w:eastAsia="Arial" w:hAnsi="Arial" w:cs="Arial"/>
          <w:caps/>
          <w:sz w:val="22"/>
          <w:szCs w:val="22"/>
        </w:rPr>
      </w:pPr>
      <w:r w:rsidRPr="00357A95">
        <w:rPr>
          <w:rFonts w:ascii="Arial" w:eastAsia="Arial" w:hAnsi="Arial" w:cs="Arial"/>
          <w:caps/>
          <w:sz w:val="22"/>
          <w:szCs w:val="22"/>
        </w:rPr>
        <w:t>Standard Conditions of Service</w:t>
      </w:r>
    </w:p>
    <w:p w14:paraId="17B9AD46" w14:textId="77777777" w:rsidR="00357A95" w:rsidRPr="00357A95" w:rsidRDefault="00357A95" w:rsidP="00357A95">
      <w:pPr>
        <w:keepLines/>
        <w:widowControl w:val="0"/>
        <w:autoSpaceDE w:val="0"/>
        <w:autoSpaceDN w:val="0"/>
        <w:ind w:left="360" w:right="180" w:hanging="360"/>
        <w:rPr>
          <w:rFonts w:ascii="Arial" w:eastAsia="Arial" w:hAnsi="Arial" w:cs="Arial"/>
          <w:caps/>
          <w:sz w:val="22"/>
          <w:szCs w:val="22"/>
        </w:rPr>
      </w:pPr>
    </w:p>
    <w:p w14:paraId="49390F3A"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Contractor will abide by all State and Federal laws in performance of this contract.</w:t>
      </w:r>
    </w:p>
    <w:p w14:paraId="2D09F1C6" w14:textId="77777777" w:rsidR="00357A95" w:rsidRPr="00357A95" w:rsidRDefault="00357A95" w:rsidP="00357A95">
      <w:pPr>
        <w:keepLines/>
        <w:widowControl w:val="0"/>
        <w:autoSpaceDE w:val="0"/>
        <w:autoSpaceDN w:val="0"/>
        <w:ind w:left="720"/>
        <w:rPr>
          <w:rFonts w:ascii="Arial" w:eastAsia="Arial" w:hAnsi="Arial" w:cs="Arial"/>
          <w:color w:val="000000"/>
          <w:sz w:val="22"/>
          <w:szCs w:val="22"/>
        </w:rPr>
      </w:pPr>
    </w:p>
    <w:p w14:paraId="718CFA44"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The</w:t>
      </w:r>
      <w:r w:rsidRPr="00357A95">
        <w:rPr>
          <w:rFonts w:ascii="Arial" w:eastAsia="Arial" w:hAnsi="Arial" w:cs="Arial"/>
          <w:color w:val="000000"/>
          <w:spacing w:val="-3"/>
          <w:sz w:val="22"/>
          <w:szCs w:val="22"/>
        </w:rPr>
        <w:t xml:space="preserve"> Contractor shall maintain all license(s) required by law for accomplishing any work required with this agreement.  </w:t>
      </w:r>
      <w:r w:rsidRPr="00357A95">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869EB87"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227D7861"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7FEF04"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410134C2"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651DB2E"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6D525258"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357A95">
        <w:rPr>
          <w:rFonts w:ascii="Arial" w:eastAsia="Arial" w:hAnsi="Arial" w:cs="Arial"/>
          <w:color w:val="000000"/>
          <w:sz w:val="22"/>
          <w:szCs w:val="22"/>
        </w:rPr>
        <w:t>enter into</w:t>
      </w:r>
      <w:proofErr w:type="gramEnd"/>
      <w:r w:rsidRPr="00357A95">
        <w:rPr>
          <w:rFonts w:ascii="Arial" w:eastAsia="Arial" w:hAnsi="Arial" w:cs="Arial"/>
          <w:color w:val="000000"/>
          <w:sz w:val="22"/>
          <w:szCs w:val="22"/>
        </w:rPr>
        <w:t xml:space="preserve"> any contract with the state for non-IT goods or services.  Any contract </w:t>
      </w:r>
      <w:proofErr w:type="gramStart"/>
      <w:r w:rsidRPr="00357A95">
        <w:rPr>
          <w:rFonts w:ascii="Arial" w:eastAsia="Arial" w:hAnsi="Arial" w:cs="Arial"/>
          <w:color w:val="000000"/>
          <w:sz w:val="22"/>
          <w:szCs w:val="22"/>
        </w:rPr>
        <w:t>entered into</w:t>
      </w:r>
      <w:proofErr w:type="gramEnd"/>
      <w:r w:rsidRPr="00357A95">
        <w:rPr>
          <w:rFonts w:ascii="Arial" w:eastAsia="Arial" w:hAnsi="Arial" w:cs="Arial"/>
          <w:color w:val="000000"/>
          <w:sz w:val="22"/>
          <w:szCs w:val="22"/>
        </w:rPr>
        <w:t xml:space="preserve"> in violation of section 10295.4 is void and unenforceable.</w:t>
      </w:r>
    </w:p>
    <w:p w14:paraId="0A2DE39F"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1D8202BC" w14:textId="77777777" w:rsidR="00357A95" w:rsidRPr="00357A95" w:rsidRDefault="00357A95" w:rsidP="00DE0531">
      <w:pPr>
        <w:keepLines/>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FAFB413" w14:textId="77777777" w:rsidR="00357A95" w:rsidRPr="00357A95" w:rsidRDefault="00357A95" w:rsidP="00357A95">
      <w:pPr>
        <w:keepLines/>
        <w:widowControl w:val="0"/>
        <w:autoSpaceDE w:val="0"/>
        <w:autoSpaceDN w:val="0"/>
        <w:rPr>
          <w:rFonts w:ascii="Arial" w:eastAsia="Arial" w:hAnsi="Arial" w:cs="Arial"/>
          <w:color w:val="000000"/>
          <w:sz w:val="22"/>
          <w:szCs w:val="22"/>
        </w:rPr>
      </w:pPr>
    </w:p>
    <w:p w14:paraId="329C0536" w14:textId="77777777" w:rsidR="00357A95" w:rsidRPr="00357A95" w:rsidRDefault="00357A95" w:rsidP="00DE0531">
      <w:pPr>
        <w:widowControl w:val="0"/>
        <w:numPr>
          <w:ilvl w:val="1"/>
          <w:numId w:val="70"/>
        </w:numPr>
        <w:autoSpaceDE w:val="0"/>
        <w:autoSpaceDN w:val="0"/>
        <w:rPr>
          <w:rFonts w:ascii="Arial" w:eastAsia="Arial" w:hAnsi="Arial" w:cs="Arial"/>
          <w:color w:val="000000"/>
          <w:sz w:val="22"/>
          <w:szCs w:val="22"/>
        </w:rPr>
      </w:pPr>
      <w:r w:rsidRPr="00357A95">
        <w:rPr>
          <w:rFonts w:ascii="Arial" w:eastAsia="Arial" w:hAnsi="Arial" w:cs="Arial"/>
          <w:color w:val="ED7C31"/>
          <w:sz w:val="22"/>
          <w:szCs w:val="22"/>
        </w:rPr>
        <w:t xml:space="preserve">If applicable, </w:t>
      </w:r>
      <w:r w:rsidRPr="00357A95">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680A6F6" w14:textId="77777777" w:rsidR="00357A95" w:rsidRPr="00357A95" w:rsidRDefault="00357A95" w:rsidP="00357A95">
      <w:pPr>
        <w:widowControl w:val="0"/>
        <w:autoSpaceDE w:val="0"/>
        <w:autoSpaceDN w:val="0"/>
        <w:rPr>
          <w:rFonts w:ascii="Arial" w:eastAsia="Arial" w:hAnsi="Arial" w:cs="Arial"/>
          <w:color w:val="000000"/>
          <w:sz w:val="22"/>
          <w:szCs w:val="22"/>
        </w:rPr>
      </w:pPr>
    </w:p>
    <w:p w14:paraId="3091E3A4" w14:textId="77777777" w:rsidR="00357A95" w:rsidRPr="00357A95" w:rsidRDefault="00357A95" w:rsidP="00DE0531">
      <w:pPr>
        <w:keepLines/>
        <w:widowControl w:val="0"/>
        <w:numPr>
          <w:ilvl w:val="1"/>
          <w:numId w:val="70"/>
        </w:numPr>
        <w:autoSpaceDE w:val="0"/>
        <w:autoSpaceDN w:val="0"/>
        <w:rPr>
          <w:rFonts w:ascii="Arial" w:eastAsia="Arial" w:hAnsi="Arial" w:cs="Arial"/>
          <w:color w:val="0070C0"/>
          <w:sz w:val="22"/>
          <w:szCs w:val="22"/>
        </w:rPr>
      </w:pPr>
      <w:r w:rsidRPr="00357A95">
        <w:rPr>
          <w:rFonts w:ascii="Arial" w:eastAsia="Arial" w:hAnsi="Arial" w:cs="Arial"/>
          <w:color w:val="F79646"/>
          <w:sz w:val="22"/>
          <w:szCs w:val="22"/>
        </w:rPr>
        <w:t xml:space="preserve">If applicable, </w:t>
      </w:r>
      <w:r w:rsidRPr="00357A95">
        <w:rPr>
          <w:rFonts w:ascii="Arial" w:eastAsia="Arial" w:hAnsi="Arial" w:cs="Arial"/>
          <w:sz w:val="22"/>
          <w:szCs w:val="22"/>
        </w:rPr>
        <w:t>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57A95">
        <w:rPr>
          <w:rFonts w:ascii="Arial" w:eastAsia="Arial" w:hAnsi="Arial" w:cs="Arial"/>
          <w:b/>
          <w:bCs/>
          <w:sz w:val="22"/>
          <w:szCs w:val="22"/>
        </w:rPr>
        <w:t xml:space="preserve"> </w:t>
      </w:r>
    </w:p>
    <w:p w14:paraId="67D6CDDD" w14:textId="77777777" w:rsidR="00357A95" w:rsidRPr="00357A95" w:rsidRDefault="00357A95" w:rsidP="00357A95">
      <w:pPr>
        <w:keepLines/>
        <w:widowControl w:val="0"/>
        <w:autoSpaceDE w:val="0"/>
        <w:autoSpaceDN w:val="0"/>
        <w:rPr>
          <w:rFonts w:ascii="Arial" w:eastAsia="Arial" w:hAnsi="Arial" w:cs="Arial"/>
          <w:color w:val="0070C0"/>
          <w:sz w:val="22"/>
          <w:szCs w:val="22"/>
        </w:rPr>
      </w:pPr>
    </w:p>
    <w:p w14:paraId="36A47579"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5E3B62CB" w14:textId="77777777" w:rsidR="00357A95" w:rsidRPr="00357A95" w:rsidRDefault="00357A95" w:rsidP="00357A95">
      <w:pPr>
        <w:widowControl w:val="0"/>
        <w:autoSpaceDE w:val="0"/>
        <w:autoSpaceDN w:val="0"/>
        <w:ind w:left="2340" w:hanging="360"/>
        <w:rPr>
          <w:rFonts w:ascii="Arial" w:eastAsia="Arial" w:hAnsi="Arial" w:cs="Arial"/>
          <w:color w:val="0070C0"/>
          <w:sz w:val="22"/>
          <w:szCs w:val="22"/>
        </w:rPr>
      </w:pPr>
    </w:p>
    <w:p w14:paraId="2749FCA9" w14:textId="77777777" w:rsidR="00357A95" w:rsidRPr="00357A95" w:rsidRDefault="00357A95" w:rsidP="00DE0531">
      <w:pPr>
        <w:keepLines/>
        <w:widowControl w:val="0"/>
        <w:numPr>
          <w:ilvl w:val="0"/>
          <w:numId w:val="70"/>
        </w:numPr>
        <w:autoSpaceDE w:val="0"/>
        <w:autoSpaceDN w:val="0"/>
        <w:ind w:right="180"/>
        <w:rPr>
          <w:rFonts w:ascii="Arial" w:eastAsia="Arial" w:hAnsi="Arial" w:cs="Arial"/>
          <w:color w:val="4F81BD"/>
          <w:sz w:val="22"/>
          <w:szCs w:val="22"/>
        </w:rPr>
      </w:pPr>
      <w:r w:rsidRPr="00357A95">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C6E9CFC" w14:textId="77777777" w:rsidR="00357A95" w:rsidRPr="00357A95" w:rsidRDefault="00357A95" w:rsidP="00357A95">
      <w:pPr>
        <w:keepLines/>
        <w:widowControl w:val="0"/>
        <w:autoSpaceDE w:val="0"/>
        <w:autoSpaceDN w:val="0"/>
        <w:ind w:left="360" w:right="180"/>
        <w:rPr>
          <w:rFonts w:ascii="Arial" w:eastAsia="Arial" w:hAnsi="Arial" w:cs="Arial"/>
          <w:color w:val="4F81BD"/>
          <w:sz w:val="22"/>
          <w:szCs w:val="22"/>
        </w:rPr>
      </w:pPr>
    </w:p>
    <w:p w14:paraId="1A89553A" w14:textId="77777777" w:rsidR="00357A95" w:rsidRPr="00357A95" w:rsidRDefault="00357A95" w:rsidP="00DE0531">
      <w:pPr>
        <w:keepNext/>
        <w:keepLines/>
        <w:widowControl w:val="0"/>
        <w:numPr>
          <w:ilvl w:val="0"/>
          <w:numId w:val="70"/>
        </w:numPr>
        <w:tabs>
          <w:tab w:val="left" w:pos="360"/>
          <w:tab w:val="left" w:pos="2790"/>
        </w:tabs>
        <w:autoSpaceDE w:val="0"/>
        <w:autoSpaceDN w:val="0"/>
        <w:ind w:right="630"/>
        <w:rPr>
          <w:rFonts w:ascii="Arial" w:eastAsia="Arial" w:hAnsi="Arial" w:cs="Arial"/>
          <w:sz w:val="22"/>
          <w:szCs w:val="22"/>
        </w:rPr>
      </w:pPr>
      <w:r w:rsidRPr="00357A95">
        <w:rPr>
          <w:rFonts w:ascii="Arial" w:eastAsia="Arial" w:hAnsi="Arial" w:cs="Arial"/>
          <w:sz w:val="22"/>
          <w:szCs w:val="22"/>
        </w:rPr>
        <w:t>RIGHT TO TERMINATE</w:t>
      </w:r>
    </w:p>
    <w:p w14:paraId="21975835" w14:textId="77777777" w:rsidR="00357A95" w:rsidRPr="00357A95" w:rsidRDefault="00357A95" w:rsidP="00357A95">
      <w:pPr>
        <w:keepNext/>
        <w:keepLines/>
        <w:widowControl w:val="0"/>
        <w:tabs>
          <w:tab w:val="left" w:pos="360"/>
          <w:tab w:val="left" w:pos="2790"/>
        </w:tabs>
        <w:autoSpaceDE w:val="0"/>
        <w:autoSpaceDN w:val="0"/>
        <w:ind w:right="630"/>
        <w:rPr>
          <w:rFonts w:ascii="Arial" w:eastAsia="Arial" w:hAnsi="Arial" w:cs="Arial"/>
          <w:sz w:val="22"/>
          <w:szCs w:val="22"/>
        </w:rPr>
      </w:pPr>
    </w:p>
    <w:p w14:paraId="461F9D54"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The State reserves the right to cancel all or a portion of the service for any reason, subject to thirty (30) days written notice to the Contractor.</w:t>
      </w:r>
    </w:p>
    <w:p w14:paraId="45E38292" w14:textId="77777777" w:rsidR="00357A95" w:rsidRPr="00357A95" w:rsidRDefault="00357A95" w:rsidP="00357A95">
      <w:pPr>
        <w:keepLines/>
        <w:widowControl w:val="0"/>
        <w:autoSpaceDE w:val="0"/>
        <w:autoSpaceDN w:val="0"/>
        <w:ind w:left="720"/>
        <w:rPr>
          <w:rFonts w:ascii="Arial" w:eastAsia="Arial" w:hAnsi="Arial" w:cs="Arial"/>
          <w:sz w:val="22"/>
          <w:szCs w:val="22"/>
        </w:rPr>
      </w:pPr>
      <w:r w:rsidRPr="00357A95">
        <w:rPr>
          <w:rFonts w:ascii="Arial" w:eastAsia="Arial" w:hAnsi="Arial" w:cs="Arial"/>
          <w:sz w:val="22"/>
          <w:szCs w:val="22"/>
        </w:rPr>
        <w:t xml:space="preserve">  </w:t>
      </w:r>
    </w:p>
    <w:p w14:paraId="4414F9D3"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3C0E4DF" w14:textId="77777777" w:rsidR="00357A95" w:rsidRPr="00357A95" w:rsidRDefault="00357A95" w:rsidP="00357A95">
      <w:pPr>
        <w:keepLines/>
        <w:widowControl w:val="0"/>
        <w:autoSpaceDE w:val="0"/>
        <w:autoSpaceDN w:val="0"/>
        <w:rPr>
          <w:rFonts w:ascii="Arial" w:eastAsia="Arial" w:hAnsi="Arial" w:cs="Arial"/>
          <w:sz w:val="22"/>
          <w:szCs w:val="22"/>
        </w:rPr>
      </w:pPr>
    </w:p>
    <w:p w14:paraId="4A193B51" w14:textId="77777777" w:rsidR="00357A95" w:rsidRPr="00357A95" w:rsidRDefault="00357A95" w:rsidP="00DE0531">
      <w:pPr>
        <w:keepNext/>
        <w:keepLines/>
        <w:widowControl w:val="0"/>
        <w:numPr>
          <w:ilvl w:val="0"/>
          <w:numId w:val="70"/>
        </w:numPr>
        <w:autoSpaceDE w:val="0"/>
        <w:autoSpaceDN w:val="0"/>
        <w:ind w:right="180"/>
        <w:rPr>
          <w:rFonts w:ascii="Arial" w:eastAsia="Arial" w:hAnsi="Arial" w:cs="Arial"/>
          <w:sz w:val="22"/>
          <w:szCs w:val="22"/>
        </w:rPr>
      </w:pPr>
      <w:r w:rsidRPr="00357A95">
        <w:rPr>
          <w:rFonts w:ascii="Arial" w:eastAsia="Arial" w:hAnsi="Arial" w:cs="Arial"/>
          <w:color w:val="000000"/>
          <w:sz w:val="22"/>
          <w:szCs w:val="22"/>
        </w:rPr>
        <w:t>RESOLUTION OF CONTRACT DISPUTES</w:t>
      </w:r>
    </w:p>
    <w:p w14:paraId="45057974" w14:textId="77777777" w:rsidR="00357A95" w:rsidRPr="00357A95" w:rsidRDefault="00357A95" w:rsidP="00357A95">
      <w:pPr>
        <w:keepNext/>
        <w:keepLines/>
        <w:widowControl w:val="0"/>
        <w:autoSpaceDE w:val="0"/>
        <w:autoSpaceDN w:val="0"/>
        <w:ind w:left="360" w:right="180"/>
        <w:rPr>
          <w:rFonts w:ascii="Arial" w:eastAsia="Arial" w:hAnsi="Arial" w:cs="Arial"/>
          <w:sz w:val="22"/>
          <w:szCs w:val="22"/>
        </w:rPr>
      </w:pPr>
    </w:p>
    <w:p w14:paraId="7E11279C" w14:textId="77777777" w:rsidR="00357A95" w:rsidRPr="00357A95" w:rsidRDefault="00357A95" w:rsidP="00DE0531">
      <w:pPr>
        <w:keepLines/>
        <w:widowControl w:val="0"/>
        <w:numPr>
          <w:ilvl w:val="1"/>
          <w:numId w:val="70"/>
        </w:numPr>
        <w:tabs>
          <w:tab w:val="left" w:pos="720"/>
        </w:tabs>
        <w:autoSpaceDE w:val="0"/>
        <w:autoSpaceDN w:val="0"/>
        <w:rPr>
          <w:rFonts w:ascii="Arial" w:eastAsia="Arial" w:hAnsi="Arial" w:cs="Arial"/>
          <w:sz w:val="22"/>
          <w:szCs w:val="22"/>
        </w:rPr>
      </w:pPr>
      <w:r w:rsidRPr="00357A95">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73298F05" w14:textId="77777777" w:rsidR="00357A95" w:rsidRPr="00357A95" w:rsidRDefault="00357A95" w:rsidP="00357A95">
      <w:pPr>
        <w:keepLines/>
        <w:widowControl w:val="0"/>
        <w:autoSpaceDE w:val="0"/>
        <w:autoSpaceDN w:val="0"/>
        <w:ind w:left="2520" w:right="446" w:hanging="360"/>
        <w:rPr>
          <w:rFonts w:ascii="Arial" w:eastAsia="Arial" w:hAnsi="Arial" w:cs="Arial"/>
          <w:sz w:val="22"/>
          <w:szCs w:val="22"/>
        </w:rPr>
      </w:pPr>
      <w:r w:rsidRPr="00357A95">
        <w:rPr>
          <w:rFonts w:ascii="Arial" w:eastAsia="Arial" w:hAnsi="Arial" w:cs="Arial"/>
          <w:sz w:val="22"/>
          <w:szCs w:val="22"/>
        </w:rPr>
        <w:t>Attn: FMD Deputy Director</w:t>
      </w:r>
    </w:p>
    <w:p w14:paraId="1C609CB1" w14:textId="77777777" w:rsidR="00357A95" w:rsidRPr="00357A95" w:rsidRDefault="00357A95" w:rsidP="00357A95">
      <w:pPr>
        <w:keepLines/>
        <w:widowControl w:val="0"/>
        <w:autoSpaceDE w:val="0"/>
        <w:autoSpaceDN w:val="0"/>
        <w:ind w:left="2520" w:right="446" w:hanging="360"/>
        <w:rPr>
          <w:rFonts w:ascii="Arial" w:eastAsia="Arial" w:hAnsi="Arial" w:cs="Arial"/>
          <w:sz w:val="22"/>
          <w:szCs w:val="22"/>
        </w:rPr>
      </w:pPr>
      <w:r w:rsidRPr="00357A95">
        <w:rPr>
          <w:rFonts w:ascii="Arial" w:eastAsia="Arial" w:hAnsi="Arial" w:cs="Arial"/>
          <w:sz w:val="22"/>
          <w:szCs w:val="22"/>
        </w:rPr>
        <w:t>Department of General Services, FMD</w:t>
      </w:r>
    </w:p>
    <w:p w14:paraId="4167FF1A" w14:textId="77777777" w:rsidR="00357A95" w:rsidRPr="00357A95" w:rsidRDefault="00357A95" w:rsidP="00357A95">
      <w:pPr>
        <w:keepLines/>
        <w:widowControl w:val="0"/>
        <w:tabs>
          <w:tab w:val="left" w:pos="720"/>
        </w:tabs>
        <w:autoSpaceDE w:val="0"/>
        <w:autoSpaceDN w:val="0"/>
        <w:ind w:left="2520" w:right="446" w:hanging="360"/>
        <w:rPr>
          <w:rFonts w:ascii="Arial" w:eastAsia="Arial" w:hAnsi="Arial" w:cs="Arial"/>
          <w:sz w:val="22"/>
          <w:szCs w:val="22"/>
        </w:rPr>
      </w:pPr>
      <w:r w:rsidRPr="00357A95">
        <w:rPr>
          <w:rFonts w:ascii="Arial" w:eastAsia="Arial" w:hAnsi="Arial" w:cs="Arial"/>
          <w:sz w:val="22"/>
          <w:szCs w:val="22"/>
        </w:rPr>
        <w:t>707 3</w:t>
      </w:r>
      <w:r w:rsidRPr="00357A95">
        <w:rPr>
          <w:rFonts w:ascii="Arial" w:eastAsia="Arial" w:hAnsi="Arial" w:cs="Arial"/>
          <w:sz w:val="22"/>
          <w:szCs w:val="22"/>
          <w:vertAlign w:val="superscript"/>
        </w:rPr>
        <w:t>rd</w:t>
      </w:r>
      <w:r w:rsidRPr="00357A95">
        <w:rPr>
          <w:rFonts w:ascii="Arial" w:eastAsia="Arial" w:hAnsi="Arial" w:cs="Arial"/>
          <w:sz w:val="22"/>
          <w:szCs w:val="22"/>
        </w:rPr>
        <w:t xml:space="preserve"> Street, 3</w:t>
      </w:r>
      <w:r w:rsidRPr="00357A95">
        <w:rPr>
          <w:rFonts w:ascii="Arial" w:eastAsia="Arial" w:hAnsi="Arial" w:cs="Arial"/>
          <w:sz w:val="22"/>
          <w:szCs w:val="22"/>
          <w:vertAlign w:val="superscript"/>
        </w:rPr>
        <w:t>rd</w:t>
      </w:r>
      <w:r w:rsidRPr="00357A95">
        <w:rPr>
          <w:rFonts w:ascii="Arial" w:eastAsia="Arial" w:hAnsi="Arial" w:cs="Arial"/>
          <w:sz w:val="22"/>
          <w:szCs w:val="22"/>
        </w:rPr>
        <w:t xml:space="preserve"> Floor </w:t>
      </w:r>
    </w:p>
    <w:p w14:paraId="4DB26941" w14:textId="77777777" w:rsidR="00357A95" w:rsidRPr="00357A95" w:rsidRDefault="00357A95" w:rsidP="00357A95">
      <w:pPr>
        <w:keepLines/>
        <w:widowControl w:val="0"/>
        <w:tabs>
          <w:tab w:val="left" w:pos="720"/>
        </w:tabs>
        <w:autoSpaceDE w:val="0"/>
        <w:autoSpaceDN w:val="0"/>
        <w:ind w:left="2520" w:right="450" w:hanging="360"/>
        <w:rPr>
          <w:rFonts w:ascii="Arial" w:eastAsia="Arial" w:hAnsi="Arial" w:cs="Arial"/>
          <w:sz w:val="22"/>
          <w:szCs w:val="22"/>
        </w:rPr>
      </w:pPr>
      <w:r w:rsidRPr="00357A95">
        <w:rPr>
          <w:rFonts w:ascii="Arial" w:eastAsia="Arial" w:hAnsi="Arial" w:cs="Arial"/>
          <w:sz w:val="22"/>
          <w:szCs w:val="22"/>
        </w:rPr>
        <w:t>West Sacramento, CA 95605</w:t>
      </w:r>
    </w:p>
    <w:p w14:paraId="507CB02A" w14:textId="77777777" w:rsidR="00357A95" w:rsidRPr="00357A95" w:rsidRDefault="00357A95" w:rsidP="00357A95">
      <w:pPr>
        <w:keepLines/>
        <w:widowControl w:val="0"/>
        <w:tabs>
          <w:tab w:val="left" w:pos="720"/>
        </w:tabs>
        <w:autoSpaceDE w:val="0"/>
        <w:autoSpaceDN w:val="0"/>
        <w:ind w:left="2520" w:right="450" w:hanging="360"/>
        <w:rPr>
          <w:rFonts w:ascii="Arial" w:eastAsia="Arial" w:hAnsi="Arial" w:cs="Arial"/>
          <w:color w:val="0070C0"/>
          <w:sz w:val="22"/>
          <w:szCs w:val="22"/>
        </w:rPr>
      </w:pPr>
    </w:p>
    <w:p w14:paraId="5A7F1505" w14:textId="77777777" w:rsidR="00357A95" w:rsidRPr="00357A95" w:rsidRDefault="00357A95" w:rsidP="00DE0531">
      <w:pPr>
        <w:keepLines/>
        <w:widowControl w:val="0"/>
        <w:numPr>
          <w:ilvl w:val="1"/>
          <w:numId w:val="70"/>
        </w:numPr>
        <w:tabs>
          <w:tab w:val="left" w:pos="720"/>
        </w:tabs>
        <w:autoSpaceDE w:val="0"/>
        <w:autoSpaceDN w:val="0"/>
        <w:rPr>
          <w:rFonts w:ascii="Arial" w:eastAsia="Arial" w:hAnsi="Arial" w:cs="Arial"/>
          <w:sz w:val="22"/>
          <w:szCs w:val="22"/>
        </w:rPr>
      </w:pPr>
      <w:r w:rsidRPr="00357A95">
        <w:rPr>
          <w:rFonts w:ascii="Arial" w:eastAsia="Arial" w:hAnsi="Arial" w:cs="Arial"/>
          <w:sz w:val="22"/>
          <w:szCs w:val="22"/>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585651E2" w14:textId="77777777" w:rsidR="00357A95" w:rsidRPr="00357A95" w:rsidRDefault="00357A95" w:rsidP="00357A95">
      <w:pPr>
        <w:keepLines/>
        <w:widowControl w:val="0"/>
        <w:tabs>
          <w:tab w:val="left" w:pos="720"/>
        </w:tabs>
        <w:autoSpaceDE w:val="0"/>
        <w:autoSpaceDN w:val="0"/>
        <w:ind w:left="2340" w:hanging="360"/>
        <w:rPr>
          <w:rFonts w:ascii="Arial" w:eastAsia="Arial" w:hAnsi="Arial" w:cs="Arial"/>
          <w:color w:val="0070C0"/>
          <w:sz w:val="22"/>
          <w:szCs w:val="22"/>
        </w:rPr>
      </w:pPr>
    </w:p>
    <w:p w14:paraId="0290289E" w14:textId="77777777" w:rsidR="00357A95" w:rsidRPr="00357A95" w:rsidRDefault="00357A95" w:rsidP="00DE0531">
      <w:pPr>
        <w:keepLines/>
        <w:widowControl w:val="0"/>
        <w:numPr>
          <w:ilvl w:val="1"/>
          <w:numId w:val="70"/>
        </w:numPr>
        <w:tabs>
          <w:tab w:val="left" w:pos="360"/>
        </w:tabs>
        <w:autoSpaceDE w:val="0"/>
        <w:autoSpaceDN w:val="0"/>
        <w:ind w:right="450"/>
        <w:rPr>
          <w:rFonts w:ascii="Arial" w:eastAsia="Arial" w:hAnsi="Arial" w:cs="Arial"/>
          <w:sz w:val="22"/>
          <w:szCs w:val="22"/>
        </w:rPr>
      </w:pPr>
      <w:r w:rsidRPr="00357A95">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6F72DCE2" w14:textId="77777777" w:rsidR="00357A95" w:rsidRPr="00357A95" w:rsidRDefault="00357A95" w:rsidP="00357A95">
      <w:pPr>
        <w:keepLines/>
        <w:widowControl w:val="0"/>
        <w:tabs>
          <w:tab w:val="left" w:pos="360"/>
        </w:tabs>
        <w:autoSpaceDE w:val="0"/>
        <w:autoSpaceDN w:val="0"/>
        <w:ind w:left="2340" w:right="450" w:hanging="360"/>
        <w:rPr>
          <w:rFonts w:ascii="Arial" w:eastAsia="Arial" w:hAnsi="Arial" w:cs="Arial"/>
          <w:color w:val="0070C0"/>
          <w:sz w:val="22"/>
          <w:szCs w:val="22"/>
        </w:rPr>
      </w:pPr>
    </w:p>
    <w:p w14:paraId="2490BFBE" w14:textId="77777777" w:rsidR="00357A95" w:rsidRPr="00357A95" w:rsidRDefault="00357A95" w:rsidP="00DE0531">
      <w:pPr>
        <w:keepNext/>
        <w:keepLines/>
        <w:widowControl w:val="0"/>
        <w:numPr>
          <w:ilvl w:val="0"/>
          <w:numId w:val="70"/>
        </w:numPr>
        <w:tabs>
          <w:tab w:val="left" w:pos="360"/>
        </w:tabs>
        <w:autoSpaceDE w:val="0"/>
        <w:autoSpaceDN w:val="0"/>
        <w:ind w:right="450"/>
        <w:rPr>
          <w:rFonts w:ascii="Arial" w:eastAsia="Arial" w:hAnsi="Arial" w:cs="Arial"/>
          <w:color w:val="000000"/>
          <w:sz w:val="22"/>
          <w:szCs w:val="22"/>
        </w:rPr>
      </w:pPr>
      <w:r w:rsidRPr="00357A95">
        <w:rPr>
          <w:rFonts w:ascii="Arial" w:eastAsia="Arial" w:hAnsi="Arial" w:cs="Arial"/>
          <w:color w:val="000000"/>
          <w:sz w:val="22"/>
          <w:szCs w:val="22"/>
        </w:rPr>
        <w:lastRenderedPageBreak/>
        <w:t>HEALTH AND SAFETY PROVISIONS</w:t>
      </w:r>
    </w:p>
    <w:p w14:paraId="6018AD52" w14:textId="77777777" w:rsidR="00357A95" w:rsidRPr="00357A95" w:rsidRDefault="00357A95" w:rsidP="00357A95">
      <w:pPr>
        <w:keepNext/>
        <w:keepLines/>
        <w:widowControl w:val="0"/>
        <w:tabs>
          <w:tab w:val="left" w:pos="360"/>
        </w:tabs>
        <w:autoSpaceDE w:val="0"/>
        <w:autoSpaceDN w:val="0"/>
        <w:ind w:left="360" w:right="450" w:hanging="360"/>
        <w:rPr>
          <w:rFonts w:ascii="Arial" w:eastAsia="Arial" w:hAnsi="Arial" w:cs="Arial"/>
          <w:color w:val="000000"/>
          <w:sz w:val="22"/>
          <w:szCs w:val="22"/>
        </w:rPr>
      </w:pPr>
    </w:p>
    <w:p w14:paraId="2DBDFFB4"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D0758DB" w14:textId="77777777" w:rsidR="00357A95" w:rsidRPr="00357A95" w:rsidRDefault="00357A95" w:rsidP="00357A95">
      <w:pPr>
        <w:keepLines/>
        <w:widowControl w:val="0"/>
        <w:autoSpaceDE w:val="0"/>
        <w:autoSpaceDN w:val="0"/>
        <w:ind w:left="2340" w:hanging="360"/>
        <w:rPr>
          <w:rFonts w:ascii="Arial" w:eastAsia="Arial" w:hAnsi="Arial" w:cs="Arial"/>
          <w:sz w:val="22"/>
          <w:szCs w:val="22"/>
        </w:rPr>
      </w:pPr>
    </w:p>
    <w:p w14:paraId="4DE8B9CD"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742CCB35" w14:textId="77777777" w:rsidR="00357A95" w:rsidRPr="00357A95" w:rsidRDefault="00357A95" w:rsidP="00357A95">
      <w:pPr>
        <w:keepLines/>
        <w:widowControl w:val="0"/>
        <w:autoSpaceDE w:val="0"/>
        <w:autoSpaceDN w:val="0"/>
        <w:rPr>
          <w:rFonts w:ascii="Arial" w:eastAsia="Arial" w:hAnsi="Arial" w:cs="Arial"/>
          <w:sz w:val="22"/>
          <w:szCs w:val="22"/>
        </w:rPr>
      </w:pPr>
    </w:p>
    <w:p w14:paraId="757C9302" w14:textId="77777777" w:rsidR="00357A95" w:rsidRPr="00357A95" w:rsidRDefault="00357A95" w:rsidP="00DE0531">
      <w:pPr>
        <w:keepNext/>
        <w:keepLines/>
        <w:widowControl w:val="0"/>
        <w:numPr>
          <w:ilvl w:val="0"/>
          <w:numId w:val="70"/>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SUBCONTRACTORS</w:t>
      </w:r>
    </w:p>
    <w:p w14:paraId="47209D27" w14:textId="77777777" w:rsidR="00357A95" w:rsidRPr="00357A95" w:rsidRDefault="00357A95" w:rsidP="00357A95">
      <w:pPr>
        <w:keepNext/>
        <w:keepLines/>
        <w:widowControl w:val="0"/>
        <w:autoSpaceDE w:val="0"/>
        <w:autoSpaceDN w:val="0"/>
        <w:ind w:left="360" w:hanging="360"/>
        <w:rPr>
          <w:rFonts w:ascii="Arial" w:eastAsia="Arial" w:hAnsi="Arial" w:cs="Arial"/>
          <w:color w:val="000000"/>
          <w:sz w:val="22"/>
          <w:szCs w:val="22"/>
        </w:rPr>
      </w:pPr>
    </w:p>
    <w:p w14:paraId="4939AA86" w14:textId="77777777" w:rsidR="00357A95" w:rsidRPr="00357A95" w:rsidRDefault="00357A95" w:rsidP="00DE0531">
      <w:pPr>
        <w:keepLines/>
        <w:widowControl w:val="0"/>
        <w:numPr>
          <w:ilvl w:val="0"/>
          <w:numId w:val="71"/>
        </w:numPr>
        <w:autoSpaceDE w:val="0"/>
        <w:autoSpaceDN w:val="0"/>
        <w:rPr>
          <w:rFonts w:ascii="Arial" w:eastAsia="Arial" w:hAnsi="Arial" w:cs="Arial"/>
          <w:b/>
          <w:sz w:val="22"/>
          <w:szCs w:val="22"/>
        </w:rPr>
      </w:pPr>
      <w:r w:rsidRPr="00357A95">
        <w:rPr>
          <w:rFonts w:ascii="Arial" w:eastAsia="Arial" w:hAnsi="Arial" w:cs="Arial"/>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444FA9DA"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r w:rsidRPr="00357A95">
        <w:rPr>
          <w:rFonts w:ascii="Arial" w:eastAsia="Arial" w:hAnsi="Arial" w:cs="Arial"/>
          <w:color w:val="000000"/>
          <w:sz w:val="22"/>
          <w:szCs w:val="22"/>
        </w:rPr>
        <w:t xml:space="preserve"> </w:t>
      </w:r>
    </w:p>
    <w:p w14:paraId="3F33DB80" w14:textId="77777777" w:rsidR="00357A95" w:rsidRPr="00357A95" w:rsidRDefault="00357A95" w:rsidP="00DE0531">
      <w:pPr>
        <w:keepLines/>
        <w:widowControl w:val="0"/>
        <w:numPr>
          <w:ilvl w:val="0"/>
          <w:numId w:val="71"/>
        </w:numPr>
        <w:autoSpaceDE w:val="0"/>
        <w:autoSpaceDN w:val="0"/>
        <w:rPr>
          <w:rFonts w:ascii="Arial" w:eastAsia="Arial" w:hAnsi="Arial" w:cs="Arial"/>
          <w:color w:val="000000"/>
          <w:sz w:val="22"/>
          <w:szCs w:val="22"/>
        </w:rPr>
      </w:pPr>
      <w:r w:rsidRPr="00357A95">
        <w:rPr>
          <w:rFonts w:ascii="Arial" w:eastAsia="Arial" w:hAnsi="Arial" w:cs="Arial"/>
          <w:color w:val="000000"/>
          <w:sz w:val="22"/>
          <w:szCs w:val="22"/>
        </w:rPr>
        <w:t xml:space="preserve">Any subcontractors are identified in Exhibit D, Attachment 1. </w:t>
      </w:r>
    </w:p>
    <w:p w14:paraId="43788608" w14:textId="77777777" w:rsidR="00357A95" w:rsidRPr="00357A95" w:rsidRDefault="00357A95" w:rsidP="00357A95">
      <w:pPr>
        <w:keepLines/>
        <w:widowControl w:val="0"/>
        <w:autoSpaceDE w:val="0"/>
        <w:autoSpaceDN w:val="0"/>
        <w:ind w:left="2340" w:hanging="360"/>
        <w:rPr>
          <w:rFonts w:ascii="Arial" w:eastAsia="Arial" w:hAnsi="Arial" w:cs="Arial"/>
          <w:color w:val="000000"/>
          <w:sz w:val="22"/>
          <w:szCs w:val="22"/>
        </w:rPr>
      </w:pPr>
    </w:p>
    <w:p w14:paraId="01BAB428" w14:textId="77777777" w:rsidR="00357A95" w:rsidRPr="00357A95" w:rsidRDefault="00357A95" w:rsidP="00DE0531">
      <w:pPr>
        <w:keepNext/>
        <w:keepLines/>
        <w:widowControl w:val="0"/>
        <w:numPr>
          <w:ilvl w:val="0"/>
          <w:numId w:val="70"/>
        </w:numPr>
        <w:autoSpaceDE w:val="0"/>
        <w:autoSpaceDN w:val="0"/>
        <w:rPr>
          <w:rFonts w:ascii="Arial" w:eastAsia="Arial" w:hAnsi="Arial" w:cs="Arial"/>
          <w:sz w:val="22"/>
          <w:szCs w:val="22"/>
        </w:rPr>
      </w:pPr>
      <w:r w:rsidRPr="00357A95">
        <w:rPr>
          <w:rFonts w:ascii="Arial" w:eastAsia="Arial" w:hAnsi="Arial" w:cs="Arial"/>
          <w:sz w:val="22"/>
          <w:szCs w:val="22"/>
        </w:rPr>
        <w:t xml:space="preserve">PREFERENCE PROGRAM- SB/DVBE </w:t>
      </w:r>
    </w:p>
    <w:p w14:paraId="729E0E70" w14:textId="77777777" w:rsidR="00357A95" w:rsidRPr="00357A95" w:rsidRDefault="00357A95" w:rsidP="00357A95">
      <w:pPr>
        <w:keepNext/>
        <w:keepLines/>
        <w:widowControl w:val="0"/>
        <w:autoSpaceDE w:val="0"/>
        <w:autoSpaceDN w:val="0"/>
        <w:ind w:left="360" w:hanging="360"/>
        <w:rPr>
          <w:rFonts w:ascii="Arial" w:eastAsia="Arial" w:hAnsi="Arial" w:cs="Arial"/>
          <w:color w:val="0070C0"/>
          <w:sz w:val="22"/>
          <w:szCs w:val="22"/>
        </w:rPr>
      </w:pPr>
    </w:p>
    <w:p w14:paraId="349CC977" w14:textId="77777777" w:rsidR="00357A95" w:rsidRPr="00357A95" w:rsidRDefault="00357A95" w:rsidP="00DE0531">
      <w:pPr>
        <w:keepLines/>
        <w:widowControl w:val="0"/>
        <w:numPr>
          <w:ilvl w:val="1"/>
          <w:numId w:val="70"/>
        </w:numPr>
        <w:autoSpaceDE w:val="0"/>
        <w:autoSpaceDN w:val="0"/>
        <w:rPr>
          <w:rFonts w:ascii="Arial" w:eastAsia="Arial" w:hAnsi="Arial" w:cs="Arial"/>
          <w:color w:val="0070C0"/>
          <w:sz w:val="22"/>
          <w:szCs w:val="22"/>
        </w:rPr>
      </w:pPr>
      <w:r w:rsidRPr="00357A95">
        <w:rPr>
          <w:rFonts w:ascii="Arial" w:eastAsia="Arial" w:hAnsi="Arial" w:cs="Arial"/>
          <w:sz w:val="22"/>
          <w:szCs w:val="22"/>
        </w:rPr>
        <w:t xml:space="preserve">Should this contract be awarded based in part on the 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DE99E7D" w14:textId="77777777" w:rsidR="00357A95" w:rsidRPr="00357A95" w:rsidRDefault="00357A95" w:rsidP="00357A95">
      <w:pPr>
        <w:keepLines/>
        <w:widowControl w:val="0"/>
        <w:autoSpaceDE w:val="0"/>
        <w:autoSpaceDN w:val="0"/>
        <w:ind w:left="2340" w:hanging="360"/>
        <w:rPr>
          <w:rFonts w:ascii="Arial" w:eastAsia="Arial" w:hAnsi="Arial" w:cs="Arial"/>
          <w:color w:val="0070C0"/>
          <w:sz w:val="22"/>
          <w:szCs w:val="22"/>
        </w:rPr>
      </w:pPr>
    </w:p>
    <w:p w14:paraId="06720D76"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07B18A5" w14:textId="77777777" w:rsidR="00357A95" w:rsidRPr="00357A95" w:rsidRDefault="00357A95" w:rsidP="00357A95">
      <w:pPr>
        <w:keepLines/>
        <w:widowControl w:val="0"/>
        <w:autoSpaceDE w:val="0"/>
        <w:autoSpaceDN w:val="0"/>
        <w:rPr>
          <w:rFonts w:ascii="Arial" w:eastAsia="Arial" w:hAnsi="Arial" w:cs="Arial"/>
          <w:color w:val="0070C0"/>
          <w:sz w:val="22"/>
          <w:szCs w:val="22"/>
        </w:rPr>
      </w:pPr>
    </w:p>
    <w:p w14:paraId="6D6D554B"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color w:val="F79646"/>
          <w:sz w:val="22"/>
          <w:szCs w:val="22"/>
        </w:rPr>
        <w:t xml:space="preserve">If for this agreement </w:t>
      </w:r>
      <w:r w:rsidRPr="00357A95">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357A95">
        <w:rPr>
          <w:rFonts w:ascii="Arial" w:eastAsia="Arial" w:hAnsi="Arial" w:cs="Arial"/>
          <w:sz w:val="22"/>
          <w:szCs w:val="22"/>
        </w:rPr>
        <w:t>all of</w:t>
      </w:r>
      <w:proofErr w:type="gramEnd"/>
      <w:r w:rsidRPr="00357A95">
        <w:rPr>
          <w:rFonts w:ascii="Arial" w:eastAsia="Arial" w:hAnsi="Arial" w:cs="Arial"/>
          <w:sz w:val="22"/>
          <w:szCs w:val="22"/>
        </w:rPr>
        <w:t xml:space="preserve"> the following: </w:t>
      </w:r>
    </w:p>
    <w:p w14:paraId="166E18E8" w14:textId="77777777" w:rsidR="00357A95" w:rsidRPr="00357A95" w:rsidRDefault="00357A95" w:rsidP="00DE0531">
      <w:pPr>
        <w:keepLines/>
        <w:widowControl w:val="0"/>
        <w:numPr>
          <w:ilvl w:val="2"/>
          <w:numId w:val="70"/>
        </w:numPr>
        <w:autoSpaceDE w:val="0"/>
        <w:autoSpaceDN w:val="0"/>
        <w:rPr>
          <w:rFonts w:ascii="Arial" w:eastAsia="Arial" w:hAnsi="Arial" w:cs="Arial"/>
          <w:sz w:val="22"/>
          <w:szCs w:val="22"/>
        </w:rPr>
      </w:pPr>
      <w:r w:rsidRPr="00357A95">
        <w:rPr>
          <w:rFonts w:ascii="Arial" w:eastAsia="Arial" w:hAnsi="Arial" w:cs="Arial"/>
          <w:sz w:val="22"/>
          <w:szCs w:val="22"/>
        </w:rPr>
        <w:t>The total amount the contractor received under the contract.</w:t>
      </w:r>
    </w:p>
    <w:p w14:paraId="18BE3D19" w14:textId="77777777" w:rsidR="00357A95" w:rsidRPr="00357A95" w:rsidRDefault="00357A95" w:rsidP="00DE0531">
      <w:pPr>
        <w:keepLines/>
        <w:widowControl w:val="0"/>
        <w:numPr>
          <w:ilvl w:val="2"/>
          <w:numId w:val="70"/>
        </w:numPr>
        <w:autoSpaceDE w:val="0"/>
        <w:autoSpaceDN w:val="0"/>
        <w:rPr>
          <w:rFonts w:ascii="Arial" w:eastAsia="Arial" w:hAnsi="Arial" w:cs="Arial"/>
          <w:sz w:val="22"/>
          <w:szCs w:val="22"/>
        </w:rPr>
      </w:pPr>
      <w:r w:rsidRPr="00357A95">
        <w:rPr>
          <w:rFonts w:ascii="Arial" w:eastAsia="Arial" w:hAnsi="Arial" w:cs="Arial"/>
          <w:sz w:val="22"/>
          <w:szCs w:val="22"/>
        </w:rPr>
        <w:t>The name and address of the DVBE that participated in the performance of the contract and the contract number</w:t>
      </w:r>
    </w:p>
    <w:p w14:paraId="553AA021" w14:textId="77777777" w:rsidR="00357A95" w:rsidRPr="00357A95" w:rsidRDefault="00357A95" w:rsidP="00DE0531">
      <w:pPr>
        <w:keepLines/>
        <w:widowControl w:val="0"/>
        <w:numPr>
          <w:ilvl w:val="2"/>
          <w:numId w:val="70"/>
        </w:numPr>
        <w:autoSpaceDE w:val="0"/>
        <w:autoSpaceDN w:val="0"/>
        <w:rPr>
          <w:rFonts w:ascii="Arial" w:eastAsia="Arial" w:hAnsi="Arial" w:cs="Arial"/>
          <w:sz w:val="22"/>
          <w:szCs w:val="22"/>
        </w:rPr>
      </w:pPr>
      <w:r w:rsidRPr="00357A95">
        <w:rPr>
          <w:rFonts w:ascii="Arial" w:eastAsia="Arial" w:hAnsi="Arial" w:cs="Arial"/>
          <w:sz w:val="22"/>
          <w:szCs w:val="22"/>
        </w:rPr>
        <w:lastRenderedPageBreak/>
        <w:t xml:space="preserve">The amount and percentage of work the Contractor committed to </w:t>
      </w:r>
      <w:proofErr w:type="gramStart"/>
      <w:r w:rsidRPr="00357A95">
        <w:rPr>
          <w:rFonts w:ascii="Arial" w:eastAsia="Arial" w:hAnsi="Arial" w:cs="Arial"/>
          <w:sz w:val="22"/>
          <w:szCs w:val="22"/>
        </w:rPr>
        <w:t>provide</w:t>
      </w:r>
      <w:proofErr w:type="gramEnd"/>
      <w:r w:rsidRPr="00357A95">
        <w:rPr>
          <w:rFonts w:ascii="Arial" w:eastAsia="Arial" w:hAnsi="Arial" w:cs="Arial"/>
          <w:sz w:val="22"/>
          <w:szCs w:val="22"/>
        </w:rPr>
        <w:t xml:space="preserve"> to one or more DVBE under the requirements of the contract and the amount each DVBE received from the Contractor.</w:t>
      </w:r>
    </w:p>
    <w:p w14:paraId="451DE6BB" w14:textId="77777777" w:rsidR="00357A95" w:rsidRPr="00357A95" w:rsidRDefault="00357A95" w:rsidP="00DE0531">
      <w:pPr>
        <w:keepLines/>
        <w:widowControl w:val="0"/>
        <w:numPr>
          <w:ilvl w:val="2"/>
          <w:numId w:val="70"/>
        </w:numPr>
        <w:autoSpaceDE w:val="0"/>
        <w:autoSpaceDN w:val="0"/>
        <w:rPr>
          <w:rFonts w:ascii="Arial" w:eastAsia="Arial" w:hAnsi="Arial" w:cs="Arial"/>
          <w:sz w:val="22"/>
          <w:szCs w:val="22"/>
        </w:rPr>
      </w:pPr>
      <w:r w:rsidRPr="00357A95">
        <w:rPr>
          <w:rFonts w:ascii="Arial" w:eastAsia="Arial" w:hAnsi="Arial" w:cs="Arial"/>
          <w:sz w:val="22"/>
          <w:szCs w:val="22"/>
        </w:rPr>
        <w:t>That all payments under the contract have been made to the DVBE(s).  Upon request by the awarding department, the Contractor shall provide proof of payment for the work.</w:t>
      </w:r>
    </w:p>
    <w:p w14:paraId="27297E7C" w14:textId="77777777" w:rsidR="00357A95" w:rsidRPr="00357A95" w:rsidRDefault="00357A95" w:rsidP="00357A95">
      <w:pPr>
        <w:keepLines/>
        <w:widowControl w:val="0"/>
        <w:autoSpaceDE w:val="0"/>
        <w:autoSpaceDN w:val="0"/>
        <w:ind w:left="1080" w:hanging="360"/>
        <w:rPr>
          <w:rFonts w:ascii="Arial" w:eastAsia="Arial" w:hAnsi="Arial" w:cs="Arial"/>
          <w:color w:val="0070C0"/>
          <w:sz w:val="22"/>
          <w:szCs w:val="22"/>
        </w:rPr>
      </w:pPr>
    </w:p>
    <w:p w14:paraId="7DE619C2"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7F7728F3" w14:textId="77777777" w:rsidR="00357A95" w:rsidRPr="00357A95" w:rsidRDefault="00357A95" w:rsidP="00357A95">
      <w:pPr>
        <w:keepLines/>
        <w:widowControl w:val="0"/>
        <w:autoSpaceDE w:val="0"/>
        <w:autoSpaceDN w:val="0"/>
        <w:ind w:left="2340" w:hanging="360"/>
        <w:rPr>
          <w:rFonts w:ascii="Arial" w:eastAsia="Arial" w:hAnsi="Arial" w:cs="Arial"/>
          <w:color w:val="0000FF"/>
          <w:sz w:val="22"/>
          <w:szCs w:val="22"/>
          <w:u w:val="single"/>
        </w:rPr>
      </w:pPr>
      <w:hyperlink r:id="rId50">
        <w:r w:rsidRPr="00357A95">
          <w:rPr>
            <w:rFonts w:ascii="Arial" w:eastAsia="Arial" w:hAnsi="Arial" w:cs="Arial"/>
            <w:color w:val="0000FF"/>
            <w:sz w:val="22"/>
            <w:szCs w:val="22"/>
            <w:u w:val="single"/>
          </w:rPr>
          <w:t>https://www.documents.dgs.ca.gov/dgs/fmc/pdf/std817.pdf</w:t>
        </w:r>
      </w:hyperlink>
    </w:p>
    <w:p w14:paraId="196AEDB0" w14:textId="77777777" w:rsidR="00357A95" w:rsidRPr="00357A95" w:rsidRDefault="00357A95" w:rsidP="00357A95">
      <w:pPr>
        <w:keepLines/>
        <w:widowControl w:val="0"/>
        <w:autoSpaceDE w:val="0"/>
        <w:autoSpaceDN w:val="0"/>
        <w:ind w:left="2340" w:hanging="360"/>
        <w:rPr>
          <w:rFonts w:ascii="Arial" w:eastAsia="Arial" w:hAnsi="Arial" w:cs="Arial"/>
          <w:color w:val="0000FF"/>
          <w:sz w:val="22"/>
          <w:szCs w:val="22"/>
          <w:u w:val="single"/>
        </w:rPr>
      </w:pPr>
    </w:p>
    <w:p w14:paraId="362D32B5"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A person or entity that knowingly provides false information will be subject to a civil penalty for each violation.  (Mil. &amp; Vet. Code, § 999.5, subd. (d).)</w:t>
      </w:r>
    </w:p>
    <w:p w14:paraId="7EFF2550" w14:textId="77777777" w:rsidR="00357A95" w:rsidRPr="00357A95" w:rsidRDefault="00357A95" w:rsidP="00357A95">
      <w:pPr>
        <w:keepLines/>
        <w:widowControl w:val="0"/>
        <w:autoSpaceDE w:val="0"/>
        <w:autoSpaceDN w:val="0"/>
        <w:ind w:left="2340" w:hanging="360"/>
        <w:rPr>
          <w:rFonts w:ascii="Arial" w:eastAsia="Arial" w:hAnsi="Arial" w:cs="Arial"/>
          <w:sz w:val="22"/>
          <w:szCs w:val="22"/>
        </w:rPr>
      </w:pPr>
      <w:r w:rsidRPr="00357A95">
        <w:rPr>
          <w:rFonts w:ascii="Arial" w:eastAsia="Arial" w:hAnsi="Arial" w:cs="Arial"/>
          <w:sz w:val="22"/>
          <w:szCs w:val="22"/>
        </w:rPr>
        <w:t xml:space="preserve">  </w:t>
      </w:r>
    </w:p>
    <w:p w14:paraId="1D476CEB"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82A3AC7" w14:textId="77777777" w:rsidR="00357A95" w:rsidRPr="00357A95" w:rsidRDefault="00357A95" w:rsidP="00357A95">
      <w:pPr>
        <w:keepLines/>
        <w:widowControl w:val="0"/>
        <w:autoSpaceDE w:val="0"/>
        <w:autoSpaceDN w:val="0"/>
        <w:rPr>
          <w:rFonts w:ascii="Arial" w:eastAsia="Arial" w:hAnsi="Arial" w:cs="Arial"/>
          <w:color w:val="0070C0"/>
          <w:sz w:val="22"/>
          <w:szCs w:val="22"/>
        </w:rPr>
      </w:pPr>
    </w:p>
    <w:p w14:paraId="671DC21A" w14:textId="77777777" w:rsidR="00357A95" w:rsidRPr="00357A95" w:rsidRDefault="00357A95" w:rsidP="00DE0531">
      <w:pPr>
        <w:keepNext/>
        <w:keepLines/>
        <w:widowControl w:val="0"/>
        <w:numPr>
          <w:ilvl w:val="0"/>
          <w:numId w:val="70"/>
        </w:numPr>
        <w:autoSpaceDE w:val="0"/>
        <w:autoSpaceDN w:val="0"/>
        <w:rPr>
          <w:rFonts w:ascii="Arial" w:eastAsia="Arial" w:hAnsi="Arial" w:cs="Arial"/>
          <w:sz w:val="22"/>
          <w:szCs w:val="22"/>
        </w:rPr>
      </w:pPr>
      <w:r w:rsidRPr="00357A95">
        <w:rPr>
          <w:rFonts w:ascii="Arial" w:eastAsia="Arial" w:hAnsi="Arial" w:cs="Arial"/>
          <w:sz w:val="22"/>
          <w:szCs w:val="22"/>
        </w:rPr>
        <w:t>INSURANCE REQUIREMENT</w:t>
      </w:r>
    </w:p>
    <w:p w14:paraId="7BAC492A" w14:textId="77777777" w:rsidR="00357A95" w:rsidRPr="00357A95" w:rsidRDefault="00357A95" w:rsidP="00357A95">
      <w:pPr>
        <w:keepNext/>
        <w:keepLines/>
        <w:widowControl w:val="0"/>
        <w:autoSpaceDE w:val="0"/>
        <w:autoSpaceDN w:val="0"/>
        <w:ind w:left="360" w:hanging="360"/>
        <w:rPr>
          <w:rFonts w:ascii="Arial" w:eastAsia="Arial" w:hAnsi="Arial" w:cs="Arial"/>
          <w:sz w:val="22"/>
          <w:szCs w:val="22"/>
        </w:rPr>
      </w:pPr>
    </w:p>
    <w:p w14:paraId="1B7FDBC7" w14:textId="77777777" w:rsidR="00357A95" w:rsidRPr="00357A95" w:rsidRDefault="00357A95" w:rsidP="00DE0531">
      <w:pPr>
        <w:keepLines/>
        <w:widowControl w:val="0"/>
        <w:numPr>
          <w:ilvl w:val="1"/>
          <w:numId w:val="70"/>
        </w:numPr>
        <w:autoSpaceDE w:val="0"/>
        <w:autoSpaceDN w:val="0"/>
        <w:rPr>
          <w:rFonts w:ascii="Arial" w:eastAsia="Arial" w:hAnsi="Arial" w:cs="Arial"/>
          <w:b/>
          <w:sz w:val="22"/>
          <w:szCs w:val="22"/>
          <w:u w:val="single"/>
        </w:rPr>
      </w:pPr>
      <w:r w:rsidRPr="00357A95">
        <w:rPr>
          <w:rFonts w:ascii="Arial" w:eastAsia="Arial" w:hAnsi="Arial" w:cs="Arial"/>
          <w:sz w:val="22"/>
          <w:szCs w:val="22"/>
        </w:rPr>
        <w:t>General Provisions Applying to All Policies</w:t>
      </w:r>
    </w:p>
    <w:p w14:paraId="131F1D2A"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2BAE8CC1"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357A95">
        <w:rPr>
          <w:rFonts w:ascii="Arial" w:eastAsia="Arial" w:hAnsi="Arial" w:cs="Arial"/>
          <w:sz w:val="22"/>
          <w:szCs w:val="22"/>
        </w:rPr>
        <w:t>keep in effect at all times</w:t>
      </w:r>
      <w:proofErr w:type="gramEnd"/>
      <w:r w:rsidRPr="00357A95">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625AA04D"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Deductible – Contractor is responsible for any deductible or self-insured retention contained within their insurance program.</w:t>
      </w:r>
    </w:p>
    <w:p w14:paraId="49C4A228"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Primary Clause – Any required insurance contained in this contract shall be primary, and not excess or contributory, to any other insurance carried by the State.</w:t>
      </w:r>
    </w:p>
    <w:p w14:paraId="178DBFDC"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357A95">
        <w:rPr>
          <w:rFonts w:ascii="Arial" w:eastAsia="Arial" w:hAnsi="Arial" w:cs="Arial"/>
          <w:sz w:val="22"/>
          <w:szCs w:val="22"/>
        </w:rPr>
        <w:t>all of</w:t>
      </w:r>
      <w:proofErr w:type="gramEnd"/>
      <w:r w:rsidRPr="00357A95">
        <w:rPr>
          <w:rFonts w:ascii="Arial" w:eastAsia="Arial" w:hAnsi="Arial" w:cs="Arial"/>
          <w:sz w:val="22"/>
          <w:szCs w:val="22"/>
        </w:rPr>
        <w:t xml:space="preserve"> its insurance, review of financial information including a letter of credit may be required.</w:t>
      </w:r>
    </w:p>
    <w:p w14:paraId="340620E8"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6A2930C8"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t xml:space="preserve">Inadequate Insurance – Inadequate or lack of insurance does not negate the Contractor’s obligations under the contract. </w:t>
      </w:r>
    </w:p>
    <w:p w14:paraId="494153F4" w14:textId="77777777" w:rsidR="00357A95" w:rsidRPr="00357A95" w:rsidRDefault="00357A95" w:rsidP="00DE0531">
      <w:pPr>
        <w:keepLines/>
        <w:widowControl w:val="0"/>
        <w:numPr>
          <w:ilvl w:val="2"/>
          <w:numId w:val="70"/>
        </w:numPr>
        <w:tabs>
          <w:tab w:val="left" w:pos="1080"/>
        </w:tabs>
        <w:autoSpaceDE w:val="0"/>
        <w:autoSpaceDN w:val="0"/>
        <w:rPr>
          <w:rFonts w:ascii="Arial" w:eastAsia="Arial" w:hAnsi="Arial" w:cs="Arial"/>
          <w:sz w:val="22"/>
          <w:szCs w:val="22"/>
        </w:rPr>
      </w:pPr>
      <w:r w:rsidRPr="00357A95">
        <w:rPr>
          <w:rFonts w:ascii="Arial" w:eastAsia="Arial" w:hAnsi="Arial" w:cs="Arial"/>
          <w:sz w:val="22"/>
          <w:szCs w:val="22"/>
        </w:rPr>
        <w:lastRenderedPageBreak/>
        <w:t xml:space="preserve">Owner Operated Company - If Contractor is an owner operated company, a Workers’ Compensation Statement of Exemption would need to be on file rather than stipulations in Section 9.D. </w:t>
      </w:r>
    </w:p>
    <w:p w14:paraId="6A3E95AC" w14:textId="77777777" w:rsidR="00357A95" w:rsidRPr="00357A95" w:rsidRDefault="00357A95" w:rsidP="00DE0531">
      <w:pPr>
        <w:widowControl w:val="0"/>
        <w:numPr>
          <w:ilvl w:val="2"/>
          <w:numId w:val="70"/>
        </w:numPr>
        <w:tabs>
          <w:tab w:val="left" w:pos="1080"/>
        </w:tabs>
        <w:autoSpaceDE w:val="0"/>
        <w:autoSpaceDN w:val="0"/>
        <w:rPr>
          <w:rFonts w:ascii="Arial" w:eastAsia="Arial" w:hAnsi="Arial" w:cs="Arial"/>
          <w:b/>
          <w:color w:val="FF0000"/>
          <w:sz w:val="22"/>
          <w:szCs w:val="22"/>
        </w:rPr>
      </w:pPr>
      <w:r w:rsidRPr="00357A95">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7E00E61C" w14:textId="77777777" w:rsidR="00357A95" w:rsidRPr="00357A95" w:rsidRDefault="00357A95" w:rsidP="00357A95">
      <w:pPr>
        <w:widowControl w:val="0"/>
        <w:tabs>
          <w:tab w:val="left" w:pos="1080"/>
        </w:tabs>
        <w:autoSpaceDE w:val="0"/>
        <w:autoSpaceDN w:val="0"/>
        <w:ind w:left="1080" w:hanging="360"/>
        <w:rPr>
          <w:rFonts w:ascii="Arial" w:eastAsia="Arial" w:hAnsi="Arial" w:cs="Arial"/>
          <w:sz w:val="22"/>
          <w:szCs w:val="22"/>
        </w:rPr>
      </w:pPr>
    </w:p>
    <w:p w14:paraId="0388BF54" w14:textId="77777777" w:rsidR="00357A95" w:rsidRPr="00357A95" w:rsidRDefault="00357A95" w:rsidP="00DE0531">
      <w:pPr>
        <w:keepLines/>
        <w:widowControl w:val="0"/>
        <w:numPr>
          <w:ilvl w:val="1"/>
          <w:numId w:val="70"/>
        </w:numPr>
        <w:autoSpaceDE w:val="0"/>
        <w:autoSpaceDN w:val="0"/>
        <w:rPr>
          <w:rFonts w:ascii="Arial" w:eastAsia="Arial" w:hAnsi="Arial" w:cs="Arial"/>
          <w:b/>
          <w:sz w:val="22"/>
          <w:szCs w:val="22"/>
        </w:rPr>
      </w:pPr>
      <w:r w:rsidRPr="00357A95">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57A95">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020B66F" w14:textId="77777777" w:rsidR="00357A95" w:rsidRPr="00357A95" w:rsidRDefault="00357A95" w:rsidP="00357A95">
      <w:pPr>
        <w:keepLines/>
        <w:widowControl w:val="0"/>
        <w:autoSpaceDE w:val="0"/>
        <w:autoSpaceDN w:val="0"/>
        <w:ind w:left="2340" w:hanging="360"/>
        <w:rPr>
          <w:rFonts w:ascii="Arial" w:eastAsia="Arial" w:hAnsi="Arial" w:cs="Arial"/>
          <w:b/>
          <w:bCs/>
          <w:sz w:val="22"/>
          <w:szCs w:val="22"/>
        </w:rPr>
      </w:pPr>
    </w:p>
    <w:p w14:paraId="72038DA6" w14:textId="77777777" w:rsidR="00357A95" w:rsidRPr="00357A95" w:rsidRDefault="00357A95" w:rsidP="00DE0531">
      <w:pPr>
        <w:keepLines/>
        <w:widowControl w:val="0"/>
        <w:numPr>
          <w:ilvl w:val="1"/>
          <w:numId w:val="70"/>
        </w:numPr>
        <w:autoSpaceDE w:val="0"/>
        <w:autoSpaceDN w:val="0"/>
        <w:rPr>
          <w:rFonts w:ascii="Arial" w:eastAsia="Arial" w:hAnsi="Arial" w:cs="Arial"/>
          <w:sz w:val="22"/>
          <w:szCs w:val="22"/>
        </w:rPr>
      </w:pPr>
      <w:r w:rsidRPr="00357A95">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357A95">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D5E0488" w14:textId="77777777" w:rsidR="00357A95" w:rsidRPr="00357A95" w:rsidRDefault="00357A95" w:rsidP="00357A95">
      <w:pPr>
        <w:keepLines/>
        <w:widowControl w:val="0"/>
        <w:autoSpaceDE w:val="0"/>
        <w:autoSpaceDN w:val="0"/>
        <w:rPr>
          <w:rFonts w:ascii="Arial" w:eastAsia="Arial" w:hAnsi="Arial" w:cs="Arial"/>
          <w:sz w:val="22"/>
          <w:szCs w:val="22"/>
        </w:rPr>
      </w:pPr>
    </w:p>
    <w:p w14:paraId="6AE0862F" w14:textId="77777777" w:rsidR="00357A95" w:rsidRPr="00357A95" w:rsidRDefault="00357A95" w:rsidP="00DE0531">
      <w:pPr>
        <w:keepLines/>
        <w:widowControl w:val="0"/>
        <w:numPr>
          <w:ilvl w:val="1"/>
          <w:numId w:val="70"/>
        </w:numPr>
        <w:autoSpaceDE w:val="0"/>
        <w:autoSpaceDN w:val="0"/>
        <w:rPr>
          <w:rFonts w:ascii="Arial" w:eastAsia="Arial" w:hAnsi="Arial" w:cs="Arial"/>
          <w:b/>
          <w:sz w:val="22"/>
          <w:szCs w:val="22"/>
        </w:rPr>
      </w:pPr>
      <w:r w:rsidRPr="00357A95">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357A95">
        <w:rPr>
          <w:rFonts w:ascii="Arial" w:eastAsia="Arial" w:hAnsi="Arial" w:cs="Arial"/>
          <w:b/>
          <w:sz w:val="22"/>
          <w:szCs w:val="22"/>
        </w:rPr>
        <w:t>The Workers’ Compensation policy shall be endorsed with a waiver of subrogation in favor of the State.</w:t>
      </w:r>
    </w:p>
    <w:p w14:paraId="42889C6E" w14:textId="77777777" w:rsidR="00357A95" w:rsidRPr="00357A95" w:rsidRDefault="00357A95" w:rsidP="00357A95">
      <w:pPr>
        <w:keepLines/>
        <w:widowControl w:val="0"/>
        <w:autoSpaceDE w:val="0"/>
        <w:autoSpaceDN w:val="0"/>
        <w:rPr>
          <w:rFonts w:ascii="Arial" w:eastAsia="Arial" w:hAnsi="Arial" w:cs="Arial"/>
          <w:b/>
          <w:bCs/>
          <w:sz w:val="22"/>
          <w:szCs w:val="22"/>
        </w:rPr>
      </w:pPr>
    </w:p>
    <w:p w14:paraId="0DE5FC69" w14:textId="77777777" w:rsidR="00357A95" w:rsidRPr="00357A95" w:rsidRDefault="00357A95" w:rsidP="00DE0531">
      <w:pPr>
        <w:keepLines/>
        <w:widowControl w:val="0"/>
        <w:numPr>
          <w:ilvl w:val="1"/>
          <w:numId w:val="70"/>
        </w:numPr>
        <w:autoSpaceDE w:val="0"/>
        <w:autoSpaceDN w:val="0"/>
        <w:rPr>
          <w:rFonts w:ascii="Arial" w:eastAsia="Arial" w:hAnsi="Arial" w:cs="Arial"/>
          <w:b/>
          <w:bCs/>
          <w:color w:val="FF0000"/>
          <w:sz w:val="22"/>
          <w:szCs w:val="22"/>
        </w:rPr>
      </w:pPr>
      <w:r w:rsidRPr="00357A95">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4B10F075" w14:textId="77777777" w:rsidR="00357A95" w:rsidRPr="00357A95" w:rsidRDefault="00357A95" w:rsidP="00357A95">
      <w:pPr>
        <w:keepLines/>
        <w:widowControl w:val="0"/>
        <w:autoSpaceDE w:val="0"/>
        <w:autoSpaceDN w:val="0"/>
        <w:adjustRightInd w:val="0"/>
        <w:rPr>
          <w:rFonts w:ascii="Arial" w:eastAsia="Arial" w:hAnsi="Arial" w:cs="Arial"/>
          <w:color w:val="0070C0"/>
          <w:sz w:val="24"/>
          <w:szCs w:val="24"/>
        </w:rPr>
      </w:pPr>
    </w:p>
    <w:p w14:paraId="63E587B4" w14:textId="77777777" w:rsidR="00357A95" w:rsidRPr="00357A95" w:rsidRDefault="00357A95" w:rsidP="00357A95">
      <w:pPr>
        <w:keepLines/>
        <w:widowControl w:val="0"/>
        <w:autoSpaceDE w:val="0"/>
        <w:autoSpaceDN w:val="0"/>
        <w:adjustRightInd w:val="0"/>
        <w:rPr>
          <w:rFonts w:ascii="Arial" w:eastAsia="Arial" w:hAnsi="Arial" w:cs="Arial"/>
          <w:b/>
          <w:bCs/>
          <w:color w:val="0070C0"/>
          <w:sz w:val="22"/>
          <w:szCs w:val="22"/>
        </w:rPr>
      </w:pPr>
    </w:p>
    <w:p w14:paraId="7793DE00" w14:textId="77777777" w:rsidR="00357A95" w:rsidRPr="00357A95" w:rsidRDefault="00357A95" w:rsidP="00DE0531">
      <w:pPr>
        <w:keepLines/>
        <w:widowControl w:val="0"/>
        <w:numPr>
          <w:ilvl w:val="1"/>
          <w:numId w:val="70"/>
        </w:numPr>
        <w:autoSpaceDE w:val="0"/>
        <w:autoSpaceDN w:val="0"/>
        <w:adjustRightInd w:val="0"/>
        <w:rPr>
          <w:rFonts w:ascii="Arial" w:eastAsia="Arial" w:hAnsi="Arial" w:cs="Arial"/>
          <w:color w:val="000000"/>
          <w:sz w:val="24"/>
          <w:szCs w:val="24"/>
        </w:rPr>
      </w:pPr>
      <w:r w:rsidRPr="00357A95">
        <w:rPr>
          <w:rFonts w:ascii="Arial" w:eastAsia="Arial" w:hAnsi="Arial" w:cs="Arial"/>
          <w:color w:val="000000"/>
          <w:sz w:val="24"/>
          <w:szCs w:val="24"/>
        </w:rPr>
        <w:t xml:space="preserve">Certificate of Insurance - The Contractor shall furnish a Certificate of Insurance.  The Certificate of Insurance will provide the above listed liability </w:t>
      </w:r>
      <w:proofErr w:type="gramStart"/>
      <w:r w:rsidRPr="00357A95">
        <w:rPr>
          <w:rFonts w:ascii="Arial" w:eastAsia="Arial" w:hAnsi="Arial" w:cs="Arial"/>
          <w:color w:val="000000"/>
          <w:sz w:val="24"/>
          <w:szCs w:val="24"/>
        </w:rPr>
        <w:t>coverages</w:t>
      </w:r>
      <w:proofErr w:type="gramEnd"/>
      <w:r w:rsidRPr="00357A95">
        <w:rPr>
          <w:rFonts w:ascii="Arial" w:eastAsia="Arial" w:hAnsi="Arial" w:cs="Arial"/>
          <w:color w:val="000000"/>
          <w:sz w:val="24"/>
          <w:szCs w:val="24"/>
        </w:rPr>
        <w:t xml:space="preserve"> and the Certificate Holder shall read</w:t>
      </w:r>
    </w:p>
    <w:p w14:paraId="7EB8AF7D" w14:textId="77777777" w:rsidR="00357A95" w:rsidRPr="00357A95" w:rsidRDefault="00357A95" w:rsidP="00357A95">
      <w:pPr>
        <w:keepNext/>
        <w:keepLines/>
        <w:widowControl w:val="0"/>
        <w:autoSpaceDE w:val="0"/>
        <w:autoSpaceDN w:val="0"/>
        <w:adjustRightInd w:val="0"/>
        <w:ind w:left="720" w:firstLine="720"/>
        <w:rPr>
          <w:rFonts w:ascii="Arial" w:eastAsia="Arial" w:hAnsi="Arial" w:cs="Arial"/>
          <w:color w:val="000000"/>
          <w:sz w:val="24"/>
          <w:szCs w:val="24"/>
        </w:rPr>
      </w:pPr>
      <w:r w:rsidRPr="00357A95">
        <w:rPr>
          <w:rFonts w:ascii="Arial" w:eastAsia="Arial" w:hAnsi="Arial" w:cs="Arial"/>
          <w:color w:val="000000"/>
          <w:sz w:val="24"/>
          <w:szCs w:val="24"/>
        </w:rPr>
        <w:t>Department of General Services, The Ziggurat</w:t>
      </w:r>
    </w:p>
    <w:p w14:paraId="0E315A9B" w14:textId="7A0E6176" w:rsidR="00357A95" w:rsidRPr="00357A95" w:rsidRDefault="00357A95" w:rsidP="00357A95">
      <w:pPr>
        <w:keepNext/>
        <w:keepLines/>
        <w:widowControl w:val="0"/>
        <w:autoSpaceDE w:val="0"/>
        <w:autoSpaceDN w:val="0"/>
        <w:adjustRightInd w:val="0"/>
        <w:ind w:left="720" w:firstLine="720"/>
        <w:rPr>
          <w:rFonts w:ascii="Arial" w:eastAsia="Arial" w:hAnsi="Arial" w:cs="Arial"/>
          <w:color w:val="000000"/>
          <w:sz w:val="24"/>
          <w:szCs w:val="24"/>
          <w:vertAlign w:val="superscript"/>
        </w:rPr>
      </w:pPr>
      <w:r w:rsidRPr="00357A95">
        <w:rPr>
          <w:rFonts w:ascii="Arial" w:eastAsia="Arial" w:hAnsi="Arial" w:cs="Arial"/>
          <w:color w:val="000000"/>
          <w:sz w:val="24"/>
          <w:szCs w:val="24"/>
        </w:rPr>
        <w:t xml:space="preserve">Attn:  </w:t>
      </w:r>
      <w:r w:rsidR="005C65D9">
        <w:rPr>
          <w:rFonts w:ascii="Arial" w:eastAsia="Arial" w:hAnsi="Arial" w:cs="Arial"/>
          <w:color w:val="000000"/>
          <w:sz w:val="24"/>
          <w:szCs w:val="24"/>
        </w:rPr>
        <w:t>FMD</w:t>
      </w:r>
      <w:r w:rsidR="00B9641F">
        <w:rPr>
          <w:rFonts w:ascii="Arial" w:eastAsia="Arial" w:hAnsi="Arial" w:cs="Arial"/>
          <w:color w:val="000000"/>
          <w:sz w:val="24"/>
          <w:szCs w:val="24"/>
        </w:rPr>
        <w:t xml:space="preserve"> Contract </w:t>
      </w:r>
      <w:r w:rsidR="001E549E" w:rsidRPr="001E549E">
        <w:rPr>
          <w:rFonts w:ascii="Arial" w:eastAsia="Arial" w:hAnsi="Arial" w:cs="Arial"/>
          <w:color w:val="000000"/>
          <w:sz w:val="24"/>
          <w:szCs w:val="24"/>
        </w:rPr>
        <w:t>Administrator</w:t>
      </w:r>
      <w:r w:rsidRPr="00357A95">
        <w:rPr>
          <w:rFonts w:ascii="Arial" w:eastAsia="Arial" w:hAnsi="Arial" w:cs="Arial"/>
          <w:color w:val="000000"/>
          <w:sz w:val="24"/>
          <w:szCs w:val="24"/>
        </w:rPr>
        <w:t xml:space="preserve"> – 25-279264</w:t>
      </w:r>
    </w:p>
    <w:p w14:paraId="166D9A18" w14:textId="7D38DF76" w:rsidR="00357A95" w:rsidRPr="00357A95" w:rsidRDefault="00357A95" w:rsidP="00357A95">
      <w:pPr>
        <w:keepNext/>
        <w:widowControl w:val="0"/>
        <w:autoSpaceDE w:val="0"/>
        <w:autoSpaceDN w:val="0"/>
        <w:adjustRightInd w:val="0"/>
        <w:ind w:left="720" w:firstLine="720"/>
        <w:rPr>
          <w:rFonts w:ascii="Arial" w:eastAsia="Arial" w:hAnsi="Arial" w:cs="Arial"/>
          <w:color w:val="000000"/>
          <w:sz w:val="24"/>
          <w:szCs w:val="24"/>
        </w:rPr>
      </w:pPr>
      <w:r w:rsidRPr="00357A95">
        <w:rPr>
          <w:rFonts w:ascii="Arial" w:eastAsia="Arial" w:hAnsi="Arial" w:cs="Arial"/>
          <w:color w:val="000000"/>
          <w:sz w:val="24"/>
          <w:szCs w:val="24"/>
        </w:rPr>
        <w:t xml:space="preserve">Mailstop:  </w:t>
      </w:r>
      <w:r w:rsidR="000B1790">
        <w:rPr>
          <w:rFonts w:ascii="Arial" w:eastAsia="Arial" w:hAnsi="Arial" w:cs="Arial"/>
          <w:color w:val="000000"/>
          <w:sz w:val="24"/>
          <w:szCs w:val="24"/>
        </w:rPr>
        <w:t>700</w:t>
      </w:r>
    </w:p>
    <w:p w14:paraId="05BD3D86" w14:textId="77777777" w:rsidR="00357A95" w:rsidRPr="00357A95" w:rsidRDefault="00357A95" w:rsidP="00357A95">
      <w:pPr>
        <w:keepNext/>
        <w:keepLines/>
        <w:widowControl w:val="0"/>
        <w:autoSpaceDE w:val="0"/>
        <w:autoSpaceDN w:val="0"/>
        <w:adjustRightInd w:val="0"/>
        <w:ind w:left="720" w:firstLine="720"/>
        <w:rPr>
          <w:rFonts w:ascii="Arial" w:eastAsia="Arial" w:hAnsi="Arial" w:cs="Arial"/>
          <w:color w:val="000000"/>
          <w:sz w:val="24"/>
          <w:szCs w:val="24"/>
        </w:rPr>
      </w:pPr>
      <w:r w:rsidRPr="00357A95">
        <w:rPr>
          <w:rFonts w:ascii="Arial" w:eastAsia="Arial" w:hAnsi="Arial" w:cs="Arial"/>
          <w:color w:val="000000"/>
          <w:sz w:val="24"/>
          <w:szCs w:val="24"/>
        </w:rPr>
        <w:t>707 Third Street</w:t>
      </w:r>
    </w:p>
    <w:p w14:paraId="47EDF700" w14:textId="77777777" w:rsidR="00357A95" w:rsidRPr="00357A95" w:rsidRDefault="00357A95" w:rsidP="00357A95">
      <w:pPr>
        <w:keepLines/>
        <w:widowControl w:val="0"/>
        <w:autoSpaceDE w:val="0"/>
        <w:autoSpaceDN w:val="0"/>
        <w:adjustRightInd w:val="0"/>
        <w:ind w:left="720" w:firstLine="720"/>
        <w:rPr>
          <w:rFonts w:ascii="Arial" w:eastAsia="Arial" w:hAnsi="Arial" w:cs="Arial"/>
          <w:color w:val="000000"/>
          <w:sz w:val="24"/>
          <w:szCs w:val="24"/>
        </w:rPr>
      </w:pPr>
      <w:r w:rsidRPr="00357A95">
        <w:rPr>
          <w:rFonts w:ascii="Arial" w:eastAsia="Arial" w:hAnsi="Arial" w:cs="Arial"/>
          <w:color w:val="000000"/>
          <w:sz w:val="24"/>
          <w:szCs w:val="24"/>
        </w:rPr>
        <w:t>West Sacramento, CA 95605</w:t>
      </w:r>
    </w:p>
    <w:p w14:paraId="0F29931E" w14:textId="77777777" w:rsidR="00357A95" w:rsidRPr="00357A95" w:rsidRDefault="00357A95" w:rsidP="00357A95">
      <w:pPr>
        <w:keepLines/>
        <w:widowControl w:val="0"/>
        <w:autoSpaceDE w:val="0"/>
        <w:autoSpaceDN w:val="0"/>
        <w:adjustRightInd w:val="0"/>
        <w:ind w:left="720" w:firstLine="720"/>
        <w:rPr>
          <w:rFonts w:ascii="Arial" w:eastAsia="Arial" w:hAnsi="Arial" w:cs="Arial"/>
          <w:color w:val="000000"/>
          <w:sz w:val="22"/>
          <w:szCs w:val="22"/>
        </w:rPr>
      </w:pPr>
    </w:p>
    <w:p w14:paraId="48FDB0C0" w14:textId="77777777" w:rsidR="00357A95" w:rsidRPr="00357A95" w:rsidRDefault="00357A95" w:rsidP="00DE0531">
      <w:pPr>
        <w:keepNext/>
        <w:keepLines/>
        <w:widowControl w:val="0"/>
        <w:numPr>
          <w:ilvl w:val="0"/>
          <w:numId w:val="70"/>
        </w:numPr>
        <w:autoSpaceDE w:val="0"/>
        <w:autoSpaceDN w:val="0"/>
        <w:ind w:right="180"/>
        <w:rPr>
          <w:rFonts w:ascii="Arial" w:eastAsia="Arial" w:hAnsi="Arial" w:cs="Arial"/>
          <w:sz w:val="22"/>
          <w:szCs w:val="22"/>
        </w:rPr>
      </w:pPr>
      <w:r w:rsidRPr="00357A95">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4772A132" w14:textId="77777777" w:rsidR="00357A95" w:rsidRPr="00357A95" w:rsidRDefault="00357A95" w:rsidP="00357A95">
      <w:pPr>
        <w:keepNext/>
        <w:keepLines/>
        <w:widowControl w:val="0"/>
        <w:autoSpaceDE w:val="0"/>
        <w:autoSpaceDN w:val="0"/>
        <w:ind w:left="360" w:right="180"/>
        <w:rPr>
          <w:rFonts w:ascii="Arial" w:eastAsia="Arial" w:hAnsi="Arial" w:cs="Arial"/>
          <w:b/>
          <w:color w:val="000000"/>
          <w:sz w:val="22"/>
          <w:szCs w:val="22"/>
        </w:rPr>
      </w:pPr>
      <w:r w:rsidRPr="00357A95">
        <w:rPr>
          <w:rFonts w:ascii="Arial" w:eastAsia="Arial" w:hAnsi="Arial" w:cs="Arial"/>
          <w:sz w:val="22"/>
          <w:szCs w:val="22"/>
        </w:rPr>
        <w:t xml:space="preserve">  </w:t>
      </w:r>
    </w:p>
    <w:p w14:paraId="139EE724" w14:textId="77777777" w:rsidR="00357A95" w:rsidRPr="00357A95" w:rsidRDefault="00357A95" w:rsidP="00DE0531">
      <w:pPr>
        <w:keepNext/>
        <w:keepLines/>
        <w:widowControl w:val="0"/>
        <w:numPr>
          <w:ilvl w:val="0"/>
          <w:numId w:val="70"/>
        </w:numPr>
        <w:autoSpaceDE w:val="0"/>
        <w:autoSpaceDN w:val="0"/>
        <w:ind w:right="180"/>
        <w:rPr>
          <w:rFonts w:ascii="Arial" w:eastAsia="Arial" w:hAnsi="Arial" w:cs="Arial"/>
          <w:b/>
          <w:color w:val="000000"/>
          <w:sz w:val="22"/>
          <w:szCs w:val="22"/>
          <w:u w:val="single"/>
        </w:rPr>
      </w:pPr>
      <w:r w:rsidRPr="00357A95">
        <w:rPr>
          <w:rFonts w:ascii="Arial" w:eastAsia="Arial" w:hAnsi="Arial" w:cs="Arial"/>
          <w:color w:val="000000"/>
          <w:sz w:val="22"/>
          <w:szCs w:val="22"/>
        </w:rPr>
        <w:t>NEWS RELEASES:</w:t>
      </w:r>
      <w:r w:rsidRPr="00357A95">
        <w:rPr>
          <w:rFonts w:ascii="Arial" w:eastAsia="Arial" w:hAnsi="Arial" w:cs="Arial"/>
          <w:b/>
          <w:color w:val="000000"/>
          <w:sz w:val="22"/>
          <w:szCs w:val="22"/>
        </w:rPr>
        <w:t xml:space="preserve"> </w:t>
      </w:r>
      <w:r w:rsidRPr="00357A95">
        <w:rPr>
          <w:rFonts w:ascii="Arial" w:eastAsia="Arial" w:hAnsi="Arial" w:cs="Arial"/>
          <w:color w:val="000000"/>
          <w:sz w:val="22"/>
          <w:szCs w:val="22"/>
        </w:rPr>
        <w:t xml:space="preserve">News releases pertaining to award of, or work performed </w:t>
      </w:r>
      <w:proofErr w:type="gramStart"/>
      <w:r w:rsidRPr="00357A95">
        <w:rPr>
          <w:rFonts w:ascii="Arial" w:eastAsia="Arial" w:hAnsi="Arial" w:cs="Arial"/>
          <w:color w:val="000000"/>
          <w:sz w:val="22"/>
          <w:szCs w:val="22"/>
        </w:rPr>
        <w:t>as a result of</w:t>
      </w:r>
      <w:proofErr w:type="gramEnd"/>
      <w:r w:rsidRPr="00357A95">
        <w:rPr>
          <w:rFonts w:ascii="Arial" w:eastAsia="Arial" w:hAnsi="Arial" w:cs="Arial"/>
          <w:color w:val="000000"/>
          <w:sz w:val="22"/>
          <w:szCs w:val="22"/>
        </w:rPr>
        <w:t xml:space="preserve">, contract may not be made without prior written approval of:  </w:t>
      </w:r>
    </w:p>
    <w:p w14:paraId="5215F9BD" w14:textId="77777777" w:rsidR="00357A95" w:rsidRPr="00357A95" w:rsidRDefault="00357A95" w:rsidP="00357A95">
      <w:pPr>
        <w:keepNext/>
        <w:keepLines/>
        <w:widowControl w:val="0"/>
        <w:autoSpaceDE w:val="0"/>
        <w:autoSpaceDN w:val="0"/>
        <w:ind w:left="2520" w:hanging="360"/>
        <w:rPr>
          <w:rFonts w:ascii="Arial" w:eastAsia="Arial" w:hAnsi="Arial" w:cs="Arial"/>
          <w:color w:val="000000"/>
          <w:sz w:val="22"/>
          <w:szCs w:val="22"/>
        </w:rPr>
      </w:pPr>
    </w:p>
    <w:p w14:paraId="301AA133" w14:textId="77777777" w:rsidR="00357A95" w:rsidRPr="00357A95" w:rsidRDefault="00357A95" w:rsidP="00357A95">
      <w:pPr>
        <w:keepNext/>
        <w:keepLines/>
        <w:widowControl w:val="0"/>
        <w:autoSpaceDE w:val="0"/>
        <w:autoSpaceDN w:val="0"/>
        <w:ind w:left="2520" w:hanging="360"/>
        <w:rPr>
          <w:rFonts w:ascii="Arial" w:eastAsia="Arial" w:hAnsi="Arial" w:cs="Arial"/>
          <w:color w:val="000000"/>
          <w:sz w:val="22"/>
          <w:szCs w:val="22"/>
        </w:rPr>
      </w:pPr>
      <w:r w:rsidRPr="00357A95">
        <w:rPr>
          <w:rFonts w:ascii="Arial" w:eastAsia="Arial" w:hAnsi="Arial" w:cs="Arial"/>
          <w:color w:val="000000"/>
          <w:sz w:val="22"/>
          <w:szCs w:val="22"/>
        </w:rPr>
        <w:t>The Public Information Officer</w:t>
      </w:r>
    </w:p>
    <w:p w14:paraId="08A6FDB1" w14:textId="77777777" w:rsidR="00357A95" w:rsidRPr="00357A95" w:rsidRDefault="00357A95" w:rsidP="00357A95">
      <w:pPr>
        <w:keepNext/>
        <w:keepLines/>
        <w:widowControl w:val="0"/>
        <w:autoSpaceDE w:val="0"/>
        <w:autoSpaceDN w:val="0"/>
        <w:ind w:left="2520" w:hanging="360"/>
        <w:rPr>
          <w:rFonts w:ascii="Arial" w:eastAsia="Arial" w:hAnsi="Arial" w:cs="Arial"/>
          <w:color w:val="000000"/>
          <w:sz w:val="22"/>
          <w:szCs w:val="22"/>
        </w:rPr>
      </w:pPr>
      <w:r w:rsidRPr="00357A95">
        <w:rPr>
          <w:rFonts w:ascii="Arial" w:eastAsia="Arial" w:hAnsi="Arial" w:cs="Arial"/>
          <w:color w:val="000000"/>
          <w:sz w:val="22"/>
          <w:szCs w:val="22"/>
        </w:rPr>
        <w:t>707 Third Street, MS 101</w:t>
      </w:r>
    </w:p>
    <w:p w14:paraId="095F32D1" w14:textId="77777777" w:rsidR="00357A95" w:rsidRPr="00357A95" w:rsidRDefault="00357A95" w:rsidP="00357A95">
      <w:pPr>
        <w:keepNext/>
        <w:keepLines/>
        <w:widowControl w:val="0"/>
        <w:autoSpaceDE w:val="0"/>
        <w:autoSpaceDN w:val="0"/>
        <w:ind w:left="2520" w:hanging="360"/>
        <w:rPr>
          <w:rFonts w:ascii="Arial" w:eastAsia="Arial" w:hAnsi="Arial" w:cs="Arial"/>
          <w:color w:val="000000"/>
          <w:sz w:val="22"/>
          <w:szCs w:val="22"/>
        </w:rPr>
      </w:pPr>
      <w:r w:rsidRPr="00357A95">
        <w:rPr>
          <w:rFonts w:ascii="Arial" w:eastAsia="Arial" w:hAnsi="Arial" w:cs="Arial"/>
          <w:color w:val="000000"/>
          <w:sz w:val="22"/>
          <w:szCs w:val="22"/>
        </w:rPr>
        <w:t>West Sacramento, CA 95605</w:t>
      </w:r>
    </w:p>
    <w:p w14:paraId="242D224B" w14:textId="77777777" w:rsidR="00357A95" w:rsidRPr="00357A95" w:rsidRDefault="00357A95" w:rsidP="00357A95">
      <w:pPr>
        <w:keepNext/>
        <w:keepLines/>
        <w:widowControl w:val="0"/>
        <w:autoSpaceDE w:val="0"/>
        <w:autoSpaceDN w:val="0"/>
        <w:ind w:left="2520" w:hanging="360"/>
        <w:rPr>
          <w:rFonts w:ascii="Arial" w:eastAsia="Arial" w:hAnsi="Arial" w:cs="Arial"/>
          <w:color w:val="000000"/>
          <w:sz w:val="22"/>
          <w:szCs w:val="22"/>
        </w:rPr>
      </w:pPr>
      <w:r w:rsidRPr="00357A95">
        <w:rPr>
          <w:rFonts w:ascii="Arial" w:eastAsia="Arial" w:hAnsi="Arial" w:cs="Arial"/>
          <w:color w:val="000000"/>
          <w:sz w:val="22"/>
          <w:szCs w:val="22"/>
        </w:rPr>
        <w:t>Phone: (916) 376-5037</w:t>
      </w:r>
    </w:p>
    <w:p w14:paraId="72894AB8" w14:textId="77777777" w:rsidR="00357A95" w:rsidRPr="00357A95" w:rsidRDefault="00357A95" w:rsidP="00357A95">
      <w:pPr>
        <w:keepLines/>
        <w:widowControl w:val="0"/>
        <w:autoSpaceDE w:val="0"/>
        <w:autoSpaceDN w:val="0"/>
        <w:ind w:left="2520" w:hanging="360"/>
        <w:rPr>
          <w:rFonts w:ascii="Arial" w:eastAsia="Arial" w:hAnsi="Arial" w:cs="Arial"/>
          <w:color w:val="000000"/>
          <w:sz w:val="22"/>
          <w:szCs w:val="22"/>
        </w:rPr>
      </w:pPr>
      <w:r w:rsidRPr="00357A95">
        <w:rPr>
          <w:rFonts w:ascii="Arial" w:eastAsia="Arial" w:hAnsi="Arial" w:cs="Arial"/>
          <w:color w:val="000000"/>
          <w:sz w:val="22"/>
          <w:szCs w:val="22"/>
        </w:rPr>
        <w:t xml:space="preserve">Email:  </w:t>
      </w:r>
      <w:hyperlink r:id="rId51">
        <w:r w:rsidRPr="00357A95">
          <w:rPr>
            <w:rFonts w:ascii="Arial" w:eastAsia="Arial" w:hAnsi="Arial" w:cs="Arial"/>
            <w:color w:val="0000FF"/>
            <w:sz w:val="22"/>
            <w:szCs w:val="22"/>
            <w:u w:val="single"/>
          </w:rPr>
          <w:t>DGSPublicAffairs@dgs.ca.gov</w:t>
        </w:r>
      </w:hyperlink>
      <w:r w:rsidRPr="00357A95">
        <w:rPr>
          <w:rFonts w:ascii="Arial" w:eastAsia="Arial" w:hAnsi="Arial" w:cs="Arial"/>
          <w:sz w:val="22"/>
          <w:szCs w:val="22"/>
        </w:rPr>
        <w:t xml:space="preserve"> </w:t>
      </w:r>
      <w:r w:rsidRPr="00357A95">
        <w:rPr>
          <w:rFonts w:ascii="Arial" w:eastAsia="Arial" w:hAnsi="Arial" w:cs="Arial"/>
          <w:color w:val="000000"/>
          <w:sz w:val="22"/>
          <w:szCs w:val="22"/>
          <w:u w:val="single"/>
        </w:rPr>
        <w:t xml:space="preserve"> </w:t>
      </w:r>
    </w:p>
    <w:p w14:paraId="18046CE2" w14:textId="77777777" w:rsidR="00357A95" w:rsidRPr="00357A95" w:rsidRDefault="00357A95" w:rsidP="00357A95">
      <w:pPr>
        <w:keepLines/>
        <w:widowControl w:val="0"/>
        <w:autoSpaceDE w:val="0"/>
        <w:autoSpaceDN w:val="0"/>
        <w:spacing w:line="259" w:lineRule="auto"/>
        <w:ind w:left="360" w:hanging="360"/>
        <w:rPr>
          <w:rFonts w:ascii="Arial" w:eastAsia="Arial" w:hAnsi="Arial" w:cs="Arial"/>
          <w:sz w:val="22"/>
          <w:szCs w:val="22"/>
        </w:rPr>
      </w:pPr>
    </w:p>
    <w:p w14:paraId="7CD1CD46" w14:textId="77777777" w:rsidR="00357A95" w:rsidRPr="00357A95" w:rsidRDefault="00357A95" w:rsidP="00357A95">
      <w:pPr>
        <w:widowControl w:val="0"/>
        <w:tabs>
          <w:tab w:val="left" w:pos="5247"/>
        </w:tabs>
        <w:autoSpaceDE w:val="0"/>
        <w:autoSpaceDN w:val="0"/>
        <w:rPr>
          <w:rFonts w:ascii="Arial" w:eastAsia="Arial" w:hAnsi="Arial" w:cs="Arial"/>
          <w:sz w:val="24"/>
          <w:szCs w:val="24"/>
        </w:rPr>
        <w:sectPr w:rsidR="00357A95" w:rsidRPr="00357A95" w:rsidSect="002826B9">
          <w:footerReference w:type="default" r:id="rId52"/>
          <w:pgSz w:w="12240" w:h="15840"/>
          <w:pgMar w:top="1710" w:right="1260" w:bottom="1440" w:left="1440" w:header="720" w:footer="720" w:gutter="0"/>
          <w:pgNumType w:start="100"/>
          <w:cols w:space="720"/>
          <w:docGrid w:linePitch="360"/>
        </w:sectPr>
      </w:pPr>
    </w:p>
    <w:p w14:paraId="13196F1B" w14:textId="77777777" w:rsidR="00FA558D" w:rsidRDefault="00FA558D" w:rsidP="00357A95">
      <w:pPr>
        <w:keepLines/>
        <w:widowControl w:val="0"/>
        <w:jc w:val="center"/>
        <w:rPr>
          <w:rFonts w:ascii="Arial" w:hAnsi="Arial" w:cs="Arial"/>
          <w:sz w:val="22"/>
          <w:szCs w:val="22"/>
        </w:rPr>
      </w:pPr>
    </w:p>
    <w:p w14:paraId="17BCF8F5" w14:textId="56CD0A85" w:rsidR="00357A95" w:rsidRPr="00357A95" w:rsidRDefault="00357A95" w:rsidP="00357A95">
      <w:pPr>
        <w:keepLines/>
        <w:widowControl w:val="0"/>
        <w:jc w:val="center"/>
        <w:rPr>
          <w:rFonts w:ascii="Arial" w:hAnsi="Arial" w:cs="Arial"/>
          <w:sz w:val="22"/>
          <w:szCs w:val="22"/>
        </w:rPr>
      </w:pPr>
      <w:r w:rsidRPr="00357A95">
        <w:rPr>
          <w:rFonts w:ascii="Arial" w:hAnsi="Arial" w:cs="Arial"/>
          <w:sz w:val="22"/>
          <w:szCs w:val="22"/>
        </w:rPr>
        <w:t>EXHIBIT D, ATTACHMENT 1</w:t>
      </w:r>
    </w:p>
    <w:p w14:paraId="47A792AA" w14:textId="77777777" w:rsidR="00357A95" w:rsidRPr="00357A95" w:rsidRDefault="00357A95" w:rsidP="00357A95">
      <w:pPr>
        <w:keepLines/>
        <w:widowControl w:val="0"/>
        <w:jc w:val="center"/>
        <w:rPr>
          <w:rFonts w:ascii="Arial" w:hAnsi="Arial" w:cs="Arial"/>
          <w:sz w:val="22"/>
          <w:szCs w:val="22"/>
        </w:rPr>
      </w:pPr>
    </w:p>
    <w:p w14:paraId="02B25E6D" w14:textId="77777777" w:rsidR="00357A95" w:rsidRPr="00357A95" w:rsidRDefault="00357A95" w:rsidP="00357A95">
      <w:pPr>
        <w:keepLines/>
        <w:widowControl w:val="0"/>
        <w:jc w:val="center"/>
        <w:rPr>
          <w:rFonts w:ascii="Arial" w:hAnsi="Arial" w:cs="Arial"/>
          <w:sz w:val="22"/>
          <w:szCs w:val="22"/>
        </w:rPr>
      </w:pPr>
      <w:r w:rsidRPr="00357A95">
        <w:rPr>
          <w:rFonts w:ascii="Arial" w:hAnsi="Arial" w:cs="Arial"/>
          <w:sz w:val="22"/>
          <w:szCs w:val="22"/>
        </w:rPr>
        <w:t>SUBCONTRACTORS</w:t>
      </w:r>
    </w:p>
    <w:p w14:paraId="0FDD26D6" w14:textId="77777777" w:rsidR="00357A95" w:rsidRPr="00357A95" w:rsidRDefault="00357A95" w:rsidP="00357A95">
      <w:pPr>
        <w:keepLines/>
        <w:widowControl w:val="0"/>
        <w:jc w:val="center"/>
        <w:rPr>
          <w:rFonts w:ascii="Arial" w:hAnsi="Arial" w:cs="Arial"/>
          <w:sz w:val="22"/>
          <w:szCs w:val="22"/>
        </w:rPr>
      </w:pPr>
    </w:p>
    <w:p w14:paraId="32278BCE" w14:textId="77777777" w:rsidR="00357A95" w:rsidRPr="00357A95" w:rsidRDefault="00357A95" w:rsidP="00357A95">
      <w:pPr>
        <w:keepLines/>
        <w:widowControl w:val="0"/>
        <w:tabs>
          <w:tab w:val="left" w:pos="5760"/>
        </w:tabs>
        <w:rPr>
          <w:rFonts w:ascii="Arial" w:hAnsi="Arial" w:cs="Arial"/>
          <w:color w:val="ED7D31"/>
          <w:sz w:val="22"/>
          <w:szCs w:val="22"/>
        </w:rPr>
      </w:pPr>
      <w:r w:rsidRPr="00357A95">
        <w:rPr>
          <w:rFonts w:ascii="Arial" w:hAnsi="Arial" w:cs="Arial"/>
          <w:color w:val="ED7D31"/>
          <w:sz w:val="22"/>
          <w:szCs w:val="22"/>
        </w:rPr>
        <w:t xml:space="preserve">Bidder Declaration, Form GSPD-05-105 shall be requested from the apparent winning bidder.  A modified version of the form will be entered into the final Agreement. </w:t>
      </w:r>
    </w:p>
    <w:p w14:paraId="322B20D3"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3B9700F7"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2B0CD40E"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262FEC23"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1782C665"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0F01D5B4"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54701908"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6B7D1C0C"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39A9F7E3"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48979F4C"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7BC70CA9" w14:textId="77777777" w:rsidR="00357A95" w:rsidRPr="00357A95" w:rsidRDefault="00357A95" w:rsidP="00357A95">
      <w:pPr>
        <w:widowControl w:val="0"/>
        <w:tabs>
          <w:tab w:val="left" w:pos="5247"/>
        </w:tabs>
        <w:autoSpaceDE w:val="0"/>
        <w:autoSpaceDN w:val="0"/>
        <w:rPr>
          <w:rFonts w:ascii="Arial" w:eastAsia="Arial" w:hAnsi="Arial" w:cs="Arial"/>
          <w:sz w:val="24"/>
          <w:szCs w:val="24"/>
        </w:rPr>
        <w:sectPr w:rsidR="00357A95" w:rsidRPr="00357A95" w:rsidSect="002826B9">
          <w:pgSz w:w="12240" w:h="15840"/>
          <w:pgMar w:top="1710" w:right="1260" w:bottom="1440" w:left="1440" w:header="720" w:footer="720" w:gutter="0"/>
          <w:pgNumType w:start="106"/>
          <w:cols w:space="720"/>
          <w:docGrid w:linePitch="360"/>
        </w:sectPr>
      </w:pPr>
    </w:p>
    <w:p w14:paraId="1E3D985F" w14:textId="77777777" w:rsidR="00357A95" w:rsidRPr="00357A95" w:rsidRDefault="00357A95" w:rsidP="00357A95">
      <w:pPr>
        <w:keepLines/>
        <w:widowControl w:val="0"/>
        <w:ind w:left="360" w:hanging="360"/>
        <w:jc w:val="center"/>
        <w:rPr>
          <w:rFonts w:ascii="Arial" w:eastAsia="Arial" w:hAnsi="Arial" w:cs="Arial"/>
          <w:sz w:val="22"/>
          <w:szCs w:val="22"/>
        </w:rPr>
      </w:pPr>
      <w:r w:rsidRPr="00357A95">
        <w:rPr>
          <w:rFonts w:ascii="Arial" w:eastAsia="Arial" w:hAnsi="Arial" w:cs="Arial"/>
          <w:sz w:val="22"/>
          <w:szCs w:val="22"/>
        </w:rPr>
        <w:lastRenderedPageBreak/>
        <w:t>EXHIBIT E</w:t>
      </w:r>
    </w:p>
    <w:p w14:paraId="3C0B3A6C" w14:textId="77777777" w:rsidR="00357A95" w:rsidRPr="00357A95" w:rsidRDefault="00357A95" w:rsidP="00357A95">
      <w:pPr>
        <w:keepLines/>
        <w:widowControl w:val="0"/>
        <w:ind w:left="360" w:hanging="360"/>
        <w:jc w:val="center"/>
        <w:rPr>
          <w:rFonts w:ascii="Arial" w:eastAsia="Arial" w:hAnsi="Arial" w:cs="Arial"/>
          <w:sz w:val="22"/>
          <w:szCs w:val="22"/>
        </w:rPr>
      </w:pPr>
    </w:p>
    <w:p w14:paraId="15CD06C5" w14:textId="77777777" w:rsidR="00357A95" w:rsidRPr="00357A95" w:rsidRDefault="00357A95" w:rsidP="00357A95">
      <w:pPr>
        <w:keepLines/>
        <w:widowControl w:val="0"/>
        <w:ind w:left="360" w:hanging="360"/>
        <w:jc w:val="center"/>
        <w:rPr>
          <w:rFonts w:ascii="Arial" w:eastAsia="Arial" w:hAnsi="Arial" w:cs="Arial"/>
          <w:sz w:val="22"/>
          <w:szCs w:val="22"/>
        </w:rPr>
      </w:pPr>
      <w:r w:rsidRPr="00357A95">
        <w:rPr>
          <w:rFonts w:ascii="Arial" w:eastAsia="Arial" w:hAnsi="Arial" w:cs="Arial"/>
          <w:sz w:val="22"/>
          <w:szCs w:val="22"/>
        </w:rPr>
        <w:t>PREVAILING WAGE</w:t>
      </w:r>
    </w:p>
    <w:p w14:paraId="75897C9E" w14:textId="77777777" w:rsidR="00357A95" w:rsidRPr="00357A95" w:rsidRDefault="00357A95" w:rsidP="00357A95">
      <w:pPr>
        <w:keepLines/>
        <w:widowControl w:val="0"/>
        <w:ind w:left="360" w:hanging="360"/>
        <w:jc w:val="both"/>
        <w:rPr>
          <w:rFonts w:ascii="Arial" w:eastAsia="Arial" w:hAnsi="Arial" w:cs="Arial"/>
          <w:b/>
          <w:bCs/>
          <w:color w:val="ED7D31"/>
          <w:sz w:val="22"/>
          <w:szCs w:val="22"/>
          <w:u w:val="single"/>
        </w:rPr>
      </w:pPr>
    </w:p>
    <w:p w14:paraId="367EBD6C" w14:textId="77777777" w:rsidR="00357A95" w:rsidRPr="00357A95" w:rsidRDefault="00357A95" w:rsidP="00357A95">
      <w:pPr>
        <w:keepLines/>
        <w:widowControl w:val="0"/>
        <w:ind w:left="360" w:hanging="360"/>
        <w:jc w:val="both"/>
        <w:rPr>
          <w:rFonts w:ascii="Arial" w:eastAsia="Arial" w:hAnsi="Arial" w:cs="Arial"/>
          <w:b/>
          <w:bCs/>
          <w:color w:val="ED7D31"/>
          <w:sz w:val="22"/>
          <w:szCs w:val="22"/>
          <w:u w:val="single"/>
        </w:rPr>
      </w:pPr>
      <w:r w:rsidRPr="00357A95">
        <w:rPr>
          <w:rFonts w:ascii="Arial" w:eastAsia="Arial" w:hAnsi="Arial" w:cs="Arial"/>
          <w:b/>
          <w:bCs/>
          <w:color w:val="ED7D31"/>
          <w:sz w:val="22"/>
          <w:szCs w:val="22"/>
          <w:u w:val="single"/>
        </w:rPr>
        <w:t>INFORMATION FOR BIDDERS</w:t>
      </w:r>
    </w:p>
    <w:p w14:paraId="3735B42C" w14:textId="77777777" w:rsidR="00357A95" w:rsidRPr="00357A95" w:rsidRDefault="00357A95" w:rsidP="00357A95">
      <w:pPr>
        <w:keepLines/>
        <w:widowControl w:val="0"/>
        <w:ind w:left="360" w:hanging="360"/>
        <w:jc w:val="both"/>
        <w:rPr>
          <w:rFonts w:ascii="Arial" w:eastAsia="Arial" w:hAnsi="Arial" w:cs="Arial"/>
          <w:color w:val="ED7D31"/>
          <w:sz w:val="22"/>
          <w:szCs w:val="22"/>
        </w:rPr>
      </w:pPr>
    </w:p>
    <w:p w14:paraId="224DD0F5" w14:textId="77777777" w:rsidR="00357A95" w:rsidRPr="00357A95" w:rsidRDefault="00357A95" w:rsidP="00DE0531">
      <w:pPr>
        <w:keepLines/>
        <w:widowControl w:val="0"/>
        <w:numPr>
          <w:ilvl w:val="0"/>
          <w:numId w:val="72"/>
        </w:numPr>
        <w:tabs>
          <w:tab w:val="left" w:pos="360"/>
        </w:tabs>
        <w:autoSpaceDE w:val="0"/>
        <w:autoSpaceDN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E55F9BC" w14:textId="77777777" w:rsidR="00357A95" w:rsidRPr="00357A95" w:rsidRDefault="00357A95" w:rsidP="00357A95">
      <w:pPr>
        <w:keepLines/>
        <w:widowControl w:val="0"/>
        <w:tabs>
          <w:tab w:val="left" w:pos="360"/>
        </w:tabs>
        <w:ind w:left="360" w:hanging="360"/>
        <w:rPr>
          <w:rFonts w:ascii="Arial" w:eastAsia="Arial" w:hAnsi="Arial" w:cs="Arial"/>
          <w:color w:val="ED7D31"/>
          <w:sz w:val="22"/>
          <w:szCs w:val="22"/>
        </w:rPr>
      </w:pPr>
      <w:r w:rsidRPr="00357A95">
        <w:rPr>
          <w:rFonts w:ascii="Arial" w:eastAsia="Arial" w:hAnsi="Arial" w:cs="Arial"/>
          <w:color w:val="ED7D31"/>
          <w:sz w:val="22"/>
          <w:szCs w:val="22"/>
        </w:rPr>
        <w:t>Note that limited exceptions for Joint Venture Bidders and Projects with Federal Funds may apply pursuant to Section 1771.1 of the Labor Code</w:t>
      </w:r>
    </w:p>
    <w:p w14:paraId="635A53A6"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For complete information and the online registration, please see internet site:</w:t>
      </w:r>
    </w:p>
    <w:p w14:paraId="1B47E38B" w14:textId="77777777" w:rsidR="00357A95" w:rsidRPr="00357A95" w:rsidRDefault="00357A95" w:rsidP="00357A95">
      <w:pPr>
        <w:keepLines/>
        <w:widowControl w:val="0"/>
        <w:ind w:left="360"/>
        <w:rPr>
          <w:rFonts w:ascii="Arial" w:eastAsia="Arial" w:hAnsi="Arial" w:cs="Arial"/>
          <w:color w:val="ED7D31"/>
          <w:sz w:val="22"/>
          <w:szCs w:val="22"/>
          <w:u w:val="single"/>
        </w:rPr>
      </w:pPr>
      <w:hyperlink r:id="rId53">
        <w:r w:rsidRPr="00357A95">
          <w:rPr>
            <w:rFonts w:ascii="Arial" w:eastAsia="Arial" w:hAnsi="Arial" w:cs="Arial"/>
            <w:color w:val="ED7D31"/>
            <w:sz w:val="22"/>
            <w:szCs w:val="22"/>
            <w:u w:val="single"/>
          </w:rPr>
          <w:t>http://www.dir.ca.gov/Public-Works/PublicWorks.html</w:t>
        </w:r>
      </w:hyperlink>
    </w:p>
    <w:p w14:paraId="2FF115FA" w14:textId="77777777" w:rsidR="00357A95" w:rsidRPr="00357A95" w:rsidRDefault="00357A95" w:rsidP="00357A95">
      <w:pPr>
        <w:keepLines/>
        <w:widowControl w:val="0"/>
        <w:ind w:left="360"/>
        <w:rPr>
          <w:rFonts w:ascii="Arial" w:eastAsia="Arial" w:hAnsi="Arial" w:cs="Arial"/>
          <w:color w:val="ED7D31"/>
          <w:sz w:val="22"/>
          <w:szCs w:val="22"/>
        </w:rPr>
      </w:pPr>
    </w:p>
    <w:p w14:paraId="4EE4E06D" w14:textId="77777777" w:rsidR="00357A95" w:rsidRPr="00357A95" w:rsidRDefault="00357A95" w:rsidP="00DE0531">
      <w:pPr>
        <w:keepLines/>
        <w:widowControl w:val="0"/>
        <w:numPr>
          <w:ilvl w:val="0"/>
          <w:numId w:val="72"/>
        </w:numPr>
        <w:autoSpaceDE w:val="0"/>
        <w:autoSpaceDN w:val="0"/>
        <w:ind w:left="360"/>
        <w:rPr>
          <w:rFonts w:ascii="Arial" w:eastAsia="Arial" w:hAnsi="Arial" w:cs="Arial"/>
          <w:color w:val="ED7D31"/>
          <w:sz w:val="22"/>
          <w:szCs w:val="22"/>
        </w:rPr>
      </w:pPr>
      <w:r w:rsidRPr="00357A95">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3D828FD0"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 </w:t>
      </w:r>
    </w:p>
    <w:p w14:paraId="54D3ECB6" w14:textId="77777777" w:rsidR="00357A95" w:rsidRPr="00357A95" w:rsidRDefault="00357A95" w:rsidP="00DE0531">
      <w:pPr>
        <w:keepLines/>
        <w:widowControl w:val="0"/>
        <w:numPr>
          <w:ilvl w:val="0"/>
          <w:numId w:val="72"/>
        </w:numPr>
        <w:autoSpaceDE w:val="0"/>
        <w:autoSpaceDN w:val="0"/>
        <w:ind w:left="360"/>
        <w:rPr>
          <w:rFonts w:ascii="Arial" w:eastAsia="Arial" w:hAnsi="Arial" w:cs="Arial"/>
          <w:color w:val="ED7D31"/>
          <w:sz w:val="22"/>
          <w:szCs w:val="22"/>
        </w:rPr>
      </w:pPr>
      <w:r w:rsidRPr="00357A95">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612CED43" w14:textId="77777777" w:rsidR="00357A95" w:rsidRPr="00357A95" w:rsidRDefault="00357A95" w:rsidP="00357A95">
      <w:pPr>
        <w:keepNext/>
        <w:keepLines/>
        <w:widowControl w:val="0"/>
        <w:ind w:left="720"/>
        <w:jc w:val="both"/>
        <w:rPr>
          <w:rFonts w:ascii="Arial" w:eastAsia="Arial" w:hAnsi="Arial" w:cs="Arial"/>
          <w:color w:val="ED7D31"/>
          <w:sz w:val="22"/>
          <w:szCs w:val="22"/>
        </w:rPr>
      </w:pPr>
    </w:p>
    <w:p w14:paraId="139719CE" w14:textId="77777777" w:rsidR="00357A95" w:rsidRPr="00357A95" w:rsidRDefault="00357A95" w:rsidP="00357A95">
      <w:pPr>
        <w:keepNext/>
        <w:keepLines/>
        <w:widowControl w:val="0"/>
        <w:ind w:left="720"/>
        <w:jc w:val="both"/>
        <w:rPr>
          <w:rFonts w:ascii="Arial" w:eastAsia="Arial" w:hAnsi="Arial" w:cs="Arial"/>
          <w:color w:val="ED7D31"/>
          <w:sz w:val="22"/>
          <w:szCs w:val="22"/>
        </w:rPr>
      </w:pPr>
      <w:r w:rsidRPr="00357A95">
        <w:rPr>
          <w:rFonts w:ascii="Arial" w:eastAsia="Arial" w:hAnsi="Arial" w:cs="Arial"/>
          <w:color w:val="ED7D31"/>
          <w:sz w:val="22"/>
          <w:szCs w:val="22"/>
        </w:rPr>
        <w:t>Department of Industrial Relations, Labor Statistics &amp; Research Division</w:t>
      </w:r>
    </w:p>
    <w:p w14:paraId="26C5ADFB" w14:textId="77777777" w:rsidR="00357A95" w:rsidRPr="00357A95" w:rsidRDefault="00357A95" w:rsidP="00357A95">
      <w:pPr>
        <w:keepNext/>
        <w:keepLines/>
        <w:widowControl w:val="0"/>
        <w:ind w:left="360" w:firstLine="360"/>
        <w:jc w:val="both"/>
        <w:rPr>
          <w:rFonts w:ascii="Arial" w:eastAsia="Arial" w:hAnsi="Arial" w:cs="Arial"/>
          <w:color w:val="ED7D31"/>
          <w:sz w:val="22"/>
          <w:szCs w:val="22"/>
        </w:rPr>
      </w:pPr>
      <w:r w:rsidRPr="00357A95">
        <w:rPr>
          <w:rFonts w:ascii="Arial" w:eastAsia="Arial" w:hAnsi="Arial" w:cs="Arial"/>
          <w:color w:val="ED7D31"/>
          <w:sz w:val="22"/>
          <w:szCs w:val="22"/>
        </w:rPr>
        <w:t>PO Box 420603</w:t>
      </w:r>
    </w:p>
    <w:p w14:paraId="08B04E3A" w14:textId="77777777" w:rsidR="00357A95" w:rsidRPr="00357A95" w:rsidRDefault="00357A95" w:rsidP="00357A95">
      <w:pPr>
        <w:keepNext/>
        <w:keepLines/>
        <w:widowControl w:val="0"/>
        <w:ind w:left="360" w:firstLine="360"/>
        <w:jc w:val="both"/>
        <w:rPr>
          <w:rFonts w:ascii="Arial" w:eastAsia="Arial" w:hAnsi="Arial" w:cs="Arial"/>
          <w:color w:val="ED7D31"/>
          <w:sz w:val="22"/>
          <w:szCs w:val="22"/>
        </w:rPr>
      </w:pPr>
      <w:r w:rsidRPr="00357A95">
        <w:rPr>
          <w:rFonts w:ascii="Arial" w:eastAsia="Arial" w:hAnsi="Arial" w:cs="Arial"/>
          <w:color w:val="ED7D31"/>
          <w:sz w:val="22"/>
          <w:szCs w:val="22"/>
        </w:rPr>
        <w:t xml:space="preserve">San Francisco, CA 94142 </w:t>
      </w:r>
    </w:p>
    <w:p w14:paraId="6EB5CAF4" w14:textId="77777777" w:rsidR="00357A95" w:rsidRPr="00357A95" w:rsidRDefault="00357A95" w:rsidP="00357A95">
      <w:pPr>
        <w:keepLines/>
        <w:widowControl w:val="0"/>
        <w:ind w:left="360" w:firstLine="360"/>
        <w:jc w:val="both"/>
        <w:rPr>
          <w:rFonts w:ascii="Arial" w:eastAsia="Arial" w:hAnsi="Arial" w:cs="Arial"/>
          <w:color w:val="ED7D31"/>
          <w:sz w:val="22"/>
          <w:szCs w:val="22"/>
        </w:rPr>
      </w:pPr>
      <w:r w:rsidRPr="00357A95">
        <w:rPr>
          <w:rFonts w:ascii="Arial" w:eastAsia="Arial" w:hAnsi="Arial" w:cs="Arial"/>
          <w:color w:val="ED7D31"/>
          <w:sz w:val="22"/>
          <w:szCs w:val="22"/>
        </w:rPr>
        <w:t>(415) 703-4780</w:t>
      </w:r>
    </w:p>
    <w:p w14:paraId="4F37E235" w14:textId="77777777" w:rsidR="00357A95" w:rsidRPr="00357A95" w:rsidRDefault="00357A95" w:rsidP="00357A95">
      <w:pPr>
        <w:keepLines/>
        <w:widowControl w:val="0"/>
        <w:ind w:left="360" w:firstLine="360"/>
        <w:jc w:val="both"/>
        <w:rPr>
          <w:rFonts w:ascii="Arial" w:eastAsia="Arial" w:hAnsi="Arial" w:cs="Arial"/>
          <w:color w:val="ED7D31"/>
          <w:sz w:val="22"/>
          <w:szCs w:val="22"/>
        </w:rPr>
      </w:pPr>
    </w:p>
    <w:p w14:paraId="2DEDF6ED" w14:textId="77777777" w:rsidR="00357A95" w:rsidRPr="00357A95" w:rsidRDefault="00357A95" w:rsidP="00357A95">
      <w:pPr>
        <w:keepLines/>
        <w:widowControl w:val="0"/>
        <w:ind w:left="360"/>
        <w:jc w:val="both"/>
        <w:rPr>
          <w:rFonts w:ascii="Arial" w:eastAsia="Arial" w:hAnsi="Arial" w:cs="Arial"/>
          <w:color w:val="ED7D31"/>
          <w:sz w:val="22"/>
          <w:szCs w:val="22"/>
        </w:rPr>
      </w:pPr>
      <w:r w:rsidRPr="00357A95">
        <w:rPr>
          <w:rFonts w:ascii="Arial" w:eastAsia="Arial" w:hAnsi="Arial" w:cs="Arial"/>
          <w:color w:val="ED7D31"/>
          <w:sz w:val="22"/>
          <w:szCs w:val="22"/>
        </w:rPr>
        <w:t xml:space="preserve">Or wage rates may be accessed on the internet at: </w:t>
      </w:r>
    </w:p>
    <w:p w14:paraId="1D26BC9D" w14:textId="77777777" w:rsidR="00357A95" w:rsidRPr="00357A95" w:rsidRDefault="00357A95" w:rsidP="00357A95">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54">
        <w:r w:rsidRPr="00357A95">
          <w:rPr>
            <w:rFonts w:ascii="Arial" w:eastAsia="Arial" w:hAnsi="Arial" w:cs="Arial"/>
            <w:color w:val="ED7D31"/>
            <w:sz w:val="22"/>
            <w:szCs w:val="22"/>
            <w:u w:val="single"/>
          </w:rPr>
          <w:t>http://www.dir.ca.gov/OPRL/statistics_research.html</w:t>
        </w:r>
      </w:hyperlink>
      <w:r w:rsidRPr="00357A95">
        <w:rPr>
          <w:rFonts w:ascii="Arial" w:eastAsia="Arial" w:hAnsi="Arial" w:cs="Arial"/>
          <w:color w:val="ED7D31"/>
          <w:sz w:val="22"/>
          <w:szCs w:val="22"/>
        </w:rPr>
        <w:t>.</w:t>
      </w:r>
    </w:p>
    <w:p w14:paraId="721E96B1" w14:textId="77777777" w:rsidR="00357A95" w:rsidRPr="00357A95" w:rsidRDefault="00357A95" w:rsidP="00357A95">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A880554"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6F413943"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343E9FB3" w14:textId="77777777" w:rsidR="00357A95" w:rsidRPr="00357A95" w:rsidRDefault="00357A95" w:rsidP="00357A95">
      <w:pPr>
        <w:keepLines/>
        <w:widowControl w:val="0"/>
        <w:ind w:left="360"/>
        <w:rPr>
          <w:rFonts w:ascii="Arial" w:eastAsia="Arial" w:hAnsi="Arial" w:cs="Arial"/>
          <w:color w:val="ED7D31"/>
          <w:sz w:val="22"/>
          <w:szCs w:val="22"/>
        </w:rPr>
      </w:pPr>
    </w:p>
    <w:p w14:paraId="61816048" w14:textId="77777777" w:rsidR="00357A95" w:rsidRPr="00357A95" w:rsidRDefault="00357A95" w:rsidP="00DE0531">
      <w:pPr>
        <w:keepLines/>
        <w:widowControl w:val="0"/>
        <w:numPr>
          <w:ilvl w:val="0"/>
          <w:numId w:val="72"/>
        </w:numPr>
        <w:autoSpaceDE w:val="0"/>
        <w:autoSpaceDN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3B578438"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 </w:t>
      </w:r>
    </w:p>
    <w:p w14:paraId="27783EEC"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4B12B0C3" w14:textId="77777777" w:rsidR="00357A95" w:rsidRPr="00357A95" w:rsidRDefault="00357A95" w:rsidP="00357A95">
      <w:pPr>
        <w:keepLines/>
        <w:widowControl w:val="0"/>
        <w:ind w:left="360"/>
        <w:rPr>
          <w:rFonts w:ascii="Arial" w:eastAsia="Arial" w:hAnsi="Arial" w:cs="Arial"/>
          <w:color w:val="ED7D31"/>
          <w:sz w:val="22"/>
          <w:szCs w:val="22"/>
        </w:rPr>
      </w:pPr>
      <w:r w:rsidRPr="00357A95">
        <w:rPr>
          <w:rFonts w:ascii="Arial" w:eastAsia="Arial" w:hAnsi="Arial" w:cs="Arial"/>
          <w:color w:val="ED7D31"/>
          <w:sz w:val="22"/>
          <w:szCs w:val="22"/>
        </w:rPr>
        <w:t xml:space="preserve"> </w:t>
      </w:r>
    </w:p>
    <w:p w14:paraId="2713F831" w14:textId="77777777" w:rsidR="00357A95" w:rsidRPr="00357A95" w:rsidRDefault="00357A95" w:rsidP="00357A95">
      <w:pPr>
        <w:keepLines/>
        <w:widowControl w:val="0"/>
        <w:ind w:left="-90"/>
        <w:jc w:val="both"/>
        <w:rPr>
          <w:rFonts w:ascii="Arial" w:eastAsia="Arial" w:hAnsi="Arial" w:cs="Arial"/>
          <w:b/>
          <w:bCs/>
          <w:i/>
          <w:iCs/>
          <w:color w:val="ED7D31"/>
          <w:sz w:val="22"/>
          <w:szCs w:val="22"/>
        </w:rPr>
      </w:pPr>
      <w:r w:rsidRPr="00357A95">
        <w:rPr>
          <w:rFonts w:ascii="Arial" w:eastAsia="Arial" w:hAnsi="Arial" w:cs="Arial"/>
          <w:b/>
          <w:bCs/>
          <w:i/>
          <w:iCs/>
          <w:color w:val="ED7D31"/>
          <w:sz w:val="22"/>
          <w:szCs w:val="22"/>
        </w:rPr>
        <w:t>(The information above in orange will not be included in the final contract)</w:t>
      </w:r>
    </w:p>
    <w:p w14:paraId="442530FD" w14:textId="77777777" w:rsidR="00357A95" w:rsidRPr="00357A95" w:rsidRDefault="00357A95" w:rsidP="00DE0531">
      <w:pPr>
        <w:keepLines/>
        <w:widowControl w:val="0"/>
        <w:numPr>
          <w:ilvl w:val="1"/>
          <w:numId w:val="73"/>
        </w:numPr>
        <w:autoSpaceDE w:val="0"/>
        <w:autoSpaceDN w:val="0"/>
        <w:snapToGrid w:val="0"/>
        <w:ind w:left="360"/>
        <w:rPr>
          <w:rFonts w:ascii="Arial" w:eastAsia="Arial" w:hAnsi="Arial" w:cs="Arial"/>
          <w:sz w:val="22"/>
          <w:szCs w:val="22"/>
        </w:rPr>
      </w:pPr>
      <w:r w:rsidRPr="00357A95">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61D534CC" w14:textId="77777777" w:rsidR="00357A95" w:rsidRPr="00357A95" w:rsidRDefault="00357A95" w:rsidP="00357A95">
      <w:pPr>
        <w:keepLines/>
        <w:widowControl w:val="0"/>
        <w:snapToGrid w:val="0"/>
        <w:ind w:left="360"/>
        <w:rPr>
          <w:rFonts w:ascii="Arial" w:eastAsia="Arial" w:hAnsi="Arial" w:cs="Arial"/>
          <w:sz w:val="22"/>
          <w:szCs w:val="22"/>
        </w:rPr>
      </w:pPr>
    </w:p>
    <w:p w14:paraId="4B575C9C" w14:textId="77777777" w:rsidR="00357A95" w:rsidRPr="00357A95" w:rsidRDefault="00357A95" w:rsidP="00DE0531">
      <w:pPr>
        <w:keepNext/>
        <w:keepLines/>
        <w:widowControl w:val="0"/>
        <w:numPr>
          <w:ilvl w:val="1"/>
          <w:numId w:val="73"/>
        </w:numPr>
        <w:tabs>
          <w:tab w:val="left" w:pos="480"/>
          <w:tab w:val="left" w:pos="1080"/>
          <w:tab w:val="left" w:pos="1440"/>
          <w:tab w:val="left" w:pos="1680"/>
          <w:tab w:val="left" w:pos="2280"/>
          <w:tab w:val="left" w:pos="2880"/>
          <w:tab w:val="left" w:pos="3480"/>
          <w:tab w:val="left" w:pos="4080"/>
          <w:tab w:val="center" w:pos="4680"/>
          <w:tab w:val="center" w:pos="5280"/>
        </w:tabs>
        <w:autoSpaceDE w:val="0"/>
        <w:autoSpaceDN w:val="0"/>
        <w:snapToGrid w:val="0"/>
        <w:ind w:left="360"/>
        <w:rPr>
          <w:rFonts w:ascii="Arial" w:eastAsia="Arial" w:hAnsi="Arial" w:cs="Arial"/>
          <w:sz w:val="22"/>
          <w:szCs w:val="22"/>
        </w:rPr>
      </w:pPr>
      <w:r w:rsidRPr="00357A95">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57A95">
        <w:rPr>
          <w:rFonts w:ascii="Arial" w:eastAsia="Arial" w:hAnsi="Arial" w:cs="Arial"/>
          <w:i/>
          <w:iCs/>
          <w:sz w:val="22"/>
          <w:szCs w:val="22"/>
        </w:rPr>
        <w:t xml:space="preserve"> </w:t>
      </w:r>
      <w:r w:rsidRPr="00357A95">
        <w:rPr>
          <w:rFonts w:ascii="Arial" w:eastAsia="Arial" w:hAnsi="Arial" w:cs="Arial"/>
          <w:sz w:val="22"/>
          <w:szCs w:val="22"/>
        </w:rPr>
        <w:t>execution of the Contract. The Contractor shall obtain copies of the prevailing rate of per diem wages from:</w:t>
      </w:r>
    </w:p>
    <w:p w14:paraId="7188B917" w14:textId="77777777" w:rsidR="00357A95" w:rsidRPr="00357A95" w:rsidRDefault="00357A95" w:rsidP="00357A95">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2531A131"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57A95">
        <w:rPr>
          <w:rFonts w:ascii="Arial" w:eastAsia="Arial" w:hAnsi="Arial" w:cs="Arial"/>
          <w:sz w:val="22"/>
          <w:szCs w:val="22"/>
        </w:rPr>
        <w:t xml:space="preserve">Department of Industrial Relations, Division of Labor Statistics &amp; Research </w:t>
      </w:r>
    </w:p>
    <w:p w14:paraId="7C0195C3"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57A95">
        <w:rPr>
          <w:rFonts w:ascii="Arial" w:eastAsia="Arial" w:hAnsi="Arial" w:cs="Arial"/>
          <w:sz w:val="22"/>
          <w:szCs w:val="22"/>
        </w:rPr>
        <w:t>PO Box 420603</w:t>
      </w:r>
    </w:p>
    <w:p w14:paraId="63DB462F"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57A95">
        <w:rPr>
          <w:rFonts w:ascii="Arial" w:eastAsia="Arial" w:hAnsi="Arial" w:cs="Arial"/>
          <w:sz w:val="22"/>
          <w:szCs w:val="22"/>
        </w:rPr>
        <w:t>San Francisco, CA 94142-0603</w:t>
      </w:r>
    </w:p>
    <w:p w14:paraId="6E206C16"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57A95">
        <w:rPr>
          <w:rFonts w:ascii="Arial" w:eastAsia="Arial" w:hAnsi="Arial" w:cs="Arial"/>
          <w:sz w:val="22"/>
          <w:szCs w:val="22"/>
        </w:rPr>
        <w:t>(415) 703-4780</w:t>
      </w:r>
    </w:p>
    <w:p w14:paraId="6CDF8139"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56D6403" w14:textId="77777777" w:rsidR="00357A95" w:rsidRPr="00357A95" w:rsidRDefault="00357A95" w:rsidP="00357A95">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57A95">
        <w:rPr>
          <w:rFonts w:ascii="Arial" w:eastAsia="Arial" w:hAnsi="Arial" w:cs="Arial"/>
          <w:sz w:val="22"/>
          <w:szCs w:val="22"/>
        </w:rPr>
        <w:t>Or wage rates may be accessed on the internet at</w:t>
      </w:r>
    </w:p>
    <w:p w14:paraId="60A2AE1D" w14:textId="77777777" w:rsidR="00357A95" w:rsidRPr="00357A95" w:rsidRDefault="00357A95" w:rsidP="00357A95">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55">
        <w:r w:rsidRPr="00357A95">
          <w:rPr>
            <w:rFonts w:ascii="Arial" w:eastAsia="Arial" w:hAnsi="Arial" w:cs="Arial"/>
            <w:color w:val="0563C1"/>
            <w:sz w:val="22"/>
            <w:szCs w:val="22"/>
            <w:u w:val="single"/>
          </w:rPr>
          <w:t>http://www.dir.ca.gov/OPRL/statistics_research.html</w:t>
        </w:r>
      </w:hyperlink>
      <w:r w:rsidRPr="00357A95">
        <w:rPr>
          <w:rFonts w:ascii="Arial" w:eastAsia="Arial" w:hAnsi="Arial" w:cs="Arial"/>
          <w:sz w:val="22"/>
          <w:szCs w:val="22"/>
        </w:rPr>
        <w:t>.</w:t>
      </w:r>
    </w:p>
    <w:p w14:paraId="5BFE855F" w14:textId="77777777" w:rsidR="00357A95" w:rsidRPr="00357A95" w:rsidRDefault="00357A95" w:rsidP="00357A95">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4E4F6A7F" w14:textId="77777777" w:rsidR="00357A95" w:rsidRPr="00357A95" w:rsidRDefault="00357A95" w:rsidP="00357A95">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57A95">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57B573EF" w14:textId="77777777" w:rsidR="00357A95" w:rsidRPr="00357A95" w:rsidRDefault="00357A95" w:rsidP="00357A95">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72D83F2" w14:textId="77777777" w:rsidR="00357A95" w:rsidRPr="00357A95" w:rsidRDefault="00357A95" w:rsidP="00DE0531">
      <w:pPr>
        <w:keepLines/>
        <w:widowControl w:val="0"/>
        <w:numPr>
          <w:ilvl w:val="1"/>
          <w:numId w:val="73"/>
        </w:numPr>
        <w:tabs>
          <w:tab w:val="left" w:pos="1080"/>
          <w:tab w:val="left" w:pos="1440"/>
          <w:tab w:val="left" w:pos="1680"/>
          <w:tab w:val="left" w:pos="2280"/>
          <w:tab w:val="left" w:pos="2880"/>
          <w:tab w:val="left" w:pos="3480"/>
          <w:tab w:val="left" w:pos="4080"/>
          <w:tab w:val="center" w:pos="4680"/>
          <w:tab w:val="center" w:pos="5280"/>
        </w:tabs>
        <w:autoSpaceDE w:val="0"/>
        <w:autoSpaceDN w:val="0"/>
        <w:snapToGrid w:val="0"/>
        <w:ind w:left="360"/>
        <w:rPr>
          <w:rFonts w:ascii="Arial" w:eastAsia="Arial" w:hAnsi="Arial" w:cs="Arial"/>
          <w:sz w:val="22"/>
          <w:szCs w:val="22"/>
        </w:rPr>
      </w:pPr>
      <w:r w:rsidRPr="00357A95">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82BB8DF" w14:textId="77777777" w:rsidR="00357A95" w:rsidRPr="00357A95" w:rsidRDefault="00357A95" w:rsidP="00357A95">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20603AAD" w14:textId="77777777" w:rsidR="00357A95" w:rsidRPr="00357A95" w:rsidRDefault="00357A95" w:rsidP="00DE0531">
      <w:pPr>
        <w:keepLines/>
        <w:widowControl w:val="0"/>
        <w:numPr>
          <w:ilvl w:val="1"/>
          <w:numId w:val="73"/>
        </w:numPr>
        <w:tabs>
          <w:tab w:val="left" w:pos="480"/>
          <w:tab w:val="left" w:pos="1080"/>
          <w:tab w:val="left" w:pos="1440"/>
          <w:tab w:val="left" w:pos="1680"/>
          <w:tab w:val="left" w:pos="2280"/>
          <w:tab w:val="left" w:pos="2880"/>
          <w:tab w:val="left" w:pos="3480"/>
          <w:tab w:val="left" w:pos="4080"/>
          <w:tab w:val="center" w:pos="4680"/>
          <w:tab w:val="center" w:pos="5280"/>
        </w:tabs>
        <w:autoSpaceDE w:val="0"/>
        <w:autoSpaceDN w:val="0"/>
        <w:snapToGrid w:val="0"/>
        <w:ind w:left="360"/>
        <w:rPr>
          <w:rFonts w:ascii="Arial" w:eastAsia="Arial" w:hAnsi="Arial" w:cs="Arial"/>
          <w:sz w:val="22"/>
          <w:szCs w:val="22"/>
        </w:rPr>
      </w:pPr>
      <w:r w:rsidRPr="00357A95">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26B7B566" w14:textId="77777777" w:rsidR="00357A95" w:rsidRPr="00357A95" w:rsidRDefault="00357A95" w:rsidP="00DE0531">
      <w:pPr>
        <w:keepLines/>
        <w:widowControl w:val="0"/>
        <w:numPr>
          <w:ilvl w:val="1"/>
          <w:numId w:val="73"/>
        </w:numPr>
        <w:tabs>
          <w:tab w:val="left" w:pos="480"/>
          <w:tab w:val="left" w:pos="1080"/>
          <w:tab w:val="left" w:pos="1440"/>
          <w:tab w:val="left" w:pos="1680"/>
          <w:tab w:val="left" w:pos="2280"/>
          <w:tab w:val="left" w:pos="2880"/>
          <w:tab w:val="left" w:pos="3480"/>
          <w:tab w:val="left" w:pos="4080"/>
          <w:tab w:val="center" w:pos="4680"/>
          <w:tab w:val="center" w:pos="5280"/>
        </w:tabs>
        <w:autoSpaceDE w:val="0"/>
        <w:autoSpaceDN w:val="0"/>
        <w:snapToGrid w:val="0"/>
        <w:ind w:left="360"/>
        <w:rPr>
          <w:rFonts w:ascii="Arial" w:eastAsia="Arial" w:hAnsi="Arial" w:cs="Arial"/>
          <w:sz w:val="22"/>
          <w:szCs w:val="22"/>
        </w:rPr>
      </w:pPr>
      <w:r w:rsidRPr="00357A95">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56">
        <w:r w:rsidRPr="00357A95">
          <w:rPr>
            <w:rFonts w:ascii="Arial" w:eastAsia="Arial" w:hAnsi="Arial" w:cs="Arial"/>
            <w:color w:val="0000FF"/>
            <w:sz w:val="22"/>
            <w:szCs w:val="22"/>
            <w:u w:val="single"/>
          </w:rPr>
          <w:t>http://www.dir.ca.gov/Public-Works/PublicWorks.html</w:t>
        </w:r>
      </w:hyperlink>
      <w:r w:rsidRPr="00357A95">
        <w:rPr>
          <w:rFonts w:ascii="Arial" w:eastAsia="Arial" w:hAnsi="Arial" w:cs="Arial"/>
          <w:sz w:val="22"/>
          <w:szCs w:val="22"/>
        </w:rPr>
        <w:t xml:space="preserve"> for access to the electronic Certified Payroll Application.</w:t>
      </w:r>
    </w:p>
    <w:p w14:paraId="70B6C685" w14:textId="77777777" w:rsidR="00357A95" w:rsidRPr="00357A95" w:rsidRDefault="00357A95" w:rsidP="00357A95">
      <w:pPr>
        <w:keepLines/>
        <w:widowControl w:val="0"/>
        <w:tabs>
          <w:tab w:val="left" w:pos="1440"/>
        </w:tabs>
        <w:autoSpaceDE w:val="0"/>
        <w:autoSpaceDN w:val="0"/>
        <w:spacing w:after="120"/>
        <w:ind w:left="360"/>
        <w:rPr>
          <w:rFonts w:ascii="Arial" w:eastAsia="Arial" w:hAnsi="Arial" w:cs="Arial"/>
          <w:sz w:val="22"/>
          <w:szCs w:val="22"/>
        </w:rPr>
      </w:pPr>
    </w:p>
    <w:p w14:paraId="2EEACC8F" w14:textId="77777777" w:rsidR="00357A95" w:rsidRPr="00357A95" w:rsidRDefault="00357A95" w:rsidP="00DE0531">
      <w:pPr>
        <w:keepLines/>
        <w:widowControl w:val="0"/>
        <w:numPr>
          <w:ilvl w:val="1"/>
          <w:numId w:val="73"/>
        </w:numPr>
        <w:tabs>
          <w:tab w:val="left" w:pos="480"/>
          <w:tab w:val="left" w:pos="1080"/>
          <w:tab w:val="left" w:pos="1440"/>
          <w:tab w:val="left" w:pos="1680"/>
          <w:tab w:val="left" w:pos="2280"/>
          <w:tab w:val="left" w:pos="2880"/>
          <w:tab w:val="left" w:pos="3480"/>
          <w:tab w:val="left" w:pos="4080"/>
          <w:tab w:val="center" w:pos="4680"/>
          <w:tab w:val="center" w:pos="5280"/>
        </w:tabs>
        <w:autoSpaceDE w:val="0"/>
        <w:autoSpaceDN w:val="0"/>
        <w:snapToGrid w:val="0"/>
        <w:ind w:left="360"/>
        <w:rPr>
          <w:rFonts w:ascii="Arial" w:eastAsia="Arial" w:hAnsi="Arial" w:cs="Arial"/>
          <w:sz w:val="22"/>
          <w:szCs w:val="22"/>
        </w:rPr>
      </w:pPr>
      <w:r w:rsidRPr="00357A95">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0B667B0" w14:textId="77777777" w:rsidR="00357A95" w:rsidRPr="00357A95" w:rsidRDefault="00357A95" w:rsidP="00357A95">
      <w:pPr>
        <w:widowControl w:val="0"/>
        <w:tabs>
          <w:tab w:val="left" w:pos="5247"/>
        </w:tabs>
        <w:autoSpaceDE w:val="0"/>
        <w:autoSpaceDN w:val="0"/>
        <w:rPr>
          <w:rFonts w:ascii="Arial" w:eastAsia="Arial" w:hAnsi="Arial" w:cs="Arial"/>
          <w:sz w:val="24"/>
          <w:szCs w:val="24"/>
        </w:rPr>
      </w:pPr>
    </w:p>
    <w:p w14:paraId="32E23251" w14:textId="77777777" w:rsidR="00DC10E3" w:rsidRDefault="00DC10E3" w:rsidP="00BA1FF6">
      <w:pPr>
        <w:jc w:val="center"/>
        <w:rPr>
          <w:rFonts w:ascii="Arial" w:hAnsi="Arial"/>
          <w:sz w:val="22"/>
          <w:szCs w:val="22"/>
        </w:rPr>
      </w:pPr>
    </w:p>
    <w:sectPr w:rsidR="00DC10E3" w:rsidSect="002B35C3">
      <w:headerReference w:type="first" r:id="rId57"/>
      <w:footerReference w:type="first" r:id="rId58"/>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4F671" w14:textId="77777777" w:rsidR="00FF3CFF" w:rsidRDefault="00FF3CFF">
      <w:r>
        <w:separator/>
      </w:r>
    </w:p>
  </w:endnote>
  <w:endnote w:type="continuationSeparator" w:id="0">
    <w:p w14:paraId="0CB4D9F7" w14:textId="77777777" w:rsidR="00FF3CFF" w:rsidRDefault="00FF3CFF">
      <w:r>
        <w:continuationSeparator/>
      </w:r>
    </w:p>
  </w:endnote>
  <w:endnote w:type="continuationNotice" w:id="1">
    <w:p w14:paraId="44E023A3" w14:textId="77777777" w:rsidR="00FF3CFF" w:rsidRDefault="00FF3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ell MT">
    <w:panose1 w:val="02020503060305020303"/>
    <w:charset w:val="00"/>
    <w:family w:val="roman"/>
    <w:pitch w:val="variable"/>
    <w:sig w:usb0="00000003" w:usb1="00000000" w:usb2="00000000" w:usb3="00000000" w:csb0="00000001" w:csb1="00000000"/>
  </w:font>
  <w:font w:name="Sans Serif Collection">
    <w:panose1 w:val="020B0502040504020204"/>
    <w:charset w:val="00"/>
    <w:family w:val="swiss"/>
    <w:pitch w:val="variable"/>
    <w:sig w:usb0="E057A3FF" w:usb1="4200605F" w:usb2="29100029" w:usb3="00000000" w:csb0="000001D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357A95" w14:paraId="16904A51" w14:textId="77777777" w:rsidTr="4D08E494">
      <w:tc>
        <w:tcPr>
          <w:tcW w:w="3120" w:type="dxa"/>
        </w:tcPr>
        <w:p w14:paraId="14295FD1" w14:textId="77777777" w:rsidR="00357A95" w:rsidRDefault="00357A95" w:rsidP="4D08E494">
          <w:pPr>
            <w:pStyle w:val="Header"/>
            <w:ind w:left="-115"/>
          </w:pPr>
        </w:p>
      </w:tc>
      <w:tc>
        <w:tcPr>
          <w:tcW w:w="3120" w:type="dxa"/>
        </w:tcPr>
        <w:p w14:paraId="124D924C" w14:textId="77777777" w:rsidR="00357A95" w:rsidRDefault="00357A95" w:rsidP="4D08E494">
          <w:pPr>
            <w:pStyle w:val="Header"/>
            <w:jc w:val="center"/>
          </w:pPr>
        </w:p>
      </w:tc>
      <w:tc>
        <w:tcPr>
          <w:tcW w:w="3120" w:type="dxa"/>
        </w:tcPr>
        <w:p w14:paraId="44F21805" w14:textId="77777777" w:rsidR="00357A95" w:rsidRDefault="00357A95" w:rsidP="4D08E494">
          <w:pPr>
            <w:pStyle w:val="Header"/>
            <w:ind w:right="-115"/>
            <w:jc w:val="right"/>
          </w:pPr>
        </w:p>
      </w:tc>
    </w:tr>
  </w:tbl>
  <w:p w14:paraId="387FB861" w14:textId="77777777" w:rsidR="00357A95" w:rsidRDefault="00357A95" w:rsidP="4D08E49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357A95" w14:paraId="1738C9A8" w14:textId="77777777" w:rsidTr="3FF2C935">
      <w:tc>
        <w:tcPr>
          <w:tcW w:w="3120" w:type="dxa"/>
        </w:tcPr>
        <w:p w14:paraId="185EB7B2" w14:textId="77777777" w:rsidR="00357A95" w:rsidRDefault="00357A95" w:rsidP="3FF2C935">
          <w:pPr>
            <w:pStyle w:val="Header"/>
            <w:ind w:left="-115"/>
          </w:pPr>
        </w:p>
      </w:tc>
      <w:tc>
        <w:tcPr>
          <w:tcW w:w="3120" w:type="dxa"/>
        </w:tcPr>
        <w:p w14:paraId="04B9F585" w14:textId="77777777" w:rsidR="00357A95" w:rsidRDefault="00357A95" w:rsidP="3FF2C935">
          <w:pPr>
            <w:pStyle w:val="Header"/>
            <w:jc w:val="center"/>
          </w:pPr>
        </w:p>
      </w:tc>
      <w:tc>
        <w:tcPr>
          <w:tcW w:w="3120" w:type="dxa"/>
        </w:tcPr>
        <w:p w14:paraId="6D0C983A" w14:textId="77777777" w:rsidR="00357A95" w:rsidRDefault="00357A95" w:rsidP="3FF2C935">
          <w:pPr>
            <w:pStyle w:val="Header"/>
            <w:ind w:right="-115"/>
            <w:jc w:val="right"/>
          </w:pPr>
        </w:p>
      </w:tc>
    </w:tr>
  </w:tbl>
  <w:p w14:paraId="789CEAC0" w14:textId="77777777" w:rsidR="00357A95" w:rsidRDefault="00357A95" w:rsidP="3FF2C93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45CFA" w14:textId="77777777" w:rsidR="00FF3CFF" w:rsidRDefault="00FF3CFF">
      <w:r>
        <w:separator/>
      </w:r>
    </w:p>
  </w:footnote>
  <w:footnote w:type="continuationSeparator" w:id="0">
    <w:p w14:paraId="19610B82" w14:textId="77777777" w:rsidR="00FF3CFF" w:rsidRDefault="00FF3CFF">
      <w:r>
        <w:continuationSeparator/>
      </w:r>
    </w:p>
  </w:footnote>
  <w:footnote w:type="continuationNotice" w:id="1">
    <w:p w14:paraId="061C6BA0" w14:textId="77777777" w:rsidR="00FF3CFF" w:rsidRDefault="00FF3C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5279" w14:textId="77777777" w:rsidR="00E6273C" w:rsidRPr="00E6273C" w:rsidRDefault="00E6273C" w:rsidP="00E6273C">
    <w:pPr>
      <w:pStyle w:val="Header"/>
      <w:jc w:val="right"/>
      <w:rPr>
        <w:rFonts w:ascii="Arial" w:hAnsi="Arial" w:cs="Arial"/>
      </w:rPr>
    </w:pPr>
    <w:r w:rsidRPr="00E6273C">
      <w:rPr>
        <w:rFonts w:ascii="Arial" w:hAnsi="Arial" w:cs="Arial"/>
      </w:rPr>
      <w:t>Facilities Management Division</w:t>
    </w:r>
  </w:p>
  <w:p w14:paraId="28CCACB2" w14:textId="77777777" w:rsidR="00E6273C" w:rsidRPr="00E6273C" w:rsidRDefault="00E6273C" w:rsidP="00E6273C">
    <w:pPr>
      <w:pStyle w:val="Header"/>
      <w:jc w:val="right"/>
      <w:rPr>
        <w:rFonts w:ascii="Arial" w:hAnsi="Arial" w:cs="Arial"/>
      </w:rPr>
    </w:pPr>
    <w:r w:rsidRPr="00E6273C">
      <w:rPr>
        <w:rFonts w:ascii="Arial" w:hAnsi="Arial" w:cs="Arial"/>
      </w:rPr>
      <w:t>Underground Storage Tank Services</w:t>
    </w:r>
  </w:p>
  <w:p w14:paraId="32E2325B" w14:textId="4F0A001B" w:rsidR="002F7887" w:rsidRPr="00E6273C" w:rsidRDefault="00E6273C" w:rsidP="00E6273C">
    <w:pPr>
      <w:pStyle w:val="Header"/>
      <w:jc w:val="right"/>
      <w:rPr>
        <w:rFonts w:ascii="Arial" w:hAnsi="Arial" w:cs="Arial"/>
      </w:rPr>
    </w:pPr>
    <w:r w:rsidRPr="00E6273C">
      <w:rPr>
        <w:rFonts w:ascii="Arial" w:hAnsi="Arial" w:cs="Arial"/>
      </w:rPr>
      <w:t xml:space="preserve">CR 25-279264; </w:t>
    </w:r>
    <w:r w:rsidR="002F7887" w:rsidRPr="00E6273C">
      <w:rPr>
        <w:rFonts w:ascii="Arial" w:hAnsi="Arial" w:cs="Arial"/>
      </w:rPr>
      <w:t xml:space="preserve">Page </w:t>
    </w:r>
    <w:r w:rsidR="002F7887" w:rsidRPr="00E6273C">
      <w:rPr>
        <w:rFonts w:ascii="Arial" w:hAnsi="Arial" w:cs="Arial"/>
      </w:rPr>
      <w:fldChar w:fldCharType="begin"/>
    </w:r>
    <w:r w:rsidR="002F7887" w:rsidRPr="00E6273C">
      <w:rPr>
        <w:rFonts w:ascii="Arial" w:hAnsi="Arial" w:cs="Arial"/>
      </w:rPr>
      <w:instrText xml:space="preserve"> PAGE   \* MERGEFORMAT </w:instrText>
    </w:r>
    <w:r w:rsidR="002F7887" w:rsidRPr="00E6273C">
      <w:rPr>
        <w:rFonts w:ascii="Arial" w:hAnsi="Arial" w:cs="Arial"/>
      </w:rPr>
      <w:fldChar w:fldCharType="separate"/>
    </w:r>
    <w:r w:rsidR="002F7887" w:rsidRPr="00E6273C">
      <w:rPr>
        <w:rFonts w:ascii="Arial" w:hAnsi="Arial" w:cs="Arial"/>
        <w:noProof/>
      </w:rPr>
      <w:t>5</w:t>
    </w:r>
    <w:r w:rsidR="002F7887" w:rsidRPr="00E6273C">
      <w:rPr>
        <w:rFonts w:ascii="Arial" w:hAnsi="Arial" w:cs="Arial"/>
      </w:rPr>
      <w:fldChar w:fldCharType="end"/>
    </w:r>
    <w:r w:rsidR="002F7887" w:rsidRPr="00E6273C">
      <w:rPr>
        <w:rFonts w:ascii="Arial" w:hAnsi="Arial" w:cs="Arial"/>
      </w:rPr>
      <w:t xml:space="preserve"> of </w:t>
    </w:r>
    <w:r w:rsidR="002F7887" w:rsidRPr="00E6273C">
      <w:rPr>
        <w:rFonts w:ascii="Arial" w:hAnsi="Arial" w:cs="Arial"/>
      </w:rPr>
      <w:fldChar w:fldCharType="begin"/>
    </w:r>
    <w:r w:rsidR="002F7887" w:rsidRPr="00E6273C">
      <w:rPr>
        <w:rFonts w:ascii="Arial" w:hAnsi="Arial" w:cs="Arial"/>
      </w:rPr>
      <w:instrText xml:space="preserve"> NUMPAGES   \* MERGEFORMAT </w:instrText>
    </w:r>
    <w:r w:rsidR="002F7887" w:rsidRPr="00E6273C">
      <w:rPr>
        <w:rFonts w:ascii="Arial" w:hAnsi="Arial" w:cs="Arial"/>
      </w:rPr>
      <w:fldChar w:fldCharType="separate"/>
    </w:r>
    <w:r w:rsidR="002F7887" w:rsidRPr="00E6273C">
      <w:rPr>
        <w:rFonts w:ascii="Arial" w:hAnsi="Arial" w:cs="Arial"/>
        <w:noProof/>
      </w:rPr>
      <w:t>37</w:t>
    </w:r>
    <w:r w:rsidR="002F7887" w:rsidRPr="00E6273C">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665779297" name="Picture 665779297"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6E62F" w14:textId="77777777" w:rsidR="002529C0" w:rsidRPr="00C9074F" w:rsidRDefault="002529C0" w:rsidP="008603E8">
    <w:pPr>
      <w:pStyle w:val="Header"/>
      <w:tabs>
        <w:tab w:val="left" w:pos="9270"/>
      </w:tabs>
      <w:jc w:val="right"/>
      <w:rPr>
        <w:rFonts w:ascii="Arial" w:hAnsi="Arial" w:cs="Arial"/>
        <w:sz w:val="22"/>
        <w:szCs w:val="22"/>
      </w:rPr>
    </w:pPr>
    <w:r w:rsidRPr="00C9074F">
      <w:rPr>
        <w:rFonts w:ascii="Arial" w:hAnsi="Arial" w:cs="Arial"/>
        <w:sz w:val="22"/>
        <w:szCs w:val="22"/>
      </w:rPr>
      <w:t>Facilities Management Division</w:t>
    </w:r>
  </w:p>
  <w:p w14:paraId="0B794882" w14:textId="77777777" w:rsidR="002529C0" w:rsidRPr="00C9074F" w:rsidRDefault="002529C0" w:rsidP="008603E8">
    <w:pPr>
      <w:pStyle w:val="Header"/>
      <w:tabs>
        <w:tab w:val="left" w:pos="9270"/>
      </w:tabs>
      <w:jc w:val="right"/>
      <w:rPr>
        <w:rFonts w:ascii="Arial" w:hAnsi="Arial" w:cs="Arial"/>
        <w:sz w:val="22"/>
        <w:szCs w:val="22"/>
      </w:rPr>
    </w:pPr>
    <w:r w:rsidRPr="00C9074F">
      <w:rPr>
        <w:rFonts w:ascii="Arial" w:hAnsi="Arial" w:cs="Arial"/>
        <w:sz w:val="22"/>
        <w:szCs w:val="22"/>
      </w:rPr>
      <w:t>Underground Storage Tank Services</w:t>
    </w:r>
  </w:p>
  <w:p w14:paraId="46DF55E1" w14:textId="688A3517" w:rsidR="002529C0" w:rsidRPr="00C9074F" w:rsidRDefault="002529C0" w:rsidP="00E81560">
    <w:pPr>
      <w:pStyle w:val="Header"/>
      <w:tabs>
        <w:tab w:val="left" w:pos="9270"/>
      </w:tabs>
      <w:jc w:val="right"/>
      <w:rPr>
        <w:rFonts w:ascii="Arial" w:hAnsi="Arial" w:cs="Arial"/>
        <w:sz w:val="22"/>
        <w:szCs w:val="22"/>
      </w:rPr>
    </w:pPr>
    <w:r w:rsidRPr="00C9074F">
      <w:rPr>
        <w:rFonts w:ascii="Arial" w:hAnsi="Arial" w:cs="Arial"/>
        <w:color w:val="F79646" w:themeColor="accent6"/>
        <w:sz w:val="22"/>
        <w:szCs w:val="22"/>
      </w:rPr>
      <w:t>CR</w:t>
    </w:r>
    <w:r w:rsidRPr="00C9074F">
      <w:rPr>
        <w:rFonts w:ascii="Arial" w:hAnsi="Arial" w:cs="Arial"/>
        <w:sz w:val="22"/>
        <w:szCs w:val="22"/>
      </w:rPr>
      <w:t xml:space="preserve"> 25-279264;</w:t>
    </w:r>
    <w:r w:rsidRPr="00C9074F">
      <w:rPr>
        <w:rFonts w:ascii="Arial" w:hAnsi="Arial" w:cs="Arial"/>
        <w:bCs/>
        <w:sz w:val="22"/>
        <w:szCs w:val="22"/>
      </w:rPr>
      <w:t xml:space="preserve"> Page </w:t>
    </w:r>
    <w:r w:rsidRPr="00C9074F">
      <w:rPr>
        <w:rFonts w:ascii="Arial" w:hAnsi="Arial" w:cs="Arial"/>
        <w:bCs/>
        <w:sz w:val="22"/>
        <w:szCs w:val="22"/>
      </w:rPr>
      <w:fldChar w:fldCharType="begin"/>
    </w:r>
    <w:r w:rsidRPr="00C9074F">
      <w:rPr>
        <w:rFonts w:ascii="Arial" w:hAnsi="Arial" w:cs="Arial"/>
        <w:bCs/>
        <w:sz w:val="22"/>
        <w:szCs w:val="22"/>
      </w:rPr>
      <w:instrText xml:space="preserve"> PAGE   \* MERGEFORMAT </w:instrText>
    </w:r>
    <w:r w:rsidRPr="00C9074F">
      <w:rPr>
        <w:rFonts w:ascii="Arial" w:hAnsi="Arial" w:cs="Arial"/>
        <w:bCs/>
        <w:sz w:val="22"/>
        <w:szCs w:val="22"/>
      </w:rPr>
      <w:fldChar w:fldCharType="separate"/>
    </w:r>
    <w:r w:rsidRPr="00C9074F">
      <w:rPr>
        <w:rFonts w:ascii="Arial" w:hAnsi="Arial" w:cs="Arial"/>
        <w:bCs/>
        <w:noProof/>
        <w:sz w:val="22"/>
        <w:szCs w:val="22"/>
      </w:rPr>
      <w:t>1</w:t>
    </w:r>
    <w:r w:rsidRPr="00C9074F">
      <w:rPr>
        <w:rFonts w:ascii="Arial" w:hAnsi="Arial" w:cs="Arial"/>
        <w:bCs/>
        <w:sz w:val="22"/>
        <w:szCs w:val="22"/>
      </w:rPr>
      <w:fldChar w:fldCharType="end"/>
    </w:r>
    <w:r w:rsidRPr="00C9074F">
      <w:rPr>
        <w:rFonts w:ascii="Arial" w:hAnsi="Arial" w:cs="Arial"/>
        <w:sz w:val="22"/>
        <w:szCs w:val="22"/>
      </w:rPr>
      <w:t xml:space="preserve"> of </w:t>
    </w:r>
    <w:r w:rsidR="009601B2">
      <w:rPr>
        <w:rFonts w:ascii="Arial" w:hAnsi="Arial" w:cs="Arial"/>
        <w:sz w:val="22"/>
        <w:szCs w:val="22"/>
      </w:rPr>
      <w:t>109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rPr>
        <w:rFonts w:ascii="Arial" w:hAnsi="Arial" w:cs="Arial"/>
        <w:sz w:val="22"/>
        <w:szCs w:val="22"/>
      </w:rPr>
    </w:sdtEndPr>
    <w:sdtContent>
      <w:p w14:paraId="37BAD27E" w14:textId="02A971B7" w:rsidR="00357A95" w:rsidRPr="00BF27FC" w:rsidRDefault="00357A95" w:rsidP="00AA4B78">
        <w:pPr>
          <w:pStyle w:val="Header"/>
          <w:tabs>
            <w:tab w:val="clear" w:pos="4320"/>
            <w:tab w:val="clear" w:pos="8640"/>
            <w:tab w:val="left" w:pos="8550"/>
          </w:tabs>
          <w:ind w:right="990"/>
          <w:jc w:val="right"/>
          <w:rPr>
            <w:rFonts w:ascii="Arial" w:hAnsi="Arial" w:cs="Arial"/>
            <w:sz w:val="22"/>
            <w:szCs w:val="22"/>
          </w:rPr>
        </w:pPr>
        <w:r w:rsidRPr="00BF27FC">
          <w:rPr>
            <w:rFonts w:ascii="Arial" w:hAnsi="Arial" w:cs="Arial"/>
            <w:sz w:val="22"/>
            <w:szCs w:val="22"/>
          </w:rPr>
          <w:t>Facilities</w:t>
        </w:r>
        <w:r w:rsidRPr="00BF27FC">
          <w:rPr>
            <w:rFonts w:ascii="Arial" w:hAnsi="Arial" w:cs="Arial"/>
            <w:spacing w:val="-16"/>
            <w:sz w:val="22"/>
            <w:szCs w:val="22"/>
          </w:rPr>
          <w:t xml:space="preserve"> </w:t>
        </w:r>
        <w:r w:rsidRPr="00BF27FC">
          <w:rPr>
            <w:rFonts w:ascii="Arial" w:hAnsi="Arial" w:cs="Arial"/>
            <w:sz w:val="22"/>
            <w:szCs w:val="22"/>
          </w:rPr>
          <w:t>Management</w:t>
        </w:r>
        <w:r w:rsidRPr="00BF27FC">
          <w:rPr>
            <w:rFonts w:ascii="Arial" w:hAnsi="Arial" w:cs="Arial"/>
            <w:spacing w:val="-15"/>
            <w:sz w:val="22"/>
            <w:szCs w:val="22"/>
          </w:rPr>
          <w:t xml:space="preserve"> </w:t>
        </w:r>
        <w:r w:rsidRPr="00BF27FC">
          <w:rPr>
            <w:rFonts w:ascii="Arial" w:hAnsi="Arial" w:cs="Arial"/>
            <w:sz w:val="22"/>
            <w:szCs w:val="22"/>
          </w:rPr>
          <w:t>Division</w:t>
        </w:r>
      </w:p>
      <w:p w14:paraId="152A046B" w14:textId="77777777" w:rsidR="00357A95" w:rsidRPr="00BF27FC" w:rsidRDefault="00357A95" w:rsidP="00BA3AD7">
        <w:pPr>
          <w:pStyle w:val="Header"/>
          <w:tabs>
            <w:tab w:val="clear" w:pos="4320"/>
            <w:tab w:val="clear" w:pos="8640"/>
            <w:tab w:val="right" w:pos="9360"/>
            <w:tab w:val="left" w:pos="10800"/>
          </w:tabs>
          <w:ind w:right="970"/>
          <w:jc w:val="right"/>
          <w:rPr>
            <w:rFonts w:ascii="Arial" w:hAnsi="Arial" w:cs="Arial"/>
            <w:sz w:val="22"/>
            <w:szCs w:val="22"/>
          </w:rPr>
        </w:pPr>
        <w:r w:rsidRPr="00BF27FC">
          <w:rPr>
            <w:rFonts w:ascii="Arial" w:hAnsi="Arial" w:cs="Arial"/>
            <w:sz w:val="22"/>
            <w:szCs w:val="22"/>
          </w:rPr>
          <w:t>Underground</w:t>
        </w:r>
        <w:r w:rsidRPr="00BF27FC">
          <w:rPr>
            <w:rFonts w:ascii="Arial" w:hAnsi="Arial" w:cs="Arial"/>
            <w:spacing w:val="-12"/>
            <w:sz w:val="22"/>
            <w:szCs w:val="22"/>
          </w:rPr>
          <w:t xml:space="preserve"> </w:t>
        </w:r>
        <w:r w:rsidRPr="00BF27FC">
          <w:rPr>
            <w:rFonts w:ascii="Arial" w:hAnsi="Arial" w:cs="Arial"/>
            <w:sz w:val="22"/>
            <w:szCs w:val="22"/>
          </w:rPr>
          <w:t>Storage</w:t>
        </w:r>
        <w:r w:rsidRPr="00BF27FC">
          <w:rPr>
            <w:rFonts w:ascii="Arial" w:hAnsi="Arial" w:cs="Arial"/>
            <w:spacing w:val="-14"/>
            <w:sz w:val="22"/>
            <w:szCs w:val="22"/>
          </w:rPr>
          <w:t xml:space="preserve"> </w:t>
        </w:r>
        <w:r w:rsidRPr="00BF27FC">
          <w:rPr>
            <w:rFonts w:ascii="Arial" w:hAnsi="Arial" w:cs="Arial"/>
            <w:sz w:val="22"/>
            <w:szCs w:val="22"/>
          </w:rPr>
          <w:t>Tank</w:t>
        </w:r>
        <w:r w:rsidRPr="00BF27FC">
          <w:rPr>
            <w:rFonts w:ascii="Arial" w:hAnsi="Arial" w:cs="Arial"/>
            <w:spacing w:val="-11"/>
            <w:sz w:val="22"/>
            <w:szCs w:val="22"/>
          </w:rPr>
          <w:t xml:space="preserve"> </w:t>
        </w:r>
        <w:r w:rsidRPr="00BF27FC">
          <w:rPr>
            <w:rFonts w:ascii="Arial" w:hAnsi="Arial" w:cs="Arial"/>
            <w:sz w:val="22"/>
            <w:szCs w:val="22"/>
          </w:rPr>
          <w:t>Services</w:t>
        </w:r>
      </w:p>
      <w:p w14:paraId="07F82BC8" w14:textId="2DE0B4A6" w:rsidR="00357A95" w:rsidRPr="00BF27FC" w:rsidRDefault="00357A95" w:rsidP="00BA3AD7">
        <w:pPr>
          <w:pStyle w:val="Header"/>
          <w:tabs>
            <w:tab w:val="clear" w:pos="4320"/>
            <w:tab w:val="clear" w:pos="8640"/>
            <w:tab w:val="right" w:pos="9360"/>
            <w:tab w:val="left" w:pos="10800"/>
          </w:tabs>
          <w:ind w:right="970"/>
          <w:jc w:val="right"/>
          <w:rPr>
            <w:rFonts w:ascii="Arial" w:hAnsi="Arial" w:cs="Arial"/>
            <w:b/>
            <w:bCs/>
            <w:sz w:val="22"/>
            <w:szCs w:val="22"/>
          </w:rPr>
        </w:pPr>
        <w:r w:rsidRPr="00BF27FC">
          <w:rPr>
            <w:rFonts w:ascii="Arial" w:hAnsi="Arial" w:cs="Arial"/>
            <w:color w:val="F79646" w:themeColor="accent6"/>
            <w:sz w:val="22"/>
            <w:szCs w:val="22"/>
          </w:rPr>
          <w:t>CR</w:t>
        </w:r>
        <w:r w:rsidRPr="00BF27FC">
          <w:rPr>
            <w:rFonts w:ascii="Arial" w:hAnsi="Arial" w:cs="Arial"/>
            <w:sz w:val="22"/>
            <w:szCs w:val="22"/>
          </w:rPr>
          <w:t xml:space="preserve"> 25-279264; </w:t>
        </w:r>
        <w:r w:rsidR="00BB1827" w:rsidRPr="00BB1827">
          <w:rPr>
            <w:rFonts w:ascii="Arial" w:hAnsi="Arial" w:cs="Arial"/>
            <w:sz w:val="22"/>
            <w:szCs w:val="22"/>
          </w:rPr>
          <w:t xml:space="preserve">Page </w:t>
        </w:r>
        <w:r w:rsidR="00BB1827" w:rsidRPr="00DE0531">
          <w:rPr>
            <w:rFonts w:ascii="Arial" w:hAnsi="Arial" w:cs="Arial"/>
            <w:sz w:val="22"/>
            <w:szCs w:val="22"/>
          </w:rPr>
          <w:fldChar w:fldCharType="begin"/>
        </w:r>
        <w:r w:rsidR="00BB1827" w:rsidRPr="00DE0531">
          <w:rPr>
            <w:rFonts w:ascii="Arial" w:hAnsi="Arial" w:cs="Arial"/>
            <w:sz w:val="22"/>
            <w:szCs w:val="22"/>
          </w:rPr>
          <w:instrText xml:space="preserve"> PAGE  \* Arabic  \* MERGEFORMAT </w:instrText>
        </w:r>
        <w:r w:rsidR="00BB1827" w:rsidRPr="00DE0531">
          <w:rPr>
            <w:rFonts w:ascii="Arial" w:hAnsi="Arial" w:cs="Arial"/>
            <w:sz w:val="22"/>
            <w:szCs w:val="22"/>
          </w:rPr>
          <w:fldChar w:fldCharType="separate"/>
        </w:r>
        <w:r w:rsidR="00BB1827" w:rsidRPr="00DE0531">
          <w:rPr>
            <w:rFonts w:ascii="Arial" w:hAnsi="Arial" w:cs="Arial"/>
            <w:noProof/>
            <w:sz w:val="22"/>
            <w:szCs w:val="22"/>
          </w:rPr>
          <w:t>1</w:t>
        </w:r>
        <w:r w:rsidR="00BB1827" w:rsidRPr="00DE0531">
          <w:rPr>
            <w:rFonts w:ascii="Arial" w:hAnsi="Arial" w:cs="Arial"/>
            <w:sz w:val="22"/>
            <w:szCs w:val="22"/>
          </w:rPr>
          <w:fldChar w:fldCharType="end"/>
        </w:r>
        <w:r w:rsidR="00BB1827" w:rsidRPr="00DE0531">
          <w:rPr>
            <w:rFonts w:ascii="Arial" w:hAnsi="Arial" w:cs="Arial"/>
            <w:sz w:val="22"/>
            <w:szCs w:val="22"/>
          </w:rPr>
          <w:t xml:space="preserve"> of </w:t>
        </w:r>
        <w:r w:rsidR="00391D1A">
          <w:rPr>
            <w:rFonts w:ascii="Arial" w:hAnsi="Arial" w:cs="Arial"/>
            <w:sz w:val="22"/>
            <w:szCs w:val="22"/>
          </w:rPr>
          <w:t>109</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07154"/>
      <w:docPartObj>
        <w:docPartGallery w:val="Page Numbers (Top of Page)"/>
        <w:docPartUnique/>
      </w:docPartObj>
    </w:sdtPr>
    <w:sdtEndPr>
      <w:rPr>
        <w:rFonts w:ascii="Arial" w:hAnsi="Arial" w:cs="Arial"/>
        <w:sz w:val="22"/>
        <w:szCs w:val="22"/>
      </w:rPr>
    </w:sdtEndPr>
    <w:sdtContent>
      <w:p w14:paraId="10845D27" w14:textId="6D7C4B14" w:rsidR="0000159B" w:rsidRPr="00300ED9" w:rsidRDefault="0000159B" w:rsidP="00FF7AB7">
        <w:pPr>
          <w:pStyle w:val="Header"/>
          <w:tabs>
            <w:tab w:val="clear" w:pos="4320"/>
            <w:tab w:val="clear" w:pos="8640"/>
            <w:tab w:val="left" w:pos="8550"/>
          </w:tabs>
          <w:ind w:right="-20"/>
          <w:jc w:val="right"/>
          <w:rPr>
            <w:rFonts w:ascii="Arial" w:hAnsi="Arial" w:cs="Arial"/>
            <w:sz w:val="22"/>
            <w:szCs w:val="22"/>
          </w:rPr>
        </w:pPr>
        <w:r w:rsidRPr="00300ED9">
          <w:rPr>
            <w:rFonts w:ascii="Arial" w:hAnsi="Arial" w:cs="Arial"/>
            <w:sz w:val="22"/>
            <w:szCs w:val="22"/>
          </w:rPr>
          <w:t>Facilities</w:t>
        </w:r>
        <w:r w:rsidRPr="00300ED9">
          <w:rPr>
            <w:rFonts w:ascii="Arial" w:hAnsi="Arial" w:cs="Arial"/>
            <w:spacing w:val="-16"/>
            <w:sz w:val="22"/>
            <w:szCs w:val="22"/>
          </w:rPr>
          <w:t xml:space="preserve"> </w:t>
        </w:r>
        <w:r w:rsidRPr="00300ED9">
          <w:rPr>
            <w:rFonts w:ascii="Arial" w:hAnsi="Arial" w:cs="Arial"/>
            <w:sz w:val="22"/>
            <w:szCs w:val="22"/>
          </w:rPr>
          <w:t>Management</w:t>
        </w:r>
        <w:r w:rsidRPr="00300ED9">
          <w:rPr>
            <w:rFonts w:ascii="Arial" w:hAnsi="Arial" w:cs="Arial"/>
            <w:spacing w:val="-15"/>
            <w:sz w:val="22"/>
            <w:szCs w:val="22"/>
          </w:rPr>
          <w:t xml:space="preserve"> </w:t>
        </w:r>
        <w:r w:rsidRPr="00300ED9">
          <w:rPr>
            <w:rFonts w:ascii="Arial" w:hAnsi="Arial" w:cs="Arial"/>
            <w:sz w:val="22"/>
            <w:szCs w:val="22"/>
          </w:rPr>
          <w:t>Division</w:t>
        </w:r>
      </w:p>
      <w:p w14:paraId="40F65984" w14:textId="77777777" w:rsidR="0000159B" w:rsidRPr="00300ED9" w:rsidRDefault="0000159B" w:rsidP="00FF7AB7">
        <w:pPr>
          <w:pStyle w:val="Header"/>
          <w:tabs>
            <w:tab w:val="clear" w:pos="4320"/>
            <w:tab w:val="clear" w:pos="8640"/>
            <w:tab w:val="right" w:pos="9360"/>
            <w:tab w:val="left" w:pos="10800"/>
          </w:tabs>
          <w:jc w:val="right"/>
          <w:rPr>
            <w:rFonts w:ascii="Arial" w:hAnsi="Arial" w:cs="Arial"/>
            <w:sz w:val="22"/>
            <w:szCs w:val="22"/>
          </w:rPr>
        </w:pPr>
        <w:r w:rsidRPr="00300ED9">
          <w:rPr>
            <w:rFonts w:ascii="Arial" w:hAnsi="Arial" w:cs="Arial"/>
            <w:sz w:val="22"/>
            <w:szCs w:val="22"/>
          </w:rPr>
          <w:t>Underground</w:t>
        </w:r>
        <w:r w:rsidRPr="00300ED9">
          <w:rPr>
            <w:rFonts w:ascii="Arial" w:hAnsi="Arial" w:cs="Arial"/>
            <w:spacing w:val="-12"/>
            <w:sz w:val="22"/>
            <w:szCs w:val="22"/>
          </w:rPr>
          <w:t xml:space="preserve"> </w:t>
        </w:r>
        <w:r w:rsidRPr="00300ED9">
          <w:rPr>
            <w:rFonts w:ascii="Arial" w:hAnsi="Arial" w:cs="Arial"/>
            <w:sz w:val="22"/>
            <w:szCs w:val="22"/>
          </w:rPr>
          <w:t>Storage</w:t>
        </w:r>
        <w:r w:rsidRPr="00300ED9">
          <w:rPr>
            <w:rFonts w:ascii="Arial" w:hAnsi="Arial" w:cs="Arial"/>
            <w:spacing w:val="-14"/>
            <w:sz w:val="22"/>
            <w:szCs w:val="22"/>
          </w:rPr>
          <w:t xml:space="preserve"> </w:t>
        </w:r>
        <w:r w:rsidRPr="00300ED9">
          <w:rPr>
            <w:rFonts w:ascii="Arial" w:hAnsi="Arial" w:cs="Arial"/>
            <w:sz w:val="22"/>
            <w:szCs w:val="22"/>
          </w:rPr>
          <w:t>Tank</w:t>
        </w:r>
        <w:r w:rsidRPr="00300ED9">
          <w:rPr>
            <w:rFonts w:ascii="Arial" w:hAnsi="Arial" w:cs="Arial"/>
            <w:spacing w:val="-11"/>
            <w:sz w:val="22"/>
            <w:szCs w:val="22"/>
          </w:rPr>
          <w:t xml:space="preserve"> </w:t>
        </w:r>
        <w:r w:rsidRPr="00300ED9">
          <w:rPr>
            <w:rFonts w:ascii="Arial" w:hAnsi="Arial" w:cs="Arial"/>
            <w:sz w:val="22"/>
            <w:szCs w:val="22"/>
          </w:rPr>
          <w:t>Services</w:t>
        </w:r>
      </w:p>
      <w:p w14:paraId="45D4E735" w14:textId="4E388323" w:rsidR="0000159B" w:rsidRPr="00300ED9" w:rsidRDefault="0000159B" w:rsidP="00FF7AB7">
        <w:pPr>
          <w:pStyle w:val="Header"/>
          <w:tabs>
            <w:tab w:val="clear" w:pos="4320"/>
            <w:tab w:val="clear" w:pos="8640"/>
            <w:tab w:val="right" w:pos="9360"/>
            <w:tab w:val="left" w:pos="10800"/>
          </w:tabs>
          <w:jc w:val="right"/>
          <w:rPr>
            <w:rFonts w:ascii="Arial" w:hAnsi="Arial" w:cs="Arial"/>
            <w:sz w:val="22"/>
            <w:szCs w:val="22"/>
          </w:rPr>
        </w:pPr>
        <w:r w:rsidRPr="00300ED9">
          <w:rPr>
            <w:rFonts w:ascii="Arial" w:hAnsi="Arial" w:cs="Arial"/>
            <w:color w:val="F79646" w:themeColor="accent6"/>
            <w:sz w:val="22"/>
            <w:szCs w:val="22"/>
          </w:rPr>
          <w:t>CR</w:t>
        </w:r>
        <w:r w:rsidRPr="00300ED9">
          <w:rPr>
            <w:rFonts w:ascii="Arial" w:hAnsi="Arial" w:cs="Arial"/>
            <w:sz w:val="22"/>
            <w:szCs w:val="22"/>
          </w:rPr>
          <w:t xml:space="preserve"> 25-279264; Page </w:t>
        </w:r>
        <w:r w:rsidRPr="00300ED9">
          <w:rPr>
            <w:rFonts w:ascii="Arial" w:hAnsi="Arial" w:cs="Arial"/>
            <w:sz w:val="22"/>
            <w:szCs w:val="22"/>
          </w:rPr>
          <w:fldChar w:fldCharType="begin"/>
        </w:r>
        <w:r w:rsidRPr="00300ED9">
          <w:rPr>
            <w:rFonts w:ascii="Arial" w:hAnsi="Arial" w:cs="Arial"/>
            <w:sz w:val="22"/>
            <w:szCs w:val="22"/>
          </w:rPr>
          <w:instrText xml:space="preserve"> PAGE  \* Arabic  \* MERGEFORMAT </w:instrText>
        </w:r>
        <w:r w:rsidRPr="00300ED9">
          <w:rPr>
            <w:rFonts w:ascii="Arial" w:hAnsi="Arial" w:cs="Arial"/>
            <w:sz w:val="22"/>
            <w:szCs w:val="22"/>
          </w:rPr>
          <w:fldChar w:fldCharType="separate"/>
        </w:r>
        <w:r w:rsidRPr="00300ED9">
          <w:rPr>
            <w:rFonts w:ascii="Arial" w:hAnsi="Arial" w:cs="Arial"/>
            <w:noProof/>
            <w:sz w:val="22"/>
            <w:szCs w:val="22"/>
          </w:rPr>
          <w:t>1</w:t>
        </w:r>
        <w:r w:rsidRPr="00300ED9">
          <w:rPr>
            <w:rFonts w:ascii="Arial" w:hAnsi="Arial" w:cs="Arial"/>
            <w:sz w:val="22"/>
            <w:szCs w:val="22"/>
          </w:rPr>
          <w:fldChar w:fldCharType="end"/>
        </w:r>
        <w:r w:rsidRPr="00300ED9">
          <w:rPr>
            <w:rFonts w:ascii="Arial" w:hAnsi="Arial" w:cs="Arial"/>
            <w:sz w:val="22"/>
            <w:szCs w:val="22"/>
          </w:rPr>
          <w:t xml:space="preserve"> of </w:t>
        </w:r>
        <w:r w:rsidR="00391D1A">
          <w:rPr>
            <w:rFonts w:ascii="Arial" w:hAnsi="Arial" w:cs="Arial"/>
            <w:sz w:val="22"/>
            <w:szCs w:val="22"/>
          </w:rPr>
          <w:t>109</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1C20" w14:textId="77777777" w:rsidR="00300ED9" w:rsidRPr="00300ED9" w:rsidRDefault="00300ED9" w:rsidP="00300ED9">
    <w:pPr>
      <w:pStyle w:val="Header"/>
      <w:jc w:val="right"/>
      <w:rPr>
        <w:rFonts w:ascii="Arial" w:hAnsi="Arial" w:cs="Arial"/>
        <w:sz w:val="22"/>
        <w:szCs w:val="22"/>
      </w:rPr>
    </w:pPr>
    <w:r w:rsidRPr="00300ED9">
      <w:rPr>
        <w:rFonts w:ascii="Arial" w:hAnsi="Arial" w:cs="Arial"/>
        <w:sz w:val="22"/>
        <w:szCs w:val="22"/>
      </w:rPr>
      <w:t>Facilities Management Division</w:t>
    </w:r>
  </w:p>
  <w:p w14:paraId="1013A170" w14:textId="77777777" w:rsidR="00300ED9" w:rsidRPr="00300ED9" w:rsidRDefault="00300ED9" w:rsidP="00300ED9">
    <w:pPr>
      <w:pStyle w:val="Header"/>
      <w:jc w:val="right"/>
      <w:rPr>
        <w:rFonts w:ascii="Arial" w:hAnsi="Arial" w:cs="Arial"/>
        <w:sz w:val="22"/>
        <w:szCs w:val="22"/>
      </w:rPr>
    </w:pPr>
    <w:r w:rsidRPr="00300ED9">
      <w:rPr>
        <w:rFonts w:ascii="Arial" w:hAnsi="Arial" w:cs="Arial"/>
        <w:sz w:val="22"/>
        <w:szCs w:val="22"/>
      </w:rPr>
      <w:t>Underground Storage Tank Services</w:t>
    </w:r>
  </w:p>
  <w:p w14:paraId="32E23265" w14:textId="5F3F9BB0" w:rsidR="002F7887" w:rsidRPr="00300ED9" w:rsidRDefault="00300ED9" w:rsidP="00300ED9">
    <w:pPr>
      <w:pStyle w:val="Header"/>
      <w:jc w:val="right"/>
      <w:rPr>
        <w:rFonts w:ascii="Arial" w:hAnsi="Arial" w:cs="Arial"/>
        <w:sz w:val="22"/>
        <w:szCs w:val="22"/>
      </w:rPr>
    </w:pPr>
    <w:r w:rsidRPr="00300ED9">
      <w:rPr>
        <w:rFonts w:ascii="Arial" w:hAnsi="Arial" w:cs="Arial"/>
        <w:sz w:val="22"/>
        <w:szCs w:val="22"/>
      </w:rPr>
      <w:t xml:space="preserve">CR 25-279264; </w:t>
    </w:r>
    <w:r w:rsidR="002F7887" w:rsidRPr="00300ED9">
      <w:rPr>
        <w:rFonts w:ascii="Arial" w:hAnsi="Arial" w:cs="Arial"/>
        <w:sz w:val="22"/>
        <w:szCs w:val="22"/>
      </w:rPr>
      <w:t xml:space="preserve">Page </w:t>
    </w:r>
    <w:r w:rsidR="002F7887" w:rsidRPr="00300ED9">
      <w:rPr>
        <w:rFonts w:ascii="Arial" w:hAnsi="Arial" w:cs="Arial"/>
        <w:sz w:val="22"/>
        <w:szCs w:val="22"/>
      </w:rPr>
      <w:fldChar w:fldCharType="begin"/>
    </w:r>
    <w:r w:rsidR="002F7887" w:rsidRPr="00300ED9">
      <w:rPr>
        <w:rFonts w:ascii="Arial" w:hAnsi="Arial" w:cs="Arial"/>
        <w:sz w:val="22"/>
        <w:szCs w:val="22"/>
      </w:rPr>
      <w:instrText xml:space="preserve"> PAGE   \* MERGEFORMAT </w:instrText>
    </w:r>
    <w:r w:rsidR="002F7887" w:rsidRPr="00300ED9">
      <w:rPr>
        <w:rFonts w:ascii="Arial" w:hAnsi="Arial" w:cs="Arial"/>
        <w:sz w:val="22"/>
        <w:szCs w:val="22"/>
      </w:rPr>
      <w:fldChar w:fldCharType="separate"/>
    </w:r>
    <w:r w:rsidR="002F7887" w:rsidRPr="00300ED9">
      <w:rPr>
        <w:rFonts w:ascii="Arial" w:hAnsi="Arial" w:cs="Arial"/>
        <w:noProof/>
        <w:sz w:val="22"/>
        <w:szCs w:val="22"/>
      </w:rPr>
      <w:t>2</w:t>
    </w:r>
    <w:r w:rsidR="002F7887" w:rsidRPr="00300ED9">
      <w:rPr>
        <w:rFonts w:ascii="Arial" w:hAnsi="Arial" w:cs="Arial"/>
        <w:sz w:val="22"/>
        <w:szCs w:val="22"/>
      </w:rPr>
      <w:fldChar w:fldCharType="end"/>
    </w:r>
    <w:r w:rsidR="002F7887" w:rsidRPr="00300ED9">
      <w:rPr>
        <w:rFonts w:ascii="Arial" w:hAnsi="Arial" w:cs="Arial"/>
        <w:sz w:val="22"/>
        <w:szCs w:val="22"/>
      </w:rPr>
      <w:t xml:space="preserve"> of </w:t>
    </w:r>
    <w:r w:rsidR="00391D1A">
      <w:rPr>
        <w:rFonts w:ascii="Arial" w:hAnsi="Arial" w:cs="Arial"/>
        <w:noProof/>
        <w:sz w:val="22"/>
        <w:szCs w:val="22"/>
      </w:rPr>
      <w:t>109</w:t>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F80"/>
    <w:multiLevelType w:val="hybridMultilevel"/>
    <w:tmpl w:val="095C6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95DBE"/>
    <w:multiLevelType w:val="hybridMultilevel"/>
    <w:tmpl w:val="37A03EE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4A71955"/>
    <w:multiLevelType w:val="hybridMultilevel"/>
    <w:tmpl w:val="E626F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E3610"/>
    <w:multiLevelType w:val="hybridMultilevel"/>
    <w:tmpl w:val="5BA08DC0"/>
    <w:lvl w:ilvl="0" w:tplc="799E3F10">
      <w:start w:val="1"/>
      <w:numFmt w:val="decimal"/>
      <w:lvlText w:val="%1."/>
      <w:lvlJc w:val="left"/>
      <w:pPr>
        <w:ind w:left="2699" w:hanging="360"/>
      </w:pPr>
      <w:rPr>
        <w:rFonts w:ascii="Arial" w:eastAsia="Arial" w:hAnsi="Arial" w:cs="Arial" w:hint="default"/>
        <w:b w:val="0"/>
        <w:bCs w:val="0"/>
        <w:i w:val="0"/>
        <w:iCs w:val="0"/>
        <w:spacing w:val="-2"/>
        <w:w w:val="100"/>
        <w:sz w:val="24"/>
        <w:szCs w:val="24"/>
        <w:lang w:val="en-US" w:eastAsia="en-US" w:bidi="ar-SA"/>
      </w:rPr>
    </w:lvl>
    <w:lvl w:ilvl="1" w:tplc="74EAD1B6">
      <w:numFmt w:val="bullet"/>
      <w:lvlText w:val="•"/>
      <w:lvlJc w:val="left"/>
      <w:pPr>
        <w:ind w:left="3616" w:hanging="360"/>
      </w:pPr>
      <w:rPr>
        <w:rFonts w:hint="default"/>
        <w:lang w:val="en-US" w:eastAsia="en-US" w:bidi="ar-SA"/>
      </w:rPr>
    </w:lvl>
    <w:lvl w:ilvl="2" w:tplc="C6BA648C">
      <w:numFmt w:val="bullet"/>
      <w:lvlText w:val="•"/>
      <w:lvlJc w:val="left"/>
      <w:pPr>
        <w:ind w:left="4532" w:hanging="360"/>
      </w:pPr>
      <w:rPr>
        <w:rFonts w:hint="default"/>
        <w:lang w:val="en-US" w:eastAsia="en-US" w:bidi="ar-SA"/>
      </w:rPr>
    </w:lvl>
    <w:lvl w:ilvl="3" w:tplc="C7BE81CC">
      <w:numFmt w:val="bullet"/>
      <w:lvlText w:val="•"/>
      <w:lvlJc w:val="left"/>
      <w:pPr>
        <w:ind w:left="5448" w:hanging="360"/>
      </w:pPr>
      <w:rPr>
        <w:rFonts w:hint="default"/>
        <w:lang w:val="en-US" w:eastAsia="en-US" w:bidi="ar-SA"/>
      </w:rPr>
    </w:lvl>
    <w:lvl w:ilvl="4" w:tplc="0EEA77FC">
      <w:numFmt w:val="bullet"/>
      <w:lvlText w:val="•"/>
      <w:lvlJc w:val="left"/>
      <w:pPr>
        <w:ind w:left="6364" w:hanging="360"/>
      </w:pPr>
      <w:rPr>
        <w:rFonts w:hint="default"/>
        <w:lang w:val="en-US" w:eastAsia="en-US" w:bidi="ar-SA"/>
      </w:rPr>
    </w:lvl>
    <w:lvl w:ilvl="5" w:tplc="67CA0FCC">
      <w:numFmt w:val="bullet"/>
      <w:lvlText w:val="•"/>
      <w:lvlJc w:val="left"/>
      <w:pPr>
        <w:ind w:left="7280" w:hanging="360"/>
      </w:pPr>
      <w:rPr>
        <w:rFonts w:hint="default"/>
        <w:lang w:val="en-US" w:eastAsia="en-US" w:bidi="ar-SA"/>
      </w:rPr>
    </w:lvl>
    <w:lvl w:ilvl="6" w:tplc="5D341962">
      <w:numFmt w:val="bullet"/>
      <w:lvlText w:val="•"/>
      <w:lvlJc w:val="left"/>
      <w:pPr>
        <w:ind w:left="8196" w:hanging="360"/>
      </w:pPr>
      <w:rPr>
        <w:rFonts w:hint="default"/>
        <w:lang w:val="en-US" w:eastAsia="en-US" w:bidi="ar-SA"/>
      </w:rPr>
    </w:lvl>
    <w:lvl w:ilvl="7" w:tplc="3F76EE72">
      <w:numFmt w:val="bullet"/>
      <w:lvlText w:val="•"/>
      <w:lvlJc w:val="left"/>
      <w:pPr>
        <w:ind w:left="9112" w:hanging="360"/>
      </w:pPr>
      <w:rPr>
        <w:rFonts w:hint="default"/>
        <w:lang w:val="en-US" w:eastAsia="en-US" w:bidi="ar-SA"/>
      </w:rPr>
    </w:lvl>
    <w:lvl w:ilvl="8" w:tplc="5250298E">
      <w:numFmt w:val="bullet"/>
      <w:lvlText w:val="•"/>
      <w:lvlJc w:val="left"/>
      <w:pPr>
        <w:ind w:left="10028" w:hanging="360"/>
      </w:pPr>
      <w:rPr>
        <w:rFonts w:hint="default"/>
        <w:lang w:val="en-US" w:eastAsia="en-US" w:bidi="ar-SA"/>
      </w:rPr>
    </w:lvl>
  </w:abstractNum>
  <w:abstractNum w:abstractNumId="6" w15:restartNumberingAfterBreak="0">
    <w:nsid w:val="09AF3DB7"/>
    <w:multiLevelType w:val="hybridMultilevel"/>
    <w:tmpl w:val="92F43226"/>
    <w:lvl w:ilvl="0" w:tplc="0409000F">
      <w:start w:val="1"/>
      <w:numFmt w:val="decimal"/>
      <w:lvlText w:val="%1."/>
      <w:lvlJc w:val="left"/>
      <w:pPr>
        <w:ind w:left="3959" w:hanging="360"/>
      </w:pPr>
    </w:lvl>
    <w:lvl w:ilvl="1" w:tplc="04090019" w:tentative="1">
      <w:start w:val="1"/>
      <w:numFmt w:val="lowerLetter"/>
      <w:lvlText w:val="%2."/>
      <w:lvlJc w:val="left"/>
      <w:pPr>
        <w:ind w:left="4679" w:hanging="360"/>
      </w:pPr>
    </w:lvl>
    <w:lvl w:ilvl="2" w:tplc="0409001B" w:tentative="1">
      <w:start w:val="1"/>
      <w:numFmt w:val="lowerRoman"/>
      <w:lvlText w:val="%3."/>
      <w:lvlJc w:val="right"/>
      <w:pPr>
        <w:ind w:left="5399" w:hanging="180"/>
      </w:pPr>
    </w:lvl>
    <w:lvl w:ilvl="3" w:tplc="0409000F" w:tentative="1">
      <w:start w:val="1"/>
      <w:numFmt w:val="decimal"/>
      <w:lvlText w:val="%4."/>
      <w:lvlJc w:val="left"/>
      <w:pPr>
        <w:ind w:left="6119" w:hanging="360"/>
      </w:pPr>
    </w:lvl>
    <w:lvl w:ilvl="4" w:tplc="04090019" w:tentative="1">
      <w:start w:val="1"/>
      <w:numFmt w:val="lowerLetter"/>
      <w:lvlText w:val="%5."/>
      <w:lvlJc w:val="left"/>
      <w:pPr>
        <w:ind w:left="6839" w:hanging="360"/>
      </w:pPr>
    </w:lvl>
    <w:lvl w:ilvl="5" w:tplc="0409001B" w:tentative="1">
      <w:start w:val="1"/>
      <w:numFmt w:val="lowerRoman"/>
      <w:lvlText w:val="%6."/>
      <w:lvlJc w:val="right"/>
      <w:pPr>
        <w:ind w:left="7559" w:hanging="180"/>
      </w:pPr>
    </w:lvl>
    <w:lvl w:ilvl="6" w:tplc="0409000F" w:tentative="1">
      <w:start w:val="1"/>
      <w:numFmt w:val="decimal"/>
      <w:lvlText w:val="%7."/>
      <w:lvlJc w:val="left"/>
      <w:pPr>
        <w:ind w:left="8279" w:hanging="360"/>
      </w:pPr>
    </w:lvl>
    <w:lvl w:ilvl="7" w:tplc="04090019" w:tentative="1">
      <w:start w:val="1"/>
      <w:numFmt w:val="lowerLetter"/>
      <w:lvlText w:val="%8."/>
      <w:lvlJc w:val="left"/>
      <w:pPr>
        <w:ind w:left="8999" w:hanging="360"/>
      </w:pPr>
    </w:lvl>
    <w:lvl w:ilvl="8" w:tplc="0409001B" w:tentative="1">
      <w:start w:val="1"/>
      <w:numFmt w:val="lowerRoman"/>
      <w:lvlText w:val="%9."/>
      <w:lvlJc w:val="right"/>
      <w:pPr>
        <w:ind w:left="9719" w:hanging="180"/>
      </w:pPr>
    </w:lvl>
  </w:abstractNum>
  <w:abstractNum w:abstractNumId="7"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8" w15:restartNumberingAfterBreak="0">
    <w:nsid w:val="0A423334"/>
    <w:multiLevelType w:val="hybridMultilevel"/>
    <w:tmpl w:val="E0641808"/>
    <w:lvl w:ilvl="0" w:tplc="FFFFFFFF">
      <w:start w:val="2"/>
      <w:numFmt w:val="decimal"/>
      <w:lvlText w:val="%1."/>
      <w:lvlJc w:val="left"/>
      <w:pPr>
        <w:ind w:left="360" w:hanging="360"/>
      </w:pPr>
      <w:rPr>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F72393"/>
    <w:multiLevelType w:val="hybridMultilevel"/>
    <w:tmpl w:val="095C6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4927AD"/>
    <w:multiLevelType w:val="hybridMultilevel"/>
    <w:tmpl w:val="095C6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0EDE175A"/>
    <w:multiLevelType w:val="hybridMultilevel"/>
    <w:tmpl w:val="0B643FAC"/>
    <w:lvl w:ilvl="0" w:tplc="051C7EA4">
      <w:start w:val="1"/>
      <w:numFmt w:val="decimal"/>
      <w:lvlText w:val="%1."/>
      <w:lvlJc w:val="left"/>
      <w:pPr>
        <w:ind w:left="2700" w:hanging="360"/>
      </w:pPr>
      <w:rPr>
        <w:rFonts w:ascii="Arial" w:eastAsia="Arial" w:hAnsi="Arial" w:cs="Arial" w:hint="default"/>
        <w:b w:val="0"/>
        <w:bCs w:val="0"/>
        <w:i w:val="0"/>
        <w:iCs w:val="0"/>
        <w:spacing w:val="-2"/>
        <w:w w:val="100"/>
        <w:sz w:val="22"/>
        <w:szCs w:val="22"/>
        <w:lang w:val="en-US" w:eastAsia="en-US" w:bidi="ar-SA"/>
      </w:rPr>
    </w:lvl>
    <w:lvl w:ilvl="1" w:tplc="D0A4C628">
      <w:numFmt w:val="bullet"/>
      <w:lvlText w:val="•"/>
      <w:lvlJc w:val="left"/>
      <w:pPr>
        <w:ind w:left="3616" w:hanging="360"/>
      </w:pPr>
      <w:rPr>
        <w:rFonts w:hint="default"/>
        <w:lang w:val="en-US" w:eastAsia="en-US" w:bidi="ar-SA"/>
      </w:rPr>
    </w:lvl>
    <w:lvl w:ilvl="2" w:tplc="77E4E8A2">
      <w:numFmt w:val="bullet"/>
      <w:lvlText w:val="•"/>
      <w:lvlJc w:val="left"/>
      <w:pPr>
        <w:ind w:left="4532" w:hanging="360"/>
      </w:pPr>
      <w:rPr>
        <w:rFonts w:hint="default"/>
        <w:lang w:val="en-US" w:eastAsia="en-US" w:bidi="ar-SA"/>
      </w:rPr>
    </w:lvl>
    <w:lvl w:ilvl="3" w:tplc="3624724C">
      <w:numFmt w:val="bullet"/>
      <w:lvlText w:val="•"/>
      <w:lvlJc w:val="left"/>
      <w:pPr>
        <w:ind w:left="5448" w:hanging="360"/>
      </w:pPr>
      <w:rPr>
        <w:rFonts w:hint="default"/>
        <w:lang w:val="en-US" w:eastAsia="en-US" w:bidi="ar-SA"/>
      </w:rPr>
    </w:lvl>
    <w:lvl w:ilvl="4" w:tplc="62549ED0">
      <w:numFmt w:val="bullet"/>
      <w:lvlText w:val="•"/>
      <w:lvlJc w:val="left"/>
      <w:pPr>
        <w:ind w:left="6364" w:hanging="360"/>
      </w:pPr>
      <w:rPr>
        <w:rFonts w:hint="default"/>
        <w:lang w:val="en-US" w:eastAsia="en-US" w:bidi="ar-SA"/>
      </w:rPr>
    </w:lvl>
    <w:lvl w:ilvl="5" w:tplc="36780BFC">
      <w:numFmt w:val="bullet"/>
      <w:lvlText w:val="•"/>
      <w:lvlJc w:val="left"/>
      <w:pPr>
        <w:ind w:left="7280" w:hanging="360"/>
      </w:pPr>
      <w:rPr>
        <w:rFonts w:hint="default"/>
        <w:lang w:val="en-US" w:eastAsia="en-US" w:bidi="ar-SA"/>
      </w:rPr>
    </w:lvl>
    <w:lvl w:ilvl="6" w:tplc="39168FE2">
      <w:numFmt w:val="bullet"/>
      <w:lvlText w:val="•"/>
      <w:lvlJc w:val="left"/>
      <w:pPr>
        <w:ind w:left="8196" w:hanging="360"/>
      </w:pPr>
      <w:rPr>
        <w:rFonts w:hint="default"/>
        <w:lang w:val="en-US" w:eastAsia="en-US" w:bidi="ar-SA"/>
      </w:rPr>
    </w:lvl>
    <w:lvl w:ilvl="7" w:tplc="3F4A62F4">
      <w:numFmt w:val="bullet"/>
      <w:lvlText w:val="•"/>
      <w:lvlJc w:val="left"/>
      <w:pPr>
        <w:ind w:left="9112" w:hanging="360"/>
      </w:pPr>
      <w:rPr>
        <w:rFonts w:hint="default"/>
        <w:lang w:val="en-US" w:eastAsia="en-US" w:bidi="ar-SA"/>
      </w:rPr>
    </w:lvl>
    <w:lvl w:ilvl="8" w:tplc="81066BD4">
      <w:numFmt w:val="bullet"/>
      <w:lvlText w:val="•"/>
      <w:lvlJc w:val="left"/>
      <w:pPr>
        <w:ind w:left="10028" w:hanging="360"/>
      </w:pPr>
      <w:rPr>
        <w:rFonts w:hint="default"/>
        <w:lang w:val="en-US" w:eastAsia="en-US" w:bidi="ar-SA"/>
      </w:rPr>
    </w:lvl>
  </w:abstractNum>
  <w:abstractNum w:abstractNumId="15" w15:restartNumberingAfterBreak="0">
    <w:nsid w:val="10EE1C87"/>
    <w:multiLevelType w:val="hybridMultilevel"/>
    <w:tmpl w:val="6D7CB554"/>
    <w:lvl w:ilvl="0" w:tplc="DF682B5E">
      <w:start w:val="1"/>
      <w:numFmt w:val="decimal"/>
      <w:lvlText w:val="%1."/>
      <w:lvlJc w:val="left"/>
      <w:pPr>
        <w:ind w:left="2700" w:hanging="360"/>
      </w:pPr>
      <w:rPr>
        <w:rFonts w:ascii="Arial" w:eastAsia="Arial" w:hAnsi="Arial" w:cs="Arial" w:hint="default"/>
        <w:b w:val="0"/>
        <w:bCs w:val="0"/>
        <w:i w:val="0"/>
        <w:iCs w:val="0"/>
        <w:spacing w:val="-2"/>
        <w:w w:val="100"/>
        <w:sz w:val="24"/>
        <w:szCs w:val="24"/>
        <w:lang w:val="en-US" w:eastAsia="en-US" w:bidi="ar-SA"/>
      </w:rPr>
    </w:lvl>
    <w:lvl w:ilvl="1" w:tplc="70F4ADE6">
      <w:numFmt w:val="bullet"/>
      <w:lvlText w:val="•"/>
      <w:lvlJc w:val="left"/>
      <w:pPr>
        <w:ind w:left="3616" w:hanging="360"/>
      </w:pPr>
      <w:rPr>
        <w:rFonts w:hint="default"/>
        <w:lang w:val="en-US" w:eastAsia="en-US" w:bidi="ar-SA"/>
      </w:rPr>
    </w:lvl>
    <w:lvl w:ilvl="2" w:tplc="F4A01FF4">
      <w:numFmt w:val="bullet"/>
      <w:lvlText w:val="•"/>
      <w:lvlJc w:val="left"/>
      <w:pPr>
        <w:ind w:left="4532" w:hanging="360"/>
      </w:pPr>
      <w:rPr>
        <w:rFonts w:hint="default"/>
        <w:lang w:val="en-US" w:eastAsia="en-US" w:bidi="ar-SA"/>
      </w:rPr>
    </w:lvl>
    <w:lvl w:ilvl="3" w:tplc="20B4DAF0">
      <w:numFmt w:val="bullet"/>
      <w:lvlText w:val="•"/>
      <w:lvlJc w:val="left"/>
      <w:pPr>
        <w:ind w:left="5448" w:hanging="360"/>
      </w:pPr>
      <w:rPr>
        <w:rFonts w:hint="default"/>
        <w:lang w:val="en-US" w:eastAsia="en-US" w:bidi="ar-SA"/>
      </w:rPr>
    </w:lvl>
    <w:lvl w:ilvl="4" w:tplc="DE40FD54">
      <w:numFmt w:val="bullet"/>
      <w:lvlText w:val="•"/>
      <w:lvlJc w:val="left"/>
      <w:pPr>
        <w:ind w:left="6364" w:hanging="360"/>
      </w:pPr>
      <w:rPr>
        <w:rFonts w:hint="default"/>
        <w:lang w:val="en-US" w:eastAsia="en-US" w:bidi="ar-SA"/>
      </w:rPr>
    </w:lvl>
    <w:lvl w:ilvl="5" w:tplc="0ABAC2D0">
      <w:numFmt w:val="bullet"/>
      <w:lvlText w:val="•"/>
      <w:lvlJc w:val="left"/>
      <w:pPr>
        <w:ind w:left="7280" w:hanging="360"/>
      </w:pPr>
      <w:rPr>
        <w:rFonts w:hint="default"/>
        <w:lang w:val="en-US" w:eastAsia="en-US" w:bidi="ar-SA"/>
      </w:rPr>
    </w:lvl>
    <w:lvl w:ilvl="6" w:tplc="318C30B6">
      <w:numFmt w:val="bullet"/>
      <w:lvlText w:val="•"/>
      <w:lvlJc w:val="left"/>
      <w:pPr>
        <w:ind w:left="8196" w:hanging="360"/>
      </w:pPr>
      <w:rPr>
        <w:rFonts w:hint="default"/>
        <w:lang w:val="en-US" w:eastAsia="en-US" w:bidi="ar-SA"/>
      </w:rPr>
    </w:lvl>
    <w:lvl w:ilvl="7" w:tplc="110433C0">
      <w:numFmt w:val="bullet"/>
      <w:lvlText w:val="•"/>
      <w:lvlJc w:val="left"/>
      <w:pPr>
        <w:ind w:left="9112" w:hanging="360"/>
      </w:pPr>
      <w:rPr>
        <w:rFonts w:hint="default"/>
        <w:lang w:val="en-US" w:eastAsia="en-US" w:bidi="ar-SA"/>
      </w:rPr>
    </w:lvl>
    <w:lvl w:ilvl="8" w:tplc="ADAC34EA">
      <w:numFmt w:val="bullet"/>
      <w:lvlText w:val="•"/>
      <w:lvlJc w:val="left"/>
      <w:pPr>
        <w:ind w:left="10028" w:hanging="360"/>
      </w:pPr>
      <w:rPr>
        <w:rFonts w:hint="default"/>
        <w:lang w:val="en-US" w:eastAsia="en-US" w:bidi="ar-SA"/>
      </w:rPr>
    </w:lvl>
  </w:abstractNum>
  <w:abstractNum w:abstractNumId="16"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9" w15:restartNumberingAfterBreak="0">
    <w:nsid w:val="16A872B7"/>
    <w:multiLevelType w:val="hybridMultilevel"/>
    <w:tmpl w:val="55306AE8"/>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CE7C26"/>
    <w:multiLevelType w:val="hybridMultilevel"/>
    <w:tmpl w:val="C1DC9A0C"/>
    <w:lvl w:ilvl="0" w:tplc="67E8C14C">
      <w:start w:val="1"/>
      <w:numFmt w:val="decimal"/>
      <w:lvlText w:val="%1)"/>
      <w:lvlJc w:val="left"/>
      <w:pPr>
        <w:tabs>
          <w:tab w:val="num" w:pos="720"/>
        </w:tabs>
        <w:ind w:left="696" w:hanging="360"/>
      </w:pPr>
      <w:rPr>
        <w:color w:val="auto"/>
      </w:rPr>
    </w:lvl>
    <w:lvl w:ilvl="1" w:tplc="B5B8070E">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1" w15:restartNumberingAfterBreak="0">
    <w:nsid w:val="1AF56FB1"/>
    <w:multiLevelType w:val="hybridMultilevel"/>
    <w:tmpl w:val="1052690A"/>
    <w:lvl w:ilvl="0" w:tplc="1B0C195A">
      <w:start w:val="1"/>
      <w:numFmt w:val="decimal"/>
      <w:lvlText w:val="%1."/>
      <w:lvlJc w:val="left"/>
      <w:pPr>
        <w:ind w:left="2700" w:hanging="360"/>
      </w:pPr>
      <w:rPr>
        <w:rFonts w:ascii="Arial" w:eastAsia="Arial" w:hAnsi="Arial" w:cs="Arial" w:hint="default"/>
        <w:b w:val="0"/>
        <w:bCs w:val="0"/>
        <w:i w:val="0"/>
        <w:iCs w:val="0"/>
        <w:spacing w:val="-2"/>
        <w:w w:val="100"/>
        <w:sz w:val="24"/>
        <w:szCs w:val="24"/>
        <w:lang w:val="en-US" w:eastAsia="en-US" w:bidi="ar-SA"/>
      </w:rPr>
    </w:lvl>
    <w:lvl w:ilvl="1" w:tplc="5F14F414">
      <w:numFmt w:val="bullet"/>
      <w:lvlText w:val="•"/>
      <w:lvlJc w:val="left"/>
      <w:pPr>
        <w:ind w:left="3616" w:hanging="360"/>
      </w:pPr>
      <w:rPr>
        <w:rFonts w:hint="default"/>
        <w:lang w:val="en-US" w:eastAsia="en-US" w:bidi="ar-SA"/>
      </w:rPr>
    </w:lvl>
    <w:lvl w:ilvl="2" w:tplc="43F2189A">
      <w:numFmt w:val="bullet"/>
      <w:lvlText w:val="•"/>
      <w:lvlJc w:val="left"/>
      <w:pPr>
        <w:ind w:left="4532" w:hanging="360"/>
      </w:pPr>
      <w:rPr>
        <w:rFonts w:hint="default"/>
        <w:lang w:val="en-US" w:eastAsia="en-US" w:bidi="ar-SA"/>
      </w:rPr>
    </w:lvl>
    <w:lvl w:ilvl="3" w:tplc="09B81914">
      <w:numFmt w:val="bullet"/>
      <w:lvlText w:val="•"/>
      <w:lvlJc w:val="left"/>
      <w:pPr>
        <w:ind w:left="5448" w:hanging="360"/>
      </w:pPr>
      <w:rPr>
        <w:rFonts w:hint="default"/>
        <w:lang w:val="en-US" w:eastAsia="en-US" w:bidi="ar-SA"/>
      </w:rPr>
    </w:lvl>
    <w:lvl w:ilvl="4" w:tplc="9BAEE448">
      <w:numFmt w:val="bullet"/>
      <w:lvlText w:val="•"/>
      <w:lvlJc w:val="left"/>
      <w:pPr>
        <w:ind w:left="6364" w:hanging="360"/>
      </w:pPr>
      <w:rPr>
        <w:rFonts w:hint="default"/>
        <w:lang w:val="en-US" w:eastAsia="en-US" w:bidi="ar-SA"/>
      </w:rPr>
    </w:lvl>
    <w:lvl w:ilvl="5" w:tplc="2A26581A">
      <w:numFmt w:val="bullet"/>
      <w:lvlText w:val="•"/>
      <w:lvlJc w:val="left"/>
      <w:pPr>
        <w:ind w:left="7280" w:hanging="360"/>
      </w:pPr>
      <w:rPr>
        <w:rFonts w:hint="default"/>
        <w:lang w:val="en-US" w:eastAsia="en-US" w:bidi="ar-SA"/>
      </w:rPr>
    </w:lvl>
    <w:lvl w:ilvl="6" w:tplc="687257FE">
      <w:numFmt w:val="bullet"/>
      <w:lvlText w:val="•"/>
      <w:lvlJc w:val="left"/>
      <w:pPr>
        <w:ind w:left="8196" w:hanging="360"/>
      </w:pPr>
      <w:rPr>
        <w:rFonts w:hint="default"/>
        <w:lang w:val="en-US" w:eastAsia="en-US" w:bidi="ar-SA"/>
      </w:rPr>
    </w:lvl>
    <w:lvl w:ilvl="7" w:tplc="4596FBDC">
      <w:numFmt w:val="bullet"/>
      <w:lvlText w:val="•"/>
      <w:lvlJc w:val="left"/>
      <w:pPr>
        <w:ind w:left="9112" w:hanging="360"/>
      </w:pPr>
      <w:rPr>
        <w:rFonts w:hint="default"/>
        <w:lang w:val="en-US" w:eastAsia="en-US" w:bidi="ar-SA"/>
      </w:rPr>
    </w:lvl>
    <w:lvl w:ilvl="8" w:tplc="C37288FC">
      <w:numFmt w:val="bullet"/>
      <w:lvlText w:val="•"/>
      <w:lvlJc w:val="left"/>
      <w:pPr>
        <w:ind w:left="10028" w:hanging="360"/>
      </w:pPr>
      <w:rPr>
        <w:rFonts w:hint="default"/>
        <w:lang w:val="en-US" w:eastAsia="en-US" w:bidi="ar-SA"/>
      </w:rPr>
    </w:lvl>
  </w:abstractNum>
  <w:abstractNum w:abstractNumId="22" w15:restartNumberingAfterBreak="0">
    <w:nsid w:val="1B00036B"/>
    <w:multiLevelType w:val="multilevel"/>
    <w:tmpl w:val="65DE7D1A"/>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1F86AA0"/>
    <w:multiLevelType w:val="hybridMultilevel"/>
    <w:tmpl w:val="DACC7F66"/>
    <w:lvl w:ilvl="0" w:tplc="13E6A100">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42B319F"/>
    <w:multiLevelType w:val="hybridMultilevel"/>
    <w:tmpl w:val="61509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452E22"/>
    <w:multiLevelType w:val="hybridMultilevel"/>
    <w:tmpl w:val="095C6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28D22E3C"/>
    <w:multiLevelType w:val="hybridMultilevel"/>
    <w:tmpl w:val="33489A92"/>
    <w:lvl w:ilvl="0" w:tplc="FFFFFFFF">
      <w:start w:val="1"/>
      <w:numFmt w:val="decimal"/>
      <w:lvlText w:val="%1."/>
      <w:lvlJc w:val="left"/>
      <w:pPr>
        <w:ind w:left="28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9462236"/>
    <w:multiLevelType w:val="hybridMultilevel"/>
    <w:tmpl w:val="7C7AEE8A"/>
    <w:lvl w:ilvl="0" w:tplc="DD94221A">
      <w:start w:val="1"/>
      <w:numFmt w:val="decimal"/>
      <w:lvlText w:val="%1."/>
      <w:lvlJc w:val="left"/>
      <w:pPr>
        <w:ind w:left="2699" w:hanging="360"/>
      </w:pPr>
      <w:rPr>
        <w:rFonts w:ascii="Arial" w:eastAsia="Arial" w:hAnsi="Arial" w:cs="Arial" w:hint="default"/>
        <w:b w:val="0"/>
        <w:bCs w:val="0"/>
        <w:i w:val="0"/>
        <w:iCs w:val="0"/>
        <w:spacing w:val="-2"/>
        <w:w w:val="100"/>
        <w:sz w:val="24"/>
        <w:szCs w:val="24"/>
        <w:lang w:val="en-US" w:eastAsia="en-US" w:bidi="ar-SA"/>
      </w:rPr>
    </w:lvl>
    <w:lvl w:ilvl="1" w:tplc="A82AE31E">
      <w:numFmt w:val="bullet"/>
      <w:lvlText w:val="•"/>
      <w:lvlJc w:val="left"/>
      <w:pPr>
        <w:ind w:left="3616" w:hanging="360"/>
      </w:pPr>
      <w:rPr>
        <w:rFonts w:hint="default"/>
        <w:lang w:val="en-US" w:eastAsia="en-US" w:bidi="ar-SA"/>
      </w:rPr>
    </w:lvl>
    <w:lvl w:ilvl="2" w:tplc="B164E162">
      <w:numFmt w:val="bullet"/>
      <w:lvlText w:val="•"/>
      <w:lvlJc w:val="left"/>
      <w:pPr>
        <w:ind w:left="4532" w:hanging="360"/>
      </w:pPr>
      <w:rPr>
        <w:rFonts w:hint="default"/>
        <w:lang w:val="en-US" w:eastAsia="en-US" w:bidi="ar-SA"/>
      </w:rPr>
    </w:lvl>
    <w:lvl w:ilvl="3" w:tplc="16F89548">
      <w:numFmt w:val="bullet"/>
      <w:lvlText w:val="•"/>
      <w:lvlJc w:val="left"/>
      <w:pPr>
        <w:ind w:left="5448" w:hanging="360"/>
      </w:pPr>
      <w:rPr>
        <w:rFonts w:hint="default"/>
        <w:lang w:val="en-US" w:eastAsia="en-US" w:bidi="ar-SA"/>
      </w:rPr>
    </w:lvl>
    <w:lvl w:ilvl="4" w:tplc="6CEC163E">
      <w:numFmt w:val="bullet"/>
      <w:lvlText w:val="•"/>
      <w:lvlJc w:val="left"/>
      <w:pPr>
        <w:ind w:left="6364" w:hanging="360"/>
      </w:pPr>
      <w:rPr>
        <w:rFonts w:hint="default"/>
        <w:lang w:val="en-US" w:eastAsia="en-US" w:bidi="ar-SA"/>
      </w:rPr>
    </w:lvl>
    <w:lvl w:ilvl="5" w:tplc="9C7E1236">
      <w:numFmt w:val="bullet"/>
      <w:lvlText w:val="•"/>
      <w:lvlJc w:val="left"/>
      <w:pPr>
        <w:ind w:left="7280" w:hanging="360"/>
      </w:pPr>
      <w:rPr>
        <w:rFonts w:hint="default"/>
        <w:lang w:val="en-US" w:eastAsia="en-US" w:bidi="ar-SA"/>
      </w:rPr>
    </w:lvl>
    <w:lvl w:ilvl="6" w:tplc="10EA2BEA">
      <w:numFmt w:val="bullet"/>
      <w:lvlText w:val="•"/>
      <w:lvlJc w:val="left"/>
      <w:pPr>
        <w:ind w:left="8196" w:hanging="360"/>
      </w:pPr>
      <w:rPr>
        <w:rFonts w:hint="default"/>
        <w:lang w:val="en-US" w:eastAsia="en-US" w:bidi="ar-SA"/>
      </w:rPr>
    </w:lvl>
    <w:lvl w:ilvl="7" w:tplc="F9E8C326">
      <w:numFmt w:val="bullet"/>
      <w:lvlText w:val="•"/>
      <w:lvlJc w:val="left"/>
      <w:pPr>
        <w:ind w:left="9112" w:hanging="360"/>
      </w:pPr>
      <w:rPr>
        <w:rFonts w:hint="default"/>
        <w:lang w:val="en-US" w:eastAsia="en-US" w:bidi="ar-SA"/>
      </w:rPr>
    </w:lvl>
    <w:lvl w:ilvl="8" w:tplc="065A24A0">
      <w:numFmt w:val="bullet"/>
      <w:lvlText w:val="•"/>
      <w:lvlJc w:val="left"/>
      <w:pPr>
        <w:ind w:left="10028" w:hanging="360"/>
      </w:pPr>
      <w:rPr>
        <w:rFonts w:hint="default"/>
        <w:lang w:val="en-US" w:eastAsia="en-US" w:bidi="ar-SA"/>
      </w:rPr>
    </w:lvl>
  </w:abstractNum>
  <w:abstractNum w:abstractNumId="30" w15:restartNumberingAfterBreak="0">
    <w:nsid w:val="2C1556DA"/>
    <w:multiLevelType w:val="hybridMultilevel"/>
    <w:tmpl w:val="70B06A6E"/>
    <w:lvl w:ilvl="0" w:tplc="97400DA4">
      <w:start w:val="1"/>
      <w:numFmt w:val="decimal"/>
      <w:lvlText w:val="%1."/>
      <w:lvlJc w:val="left"/>
      <w:pPr>
        <w:ind w:left="2880" w:hanging="548"/>
      </w:pPr>
      <w:rPr>
        <w:rFonts w:ascii="Arial" w:eastAsia="Arial" w:hAnsi="Arial" w:cs="Arial" w:hint="default"/>
        <w:b w:val="0"/>
        <w:bCs w:val="0"/>
        <w:i w:val="0"/>
        <w:iCs w:val="0"/>
        <w:spacing w:val="-2"/>
        <w:w w:val="100"/>
        <w:sz w:val="24"/>
        <w:szCs w:val="24"/>
        <w:lang w:val="en-US" w:eastAsia="en-US" w:bidi="ar-SA"/>
      </w:rPr>
    </w:lvl>
    <w:lvl w:ilvl="1" w:tplc="53461970">
      <w:numFmt w:val="bullet"/>
      <w:lvlText w:val="•"/>
      <w:lvlJc w:val="left"/>
      <w:pPr>
        <w:ind w:left="3778" w:hanging="548"/>
      </w:pPr>
      <w:rPr>
        <w:rFonts w:hint="default"/>
        <w:lang w:val="en-US" w:eastAsia="en-US" w:bidi="ar-SA"/>
      </w:rPr>
    </w:lvl>
    <w:lvl w:ilvl="2" w:tplc="1C600E44">
      <w:numFmt w:val="bullet"/>
      <w:lvlText w:val="•"/>
      <w:lvlJc w:val="left"/>
      <w:pPr>
        <w:ind w:left="4676" w:hanging="548"/>
      </w:pPr>
      <w:rPr>
        <w:rFonts w:hint="default"/>
        <w:lang w:val="en-US" w:eastAsia="en-US" w:bidi="ar-SA"/>
      </w:rPr>
    </w:lvl>
    <w:lvl w:ilvl="3" w:tplc="C73CE87C">
      <w:numFmt w:val="bullet"/>
      <w:lvlText w:val="•"/>
      <w:lvlJc w:val="left"/>
      <w:pPr>
        <w:ind w:left="5574" w:hanging="548"/>
      </w:pPr>
      <w:rPr>
        <w:rFonts w:hint="default"/>
        <w:lang w:val="en-US" w:eastAsia="en-US" w:bidi="ar-SA"/>
      </w:rPr>
    </w:lvl>
    <w:lvl w:ilvl="4" w:tplc="77465104">
      <w:numFmt w:val="bullet"/>
      <w:lvlText w:val="•"/>
      <w:lvlJc w:val="left"/>
      <w:pPr>
        <w:ind w:left="6472" w:hanging="548"/>
      </w:pPr>
      <w:rPr>
        <w:rFonts w:hint="default"/>
        <w:lang w:val="en-US" w:eastAsia="en-US" w:bidi="ar-SA"/>
      </w:rPr>
    </w:lvl>
    <w:lvl w:ilvl="5" w:tplc="5C80F6BE">
      <w:numFmt w:val="bullet"/>
      <w:lvlText w:val="•"/>
      <w:lvlJc w:val="left"/>
      <w:pPr>
        <w:ind w:left="7370" w:hanging="548"/>
      </w:pPr>
      <w:rPr>
        <w:rFonts w:hint="default"/>
        <w:lang w:val="en-US" w:eastAsia="en-US" w:bidi="ar-SA"/>
      </w:rPr>
    </w:lvl>
    <w:lvl w:ilvl="6" w:tplc="6FB29C46">
      <w:numFmt w:val="bullet"/>
      <w:lvlText w:val="•"/>
      <w:lvlJc w:val="left"/>
      <w:pPr>
        <w:ind w:left="8268" w:hanging="548"/>
      </w:pPr>
      <w:rPr>
        <w:rFonts w:hint="default"/>
        <w:lang w:val="en-US" w:eastAsia="en-US" w:bidi="ar-SA"/>
      </w:rPr>
    </w:lvl>
    <w:lvl w:ilvl="7" w:tplc="C32C1ED2">
      <w:numFmt w:val="bullet"/>
      <w:lvlText w:val="•"/>
      <w:lvlJc w:val="left"/>
      <w:pPr>
        <w:ind w:left="9166" w:hanging="548"/>
      </w:pPr>
      <w:rPr>
        <w:rFonts w:hint="default"/>
        <w:lang w:val="en-US" w:eastAsia="en-US" w:bidi="ar-SA"/>
      </w:rPr>
    </w:lvl>
    <w:lvl w:ilvl="8" w:tplc="A04A9DC8">
      <w:numFmt w:val="bullet"/>
      <w:lvlText w:val="•"/>
      <w:lvlJc w:val="left"/>
      <w:pPr>
        <w:ind w:left="10064" w:hanging="548"/>
      </w:pPr>
      <w:rPr>
        <w:rFonts w:hint="default"/>
        <w:lang w:val="en-US" w:eastAsia="en-US" w:bidi="ar-SA"/>
      </w:rPr>
    </w:lvl>
  </w:abstractNum>
  <w:abstractNum w:abstractNumId="3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2DC056F9"/>
    <w:multiLevelType w:val="hybridMultilevel"/>
    <w:tmpl w:val="482E8E8A"/>
    <w:lvl w:ilvl="0" w:tplc="AE9C3000">
      <w:start w:val="19"/>
      <w:numFmt w:val="upperLetter"/>
      <w:lvlText w:val="%1."/>
      <w:lvlJc w:val="left"/>
      <w:pPr>
        <w:ind w:left="2700" w:hanging="360"/>
      </w:pPr>
      <w:rPr>
        <w:rFonts w:hint="default"/>
        <w:u w:val="none"/>
      </w:rPr>
    </w:lvl>
    <w:lvl w:ilvl="1" w:tplc="0409000F">
      <w:start w:val="1"/>
      <w:numFmt w:val="decimal"/>
      <w:lvlText w:val="%2."/>
      <w:lvlJc w:val="left"/>
      <w:pPr>
        <w:ind w:left="28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A5618E"/>
    <w:multiLevelType w:val="hybridMultilevel"/>
    <w:tmpl w:val="33489A92"/>
    <w:lvl w:ilvl="0" w:tplc="FFFFFFFF">
      <w:start w:val="1"/>
      <w:numFmt w:val="decimal"/>
      <w:lvlText w:val="%1."/>
      <w:lvlJc w:val="left"/>
      <w:pPr>
        <w:ind w:left="28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43387C"/>
    <w:multiLevelType w:val="hybridMultilevel"/>
    <w:tmpl w:val="33489A9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2" w15:restartNumberingAfterBreak="0">
    <w:nsid w:val="40095704"/>
    <w:multiLevelType w:val="hybridMultilevel"/>
    <w:tmpl w:val="1EB8F0D0"/>
    <w:lvl w:ilvl="0" w:tplc="162E5386">
      <w:start w:val="1"/>
      <w:numFmt w:val="decimal"/>
      <w:lvlText w:val="%1."/>
      <w:lvlJc w:val="left"/>
      <w:pPr>
        <w:ind w:left="2700" w:hanging="360"/>
      </w:pPr>
      <w:rPr>
        <w:rFonts w:ascii="Arial" w:eastAsia="Arial" w:hAnsi="Arial" w:cs="Arial" w:hint="default"/>
        <w:b w:val="0"/>
        <w:bCs w:val="0"/>
        <w:i w:val="0"/>
        <w:iCs w:val="0"/>
        <w:spacing w:val="-2"/>
        <w:w w:val="100"/>
        <w:sz w:val="24"/>
        <w:szCs w:val="24"/>
        <w:lang w:val="en-US" w:eastAsia="en-US" w:bidi="ar-SA"/>
      </w:rPr>
    </w:lvl>
    <w:lvl w:ilvl="1" w:tplc="A6348F40">
      <w:numFmt w:val="bullet"/>
      <w:lvlText w:val="•"/>
      <w:lvlJc w:val="left"/>
      <w:pPr>
        <w:ind w:left="3616" w:hanging="360"/>
      </w:pPr>
      <w:rPr>
        <w:rFonts w:hint="default"/>
        <w:lang w:val="en-US" w:eastAsia="en-US" w:bidi="ar-SA"/>
      </w:rPr>
    </w:lvl>
    <w:lvl w:ilvl="2" w:tplc="F56CEB3C">
      <w:numFmt w:val="bullet"/>
      <w:lvlText w:val="•"/>
      <w:lvlJc w:val="left"/>
      <w:pPr>
        <w:ind w:left="4532" w:hanging="360"/>
      </w:pPr>
      <w:rPr>
        <w:rFonts w:hint="default"/>
        <w:lang w:val="en-US" w:eastAsia="en-US" w:bidi="ar-SA"/>
      </w:rPr>
    </w:lvl>
    <w:lvl w:ilvl="3" w:tplc="1452D0F0">
      <w:numFmt w:val="bullet"/>
      <w:lvlText w:val="•"/>
      <w:lvlJc w:val="left"/>
      <w:pPr>
        <w:ind w:left="5448" w:hanging="360"/>
      </w:pPr>
      <w:rPr>
        <w:rFonts w:hint="default"/>
        <w:lang w:val="en-US" w:eastAsia="en-US" w:bidi="ar-SA"/>
      </w:rPr>
    </w:lvl>
    <w:lvl w:ilvl="4" w:tplc="0890D954">
      <w:numFmt w:val="bullet"/>
      <w:lvlText w:val="•"/>
      <w:lvlJc w:val="left"/>
      <w:pPr>
        <w:ind w:left="6364" w:hanging="360"/>
      </w:pPr>
      <w:rPr>
        <w:rFonts w:hint="default"/>
        <w:lang w:val="en-US" w:eastAsia="en-US" w:bidi="ar-SA"/>
      </w:rPr>
    </w:lvl>
    <w:lvl w:ilvl="5" w:tplc="0CD49210">
      <w:numFmt w:val="bullet"/>
      <w:lvlText w:val="•"/>
      <w:lvlJc w:val="left"/>
      <w:pPr>
        <w:ind w:left="7280" w:hanging="360"/>
      </w:pPr>
      <w:rPr>
        <w:rFonts w:hint="default"/>
        <w:lang w:val="en-US" w:eastAsia="en-US" w:bidi="ar-SA"/>
      </w:rPr>
    </w:lvl>
    <w:lvl w:ilvl="6" w:tplc="E5708046">
      <w:numFmt w:val="bullet"/>
      <w:lvlText w:val="•"/>
      <w:lvlJc w:val="left"/>
      <w:pPr>
        <w:ind w:left="8196" w:hanging="360"/>
      </w:pPr>
      <w:rPr>
        <w:rFonts w:hint="default"/>
        <w:lang w:val="en-US" w:eastAsia="en-US" w:bidi="ar-SA"/>
      </w:rPr>
    </w:lvl>
    <w:lvl w:ilvl="7" w:tplc="7574737C">
      <w:numFmt w:val="bullet"/>
      <w:lvlText w:val="•"/>
      <w:lvlJc w:val="left"/>
      <w:pPr>
        <w:ind w:left="9112" w:hanging="360"/>
      </w:pPr>
      <w:rPr>
        <w:rFonts w:hint="default"/>
        <w:lang w:val="en-US" w:eastAsia="en-US" w:bidi="ar-SA"/>
      </w:rPr>
    </w:lvl>
    <w:lvl w:ilvl="8" w:tplc="FC56222C">
      <w:numFmt w:val="bullet"/>
      <w:lvlText w:val="•"/>
      <w:lvlJc w:val="left"/>
      <w:pPr>
        <w:ind w:left="10028" w:hanging="360"/>
      </w:pPr>
      <w:rPr>
        <w:rFonts w:hint="default"/>
        <w:lang w:val="en-US" w:eastAsia="en-US" w:bidi="ar-SA"/>
      </w:rPr>
    </w:lvl>
  </w:abstractNum>
  <w:abstractNum w:abstractNumId="43" w15:restartNumberingAfterBreak="0">
    <w:nsid w:val="40A95C9E"/>
    <w:multiLevelType w:val="hybridMultilevel"/>
    <w:tmpl w:val="5CC2D418"/>
    <w:lvl w:ilvl="0" w:tplc="56D0E122">
      <w:start w:val="1"/>
      <w:numFmt w:val="decimal"/>
      <w:lvlText w:val="%1."/>
      <w:lvlJc w:val="left"/>
      <w:pPr>
        <w:ind w:left="2880" w:hanging="541"/>
      </w:pPr>
      <w:rPr>
        <w:rFonts w:ascii="Arial" w:eastAsia="Arial" w:hAnsi="Arial" w:cs="Arial" w:hint="default"/>
        <w:b w:val="0"/>
        <w:bCs w:val="0"/>
        <w:i w:val="0"/>
        <w:iCs w:val="0"/>
        <w:spacing w:val="-2"/>
        <w:w w:val="100"/>
        <w:sz w:val="24"/>
        <w:szCs w:val="24"/>
        <w:lang w:val="en-US" w:eastAsia="en-US" w:bidi="ar-SA"/>
      </w:rPr>
    </w:lvl>
    <w:lvl w:ilvl="1" w:tplc="FD2E69E0">
      <w:numFmt w:val="bullet"/>
      <w:lvlText w:val="•"/>
      <w:lvlJc w:val="left"/>
      <w:pPr>
        <w:ind w:left="3778" w:hanging="541"/>
      </w:pPr>
      <w:rPr>
        <w:rFonts w:hint="default"/>
        <w:lang w:val="en-US" w:eastAsia="en-US" w:bidi="ar-SA"/>
      </w:rPr>
    </w:lvl>
    <w:lvl w:ilvl="2" w:tplc="1700B7BE">
      <w:numFmt w:val="bullet"/>
      <w:lvlText w:val="•"/>
      <w:lvlJc w:val="left"/>
      <w:pPr>
        <w:ind w:left="4676" w:hanging="541"/>
      </w:pPr>
      <w:rPr>
        <w:rFonts w:hint="default"/>
        <w:lang w:val="en-US" w:eastAsia="en-US" w:bidi="ar-SA"/>
      </w:rPr>
    </w:lvl>
    <w:lvl w:ilvl="3" w:tplc="6F4052FC">
      <w:numFmt w:val="bullet"/>
      <w:lvlText w:val="•"/>
      <w:lvlJc w:val="left"/>
      <w:pPr>
        <w:ind w:left="5574" w:hanging="541"/>
      </w:pPr>
      <w:rPr>
        <w:rFonts w:hint="default"/>
        <w:lang w:val="en-US" w:eastAsia="en-US" w:bidi="ar-SA"/>
      </w:rPr>
    </w:lvl>
    <w:lvl w:ilvl="4" w:tplc="DFD2F89C">
      <w:numFmt w:val="bullet"/>
      <w:lvlText w:val="•"/>
      <w:lvlJc w:val="left"/>
      <w:pPr>
        <w:ind w:left="6472" w:hanging="541"/>
      </w:pPr>
      <w:rPr>
        <w:rFonts w:hint="default"/>
        <w:lang w:val="en-US" w:eastAsia="en-US" w:bidi="ar-SA"/>
      </w:rPr>
    </w:lvl>
    <w:lvl w:ilvl="5" w:tplc="1428C7F0">
      <w:numFmt w:val="bullet"/>
      <w:lvlText w:val="•"/>
      <w:lvlJc w:val="left"/>
      <w:pPr>
        <w:ind w:left="7370" w:hanging="541"/>
      </w:pPr>
      <w:rPr>
        <w:rFonts w:hint="default"/>
        <w:lang w:val="en-US" w:eastAsia="en-US" w:bidi="ar-SA"/>
      </w:rPr>
    </w:lvl>
    <w:lvl w:ilvl="6" w:tplc="F2184278">
      <w:numFmt w:val="bullet"/>
      <w:lvlText w:val="•"/>
      <w:lvlJc w:val="left"/>
      <w:pPr>
        <w:ind w:left="8268" w:hanging="541"/>
      </w:pPr>
      <w:rPr>
        <w:rFonts w:hint="default"/>
        <w:lang w:val="en-US" w:eastAsia="en-US" w:bidi="ar-SA"/>
      </w:rPr>
    </w:lvl>
    <w:lvl w:ilvl="7" w:tplc="5D70E8FA">
      <w:numFmt w:val="bullet"/>
      <w:lvlText w:val="•"/>
      <w:lvlJc w:val="left"/>
      <w:pPr>
        <w:ind w:left="9166" w:hanging="541"/>
      </w:pPr>
      <w:rPr>
        <w:rFonts w:hint="default"/>
        <w:lang w:val="en-US" w:eastAsia="en-US" w:bidi="ar-SA"/>
      </w:rPr>
    </w:lvl>
    <w:lvl w:ilvl="8" w:tplc="514AFDA2">
      <w:numFmt w:val="bullet"/>
      <w:lvlText w:val="•"/>
      <w:lvlJc w:val="left"/>
      <w:pPr>
        <w:ind w:left="10064" w:hanging="541"/>
      </w:pPr>
      <w:rPr>
        <w:rFonts w:hint="default"/>
        <w:lang w:val="en-US" w:eastAsia="en-US" w:bidi="ar-SA"/>
      </w:rPr>
    </w:lvl>
  </w:abstractNum>
  <w:abstractNum w:abstractNumId="44"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D26C7A"/>
    <w:multiLevelType w:val="hybridMultilevel"/>
    <w:tmpl w:val="9B1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4E763B81"/>
    <w:multiLevelType w:val="hybridMultilevel"/>
    <w:tmpl w:val="E3AE2C48"/>
    <w:lvl w:ilvl="0" w:tplc="4A52C13E">
      <w:start w:val="1"/>
      <w:numFmt w:val="decimal"/>
      <w:lvlText w:val="%1)"/>
      <w:lvlJc w:val="left"/>
      <w:pPr>
        <w:ind w:left="3599" w:hanging="360"/>
      </w:pPr>
      <w:rPr>
        <w:rFonts w:ascii="Arial" w:eastAsia="Arial" w:hAnsi="Arial" w:cs="Arial" w:hint="default"/>
        <w:b w:val="0"/>
        <w:bCs w:val="0"/>
        <w:i w:val="0"/>
        <w:iCs w:val="0"/>
        <w:spacing w:val="-1"/>
        <w:w w:val="100"/>
        <w:sz w:val="22"/>
        <w:szCs w:val="22"/>
        <w:lang w:val="en-US"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F3604AC"/>
    <w:multiLevelType w:val="hybridMultilevel"/>
    <w:tmpl w:val="DCDCA1A6"/>
    <w:lvl w:ilvl="0" w:tplc="D9E235D8">
      <w:start w:val="1"/>
      <w:numFmt w:val="decimal"/>
      <w:lvlText w:val="%1."/>
      <w:lvlJc w:val="left"/>
      <w:pPr>
        <w:ind w:left="2700" w:hanging="360"/>
      </w:pPr>
      <w:rPr>
        <w:rFonts w:ascii="Arial" w:eastAsia="Arial" w:hAnsi="Arial" w:cs="Arial" w:hint="default"/>
        <w:b w:val="0"/>
        <w:bCs w:val="0"/>
        <w:i w:val="0"/>
        <w:iCs w:val="0"/>
        <w:spacing w:val="-2"/>
        <w:w w:val="100"/>
        <w:sz w:val="22"/>
        <w:szCs w:val="22"/>
        <w:lang w:val="en-US" w:eastAsia="en-US" w:bidi="ar-SA"/>
      </w:rPr>
    </w:lvl>
    <w:lvl w:ilvl="1" w:tplc="F6F0E91E">
      <w:numFmt w:val="bullet"/>
      <w:lvlText w:val="•"/>
      <w:lvlJc w:val="left"/>
      <w:pPr>
        <w:ind w:left="3616" w:hanging="360"/>
      </w:pPr>
      <w:rPr>
        <w:rFonts w:hint="default"/>
        <w:lang w:val="en-US" w:eastAsia="en-US" w:bidi="ar-SA"/>
      </w:rPr>
    </w:lvl>
    <w:lvl w:ilvl="2" w:tplc="BBE4B626">
      <w:numFmt w:val="bullet"/>
      <w:lvlText w:val="•"/>
      <w:lvlJc w:val="left"/>
      <w:pPr>
        <w:ind w:left="4532" w:hanging="360"/>
      </w:pPr>
      <w:rPr>
        <w:rFonts w:hint="default"/>
        <w:lang w:val="en-US" w:eastAsia="en-US" w:bidi="ar-SA"/>
      </w:rPr>
    </w:lvl>
    <w:lvl w:ilvl="3" w:tplc="800E3DD6">
      <w:numFmt w:val="bullet"/>
      <w:lvlText w:val="•"/>
      <w:lvlJc w:val="left"/>
      <w:pPr>
        <w:ind w:left="5448" w:hanging="360"/>
      </w:pPr>
      <w:rPr>
        <w:rFonts w:hint="default"/>
        <w:lang w:val="en-US" w:eastAsia="en-US" w:bidi="ar-SA"/>
      </w:rPr>
    </w:lvl>
    <w:lvl w:ilvl="4" w:tplc="88C69ACC">
      <w:numFmt w:val="bullet"/>
      <w:lvlText w:val="•"/>
      <w:lvlJc w:val="left"/>
      <w:pPr>
        <w:ind w:left="6364" w:hanging="360"/>
      </w:pPr>
      <w:rPr>
        <w:rFonts w:hint="default"/>
        <w:lang w:val="en-US" w:eastAsia="en-US" w:bidi="ar-SA"/>
      </w:rPr>
    </w:lvl>
    <w:lvl w:ilvl="5" w:tplc="02E2FF2C">
      <w:numFmt w:val="bullet"/>
      <w:lvlText w:val="•"/>
      <w:lvlJc w:val="left"/>
      <w:pPr>
        <w:ind w:left="7280" w:hanging="360"/>
      </w:pPr>
      <w:rPr>
        <w:rFonts w:hint="default"/>
        <w:lang w:val="en-US" w:eastAsia="en-US" w:bidi="ar-SA"/>
      </w:rPr>
    </w:lvl>
    <w:lvl w:ilvl="6" w:tplc="04FA4712">
      <w:numFmt w:val="bullet"/>
      <w:lvlText w:val="•"/>
      <w:lvlJc w:val="left"/>
      <w:pPr>
        <w:ind w:left="8196" w:hanging="360"/>
      </w:pPr>
      <w:rPr>
        <w:rFonts w:hint="default"/>
        <w:lang w:val="en-US" w:eastAsia="en-US" w:bidi="ar-SA"/>
      </w:rPr>
    </w:lvl>
    <w:lvl w:ilvl="7" w:tplc="06C0735A">
      <w:numFmt w:val="bullet"/>
      <w:lvlText w:val="•"/>
      <w:lvlJc w:val="left"/>
      <w:pPr>
        <w:ind w:left="9112" w:hanging="360"/>
      </w:pPr>
      <w:rPr>
        <w:rFonts w:hint="default"/>
        <w:lang w:val="en-US" w:eastAsia="en-US" w:bidi="ar-SA"/>
      </w:rPr>
    </w:lvl>
    <w:lvl w:ilvl="8" w:tplc="B61A7092">
      <w:numFmt w:val="bullet"/>
      <w:lvlText w:val="•"/>
      <w:lvlJc w:val="left"/>
      <w:pPr>
        <w:ind w:left="10028" w:hanging="360"/>
      </w:pPr>
      <w:rPr>
        <w:rFonts w:hint="default"/>
        <w:lang w:val="en-US" w:eastAsia="en-US" w:bidi="ar-SA"/>
      </w:rPr>
    </w:lvl>
  </w:abstractNum>
  <w:abstractNum w:abstractNumId="51" w15:restartNumberingAfterBreak="0">
    <w:nsid w:val="530958A9"/>
    <w:multiLevelType w:val="hybridMultilevel"/>
    <w:tmpl w:val="095C6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B314233"/>
    <w:multiLevelType w:val="hybridMultilevel"/>
    <w:tmpl w:val="B26A3DA2"/>
    <w:lvl w:ilvl="0" w:tplc="F19453B4">
      <w:start w:val="1"/>
      <w:numFmt w:val="decimal"/>
      <w:lvlText w:val="%1."/>
      <w:lvlJc w:val="left"/>
      <w:pPr>
        <w:ind w:left="3599" w:hanging="360"/>
      </w:pPr>
      <w:rPr>
        <w:rFonts w:hint="default"/>
        <w:b w:val="0"/>
        <w:bCs w:val="0"/>
        <w:i w:val="0"/>
        <w:iCs w:val="0"/>
        <w:spacing w:val="-1"/>
        <w:w w:val="100"/>
        <w:sz w:val="24"/>
        <w:szCs w:val="24"/>
        <w:lang w:val="en-US" w:eastAsia="en-US" w:bidi="ar-SA"/>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C4A3DC1"/>
    <w:multiLevelType w:val="hybridMultilevel"/>
    <w:tmpl w:val="55DC55D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F73100"/>
    <w:multiLevelType w:val="hybridMultilevel"/>
    <w:tmpl w:val="65D05B68"/>
    <w:lvl w:ilvl="0" w:tplc="211EF83A">
      <w:start w:val="1"/>
      <w:numFmt w:val="decimal"/>
      <w:lvlText w:val="%1."/>
      <w:lvlJc w:val="left"/>
      <w:pPr>
        <w:ind w:left="3060" w:hanging="360"/>
      </w:pPr>
      <w:rPr>
        <w:rFonts w:ascii="Arial" w:eastAsia="Arial" w:hAnsi="Arial" w:cs="Arial" w:hint="default"/>
        <w:b w:val="0"/>
        <w:bCs w:val="0"/>
        <w:i w:val="0"/>
        <w:iCs w:val="0"/>
        <w:spacing w:val="-2"/>
        <w:w w:val="100"/>
        <w:sz w:val="24"/>
        <w:szCs w:val="24"/>
        <w:lang w:val="en-US" w:eastAsia="en-US" w:bidi="ar-SA"/>
      </w:rPr>
    </w:lvl>
    <w:lvl w:ilvl="1" w:tplc="045E0542">
      <w:numFmt w:val="bullet"/>
      <w:lvlText w:val="•"/>
      <w:lvlJc w:val="left"/>
      <w:pPr>
        <w:ind w:left="3940" w:hanging="360"/>
      </w:pPr>
      <w:rPr>
        <w:rFonts w:hint="default"/>
        <w:lang w:val="en-US" w:eastAsia="en-US" w:bidi="ar-SA"/>
      </w:rPr>
    </w:lvl>
    <w:lvl w:ilvl="2" w:tplc="0A9AFA64">
      <w:numFmt w:val="bullet"/>
      <w:lvlText w:val="•"/>
      <w:lvlJc w:val="left"/>
      <w:pPr>
        <w:ind w:left="4820" w:hanging="360"/>
      </w:pPr>
      <w:rPr>
        <w:rFonts w:hint="default"/>
        <w:lang w:val="en-US" w:eastAsia="en-US" w:bidi="ar-SA"/>
      </w:rPr>
    </w:lvl>
    <w:lvl w:ilvl="3" w:tplc="803C07F4">
      <w:numFmt w:val="bullet"/>
      <w:lvlText w:val="•"/>
      <w:lvlJc w:val="left"/>
      <w:pPr>
        <w:ind w:left="5700" w:hanging="360"/>
      </w:pPr>
      <w:rPr>
        <w:rFonts w:hint="default"/>
        <w:lang w:val="en-US" w:eastAsia="en-US" w:bidi="ar-SA"/>
      </w:rPr>
    </w:lvl>
    <w:lvl w:ilvl="4" w:tplc="84A8A29C">
      <w:numFmt w:val="bullet"/>
      <w:lvlText w:val="•"/>
      <w:lvlJc w:val="left"/>
      <w:pPr>
        <w:ind w:left="6580" w:hanging="360"/>
      </w:pPr>
      <w:rPr>
        <w:rFonts w:hint="default"/>
        <w:lang w:val="en-US" w:eastAsia="en-US" w:bidi="ar-SA"/>
      </w:rPr>
    </w:lvl>
    <w:lvl w:ilvl="5" w:tplc="A8A8A5D0">
      <w:numFmt w:val="bullet"/>
      <w:lvlText w:val="•"/>
      <w:lvlJc w:val="left"/>
      <w:pPr>
        <w:ind w:left="7460" w:hanging="360"/>
      </w:pPr>
      <w:rPr>
        <w:rFonts w:hint="default"/>
        <w:lang w:val="en-US" w:eastAsia="en-US" w:bidi="ar-SA"/>
      </w:rPr>
    </w:lvl>
    <w:lvl w:ilvl="6" w:tplc="A8D68758">
      <w:numFmt w:val="bullet"/>
      <w:lvlText w:val="•"/>
      <w:lvlJc w:val="left"/>
      <w:pPr>
        <w:ind w:left="8340" w:hanging="360"/>
      </w:pPr>
      <w:rPr>
        <w:rFonts w:hint="default"/>
        <w:lang w:val="en-US" w:eastAsia="en-US" w:bidi="ar-SA"/>
      </w:rPr>
    </w:lvl>
    <w:lvl w:ilvl="7" w:tplc="D1CC38DE">
      <w:numFmt w:val="bullet"/>
      <w:lvlText w:val="•"/>
      <w:lvlJc w:val="left"/>
      <w:pPr>
        <w:ind w:left="9220" w:hanging="360"/>
      </w:pPr>
      <w:rPr>
        <w:rFonts w:hint="default"/>
        <w:lang w:val="en-US" w:eastAsia="en-US" w:bidi="ar-SA"/>
      </w:rPr>
    </w:lvl>
    <w:lvl w:ilvl="8" w:tplc="F76CAB8E">
      <w:numFmt w:val="bullet"/>
      <w:lvlText w:val="•"/>
      <w:lvlJc w:val="left"/>
      <w:pPr>
        <w:ind w:left="10100" w:hanging="360"/>
      </w:pPr>
      <w:rPr>
        <w:rFonts w:hint="default"/>
        <w:lang w:val="en-US" w:eastAsia="en-US" w:bidi="ar-SA"/>
      </w:rPr>
    </w:lvl>
  </w:abstractNum>
  <w:abstractNum w:abstractNumId="58" w15:restartNumberingAfterBreak="0">
    <w:nsid w:val="66B91ABD"/>
    <w:multiLevelType w:val="hybridMultilevel"/>
    <w:tmpl w:val="55306AE8"/>
    <w:lvl w:ilvl="0" w:tplc="FFFFFFFF">
      <w:start w:val="1"/>
      <w:numFmt w:val="decimal"/>
      <w:lvlText w:val="%1."/>
      <w:lvlJc w:val="left"/>
      <w:pPr>
        <w:ind w:left="28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15:restartNumberingAfterBreak="0">
    <w:nsid w:val="6BEF6EFA"/>
    <w:multiLevelType w:val="hybridMultilevel"/>
    <w:tmpl w:val="9F02996E"/>
    <w:lvl w:ilvl="0" w:tplc="83CE1EA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DEA7BAC"/>
    <w:multiLevelType w:val="hybridMultilevel"/>
    <w:tmpl w:val="916A2DF2"/>
    <w:lvl w:ilvl="0" w:tplc="A4AAB68A">
      <w:start w:val="1"/>
      <w:numFmt w:val="decimal"/>
      <w:lvlText w:val="%1."/>
      <w:lvlJc w:val="left"/>
      <w:pPr>
        <w:ind w:left="378" w:hanging="163"/>
      </w:pPr>
      <w:rPr>
        <w:rFonts w:ascii="Arial" w:eastAsia="Arial" w:hAnsi="Arial" w:cs="Arial" w:hint="default"/>
        <w:b w:val="0"/>
        <w:bCs w:val="0"/>
        <w:i w:val="0"/>
        <w:iCs w:val="0"/>
        <w:color w:val="050505"/>
        <w:spacing w:val="-1"/>
        <w:w w:val="106"/>
        <w:sz w:val="16"/>
        <w:szCs w:val="16"/>
        <w:lang w:val="en-US" w:eastAsia="en-US" w:bidi="ar-SA"/>
      </w:rPr>
    </w:lvl>
    <w:lvl w:ilvl="1" w:tplc="1D6AB674">
      <w:start w:val="1"/>
      <w:numFmt w:val="decimal"/>
      <w:lvlText w:val="%2."/>
      <w:lvlJc w:val="left"/>
      <w:pPr>
        <w:ind w:left="1836" w:hanging="577"/>
      </w:pPr>
      <w:rPr>
        <w:rFonts w:ascii="Arial" w:eastAsia="Arial" w:hAnsi="Arial" w:cs="Arial" w:hint="default"/>
        <w:b w:val="0"/>
        <w:bCs w:val="0"/>
        <w:i w:val="0"/>
        <w:iCs w:val="0"/>
        <w:spacing w:val="-1"/>
        <w:w w:val="100"/>
        <w:sz w:val="24"/>
        <w:szCs w:val="24"/>
        <w:lang w:val="en-US" w:eastAsia="en-US" w:bidi="ar-SA"/>
      </w:rPr>
    </w:lvl>
    <w:lvl w:ilvl="2" w:tplc="339409AA">
      <w:start w:val="1"/>
      <w:numFmt w:val="upperLetter"/>
      <w:lvlText w:val="%3."/>
      <w:lvlJc w:val="left"/>
      <w:pPr>
        <w:ind w:left="2341" w:hanging="361"/>
      </w:pPr>
      <w:rPr>
        <w:rFonts w:ascii="Arial" w:eastAsia="Arial" w:hAnsi="Arial" w:cs="Arial" w:hint="default"/>
        <w:b w:val="0"/>
        <w:bCs w:val="0"/>
        <w:i w:val="0"/>
        <w:iCs w:val="0"/>
        <w:color w:val="auto"/>
        <w:spacing w:val="-1"/>
        <w:w w:val="100"/>
        <w:sz w:val="24"/>
        <w:szCs w:val="24"/>
        <w:lang w:val="en-US" w:eastAsia="en-US" w:bidi="ar-SA"/>
      </w:rPr>
    </w:lvl>
    <w:lvl w:ilvl="3" w:tplc="0409000F">
      <w:start w:val="1"/>
      <w:numFmt w:val="decimal"/>
      <w:lvlText w:val="%4."/>
      <w:lvlJc w:val="left"/>
      <w:pPr>
        <w:ind w:left="3599" w:hanging="360"/>
      </w:pPr>
    </w:lvl>
    <w:lvl w:ilvl="4" w:tplc="050CE7AA">
      <w:numFmt w:val="bullet"/>
      <w:lvlText w:val="•"/>
      <w:lvlJc w:val="left"/>
      <w:pPr>
        <w:ind w:left="2440" w:hanging="360"/>
      </w:pPr>
      <w:rPr>
        <w:rFonts w:hint="default"/>
        <w:lang w:val="en-US" w:eastAsia="en-US" w:bidi="ar-SA"/>
      </w:rPr>
    </w:lvl>
    <w:lvl w:ilvl="5" w:tplc="25824E0E">
      <w:numFmt w:val="bullet"/>
      <w:lvlText w:val="•"/>
      <w:lvlJc w:val="left"/>
      <w:pPr>
        <w:ind w:left="3600" w:hanging="360"/>
      </w:pPr>
      <w:rPr>
        <w:rFonts w:hint="default"/>
        <w:lang w:val="en-US" w:eastAsia="en-US" w:bidi="ar-SA"/>
      </w:rPr>
    </w:lvl>
    <w:lvl w:ilvl="6" w:tplc="D3A26AB2">
      <w:numFmt w:val="bullet"/>
      <w:lvlText w:val="•"/>
      <w:lvlJc w:val="left"/>
      <w:pPr>
        <w:ind w:left="5252" w:hanging="360"/>
      </w:pPr>
      <w:rPr>
        <w:rFonts w:hint="default"/>
        <w:lang w:val="en-US" w:eastAsia="en-US" w:bidi="ar-SA"/>
      </w:rPr>
    </w:lvl>
    <w:lvl w:ilvl="7" w:tplc="CCA8C344">
      <w:numFmt w:val="bullet"/>
      <w:lvlText w:val="•"/>
      <w:lvlJc w:val="left"/>
      <w:pPr>
        <w:ind w:left="6904" w:hanging="360"/>
      </w:pPr>
      <w:rPr>
        <w:rFonts w:hint="default"/>
        <w:lang w:val="en-US" w:eastAsia="en-US" w:bidi="ar-SA"/>
      </w:rPr>
    </w:lvl>
    <w:lvl w:ilvl="8" w:tplc="8456502A">
      <w:numFmt w:val="bullet"/>
      <w:lvlText w:val="•"/>
      <w:lvlJc w:val="left"/>
      <w:pPr>
        <w:ind w:left="8556" w:hanging="360"/>
      </w:pPr>
      <w:rPr>
        <w:rFonts w:hint="default"/>
        <w:lang w:val="en-US" w:eastAsia="en-US" w:bidi="ar-SA"/>
      </w:rPr>
    </w:lvl>
  </w:abstractNum>
  <w:abstractNum w:abstractNumId="63"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4" w15:restartNumberingAfterBreak="0">
    <w:nsid w:val="6F682BA7"/>
    <w:multiLevelType w:val="hybridMultilevel"/>
    <w:tmpl w:val="CDEC7B24"/>
    <w:lvl w:ilvl="0" w:tplc="FFFFFFFF">
      <w:start w:val="2"/>
      <w:numFmt w:val="decimal"/>
      <w:lvlText w:val="%1."/>
      <w:lvlJc w:val="left"/>
      <w:pPr>
        <w:ind w:left="360" w:hanging="360"/>
      </w:pPr>
      <w:rPr>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5"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8" w15:restartNumberingAfterBreak="0">
    <w:nsid w:val="7AE15262"/>
    <w:multiLevelType w:val="hybridMultilevel"/>
    <w:tmpl w:val="00841BD0"/>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9" w15:restartNumberingAfterBreak="0">
    <w:nsid w:val="7B5C4169"/>
    <w:multiLevelType w:val="hybridMultilevel"/>
    <w:tmpl w:val="9F506C6E"/>
    <w:lvl w:ilvl="0" w:tplc="543AAA44">
      <w:start w:val="1"/>
      <w:numFmt w:val="decimal"/>
      <w:lvlText w:val="%1."/>
      <w:lvlJc w:val="left"/>
      <w:pPr>
        <w:ind w:left="2880" w:hanging="541"/>
      </w:pPr>
      <w:rPr>
        <w:rFonts w:ascii="Arial" w:eastAsia="Arial" w:hAnsi="Arial" w:cs="Arial" w:hint="default"/>
        <w:b w:val="0"/>
        <w:bCs w:val="0"/>
        <w:i w:val="0"/>
        <w:iCs w:val="0"/>
        <w:spacing w:val="-2"/>
        <w:w w:val="100"/>
        <w:sz w:val="24"/>
        <w:szCs w:val="24"/>
        <w:lang w:val="en-US" w:eastAsia="en-US" w:bidi="ar-SA"/>
      </w:rPr>
    </w:lvl>
    <w:lvl w:ilvl="1" w:tplc="10DC1628">
      <w:numFmt w:val="bullet"/>
      <w:lvlText w:val="•"/>
      <w:lvlJc w:val="left"/>
      <w:pPr>
        <w:ind w:left="3778" w:hanging="541"/>
      </w:pPr>
      <w:rPr>
        <w:rFonts w:hint="default"/>
        <w:lang w:val="en-US" w:eastAsia="en-US" w:bidi="ar-SA"/>
      </w:rPr>
    </w:lvl>
    <w:lvl w:ilvl="2" w:tplc="6B5C03E6">
      <w:numFmt w:val="bullet"/>
      <w:lvlText w:val="•"/>
      <w:lvlJc w:val="left"/>
      <w:pPr>
        <w:ind w:left="4676" w:hanging="541"/>
      </w:pPr>
      <w:rPr>
        <w:rFonts w:hint="default"/>
        <w:lang w:val="en-US" w:eastAsia="en-US" w:bidi="ar-SA"/>
      </w:rPr>
    </w:lvl>
    <w:lvl w:ilvl="3" w:tplc="F9F85B98">
      <w:numFmt w:val="bullet"/>
      <w:lvlText w:val="•"/>
      <w:lvlJc w:val="left"/>
      <w:pPr>
        <w:ind w:left="5574" w:hanging="541"/>
      </w:pPr>
      <w:rPr>
        <w:rFonts w:hint="default"/>
        <w:lang w:val="en-US" w:eastAsia="en-US" w:bidi="ar-SA"/>
      </w:rPr>
    </w:lvl>
    <w:lvl w:ilvl="4" w:tplc="34669CF8">
      <w:numFmt w:val="bullet"/>
      <w:lvlText w:val="•"/>
      <w:lvlJc w:val="left"/>
      <w:pPr>
        <w:ind w:left="6472" w:hanging="541"/>
      </w:pPr>
      <w:rPr>
        <w:rFonts w:hint="default"/>
        <w:lang w:val="en-US" w:eastAsia="en-US" w:bidi="ar-SA"/>
      </w:rPr>
    </w:lvl>
    <w:lvl w:ilvl="5" w:tplc="7BEA3808">
      <w:numFmt w:val="bullet"/>
      <w:lvlText w:val="•"/>
      <w:lvlJc w:val="left"/>
      <w:pPr>
        <w:ind w:left="7370" w:hanging="541"/>
      </w:pPr>
      <w:rPr>
        <w:rFonts w:hint="default"/>
        <w:lang w:val="en-US" w:eastAsia="en-US" w:bidi="ar-SA"/>
      </w:rPr>
    </w:lvl>
    <w:lvl w:ilvl="6" w:tplc="F2A08766">
      <w:numFmt w:val="bullet"/>
      <w:lvlText w:val="•"/>
      <w:lvlJc w:val="left"/>
      <w:pPr>
        <w:ind w:left="8268" w:hanging="541"/>
      </w:pPr>
      <w:rPr>
        <w:rFonts w:hint="default"/>
        <w:lang w:val="en-US" w:eastAsia="en-US" w:bidi="ar-SA"/>
      </w:rPr>
    </w:lvl>
    <w:lvl w:ilvl="7" w:tplc="F2880E0A">
      <w:numFmt w:val="bullet"/>
      <w:lvlText w:val="•"/>
      <w:lvlJc w:val="left"/>
      <w:pPr>
        <w:ind w:left="9166" w:hanging="541"/>
      </w:pPr>
      <w:rPr>
        <w:rFonts w:hint="default"/>
        <w:lang w:val="en-US" w:eastAsia="en-US" w:bidi="ar-SA"/>
      </w:rPr>
    </w:lvl>
    <w:lvl w:ilvl="8" w:tplc="FDE84F3E">
      <w:numFmt w:val="bullet"/>
      <w:lvlText w:val="•"/>
      <w:lvlJc w:val="left"/>
      <w:pPr>
        <w:ind w:left="10064" w:hanging="541"/>
      </w:pPr>
      <w:rPr>
        <w:rFonts w:hint="default"/>
        <w:lang w:val="en-US" w:eastAsia="en-US" w:bidi="ar-SA"/>
      </w:rPr>
    </w:lvl>
  </w:abstractNum>
  <w:abstractNum w:abstractNumId="70"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8"/>
  </w:num>
  <w:num w:numId="3" w16cid:durableId="1193149675">
    <w:abstractNumId w:val="41"/>
  </w:num>
  <w:num w:numId="4" w16cid:durableId="1229920947">
    <w:abstractNumId w:val="36"/>
  </w:num>
  <w:num w:numId="5" w16cid:durableId="178735112">
    <w:abstractNumId w:val="20"/>
  </w:num>
  <w:num w:numId="6" w16cid:durableId="2117022549">
    <w:abstractNumId w:val="23"/>
  </w:num>
  <w:num w:numId="7" w16cid:durableId="1896770311">
    <w:abstractNumId w:val="17"/>
  </w:num>
  <w:num w:numId="8" w16cid:durableId="1291664796">
    <w:abstractNumId w:val="40"/>
  </w:num>
  <w:num w:numId="9" w16cid:durableId="1364280492">
    <w:abstractNumId w:val="45"/>
  </w:num>
  <w:num w:numId="10" w16cid:durableId="774253695">
    <w:abstractNumId w:val="7"/>
  </w:num>
  <w:num w:numId="11" w16cid:durableId="1242570554">
    <w:abstractNumId w:val="60"/>
  </w:num>
  <w:num w:numId="12" w16cid:durableId="1817722368">
    <w:abstractNumId w:val="34"/>
  </w:num>
  <w:num w:numId="13" w16cid:durableId="974682531">
    <w:abstractNumId w:val="31"/>
  </w:num>
  <w:num w:numId="14" w16cid:durableId="1030884519">
    <w:abstractNumId w:val="38"/>
  </w:num>
  <w:num w:numId="15" w16cid:durableId="416755608">
    <w:abstractNumId w:val="1"/>
  </w:num>
  <w:num w:numId="16" w16cid:durableId="471869189">
    <w:abstractNumId w:val="9"/>
  </w:num>
  <w:num w:numId="17" w16cid:durableId="482703043">
    <w:abstractNumId w:val="65"/>
  </w:num>
  <w:num w:numId="18" w16cid:durableId="165486616">
    <w:abstractNumId w:val="12"/>
  </w:num>
  <w:num w:numId="19" w16cid:durableId="1597210090">
    <w:abstractNumId w:val="16"/>
  </w:num>
  <w:num w:numId="20" w16cid:durableId="1144274566">
    <w:abstractNumId w:val="37"/>
  </w:num>
  <w:num w:numId="21" w16cid:durableId="1359044822">
    <w:abstractNumId w:val="3"/>
  </w:num>
  <w:num w:numId="22" w16cid:durableId="1144539719">
    <w:abstractNumId w:val="63"/>
  </w:num>
  <w:num w:numId="23" w16cid:durableId="1283342581">
    <w:abstractNumId w:val="70"/>
  </w:num>
  <w:num w:numId="24" w16cid:durableId="954211216">
    <w:abstractNumId w:val="24"/>
  </w:num>
  <w:num w:numId="25" w16cid:durableId="1930431438">
    <w:abstractNumId w:val="11"/>
  </w:num>
  <w:num w:numId="26" w16cid:durableId="68508401">
    <w:abstractNumId w:val="32"/>
  </w:num>
  <w:num w:numId="27" w16cid:durableId="2087797215">
    <w:abstractNumId w:val="52"/>
  </w:num>
  <w:num w:numId="28" w16cid:durableId="119149627">
    <w:abstractNumId w:val="62"/>
  </w:num>
  <w:num w:numId="29" w16cid:durableId="1143615276">
    <w:abstractNumId w:val="68"/>
  </w:num>
  <w:num w:numId="30" w16cid:durableId="1405879247">
    <w:abstractNumId w:val="47"/>
  </w:num>
  <w:num w:numId="31" w16cid:durableId="536744833">
    <w:abstractNumId w:val="51"/>
  </w:num>
  <w:num w:numId="32" w16cid:durableId="91167114">
    <w:abstractNumId w:val="27"/>
  </w:num>
  <w:num w:numId="33" w16cid:durableId="1604997396">
    <w:abstractNumId w:val="13"/>
  </w:num>
  <w:num w:numId="34" w16cid:durableId="136263220">
    <w:abstractNumId w:val="10"/>
  </w:num>
  <w:num w:numId="35" w16cid:durableId="41558357">
    <w:abstractNumId w:val="0"/>
  </w:num>
  <w:num w:numId="36" w16cid:durableId="1493718854">
    <w:abstractNumId w:val="4"/>
  </w:num>
  <w:num w:numId="37" w16cid:durableId="288170072">
    <w:abstractNumId w:val="8"/>
  </w:num>
  <w:num w:numId="38" w16cid:durableId="1676614589">
    <w:abstractNumId w:val="64"/>
  </w:num>
  <w:num w:numId="39" w16cid:durableId="344139632">
    <w:abstractNumId w:val="61"/>
  </w:num>
  <w:num w:numId="40" w16cid:durableId="996034221">
    <w:abstractNumId w:val="56"/>
  </w:num>
  <w:num w:numId="41" w16cid:durableId="1643844583">
    <w:abstractNumId w:val="26"/>
  </w:num>
  <w:num w:numId="42" w16cid:durableId="121505307">
    <w:abstractNumId w:val="57"/>
  </w:num>
  <w:num w:numId="43" w16cid:durableId="929386045">
    <w:abstractNumId w:val="15"/>
  </w:num>
  <w:num w:numId="44" w16cid:durableId="588319352">
    <w:abstractNumId w:val="5"/>
  </w:num>
  <w:num w:numId="45" w16cid:durableId="683945178">
    <w:abstractNumId w:val="29"/>
  </w:num>
  <w:num w:numId="46" w16cid:durableId="1717436944">
    <w:abstractNumId w:val="69"/>
  </w:num>
  <w:num w:numId="47" w16cid:durableId="730353023">
    <w:abstractNumId w:val="14"/>
  </w:num>
  <w:num w:numId="48" w16cid:durableId="207257230">
    <w:abstractNumId w:val="43"/>
  </w:num>
  <w:num w:numId="49" w16cid:durableId="1313950251">
    <w:abstractNumId w:val="30"/>
  </w:num>
  <w:num w:numId="50" w16cid:durableId="517934487">
    <w:abstractNumId w:val="42"/>
  </w:num>
  <w:num w:numId="51" w16cid:durableId="866141604">
    <w:abstractNumId w:val="21"/>
  </w:num>
  <w:num w:numId="52" w16cid:durableId="376592724">
    <w:abstractNumId w:val="50"/>
  </w:num>
  <w:num w:numId="53" w16cid:durableId="153839200">
    <w:abstractNumId w:val="49"/>
  </w:num>
  <w:num w:numId="54" w16cid:durableId="182596591">
    <w:abstractNumId w:val="19"/>
  </w:num>
  <w:num w:numId="55" w16cid:durableId="1206482030">
    <w:abstractNumId w:val="2"/>
  </w:num>
  <w:num w:numId="56" w16cid:durableId="271326204">
    <w:abstractNumId w:val="39"/>
  </w:num>
  <w:num w:numId="57" w16cid:durableId="2130933179">
    <w:abstractNumId w:val="58"/>
  </w:num>
  <w:num w:numId="58" w16cid:durableId="1709332267">
    <w:abstractNumId w:val="55"/>
  </w:num>
  <w:num w:numId="59" w16cid:durableId="152449704">
    <w:abstractNumId w:val="6"/>
  </w:num>
  <w:num w:numId="60" w16cid:durableId="1486509215">
    <w:abstractNumId w:val="35"/>
  </w:num>
  <w:num w:numId="61" w16cid:durableId="1823813769">
    <w:abstractNumId w:val="28"/>
  </w:num>
  <w:num w:numId="62" w16cid:durableId="1682968911">
    <w:abstractNumId w:val="33"/>
  </w:num>
  <w:num w:numId="63" w16cid:durableId="912739434">
    <w:abstractNumId w:val="67"/>
  </w:num>
  <w:num w:numId="64" w16cid:durableId="15796366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8369889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11801617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811022830">
    <w:abstractNumId w:val="59"/>
  </w:num>
  <w:num w:numId="68" w16cid:durableId="529993953">
    <w:abstractNumId w:val="46"/>
  </w:num>
  <w:num w:numId="69" w16cid:durableId="1908999664">
    <w:abstractNumId w:val="66"/>
  </w:num>
  <w:num w:numId="70" w16cid:durableId="981735808">
    <w:abstractNumId w:val="22"/>
  </w:num>
  <w:num w:numId="71" w16cid:durableId="673729292">
    <w:abstractNumId w:val="25"/>
  </w:num>
  <w:num w:numId="72" w16cid:durableId="3632335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835492705">
    <w:abstractNumId w:val="7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499"/>
    <w:rsid w:val="0000159B"/>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70A"/>
    <w:rsid w:val="00015CE6"/>
    <w:rsid w:val="00017906"/>
    <w:rsid w:val="000204BA"/>
    <w:rsid w:val="00021006"/>
    <w:rsid w:val="000219CC"/>
    <w:rsid w:val="00022559"/>
    <w:rsid w:val="00022A74"/>
    <w:rsid w:val="000231F5"/>
    <w:rsid w:val="000234BD"/>
    <w:rsid w:val="000243B8"/>
    <w:rsid w:val="0002556F"/>
    <w:rsid w:val="0002566C"/>
    <w:rsid w:val="00027B6E"/>
    <w:rsid w:val="0003002D"/>
    <w:rsid w:val="000306DB"/>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4E86"/>
    <w:rsid w:val="000553F4"/>
    <w:rsid w:val="00055FAF"/>
    <w:rsid w:val="00056AF9"/>
    <w:rsid w:val="00056F03"/>
    <w:rsid w:val="00061503"/>
    <w:rsid w:val="000622BF"/>
    <w:rsid w:val="000657C0"/>
    <w:rsid w:val="00065CCD"/>
    <w:rsid w:val="00065CEA"/>
    <w:rsid w:val="000710D8"/>
    <w:rsid w:val="0007260B"/>
    <w:rsid w:val="000728D3"/>
    <w:rsid w:val="000744EB"/>
    <w:rsid w:val="000746CA"/>
    <w:rsid w:val="00074E02"/>
    <w:rsid w:val="0007542E"/>
    <w:rsid w:val="0008011D"/>
    <w:rsid w:val="000803F8"/>
    <w:rsid w:val="000807BF"/>
    <w:rsid w:val="00080DEF"/>
    <w:rsid w:val="00081B0E"/>
    <w:rsid w:val="00081D32"/>
    <w:rsid w:val="00081FD1"/>
    <w:rsid w:val="000824A4"/>
    <w:rsid w:val="000829AE"/>
    <w:rsid w:val="00083896"/>
    <w:rsid w:val="00086290"/>
    <w:rsid w:val="000864F1"/>
    <w:rsid w:val="00086684"/>
    <w:rsid w:val="000869E8"/>
    <w:rsid w:val="00086B79"/>
    <w:rsid w:val="00086EA9"/>
    <w:rsid w:val="00087658"/>
    <w:rsid w:val="000879D6"/>
    <w:rsid w:val="000901CB"/>
    <w:rsid w:val="0009265E"/>
    <w:rsid w:val="00092968"/>
    <w:rsid w:val="00092EA9"/>
    <w:rsid w:val="000931DC"/>
    <w:rsid w:val="000936F9"/>
    <w:rsid w:val="00094570"/>
    <w:rsid w:val="00095089"/>
    <w:rsid w:val="00096C46"/>
    <w:rsid w:val="000975A5"/>
    <w:rsid w:val="000A004A"/>
    <w:rsid w:val="000A0194"/>
    <w:rsid w:val="000A2BAB"/>
    <w:rsid w:val="000A4292"/>
    <w:rsid w:val="000A43AD"/>
    <w:rsid w:val="000A5538"/>
    <w:rsid w:val="000A644D"/>
    <w:rsid w:val="000A676D"/>
    <w:rsid w:val="000A6B94"/>
    <w:rsid w:val="000A7D28"/>
    <w:rsid w:val="000B0ADF"/>
    <w:rsid w:val="000B13E1"/>
    <w:rsid w:val="000B1684"/>
    <w:rsid w:val="000B1770"/>
    <w:rsid w:val="000B1790"/>
    <w:rsid w:val="000B1B7B"/>
    <w:rsid w:val="000B22B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181"/>
    <w:rsid w:val="000D7DC8"/>
    <w:rsid w:val="000E08AD"/>
    <w:rsid w:val="000E0DFD"/>
    <w:rsid w:val="000E3459"/>
    <w:rsid w:val="000E41F5"/>
    <w:rsid w:val="000E58AC"/>
    <w:rsid w:val="000E610E"/>
    <w:rsid w:val="000E669F"/>
    <w:rsid w:val="000E66A6"/>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5BE4"/>
    <w:rsid w:val="00106D78"/>
    <w:rsid w:val="0010747A"/>
    <w:rsid w:val="00107E3B"/>
    <w:rsid w:val="00107F95"/>
    <w:rsid w:val="001114F9"/>
    <w:rsid w:val="0011162F"/>
    <w:rsid w:val="00112AC3"/>
    <w:rsid w:val="0011328E"/>
    <w:rsid w:val="00113649"/>
    <w:rsid w:val="00113F4D"/>
    <w:rsid w:val="00114331"/>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46DC"/>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56A1"/>
    <w:rsid w:val="001659A8"/>
    <w:rsid w:val="00167875"/>
    <w:rsid w:val="00167FAD"/>
    <w:rsid w:val="00167FCA"/>
    <w:rsid w:val="001735B2"/>
    <w:rsid w:val="00173C1B"/>
    <w:rsid w:val="0017446D"/>
    <w:rsid w:val="001745DE"/>
    <w:rsid w:val="00176F65"/>
    <w:rsid w:val="001773EC"/>
    <w:rsid w:val="001802D6"/>
    <w:rsid w:val="00180774"/>
    <w:rsid w:val="001818E9"/>
    <w:rsid w:val="00181CFC"/>
    <w:rsid w:val="00181E9B"/>
    <w:rsid w:val="001835AA"/>
    <w:rsid w:val="001851E0"/>
    <w:rsid w:val="00186808"/>
    <w:rsid w:val="00187886"/>
    <w:rsid w:val="00187AB1"/>
    <w:rsid w:val="00191623"/>
    <w:rsid w:val="00191625"/>
    <w:rsid w:val="0019164D"/>
    <w:rsid w:val="00194B11"/>
    <w:rsid w:val="001964E7"/>
    <w:rsid w:val="001969F7"/>
    <w:rsid w:val="001A1439"/>
    <w:rsid w:val="001A1CCF"/>
    <w:rsid w:val="001A1CE9"/>
    <w:rsid w:val="001A266F"/>
    <w:rsid w:val="001A45B1"/>
    <w:rsid w:val="001A4A6F"/>
    <w:rsid w:val="001A5009"/>
    <w:rsid w:val="001A5473"/>
    <w:rsid w:val="001A6EE1"/>
    <w:rsid w:val="001A6F30"/>
    <w:rsid w:val="001B158C"/>
    <w:rsid w:val="001B188F"/>
    <w:rsid w:val="001B1969"/>
    <w:rsid w:val="001B2883"/>
    <w:rsid w:val="001B5160"/>
    <w:rsid w:val="001B5A37"/>
    <w:rsid w:val="001B5C3F"/>
    <w:rsid w:val="001B61A2"/>
    <w:rsid w:val="001B6B77"/>
    <w:rsid w:val="001B7374"/>
    <w:rsid w:val="001C0D82"/>
    <w:rsid w:val="001C0DF1"/>
    <w:rsid w:val="001C2345"/>
    <w:rsid w:val="001C35AA"/>
    <w:rsid w:val="001C6B59"/>
    <w:rsid w:val="001C71DD"/>
    <w:rsid w:val="001C7342"/>
    <w:rsid w:val="001D0C42"/>
    <w:rsid w:val="001D2004"/>
    <w:rsid w:val="001D210F"/>
    <w:rsid w:val="001D26E7"/>
    <w:rsid w:val="001D4612"/>
    <w:rsid w:val="001D4D89"/>
    <w:rsid w:val="001D50F9"/>
    <w:rsid w:val="001D550D"/>
    <w:rsid w:val="001D644C"/>
    <w:rsid w:val="001D6773"/>
    <w:rsid w:val="001D76BD"/>
    <w:rsid w:val="001D77C6"/>
    <w:rsid w:val="001E0163"/>
    <w:rsid w:val="001E1EB9"/>
    <w:rsid w:val="001E1F6B"/>
    <w:rsid w:val="001E219C"/>
    <w:rsid w:val="001E2901"/>
    <w:rsid w:val="001E3F98"/>
    <w:rsid w:val="001E4ADD"/>
    <w:rsid w:val="001E53A6"/>
    <w:rsid w:val="001E549E"/>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1B04"/>
    <w:rsid w:val="00212841"/>
    <w:rsid w:val="0021309C"/>
    <w:rsid w:val="002133B0"/>
    <w:rsid w:val="00213607"/>
    <w:rsid w:val="00214521"/>
    <w:rsid w:val="002145C0"/>
    <w:rsid w:val="002153EA"/>
    <w:rsid w:val="002155E5"/>
    <w:rsid w:val="0021637E"/>
    <w:rsid w:val="00216E3F"/>
    <w:rsid w:val="002171D5"/>
    <w:rsid w:val="00217825"/>
    <w:rsid w:val="00217EF2"/>
    <w:rsid w:val="00220694"/>
    <w:rsid w:val="00220C64"/>
    <w:rsid w:val="00220E8E"/>
    <w:rsid w:val="002216EE"/>
    <w:rsid w:val="0022200A"/>
    <w:rsid w:val="00222AE5"/>
    <w:rsid w:val="00223C58"/>
    <w:rsid w:val="00223D7D"/>
    <w:rsid w:val="002241D0"/>
    <w:rsid w:val="00224DA7"/>
    <w:rsid w:val="00227DE8"/>
    <w:rsid w:val="002303E6"/>
    <w:rsid w:val="00230728"/>
    <w:rsid w:val="002316A2"/>
    <w:rsid w:val="00231703"/>
    <w:rsid w:val="002344C4"/>
    <w:rsid w:val="002354AF"/>
    <w:rsid w:val="002357FE"/>
    <w:rsid w:val="00235A24"/>
    <w:rsid w:val="002364B4"/>
    <w:rsid w:val="00236C51"/>
    <w:rsid w:val="0023727C"/>
    <w:rsid w:val="00240471"/>
    <w:rsid w:val="00240909"/>
    <w:rsid w:val="002415ED"/>
    <w:rsid w:val="00242458"/>
    <w:rsid w:val="00242E15"/>
    <w:rsid w:val="00243442"/>
    <w:rsid w:val="00243BC2"/>
    <w:rsid w:val="00243E51"/>
    <w:rsid w:val="00244DD3"/>
    <w:rsid w:val="00244DD7"/>
    <w:rsid w:val="00245FD5"/>
    <w:rsid w:val="00247940"/>
    <w:rsid w:val="00250C96"/>
    <w:rsid w:val="002529C0"/>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26B9"/>
    <w:rsid w:val="0028300D"/>
    <w:rsid w:val="00283CC7"/>
    <w:rsid w:val="00285458"/>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1869"/>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3F24"/>
    <w:rsid w:val="002D40DC"/>
    <w:rsid w:val="002D482D"/>
    <w:rsid w:val="002D61FA"/>
    <w:rsid w:val="002D64DD"/>
    <w:rsid w:val="002E03FB"/>
    <w:rsid w:val="002E0A65"/>
    <w:rsid w:val="002E170A"/>
    <w:rsid w:val="002E2831"/>
    <w:rsid w:val="002E45B3"/>
    <w:rsid w:val="002E4B0C"/>
    <w:rsid w:val="002E5146"/>
    <w:rsid w:val="002E58B4"/>
    <w:rsid w:val="002E5A73"/>
    <w:rsid w:val="002E6849"/>
    <w:rsid w:val="002F175A"/>
    <w:rsid w:val="002F1FA8"/>
    <w:rsid w:val="002F2765"/>
    <w:rsid w:val="002F2A39"/>
    <w:rsid w:val="002F47E9"/>
    <w:rsid w:val="002F4831"/>
    <w:rsid w:val="002F4F7B"/>
    <w:rsid w:val="002F54CE"/>
    <w:rsid w:val="002F69F2"/>
    <w:rsid w:val="002F7887"/>
    <w:rsid w:val="00300ED9"/>
    <w:rsid w:val="003013CB"/>
    <w:rsid w:val="00301477"/>
    <w:rsid w:val="00301FF7"/>
    <w:rsid w:val="00302510"/>
    <w:rsid w:val="003029B8"/>
    <w:rsid w:val="003056C4"/>
    <w:rsid w:val="0030610C"/>
    <w:rsid w:val="00306C0E"/>
    <w:rsid w:val="003106B9"/>
    <w:rsid w:val="00310BAF"/>
    <w:rsid w:val="00311090"/>
    <w:rsid w:val="00312727"/>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32D"/>
    <w:rsid w:val="00344626"/>
    <w:rsid w:val="00344684"/>
    <w:rsid w:val="00345E15"/>
    <w:rsid w:val="003464A7"/>
    <w:rsid w:val="003468C2"/>
    <w:rsid w:val="003471B0"/>
    <w:rsid w:val="003475D3"/>
    <w:rsid w:val="003503BE"/>
    <w:rsid w:val="00350BBB"/>
    <w:rsid w:val="0035102E"/>
    <w:rsid w:val="0035109C"/>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57A95"/>
    <w:rsid w:val="00360063"/>
    <w:rsid w:val="00360D19"/>
    <w:rsid w:val="00362A23"/>
    <w:rsid w:val="00363BBB"/>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005"/>
    <w:rsid w:val="003903F1"/>
    <w:rsid w:val="00391527"/>
    <w:rsid w:val="00391D1A"/>
    <w:rsid w:val="0039212C"/>
    <w:rsid w:val="00392971"/>
    <w:rsid w:val="0039313C"/>
    <w:rsid w:val="003956CA"/>
    <w:rsid w:val="0039732C"/>
    <w:rsid w:val="003A19A2"/>
    <w:rsid w:val="003A1A3B"/>
    <w:rsid w:val="003A1B3A"/>
    <w:rsid w:val="003A1CF4"/>
    <w:rsid w:val="003A1E6F"/>
    <w:rsid w:val="003A1FBB"/>
    <w:rsid w:val="003A2E2D"/>
    <w:rsid w:val="003A379C"/>
    <w:rsid w:val="003A38D5"/>
    <w:rsid w:val="003A4864"/>
    <w:rsid w:val="003A497E"/>
    <w:rsid w:val="003A4CDD"/>
    <w:rsid w:val="003A4F1E"/>
    <w:rsid w:val="003A4FE6"/>
    <w:rsid w:val="003A54BA"/>
    <w:rsid w:val="003A586E"/>
    <w:rsid w:val="003A6562"/>
    <w:rsid w:val="003A7020"/>
    <w:rsid w:val="003A7660"/>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0BB6"/>
    <w:rsid w:val="003E17A2"/>
    <w:rsid w:val="003E2E1F"/>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1877"/>
    <w:rsid w:val="00403B59"/>
    <w:rsid w:val="00404041"/>
    <w:rsid w:val="004053DB"/>
    <w:rsid w:val="00405F20"/>
    <w:rsid w:val="00405F4F"/>
    <w:rsid w:val="004107BD"/>
    <w:rsid w:val="0041092C"/>
    <w:rsid w:val="004112E9"/>
    <w:rsid w:val="00411533"/>
    <w:rsid w:val="00413A07"/>
    <w:rsid w:val="004150F7"/>
    <w:rsid w:val="004158A9"/>
    <w:rsid w:val="00417419"/>
    <w:rsid w:val="004177FB"/>
    <w:rsid w:val="00417F81"/>
    <w:rsid w:val="00420E91"/>
    <w:rsid w:val="004210F4"/>
    <w:rsid w:val="00421F7B"/>
    <w:rsid w:val="004224D6"/>
    <w:rsid w:val="00422BD3"/>
    <w:rsid w:val="00423E65"/>
    <w:rsid w:val="0043071D"/>
    <w:rsid w:val="00430CB9"/>
    <w:rsid w:val="00431692"/>
    <w:rsid w:val="00431E0B"/>
    <w:rsid w:val="00432261"/>
    <w:rsid w:val="0043255F"/>
    <w:rsid w:val="004332AA"/>
    <w:rsid w:val="004355B6"/>
    <w:rsid w:val="0043564F"/>
    <w:rsid w:val="00436C18"/>
    <w:rsid w:val="00437AE0"/>
    <w:rsid w:val="00437FC6"/>
    <w:rsid w:val="00440ED3"/>
    <w:rsid w:val="00442A63"/>
    <w:rsid w:val="004434A0"/>
    <w:rsid w:val="0044375E"/>
    <w:rsid w:val="00443E0A"/>
    <w:rsid w:val="00443F8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5B39"/>
    <w:rsid w:val="00455F4E"/>
    <w:rsid w:val="0045626D"/>
    <w:rsid w:val="00460B08"/>
    <w:rsid w:val="00461019"/>
    <w:rsid w:val="00461087"/>
    <w:rsid w:val="00461793"/>
    <w:rsid w:val="00461E49"/>
    <w:rsid w:val="00463271"/>
    <w:rsid w:val="00463B09"/>
    <w:rsid w:val="00464911"/>
    <w:rsid w:val="0046618C"/>
    <w:rsid w:val="00466329"/>
    <w:rsid w:val="00466BA9"/>
    <w:rsid w:val="004678CB"/>
    <w:rsid w:val="00470C0D"/>
    <w:rsid w:val="00471212"/>
    <w:rsid w:val="0047151A"/>
    <w:rsid w:val="0047232B"/>
    <w:rsid w:val="0047298F"/>
    <w:rsid w:val="00472AAE"/>
    <w:rsid w:val="00472C4C"/>
    <w:rsid w:val="00473115"/>
    <w:rsid w:val="004733CF"/>
    <w:rsid w:val="0047390E"/>
    <w:rsid w:val="0047435E"/>
    <w:rsid w:val="0047498A"/>
    <w:rsid w:val="00475F4F"/>
    <w:rsid w:val="004776E0"/>
    <w:rsid w:val="004802CD"/>
    <w:rsid w:val="00480844"/>
    <w:rsid w:val="00481406"/>
    <w:rsid w:val="00482A30"/>
    <w:rsid w:val="00482E20"/>
    <w:rsid w:val="004831E5"/>
    <w:rsid w:val="004834F9"/>
    <w:rsid w:val="00484285"/>
    <w:rsid w:val="004846D9"/>
    <w:rsid w:val="00484B49"/>
    <w:rsid w:val="0048688D"/>
    <w:rsid w:val="00487089"/>
    <w:rsid w:val="00487309"/>
    <w:rsid w:val="00488D1C"/>
    <w:rsid w:val="004903E1"/>
    <w:rsid w:val="00491C11"/>
    <w:rsid w:val="004931A7"/>
    <w:rsid w:val="004933E5"/>
    <w:rsid w:val="0049446D"/>
    <w:rsid w:val="00496E7A"/>
    <w:rsid w:val="00497723"/>
    <w:rsid w:val="00497A84"/>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B7862"/>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E6470"/>
    <w:rsid w:val="004F046B"/>
    <w:rsid w:val="004F105D"/>
    <w:rsid w:val="004F3ED0"/>
    <w:rsid w:val="004F5109"/>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316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3903"/>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3702A"/>
    <w:rsid w:val="0054005A"/>
    <w:rsid w:val="00540570"/>
    <w:rsid w:val="00541880"/>
    <w:rsid w:val="00541D4A"/>
    <w:rsid w:val="0054401A"/>
    <w:rsid w:val="00544ADC"/>
    <w:rsid w:val="005454D8"/>
    <w:rsid w:val="0054556A"/>
    <w:rsid w:val="00546FFB"/>
    <w:rsid w:val="00551C05"/>
    <w:rsid w:val="005521B8"/>
    <w:rsid w:val="00552346"/>
    <w:rsid w:val="0055236F"/>
    <w:rsid w:val="00552459"/>
    <w:rsid w:val="00552C8B"/>
    <w:rsid w:val="00552CE3"/>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6A1F"/>
    <w:rsid w:val="00587045"/>
    <w:rsid w:val="00587094"/>
    <w:rsid w:val="00590869"/>
    <w:rsid w:val="00590D87"/>
    <w:rsid w:val="00590EEA"/>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352B"/>
    <w:rsid w:val="005B4911"/>
    <w:rsid w:val="005B51D9"/>
    <w:rsid w:val="005B58ED"/>
    <w:rsid w:val="005B59B2"/>
    <w:rsid w:val="005B775F"/>
    <w:rsid w:val="005C0873"/>
    <w:rsid w:val="005C0E2C"/>
    <w:rsid w:val="005C10E6"/>
    <w:rsid w:val="005C174F"/>
    <w:rsid w:val="005C2C13"/>
    <w:rsid w:val="005C2EB2"/>
    <w:rsid w:val="005C325A"/>
    <w:rsid w:val="005C3C3E"/>
    <w:rsid w:val="005C3C62"/>
    <w:rsid w:val="005C549F"/>
    <w:rsid w:val="005C65D9"/>
    <w:rsid w:val="005C6ABA"/>
    <w:rsid w:val="005C70DC"/>
    <w:rsid w:val="005D013B"/>
    <w:rsid w:val="005D2BE6"/>
    <w:rsid w:val="005D2CF3"/>
    <w:rsid w:val="005D5101"/>
    <w:rsid w:val="005D51BB"/>
    <w:rsid w:val="005D57CC"/>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22A9"/>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07"/>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9"/>
    <w:rsid w:val="006314AC"/>
    <w:rsid w:val="00631849"/>
    <w:rsid w:val="00631E77"/>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1A9C"/>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5EFA"/>
    <w:rsid w:val="00667CBD"/>
    <w:rsid w:val="00670982"/>
    <w:rsid w:val="0067129A"/>
    <w:rsid w:val="0067150C"/>
    <w:rsid w:val="0067154A"/>
    <w:rsid w:val="00671652"/>
    <w:rsid w:val="006717D2"/>
    <w:rsid w:val="00671985"/>
    <w:rsid w:val="00672ACF"/>
    <w:rsid w:val="00673740"/>
    <w:rsid w:val="00674D02"/>
    <w:rsid w:val="0067528C"/>
    <w:rsid w:val="00675CCE"/>
    <w:rsid w:val="00675E4D"/>
    <w:rsid w:val="006768D2"/>
    <w:rsid w:val="00676916"/>
    <w:rsid w:val="00676FC2"/>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79D"/>
    <w:rsid w:val="006A6DC7"/>
    <w:rsid w:val="006A784A"/>
    <w:rsid w:val="006B0C38"/>
    <w:rsid w:val="006B1473"/>
    <w:rsid w:val="006B1F14"/>
    <w:rsid w:val="006B210A"/>
    <w:rsid w:val="006B2C8B"/>
    <w:rsid w:val="006B3137"/>
    <w:rsid w:val="006B3B5A"/>
    <w:rsid w:val="006B58C2"/>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790A"/>
    <w:rsid w:val="006E7D34"/>
    <w:rsid w:val="006F0310"/>
    <w:rsid w:val="006F4802"/>
    <w:rsid w:val="006F4D1F"/>
    <w:rsid w:val="006F791E"/>
    <w:rsid w:val="00700406"/>
    <w:rsid w:val="00700ACA"/>
    <w:rsid w:val="007011CD"/>
    <w:rsid w:val="0070165C"/>
    <w:rsid w:val="00701B08"/>
    <w:rsid w:val="007023F3"/>
    <w:rsid w:val="007036A7"/>
    <w:rsid w:val="00704775"/>
    <w:rsid w:val="0070582A"/>
    <w:rsid w:val="00707035"/>
    <w:rsid w:val="007070C7"/>
    <w:rsid w:val="007070EF"/>
    <w:rsid w:val="007075E1"/>
    <w:rsid w:val="00707811"/>
    <w:rsid w:val="00710442"/>
    <w:rsid w:val="0071080A"/>
    <w:rsid w:val="007116A8"/>
    <w:rsid w:val="00711DCA"/>
    <w:rsid w:val="00712031"/>
    <w:rsid w:val="00714354"/>
    <w:rsid w:val="0071522B"/>
    <w:rsid w:val="00716487"/>
    <w:rsid w:val="00716610"/>
    <w:rsid w:val="00716D62"/>
    <w:rsid w:val="00717820"/>
    <w:rsid w:val="00720C80"/>
    <w:rsid w:val="0072115F"/>
    <w:rsid w:val="007224AA"/>
    <w:rsid w:val="00722B54"/>
    <w:rsid w:val="00723694"/>
    <w:rsid w:val="00723AA7"/>
    <w:rsid w:val="00724EE1"/>
    <w:rsid w:val="00726AA0"/>
    <w:rsid w:val="00726B6C"/>
    <w:rsid w:val="00726D02"/>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57FA3"/>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69EC"/>
    <w:rsid w:val="007775CC"/>
    <w:rsid w:val="00777836"/>
    <w:rsid w:val="00780BA6"/>
    <w:rsid w:val="00783C80"/>
    <w:rsid w:val="00783E76"/>
    <w:rsid w:val="00784097"/>
    <w:rsid w:val="00787E4F"/>
    <w:rsid w:val="007912B8"/>
    <w:rsid w:val="0079176D"/>
    <w:rsid w:val="007923A1"/>
    <w:rsid w:val="007924A6"/>
    <w:rsid w:val="00792A94"/>
    <w:rsid w:val="0079410F"/>
    <w:rsid w:val="0079494A"/>
    <w:rsid w:val="00794B18"/>
    <w:rsid w:val="00794D0B"/>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4D6D"/>
    <w:rsid w:val="007A5D87"/>
    <w:rsid w:val="007A5F04"/>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24BA"/>
    <w:rsid w:val="007C3042"/>
    <w:rsid w:val="007C31A3"/>
    <w:rsid w:val="007C3985"/>
    <w:rsid w:val="007C3AE1"/>
    <w:rsid w:val="007C50C8"/>
    <w:rsid w:val="007C5243"/>
    <w:rsid w:val="007C6590"/>
    <w:rsid w:val="007C6756"/>
    <w:rsid w:val="007C6E8B"/>
    <w:rsid w:val="007D02D2"/>
    <w:rsid w:val="007D215D"/>
    <w:rsid w:val="007D28B9"/>
    <w:rsid w:val="007D3922"/>
    <w:rsid w:val="007D5159"/>
    <w:rsid w:val="007D5343"/>
    <w:rsid w:val="007D6192"/>
    <w:rsid w:val="007D6532"/>
    <w:rsid w:val="007D6CA9"/>
    <w:rsid w:val="007E0A20"/>
    <w:rsid w:val="007E23F0"/>
    <w:rsid w:val="007E275F"/>
    <w:rsid w:val="007E2C60"/>
    <w:rsid w:val="007E3E2B"/>
    <w:rsid w:val="007E3EA1"/>
    <w:rsid w:val="007E4909"/>
    <w:rsid w:val="007E4BFE"/>
    <w:rsid w:val="007F03DD"/>
    <w:rsid w:val="007F27D7"/>
    <w:rsid w:val="007F2AAF"/>
    <w:rsid w:val="007F3976"/>
    <w:rsid w:val="007F3D87"/>
    <w:rsid w:val="007F68F7"/>
    <w:rsid w:val="007F7E21"/>
    <w:rsid w:val="0080172D"/>
    <w:rsid w:val="008019C9"/>
    <w:rsid w:val="00801DE9"/>
    <w:rsid w:val="008034A5"/>
    <w:rsid w:val="0080351B"/>
    <w:rsid w:val="00803610"/>
    <w:rsid w:val="00803748"/>
    <w:rsid w:val="0080465E"/>
    <w:rsid w:val="00804F83"/>
    <w:rsid w:val="00804F8D"/>
    <w:rsid w:val="00805372"/>
    <w:rsid w:val="0080539F"/>
    <w:rsid w:val="00806A9C"/>
    <w:rsid w:val="00806B13"/>
    <w:rsid w:val="008071F1"/>
    <w:rsid w:val="008074AA"/>
    <w:rsid w:val="00807914"/>
    <w:rsid w:val="00807EA9"/>
    <w:rsid w:val="0081004C"/>
    <w:rsid w:val="00810785"/>
    <w:rsid w:val="008131BE"/>
    <w:rsid w:val="0081462F"/>
    <w:rsid w:val="0081463F"/>
    <w:rsid w:val="0081477B"/>
    <w:rsid w:val="00814AB2"/>
    <w:rsid w:val="0081637A"/>
    <w:rsid w:val="00816A23"/>
    <w:rsid w:val="008174A4"/>
    <w:rsid w:val="00821277"/>
    <w:rsid w:val="00821C1E"/>
    <w:rsid w:val="00821D2D"/>
    <w:rsid w:val="0082225A"/>
    <w:rsid w:val="00823AA4"/>
    <w:rsid w:val="00823D2E"/>
    <w:rsid w:val="00823D43"/>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8ED"/>
    <w:rsid w:val="008629C2"/>
    <w:rsid w:val="00863CAA"/>
    <w:rsid w:val="00865297"/>
    <w:rsid w:val="00865E85"/>
    <w:rsid w:val="008661D0"/>
    <w:rsid w:val="008673D1"/>
    <w:rsid w:val="00867BDB"/>
    <w:rsid w:val="00867BE8"/>
    <w:rsid w:val="008706FF"/>
    <w:rsid w:val="00870989"/>
    <w:rsid w:val="00871076"/>
    <w:rsid w:val="00872143"/>
    <w:rsid w:val="00872B7A"/>
    <w:rsid w:val="00872D78"/>
    <w:rsid w:val="0087351B"/>
    <w:rsid w:val="008738FA"/>
    <w:rsid w:val="008739DA"/>
    <w:rsid w:val="00874042"/>
    <w:rsid w:val="00874188"/>
    <w:rsid w:val="00874A64"/>
    <w:rsid w:val="00874C62"/>
    <w:rsid w:val="0087507C"/>
    <w:rsid w:val="00876908"/>
    <w:rsid w:val="00881083"/>
    <w:rsid w:val="0088136A"/>
    <w:rsid w:val="00881C5D"/>
    <w:rsid w:val="00882C13"/>
    <w:rsid w:val="008842F4"/>
    <w:rsid w:val="00885014"/>
    <w:rsid w:val="00885CB4"/>
    <w:rsid w:val="0089031B"/>
    <w:rsid w:val="00890583"/>
    <w:rsid w:val="0089060E"/>
    <w:rsid w:val="008906E6"/>
    <w:rsid w:val="00890716"/>
    <w:rsid w:val="00890B50"/>
    <w:rsid w:val="0089101D"/>
    <w:rsid w:val="00891EAC"/>
    <w:rsid w:val="00891FFE"/>
    <w:rsid w:val="00893075"/>
    <w:rsid w:val="0089391F"/>
    <w:rsid w:val="008955F9"/>
    <w:rsid w:val="00896CFF"/>
    <w:rsid w:val="008A2DAD"/>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082D"/>
    <w:rsid w:val="008E3044"/>
    <w:rsid w:val="008E3CCD"/>
    <w:rsid w:val="008E45EB"/>
    <w:rsid w:val="008E48B7"/>
    <w:rsid w:val="008E524B"/>
    <w:rsid w:val="008E778C"/>
    <w:rsid w:val="008F1441"/>
    <w:rsid w:val="008F1A71"/>
    <w:rsid w:val="008F2C83"/>
    <w:rsid w:val="008F2CA8"/>
    <w:rsid w:val="008F40FC"/>
    <w:rsid w:val="008F65A0"/>
    <w:rsid w:val="009001FA"/>
    <w:rsid w:val="00900335"/>
    <w:rsid w:val="0090124C"/>
    <w:rsid w:val="009016EC"/>
    <w:rsid w:val="00901F49"/>
    <w:rsid w:val="0090393B"/>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274F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1B2"/>
    <w:rsid w:val="0096038B"/>
    <w:rsid w:val="00960A97"/>
    <w:rsid w:val="00960D11"/>
    <w:rsid w:val="0096133A"/>
    <w:rsid w:val="00961A64"/>
    <w:rsid w:val="00961DA2"/>
    <w:rsid w:val="00962BAF"/>
    <w:rsid w:val="0096303F"/>
    <w:rsid w:val="0096343F"/>
    <w:rsid w:val="009659EB"/>
    <w:rsid w:val="00965B4B"/>
    <w:rsid w:val="0096606A"/>
    <w:rsid w:val="009663C4"/>
    <w:rsid w:val="00966468"/>
    <w:rsid w:val="00966814"/>
    <w:rsid w:val="00966A53"/>
    <w:rsid w:val="00967A6C"/>
    <w:rsid w:val="009715E7"/>
    <w:rsid w:val="00977414"/>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2D14"/>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062A"/>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3808"/>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1BCA"/>
    <w:rsid w:val="00A72144"/>
    <w:rsid w:val="00A726D9"/>
    <w:rsid w:val="00A72E58"/>
    <w:rsid w:val="00A7332F"/>
    <w:rsid w:val="00A7389A"/>
    <w:rsid w:val="00A750F5"/>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78"/>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357F"/>
    <w:rsid w:val="00AF4776"/>
    <w:rsid w:val="00AF4DAE"/>
    <w:rsid w:val="00AF6131"/>
    <w:rsid w:val="00AF6324"/>
    <w:rsid w:val="00AF6BAC"/>
    <w:rsid w:val="00B00D3E"/>
    <w:rsid w:val="00B0101E"/>
    <w:rsid w:val="00B0136B"/>
    <w:rsid w:val="00B0161B"/>
    <w:rsid w:val="00B025D7"/>
    <w:rsid w:val="00B0326B"/>
    <w:rsid w:val="00B034A0"/>
    <w:rsid w:val="00B04B1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610C"/>
    <w:rsid w:val="00B27875"/>
    <w:rsid w:val="00B31681"/>
    <w:rsid w:val="00B31E58"/>
    <w:rsid w:val="00B345BB"/>
    <w:rsid w:val="00B3492A"/>
    <w:rsid w:val="00B35C5C"/>
    <w:rsid w:val="00B40864"/>
    <w:rsid w:val="00B40C43"/>
    <w:rsid w:val="00B41CEA"/>
    <w:rsid w:val="00B4206F"/>
    <w:rsid w:val="00B420BC"/>
    <w:rsid w:val="00B4393C"/>
    <w:rsid w:val="00B43FE1"/>
    <w:rsid w:val="00B44891"/>
    <w:rsid w:val="00B44E89"/>
    <w:rsid w:val="00B45519"/>
    <w:rsid w:val="00B46196"/>
    <w:rsid w:val="00B4631D"/>
    <w:rsid w:val="00B466E7"/>
    <w:rsid w:val="00B469B5"/>
    <w:rsid w:val="00B46CCD"/>
    <w:rsid w:val="00B4726F"/>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23A"/>
    <w:rsid w:val="00B678FE"/>
    <w:rsid w:val="00B67F71"/>
    <w:rsid w:val="00B70435"/>
    <w:rsid w:val="00B71E8A"/>
    <w:rsid w:val="00B7270F"/>
    <w:rsid w:val="00B742E7"/>
    <w:rsid w:val="00B74746"/>
    <w:rsid w:val="00B748E8"/>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41F"/>
    <w:rsid w:val="00B96EB5"/>
    <w:rsid w:val="00B97A41"/>
    <w:rsid w:val="00BA0157"/>
    <w:rsid w:val="00BA0205"/>
    <w:rsid w:val="00BA078A"/>
    <w:rsid w:val="00BA1FF6"/>
    <w:rsid w:val="00BA387A"/>
    <w:rsid w:val="00BA398C"/>
    <w:rsid w:val="00BA399E"/>
    <w:rsid w:val="00BA3AD7"/>
    <w:rsid w:val="00BA486E"/>
    <w:rsid w:val="00BA48F9"/>
    <w:rsid w:val="00BA4BAE"/>
    <w:rsid w:val="00BA572D"/>
    <w:rsid w:val="00BA6018"/>
    <w:rsid w:val="00BA6D3C"/>
    <w:rsid w:val="00BA7DF6"/>
    <w:rsid w:val="00BA7F0A"/>
    <w:rsid w:val="00BB08D5"/>
    <w:rsid w:val="00BB1827"/>
    <w:rsid w:val="00BB2569"/>
    <w:rsid w:val="00BB39E3"/>
    <w:rsid w:val="00BB3BE0"/>
    <w:rsid w:val="00BB419D"/>
    <w:rsid w:val="00BB41C7"/>
    <w:rsid w:val="00BB4DA5"/>
    <w:rsid w:val="00BB5601"/>
    <w:rsid w:val="00BB5729"/>
    <w:rsid w:val="00BB5A56"/>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6A87"/>
    <w:rsid w:val="00BD7515"/>
    <w:rsid w:val="00BD7A4C"/>
    <w:rsid w:val="00BD7E6D"/>
    <w:rsid w:val="00BE171C"/>
    <w:rsid w:val="00BE2797"/>
    <w:rsid w:val="00BE2A01"/>
    <w:rsid w:val="00BE2AE4"/>
    <w:rsid w:val="00BE2C7D"/>
    <w:rsid w:val="00BE2DCB"/>
    <w:rsid w:val="00BE3143"/>
    <w:rsid w:val="00BE3D2F"/>
    <w:rsid w:val="00BE4200"/>
    <w:rsid w:val="00BE4837"/>
    <w:rsid w:val="00BE5DCC"/>
    <w:rsid w:val="00BE7B9C"/>
    <w:rsid w:val="00BF0348"/>
    <w:rsid w:val="00BF05DD"/>
    <w:rsid w:val="00BF0816"/>
    <w:rsid w:val="00BF1550"/>
    <w:rsid w:val="00BF27FC"/>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BEB"/>
    <w:rsid w:val="00C12F19"/>
    <w:rsid w:val="00C12F8E"/>
    <w:rsid w:val="00C13025"/>
    <w:rsid w:val="00C14D6C"/>
    <w:rsid w:val="00C14E62"/>
    <w:rsid w:val="00C1557F"/>
    <w:rsid w:val="00C15903"/>
    <w:rsid w:val="00C15ABF"/>
    <w:rsid w:val="00C15F7C"/>
    <w:rsid w:val="00C163CF"/>
    <w:rsid w:val="00C17420"/>
    <w:rsid w:val="00C174B0"/>
    <w:rsid w:val="00C17DC9"/>
    <w:rsid w:val="00C17E6B"/>
    <w:rsid w:val="00C20349"/>
    <w:rsid w:val="00C22841"/>
    <w:rsid w:val="00C22F3F"/>
    <w:rsid w:val="00C2320F"/>
    <w:rsid w:val="00C24917"/>
    <w:rsid w:val="00C24D99"/>
    <w:rsid w:val="00C24E16"/>
    <w:rsid w:val="00C24EE8"/>
    <w:rsid w:val="00C259BC"/>
    <w:rsid w:val="00C25A96"/>
    <w:rsid w:val="00C26AC2"/>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233"/>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7792E"/>
    <w:rsid w:val="00C8055C"/>
    <w:rsid w:val="00C80621"/>
    <w:rsid w:val="00C80B25"/>
    <w:rsid w:val="00C80F5D"/>
    <w:rsid w:val="00C8198C"/>
    <w:rsid w:val="00C819CE"/>
    <w:rsid w:val="00C81F26"/>
    <w:rsid w:val="00C825E0"/>
    <w:rsid w:val="00C82BEF"/>
    <w:rsid w:val="00C8312D"/>
    <w:rsid w:val="00C8416A"/>
    <w:rsid w:val="00C842BD"/>
    <w:rsid w:val="00C84E4F"/>
    <w:rsid w:val="00C85B45"/>
    <w:rsid w:val="00C85F69"/>
    <w:rsid w:val="00C86791"/>
    <w:rsid w:val="00C8766D"/>
    <w:rsid w:val="00C9074F"/>
    <w:rsid w:val="00C90B0B"/>
    <w:rsid w:val="00C915A2"/>
    <w:rsid w:val="00C91697"/>
    <w:rsid w:val="00C920D6"/>
    <w:rsid w:val="00C92B0B"/>
    <w:rsid w:val="00C93102"/>
    <w:rsid w:val="00C9479B"/>
    <w:rsid w:val="00C94B05"/>
    <w:rsid w:val="00C94B06"/>
    <w:rsid w:val="00C97128"/>
    <w:rsid w:val="00CA0AD9"/>
    <w:rsid w:val="00CA0AF5"/>
    <w:rsid w:val="00CA2D54"/>
    <w:rsid w:val="00CA47ED"/>
    <w:rsid w:val="00CA7203"/>
    <w:rsid w:val="00CA732C"/>
    <w:rsid w:val="00CA7D67"/>
    <w:rsid w:val="00CB02B5"/>
    <w:rsid w:val="00CB0505"/>
    <w:rsid w:val="00CB12FB"/>
    <w:rsid w:val="00CB26C5"/>
    <w:rsid w:val="00CB2B56"/>
    <w:rsid w:val="00CB2BD4"/>
    <w:rsid w:val="00CB3899"/>
    <w:rsid w:val="00CB4815"/>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4DCD"/>
    <w:rsid w:val="00CD4DCE"/>
    <w:rsid w:val="00CD5FC4"/>
    <w:rsid w:val="00CD68F7"/>
    <w:rsid w:val="00CD7450"/>
    <w:rsid w:val="00CD76DB"/>
    <w:rsid w:val="00CD78CF"/>
    <w:rsid w:val="00CE2C40"/>
    <w:rsid w:val="00CE4A2F"/>
    <w:rsid w:val="00CE55AD"/>
    <w:rsid w:val="00CE720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A8"/>
    <w:rsid w:val="00D16FD3"/>
    <w:rsid w:val="00D17023"/>
    <w:rsid w:val="00D1792A"/>
    <w:rsid w:val="00D20CA7"/>
    <w:rsid w:val="00D20DBF"/>
    <w:rsid w:val="00D2105E"/>
    <w:rsid w:val="00D210F7"/>
    <w:rsid w:val="00D2204D"/>
    <w:rsid w:val="00D2221E"/>
    <w:rsid w:val="00D22EFE"/>
    <w:rsid w:val="00D255E4"/>
    <w:rsid w:val="00D25735"/>
    <w:rsid w:val="00D259CC"/>
    <w:rsid w:val="00D26370"/>
    <w:rsid w:val="00D26427"/>
    <w:rsid w:val="00D26A33"/>
    <w:rsid w:val="00D26D84"/>
    <w:rsid w:val="00D30212"/>
    <w:rsid w:val="00D31F1D"/>
    <w:rsid w:val="00D3202A"/>
    <w:rsid w:val="00D32B16"/>
    <w:rsid w:val="00D34B3E"/>
    <w:rsid w:val="00D351BF"/>
    <w:rsid w:val="00D3600A"/>
    <w:rsid w:val="00D41479"/>
    <w:rsid w:val="00D41FF5"/>
    <w:rsid w:val="00D421C2"/>
    <w:rsid w:val="00D424C6"/>
    <w:rsid w:val="00D42692"/>
    <w:rsid w:val="00D43089"/>
    <w:rsid w:val="00D43315"/>
    <w:rsid w:val="00D43DCE"/>
    <w:rsid w:val="00D45331"/>
    <w:rsid w:val="00D45473"/>
    <w:rsid w:val="00D46A0C"/>
    <w:rsid w:val="00D471FF"/>
    <w:rsid w:val="00D47462"/>
    <w:rsid w:val="00D47CD6"/>
    <w:rsid w:val="00D47CFA"/>
    <w:rsid w:val="00D506CE"/>
    <w:rsid w:val="00D51F9D"/>
    <w:rsid w:val="00D51FC0"/>
    <w:rsid w:val="00D52786"/>
    <w:rsid w:val="00D53993"/>
    <w:rsid w:val="00D53EEE"/>
    <w:rsid w:val="00D552A5"/>
    <w:rsid w:val="00D562FB"/>
    <w:rsid w:val="00D56A8F"/>
    <w:rsid w:val="00D56C6B"/>
    <w:rsid w:val="00D57AF1"/>
    <w:rsid w:val="00D57F9C"/>
    <w:rsid w:val="00D60739"/>
    <w:rsid w:val="00D60AC2"/>
    <w:rsid w:val="00D61715"/>
    <w:rsid w:val="00D630B4"/>
    <w:rsid w:val="00D63550"/>
    <w:rsid w:val="00D63B50"/>
    <w:rsid w:val="00D63DE2"/>
    <w:rsid w:val="00D648B0"/>
    <w:rsid w:val="00D64B6C"/>
    <w:rsid w:val="00D64BBA"/>
    <w:rsid w:val="00D65CB6"/>
    <w:rsid w:val="00D66307"/>
    <w:rsid w:val="00D66DFF"/>
    <w:rsid w:val="00D67DA4"/>
    <w:rsid w:val="00D67EB8"/>
    <w:rsid w:val="00D726F5"/>
    <w:rsid w:val="00D72A34"/>
    <w:rsid w:val="00D72A88"/>
    <w:rsid w:val="00D72F0C"/>
    <w:rsid w:val="00D733B3"/>
    <w:rsid w:val="00D77D62"/>
    <w:rsid w:val="00D80373"/>
    <w:rsid w:val="00D812D8"/>
    <w:rsid w:val="00D82FA0"/>
    <w:rsid w:val="00D853DA"/>
    <w:rsid w:val="00D87032"/>
    <w:rsid w:val="00D8758D"/>
    <w:rsid w:val="00D90D9F"/>
    <w:rsid w:val="00D91DFE"/>
    <w:rsid w:val="00D92783"/>
    <w:rsid w:val="00D92D4D"/>
    <w:rsid w:val="00D92F24"/>
    <w:rsid w:val="00D94F03"/>
    <w:rsid w:val="00D96281"/>
    <w:rsid w:val="00D96684"/>
    <w:rsid w:val="00D9723A"/>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3C8"/>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531"/>
    <w:rsid w:val="00DE06FC"/>
    <w:rsid w:val="00DE1EB9"/>
    <w:rsid w:val="00DE258B"/>
    <w:rsid w:val="00DE2A8F"/>
    <w:rsid w:val="00DE30D6"/>
    <w:rsid w:val="00DE34E2"/>
    <w:rsid w:val="00DE4107"/>
    <w:rsid w:val="00DE4A78"/>
    <w:rsid w:val="00DE6E91"/>
    <w:rsid w:val="00DF02F7"/>
    <w:rsid w:val="00DF4FB6"/>
    <w:rsid w:val="00DF53DC"/>
    <w:rsid w:val="00DF5F96"/>
    <w:rsid w:val="00DF7721"/>
    <w:rsid w:val="00E000BD"/>
    <w:rsid w:val="00E01301"/>
    <w:rsid w:val="00E018CD"/>
    <w:rsid w:val="00E037CC"/>
    <w:rsid w:val="00E04D68"/>
    <w:rsid w:val="00E04F89"/>
    <w:rsid w:val="00E05603"/>
    <w:rsid w:val="00E06016"/>
    <w:rsid w:val="00E067D3"/>
    <w:rsid w:val="00E07DFD"/>
    <w:rsid w:val="00E10073"/>
    <w:rsid w:val="00E10659"/>
    <w:rsid w:val="00E1155E"/>
    <w:rsid w:val="00E11645"/>
    <w:rsid w:val="00E11C24"/>
    <w:rsid w:val="00E11DB8"/>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341"/>
    <w:rsid w:val="00E40C3E"/>
    <w:rsid w:val="00E40C8E"/>
    <w:rsid w:val="00E411E3"/>
    <w:rsid w:val="00E41F46"/>
    <w:rsid w:val="00E43B4D"/>
    <w:rsid w:val="00E449FC"/>
    <w:rsid w:val="00E46683"/>
    <w:rsid w:val="00E46D0F"/>
    <w:rsid w:val="00E47889"/>
    <w:rsid w:val="00E50BA1"/>
    <w:rsid w:val="00E54DE1"/>
    <w:rsid w:val="00E55709"/>
    <w:rsid w:val="00E557EE"/>
    <w:rsid w:val="00E5642E"/>
    <w:rsid w:val="00E56A87"/>
    <w:rsid w:val="00E57924"/>
    <w:rsid w:val="00E579D6"/>
    <w:rsid w:val="00E6018D"/>
    <w:rsid w:val="00E60CF3"/>
    <w:rsid w:val="00E6273C"/>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16F5"/>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1C6A"/>
    <w:rsid w:val="00EC2C41"/>
    <w:rsid w:val="00EC3078"/>
    <w:rsid w:val="00EC31A6"/>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46E1"/>
    <w:rsid w:val="00EE525D"/>
    <w:rsid w:val="00EE61C7"/>
    <w:rsid w:val="00EE6525"/>
    <w:rsid w:val="00EE6E5F"/>
    <w:rsid w:val="00EE76FB"/>
    <w:rsid w:val="00EF063E"/>
    <w:rsid w:val="00EF0716"/>
    <w:rsid w:val="00EF1735"/>
    <w:rsid w:val="00EF175F"/>
    <w:rsid w:val="00EF1DC2"/>
    <w:rsid w:val="00EF26F1"/>
    <w:rsid w:val="00EF2E74"/>
    <w:rsid w:val="00EF560B"/>
    <w:rsid w:val="00EF5D12"/>
    <w:rsid w:val="00F01409"/>
    <w:rsid w:val="00F02267"/>
    <w:rsid w:val="00F027BF"/>
    <w:rsid w:val="00F02875"/>
    <w:rsid w:val="00F0346C"/>
    <w:rsid w:val="00F03AC5"/>
    <w:rsid w:val="00F03BB5"/>
    <w:rsid w:val="00F0430D"/>
    <w:rsid w:val="00F06503"/>
    <w:rsid w:val="00F0721D"/>
    <w:rsid w:val="00F1087F"/>
    <w:rsid w:val="00F11586"/>
    <w:rsid w:val="00F118BD"/>
    <w:rsid w:val="00F125A2"/>
    <w:rsid w:val="00F14004"/>
    <w:rsid w:val="00F15352"/>
    <w:rsid w:val="00F16DEA"/>
    <w:rsid w:val="00F16E5D"/>
    <w:rsid w:val="00F1783B"/>
    <w:rsid w:val="00F17923"/>
    <w:rsid w:val="00F21924"/>
    <w:rsid w:val="00F23801"/>
    <w:rsid w:val="00F24921"/>
    <w:rsid w:val="00F24AF9"/>
    <w:rsid w:val="00F24FF2"/>
    <w:rsid w:val="00F25237"/>
    <w:rsid w:val="00F25548"/>
    <w:rsid w:val="00F25A9F"/>
    <w:rsid w:val="00F25FA0"/>
    <w:rsid w:val="00F278DE"/>
    <w:rsid w:val="00F3047F"/>
    <w:rsid w:val="00F31C04"/>
    <w:rsid w:val="00F32AAB"/>
    <w:rsid w:val="00F3390A"/>
    <w:rsid w:val="00F33B6C"/>
    <w:rsid w:val="00F33DCF"/>
    <w:rsid w:val="00F33F89"/>
    <w:rsid w:val="00F34575"/>
    <w:rsid w:val="00F34F16"/>
    <w:rsid w:val="00F35764"/>
    <w:rsid w:val="00F36E00"/>
    <w:rsid w:val="00F40E48"/>
    <w:rsid w:val="00F4131C"/>
    <w:rsid w:val="00F41886"/>
    <w:rsid w:val="00F41BF8"/>
    <w:rsid w:val="00F41EDD"/>
    <w:rsid w:val="00F43B1A"/>
    <w:rsid w:val="00F448A6"/>
    <w:rsid w:val="00F44DC8"/>
    <w:rsid w:val="00F45422"/>
    <w:rsid w:val="00F45690"/>
    <w:rsid w:val="00F459FA"/>
    <w:rsid w:val="00F45FA8"/>
    <w:rsid w:val="00F461F2"/>
    <w:rsid w:val="00F4773B"/>
    <w:rsid w:val="00F47BCF"/>
    <w:rsid w:val="00F50B3C"/>
    <w:rsid w:val="00F5256B"/>
    <w:rsid w:val="00F5305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59E"/>
    <w:rsid w:val="00F74D70"/>
    <w:rsid w:val="00F74E64"/>
    <w:rsid w:val="00F75495"/>
    <w:rsid w:val="00F757DD"/>
    <w:rsid w:val="00F76F7E"/>
    <w:rsid w:val="00F8016D"/>
    <w:rsid w:val="00F8036D"/>
    <w:rsid w:val="00F80CEB"/>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BA2"/>
    <w:rsid w:val="00F97C00"/>
    <w:rsid w:val="00FA0DFD"/>
    <w:rsid w:val="00FA135D"/>
    <w:rsid w:val="00FA1D97"/>
    <w:rsid w:val="00FA282E"/>
    <w:rsid w:val="00FA3B29"/>
    <w:rsid w:val="00FA4046"/>
    <w:rsid w:val="00FA48FC"/>
    <w:rsid w:val="00FA558D"/>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10FB"/>
    <w:rsid w:val="00FD2AC0"/>
    <w:rsid w:val="00FD3198"/>
    <w:rsid w:val="00FD4944"/>
    <w:rsid w:val="00FD57C3"/>
    <w:rsid w:val="00FD5F3C"/>
    <w:rsid w:val="00FD6484"/>
    <w:rsid w:val="00FD675D"/>
    <w:rsid w:val="00FD686D"/>
    <w:rsid w:val="00FD6F4F"/>
    <w:rsid w:val="00FD7060"/>
    <w:rsid w:val="00FE08A2"/>
    <w:rsid w:val="00FE1304"/>
    <w:rsid w:val="00FE3F8E"/>
    <w:rsid w:val="00FE5BE6"/>
    <w:rsid w:val="00FE6BF2"/>
    <w:rsid w:val="00FE7A4E"/>
    <w:rsid w:val="00FF0890"/>
    <w:rsid w:val="00FF0CF1"/>
    <w:rsid w:val="00FF277D"/>
    <w:rsid w:val="00FF3546"/>
    <w:rsid w:val="00FF3CFF"/>
    <w:rsid w:val="00FF4765"/>
    <w:rsid w:val="00FF52B2"/>
    <w:rsid w:val="00FF561E"/>
    <w:rsid w:val="00FF5690"/>
    <w:rsid w:val="00FF62BC"/>
    <w:rsid w:val="00FF77CE"/>
    <w:rsid w:val="00FF7AB7"/>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1446DC"/>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529C0"/>
    <w:pPr>
      <w:spacing w:before="100" w:beforeAutospacing="1" w:after="100" w:afterAutospacing="1"/>
    </w:pPr>
    <w:rPr>
      <w:rFonts w:eastAsiaTheme="minorEastAsia"/>
      <w:sz w:val="24"/>
      <w:szCs w:val="24"/>
    </w:rPr>
  </w:style>
  <w:style w:type="character" w:styleId="Emphasis">
    <w:name w:val="Emphasis"/>
    <w:qFormat/>
    <w:rsid w:val="002529C0"/>
    <w:rPr>
      <w:i/>
      <w:iCs/>
    </w:rPr>
  </w:style>
  <w:style w:type="numbering" w:customStyle="1" w:styleId="NoList1">
    <w:name w:val="No List1"/>
    <w:next w:val="NoList"/>
    <w:uiPriority w:val="99"/>
    <w:semiHidden/>
    <w:unhideWhenUsed/>
    <w:rsid w:val="00357A95"/>
  </w:style>
  <w:style w:type="paragraph" w:styleId="TOC5">
    <w:name w:val="toc 5"/>
    <w:basedOn w:val="Normal"/>
    <w:next w:val="Normal"/>
    <w:autoRedefine/>
    <w:uiPriority w:val="39"/>
    <w:unhideWhenUsed/>
    <w:rsid w:val="004931A7"/>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4931A7"/>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4931A7"/>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4931A7"/>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4931A7"/>
    <w:pPr>
      <w:spacing w:after="100" w:line="278" w:lineRule="auto"/>
      <w:ind w:left="1920"/>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yperlink" Target="http://www.caleprocure.ca.gov" TargetMode="External"/><Relationship Id="rId39" Type="http://schemas.openxmlformats.org/officeDocument/2006/relationships/image" Target="media/image8.png"/><Relationship Id="rId21" Type="http://schemas.openxmlformats.org/officeDocument/2006/relationships/hyperlink" Target="https://www.dgs.ca.gov/OBAS/Resources/Page-Content/OBAS-Resources-List-Folder/Award-Notifications" TargetMode="External"/><Relationship Id="rId34" Type="http://schemas.openxmlformats.org/officeDocument/2006/relationships/image" Target="media/image3.png"/><Relationship Id="rId42" Type="http://schemas.openxmlformats.org/officeDocument/2006/relationships/image" Target="media/image10.png"/><Relationship Id="rId47" Type="http://schemas.openxmlformats.org/officeDocument/2006/relationships/hyperlink" Target="https://dgs.service-now.com/dgs_ssp" TargetMode="External"/><Relationship Id="rId50" Type="http://schemas.openxmlformats.org/officeDocument/2006/relationships/hyperlink" Target="https://www.documents.dgs.ca.gov/dgs/fmc/pdf/std817.pdf" TargetMode="External"/><Relationship Id="rId55"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dgs.ca.gov/-/media/Divisions/PD/OSDS/Certification/CUF/Referral-Organizations.pdf?la=en&amp;hash=83C2593E5D854FB850909D64CEE110C00BE264BE"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ocuments.dgs.ca.gov/dgs/fmc/gs/pd/pd_843.pdf" TargetMode="External"/><Relationship Id="rId32" Type="http://schemas.openxmlformats.org/officeDocument/2006/relationships/header" Target="header4.xml"/><Relationship Id="rId37" Type="http://schemas.openxmlformats.org/officeDocument/2006/relationships/image" Target="media/image6.png"/><Relationship Id="rId40" Type="http://schemas.openxmlformats.org/officeDocument/2006/relationships/header" Target="header5.xml"/><Relationship Id="rId45" Type="http://schemas.openxmlformats.org/officeDocument/2006/relationships/image" Target="media/image13.png"/><Relationship Id="rId53" Type="http://schemas.openxmlformats.org/officeDocument/2006/relationships/hyperlink" Target="http://www.dir.ca.gov/Public-Works/PublicWorks.html" TargetMode="External"/><Relationship Id="rId58" Type="http://schemas.openxmlformats.org/officeDocument/2006/relationships/footer" Target="footer6.xml"/><Relationship Id="rId5" Type="http://schemas.openxmlformats.org/officeDocument/2006/relationships/numbering" Target="numbering.xml"/><Relationship Id="rId19" Type="http://schemas.openxmlformats.org/officeDocument/2006/relationships/hyperlink" Target="https://teams.microsoft.com/meet/220481704944799?p=aoeoKB1meD1bJYAKm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OLSProtests@dgs.ca.gov" TargetMode="External"/><Relationship Id="rId27" Type="http://schemas.openxmlformats.org/officeDocument/2006/relationships/hyperlink" Target="http://www.caleprocure.ca.gov" TargetMode="External"/><Relationship Id="rId30" Type="http://schemas.openxmlformats.org/officeDocument/2006/relationships/hyperlink" Target="http://www.documents.dgs.ca.gov/dgs/fmc/gs/pd/gspd05-105.pdf" TargetMode="External"/><Relationship Id="rId35" Type="http://schemas.openxmlformats.org/officeDocument/2006/relationships/image" Target="media/image4.png"/><Relationship Id="rId43" Type="http://schemas.openxmlformats.org/officeDocument/2006/relationships/image" Target="media/image11.png"/><Relationship Id="rId48" Type="http://schemas.openxmlformats.org/officeDocument/2006/relationships/footer" Target="footer4.xml"/><Relationship Id="rId56" Type="http://schemas.openxmlformats.org/officeDocument/2006/relationships/hyperlink" Target="http://www.dir.ca.gov/Public-Works/PublicWorks.html" TargetMode="External"/><Relationship Id="rId8" Type="http://schemas.openxmlformats.org/officeDocument/2006/relationships/webSettings" Target="webSettings.xml"/><Relationship Id="rId51" Type="http://schemas.openxmlformats.org/officeDocument/2006/relationships/hyperlink" Target="mailto:DGSPublicAffairs@dgs.ca.gov" TargetMode="External"/><Relationship Id="rId3" Type="http://schemas.openxmlformats.org/officeDocument/2006/relationships/customXml" Target="../customXml/item3.xml"/><Relationship Id="rId12" Type="http://schemas.openxmlformats.org/officeDocument/2006/relationships/hyperlink" Target="mailto:Erica.Alvarez@dgs.ca.gov" TargetMode="External"/><Relationship Id="rId17" Type="http://schemas.openxmlformats.org/officeDocument/2006/relationships/footer" Target="footer3.xml"/><Relationship Id="rId25"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hyperlink" Target="https://www.dgs.ca.gov/OFS/Services/Page-Content/Office-of-Fiscal-Services-Services-List-Folder/DGS-Supplier-Payment" TargetMode="External"/><Relationship Id="rId59" Type="http://schemas.openxmlformats.org/officeDocument/2006/relationships/fontTable" Target="fontTable.xml"/><Relationship Id="rId20" Type="http://schemas.openxmlformats.org/officeDocument/2006/relationships/hyperlink" Target="mailto:Erica.Alvarez@dgs.ca.gov" TargetMode="External"/><Relationship Id="rId41" Type="http://schemas.openxmlformats.org/officeDocument/2006/relationships/image" Target="media/image9.png"/><Relationship Id="rId54"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mailto:OSDSHelp@dgs.ca.gov" TargetMode="External"/><Relationship Id="rId36" Type="http://schemas.openxmlformats.org/officeDocument/2006/relationships/image" Target="media/image5.png"/><Relationship Id="rId49" Type="http://schemas.openxmlformats.org/officeDocument/2006/relationships/hyperlink" Target="https://www.dgs.ca.gov/OLS/Resources/Page-Content/Office-of-Legal-Services-Resources-List-Folder/Standard-Contract-Language" TargetMode="External"/><Relationship Id="rId57" Type="http://schemas.openxmlformats.org/officeDocument/2006/relationships/header" Target="header6.xml"/><Relationship Id="rId10" Type="http://schemas.openxmlformats.org/officeDocument/2006/relationships/endnotes" Target="endnotes.xml"/><Relationship Id="rId31" Type="http://schemas.openxmlformats.org/officeDocument/2006/relationships/hyperlink" Target="http://www.documents.dgs.ca.gov/dgs/fmc/pdf/std204.pdf" TargetMode="External"/><Relationship Id="rId44" Type="http://schemas.openxmlformats.org/officeDocument/2006/relationships/image" Target="media/image12.png"/><Relationship Id="rId52" Type="http://schemas.openxmlformats.org/officeDocument/2006/relationships/footer" Target="footer5.xm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107</Pages>
  <Words>28961</Words>
  <Characters>155231</Characters>
  <Application>Microsoft Office Word</Application>
  <DocSecurity>0</DocSecurity>
  <Lines>6749</Lines>
  <Paragraphs>4004</Paragraphs>
  <ScaleCrop>false</ScaleCrop>
  <Company>ORIM</Company>
  <LinksUpToDate>false</LinksUpToDate>
  <CharactersWithSpaces>180188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Alvarez, Erica@DGS</cp:lastModifiedBy>
  <cp:revision>70</cp:revision>
  <cp:lastPrinted>2018-11-02T21:05:00Z</cp:lastPrinted>
  <dcterms:created xsi:type="dcterms:W3CDTF">2026-06-10T18:34:00Z</dcterms:created>
  <dcterms:modified xsi:type="dcterms:W3CDTF">2026-06-18T18:59:00Z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