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7BAB5" w14:textId="3EFD3B70" w:rsidR="002F4853" w:rsidRPr="00850B95" w:rsidRDefault="00A31005" w:rsidP="002F4853">
      <w:pPr>
        <w:jc w:val="center"/>
        <w:rPr>
          <w:rFonts w:ascii="Tahoma" w:hAnsi="Tahoma" w:cs="Tahoma"/>
          <w:b/>
          <w:bCs/>
          <w:sz w:val="28"/>
          <w:szCs w:val="28"/>
        </w:rPr>
      </w:pPr>
      <w:r w:rsidRPr="00850B95">
        <w:rPr>
          <w:rFonts w:ascii="Tahoma" w:hAnsi="Tahoma" w:cs="Tahoma"/>
          <w:b/>
          <w:bCs/>
          <w:sz w:val="28"/>
          <w:szCs w:val="28"/>
        </w:rPr>
        <w:t xml:space="preserve">Illinois </w:t>
      </w:r>
      <w:r w:rsidR="0091691E" w:rsidRPr="00850B95">
        <w:rPr>
          <w:rFonts w:ascii="Tahoma" w:hAnsi="Tahoma" w:cs="Tahoma"/>
          <w:b/>
          <w:bCs/>
          <w:sz w:val="28"/>
          <w:szCs w:val="28"/>
        </w:rPr>
        <w:t>Department of Juvenile Justice</w:t>
      </w:r>
    </w:p>
    <w:p w14:paraId="0B1292A4" w14:textId="77777777" w:rsidR="002F4853" w:rsidRPr="00850B95" w:rsidRDefault="002F4853" w:rsidP="002F4853">
      <w:pPr>
        <w:jc w:val="center"/>
        <w:rPr>
          <w:rFonts w:ascii="Tahoma" w:hAnsi="Tahoma" w:cs="Tahoma"/>
          <w:b/>
          <w:bCs/>
          <w:sz w:val="28"/>
          <w:szCs w:val="28"/>
        </w:rPr>
      </w:pPr>
      <w:r w:rsidRPr="00850B95">
        <w:rPr>
          <w:rFonts w:ascii="Tahoma" w:hAnsi="Tahoma" w:cs="Tahoma"/>
          <w:b/>
          <w:bCs/>
          <w:sz w:val="28"/>
          <w:szCs w:val="28"/>
        </w:rPr>
        <w:t xml:space="preserve">Contract </w:t>
      </w:r>
    </w:p>
    <w:p w14:paraId="43E05C74" w14:textId="09637DD4" w:rsidR="0091691E" w:rsidRPr="00850B95" w:rsidRDefault="00607081" w:rsidP="002F4853">
      <w:pPr>
        <w:jc w:val="center"/>
        <w:rPr>
          <w:rFonts w:ascii="Tahoma" w:hAnsi="Tahoma" w:cs="Tahoma"/>
          <w:b/>
          <w:bCs/>
          <w:sz w:val="28"/>
          <w:szCs w:val="28"/>
        </w:rPr>
      </w:pPr>
      <w:r w:rsidRPr="00850B95">
        <w:rPr>
          <w:rFonts w:ascii="Tahoma" w:hAnsi="Tahoma" w:cs="Tahoma"/>
          <w:b/>
          <w:bCs/>
          <w:sz w:val="28"/>
          <w:szCs w:val="28"/>
        </w:rPr>
        <w:t>R&amp;M HRB-2026-0</w:t>
      </w:r>
      <w:r w:rsidR="00DD2428" w:rsidRPr="00850B95">
        <w:rPr>
          <w:rFonts w:ascii="Tahoma" w:hAnsi="Tahoma" w:cs="Tahoma"/>
          <w:b/>
          <w:bCs/>
          <w:sz w:val="28"/>
          <w:szCs w:val="28"/>
        </w:rPr>
        <w:t>6</w:t>
      </w:r>
      <w:r w:rsidRPr="00850B95">
        <w:rPr>
          <w:rFonts w:ascii="Tahoma" w:hAnsi="Tahoma" w:cs="Tahoma"/>
          <w:b/>
          <w:bCs/>
          <w:sz w:val="28"/>
          <w:szCs w:val="28"/>
        </w:rPr>
        <w:t xml:space="preserve"> </w:t>
      </w:r>
      <w:r w:rsidR="00DD2428" w:rsidRPr="00850B95">
        <w:rPr>
          <w:rFonts w:ascii="Tahoma" w:hAnsi="Tahoma" w:cs="Tahoma"/>
          <w:b/>
          <w:bCs/>
          <w:sz w:val="28"/>
          <w:szCs w:val="28"/>
        </w:rPr>
        <w:t>Repave Road to Gate 3</w:t>
      </w:r>
    </w:p>
    <w:p w14:paraId="3749E1C2" w14:textId="71C69351" w:rsidR="00E84EF0" w:rsidRPr="00A31005" w:rsidRDefault="00E84EF0" w:rsidP="00E84EF0">
      <w:pPr>
        <w:jc w:val="center"/>
        <w:rPr>
          <w:rFonts w:ascii="Tahoma" w:hAnsi="Tahoma" w:cs="Tahoma"/>
          <w:b/>
          <w:bCs/>
          <w:sz w:val="28"/>
          <w:szCs w:val="28"/>
        </w:rPr>
      </w:pPr>
      <w:r w:rsidRPr="00A31005">
        <w:rPr>
          <w:rFonts w:ascii="Tahoma" w:hAnsi="Tahoma" w:cs="Tahoma"/>
          <w:b/>
          <w:bCs/>
          <w:sz w:val="28"/>
          <w:szCs w:val="28"/>
        </w:rPr>
        <w:t>2</w:t>
      </w:r>
      <w:r w:rsidR="00DA747F">
        <w:rPr>
          <w:rFonts w:ascii="Tahoma" w:hAnsi="Tahoma" w:cs="Tahoma"/>
          <w:b/>
          <w:bCs/>
          <w:sz w:val="28"/>
          <w:szCs w:val="28"/>
        </w:rPr>
        <w:t>7</w:t>
      </w:r>
      <w:r w:rsidRPr="00A31005">
        <w:rPr>
          <w:rFonts w:ascii="Tahoma" w:hAnsi="Tahoma" w:cs="Tahoma"/>
          <w:b/>
          <w:bCs/>
          <w:sz w:val="28"/>
          <w:szCs w:val="28"/>
        </w:rPr>
        <w:t>-425DJJ-</w:t>
      </w:r>
      <w:r w:rsidR="00607081">
        <w:rPr>
          <w:rFonts w:ascii="Tahoma" w:hAnsi="Tahoma" w:cs="Tahoma"/>
          <w:b/>
          <w:bCs/>
          <w:sz w:val="28"/>
          <w:szCs w:val="28"/>
        </w:rPr>
        <w:t>HARRI</w:t>
      </w:r>
      <w:r w:rsidRPr="00A31005">
        <w:rPr>
          <w:rFonts w:ascii="Tahoma" w:hAnsi="Tahoma" w:cs="Tahoma"/>
          <w:b/>
          <w:bCs/>
          <w:sz w:val="28"/>
          <w:szCs w:val="28"/>
        </w:rPr>
        <w:t>-</w:t>
      </w:r>
      <w:r w:rsidR="00DD2428">
        <w:rPr>
          <w:rFonts w:ascii="Tahoma" w:hAnsi="Tahoma" w:cs="Tahoma"/>
          <w:b/>
          <w:bCs/>
          <w:sz w:val="28"/>
          <w:szCs w:val="28"/>
        </w:rPr>
        <w:t>R</w:t>
      </w:r>
      <w:r w:rsidRPr="00A31005">
        <w:rPr>
          <w:rFonts w:ascii="Tahoma" w:hAnsi="Tahoma" w:cs="Tahoma"/>
          <w:b/>
          <w:bCs/>
          <w:sz w:val="28"/>
          <w:szCs w:val="28"/>
        </w:rPr>
        <w:t>-</w:t>
      </w:r>
      <w:r w:rsidR="00DD2428">
        <w:rPr>
          <w:rFonts w:ascii="Tahoma" w:hAnsi="Tahoma" w:cs="Tahoma"/>
          <w:b/>
          <w:bCs/>
          <w:sz w:val="28"/>
          <w:szCs w:val="28"/>
        </w:rPr>
        <w:t>32013</w:t>
      </w:r>
      <w:r w:rsidR="007A27F5">
        <w:rPr>
          <w:rFonts w:ascii="Tahoma" w:hAnsi="Tahoma" w:cs="Tahoma"/>
          <w:b/>
          <w:bCs/>
          <w:sz w:val="28"/>
          <w:szCs w:val="28"/>
        </w:rPr>
        <w:t>5</w:t>
      </w:r>
      <w:r w:rsidR="00BB25AE">
        <w:rPr>
          <w:rFonts w:ascii="Tahoma" w:hAnsi="Tahoma" w:cs="Tahoma"/>
          <w:b/>
          <w:bCs/>
          <w:sz w:val="28"/>
          <w:szCs w:val="28"/>
        </w:rPr>
        <w:t>/B-5</w:t>
      </w:r>
      <w:r w:rsidR="00DA747F">
        <w:rPr>
          <w:rFonts w:ascii="Tahoma" w:hAnsi="Tahoma" w:cs="Tahoma"/>
          <w:b/>
          <w:bCs/>
          <w:sz w:val="28"/>
          <w:szCs w:val="28"/>
        </w:rPr>
        <w:t>3122</w:t>
      </w:r>
    </w:p>
    <w:p w14:paraId="154F4470" w14:textId="77777777" w:rsidR="007668EC" w:rsidRPr="006364FB" w:rsidRDefault="007668EC" w:rsidP="002F4853">
      <w:pPr>
        <w:jc w:val="center"/>
        <w:rPr>
          <w:rFonts w:ascii="Tahoma" w:hAnsi="Tahoma" w:cs="Tahoma"/>
          <w:i/>
          <w:iCs/>
          <w:color w:val="7030A0"/>
          <w:sz w:val="28"/>
          <w:szCs w:val="28"/>
        </w:rPr>
      </w:pPr>
    </w:p>
    <w:p w14:paraId="488A85D5" w14:textId="77777777" w:rsidR="007668EC" w:rsidRPr="007668EC" w:rsidRDefault="007668EC" w:rsidP="007668EC">
      <w:pPr>
        <w:jc w:val="both"/>
        <w:rPr>
          <w:rFonts w:ascii="Tahoma" w:hAnsi="Tahoma" w:cs="Tahoma"/>
          <w:color w:val="000000" w:themeColor="text1"/>
          <w14:ligatures w14:val="none"/>
        </w:rPr>
      </w:pPr>
      <w:bookmarkStart w:id="0" w:name="_Hlk178324308"/>
      <w:r w:rsidRPr="007668EC">
        <w:rPr>
          <w:rFonts w:ascii="Tahoma" w:hAnsi="Tahoma" w:cs="Tahoma"/>
          <w:color w:val="000000" w:themeColor="text1"/>
          <w14:ligatures w14:val="none"/>
        </w:rPr>
        <w:t>The Parties to this contract are the State of Illinois acting through the undersigned Agency (collectively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p>
    <w:bookmarkEnd w:id="0"/>
    <w:p w14:paraId="3D2F6086" w14:textId="77777777" w:rsidR="00CD5057" w:rsidRPr="006364FB" w:rsidRDefault="00CD5057" w:rsidP="002F4853">
      <w:pPr>
        <w:jc w:val="center"/>
        <w:rPr>
          <w:rFonts w:ascii="Tahoma" w:hAnsi="Tahoma" w:cs="Tahoma"/>
          <w:i/>
          <w:iCs/>
          <w:color w:val="7030A0"/>
          <w:sz w:val="28"/>
          <w:szCs w:val="28"/>
        </w:rPr>
      </w:pPr>
    </w:p>
    <w:p w14:paraId="512F066E" w14:textId="1319F0B8" w:rsidR="002F4853" w:rsidRPr="006364FB"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SCOPE OF WORK</w:t>
      </w:r>
    </w:p>
    <w:p w14:paraId="35EF7F52" w14:textId="77777777" w:rsidR="00C83E34" w:rsidRPr="006364FB" w:rsidRDefault="00C83E34" w:rsidP="00C83E34">
      <w:pPr>
        <w:pStyle w:val="ListParagraph"/>
        <w:ind w:left="360"/>
        <w:rPr>
          <w:rFonts w:ascii="Tahoma" w:hAnsi="Tahoma" w:cs="Tahoma"/>
          <w:b/>
          <w:bCs/>
          <w:sz w:val="28"/>
          <w:szCs w:val="28"/>
        </w:rPr>
      </w:pPr>
    </w:p>
    <w:p w14:paraId="608D9E5A" w14:textId="554C9EA5" w:rsidR="002F4853" w:rsidRPr="006364FB" w:rsidRDefault="002F4853" w:rsidP="005E581D">
      <w:pPr>
        <w:pStyle w:val="ListParagraph"/>
        <w:numPr>
          <w:ilvl w:val="1"/>
          <w:numId w:val="2"/>
        </w:numPr>
        <w:ind w:left="1080" w:hanging="720"/>
        <w:rPr>
          <w:rFonts w:ascii="Tahoma" w:hAnsi="Tahoma" w:cs="Tahoma"/>
          <w:b/>
          <w:bCs/>
        </w:rPr>
      </w:pPr>
      <w:r w:rsidRPr="006364FB">
        <w:rPr>
          <w:rFonts w:ascii="Tahoma" w:hAnsi="Tahoma" w:cs="Tahoma"/>
          <w:b/>
          <w:bCs/>
        </w:rPr>
        <w:t>OVERVIEW AND PURPOSE:</w:t>
      </w:r>
    </w:p>
    <w:p w14:paraId="6DF0A5B6" w14:textId="77777777" w:rsidR="00DD2428" w:rsidRDefault="00607081" w:rsidP="00DD2428">
      <w:pPr>
        <w:ind w:left="720"/>
        <w:rPr>
          <w:rFonts w:ascii="Tahoma" w:hAnsi="Tahoma" w:cs="Tahoma"/>
        </w:rPr>
      </w:pPr>
      <w:r>
        <w:rPr>
          <w:rFonts w:ascii="Tahoma" w:hAnsi="Tahoma" w:cs="Tahoma"/>
        </w:rPr>
        <w:t>The Department of Juvenile Justice</w:t>
      </w:r>
      <w:r w:rsidR="00DD2428">
        <w:rPr>
          <w:rFonts w:ascii="Tahoma" w:hAnsi="Tahoma" w:cs="Tahoma"/>
        </w:rPr>
        <w:t xml:space="preserve"> is seeking a vendor to repair and repave a road at Illinois Youth Center in Harrisburg, IL.</w:t>
      </w:r>
      <w:r>
        <w:rPr>
          <w:rFonts w:ascii="Tahoma" w:hAnsi="Tahoma" w:cs="Tahoma"/>
        </w:rPr>
        <w:t xml:space="preserve"> </w:t>
      </w:r>
      <w:r w:rsidR="00DD2428" w:rsidRPr="00DD2428">
        <w:rPr>
          <w:rFonts w:ascii="Tahoma" w:hAnsi="Tahoma" w:cs="Tahoma"/>
        </w:rPr>
        <w:t xml:space="preserve">The outer perimeter road around the northeast side of the property leading to Gate 3 has reached its life span and is inundated with potholes. This road is used by all the deliveries </w:t>
      </w:r>
      <w:proofErr w:type="gramStart"/>
      <w:r w:rsidR="00DD2428" w:rsidRPr="00DD2428">
        <w:rPr>
          <w:rFonts w:ascii="Tahoma" w:hAnsi="Tahoma" w:cs="Tahoma"/>
        </w:rPr>
        <w:t>into</w:t>
      </w:r>
      <w:proofErr w:type="gramEnd"/>
      <w:r w:rsidR="00DD2428" w:rsidRPr="00DD2428">
        <w:rPr>
          <w:rFonts w:ascii="Tahoma" w:hAnsi="Tahoma" w:cs="Tahoma"/>
        </w:rPr>
        <w:t xml:space="preserve"> our facility multiple times a day. It is the only access to Gate 3 and where the trash dumpsters a</w:t>
      </w:r>
      <w:r w:rsidR="00DD2428">
        <w:rPr>
          <w:rFonts w:ascii="Tahoma" w:hAnsi="Tahoma" w:cs="Tahoma"/>
        </w:rPr>
        <w:t>re</w:t>
      </w:r>
      <w:r w:rsidR="00DD2428" w:rsidRPr="00DD2428">
        <w:rPr>
          <w:rFonts w:ascii="Tahoma" w:hAnsi="Tahoma" w:cs="Tahoma"/>
        </w:rPr>
        <w:t xml:space="preserve"> transferred three times a week.</w:t>
      </w:r>
    </w:p>
    <w:p w14:paraId="2F2E042A" w14:textId="51D87572" w:rsidR="002F4853" w:rsidRPr="006364FB" w:rsidRDefault="005E581D" w:rsidP="005E581D">
      <w:pPr>
        <w:ind w:left="1080" w:hanging="720"/>
        <w:rPr>
          <w:rFonts w:ascii="Tahoma" w:hAnsi="Tahoma" w:cs="Tahoma"/>
          <w:b/>
          <w:bCs/>
        </w:rPr>
      </w:pPr>
      <w:r>
        <w:rPr>
          <w:rFonts w:ascii="Tahoma" w:hAnsi="Tahoma" w:cs="Tahoma"/>
          <w:b/>
          <w:bCs/>
        </w:rPr>
        <w:t xml:space="preserve">1.2 </w:t>
      </w:r>
      <w:r>
        <w:rPr>
          <w:rFonts w:ascii="Tahoma" w:hAnsi="Tahoma" w:cs="Tahoma"/>
          <w:b/>
          <w:bCs/>
        </w:rPr>
        <w:tab/>
      </w:r>
      <w:r w:rsidR="002F4853" w:rsidRPr="006364FB">
        <w:rPr>
          <w:rFonts w:ascii="Tahoma" w:hAnsi="Tahoma" w:cs="Tahoma"/>
          <w:b/>
          <w:bCs/>
        </w:rPr>
        <w:t>SUPPLIES AND/OR SERVICES REQUIRED:</w:t>
      </w:r>
    </w:p>
    <w:p w14:paraId="21BBCFFB" w14:textId="4282ACA3" w:rsidR="00DF3B10" w:rsidRDefault="00876995" w:rsidP="00876995">
      <w:pPr>
        <w:ind w:left="720"/>
        <w:rPr>
          <w:rFonts w:ascii="Tahoma" w:hAnsi="Tahoma" w:cs="Tahoma"/>
        </w:rPr>
      </w:pPr>
      <w:r w:rsidRPr="00A31005">
        <w:rPr>
          <w:rFonts w:ascii="Tahoma" w:eastAsia="Times New Roman" w:hAnsi="Tahoma" w:cs="Tahoma"/>
        </w:rPr>
        <w:t>The Department of Juvenile Justice</w:t>
      </w:r>
      <w:r w:rsidR="00607081">
        <w:rPr>
          <w:rFonts w:ascii="Tahoma" w:eastAsia="Times New Roman" w:hAnsi="Tahoma" w:cs="Tahoma"/>
        </w:rPr>
        <w:t>, IYC-Harrisburg,</w:t>
      </w:r>
      <w:r w:rsidRPr="00A31005">
        <w:rPr>
          <w:rFonts w:ascii="Tahoma" w:eastAsia="Times New Roman" w:hAnsi="Tahoma" w:cs="Tahoma"/>
        </w:rPr>
        <w:t xml:space="preserve"> requires a qualified vendor to provide the labor, material</w:t>
      </w:r>
      <w:r w:rsidR="00E82399" w:rsidRPr="00A31005">
        <w:rPr>
          <w:rFonts w:ascii="Tahoma" w:eastAsia="Times New Roman" w:hAnsi="Tahoma" w:cs="Tahoma"/>
        </w:rPr>
        <w:t>s</w:t>
      </w:r>
      <w:r w:rsidRPr="00A31005">
        <w:rPr>
          <w:rFonts w:ascii="Tahoma" w:eastAsia="Times New Roman" w:hAnsi="Tahoma" w:cs="Tahoma"/>
        </w:rPr>
        <w:t xml:space="preserve">, and/or equipment to </w:t>
      </w:r>
      <w:r w:rsidR="00DD2428">
        <w:rPr>
          <w:rFonts w:ascii="Tahoma" w:eastAsia="Times New Roman" w:hAnsi="Tahoma" w:cs="Tahoma"/>
        </w:rPr>
        <w:t xml:space="preserve">repair and </w:t>
      </w:r>
      <w:r w:rsidR="002D4AFE">
        <w:rPr>
          <w:rFonts w:ascii="Tahoma" w:eastAsia="Times New Roman" w:hAnsi="Tahoma" w:cs="Tahoma"/>
        </w:rPr>
        <w:t xml:space="preserve">pave the </w:t>
      </w:r>
      <w:r w:rsidR="00DD2428">
        <w:rPr>
          <w:rFonts w:ascii="Tahoma" w:eastAsia="Times New Roman" w:hAnsi="Tahoma" w:cs="Tahoma"/>
        </w:rPr>
        <w:t>outer perimeter road leading to Gate 3</w:t>
      </w:r>
      <w:r w:rsidR="002D4AFE">
        <w:rPr>
          <w:rFonts w:ascii="Tahoma" w:eastAsia="Times New Roman" w:hAnsi="Tahoma" w:cs="Tahoma"/>
        </w:rPr>
        <w:t>.</w:t>
      </w:r>
    </w:p>
    <w:p w14:paraId="37A72131" w14:textId="05946550" w:rsidR="00042B3B" w:rsidRPr="00042B3B" w:rsidRDefault="00042B3B" w:rsidP="00042B3B">
      <w:pPr>
        <w:ind w:left="1440" w:hanging="720"/>
        <w:rPr>
          <w:rFonts w:ascii="Tahoma" w:hAnsi="Tahoma" w:cs="Tahoma"/>
        </w:rPr>
      </w:pPr>
      <w:r w:rsidRPr="00042B3B">
        <w:rPr>
          <w:rFonts w:ascii="Tahoma" w:hAnsi="Tahoma" w:cs="Tahoma"/>
        </w:rPr>
        <w:t xml:space="preserve">1.2.1. </w:t>
      </w:r>
      <w:r>
        <w:rPr>
          <w:rFonts w:ascii="Tahoma" w:hAnsi="Tahoma" w:cs="Tahoma"/>
        </w:rPr>
        <w:tab/>
      </w:r>
      <w:r w:rsidRPr="00042B3B">
        <w:rPr>
          <w:rFonts w:ascii="Tahoma" w:hAnsi="Tahoma" w:cs="Tahoma"/>
        </w:rPr>
        <w:t xml:space="preserve">Vendor shall </w:t>
      </w:r>
      <w:r w:rsidR="00DD2428">
        <w:rPr>
          <w:rFonts w:ascii="Tahoma" w:hAnsi="Tahoma" w:cs="Tahoma"/>
        </w:rPr>
        <w:t>m</w:t>
      </w:r>
      <w:r w:rsidR="00DD2428" w:rsidRPr="00DD2428">
        <w:rPr>
          <w:rFonts w:ascii="Tahoma" w:hAnsi="Tahoma" w:cs="Tahoma"/>
        </w:rPr>
        <w:t>ill existing roadway approximate 3" deep from</w:t>
      </w:r>
      <w:r w:rsidR="00DD2428">
        <w:rPr>
          <w:rFonts w:ascii="Tahoma" w:hAnsi="Tahoma" w:cs="Tahoma"/>
        </w:rPr>
        <w:t xml:space="preserve"> the north end of the outer perimeter roadway next to the</w:t>
      </w:r>
      <w:r w:rsidR="00DD2428" w:rsidRPr="00DD2428">
        <w:rPr>
          <w:rFonts w:ascii="Tahoma" w:hAnsi="Tahoma" w:cs="Tahoma"/>
        </w:rPr>
        <w:t xml:space="preserve"> </w:t>
      </w:r>
      <w:r w:rsidR="00DD2428">
        <w:rPr>
          <w:rFonts w:ascii="Tahoma" w:hAnsi="Tahoma" w:cs="Tahoma"/>
        </w:rPr>
        <w:t>e</w:t>
      </w:r>
      <w:r w:rsidR="00DD2428" w:rsidRPr="00DD2428">
        <w:rPr>
          <w:rFonts w:ascii="Tahoma" w:hAnsi="Tahoma" w:cs="Tahoma"/>
        </w:rPr>
        <w:t xml:space="preserve">mployee's </w:t>
      </w:r>
      <w:r w:rsidR="00AA47C2">
        <w:rPr>
          <w:rFonts w:ascii="Tahoma" w:hAnsi="Tahoma" w:cs="Tahoma"/>
        </w:rPr>
        <w:t>p</w:t>
      </w:r>
      <w:r w:rsidR="00DD2428" w:rsidRPr="00DD2428">
        <w:rPr>
          <w:rFonts w:ascii="Tahoma" w:hAnsi="Tahoma" w:cs="Tahoma"/>
        </w:rPr>
        <w:t xml:space="preserve">arking </w:t>
      </w:r>
      <w:r w:rsidR="00AA47C2">
        <w:rPr>
          <w:rFonts w:ascii="Tahoma" w:hAnsi="Tahoma" w:cs="Tahoma"/>
        </w:rPr>
        <w:t>l</w:t>
      </w:r>
      <w:r w:rsidR="00DD2428" w:rsidRPr="00DD2428">
        <w:rPr>
          <w:rFonts w:ascii="Tahoma" w:hAnsi="Tahoma" w:cs="Tahoma"/>
        </w:rPr>
        <w:t>ot to Gate 3</w:t>
      </w:r>
      <w:r w:rsidR="00AA47C2">
        <w:rPr>
          <w:rFonts w:ascii="Tahoma" w:hAnsi="Tahoma" w:cs="Tahoma"/>
        </w:rPr>
        <w:t>, approximately 3,000 square yards of millings.</w:t>
      </w:r>
    </w:p>
    <w:p w14:paraId="21B11970" w14:textId="244B4770" w:rsidR="00042B3B" w:rsidRPr="00042B3B" w:rsidRDefault="00042B3B" w:rsidP="00042B3B">
      <w:pPr>
        <w:ind w:left="1440" w:hanging="720"/>
        <w:rPr>
          <w:rFonts w:ascii="Tahoma" w:hAnsi="Tahoma" w:cs="Tahoma"/>
        </w:rPr>
      </w:pPr>
      <w:r w:rsidRPr="00042B3B">
        <w:rPr>
          <w:rFonts w:ascii="Tahoma" w:hAnsi="Tahoma" w:cs="Tahoma"/>
        </w:rPr>
        <w:t xml:space="preserve">1.2.2. </w:t>
      </w:r>
      <w:r>
        <w:rPr>
          <w:rFonts w:ascii="Tahoma" w:hAnsi="Tahoma" w:cs="Tahoma"/>
        </w:rPr>
        <w:tab/>
      </w:r>
      <w:r w:rsidRPr="00042B3B">
        <w:rPr>
          <w:rFonts w:ascii="Tahoma" w:hAnsi="Tahoma" w:cs="Tahoma"/>
        </w:rPr>
        <w:t xml:space="preserve">Vendor will </w:t>
      </w:r>
      <w:r w:rsidR="00AA47C2">
        <w:rPr>
          <w:rFonts w:ascii="Tahoma" w:hAnsi="Tahoma" w:cs="Tahoma"/>
        </w:rPr>
        <w:t>keep all millings on site to be spread and compacted on the secondary roadway that is approximately 1,100 feet from Gate 3 along the security fence on the southwest end of the property leading to the grounds building.</w:t>
      </w:r>
    </w:p>
    <w:p w14:paraId="47496A8D" w14:textId="29143E79" w:rsidR="00042B3B" w:rsidRDefault="00042B3B" w:rsidP="00042B3B">
      <w:pPr>
        <w:ind w:left="1440" w:hanging="720"/>
        <w:rPr>
          <w:rFonts w:ascii="Tahoma" w:hAnsi="Tahoma" w:cs="Tahoma"/>
        </w:rPr>
      </w:pPr>
      <w:r w:rsidRPr="00042B3B">
        <w:rPr>
          <w:rFonts w:ascii="Tahoma" w:hAnsi="Tahoma" w:cs="Tahoma"/>
        </w:rPr>
        <w:lastRenderedPageBreak/>
        <w:t>1.2.</w:t>
      </w:r>
      <w:r w:rsidR="00F32509">
        <w:rPr>
          <w:rFonts w:ascii="Tahoma" w:hAnsi="Tahoma" w:cs="Tahoma"/>
        </w:rPr>
        <w:t>3</w:t>
      </w:r>
      <w:r w:rsidRPr="00042B3B">
        <w:rPr>
          <w:rFonts w:ascii="Tahoma" w:hAnsi="Tahoma" w:cs="Tahoma"/>
        </w:rPr>
        <w:t xml:space="preserve">. </w:t>
      </w:r>
      <w:r>
        <w:rPr>
          <w:rFonts w:ascii="Tahoma" w:hAnsi="Tahoma" w:cs="Tahoma"/>
        </w:rPr>
        <w:tab/>
      </w:r>
      <w:r w:rsidRPr="00042B3B">
        <w:rPr>
          <w:rFonts w:ascii="Tahoma" w:hAnsi="Tahoma" w:cs="Tahoma"/>
        </w:rPr>
        <w:t xml:space="preserve">Vendor shall </w:t>
      </w:r>
      <w:r w:rsidR="002D4AFE">
        <w:rPr>
          <w:rFonts w:ascii="Tahoma" w:hAnsi="Tahoma" w:cs="Tahoma"/>
        </w:rPr>
        <w:t>use</w:t>
      </w:r>
      <w:r w:rsidRPr="00042B3B">
        <w:rPr>
          <w:rFonts w:ascii="Tahoma" w:hAnsi="Tahoma" w:cs="Tahoma"/>
        </w:rPr>
        <w:t xml:space="preserve"> suitable, aggregate materials to ensure the strength and durability of the new asphalt pavement installation. </w:t>
      </w:r>
      <w:proofErr w:type="gramStart"/>
      <w:r w:rsidRPr="00042B3B">
        <w:rPr>
          <w:rFonts w:ascii="Tahoma" w:hAnsi="Tahoma" w:cs="Tahoma"/>
        </w:rPr>
        <w:t>Vendor shall</w:t>
      </w:r>
      <w:proofErr w:type="gramEnd"/>
      <w:r w:rsidRPr="00042B3B">
        <w:rPr>
          <w:rFonts w:ascii="Tahoma" w:hAnsi="Tahoma" w:cs="Tahoma"/>
        </w:rPr>
        <w:t xml:space="preserve"> remove and dispose of all debris. </w:t>
      </w:r>
    </w:p>
    <w:p w14:paraId="668973C5" w14:textId="585598C8" w:rsidR="00042B3B" w:rsidRPr="00042B3B" w:rsidRDefault="002D4AFE" w:rsidP="002D4AFE">
      <w:pPr>
        <w:ind w:left="1440" w:hanging="720"/>
        <w:rPr>
          <w:rFonts w:ascii="Tahoma" w:hAnsi="Tahoma" w:cs="Tahoma"/>
        </w:rPr>
      </w:pPr>
      <w:r w:rsidRPr="00042B3B">
        <w:rPr>
          <w:rFonts w:ascii="Tahoma" w:hAnsi="Tahoma" w:cs="Tahoma"/>
        </w:rPr>
        <w:t>1.2.</w:t>
      </w:r>
      <w:r w:rsidR="00F32509">
        <w:rPr>
          <w:rFonts w:ascii="Tahoma" w:hAnsi="Tahoma" w:cs="Tahoma"/>
        </w:rPr>
        <w:t>4</w:t>
      </w:r>
      <w:r w:rsidRPr="00042B3B">
        <w:rPr>
          <w:rFonts w:ascii="Tahoma" w:hAnsi="Tahoma" w:cs="Tahoma"/>
        </w:rPr>
        <w:t xml:space="preserve">. </w:t>
      </w:r>
      <w:r>
        <w:rPr>
          <w:rFonts w:ascii="Tahoma" w:hAnsi="Tahoma" w:cs="Tahoma"/>
        </w:rPr>
        <w:tab/>
      </w:r>
      <w:r w:rsidRPr="00042B3B">
        <w:rPr>
          <w:rFonts w:ascii="Tahoma" w:hAnsi="Tahoma" w:cs="Tahoma"/>
        </w:rPr>
        <w:t xml:space="preserve">Vendor will </w:t>
      </w:r>
      <w:r>
        <w:rPr>
          <w:rFonts w:ascii="Tahoma" w:hAnsi="Tahoma" w:cs="Tahoma"/>
        </w:rPr>
        <w:t>i</w:t>
      </w:r>
      <w:r w:rsidRPr="002D4AFE">
        <w:rPr>
          <w:rFonts w:ascii="Tahoma" w:hAnsi="Tahoma" w:cs="Tahoma"/>
        </w:rPr>
        <w:t>nstall an IDOT approved HMA (Hot Mix Asphalt)</w:t>
      </w:r>
      <w:r>
        <w:rPr>
          <w:rFonts w:ascii="Tahoma" w:hAnsi="Tahoma" w:cs="Tahoma"/>
        </w:rPr>
        <w:t xml:space="preserve"> </w:t>
      </w:r>
      <w:r w:rsidRPr="002D4AFE">
        <w:rPr>
          <w:rFonts w:ascii="Tahoma" w:hAnsi="Tahoma" w:cs="Tahoma"/>
        </w:rPr>
        <w:t>C70 surface course in two 1-1/2” lifts with a total of 3” asphalt</w:t>
      </w:r>
      <w:r w:rsidR="00AA47C2">
        <w:rPr>
          <w:rFonts w:ascii="Tahoma" w:hAnsi="Tahoma" w:cs="Tahoma"/>
        </w:rPr>
        <w:t xml:space="preserve"> along both roadways</w:t>
      </w:r>
      <w:r w:rsidRPr="002D4AFE">
        <w:rPr>
          <w:rFonts w:ascii="Tahoma" w:hAnsi="Tahoma" w:cs="Tahoma"/>
        </w:rPr>
        <w:t>.</w:t>
      </w:r>
      <w:r w:rsidR="00042B3B" w:rsidRPr="00042B3B">
        <w:rPr>
          <w:rFonts w:ascii="Tahoma" w:hAnsi="Tahoma" w:cs="Tahoma"/>
        </w:rPr>
        <w:t xml:space="preserve"> </w:t>
      </w:r>
    </w:p>
    <w:p w14:paraId="422B3085" w14:textId="190B75DF" w:rsidR="00042B3B" w:rsidRPr="00042B3B" w:rsidRDefault="00042B3B" w:rsidP="00042B3B">
      <w:pPr>
        <w:ind w:left="1440" w:hanging="720"/>
        <w:rPr>
          <w:rFonts w:ascii="Tahoma" w:hAnsi="Tahoma" w:cs="Tahoma"/>
        </w:rPr>
      </w:pPr>
      <w:r w:rsidRPr="00042B3B">
        <w:rPr>
          <w:rFonts w:ascii="Tahoma" w:hAnsi="Tahoma" w:cs="Tahoma"/>
        </w:rPr>
        <w:t>1.2.</w:t>
      </w:r>
      <w:r w:rsidR="00F32509">
        <w:rPr>
          <w:rFonts w:ascii="Tahoma" w:hAnsi="Tahoma" w:cs="Tahoma"/>
        </w:rPr>
        <w:t>5</w:t>
      </w:r>
      <w:r w:rsidRPr="00042B3B">
        <w:rPr>
          <w:rFonts w:ascii="Tahoma" w:hAnsi="Tahoma" w:cs="Tahoma"/>
        </w:rPr>
        <w:t xml:space="preserve">. Vendor shall perform a final roll to ensure that the new surface from the asphalt pavement installation is smoothed and compacted. </w:t>
      </w:r>
    </w:p>
    <w:p w14:paraId="7BCA53C4" w14:textId="41590A56" w:rsidR="00042B3B" w:rsidRPr="00042B3B" w:rsidRDefault="00042B3B" w:rsidP="005E581D">
      <w:pPr>
        <w:spacing w:before="120" w:after="120"/>
        <w:ind w:left="1440" w:hanging="720"/>
        <w:rPr>
          <w:rFonts w:ascii="Tahoma" w:hAnsi="Tahoma" w:cs="Tahoma"/>
        </w:rPr>
      </w:pPr>
      <w:r w:rsidRPr="00042B3B">
        <w:rPr>
          <w:rFonts w:ascii="Tahoma" w:hAnsi="Tahoma" w:cs="Tahoma"/>
        </w:rPr>
        <w:t>1.2.</w:t>
      </w:r>
      <w:r w:rsidR="00F32509">
        <w:rPr>
          <w:rFonts w:ascii="Tahoma" w:hAnsi="Tahoma" w:cs="Tahoma"/>
        </w:rPr>
        <w:t>6</w:t>
      </w:r>
      <w:r w:rsidRPr="00042B3B">
        <w:rPr>
          <w:rFonts w:ascii="Tahoma" w:hAnsi="Tahoma" w:cs="Tahoma"/>
        </w:rPr>
        <w:t>. Vendor shall clean-up, remove and dispose of all debris according to Federal, State, and Local laws from all work areas in IYC</w:t>
      </w:r>
      <w:r w:rsidR="002D4AFE">
        <w:rPr>
          <w:rFonts w:ascii="Tahoma" w:hAnsi="Tahoma" w:cs="Tahoma"/>
        </w:rPr>
        <w:t>-Harrisbur</w:t>
      </w:r>
      <w:r w:rsidR="00F32509">
        <w:rPr>
          <w:rFonts w:ascii="Tahoma" w:hAnsi="Tahoma" w:cs="Tahoma"/>
        </w:rPr>
        <w:t>g</w:t>
      </w:r>
      <w:r w:rsidRPr="00042B3B">
        <w:rPr>
          <w:rFonts w:ascii="Tahoma" w:hAnsi="Tahoma" w:cs="Tahoma"/>
        </w:rPr>
        <w:t xml:space="preserve">. </w:t>
      </w:r>
    </w:p>
    <w:p w14:paraId="75623735" w14:textId="53BADC80" w:rsidR="00DF3B10" w:rsidRDefault="00042B3B" w:rsidP="005E581D">
      <w:pPr>
        <w:spacing w:before="120" w:after="120"/>
        <w:ind w:left="1440" w:hanging="720"/>
        <w:rPr>
          <w:rFonts w:ascii="Tahoma" w:hAnsi="Tahoma" w:cs="Tahoma"/>
        </w:rPr>
      </w:pPr>
      <w:r w:rsidRPr="00042B3B">
        <w:rPr>
          <w:rFonts w:ascii="Tahoma" w:hAnsi="Tahoma" w:cs="Tahoma"/>
        </w:rPr>
        <w:t>1.2.</w:t>
      </w:r>
      <w:r w:rsidR="00F32509">
        <w:rPr>
          <w:rFonts w:ascii="Tahoma" w:hAnsi="Tahoma" w:cs="Tahoma"/>
        </w:rPr>
        <w:t>7</w:t>
      </w:r>
      <w:r w:rsidRPr="00042B3B">
        <w:rPr>
          <w:rFonts w:ascii="Tahoma" w:hAnsi="Tahoma" w:cs="Tahoma"/>
        </w:rPr>
        <w:t xml:space="preserve">. Vendor shall take all necessary precautions in securing the work area so that the residents and staff as well as Vendors staff are safe. </w:t>
      </w:r>
    </w:p>
    <w:p w14:paraId="466C83EF" w14:textId="77777777" w:rsidR="005E581D" w:rsidRPr="006364FB" w:rsidRDefault="005E581D" w:rsidP="005E581D">
      <w:pPr>
        <w:spacing w:before="120" w:after="120"/>
        <w:ind w:left="1440" w:hanging="720"/>
        <w:rPr>
          <w:rFonts w:ascii="Tahoma" w:hAnsi="Tahoma" w:cs="Tahoma"/>
        </w:rPr>
      </w:pPr>
    </w:p>
    <w:p w14:paraId="4EAE3E7A" w14:textId="77777777" w:rsidR="005E581D" w:rsidRDefault="002F4853" w:rsidP="005E581D">
      <w:pPr>
        <w:pStyle w:val="ListParagraph"/>
        <w:numPr>
          <w:ilvl w:val="1"/>
          <w:numId w:val="20"/>
        </w:numPr>
        <w:spacing w:before="120" w:after="120"/>
        <w:contextualSpacing w:val="0"/>
        <w:rPr>
          <w:rFonts w:ascii="Tahoma" w:hAnsi="Tahoma" w:cs="Tahoma"/>
          <w:b/>
          <w:bCs/>
        </w:rPr>
      </w:pPr>
      <w:r w:rsidRPr="005E581D">
        <w:rPr>
          <w:rFonts w:ascii="Tahoma" w:hAnsi="Tahoma" w:cs="Tahoma"/>
          <w:b/>
          <w:bCs/>
        </w:rPr>
        <w:t>MILESTONES AND DELIVERABLES:</w:t>
      </w:r>
    </w:p>
    <w:p w14:paraId="38615C44" w14:textId="77777777" w:rsidR="005E581D" w:rsidRPr="005E581D" w:rsidRDefault="00E82399" w:rsidP="005E581D">
      <w:pPr>
        <w:pStyle w:val="ListParagraph"/>
        <w:numPr>
          <w:ilvl w:val="2"/>
          <w:numId w:val="20"/>
        </w:numPr>
        <w:spacing w:before="120" w:after="120"/>
        <w:contextualSpacing w:val="0"/>
        <w:rPr>
          <w:rFonts w:ascii="Tahoma" w:hAnsi="Tahoma" w:cs="Tahoma"/>
          <w:b/>
          <w:bCs/>
        </w:rPr>
      </w:pPr>
      <w:r w:rsidRPr="005E581D">
        <w:rPr>
          <w:rFonts w:ascii="Tahoma" w:hAnsi="Tahoma" w:cs="Tahoma"/>
        </w:rPr>
        <w:t xml:space="preserve">The Vendor shall </w:t>
      </w:r>
      <w:proofErr w:type="gramStart"/>
      <w:r w:rsidRPr="005E581D">
        <w:rPr>
          <w:rFonts w:ascii="Tahoma" w:hAnsi="Tahoma" w:cs="Tahoma"/>
        </w:rPr>
        <w:t>provide to</w:t>
      </w:r>
      <w:proofErr w:type="gramEnd"/>
      <w:r w:rsidRPr="005E581D">
        <w:rPr>
          <w:rFonts w:ascii="Tahoma" w:hAnsi="Tahoma" w:cs="Tahoma"/>
        </w:rPr>
        <w:t xml:space="preserve"> IDJJ a timetable to start this project</w:t>
      </w:r>
      <w:r w:rsidR="00E3596D" w:rsidRPr="005E581D">
        <w:rPr>
          <w:rFonts w:ascii="Tahoma" w:hAnsi="Tahoma" w:cs="Tahoma"/>
        </w:rPr>
        <w:t xml:space="preserve"> within seven (7) days after the execution date of the contract</w:t>
      </w:r>
      <w:r w:rsidRPr="005E581D">
        <w:rPr>
          <w:rFonts w:ascii="Tahoma" w:hAnsi="Tahoma" w:cs="Tahoma"/>
        </w:rPr>
        <w:t>.</w:t>
      </w:r>
    </w:p>
    <w:p w14:paraId="014BFCA7" w14:textId="77777777" w:rsidR="005E581D" w:rsidRPr="005E581D" w:rsidRDefault="00E82399" w:rsidP="005E581D">
      <w:pPr>
        <w:pStyle w:val="ListParagraph"/>
        <w:numPr>
          <w:ilvl w:val="2"/>
          <w:numId w:val="20"/>
        </w:numPr>
        <w:spacing w:before="120" w:after="120"/>
        <w:contextualSpacing w:val="0"/>
        <w:rPr>
          <w:rFonts w:ascii="Tahoma" w:hAnsi="Tahoma" w:cs="Tahoma"/>
          <w:b/>
          <w:bCs/>
        </w:rPr>
      </w:pPr>
      <w:r w:rsidRPr="005E581D">
        <w:rPr>
          <w:rFonts w:ascii="Tahoma" w:hAnsi="Tahoma" w:cs="Tahoma"/>
        </w:rPr>
        <w:t>Once completed, the Vendor shall report to IDJJ for inspection and final approval of the completed work.</w:t>
      </w:r>
    </w:p>
    <w:p w14:paraId="0480BA95" w14:textId="5394C8C3" w:rsidR="00CB0EB0" w:rsidRPr="005E581D" w:rsidRDefault="00E82399" w:rsidP="005E581D">
      <w:pPr>
        <w:pStyle w:val="ListParagraph"/>
        <w:numPr>
          <w:ilvl w:val="2"/>
          <w:numId w:val="20"/>
        </w:numPr>
        <w:spacing w:before="120" w:after="120"/>
        <w:contextualSpacing w:val="0"/>
        <w:rPr>
          <w:rFonts w:ascii="Tahoma" w:hAnsi="Tahoma" w:cs="Tahoma"/>
          <w:b/>
          <w:bCs/>
        </w:rPr>
      </w:pPr>
      <w:r w:rsidRPr="005E581D">
        <w:rPr>
          <w:rFonts w:ascii="Tahoma" w:hAnsi="Tahoma" w:cs="Tahoma"/>
        </w:rPr>
        <w:t>All scope of work of this contract must be completed by 0</w:t>
      </w:r>
      <w:r w:rsidR="007E177E">
        <w:rPr>
          <w:rFonts w:ascii="Tahoma" w:hAnsi="Tahoma" w:cs="Tahoma"/>
        </w:rPr>
        <w:t>6</w:t>
      </w:r>
      <w:r w:rsidRPr="005E581D">
        <w:rPr>
          <w:rFonts w:ascii="Tahoma" w:hAnsi="Tahoma" w:cs="Tahoma"/>
        </w:rPr>
        <w:t>/3</w:t>
      </w:r>
      <w:r w:rsidR="007E177E">
        <w:rPr>
          <w:rFonts w:ascii="Tahoma" w:hAnsi="Tahoma" w:cs="Tahoma"/>
        </w:rPr>
        <w:t>0</w:t>
      </w:r>
      <w:r w:rsidRPr="005E581D">
        <w:rPr>
          <w:rFonts w:ascii="Tahoma" w:hAnsi="Tahoma" w:cs="Tahoma"/>
        </w:rPr>
        <w:t>/202</w:t>
      </w:r>
      <w:r w:rsidR="007E177E">
        <w:rPr>
          <w:rFonts w:ascii="Tahoma" w:hAnsi="Tahoma" w:cs="Tahoma"/>
        </w:rPr>
        <w:t>7</w:t>
      </w:r>
      <w:r w:rsidRPr="005E581D">
        <w:rPr>
          <w:rFonts w:ascii="Tahoma" w:hAnsi="Tahoma" w:cs="Tahoma"/>
        </w:rPr>
        <w:t>.</w:t>
      </w:r>
    </w:p>
    <w:p w14:paraId="2F5D8B6C" w14:textId="77777777" w:rsidR="00C83D6E" w:rsidRPr="006364FB" w:rsidRDefault="00C83D6E" w:rsidP="00CB0EB0">
      <w:pPr>
        <w:ind w:firstLine="720"/>
        <w:rPr>
          <w:rFonts w:ascii="Tahoma" w:hAnsi="Tahoma" w:cs="Tahoma"/>
        </w:rPr>
      </w:pPr>
    </w:p>
    <w:p w14:paraId="05AAF55A" w14:textId="2801019D" w:rsidR="00E82399" w:rsidRPr="005E581D" w:rsidRDefault="002F4853" w:rsidP="005E581D">
      <w:pPr>
        <w:pStyle w:val="ListParagraph"/>
        <w:numPr>
          <w:ilvl w:val="1"/>
          <w:numId w:val="20"/>
        </w:numPr>
        <w:rPr>
          <w:rFonts w:ascii="Tahoma" w:hAnsi="Tahoma" w:cs="Tahoma"/>
          <w:b/>
          <w:bCs/>
        </w:rPr>
      </w:pPr>
      <w:r w:rsidRPr="005E581D">
        <w:rPr>
          <w:rFonts w:ascii="Tahoma" w:hAnsi="Tahoma" w:cs="Tahoma"/>
          <w:b/>
          <w:bCs/>
        </w:rPr>
        <w:t>VENDOR/STAFF SPECIFICATIONS:</w:t>
      </w:r>
    </w:p>
    <w:p w14:paraId="13269295" w14:textId="77777777" w:rsidR="005E581D" w:rsidRDefault="00E82399" w:rsidP="005E581D">
      <w:pPr>
        <w:pStyle w:val="Default"/>
        <w:numPr>
          <w:ilvl w:val="2"/>
          <w:numId w:val="20"/>
        </w:numPr>
        <w:spacing w:before="120" w:after="120" w:line="259" w:lineRule="auto"/>
        <w:rPr>
          <w:rFonts w:ascii="Tahoma" w:hAnsi="Tahoma" w:cs="Tahoma"/>
          <w:sz w:val="22"/>
          <w:szCs w:val="22"/>
        </w:rPr>
      </w:pPr>
      <w:r w:rsidRPr="00E3596D">
        <w:rPr>
          <w:rFonts w:ascii="Tahoma" w:hAnsi="Tahoma" w:cs="Tahoma"/>
          <w:sz w:val="22"/>
          <w:szCs w:val="22"/>
        </w:rPr>
        <w:t xml:space="preserve">The Department of Juvenile Justice Chief Engineer and the Vendor shall coordinate all scheduled work with minimal interference to employees and inmates. The Chief Engineer will schedule the service work. All repairs will be discussed with and approved by the Chief Engineer before the Vendor proceeds with them. All planned service work under this Contract shall be performed during normal workdays, which are Monday through Friday, less holidays, between 7:00 a.m. and </w:t>
      </w:r>
      <w:r w:rsidR="00F32509">
        <w:rPr>
          <w:rFonts w:ascii="Tahoma" w:hAnsi="Tahoma" w:cs="Tahoma"/>
          <w:sz w:val="22"/>
          <w:szCs w:val="22"/>
        </w:rPr>
        <w:t>4</w:t>
      </w:r>
      <w:r w:rsidRPr="00E3596D">
        <w:rPr>
          <w:rFonts w:ascii="Tahoma" w:hAnsi="Tahoma" w:cs="Tahoma"/>
          <w:sz w:val="22"/>
          <w:szCs w:val="22"/>
        </w:rPr>
        <w:t xml:space="preserve">:00 p.m. All work performed shall be rendered in the presence of the Chief Engineer or his </w:t>
      </w:r>
      <w:proofErr w:type="gramStart"/>
      <w:r w:rsidRPr="00E3596D">
        <w:rPr>
          <w:rFonts w:ascii="Tahoma" w:hAnsi="Tahoma" w:cs="Tahoma"/>
          <w:sz w:val="22"/>
          <w:szCs w:val="22"/>
        </w:rPr>
        <w:t>designee</w:t>
      </w:r>
      <w:proofErr w:type="gramEnd"/>
      <w:r w:rsidRPr="00E3596D">
        <w:rPr>
          <w:rFonts w:ascii="Tahoma" w:hAnsi="Tahoma" w:cs="Tahoma"/>
          <w:sz w:val="22"/>
          <w:szCs w:val="22"/>
        </w:rPr>
        <w:t xml:space="preserve">. </w:t>
      </w:r>
    </w:p>
    <w:p w14:paraId="077D23AE" w14:textId="77777777" w:rsidR="005E581D" w:rsidRDefault="00E82399" w:rsidP="005E581D">
      <w:pPr>
        <w:pStyle w:val="Default"/>
        <w:numPr>
          <w:ilvl w:val="2"/>
          <w:numId w:val="20"/>
        </w:numPr>
        <w:spacing w:before="120" w:after="120" w:line="259" w:lineRule="auto"/>
        <w:rPr>
          <w:rFonts w:ascii="Tahoma" w:hAnsi="Tahoma" w:cs="Tahoma"/>
          <w:sz w:val="22"/>
          <w:szCs w:val="22"/>
        </w:rPr>
      </w:pPr>
      <w:r w:rsidRPr="005E581D">
        <w:rPr>
          <w:rFonts w:ascii="Tahoma" w:hAnsi="Tahoma" w:cs="Tahoma"/>
          <w:sz w:val="22"/>
          <w:szCs w:val="22"/>
        </w:rPr>
        <w:t xml:space="preserve">The Vendor shall indicate the time and date of arrival at the work location on a Department of Juvenile Justice Form DJJ-0134. The Vendor shall sign in upon arrival and sign out prior to leaving the work location. This shall be the basis for hours worked. Travel time and expenses are not reimbursable. The Vendor will not be compensated for any time off institutional grounds. The sign-in/sign-out must be done in the presence of the Chief Engineer or </w:t>
      </w:r>
      <w:proofErr w:type="gramStart"/>
      <w:r w:rsidRPr="005E581D">
        <w:rPr>
          <w:rFonts w:ascii="Tahoma" w:hAnsi="Tahoma" w:cs="Tahoma"/>
          <w:sz w:val="22"/>
          <w:szCs w:val="22"/>
        </w:rPr>
        <w:t>designee</w:t>
      </w:r>
      <w:proofErr w:type="gramEnd"/>
      <w:r w:rsidRPr="005E581D">
        <w:rPr>
          <w:rFonts w:ascii="Tahoma" w:hAnsi="Tahoma" w:cs="Tahoma"/>
          <w:sz w:val="22"/>
          <w:szCs w:val="22"/>
        </w:rPr>
        <w:t xml:space="preserve">. Employees of Vendor are also to wear temporary I.D. while on premises. </w:t>
      </w:r>
    </w:p>
    <w:p w14:paraId="01949DD1" w14:textId="77777777" w:rsidR="005E581D" w:rsidRDefault="00E82399" w:rsidP="005E581D">
      <w:pPr>
        <w:pStyle w:val="Default"/>
        <w:numPr>
          <w:ilvl w:val="2"/>
          <w:numId w:val="20"/>
        </w:numPr>
        <w:spacing w:before="120" w:after="120" w:line="259" w:lineRule="auto"/>
        <w:rPr>
          <w:rFonts w:ascii="Tahoma" w:hAnsi="Tahoma" w:cs="Tahoma"/>
          <w:sz w:val="22"/>
          <w:szCs w:val="22"/>
        </w:rPr>
      </w:pPr>
      <w:r w:rsidRPr="005E581D">
        <w:rPr>
          <w:rFonts w:ascii="Tahoma" w:hAnsi="Tahoma" w:cs="Tahoma"/>
          <w:sz w:val="22"/>
          <w:szCs w:val="22"/>
        </w:rPr>
        <w:t xml:space="preserve">If applicable, Contractor shall provide a list of all toxic substances proposed for use in service at the institution. Before any service, the Material Safety Data sheets shall be supplied for all listed toxic substances. This will keep the </w:t>
      </w:r>
      <w:r w:rsidRPr="005E581D">
        <w:rPr>
          <w:rFonts w:ascii="Tahoma" w:hAnsi="Tahoma" w:cs="Tahoma"/>
          <w:sz w:val="22"/>
          <w:szCs w:val="22"/>
        </w:rPr>
        <w:lastRenderedPageBreak/>
        <w:t xml:space="preserve">institution in compliance with the Illinois Toxic Substance Disclosure to Employees Act which states, “Employees must obtain a Material Safety Data Sheet for each toxic substance used, produced, or stored in the </w:t>
      </w:r>
      <w:proofErr w:type="gramStart"/>
      <w:r w:rsidRPr="005E581D">
        <w:rPr>
          <w:rFonts w:ascii="Tahoma" w:hAnsi="Tahoma" w:cs="Tahoma"/>
          <w:sz w:val="22"/>
          <w:szCs w:val="22"/>
        </w:rPr>
        <w:t>work place</w:t>
      </w:r>
      <w:proofErr w:type="gramEnd"/>
      <w:r w:rsidRPr="005E581D">
        <w:rPr>
          <w:rFonts w:ascii="Tahoma" w:hAnsi="Tahoma" w:cs="Tahoma"/>
          <w:sz w:val="22"/>
          <w:szCs w:val="22"/>
        </w:rPr>
        <w:t xml:space="preserve"> to which employees may be exposed.” </w:t>
      </w:r>
    </w:p>
    <w:p w14:paraId="41BCD221" w14:textId="77777777" w:rsidR="005E581D" w:rsidRDefault="00E82399" w:rsidP="005E581D">
      <w:pPr>
        <w:pStyle w:val="Default"/>
        <w:numPr>
          <w:ilvl w:val="2"/>
          <w:numId w:val="20"/>
        </w:numPr>
        <w:spacing w:before="120" w:after="120" w:line="259" w:lineRule="auto"/>
        <w:rPr>
          <w:rFonts w:ascii="Tahoma" w:hAnsi="Tahoma" w:cs="Tahoma"/>
          <w:sz w:val="22"/>
          <w:szCs w:val="22"/>
        </w:rPr>
      </w:pPr>
      <w:r w:rsidRPr="005E581D">
        <w:rPr>
          <w:rFonts w:ascii="Tahoma" w:hAnsi="Tahoma" w:cs="Tahoma"/>
          <w:sz w:val="22"/>
          <w:szCs w:val="22"/>
        </w:rPr>
        <w:t xml:space="preserve">Unattended vehicles must be </w:t>
      </w:r>
      <w:proofErr w:type="gramStart"/>
      <w:r w:rsidRPr="005E581D">
        <w:rPr>
          <w:rFonts w:ascii="Tahoma" w:hAnsi="Tahoma" w:cs="Tahoma"/>
          <w:sz w:val="22"/>
          <w:szCs w:val="22"/>
        </w:rPr>
        <w:t>locked at all times</w:t>
      </w:r>
      <w:proofErr w:type="gramEnd"/>
      <w:r w:rsidRPr="005E581D">
        <w:rPr>
          <w:rFonts w:ascii="Tahoma" w:hAnsi="Tahoma" w:cs="Tahoma"/>
          <w:sz w:val="22"/>
          <w:szCs w:val="22"/>
        </w:rPr>
        <w:t xml:space="preserve"> and at no time shall any vehicle be left unattended with the motor running or the key in the ignition. </w:t>
      </w:r>
    </w:p>
    <w:p w14:paraId="0DAB3901" w14:textId="77777777" w:rsidR="005E581D" w:rsidRDefault="00E82399" w:rsidP="005E581D">
      <w:pPr>
        <w:pStyle w:val="Default"/>
        <w:numPr>
          <w:ilvl w:val="2"/>
          <w:numId w:val="20"/>
        </w:numPr>
        <w:spacing w:before="120" w:after="120" w:line="259" w:lineRule="auto"/>
        <w:rPr>
          <w:rFonts w:ascii="Tahoma" w:hAnsi="Tahoma" w:cs="Tahoma"/>
          <w:sz w:val="22"/>
          <w:szCs w:val="22"/>
        </w:rPr>
      </w:pPr>
      <w:r w:rsidRPr="005E581D">
        <w:rPr>
          <w:rFonts w:ascii="Tahoma" w:hAnsi="Tahoma" w:cs="Tahoma"/>
          <w:sz w:val="22"/>
          <w:szCs w:val="22"/>
        </w:rPr>
        <w:t>All security rules at the IDJJ</w:t>
      </w:r>
      <w:r w:rsidR="00F32509" w:rsidRPr="005E581D">
        <w:rPr>
          <w:rFonts w:ascii="Tahoma" w:hAnsi="Tahoma" w:cs="Tahoma"/>
          <w:sz w:val="22"/>
          <w:szCs w:val="22"/>
        </w:rPr>
        <w:t>, IYC-Harrisburg,</w:t>
      </w:r>
      <w:r w:rsidRPr="005E581D">
        <w:rPr>
          <w:rFonts w:ascii="Tahoma" w:hAnsi="Tahoma" w:cs="Tahoma"/>
          <w:sz w:val="22"/>
          <w:szCs w:val="22"/>
        </w:rPr>
        <w:t xml:space="preserve"> will apply to employees of Vendor including vehicles, machinery and hand tools</w:t>
      </w:r>
      <w:r w:rsidR="00F32509" w:rsidRPr="005E581D">
        <w:rPr>
          <w:rFonts w:ascii="Tahoma" w:hAnsi="Tahoma" w:cs="Tahoma"/>
          <w:sz w:val="22"/>
          <w:szCs w:val="22"/>
        </w:rPr>
        <w:t>.</w:t>
      </w:r>
      <w:r w:rsidRPr="005E581D">
        <w:rPr>
          <w:rFonts w:ascii="Tahoma" w:hAnsi="Tahoma" w:cs="Tahoma"/>
          <w:sz w:val="22"/>
          <w:szCs w:val="22"/>
        </w:rPr>
        <w:t xml:space="preserve"> </w:t>
      </w:r>
    </w:p>
    <w:p w14:paraId="36C437E7" w14:textId="77777777" w:rsidR="005E581D" w:rsidRDefault="00E82399" w:rsidP="005E581D">
      <w:pPr>
        <w:pStyle w:val="Default"/>
        <w:numPr>
          <w:ilvl w:val="2"/>
          <w:numId w:val="20"/>
        </w:numPr>
        <w:spacing w:before="120" w:after="120" w:line="259" w:lineRule="auto"/>
        <w:rPr>
          <w:rFonts w:ascii="Tahoma" w:hAnsi="Tahoma" w:cs="Tahoma"/>
          <w:sz w:val="22"/>
          <w:szCs w:val="22"/>
        </w:rPr>
      </w:pPr>
      <w:r w:rsidRPr="005E581D">
        <w:rPr>
          <w:rFonts w:ascii="Tahoma" w:hAnsi="Tahoma" w:cs="Tahoma"/>
          <w:sz w:val="22"/>
          <w:szCs w:val="22"/>
        </w:rPr>
        <w:t xml:space="preserve">Vendor shall submit names; dates of birth and Social Security Numbers of all on-site employees that will perform on-site services within five (5) working days after being awarded the contract for security background checks. Contractor or Contractor’s/Vendor’s employees must pass a security background check prior to being allowed on the premises. </w:t>
      </w:r>
    </w:p>
    <w:p w14:paraId="45966CE7" w14:textId="77777777" w:rsidR="005E581D" w:rsidRDefault="00E82399" w:rsidP="005E581D">
      <w:pPr>
        <w:pStyle w:val="Default"/>
        <w:numPr>
          <w:ilvl w:val="2"/>
          <w:numId w:val="20"/>
        </w:numPr>
        <w:spacing w:before="120" w:after="120" w:line="259" w:lineRule="auto"/>
        <w:rPr>
          <w:rFonts w:ascii="Tahoma" w:hAnsi="Tahoma" w:cs="Tahoma"/>
          <w:sz w:val="22"/>
          <w:szCs w:val="22"/>
        </w:rPr>
      </w:pPr>
      <w:r w:rsidRPr="005E581D">
        <w:rPr>
          <w:rFonts w:ascii="Tahoma" w:hAnsi="Tahoma" w:cs="Tahoma"/>
          <w:sz w:val="22"/>
          <w:szCs w:val="22"/>
        </w:rPr>
        <w:t>All applicants for positions covered under this contract may be required to provide a urine sample as part of their background investigation. In addition, all Contractual Personnel who perform on-site services may be required to undergo a Urinalysis or Blood Test if there is reasonable suspicion to believe that they are under the influence or using controlled substances or marijuana</w:t>
      </w:r>
      <w:r w:rsidRPr="005E581D">
        <w:rPr>
          <w:rFonts w:ascii="Tahoma" w:hAnsi="Tahoma" w:cs="Tahoma"/>
          <w:b/>
          <w:bCs/>
          <w:sz w:val="22"/>
          <w:szCs w:val="22"/>
        </w:rPr>
        <w:t xml:space="preserve">. </w:t>
      </w:r>
      <w:proofErr w:type="gramStart"/>
      <w:r w:rsidRPr="005E581D">
        <w:rPr>
          <w:rFonts w:ascii="Tahoma" w:hAnsi="Tahoma" w:cs="Tahoma"/>
          <w:sz w:val="22"/>
          <w:szCs w:val="22"/>
        </w:rPr>
        <w:t>Any</w:t>
      </w:r>
      <w:proofErr w:type="gramEnd"/>
      <w:r w:rsidRPr="005E581D">
        <w:rPr>
          <w:rFonts w:ascii="Tahoma" w:hAnsi="Tahoma" w:cs="Tahoma"/>
          <w:sz w:val="22"/>
          <w:szCs w:val="22"/>
        </w:rPr>
        <w:t xml:space="preserve"> contractual personnel that do not pass the urinalysis and/or blood test will not be allowed on-site at the facility. </w:t>
      </w:r>
    </w:p>
    <w:p w14:paraId="39691468" w14:textId="05707072" w:rsidR="00E82399" w:rsidRPr="005E581D" w:rsidRDefault="00E82399" w:rsidP="005E581D">
      <w:pPr>
        <w:pStyle w:val="Default"/>
        <w:numPr>
          <w:ilvl w:val="2"/>
          <w:numId w:val="20"/>
        </w:numPr>
        <w:spacing w:before="120" w:after="120" w:line="259" w:lineRule="auto"/>
        <w:rPr>
          <w:rFonts w:ascii="Tahoma" w:hAnsi="Tahoma" w:cs="Tahoma"/>
          <w:sz w:val="22"/>
          <w:szCs w:val="22"/>
        </w:rPr>
      </w:pPr>
      <w:r w:rsidRPr="005E581D">
        <w:rPr>
          <w:rFonts w:ascii="Tahoma" w:hAnsi="Tahoma" w:cs="Tahoma"/>
          <w:sz w:val="22"/>
          <w:szCs w:val="22"/>
        </w:rPr>
        <w:t xml:space="preserve">Employees and vehicles of Vendor will enter and exit through the </w:t>
      </w:r>
      <w:r w:rsidR="00F32509" w:rsidRPr="005E581D">
        <w:rPr>
          <w:rFonts w:ascii="Tahoma" w:hAnsi="Tahoma" w:cs="Tahoma"/>
          <w:sz w:val="22"/>
          <w:szCs w:val="22"/>
        </w:rPr>
        <w:t>main gate or G</w:t>
      </w:r>
      <w:r w:rsidRPr="005E581D">
        <w:rPr>
          <w:rFonts w:ascii="Tahoma" w:hAnsi="Tahoma" w:cs="Tahoma"/>
          <w:sz w:val="22"/>
          <w:szCs w:val="22"/>
        </w:rPr>
        <w:t>ate</w:t>
      </w:r>
      <w:r w:rsidR="00F32509" w:rsidRPr="005E581D">
        <w:rPr>
          <w:rFonts w:ascii="Tahoma" w:hAnsi="Tahoma" w:cs="Tahoma"/>
          <w:sz w:val="22"/>
          <w:szCs w:val="22"/>
        </w:rPr>
        <w:t xml:space="preserve"> 3</w:t>
      </w:r>
      <w:r w:rsidRPr="005E581D">
        <w:rPr>
          <w:rFonts w:ascii="Tahoma" w:hAnsi="Tahoma" w:cs="Tahoma"/>
          <w:sz w:val="22"/>
          <w:szCs w:val="22"/>
        </w:rPr>
        <w:t xml:space="preserve">. (Vehicles are to be cleared prior to start of work.) </w:t>
      </w:r>
    </w:p>
    <w:p w14:paraId="4F876CA4" w14:textId="4A539D62" w:rsidR="00CB0EB0" w:rsidRPr="005E581D" w:rsidRDefault="00E82399" w:rsidP="005E581D">
      <w:pPr>
        <w:pStyle w:val="Default"/>
        <w:rPr>
          <w:rFonts w:ascii="Tahoma" w:hAnsi="Tahoma" w:cs="Tahoma"/>
          <w:sz w:val="22"/>
          <w:szCs w:val="22"/>
        </w:rPr>
      </w:pPr>
      <w:r w:rsidRPr="00E3596D">
        <w:rPr>
          <w:rFonts w:ascii="Tahoma" w:hAnsi="Tahoma" w:cs="Tahoma"/>
          <w:sz w:val="22"/>
          <w:szCs w:val="22"/>
        </w:rPr>
        <w:t xml:space="preserve"> </w:t>
      </w:r>
    </w:p>
    <w:p w14:paraId="7A2FFC2D" w14:textId="5231101E" w:rsidR="00E82399" w:rsidRDefault="002F4853" w:rsidP="005E581D">
      <w:pPr>
        <w:pStyle w:val="ListParagraph"/>
        <w:numPr>
          <w:ilvl w:val="1"/>
          <w:numId w:val="20"/>
        </w:numPr>
        <w:rPr>
          <w:rFonts w:ascii="Tahoma" w:hAnsi="Tahoma" w:cs="Tahoma"/>
        </w:rPr>
      </w:pPr>
      <w:r w:rsidRPr="00E82399">
        <w:rPr>
          <w:rFonts w:ascii="Tahoma" w:hAnsi="Tahoma" w:cs="Tahoma"/>
          <w:b/>
          <w:bCs/>
        </w:rPr>
        <w:t>TRANSPORTATION AND DELIVERY:</w:t>
      </w:r>
      <w:r w:rsidR="00E82399" w:rsidRPr="00E82399">
        <w:rPr>
          <w:rFonts w:ascii="Tahoma" w:hAnsi="Tahoma" w:cs="Tahoma"/>
          <w:b/>
          <w:bCs/>
        </w:rPr>
        <w:t xml:space="preserve"> </w:t>
      </w:r>
      <w:r w:rsidR="00E3596D" w:rsidRPr="00E3596D">
        <w:rPr>
          <w:rFonts w:ascii="Tahoma" w:hAnsi="Tahoma" w:cs="Tahoma"/>
        </w:rPr>
        <w:t>FOB Destination.</w:t>
      </w:r>
      <w:r w:rsidR="00E3596D">
        <w:rPr>
          <w:rFonts w:ascii="Tahoma" w:hAnsi="Tahoma" w:cs="Tahoma"/>
          <w:b/>
          <w:bCs/>
        </w:rPr>
        <w:t xml:space="preserve"> </w:t>
      </w:r>
      <w:r w:rsidR="00E82399" w:rsidRPr="00E82399">
        <w:rPr>
          <w:rFonts w:ascii="Tahoma" w:hAnsi="Tahoma" w:cs="Tahoma"/>
        </w:rPr>
        <w:t xml:space="preserve">The Vendor will be responsible for shipping and/or delivery of the supplies, materials, and equipment to the facility. </w:t>
      </w:r>
    </w:p>
    <w:p w14:paraId="4D8AC28B" w14:textId="77777777" w:rsidR="00E82399" w:rsidRPr="00E82399" w:rsidRDefault="00E82399" w:rsidP="00E82399">
      <w:pPr>
        <w:rPr>
          <w:rFonts w:ascii="Tahoma" w:hAnsi="Tahoma" w:cs="Tahoma"/>
        </w:rPr>
      </w:pPr>
    </w:p>
    <w:p w14:paraId="6118309D" w14:textId="53590EDA" w:rsidR="00C83D6E" w:rsidRPr="0045742C" w:rsidRDefault="008315F0" w:rsidP="005E581D">
      <w:pPr>
        <w:pStyle w:val="ListParagraph"/>
        <w:numPr>
          <w:ilvl w:val="1"/>
          <w:numId w:val="20"/>
        </w:numPr>
        <w:rPr>
          <w:rFonts w:ascii="Tahoma" w:hAnsi="Tahoma" w:cs="Tahoma"/>
          <w:b/>
          <w:bCs/>
        </w:rPr>
      </w:pPr>
      <w:r w:rsidRPr="006364FB">
        <w:rPr>
          <w:rFonts w:ascii="Tahoma" w:hAnsi="Tahoma" w:cs="Tahoma"/>
          <w:b/>
          <w:bCs/>
        </w:rPr>
        <w:t>SUBCONTRACTING:</w:t>
      </w:r>
    </w:p>
    <w:p w14:paraId="483BA3E2" w14:textId="04A065F9" w:rsidR="00FB14F1" w:rsidRPr="0045742C" w:rsidRDefault="00FB14F1" w:rsidP="0045742C">
      <w:pPr>
        <w:tabs>
          <w:tab w:val="left" w:pos="720"/>
        </w:tabs>
        <w:spacing w:after="120"/>
        <w:ind w:left="720"/>
        <w:rPr>
          <w:rFonts w:ascii="Tahoma" w:hAnsi="Tahoma" w:cs="Tahoma"/>
        </w:rPr>
      </w:pPr>
      <w:r w:rsidRPr="0045742C">
        <w:rPr>
          <w:rFonts w:ascii="Tahoma" w:hAnsi="Tahoma" w:cs="Tahoma"/>
        </w:rPr>
        <w:t>Subcontractors are allowed.</w:t>
      </w:r>
    </w:p>
    <w:p w14:paraId="49853FD5" w14:textId="77777777" w:rsidR="00C83D6E" w:rsidRPr="006364FB" w:rsidRDefault="00C83D6E" w:rsidP="00FB14F1">
      <w:pPr>
        <w:pStyle w:val="ListParagraph"/>
        <w:ind w:left="1440"/>
        <w:rPr>
          <w:rFonts w:ascii="Tahoma" w:hAnsi="Tahoma" w:cs="Tahoma"/>
        </w:rPr>
      </w:pPr>
    </w:p>
    <w:p w14:paraId="40D262E2" w14:textId="387B6477" w:rsidR="001D0B19" w:rsidRPr="006364FB" w:rsidRDefault="00FB14F1" w:rsidP="005E581D">
      <w:pPr>
        <w:pStyle w:val="ListParagraph"/>
        <w:numPr>
          <w:ilvl w:val="2"/>
          <w:numId w:val="20"/>
        </w:numPr>
        <w:rPr>
          <w:rFonts w:ascii="Tahoma" w:hAnsi="Tahoma" w:cs="Tahoma"/>
          <w:b/>
          <w:bCs/>
        </w:rPr>
      </w:pPr>
      <w:r w:rsidRPr="006364FB">
        <w:rPr>
          <w:rFonts w:ascii="Tahoma" w:hAnsi="Tahoma" w:cs="Tahoma"/>
        </w:rPr>
        <w:t xml:space="preserve">Will subcontractors be utilized?     </w:t>
      </w:r>
      <w:r w:rsidR="009A1299">
        <w:rPr>
          <w:rFonts w:ascii="Tahoma" w:hAnsi="Tahoma" w:cs="Tahoma"/>
        </w:rPr>
        <w:fldChar w:fldCharType="begin">
          <w:ffData>
            <w:name w:val="Check86"/>
            <w:enabled/>
            <w:calcOnExit w:val="0"/>
            <w:checkBox>
              <w:sizeAuto/>
              <w:default w:val="0"/>
            </w:checkBox>
          </w:ffData>
        </w:fldChar>
      </w:r>
      <w:bookmarkStart w:id="1" w:name="Check86"/>
      <w:r w:rsidR="009A1299">
        <w:rPr>
          <w:rFonts w:ascii="Tahoma" w:hAnsi="Tahoma" w:cs="Tahoma"/>
        </w:rPr>
        <w:instrText xml:space="preserve"> FORMCHECKBOX </w:instrText>
      </w:r>
      <w:r w:rsidR="009A1299">
        <w:rPr>
          <w:rFonts w:ascii="Tahoma" w:hAnsi="Tahoma" w:cs="Tahoma"/>
        </w:rPr>
      </w:r>
      <w:r w:rsidR="009A1299">
        <w:rPr>
          <w:rFonts w:ascii="Tahoma" w:hAnsi="Tahoma" w:cs="Tahoma"/>
        </w:rPr>
        <w:fldChar w:fldCharType="separate"/>
      </w:r>
      <w:r w:rsidR="009A1299">
        <w:rPr>
          <w:rFonts w:ascii="Tahoma" w:hAnsi="Tahoma" w:cs="Tahoma"/>
        </w:rPr>
        <w:fldChar w:fldCharType="end"/>
      </w:r>
      <w:bookmarkEnd w:id="1"/>
      <w:r w:rsidRPr="006364FB">
        <w:rPr>
          <w:rFonts w:ascii="Tahoma" w:hAnsi="Tahoma" w:cs="Tahoma"/>
        </w:rPr>
        <w:t xml:space="preserve">  Yes      </w:t>
      </w:r>
      <w:r w:rsidR="009A1299">
        <w:rPr>
          <w:rFonts w:ascii="Tahoma" w:hAnsi="Tahoma" w:cs="Tahoma"/>
        </w:rPr>
        <w:fldChar w:fldCharType="begin">
          <w:ffData>
            <w:name w:val="Check87"/>
            <w:enabled/>
            <w:calcOnExit w:val="0"/>
            <w:checkBox>
              <w:sizeAuto/>
              <w:default w:val="0"/>
            </w:checkBox>
          </w:ffData>
        </w:fldChar>
      </w:r>
      <w:bookmarkStart w:id="2" w:name="Check87"/>
      <w:r w:rsidR="009A1299">
        <w:rPr>
          <w:rFonts w:ascii="Tahoma" w:hAnsi="Tahoma" w:cs="Tahoma"/>
        </w:rPr>
        <w:instrText xml:space="preserve"> FORMCHECKBOX </w:instrText>
      </w:r>
      <w:r w:rsidR="009A1299">
        <w:rPr>
          <w:rFonts w:ascii="Tahoma" w:hAnsi="Tahoma" w:cs="Tahoma"/>
        </w:rPr>
      </w:r>
      <w:r w:rsidR="009A1299">
        <w:rPr>
          <w:rFonts w:ascii="Tahoma" w:hAnsi="Tahoma" w:cs="Tahoma"/>
        </w:rPr>
        <w:fldChar w:fldCharType="separate"/>
      </w:r>
      <w:r w:rsidR="009A1299">
        <w:rPr>
          <w:rFonts w:ascii="Tahoma" w:hAnsi="Tahoma" w:cs="Tahoma"/>
        </w:rPr>
        <w:fldChar w:fldCharType="end"/>
      </w:r>
      <w:bookmarkEnd w:id="2"/>
      <w:r w:rsidRPr="006364FB">
        <w:rPr>
          <w:rFonts w:ascii="Tahoma" w:hAnsi="Tahoma" w:cs="Tahoma"/>
        </w:rPr>
        <w:t xml:space="preserve">  No</w:t>
      </w:r>
    </w:p>
    <w:p w14:paraId="458750E4" w14:textId="77777777" w:rsidR="00FB14F1" w:rsidRPr="0045742C" w:rsidRDefault="00FB14F1" w:rsidP="0045742C">
      <w:pPr>
        <w:pStyle w:val="ListParagraph"/>
        <w:ind w:left="1440"/>
        <w:rPr>
          <w:rFonts w:ascii="Tahoma" w:hAnsi="Tahoma" w:cs="Tahoma"/>
        </w:rPr>
      </w:pPr>
    </w:p>
    <w:p w14:paraId="3A697379" w14:textId="215B4589" w:rsidR="00FB14F1" w:rsidRPr="006364FB" w:rsidRDefault="00FB14F1" w:rsidP="0045742C">
      <w:pPr>
        <w:pStyle w:val="ListParagraph"/>
        <w:tabs>
          <w:tab w:val="left" w:pos="720"/>
        </w:tabs>
        <w:spacing w:before="240" w:after="240" w:line="276" w:lineRule="auto"/>
        <w:jc w:val="both"/>
        <w:rPr>
          <w:rFonts w:ascii="Tahoma" w:hAnsi="Tahoma" w:cs="Tahoma"/>
        </w:rPr>
      </w:pPr>
      <w:r w:rsidRPr="006364FB">
        <w:rPr>
          <w:rFonts w:ascii="Tahoma" w:hAnsi="Tahoma" w:cs="Tahoma"/>
        </w:rPr>
        <w:t xml:space="preserve">A subcontractor is a person or entity that enters into a contractual agreement with a total value of $100,000 or more with a person or entity who has a contract subject to the Illinois Procurement Code pursuant to which the person or entity provides some or all of the goods, services, real property, remuneration, or other monetary forms of consideration that are the subject of the primary State contract, including subleases from a lessee of a State contract.  </w:t>
      </w:r>
    </w:p>
    <w:p w14:paraId="4276343B" w14:textId="77777777" w:rsidR="00FB14F1" w:rsidRPr="006364FB" w:rsidRDefault="00FB14F1" w:rsidP="0045742C">
      <w:pPr>
        <w:pStyle w:val="ListParagraph"/>
        <w:tabs>
          <w:tab w:val="left" w:pos="720"/>
        </w:tabs>
        <w:spacing w:before="240" w:after="240" w:line="276" w:lineRule="auto"/>
        <w:jc w:val="both"/>
        <w:rPr>
          <w:rFonts w:ascii="Tahoma" w:hAnsi="Tahoma" w:cs="Tahoma"/>
        </w:rPr>
      </w:pPr>
    </w:p>
    <w:p w14:paraId="345E7DB4" w14:textId="77777777" w:rsidR="00DC3A3B" w:rsidRDefault="00FB14F1" w:rsidP="0045742C">
      <w:pPr>
        <w:pStyle w:val="ListParagraph"/>
        <w:tabs>
          <w:tab w:val="left" w:pos="720"/>
        </w:tabs>
        <w:spacing w:before="240" w:after="240" w:line="276" w:lineRule="auto"/>
        <w:jc w:val="both"/>
        <w:rPr>
          <w:rFonts w:ascii="Tahoma" w:hAnsi="Tahoma" w:cs="Tahoma"/>
        </w:rPr>
      </w:pPr>
      <w:r w:rsidRPr="006364FB">
        <w:rPr>
          <w:rFonts w:ascii="Tahoma" w:hAnsi="Tahoma" w:cs="Tahoma"/>
        </w:rPr>
        <w:lastRenderedPageBreak/>
        <w:t>All contracts with subcontractors where the annual value of the subcontract is greater than $50,000 must include Illinois Standard Certifications completed by the subcontractor.</w:t>
      </w:r>
    </w:p>
    <w:p w14:paraId="5F77FC68" w14:textId="77777777" w:rsidR="00745152" w:rsidRDefault="00745152" w:rsidP="0045742C">
      <w:pPr>
        <w:pStyle w:val="ListParagraph"/>
        <w:tabs>
          <w:tab w:val="left" w:pos="720"/>
        </w:tabs>
        <w:spacing w:before="240" w:after="240" w:line="276" w:lineRule="auto"/>
        <w:jc w:val="both"/>
        <w:rPr>
          <w:rFonts w:ascii="Tahoma" w:hAnsi="Tahoma" w:cs="Tahoma"/>
        </w:rPr>
      </w:pPr>
    </w:p>
    <w:p w14:paraId="484BF7D2" w14:textId="0ACA606A" w:rsidR="00745152" w:rsidRPr="00745152" w:rsidRDefault="00745152" w:rsidP="00745152">
      <w:pPr>
        <w:pStyle w:val="ListParagraph"/>
        <w:tabs>
          <w:tab w:val="left" w:pos="720"/>
        </w:tabs>
        <w:spacing w:before="240" w:after="240" w:line="276" w:lineRule="auto"/>
        <w:jc w:val="both"/>
        <w:rPr>
          <w:rFonts w:ascii="Tahoma" w:hAnsi="Tahoma" w:cs="Tahoma"/>
        </w:rPr>
      </w:pPr>
      <w:r w:rsidRPr="005E581D">
        <w:rPr>
          <w:rFonts w:ascii="Tahoma" w:hAnsi="Tahoma" w:cs="Tahoma"/>
        </w:rPr>
        <w:t>1.</w:t>
      </w:r>
      <w:r w:rsidR="005E581D" w:rsidRPr="005E581D">
        <w:rPr>
          <w:rFonts w:ascii="Tahoma" w:hAnsi="Tahoma" w:cs="Tahoma"/>
        </w:rPr>
        <w:t>6</w:t>
      </w:r>
      <w:r w:rsidRPr="005E581D">
        <w:rPr>
          <w:rFonts w:ascii="Tahoma" w:hAnsi="Tahoma" w:cs="Tahoma"/>
        </w:rPr>
        <w:t>.1 (a)</w:t>
      </w:r>
      <w:r w:rsidR="005E581D">
        <w:rPr>
          <w:rFonts w:ascii="Tahoma" w:hAnsi="Tahoma" w:cs="Tahoma"/>
        </w:rPr>
        <w:t xml:space="preserve"> </w:t>
      </w:r>
      <w:r w:rsidRPr="005E581D">
        <w:rPr>
          <w:rFonts w:ascii="Tahoma" w:hAnsi="Tahoma" w:cs="Tahoma"/>
        </w:rPr>
        <w:t>Admin</w:t>
      </w:r>
      <w:r w:rsidRPr="00745152">
        <w:rPr>
          <w:rFonts w:ascii="Tahoma" w:hAnsi="Tahoma" w:cs="Tahoma"/>
        </w:rPr>
        <w:t xml:space="preserve"> Rules Section 1.4545 G)2) A small business awarded a contract procured as a small business set-aside may subcontract no more than 49% of the value of the contract to a business that does not meet the criteria in subsection (e).</w:t>
      </w:r>
    </w:p>
    <w:p w14:paraId="3EA08CFD" w14:textId="77777777" w:rsidR="00745152" w:rsidRPr="006364FB" w:rsidRDefault="00745152" w:rsidP="0045742C">
      <w:pPr>
        <w:pStyle w:val="ListParagraph"/>
        <w:tabs>
          <w:tab w:val="left" w:pos="720"/>
        </w:tabs>
        <w:spacing w:before="240" w:after="240" w:line="276" w:lineRule="auto"/>
        <w:jc w:val="both"/>
        <w:rPr>
          <w:rFonts w:ascii="Tahoma" w:hAnsi="Tahoma" w:cs="Tahoma"/>
        </w:rPr>
      </w:pPr>
    </w:p>
    <w:p w14:paraId="025BD783" w14:textId="77777777" w:rsidR="00DC3A3B" w:rsidRPr="006364FB" w:rsidRDefault="00DC3A3B" w:rsidP="00DC3A3B">
      <w:pPr>
        <w:pStyle w:val="ListParagraph"/>
        <w:tabs>
          <w:tab w:val="left" w:pos="720"/>
        </w:tabs>
        <w:spacing w:before="240" w:after="240" w:line="276" w:lineRule="auto"/>
        <w:ind w:left="2160"/>
        <w:jc w:val="both"/>
        <w:rPr>
          <w:rFonts w:ascii="Tahoma" w:hAnsi="Tahoma" w:cs="Tahoma"/>
        </w:rPr>
      </w:pPr>
    </w:p>
    <w:p w14:paraId="4A5395C1" w14:textId="17C7CB7F" w:rsidR="00576A13" w:rsidRPr="0045742C" w:rsidRDefault="00D260F8" w:rsidP="005E581D">
      <w:pPr>
        <w:pStyle w:val="ListParagraph"/>
        <w:numPr>
          <w:ilvl w:val="2"/>
          <w:numId w:val="20"/>
        </w:numPr>
        <w:spacing w:after="0"/>
        <w:rPr>
          <w:rFonts w:ascii="Tahoma" w:hAnsi="Tahoma" w:cs="Tahoma"/>
          <w:b/>
          <w:bCs/>
        </w:rPr>
      </w:pPr>
      <w:r w:rsidRPr="006364FB">
        <w:rPr>
          <w:rFonts w:ascii="Tahoma" w:hAnsi="Tahoma" w:cs="Tahoma"/>
        </w:rPr>
        <w:t xml:space="preserve">Please identify below subcontracts with an annual value of $100,000 or more that will be utilized in the performance of the contract, the names and addresses of </w:t>
      </w:r>
      <w:r w:rsidR="00443591" w:rsidRPr="006364FB">
        <w:rPr>
          <w:rFonts w:ascii="Tahoma" w:hAnsi="Tahoma" w:cs="Tahoma"/>
        </w:rPr>
        <w:t>the subcontractors</w:t>
      </w:r>
      <w:r w:rsidRPr="006364FB">
        <w:rPr>
          <w:rFonts w:ascii="Tahoma" w:hAnsi="Tahoma" w:cs="Tahoma"/>
        </w:rPr>
        <w:t xml:space="preserve">, and a description of the work to be performed by each. </w:t>
      </w:r>
    </w:p>
    <w:p w14:paraId="3DB6B9B2" w14:textId="18FAF905" w:rsidR="00D7371A" w:rsidRPr="0045742C" w:rsidRDefault="00D7371A" w:rsidP="0045742C">
      <w:pPr>
        <w:tabs>
          <w:tab w:val="left" w:pos="3240"/>
        </w:tabs>
        <w:spacing w:after="0"/>
        <w:ind w:left="720"/>
        <w:rPr>
          <w:rFonts w:ascii="Tahoma" w:hAnsi="Tahoma" w:cs="Tahoma"/>
          <w:b/>
          <w:bCs/>
        </w:rPr>
      </w:pPr>
    </w:p>
    <w:p w14:paraId="30049472" w14:textId="2229798B" w:rsidR="002E3D5D" w:rsidRPr="006364FB" w:rsidRDefault="002E3D5D" w:rsidP="0045742C">
      <w:pPr>
        <w:pStyle w:val="ListParagraph"/>
        <w:numPr>
          <w:ilvl w:val="0"/>
          <w:numId w:val="11"/>
        </w:numPr>
        <w:tabs>
          <w:tab w:val="left" w:pos="1440"/>
        </w:tabs>
        <w:spacing w:line="276" w:lineRule="auto"/>
        <w:ind w:left="1800"/>
        <w:contextualSpacing w:val="0"/>
        <w:jc w:val="both"/>
        <w:rPr>
          <w:rFonts w:ascii="Tahoma" w:hAnsi="Tahoma" w:cs="Tahoma"/>
        </w:rPr>
      </w:pPr>
      <w:r w:rsidRPr="006364FB">
        <w:rPr>
          <w:rFonts w:ascii="Tahoma" w:hAnsi="Tahoma" w:cs="Tahoma"/>
        </w:rPr>
        <w:t xml:space="preserve">Subcontractor Name: </w:t>
      </w:r>
      <w:sdt>
        <w:sdtPr>
          <w:alias w:val="V:  Subcontractor Name"/>
          <w:tag w:val=" "/>
          <w:id w:val="-562105463"/>
          <w:placeholder>
            <w:docPart w:val="4D39788E4D3040959B2067875AA90CA0"/>
          </w:placeholder>
        </w:sdtPr>
        <w:sdtEndPr>
          <w:rPr>
            <w:rFonts w:ascii="Tahoma" w:hAnsi="Tahoma" w:cs="Tahoma"/>
          </w:rPr>
        </w:sdtEndPr>
        <w:sdtContent>
          <w:r w:rsidR="00E82399">
            <w:t>n/a</w:t>
          </w:r>
        </w:sdtContent>
      </w:sdt>
      <w:r w:rsidRPr="006364FB">
        <w:rPr>
          <w:rFonts w:ascii="Tahoma" w:hAnsi="Tahoma" w:cs="Tahoma"/>
        </w:rPr>
        <w:t xml:space="preserve"> </w:t>
      </w:r>
    </w:p>
    <w:p w14:paraId="3ABFB653" w14:textId="333C2078" w:rsidR="002E3D5D" w:rsidRPr="0045742C" w:rsidRDefault="002E3D5D" w:rsidP="0045742C">
      <w:pPr>
        <w:tabs>
          <w:tab w:val="left" w:pos="1440"/>
          <w:tab w:val="left" w:pos="1530"/>
        </w:tabs>
        <w:spacing w:line="276" w:lineRule="auto"/>
        <w:ind w:left="1800"/>
        <w:jc w:val="both"/>
        <w:rPr>
          <w:rFonts w:ascii="Tahoma" w:hAnsi="Tahoma" w:cs="Tahoma"/>
        </w:rPr>
      </w:pPr>
      <w:r w:rsidRPr="0045742C">
        <w:rPr>
          <w:rFonts w:ascii="Tahoma" w:hAnsi="Tahoma" w:cs="Tahoma"/>
        </w:rPr>
        <w:t xml:space="preserve">Amount to Be Paid: </w:t>
      </w:r>
      <w:sdt>
        <w:sdtPr>
          <w:alias w:val="V:  Amount Paid"/>
          <w:tag w:val=" "/>
          <w:id w:val="1035771636"/>
          <w:placeholder>
            <w:docPart w:val="F53A8F84ACCE4C8AAC23CCA0F7D53E8C"/>
          </w:placeholder>
        </w:sdtPr>
        <w:sdtEndPr/>
        <w:sdtContent>
          <w:r w:rsidR="00E82399">
            <w:t>n/a</w:t>
          </w:r>
        </w:sdtContent>
      </w:sdt>
      <w:r w:rsidRPr="0045742C">
        <w:rPr>
          <w:rFonts w:ascii="Tahoma" w:hAnsi="Tahoma" w:cs="Tahoma"/>
        </w:rPr>
        <w:t xml:space="preserve"> </w:t>
      </w:r>
    </w:p>
    <w:p w14:paraId="67C270FB" w14:textId="3D4C3A28" w:rsidR="002E3D5D" w:rsidRPr="0045742C" w:rsidRDefault="002E3D5D" w:rsidP="0045742C">
      <w:pPr>
        <w:tabs>
          <w:tab w:val="left" w:pos="1440"/>
          <w:tab w:val="left" w:pos="1530"/>
        </w:tabs>
        <w:spacing w:line="276" w:lineRule="auto"/>
        <w:ind w:left="1800"/>
        <w:jc w:val="both"/>
        <w:rPr>
          <w:rFonts w:ascii="Tahoma" w:hAnsi="Tahoma" w:cs="Tahoma"/>
        </w:rPr>
      </w:pPr>
      <w:r w:rsidRPr="0045742C">
        <w:rPr>
          <w:rFonts w:ascii="Tahoma" w:hAnsi="Tahoma" w:cs="Tahoma"/>
        </w:rPr>
        <w:t xml:space="preserve">Address: </w:t>
      </w:r>
      <w:sdt>
        <w:sdtPr>
          <w:alias w:val="V:  Address"/>
          <w:tag w:val=" "/>
          <w:id w:val="1736974133"/>
          <w:placeholder>
            <w:docPart w:val="72E84F0877014F00933288284F9DBCD6"/>
          </w:placeholder>
        </w:sdtPr>
        <w:sdtEndPr/>
        <w:sdtContent>
          <w:r w:rsidR="00E82399">
            <w:t>n/a</w:t>
          </w:r>
        </w:sdtContent>
      </w:sdt>
      <w:r w:rsidRPr="0045742C">
        <w:rPr>
          <w:rFonts w:ascii="Tahoma" w:hAnsi="Tahoma" w:cs="Tahoma"/>
        </w:rPr>
        <w:t xml:space="preserve"> </w:t>
      </w:r>
    </w:p>
    <w:p w14:paraId="29753D6E" w14:textId="77777777" w:rsidR="002E3D5D" w:rsidRDefault="002E3D5D" w:rsidP="008F6C7C">
      <w:pPr>
        <w:tabs>
          <w:tab w:val="left" w:pos="1440"/>
          <w:tab w:val="left" w:pos="1530"/>
        </w:tabs>
        <w:spacing w:line="276" w:lineRule="auto"/>
        <w:ind w:left="1800"/>
        <w:jc w:val="both"/>
        <w:rPr>
          <w:rFonts w:ascii="Tahoma" w:hAnsi="Tahoma" w:cs="Tahoma"/>
        </w:rPr>
      </w:pPr>
      <w:r w:rsidRPr="0045742C">
        <w:rPr>
          <w:rFonts w:ascii="Tahoma" w:hAnsi="Tahoma" w:cs="Tahoma"/>
        </w:rPr>
        <w:t xml:space="preserve">Description of Work: </w:t>
      </w:r>
      <w:sdt>
        <w:sdtPr>
          <w:alias w:val="V:  Description of Work"/>
          <w:tag w:val=" "/>
          <w:id w:val="2077228929"/>
          <w:placeholder>
            <w:docPart w:val="7EF6F8B45A5D44F7AF841FE9B43A27C9"/>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62FDA2BC" w14:textId="7FF67BE6" w:rsidR="002E3D5D" w:rsidRPr="006364FB" w:rsidRDefault="002E3D5D" w:rsidP="0045742C">
      <w:pPr>
        <w:pStyle w:val="PlainText"/>
        <w:tabs>
          <w:tab w:val="left" w:pos="2520"/>
        </w:tabs>
        <w:spacing w:after="160" w:line="276" w:lineRule="auto"/>
        <w:ind w:left="720"/>
        <w:rPr>
          <w:rFonts w:ascii="Tahoma" w:hAnsi="Tahoma" w:cs="Tahoma"/>
          <w:sz w:val="22"/>
          <w:szCs w:val="22"/>
        </w:rPr>
      </w:pPr>
      <w:r w:rsidRPr="006364FB">
        <w:rPr>
          <w:rFonts w:ascii="Tahoma" w:hAnsi="Tahoma" w:cs="Tahoma"/>
          <w:b/>
        </w:rPr>
        <w:t>If additional space is necessary to provide subcontractor information, please attach an additional page.</w:t>
      </w:r>
    </w:p>
    <w:p w14:paraId="26A8118F" w14:textId="77777777" w:rsidR="002E3D5D" w:rsidRPr="006364FB" w:rsidRDefault="002E3D5D" w:rsidP="002E3D5D">
      <w:pPr>
        <w:pStyle w:val="ListParagraph"/>
        <w:rPr>
          <w:rFonts w:ascii="Tahoma" w:hAnsi="Tahoma" w:cs="Tahoma"/>
          <w:b/>
          <w:bCs/>
        </w:rPr>
      </w:pPr>
    </w:p>
    <w:p w14:paraId="41C992F0" w14:textId="251E0726" w:rsidR="00402CD0" w:rsidRPr="006364FB" w:rsidRDefault="00D260F8" w:rsidP="005E581D">
      <w:pPr>
        <w:pStyle w:val="ListParagraph"/>
        <w:numPr>
          <w:ilvl w:val="2"/>
          <w:numId w:val="20"/>
        </w:numPr>
        <w:rPr>
          <w:rFonts w:ascii="Tahoma" w:hAnsi="Tahoma" w:cs="Tahoma"/>
          <w:b/>
          <w:bCs/>
        </w:rPr>
      </w:pPr>
      <w:r w:rsidRPr="006364FB">
        <w:rPr>
          <w:rFonts w:ascii="Tahoma" w:hAnsi="Tahoma" w:cs="Tahoma"/>
        </w:rPr>
        <w:t xml:space="preserve">If the annual value of any subcontracts is more than $100,000, then the Vendor must provide to the </w:t>
      </w:r>
      <w:proofErr w:type="gramStart"/>
      <w:r w:rsidRPr="006364FB">
        <w:rPr>
          <w:rFonts w:ascii="Tahoma" w:hAnsi="Tahoma" w:cs="Tahoma"/>
        </w:rPr>
        <w:t>State</w:t>
      </w:r>
      <w:proofErr w:type="gramEnd"/>
      <w:r w:rsidRPr="006364FB">
        <w:rPr>
          <w:rFonts w:ascii="Tahoma" w:hAnsi="Tahoma" w:cs="Tahoma"/>
        </w:rPr>
        <w:t xml:space="preserve"> the Financial Disclosures and Conflicts of Interest for that subcontractor. </w:t>
      </w:r>
    </w:p>
    <w:p w14:paraId="6134771B" w14:textId="77777777" w:rsidR="006E724A" w:rsidRPr="006364FB" w:rsidRDefault="006E724A" w:rsidP="006E724A">
      <w:pPr>
        <w:pStyle w:val="ListParagraph"/>
        <w:rPr>
          <w:rFonts w:ascii="Tahoma" w:hAnsi="Tahoma" w:cs="Tahoma"/>
          <w:b/>
          <w:bCs/>
        </w:rPr>
      </w:pPr>
    </w:p>
    <w:p w14:paraId="36B69821" w14:textId="42AF670E" w:rsidR="005916B0" w:rsidRPr="005E581D" w:rsidRDefault="00443591" w:rsidP="005916B0">
      <w:pPr>
        <w:pStyle w:val="ListParagraph"/>
        <w:numPr>
          <w:ilvl w:val="2"/>
          <w:numId w:val="20"/>
        </w:numPr>
        <w:rPr>
          <w:rFonts w:ascii="Tahoma" w:hAnsi="Tahoma" w:cs="Tahoma"/>
          <w:b/>
          <w:bCs/>
        </w:rPr>
      </w:pPr>
      <w:r w:rsidRPr="006364FB">
        <w:rPr>
          <w:rFonts w:ascii="Tahoma" w:hAnsi="Tahoma" w:cs="Tahoma"/>
        </w:rPr>
        <w:t xml:space="preserve">If at any time during the term of the Contract, Vendor adds or changes any subcontractors, Vendor is required to promptly notify, in writing, the State Purchasing Officer or the Chief Procurement Officer of the names and addresses and the expected amount of money that each new or replaced subcontractor will receive pursuant to this Contract. Any subcontracts entered prior to award of this Contract are done at the sole risk of the Vendor and subcontractor(s). </w:t>
      </w:r>
    </w:p>
    <w:p w14:paraId="15F6F4EB" w14:textId="37CAEFF0" w:rsidR="005916B0" w:rsidRPr="005916B0" w:rsidRDefault="005916B0" w:rsidP="005E581D">
      <w:pPr>
        <w:ind w:left="1080" w:hanging="720"/>
        <w:rPr>
          <w:rFonts w:ascii="Tahoma" w:hAnsi="Tahoma" w:cs="Tahoma"/>
          <w:b/>
          <w:bCs/>
        </w:rPr>
      </w:pPr>
      <w:r w:rsidRPr="005916B0">
        <w:rPr>
          <w:rFonts w:ascii="Tahoma" w:hAnsi="Tahoma" w:cs="Tahoma"/>
          <w:b/>
          <w:bCs/>
        </w:rPr>
        <w:t>1.</w:t>
      </w:r>
      <w:r w:rsidR="005E581D">
        <w:rPr>
          <w:rFonts w:ascii="Tahoma" w:hAnsi="Tahoma" w:cs="Tahoma"/>
          <w:b/>
          <w:bCs/>
        </w:rPr>
        <w:t>7</w:t>
      </w:r>
      <w:r w:rsidRPr="005916B0">
        <w:rPr>
          <w:rFonts w:ascii="Tahoma" w:hAnsi="Tahoma" w:cs="Tahoma"/>
          <w:b/>
          <w:bCs/>
        </w:rPr>
        <w:t xml:space="preserve">. </w:t>
      </w:r>
      <w:r>
        <w:rPr>
          <w:rFonts w:ascii="Tahoma" w:hAnsi="Tahoma" w:cs="Tahoma"/>
          <w:b/>
          <w:bCs/>
        </w:rPr>
        <w:t xml:space="preserve">  </w:t>
      </w:r>
      <w:r w:rsidRPr="005916B0">
        <w:rPr>
          <w:rFonts w:ascii="Tahoma" w:hAnsi="Tahoma" w:cs="Tahoma"/>
          <w:b/>
          <w:bCs/>
        </w:rPr>
        <w:t xml:space="preserve">SUCCESSOR VENDOR: </w:t>
      </w:r>
    </w:p>
    <w:p w14:paraId="3E1EA76C" w14:textId="6D1DEBA1" w:rsidR="005916B0" w:rsidRPr="005916B0" w:rsidRDefault="005916B0" w:rsidP="005916B0">
      <w:pPr>
        <w:ind w:left="1920" w:hanging="1200"/>
        <w:rPr>
          <w:rFonts w:ascii="Tahoma" w:hAnsi="Tahoma" w:cs="Tahoma"/>
        </w:rPr>
      </w:pPr>
      <w:r>
        <w:rPr>
          <w:rFonts w:ascii="Tahoma" w:hAnsi="Tahoma" w:cs="Tahoma"/>
          <w:b/>
          <w:bCs/>
          <w:noProof/>
        </w:rPr>
        <mc:AlternateContent>
          <mc:Choice Requires="wps">
            <w:drawing>
              <wp:anchor distT="0" distB="0" distL="114300" distR="114300" simplePos="0" relativeHeight="251662336" behindDoc="0" locked="0" layoutInCell="1" allowOverlap="1" wp14:anchorId="33C6C3E8" wp14:editId="320695F3">
                <wp:simplePos x="0" y="0"/>
                <wp:positionH relativeFrom="column">
                  <wp:posOffset>828675</wp:posOffset>
                </wp:positionH>
                <wp:positionV relativeFrom="paragraph">
                  <wp:posOffset>6350</wp:posOffset>
                </wp:positionV>
                <wp:extent cx="266700" cy="133350"/>
                <wp:effectExtent l="0" t="0" r="19050" b="19050"/>
                <wp:wrapNone/>
                <wp:docPr id="966084137" name="Flowchart: Summing Junction 2"/>
                <wp:cNvGraphicFramePr/>
                <a:graphic xmlns:a="http://schemas.openxmlformats.org/drawingml/2006/main">
                  <a:graphicData uri="http://schemas.microsoft.com/office/word/2010/wordprocessingShape">
                    <wps:wsp>
                      <wps:cNvSpPr/>
                      <wps:spPr>
                        <a:xfrm>
                          <a:off x="0" y="0"/>
                          <a:ext cx="266700" cy="133350"/>
                        </a:xfrm>
                        <a:prstGeom prst="flowChartSummingJunction">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330A9F"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Flowchart: Summing Junction 2" o:spid="_x0000_s1026" type="#_x0000_t123" style="position:absolute;margin-left:65.25pt;margin-top:.5pt;width:21pt;height: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" filled="f" strokecolor="#09101d [484]" strokeweight="1pt">
                <v:stroke joinstyle="miter"/>
              </v:shape>
            </w:pict>
          </mc:Fallback>
        </mc:AlternateContent>
      </w:r>
      <w:r>
        <w:rPr>
          <w:rFonts w:ascii="Tahoma" w:hAnsi="Tahoma" w:cs="Tahoma"/>
          <w:b/>
          <w:bCs/>
          <w:noProof/>
        </w:rPr>
        <mc:AlternateContent>
          <mc:Choice Requires="wps">
            <w:drawing>
              <wp:anchor distT="0" distB="0" distL="114300" distR="114300" simplePos="0" relativeHeight="251663360" behindDoc="0" locked="0" layoutInCell="1" allowOverlap="1" wp14:anchorId="7E7C37EC" wp14:editId="3F3949AD">
                <wp:simplePos x="0" y="0"/>
                <wp:positionH relativeFrom="column">
                  <wp:posOffset>104775</wp:posOffset>
                </wp:positionH>
                <wp:positionV relativeFrom="paragraph">
                  <wp:posOffset>6350</wp:posOffset>
                </wp:positionV>
                <wp:extent cx="266700" cy="171450"/>
                <wp:effectExtent l="0" t="0" r="19050" b="19050"/>
                <wp:wrapNone/>
                <wp:docPr id="1739892592" name="Oval 3"/>
                <wp:cNvGraphicFramePr/>
                <a:graphic xmlns:a="http://schemas.openxmlformats.org/drawingml/2006/main">
                  <a:graphicData uri="http://schemas.microsoft.com/office/word/2010/wordprocessingShape">
                    <wps:wsp>
                      <wps:cNvSpPr/>
                      <wps:spPr>
                        <a:xfrm>
                          <a:off x="0" y="0"/>
                          <a:ext cx="266700" cy="171450"/>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37B702E" id="Oval 3" o:spid="_x0000_s1026" style="position:absolute;margin-left:8.25pt;margin-top:.5pt;width:21pt;height:13.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" filled="f" strokecolor="#09101d [484]" strokeweight="1pt">
                <v:stroke joinstyle="miter"/>
              </v:oval>
            </w:pict>
          </mc:Fallback>
        </mc:AlternateContent>
      </w:r>
      <w:proofErr w:type="gramStart"/>
      <w:r w:rsidRPr="005916B0">
        <w:rPr>
          <w:rFonts w:ascii="Tahoma" w:hAnsi="Tahoma" w:cs="Tahoma"/>
        </w:rPr>
        <w:t>Yes</w:t>
      </w:r>
      <w:proofErr w:type="gramEnd"/>
      <w:r w:rsidRPr="005916B0">
        <w:rPr>
          <w:rFonts w:ascii="Tahoma" w:hAnsi="Tahoma" w:cs="Tahoma"/>
        </w:rPr>
        <w:t xml:space="preserve"> </w:t>
      </w:r>
      <w:r>
        <w:rPr>
          <w:rFonts w:ascii="Tahoma" w:hAnsi="Tahoma" w:cs="Tahoma"/>
        </w:rPr>
        <w:tab/>
      </w:r>
      <w:r w:rsidRPr="005916B0">
        <w:rPr>
          <w:rFonts w:ascii="Tahoma" w:hAnsi="Tahoma" w:cs="Tahoma"/>
        </w:rPr>
        <w:t xml:space="preserve">No </w:t>
      </w:r>
      <w:r>
        <w:rPr>
          <w:rFonts w:ascii="Tahoma" w:hAnsi="Tahoma" w:cs="Tahoma"/>
        </w:rPr>
        <w:tab/>
      </w:r>
      <w:r w:rsidRPr="005916B0">
        <w:rPr>
          <w:rFonts w:ascii="Tahoma" w:hAnsi="Tahoma" w:cs="Tahoma"/>
        </w:rPr>
        <w:t xml:space="preserve">This contract is for services subject to 30 ILCS 500/25-80. Heating and air conditioning service contracts, plumbing service contracts, and electrical service contracts are not subject to this requirement. Non-service contracts, construction contracts, qualification-based selection contracts, and professional and artistic services contracts are not subject to this requirement. </w:t>
      </w:r>
    </w:p>
    <w:p w14:paraId="3909C216" w14:textId="77777777" w:rsidR="005916B0" w:rsidRPr="005916B0" w:rsidRDefault="005916B0" w:rsidP="005E581D">
      <w:pPr>
        <w:ind w:left="720"/>
        <w:rPr>
          <w:rFonts w:ascii="Tahoma" w:hAnsi="Tahoma" w:cs="Tahoma"/>
        </w:rPr>
      </w:pPr>
      <w:r w:rsidRPr="005916B0">
        <w:rPr>
          <w:rFonts w:ascii="Tahoma" w:hAnsi="Tahoma" w:cs="Tahoma"/>
        </w:rPr>
        <w:t xml:space="preserve">If yes is checked, then the Vendor certifies: </w:t>
      </w:r>
    </w:p>
    <w:p w14:paraId="46679664" w14:textId="77777777" w:rsidR="005916B0" w:rsidRPr="005916B0" w:rsidRDefault="005916B0" w:rsidP="005E581D">
      <w:pPr>
        <w:ind w:left="720"/>
        <w:rPr>
          <w:rFonts w:ascii="Tahoma" w:hAnsi="Tahoma" w:cs="Tahoma"/>
        </w:rPr>
      </w:pPr>
      <w:r w:rsidRPr="005916B0">
        <w:rPr>
          <w:rFonts w:ascii="Tahoma" w:hAnsi="Tahoma" w:cs="Tahoma"/>
        </w:rPr>
        <w:t>(</w:t>
      </w:r>
      <w:proofErr w:type="spellStart"/>
      <w:r w:rsidRPr="005916B0">
        <w:rPr>
          <w:rFonts w:ascii="Tahoma" w:hAnsi="Tahoma" w:cs="Tahoma"/>
        </w:rPr>
        <w:t>i</w:t>
      </w:r>
      <w:proofErr w:type="spellEnd"/>
      <w:r w:rsidRPr="005916B0">
        <w:rPr>
          <w:rFonts w:ascii="Tahoma" w:hAnsi="Tahoma" w:cs="Tahoma"/>
        </w:rPr>
        <w:t xml:space="preserve">) that it shall offer to assume the collective bargaining obligations of the prior employer, including any existing collective bargaining agreement with the bargaining </w:t>
      </w:r>
      <w:r w:rsidRPr="005916B0">
        <w:rPr>
          <w:rFonts w:ascii="Tahoma" w:hAnsi="Tahoma" w:cs="Tahoma"/>
        </w:rPr>
        <w:lastRenderedPageBreak/>
        <w:t xml:space="preserve">representative of any existing collective bargaining unit or units performing substantially similar work to the services covered by the contract subject to its bid or offer; and </w:t>
      </w:r>
    </w:p>
    <w:p w14:paraId="77A88795" w14:textId="0F015059" w:rsidR="005916B0" w:rsidRPr="005916B0" w:rsidRDefault="005916B0" w:rsidP="005E581D">
      <w:pPr>
        <w:ind w:left="720"/>
        <w:rPr>
          <w:rFonts w:ascii="Tahoma" w:hAnsi="Tahoma" w:cs="Tahoma"/>
        </w:rPr>
      </w:pPr>
      <w:r w:rsidRPr="005916B0">
        <w:rPr>
          <w:rFonts w:ascii="Tahoma" w:hAnsi="Tahoma" w:cs="Tahoma"/>
        </w:rPr>
        <w:t>(ii) that it shall offer employment to all employees currently employed in any existing bargaining unit who perform substantially similar work to the work that will be performed pursuant to this contract.</w:t>
      </w:r>
    </w:p>
    <w:p w14:paraId="1308B9A2" w14:textId="77777777" w:rsidR="006E724A" w:rsidRPr="006364FB" w:rsidRDefault="006E724A" w:rsidP="006E724A">
      <w:pPr>
        <w:pStyle w:val="ListParagraph"/>
        <w:rPr>
          <w:rFonts w:ascii="Tahoma" w:hAnsi="Tahoma" w:cs="Tahoma"/>
          <w:b/>
          <w:bCs/>
        </w:rPr>
      </w:pPr>
    </w:p>
    <w:p w14:paraId="3E0D90EB" w14:textId="619CCC22" w:rsidR="00120B9A" w:rsidRPr="005E581D" w:rsidRDefault="00120B9A" w:rsidP="005E581D">
      <w:pPr>
        <w:pStyle w:val="ListParagraph"/>
        <w:numPr>
          <w:ilvl w:val="1"/>
          <w:numId w:val="21"/>
        </w:numPr>
        <w:rPr>
          <w:rFonts w:ascii="Tahoma" w:hAnsi="Tahoma" w:cs="Tahoma"/>
          <w:b/>
          <w:bCs/>
        </w:rPr>
      </w:pPr>
      <w:r w:rsidRPr="005E581D">
        <w:rPr>
          <w:rFonts w:ascii="Tahoma" w:hAnsi="Tahoma" w:cs="Tahoma"/>
          <w:b/>
          <w:bCs/>
        </w:rPr>
        <w:t xml:space="preserve">WHERE SERVICES ARE TO BE PERFORMED: </w:t>
      </w:r>
      <w:r w:rsidRPr="005E581D">
        <w:rPr>
          <w:rFonts w:ascii="Tahoma" w:hAnsi="Tahoma" w:cs="Tahoma"/>
        </w:rPr>
        <w:t xml:space="preserve">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3F622E41" w14:textId="77777777" w:rsidR="00120B9A" w:rsidRPr="006364FB" w:rsidRDefault="00120B9A" w:rsidP="00120B9A">
      <w:pPr>
        <w:pStyle w:val="ListParagraph"/>
        <w:rPr>
          <w:rFonts w:ascii="Tahoma" w:hAnsi="Tahoma" w:cs="Tahoma"/>
          <w:b/>
          <w:bCs/>
        </w:rPr>
      </w:pPr>
    </w:p>
    <w:p w14:paraId="27990ACF" w14:textId="5DA5C3AE" w:rsidR="00120B9A" w:rsidRPr="006364FB" w:rsidRDefault="00120B9A" w:rsidP="00120B9A">
      <w:pPr>
        <w:pStyle w:val="ListParagraph"/>
        <w:rPr>
          <w:rFonts w:ascii="Tahoma" w:hAnsi="Tahoma" w:cs="Tahoma"/>
        </w:rPr>
      </w:pPr>
      <w:r w:rsidRPr="006364FB">
        <w:rPr>
          <w:rFonts w:ascii="Tahoma" w:hAnsi="Tahoma" w:cs="Tahoma"/>
        </w:rPr>
        <w:t xml:space="preserve">Vendor shall disclose the locations where the services required shall be performed and the known or anticipated value of the services to be performed at each location. If the Vendor received additional consideration in the evaluation based on work </w:t>
      </w:r>
      <w:r w:rsidR="000F3F84">
        <w:rPr>
          <w:rFonts w:ascii="Tahoma" w:hAnsi="Tahoma" w:cs="Tahoma"/>
        </w:rPr>
        <w:t>being performed in the United States, it shall be a breach of contract if the Offeror shifts any such work outside the United States.</w:t>
      </w:r>
    </w:p>
    <w:p w14:paraId="496D30D0" w14:textId="77777777" w:rsidR="006E724A" w:rsidRPr="006364FB" w:rsidRDefault="006E724A" w:rsidP="00120B9A">
      <w:pPr>
        <w:pStyle w:val="ListParagraph"/>
        <w:rPr>
          <w:rFonts w:ascii="Tahoma" w:hAnsi="Tahoma" w:cs="Tahoma"/>
        </w:rPr>
      </w:pPr>
    </w:p>
    <w:p w14:paraId="1D70D4FF" w14:textId="21561B0C" w:rsidR="005916B0" w:rsidRPr="005916B0" w:rsidRDefault="00472617" w:rsidP="0094054B">
      <w:pPr>
        <w:pStyle w:val="ListParagraph"/>
        <w:numPr>
          <w:ilvl w:val="0"/>
          <w:numId w:val="11"/>
        </w:numPr>
        <w:tabs>
          <w:tab w:val="left" w:pos="1440"/>
        </w:tabs>
        <w:spacing w:line="276" w:lineRule="auto"/>
        <w:ind w:left="1800"/>
        <w:jc w:val="both"/>
        <w:rPr>
          <w:rFonts w:ascii="Tahoma" w:hAnsi="Tahoma" w:cs="Tahoma"/>
        </w:rPr>
      </w:pPr>
      <w:r w:rsidRPr="005916B0">
        <w:rPr>
          <w:rFonts w:ascii="Tahoma" w:hAnsi="Tahoma" w:cs="Tahoma"/>
        </w:rPr>
        <w:t xml:space="preserve">Location where services will be performed: </w:t>
      </w:r>
      <w:r w:rsidR="00F32509">
        <w:rPr>
          <w:rFonts w:ascii="Tahoma" w:hAnsi="Tahoma" w:cs="Tahoma"/>
          <w:b/>
          <w:bCs/>
        </w:rPr>
        <w:t>Department of Juvenile Justice, IYC-Harrisburg, 1201 W Poplar St., Harrisburg, IL  62946</w:t>
      </w:r>
      <w:r w:rsidR="005916B0" w:rsidRPr="005916B0">
        <w:rPr>
          <w:rFonts w:ascii="Tahoma" w:hAnsi="Tahoma" w:cs="Tahoma"/>
          <w:b/>
          <w:bCs/>
        </w:rPr>
        <w:t xml:space="preserve"> </w:t>
      </w:r>
    </w:p>
    <w:p w14:paraId="3A374D74" w14:textId="37EDD136" w:rsidR="00472617" w:rsidRPr="005916B0" w:rsidRDefault="00472617" w:rsidP="00C3313D">
      <w:pPr>
        <w:pStyle w:val="ListParagraph"/>
        <w:numPr>
          <w:ilvl w:val="0"/>
          <w:numId w:val="11"/>
        </w:numPr>
        <w:tabs>
          <w:tab w:val="left" w:pos="1440"/>
        </w:tabs>
        <w:spacing w:line="276" w:lineRule="auto"/>
        <w:ind w:left="1800"/>
        <w:contextualSpacing w:val="0"/>
        <w:jc w:val="both"/>
        <w:rPr>
          <w:rStyle w:val="Style10"/>
          <w:rFonts w:ascii="Tahoma" w:hAnsi="Tahoma" w:cs="Tahoma"/>
        </w:rPr>
      </w:pPr>
      <w:r w:rsidRPr="005916B0">
        <w:rPr>
          <w:rFonts w:ascii="Tahoma" w:hAnsi="Tahoma" w:cs="Tahoma"/>
        </w:rPr>
        <w:t xml:space="preserve">Value of services performed at this location: </w:t>
      </w:r>
      <w:sdt>
        <w:sdtPr>
          <w:rPr>
            <w:rStyle w:val="Style10"/>
            <w:rFonts w:ascii="Tahoma" w:hAnsi="Tahoma" w:cs="Tahoma"/>
          </w:rPr>
          <w:alias w:val="V:  Value of Services"/>
          <w:tag w:val=" "/>
          <w:id w:val="77179166"/>
          <w:placeholder>
            <w:docPart w:val="38F5C777DCC64D05A7EB3326F90223DA"/>
          </w:placeholder>
        </w:sdtPr>
        <w:sdtEndPr>
          <w:rPr>
            <w:rStyle w:val="DefaultParagraphFont"/>
            <w:color w:val="FF0000"/>
          </w:rPr>
        </w:sdtEndPr>
        <w:sdtContent>
          <w:r w:rsidR="005916B0" w:rsidRPr="00CD76F6">
            <w:rPr>
              <w:rStyle w:val="Style10"/>
              <w:rFonts w:ascii="Tahoma" w:hAnsi="Tahoma" w:cs="Tahoma"/>
              <w:b/>
              <w:bCs/>
            </w:rPr>
            <w:t>100%</w:t>
          </w:r>
        </w:sdtContent>
      </w:sdt>
    </w:p>
    <w:p w14:paraId="1752D477" w14:textId="68A588AD" w:rsidR="00472617" w:rsidRDefault="00472617" w:rsidP="0045742C">
      <w:pPr>
        <w:pStyle w:val="ListParagraph"/>
        <w:tabs>
          <w:tab w:val="left" w:pos="1800"/>
        </w:tabs>
        <w:spacing w:line="276" w:lineRule="auto"/>
        <w:ind w:left="1800"/>
        <w:jc w:val="both"/>
        <w:rPr>
          <w:rStyle w:val="Style10"/>
          <w:rFonts w:ascii="Tahoma" w:hAnsi="Tahoma" w:cs="Tahoma"/>
        </w:rPr>
      </w:pPr>
    </w:p>
    <w:p w14:paraId="2A98815A" w14:textId="4F61F5E3" w:rsidR="002F4853" w:rsidRPr="006F563E" w:rsidRDefault="002F4853" w:rsidP="006F563E">
      <w:pPr>
        <w:pStyle w:val="ListParagraph"/>
        <w:numPr>
          <w:ilvl w:val="0"/>
          <w:numId w:val="16"/>
        </w:numPr>
        <w:rPr>
          <w:rFonts w:ascii="Tahoma" w:hAnsi="Tahoma" w:cs="Tahoma"/>
          <w:b/>
          <w:bCs/>
          <w:sz w:val="28"/>
          <w:szCs w:val="28"/>
        </w:rPr>
      </w:pPr>
      <w:r w:rsidRPr="006F563E">
        <w:rPr>
          <w:rFonts w:ascii="Tahoma" w:hAnsi="Tahoma" w:cs="Tahoma"/>
          <w:b/>
          <w:bCs/>
          <w:sz w:val="28"/>
          <w:szCs w:val="28"/>
        </w:rPr>
        <w:t>PRICING</w:t>
      </w:r>
    </w:p>
    <w:p w14:paraId="0967761E" w14:textId="77777777" w:rsidR="001E50DD" w:rsidRPr="006364FB" w:rsidRDefault="001E50DD" w:rsidP="005E581D">
      <w:pPr>
        <w:pStyle w:val="ListParagraph"/>
        <w:spacing w:before="120" w:after="120"/>
        <w:ind w:left="360"/>
        <w:contextualSpacing w:val="0"/>
        <w:rPr>
          <w:rFonts w:ascii="Tahoma" w:hAnsi="Tahoma" w:cs="Tahoma"/>
          <w:b/>
          <w:bCs/>
          <w:sz w:val="28"/>
          <w:szCs w:val="28"/>
        </w:rPr>
      </w:pPr>
    </w:p>
    <w:p w14:paraId="08149A1B" w14:textId="77777777" w:rsidR="00806F78" w:rsidRPr="00806F78" w:rsidRDefault="005916B0" w:rsidP="005E581D">
      <w:pPr>
        <w:pStyle w:val="ListParagraph"/>
        <w:numPr>
          <w:ilvl w:val="1"/>
          <w:numId w:val="16"/>
        </w:numPr>
        <w:spacing w:before="120" w:after="120"/>
        <w:contextualSpacing w:val="0"/>
        <w:rPr>
          <w:rFonts w:ascii="Tahoma" w:hAnsi="Tahoma" w:cs="Tahoma"/>
        </w:rPr>
      </w:pPr>
      <w:r>
        <w:rPr>
          <w:rFonts w:ascii="Tahoma" w:hAnsi="Tahoma" w:cs="Tahoma"/>
          <w:b/>
          <w:bCs/>
        </w:rPr>
        <w:t>FORMAT OF PRICING</w:t>
      </w:r>
      <w:r w:rsidR="002F4853" w:rsidRPr="006364FB">
        <w:rPr>
          <w:rFonts w:ascii="Tahoma" w:hAnsi="Tahoma" w:cs="Tahoma"/>
          <w:b/>
          <w:bCs/>
        </w:rPr>
        <w:t>:</w:t>
      </w:r>
    </w:p>
    <w:p w14:paraId="053F03FD" w14:textId="77777777" w:rsidR="00806F78" w:rsidRDefault="00806F78" w:rsidP="005E581D">
      <w:pPr>
        <w:pStyle w:val="ListParagraph"/>
        <w:numPr>
          <w:ilvl w:val="2"/>
          <w:numId w:val="16"/>
        </w:numPr>
        <w:spacing w:before="120" w:after="120"/>
        <w:contextualSpacing w:val="0"/>
        <w:rPr>
          <w:rFonts w:ascii="Tahoma" w:hAnsi="Tahoma" w:cs="Tahoma"/>
        </w:rPr>
      </w:pPr>
      <w:r w:rsidRPr="00806F78">
        <w:rPr>
          <w:rFonts w:ascii="Tahoma" w:hAnsi="Tahoma" w:cs="Tahoma"/>
        </w:rPr>
        <w:t xml:space="preserve">Vendor shall submit pricing in the line items on BidBuy, based on the terms and conditions set forth in section 1 of this Contract. </w:t>
      </w:r>
    </w:p>
    <w:p w14:paraId="6EA8B2A5" w14:textId="4FCA8C2B" w:rsidR="00806F78" w:rsidRPr="005E581D" w:rsidRDefault="00806F78" w:rsidP="005E581D">
      <w:pPr>
        <w:pStyle w:val="ListParagraph"/>
        <w:numPr>
          <w:ilvl w:val="1"/>
          <w:numId w:val="16"/>
        </w:numPr>
        <w:spacing w:before="120" w:after="120"/>
        <w:contextualSpacing w:val="0"/>
        <w:rPr>
          <w:rFonts w:ascii="Tahoma" w:hAnsi="Tahoma" w:cs="Tahoma"/>
        </w:rPr>
      </w:pPr>
      <w:r w:rsidRPr="00806F78">
        <w:rPr>
          <w:rFonts w:ascii="Tahoma" w:hAnsi="Tahoma" w:cs="Tahoma"/>
          <w:b/>
          <w:bCs/>
        </w:rPr>
        <w:t xml:space="preserve">TYPE OF PRICING: </w:t>
      </w:r>
      <w:r w:rsidRPr="00806F78">
        <w:rPr>
          <w:rFonts w:ascii="Tahoma" w:hAnsi="Tahoma" w:cs="Tahoma"/>
        </w:rPr>
        <w:t xml:space="preserve">The Illinois Office of the Comptroller requires the State to indicate whether the contract price is firm or estimated at the time it is submitted for obligation. The total price of this contract is firm. </w:t>
      </w:r>
    </w:p>
    <w:p w14:paraId="0FDDBFF3" w14:textId="38E338B0" w:rsidR="00806F78" w:rsidRPr="005E581D" w:rsidRDefault="00806F78" w:rsidP="005E581D">
      <w:pPr>
        <w:pStyle w:val="ListParagraph"/>
        <w:numPr>
          <w:ilvl w:val="1"/>
          <w:numId w:val="16"/>
        </w:numPr>
        <w:spacing w:before="120" w:after="120"/>
        <w:contextualSpacing w:val="0"/>
        <w:rPr>
          <w:rFonts w:ascii="Tahoma" w:hAnsi="Tahoma" w:cs="Tahoma"/>
          <w:b/>
          <w:bCs/>
        </w:rPr>
      </w:pPr>
      <w:r>
        <w:rPr>
          <w:rFonts w:ascii="Tahoma" w:hAnsi="Tahoma" w:cs="Tahoma"/>
          <w:b/>
          <w:bCs/>
        </w:rPr>
        <w:t xml:space="preserve">EXPENSES ALLOWED: </w:t>
      </w:r>
      <w:r w:rsidRPr="00806F78">
        <w:rPr>
          <w:rFonts w:ascii="Tahoma" w:hAnsi="Tahoma" w:cs="Tahoma"/>
        </w:rPr>
        <w:t>Expenses are not allowed.</w:t>
      </w:r>
    </w:p>
    <w:p w14:paraId="29ACDBB7" w14:textId="77777777" w:rsidR="00806F78" w:rsidRPr="00806F78" w:rsidRDefault="00806F78" w:rsidP="001D1FBD">
      <w:pPr>
        <w:pStyle w:val="ListParagraph"/>
        <w:numPr>
          <w:ilvl w:val="1"/>
          <w:numId w:val="16"/>
        </w:numPr>
      </w:pPr>
      <w:r w:rsidRPr="00806F78">
        <w:rPr>
          <w:rFonts w:ascii="Tahoma" w:hAnsi="Tahoma" w:cs="Tahoma"/>
          <w:b/>
          <w:bCs/>
        </w:rPr>
        <w:t xml:space="preserve">DISCOUNT: </w:t>
      </w:r>
      <w:r w:rsidRPr="00806F78">
        <w:rPr>
          <w:rFonts w:ascii="Tahoma" w:hAnsi="Tahoma" w:cs="Tahoma"/>
        </w:rPr>
        <w:t>Not Applicable</w:t>
      </w:r>
    </w:p>
    <w:p w14:paraId="6775C67B" w14:textId="77777777" w:rsidR="00806F78" w:rsidRPr="00806F78" w:rsidRDefault="00806F78" w:rsidP="00806F78">
      <w:pPr>
        <w:pStyle w:val="ListParagraph"/>
        <w:rPr>
          <w:rFonts w:ascii="Tahoma" w:hAnsi="Tahoma" w:cs="Tahoma"/>
          <w:b/>
          <w:bCs/>
        </w:rPr>
      </w:pPr>
    </w:p>
    <w:p w14:paraId="036894AD" w14:textId="77777777" w:rsidR="00806F78" w:rsidRDefault="002F4853" w:rsidP="000A2954">
      <w:pPr>
        <w:pStyle w:val="ListParagraph"/>
        <w:numPr>
          <w:ilvl w:val="1"/>
          <w:numId w:val="16"/>
        </w:numPr>
      </w:pPr>
      <w:r w:rsidRPr="00806F78">
        <w:rPr>
          <w:rFonts w:ascii="Tahoma" w:hAnsi="Tahoma" w:cs="Tahoma"/>
          <w:b/>
          <w:bCs/>
        </w:rPr>
        <w:t>VENDOR’S PRICING:</w:t>
      </w:r>
      <w:r w:rsidR="00CB0EB0" w:rsidRPr="00806F78">
        <w:rPr>
          <w:rFonts w:ascii="Tahoma" w:hAnsi="Tahoma" w:cs="Tahoma"/>
        </w:rPr>
        <w:t xml:space="preserve"> </w:t>
      </w:r>
      <w:r w:rsidR="00806F78" w:rsidRPr="00806F78">
        <w:t xml:space="preserve">Attach additional pages if necessary or if the format of pricing specified above in Section 2.1 requires additional pages. </w:t>
      </w:r>
    </w:p>
    <w:p w14:paraId="5E1C50B1" w14:textId="77777777" w:rsidR="00806F78" w:rsidRDefault="00806F78" w:rsidP="00806F78">
      <w:pPr>
        <w:pStyle w:val="ListParagraph"/>
      </w:pPr>
    </w:p>
    <w:p w14:paraId="2115B797" w14:textId="376AB68D" w:rsidR="00806F78" w:rsidRPr="00806F78" w:rsidRDefault="00806F78" w:rsidP="00806F78">
      <w:pPr>
        <w:pStyle w:val="ListParagraph"/>
        <w:numPr>
          <w:ilvl w:val="2"/>
          <w:numId w:val="16"/>
        </w:numPr>
      </w:pPr>
      <w:r w:rsidRPr="00806F78">
        <w:t>Vendor’s Price for the Initial Term: $__</w:t>
      </w:r>
      <w:r w:rsidR="00AA47C2">
        <w:rPr>
          <w:u w:val="single"/>
        </w:rPr>
        <w:t>______</w:t>
      </w:r>
      <w:r w:rsidRPr="00806F78">
        <w:t xml:space="preserve">___ </w:t>
      </w:r>
      <w:r w:rsidRPr="00806F78">
        <w:rPr>
          <w:b/>
          <w:bCs/>
        </w:rPr>
        <w:t xml:space="preserve">should match </w:t>
      </w:r>
      <w:proofErr w:type="gramStart"/>
      <w:r w:rsidRPr="00806F78">
        <w:rPr>
          <w:b/>
          <w:bCs/>
        </w:rPr>
        <w:t>with Items</w:t>
      </w:r>
      <w:proofErr w:type="gramEnd"/>
      <w:r w:rsidRPr="00806F78">
        <w:rPr>
          <w:b/>
          <w:bCs/>
        </w:rPr>
        <w:t xml:space="preserve"> Tab Total in BidBuy. </w:t>
      </w:r>
    </w:p>
    <w:p w14:paraId="29F0C5F3" w14:textId="14E6B4B6" w:rsidR="00806F78" w:rsidRDefault="00806F78" w:rsidP="00806F78">
      <w:pPr>
        <w:pStyle w:val="Default"/>
        <w:ind w:left="900"/>
        <w:rPr>
          <w:sz w:val="22"/>
          <w:szCs w:val="22"/>
        </w:rPr>
      </w:pPr>
      <w:r>
        <w:rPr>
          <w:sz w:val="22"/>
          <w:szCs w:val="22"/>
        </w:rPr>
        <w:t xml:space="preserve">For procurements conducted in BidBuy, the State may include in this contract the BidBuy Purchase Order as it contains the agreed pricing. </w:t>
      </w:r>
    </w:p>
    <w:p w14:paraId="5D2E8844" w14:textId="00029CDF" w:rsidR="00CB0EB0" w:rsidRDefault="009748EE" w:rsidP="005A2EC2">
      <w:pPr>
        <w:spacing w:after="0"/>
        <w:ind w:left="900" w:firstLine="720"/>
      </w:pPr>
      <w:r>
        <w:rPr>
          <w:noProof/>
        </w:rPr>
        <w:lastRenderedPageBreak/>
        <mc:AlternateContent>
          <mc:Choice Requires="wps">
            <w:drawing>
              <wp:anchor distT="0" distB="0" distL="114300" distR="114300" simplePos="0" relativeHeight="251664384" behindDoc="0" locked="0" layoutInCell="1" allowOverlap="1" wp14:anchorId="4B5D457B" wp14:editId="6507E151">
                <wp:simplePos x="0" y="0"/>
                <wp:positionH relativeFrom="column">
                  <wp:posOffset>612775</wp:posOffset>
                </wp:positionH>
                <wp:positionV relativeFrom="paragraph">
                  <wp:posOffset>19050</wp:posOffset>
                </wp:positionV>
                <wp:extent cx="304800" cy="200025"/>
                <wp:effectExtent l="0" t="0" r="19050" b="28575"/>
                <wp:wrapNone/>
                <wp:docPr id="1923476701" name="Rectangle 4"/>
                <wp:cNvGraphicFramePr/>
                <a:graphic xmlns:a="http://schemas.openxmlformats.org/drawingml/2006/main">
                  <a:graphicData uri="http://schemas.microsoft.com/office/word/2010/wordprocessingShape">
                    <wps:wsp>
                      <wps:cNvSpPr/>
                      <wps:spPr>
                        <a:xfrm>
                          <a:off x="0" y="0"/>
                          <a:ext cx="304800" cy="200025"/>
                        </a:xfrm>
                        <a:prstGeom prst="rect">
                          <a:avLst/>
                        </a:prstGeom>
                        <a:noFill/>
                        <a:ln>
                          <a:solidFill>
                            <a:schemeClr val="accent1">
                              <a:shade val="1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337471" id="Rectangle 4" o:spid="_x0000_s1026" style="position:absolute;margin-left:48.25pt;margin-top:1.5pt;width:24pt;height:15.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" filled="f" strokecolor="#09101d [484]" strokeweight="1pt"/>
            </w:pict>
          </mc:Fallback>
        </mc:AlternateContent>
      </w:r>
      <w:r w:rsidR="00806F78">
        <w:t>If checked, see the attached BidBuy Purchase Order for the Vendor’s Price for the Initial Term.</w:t>
      </w:r>
    </w:p>
    <w:p w14:paraId="6C03E598" w14:textId="77777777" w:rsidR="009748EE" w:rsidRDefault="009748EE" w:rsidP="00806F78">
      <w:pPr>
        <w:spacing w:after="0"/>
        <w:ind w:left="720" w:firstLine="720"/>
      </w:pPr>
    </w:p>
    <w:p w14:paraId="7FD62CCD" w14:textId="6E60E35D" w:rsidR="009748EE" w:rsidRDefault="009748EE" w:rsidP="009748EE">
      <w:pPr>
        <w:spacing w:after="0"/>
      </w:pPr>
    </w:p>
    <w:p w14:paraId="300F05D5" w14:textId="5C6E39B9" w:rsidR="002F4853" w:rsidRPr="009748EE" w:rsidRDefault="002F4853" w:rsidP="009748EE">
      <w:pPr>
        <w:pStyle w:val="ListParagraph"/>
        <w:numPr>
          <w:ilvl w:val="1"/>
          <w:numId w:val="16"/>
        </w:numPr>
        <w:rPr>
          <w:rFonts w:ascii="Tahoma" w:hAnsi="Tahoma" w:cs="Tahoma"/>
        </w:rPr>
      </w:pPr>
      <w:r w:rsidRPr="009748EE">
        <w:rPr>
          <w:rFonts w:ascii="Tahoma" w:hAnsi="Tahoma" w:cs="Tahoma"/>
          <w:b/>
          <w:bCs/>
        </w:rPr>
        <w:t>MAXIMUM AMOUNT:</w:t>
      </w:r>
      <w:r w:rsidR="00CB0EB0" w:rsidRPr="009748EE">
        <w:rPr>
          <w:rFonts w:ascii="Tahoma" w:hAnsi="Tahoma" w:cs="Tahoma"/>
          <w14:ligatures w14:val="none"/>
        </w:rPr>
        <w:t xml:space="preserve"> The total payments under the initial term of this contract shall not exceed $</w:t>
      </w:r>
      <w:sdt>
        <w:sdtPr>
          <w:alias w:val="S:  Dollar Value"/>
          <w:tag w:val=" "/>
          <w:id w:val="-1888635602"/>
          <w:placeholder>
            <w:docPart w:val="052A399B95C749A79C5509461B5C78EC"/>
          </w:placeholder>
        </w:sdtPr>
        <w:sdtEndPr>
          <w:rPr>
            <w:color w:val="FF0000"/>
          </w:rPr>
        </w:sdtEndPr>
        <w:sdtContent>
          <w:r w:rsidR="00AA47C2">
            <w:rPr>
              <w:rFonts w:ascii="Tahoma" w:hAnsi="Tahoma" w:cs="Tahoma"/>
              <w:color w:val="7030A0"/>
              <w14:ligatures w14:val="none"/>
            </w:rPr>
            <w:t>___________</w:t>
          </w:r>
        </w:sdtContent>
      </w:sdt>
      <w:r w:rsidR="00CB0EB0" w:rsidRPr="009748EE">
        <w:rPr>
          <w:rFonts w:ascii="Tahoma" w:hAnsi="Tahoma" w:cs="Tahoma"/>
          <w14:ligatures w14:val="none"/>
        </w:rPr>
        <w:t xml:space="preserve"> without a formal amendment.  The maximum amount will be </w:t>
      </w:r>
      <w:proofErr w:type="gramStart"/>
      <w:r w:rsidR="00CB0EB0" w:rsidRPr="009748EE">
        <w:rPr>
          <w:rFonts w:ascii="Tahoma" w:hAnsi="Tahoma" w:cs="Tahoma"/>
          <w14:ligatures w14:val="none"/>
        </w:rPr>
        <w:t>entered</w:t>
      </w:r>
      <w:proofErr w:type="gramEnd"/>
      <w:r w:rsidR="00CB0EB0" w:rsidRPr="009748EE">
        <w:rPr>
          <w:rFonts w:ascii="Tahoma" w:hAnsi="Tahoma" w:cs="Tahoma"/>
          <w14:ligatures w14:val="none"/>
        </w:rPr>
        <w:t xml:space="preserve"> by the State prior to execution of the contract.</w:t>
      </w:r>
    </w:p>
    <w:p w14:paraId="2AC8FC7D" w14:textId="77777777" w:rsidR="005731D3" w:rsidRDefault="005731D3" w:rsidP="00CB0EB0">
      <w:pPr>
        <w:rPr>
          <w:rFonts w:ascii="Tahoma" w:hAnsi="Tahoma" w:cs="Tahoma"/>
        </w:rPr>
      </w:pPr>
    </w:p>
    <w:p w14:paraId="54FB2314" w14:textId="78763C21" w:rsidR="002F4853" w:rsidRPr="00E3596D" w:rsidRDefault="002F4853" w:rsidP="009748EE">
      <w:pPr>
        <w:pStyle w:val="ListParagraph"/>
        <w:numPr>
          <w:ilvl w:val="0"/>
          <w:numId w:val="16"/>
        </w:numPr>
        <w:rPr>
          <w:rFonts w:ascii="Tahoma" w:hAnsi="Tahoma" w:cs="Tahoma"/>
          <w:b/>
          <w:bCs/>
        </w:rPr>
      </w:pPr>
      <w:r w:rsidRPr="00E3596D">
        <w:rPr>
          <w:rFonts w:ascii="Tahoma" w:hAnsi="Tahoma" w:cs="Tahoma"/>
          <w:b/>
          <w:bCs/>
        </w:rPr>
        <w:t>TERM AND TERMINATION</w:t>
      </w:r>
    </w:p>
    <w:p w14:paraId="59C2B249" w14:textId="77777777" w:rsidR="0084263B" w:rsidRPr="00E3596D" w:rsidRDefault="0084263B" w:rsidP="0084263B">
      <w:pPr>
        <w:pStyle w:val="ListParagraph"/>
        <w:ind w:left="360"/>
        <w:rPr>
          <w:rFonts w:ascii="Tahoma" w:hAnsi="Tahoma" w:cs="Tahoma"/>
          <w:b/>
          <w:bCs/>
        </w:rPr>
      </w:pPr>
    </w:p>
    <w:p w14:paraId="2F3BF7E6" w14:textId="00EF86B0" w:rsidR="009748EE" w:rsidRPr="00E3596D" w:rsidRDefault="009748EE" w:rsidP="009748EE">
      <w:pPr>
        <w:pStyle w:val="Default"/>
        <w:numPr>
          <w:ilvl w:val="1"/>
          <w:numId w:val="16"/>
        </w:numPr>
        <w:rPr>
          <w:rFonts w:ascii="Tahoma" w:hAnsi="Tahoma" w:cs="Tahoma"/>
          <w:sz w:val="22"/>
          <w:szCs w:val="22"/>
        </w:rPr>
      </w:pPr>
      <w:r w:rsidRPr="00E3596D">
        <w:rPr>
          <w:rFonts w:ascii="Tahoma" w:hAnsi="Tahoma" w:cs="Tahoma"/>
          <w:b/>
          <w:bCs/>
          <w:sz w:val="22"/>
          <w:szCs w:val="22"/>
        </w:rPr>
        <w:t xml:space="preserve">TERM OF THIS CONTRACT: </w:t>
      </w:r>
      <w:r w:rsidRPr="00E3596D">
        <w:rPr>
          <w:rFonts w:ascii="Tahoma" w:hAnsi="Tahoma" w:cs="Tahoma"/>
          <w:sz w:val="22"/>
          <w:szCs w:val="22"/>
        </w:rPr>
        <w:t xml:space="preserve">This contract shall be in effect </w:t>
      </w:r>
      <w:r w:rsidRPr="00E3596D">
        <w:rPr>
          <w:rFonts w:ascii="Tahoma" w:hAnsi="Tahoma" w:cs="Tahoma"/>
          <w:b/>
          <w:bCs/>
          <w:sz w:val="22"/>
          <w:szCs w:val="22"/>
        </w:rPr>
        <w:t xml:space="preserve">upon last dated signature </w:t>
      </w:r>
      <w:proofErr w:type="gramStart"/>
      <w:r w:rsidRPr="00E3596D">
        <w:rPr>
          <w:rFonts w:ascii="Tahoma" w:hAnsi="Tahoma" w:cs="Tahoma"/>
          <w:b/>
          <w:bCs/>
          <w:sz w:val="22"/>
          <w:szCs w:val="22"/>
        </w:rPr>
        <w:t>through</w:t>
      </w:r>
      <w:proofErr w:type="gramEnd"/>
      <w:r w:rsidRPr="00E3596D">
        <w:rPr>
          <w:rFonts w:ascii="Tahoma" w:hAnsi="Tahoma" w:cs="Tahoma"/>
          <w:b/>
          <w:bCs/>
          <w:sz w:val="22"/>
          <w:szCs w:val="22"/>
        </w:rPr>
        <w:t xml:space="preserve"> </w:t>
      </w:r>
      <w:r w:rsidR="00DA747F">
        <w:rPr>
          <w:rFonts w:ascii="Tahoma" w:hAnsi="Tahoma" w:cs="Tahoma"/>
          <w:b/>
          <w:bCs/>
          <w:sz w:val="22"/>
          <w:szCs w:val="22"/>
        </w:rPr>
        <w:t>06</w:t>
      </w:r>
      <w:r w:rsidRPr="00E3596D">
        <w:rPr>
          <w:rFonts w:ascii="Tahoma" w:hAnsi="Tahoma" w:cs="Tahoma"/>
          <w:b/>
          <w:bCs/>
          <w:sz w:val="22"/>
          <w:szCs w:val="22"/>
        </w:rPr>
        <w:t>/3</w:t>
      </w:r>
      <w:r w:rsidR="00DA747F">
        <w:rPr>
          <w:rFonts w:ascii="Tahoma" w:hAnsi="Tahoma" w:cs="Tahoma"/>
          <w:b/>
          <w:bCs/>
          <w:sz w:val="22"/>
          <w:szCs w:val="22"/>
        </w:rPr>
        <w:t>0</w:t>
      </w:r>
      <w:r w:rsidRPr="00E3596D">
        <w:rPr>
          <w:rFonts w:ascii="Tahoma" w:hAnsi="Tahoma" w:cs="Tahoma"/>
          <w:b/>
          <w:bCs/>
          <w:sz w:val="22"/>
          <w:szCs w:val="22"/>
        </w:rPr>
        <w:t>/202</w:t>
      </w:r>
      <w:r w:rsidR="00DA747F">
        <w:rPr>
          <w:rFonts w:ascii="Tahoma" w:hAnsi="Tahoma" w:cs="Tahoma"/>
          <w:b/>
          <w:bCs/>
          <w:sz w:val="22"/>
          <w:szCs w:val="22"/>
        </w:rPr>
        <w:t>7</w:t>
      </w:r>
      <w:r w:rsidRPr="00E3596D">
        <w:rPr>
          <w:rFonts w:ascii="Tahoma" w:hAnsi="Tahoma" w:cs="Tahoma"/>
          <w:sz w:val="22"/>
          <w:szCs w:val="22"/>
        </w:rPr>
        <w:t xml:space="preserve">. If a start date is not identified, the term shall commence upon the last dated signature of the Parties. </w:t>
      </w:r>
    </w:p>
    <w:p w14:paraId="428C0B20" w14:textId="77777777" w:rsidR="009748EE" w:rsidRPr="00E3596D" w:rsidRDefault="009748EE" w:rsidP="009748EE">
      <w:pPr>
        <w:pStyle w:val="Default"/>
        <w:rPr>
          <w:rFonts w:ascii="Tahoma" w:hAnsi="Tahoma" w:cs="Tahoma"/>
          <w:sz w:val="22"/>
          <w:szCs w:val="22"/>
        </w:rPr>
      </w:pPr>
    </w:p>
    <w:p w14:paraId="2AA1FFA8" w14:textId="76887EF9" w:rsidR="009748EE" w:rsidRPr="00E3596D" w:rsidRDefault="009748EE" w:rsidP="009748EE">
      <w:pPr>
        <w:pStyle w:val="Default"/>
        <w:ind w:left="1170"/>
        <w:rPr>
          <w:rFonts w:ascii="Tahoma" w:hAnsi="Tahoma" w:cs="Tahoma"/>
          <w:sz w:val="22"/>
          <w:szCs w:val="22"/>
        </w:rPr>
      </w:pPr>
      <w:r w:rsidRPr="00E3596D">
        <w:rPr>
          <w:rFonts w:ascii="Tahoma" w:hAnsi="Tahoma" w:cs="Tahoma"/>
          <w:sz w:val="22"/>
          <w:szCs w:val="22"/>
        </w:rPr>
        <w:t xml:space="preserve">The State may include in this contract the BidBuy Purchase Order as it contains the agreed term. </w:t>
      </w:r>
    </w:p>
    <w:p w14:paraId="5D98CF12" w14:textId="77777777" w:rsidR="009748EE" w:rsidRPr="00E3596D" w:rsidRDefault="009748EE" w:rsidP="009748EE">
      <w:pPr>
        <w:pStyle w:val="Default"/>
        <w:ind w:left="1170"/>
        <w:rPr>
          <w:rFonts w:ascii="Tahoma" w:hAnsi="Tahoma" w:cs="Tahoma"/>
          <w:sz w:val="22"/>
          <w:szCs w:val="22"/>
        </w:rPr>
      </w:pPr>
    </w:p>
    <w:p w14:paraId="23D9A65A" w14:textId="77777777" w:rsidR="009748EE" w:rsidRPr="00E3596D" w:rsidRDefault="009748EE" w:rsidP="009748EE">
      <w:pPr>
        <w:pStyle w:val="Default"/>
        <w:spacing w:after="224"/>
        <w:ind w:left="1170"/>
        <w:rPr>
          <w:rFonts w:ascii="Tahoma" w:hAnsi="Tahoma" w:cs="Tahoma"/>
          <w:sz w:val="22"/>
          <w:szCs w:val="22"/>
        </w:rPr>
      </w:pPr>
      <w:r w:rsidRPr="00E3596D">
        <w:rPr>
          <w:rFonts w:ascii="Tahoma" w:hAnsi="Tahoma" w:cs="Tahoma"/>
          <w:sz w:val="22"/>
          <w:szCs w:val="22"/>
        </w:rPr>
        <w:t xml:space="preserve">3.1.1 In no event will the total term of the contract, including the initial term, any renewal terms and any extensions, exceed ten (10) years. 30 ILCS 500/20-60 </w:t>
      </w:r>
    </w:p>
    <w:p w14:paraId="6FCF87C2" w14:textId="77777777" w:rsidR="009748EE" w:rsidRPr="00E3596D" w:rsidRDefault="009748EE" w:rsidP="009748EE">
      <w:pPr>
        <w:pStyle w:val="Default"/>
        <w:ind w:left="1170"/>
        <w:rPr>
          <w:rFonts w:ascii="Tahoma" w:hAnsi="Tahoma" w:cs="Tahoma"/>
          <w:sz w:val="22"/>
          <w:szCs w:val="22"/>
        </w:rPr>
      </w:pPr>
      <w:r w:rsidRPr="00E3596D">
        <w:rPr>
          <w:rFonts w:ascii="Tahoma" w:hAnsi="Tahoma" w:cs="Tahoma"/>
          <w:sz w:val="22"/>
          <w:szCs w:val="22"/>
        </w:rPr>
        <w:t xml:space="preserve">3.1.2 Vendor shall not commence billable work in furtherance of the contract prior to final execution of the contract except when permitted pursuant to 30 ILCS 500/20-80. </w:t>
      </w:r>
    </w:p>
    <w:p w14:paraId="078388BE" w14:textId="77777777" w:rsidR="009748EE" w:rsidRPr="00E3596D" w:rsidRDefault="009748EE" w:rsidP="009748EE">
      <w:pPr>
        <w:pStyle w:val="Default"/>
        <w:ind w:left="1170"/>
        <w:rPr>
          <w:rFonts w:ascii="Tahoma" w:hAnsi="Tahoma" w:cs="Tahoma"/>
          <w:sz w:val="22"/>
          <w:szCs w:val="22"/>
        </w:rPr>
      </w:pPr>
    </w:p>
    <w:p w14:paraId="07981F1B" w14:textId="2D28B0AA" w:rsidR="009748EE" w:rsidRPr="00E3596D" w:rsidRDefault="009748EE" w:rsidP="009748EE">
      <w:pPr>
        <w:pStyle w:val="Default"/>
        <w:numPr>
          <w:ilvl w:val="1"/>
          <w:numId w:val="16"/>
        </w:numPr>
        <w:spacing w:after="213"/>
        <w:rPr>
          <w:rFonts w:ascii="Tahoma" w:hAnsi="Tahoma" w:cs="Tahoma"/>
          <w:sz w:val="22"/>
          <w:szCs w:val="22"/>
        </w:rPr>
      </w:pPr>
      <w:r w:rsidRPr="00E3596D">
        <w:rPr>
          <w:rFonts w:ascii="Tahoma" w:hAnsi="Tahoma" w:cs="Tahoma"/>
          <w:b/>
          <w:bCs/>
          <w:sz w:val="22"/>
          <w:szCs w:val="22"/>
        </w:rPr>
        <w:t xml:space="preserve">RENEWAL: N/A </w:t>
      </w:r>
    </w:p>
    <w:p w14:paraId="71EE0B93" w14:textId="0E8E20A3" w:rsidR="009748EE" w:rsidRPr="00E3596D" w:rsidRDefault="009748EE" w:rsidP="009748EE">
      <w:pPr>
        <w:pStyle w:val="Default"/>
        <w:numPr>
          <w:ilvl w:val="1"/>
          <w:numId w:val="16"/>
        </w:numPr>
        <w:rPr>
          <w:rFonts w:ascii="Tahoma" w:hAnsi="Tahoma" w:cs="Tahoma"/>
          <w:sz w:val="22"/>
          <w:szCs w:val="22"/>
        </w:rPr>
      </w:pPr>
      <w:r w:rsidRPr="00E3596D">
        <w:rPr>
          <w:rFonts w:ascii="Tahoma" w:hAnsi="Tahoma" w:cs="Tahoma"/>
          <w:b/>
          <w:bCs/>
          <w:sz w:val="22"/>
          <w:szCs w:val="22"/>
        </w:rPr>
        <w:t xml:space="preserve">TERMINATION FOR CAUSE: </w:t>
      </w:r>
      <w:r w:rsidRPr="00E3596D">
        <w:rPr>
          <w:rFonts w:ascii="Tahoma" w:hAnsi="Tahoma" w:cs="Tahoma"/>
          <w:sz w:val="22"/>
          <w:szCs w:val="22"/>
        </w:rPr>
        <w:t xml:space="preserve">The State may terminate this contract, in whole or in part, immediately upon notice to the Vendor if: (a) the State determines that the actions or inactions of the Vendor, its agents, employees or subcontractors have caused, or reasonably could cause, jeopardy to health, safety, or property, or (b) the Vendor has notified the State that it is unable or unwilling to perform the contract. </w:t>
      </w:r>
    </w:p>
    <w:p w14:paraId="543EEC27" w14:textId="77777777" w:rsidR="009748EE" w:rsidRPr="00E3596D" w:rsidRDefault="009748EE" w:rsidP="009748EE">
      <w:pPr>
        <w:pStyle w:val="Default"/>
        <w:ind w:left="375"/>
        <w:rPr>
          <w:rFonts w:ascii="Tahoma" w:hAnsi="Tahoma" w:cs="Tahoma"/>
          <w:sz w:val="22"/>
          <w:szCs w:val="22"/>
        </w:rPr>
      </w:pPr>
    </w:p>
    <w:p w14:paraId="0CF687C9" w14:textId="77777777" w:rsidR="009748EE" w:rsidRPr="00E3596D" w:rsidRDefault="009748EE" w:rsidP="009748EE">
      <w:pPr>
        <w:pStyle w:val="Default"/>
        <w:ind w:left="1170"/>
        <w:rPr>
          <w:rFonts w:ascii="Tahoma" w:hAnsi="Tahoma" w:cs="Tahoma"/>
          <w:sz w:val="22"/>
          <w:szCs w:val="22"/>
        </w:rPr>
      </w:pPr>
      <w:r w:rsidRPr="00E3596D">
        <w:rPr>
          <w:rFonts w:ascii="Tahoma" w:hAnsi="Tahoma" w:cs="Tahoma"/>
          <w:sz w:val="22"/>
          <w:szCs w:val="22"/>
        </w:rPr>
        <w:t xml:space="preserve">If Vendor fails to perform to the State’s satisfaction any material requirement of this contract, is in violation of a material 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 </w:t>
      </w:r>
    </w:p>
    <w:p w14:paraId="38611808" w14:textId="77777777" w:rsidR="009748EE" w:rsidRPr="00E3596D" w:rsidRDefault="009748EE" w:rsidP="009748EE">
      <w:pPr>
        <w:pStyle w:val="Default"/>
        <w:ind w:left="375"/>
        <w:rPr>
          <w:rFonts w:ascii="Tahoma" w:hAnsi="Tahoma" w:cs="Tahoma"/>
          <w:sz w:val="22"/>
          <w:szCs w:val="22"/>
        </w:rPr>
      </w:pPr>
    </w:p>
    <w:p w14:paraId="68C3E7E8" w14:textId="7D86D332" w:rsidR="009748EE" w:rsidRPr="00E3596D" w:rsidRDefault="009748EE" w:rsidP="009748EE">
      <w:pPr>
        <w:pStyle w:val="Default"/>
        <w:ind w:left="1170"/>
        <w:rPr>
          <w:rFonts w:ascii="Tahoma" w:hAnsi="Tahoma" w:cs="Tahoma"/>
          <w:sz w:val="22"/>
          <w:szCs w:val="22"/>
        </w:rPr>
      </w:pPr>
      <w:r w:rsidRPr="00E3596D">
        <w:rPr>
          <w:rFonts w:ascii="Tahoma" w:hAnsi="Tahoma" w:cs="Tahoma"/>
          <w:sz w:val="22"/>
          <w:szCs w:val="22"/>
        </w:rPr>
        <w:t xml:space="preserve">For termination due to any of the causes contained in this Section, the State retains its rights to seek any available legal or equitable remedies and damages. </w:t>
      </w:r>
    </w:p>
    <w:p w14:paraId="5CE08902" w14:textId="77777777" w:rsidR="009748EE" w:rsidRPr="00E3596D" w:rsidRDefault="009748EE" w:rsidP="009748EE">
      <w:pPr>
        <w:pStyle w:val="Default"/>
        <w:ind w:left="1170"/>
        <w:rPr>
          <w:rFonts w:ascii="Tahoma" w:hAnsi="Tahoma" w:cs="Tahoma"/>
          <w:sz w:val="22"/>
          <w:szCs w:val="22"/>
        </w:rPr>
      </w:pPr>
    </w:p>
    <w:p w14:paraId="3EA4B0D5" w14:textId="2A027641" w:rsidR="009748EE" w:rsidRPr="00E3596D" w:rsidRDefault="009748EE" w:rsidP="009748EE">
      <w:pPr>
        <w:pStyle w:val="Default"/>
        <w:numPr>
          <w:ilvl w:val="1"/>
          <w:numId w:val="16"/>
        </w:numPr>
        <w:rPr>
          <w:rFonts w:ascii="Tahoma" w:hAnsi="Tahoma" w:cs="Tahoma"/>
          <w:sz w:val="22"/>
          <w:szCs w:val="22"/>
        </w:rPr>
      </w:pPr>
      <w:r w:rsidRPr="00E3596D">
        <w:rPr>
          <w:rFonts w:ascii="Tahoma" w:hAnsi="Tahoma" w:cs="Tahoma"/>
          <w:b/>
          <w:bCs/>
          <w:sz w:val="22"/>
          <w:szCs w:val="22"/>
        </w:rPr>
        <w:t xml:space="preserve">TERMINATION FOR CONVENIENCE: </w:t>
      </w:r>
      <w:r w:rsidRPr="00E3596D">
        <w:rPr>
          <w:rFonts w:ascii="Tahoma" w:hAnsi="Tahoma" w:cs="Tahoma"/>
          <w:sz w:val="22"/>
          <w:szCs w:val="22"/>
        </w:rPr>
        <w:t xml:space="preserve">The State may, for its convenience and with thirty (30) </w:t>
      </w:r>
      <w:proofErr w:type="gramStart"/>
      <w:r w:rsidRPr="00E3596D">
        <w:rPr>
          <w:rFonts w:ascii="Tahoma" w:hAnsi="Tahoma" w:cs="Tahoma"/>
          <w:sz w:val="22"/>
          <w:szCs w:val="22"/>
        </w:rPr>
        <w:t>days</w:t>
      </w:r>
      <w:proofErr w:type="gramEnd"/>
      <w:r w:rsidRPr="00E3596D">
        <w:rPr>
          <w:rFonts w:ascii="Tahoma" w:hAnsi="Tahoma" w:cs="Tahoma"/>
          <w:sz w:val="22"/>
          <w:szCs w:val="22"/>
        </w:rPr>
        <w:t xml:space="preserve"> prior written notice to Vendor, terminate this contract in whole </w:t>
      </w:r>
      <w:r w:rsidRPr="00E3596D">
        <w:rPr>
          <w:rFonts w:ascii="Tahoma" w:hAnsi="Tahoma" w:cs="Tahoma"/>
          <w:sz w:val="22"/>
          <w:szCs w:val="22"/>
        </w:rPr>
        <w:lastRenderedPageBreak/>
        <w:t xml:space="preserve">or in part and without payment of any penalty or incurring any further obligation to the Vendor. </w:t>
      </w:r>
    </w:p>
    <w:p w14:paraId="4F20B764" w14:textId="77777777" w:rsidR="009748EE" w:rsidRPr="00E3596D" w:rsidRDefault="009748EE" w:rsidP="009748EE">
      <w:pPr>
        <w:pStyle w:val="Default"/>
        <w:ind w:left="375"/>
        <w:rPr>
          <w:rFonts w:ascii="Tahoma" w:hAnsi="Tahoma" w:cs="Tahoma"/>
          <w:sz w:val="22"/>
          <w:szCs w:val="22"/>
        </w:rPr>
      </w:pPr>
    </w:p>
    <w:p w14:paraId="42D87EF0" w14:textId="3F4438FF" w:rsidR="009748EE" w:rsidRPr="00E3596D" w:rsidRDefault="009748EE" w:rsidP="00E3596D">
      <w:pPr>
        <w:pStyle w:val="Default"/>
        <w:ind w:left="1170"/>
        <w:rPr>
          <w:rFonts w:ascii="Tahoma" w:hAnsi="Tahoma" w:cs="Tahoma"/>
          <w:sz w:val="22"/>
          <w:szCs w:val="22"/>
        </w:rPr>
      </w:pPr>
      <w:r w:rsidRPr="00E3596D">
        <w:rPr>
          <w:rFonts w:ascii="Tahoma" w:hAnsi="Tahoma" w:cs="Tahoma"/>
          <w:sz w:val="22"/>
          <w:szCs w:val="22"/>
        </w:rPr>
        <w:t xml:space="preserve">Upon submission of invoices and proof of claim, the Vendor shall be entitled to compensation for supplies and services provided in compliance with this contract up to and including the date of termination. </w:t>
      </w:r>
    </w:p>
    <w:p w14:paraId="103ABD6A" w14:textId="77777777" w:rsidR="009748EE" w:rsidRPr="00E3596D" w:rsidRDefault="009748EE" w:rsidP="009748EE">
      <w:pPr>
        <w:pStyle w:val="Default"/>
        <w:ind w:left="1170"/>
        <w:rPr>
          <w:rFonts w:ascii="Tahoma" w:hAnsi="Tahoma" w:cs="Tahoma"/>
          <w:sz w:val="22"/>
          <w:szCs w:val="22"/>
        </w:rPr>
      </w:pPr>
    </w:p>
    <w:p w14:paraId="4C319B93" w14:textId="77601EC0" w:rsidR="009748EE" w:rsidRPr="00E3596D" w:rsidRDefault="009748EE" w:rsidP="009748EE">
      <w:pPr>
        <w:pStyle w:val="Default"/>
        <w:numPr>
          <w:ilvl w:val="1"/>
          <w:numId w:val="16"/>
        </w:numPr>
        <w:rPr>
          <w:rFonts w:ascii="Tahoma" w:hAnsi="Tahoma" w:cs="Tahoma"/>
          <w:sz w:val="22"/>
          <w:szCs w:val="22"/>
        </w:rPr>
      </w:pPr>
      <w:r w:rsidRPr="00E3596D">
        <w:rPr>
          <w:rFonts w:ascii="Tahoma" w:hAnsi="Tahoma" w:cs="Tahoma"/>
          <w:b/>
          <w:bCs/>
          <w:sz w:val="22"/>
          <w:szCs w:val="22"/>
        </w:rPr>
        <w:t xml:space="preserve">AVAILABILITY OF APPROPRIATION: </w:t>
      </w:r>
      <w:r w:rsidRPr="00E3596D">
        <w:rPr>
          <w:rFonts w:ascii="Tahoma" w:hAnsi="Tahoma" w:cs="Tahoma"/>
          <w:sz w:val="22"/>
          <w:szCs w:val="22"/>
        </w:rPr>
        <w:t xml:space="preserve">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Contractor will be notified in writing of the failure of appropriation or of a reduction or decrease. </w:t>
      </w:r>
    </w:p>
    <w:p w14:paraId="3560222F" w14:textId="77777777" w:rsidR="00A72712" w:rsidRDefault="00A72712" w:rsidP="00A72712">
      <w:pPr>
        <w:pStyle w:val="ListParagraph"/>
        <w:ind w:left="360"/>
        <w:rPr>
          <w:rFonts w:ascii="Tahoma" w:hAnsi="Tahoma" w:cs="Tahoma"/>
        </w:rPr>
      </w:pPr>
    </w:p>
    <w:p w14:paraId="07C06CDB" w14:textId="77777777" w:rsidR="00D776EA" w:rsidRDefault="00D776EA" w:rsidP="00A72712">
      <w:pPr>
        <w:pStyle w:val="ListParagraph"/>
        <w:ind w:left="360"/>
        <w:rPr>
          <w:rFonts w:ascii="Tahoma" w:hAnsi="Tahoma" w:cs="Tahoma"/>
        </w:rPr>
      </w:pPr>
    </w:p>
    <w:p w14:paraId="77FDB2BB" w14:textId="77777777" w:rsidR="00D776EA" w:rsidRPr="00E3596D" w:rsidRDefault="00D776EA" w:rsidP="00A72712">
      <w:pPr>
        <w:pStyle w:val="ListParagraph"/>
        <w:ind w:left="360"/>
        <w:rPr>
          <w:rFonts w:ascii="Tahoma" w:hAnsi="Tahoma" w:cs="Tahoma"/>
        </w:rPr>
      </w:pPr>
    </w:p>
    <w:p w14:paraId="089267E9" w14:textId="2948E5CC" w:rsidR="008D4FF4" w:rsidRPr="00E3596D" w:rsidRDefault="008D4FF4" w:rsidP="009748EE">
      <w:pPr>
        <w:pStyle w:val="ListParagraph"/>
        <w:numPr>
          <w:ilvl w:val="0"/>
          <w:numId w:val="16"/>
        </w:numPr>
        <w:rPr>
          <w:rFonts w:ascii="Tahoma" w:hAnsi="Tahoma" w:cs="Tahoma"/>
          <w:b/>
          <w:bCs/>
        </w:rPr>
      </w:pPr>
      <w:r w:rsidRPr="00E3596D">
        <w:rPr>
          <w:rFonts w:ascii="Tahoma" w:hAnsi="Tahoma" w:cs="Tahoma"/>
          <w:b/>
          <w:bCs/>
        </w:rPr>
        <w:t>STANDARD BUSINESS TERMS AND CONDITIONS</w:t>
      </w:r>
    </w:p>
    <w:p w14:paraId="6FF2F3D4" w14:textId="77777777" w:rsidR="00A72712" w:rsidRPr="00E3596D" w:rsidRDefault="00A72712" w:rsidP="00A72712">
      <w:pPr>
        <w:pStyle w:val="ListParagraph"/>
        <w:ind w:left="360"/>
        <w:rPr>
          <w:rFonts w:ascii="Tahoma" w:hAnsi="Tahoma" w:cs="Tahoma"/>
        </w:rPr>
      </w:pPr>
    </w:p>
    <w:p w14:paraId="00D876F5" w14:textId="1DFE0C92" w:rsidR="008D4FF4" w:rsidRPr="00E3596D" w:rsidRDefault="008D4FF4" w:rsidP="009748EE">
      <w:pPr>
        <w:pStyle w:val="ListParagraph"/>
        <w:numPr>
          <w:ilvl w:val="1"/>
          <w:numId w:val="16"/>
        </w:numPr>
        <w:rPr>
          <w:rFonts w:ascii="Tahoma" w:hAnsi="Tahoma" w:cs="Tahoma"/>
          <w:b/>
          <w:bCs/>
        </w:rPr>
      </w:pPr>
      <w:r w:rsidRPr="00E3596D">
        <w:rPr>
          <w:rFonts w:ascii="Tahoma" w:hAnsi="Tahoma" w:cs="Tahoma"/>
          <w:b/>
          <w:bCs/>
        </w:rPr>
        <w:t>PAYMENT TERMS AND CONDITIONS:</w:t>
      </w:r>
    </w:p>
    <w:p w14:paraId="3C0E8F1F" w14:textId="77777777" w:rsidR="00A72712" w:rsidRPr="00E3596D" w:rsidRDefault="00A72712" w:rsidP="00A72712">
      <w:pPr>
        <w:pStyle w:val="ListParagraph"/>
        <w:ind w:left="792"/>
        <w:rPr>
          <w:rFonts w:ascii="Tahoma" w:hAnsi="Tahoma" w:cs="Tahoma"/>
        </w:rPr>
      </w:pPr>
    </w:p>
    <w:p w14:paraId="2C48CF19" w14:textId="79D9FE03" w:rsidR="008D4FF4" w:rsidRPr="00E3596D" w:rsidRDefault="008D4FF4" w:rsidP="009748EE">
      <w:pPr>
        <w:pStyle w:val="ListParagraph"/>
        <w:numPr>
          <w:ilvl w:val="2"/>
          <w:numId w:val="16"/>
        </w:numPr>
        <w:rPr>
          <w:rFonts w:ascii="Tahoma" w:hAnsi="Tahoma" w:cs="Tahoma"/>
        </w:rPr>
      </w:pPr>
      <w:r w:rsidRPr="00E3596D">
        <w:rPr>
          <w:rFonts w:ascii="Tahoma" w:hAnsi="Tahoma" w:cs="Tahoma"/>
          <w:b/>
          <w:bCs/>
        </w:rPr>
        <w:t>LATE PAYMENT:</w:t>
      </w:r>
      <w:r w:rsidR="00A72712" w:rsidRPr="00E3596D">
        <w:rPr>
          <w:rFonts w:ascii="Tahoma" w:hAnsi="Tahoma" w:cs="Tahoma"/>
          <w14:ligatures w14:val="none"/>
        </w:rPr>
        <w:t xml:space="preserve"> </w:t>
      </w:r>
      <w:r w:rsidR="00A72712" w:rsidRPr="00E3596D">
        <w:rPr>
          <w:rFonts w:ascii="Tahoma" w:hAnsi="Tahoma" w:cs="Tahoma"/>
        </w:rPr>
        <w:t>Payments, including late payment charges, will be paid in accordance with the State Prompt Payment Act and rules when applicable.  30 ILCS 540; 74 III. Adm. Code 900.  This shall be Vendor’s sole remedy for late payments by the State.  Payment terms contained in Vendor’s invoices shall have no force or effect.</w:t>
      </w:r>
    </w:p>
    <w:p w14:paraId="1E252534" w14:textId="77777777" w:rsidR="00A72712" w:rsidRPr="00E3596D" w:rsidRDefault="00A72712" w:rsidP="00A72712">
      <w:pPr>
        <w:pStyle w:val="ListParagraph"/>
        <w:ind w:left="1224"/>
        <w:rPr>
          <w:rFonts w:ascii="Tahoma" w:hAnsi="Tahoma" w:cs="Tahoma"/>
        </w:rPr>
      </w:pPr>
    </w:p>
    <w:p w14:paraId="362D2858" w14:textId="3E0BF33F" w:rsidR="00A72712" w:rsidRPr="00E3596D" w:rsidRDefault="008D4FF4" w:rsidP="009748EE">
      <w:pPr>
        <w:pStyle w:val="ListParagraph"/>
        <w:numPr>
          <w:ilvl w:val="2"/>
          <w:numId w:val="16"/>
        </w:numPr>
        <w:rPr>
          <w:rFonts w:ascii="Tahoma" w:hAnsi="Tahoma" w:cs="Tahoma"/>
        </w:rPr>
      </w:pPr>
      <w:r w:rsidRPr="00E3596D">
        <w:rPr>
          <w:rFonts w:ascii="Tahoma" w:hAnsi="Tahoma" w:cs="Tahoma"/>
          <w:b/>
          <w:bCs/>
        </w:rPr>
        <w:t>MINORITY CONTRACTOR INITIATIVE:</w:t>
      </w:r>
      <w:r w:rsidR="00A72712" w:rsidRPr="00E3596D">
        <w:rPr>
          <w:rFonts w:ascii="Tahoma" w:hAnsi="Tahoma" w:cs="Tahoma"/>
          <w14:ligatures w14:val="none"/>
        </w:rPr>
        <w:t xml:space="preserve"> </w:t>
      </w:r>
      <w:r w:rsidR="00A72712" w:rsidRPr="00E3596D">
        <w:rPr>
          <w:rFonts w:ascii="Tahoma" w:hAnsi="Tahoma" w:cs="Tahoma"/>
        </w:rPr>
        <w:t>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4B131583" w14:textId="77777777" w:rsidR="00A72712" w:rsidRPr="00E3596D" w:rsidRDefault="00A72712" w:rsidP="00A72712">
      <w:pPr>
        <w:pStyle w:val="ListParagraph"/>
        <w:ind w:left="1224"/>
        <w:rPr>
          <w:rFonts w:ascii="Tahoma" w:hAnsi="Tahoma" w:cs="Tahoma"/>
        </w:rPr>
      </w:pPr>
    </w:p>
    <w:p w14:paraId="7E0B828F" w14:textId="029FFE43" w:rsidR="00A72712" w:rsidRPr="00E3596D" w:rsidRDefault="008D4FF4" w:rsidP="009748EE">
      <w:pPr>
        <w:pStyle w:val="ListParagraph"/>
        <w:numPr>
          <w:ilvl w:val="2"/>
          <w:numId w:val="16"/>
        </w:numPr>
        <w:rPr>
          <w:rFonts w:ascii="Tahoma" w:hAnsi="Tahoma" w:cs="Tahoma"/>
        </w:rPr>
      </w:pPr>
      <w:r w:rsidRPr="00E3596D">
        <w:rPr>
          <w:rFonts w:ascii="Tahoma" w:hAnsi="Tahoma" w:cs="Tahoma"/>
          <w:b/>
          <w:bCs/>
        </w:rPr>
        <w:t>EXPENSES:</w:t>
      </w:r>
      <w:r w:rsidR="007877BB" w:rsidRPr="00E3596D">
        <w:rPr>
          <w:rFonts w:ascii="Tahoma" w:hAnsi="Tahoma" w:cs="Tahoma"/>
          <w14:ligatures w14:val="none"/>
        </w:rPr>
        <w:t xml:space="preserve"> </w:t>
      </w:r>
      <w:r w:rsidR="007877BB" w:rsidRPr="00E3596D">
        <w:rPr>
          <w:rFonts w:ascii="Tahoma" w:hAnsi="Tahoma" w:cs="Tahoma"/>
        </w:rPr>
        <w:t>The State will not pay for supplies provided or services rendered, including related expenses, incurred prior to the execution of this contract by the Parties even if the effective date of the contract is prior to execution.</w:t>
      </w:r>
    </w:p>
    <w:p w14:paraId="162E01E6" w14:textId="77777777" w:rsidR="00A72712" w:rsidRPr="00E3596D" w:rsidRDefault="00A72712" w:rsidP="00A72712">
      <w:pPr>
        <w:pStyle w:val="ListParagraph"/>
        <w:ind w:left="1224"/>
        <w:rPr>
          <w:rFonts w:ascii="Tahoma" w:hAnsi="Tahoma" w:cs="Tahoma"/>
        </w:rPr>
      </w:pPr>
    </w:p>
    <w:p w14:paraId="33D46084" w14:textId="15FC66AC" w:rsidR="00A72712" w:rsidRPr="00E3596D" w:rsidRDefault="008D4FF4" w:rsidP="009748EE">
      <w:pPr>
        <w:pStyle w:val="ListParagraph"/>
        <w:numPr>
          <w:ilvl w:val="2"/>
          <w:numId w:val="16"/>
        </w:numPr>
        <w:rPr>
          <w:rFonts w:ascii="Tahoma" w:hAnsi="Tahoma" w:cs="Tahoma"/>
        </w:rPr>
      </w:pPr>
      <w:r w:rsidRPr="00E3596D">
        <w:rPr>
          <w:rFonts w:ascii="Tahoma" w:hAnsi="Tahoma" w:cs="Tahoma"/>
          <w:b/>
          <w:bCs/>
        </w:rPr>
        <w:t>PREVAILING WAGE:</w:t>
      </w:r>
      <w:r w:rsidR="007877BB" w:rsidRPr="00E3596D">
        <w:rPr>
          <w:rFonts w:ascii="Tahoma" w:hAnsi="Tahoma" w:cs="Tahoma"/>
          <w14:ligatures w14:val="none"/>
        </w:rPr>
        <w:t xml:space="preserve"> </w:t>
      </w:r>
      <w:r w:rsidR="007877BB" w:rsidRPr="00E3596D">
        <w:rPr>
          <w:rFonts w:ascii="Tahoma" w:hAnsi="Tahoma" w:cs="Tahoma"/>
        </w:rPr>
        <w:t>As a condition of receiving payment Vendor must (</w:t>
      </w:r>
      <w:proofErr w:type="spellStart"/>
      <w:r w:rsidR="007877BB" w:rsidRPr="00E3596D">
        <w:rPr>
          <w:rFonts w:ascii="Tahoma" w:hAnsi="Tahoma" w:cs="Tahoma"/>
        </w:rPr>
        <w:t>i</w:t>
      </w:r>
      <w:proofErr w:type="spellEnd"/>
      <w:r w:rsidR="007877BB" w:rsidRPr="00E3596D">
        <w:rPr>
          <w:rFonts w:ascii="Tahoma" w:hAnsi="Tahoma" w:cs="Tahoma"/>
        </w:rPr>
        <w:t xml:space="preserve">) </w:t>
      </w:r>
      <w:proofErr w:type="gramStart"/>
      <w:r w:rsidR="007877BB" w:rsidRPr="00E3596D">
        <w:rPr>
          <w:rFonts w:ascii="Tahoma" w:hAnsi="Tahoma" w:cs="Tahoma"/>
        </w:rPr>
        <w:t>be in compliance with</w:t>
      </w:r>
      <w:proofErr w:type="gramEnd"/>
      <w:r w:rsidR="007877BB" w:rsidRPr="00E3596D">
        <w:rPr>
          <w:rFonts w:ascii="Tahoma" w:hAnsi="Tahoma" w:cs="Tahoma"/>
        </w:rPr>
        <w:t xml:space="preserve"> the contract, (ii) pay its employees prevailing wages when required by law, (iii) pay its suppliers and subcontractors according to the </w:t>
      </w:r>
      <w:r w:rsidR="007877BB" w:rsidRPr="00E3596D">
        <w:rPr>
          <w:rFonts w:ascii="Tahoma" w:hAnsi="Tahoma" w:cs="Tahoma"/>
        </w:rPr>
        <w:lastRenderedPageBreak/>
        <w:t>terms of their respective contracts, and (iv) provide lien waivers to the State upon request.   Examples of prevailing wage categories include public works, printing, janitorial, window washing, building and grounds services, site technician services, natural resource services, security guard and food services.  The prevailing wages are revised by the Illinois Department of Labor (DOL) and are available on DOL’s official website, which shall be deemed proper notification of any rate changes under this subsection.  Vendor is responsible for contacting DOL at 217-782-6206 or (</w:t>
      </w:r>
      <w:hyperlink r:id="rId8" w:history="1">
        <w:r w:rsidR="007877BB" w:rsidRPr="00E3596D">
          <w:rPr>
            <w:rStyle w:val="Hyperlink"/>
            <w:rFonts w:ascii="Tahoma" w:hAnsi="Tahoma" w:cs="Tahoma"/>
            <w:i/>
            <w:iCs/>
          </w:rPr>
          <w:t>https://labor.illinois.gov</w:t>
        </w:r>
      </w:hyperlink>
      <w:r w:rsidR="007877BB" w:rsidRPr="00E3596D">
        <w:rPr>
          <w:rFonts w:ascii="Tahoma" w:hAnsi="Tahoma" w:cs="Tahoma"/>
        </w:rPr>
        <w:t>) to ensure understanding of prevailing wage requirements.</w:t>
      </w:r>
    </w:p>
    <w:p w14:paraId="50C86B97" w14:textId="77777777" w:rsidR="00A72712" w:rsidRPr="00E3596D" w:rsidRDefault="00A72712" w:rsidP="00A72712">
      <w:pPr>
        <w:pStyle w:val="ListParagraph"/>
        <w:ind w:left="1224"/>
        <w:rPr>
          <w:rFonts w:ascii="Tahoma" w:hAnsi="Tahoma" w:cs="Tahoma"/>
        </w:rPr>
      </w:pPr>
    </w:p>
    <w:p w14:paraId="45D75477" w14:textId="06722F98" w:rsidR="00A72712" w:rsidRPr="00E3596D" w:rsidRDefault="008D4FF4" w:rsidP="009748EE">
      <w:pPr>
        <w:pStyle w:val="ListParagraph"/>
        <w:numPr>
          <w:ilvl w:val="2"/>
          <w:numId w:val="16"/>
        </w:numPr>
        <w:rPr>
          <w:rFonts w:ascii="Tahoma" w:hAnsi="Tahoma" w:cs="Tahoma"/>
        </w:rPr>
      </w:pPr>
      <w:r w:rsidRPr="00E3596D">
        <w:rPr>
          <w:rFonts w:ascii="Tahoma" w:hAnsi="Tahoma" w:cs="Tahoma"/>
          <w:b/>
          <w:bCs/>
        </w:rPr>
        <w:t>FEDERAL FUNDING:</w:t>
      </w:r>
      <w:r w:rsidR="007877BB" w:rsidRPr="00E3596D">
        <w:rPr>
          <w:rFonts w:ascii="Tahoma" w:hAnsi="Tahoma" w:cs="Tahoma"/>
          <w14:ligatures w14:val="none"/>
        </w:rPr>
        <w:t xml:space="preserve"> </w:t>
      </w:r>
      <w:r w:rsidR="007877BB" w:rsidRPr="00E3596D">
        <w:rPr>
          <w:rFonts w:ascii="Tahoma" w:hAnsi="Tahoma" w:cs="Tahoma"/>
        </w:rPr>
        <w:t>This contract may be partially or totally funded with Federal funds.  If Federal funds are expected to be used, then the percentage of the good/service paid using Federal funds and the total Federal funds expected to be used will be provided to the awarded Vendor in the notice of intent to award.</w:t>
      </w:r>
    </w:p>
    <w:p w14:paraId="16152FCC" w14:textId="77777777" w:rsidR="00A72712" w:rsidRPr="00E3596D" w:rsidRDefault="00A72712" w:rsidP="00A72712">
      <w:pPr>
        <w:pStyle w:val="ListParagraph"/>
        <w:ind w:left="1224"/>
        <w:rPr>
          <w:rFonts w:ascii="Tahoma" w:hAnsi="Tahoma" w:cs="Tahoma"/>
        </w:rPr>
      </w:pPr>
    </w:p>
    <w:p w14:paraId="7A20CBAA" w14:textId="14DCE9BC" w:rsidR="007877BB" w:rsidRPr="00E3596D" w:rsidRDefault="008D4FF4" w:rsidP="009748EE">
      <w:pPr>
        <w:pStyle w:val="ListParagraph"/>
        <w:numPr>
          <w:ilvl w:val="2"/>
          <w:numId w:val="16"/>
        </w:numPr>
        <w:rPr>
          <w:rFonts w:ascii="Tahoma" w:hAnsi="Tahoma" w:cs="Tahoma"/>
        </w:rPr>
      </w:pPr>
      <w:r w:rsidRPr="00E3596D">
        <w:rPr>
          <w:rFonts w:ascii="Tahoma" w:hAnsi="Tahoma" w:cs="Tahoma"/>
          <w:b/>
          <w:bCs/>
        </w:rPr>
        <w:t>INVOICING:</w:t>
      </w:r>
      <w:r w:rsidR="007877BB" w:rsidRPr="00E3596D">
        <w:rPr>
          <w:rFonts w:ascii="Tahoma" w:hAnsi="Tahoma" w:cs="Tahoma"/>
          <w14:ligatures w14:val="none"/>
        </w:rPr>
        <w:t xml:space="preserve"> </w:t>
      </w:r>
      <w:r w:rsidR="007877BB" w:rsidRPr="00E3596D">
        <w:rPr>
          <w:rFonts w:ascii="Tahoma" w:hAnsi="Tahoma" w:cs="Tahoma"/>
        </w:rPr>
        <w:t xml:space="preserve">By submitting an invoice, Vendor certifies that the supplies or services provided meet all requirements of this contract, and the amount </w:t>
      </w:r>
      <w:proofErr w:type="gramStart"/>
      <w:r w:rsidR="007877BB" w:rsidRPr="00E3596D">
        <w:rPr>
          <w:rFonts w:ascii="Tahoma" w:hAnsi="Tahoma" w:cs="Tahoma"/>
        </w:rPr>
        <w:t>billed</w:t>
      </w:r>
      <w:proofErr w:type="gramEnd"/>
      <w:r w:rsidR="007877BB" w:rsidRPr="00E3596D">
        <w:rPr>
          <w:rFonts w:ascii="Tahoma" w:hAnsi="Tahoma" w:cs="Tahoma"/>
        </w:rPr>
        <w:t xml:space="preserve"> and expenses incurred are as allowed in this contract.  Invoices for supplies purchased, services performed, and expenses </w:t>
      </w:r>
      <w:r w:rsidR="00F32509">
        <w:rPr>
          <w:rFonts w:ascii="Tahoma" w:hAnsi="Tahoma" w:cs="Tahoma"/>
        </w:rPr>
        <w:t>procured by</w:t>
      </w:r>
      <w:r w:rsidR="007877BB" w:rsidRPr="00E3596D">
        <w:rPr>
          <w:rFonts w:ascii="Tahoma" w:hAnsi="Tahoma" w:cs="Tahoma"/>
        </w:rPr>
        <w:t xml:space="preserve"> June 30 of any year must be submitted to the State no later than </w:t>
      </w:r>
      <w:r w:rsidR="007B7560" w:rsidRPr="00E3596D">
        <w:rPr>
          <w:rFonts w:ascii="Tahoma" w:hAnsi="Tahoma" w:cs="Tahoma"/>
        </w:rPr>
        <w:t>July</w:t>
      </w:r>
      <w:r w:rsidR="007877BB" w:rsidRPr="00E3596D">
        <w:rPr>
          <w:rFonts w:ascii="Tahoma" w:hAnsi="Tahoma" w:cs="Tahoma"/>
        </w:rPr>
        <w:t xml:space="preserve"> 31 of that year; </w:t>
      </w:r>
      <w:proofErr w:type="gramStart"/>
      <w:r w:rsidR="007877BB" w:rsidRPr="00E3596D">
        <w:rPr>
          <w:rFonts w:ascii="Tahoma" w:hAnsi="Tahoma" w:cs="Tahoma"/>
        </w:rPr>
        <w:t>otherwise</w:t>
      </w:r>
      <w:proofErr w:type="gramEnd"/>
      <w:r w:rsidR="007877BB" w:rsidRPr="00E3596D">
        <w:rPr>
          <w:rFonts w:ascii="Tahoma" w:hAnsi="Tahoma" w:cs="Tahoma"/>
        </w:rPr>
        <w:t xml:space="preserve"> Vendor may have to seek payment through the Illinois Court of Claims.  30 ILCS 105/25.  All invoices are subject to statutory offset.  30 ILCS 210.</w:t>
      </w:r>
    </w:p>
    <w:p w14:paraId="0B48924A" w14:textId="77777777" w:rsidR="007877BB" w:rsidRPr="00E3596D" w:rsidRDefault="007877BB" w:rsidP="007877BB">
      <w:pPr>
        <w:pStyle w:val="ListParagraph"/>
        <w:ind w:left="1224"/>
        <w:rPr>
          <w:rFonts w:ascii="Tahoma" w:hAnsi="Tahoma" w:cs="Tahoma"/>
        </w:rPr>
      </w:pPr>
    </w:p>
    <w:p w14:paraId="16541311" w14:textId="77777777" w:rsidR="008D4FF4" w:rsidRPr="00E3596D" w:rsidRDefault="008D4FF4" w:rsidP="009748EE">
      <w:pPr>
        <w:pStyle w:val="ListParagraph"/>
        <w:numPr>
          <w:ilvl w:val="3"/>
          <w:numId w:val="16"/>
        </w:numPr>
        <w:rPr>
          <w:rFonts w:ascii="Tahoma" w:hAnsi="Tahoma" w:cs="Tahoma"/>
        </w:rPr>
      </w:pPr>
      <w:r w:rsidRPr="00E3596D">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004DC286" w14:textId="77777777" w:rsidR="007877BB" w:rsidRPr="00E3596D" w:rsidRDefault="007877BB" w:rsidP="007877BB">
      <w:pPr>
        <w:pStyle w:val="ListParagraph"/>
        <w:ind w:left="1728"/>
        <w:rPr>
          <w:rFonts w:ascii="Tahoma" w:hAnsi="Tahoma" w:cs="Tahoma"/>
        </w:rPr>
      </w:pPr>
    </w:p>
    <w:p w14:paraId="10939FF3" w14:textId="72865F09" w:rsidR="007877BB" w:rsidRPr="00E3596D" w:rsidRDefault="008D4FF4" w:rsidP="009748EE">
      <w:pPr>
        <w:pStyle w:val="ListParagraph"/>
        <w:numPr>
          <w:ilvl w:val="3"/>
          <w:numId w:val="16"/>
        </w:numPr>
        <w:rPr>
          <w:rFonts w:ascii="Tahoma" w:hAnsi="Tahoma" w:cs="Tahoma"/>
        </w:rPr>
      </w:pPr>
      <w:r w:rsidRPr="00E3596D">
        <w:rPr>
          <w:rFonts w:ascii="Tahoma" w:hAnsi="Tahoma" w:cs="Tahoma"/>
        </w:rPr>
        <w:t>Vendor shall invoice at this completion of the contract unless invoicing is tied in this contract to milestones, deliverables, or other invoicing requirements agreed to in the contract.</w:t>
      </w:r>
    </w:p>
    <w:p w14:paraId="656FE43B" w14:textId="77777777" w:rsidR="007877BB" w:rsidRPr="00E3596D" w:rsidRDefault="007877BB" w:rsidP="007877BB">
      <w:pPr>
        <w:pStyle w:val="ListParagraph"/>
        <w:ind w:left="1728"/>
        <w:rPr>
          <w:rFonts w:ascii="Tahoma" w:hAnsi="Tahoma" w:cs="Tahoma"/>
        </w:rPr>
      </w:pPr>
    </w:p>
    <w:p w14:paraId="16C0264D" w14:textId="77777777" w:rsidR="008D4FF4" w:rsidRPr="00E3596D" w:rsidRDefault="008D4FF4" w:rsidP="0045742C">
      <w:pPr>
        <w:pStyle w:val="ListParagraph"/>
        <w:keepNext/>
        <w:keepLines/>
        <w:tabs>
          <w:tab w:val="left" w:pos="1440"/>
        </w:tabs>
        <w:spacing w:before="240" w:line="23" w:lineRule="atLeast"/>
        <w:ind w:left="2160" w:hanging="720"/>
        <w:jc w:val="both"/>
        <w:rPr>
          <w:rFonts w:ascii="Tahoma" w:hAnsi="Tahoma" w:cs="Tahoma"/>
        </w:rPr>
      </w:pPr>
      <w:r w:rsidRPr="00E3596D">
        <w:rPr>
          <w:rFonts w:ascii="Tahoma" w:hAnsi="Tahoma" w:cs="Tahoma"/>
        </w:rPr>
        <w:t>Send invoices to:</w:t>
      </w:r>
    </w:p>
    <w:tbl>
      <w:tblPr>
        <w:tblStyle w:val="TableGrid"/>
        <w:tblW w:w="0" w:type="auto"/>
        <w:tblInd w:w="2245" w:type="dxa"/>
        <w:tblLayout w:type="fixed"/>
        <w:tblLook w:val="04A0" w:firstRow="1" w:lastRow="0" w:firstColumn="1" w:lastColumn="0" w:noHBand="0" w:noVBand="1"/>
      </w:tblPr>
      <w:tblGrid>
        <w:gridCol w:w="2610"/>
        <w:gridCol w:w="4315"/>
      </w:tblGrid>
      <w:tr w:rsidR="008D4FF4" w:rsidRPr="00E3596D" w14:paraId="11A87942" w14:textId="77777777" w:rsidTr="00CD76F6">
        <w:tc>
          <w:tcPr>
            <w:tcW w:w="2610" w:type="dxa"/>
          </w:tcPr>
          <w:p w14:paraId="648A1D34" w14:textId="77777777" w:rsidR="008D4FF4" w:rsidRPr="00E3596D" w:rsidRDefault="008D4FF4" w:rsidP="00CD76F6">
            <w:pPr>
              <w:pStyle w:val="ListParagraph"/>
              <w:keepNext/>
              <w:keepLines/>
              <w:tabs>
                <w:tab w:val="left" w:pos="1485"/>
              </w:tabs>
              <w:spacing w:before="120" w:after="120" w:line="23" w:lineRule="atLeast"/>
              <w:ind w:left="317" w:right="1245" w:hanging="72"/>
              <w:contextualSpacing w:val="0"/>
              <w:jc w:val="both"/>
              <w:rPr>
                <w:rFonts w:ascii="Tahoma" w:hAnsi="Tahoma" w:cs="Tahoma"/>
              </w:rPr>
            </w:pPr>
            <w:r w:rsidRPr="00E3596D">
              <w:rPr>
                <w:rFonts w:ascii="Tahoma" w:hAnsi="Tahoma" w:cs="Tahoma"/>
              </w:rPr>
              <w:t>Agency:</w:t>
            </w:r>
          </w:p>
        </w:tc>
        <w:tc>
          <w:tcPr>
            <w:tcW w:w="4315" w:type="dxa"/>
          </w:tcPr>
          <w:p w14:paraId="218F4DCD" w14:textId="00AFE9A0" w:rsidR="008D4FF4" w:rsidRPr="00CD76F6" w:rsidRDefault="007E177E" w:rsidP="00CD76F6">
            <w:pPr>
              <w:pStyle w:val="ListParagraph"/>
              <w:keepNext/>
              <w:keepLines/>
              <w:tabs>
                <w:tab w:val="left" w:pos="720"/>
                <w:tab w:val="left" w:pos="1440"/>
              </w:tabs>
              <w:spacing w:before="120" w:after="120" w:line="23" w:lineRule="atLeast"/>
              <w:ind w:left="230"/>
              <w:contextualSpacing w:val="0"/>
              <w:jc w:val="both"/>
              <w:rPr>
                <w:rFonts w:ascii="Tahoma" w:hAnsi="Tahoma" w:cs="Tahoma"/>
                <w:b/>
                <w:bCs/>
              </w:rPr>
            </w:pPr>
            <w:sdt>
              <w:sdtPr>
                <w:rPr>
                  <w:rFonts w:ascii="Tahoma" w:hAnsi="Tahoma" w:cs="Tahoma"/>
                  <w:b/>
                  <w:bCs/>
                </w:rPr>
                <w:alias w:val="S:  Invoicing Agency Name"/>
                <w:tag w:val="Invoicing Agency Name"/>
                <w:id w:val="4837520"/>
                <w:placeholder>
                  <w:docPart w:val="FF30DCD2FF304993AAC3A4580E2B54B8"/>
                </w:placeholder>
              </w:sdtPr>
              <w:sdtEndPr/>
              <w:sdtContent>
                <w:r w:rsidR="009748EE" w:rsidRPr="00CD76F6">
                  <w:rPr>
                    <w:rFonts w:ascii="Tahoma" w:hAnsi="Tahoma" w:cs="Tahoma"/>
                    <w:b/>
                    <w:bCs/>
                  </w:rPr>
                  <w:t xml:space="preserve">IDJJ </w:t>
                </w:r>
                <w:r w:rsidR="00F32509">
                  <w:rPr>
                    <w:rFonts w:ascii="Tahoma" w:hAnsi="Tahoma" w:cs="Tahoma"/>
                    <w:b/>
                    <w:bCs/>
                  </w:rPr>
                  <w:t>IYC-Harrisburg</w:t>
                </w:r>
              </w:sdtContent>
            </w:sdt>
          </w:p>
        </w:tc>
      </w:tr>
      <w:tr w:rsidR="008D4FF4" w:rsidRPr="00E3596D" w14:paraId="5366F34C" w14:textId="77777777" w:rsidTr="00CD76F6">
        <w:trPr>
          <w:trHeight w:val="314"/>
        </w:trPr>
        <w:tc>
          <w:tcPr>
            <w:tcW w:w="2610" w:type="dxa"/>
          </w:tcPr>
          <w:p w14:paraId="07408CE8" w14:textId="77777777" w:rsidR="008D4FF4" w:rsidRPr="00E3596D" w:rsidRDefault="008D4FF4" w:rsidP="00CD76F6">
            <w:pPr>
              <w:pStyle w:val="ListParagraph"/>
              <w:keepNext/>
              <w:keepLines/>
              <w:tabs>
                <w:tab w:val="left" w:pos="1485"/>
              </w:tabs>
              <w:spacing w:before="120" w:after="120" w:line="23" w:lineRule="atLeast"/>
              <w:ind w:left="317" w:right="1245" w:hanging="72"/>
              <w:contextualSpacing w:val="0"/>
              <w:jc w:val="both"/>
              <w:rPr>
                <w:rFonts w:ascii="Tahoma" w:hAnsi="Tahoma" w:cs="Tahoma"/>
              </w:rPr>
            </w:pPr>
            <w:r w:rsidRPr="00E3596D">
              <w:rPr>
                <w:rFonts w:ascii="Tahoma" w:hAnsi="Tahoma" w:cs="Tahoma"/>
              </w:rPr>
              <w:t>Attn:</w:t>
            </w:r>
          </w:p>
        </w:tc>
        <w:tc>
          <w:tcPr>
            <w:tcW w:w="4315" w:type="dxa"/>
          </w:tcPr>
          <w:p w14:paraId="526A4F09" w14:textId="371E2F49" w:rsidR="008D4FF4" w:rsidRPr="00CD76F6" w:rsidRDefault="007E177E" w:rsidP="00CD76F6">
            <w:pPr>
              <w:pStyle w:val="ListParagraph"/>
              <w:tabs>
                <w:tab w:val="left" w:pos="720"/>
                <w:tab w:val="left" w:pos="1440"/>
              </w:tabs>
              <w:spacing w:before="120" w:after="120" w:line="23" w:lineRule="atLeast"/>
              <w:ind w:left="230"/>
              <w:contextualSpacing w:val="0"/>
              <w:jc w:val="both"/>
              <w:rPr>
                <w:rFonts w:ascii="Tahoma" w:hAnsi="Tahoma" w:cs="Tahoma"/>
                <w:b/>
                <w:bCs/>
              </w:rPr>
            </w:pPr>
            <w:sdt>
              <w:sdtPr>
                <w:rPr>
                  <w:rFonts w:ascii="Tahoma" w:hAnsi="Tahoma" w:cs="Tahoma"/>
                  <w:b/>
                  <w:bCs/>
                </w:rPr>
                <w:alias w:val="S:  Invoicing Agency Department"/>
                <w:tag w:val="Invoicing Agency Department"/>
                <w:id w:val="4837521"/>
                <w:placeholder>
                  <w:docPart w:val="78A93687C7194D02AF6EF9EF80381907"/>
                </w:placeholder>
              </w:sdtPr>
              <w:sdtEndPr/>
              <w:sdtContent>
                <w:r w:rsidR="009748EE" w:rsidRPr="00CD76F6">
                  <w:rPr>
                    <w:rFonts w:ascii="Tahoma" w:hAnsi="Tahoma" w:cs="Tahoma"/>
                    <w:b/>
                    <w:bCs/>
                  </w:rPr>
                  <w:t>Business Office</w:t>
                </w:r>
              </w:sdtContent>
            </w:sdt>
          </w:p>
        </w:tc>
      </w:tr>
      <w:tr w:rsidR="008D4FF4" w:rsidRPr="00E3596D" w14:paraId="1880BDD6" w14:textId="77777777" w:rsidTr="00CD76F6">
        <w:tc>
          <w:tcPr>
            <w:tcW w:w="2610" w:type="dxa"/>
          </w:tcPr>
          <w:p w14:paraId="2F907B15" w14:textId="77777777" w:rsidR="008D4FF4" w:rsidRPr="00E3596D" w:rsidRDefault="008D4FF4" w:rsidP="00CD76F6">
            <w:pPr>
              <w:pStyle w:val="ListParagraph"/>
              <w:keepNext/>
              <w:keepLines/>
              <w:spacing w:before="120" w:after="120" w:line="23" w:lineRule="atLeast"/>
              <w:ind w:left="317" w:right="708" w:hanging="72"/>
              <w:contextualSpacing w:val="0"/>
              <w:jc w:val="both"/>
              <w:rPr>
                <w:rFonts w:ascii="Tahoma" w:hAnsi="Tahoma" w:cs="Tahoma"/>
              </w:rPr>
            </w:pPr>
            <w:r w:rsidRPr="00E3596D">
              <w:rPr>
                <w:rFonts w:ascii="Tahoma" w:hAnsi="Tahoma" w:cs="Tahoma"/>
              </w:rPr>
              <w:t>Address:</w:t>
            </w:r>
          </w:p>
        </w:tc>
        <w:tc>
          <w:tcPr>
            <w:tcW w:w="4315" w:type="dxa"/>
          </w:tcPr>
          <w:p w14:paraId="54CEB19D" w14:textId="5DF4EAED" w:rsidR="008D4FF4" w:rsidRPr="00CD76F6" w:rsidRDefault="007E177E" w:rsidP="00CD76F6">
            <w:pPr>
              <w:pStyle w:val="ListParagraph"/>
              <w:tabs>
                <w:tab w:val="left" w:pos="720"/>
                <w:tab w:val="left" w:pos="1440"/>
              </w:tabs>
              <w:spacing w:before="120" w:after="120" w:line="23" w:lineRule="atLeast"/>
              <w:ind w:left="230"/>
              <w:contextualSpacing w:val="0"/>
              <w:jc w:val="both"/>
              <w:rPr>
                <w:rFonts w:ascii="Tahoma" w:hAnsi="Tahoma" w:cs="Tahoma"/>
                <w:b/>
                <w:bCs/>
              </w:rPr>
            </w:pPr>
            <w:sdt>
              <w:sdtPr>
                <w:rPr>
                  <w:rFonts w:ascii="Tahoma" w:hAnsi="Tahoma" w:cs="Tahoma"/>
                  <w:b/>
                  <w:bCs/>
                </w:rPr>
                <w:alias w:val="S:  Invoicing Street Address"/>
                <w:tag w:val="Invoicing Street Address"/>
                <w:id w:val="4837522"/>
                <w:placeholder>
                  <w:docPart w:val="3962C1EFA61A47469AFFF964845699F2"/>
                </w:placeholder>
              </w:sdtPr>
              <w:sdtEndPr/>
              <w:sdtContent>
                <w:r w:rsidR="00F32509">
                  <w:rPr>
                    <w:rFonts w:ascii="Tahoma" w:hAnsi="Tahoma" w:cs="Tahoma"/>
                    <w:b/>
                    <w:bCs/>
                  </w:rPr>
                  <w:t>1201 W. Poplar St., Harrisburg, IL  62946</w:t>
                </w:r>
              </w:sdtContent>
            </w:sdt>
          </w:p>
        </w:tc>
      </w:tr>
    </w:tbl>
    <w:p w14:paraId="172A943F" w14:textId="77777777" w:rsidR="008D4FF4" w:rsidRPr="00E3596D" w:rsidRDefault="008D4FF4" w:rsidP="008D4FF4">
      <w:pPr>
        <w:pStyle w:val="ListParagraph"/>
        <w:kinsoku w:val="0"/>
        <w:overflowPunct w:val="0"/>
        <w:autoSpaceDE w:val="0"/>
        <w:autoSpaceDN w:val="0"/>
        <w:spacing w:before="240" w:after="240" w:line="276" w:lineRule="auto"/>
        <w:ind w:left="1440"/>
        <w:jc w:val="both"/>
        <w:rPr>
          <w:rFonts w:ascii="Tahoma" w:hAnsi="Tahoma" w:cs="Tahoma"/>
        </w:rPr>
      </w:pPr>
      <w:r w:rsidRPr="00E3596D">
        <w:rPr>
          <w:rFonts w:ascii="Tahoma" w:hAnsi="Tahoma" w:cs="Tahoma"/>
        </w:rPr>
        <w:t>For procurements conducted in BidBuy, the Agency may include in this contract the BidBuy Purchase Order as it contains the Bill To address.</w:t>
      </w:r>
    </w:p>
    <w:p w14:paraId="0E6BBF85" w14:textId="77777777" w:rsidR="007877BB" w:rsidRPr="00E3596D" w:rsidRDefault="007877BB" w:rsidP="008D4FF4">
      <w:pPr>
        <w:pStyle w:val="ListParagraph"/>
        <w:kinsoku w:val="0"/>
        <w:overflowPunct w:val="0"/>
        <w:autoSpaceDE w:val="0"/>
        <w:autoSpaceDN w:val="0"/>
        <w:spacing w:before="240" w:after="240" w:line="276" w:lineRule="auto"/>
        <w:ind w:left="1440"/>
        <w:jc w:val="both"/>
        <w:rPr>
          <w:rFonts w:ascii="Tahoma" w:hAnsi="Tahoma" w:cs="Tahoma"/>
        </w:rPr>
      </w:pPr>
    </w:p>
    <w:p w14:paraId="07EA7190" w14:textId="4E4B48BF" w:rsidR="007877BB" w:rsidRPr="00E3596D" w:rsidRDefault="008D4FF4" w:rsidP="009748EE">
      <w:pPr>
        <w:pStyle w:val="ListParagraph"/>
        <w:numPr>
          <w:ilvl w:val="1"/>
          <w:numId w:val="16"/>
        </w:numPr>
        <w:contextualSpacing w:val="0"/>
        <w:rPr>
          <w:rFonts w:ascii="Tahoma" w:hAnsi="Tahoma" w:cs="Tahoma"/>
        </w:rPr>
      </w:pPr>
      <w:r w:rsidRPr="00E3596D">
        <w:rPr>
          <w:rFonts w:ascii="Tahoma" w:hAnsi="Tahoma" w:cs="Tahoma"/>
          <w:b/>
          <w:bCs/>
        </w:rPr>
        <w:lastRenderedPageBreak/>
        <w:t>ASSIGNMENT:</w:t>
      </w:r>
      <w:r w:rsidR="007877BB" w:rsidRPr="00E3596D">
        <w:rPr>
          <w:rFonts w:ascii="Tahoma" w:hAnsi="Tahoma" w:cs="Tahoma"/>
          <w14:ligatures w14:val="none"/>
        </w:rPr>
        <w:t xml:space="preserve"> </w:t>
      </w:r>
      <w:r w:rsidR="007877BB" w:rsidRPr="00E3596D">
        <w:rPr>
          <w:rFonts w:ascii="Tahoma" w:hAnsi="Tahoma" w:cs="Tahoma"/>
        </w:rPr>
        <w:t xml:space="preserve">This contract may not be assigned or transferred in whole or in part by Vendor without the prior written consent of the State.  </w:t>
      </w:r>
    </w:p>
    <w:p w14:paraId="2504E8FE" w14:textId="16EB0A41" w:rsidR="008D4FF4" w:rsidRPr="00E3596D" w:rsidRDefault="008D4FF4" w:rsidP="009748EE">
      <w:pPr>
        <w:pStyle w:val="ListParagraph"/>
        <w:numPr>
          <w:ilvl w:val="1"/>
          <w:numId w:val="16"/>
        </w:numPr>
        <w:spacing w:before="240" w:after="0"/>
        <w:contextualSpacing w:val="0"/>
        <w:rPr>
          <w:rFonts w:ascii="Tahoma" w:hAnsi="Tahoma" w:cs="Tahoma"/>
        </w:rPr>
      </w:pPr>
      <w:r w:rsidRPr="00E3596D">
        <w:rPr>
          <w:rFonts w:ascii="Tahoma" w:hAnsi="Tahoma" w:cs="Tahoma"/>
          <w:b/>
          <w:bCs/>
        </w:rPr>
        <w:t>SUBCONTRACTING:</w:t>
      </w:r>
      <w:r w:rsidR="007877BB" w:rsidRPr="00E3596D">
        <w:rPr>
          <w:rFonts w:ascii="Tahoma" w:hAnsi="Tahoma" w:cs="Tahoma"/>
          <w14:ligatures w14:val="none"/>
        </w:rPr>
        <w:t xml:space="preserve"> </w:t>
      </w:r>
      <w:r w:rsidR="007877BB" w:rsidRPr="00E3596D">
        <w:rPr>
          <w:rFonts w:ascii="Tahoma" w:hAnsi="Tahoma" w:cs="Tahoma"/>
        </w:rPr>
        <w:t>For purposes of this section, subcontractors are those with contracts with an annual value exceeding $100,000 and who are 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 Illinois Certification form available from the State.  If at any time during the term of the Contract, Vendor adds or changes any subcontractors, then Vendor must promptly notify, by written amendment to the Contract, the State Purchasing Officer or the Chief Procurement Officer of the names and addresses, the expected amount of money that each new or replaced subcontractor will receive pursuant to the Contract, and the general type of work to be performed. 30 ILCS 500/20-120.</w:t>
      </w:r>
    </w:p>
    <w:p w14:paraId="7AC45B2A" w14:textId="77777777" w:rsidR="00F03B35" w:rsidRPr="00E3596D" w:rsidRDefault="008D4FF4" w:rsidP="009748EE">
      <w:pPr>
        <w:pStyle w:val="ListParagraph"/>
        <w:numPr>
          <w:ilvl w:val="1"/>
          <w:numId w:val="16"/>
        </w:numPr>
        <w:tabs>
          <w:tab w:val="left" w:pos="1530"/>
        </w:tabs>
        <w:spacing w:before="240" w:after="0"/>
        <w:contextualSpacing w:val="0"/>
        <w:rPr>
          <w:rFonts w:ascii="Tahoma" w:hAnsi="Tahoma" w:cs="Tahoma"/>
        </w:rPr>
      </w:pPr>
      <w:r w:rsidRPr="00E3596D">
        <w:rPr>
          <w:rFonts w:ascii="Tahoma" w:hAnsi="Tahoma" w:cs="Tahoma"/>
          <w:b/>
          <w:bCs/>
        </w:rPr>
        <w:t>AUDIT/RETENTION OF RECORDS:</w:t>
      </w:r>
      <w:r w:rsidR="007877BB" w:rsidRPr="00E3596D">
        <w:rPr>
          <w:rFonts w:ascii="Tahoma" w:hAnsi="Tahoma" w:cs="Tahoma"/>
          <w14:ligatures w14:val="none"/>
        </w:rPr>
        <w:t xml:space="preserve"> </w:t>
      </w:r>
      <w:r w:rsidR="007877BB" w:rsidRPr="00E3596D">
        <w:rPr>
          <w:rFonts w:ascii="Tahoma" w:hAnsi="Tahoma" w:cs="Tahoma"/>
        </w:rPr>
        <w:t xml:space="preserve">Vendor and its subcontractors shall maintain books and records relating to the performance of this contract and any subcontract necessary to support amounts charged to the State </w:t>
      </w:r>
      <w:proofErr w:type="gramStart"/>
      <w:r w:rsidR="007877BB" w:rsidRPr="00E3596D">
        <w:rPr>
          <w:rFonts w:ascii="Tahoma" w:hAnsi="Tahoma" w:cs="Tahoma"/>
        </w:rPr>
        <w:t>pursuant</w:t>
      </w:r>
      <w:proofErr w:type="gramEnd"/>
      <w:r w:rsidR="007877BB" w:rsidRPr="00E3596D">
        <w:rPr>
          <w:rFonts w:ascii="Tahoma" w:hAnsi="Tahoma" w:cs="Tahoma"/>
        </w:rPr>
        <w:t xml:space="preserve"> this contract or subcontract.  Books and records, including information stored in databases or other computer systems, shall be maintained by the Vendor for a period of three (3) years from the </w:t>
      </w:r>
      <w:proofErr w:type="gramStart"/>
      <w:r w:rsidR="007877BB" w:rsidRPr="00E3596D">
        <w:rPr>
          <w:rFonts w:ascii="Tahoma" w:hAnsi="Tahoma" w:cs="Tahoma"/>
        </w:rPr>
        <w:t>later of the</w:t>
      </w:r>
      <w:proofErr w:type="gramEnd"/>
      <w:r w:rsidR="007877BB" w:rsidRPr="00E3596D">
        <w:rPr>
          <w:rFonts w:ascii="Tahoma" w:hAnsi="Tahoma" w:cs="Tahoma"/>
        </w:rPr>
        <w:t xml:space="preserve"> date of final payment under the contract or completion of the contract, and by the subcontractor for a period of three (3) years from the later of final payment under the term or completion of the subcontract.  If Federal funds are used to pay contract costs, the Vendor and its subcontractors must retain their respective records for five (5) years.  Books and records required to be maintained under this section shall be available for review or audit by representatives </w:t>
      </w:r>
      <w:proofErr w:type="gramStart"/>
      <w:r w:rsidR="007877BB" w:rsidRPr="00E3596D">
        <w:rPr>
          <w:rFonts w:ascii="Tahoma" w:hAnsi="Tahoma" w:cs="Tahoma"/>
        </w:rPr>
        <w:t>of  the</w:t>
      </w:r>
      <w:proofErr w:type="gramEnd"/>
      <w:r w:rsidR="007877BB" w:rsidRPr="00E3596D">
        <w:rPr>
          <w:rFonts w:ascii="Tahoma" w:hAnsi="Tahoma" w:cs="Tahoma"/>
        </w:rPr>
        <w:t xml:space="preserv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43C646B8" w14:textId="51566743" w:rsidR="008D4FF4" w:rsidRPr="00E3596D" w:rsidRDefault="008D4FF4" w:rsidP="009748EE">
      <w:pPr>
        <w:pStyle w:val="ListParagraph"/>
        <w:numPr>
          <w:ilvl w:val="1"/>
          <w:numId w:val="16"/>
        </w:numPr>
        <w:tabs>
          <w:tab w:val="left" w:pos="1530"/>
        </w:tabs>
        <w:spacing w:before="240" w:after="0"/>
        <w:contextualSpacing w:val="0"/>
        <w:rPr>
          <w:rFonts w:ascii="Tahoma" w:hAnsi="Tahoma" w:cs="Tahoma"/>
        </w:rPr>
      </w:pPr>
      <w:r w:rsidRPr="00E3596D">
        <w:rPr>
          <w:rFonts w:ascii="Tahoma" w:hAnsi="Tahoma" w:cs="Tahoma"/>
          <w:b/>
          <w:bCs/>
        </w:rPr>
        <w:lastRenderedPageBreak/>
        <w:t>TIME IS OF THE ESSENCE:</w:t>
      </w:r>
      <w:r w:rsidR="007877BB" w:rsidRPr="00E3596D">
        <w:rPr>
          <w:rFonts w:ascii="Tahoma" w:hAnsi="Tahoma" w:cs="Tahoma"/>
          <w14:ligatures w14:val="none"/>
        </w:rPr>
        <w:t xml:space="preserve"> </w:t>
      </w:r>
      <w:r w:rsidR="007877BB" w:rsidRPr="00E3596D">
        <w:rPr>
          <w:rFonts w:ascii="Tahoma" w:hAnsi="Tahoma" w:cs="Tahoma"/>
        </w:rPr>
        <w:t xml:space="preserve">Time is of the essence with respect to Vendor’s performance of this contract.  Vendor shall continue to </w:t>
      </w:r>
      <w:proofErr w:type="gramStart"/>
      <w:r w:rsidR="007877BB" w:rsidRPr="00E3596D">
        <w:rPr>
          <w:rFonts w:ascii="Tahoma" w:hAnsi="Tahoma" w:cs="Tahoma"/>
        </w:rPr>
        <w:t>perform</w:t>
      </w:r>
      <w:proofErr w:type="gramEnd"/>
      <w:r w:rsidR="007877BB" w:rsidRPr="00E3596D">
        <w:rPr>
          <w:rFonts w:ascii="Tahoma" w:hAnsi="Tahoma" w:cs="Tahoma"/>
        </w:rPr>
        <w:t xml:space="preserve"> its obligations while any dispute concerning this contract is being resolved unless otherwise directed by the State.</w:t>
      </w:r>
    </w:p>
    <w:p w14:paraId="014CEFF3" w14:textId="34B0B971" w:rsidR="008D4FF4" w:rsidRPr="00E3596D" w:rsidRDefault="008D4FF4" w:rsidP="009748EE">
      <w:pPr>
        <w:pStyle w:val="ListParagraph"/>
        <w:numPr>
          <w:ilvl w:val="1"/>
          <w:numId w:val="16"/>
        </w:numPr>
        <w:spacing w:before="240" w:after="0"/>
        <w:contextualSpacing w:val="0"/>
        <w:rPr>
          <w:rFonts w:ascii="Tahoma" w:hAnsi="Tahoma" w:cs="Tahoma"/>
        </w:rPr>
      </w:pPr>
      <w:r w:rsidRPr="00E3596D">
        <w:rPr>
          <w:rFonts w:ascii="Tahoma" w:hAnsi="Tahoma" w:cs="Tahoma"/>
          <w:b/>
          <w:bCs/>
        </w:rPr>
        <w:t>NO WAIVER OF RIGHTS:</w:t>
      </w:r>
      <w:r w:rsidR="007877BB" w:rsidRPr="00E3596D">
        <w:rPr>
          <w:rFonts w:ascii="Tahoma" w:hAnsi="Tahoma" w:cs="Tahoma"/>
          <w14:ligatures w14:val="none"/>
        </w:rPr>
        <w:t xml:space="preserve"> </w:t>
      </w:r>
      <w:r w:rsidR="007877BB" w:rsidRPr="00E3596D">
        <w:rPr>
          <w:rFonts w:ascii="Tahoma" w:hAnsi="Tahoma" w:cs="Tahoma"/>
        </w:rPr>
        <w:t>Except as specifically waived in writing, failure by a Party to exercise or enforce a right does not waive that Party’s right to exercise or enforce that or other rights in the future.</w:t>
      </w:r>
    </w:p>
    <w:p w14:paraId="0861E74B" w14:textId="43D0813F" w:rsidR="008D4FF4" w:rsidRPr="00E3596D" w:rsidRDefault="008D4FF4" w:rsidP="009748EE">
      <w:pPr>
        <w:pStyle w:val="ListParagraph"/>
        <w:numPr>
          <w:ilvl w:val="1"/>
          <w:numId w:val="16"/>
        </w:numPr>
        <w:spacing w:before="240" w:after="0"/>
        <w:contextualSpacing w:val="0"/>
        <w:rPr>
          <w:rFonts w:ascii="Tahoma" w:hAnsi="Tahoma" w:cs="Tahoma"/>
        </w:rPr>
      </w:pPr>
      <w:r w:rsidRPr="00E3596D">
        <w:rPr>
          <w:rFonts w:ascii="Tahoma" w:hAnsi="Tahoma" w:cs="Tahoma"/>
          <w:b/>
          <w:bCs/>
        </w:rPr>
        <w:t>FORCE MAJEURE:</w:t>
      </w:r>
      <w:r w:rsidR="007877BB" w:rsidRPr="00E3596D">
        <w:rPr>
          <w:rFonts w:ascii="Tahoma" w:hAnsi="Tahoma" w:cs="Tahoma"/>
          <w14:ligatures w14:val="none"/>
        </w:rPr>
        <w:t xml:space="preserve"> </w:t>
      </w:r>
      <w:r w:rsidR="007877BB" w:rsidRPr="00E3596D">
        <w:rPr>
          <w:rFonts w:ascii="Tahoma" w:hAnsi="Tahoma" w:cs="Tahoma"/>
        </w:rPr>
        <w:t>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this contract without penalty if performance does not resume within thirty (30) days of the declaration.</w:t>
      </w:r>
    </w:p>
    <w:p w14:paraId="0D497F2B" w14:textId="3AE80D47" w:rsidR="008D4FF4" w:rsidRPr="00E3596D" w:rsidRDefault="008D4FF4" w:rsidP="009748EE">
      <w:pPr>
        <w:pStyle w:val="ListParagraph"/>
        <w:numPr>
          <w:ilvl w:val="1"/>
          <w:numId w:val="16"/>
        </w:numPr>
        <w:spacing w:before="240" w:after="0"/>
        <w:contextualSpacing w:val="0"/>
        <w:rPr>
          <w:rFonts w:ascii="Tahoma" w:hAnsi="Tahoma" w:cs="Tahoma"/>
        </w:rPr>
      </w:pPr>
      <w:r w:rsidRPr="00E3596D">
        <w:rPr>
          <w:rFonts w:ascii="Tahoma" w:hAnsi="Tahoma" w:cs="Tahoma"/>
          <w:b/>
          <w:bCs/>
        </w:rPr>
        <w:t>CONFIDENTIAL INFORMATION:</w:t>
      </w:r>
      <w:r w:rsidR="007877BB" w:rsidRPr="00E3596D">
        <w:rPr>
          <w:rFonts w:ascii="Tahoma" w:hAnsi="Tahoma" w:cs="Tahoma"/>
          <w14:ligatures w14:val="none"/>
        </w:rPr>
        <w:t xml:space="preserve"> </w:t>
      </w:r>
      <w:r w:rsidR="007877BB" w:rsidRPr="00E3596D">
        <w:rPr>
          <w:rFonts w:ascii="Tahoma" w:hAnsi="Tahoma" w:cs="Tahoma"/>
        </w:rPr>
        <w:t xml:space="preserve">Each Party to this contract, including its agents and subcontractors, may have or gain access to confidential data or information owned or maintained by the other Party </w:t>
      </w:r>
      <w:proofErr w:type="gramStart"/>
      <w:r w:rsidR="007877BB" w:rsidRPr="00E3596D">
        <w:rPr>
          <w:rFonts w:ascii="Tahoma" w:hAnsi="Tahoma" w:cs="Tahoma"/>
        </w:rPr>
        <w:t>in the course of</w:t>
      </w:r>
      <w:proofErr w:type="gramEnd"/>
      <w:r w:rsidR="007877BB" w:rsidRPr="00E3596D">
        <w:rPr>
          <w:rFonts w:ascii="Tahoma" w:hAnsi="Tahoma" w:cs="Tahoma"/>
        </w:rPr>
        <w:t xml:space="preserve">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w:t>
      </w:r>
      <w:proofErr w:type="gramStart"/>
      <w:r w:rsidR="007877BB" w:rsidRPr="00E3596D">
        <w:rPr>
          <w:rFonts w:ascii="Tahoma" w:hAnsi="Tahoma" w:cs="Tahoma"/>
        </w:rPr>
        <w:t>in the course of</w:t>
      </w:r>
      <w:proofErr w:type="gramEnd"/>
      <w:r w:rsidR="007877BB" w:rsidRPr="00E3596D">
        <w:rPr>
          <w:rFonts w:ascii="Tahoma" w:hAnsi="Tahoma" w:cs="Tahoma"/>
        </w:rPr>
        <w:t xml:space="preserve"> performance of this contract shall be disseminated except as authorized by law and with the written consent of the disclosing Party, either during the period of this contract or thereafter.  The receiving Party must return </w:t>
      </w:r>
      <w:proofErr w:type="gramStart"/>
      <w:r w:rsidR="007877BB" w:rsidRPr="00E3596D">
        <w:rPr>
          <w:rFonts w:ascii="Tahoma" w:hAnsi="Tahoma" w:cs="Tahoma"/>
        </w:rPr>
        <w:t>any and all</w:t>
      </w:r>
      <w:proofErr w:type="gramEnd"/>
      <w:r w:rsidR="007877BB" w:rsidRPr="00E3596D">
        <w:rPr>
          <w:rFonts w:ascii="Tahoma" w:hAnsi="Tahoma" w:cs="Tahoma"/>
        </w:rPr>
        <w:t xml:space="preserve">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 Party not subject to any confidentiality obligation to the disclosing Party; now is or later becomes publicly known through no breach of confidentiality obligation by the receiving Party; or that is independently developed by the receiving Party without the use or benefit of the disclosing Party’s confidential information.</w:t>
      </w:r>
    </w:p>
    <w:p w14:paraId="52DB84D0" w14:textId="1E327628" w:rsidR="008D4FF4" w:rsidRPr="00E3596D" w:rsidRDefault="008D4FF4" w:rsidP="009748EE">
      <w:pPr>
        <w:pStyle w:val="ListParagraph"/>
        <w:numPr>
          <w:ilvl w:val="1"/>
          <w:numId w:val="16"/>
        </w:numPr>
        <w:spacing w:before="240" w:after="0"/>
        <w:contextualSpacing w:val="0"/>
        <w:rPr>
          <w:rFonts w:ascii="Tahoma" w:hAnsi="Tahoma" w:cs="Tahoma"/>
        </w:rPr>
      </w:pPr>
      <w:r w:rsidRPr="00E3596D">
        <w:rPr>
          <w:rFonts w:ascii="Tahoma" w:hAnsi="Tahoma" w:cs="Tahoma"/>
          <w:b/>
          <w:bCs/>
        </w:rPr>
        <w:t>USE AND OWNERSHIP:</w:t>
      </w:r>
      <w:r w:rsidR="007877BB" w:rsidRPr="00E3596D">
        <w:rPr>
          <w:rFonts w:ascii="Tahoma" w:hAnsi="Tahoma" w:cs="Tahoma"/>
          <w14:ligatures w14:val="none"/>
        </w:rPr>
        <w:t xml:space="preserve"> </w:t>
      </w:r>
      <w:r w:rsidR="007877BB" w:rsidRPr="00E3596D">
        <w:rPr>
          <w:rFonts w:ascii="Tahoma" w:hAnsi="Tahoma" w:cs="Tahoma"/>
        </w:rPr>
        <w:t xml:space="preserve">All work </w:t>
      </w:r>
      <w:proofErr w:type="gramStart"/>
      <w:r w:rsidR="007877BB" w:rsidRPr="00E3596D">
        <w:rPr>
          <w:rFonts w:ascii="Tahoma" w:hAnsi="Tahoma" w:cs="Tahoma"/>
        </w:rPr>
        <w:t>performed</w:t>
      </w:r>
      <w:proofErr w:type="gramEnd"/>
      <w:r w:rsidR="007877BB" w:rsidRPr="00E3596D">
        <w:rPr>
          <w:rFonts w:ascii="Tahoma" w:hAnsi="Tahoma" w:cs="Tahoma"/>
        </w:rPr>
        <w:t xml:space="preserve">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right, title, and interest in and to such work including any related intellectual property rights, and/or waives </w:t>
      </w:r>
      <w:proofErr w:type="gramStart"/>
      <w:r w:rsidR="007877BB" w:rsidRPr="00E3596D">
        <w:rPr>
          <w:rFonts w:ascii="Tahoma" w:hAnsi="Tahoma" w:cs="Tahoma"/>
        </w:rPr>
        <w:t>any and all</w:t>
      </w:r>
      <w:proofErr w:type="gramEnd"/>
      <w:r w:rsidR="007877BB" w:rsidRPr="00E3596D">
        <w:rPr>
          <w:rFonts w:ascii="Tahoma" w:hAnsi="Tahoma" w:cs="Tahoma"/>
        </w:rPr>
        <w:t xml:space="preserve"> claims that Vendor may have to such </w:t>
      </w:r>
      <w:r w:rsidR="007877BB" w:rsidRPr="00E3596D">
        <w:rPr>
          <w:rFonts w:ascii="Tahoma" w:hAnsi="Tahoma" w:cs="Tahoma"/>
        </w:rPr>
        <w:lastRenderedPageBreak/>
        <w:t>work including any so-called "moral rights" in connection with the work.  Vendor acknowledges the State may use the work product for any purpose.  Confidential data or information contained in such work shall be subject to the confidentiality provisions of this contract.</w:t>
      </w:r>
    </w:p>
    <w:p w14:paraId="59888FA7" w14:textId="75A3820C" w:rsidR="008D4FF4" w:rsidRPr="00E3596D" w:rsidRDefault="008D4FF4" w:rsidP="009748EE">
      <w:pPr>
        <w:pStyle w:val="ListParagraph"/>
        <w:numPr>
          <w:ilvl w:val="1"/>
          <w:numId w:val="16"/>
        </w:numPr>
        <w:tabs>
          <w:tab w:val="left" w:pos="810"/>
        </w:tabs>
        <w:spacing w:before="240" w:after="0"/>
        <w:contextualSpacing w:val="0"/>
        <w:rPr>
          <w:rFonts w:ascii="Tahoma" w:hAnsi="Tahoma" w:cs="Tahoma"/>
        </w:rPr>
      </w:pPr>
      <w:r w:rsidRPr="00E3596D">
        <w:rPr>
          <w:rFonts w:ascii="Tahoma" w:hAnsi="Tahoma" w:cs="Tahoma"/>
          <w:b/>
          <w:bCs/>
        </w:rPr>
        <w:t>INDEMNIFICATION AND LIABILITY:</w:t>
      </w:r>
      <w:r w:rsidR="007877BB" w:rsidRPr="00E3596D">
        <w:rPr>
          <w:rFonts w:ascii="Tahoma" w:hAnsi="Tahoma" w:cs="Tahoma"/>
          <w14:ligatures w14:val="none"/>
        </w:rPr>
        <w:t xml:space="preserve"> </w:t>
      </w:r>
      <w:r w:rsidR="007877BB" w:rsidRPr="00E3596D">
        <w:rPr>
          <w:rFonts w:ascii="Tahoma" w:hAnsi="Tahoma" w:cs="Tahoma"/>
        </w:rPr>
        <w:t>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agents; or (d) any actual or alleged claim that the services or goods provided under this contract infringe, misappropriate, or otherwise violate any intellectual property (patent, copyright, trade secret, or trademark) rights of a third party.  In accordance with Article VIII, Section 1(a</w:t>
      </w:r>
      <w:proofErr w:type="gramStart"/>
      <w:r w:rsidR="007877BB" w:rsidRPr="00E3596D">
        <w:rPr>
          <w:rFonts w:ascii="Tahoma" w:hAnsi="Tahoma" w:cs="Tahoma"/>
        </w:rPr>
        <w:t>),(</w:t>
      </w:r>
      <w:proofErr w:type="gramEnd"/>
      <w:r w:rsidR="007877BB" w:rsidRPr="00E3596D">
        <w:rPr>
          <w:rFonts w:ascii="Tahoma" w:hAnsi="Tahoma" w:cs="Tahoma"/>
        </w:rPr>
        <w:t>b) of the Constitution of the State of Illinois and 1973 Illinois Attorney General Opinion 78, the State may not indemnify private parties absent express statutory authority permitting the indemnification.  Neither Party shall be liable for incidental, special, consequential, or punitive damages.</w:t>
      </w:r>
    </w:p>
    <w:p w14:paraId="61C94C05" w14:textId="7F47BF75" w:rsidR="008D4FF4" w:rsidRPr="00E3596D" w:rsidRDefault="008D4FF4" w:rsidP="009748EE">
      <w:pPr>
        <w:pStyle w:val="ListParagraph"/>
        <w:numPr>
          <w:ilvl w:val="1"/>
          <w:numId w:val="16"/>
        </w:numPr>
        <w:spacing w:before="240" w:after="0"/>
        <w:contextualSpacing w:val="0"/>
        <w:rPr>
          <w:rFonts w:ascii="Tahoma" w:hAnsi="Tahoma" w:cs="Tahoma"/>
        </w:rPr>
      </w:pPr>
      <w:r w:rsidRPr="00E3596D">
        <w:rPr>
          <w:rFonts w:ascii="Tahoma" w:hAnsi="Tahoma" w:cs="Tahoma"/>
          <w:b/>
          <w:bCs/>
        </w:rPr>
        <w:t>INSURANCE:</w:t>
      </w:r>
      <w:r w:rsidR="007877BB" w:rsidRPr="00E3596D">
        <w:rPr>
          <w:rFonts w:ascii="Tahoma" w:hAnsi="Tahoma" w:cs="Tahoma"/>
          <w14:ligatures w14:val="none"/>
        </w:rPr>
        <w:t xml:space="preserve"> </w:t>
      </w:r>
      <w:r w:rsidR="007877BB" w:rsidRPr="00E3596D">
        <w:rPr>
          <w:rFonts w:ascii="Tahoma" w:hAnsi="Tahoma" w:cs="Tahoma"/>
        </w:rPr>
        <w:t xml:space="preserve">Vendor shall, </w:t>
      </w:r>
      <w:proofErr w:type="gramStart"/>
      <w:r w:rsidR="007877BB" w:rsidRPr="00E3596D">
        <w:rPr>
          <w:rFonts w:ascii="Tahoma" w:hAnsi="Tahoma" w:cs="Tahoma"/>
        </w:rPr>
        <w:t>at all times</w:t>
      </w:r>
      <w:proofErr w:type="gramEnd"/>
      <w:r w:rsidR="007877BB" w:rsidRPr="00E3596D">
        <w:rPr>
          <w:rFonts w:ascii="Tahoma" w:hAnsi="Tahoma" w:cs="Tahoma"/>
        </w:rPr>
        <w:t xml:space="preserve"> during the term of this contract and any renewals or extensions, maintain and provide a Certificate of Insurance naming the 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the amount required by law.  Insurance shall not limit Vendor’s obligation to indemnify, defend, or settle any claims.</w:t>
      </w:r>
    </w:p>
    <w:p w14:paraId="7234E239" w14:textId="5968484D" w:rsidR="008D4FF4" w:rsidRPr="00E3596D" w:rsidRDefault="008D4FF4" w:rsidP="009748EE">
      <w:pPr>
        <w:pStyle w:val="ListParagraph"/>
        <w:numPr>
          <w:ilvl w:val="1"/>
          <w:numId w:val="16"/>
        </w:numPr>
        <w:spacing w:before="240" w:after="0"/>
        <w:contextualSpacing w:val="0"/>
        <w:rPr>
          <w:rFonts w:ascii="Tahoma" w:hAnsi="Tahoma" w:cs="Tahoma"/>
        </w:rPr>
      </w:pPr>
      <w:r w:rsidRPr="00E3596D">
        <w:rPr>
          <w:rFonts w:ascii="Tahoma" w:hAnsi="Tahoma" w:cs="Tahoma"/>
          <w:b/>
          <w:bCs/>
        </w:rPr>
        <w:t>INDEPENDENT CONTRACTOR:</w:t>
      </w:r>
      <w:r w:rsidR="007877BB" w:rsidRPr="00E3596D">
        <w:rPr>
          <w:rFonts w:ascii="Tahoma" w:hAnsi="Tahoma" w:cs="Tahoma"/>
          <w14:ligatures w14:val="none"/>
        </w:rPr>
        <w:t xml:space="preserve"> </w:t>
      </w:r>
      <w:r w:rsidR="007877BB" w:rsidRPr="00E3596D">
        <w:rPr>
          <w:rFonts w:ascii="Tahoma" w:hAnsi="Tahoma" w:cs="Tahoma"/>
        </w:rPr>
        <w:t xml:space="preserve">Vendor shall act as an independent contractor and not an agent or employee of, or joint </w:t>
      </w:r>
      <w:proofErr w:type="spellStart"/>
      <w:r w:rsidR="007877BB" w:rsidRPr="00E3596D">
        <w:rPr>
          <w:rFonts w:ascii="Tahoma" w:hAnsi="Tahoma" w:cs="Tahoma"/>
        </w:rPr>
        <w:t>venturer</w:t>
      </w:r>
      <w:proofErr w:type="spellEnd"/>
      <w:r w:rsidR="007877BB" w:rsidRPr="00E3596D">
        <w:rPr>
          <w:rFonts w:ascii="Tahoma" w:hAnsi="Tahoma" w:cs="Tahoma"/>
        </w:rPr>
        <w:t xml:space="preserve"> with the State.  All payments by the State shall be made on that basis.</w:t>
      </w:r>
    </w:p>
    <w:p w14:paraId="71D343AE" w14:textId="794D9CD7" w:rsidR="008D4FF4" w:rsidRPr="00E3596D" w:rsidRDefault="008D4FF4" w:rsidP="009748EE">
      <w:pPr>
        <w:pStyle w:val="ListParagraph"/>
        <w:numPr>
          <w:ilvl w:val="1"/>
          <w:numId w:val="16"/>
        </w:numPr>
        <w:spacing w:before="240" w:after="0"/>
        <w:contextualSpacing w:val="0"/>
        <w:rPr>
          <w:rFonts w:ascii="Tahoma" w:hAnsi="Tahoma" w:cs="Tahoma"/>
        </w:rPr>
      </w:pPr>
      <w:r w:rsidRPr="00E3596D">
        <w:rPr>
          <w:rFonts w:ascii="Tahoma" w:hAnsi="Tahoma" w:cs="Tahoma"/>
          <w:b/>
          <w:bCs/>
        </w:rPr>
        <w:t>SOLICITATION AND EMPLOYMENT:</w:t>
      </w:r>
      <w:r w:rsidR="007877BB" w:rsidRPr="00E3596D">
        <w:rPr>
          <w:rFonts w:ascii="Tahoma" w:hAnsi="Tahoma" w:cs="Tahoma"/>
          <w14:ligatures w14:val="none"/>
        </w:rPr>
        <w:t xml:space="preserve"> </w:t>
      </w:r>
      <w:r w:rsidR="007877BB" w:rsidRPr="00E3596D">
        <w:rPr>
          <w:rFonts w:ascii="Tahoma" w:hAnsi="Tahoma" w:cs="Tahoma"/>
        </w:rPr>
        <w:t>Vendor shall not employ any person employed by the State during the term of this contract to perform any work under this contract.  Vendor shall give notice immediately to the Agency’s director if Vendor solicits or intends to solicit State employees to perform any work under this contract.</w:t>
      </w:r>
    </w:p>
    <w:p w14:paraId="5FFAF079" w14:textId="77777777" w:rsidR="007877BB" w:rsidRPr="00E3596D" w:rsidRDefault="008D4FF4" w:rsidP="009748EE">
      <w:pPr>
        <w:pStyle w:val="ListParagraph"/>
        <w:numPr>
          <w:ilvl w:val="1"/>
          <w:numId w:val="16"/>
        </w:numPr>
        <w:spacing w:before="240" w:after="0"/>
        <w:contextualSpacing w:val="0"/>
        <w:rPr>
          <w:rFonts w:ascii="Tahoma" w:hAnsi="Tahoma" w:cs="Tahoma"/>
        </w:rPr>
      </w:pPr>
      <w:r w:rsidRPr="00E3596D">
        <w:rPr>
          <w:rFonts w:ascii="Tahoma" w:hAnsi="Tahoma" w:cs="Tahoma"/>
          <w:b/>
          <w:bCs/>
        </w:rPr>
        <w:lastRenderedPageBreak/>
        <w:t>COMPLIANCE WITH THE LAW:</w:t>
      </w:r>
      <w:r w:rsidR="007877BB" w:rsidRPr="00E3596D">
        <w:rPr>
          <w:rFonts w:ascii="Tahoma" w:hAnsi="Tahoma" w:cs="Tahoma"/>
          <w14:ligatures w14:val="none"/>
        </w:rPr>
        <w:t xml:space="preserve"> </w:t>
      </w:r>
      <w:r w:rsidR="007877BB" w:rsidRPr="00E3596D">
        <w:rPr>
          <w:rFonts w:ascii="Tahoma" w:hAnsi="Tahoma" w:cs="Tahoma"/>
        </w:rPr>
        <w:t xml:space="preserve">The Vendor, its employees, agents, and subcontractors shall comply with all applicable Federal, State, and local laws, rules, ordinances, regulations, orders, Federal circulars and all license and permit requirements in the performance of this contract.  Vendor shall </w:t>
      </w:r>
      <w:proofErr w:type="gramStart"/>
      <w:r w:rsidR="007877BB" w:rsidRPr="00E3596D">
        <w:rPr>
          <w:rFonts w:ascii="Tahoma" w:hAnsi="Tahoma" w:cs="Tahoma"/>
        </w:rPr>
        <w:t>be in compliance with</w:t>
      </w:r>
      <w:proofErr w:type="gramEnd"/>
      <w:r w:rsidR="007877BB" w:rsidRPr="00E3596D">
        <w:rPr>
          <w:rFonts w:ascii="Tahoma" w:hAnsi="Tahoma" w:cs="Tahoma"/>
        </w:rPr>
        <w:t xml:space="preserve"> applicable tax requirements and shall be current in payment of such taxes.  Vendor shall obtain at its own expense, all licenses and permissions necessary for the performance of this contract.</w:t>
      </w:r>
    </w:p>
    <w:p w14:paraId="7594154A" w14:textId="60593430" w:rsidR="008D4FF4" w:rsidRPr="00E3596D" w:rsidRDefault="008D4FF4" w:rsidP="009748EE">
      <w:pPr>
        <w:pStyle w:val="ListParagraph"/>
        <w:numPr>
          <w:ilvl w:val="1"/>
          <w:numId w:val="16"/>
        </w:numPr>
        <w:spacing w:before="240" w:after="0"/>
        <w:contextualSpacing w:val="0"/>
        <w:rPr>
          <w:rFonts w:ascii="Tahoma" w:hAnsi="Tahoma" w:cs="Tahoma"/>
        </w:rPr>
      </w:pPr>
      <w:r w:rsidRPr="00E3596D">
        <w:rPr>
          <w:rFonts w:ascii="Tahoma" w:hAnsi="Tahoma" w:cs="Tahoma"/>
          <w:b/>
          <w:bCs/>
        </w:rPr>
        <w:t>BACKGROUND CHECK:</w:t>
      </w:r>
      <w:r w:rsidR="002A5166" w:rsidRPr="00E3596D">
        <w:rPr>
          <w:rFonts w:ascii="Tahoma" w:hAnsi="Tahoma" w:cs="Tahoma"/>
          <w14:ligatures w14:val="none"/>
        </w:rPr>
        <w:t xml:space="preserve"> </w:t>
      </w:r>
      <w:r w:rsidR="002A5166" w:rsidRPr="00E3596D">
        <w:rPr>
          <w:rFonts w:ascii="Tahoma" w:hAnsi="Tahoma" w:cs="Tahoma"/>
        </w:rPr>
        <w:t>Whenever the State deems it reasonably necessary for security reasons, the State may conduct, at its expense, criminal and driver history background checks of Vendor’s and subcontractor’s officers, employees or agents.  Vendor or subcontractor shall immediately reassign any individual who, in the opinion of the State, does not pass the background check.</w:t>
      </w:r>
    </w:p>
    <w:p w14:paraId="648D46FA" w14:textId="7842D30A" w:rsidR="002A5166" w:rsidRPr="00E3596D" w:rsidRDefault="008D4FF4" w:rsidP="009748EE">
      <w:pPr>
        <w:pStyle w:val="ListParagraph"/>
        <w:numPr>
          <w:ilvl w:val="1"/>
          <w:numId w:val="16"/>
        </w:numPr>
        <w:spacing w:before="240" w:after="240"/>
        <w:contextualSpacing w:val="0"/>
        <w:rPr>
          <w:rFonts w:ascii="Tahoma" w:hAnsi="Tahoma" w:cs="Tahoma"/>
          <w:b/>
          <w:bCs/>
        </w:rPr>
      </w:pPr>
      <w:r w:rsidRPr="00E3596D">
        <w:rPr>
          <w:rFonts w:ascii="Tahoma" w:hAnsi="Tahoma" w:cs="Tahoma"/>
          <w:b/>
          <w:bCs/>
        </w:rPr>
        <w:t>APPLICABLE LAW:</w:t>
      </w:r>
    </w:p>
    <w:p w14:paraId="54653225" w14:textId="1878BF77" w:rsidR="008D4FF4" w:rsidRPr="00E3596D" w:rsidRDefault="008D4FF4" w:rsidP="009748EE">
      <w:pPr>
        <w:pStyle w:val="ListParagraph"/>
        <w:numPr>
          <w:ilvl w:val="2"/>
          <w:numId w:val="16"/>
        </w:numPr>
        <w:contextualSpacing w:val="0"/>
        <w:rPr>
          <w:rFonts w:ascii="Tahoma" w:hAnsi="Tahoma" w:cs="Tahoma"/>
        </w:rPr>
      </w:pPr>
      <w:r w:rsidRPr="00E3596D">
        <w:rPr>
          <w:rFonts w:ascii="Tahoma" w:hAnsi="Tahoma" w:cs="Tahoma"/>
          <w:b/>
          <w:bCs/>
        </w:rPr>
        <w:t>PREVAILING LAW:</w:t>
      </w:r>
      <w:r w:rsidR="002A5166" w:rsidRPr="00E3596D">
        <w:rPr>
          <w:rFonts w:ascii="Tahoma" w:hAnsi="Tahoma" w:cs="Tahoma"/>
          <w14:ligatures w14:val="none"/>
        </w:rPr>
        <w:t xml:space="preserve"> </w:t>
      </w:r>
      <w:r w:rsidR="002A5166" w:rsidRPr="00E3596D">
        <w:rPr>
          <w:rFonts w:ascii="Tahoma" w:hAnsi="Tahoma" w:cs="Tahoma"/>
        </w:rPr>
        <w:t>This contract shall be construed in accordance with and is subject to the laws and rules of the State of Illinois.</w:t>
      </w:r>
    </w:p>
    <w:p w14:paraId="314F9723" w14:textId="5CFE3569" w:rsidR="008D4FF4" w:rsidRPr="00E3596D" w:rsidRDefault="008D4FF4" w:rsidP="009748EE">
      <w:pPr>
        <w:pStyle w:val="ListParagraph"/>
        <w:numPr>
          <w:ilvl w:val="2"/>
          <w:numId w:val="16"/>
        </w:numPr>
        <w:contextualSpacing w:val="0"/>
        <w:rPr>
          <w:rFonts w:ascii="Tahoma" w:hAnsi="Tahoma" w:cs="Tahoma"/>
        </w:rPr>
      </w:pPr>
      <w:r w:rsidRPr="00E3596D">
        <w:rPr>
          <w:rFonts w:ascii="Tahoma" w:hAnsi="Tahoma" w:cs="Tahoma"/>
          <w:b/>
          <w:bCs/>
        </w:rPr>
        <w:t>EQUAL OPPORTUNITY:</w:t>
      </w:r>
      <w:r w:rsidR="002A5166" w:rsidRPr="00E3596D">
        <w:rPr>
          <w:rFonts w:ascii="Tahoma" w:hAnsi="Tahoma" w:cs="Tahoma"/>
          <w14:ligatures w14:val="none"/>
        </w:rPr>
        <w:t xml:space="preserve"> </w:t>
      </w:r>
      <w:r w:rsidR="002A5166" w:rsidRPr="00E3596D">
        <w:rPr>
          <w:rFonts w:ascii="Tahoma" w:hAnsi="Tahoma" w:cs="Tahoma"/>
        </w:rPr>
        <w:t>The Department of Human Rights’ Equal Opportunity requirements are incorporated by reference.  44 Ill. Adm. Code 750.</w:t>
      </w:r>
    </w:p>
    <w:p w14:paraId="4FBB0FE0" w14:textId="328EFB81" w:rsidR="008D4FF4" w:rsidRPr="00E3596D" w:rsidRDefault="008D4FF4" w:rsidP="009748EE">
      <w:pPr>
        <w:pStyle w:val="ListParagraph"/>
        <w:numPr>
          <w:ilvl w:val="2"/>
          <w:numId w:val="16"/>
        </w:numPr>
        <w:contextualSpacing w:val="0"/>
        <w:rPr>
          <w:rFonts w:ascii="Tahoma" w:hAnsi="Tahoma" w:cs="Tahoma"/>
        </w:rPr>
      </w:pPr>
      <w:r w:rsidRPr="00E3596D">
        <w:rPr>
          <w:rFonts w:ascii="Tahoma" w:hAnsi="Tahoma" w:cs="Tahoma"/>
          <w:b/>
          <w:bCs/>
        </w:rPr>
        <w:t>COURT OF CLAIMS; ARBITRATION; SOVEREI</w:t>
      </w:r>
      <w:r w:rsidR="008F0C34" w:rsidRPr="00E3596D">
        <w:rPr>
          <w:rFonts w:ascii="Tahoma" w:hAnsi="Tahoma" w:cs="Tahoma"/>
          <w:b/>
          <w:bCs/>
        </w:rPr>
        <w:t>G</w:t>
      </w:r>
      <w:r w:rsidRPr="00E3596D">
        <w:rPr>
          <w:rFonts w:ascii="Tahoma" w:hAnsi="Tahoma" w:cs="Tahoma"/>
          <w:b/>
          <w:bCs/>
        </w:rPr>
        <w:t>N IMMUNITY:</w:t>
      </w:r>
      <w:r w:rsidR="002A5166" w:rsidRPr="00E3596D">
        <w:rPr>
          <w:rFonts w:ascii="Tahoma" w:hAnsi="Tahoma" w:cs="Tahoma"/>
          <w14:ligatures w14:val="none"/>
        </w:rPr>
        <w:t xml:space="preserve"> </w:t>
      </w:r>
      <w:r w:rsidR="002A5166" w:rsidRPr="00E3596D">
        <w:rPr>
          <w:rFonts w:ascii="Tahoma" w:hAnsi="Tahoma" w:cs="Tahoma"/>
        </w:rPr>
        <w:t xml:space="preserve">Any claim against the State arising out of this contract must be filed exclusively with the Illinois Court of Claims.  705 ILCS 505.  The State shall not </w:t>
      </w:r>
      <w:proofErr w:type="gramStart"/>
      <w:r w:rsidR="002A5166" w:rsidRPr="00E3596D">
        <w:rPr>
          <w:rFonts w:ascii="Tahoma" w:hAnsi="Tahoma" w:cs="Tahoma"/>
        </w:rPr>
        <w:t>enter into</w:t>
      </w:r>
      <w:proofErr w:type="gramEnd"/>
      <w:r w:rsidR="002A5166" w:rsidRPr="00E3596D">
        <w:rPr>
          <w:rFonts w:ascii="Tahoma" w:hAnsi="Tahoma" w:cs="Tahoma"/>
        </w:rPr>
        <w:t xml:space="preserve"> binding arbitration to resolve any dispute arising out of this contract.  The State of Illinois does not waive sovereign immunity by </w:t>
      </w:r>
      <w:proofErr w:type="gramStart"/>
      <w:r w:rsidR="002A5166" w:rsidRPr="00E3596D">
        <w:rPr>
          <w:rFonts w:ascii="Tahoma" w:hAnsi="Tahoma" w:cs="Tahoma"/>
        </w:rPr>
        <w:t>entering into</w:t>
      </w:r>
      <w:proofErr w:type="gramEnd"/>
      <w:r w:rsidR="002A5166" w:rsidRPr="00E3596D">
        <w:rPr>
          <w:rFonts w:ascii="Tahoma" w:hAnsi="Tahoma" w:cs="Tahoma"/>
        </w:rPr>
        <w:t xml:space="preserve"> this contract.  </w:t>
      </w:r>
    </w:p>
    <w:p w14:paraId="6ADADA91" w14:textId="5DA1856F" w:rsidR="008D4FF4" w:rsidRPr="00E3596D" w:rsidRDefault="008D4FF4" w:rsidP="009748EE">
      <w:pPr>
        <w:pStyle w:val="ListParagraph"/>
        <w:numPr>
          <w:ilvl w:val="2"/>
          <w:numId w:val="16"/>
        </w:numPr>
        <w:contextualSpacing w:val="0"/>
        <w:rPr>
          <w:rFonts w:ascii="Tahoma" w:hAnsi="Tahoma" w:cs="Tahoma"/>
        </w:rPr>
      </w:pPr>
      <w:r w:rsidRPr="00E3596D">
        <w:rPr>
          <w:rFonts w:ascii="Tahoma" w:hAnsi="Tahoma" w:cs="Tahoma"/>
          <w:b/>
          <w:bCs/>
        </w:rPr>
        <w:t>OFFICIAL TEXT</w:t>
      </w:r>
      <w:r w:rsidR="002A5166" w:rsidRPr="00E3596D">
        <w:rPr>
          <w:rFonts w:ascii="Tahoma" w:hAnsi="Tahoma" w:cs="Tahoma"/>
          <w:b/>
          <w:bCs/>
        </w:rPr>
        <w:t>:</w:t>
      </w:r>
      <w:r w:rsidR="002A5166" w:rsidRPr="00E3596D">
        <w:rPr>
          <w:rFonts w:ascii="Tahoma" w:hAnsi="Tahoma" w:cs="Tahoma"/>
        </w:rPr>
        <w:t xml:space="preserve"> The official text of the statutes cited herein is incorporated by reference.  An unofficial version can be viewed at (</w:t>
      </w:r>
      <w:hyperlink r:id="rId9" w:history="1">
        <w:r w:rsidR="002A5166" w:rsidRPr="00E3596D">
          <w:rPr>
            <w:rStyle w:val="Hyperlink"/>
            <w:rFonts w:ascii="Tahoma" w:hAnsi="Tahoma" w:cs="Tahoma"/>
            <w:i/>
          </w:rPr>
          <w:t>www.ilga.gov/legislation/ilcs/ilcs.asp</w:t>
        </w:r>
      </w:hyperlink>
      <w:r w:rsidR="002A5166" w:rsidRPr="00E3596D">
        <w:rPr>
          <w:rFonts w:ascii="Tahoma" w:hAnsi="Tahoma" w:cs="Tahoma"/>
        </w:rPr>
        <w:t>).</w:t>
      </w:r>
    </w:p>
    <w:p w14:paraId="10EDE55C" w14:textId="393D710F" w:rsidR="008D4FF4" w:rsidRPr="00E3596D" w:rsidRDefault="008D4FF4" w:rsidP="009748EE">
      <w:pPr>
        <w:pStyle w:val="ListParagraph"/>
        <w:numPr>
          <w:ilvl w:val="1"/>
          <w:numId w:val="16"/>
        </w:numPr>
        <w:contextualSpacing w:val="0"/>
        <w:rPr>
          <w:rFonts w:ascii="Tahoma" w:hAnsi="Tahoma" w:cs="Tahoma"/>
        </w:rPr>
      </w:pPr>
      <w:r w:rsidRPr="00E3596D">
        <w:rPr>
          <w:rFonts w:ascii="Tahoma" w:hAnsi="Tahoma" w:cs="Tahoma"/>
          <w:b/>
          <w:bCs/>
        </w:rPr>
        <w:t>ANTI-TRUST ASSIGNMENT:</w:t>
      </w:r>
      <w:r w:rsidR="002A5166" w:rsidRPr="00E3596D">
        <w:rPr>
          <w:rFonts w:ascii="Tahoma" w:hAnsi="Tahoma" w:cs="Tahoma"/>
          <w14:ligatures w14:val="none"/>
        </w:rPr>
        <w:t xml:space="preserve"> </w:t>
      </w:r>
      <w:r w:rsidR="002A5166" w:rsidRPr="00E3596D">
        <w:rPr>
          <w:rFonts w:ascii="Tahoma" w:hAnsi="Tahoma" w:cs="Tahoma"/>
        </w:rPr>
        <w:t>If Vendor does not pursue any claim or cause of action it has arising under Federal or State antitrust laws relating to the subject matter of this contract, then upon request of the Illinois Attorney General, Vendor shall assign to the State all of Vendor’s rights, title and interest to the claim or cause of action.</w:t>
      </w:r>
    </w:p>
    <w:p w14:paraId="79A9E694" w14:textId="6C533C59" w:rsidR="008D4FF4" w:rsidRPr="00E3596D" w:rsidRDefault="00DF3B10" w:rsidP="009748EE">
      <w:pPr>
        <w:pStyle w:val="ListParagraph"/>
        <w:numPr>
          <w:ilvl w:val="1"/>
          <w:numId w:val="16"/>
        </w:numPr>
        <w:contextualSpacing w:val="0"/>
        <w:rPr>
          <w:rFonts w:ascii="Tahoma" w:hAnsi="Tahoma" w:cs="Tahoma"/>
        </w:rPr>
      </w:pPr>
      <w:r w:rsidRPr="00E3596D">
        <w:rPr>
          <w:rFonts w:ascii="Tahoma" w:hAnsi="Tahoma" w:cs="Tahoma"/>
          <w:b/>
          <w:bCs/>
        </w:rPr>
        <w:t>CONTRACTUAL AUTHORITY:</w:t>
      </w:r>
      <w:r w:rsidR="002A5166" w:rsidRPr="00E3596D">
        <w:rPr>
          <w:rFonts w:ascii="Tahoma" w:hAnsi="Tahoma" w:cs="Tahoma"/>
          <w14:ligatures w14:val="none"/>
        </w:rPr>
        <w:t xml:space="preserve"> </w:t>
      </w:r>
      <w:r w:rsidR="002A5166" w:rsidRPr="00E3596D">
        <w:rPr>
          <w:rFonts w:ascii="Tahoma" w:hAnsi="Tahoma" w:cs="Tahoma"/>
        </w:rPr>
        <w:t xml:space="preserve">The Agency that signs this contract on behalf of the State of Illinois shall be the only State entity responsible for performance and payment under this contract.  When the Chief Procurement Officer or authorized </w:t>
      </w:r>
      <w:proofErr w:type="gramStart"/>
      <w:r w:rsidR="002A5166" w:rsidRPr="00E3596D">
        <w:rPr>
          <w:rFonts w:ascii="Tahoma" w:hAnsi="Tahoma" w:cs="Tahoma"/>
        </w:rPr>
        <w:t>designee</w:t>
      </w:r>
      <w:proofErr w:type="gramEnd"/>
      <w:r w:rsidR="002A5166" w:rsidRPr="00E3596D">
        <w:rPr>
          <w:rFonts w:ascii="Tahoma" w:hAnsi="Tahoma" w:cs="Tahoma"/>
        </w:rPr>
        <w:t xml:space="preserve"> or State Purchasing Officer signs in addition to an Agency, he/she does so as approving officer and shall have no liability to Vendor.  When the Chief Procurement Officer or authorized </w:t>
      </w:r>
      <w:proofErr w:type="gramStart"/>
      <w:r w:rsidR="002A5166" w:rsidRPr="00E3596D">
        <w:rPr>
          <w:rFonts w:ascii="Tahoma" w:hAnsi="Tahoma" w:cs="Tahoma"/>
        </w:rPr>
        <w:t>designee</w:t>
      </w:r>
      <w:proofErr w:type="gramEnd"/>
      <w:r w:rsidR="002A5166" w:rsidRPr="00E3596D">
        <w:rPr>
          <w:rFonts w:ascii="Tahoma" w:hAnsi="Tahoma" w:cs="Tahoma"/>
        </w:rPr>
        <w:t xml:space="preserve"> or State Purchasing Officer signs a master contract on behalf of State agencies, only the Agency that places an order </w:t>
      </w:r>
      <w:r w:rsidR="002A5166" w:rsidRPr="00E3596D">
        <w:rPr>
          <w:rFonts w:ascii="Tahoma" w:hAnsi="Tahoma" w:cs="Tahoma"/>
        </w:rPr>
        <w:lastRenderedPageBreak/>
        <w:t>or orders with the Vendor shall have any liability to the Vendor for that order or orders.</w:t>
      </w:r>
    </w:p>
    <w:p w14:paraId="4302FB53" w14:textId="2869EB4D" w:rsidR="00DF3B10" w:rsidRPr="00E3596D" w:rsidRDefault="00DF3B10" w:rsidP="009748EE">
      <w:pPr>
        <w:pStyle w:val="ListParagraph"/>
        <w:numPr>
          <w:ilvl w:val="1"/>
          <w:numId w:val="16"/>
        </w:numPr>
        <w:contextualSpacing w:val="0"/>
        <w:rPr>
          <w:rFonts w:ascii="Tahoma" w:hAnsi="Tahoma" w:cs="Tahoma"/>
        </w:rPr>
      </w:pPr>
      <w:r w:rsidRPr="00E3596D">
        <w:rPr>
          <w:rFonts w:ascii="Tahoma" w:hAnsi="Tahoma" w:cs="Tahoma"/>
          <w:b/>
          <w:bCs/>
        </w:rPr>
        <w:t>EXPATRIATED ENTITIES:</w:t>
      </w:r>
      <w:r w:rsidR="002A5166" w:rsidRPr="00E3596D">
        <w:rPr>
          <w:rFonts w:ascii="Tahoma" w:hAnsi="Tahoma" w:cs="Tahoma"/>
          <w14:ligatures w14:val="none"/>
        </w:rPr>
        <w:t xml:space="preserve"> </w:t>
      </w:r>
      <w:r w:rsidR="002A5166" w:rsidRPr="00E3596D">
        <w:rPr>
          <w:rFonts w:ascii="Tahoma" w:hAnsi="Tahoma" w:cs="Tahoma"/>
        </w:rPr>
        <w:t xml:space="preserve">Except in limited circumstances, no business or member of a unitary business group, as defined in the Illinois Income Tax Act, shall submit a bid for or </w:t>
      </w:r>
      <w:proofErr w:type="gramStart"/>
      <w:r w:rsidR="002A5166" w:rsidRPr="00E3596D">
        <w:rPr>
          <w:rFonts w:ascii="Tahoma" w:hAnsi="Tahoma" w:cs="Tahoma"/>
        </w:rPr>
        <w:t>enter into</w:t>
      </w:r>
      <w:proofErr w:type="gramEnd"/>
      <w:r w:rsidR="002A5166" w:rsidRPr="00E3596D">
        <w:rPr>
          <w:rFonts w:ascii="Tahoma" w:hAnsi="Tahoma" w:cs="Tahoma"/>
        </w:rPr>
        <w:t xml:space="preserve"> a contract with a State agency if that business or any member of the unitary business group is an expatriated entity.</w:t>
      </w:r>
    </w:p>
    <w:p w14:paraId="57A01ABF" w14:textId="0DAC8F2A" w:rsidR="00DF3B10" w:rsidRPr="00E3596D" w:rsidRDefault="00DF3B10" w:rsidP="009748EE">
      <w:pPr>
        <w:pStyle w:val="ListParagraph"/>
        <w:numPr>
          <w:ilvl w:val="1"/>
          <w:numId w:val="16"/>
        </w:numPr>
        <w:contextualSpacing w:val="0"/>
        <w:rPr>
          <w:rFonts w:ascii="Tahoma" w:hAnsi="Tahoma" w:cs="Tahoma"/>
        </w:rPr>
      </w:pPr>
      <w:r w:rsidRPr="00E3596D">
        <w:rPr>
          <w:rFonts w:ascii="Tahoma" w:hAnsi="Tahoma" w:cs="Tahoma"/>
          <w:b/>
          <w:bCs/>
        </w:rPr>
        <w:t>NOTICES:</w:t>
      </w:r>
      <w:r w:rsidR="002A5166" w:rsidRPr="00E3596D">
        <w:rPr>
          <w:rFonts w:ascii="Tahoma" w:hAnsi="Tahoma" w:cs="Tahoma"/>
          <w14:ligatures w14:val="none"/>
        </w:rPr>
        <w:t xml:space="preserve"> </w:t>
      </w:r>
      <w:r w:rsidR="002A5166" w:rsidRPr="00E3596D">
        <w:rPr>
          <w:rFonts w:ascii="Tahoma" w:hAnsi="Tahoma" w:cs="Tahoma"/>
        </w:rPr>
        <w:t xml:space="preserve">Notices and other communications provided for herein shall be given in writing via electronic mail whenever possible.  If transmission via electronic mail is not possible, then notices and other communications shall be given in writing via registered or certified mail with return receipt requested, via receipted hand delivery, via courier (UPS, Federal Express or other similar and reliable carrier), or via facsimile showing the date and time of successful receipt.  Notices shall be sent to the individuals who signed this contract using the contact information following the signatures.  Each such notice shall be deemed to have been provided at the time it is </w:t>
      </w:r>
      <w:proofErr w:type="gramStart"/>
      <w:r w:rsidR="002A5166" w:rsidRPr="00E3596D">
        <w:rPr>
          <w:rFonts w:ascii="Tahoma" w:hAnsi="Tahoma" w:cs="Tahoma"/>
        </w:rPr>
        <w:t>actually received</w:t>
      </w:r>
      <w:proofErr w:type="gramEnd"/>
      <w:r w:rsidR="002A5166" w:rsidRPr="00E3596D">
        <w:rPr>
          <w:rFonts w:ascii="Tahoma" w:hAnsi="Tahoma" w:cs="Tahoma"/>
        </w:rPr>
        <w:t>.  By giving notice, either Party may change its contact information.</w:t>
      </w:r>
    </w:p>
    <w:p w14:paraId="5862CDF8" w14:textId="1676235F" w:rsidR="00DF3B10" w:rsidRPr="00E3596D" w:rsidRDefault="00DF3B10" w:rsidP="009748EE">
      <w:pPr>
        <w:pStyle w:val="ListParagraph"/>
        <w:numPr>
          <w:ilvl w:val="1"/>
          <w:numId w:val="16"/>
        </w:numPr>
        <w:contextualSpacing w:val="0"/>
        <w:rPr>
          <w:rFonts w:ascii="Tahoma" w:hAnsi="Tahoma" w:cs="Tahoma"/>
        </w:rPr>
      </w:pPr>
      <w:r w:rsidRPr="00E3596D">
        <w:rPr>
          <w:rFonts w:ascii="Tahoma" w:hAnsi="Tahoma" w:cs="Tahoma"/>
          <w:b/>
          <w:bCs/>
        </w:rPr>
        <w:t>MODIFICATIONS AND SURVIVAL:</w:t>
      </w:r>
      <w:r w:rsidR="002A5166" w:rsidRPr="00E3596D">
        <w:rPr>
          <w:rFonts w:ascii="Tahoma" w:hAnsi="Tahoma" w:cs="Tahoma"/>
          <w14:ligatures w14:val="none"/>
        </w:rPr>
        <w:t xml:space="preserve"> </w:t>
      </w:r>
      <w:r w:rsidR="002A5166" w:rsidRPr="00E3596D">
        <w:rPr>
          <w:rFonts w:ascii="Tahoma" w:hAnsi="Tahoma" w:cs="Tahoma"/>
        </w:rPr>
        <w:t>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102E16FF" w14:textId="7C9EA58D" w:rsidR="00DF3B10" w:rsidRPr="00E3596D" w:rsidRDefault="00DF3B10" w:rsidP="009748EE">
      <w:pPr>
        <w:pStyle w:val="ListParagraph"/>
        <w:numPr>
          <w:ilvl w:val="1"/>
          <w:numId w:val="16"/>
        </w:numPr>
        <w:contextualSpacing w:val="0"/>
        <w:rPr>
          <w:rFonts w:ascii="Tahoma" w:hAnsi="Tahoma" w:cs="Tahoma"/>
        </w:rPr>
      </w:pPr>
      <w:r w:rsidRPr="00E3596D">
        <w:rPr>
          <w:rFonts w:ascii="Tahoma" w:hAnsi="Tahoma" w:cs="Tahoma"/>
          <w:b/>
          <w:bCs/>
        </w:rPr>
        <w:t>PERFORMANCE RECORD/SUSPENSION:</w:t>
      </w:r>
      <w:r w:rsidR="002A5166" w:rsidRPr="00E3596D">
        <w:rPr>
          <w:rFonts w:ascii="Tahoma" w:hAnsi="Tahoma" w:cs="Tahoma"/>
          <w14:ligatures w14:val="none"/>
        </w:rPr>
        <w:t xml:space="preserve"> </w:t>
      </w:r>
      <w:r w:rsidR="002A5166" w:rsidRPr="00E3596D">
        <w:rPr>
          <w:rFonts w:ascii="Tahoma" w:hAnsi="Tahoma" w:cs="Tahoma"/>
        </w:rPr>
        <w:t xml:space="preserve">Upon request of the State, Vendor shall meet to discuss performance or provide contract performance updates to help ensure proper performance of this contract.  The State may consider Vendor’s performance under this contract and compliance with law and rule to determine whether to continue this contract, suspend Vendor from doing future business with the State for a specified </w:t>
      </w:r>
      <w:proofErr w:type="gramStart"/>
      <w:r w:rsidR="002A5166" w:rsidRPr="00E3596D">
        <w:rPr>
          <w:rFonts w:ascii="Tahoma" w:hAnsi="Tahoma" w:cs="Tahoma"/>
        </w:rPr>
        <w:t>period of time</w:t>
      </w:r>
      <w:proofErr w:type="gramEnd"/>
      <w:r w:rsidR="002A5166" w:rsidRPr="00E3596D">
        <w:rPr>
          <w:rFonts w:ascii="Tahoma" w:hAnsi="Tahoma" w:cs="Tahoma"/>
        </w:rPr>
        <w:t xml:space="preserve">, or whether Vendor can be considered responsible </w:t>
      </w:r>
      <w:proofErr w:type="gramStart"/>
      <w:r w:rsidR="002A5166" w:rsidRPr="00E3596D">
        <w:rPr>
          <w:rFonts w:ascii="Tahoma" w:hAnsi="Tahoma" w:cs="Tahoma"/>
        </w:rPr>
        <w:t>on</w:t>
      </w:r>
      <w:proofErr w:type="gramEnd"/>
      <w:r w:rsidR="002A5166" w:rsidRPr="00E3596D">
        <w:rPr>
          <w:rFonts w:ascii="Tahoma" w:hAnsi="Tahoma" w:cs="Tahoma"/>
        </w:rPr>
        <w:t xml:space="preserve"> specific future contract opportunities.</w:t>
      </w:r>
    </w:p>
    <w:p w14:paraId="18B41B31" w14:textId="0D22E6CC" w:rsidR="00DF3B10" w:rsidRPr="00E3596D" w:rsidRDefault="00DF3B10" w:rsidP="009748EE">
      <w:pPr>
        <w:pStyle w:val="ListParagraph"/>
        <w:numPr>
          <w:ilvl w:val="1"/>
          <w:numId w:val="16"/>
        </w:numPr>
        <w:contextualSpacing w:val="0"/>
        <w:rPr>
          <w:rFonts w:ascii="Tahoma" w:hAnsi="Tahoma" w:cs="Tahoma"/>
        </w:rPr>
      </w:pPr>
      <w:r w:rsidRPr="00E3596D">
        <w:rPr>
          <w:rFonts w:ascii="Tahoma" w:hAnsi="Tahoma" w:cs="Tahoma"/>
          <w:b/>
          <w:bCs/>
        </w:rPr>
        <w:t>FREEDOM OF INFO</w:t>
      </w:r>
      <w:r w:rsidR="00341514" w:rsidRPr="00E3596D">
        <w:rPr>
          <w:rFonts w:ascii="Tahoma" w:hAnsi="Tahoma" w:cs="Tahoma"/>
          <w:b/>
          <w:bCs/>
        </w:rPr>
        <w:t>RM</w:t>
      </w:r>
      <w:r w:rsidRPr="00E3596D">
        <w:rPr>
          <w:rFonts w:ascii="Tahoma" w:hAnsi="Tahoma" w:cs="Tahoma"/>
          <w:b/>
          <w:bCs/>
        </w:rPr>
        <w:t>ATION ACT:</w:t>
      </w:r>
      <w:r w:rsidR="002A5166" w:rsidRPr="00E3596D">
        <w:rPr>
          <w:rFonts w:ascii="Tahoma" w:hAnsi="Tahoma" w:cs="Tahoma"/>
          <w14:ligatures w14:val="none"/>
        </w:rPr>
        <w:t xml:space="preserve"> </w:t>
      </w:r>
      <w:r w:rsidR="002A5166" w:rsidRPr="00E3596D">
        <w:rPr>
          <w:rFonts w:ascii="Tahoma" w:hAnsi="Tahoma" w:cs="Tahoma"/>
        </w:rPr>
        <w:t>This contract and all related public records maintained by, provided to, or required to be provided to the State are subject to the Illinois Freedom of Information Act (FOIA) notwithstanding any provision to the contrary that may be found in this contract. 5 ILCS 140.</w:t>
      </w:r>
    </w:p>
    <w:p w14:paraId="233E2E7D" w14:textId="77271E43" w:rsidR="00DF3B10" w:rsidRPr="00E3596D" w:rsidRDefault="00DF3B10" w:rsidP="009748EE">
      <w:pPr>
        <w:pStyle w:val="ListParagraph"/>
        <w:numPr>
          <w:ilvl w:val="1"/>
          <w:numId w:val="16"/>
        </w:numPr>
        <w:contextualSpacing w:val="0"/>
        <w:rPr>
          <w:rFonts w:ascii="Tahoma" w:hAnsi="Tahoma" w:cs="Tahoma"/>
        </w:rPr>
      </w:pPr>
      <w:r w:rsidRPr="00E3596D">
        <w:rPr>
          <w:rFonts w:ascii="Tahoma" w:hAnsi="Tahoma" w:cs="Tahoma"/>
          <w:b/>
          <w:bCs/>
        </w:rPr>
        <w:t>SCHEDULE OF WORK:</w:t>
      </w:r>
      <w:r w:rsidR="002A5166" w:rsidRPr="00E3596D">
        <w:rPr>
          <w:rFonts w:ascii="Tahoma" w:hAnsi="Tahoma" w:cs="Tahoma"/>
          <w14:ligatures w14:val="none"/>
        </w:rPr>
        <w:t xml:space="preserve"> </w:t>
      </w:r>
      <w:r w:rsidR="002A5166" w:rsidRPr="00E3596D">
        <w:rPr>
          <w:rFonts w:ascii="Tahoma" w:hAnsi="Tahoma" w:cs="Tahoma"/>
        </w:rPr>
        <w:t>Any work performed on State premises shall be performed during the hours designated by the State and performed in a manner that does not interfere with the State and its personnel.</w:t>
      </w:r>
    </w:p>
    <w:p w14:paraId="160041D8" w14:textId="1F890894" w:rsidR="00DF3B10" w:rsidRPr="00E3596D" w:rsidRDefault="00DF3B10" w:rsidP="009748EE">
      <w:pPr>
        <w:pStyle w:val="ListParagraph"/>
        <w:numPr>
          <w:ilvl w:val="1"/>
          <w:numId w:val="16"/>
        </w:numPr>
        <w:contextualSpacing w:val="0"/>
        <w:rPr>
          <w:rFonts w:ascii="Tahoma" w:hAnsi="Tahoma" w:cs="Tahoma"/>
          <w:b/>
          <w:bCs/>
        </w:rPr>
      </w:pPr>
      <w:r w:rsidRPr="00E3596D">
        <w:rPr>
          <w:rFonts w:ascii="Tahoma" w:hAnsi="Tahoma" w:cs="Tahoma"/>
          <w:b/>
          <w:bCs/>
        </w:rPr>
        <w:t>WARRANTIES FOR SUPPLIES AND SERVICES:</w:t>
      </w:r>
    </w:p>
    <w:p w14:paraId="61FF1252" w14:textId="15EE56F3" w:rsidR="002A5166" w:rsidRPr="00E3596D" w:rsidRDefault="002A5166" w:rsidP="009748EE">
      <w:pPr>
        <w:pStyle w:val="ListParagraph"/>
        <w:numPr>
          <w:ilvl w:val="2"/>
          <w:numId w:val="16"/>
        </w:numPr>
        <w:kinsoku w:val="0"/>
        <w:overflowPunct w:val="0"/>
        <w:autoSpaceDE w:val="0"/>
        <w:autoSpaceDN w:val="0"/>
        <w:spacing w:before="240" w:after="240" w:line="276" w:lineRule="auto"/>
        <w:jc w:val="both"/>
        <w:rPr>
          <w:rFonts w:ascii="Tahoma" w:hAnsi="Tahoma" w:cs="Tahoma"/>
        </w:rPr>
      </w:pPr>
      <w:r w:rsidRPr="00E3596D">
        <w:rPr>
          <w:rFonts w:ascii="Tahoma" w:hAnsi="Tahoma" w:cs="Tahoma"/>
        </w:rPr>
        <w:lastRenderedPageBreak/>
        <w:t xml:space="preserve">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w:t>
      </w:r>
      <w:proofErr w:type="gramStart"/>
      <w:r w:rsidRPr="00E3596D">
        <w:rPr>
          <w:rFonts w:ascii="Tahoma" w:hAnsi="Tahoma" w:cs="Tahoma"/>
        </w:rPr>
        <w:t>attorney’s</w:t>
      </w:r>
      <w:proofErr w:type="gramEnd"/>
      <w:r w:rsidRPr="00E3596D">
        <w:rPr>
          <w:rFonts w:ascii="Tahoma" w:hAnsi="Tahoma" w:cs="Tahoma"/>
        </w:rPr>
        <w:t xml:space="preserve"> fees and expenses, arising from failure of the supplies to meet such warranties.</w:t>
      </w:r>
    </w:p>
    <w:p w14:paraId="1D733259" w14:textId="77777777" w:rsidR="002A5166" w:rsidRPr="00E3596D" w:rsidRDefault="002A5166" w:rsidP="002A5166">
      <w:pPr>
        <w:pStyle w:val="ListParagraph"/>
        <w:kinsoku w:val="0"/>
        <w:overflowPunct w:val="0"/>
        <w:autoSpaceDE w:val="0"/>
        <w:autoSpaceDN w:val="0"/>
        <w:spacing w:before="240" w:after="240" w:line="276" w:lineRule="auto"/>
        <w:ind w:left="1728"/>
        <w:jc w:val="both"/>
        <w:rPr>
          <w:rFonts w:ascii="Tahoma" w:hAnsi="Tahoma" w:cs="Tahoma"/>
        </w:rPr>
      </w:pPr>
    </w:p>
    <w:p w14:paraId="79272152" w14:textId="322CB1ED" w:rsidR="002A5166" w:rsidRPr="00E3596D" w:rsidRDefault="002A5166" w:rsidP="009748EE">
      <w:pPr>
        <w:pStyle w:val="ListParagraph"/>
        <w:numPr>
          <w:ilvl w:val="2"/>
          <w:numId w:val="16"/>
        </w:numPr>
        <w:kinsoku w:val="0"/>
        <w:overflowPunct w:val="0"/>
        <w:autoSpaceDE w:val="0"/>
        <w:autoSpaceDN w:val="0"/>
        <w:spacing w:before="240" w:after="240" w:line="276" w:lineRule="auto"/>
        <w:jc w:val="both"/>
        <w:rPr>
          <w:rFonts w:ascii="Tahoma" w:hAnsi="Tahoma" w:cs="Tahoma"/>
        </w:rPr>
      </w:pPr>
      <w:r w:rsidRPr="00E3596D">
        <w:rPr>
          <w:rFonts w:ascii="Tahoma" w:hAnsi="Tahoma" w:cs="Tahoma"/>
        </w:rPr>
        <w:t xml:space="preserve">Vendor shall ensure that all manufacturers’ warranties are transferred to the State and shall </w:t>
      </w:r>
      <w:proofErr w:type="gramStart"/>
      <w:r w:rsidRPr="00E3596D">
        <w:rPr>
          <w:rFonts w:ascii="Tahoma" w:hAnsi="Tahoma" w:cs="Tahoma"/>
        </w:rPr>
        <w:t>provide to the State</w:t>
      </w:r>
      <w:proofErr w:type="gramEnd"/>
      <w:r w:rsidRPr="00E3596D">
        <w:rPr>
          <w:rFonts w:ascii="Tahoma" w:hAnsi="Tahoma" w:cs="Tahoma"/>
        </w:rPr>
        <w:t xml:space="preserve"> copies of such warranties.  These warranties shall be in addition to all other warranties, express, implied or statutory, and shall survive the State’s payment, acceptance, inspection or failure to inspect the supplies.</w:t>
      </w:r>
    </w:p>
    <w:p w14:paraId="24DACE40" w14:textId="77777777" w:rsidR="002A5166" w:rsidRPr="00E3596D" w:rsidRDefault="002A5166" w:rsidP="002A5166">
      <w:pPr>
        <w:pStyle w:val="ListParagraph"/>
        <w:kinsoku w:val="0"/>
        <w:overflowPunct w:val="0"/>
        <w:autoSpaceDE w:val="0"/>
        <w:autoSpaceDN w:val="0"/>
        <w:spacing w:before="240" w:after="240" w:line="276" w:lineRule="auto"/>
        <w:ind w:left="1728"/>
        <w:jc w:val="both"/>
        <w:rPr>
          <w:rFonts w:ascii="Tahoma" w:hAnsi="Tahoma" w:cs="Tahoma"/>
        </w:rPr>
      </w:pPr>
    </w:p>
    <w:p w14:paraId="60275D19" w14:textId="4F327CBF" w:rsidR="00DF3B10" w:rsidRPr="00E3596D" w:rsidRDefault="002A5166" w:rsidP="009748EE">
      <w:pPr>
        <w:pStyle w:val="ListParagraph"/>
        <w:numPr>
          <w:ilvl w:val="2"/>
          <w:numId w:val="16"/>
        </w:numPr>
        <w:contextualSpacing w:val="0"/>
        <w:rPr>
          <w:rFonts w:ascii="Tahoma" w:hAnsi="Tahoma" w:cs="Tahoma"/>
        </w:rPr>
      </w:pPr>
      <w:r w:rsidRPr="00E3596D">
        <w:rPr>
          <w:rFonts w:ascii="Tahoma" w:hAnsi="Tahoma" w:cs="Tahoma"/>
        </w:rPr>
        <w:t xml:space="preserve">Vendor warrants that all services will be performed to meet the requirements of this contract in an efficient and effective manner by trained and competent personnel.  Vendor shall monitor performances of </w:t>
      </w:r>
      <w:proofErr w:type="gramStart"/>
      <w:r w:rsidRPr="00E3596D">
        <w:rPr>
          <w:rFonts w:ascii="Tahoma" w:hAnsi="Tahoma" w:cs="Tahoma"/>
        </w:rPr>
        <w:t>each individual</w:t>
      </w:r>
      <w:proofErr w:type="gramEnd"/>
      <w:r w:rsidRPr="00E3596D">
        <w:rPr>
          <w:rFonts w:ascii="Tahoma" w:hAnsi="Tahoma" w:cs="Tahoma"/>
        </w:rPr>
        <w:t xml:space="preserve"> and shall immediately reassign any individual who does not perform in accordance with this contract, who is disruptive or not respectful of others in the workplace, or who in any way violates the contract or State policies.</w:t>
      </w:r>
    </w:p>
    <w:p w14:paraId="728BD7C6" w14:textId="31FBA455" w:rsidR="00DF3B10" w:rsidRPr="00E3596D" w:rsidRDefault="00DF3B10" w:rsidP="009748EE">
      <w:pPr>
        <w:pStyle w:val="ListParagraph"/>
        <w:numPr>
          <w:ilvl w:val="1"/>
          <w:numId w:val="16"/>
        </w:numPr>
        <w:contextualSpacing w:val="0"/>
        <w:rPr>
          <w:rFonts w:ascii="Tahoma" w:hAnsi="Tahoma" w:cs="Tahoma"/>
        </w:rPr>
      </w:pPr>
      <w:r w:rsidRPr="00E3596D">
        <w:rPr>
          <w:rFonts w:ascii="Tahoma" w:hAnsi="Tahoma" w:cs="Tahoma"/>
          <w:b/>
          <w:bCs/>
        </w:rPr>
        <w:t>REPORTING, STATUS AND MONITORING SPECIFICATIONS:</w:t>
      </w:r>
      <w:r w:rsidR="002A5166" w:rsidRPr="00E3596D">
        <w:rPr>
          <w:rFonts w:ascii="Tahoma" w:hAnsi="Tahoma" w:cs="Tahoma"/>
          <w14:ligatures w14:val="none"/>
        </w:rPr>
        <w:t xml:space="preserve"> </w:t>
      </w:r>
      <w:r w:rsidR="002A5166" w:rsidRPr="00E3596D">
        <w:rPr>
          <w:rFonts w:ascii="Tahoma" w:hAnsi="Tahoma" w:cs="Tahoma"/>
        </w:rPr>
        <w:t xml:space="preserve">Vendor shall immediately notify the State of any event that may have a material impact on Vendor’s ability to </w:t>
      </w:r>
      <w:proofErr w:type="gramStart"/>
      <w:r w:rsidR="002A5166" w:rsidRPr="00E3596D">
        <w:rPr>
          <w:rFonts w:ascii="Tahoma" w:hAnsi="Tahoma" w:cs="Tahoma"/>
        </w:rPr>
        <w:t>perform</w:t>
      </w:r>
      <w:proofErr w:type="gramEnd"/>
      <w:r w:rsidR="002A5166" w:rsidRPr="00E3596D">
        <w:rPr>
          <w:rFonts w:ascii="Tahoma" w:hAnsi="Tahoma" w:cs="Tahoma"/>
        </w:rPr>
        <w:t xml:space="preserve"> this contract.</w:t>
      </w:r>
    </w:p>
    <w:p w14:paraId="3D9E1552" w14:textId="5EB9AF0B" w:rsidR="00DF3B10" w:rsidRPr="00E3596D" w:rsidRDefault="00DF3B10" w:rsidP="009748EE">
      <w:pPr>
        <w:pStyle w:val="ListParagraph"/>
        <w:numPr>
          <w:ilvl w:val="1"/>
          <w:numId w:val="16"/>
        </w:numPr>
        <w:contextualSpacing w:val="0"/>
        <w:rPr>
          <w:rFonts w:ascii="Tahoma" w:hAnsi="Tahoma" w:cs="Tahoma"/>
        </w:rPr>
      </w:pPr>
      <w:r w:rsidRPr="00E3596D">
        <w:rPr>
          <w:rFonts w:ascii="Tahoma" w:hAnsi="Tahoma" w:cs="Tahoma"/>
          <w:b/>
          <w:bCs/>
        </w:rPr>
        <w:t>EMPLOYMENT TAX CREDIT:</w:t>
      </w:r>
      <w:r w:rsidR="002A5166" w:rsidRPr="00E3596D">
        <w:rPr>
          <w:rFonts w:ascii="Tahoma" w:hAnsi="Tahoma" w:cs="Tahoma"/>
          <w14:ligatures w14:val="none"/>
        </w:rPr>
        <w:t xml:space="preserve"> </w:t>
      </w:r>
      <w:r w:rsidR="002A5166" w:rsidRPr="00E3596D">
        <w:rPr>
          <w:rFonts w:ascii="Tahoma" w:hAnsi="Tahoma" w:cs="Tahoma"/>
        </w:rPr>
        <w:t>Vendors who hire qualified veterans and certain ex-offenders may be eligible for tax credits.  35 ILCS 5/216, 5/217.  Please contact the Illinois Department of Revenue (telephone #: 217-524-4772) for information about tax credits.</w:t>
      </w:r>
    </w:p>
    <w:p w14:paraId="7C5FA348" w14:textId="357CAC86" w:rsidR="00DF3B10" w:rsidRPr="00E3596D" w:rsidRDefault="00DF3B10" w:rsidP="009748EE">
      <w:pPr>
        <w:pStyle w:val="ListParagraph"/>
        <w:numPr>
          <w:ilvl w:val="0"/>
          <w:numId w:val="16"/>
        </w:numPr>
        <w:contextualSpacing w:val="0"/>
        <w:rPr>
          <w:rFonts w:ascii="Tahoma" w:hAnsi="Tahoma" w:cs="Tahoma"/>
          <w:b/>
          <w:bCs/>
        </w:rPr>
      </w:pPr>
      <w:r w:rsidRPr="00E3596D">
        <w:rPr>
          <w:rFonts w:ascii="Tahoma" w:hAnsi="Tahoma" w:cs="Tahoma"/>
          <w:b/>
          <w:bCs/>
        </w:rPr>
        <w:t>STATE SUPPLEMENTAL PROVISIONS</w:t>
      </w:r>
    </w:p>
    <w:p w14:paraId="0CE87C5C" w14:textId="77777777" w:rsidR="002A5166" w:rsidRPr="00E3596D" w:rsidRDefault="002A5166" w:rsidP="002A5166">
      <w:pPr>
        <w:tabs>
          <w:tab w:val="left" w:pos="810"/>
        </w:tabs>
        <w:spacing w:before="240" w:after="240" w:line="23" w:lineRule="atLeast"/>
        <w:ind w:left="720"/>
        <w:jc w:val="both"/>
        <w:rPr>
          <w:rFonts w:ascii="Tahoma" w:hAnsi="Tahoma" w:cs="Tahoma"/>
          <w:iCs/>
        </w:rPr>
      </w:pPr>
      <w:r w:rsidRPr="00E3596D">
        <w:rPr>
          <w:rFonts w:ascii="Tahoma" w:hAnsi="Tahoma" w:cs="Tahoma"/>
        </w:rPr>
        <w:tab/>
      </w:r>
      <w:r w:rsidRPr="00E3596D">
        <w:rPr>
          <w:rFonts w:ascii="Tahoma" w:hAnsi="Tahoma" w:cs="Tahoma"/>
          <w:iCs/>
        </w:rPr>
        <w:fldChar w:fldCharType="begin">
          <w:ffData>
            <w:name w:val="Check75"/>
            <w:enabled/>
            <w:calcOnExit w:val="0"/>
            <w:checkBox>
              <w:sizeAuto/>
              <w:default w:val="0"/>
            </w:checkBox>
          </w:ffData>
        </w:fldChar>
      </w:r>
      <w:r w:rsidRPr="00E3596D">
        <w:rPr>
          <w:rFonts w:ascii="Tahoma" w:hAnsi="Tahoma" w:cs="Tahoma"/>
          <w:iCs/>
        </w:rPr>
        <w:instrText xml:space="preserve"> FORMCHECKBOX </w:instrText>
      </w:r>
      <w:r w:rsidRPr="00E3596D">
        <w:rPr>
          <w:rFonts w:ascii="Tahoma" w:hAnsi="Tahoma" w:cs="Tahoma"/>
          <w:iCs/>
        </w:rPr>
      </w:r>
      <w:r w:rsidRPr="00E3596D">
        <w:rPr>
          <w:rFonts w:ascii="Tahoma" w:hAnsi="Tahoma" w:cs="Tahoma"/>
          <w:iCs/>
        </w:rPr>
        <w:fldChar w:fldCharType="separate"/>
      </w:r>
      <w:r w:rsidRPr="00E3596D">
        <w:rPr>
          <w:rFonts w:ascii="Tahoma" w:hAnsi="Tahoma" w:cs="Tahoma"/>
          <w:iCs/>
        </w:rPr>
        <w:fldChar w:fldCharType="end"/>
      </w:r>
      <w:r w:rsidRPr="00E3596D">
        <w:rPr>
          <w:rFonts w:ascii="Tahoma" w:hAnsi="Tahoma" w:cs="Tahoma"/>
          <w:iCs/>
        </w:rPr>
        <w:t xml:space="preserve">       Agency Definitions</w:t>
      </w:r>
    </w:p>
    <w:sdt>
      <w:sdtPr>
        <w:rPr>
          <w:rFonts w:ascii="Tahoma" w:hAnsi="Tahoma" w:cs="Tahoma"/>
          <w:iCs/>
        </w:rPr>
        <w:alias w:val="S:  Agency Definitions"/>
        <w:tag w:val="S:  Agency Definitions"/>
        <w:id w:val="2047252055"/>
        <w:placeholder>
          <w:docPart w:val="FCB96BF22C404514B1B2F72BCAA635A7"/>
        </w:placeholder>
        <w:showingPlcHdr/>
      </w:sdtPr>
      <w:sdtEndPr/>
      <w:sdtContent>
        <w:p w14:paraId="4DF78CCB" w14:textId="77777777" w:rsidR="002A5166" w:rsidRPr="00E3596D" w:rsidRDefault="002A5166" w:rsidP="002A5166">
          <w:pPr>
            <w:pStyle w:val="ListParagraph"/>
            <w:tabs>
              <w:tab w:val="left" w:pos="2160"/>
            </w:tabs>
            <w:spacing w:before="240" w:after="240" w:line="23" w:lineRule="atLeast"/>
            <w:jc w:val="both"/>
            <w:rPr>
              <w:rFonts w:ascii="Tahoma" w:hAnsi="Tahoma" w:cs="Tahoma"/>
              <w:iCs/>
            </w:rPr>
          </w:pPr>
          <w:r w:rsidRPr="00E3596D">
            <w:rPr>
              <w:rStyle w:val="PlaceholderText"/>
              <w:rFonts w:ascii="Tahoma" w:hAnsi="Tahoma" w:cs="Tahoma"/>
              <w:color w:val="7030A0"/>
            </w:rPr>
            <w:t>Click here to enter text.</w:t>
          </w:r>
        </w:p>
      </w:sdtContent>
    </w:sdt>
    <w:p w14:paraId="2CE12A81" w14:textId="77777777" w:rsidR="002A5166" w:rsidRPr="00E3596D" w:rsidRDefault="002A5166" w:rsidP="002A5166">
      <w:pPr>
        <w:tabs>
          <w:tab w:val="left" w:pos="1440"/>
        </w:tabs>
        <w:spacing w:before="240" w:after="240" w:line="23" w:lineRule="atLeast"/>
        <w:ind w:left="720"/>
        <w:jc w:val="both"/>
        <w:rPr>
          <w:rFonts w:ascii="Tahoma" w:hAnsi="Tahoma" w:cs="Tahoma"/>
          <w:iCs/>
        </w:rPr>
      </w:pPr>
      <w:r w:rsidRPr="00E3596D">
        <w:rPr>
          <w:rFonts w:ascii="Tahoma" w:hAnsi="Tahoma" w:cs="Tahoma"/>
          <w:iCs/>
        </w:rPr>
        <w:fldChar w:fldCharType="begin">
          <w:ffData>
            <w:name w:val="Check76"/>
            <w:enabled/>
            <w:calcOnExit w:val="0"/>
            <w:checkBox>
              <w:sizeAuto/>
              <w:default w:val="0"/>
            </w:checkBox>
          </w:ffData>
        </w:fldChar>
      </w:r>
      <w:r w:rsidRPr="00E3596D">
        <w:rPr>
          <w:rFonts w:ascii="Tahoma" w:hAnsi="Tahoma" w:cs="Tahoma"/>
          <w:iCs/>
        </w:rPr>
        <w:instrText xml:space="preserve"> FORMCHECKBOX </w:instrText>
      </w:r>
      <w:r w:rsidRPr="00E3596D">
        <w:rPr>
          <w:rFonts w:ascii="Tahoma" w:hAnsi="Tahoma" w:cs="Tahoma"/>
          <w:iCs/>
        </w:rPr>
      </w:r>
      <w:r w:rsidRPr="00E3596D">
        <w:rPr>
          <w:rFonts w:ascii="Tahoma" w:hAnsi="Tahoma" w:cs="Tahoma"/>
          <w:iCs/>
        </w:rPr>
        <w:fldChar w:fldCharType="separate"/>
      </w:r>
      <w:r w:rsidRPr="00E3596D">
        <w:rPr>
          <w:rFonts w:ascii="Tahoma" w:hAnsi="Tahoma" w:cs="Tahoma"/>
          <w:iCs/>
        </w:rPr>
        <w:fldChar w:fldCharType="end"/>
      </w:r>
      <w:r w:rsidRPr="00E3596D">
        <w:rPr>
          <w:rFonts w:ascii="Tahoma" w:hAnsi="Tahoma" w:cs="Tahoma"/>
          <w:iCs/>
        </w:rPr>
        <w:tab/>
        <w:t xml:space="preserve">Required Federal Clauses, Certifications and Assurances </w:t>
      </w:r>
    </w:p>
    <w:sdt>
      <w:sdtPr>
        <w:rPr>
          <w:rFonts w:ascii="Tahoma" w:hAnsi="Tahoma" w:cs="Tahoma"/>
          <w:iCs/>
        </w:rPr>
        <w:alias w:val="S:  Required Federal Clauses, Certifications, and Assurances"/>
        <w:tag w:val="S:  Required Federal Clauses, Certifications, and Assurances"/>
        <w:id w:val="-539053621"/>
        <w:placeholder>
          <w:docPart w:val="70483401A8BA4C899F50F6E8F72D302A"/>
        </w:placeholder>
        <w:showingPlcHdr/>
      </w:sdtPr>
      <w:sdtEndPr/>
      <w:sdtContent>
        <w:p w14:paraId="552859C6" w14:textId="77777777" w:rsidR="002A5166" w:rsidRPr="00E3596D" w:rsidRDefault="002A5166" w:rsidP="002A5166">
          <w:pPr>
            <w:pStyle w:val="ListParagraph"/>
            <w:tabs>
              <w:tab w:val="left" w:pos="2160"/>
            </w:tabs>
            <w:spacing w:before="240" w:after="240" w:line="23" w:lineRule="atLeast"/>
            <w:jc w:val="both"/>
            <w:rPr>
              <w:rFonts w:ascii="Tahoma" w:hAnsi="Tahoma" w:cs="Tahoma"/>
              <w:iCs/>
            </w:rPr>
          </w:pPr>
          <w:r w:rsidRPr="00E3596D">
            <w:rPr>
              <w:rStyle w:val="PlaceholderText"/>
              <w:rFonts w:ascii="Tahoma" w:hAnsi="Tahoma" w:cs="Tahoma"/>
              <w:color w:val="7030A0"/>
            </w:rPr>
            <w:t>Click here to enter text.</w:t>
          </w:r>
        </w:p>
      </w:sdtContent>
    </w:sdt>
    <w:p w14:paraId="0808E2A4" w14:textId="77777777" w:rsidR="002A5166" w:rsidRPr="00E3596D" w:rsidRDefault="002A5166" w:rsidP="002A5166">
      <w:pPr>
        <w:tabs>
          <w:tab w:val="left" w:pos="1440"/>
        </w:tabs>
        <w:spacing w:before="240" w:after="240" w:line="23" w:lineRule="atLeast"/>
        <w:ind w:left="1440" w:hanging="720"/>
        <w:jc w:val="both"/>
        <w:rPr>
          <w:rFonts w:ascii="Tahoma" w:hAnsi="Tahoma" w:cs="Tahoma"/>
          <w:iCs/>
        </w:rPr>
      </w:pPr>
      <w:r w:rsidRPr="00E3596D">
        <w:rPr>
          <w:rFonts w:ascii="Tahoma" w:hAnsi="Tahoma" w:cs="Tahoma"/>
          <w:iCs/>
        </w:rPr>
        <w:lastRenderedPageBreak/>
        <w:fldChar w:fldCharType="begin">
          <w:ffData>
            <w:name w:val="Check78"/>
            <w:enabled/>
            <w:calcOnExit w:val="0"/>
            <w:checkBox>
              <w:sizeAuto/>
              <w:default w:val="0"/>
            </w:checkBox>
          </w:ffData>
        </w:fldChar>
      </w:r>
      <w:r w:rsidRPr="00E3596D">
        <w:rPr>
          <w:rFonts w:ascii="Tahoma" w:hAnsi="Tahoma" w:cs="Tahoma"/>
          <w:iCs/>
        </w:rPr>
        <w:instrText xml:space="preserve"> FORMCHECKBOX </w:instrText>
      </w:r>
      <w:r w:rsidRPr="00E3596D">
        <w:rPr>
          <w:rFonts w:ascii="Tahoma" w:hAnsi="Tahoma" w:cs="Tahoma"/>
          <w:iCs/>
        </w:rPr>
      </w:r>
      <w:r w:rsidRPr="00E3596D">
        <w:rPr>
          <w:rFonts w:ascii="Tahoma" w:hAnsi="Tahoma" w:cs="Tahoma"/>
          <w:iCs/>
        </w:rPr>
        <w:fldChar w:fldCharType="separate"/>
      </w:r>
      <w:r w:rsidRPr="00E3596D">
        <w:rPr>
          <w:rFonts w:ascii="Tahoma" w:hAnsi="Tahoma" w:cs="Tahoma"/>
          <w:iCs/>
        </w:rPr>
        <w:fldChar w:fldCharType="end"/>
      </w:r>
      <w:r w:rsidRPr="00E3596D">
        <w:rPr>
          <w:rFonts w:ascii="Tahoma" w:hAnsi="Tahoma" w:cs="Tahoma"/>
          <w:iCs/>
        </w:rPr>
        <w:tab/>
        <w:t>Public Works Requirements (construction and maintenance of a public work) 820 ILCS 130/4.</w:t>
      </w:r>
    </w:p>
    <w:sdt>
      <w:sdtPr>
        <w:rPr>
          <w:rFonts w:ascii="Tahoma" w:hAnsi="Tahoma" w:cs="Tahoma"/>
          <w:iCs/>
        </w:rPr>
        <w:alias w:val="S:  Public Works Requirements"/>
        <w:tag w:val="S:  Public Works Requirements"/>
        <w:id w:val="391317940"/>
        <w:placeholder>
          <w:docPart w:val="3DA1FE034452486ABB8334E169870BC0"/>
        </w:placeholder>
        <w:showingPlcHdr/>
      </w:sdtPr>
      <w:sdtEndPr/>
      <w:sdtContent>
        <w:p w14:paraId="57EB5BA8" w14:textId="77777777" w:rsidR="002A5166" w:rsidRPr="00E3596D" w:rsidRDefault="002A5166" w:rsidP="002A5166">
          <w:pPr>
            <w:pStyle w:val="ListParagraph"/>
            <w:tabs>
              <w:tab w:val="left" w:pos="2160"/>
            </w:tabs>
            <w:spacing w:before="240" w:after="240" w:line="23" w:lineRule="atLeast"/>
            <w:jc w:val="both"/>
            <w:rPr>
              <w:rFonts w:ascii="Tahoma" w:hAnsi="Tahoma" w:cs="Tahoma"/>
              <w:iCs/>
            </w:rPr>
          </w:pPr>
          <w:r w:rsidRPr="00E3596D">
            <w:rPr>
              <w:rStyle w:val="PlaceholderText"/>
              <w:rFonts w:ascii="Tahoma" w:hAnsi="Tahoma" w:cs="Tahoma"/>
              <w:color w:val="7030A0"/>
            </w:rPr>
            <w:t>Click here to enter text.</w:t>
          </w:r>
        </w:p>
      </w:sdtContent>
    </w:sdt>
    <w:p w14:paraId="7B283111" w14:textId="77777777" w:rsidR="002A5166" w:rsidRPr="00E3596D" w:rsidRDefault="002A5166" w:rsidP="002A5166">
      <w:pPr>
        <w:tabs>
          <w:tab w:val="left" w:pos="1440"/>
        </w:tabs>
        <w:spacing w:before="240" w:after="240" w:line="23" w:lineRule="atLeast"/>
        <w:ind w:left="1440" w:hanging="720"/>
        <w:jc w:val="both"/>
        <w:rPr>
          <w:rFonts w:ascii="Tahoma" w:hAnsi="Tahoma" w:cs="Tahoma"/>
          <w:iCs/>
        </w:rPr>
      </w:pPr>
      <w:r w:rsidRPr="00E3596D">
        <w:rPr>
          <w:rFonts w:ascii="Tahoma" w:hAnsi="Tahoma" w:cs="Tahoma"/>
          <w:iCs/>
        </w:rPr>
        <w:fldChar w:fldCharType="begin">
          <w:ffData>
            <w:name w:val="Check80"/>
            <w:enabled/>
            <w:calcOnExit w:val="0"/>
            <w:checkBox>
              <w:sizeAuto/>
              <w:default w:val="0"/>
            </w:checkBox>
          </w:ffData>
        </w:fldChar>
      </w:r>
      <w:r w:rsidRPr="00E3596D">
        <w:rPr>
          <w:rFonts w:ascii="Tahoma" w:hAnsi="Tahoma" w:cs="Tahoma"/>
          <w:iCs/>
        </w:rPr>
        <w:instrText xml:space="preserve"> FORMCHECKBOX </w:instrText>
      </w:r>
      <w:r w:rsidRPr="00E3596D">
        <w:rPr>
          <w:rFonts w:ascii="Tahoma" w:hAnsi="Tahoma" w:cs="Tahoma"/>
          <w:iCs/>
        </w:rPr>
      </w:r>
      <w:r w:rsidRPr="00E3596D">
        <w:rPr>
          <w:rFonts w:ascii="Tahoma" w:hAnsi="Tahoma" w:cs="Tahoma"/>
          <w:iCs/>
        </w:rPr>
        <w:fldChar w:fldCharType="separate"/>
      </w:r>
      <w:r w:rsidRPr="00E3596D">
        <w:rPr>
          <w:rFonts w:ascii="Tahoma" w:hAnsi="Tahoma" w:cs="Tahoma"/>
          <w:iCs/>
        </w:rPr>
        <w:fldChar w:fldCharType="end"/>
      </w:r>
      <w:r w:rsidRPr="00E3596D">
        <w:rPr>
          <w:rFonts w:ascii="Tahoma" w:hAnsi="Tahoma" w:cs="Tahoma"/>
          <w:iCs/>
        </w:rPr>
        <w:tab/>
        <w:t>Prevailing Wage (janitorial cleaning, window cleaning, building and grounds, site technician, natural resources, food services, security services, and printing, if valued at more than $200 per month or $2,000 per year) 30 ILCS 500/25-60.</w:t>
      </w:r>
    </w:p>
    <w:sdt>
      <w:sdtPr>
        <w:rPr>
          <w:rFonts w:ascii="Tahoma" w:hAnsi="Tahoma" w:cs="Tahoma"/>
          <w:iCs/>
        </w:rPr>
        <w:alias w:val="S:  Prevailing Wage Requirement"/>
        <w:tag w:val="Prevailing Wage Requirement"/>
        <w:id w:val="2007247686"/>
        <w:placeholder>
          <w:docPart w:val="AAB80BED1ECF4B528992AE3DBCBD54BD"/>
        </w:placeholder>
        <w:showingPlcHdr/>
      </w:sdtPr>
      <w:sdtEndPr/>
      <w:sdtContent>
        <w:p w14:paraId="4FEF4EBD" w14:textId="77777777" w:rsidR="002A5166" w:rsidRPr="00E3596D" w:rsidRDefault="002A5166" w:rsidP="002A5166">
          <w:pPr>
            <w:pStyle w:val="ListParagraph"/>
            <w:tabs>
              <w:tab w:val="left" w:pos="2160"/>
            </w:tabs>
            <w:spacing w:before="240" w:after="240" w:line="23" w:lineRule="atLeast"/>
            <w:jc w:val="both"/>
            <w:rPr>
              <w:rFonts w:ascii="Tahoma" w:hAnsi="Tahoma" w:cs="Tahoma"/>
              <w:iCs/>
            </w:rPr>
          </w:pPr>
          <w:r w:rsidRPr="00E3596D">
            <w:rPr>
              <w:rStyle w:val="PlaceholderText"/>
              <w:rFonts w:ascii="Tahoma" w:hAnsi="Tahoma" w:cs="Tahoma"/>
              <w:color w:val="7030A0"/>
            </w:rPr>
            <w:t>Click here to enter text.</w:t>
          </w:r>
        </w:p>
      </w:sdtContent>
    </w:sdt>
    <w:p w14:paraId="2AAC825A" w14:textId="77777777" w:rsidR="002A5166" w:rsidRPr="00E3596D" w:rsidRDefault="002A5166" w:rsidP="002A5166">
      <w:pPr>
        <w:tabs>
          <w:tab w:val="left" w:pos="1440"/>
        </w:tabs>
        <w:spacing w:before="240" w:after="240" w:line="23" w:lineRule="atLeast"/>
        <w:ind w:left="720"/>
        <w:jc w:val="both"/>
        <w:rPr>
          <w:rFonts w:ascii="Tahoma" w:hAnsi="Tahoma" w:cs="Tahoma"/>
          <w:iCs/>
        </w:rPr>
      </w:pPr>
      <w:r w:rsidRPr="00E3596D">
        <w:rPr>
          <w:rFonts w:ascii="Tahoma" w:hAnsi="Tahoma" w:cs="Tahoma"/>
          <w:iCs/>
        </w:rPr>
        <w:fldChar w:fldCharType="begin">
          <w:ffData>
            <w:name w:val="Check82"/>
            <w:enabled/>
            <w:calcOnExit w:val="0"/>
            <w:checkBox>
              <w:sizeAuto/>
              <w:default w:val="0"/>
            </w:checkBox>
          </w:ffData>
        </w:fldChar>
      </w:r>
      <w:r w:rsidRPr="00E3596D">
        <w:rPr>
          <w:rFonts w:ascii="Tahoma" w:hAnsi="Tahoma" w:cs="Tahoma"/>
          <w:iCs/>
        </w:rPr>
        <w:instrText xml:space="preserve"> FORMCHECKBOX </w:instrText>
      </w:r>
      <w:r w:rsidRPr="00E3596D">
        <w:rPr>
          <w:rFonts w:ascii="Tahoma" w:hAnsi="Tahoma" w:cs="Tahoma"/>
          <w:iCs/>
        </w:rPr>
      </w:r>
      <w:r w:rsidRPr="00E3596D">
        <w:rPr>
          <w:rFonts w:ascii="Tahoma" w:hAnsi="Tahoma" w:cs="Tahoma"/>
          <w:iCs/>
        </w:rPr>
        <w:fldChar w:fldCharType="separate"/>
      </w:r>
      <w:r w:rsidRPr="00E3596D">
        <w:rPr>
          <w:rFonts w:ascii="Tahoma" w:hAnsi="Tahoma" w:cs="Tahoma"/>
          <w:iCs/>
        </w:rPr>
        <w:fldChar w:fldCharType="end"/>
      </w:r>
      <w:r w:rsidRPr="00E3596D">
        <w:rPr>
          <w:rFonts w:ascii="Tahoma" w:hAnsi="Tahoma" w:cs="Tahoma"/>
          <w:iCs/>
        </w:rPr>
        <w:tab/>
        <w:t>Agency Specific Terms and Conditions</w:t>
      </w:r>
    </w:p>
    <w:sdt>
      <w:sdtPr>
        <w:rPr>
          <w:rFonts w:ascii="Tahoma" w:hAnsi="Tahoma" w:cs="Tahoma"/>
          <w:iCs/>
        </w:rPr>
        <w:alias w:val="S:  Agency Specific Terms and Conditions"/>
        <w:tag w:val="S:  Agency Specific Terms and Conditions"/>
        <w:id w:val="1923370606"/>
        <w:placeholder>
          <w:docPart w:val="C31031CC8CC74B2999ED851EDDAAD465"/>
        </w:placeholder>
        <w:showingPlcHdr/>
      </w:sdtPr>
      <w:sdtEndPr/>
      <w:sdtContent>
        <w:p w14:paraId="37117A6E" w14:textId="77777777" w:rsidR="002A5166" w:rsidRPr="00E3596D" w:rsidRDefault="002A5166" w:rsidP="002A5166">
          <w:pPr>
            <w:pStyle w:val="ListParagraph"/>
            <w:tabs>
              <w:tab w:val="left" w:pos="2160"/>
            </w:tabs>
            <w:spacing w:before="240" w:after="240" w:line="23" w:lineRule="atLeast"/>
            <w:jc w:val="both"/>
            <w:rPr>
              <w:rFonts w:ascii="Tahoma" w:hAnsi="Tahoma" w:cs="Tahoma"/>
              <w:iCs/>
            </w:rPr>
          </w:pPr>
          <w:r w:rsidRPr="00E3596D">
            <w:rPr>
              <w:rStyle w:val="PlaceholderText"/>
              <w:rFonts w:ascii="Tahoma" w:hAnsi="Tahoma" w:cs="Tahoma"/>
              <w:color w:val="7030A0"/>
            </w:rPr>
            <w:t>Click here to enter text.</w:t>
          </w:r>
        </w:p>
      </w:sdtContent>
    </w:sdt>
    <w:p w14:paraId="3492AF98" w14:textId="77777777" w:rsidR="002A5166" w:rsidRPr="00E3596D" w:rsidRDefault="002A5166" w:rsidP="002A5166">
      <w:pPr>
        <w:tabs>
          <w:tab w:val="left" w:pos="1440"/>
        </w:tabs>
        <w:spacing w:before="240" w:after="240" w:line="23" w:lineRule="atLeast"/>
        <w:ind w:left="720"/>
        <w:jc w:val="both"/>
        <w:rPr>
          <w:rFonts w:ascii="Tahoma" w:hAnsi="Tahoma" w:cs="Tahoma"/>
          <w:iCs/>
        </w:rPr>
      </w:pPr>
      <w:r w:rsidRPr="00E3596D">
        <w:rPr>
          <w:rFonts w:ascii="Tahoma" w:hAnsi="Tahoma" w:cs="Tahoma"/>
          <w:iCs/>
        </w:rPr>
        <w:fldChar w:fldCharType="begin">
          <w:ffData>
            <w:name w:val="Check85"/>
            <w:enabled/>
            <w:calcOnExit w:val="0"/>
            <w:checkBox>
              <w:sizeAuto/>
              <w:default w:val="0"/>
            </w:checkBox>
          </w:ffData>
        </w:fldChar>
      </w:r>
      <w:r w:rsidRPr="00E3596D">
        <w:rPr>
          <w:rFonts w:ascii="Tahoma" w:hAnsi="Tahoma" w:cs="Tahoma"/>
          <w:iCs/>
        </w:rPr>
        <w:instrText xml:space="preserve"> FORMCHECKBOX </w:instrText>
      </w:r>
      <w:r w:rsidRPr="00E3596D">
        <w:rPr>
          <w:rFonts w:ascii="Tahoma" w:hAnsi="Tahoma" w:cs="Tahoma"/>
          <w:iCs/>
        </w:rPr>
      </w:r>
      <w:r w:rsidRPr="00E3596D">
        <w:rPr>
          <w:rFonts w:ascii="Tahoma" w:hAnsi="Tahoma" w:cs="Tahoma"/>
          <w:iCs/>
        </w:rPr>
        <w:fldChar w:fldCharType="separate"/>
      </w:r>
      <w:r w:rsidRPr="00E3596D">
        <w:rPr>
          <w:rFonts w:ascii="Tahoma" w:hAnsi="Tahoma" w:cs="Tahoma"/>
          <w:iCs/>
        </w:rPr>
        <w:fldChar w:fldCharType="end"/>
      </w:r>
      <w:r w:rsidRPr="00E3596D">
        <w:rPr>
          <w:rFonts w:ascii="Tahoma" w:hAnsi="Tahoma" w:cs="Tahoma"/>
          <w:iCs/>
        </w:rPr>
        <w:tab/>
        <w:t>Other (describe)</w:t>
      </w:r>
    </w:p>
    <w:p w14:paraId="7A6727B1" w14:textId="77777777" w:rsidR="002A5166" w:rsidRPr="00E3596D" w:rsidRDefault="007E177E" w:rsidP="002A5166">
      <w:pPr>
        <w:pStyle w:val="ListParagraph"/>
        <w:tabs>
          <w:tab w:val="left" w:pos="2160"/>
        </w:tabs>
        <w:spacing w:before="240" w:after="240" w:line="23" w:lineRule="atLeast"/>
        <w:jc w:val="both"/>
        <w:rPr>
          <w:rFonts w:ascii="Tahoma" w:hAnsi="Tahoma" w:cs="Tahoma"/>
          <w:iCs/>
        </w:rPr>
      </w:pPr>
      <w:sdt>
        <w:sdtPr>
          <w:rPr>
            <w:rFonts w:ascii="Tahoma" w:hAnsi="Tahoma" w:cs="Tahoma"/>
            <w:iCs/>
          </w:rPr>
          <w:alias w:val="S:  Other Agency Supplemental Provisions"/>
          <w:tag w:val="S:  Other Agency Supplemental Provisions"/>
          <w:id w:val="354613728"/>
          <w:placeholder>
            <w:docPart w:val="94C654DDCEE4483B834FABA53942215F"/>
          </w:placeholder>
          <w:showingPlcHdr/>
        </w:sdtPr>
        <w:sdtEndPr/>
        <w:sdtContent>
          <w:r w:rsidR="002A5166" w:rsidRPr="00E3596D">
            <w:rPr>
              <w:rStyle w:val="PlaceholderText"/>
              <w:rFonts w:ascii="Tahoma" w:hAnsi="Tahoma" w:cs="Tahoma"/>
              <w:color w:val="7030A0"/>
            </w:rPr>
            <w:t>Click here to enter text.</w:t>
          </w:r>
        </w:sdtContent>
      </w:sdt>
      <w:r w:rsidR="002A5166" w:rsidRPr="00E3596D">
        <w:rPr>
          <w:rFonts w:ascii="Tahoma" w:hAnsi="Tahoma" w:cs="Tahoma"/>
          <w:iCs/>
        </w:rPr>
        <w:t xml:space="preserve">  </w:t>
      </w:r>
    </w:p>
    <w:p w14:paraId="2A1A1381" w14:textId="626AAA75" w:rsidR="002A5166" w:rsidRPr="00E3596D" w:rsidRDefault="002A5166" w:rsidP="002A5166">
      <w:pPr>
        <w:pStyle w:val="ListParagraph"/>
        <w:ind w:left="360"/>
        <w:contextualSpacing w:val="0"/>
        <w:rPr>
          <w:rFonts w:ascii="Tahoma" w:hAnsi="Tahoma" w:cs="Tahoma"/>
          <w:i/>
          <w:iCs/>
          <w:color w:val="7030A0"/>
        </w:rPr>
      </w:pPr>
      <w:r w:rsidRPr="00E3596D">
        <w:rPr>
          <w:rFonts w:ascii="Tahoma" w:hAnsi="Tahoma" w:cs="Tahoma"/>
          <w:i/>
          <w:iCs/>
          <w:color w:val="7030A0"/>
        </w:rPr>
        <w:t>Add Agency Definitions, Agency specific Terms and Conditions and Required Federal Clauses, Certifications and Assurances if applicable.</w:t>
      </w:r>
    </w:p>
    <w:p w14:paraId="68F06417" w14:textId="77777777" w:rsidR="00A91028" w:rsidRPr="00E3596D" w:rsidRDefault="00A91028" w:rsidP="002A5166">
      <w:pPr>
        <w:pStyle w:val="ListParagraph"/>
        <w:ind w:left="360"/>
        <w:contextualSpacing w:val="0"/>
        <w:rPr>
          <w:rFonts w:ascii="Tahoma" w:hAnsi="Tahoma" w:cs="Tahoma"/>
        </w:rPr>
      </w:pPr>
    </w:p>
    <w:p w14:paraId="366A178A" w14:textId="7DC83CDB" w:rsidR="00DF3B10" w:rsidRPr="00E3596D" w:rsidRDefault="00DF3B10" w:rsidP="009748EE">
      <w:pPr>
        <w:pStyle w:val="ListParagraph"/>
        <w:numPr>
          <w:ilvl w:val="0"/>
          <w:numId w:val="16"/>
        </w:numPr>
        <w:contextualSpacing w:val="0"/>
        <w:rPr>
          <w:rFonts w:ascii="Tahoma" w:hAnsi="Tahoma" w:cs="Tahoma"/>
          <w:b/>
          <w:bCs/>
        </w:rPr>
      </w:pPr>
      <w:r w:rsidRPr="00E3596D">
        <w:rPr>
          <w:rFonts w:ascii="Tahoma" w:hAnsi="Tahoma" w:cs="Tahoma"/>
          <w:b/>
          <w:bCs/>
        </w:rPr>
        <w:t>ATTACHMENTS</w:t>
      </w:r>
    </w:p>
    <w:p w14:paraId="3492790E" w14:textId="7EEB7F14" w:rsidR="0045742C" w:rsidRPr="00D776EA" w:rsidRDefault="00DF3B10" w:rsidP="00D776EA">
      <w:pPr>
        <w:pStyle w:val="ListParagraph"/>
        <w:numPr>
          <w:ilvl w:val="1"/>
          <w:numId w:val="16"/>
        </w:numPr>
        <w:kinsoku w:val="0"/>
        <w:overflowPunct w:val="0"/>
        <w:autoSpaceDE w:val="0"/>
        <w:autoSpaceDN w:val="0"/>
        <w:spacing w:before="240" w:after="240" w:line="276" w:lineRule="auto"/>
        <w:contextualSpacing w:val="0"/>
        <w:jc w:val="both"/>
        <w:rPr>
          <w:rFonts w:ascii="Tahoma" w:hAnsi="Tahoma" w:cs="Tahoma"/>
          <w:b/>
          <w:bCs/>
        </w:rPr>
      </w:pPr>
      <w:r w:rsidRPr="00E3596D">
        <w:rPr>
          <w:rFonts w:ascii="Tahoma" w:hAnsi="Tahoma" w:cs="Tahoma"/>
          <w:b/>
          <w:bCs/>
        </w:rPr>
        <w:t>Illinois Standard Certification</w:t>
      </w:r>
      <w:r w:rsidR="00D776EA">
        <w:rPr>
          <w:rFonts w:ascii="Tahoma" w:hAnsi="Tahoma" w:cs="Tahoma"/>
          <w:b/>
          <w:bCs/>
        </w:rPr>
        <w:t>s</w:t>
      </w:r>
    </w:p>
    <w:p w14:paraId="1A77BA48" w14:textId="71FB26FA" w:rsidR="00C4637C" w:rsidRPr="00E3596D" w:rsidRDefault="00CA0F1D" w:rsidP="00C4637C">
      <w:pPr>
        <w:rPr>
          <w:rFonts w:ascii="Tahoma" w:hAnsi="Tahoma" w:cs="Tahoma"/>
        </w:rPr>
      </w:pPr>
      <w:r w:rsidRPr="00E3596D">
        <w:rPr>
          <w:rFonts w:ascii="Tahoma" w:hAnsi="Tahoma" w:cs="Tahoma"/>
        </w:rPr>
        <w:br w:type="page"/>
      </w:r>
    </w:p>
    <w:p w14:paraId="1AE127AB" w14:textId="7518BD5C" w:rsidR="00E84EF0" w:rsidRPr="00BA7268" w:rsidRDefault="00E84EF0" w:rsidP="00E84EF0">
      <w:pPr>
        <w:jc w:val="center"/>
        <w:rPr>
          <w:rFonts w:ascii="Tahoma" w:hAnsi="Tahoma" w:cs="Tahoma"/>
          <w:b/>
          <w:bCs/>
        </w:rPr>
      </w:pPr>
      <w:r w:rsidRPr="00BA7268">
        <w:rPr>
          <w:rFonts w:ascii="Tahoma" w:hAnsi="Tahoma" w:cs="Tahoma"/>
          <w:b/>
          <w:bCs/>
        </w:rPr>
        <w:lastRenderedPageBreak/>
        <w:t xml:space="preserve">Department of Juvenile Justice </w:t>
      </w:r>
      <w:r w:rsidR="00047364" w:rsidRPr="00BA7268">
        <w:rPr>
          <w:rFonts w:ascii="Tahoma" w:hAnsi="Tahoma" w:cs="Tahoma"/>
          <w:b/>
          <w:bCs/>
        </w:rPr>
        <w:t>IYC-Harrisburg</w:t>
      </w:r>
    </w:p>
    <w:p w14:paraId="18502A19" w14:textId="4591F249" w:rsidR="00E84EF0" w:rsidRPr="00BA7268" w:rsidRDefault="00047364" w:rsidP="00E84EF0">
      <w:pPr>
        <w:jc w:val="center"/>
        <w:rPr>
          <w:rFonts w:ascii="Tahoma" w:hAnsi="Tahoma" w:cs="Tahoma"/>
          <w:b/>
          <w:bCs/>
        </w:rPr>
      </w:pPr>
      <w:r w:rsidRPr="00BA7268">
        <w:rPr>
          <w:rFonts w:ascii="Tahoma" w:hAnsi="Tahoma" w:cs="Tahoma"/>
          <w:b/>
          <w:bCs/>
        </w:rPr>
        <w:t>R&amp;M HRB-2026-0</w:t>
      </w:r>
      <w:r w:rsidR="00AA47C2" w:rsidRPr="00BA7268">
        <w:rPr>
          <w:rFonts w:ascii="Tahoma" w:hAnsi="Tahoma" w:cs="Tahoma"/>
          <w:b/>
          <w:bCs/>
        </w:rPr>
        <w:t>6</w:t>
      </w:r>
      <w:r w:rsidRPr="00BA7268">
        <w:rPr>
          <w:rFonts w:ascii="Tahoma" w:hAnsi="Tahoma" w:cs="Tahoma"/>
          <w:b/>
          <w:bCs/>
        </w:rPr>
        <w:t xml:space="preserve"> </w:t>
      </w:r>
      <w:r w:rsidR="00AA47C2" w:rsidRPr="00BA7268">
        <w:rPr>
          <w:rFonts w:ascii="Tahoma" w:hAnsi="Tahoma" w:cs="Tahoma"/>
          <w:b/>
          <w:bCs/>
        </w:rPr>
        <w:t>Repave Road to Gate 3</w:t>
      </w:r>
    </w:p>
    <w:p w14:paraId="5AAC16F3" w14:textId="0FBF08DA" w:rsidR="00E84EF0" w:rsidRPr="00BA7268" w:rsidRDefault="00E84EF0" w:rsidP="00E84EF0">
      <w:pPr>
        <w:jc w:val="center"/>
        <w:rPr>
          <w:rFonts w:ascii="Tahoma" w:hAnsi="Tahoma" w:cs="Tahoma"/>
          <w:b/>
          <w:bCs/>
          <w14:ligatures w14:val="none"/>
        </w:rPr>
      </w:pPr>
      <w:r w:rsidRPr="00BA7268">
        <w:rPr>
          <w:rFonts w:ascii="Tahoma" w:hAnsi="Tahoma" w:cs="Tahoma"/>
          <w:b/>
          <w:bCs/>
          <w14:ligatures w14:val="none"/>
        </w:rPr>
        <w:t>2</w:t>
      </w:r>
      <w:r w:rsidR="00DA747F">
        <w:rPr>
          <w:rFonts w:ascii="Tahoma" w:hAnsi="Tahoma" w:cs="Tahoma"/>
          <w:b/>
          <w:bCs/>
          <w14:ligatures w14:val="none"/>
        </w:rPr>
        <w:t>7</w:t>
      </w:r>
      <w:r w:rsidRPr="00BA7268">
        <w:rPr>
          <w:rFonts w:ascii="Tahoma" w:hAnsi="Tahoma" w:cs="Tahoma"/>
          <w:b/>
          <w:bCs/>
          <w14:ligatures w14:val="none"/>
        </w:rPr>
        <w:t>-425DJJ-</w:t>
      </w:r>
      <w:r w:rsidR="00047364" w:rsidRPr="00BA7268">
        <w:rPr>
          <w:rFonts w:ascii="Tahoma" w:hAnsi="Tahoma" w:cs="Tahoma"/>
          <w:b/>
          <w:bCs/>
          <w14:ligatures w14:val="none"/>
        </w:rPr>
        <w:t>HARRI</w:t>
      </w:r>
      <w:r w:rsidRPr="00BA7268">
        <w:rPr>
          <w:rFonts w:ascii="Tahoma" w:hAnsi="Tahoma" w:cs="Tahoma"/>
          <w:b/>
          <w:bCs/>
          <w14:ligatures w14:val="none"/>
        </w:rPr>
        <w:t>-</w:t>
      </w:r>
      <w:r w:rsidR="00AA47C2" w:rsidRPr="00BA7268">
        <w:rPr>
          <w:rFonts w:ascii="Tahoma" w:hAnsi="Tahoma" w:cs="Tahoma"/>
          <w:b/>
          <w:bCs/>
          <w14:ligatures w14:val="none"/>
        </w:rPr>
        <w:t>R</w:t>
      </w:r>
      <w:r w:rsidRPr="00BA7268">
        <w:rPr>
          <w:rFonts w:ascii="Tahoma" w:hAnsi="Tahoma" w:cs="Tahoma"/>
          <w:b/>
          <w:bCs/>
          <w14:ligatures w14:val="none"/>
        </w:rPr>
        <w:t>-</w:t>
      </w:r>
      <w:r w:rsidR="00AA47C2" w:rsidRPr="00BA7268">
        <w:rPr>
          <w:rFonts w:ascii="Tahoma" w:hAnsi="Tahoma" w:cs="Tahoma"/>
          <w:b/>
          <w:bCs/>
          <w14:ligatures w14:val="none"/>
        </w:rPr>
        <w:t>320135</w:t>
      </w:r>
      <w:r w:rsidR="00BB25AE" w:rsidRPr="00BA7268">
        <w:rPr>
          <w:rFonts w:ascii="Tahoma" w:hAnsi="Tahoma" w:cs="Tahoma"/>
          <w:b/>
          <w:bCs/>
          <w14:ligatures w14:val="none"/>
        </w:rPr>
        <w:t>/B-5</w:t>
      </w:r>
      <w:r w:rsidR="00DA747F">
        <w:rPr>
          <w:rFonts w:ascii="Tahoma" w:hAnsi="Tahoma" w:cs="Tahoma"/>
          <w:b/>
          <w:bCs/>
          <w14:ligatures w14:val="none"/>
        </w:rPr>
        <w:t>3122</w:t>
      </w:r>
    </w:p>
    <w:p w14:paraId="438C0F84" w14:textId="0B2448D6" w:rsidR="00C4637C" w:rsidRPr="00E3596D" w:rsidRDefault="00C4637C" w:rsidP="00C4637C">
      <w:pPr>
        <w:spacing w:after="0" w:line="240" w:lineRule="auto"/>
        <w:ind w:left="-90"/>
        <w:rPr>
          <w:rFonts w:ascii="Tahoma" w:eastAsia="Times New Roman" w:hAnsi="Tahoma" w:cs="Tahoma"/>
          <w:b/>
          <w14:ligatures w14:val="none"/>
        </w:rPr>
      </w:pPr>
      <w:r w:rsidRPr="00E3596D">
        <w:rPr>
          <w:rFonts w:ascii="Tahoma" w:eastAsia="Times New Roman" w:hAnsi="Tahoma" w:cs="Tahoma"/>
          <w:b/>
          <w14:ligatures w14:val="none"/>
        </w:rPr>
        <w:t>VENDOR</w:t>
      </w:r>
    </w:p>
    <w:tbl>
      <w:tblPr>
        <w:tblStyle w:val="TableGrid1"/>
        <w:tblW w:w="0" w:type="auto"/>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C4637C" w:rsidRPr="00E3596D" w14:paraId="5A8ECAEA"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6F3C0F8B" w14:textId="77777777" w:rsidR="00C4637C" w:rsidRPr="00E3596D" w:rsidRDefault="00C4637C" w:rsidP="00C4637C">
            <w:pPr>
              <w:rPr>
                <w:rFonts w:ascii="Tahoma" w:hAnsi="Tahoma" w:cs="Tahoma"/>
              </w:rPr>
            </w:pPr>
            <w:r w:rsidRPr="00E3596D">
              <w:rPr>
                <w:rFonts w:ascii="Tahoma" w:hAnsi="Tahoma" w:cs="Tahoma"/>
              </w:rPr>
              <w:t xml:space="preserve">Vendor Name: </w:t>
            </w:r>
            <w:sdt>
              <w:sdtPr>
                <w:rPr>
                  <w:rFonts w:ascii="Tahoma" w:hAnsi="Tahoma" w:cs="Tahoma"/>
                </w:rPr>
                <w:alias w:val="V:  Vendor Name"/>
                <w:tag w:val="Vendor Name"/>
                <w:id w:val="4081340"/>
                <w:placeholder>
                  <w:docPart w:val="0B7F34E7ADDE4F3F81E58B7318028875"/>
                </w:placeholder>
                <w:showingPlcHdr/>
              </w:sdtPr>
              <w:sdtEndPr>
                <w:rPr>
                  <w:color w:val="FF0000"/>
                </w:rPr>
              </w:sdtEndPr>
              <w:sdtContent>
                <w:r w:rsidRPr="00E3596D">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E2D4A78" w14:textId="77777777" w:rsidR="00C4637C" w:rsidRPr="00E3596D" w:rsidRDefault="00C4637C" w:rsidP="00C4637C">
            <w:pPr>
              <w:rPr>
                <w:rFonts w:ascii="Tahoma" w:hAnsi="Tahoma" w:cs="Tahoma"/>
                <w:color w:val="808080"/>
              </w:rPr>
            </w:pPr>
            <w:r w:rsidRPr="00E3596D">
              <w:rPr>
                <w:rFonts w:ascii="Tahoma" w:hAnsi="Tahoma" w:cs="Tahoma"/>
              </w:rPr>
              <w:t xml:space="preserve">Address (City/State/Zip): </w:t>
            </w:r>
            <w:sdt>
              <w:sdtPr>
                <w:rPr>
                  <w:rFonts w:ascii="Tahoma" w:hAnsi="Tahoma" w:cs="Tahoma"/>
                </w:rPr>
                <w:alias w:val="V:  Vendor Address"/>
                <w:tag w:val="Vendor Address"/>
                <w:id w:val="4081341"/>
                <w:placeholder>
                  <w:docPart w:val="52DC4525905743778816088F553FF4D1"/>
                </w:placeholder>
                <w:showingPlcHdr/>
              </w:sdtPr>
              <w:sdtEndPr>
                <w:rPr>
                  <w:color w:val="FF0000"/>
                </w:rPr>
              </w:sdtEndPr>
              <w:sdtContent>
                <w:r w:rsidRPr="00E3596D">
                  <w:rPr>
                    <w:rFonts w:ascii="Tahoma" w:hAnsi="Tahoma" w:cs="Tahoma"/>
                    <w:color w:val="FF0000"/>
                  </w:rPr>
                  <w:t>Click here to enter text.</w:t>
                </w:r>
              </w:sdtContent>
            </w:sdt>
            <w:r w:rsidRPr="00E3596D">
              <w:rPr>
                <w:rFonts w:ascii="Tahoma" w:hAnsi="Tahoma" w:cs="Tahoma"/>
              </w:rPr>
              <w:tab/>
            </w:r>
          </w:p>
        </w:tc>
      </w:tr>
      <w:tr w:rsidR="00C4637C" w:rsidRPr="00E3596D" w14:paraId="468A6761"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30B4D73" w14:textId="77777777" w:rsidR="00C4637C" w:rsidRPr="00E3596D" w:rsidRDefault="00C4637C" w:rsidP="00C4637C">
            <w:pPr>
              <w:rPr>
                <w:rFonts w:ascii="Tahoma" w:hAnsi="Tahoma" w:cs="Tahoma"/>
                <w:u w:val="single"/>
              </w:rPr>
            </w:pPr>
          </w:p>
        </w:tc>
        <w:tc>
          <w:tcPr>
            <w:tcW w:w="5299" w:type="dxa"/>
            <w:tcBorders>
              <w:top w:val="single" w:sz="4" w:space="0" w:color="auto"/>
              <w:left w:val="single" w:sz="4" w:space="0" w:color="auto"/>
              <w:bottom w:val="single" w:sz="4" w:space="0" w:color="auto"/>
              <w:right w:val="single" w:sz="4" w:space="0" w:color="auto"/>
            </w:tcBorders>
            <w:vAlign w:val="center"/>
          </w:tcPr>
          <w:p w14:paraId="53A6F178" w14:textId="77777777" w:rsidR="00C4637C" w:rsidRPr="00E3596D" w:rsidRDefault="00C4637C" w:rsidP="00C4637C">
            <w:pPr>
              <w:rPr>
                <w:rFonts w:ascii="Tahoma" w:hAnsi="Tahoma" w:cs="Tahoma"/>
              </w:rPr>
            </w:pPr>
            <w:r w:rsidRPr="00E3596D">
              <w:rPr>
                <w:rFonts w:ascii="Tahoma" w:hAnsi="Tahoma" w:cs="Tahoma"/>
              </w:rPr>
              <w:t xml:space="preserve">Phone: </w:t>
            </w:r>
            <w:sdt>
              <w:sdtPr>
                <w:rPr>
                  <w:rFonts w:ascii="Tahoma" w:hAnsi="Tahoma" w:cs="Tahoma"/>
                </w:rPr>
                <w:alias w:val="V:  Vendor Phone Number"/>
                <w:tag w:val="Vendor Phone Number"/>
                <w:id w:val="4081342"/>
                <w:placeholder>
                  <w:docPart w:val="3C26C073244546E08077065FB90B2009"/>
                </w:placeholder>
                <w:showingPlcHdr/>
              </w:sdtPr>
              <w:sdtEndPr>
                <w:rPr>
                  <w:color w:val="FF0000"/>
                </w:rPr>
              </w:sdtEndPr>
              <w:sdtContent>
                <w:r w:rsidRPr="00E3596D">
                  <w:rPr>
                    <w:rFonts w:ascii="Tahoma" w:hAnsi="Tahoma" w:cs="Tahoma"/>
                    <w:color w:val="FF0000"/>
                  </w:rPr>
                  <w:t>Click here to enter text.</w:t>
                </w:r>
              </w:sdtContent>
            </w:sdt>
            <w:r w:rsidRPr="00E3596D">
              <w:rPr>
                <w:rFonts w:ascii="Tahoma" w:hAnsi="Tahoma" w:cs="Tahoma"/>
              </w:rPr>
              <w:tab/>
            </w:r>
          </w:p>
        </w:tc>
      </w:tr>
      <w:tr w:rsidR="00C4637C" w:rsidRPr="00E3596D" w14:paraId="02F18D28"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46ACC576" w14:textId="77777777" w:rsidR="00C4637C" w:rsidRPr="00E3596D" w:rsidRDefault="00C4637C" w:rsidP="00C4637C">
            <w:pPr>
              <w:rPr>
                <w:rFonts w:ascii="Tahoma" w:hAnsi="Tahoma" w:cs="Tahoma"/>
              </w:rPr>
            </w:pPr>
            <w:r w:rsidRPr="00E3596D">
              <w:rPr>
                <w:rFonts w:ascii="Tahoma" w:hAnsi="Tahoma" w:cs="Tahoma"/>
              </w:rPr>
              <w:t xml:space="preserve">Printed Name: </w:t>
            </w:r>
            <w:sdt>
              <w:sdtPr>
                <w:rPr>
                  <w:rFonts w:ascii="Tahoma" w:hAnsi="Tahoma" w:cs="Tahoma"/>
                </w:rPr>
                <w:alias w:val="V:  Printed Name of Signator"/>
                <w:tag w:val="Printed Name of Signator"/>
                <w:id w:val="183038963"/>
                <w:placeholder>
                  <w:docPart w:val="B5076DCF089947EF966CB902C84D8928"/>
                </w:placeholder>
                <w:showingPlcHdr/>
              </w:sdtPr>
              <w:sdtEndPr>
                <w:rPr>
                  <w:color w:val="FF0000"/>
                </w:rPr>
              </w:sdtEndPr>
              <w:sdtContent>
                <w:r w:rsidRPr="00E3596D">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D2015CF" w14:textId="77777777" w:rsidR="00C4637C" w:rsidRPr="00E3596D" w:rsidRDefault="00C4637C" w:rsidP="00C4637C">
            <w:pPr>
              <w:rPr>
                <w:rFonts w:ascii="Tahoma" w:hAnsi="Tahoma" w:cs="Tahoma"/>
                <w:u w:val="single"/>
              </w:rPr>
            </w:pPr>
            <w:r w:rsidRPr="00E3596D">
              <w:rPr>
                <w:rFonts w:ascii="Tahoma" w:hAnsi="Tahoma" w:cs="Tahoma"/>
              </w:rPr>
              <w:t xml:space="preserve">Email: </w:t>
            </w:r>
            <w:sdt>
              <w:sdtPr>
                <w:rPr>
                  <w:rFonts w:ascii="Tahoma" w:hAnsi="Tahoma" w:cs="Tahoma"/>
                </w:rPr>
                <w:alias w:val="V:  Vendor Email Address"/>
                <w:tag w:val="Vendor Email Address"/>
                <w:id w:val="4081344"/>
                <w:placeholder>
                  <w:docPart w:val="8CE3C97551344B258E6EF182038FEAB9"/>
                </w:placeholder>
                <w:showingPlcHdr/>
              </w:sdtPr>
              <w:sdtEndPr>
                <w:rPr>
                  <w:color w:val="FF0000"/>
                </w:rPr>
              </w:sdtEndPr>
              <w:sdtContent>
                <w:r w:rsidRPr="00E3596D">
                  <w:rPr>
                    <w:rFonts w:ascii="Tahoma" w:hAnsi="Tahoma" w:cs="Tahoma"/>
                    <w:color w:val="FF0000"/>
                  </w:rPr>
                  <w:t>Click here to enter text.</w:t>
                </w:r>
              </w:sdtContent>
            </w:sdt>
          </w:p>
        </w:tc>
      </w:tr>
      <w:tr w:rsidR="00C4637C" w:rsidRPr="00E3596D" w14:paraId="2EE24A0E"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C0DAD4" w14:textId="77777777" w:rsidR="00C4637C" w:rsidRPr="00E3596D" w:rsidRDefault="00C4637C" w:rsidP="00C4637C">
            <w:pPr>
              <w:rPr>
                <w:rFonts w:ascii="Tahoma" w:hAnsi="Tahoma" w:cs="Tahoma"/>
              </w:rPr>
            </w:pPr>
            <w:r w:rsidRPr="00E3596D">
              <w:rPr>
                <w:rFonts w:ascii="Tahoma" w:hAnsi="Tahoma" w:cs="Tahoma"/>
              </w:rPr>
              <w:t xml:space="preserve">Title: </w:t>
            </w:r>
            <w:sdt>
              <w:sdtPr>
                <w:rPr>
                  <w:rFonts w:ascii="Tahoma" w:hAnsi="Tahoma" w:cs="Tahoma"/>
                </w:rPr>
                <w:alias w:val="V:  Title of Signator"/>
                <w:tag w:val="Title of Signator"/>
                <w:id w:val="183038964"/>
                <w:placeholder>
                  <w:docPart w:val="561BB912EF87419591B4ECDFF1C243A4"/>
                </w:placeholder>
                <w:showingPlcHdr/>
              </w:sdtPr>
              <w:sdtEndPr>
                <w:rPr>
                  <w:color w:val="FF0000"/>
                </w:rPr>
              </w:sdtEndPr>
              <w:sdtContent>
                <w:r w:rsidRPr="00E3596D">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0C979957" w14:textId="77777777" w:rsidR="00C4637C" w:rsidRPr="00E3596D" w:rsidRDefault="00C4637C" w:rsidP="00C4637C">
            <w:pPr>
              <w:rPr>
                <w:rFonts w:ascii="Tahoma" w:hAnsi="Tahoma" w:cs="Tahoma"/>
                <w:u w:val="single"/>
              </w:rPr>
            </w:pPr>
            <w:r w:rsidRPr="00E3596D">
              <w:rPr>
                <w:rFonts w:ascii="Tahoma" w:hAnsi="Tahoma" w:cs="Tahoma"/>
              </w:rPr>
              <w:t>Date:</w:t>
            </w:r>
          </w:p>
        </w:tc>
      </w:tr>
      <w:tr w:rsidR="00C4637C" w:rsidRPr="00E3596D" w14:paraId="02B98A47"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A3FD328" w14:textId="77777777" w:rsidR="00C4637C" w:rsidRPr="00E3596D" w:rsidRDefault="00C4637C" w:rsidP="00C4637C">
            <w:pPr>
              <w:rPr>
                <w:rFonts w:ascii="Tahoma" w:hAnsi="Tahoma" w:cs="Tahoma"/>
                <w:u w:val="single"/>
              </w:rPr>
            </w:pPr>
            <w:r w:rsidRPr="00E3596D">
              <w:rPr>
                <w:rFonts w:ascii="Tahoma" w:hAnsi="Tahoma" w:cs="Tahoma"/>
                <w:highlight w:val="yellow"/>
              </w:rPr>
              <w:t>Signature</w:t>
            </w:r>
            <w:r w:rsidRPr="00E3596D">
              <w:rPr>
                <w:rFonts w:ascii="Tahoma" w:hAnsi="Tahoma" w:cs="Tahoma"/>
              </w:rPr>
              <w:t>:</w:t>
            </w:r>
          </w:p>
        </w:tc>
        <w:tc>
          <w:tcPr>
            <w:tcW w:w="5299" w:type="dxa"/>
            <w:tcBorders>
              <w:top w:val="single" w:sz="4" w:space="0" w:color="auto"/>
              <w:left w:val="single" w:sz="4" w:space="0" w:color="auto"/>
              <w:bottom w:val="single" w:sz="4" w:space="0" w:color="auto"/>
              <w:right w:val="single" w:sz="4" w:space="0" w:color="auto"/>
            </w:tcBorders>
            <w:shd w:val="clear" w:color="auto" w:fill="auto"/>
            <w:vAlign w:val="center"/>
          </w:tcPr>
          <w:p w14:paraId="3D9470D6" w14:textId="77777777" w:rsidR="00C4637C" w:rsidRPr="00E3596D" w:rsidRDefault="00C4637C" w:rsidP="00C4637C">
            <w:pPr>
              <w:rPr>
                <w:rFonts w:ascii="Tahoma" w:hAnsi="Tahoma" w:cs="Tahoma"/>
              </w:rPr>
            </w:pPr>
          </w:p>
        </w:tc>
      </w:tr>
    </w:tbl>
    <w:p w14:paraId="22FA72AD" w14:textId="77777777" w:rsidR="00C4637C" w:rsidRPr="00E3596D" w:rsidRDefault="00C4637C" w:rsidP="00C4637C">
      <w:pPr>
        <w:spacing w:before="120" w:after="0" w:line="240" w:lineRule="auto"/>
        <w:ind w:left="-90"/>
        <w:rPr>
          <w:rFonts w:ascii="Tahoma" w:eastAsia="Times New Roman" w:hAnsi="Tahoma" w:cs="Tahoma"/>
          <w:b/>
          <w14:ligatures w14:val="none"/>
        </w:rPr>
      </w:pPr>
      <w:r w:rsidRPr="00E3596D">
        <w:rPr>
          <w:rFonts w:ascii="Tahoma" w:eastAsia="Times New Roman" w:hAnsi="Tahoma" w:cs="Tahoma"/>
          <w:b/>
          <w14:ligatures w14:val="none"/>
        </w:rPr>
        <w:t>STATE OF ILLINOIS</w:t>
      </w:r>
    </w:p>
    <w:tbl>
      <w:tblPr>
        <w:tblStyle w:val="TableGrid1"/>
        <w:tblW w:w="0" w:type="auto"/>
        <w:tblInd w:w="-635" w:type="dxa"/>
        <w:tblBorders>
          <w:insideH w:val="single" w:sz="6" w:space="0" w:color="000000"/>
          <w:insideV w:val="single" w:sz="6" w:space="0" w:color="000000"/>
        </w:tblBorders>
        <w:tblLayout w:type="fixed"/>
        <w:tblLook w:val="04A0" w:firstRow="1" w:lastRow="0" w:firstColumn="1" w:lastColumn="0" w:noHBand="0" w:noVBand="1"/>
      </w:tblPr>
      <w:tblGrid>
        <w:gridCol w:w="5598"/>
        <w:gridCol w:w="5310"/>
      </w:tblGrid>
      <w:tr w:rsidR="00C4637C" w:rsidRPr="00E3596D" w14:paraId="44E56867" w14:textId="77777777" w:rsidTr="00EE584C">
        <w:trPr>
          <w:trHeight w:val="576"/>
        </w:trPr>
        <w:tc>
          <w:tcPr>
            <w:tcW w:w="5598" w:type="dxa"/>
            <w:vAlign w:val="center"/>
          </w:tcPr>
          <w:p w14:paraId="7D0E291E" w14:textId="6BA75F9F" w:rsidR="00C4637C" w:rsidRPr="00E3596D" w:rsidRDefault="00C4637C" w:rsidP="00C4637C">
            <w:pPr>
              <w:rPr>
                <w:rFonts w:ascii="Tahoma" w:hAnsi="Tahoma" w:cs="Tahoma"/>
                <w:u w:val="single"/>
              </w:rPr>
            </w:pPr>
            <w:r w:rsidRPr="00E3596D">
              <w:rPr>
                <w:rFonts w:ascii="Tahoma" w:hAnsi="Tahoma" w:cs="Tahoma"/>
              </w:rPr>
              <w:t xml:space="preserve">Purchasing Agency: </w:t>
            </w:r>
            <w:sdt>
              <w:sdtPr>
                <w:rPr>
                  <w:rFonts w:ascii="Tahoma" w:hAnsi="Tahoma" w:cs="Tahoma"/>
                </w:rPr>
                <w:alias w:val="S:  Procuring Agency Name"/>
                <w:tag w:val="Procuring Agency Name"/>
                <w:id w:val="4081345"/>
                <w:placeholder>
                  <w:docPart w:val="F29EB964C46B45D7BC2635322C167DBE"/>
                </w:placeholder>
              </w:sdtPr>
              <w:sdtEndPr>
                <w:rPr>
                  <w:b/>
                  <w:bCs/>
                </w:rPr>
              </w:sdtEndPr>
              <w:sdtContent>
                <w:r w:rsidR="00CD76F6" w:rsidRPr="00CD76F6">
                  <w:rPr>
                    <w:rFonts w:ascii="Tahoma" w:hAnsi="Tahoma" w:cs="Tahoma"/>
                    <w:b/>
                    <w:bCs/>
                  </w:rPr>
                  <w:t>Illinois Department of Juvenile Justice</w:t>
                </w:r>
                <w:r w:rsidR="00047364">
                  <w:rPr>
                    <w:rFonts w:ascii="Tahoma" w:hAnsi="Tahoma" w:cs="Tahoma"/>
                    <w:b/>
                    <w:bCs/>
                  </w:rPr>
                  <w:t xml:space="preserve"> IYC-Harrisburg</w:t>
                </w:r>
              </w:sdtContent>
            </w:sdt>
          </w:p>
        </w:tc>
        <w:tc>
          <w:tcPr>
            <w:tcW w:w="5310" w:type="dxa"/>
            <w:vAlign w:val="center"/>
          </w:tcPr>
          <w:p w14:paraId="234C65AD" w14:textId="0866415D" w:rsidR="00C4637C" w:rsidRPr="00E3596D" w:rsidRDefault="00C4637C" w:rsidP="00C4637C">
            <w:pPr>
              <w:rPr>
                <w:rFonts w:ascii="Tahoma" w:hAnsi="Tahoma" w:cs="Tahoma"/>
              </w:rPr>
            </w:pPr>
            <w:r w:rsidRPr="00E3596D">
              <w:rPr>
                <w:rFonts w:ascii="Tahoma" w:hAnsi="Tahoma" w:cs="Tahoma"/>
              </w:rPr>
              <w:t xml:space="preserve">Phone: </w:t>
            </w:r>
            <w:sdt>
              <w:sdtPr>
                <w:rPr>
                  <w:rFonts w:ascii="Tahoma" w:hAnsi="Tahoma" w:cs="Tahoma"/>
                </w:rPr>
                <w:alias w:val="S:  Phone of Official Signator"/>
                <w:tag w:val="Phone of Official Signator"/>
                <w:id w:val="4081346"/>
                <w:placeholder>
                  <w:docPart w:val="1CFE9232E36C445899BAAED7F01EB690"/>
                </w:placeholder>
              </w:sdtPr>
              <w:sdtEndPr/>
              <w:sdtContent>
                <w:r w:rsidR="00047364">
                  <w:rPr>
                    <w:rFonts w:ascii="Tahoma" w:hAnsi="Tahoma" w:cs="Tahoma"/>
                  </w:rPr>
                  <w:t>618-252-8681</w:t>
                </w:r>
              </w:sdtContent>
            </w:sdt>
          </w:p>
        </w:tc>
      </w:tr>
      <w:tr w:rsidR="00C4637C" w:rsidRPr="00E3596D" w14:paraId="396A28AD" w14:textId="77777777" w:rsidTr="00EE584C">
        <w:trPr>
          <w:trHeight w:val="576"/>
        </w:trPr>
        <w:tc>
          <w:tcPr>
            <w:tcW w:w="5598" w:type="dxa"/>
            <w:vAlign w:val="center"/>
          </w:tcPr>
          <w:p w14:paraId="2FE306FE" w14:textId="4F7DADE5" w:rsidR="00C4637C" w:rsidRPr="00E3596D" w:rsidRDefault="00C4637C" w:rsidP="00C4637C">
            <w:pPr>
              <w:rPr>
                <w:rFonts w:ascii="Tahoma" w:hAnsi="Tahoma" w:cs="Tahoma"/>
              </w:rPr>
            </w:pPr>
            <w:r w:rsidRPr="00E3596D">
              <w:rPr>
                <w:rFonts w:ascii="Tahoma" w:hAnsi="Tahoma" w:cs="Tahoma"/>
              </w:rPr>
              <w:t xml:space="preserve">Street Address: </w:t>
            </w:r>
            <w:sdt>
              <w:sdtPr>
                <w:rPr>
                  <w:rFonts w:ascii="Tahoma" w:hAnsi="Tahoma" w:cs="Tahoma"/>
                </w:rPr>
                <w:alias w:val="S:  Procuring Agency Street Address"/>
                <w:tag w:val="Procuring Agency Street Address"/>
                <w:id w:val="4081347"/>
                <w:placeholder>
                  <w:docPart w:val="A4D50BCCAF9B4F08B9873DD087875AEE"/>
                </w:placeholder>
              </w:sdtPr>
              <w:sdtEndPr/>
              <w:sdtContent>
                <w:r w:rsidR="00047364">
                  <w:rPr>
                    <w:rFonts w:ascii="Tahoma" w:hAnsi="Tahoma" w:cs="Tahoma"/>
                  </w:rPr>
                  <w:t>1201 W Poplar St</w:t>
                </w:r>
                <w:r w:rsidR="00D61D12">
                  <w:rPr>
                    <w:rFonts w:ascii="Tahoma" w:hAnsi="Tahoma" w:cs="Tahoma"/>
                  </w:rPr>
                  <w:t>. Harrisburg, IL 62946</w:t>
                </w:r>
              </w:sdtContent>
            </w:sdt>
          </w:p>
        </w:tc>
        <w:tc>
          <w:tcPr>
            <w:tcW w:w="5310" w:type="dxa"/>
            <w:vAlign w:val="center"/>
          </w:tcPr>
          <w:p w14:paraId="3390145E" w14:textId="5DA5FEAE" w:rsidR="00C4637C" w:rsidRPr="00E3596D" w:rsidRDefault="00C4637C" w:rsidP="00C4637C">
            <w:pPr>
              <w:rPr>
                <w:rFonts w:ascii="Tahoma" w:hAnsi="Tahoma" w:cs="Tahoma"/>
                <w:u w:val="single"/>
              </w:rPr>
            </w:pPr>
            <w:r w:rsidRPr="00E3596D">
              <w:rPr>
                <w:rFonts w:ascii="Tahoma" w:hAnsi="Tahoma" w:cs="Tahoma"/>
              </w:rPr>
              <w:t xml:space="preserve">Email: </w:t>
            </w:r>
            <w:sdt>
              <w:sdtPr>
                <w:rPr>
                  <w:rFonts w:ascii="Tahoma" w:hAnsi="Tahoma" w:cs="Tahoma"/>
                </w:rPr>
                <w:alias w:val="S:  Fax Number of Official Signator"/>
                <w:tag w:val="Fax Number of Official Signator"/>
                <w:id w:val="4081348"/>
                <w:placeholder>
                  <w:docPart w:val="34ADA9AB2E6D4D87BAA29F92A4401C80"/>
                </w:placeholder>
              </w:sdtPr>
              <w:sdtEndPr/>
              <w:sdtContent>
                <w:r w:rsidR="00047364">
                  <w:rPr>
                    <w:rFonts w:ascii="Tahoma" w:hAnsi="Tahoma" w:cs="Tahoma"/>
                  </w:rPr>
                  <w:t>Krista.Hasty@illinois.gov</w:t>
                </w:r>
              </w:sdtContent>
            </w:sdt>
          </w:p>
        </w:tc>
      </w:tr>
      <w:tr w:rsidR="00C4637C" w:rsidRPr="00E3596D" w14:paraId="316198ED" w14:textId="77777777" w:rsidTr="00EE584C">
        <w:trPr>
          <w:trHeight w:val="576"/>
        </w:trPr>
        <w:tc>
          <w:tcPr>
            <w:tcW w:w="5598" w:type="dxa"/>
            <w:vAlign w:val="center"/>
          </w:tcPr>
          <w:p w14:paraId="38A7361C" w14:textId="23851C62" w:rsidR="00C4637C" w:rsidRPr="00E3596D" w:rsidRDefault="00C4637C" w:rsidP="00C4637C">
            <w:pPr>
              <w:rPr>
                <w:rFonts w:ascii="Tahoma" w:hAnsi="Tahoma" w:cs="Tahoma"/>
              </w:rPr>
            </w:pPr>
          </w:p>
        </w:tc>
        <w:tc>
          <w:tcPr>
            <w:tcW w:w="5310" w:type="dxa"/>
            <w:shd w:val="clear" w:color="auto" w:fill="auto"/>
            <w:vAlign w:val="center"/>
          </w:tcPr>
          <w:p w14:paraId="01D3B208" w14:textId="77777777" w:rsidR="00C4637C" w:rsidRPr="00E3596D" w:rsidRDefault="00C4637C" w:rsidP="00C4637C">
            <w:pPr>
              <w:rPr>
                <w:rFonts w:ascii="Tahoma" w:hAnsi="Tahoma" w:cs="Tahoma"/>
                <w:u w:val="single"/>
              </w:rPr>
            </w:pPr>
          </w:p>
        </w:tc>
      </w:tr>
      <w:tr w:rsidR="00C4637C" w:rsidRPr="00E3596D" w14:paraId="1A15CCEE" w14:textId="77777777" w:rsidTr="00EE584C">
        <w:trPr>
          <w:trHeight w:val="576"/>
        </w:trPr>
        <w:tc>
          <w:tcPr>
            <w:tcW w:w="5598" w:type="dxa"/>
            <w:vAlign w:val="center"/>
          </w:tcPr>
          <w:p w14:paraId="08348289" w14:textId="77777777" w:rsidR="00C4637C" w:rsidRPr="00E3596D" w:rsidRDefault="00C4637C" w:rsidP="00C4637C">
            <w:pPr>
              <w:rPr>
                <w:rFonts w:ascii="Tahoma" w:hAnsi="Tahoma" w:cs="Tahoma"/>
              </w:rPr>
            </w:pPr>
            <w:r w:rsidRPr="00E3596D">
              <w:rPr>
                <w:rFonts w:ascii="Tahoma" w:hAnsi="Tahoma" w:cs="Tahoma"/>
                <w:highlight w:val="yellow"/>
              </w:rPr>
              <w:t>Official Signature</w:t>
            </w:r>
            <w:r w:rsidRPr="00E3596D">
              <w:rPr>
                <w:rFonts w:ascii="Tahoma" w:hAnsi="Tahoma" w:cs="Tahoma"/>
              </w:rPr>
              <w:t xml:space="preserve">: </w:t>
            </w:r>
          </w:p>
        </w:tc>
        <w:tc>
          <w:tcPr>
            <w:tcW w:w="5310" w:type="dxa"/>
            <w:shd w:val="clear" w:color="auto" w:fill="auto"/>
            <w:vAlign w:val="center"/>
          </w:tcPr>
          <w:p w14:paraId="6180825B" w14:textId="77777777" w:rsidR="00C4637C" w:rsidRPr="00E3596D" w:rsidRDefault="00C4637C" w:rsidP="00C4637C">
            <w:pPr>
              <w:rPr>
                <w:rFonts w:ascii="Tahoma" w:hAnsi="Tahoma" w:cs="Tahoma"/>
                <w:u w:val="single"/>
              </w:rPr>
            </w:pPr>
            <w:r w:rsidRPr="00E3596D">
              <w:rPr>
                <w:rFonts w:ascii="Tahoma" w:hAnsi="Tahoma" w:cs="Tahoma"/>
              </w:rPr>
              <w:t>Date:</w:t>
            </w:r>
          </w:p>
        </w:tc>
      </w:tr>
      <w:tr w:rsidR="00C4637C" w:rsidRPr="00E3596D" w14:paraId="20B399B5" w14:textId="77777777" w:rsidTr="00EE584C">
        <w:trPr>
          <w:trHeight w:val="576"/>
        </w:trPr>
        <w:tc>
          <w:tcPr>
            <w:tcW w:w="5598" w:type="dxa"/>
            <w:vAlign w:val="center"/>
          </w:tcPr>
          <w:p w14:paraId="51638134" w14:textId="6F683392" w:rsidR="00C4637C" w:rsidRPr="00E3596D" w:rsidRDefault="00C4637C" w:rsidP="00C4637C">
            <w:pPr>
              <w:rPr>
                <w:rFonts w:ascii="Tahoma" w:hAnsi="Tahoma" w:cs="Tahoma"/>
              </w:rPr>
            </w:pPr>
            <w:r w:rsidRPr="00E3596D">
              <w:rPr>
                <w:rFonts w:ascii="Tahoma" w:hAnsi="Tahoma" w:cs="Tahoma"/>
              </w:rPr>
              <w:t xml:space="preserve">Printed Name: </w:t>
            </w:r>
            <w:sdt>
              <w:sdtPr>
                <w:rPr>
                  <w:rFonts w:ascii="Tahoma" w:hAnsi="Tahoma" w:cs="Tahoma"/>
                </w:rPr>
                <w:alias w:val="S:  Printed Name of Official Signatory"/>
                <w:tag w:val="Printed Name of Official Signatory"/>
                <w:id w:val="4081349"/>
                <w:placeholder>
                  <w:docPart w:val="78FB6CF6F0774CB0AB32B8484CC82D09"/>
                </w:placeholder>
              </w:sdtPr>
              <w:sdtEndPr/>
              <w:sdtContent>
                <w:r w:rsidR="000F0884">
                  <w:rPr>
                    <w:rFonts w:ascii="Tahoma" w:hAnsi="Tahoma" w:cs="Tahoma"/>
                  </w:rPr>
                  <w:t>Robert D. Vickery By Lindsay England</w:t>
                </w:r>
              </w:sdtContent>
            </w:sdt>
          </w:p>
        </w:tc>
        <w:tc>
          <w:tcPr>
            <w:tcW w:w="5310" w:type="dxa"/>
            <w:shd w:val="clear" w:color="auto" w:fill="auto"/>
            <w:vAlign w:val="center"/>
          </w:tcPr>
          <w:p w14:paraId="71609150" w14:textId="77777777" w:rsidR="00C4637C" w:rsidRPr="00E3596D" w:rsidRDefault="00C4637C" w:rsidP="00C4637C">
            <w:pPr>
              <w:rPr>
                <w:rFonts w:ascii="Tahoma" w:hAnsi="Tahoma" w:cs="Tahoma"/>
                <w:u w:val="single"/>
              </w:rPr>
            </w:pPr>
          </w:p>
        </w:tc>
      </w:tr>
      <w:tr w:rsidR="00C4637C" w:rsidRPr="00E3596D" w14:paraId="606C45E6" w14:textId="77777777" w:rsidTr="00EE584C">
        <w:trPr>
          <w:trHeight w:val="576"/>
        </w:trPr>
        <w:tc>
          <w:tcPr>
            <w:tcW w:w="5598" w:type="dxa"/>
            <w:vAlign w:val="center"/>
          </w:tcPr>
          <w:p w14:paraId="251C811C" w14:textId="2A49A3B1" w:rsidR="00C4637C" w:rsidRPr="00E3596D" w:rsidRDefault="00C4637C" w:rsidP="00C4637C">
            <w:pPr>
              <w:rPr>
                <w:rFonts w:ascii="Tahoma" w:hAnsi="Tahoma" w:cs="Tahoma"/>
                <w:u w:val="single"/>
              </w:rPr>
            </w:pPr>
            <w:r w:rsidRPr="00E3596D">
              <w:rPr>
                <w:rFonts w:ascii="Tahoma" w:hAnsi="Tahoma" w:cs="Tahoma"/>
              </w:rPr>
              <w:t xml:space="preserve">Official’s Title: </w:t>
            </w:r>
            <w:sdt>
              <w:sdtPr>
                <w:rPr>
                  <w:rFonts w:ascii="Tahoma" w:hAnsi="Tahoma" w:cs="Tahoma"/>
                </w:rPr>
                <w:alias w:val="S:  Title of Official Signator"/>
                <w:tag w:val="Title of Official Signator"/>
                <w:id w:val="183038966"/>
                <w:placeholder>
                  <w:docPart w:val="133CA950AD51480591B37A9A5E7A8AA2"/>
                </w:placeholder>
              </w:sdtPr>
              <w:sdtEndPr/>
              <w:sdtContent>
                <w:r w:rsidR="000F0884">
                  <w:rPr>
                    <w:rFonts w:ascii="Tahoma" w:hAnsi="Tahoma" w:cs="Tahoma"/>
                  </w:rPr>
                  <w:t>Director By CFO</w:t>
                </w:r>
              </w:sdtContent>
            </w:sdt>
          </w:p>
        </w:tc>
        <w:tc>
          <w:tcPr>
            <w:tcW w:w="5310" w:type="dxa"/>
            <w:shd w:val="clear" w:color="auto" w:fill="auto"/>
            <w:vAlign w:val="center"/>
          </w:tcPr>
          <w:p w14:paraId="5191C62B" w14:textId="77777777" w:rsidR="00C4637C" w:rsidRPr="00E3596D" w:rsidRDefault="00C4637C" w:rsidP="00C4637C">
            <w:pPr>
              <w:rPr>
                <w:rFonts w:ascii="Tahoma" w:hAnsi="Tahoma" w:cs="Tahoma"/>
                <w:u w:val="single"/>
              </w:rPr>
            </w:pPr>
          </w:p>
        </w:tc>
      </w:tr>
      <w:tr w:rsidR="00C4637C" w:rsidRPr="00E3596D" w14:paraId="4CEC8C90" w14:textId="77777777" w:rsidTr="00EE584C">
        <w:trPr>
          <w:trHeight w:val="576"/>
        </w:trPr>
        <w:tc>
          <w:tcPr>
            <w:tcW w:w="5598" w:type="dxa"/>
            <w:vAlign w:val="center"/>
          </w:tcPr>
          <w:p w14:paraId="34C26012" w14:textId="77777777" w:rsidR="00C4637C" w:rsidRPr="00E3596D" w:rsidRDefault="00C4637C" w:rsidP="00C4637C">
            <w:pPr>
              <w:rPr>
                <w:rFonts w:ascii="Tahoma" w:hAnsi="Tahoma" w:cs="Tahoma"/>
              </w:rPr>
            </w:pPr>
            <w:r w:rsidRPr="00E3596D">
              <w:rPr>
                <w:rFonts w:ascii="Tahoma" w:hAnsi="Tahoma" w:cs="Tahoma"/>
                <w:highlight w:val="yellow"/>
              </w:rPr>
              <w:t>Legal Signature</w:t>
            </w:r>
            <w:r w:rsidRPr="00E3596D">
              <w:rPr>
                <w:rFonts w:ascii="Tahoma" w:hAnsi="Tahoma" w:cs="Tahoma"/>
              </w:rPr>
              <w:t>:</w:t>
            </w:r>
          </w:p>
        </w:tc>
        <w:tc>
          <w:tcPr>
            <w:tcW w:w="5310" w:type="dxa"/>
            <w:vAlign w:val="center"/>
          </w:tcPr>
          <w:p w14:paraId="1FEC7260" w14:textId="77777777" w:rsidR="00C4637C" w:rsidRPr="00E3596D" w:rsidRDefault="00C4637C" w:rsidP="00C4637C">
            <w:pPr>
              <w:rPr>
                <w:rFonts w:ascii="Tahoma" w:hAnsi="Tahoma" w:cs="Tahoma"/>
                <w:u w:val="single"/>
              </w:rPr>
            </w:pPr>
            <w:r w:rsidRPr="00E3596D">
              <w:rPr>
                <w:rFonts w:ascii="Tahoma" w:hAnsi="Tahoma" w:cs="Tahoma"/>
              </w:rPr>
              <w:t>Date:</w:t>
            </w:r>
          </w:p>
        </w:tc>
      </w:tr>
      <w:tr w:rsidR="00C4637C" w:rsidRPr="00E3596D" w14:paraId="36D71E69" w14:textId="77777777" w:rsidTr="00EE584C">
        <w:trPr>
          <w:trHeight w:val="576"/>
        </w:trPr>
        <w:tc>
          <w:tcPr>
            <w:tcW w:w="5598" w:type="dxa"/>
            <w:vAlign w:val="center"/>
          </w:tcPr>
          <w:p w14:paraId="29D9594A" w14:textId="77777777" w:rsidR="00C4637C" w:rsidRPr="00E3596D" w:rsidRDefault="00C4637C" w:rsidP="00C4637C">
            <w:pPr>
              <w:rPr>
                <w:rFonts w:ascii="Tahoma" w:hAnsi="Tahoma" w:cs="Tahoma"/>
                <w:u w:val="single"/>
              </w:rPr>
            </w:pPr>
            <w:r w:rsidRPr="00E3596D">
              <w:rPr>
                <w:rFonts w:ascii="Tahoma" w:hAnsi="Tahoma" w:cs="Tahoma"/>
              </w:rPr>
              <w:t xml:space="preserve">Legal Printed Name: </w:t>
            </w:r>
            <w:sdt>
              <w:sdtPr>
                <w:rPr>
                  <w:rFonts w:ascii="Tahoma" w:hAnsi="Tahoma" w:cs="Tahoma"/>
                </w:rPr>
                <w:alias w:val="S:  Legal Signatory's Name"/>
                <w:tag w:val="S:  Legal Signatory's Name"/>
                <w:id w:val="183038967"/>
                <w:placeholder>
                  <w:docPart w:val="14D35744357248C18B6812549B012CA4"/>
                </w:placeholder>
                <w:showingPlcHdr/>
              </w:sdtPr>
              <w:sdtEndPr/>
              <w:sdtContent>
                <w:r w:rsidRPr="00E3596D">
                  <w:rPr>
                    <w:rFonts w:ascii="Tahoma" w:hAnsi="Tahoma" w:cs="Tahoma"/>
                    <w:color w:val="00B050"/>
                  </w:rPr>
                  <w:t>Click here to enter text.</w:t>
                </w:r>
              </w:sdtContent>
            </w:sdt>
          </w:p>
        </w:tc>
        <w:tc>
          <w:tcPr>
            <w:tcW w:w="5310" w:type="dxa"/>
            <w:shd w:val="clear" w:color="auto" w:fill="auto"/>
            <w:vAlign w:val="center"/>
          </w:tcPr>
          <w:p w14:paraId="124331B8" w14:textId="77777777" w:rsidR="00C4637C" w:rsidRPr="00E3596D" w:rsidRDefault="00C4637C" w:rsidP="00C4637C">
            <w:pPr>
              <w:rPr>
                <w:rFonts w:ascii="Tahoma" w:hAnsi="Tahoma" w:cs="Tahoma"/>
              </w:rPr>
            </w:pPr>
          </w:p>
        </w:tc>
      </w:tr>
      <w:tr w:rsidR="00C4637C" w:rsidRPr="00E3596D" w14:paraId="1C2D0A4A" w14:textId="77777777" w:rsidTr="00EE584C">
        <w:trPr>
          <w:trHeight w:val="576"/>
        </w:trPr>
        <w:tc>
          <w:tcPr>
            <w:tcW w:w="5598" w:type="dxa"/>
            <w:vAlign w:val="center"/>
          </w:tcPr>
          <w:p w14:paraId="75B66F51" w14:textId="77777777" w:rsidR="00C4637C" w:rsidRPr="00E3596D" w:rsidRDefault="00C4637C" w:rsidP="00C4637C">
            <w:pPr>
              <w:rPr>
                <w:rFonts w:ascii="Tahoma" w:hAnsi="Tahoma" w:cs="Tahoma"/>
              </w:rPr>
            </w:pPr>
            <w:r w:rsidRPr="00E3596D">
              <w:rPr>
                <w:rFonts w:ascii="Tahoma" w:hAnsi="Tahoma" w:cs="Tahoma"/>
              </w:rPr>
              <w:t xml:space="preserve">Legal’s Title: </w:t>
            </w:r>
            <w:sdt>
              <w:sdtPr>
                <w:rPr>
                  <w:rFonts w:ascii="Tahoma" w:hAnsi="Tahoma" w:cs="Tahoma"/>
                </w:rPr>
                <w:alias w:val="S:  Legal Signatory's Title"/>
                <w:tag w:val="S:  Legal Signatory's Title"/>
                <w:id w:val="183038968"/>
                <w:placeholder>
                  <w:docPart w:val="49ACBA406C8C4C419C7948D13E3276B2"/>
                </w:placeholder>
                <w:showingPlcHdr/>
              </w:sdtPr>
              <w:sdtEndPr/>
              <w:sdtContent>
                <w:r w:rsidRPr="00E3596D">
                  <w:rPr>
                    <w:rFonts w:ascii="Tahoma" w:hAnsi="Tahoma" w:cs="Tahoma"/>
                    <w:color w:val="00B050"/>
                  </w:rPr>
                  <w:t>Click here to enter text.</w:t>
                </w:r>
              </w:sdtContent>
            </w:sdt>
          </w:p>
        </w:tc>
        <w:tc>
          <w:tcPr>
            <w:tcW w:w="5310" w:type="dxa"/>
            <w:shd w:val="clear" w:color="auto" w:fill="auto"/>
            <w:vAlign w:val="center"/>
          </w:tcPr>
          <w:p w14:paraId="72D97A12" w14:textId="77777777" w:rsidR="00C4637C" w:rsidRPr="00E3596D" w:rsidRDefault="00C4637C" w:rsidP="00C4637C">
            <w:pPr>
              <w:rPr>
                <w:rFonts w:ascii="Tahoma" w:hAnsi="Tahoma" w:cs="Tahoma"/>
                <w:u w:val="single"/>
              </w:rPr>
            </w:pPr>
          </w:p>
        </w:tc>
      </w:tr>
      <w:tr w:rsidR="00C4637C" w:rsidRPr="00E3596D" w14:paraId="41B25C35" w14:textId="77777777" w:rsidTr="00EE584C">
        <w:trPr>
          <w:trHeight w:val="576"/>
        </w:trPr>
        <w:tc>
          <w:tcPr>
            <w:tcW w:w="5598" w:type="dxa"/>
            <w:vAlign w:val="center"/>
          </w:tcPr>
          <w:p w14:paraId="06F07534" w14:textId="1B4CCA26" w:rsidR="00C4637C" w:rsidRPr="00E3596D" w:rsidRDefault="000F0884" w:rsidP="00C4637C">
            <w:pPr>
              <w:rPr>
                <w:rFonts w:ascii="Tahoma" w:hAnsi="Tahoma" w:cs="Tahoma"/>
              </w:rPr>
            </w:pPr>
            <w:r>
              <w:rPr>
                <w:rFonts w:ascii="Tahoma" w:hAnsi="Tahoma" w:cs="Tahoma"/>
                <w:highlight w:val="yellow"/>
              </w:rPr>
              <w:t>IYC Harrisburg</w:t>
            </w:r>
            <w:r w:rsidR="00C4637C" w:rsidRPr="00E3596D">
              <w:rPr>
                <w:rFonts w:ascii="Tahoma" w:hAnsi="Tahoma" w:cs="Tahoma"/>
                <w:highlight w:val="yellow"/>
              </w:rPr>
              <w:t xml:space="preserve"> Signature</w:t>
            </w:r>
            <w:r w:rsidR="00C4637C" w:rsidRPr="00E3596D">
              <w:rPr>
                <w:rFonts w:ascii="Tahoma" w:hAnsi="Tahoma" w:cs="Tahoma"/>
              </w:rPr>
              <w:t>:</w:t>
            </w:r>
          </w:p>
        </w:tc>
        <w:tc>
          <w:tcPr>
            <w:tcW w:w="5310" w:type="dxa"/>
            <w:vAlign w:val="center"/>
          </w:tcPr>
          <w:p w14:paraId="51CD07D5" w14:textId="77777777" w:rsidR="00C4637C" w:rsidRPr="00E3596D" w:rsidRDefault="00C4637C" w:rsidP="00C4637C">
            <w:pPr>
              <w:rPr>
                <w:rFonts w:ascii="Tahoma" w:hAnsi="Tahoma" w:cs="Tahoma"/>
                <w:u w:val="single"/>
              </w:rPr>
            </w:pPr>
            <w:r w:rsidRPr="00E3596D">
              <w:rPr>
                <w:rFonts w:ascii="Tahoma" w:hAnsi="Tahoma" w:cs="Tahoma"/>
              </w:rPr>
              <w:t>Date:</w:t>
            </w:r>
          </w:p>
        </w:tc>
      </w:tr>
      <w:tr w:rsidR="00C4637C" w:rsidRPr="00E3596D" w14:paraId="3B2EAD36" w14:textId="77777777" w:rsidTr="00EE584C">
        <w:trPr>
          <w:trHeight w:val="576"/>
        </w:trPr>
        <w:tc>
          <w:tcPr>
            <w:tcW w:w="5598" w:type="dxa"/>
            <w:vAlign w:val="center"/>
          </w:tcPr>
          <w:p w14:paraId="72883152" w14:textId="586A9940" w:rsidR="00C4637C" w:rsidRPr="00E3596D" w:rsidRDefault="00C4637C" w:rsidP="00C4637C">
            <w:pPr>
              <w:rPr>
                <w:rFonts w:ascii="Tahoma" w:hAnsi="Tahoma" w:cs="Tahoma"/>
              </w:rPr>
            </w:pPr>
            <w:r w:rsidRPr="00E3596D">
              <w:rPr>
                <w:rFonts w:ascii="Tahoma" w:hAnsi="Tahoma" w:cs="Tahoma"/>
              </w:rPr>
              <w:t xml:space="preserve">Printed Name: </w:t>
            </w:r>
            <w:sdt>
              <w:sdtPr>
                <w:rPr>
                  <w:rFonts w:ascii="Tahoma" w:hAnsi="Tahoma" w:cs="Tahoma"/>
                </w:rPr>
                <w:alias w:val="S:  Fiscal Signatory's Name"/>
                <w:tag w:val="S:  Fiscal Signatory's Name"/>
                <w:id w:val="183038969"/>
                <w:placeholder>
                  <w:docPart w:val="83FDB3580BBD41C488221E7F45781310"/>
                </w:placeholder>
              </w:sdtPr>
              <w:sdtEndPr/>
              <w:sdtContent>
                <w:r w:rsidR="00B230C8">
                  <w:rPr>
                    <w:rFonts w:ascii="Tahoma" w:hAnsi="Tahoma" w:cs="Tahoma"/>
                  </w:rPr>
                  <w:t>Tiffany Gardner</w:t>
                </w:r>
              </w:sdtContent>
            </w:sdt>
          </w:p>
        </w:tc>
        <w:tc>
          <w:tcPr>
            <w:tcW w:w="5310" w:type="dxa"/>
            <w:shd w:val="clear" w:color="auto" w:fill="auto"/>
            <w:vAlign w:val="center"/>
          </w:tcPr>
          <w:p w14:paraId="6DD90F59" w14:textId="77777777" w:rsidR="00C4637C" w:rsidRPr="00E3596D" w:rsidRDefault="00C4637C" w:rsidP="00C4637C">
            <w:pPr>
              <w:rPr>
                <w:rFonts w:ascii="Tahoma" w:hAnsi="Tahoma" w:cs="Tahoma"/>
                <w:u w:val="single"/>
              </w:rPr>
            </w:pPr>
          </w:p>
        </w:tc>
      </w:tr>
      <w:tr w:rsidR="00C4637C" w:rsidRPr="00E3596D" w14:paraId="230D3086" w14:textId="77777777" w:rsidTr="00EE584C">
        <w:trPr>
          <w:trHeight w:val="576"/>
        </w:trPr>
        <w:tc>
          <w:tcPr>
            <w:tcW w:w="5598" w:type="dxa"/>
            <w:vAlign w:val="center"/>
          </w:tcPr>
          <w:p w14:paraId="08B7CF68" w14:textId="53F7C6AC" w:rsidR="00C4637C" w:rsidRPr="00E3596D" w:rsidRDefault="00C4637C" w:rsidP="00C4637C">
            <w:pPr>
              <w:rPr>
                <w:rFonts w:ascii="Tahoma" w:hAnsi="Tahoma" w:cs="Tahoma"/>
                <w:u w:val="single"/>
              </w:rPr>
            </w:pPr>
            <w:r w:rsidRPr="00E3596D">
              <w:rPr>
                <w:rFonts w:ascii="Tahoma" w:hAnsi="Tahoma" w:cs="Tahoma"/>
              </w:rPr>
              <w:t xml:space="preserve">Title: </w:t>
            </w:r>
            <w:sdt>
              <w:sdtPr>
                <w:rPr>
                  <w:rFonts w:ascii="Tahoma" w:hAnsi="Tahoma" w:cs="Tahoma"/>
                </w:rPr>
                <w:alias w:val="S:  Fiscal Signatory's Title"/>
                <w:tag w:val="S:  Fiscal Signatory's Title"/>
                <w:id w:val="183038970"/>
                <w:placeholder>
                  <w:docPart w:val="868ED4CA02B04615A613783816A9848E"/>
                </w:placeholder>
              </w:sdtPr>
              <w:sdtEndPr/>
              <w:sdtContent>
                <w:r w:rsidR="000F0884">
                  <w:rPr>
                    <w:rFonts w:ascii="Tahoma" w:hAnsi="Tahoma" w:cs="Tahoma"/>
                  </w:rPr>
                  <w:t>Superintendent</w:t>
                </w:r>
              </w:sdtContent>
            </w:sdt>
          </w:p>
        </w:tc>
        <w:tc>
          <w:tcPr>
            <w:tcW w:w="5310" w:type="dxa"/>
            <w:shd w:val="clear" w:color="auto" w:fill="auto"/>
            <w:vAlign w:val="center"/>
          </w:tcPr>
          <w:p w14:paraId="0E9C73A5" w14:textId="77777777" w:rsidR="00C4637C" w:rsidRPr="00E3596D" w:rsidRDefault="00C4637C" w:rsidP="00C4637C">
            <w:pPr>
              <w:rPr>
                <w:rFonts w:ascii="Tahoma" w:hAnsi="Tahoma" w:cs="Tahoma"/>
                <w:u w:val="single"/>
              </w:rPr>
            </w:pPr>
          </w:p>
        </w:tc>
      </w:tr>
    </w:tbl>
    <w:p w14:paraId="4C0B4544" w14:textId="77777777" w:rsidR="00C4637C" w:rsidRPr="00E3596D" w:rsidRDefault="00C4637C" w:rsidP="00C4637C">
      <w:pPr>
        <w:spacing w:after="0" w:line="240" w:lineRule="auto"/>
        <w:ind w:right="-360"/>
        <w:jc w:val="both"/>
        <w:rPr>
          <w:rFonts w:ascii="Tahoma" w:eastAsia="Times New Roman" w:hAnsi="Tahoma" w:cs="Tahoma"/>
          <w14:ligatures w14:val="none"/>
        </w:rPr>
        <w:sectPr w:rsidR="00C4637C" w:rsidRPr="00E3596D" w:rsidSect="00683D3E">
          <w:headerReference w:type="first" r:id="rId10"/>
          <w:footerReference w:type="first" r:id="rId11"/>
          <w:pgSz w:w="12240" w:h="15840"/>
          <w:pgMar w:top="1440" w:right="1440" w:bottom="1440" w:left="1440" w:header="720" w:footer="720" w:gutter="0"/>
          <w:pgNumType w:start="1"/>
          <w:cols w:space="720"/>
          <w:titlePg/>
          <w:docGrid w:linePitch="360"/>
        </w:sectPr>
      </w:pPr>
    </w:p>
    <w:p w14:paraId="676D3192" w14:textId="48786920" w:rsidR="00C4637C" w:rsidRPr="00E3596D" w:rsidRDefault="00C4637C" w:rsidP="00C4637C">
      <w:p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b/>
          <w14:ligatures w14:val="none"/>
        </w:rPr>
      </w:pPr>
      <w:r w:rsidRPr="00E3596D">
        <w:rPr>
          <w:rFonts w:ascii="Tahoma" w:eastAsia="Times New Roman" w:hAnsi="Tahoma" w:cs="Tahoma"/>
          <w:b/>
          <w14:ligatures w14:val="none"/>
        </w:rPr>
        <w:lastRenderedPageBreak/>
        <w:t xml:space="preserve"> AGENCY USE ONLY</w:t>
      </w:r>
      <w:r w:rsidR="004D3FFB" w:rsidRPr="00E3596D">
        <w:rPr>
          <w:rFonts w:ascii="Tahoma" w:eastAsia="Times New Roman" w:hAnsi="Tahoma" w:cs="Tahoma"/>
          <w:b/>
          <w14:ligatures w14:val="none"/>
        </w:rPr>
        <w:t xml:space="preserve">                                       </w:t>
      </w:r>
      <w:r w:rsidRPr="00E3596D">
        <w:rPr>
          <w:rFonts w:ascii="Tahoma" w:eastAsia="Times New Roman" w:hAnsi="Tahoma" w:cs="Tahoma"/>
          <w:b/>
          <w14:ligatures w14:val="none"/>
        </w:rPr>
        <w:tab/>
        <w:t>NOT PART OF CONTRACTUAL PROVISIONS</w:t>
      </w:r>
    </w:p>
    <w:p w14:paraId="63138F25" w14:textId="15557C55" w:rsidR="00C4637C" w:rsidRPr="00E3596D" w:rsidRDefault="00C4637C" w:rsidP="00E3596D">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E3596D">
        <w:rPr>
          <w:rFonts w:ascii="Tahoma" w:eastAsia="Times New Roman" w:hAnsi="Tahoma" w:cs="Tahoma"/>
          <w14:ligatures w14:val="none"/>
        </w:rPr>
        <w:t xml:space="preserve">Agency Reference #: </w:t>
      </w:r>
      <w:r w:rsidR="00E3596D" w:rsidRPr="00E3596D">
        <w:rPr>
          <w:rFonts w:ascii="Tahoma" w:eastAsia="Times New Roman" w:hAnsi="Tahoma" w:cs="Tahoma"/>
          <w:b/>
          <w:bCs/>
          <w14:ligatures w14:val="none"/>
        </w:rPr>
        <w:t>2</w:t>
      </w:r>
      <w:r w:rsidR="00DA747F">
        <w:rPr>
          <w:rFonts w:ascii="Tahoma" w:eastAsia="Times New Roman" w:hAnsi="Tahoma" w:cs="Tahoma"/>
          <w:b/>
          <w:bCs/>
          <w14:ligatures w14:val="none"/>
        </w:rPr>
        <w:t>7</w:t>
      </w:r>
      <w:r w:rsidR="00E3596D" w:rsidRPr="00E3596D">
        <w:rPr>
          <w:rFonts w:ascii="Tahoma" w:eastAsia="Times New Roman" w:hAnsi="Tahoma" w:cs="Tahoma"/>
          <w:b/>
          <w:bCs/>
          <w14:ligatures w14:val="none"/>
        </w:rPr>
        <w:t>-425DJJ-</w:t>
      </w:r>
      <w:r w:rsidR="00047364">
        <w:rPr>
          <w:rFonts w:ascii="Tahoma" w:eastAsia="Times New Roman" w:hAnsi="Tahoma" w:cs="Tahoma"/>
          <w:b/>
          <w:bCs/>
          <w14:ligatures w14:val="none"/>
        </w:rPr>
        <w:t>HARRI</w:t>
      </w:r>
      <w:r w:rsidR="00E3596D" w:rsidRPr="00E3596D">
        <w:rPr>
          <w:rFonts w:ascii="Tahoma" w:eastAsia="Times New Roman" w:hAnsi="Tahoma" w:cs="Tahoma"/>
          <w:b/>
          <w:bCs/>
          <w14:ligatures w14:val="none"/>
        </w:rPr>
        <w:t>-</w:t>
      </w:r>
      <w:r w:rsidR="00AA47C2">
        <w:rPr>
          <w:rFonts w:ascii="Tahoma" w:eastAsia="Times New Roman" w:hAnsi="Tahoma" w:cs="Tahoma"/>
          <w:b/>
          <w:bCs/>
          <w14:ligatures w14:val="none"/>
        </w:rPr>
        <w:t>R</w:t>
      </w:r>
      <w:r w:rsidR="00E3596D" w:rsidRPr="00E3596D">
        <w:rPr>
          <w:rFonts w:ascii="Tahoma" w:eastAsia="Times New Roman" w:hAnsi="Tahoma" w:cs="Tahoma"/>
          <w:b/>
          <w:bCs/>
          <w14:ligatures w14:val="none"/>
        </w:rPr>
        <w:t>-</w:t>
      </w:r>
      <w:r w:rsidR="00AA47C2">
        <w:rPr>
          <w:rFonts w:ascii="Tahoma" w:eastAsia="Times New Roman" w:hAnsi="Tahoma" w:cs="Tahoma"/>
          <w:b/>
          <w:bCs/>
          <w14:ligatures w14:val="none"/>
        </w:rPr>
        <w:t>320135</w:t>
      </w:r>
      <w:r w:rsidR="00BB25AE">
        <w:rPr>
          <w:rFonts w:ascii="Tahoma" w:eastAsia="Times New Roman" w:hAnsi="Tahoma" w:cs="Tahoma"/>
          <w:b/>
          <w:bCs/>
          <w14:ligatures w14:val="none"/>
        </w:rPr>
        <w:t>/B-5</w:t>
      </w:r>
      <w:r w:rsidR="00DA747F">
        <w:rPr>
          <w:rFonts w:ascii="Tahoma" w:eastAsia="Times New Roman" w:hAnsi="Tahoma" w:cs="Tahoma"/>
          <w:b/>
          <w:bCs/>
          <w14:ligatures w14:val="none"/>
        </w:rPr>
        <w:t>3122</w:t>
      </w:r>
    </w:p>
    <w:p w14:paraId="006767DF" w14:textId="5C98474E" w:rsidR="00C4637C" w:rsidRPr="00DB141F"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b/>
          <w:bCs/>
          <w14:ligatures w14:val="none"/>
        </w:rPr>
      </w:pPr>
      <w:r w:rsidRPr="00E3596D">
        <w:rPr>
          <w:rFonts w:ascii="Tahoma" w:eastAsia="Times New Roman" w:hAnsi="Tahoma" w:cs="Tahoma"/>
          <w14:ligatures w14:val="none"/>
        </w:rPr>
        <w:t xml:space="preserve">Project Title: </w:t>
      </w:r>
      <w:r w:rsidR="00047364">
        <w:rPr>
          <w:rFonts w:ascii="Tahoma" w:eastAsia="Times New Roman" w:hAnsi="Tahoma" w:cs="Tahoma"/>
          <w:b/>
          <w:bCs/>
          <w14:ligatures w14:val="none"/>
        </w:rPr>
        <w:t>R&amp;M HRB-2026-0</w:t>
      </w:r>
      <w:r w:rsidR="00AA47C2">
        <w:rPr>
          <w:rFonts w:ascii="Tahoma" w:eastAsia="Times New Roman" w:hAnsi="Tahoma" w:cs="Tahoma"/>
          <w:b/>
          <w:bCs/>
          <w14:ligatures w14:val="none"/>
        </w:rPr>
        <w:t>6</w:t>
      </w:r>
      <w:r w:rsidR="00047364">
        <w:rPr>
          <w:rFonts w:ascii="Tahoma" w:eastAsia="Times New Roman" w:hAnsi="Tahoma" w:cs="Tahoma"/>
          <w:b/>
          <w:bCs/>
          <w14:ligatures w14:val="none"/>
        </w:rPr>
        <w:t xml:space="preserve"> </w:t>
      </w:r>
      <w:r w:rsidR="00AA47C2">
        <w:rPr>
          <w:rFonts w:ascii="Tahoma" w:eastAsia="Times New Roman" w:hAnsi="Tahoma" w:cs="Tahoma"/>
          <w:b/>
          <w:bCs/>
          <w14:ligatures w14:val="none"/>
        </w:rPr>
        <w:t>Repave Road to Gate 3</w:t>
      </w:r>
    </w:p>
    <w:p w14:paraId="1A0878EE" w14:textId="77777777" w:rsidR="00C4637C" w:rsidRPr="00E3596D"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E3596D">
        <w:rPr>
          <w:rFonts w:ascii="Tahoma" w:eastAsia="Times New Roman" w:hAnsi="Tahoma" w:cs="Tahoma"/>
          <w14:ligatures w14:val="none"/>
        </w:rPr>
        <w:t xml:space="preserve">Contract #: </w:t>
      </w:r>
    </w:p>
    <w:p w14:paraId="52140EAA" w14:textId="05268FAE" w:rsidR="00C4637C" w:rsidRPr="00E3596D"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E3596D">
        <w:rPr>
          <w:rFonts w:ascii="Tahoma" w:eastAsia="Times New Roman" w:hAnsi="Tahoma" w:cs="Tahoma"/>
          <w14:ligatures w14:val="none"/>
        </w:rPr>
        <w:t xml:space="preserve">Procurement Method (IFB, RFP, Small Purchase, etc.): </w:t>
      </w:r>
      <w:r w:rsidR="00DB141F">
        <w:rPr>
          <w:rFonts w:ascii="Tahoma" w:eastAsia="Times New Roman" w:hAnsi="Tahoma" w:cs="Tahoma"/>
          <w14:ligatures w14:val="none"/>
        </w:rPr>
        <w:t>Small Purchase</w:t>
      </w:r>
    </w:p>
    <w:p w14:paraId="66836D8C" w14:textId="77777777" w:rsidR="00C4637C" w:rsidRPr="00E3596D"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E3596D">
        <w:rPr>
          <w:rFonts w:ascii="Tahoma" w:eastAsia="Times New Roman" w:hAnsi="Tahoma" w:cs="Tahoma"/>
          <w14:ligatures w14:val="none"/>
        </w:rPr>
        <w:t xml:space="preserve">BidBuy / Bulletin </w:t>
      </w:r>
      <w:proofErr w:type="gramStart"/>
      <w:r w:rsidRPr="00E3596D">
        <w:rPr>
          <w:rFonts w:ascii="Tahoma" w:eastAsia="Times New Roman" w:hAnsi="Tahoma" w:cs="Tahoma"/>
          <w14:ligatures w14:val="none"/>
        </w:rPr>
        <w:t>Reference #:</w:t>
      </w:r>
      <w:proofErr w:type="gramEnd"/>
      <w:r w:rsidRPr="00E3596D">
        <w:rPr>
          <w:rFonts w:ascii="Tahoma" w:eastAsia="Times New Roman" w:hAnsi="Tahoma" w:cs="Tahoma"/>
          <w14:ligatures w14:val="none"/>
        </w:rPr>
        <w:t xml:space="preserve"> </w:t>
      </w:r>
    </w:p>
    <w:p w14:paraId="5B0E8573" w14:textId="77777777" w:rsidR="00C4637C" w:rsidRPr="00E3596D"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E3596D">
        <w:rPr>
          <w:rFonts w:ascii="Tahoma" w:eastAsia="Times New Roman" w:hAnsi="Tahoma" w:cs="Tahoma"/>
          <w14:ligatures w14:val="none"/>
        </w:rPr>
        <w:t>BidBuy / Bulletin Publication Date:</w:t>
      </w:r>
    </w:p>
    <w:p w14:paraId="572274B4" w14:textId="6EED35EC" w:rsidR="00C4637C" w:rsidRPr="00E3596D"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E3596D">
        <w:rPr>
          <w:rFonts w:ascii="Tahoma" w:eastAsia="Times New Roman" w:hAnsi="Tahoma" w:cs="Tahoma"/>
          <w14:ligatures w14:val="none"/>
        </w:rPr>
        <w:t>Award Code:</w:t>
      </w:r>
      <w:r w:rsidR="00DB141F">
        <w:rPr>
          <w:rFonts w:ascii="Tahoma" w:eastAsia="Times New Roman" w:hAnsi="Tahoma" w:cs="Tahoma"/>
          <w14:ligatures w14:val="none"/>
        </w:rPr>
        <w:t xml:space="preserve"> C</w:t>
      </w:r>
    </w:p>
    <w:p w14:paraId="5FE3F4C1" w14:textId="77777777" w:rsidR="00C4637C" w:rsidRPr="00E3596D"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E3596D">
        <w:rPr>
          <w:rFonts w:ascii="Tahoma" w:eastAsia="Times New Roman" w:hAnsi="Tahoma" w:cs="Tahoma"/>
          <w14:ligatures w14:val="none"/>
        </w:rPr>
        <w:t xml:space="preserve">Subcontractor Utilization? </w:t>
      </w:r>
      <w:r w:rsidRPr="00E3596D">
        <w:rPr>
          <w:rFonts w:ascii="Tahoma" w:eastAsia="Times New Roman" w:hAnsi="Tahoma" w:cs="Tahoma"/>
          <w:iCs/>
          <w14:ligatures w14:val="none"/>
        </w:rPr>
        <w:fldChar w:fldCharType="begin">
          <w:ffData>
            <w:name w:val="Check84"/>
            <w:enabled/>
            <w:calcOnExit w:val="0"/>
            <w:checkBox>
              <w:sizeAuto/>
              <w:default w:val="0"/>
            </w:checkBox>
          </w:ffData>
        </w:fldChar>
      </w:r>
      <w:r w:rsidRPr="00E3596D">
        <w:rPr>
          <w:rFonts w:ascii="Tahoma" w:eastAsia="Times New Roman" w:hAnsi="Tahoma" w:cs="Tahoma"/>
          <w:iCs/>
          <w14:ligatures w14:val="none"/>
        </w:rPr>
        <w:instrText xml:space="preserve"> FORMCHECKBOX </w:instrText>
      </w:r>
      <w:r w:rsidRPr="00E3596D">
        <w:rPr>
          <w:rFonts w:ascii="Tahoma" w:eastAsia="Times New Roman" w:hAnsi="Tahoma" w:cs="Tahoma"/>
          <w:iCs/>
          <w14:ligatures w14:val="none"/>
        </w:rPr>
      </w:r>
      <w:r w:rsidRPr="00E3596D">
        <w:rPr>
          <w:rFonts w:ascii="Tahoma" w:eastAsia="Times New Roman" w:hAnsi="Tahoma" w:cs="Tahoma"/>
          <w:iCs/>
          <w14:ligatures w14:val="none"/>
        </w:rPr>
        <w:fldChar w:fldCharType="separate"/>
      </w:r>
      <w:r w:rsidRPr="00E3596D">
        <w:rPr>
          <w:rFonts w:ascii="Tahoma" w:eastAsia="Times New Roman" w:hAnsi="Tahoma" w:cs="Tahoma"/>
          <w:iCs/>
          <w14:ligatures w14:val="none"/>
        </w:rPr>
        <w:fldChar w:fldCharType="end"/>
      </w:r>
      <w:r w:rsidRPr="00E3596D">
        <w:rPr>
          <w:rFonts w:ascii="Tahoma" w:eastAsia="Times New Roman" w:hAnsi="Tahoma" w:cs="Tahoma"/>
          <w14:ligatures w14:val="none"/>
        </w:rPr>
        <w:t xml:space="preserve"> Yes </w:t>
      </w:r>
      <w:r w:rsidRPr="00E3596D">
        <w:rPr>
          <w:rFonts w:ascii="Tahoma" w:eastAsia="Times New Roman" w:hAnsi="Tahoma" w:cs="Tahoma"/>
          <w:iCs/>
          <w14:ligatures w14:val="none"/>
        </w:rPr>
        <w:fldChar w:fldCharType="begin">
          <w:ffData>
            <w:name w:val="Check84"/>
            <w:enabled/>
            <w:calcOnExit w:val="0"/>
            <w:checkBox>
              <w:sizeAuto/>
              <w:default w:val="0"/>
            </w:checkBox>
          </w:ffData>
        </w:fldChar>
      </w:r>
      <w:r w:rsidRPr="00E3596D">
        <w:rPr>
          <w:rFonts w:ascii="Tahoma" w:eastAsia="Times New Roman" w:hAnsi="Tahoma" w:cs="Tahoma"/>
          <w:iCs/>
          <w14:ligatures w14:val="none"/>
        </w:rPr>
        <w:instrText xml:space="preserve"> FORMCHECKBOX </w:instrText>
      </w:r>
      <w:r w:rsidRPr="00E3596D">
        <w:rPr>
          <w:rFonts w:ascii="Tahoma" w:eastAsia="Times New Roman" w:hAnsi="Tahoma" w:cs="Tahoma"/>
          <w:iCs/>
          <w14:ligatures w14:val="none"/>
        </w:rPr>
      </w:r>
      <w:r w:rsidRPr="00E3596D">
        <w:rPr>
          <w:rFonts w:ascii="Tahoma" w:eastAsia="Times New Roman" w:hAnsi="Tahoma" w:cs="Tahoma"/>
          <w:iCs/>
          <w14:ligatures w14:val="none"/>
        </w:rPr>
        <w:fldChar w:fldCharType="separate"/>
      </w:r>
      <w:r w:rsidRPr="00E3596D">
        <w:rPr>
          <w:rFonts w:ascii="Tahoma" w:eastAsia="Times New Roman" w:hAnsi="Tahoma" w:cs="Tahoma"/>
          <w:iCs/>
          <w14:ligatures w14:val="none"/>
        </w:rPr>
        <w:fldChar w:fldCharType="end"/>
      </w:r>
      <w:r w:rsidRPr="00E3596D">
        <w:rPr>
          <w:rFonts w:ascii="Tahoma" w:eastAsia="Times New Roman" w:hAnsi="Tahoma" w:cs="Tahoma"/>
          <w14:ligatures w14:val="none"/>
        </w:rPr>
        <w:t>No</w:t>
      </w:r>
      <w:r w:rsidRPr="00E3596D">
        <w:rPr>
          <w:rFonts w:ascii="Tahoma" w:eastAsia="Times New Roman" w:hAnsi="Tahoma" w:cs="Tahoma"/>
          <w14:ligatures w14:val="none"/>
        </w:rPr>
        <w:tab/>
      </w:r>
      <w:r w:rsidRPr="00E3596D">
        <w:rPr>
          <w:rFonts w:ascii="Tahoma" w:eastAsia="Times New Roman" w:hAnsi="Tahoma" w:cs="Tahoma"/>
          <w14:ligatures w14:val="none"/>
        </w:rPr>
        <w:tab/>
        <w:t xml:space="preserve">Subcontractor Disclosure? </w:t>
      </w:r>
      <w:r w:rsidRPr="00E3596D">
        <w:rPr>
          <w:rFonts w:ascii="Tahoma" w:eastAsia="Times New Roman" w:hAnsi="Tahoma" w:cs="Tahoma"/>
          <w:iCs/>
          <w14:ligatures w14:val="none"/>
        </w:rPr>
        <w:fldChar w:fldCharType="begin">
          <w:ffData>
            <w:name w:val="Check84"/>
            <w:enabled/>
            <w:calcOnExit w:val="0"/>
            <w:checkBox>
              <w:sizeAuto/>
              <w:default w:val="0"/>
            </w:checkBox>
          </w:ffData>
        </w:fldChar>
      </w:r>
      <w:r w:rsidRPr="00E3596D">
        <w:rPr>
          <w:rFonts w:ascii="Tahoma" w:eastAsia="Times New Roman" w:hAnsi="Tahoma" w:cs="Tahoma"/>
          <w:iCs/>
          <w14:ligatures w14:val="none"/>
        </w:rPr>
        <w:instrText xml:space="preserve"> FORMCHECKBOX </w:instrText>
      </w:r>
      <w:r w:rsidRPr="00E3596D">
        <w:rPr>
          <w:rFonts w:ascii="Tahoma" w:eastAsia="Times New Roman" w:hAnsi="Tahoma" w:cs="Tahoma"/>
          <w:iCs/>
          <w14:ligatures w14:val="none"/>
        </w:rPr>
      </w:r>
      <w:r w:rsidRPr="00E3596D">
        <w:rPr>
          <w:rFonts w:ascii="Tahoma" w:eastAsia="Times New Roman" w:hAnsi="Tahoma" w:cs="Tahoma"/>
          <w:iCs/>
          <w14:ligatures w14:val="none"/>
        </w:rPr>
        <w:fldChar w:fldCharType="separate"/>
      </w:r>
      <w:r w:rsidRPr="00E3596D">
        <w:rPr>
          <w:rFonts w:ascii="Tahoma" w:eastAsia="Times New Roman" w:hAnsi="Tahoma" w:cs="Tahoma"/>
          <w:iCs/>
          <w14:ligatures w14:val="none"/>
        </w:rPr>
        <w:fldChar w:fldCharType="end"/>
      </w:r>
      <w:r w:rsidRPr="00E3596D">
        <w:rPr>
          <w:rFonts w:ascii="Tahoma" w:eastAsia="Times New Roman" w:hAnsi="Tahoma" w:cs="Tahoma"/>
          <w14:ligatures w14:val="none"/>
        </w:rPr>
        <w:t xml:space="preserve"> Yes </w:t>
      </w:r>
      <w:r w:rsidRPr="00E3596D">
        <w:rPr>
          <w:rFonts w:ascii="Tahoma" w:eastAsia="Times New Roman" w:hAnsi="Tahoma" w:cs="Tahoma"/>
          <w:iCs/>
          <w14:ligatures w14:val="none"/>
        </w:rPr>
        <w:fldChar w:fldCharType="begin">
          <w:ffData>
            <w:name w:val="Check84"/>
            <w:enabled/>
            <w:calcOnExit w:val="0"/>
            <w:checkBox>
              <w:sizeAuto/>
              <w:default w:val="0"/>
            </w:checkBox>
          </w:ffData>
        </w:fldChar>
      </w:r>
      <w:r w:rsidRPr="00E3596D">
        <w:rPr>
          <w:rFonts w:ascii="Tahoma" w:eastAsia="Times New Roman" w:hAnsi="Tahoma" w:cs="Tahoma"/>
          <w:iCs/>
          <w14:ligatures w14:val="none"/>
        </w:rPr>
        <w:instrText xml:space="preserve"> FORMCHECKBOX </w:instrText>
      </w:r>
      <w:r w:rsidRPr="00E3596D">
        <w:rPr>
          <w:rFonts w:ascii="Tahoma" w:eastAsia="Times New Roman" w:hAnsi="Tahoma" w:cs="Tahoma"/>
          <w:iCs/>
          <w14:ligatures w14:val="none"/>
        </w:rPr>
      </w:r>
      <w:r w:rsidRPr="00E3596D">
        <w:rPr>
          <w:rFonts w:ascii="Tahoma" w:eastAsia="Times New Roman" w:hAnsi="Tahoma" w:cs="Tahoma"/>
          <w:iCs/>
          <w14:ligatures w14:val="none"/>
        </w:rPr>
        <w:fldChar w:fldCharType="separate"/>
      </w:r>
      <w:r w:rsidRPr="00E3596D">
        <w:rPr>
          <w:rFonts w:ascii="Tahoma" w:eastAsia="Times New Roman" w:hAnsi="Tahoma" w:cs="Tahoma"/>
          <w:iCs/>
          <w14:ligatures w14:val="none"/>
        </w:rPr>
        <w:fldChar w:fldCharType="end"/>
      </w:r>
      <w:r w:rsidRPr="00E3596D">
        <w:rPr>
          <w:rFonts w:ascii="Tahoma" w:eastAsia="Times New Roman" w:hAnsi="Tahoma" w:cs="Tahoma"/>
          <w14:ligatures w14:val="none"/>
        </w:rPr>
        <w:t>No</w:t>
      </w:r>
    </w:p>
    <w:p w14:paraId="47318860" w14:textId="15FDB493" w:rsidR="00C4637C" w:rsidRPr="00E3596D"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E3596D">
        <w:rPr>
          <w:rFonts w:ascii="Tahoma" w:eastAsia="Times New Roman" w:hAnsi="Tahoma" w:cs="Tahoma"/>
          <w14:ligatures w14:val="none"/>
        </w:rPr>
        <w:t>Funding Source:</w:t>
      </w:r>
      <w:r w:rsidR="00BA7268">
        <w:rPr>
          <w:rFonts w:ascii="Tahoma" w:eastAsia="Times New Roman" w:hAnsi="Tahoma" w:cs="Tahoma"/>
          <w14:ligatures w14:val="none"/>
        </w:rPr>
        <w:t xml:space="preserve"> R&amp;M</w:t>
      </w:r>
    </w:p>
    <w:p w14:paraId="524992CE" w14:textId="77777777" w:rsidR="00C4637C" w:rsidRPr="00E3596D"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E3596D">
        <w:rPr>
          <w:rFonts w:ascii="Tahoma" w:eastAsia="Times New Roman" w:hAnsi="Tahoma" w:cs="Tahoma"/>
          <w14:ligatures w14:val="none"/>
        </w:rPr>
        <w:t>Obligation #:</w:t>
      </w:r>
    </w:p>
    <w:p w14:paraId="6B91D10F" w14:textId="6AAC7B7F" w:rsidR="00C4637C" w:rsidRPr="00E3596D"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E3596D">
        <w:rPr>
          <w:rFonts w:ascii="Tahoma" w:eastAsia="Times New Roman" w:hAnsi="Tahoma" w:cs="Tahoma"/>
          <w14:ligatures w14:val="none"/>
        </w:rPr>
        <w:t xml:space="preserve">Small Business Set-Aside? </w:t>
      </w:r>
      <w:r w:rsidR="00047364">
        <w:rPr>
          <w:rFonts w:ascii="Tahoma" w:eastAsia="Times New Roman" w:hAnsi="Tahoma" w:cs="Tahoma"/>
          <w:iCs/>
          <w14:ligatures w14:val="none"/>
        </w:rPr>
        <w:fldChar w:fldCharType="begin">
          <w:ffData>
            <w:name w:val=""/>
            <w:enabled/>
            <w:calcOnExit w:val="0"/>
            <w:checkBox>
              <w:sizeAuto/>
              <w:default w:val="1"/>
            </w:checkBox>
          </w:ffData>
        </w:fldChar>
      </w:r>
      <w:r w:rsidR="00047364">
        <w:rPr>
          <w:rFonts w:ascii="Tahoma" w:eastAsia="Times New Roman" w:hAnsi="Tahoma" w:cs="Tahoma"/>
          <w:iCs/>
          <w14:ligatures w14:val="none"/>
        </w:rPr>
        <w:instrText xml:space="preserve"> FORMCHECKBOX </w:instrText>
      </w:r>
      <w:r w:rsidR="00047364">
        <w:rPr>
          <w:rFonts w:ascii="Tahoma" w:eastAsia="Times New Roman" w:hAnsi="Tahoma" w:cs="Tahoma"/>
          <w:iCs/>
          <w14:ligatures w14:val="none"/>
        </w:rPr>
      </w:r>
      <w:r w:rsidR="00047364">
        <w:rPr>
          <w:rFonts w:ascii="Tahoma" w:eastAsia="Times New Roman" w:hAnsi="Tahoma" w:cs="Tahoma"/>
          <w:iCs/>
          <w14:ligatures w14:val="none"/>
        </w:rPr>
        <w:fldChar w:fldCharType="separate"/>
      </w:r>
      <w:r w:rsidR="00047364">
        <w:rPr>
          <w:rFonts w:ascii="Tahoma" w:eastAsia="Times New Roman" w:hAnsi="Tahoma" w:cs="Tahoma"/>
          <w:iCs/>
          <w14:ligatures w14:val="none"/>
        </w:rPr>
        <w:fldChar w:fldCharType="end"/>
      </w:r>
      <w:r w:rsidRPr="00E3596D">
        <w:rPr>
          <w:rFonts w:ascii="Tahoma" w:eastAsia="Times New Roman" w:hAnsi="Tahoma" w:cs="Tahoma"/>
          <w14:ligatures w14:val="none"/>
        </w:rPr>
        <w:t xml:space="preserve"> Yes </w:t>
      </w:r>
      <w:r w:rsidRPr="00E3596D">
        <w:rPr>
          <w:rFonts w:ascii="Tahoma" w:eastAsia="Times New Roman" w:hAnsi="Tahoma" w:cs="Tahoma"/>
          <w:iCs/>
          <w14:ligatures w14:val="none"/>
        </w:rPr>
        <w:fldChar w:fldCharType="begin">
          <w:ffData>
            <w:name w:val="Check84"/>
            <w:enabled/>
            <w:calcOnExit w:val="0"/>
            <w:checkBox>
              <w:sizeAuto/>
              <w:default w:val="0"/>
            </w:checkBox>
          </w:ffData>
        </w:fldChar>
      </w:r>
      <w:r w:rsidRPr="00E3596D">
        <w:rPr>
          <w:rFonts w:ascii="Tahoma" w:eastAsia="Times New Roman" w:hAnsi="Tahoma" w:cs="Tahoma"/>
          <w:iCs/>
          <w14:ligatures w14:val="none"/>
        </w:rPr>
        <w:instrText xml:space="preserve"> FORMCHECKBOX </w:instrText>
      </w:r>
      <w:r w:rsidRPr="00E3596D">
        <w:rPr>
          <w:rFonts w:ascii="Tahoma" w:eastAsia="Times New Roman" w:hAnsi="Tahoma" w:cs="Tahoma"/>
          <w:iCs/>
          <w14:ligatures w14:val="none"/>
        </w:rPr>
      </w:r>
      <w:r w:rsidRPr="00E3596D">
        <w:rPr>
          <w:rFonts w:ascii="Tahoma" w:eastAsia="Times New Roman" w:hAnsi="Tahoma" w:cs="Tahoma"/>
          <w:iCs/>
          <w14:ligatures w14:val="none"/>
        </w:rPr>
        <w:fldChar w:fldCharType="separate"/>
      </w:r>
      <w:r w:rsidRPr="00E3596D">
        <w:rPr>
          <w:rFonts w:ascii="Tahoma" w:eastAsia="Times New Roman" w:hAnsi="Tahoma" w:cs="Tahoma"/>
          <w:iCs/>
          <w14:ligatures w14:val="none"/>
        </w:rPr>
        <w:fldChar w:fldCharType="end"/>
      </w:r>
      <w:r w:rsidRPr="00E3596D">
        <w:rPr>
          <w:rFonts w:ascii="Tahoma" w:eastAsia="Times New Roman" w:hAnsi="Tahoma" w:cs="Tahoma"/>
          <w14:ligatures w14:val="none"/>
        </w:rPr>
        <w:t>No</w:t>
      </w:r>
      <w:r w:rsidRPr="00E3596D">
        <w:rPr>
          <w:rFonts w:ascii="Tahoma" w:eastAsia="Times New Roman" w:hAnsi="Tahoma" w:cs="Tahoma"/>
          <w14:ligatures w14:val="none"/>
        </w:rPr>
        <w:tab/>
      </w:r>
      <w:r w:rsidRPr="00E3596D">
        <w:rPr>
          <w:rFonts w:ascii="Tahoma" w:eastAsia="Times New Roman" w:hAnsi="Tahoma" w:cs="Tahoma"/>
          <w14:ligatures w14:val="none"/>
        </w:rPr>
        <w:tab/>
      </w:r>
      <w:r w:rsidRPr="00E3596D">
        <w:rPr>
          <w:rFonts w:ascii="Tahoma" w:eastAsia="Times New Roman" w:hAnsi="Tahoma" w:cs="Tahoma"/>
          <w14:ligatures w14:val="none"/>
        </w:rPr>
        <w:tab/>
      </w:r>
      <w:r w:rsidRPr="00E3596D">
        <w:rPr>
          <w:rFonts w:ascii="Tahoma" w:eastAsia="Times New Roman" w:hAnsi="Tahoma" w:cs="Tahoma"/>
          <w14:ligatures w14:val="none"/>
        </w:rPr>
        <w:tab/>
        <w:t xml:space="preserve">Percentage: </w:t>
      </w:r>
    </w:p>
    <w:p w14:paraId="540E1FB0" w14:textId="77777777" w:rsidR="00C4637C" w:rsidRPr="00E3596D"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E3596D">
        <w:rPr>
          <w:rFonts w:ascii="Tahoma" w:eastAsia="Times New Roman" w:hAnsi="Tahoma" w:cs="Tahoma"/>
          <w14:ligatures w14:val="none"/>
        </w:rPr>
        <w:t xml:space="preserve">Minority Owned Business? </w:t>
      </w:r>
      <w:r w:rsidRPr="00E3596D">
        <w:rPr>
          <w:rFonts w:ascii="Tahoma" w:eastAsia="Times New Roman" w:hAnsi="Tahoma" w:cs="Tahoma"/>
          <w:iCs/>
          <w14:ligatures w14:val="none"/>
        </w:rPr>
        <w:fldChar w:fldCharType="begin">
          <w:ffData>
            <w:name w:val="Check84"/>
            <w:enabled/>
            <w:calcOnExit w:val="0"/>
            <w:checkBox>
              <w:sizeAuto/>
              <w:default w:val="0"/>
            </w:checkBox>
          </w:ffData>
        </w:fldChar>
      </w:r>
      <w:r w:rsidRPr="00E3596D">
        <w:rPr>
          <w:rFonts w:ascii="Tahoma" w:eastAsia="Times New Roman" w:hAnsi="Tahoma" w:cs="Tahoma"/>
          <w:iCs/>
          <w14:ligatures w14:val="none"/>
        </w:rPr>
        <w:instrText xml:space="preserve"> FORMCHECKBOX </w:instrText>
      </w:r>
      <w:r w:rsidRPr="00E3596D">
        <w:rPr>
          <w:rFonts w:ascii="Tahoma" w:eastAsia="Times New Roman" w:hAnsi="Tahoma" w:cs="Tahoma"/>
          <w:iCs/>
          <w14:ligatures w14:val="none"/>
        </w:rPr>
      </w:r>
      <w:r w:rsidRPr="00E3596D">
        <w:rPr>
          <w:rFonts w:ascii="Tahoma" w:eastAsia="Times New Roman" w:hAnsi="Tahoma" w:cs="Tahoma"/>
          <w:iCs/>
          <w14:ligatures w14:val="none"/>
        </w:rPr>
        <w:fldChar w:fldCharType="separate"/>
      </w:r>
      <w:r w:rsidRPr="00E3596D">
        <w:rPr>
          <w:rFonts w:ascii="Tahoma" w:eastAsia="Times New Roman" w:hAnsi="Tahoma" w:cs="Tahoma"/>
          <w:iCs/>
          <w14:ligatures w14:val="none"/>
        </w:rPr>
        <w:fldChar w:fldCharType="end"/>
      </w:r>
      <w:r w:rsidRPr="00E3596D">
        <w:rPr>
          <w:rFonts w:ascii="Tahoma" w:eastAsia="Times New Roman" w:hAnsi="Tahoma" w:cs="Tahoma"/>
          <w14:ligatures w14:val="none"/>
        </w:rPr>
        <w:t xml:space="preserve"> Yes </w:t>
      </w:r>
      <w:r w:rsidRPr="00E3596D">
        <w:rPr>
          <w:rFonts w:ascii="Tahoma" w:eastAsia="Times New Roman" w:hAnsi="Tahoma" w:cs="Tahoma"/>
          <w:iCs/>
          <w14:ligatures w14:val="none"/>
        </w:rPr>
        <w:fldChar w:fldCharType="begin">
          <w:ffData>
            <w:name w:val="Check84"/>
            <w:enabled/>
            <w:calcOnExit w:val="0"/>
            <w:checkBox>
              <w:sizeAuto/>
              <w:default w:val="0"/>
            </w:checkBox>
          </w:ffData>
        </w:fldChar>
      </w:r>
      <w:r w:rsidRPr="00E3596D">
        <w:rPr>
          <w:rFonts w:ascii="Tahoma" w:eastAsia="Times New Roman" w:hAnsi="Tahoma" w:cs="Tahoma"/>
          <w:iCs/>
          <w14:ligatures w14:val="none"/>
        </w:rPr>
        <w:instrText xml:space="preserve"> FORMCHECKBOX </w:instrText>
      </w:r>
      <w:r w:rsidRPr="00E3596D">
        <w:rPr>
          <w:rFonts w:ascii="Tahoma" w:eastAsia="Times New Roman" w:hAnsi="Tahoma" w:cs="Tahoma"/>
          <w:iCs/>
          <w14:ligatures w14:val="none"/>
        </w:rPr>
      </w:r>
      <w:r w:rsidRPr="00E3596D">
        <w:rPr>
          <w:rFonts w:ascii="Tahoma" w:eastAsia="Times New Roman" w:hAnsi="Tahoma" w:cs="Tahoma"/>
          <w:iCs/>
          <w14:ligatures w14:val="none"/>
        </w:rPr>
        <w:fldChar w:fldCharType="separate"/>
      </w:r>
      <w:r w:rsidRPr="00E3596D">
        <w:rPr>
          <w:rFonts w:ascii="Tahoma" w:eastAsia="Times New Roman" w:hAnsi="Tahoma" w:cs="Tahoma"/>
          <w:iCs/>
          <w14:ligatures w14:val="none"/>
        </w:rPr>
        <w:fldChar w:fldCharType="end"/>
      </w:r>
      <w:r w:rsidRPr="00E3596D">
        <w:rPr>
          <w:rFonts w:ascii="Tahoma" w:eastAsia="Times New Roman" w:hAnsi="Tahoma" w:cs="Tahoma"/>
          <w14:ligatures w14:val="none"/>
        </w:rPr>
        <w:t>No</w:t>
      </w:r>
      <w:r w:rsidRPr="00E3596D">
        <w:rPr>
          <w:rFonts w:ascii="Tahoma" w:eastAsia="Times New Roman" w:hAnsi="Tahoma" w:cs="Tahoma"/>
          <w14:ligatures w14:val="none"/>
        </w:rPr>
        <w:tab/>
      </w:r>
      <w:r w:rsidRPr="00E3596D">
        <w:rPr>
          <w:rFonts w:ascii="Tahoma" w:eastAsia="Times New Roman" w:hAnsi="Tahoma" w:cs="Tahoma"/>
          <w14:ligatures w14:val="none"/>
        </w:rPr>
        <w:tab/>
      </w:r>
      <w:r w:rsidRPr="00E3596D">
        <w:rPr>
          <w:rFonts w:ascii="Tahoma" w:eastAsia="Times New Roman" w:hAnsi="Tahoma" w:cs="Tahoma"/>
          <w14:ligatures w14:val="none"/>
        </w:rPr>
        <w:tab/>
      </w:r>
      <w:r w:rsidRPr="00E3596D">
        <w:rPr>
          <w:rFonts w:ascii="Tahoma" w:eastAsia="Times New Roman" w:hAnsi="Tahoma" w:cs="Tahoma"/>
          <w14:ligatures w14:val="none"/>
        </w:rPr>
        <w:tab/>
        <w:t>Percentage:</w:t>
      </w:r>
    </w:p>
    <w:p w14:paraId="3CE28ADD" w14:textId="77777777" w:rsidR="00C4637C" w:rsidRPr="00E3596D"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E3596D">
        <w:rPr>
          <w:rFonts w:ascii="Tahoma" w:eastAsia="Times New Roman" w:hAnsi="Tahoma" w:cs="Tahoma"/>
          <w14:ligatures w14:val="none"/>
        </w:rPr>
        <w:t xml:space="preserve">Women Owned Business? </w:t>
      </w:r>
      <w:r w:rsidRPr="00E3596D">
        <w:rPr>
          <w:rFonts w:ascii="Tahoma" w:eastAsia="Times New Roman" w:hAnsi="Tahoma" w:cs="Tahoma"/>
          <w:iCs/>
          <w14:ligatures w14:val="none"/>
        </w:rPr>
        <w:fldChar w:fldCharType="begin">
          <w:ffData>
            <w:name w:val="Check84"/>
            <w:enabled/>
            <w:calcOnExit w:val="0"/>
            <w:checkBox>
              <w:sizeAuto/>
              <w:default w:val="0"/>
            </w:checkBox>
          </w:ffData>
        </w:fldChar>
      </w:r>
      <w:r w:rsidRPr="00E3596D">
        <w:rPr>
          <w:rFonts w:ascii="Tahoma" w:eastAsia="Times New Roman" w:hAnsi="Tahoma" w:cs="Tahoma"/>
          <w:iCs/>
          <w14:ligatures w14:val="none"/>
        </w:rPr>
        <w:instrText xml:space="preserve"> FORMCHECKBOX </w:instrText>
      </w:r>
      <w:r w:rsidRPr="00E3596D">
        <w:rPr>
          <w:rFonts w:ascii="Tahoma" w:eastAsia="Times New Roman" w:hAnsi="Tahoma" w:cs="Tahoma"/>
          <w:iCs/>
          <w14:ligatures w14:val="none"/>
        </w:rPr>
      </w:r>
      <w:r w:rsidRPr="00E3596D">
        <w:rPr>
          <w:rFonts w:ascii="Tahoma" w:eastAsia="Times New Roman" w:hAnsi="Tahoma" w:cs="Tahoma"/>
          <w:iCs/>
          <w14:ligatures w14:val="none"/>
        </w:rPr>
        <w:fldChar w:fldCharType="separate"/>
      </w:r>
      <w:r w:rsidRPr="00E3596D">
        <w:rPr>
          <w:rFonts w:ascii="Tahoma" w:eastAsia="Times New Roman" w:hAnsi="Tahoma" w:cs="Tahoma"/>
          <w:iCs/>
          <w14:ligatures w14:val="none"/>
        </w:rPr>
        <w:fldChar w:fldCharType="end"/>
      </w:r>
      <w:r w:rsidRPr="00E3596D">
        <w:rPr>
          <w:rFonts w:ascii="Tahoma" w:eastAsia="Times New Roman" w:hAnsi="Tahoma" w:cs="Tahoma"/>
          <w14:ligatures w14:val="none"/>
        </w:rPr>
        <w:t xml:space="preserve"> Yes </w:t>
      </w:r>
      <w:r w:rsidRPr="00E3596D">
        <w:rPr>
          <w:rFonts w:ascii="Tahoma" w:eastAsia="Times New Roman" w:hAnsi="Tahoma" w:cs="Tahoma"/>
          <w:iCs/>
          <w14:ligatures w14:val="none"/>
        </w:rPr>
        <w:fldChar w:fldCharType="begin">
          <w:ffData>
            <w:name w:val="Check84"/>
            <w:enabled/>
            <w:calcOnExit w:val="0"/>
            <w:checkBox>
              <w:sizeAuto/>
              <w:default w:val="0"/>
            </w:checkBox>
          </w:ffData>
        </w:fldChar>
      </w:r>
      <w:r w:rsidRPr="00E3596D">
        <w:rPr>
          <w:rFonts w:ascii="Tahoma" w:eastAsia="Times New Roman" w:hAnsi="Tahoma" w:cs="Tahoma"/>
          <w:iCs/>
          <w14:ligatures w14:val="none"/>
        </w:rPr>
        <w:instrText xml:space="preserve"> FORMCHECKBOX </w:instrText>
      </w:r>
      <w:r w:rsidRPr="00E3596D">
        <w:rPr>
          <w:rFonts w:ascii="Tahoma" w:eastAsia="Times New Roman" w:hAnsi="Tahoma" w:cs="Tahoma"/>
          <w:iCs/>
          <w14:ligatures w14:val="none"/>
        </w:rPr>
      </w:r>
      <w:r w:rsidRPr="00E3596D">
        <w:rPr>
          <w:rFonts w:ascii="Tahoma" w:eastAsia="Times New Roman" w:hAnsi="Tahoma" w:cs="Tahoma"/>
          <w:iCs/>
          <w14:ligatures w14:val="none"/>
        </w:rPr>
        <w:fldChar w:fldCharType="separate"/>
      </w:r>
      <w:r w:rsidRPr="00E3596D">
        <w:rPr>
          <w:rFonts w:ascii="Tahoma" w:eastAsia="Times New Roman" w:hAnsi="Tahoma" w:cs="Tahoma"/>
          <w:iCs/>
          <w14:ligatures w14:val="none"/>
        </w:rPr>
        <w:fldChar w:fldCharType="end"/>
      </w:r>
      <w:r w:rsidRPr="00E3596D">
        <w:rPr>
          <w:rFonts w:ascii="Tahoma" w:eastAsia="Times New Roman" w:hAnsi="Tahoma" w:cs="Tahoma"/>
          <w14:ligatures w14:val="none"/>
        </w:rPr>
        <w:t>No</w:t>
      </w:r>
      <w:r w:rsidRPr="00E3596D">
        <w:rPr>
          <w:rFonts w:ascii="Tahoma" w:eastAsia="Times New Roman" w:hAnsi="Tahoma" w:cs="Tahoma"/>
          <w14:ligatures w14:val="none"/>
        </w:rPr>
        <w:tab/>
      </w:r>
      <w:r w:rsidRPr="00E3596D">
        <w:rPr>
          <w:rFonts w:ascii="Tahoma" w:eastAsia="Times New Roman" w:hAnsi="Tahoma" w:cs="Tahoma"/>
          <w14:ligatures w14:val="none"/>
        </w:rPr>
        <w:tab/>
      </w:r>
      <w:r w:rsidRPr="00E3596D">
        <w:rPr>
          <w:rFonts w:ascii="Tahoma" w:eastAsia="Times New Roman" w:hAnsi="Tahoma" w:cs="Tahoma"/>
          <w14:ligatures w14:val="none"/>
        </w:rPr>
        <w:tab/>
      </w:r>
      <w:r w:rsidRPr="00E3596D">
        <w:rPr>
          <w:rFonts w:ascii="Tahoma" w:eastAsia="Times New Roman" w:hAnsi="Tahoma" w:cs="Tahoma"/>
          <w14:ligatures w14:val="none"/>
        </w:rPr>
        <w:tab/>
        <w:t>Percentage:</w:t>
      </w:r>
    </w:p>
    <w:p w14:paraId="59F617A6" w14:textId="77777777" w:rsidR="00C4637C" w:rsidRPr="00E3596D"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E3596D">
        <w:rPr>
          <w:rFonts w:ascii="Tahoma" w:eastAsia="Times New Roman" w:hAnsi="Tahoma" w:cs="Tahoma"/>
          <w14:ligatures w14:val="none"/>
        </w:rPr>
        <w:t xml:space="preserve">Persons with Disabilities Owned Business? </w:t>
      </w:r>
      <w:r w:rsidRPr="00E3596D">
        <w:rPr>
          <w:rFonts w:ascii="Tahoma" w:eastAsia="Times New Roman" w:hAnsi="Tahoma" w:cs="Tahoma"/>
          <w:iCs/>
          <w14:ligatures w14:val="none"/>
        </w:rPr>
        <w:fldChar w:fldCharType="begin">
          <w:ffData>
            <w:name w:val="Check84"/>
            <w:enabled/>
            <w:calcOnExit w:val="0"/>
            <w:checkBox>
              <w:sizeAuto/>
              <w:default w:val="0"/>
            </w:checkBox>
          </w:ffData>
        </w:fldChar>
      </w:r>
      <w:bookmarkStart w:id="3" w:name="Check84"/>
      <w:r w:rsidRPr="00E3596D">
        <w:rPr>
          <w:rFonts w:ascii="Tahoma" w:eastAsia="Times New Roman" w:hAnsi="Tahoma" w:cs="Tahoma"/>
          <w:iCs/>
          <w14:ligatures w14:val="none"/>
        </w:rPr>
        <w:instrText xml:space="preserve"> FORMCHECKBOX </w:instrText>
      </w:r>
      <w:r w:rsidRPr="00E3596D">
        <w:rPr>
          <w:rFonts w:ascii="Tahoma" w:eastAsia="Times New Roman" w:hAnsi="Tahoma" w:cs="Tahoma"/>
          <w:iCs/>
          <w14:ligatures w14:val="none"/>
        </w:rPr>
      </w:r>
      <w:r w:rsidRPr="00E3596D">
        <w:rPr>
          <w:rFonts w:ascii="Tahoma" w:eastAsia="Times New Roman" w:hAnsi="Tahoma" w:cs="Tahoma"/>
          <w:iCs/>
          <w14:ligatures w14:val="none"/>
        </w:rPr>
        <w:fldChar w:fldCharType="separate"/>
      </w:r>
      <w:r w:rsidRPr="00E3596D">
        <w:rPr>
          <w:rFonts w:ascii="Tahoma" w:eastAsia="Times New Roman" w:hAnsi="Tahoma" w:cs="Tahoma"/>
          <w:iCs/>
          <w14:ligatures w14:val="none"/>
        </w:rPr>
        <w:fldChar w:fldCharType="end"/>
      </w:r>
      <w:bookmarkEnd w:id="3"/>
      <w:r w:rsidRPr="00E3596D">
        <w:rPr>
          <w:rFonts w:ascii="Tahoma" w:eastAsia="Times New Roman" w:hAnsi="Tahoma" w:cs="Tahoma"/>
          <w14:ligatures w14:val="none"/>
        </w:rPr>
        <w:t xml:space="preserve"> Yes </w:t>
      </w:r>
      <w:r w:rsidRPr="00E3596D">
        <w:rPr>
          <w:rFonts w:ascii="Tahoma" w:eastAsia="Times New Roman" w:hAnsi="Tahoma" w:cs="Tahoma"/>
          <w:iCs/>
          <w14:ligatures w14:val="none"/>
        </w:rPr>
        <w:fldChar w:fldCharType="begin">
          <w:ffData>
            <w:name w:val="Check84"/>
            <w:enabled/>
            <w:calcOnExit w:val="0"/>
            <w:checkBox>
              <w:sizeAuto/>
              <w:default w:val="0"/>
            </w:checkBox>
          </w:ffData>
        </w:fldChar>
      </w:r>
      <w:r w:rsidRPr="00E3596D">
        <w:rPr>
          <w:rFonts w:ascii="Tahoma" w:eastAsia="Times New Roman" w:hAnsi="Tahoma" w:cs="Tahoma"/>
          <w:iCs/>
          <w14:ligatures w14:val="none"/>
        </w:rPr>
        <w:instrText xml:space="preserve"> FORMCHECKBOX </w:instrText>
      </w:r>
      <w:r w:rsidRPr="00E3596D">
        <w:rPr>
          <w:rFonts w:ascii="Tahoma" w:eastAsia="Times New Roman" w:hAnsi="Tahoma" w:cs="Tahoma"/>
          <w:iCs/>
          <w14:ligatures w14:val="none"/>
        </w:rPr>
      </w:r>
      <w:r w:rsidRPr="00E3596D">
        <w:rPr>
          <w:rFonts w:ascii="Tahoma" w:eastAsia="Times New Roman" w:hAnsi="Tahoma" w:cs="Tahoma"/>
          <w:iCs/>
          <w14:ligatures w14:val="none"/>
        </w:rPr>
        <w:fldChar w:fldCharType="separate"/>
      </w:r>
      <w:r w:rsidRPr="00E3596D">
        <w:rPr>
          <w:rFonts w:ascii="Tahoma" w:eastAsia="Times New Roman" w:hAnsi="Tahoma" w:cs="Tahoma"/>
          <w:iCs/>
          <w14:ligatures w14:val="none"/>
        </w:rPr>
        <w:fldChar w:fldCharType="end"/>
      </w:r>
      <w:r w:rsidRPr="00E3596D">
        <w:rPr>
          <w:rFonts w:ascii="Tahoma" w:eastAsia="Times New Roman" w:hAnsi="Tahoma" w:cs="Tahoma"/>
          <w14:ligatures w14:val="none"/>
        </w:rPr>
        <w:t>No</w:t>
      </w:r>
      <w:r w:rsidRPr="00E3596D">
        <w:rPr>
          <w:rFonts w:ascii="Tahoma" w:eastAsia="Times New Roman" w:hAnsi="Tahoma" w:cs="Tahoma"/>
          <w14:ligatures w14:val="none"/>
        </w:rPr>
        <w:tab/>
      </w:r>
      <w:r w:rsidRPr="00E3596D">
        <w:rPr>
          <w:rFonts w:ascii="Tahoma" w:eastAsia="Times New Roman" w:hAnsi="Tahoma" w:cs="Tahoma"/>
          <w14:ligatures w14:val="none"/>
        </w:rPr>
        <w:tab/>
        <w:t>Percentage:</w:t>
      </w:r>
    </w:p>
    <w:p w14:paraId="50F63390" w14:textId="77777777" w:rsidR="00C4637C" w:rsidRPr="00E3596D"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E3596D">
        <w:rPr>
          <w:rFonts w:ascii="Tahoma" w:eastAsia="Times New Roman" w:hAnsi="Tahoma" w:cs="Tahoma"/>
          <w14:ligatures w14:val="none"/>
        </w:rPr>
        <w:t xml:space="preserve">Veteran Owned Small Business? </w:t>
      </w:r>
      <w:r w:rsidRPr="00E3596D">
        <w:rPr>
          <w:rFonts w:ascii="Tahoma" w:eastAsia="Times New Roman" w:hAnsi="Tahoma" w:cs="Tahoma"/>
          <w:iCs/>
          <w14:ligatures w14:val="none"/>
        </w:rPr>
        <w:fldChar w:fldCharType="begin">
          <w:ffData>
            <w:name w:val="Check84"/>
            <w:enabled/>
            <w:calcOnExit w:val="0"/>
            <w:checkBox>
              <w:sizeAuto/>
              <w:default w:val="0"/>
            </w:checkBox>
          </w:ffData>
        </w:fldChar>
      </w:r>
      <w:r w:rsidRPr="00E3596D">
        <w:rPr>
          <w:rFonts w:ascii="Tahoma" w:eastAsia="Times New Roman" w:hAnsi="Tahoma" w:cs="Tahoma"/>
          <w:iCs/>
          <w14:ligatures w14:val="none"/>
        </w:rPr>
        <w:instrText xml:space="preserve"> FORMCHECKBOX </w:instrText>
      </w:r>
      <w:r w:rsidRPr="00E3596D">
        <w:rPr>
          <w:rFonts w:ascii="Tahoma" w:eastAsia="Times New Roman" w:hAnsi="Tahoma" w:cs="Tahoma"/>
          <w:iCs/>
          <w14:ligatures w14:val="none"/>
        </w:rPr>
      </w:r>
      <w:r w:rsidRPr="00E3596D">
        <w:rPr>
          <w:rFonts w:ascii="Tahoma" w:eastAsia="Times New Roman" w:hAnsi="Tahoma" w:cs="Tahoma"/>
          <w:iCs/>
          <w14:ligatures w14:val="none"/>
        </w:rPr>
        <w:fldChar w:fldCharType="separate"/>
      </w:r>
      <w:r w:rsidRPr="00E3596D">
        <w:rPr>
          <w:rFonts w:ascii="Tahoma" w:eastAsia="Times New Roman" w:hAnsi="Tahoma" w:cs="Tahoma"/>
          <w:iCs/>
          <w14:ligatures w14:val="none"/>
        </w:rPr>
        <w:fldChar w:fldCharType="end"/>
      </w:r>
      <w:r w:rsidRPr="00E3596D">
        <w:rPr>
          <w:rFonts w:ascii="Tahoma" w:eastAsia="Times New Roman" w:hAnsi="Tahoma" w:cs="Tahoma"/>
          <w14:ligatures w14:val="none"/>
        </w:rPr>
        <w:t xml:space="preserve"> Yes </w:t>
      </w:r>
      <w:r w:rsidRPr="00E3596D">
        <w:rPr>
          <w:rFonts w:ascii="Tahoma" w:eastAsia="Times New Roman" w:hAnsi="Tahoma" w:cs="Tahoma"/>
          <w:iCs/>
          <w14:ligatures w14:val="none"/>
        </w:rPr>
        <w:fldChar w:fldCharType="begin">
          <w:ffData>
            <w:name w:val="Check84"/>
            <w:enabled/>
            <w:calcOnExit w:val="0"/>
            <w:checkBox>
              <w:sizeAuto/>
              <w:default w:val="0"/>
            </w:checkBox>
          </w:ffData>
        </w:fldChar>
      </w:r>
      <w:r w:rsidRPr="00E3596D">
        <w:rPr>
          <w:rFonts w:ascii="Tahoma" w:eastAsia="Times New Roman" w:hAnsi="Tahoma" w:cs="Tahoma"/>
          <w:iCs/>
          <w14:ligatures w14:val="none"/>
        </w:rPr>
        <w:instrText xml:space="preserve"> FORMCHECKBOX </w:instrText>
      </w:r>
      <w:r w:rsidRPr="00E3596D">
        <w:rPr>
          <w:rFonts w:ascii="Tahoma" w:eastAsia="Times New Roman" w:hAnsi="Tahoma" w:cs="Tahoma"/>
          <w:iCs/>
          <w14:ligatures w14:val="none"/>
        </w:rPr>
      </w:r>
      <w:r w:rsidRPr="00E3596D">
        <w:rPr>
          <w:rFonts w:ascii="Tahoma" w:eastAsia="Times New Roman" w:hAnsi="Tahoma" w:cs="Tahoma"/>
          <w:iCs/>
          <w14:ligatures w14:val="none"/>
        </w:rPr>
        <w:fldChar w:fldCharType="separate"/>
      </w:r>
      <w:r w:rsidRPr="00E3596D">
        <w:rPr>
          <w:rFonts w:ascii="Tahoma" w:eastAsia="Times New Roman" w:hAnsi="Tahoma" w:cs="Tahoma"/>
          <w:iCs/>
          <w14:ligatures w14:val="none"/>
        </w:rPr>
        <w:fldChar w:fldCharType="end"/>
      </w:r>
      <w:r w:rsidRPr="00E3596D">
        <w:rPr>
          <w:rFonts w:ascii="Tahoma" w:eastAsia="Times New Roman" w:hAnsi="Tahoma" w:cs="Tahoma"/>
          <w14:ligatures w14:val="none"/>
        </w:rPr>
        <w:t>No</w:t>
      </w:r>
      <w:r w:rsidRPr="00E3596D">
        <w:rPr>
          <w:rFonts w:ascii="Tahoma" w:eastAsia="Times New Roman" w:hAnsi="Tahoma" w:cs="Tahoma"/>
          <w14:ligatures w14:val="none"/>
        </w:rPr>
        <w:tab/>
      </w:r>
      <w:r w:rsidRPr="00E3596D">
        <w:rPr>
          <w:rFonts w:ascii="Tahoma" w:eastAsia="Times New Roman" w:hAnsi="Tahoma" w:cs="Tahoma"/>
          <w14:ligatures w14:val="none"/>
        </w:rPr>
        <w:tab/>
      </w:r>
      <w:r w:rsidRPr="00E3596D">
        <w:rPr>
          <w:rFonts w:ascii="Tahoma" w:eastAsia="Times New Roman" w:hAnsi="Tahoma" w:cs="Tahoma"/>
          <w14:ligatures w14:val="none"/>
        </w:rPr>
        <w:tab/>
        <w:t>Percentage:</w:t>
      </w:r>
    </w:p>
    <w:p w14:paraId="1025099C" w14:textId="77777777" w:rsidR="00C4637C" w:rsidRPr="00E3596D"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E3596D">
        <w:rPr>
          <w:rFonts w:ascii="Tahoma" w:eastAsia="Times New Roman" w:hAnsi="Tahoma" w:cs="Tahoma"/>
          <w14:ligatures w14:val="none"/>
        </w:rPr>
        <w:t>Other Preferences?</w:t>
      </w:r>
    </w:p>
    <w:p w14:paraId="3E8E640B" w14:textId="77777777" w:rsidR="002F4853" w:rsidRPr="00E3596D" w:rsidRDefault="002F4853" w:rsidP="002F4853">
      <w:pPr>
        <w:rPr>
          <w:rFonts w:ascii="Tahoma" w:hAnsi="Tahoma" w:cs="Tahoma"/>
        </w:rPr>
      </w:pPr>
    </w:p>
    <w:sectPr w:rsidR="002F4853" w:rsidRPr="00E3596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86E4F" w14:textId="77777777" w:rsidR="00E873C2" w:rsidRDefault="00E873C2" w:rsidP="00DC3D23">
      <w:pPr>
        <w:spacing w:after="0" w:line="240" w:lineRule="auto"/>
      </w:pPr>
      <w:r>
        <w:separator/>
      </w:r>
    </w:p>
  </w:endnote>
  <w:endnote w:type="continuationSeparator" w:id="0">
    <w:p w14:paraId="7FEAAD9E" w14:textId="77777777" w:rsidR="00E873C2" w:rsidRDefault="00E873C2" w:rsidP="00DC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778745"/>
      <w:docPartObj>
        <w:docPartGallery w:val="Page Numbers (Bottom of Page)"/>
        <w:docPartUnique/>
      </w:docPartObj>
    </w:sdtPr>
    <w:sdtEndPr>
      <w:rPr>
        <w:noProof/>
      </w:rPr>
    </w:sdtEndPr>
    <w:sdtContent>
      <w:p w14:paraId="2F99449D" w14:textId="77777777" w:rsidR="00A828A3" w:rsidRDefault="00A828A3" w:rsidP="00A828A3">
        <w:pPr>
          <w:pStyle w:val="Footer"/>
          <w:jc w:val="right"/>
        </w:pPr>
        <w:r>
          <w:fldChar w:fldCharType="begin"/>
        </w:r>
        <w:r>
          <w:instrText xml:space="preserve"> PAGE   \* MERGEFORMAT </w:instrText>
        </w:r>
        <w:r>
          <w:fldChar w:fldCharType="separate"/>
        </w:r>
        <w:r>
          <w:t>2</w:t>
        </w:r>
        <w:r>
          <w:rPr>
            <w:noProof/>
          </w:rPr>
          <w:fldChar w:fldCharType="end"/>
        </w:r>
      </w:p>
    </w:sdtContent>
  </w:sdt>
  <w:p w14:paraId="25EA1866"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20B6C0F9"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Pr>
        <w:rFonts w:ascii="Calibri" w:eastAsia="Times New Roman" w:hAnsi="Calibri" w:cs="Times New Roman"/>
        <w14:ligatures w14:val="none"/>
      </w:rPr>
      <w:t>4</w:t>
    </w:r>
  </w:p>
  <w:p w14:paraId="776B87C7" w14:textId="77777777" w:rsidR="00A828A3" w:rsidRDefault="00A82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0E125" w14:textId="77777777" w:rsidR="00E873C2" w:rsidRDefault="00E873C2" w:rsidP="00DC3D23">
      <w:pPr>
        <w:spacing w:after="0" w:line="240" w:lineRule="auto"/>
      </w:pPr>
      <w:r>
        <w:separator/>
      </w:r>
    </w:p>
  </w:footnote>
  <w:footnote w:type="continuationSeparator" w:id="0">
    <w:p w14:paraId="6F4D1A09" w14:textId="77777777" w:rsidR="00E873C2" w:rsidRDefault="00E873C2" w:rsidP="00DC3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2178F" w14:textId="77777777" w:rsidR="00A828A3" w:rsidRDefault="00A828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B65685BC"/>
    <w:lvl w:ilvl="0">
      <w:start w:val="1"/>
      <w:numFmt w:val="decimal"/>
      <w:lvlText w:val="%1."/>
      <w:lvlJc w:val="left"/>
      <w:pPr>
        <w:ind w:left="720" w:hanging="720"/>
      </w:pPr>
      <w:rPr>
        <w:rFonts w:hint="default"/>
        <w:b/>
        <w:sz w:val="28"/>
        <w:szCs w:val="28"/>
      </w:rPr>
    </w:lvl>
    <w:lvl w:ilvl="1">
      <w:start w:val="1"/>
      <w:numFmt w:val="decimal"/>
      <w:lvlText w:val="%2."/>
      <w:lvlJc w:val="left"/>
      <w:pPr>
        <w:ind w:left="360" w:hanging="360"/>
      </w:pPr>
    </w:lvl>
    <w:lvl w:ilvl="2">
      <w:start w:val="1"/>
      <w:numFmt w:val="decimal"/>
      <w:lvlText w:val="%1.%2.%3."/>
      <w:lvlJc w:val="left"/>
      <w:pPr>
        <w:ind w:left="2160" w:hanging="720"/>
      </w:pPr>
      <w:rPr>
        <w:rFonts w:ascii="Tahoma" w:hAnsi="Tahoma" w:cs="Tahoma"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1AAF6594"/>
    <w:multiLevelType w:val="multilevel"/>
    <w:tmpl w:val="53C66244"/>
    <w:lvl w:ilvl="0">
      <w:start w:val="1"/>
      <w:numFmt w:val="decimal"/>
      <w:lvlText w:val="%1."/>
      <w:lvlJc w:val="left"/>
      <w:pPr>
        <w:ind w:left="450" w:hanging="45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1C6A32E7"/>
    <w:multiLevelType w:val="multilevel"/>
    <w:tmpl w:val="E6807CA6"/>
    <w:lvl w:ilvl="0">
      <w:start w:val="1"/>
      <w:numFmt w:val="decimal"/>
      <w:lvlText w:val="%1"/>
      <w:lvlJc w:val="left"/>
      <w:pPr>
        <w:ind w:left="360" w:hanging="360"/>
      </w:pPr>
      <w:rPr>
        <w:rFonts w:hint="default"/>
      </w:rPr>
    </w:lvl>
    <w:lvl w:ilvl="1">
      <w:start w:val="8"/>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26B41282"/>
    <w:multiLevelType w:val="multilevel"/>
    <w:tmpl w:val="8D5C7C9E"/>
    <w:lvl w:ilvl="0">
      <w:start w:val="1"/>
      <w:numFmt w:val="decimal"/>
      <w:lvlText w:val="%1"/>
      <w:lvlJc w:val="left"/>
      <w:pPr>
        <w:ind w:left="360" w:hanging="36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6" w15:restartNumberingAfterBreak="0">
    <w:nsid w:val="2BF755A3"/>
    <w:multiLevelType w:val="multilevel"/>
    <w:tmpl w:val="1C9A91A0"/>
    <w:lvl w:ilvl="0">
      <w:start w:val="2"/>
      <w:numFmt w:val="decimal"/>
      <w:lvlText w:val="%1"/>
      <w:lvlJc w:val="left"/>
      <w:pPr>
        <w:ind w:left="375" w:hanging="375"/>
      </w:pPr>
      <w:rPr>
        <w:rFonts w:hint="default"/>
        <w:b/>
      </w:rPr>
    </w:lvl>
    <w:lvl w:ilvl="1">
      <w:start w:val="1"/>
      <w:numFmt w:val="decimal"/>
      <w:lvlText w:val="%1.%2"/>
      <w:lvlJc w:val="left"/>
      <w:pPr>
        <w:ind w:left="1170" w:hanging="720"/>
      </w:pPr>
      <w:rPr>
        <w:rFonts w:hint="default"/>
        <w:b/>
      </w:rPr>
    </w:lvl>
    <w:lvl w:ilvl="2">
      <w:start w:val="1"/>
      <w:numFmt w:val="decimal"/>
      <w:lvlText w:val="%1.%2.%3"/>
      <w:lvlJc w:val="left"/>
      <w:pPr>
        <w:ind w:left="1620" w:hanging="720"/>
      </w:pPr>
      <w:rPr>
        <w:rFonts w:hint="default"/>
        <w:b/>
      </w:rPr>
    </w:lvl>
    <w:lvl w:ilvl="3">
      <w:start w:val="1"/>
      <w:numFmt w:val="decimal"/>
      <w:lvlText w:val="%1.%2.%3.%4"/>
      <w:lvlJc w:val="left"/>
      <w:pPr>
        <w:ind w:left="2430" w:hanging="1080"/>
      </w:pPr>
      <w:rPr>
        <w:rFonts w:hint="default"/>
        <w:b/>
      </w:rPr>
    </w:lvl>
    <w:lvl w:ilvl="4">
      <w:start w:val="1"/>
      <w:numFmt w:val="decimal"/>
      <w:lvlText w:val="%1.%2.%3.%4.%5"/>
      <w:lvlJc w:val="left"/>
      <w:pPr>
        <w:ind w:left="2880" w:hanging="1080"/>
      </w:pPr>
      <w:rPr>
        <w:rFonts w:hint="default"/>
        <w:b/>
      </w:rPr>
    </w:lvl>
    <w:lvl w:ilvl="5">
      <w:start w:val="1"/>
      <w:numFmt w:val="decimal"/>
      <w:lvlText w:val="%1.%2.%3.%4.%5.%6"/>
      <w:lvlJc w:val="left"/>
      <w:pPr>
        <w:ind w:left="3690" w:hanging="1440"/>
      </w:pPr>
      <w:rPr>
        <w:rFonts w:hint="default"/>
        <w:b/>
      </w:rPr>
    </w:lvl>
    <w:lvl w:ilvl="6">
      <w:start w:val="1"/>
      <w:numFmt w:val="decimal"/>
      <w:lvlText w:val="%1.%2.%3.%4.%5.%6.%7"/>
      <w:lvlJc w:val="left"/>
      <w:pPr>
        <w:ind w:left="4500" w:hanging="1800"/>
      </w:pPr>
      <w:rPr>
        <w:rFonts w:hint="default"/>
        <w:b/>
      </w:rPr>
    </w:lvl>
    <w:lvl w:ilvl="7">
      <w:start w:val="1"/>
      <w:numFmt w:val="decimal"/>
      <w:lvlText w:val="%1.%2.%3.%4.%5.%6.%7.%8"/>
      <w:lvlJc w:val="left"/>
      <w:pPr>
        <w:ind w:left="4950" w:hanging="1800"/>
      </w:pPr>
      <w:rPr>
        <w:rFonts w:hint="default"/>
        <w:b/>
      </w:rPr>
    </w:lvl>
    <w:lvl w:ilvl="8">
      <w:start w:val="1"/>
      <w:numFmt w:val="decimal"/>
      <w:lvlText w:val="%1.%2.%3.%4.%5.%6.%7.%8.%9"/>
      <w:lvlJc w:val="left"/>
      <w:pPr>
        <w:ind w:left="5760" w:hanging="2160"/>
      </w:pPr>
      <w:rPr>
        <w:rFonts w:hint="default"/>
        <w:b/>
      </w:rPr>
    </w:lvl>
  </w:abstractNum>
  <w:abstractNum w:abstractNumId="7" w15:restartNumberingAfterBreak="0">
    <w:nsid w:val="2F841246"/>
    <w:multiLevelType w:val="multilevel"/>
    <w:tmpl w:val="5428FB34"/>
    <w:lvl w:ilvl="0">
      <w:start w:val="1"/>
      <w:numFmt w:val="decimal"/>
      <w:lvlText w:val="%1."/>
      <w:lvlJc w:val="left"/>
      <w:pPr>
        <w:ind w:left="450" w:hanging="450"/>
      </w:pPr>
      <w:rPr>
        <w:rFonts w:hint="default"/>
      </w:rPr>
    </w:lvl>
    <w:lvl w:ilvl="1">
      <w:start w:val="8"/>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8" w15:restartNumberingAfterBreak="0">
    <w:nsid w:val="30B4225A"/>
    <w:multiLevelType w:val="hybridMultilevel"/>
    <w:tmpl w:val="7C985CAC"/>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9" w15:restartNumberingAfterBreak="0">
    <w:nsid w:val="32010B02"/>
    <w:multiLevelType w:val="multilevel"/>
    <w:tmpl w:val="9FB69F64"/>
    <w:lvl w:ilvl="0">
      <w:start w:val="2"/>
      <w:numFmt w:val="decimal"/>
      <w:lvlText w:val="%1"/>
      <w:lvlJc w:val="left"/>
      <w:pPr>
        <w:ind w:left="375" w:hanging="375"/>
      </w:pPr>
      <w:rPr>
        <w:rFonts w:hint="default"/>
        <w:b/>
      </w:rPr>
    </w:lvl>
    <w:lvl w:ilvl="1">
      <w:start w:val="1"/>
      <w:numFmt w:val="decimal"/>
      <w:lvlText w:val="%1.%2"/>
      <w:lvlJc w:val="left"/>
      <w:pPr>
        <w:ind w:left="1170" w:hanging="720"/>
      </w:pPr>
      <w:rPr>
        <w:rFonts w:ascii="Tahoma" w:hAnsi="Tahoma" w:cs="Tahoma" w:hint="default"/>
        <w:b/>
        <w:sz w:val="22"/>
        <w:szCs w:val="22"/>
      </w:rPr>
    </w:lvl>
    <w:lvl w:ilvl="2">
      <w:start w:val="1"/>
      <w:numFmt w:val="decimal"/>
      <w:lvlText w:val="%1.%2.%3"/>
      <w:lvlJc w:val="left"/>
      <w:pPr>
        <w:ind w:left="1620" w:hanging="720"/>
      </w:pPr>
      <w:rPr>
        <w:rFonts w:hint="default"/>
        <w:b/>
      </w:rPr>
    </w:lvl>
    <w:lvl w:ilvl="3">
      <w:start w:val="1"/>
      <w:numFmt w:val="decimal"/>
      <w:lvlText w:val="%1.%2.%3.%4"/>
      <w:lvlJc w:val="left"/>
      <w:pPr>
        <w:ind w:left="2430" w:hanging="1080"/>
      </w:pPr>
      <w:rPr>
        <w:rFonts w:hint="default"/>
        <w:b/>
      </w:rPr>
    </w:lvl>
    <w:lvl w:ilvl="4">
      <w:start w:val="1"/>
      <w:numFmt w:val="decimal"/>
      <w:lvlText w:val="%1.%2.%3.%4.%5"/>
      <w:lvlJc w:val="left"/>
      <w:pPr>
        <w:ind w:left="2880" w:hanging="1080"/>
      </w:pPr>
      <w:rPr>
        <w:rFonts w:hint="default"/>
        <w:b/>
      </w:rPr>
    </w:lvl>
    <w:lvl w:ilvl="5">
      <w:start w:val="1"/>
      <w:numFmt w:val="decimal"/>
      <w:lvlText w:val="%1.%2.%3.%4.%5.%6"/>
      <w:lvlJc w:val="left"/>
      <w:pPr>
        <w:ind w:left="3690" w:hanging="1440"/>
      </w:pPr>
      <w:rPr>
        <w:rFonts w:hint="default"/>
        <w:b/>
      </w:rPr>
    </w:lvl>
    <w:lvl w:ilvl="6">
      <w:start w:val="1"/>
      <w:numFmt w:val="decimal"/>
      <w:lvlText w:val="%1.%2.%3.%4.%5.%6.%7"/>
      <w:lvlJc w:val="left"/>
      <w:pPr>
        <w:ind w:left="4500" w:hanging="1800"/>
      </w:pPr>
      <w:rPr>
        <w:rFonts w:hint="default"/>
        <w:b/>
      </w:rPr>
    </w:lvl>
    <w:lvl w:ilvl="7">
      <w:start w:val="1"/>
      <w:numFmt w:val="decimal"/>
      <w:lvlText w:val="%1.%2.%3.%4.%5.%6.%7.%8"/>
      <w:lvlJc w:val="left"/>
      <w:pPr>
        <w:ind w:left="4950" w:hanging="1800"/>
      </w:pPr>
      <w:rPr>
        <w:rFonts w:hint="default"/>
        <w:b/>
      </w:rPr>
    </w:lvl>
    <w:lvl w:ilvl="8">
      <w:start w:val="1"/>
      <w:numFmt w:val="decimal"/>
      <w:lvlText w:val="%1.%2.%3.%4.%5.%6.%7.%8.%9"/>
      <w:lvlJc w:val="left"/>
      <w:pPr>
        <w:ind w:left="5760" w:hanging="2160"/>
      </w:pPr>
      <w:rPr>
        <w:rFonts w:hint="default"/>
        <w:b/>
      </w:rPr>
    </w:lvl>
  </w:abstractNum>
  <w:abstractNum w:abstractNumId="10" w15:restartNumberingAfterBreak="0">
    <w:nsid w:val="35000755"/>
    <w:multiLevelType w:val="multilevel"/>
    <w:tmpl w:val="6F4E9586"/>
    <w:lvl w:ilvl="0">
      <w:start w:val="1"/>
      <w:numFmt w:val="decimal"/>
      <w:lvlText w:val="%1"/>
      <w:lvlJc w:val="left"/>
      <w:pPr>
        <w:ind w:left="360" w:hanging="360"/>
      </w:pPr>
      <w:rPr>
        <w:rFonts w:hint="default"/>
      </w:rPr>
    </w:lvl>
    <w:lvl w:ilvl="1">
      <w:start w:val="3"/>
      <w:numFmt w:val="decimal"/>
      <w:lvlText w:val="%1.%2"/>
      <w:lvlJc w:val="left"/>
      <w:pPr>
        <w:ind w:left="990" w:hanging="720"/>
      </w:pPr>
      <w:rPr>
        <w:rFonts w:hint="default"/>
        <w:b/>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1" w15:restartNumberingAfterBreak="0">
    <w:nsid w:val="367E47CA"/>
    <w:multiLevelType w:val="multilevel"/>
    <w:tmpl w:val="8278D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DA4FBB"/>
    <w:multiLevelType w:val="multilevel"/>
    <w:tmpl w:val="0762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8ED555F"/>
    <w:multiLevelType w:val="multilevel"/>
    <w:tmpl w:val="19A6659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14" w15:restartNumberingAfterBreak="0">
    <w:nsid w:val="5B3B3D9B"/>
    <w:multiLevelType w:val="multilevel"/>
    <w:tmpl w:val="B1BAB2F6"/>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6BD52433"/>
    <w:multiLevelType w:val="hybridMultilevel"/>
    <w:tmpl w:val="EED296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1F669C"/>
    <w:multiLevelType w:val="multilevel"/>
    <w:tmpl w:val="53DCA77E"/>
    <w:lvl w:ilvl="0">
      <w:start w:val="1"/>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76F27799"/>
    <w:multiLevelType w:val="multilevel"/>
    <w:tmpl w:val="62C0E4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81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6FC6602"/>
    <w:multiLevelType w:val="multilevel"/>
    <w:tmpl w:val="36A8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7FB347E"/>
    <w:multiLevelType w:val="hybridMultilevel"/>
    <w:tmpl w:val="E5F48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3974742">
    <w:abstractNumId w:val="15"/>
  </w:num>
  <w:num w:numId="2" w16cid:durableId="1153449623">
    <w:abstractNumId w:val="18"/>
  </w:num>
  <w:num w:numId="3" w16cid:durableId="1369985991">
    <w:abstractNumId w:val="0"/>
  </w:num>
  <w:num w:numId="4" w16cid:durableId="151721027">
    <w:abstractNumId w:val="19"/>
  </w:num>
  <w:num w:numId="5" w16cid:durableId="139079684">
    <w:abstractNumId w:val="12"/>
  </w:num>
  <w:num w:numId="6" w16cid:durableId="571627352">
    <w:abstractNumId w:val="14"/>
  </w:num>
  <w:num w:numId="7" w16cid:durableId="1647585473">
    <w:abstractNumId w:val="8"/>
  </w:num>
  <w:num w:numId="8" w16cid:durableId="1257208419">
    <w:abstractNumId w:val="11"/>
  </w:num>
  <w:num w:numId="9" w16cid:durableId="1144276045">
    <w:abstractNumId w:val="16"/>
  </w:num>
  <w:num w:numId="10" w16cid:durableId="1676953524">
    <w:abstractNumId w:val="13"/>
  </w:num>
  <w:num w:numId="11" w16cid:durableId="770394986">
    <w:abstractNumId w:val="4"/>
  </w:num>
  <w:num w:numId="12" w16cid:durableId="647052666">
    <w:abstractNumId w:val="3"/>
  </w:num>
  <w:num w:numId="13" w16cid:durableId="1305234820">
    <w:abstractNumId w:val="20"/>
  </w:num>
  <w:num w:numId="14" w16cid:durableId="1563717355">
    <w:abstractNumId w:val="7"/>
  </w:num>
  <w:num w:numId="15" w16cid:durableId="413549759">
    <w:abstractNumId w:val="1"/>
  </w:num>
  <w:num w:numId="16" w16cid:durableId="269358632">
    <w:abstractNumId w:val="9"/>
  </w:num>
  <w:num w:numId="17" w16cid:durableId="407575930">
    <w:abstractNumId w:val="6"/>
  </w:num>
  <w:num w:numId="18" w16cid:durableId="405108784">
    <w:abstractNumId w:val="17"/>
  </w:num>
  <w:num w:numId="19" w16cid:durableId="711730810">
    <w:abstractNumId w:val="5"/>
  </w:num>
  <w:num w:numId="20" w16cid:durableId="1840537844">
    <w:abstractNumId w:val="10"/>
  </w:num>
  <w:num w:numId="21" w16cid:durableId="7287644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3"/>
    <w:rsid w:val="000061BE"/>
    <w:rsid w:val="00006C2E"/>
    <w:rsid w:val="00036A5E"/>
    <w:rsid w:val="00042B3B"/>
    <w:rsid w:val="00047364"/>
    <w:rsid w:val="0005450C"/>
    <w:rsid w:val="00065529"/>
    <w:rsid w:val="00091E5A"/>
    <w:rsid w:val="000C4E8D"/>
    <w:rsid w:val="000E3513"/>
    <w:rsid w:val="000F02F7"/>
    <w:rsid w:val="000F0884"/>
    <w:rsid w:val="000F1737"/>
    <w:rsid w:val="000F3F84"/>
    <w:rsid w:val="000F6D24"/>
    <w:rsid w:val="00120B9A"/>
    <w:rsid w:val="00140EE0"/>
    <w:rsid w:val="001A5E47"/>
    <w:rsid w:val="001D0B19"/>
    <w:rsid w:val="001E43AD"/>
    <w:rsid w:val="001E50DD"/>
    <w:rsid w:val="00245881"/>
    <w:rsid w:val="00251037"/>
    <w:rsid w:val="00255CE8"/>
    <w:rsid w:val="00265D50"/>
    <w:rsid w:val="0027020D"/>
    <w:rsid w:val="00281A9D"/>
    <w:rsid w:val="00295442"/>
    <w:rsid w:val="002A5166"/>
    <w:rsid w:val="002C312F"/>
    <w:rsid w:val="002D2011"/>
    <w:rsid w:val="002D4AFE"/>
    <w:rsid w:val="002E3D5D"/>
    <w:rsid w:val="002E72D7"/>
    <w:rsid w:val="002F2813"/>
    <w:rsid w:val="002F4853"/>
    <w:rsid w:val="002F6B4E"/>
    <w:rsid w:val="0030026C"/>
    <w:rsid w:val="00325F9E"/>
    <w:rsid w:val="00341514"/>
    <w:rsid w:val="003640FD"/>
    <w:rsid w:val="00390306"/>
    <w:rsid w:val="003D71D7"/>
    <w:rsid w:val="00402CD0"/>
    <w:rsid w:val="0042118C"/>
    <w:rsid w:val="00443591"/>
    <w:rsid w:val="00455C10"/>
    <w:rsid w:val="0045742C"/>
    <w:rsid w:val="00470FCD"/>
    <w:rsid w:val="00472617"/>
    <w:rsid w:val="0049345E"/>
    <w:rsid w:val="00496756"/>
    <w:rsid w:val="004A6275"/>
    <w:rsid w:val="004B1B77"/>
    <w:rsid w:val="004C56BB"/>
    <w:rsid w:val="004C5B5B"/>
    <w:rsid w:val="004D3FFB"/>
    <w:rsid w:val="004F6776"/>
    <w:rsid w:val="00502EF9"/>
    <w:rsid w:val="0050369F"/>
    <w:rsid w:val="00511589"/>
    <w:rsid w:val="0051244A"/>
    <w:rsid w:val="00541484"/>
    <w:rsid w:val="00542899"/>
    <w:rsid w:val="005731D3"/>
    <w:rsid w:val="00576A13"/>
    <w:rsid w:val="005902CB"/>
    <w:rsid w:val="005916B0"/>
    <w:rsid w:val="005A2EC2"/>
    <w:rsid w:val="005D20A4"/>
    <w:rsid w:val="005E581D"/>
    <w:rsid w:val="005F2539"/>
    <w:rsid w:val="00600932"/>
    <w:rsid w:val="00607081"/>
    <w:rsid w:val="00626BD7"/>
    <w:rsid w:val="00633D5F"/>
    <w:rsid w:val="006364FB"/>
    <w:rsid w:val="00646ECE"/>
    <w:rsid w:val="00675B5B"/>
    <w:rsid w:val="00683D3E"/>
    <w:rsid w:val="006932E2"/>
    <w:rsid w:val="006971B0"/>
    <w:rsid w:val="006A4B99"/>
    <w:rsid w:val="006E724A"/>
    <w:rsid w:val="006F563E"/>
    <w:rsid w:val="00702152"/>
    <w:rsid w:val="00745152"/>
    <w:rsid w:val="00745603"/>
    <w:rsid w:val="00752847"/>
    <w:rsid w:val="00757AA3"/>
    <w:rsid w:val="007668EC"/>
    <w:rsid w:val="00780697"/>
    <w:rsid w:val="007877BB"/>
    <w:rsid w:val="007A27F5"/>
    <w:rsid w:val="007A3906"/>
    <w:rsid w:val="007B5DDD"/>
    <w:rsid w:val="007B7560"/>
    <w:rsid w:val="007E177E"/>
    <w:rsid w:val="007E4A1A"/>
    <w:rsid w:val="00806F78"/>
    <w:rsid w:val="00815B61"/>
    <w:rsid w:val="008315F0"/>
    <w:rsid w:val="0084263B"/>
    <w:rsid w:val="008462E3"/>
    <w:rsid w:val="008479E0"/>
    <w:rsid w:val="00850B95"/>
    <w:rsid w:val="00857526"/>
    <w:rsid w:val="008728C6"/>
    <w:rsid w:val="00876995"/>
    <w:rsid w:val="0089220E"/>
    <w:rsid w:val="00893796"/>
    <w:rsid w:val="008B56AA"/>
    <w:rsid w:val="008C4A59"/>
    <w:rsid w:val="008D4FF4"/>
    <w:rsid w:val="008E16A2"/>
    <w:rsid w:val="008E4957"/>
    <w:rsid w:val="008F064D"/>
    <w:rsid w:val="008F0C34"/>
    <w:rsid w:val="008F6C7C"/>
    <w:rsid w:val="0091691E"/>
    <w:rsid w:val="00944190"/>
    <w:rsid w:val="00953703"/>
    <w:rsid w:val="00961453"/>
    <w:rsid w:val="009662A7"/>
    <w:rsid w:val="009748EE"/>
    <w:rsid w:val="009960D2"/>
    <w:rsid w:val="009A1299"/>
    <w:rsid w:val="009A380E"/>
    <w:rsid w:val="009B3E6E"/>
    <w:rsid w:val="009D1BD2"/>
    <w:rsid w:val="00A15BCB"/>
    <w:rsid w:val="00A16114"/>
    <w:rsid w:val="00A31005"/>
    <w:rsid w:val="00A314C0"/>
    <w:rsid w:val="00A53C25"/>
    <w:rsid w:val="00A57C42"/>
    <w:rsid w:val="00A67946"/>
    <w:rsid w:val="00A72712"/>
    <w:rsid w:val="00A828A3"/>
    <w:rsid w:val="00A86E69"/>
    <w:rsid w:val="00A91028"/>
    <w:rsid w:val="00AA47C2"/>
    <w:rsid w:val="00AC0BD2"/>
    <w:rsid w:val="00AD0494"/>
    <w:rsid w:val="00AD085B"/>
    <w:rsid w:val="00AF0021"/>
    <w:rsid w:val="00B063BE"/>
    <w:rsid w:val="00B230C8"/>
    <w:rsid w:val="00BA7268"/>
    <w:rsid w:val="00BB25AE"/>
    <w:rsid w:val="00BB6EF6"/>
    <w:rsid w:val="00BD737D"/>
    <w:rsid w:val="00C04833"/>
    <w:rsid w:val="00C076BF"/>
    <w:rsid w:val="00C23B6F"/>
    <w:rsid w:val="00C4637C"/>
    <w:rsid w:val="00C54B08"/>
    <w:rsid w:val="00C66D33"/>
    <w:rsid w:val="00C83D6E"/>
    <w:rsid w:val="00C83E34"/>
    <w:rsid w:val="00C94456"/>
    <w:rsid w:val="00C94985"/>
    <w:rsid w:val="00C96624"/>
    <w:rsid w:val="00CA0F1D"/>
    <w:rsid w:val="00CB0EB0"/>
    <w:rsid w:val="00CC741A"/>
    <w:rsid w:val="00CD5057"/>
    <w:rsid w:val="00CD76F6"/>
    <w:rsid w:val="00CE082F"/>
    <w:rsid w:val="00D260F8"/>
    <w:rsid w:val="00D35031"/>
    <w:rsid w:val="00D61D12"/>
    <w:rsid w:val="00D65BA6"/>
    <w:rsid w:val="00D72A14"/>
    <w:rsid w:val="00D7371A"/>
    <w:rsid w:val="00D776EA"/>
    <w:rsid w:val="00DA0FEB"/>
    <w:rsid w:val="00DA7267"/>
    <w:rsid w:val="00DA747F"/>
    <w:rsid w:val="00DB141F"/>
    <w:rsid w:val="00DC3A3B"/>
    <w:rsid w:val="00DC3D23"/>
    <w:rsid w:val="00DD2428"/>
    <w:rsid w:val="00DF3B10"/>
    <w:rsid w:val="00E03288"/>
    <w:rsid w:val="00E22D0A"/>
    <w:rsid w:val="00E3596D"/>
    <w:rsid w:val="00E546F7"/>
    <w:rsid w:val="00E82399"/>
    <w:rsid w:val="00E84EF0"/>
    <w:rsid w:val="00E873C2"/>
    <w:rsid w:val="00E951B0"/>
    <w:rsid w:val="00EC7D0F"/>
    <w:rsid w:val="00ED7ECB"/>
    <w:rsid w:val="00EE4FE2"/>
    <w:rsid w:val="00F03B35"/>
    <w:rsid w:val="00F32509"/>
    <w:rsid w:val="00F53083"/>
    <w:rsid w:val="00F66A66"/>
    <w:rsid w:val="00FB14F1"/>
    <w:rsid w:val="00FB30A0"/>
    <w:rsid w:val="00FD2687"/>
    <w:rsid w:val="00FE41B9"/>
    <w:rsid w:val="00FF1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BDA04"/>
  <w15:chartTrackingRefBased/>
  <w15:docId w15:val="{DB674C91-FAC2-4818-A438-F09ACB23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853"/>
    <w:rPr>
      <w:kern w:val="0"/>
    </w:rPr>
  </w:style>
  <w:style w:type="paragraph" w:styleId="Heading1">
    <w:name w:val="heading 1"/>
    <w:basedOn w:val="Normal"/>
    <w:next w:val="Normal"/>
    <w:link w:val="Heading1Char"/>
    <w:uiPriority w:val="9"/>
    <w:qFormat/>
    <w:rsid w:val="00E359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99"/>
    <w:qFormat/>
    <w:rsid w:val="002F4853"/>
    <w:pPr>
      <w:ind w:left="720"/>
      <w:contextualSpacing/>
    </w:pPr>
  </w:style>
  <w:style w:type="character" w:customStyle="1" w:styleId="ListParagraphChar">
    <w:name w:val="List Paragraph Char"/>
    <w:aliases w:val="LTRhead Bullet Char,L1 Char"/>
    <w:basedOn w:val="DefaultParagraphFont"/>
    <w:link w:val="ListParagraph"/>
    <w:uiPriority w:val="34"/>
    <w:locked/>
    <w:rsid w:val="008D4FF4"/>
    <w:rPr>
      <w:kern w:val="0"/>
    </w:rPr>
  </w:style>
  <w:style w:type="character" w:styleId="PlaceholderText">
    <w:name w:val="Placeholder Text"/>
    <w:basedOn w:val="DefaultParagraphFont"/>
    <w:uiPriority w:val="99"/>
    <w:semiHidden/>
    <w:rsid w:val="008D4FF4"/>
    <w:rPr>
      <w:color w:val="808080"/>
    </w:rPr>
  </w:style>
  <w:style w:type="table" w:styleId="TableGrid">
    <w:name w:val="Table Grid"/>
    <w:basedOn w:val="TableNormal"/>
    <w:uiPriority w:val="59"/>
    <w:rsid w:val="008D4FF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F3B10"/>
    <w:rPr>
      <w:sz w:val="16"/>
      <w:szCs w:val="16"/>
    </w:rPr>
  </w:style>
  <w:style w:type="paragraph" w:styleId="CommentText">
    <w:name w:val="annotation text"/>
    <w:basedOn w:val="Normal"/>
    <w:link w:val="CommentTextChar"/>
    <w:uiPriority w:val="99"/>
    <w:unhideWhenUsed/>
    <w:rsid w:val="00DF3B10"/>
    <w:pPr>
      <w:spacing w:line="240" w:lineRule="auto"/>
    </w:pPr>
    <w:rPr>
      <w:sz w:val="20"/>
      <w:szCs w:val="20"/>
    </w:rPr>
  </w:style>
  <w:style w:type="character" w:customStyle="1" w:styleId="CommentTextChar">
    <w:name w:val="Comment Text Char"/>
    <w:basedOn w:val="DefaultParagraphFont"/>
    <w:link w:val="CommentText"/>
    <w:uiPriority w:val="99"/>
    <w:rsid w:val="00DF3B10"/>
    <w:rPr>
      <w:kern w:val="0"/>
      <w:sz w:val="20"/>
      <w:szCs w:val="20"/>
    </w:rPr>
  </w:style>
  <w:style w:type="character" w:customStyle="1" w:styleId="Style10">
    <w:name w:val="Style 10"/>
    <w:basedOn w:val="DefaultParagraphFont"/>
    <w:uiPriority w:val="1"/>
    <w:rsid w:val="00CB0EB0"/>
    <w:rPr>
      <w:rFonts w:asciiTheme="minorHAnsi" w:hAnsiTheme="minorHAnsi"/>
      <w:sz w:val="22"/>
    </w:rPr>
  </w:style>
  <w:style w:type="paragraph" w:styleId="CommentSubject">
    <w:name w:val="annotation subject"/>
    <w:basedOn w:val="CommentText"/>
    <w:next w:val="CommentText"/>
    <w:link w:val="CommentSubjectChar"/>
    <w:uiPriority w:val="99"/>
    <w:semiHidden/>
    <w:unhideWhenUsed/>
    <w:rsid w:val="00A72712"/>
    <w:rPr>
      <w:b/>
      <w:bCs/>
    </w:rPr>
  </w:style>
  <w:style w:type="character" w:customStyle="1" w:styleId="CommentSubjectChar">
    <w:name w:val="Comment Subject Char"/>
    <w:basedOn w:val="CommentTextChar"/>
    <w:link w:val="CommentSubject"/>
    <w:uiPriority w:val="99"/>
    <w:semiHidden/>
    <w:rsid w:val="00A72712"/>
    <w:rPr>
      <w:b/>
      <w:bCs/>
      <w:kern w:val="0"/>
      <w:sz w:val="20"/>
      <w:szCs w:val="20"/>
    </w:rPr>
  </w:style>
  <w:style w:type="character" w:styleId="Hyperlink">
    <w:name w:val="Hyperlink"/>
    <w:basedOn w:val="DefaultParagraphFont"/>
    <w:uiPriority w:val="99"/>
    <w:unhideWhenUsed/>
    <w:rsid w:val="007877BB"/>
    <w:rPr>
      <w:color w:val="0563C1" w:themeColor="hyperlink"/>
      <w:u w:val="single"/>
    </w:rPr>
  </w:style>
  <w:style w:type="character" w:styleId="UnresolvedMention">
    <w:name w:val="Unresolved Mention"/>
    <w:basedOn w:val="DefaultParagraphFont"/>
    <w:uiPriority w:val="99"/>
    <w:semiHidden/>
    <w:unhideWhenUsed/>
    <w:rsid w:val="007877BB"/>
    <w:rPr>
      <w:color w:val="605E5C"/>
      <w:shd w:val="clear" w:color="auto" w:fill="E1DFDD"/>
    </w:rPr>
  </w:style>
  <w:style w:type="paragraph" w:styleId="Footer">
    <w:name w:val="footer"/>
    <w:basedOn w:val="Normal"/>
    <w:link w:val="FooterChar"/>
    <w:uiPriority w:val="99"/>
    <w:unhideWhenUsed/>
    <w:rsid w:val="00C4637C"/>
    <w:pPr>
      <w:tabs>
        <w:tab w:val="center" w:pos="4680"/>
        <w:tab w:val="right" w:pos="9360"/>
      </w:tabs>
      <w:spacing w:after="0" w:line="240" w:lineRule="auto"/>
    </w:pPr>
    <w:rPr>
      <w:rFonts w:ascii="Calibri" w:eastAsia="Times New Roman" w:hAnsi="Calibri" w:cs="Times New Roman"/>
      <w14:ligatures w14:val="none"/>
    </w:rPr>
  </w:style>
  <w:style w:type="character" w:customStyle="1" w:styleId="FooterChar">
    <w:name w:val="Footer Char"/>
    <w:basedOn w:val="DefaultParagraphFont"/>
    <w:link w:val="Footer"/>
    <w:uiPriority w:val="99"/>
    <w:rsid w:val="00C4637C"/>
    <w:rPr>
      <w:rFonts w:ascii="Calibri" w:eastAsia="Times New Roman" w:hAnsi="Calibri" w:cs="Times New Roman"/>
      <w:kern w:val="0"/>
      <w14:ligatures w14:val="none"/>
    </w:rPr>
  </w:style>
  <w:style w:type="table" w:customStyle="1" w:styleId="TableGrid1">
    <w:name w:val="Table Grid1"/>
    <w:basedOn w:val="TableNormal"/>
    <w:next w:val="TableGrid"/>
    <w:uiPriority w:val="59"/>
    <w:rsid w:val="00C4637C"/>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C3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23"/>
    <w:rPr>
      <w:kern w:val="0"/>
    </w:rPr>
  </w:style>
  <w:style w:type="paragraph" w:styleId="PlainText">
    <w:name w:val="Plain Text"/>
    <w:basedOn w:val="Normal"/>
    <w:link w:val="PlainTextChar"/>
    <w:uiPriority w:val="99"/>
    <w:unhideWhenUsed/>
    <w:rsid w:val="00DC3A3B"/>
    <w:pPr>
      <w:spacing w:after="0" w:line="240" w:lineRule="auto"/>
    </w:pPr>
    <w:rPr>
      <w:rFonts w:ascii="Consolas" w:eastAsia="Times New Roman" w:hAnsi="Consolas" w:cs="Times New Roman"/>
      <w:sz w:val="21"/>
      <w:szCs w:val="21"/>
      <w14:ligatures w14:val="none"/>
    </w:rPr>
  </w:style>
  <w:style w:type="character" w:customStyle="1" w:styleId="PlainTextChar">
    <w:name w:val="Plain Text Char"/>
    <w:basedOn w:val="DefaultParagraphFont"/>
    <w:link w:val="PlainText"/>
    <w:uiPriority w:val="99"/>
    <w:rsid w:val="00DC3A3B"/>
    <w:rPr>
      <w:rFonts w:ascii="Consolas" w:eastAsia="Times New Roman" w:hAnsi="Consolas" w:cs="Times New Roman"/>
      <w:kern w:val="0"/>
      <w:sz w:val="21"/>
      <w:szCs w:val="21"/>
      <w14:ligatures w14:val="none"/>
    </w:rPr>
  </w:style>
  <w:style w:type="paragraph" w:styleId="Revision">
    <w:name w:val="Revision"/>
    <w:hidden/>
    <w:uiPriority w:val="99"/>
    <w:semiHidden/>
    <w:rsid w:val="001E50DD"/>
    <w:pPr>
      <w:spacing w:after="0" w:line="240" w:lineRule="auto"/>
    </w:pPr>
    <w:rPr>
      <w:kern w:val="0"/>
    </w:rPr>
  </w:style>
  <w:style w:type="paragraph" w:styleId="NoSpacing">
    <w:name w:val="No Spacing"/>
    <w:uiPriority w:val="1"/>
    <w:qFormat/>
    <w:rsid w:val="008F6C7C"/>
    <w:pPr>
      <w:spacing w:after="0" w:line="240" w:lineRule="auto"/>
    </w:pPr>
    <w:rPr>
      <w:kern w:val="0"/>
    </w:rPr>
  </w:style>
  <w:style w:type="paragraph" w:customStyle="1" w:styleId="Default">
    <w:name w:val="Default"/>
    <w:rsid w:val="00E82399"/>
    <w:pPr>
      <w:autoSpaceDE w:val="0"/>
      <w:autoSpaceDN w:val="0"/>
      <w:adjustRightInd w:val="0"/>
      <w:spacing w:after="0" w:line="240" w:lineRule="auto"/>
    </w:pPr>
    <w:rPr>
      <w:rFonts w:ascii="Calibri" w:hAnsi="Calibri" w:cs="Calibri"/>
      <w:color w:val="000000"/>
      <w:kern w:val="0"/>
      <w:sz w:val="24"/>
      <w:szCs w:val="24"/>
    </w:rPr>
  </w:style>
  <w:style w:type="character" w:customStyle="1" w:styleId="Heading1Char">
    <w:name w:val="Heading 1 Char"/>
    <w:basedOn w:val="DefaultParagraphFont"/>
    <w:link w:val="Heading1"/>
    <w:uiPriority w:val="9"/>
    <w:rsid w:val="00E3596D"/>
    <w:rPr>
      <w:rFonts w:asciiTheme="majorHAnsi" w:eastAsiaTheme="majorEastAsia" w:hAnsiTheme="majorHAnsi" w:cstheme="majorBidi"/>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081400">
      <w:bodyDiv w:val="1"/>
      <w:marLeft w:val="0"/>
      <w:marRight w:val="0"/>
      <w:marTop w:val="0"/>
      <w:marBottom w:val="0"/>
      <w:divBdr>
        <w:top w:val="none" w:sz="0" w:space="0" w:color="auto"/>
        <w:left w:val="none" w:sz="0" w:space="0" w:color="auto"/>
        <w:bottom w:val="none" w:sz="0" w:space="0" w:color="auto"/>
        <w:right w:val="none" w:sz="0" w:space="0" w:color="auto"/>
      </w:divBdr>
    </w:div>
    <w:div w:id="693070365">
      <w:bodyDiv w:val="1"/>
      <w:marLeft w:val="0"/>
      <w:marRight w:val="0"/>
      <w:marTop w:val="0"/>
      <w:marBottom w:val="0"/>
      <w:divBdr>
        <w:top w:val="none" w:sz="0" w:space="0" w:color="auto"/>
        <w:left w:val="none" w:sz="0" w:space="0" w:color="auto"/>
        <w:bottom w:val="none" w:sz="0" w:space="0" w:color="auto"/>
        <w:right w:val="none" w:sz="0" w:space="0" w:color="auto"/>
      </w:divBdr>
    </w:div>
    <w:div w:id="1044716709">
      <w:bodyDiv w:val="1"/>
      <w:marLeft w:val="0"/>
      <w:marRight w:val="0"/>
      <w:marTop w:val="0"/>
      <w:marBottom w:val="0"/>
      <w:divBdr>
        <w:top w:val="none" w:sz="0" w:space="0" w:color="auto"/>
        <w:left w:val="none" w:sz="0" w:space="0" w:color="auto"/>
        <w:bottom w:val="none" w:sz="0" w:space="0" w:color="auto"/>
        <w:right w:val="none" w:sz="0" w:space="0" w:color="auto"/>
      </w:divBdr>
    </w:div>
    <w:div w:id="1050617366">
      <w:bodyDiv w:val="1"/>
      <w:marLeft w:val="0"/>
      <w:marRight w:val="0"/>
      <w:marTop w:val="0"/>
      <w:marBottom w:val="0"/>
      <w:divBdr>
        <w:top w:val="none" w:sz="0" w:space="0" w:color="auto"/>
        <w:left w:val="none" w:sz="0" w:space="0" w:color="auto"/>
        <w:bottom w:val="none" w:sz="0" w:space="0" w:color="auto"/>
        <w:right w:val="none" w:sz="0" w:space="0" w:color="auto"/>
      </w:divBdr>
    </w:div>
    <w:div w:id="1223521571">
      <w:bodyDiv w:val="1"/>
      <w:marLeft w:val="0"/>
      <w:marRight w:val="0"/>
      <w:marTop w:val="0"/>
      <w:marBottom w:val="0"/>
      <w:divBdr>
        <w:top w:val="none" w:sz="0" w:space="0" w:color="auto"/>
        <w:left w:val="none" w:sz="0" w:space="0" w:color="auto"/>
        <w:bottom w:val="none" w:sz="0" w:space="0" w:color="auto"/>
        <w:right w:val="none" w:sz="0" w:space="0" w:color="auto"/>
      </w:divBdr>
    </w:div>
    <w:div w:id="1431270664">
      <w:bodyDiv w:val="1"/>
      <w:marLeft w:val="0"/>
      <w:marRight w:val="0"/>
      <w:marTop w:val="0"/>
      <w:marBottom w:val="0"/>
      <w:divBdr>
        <w:top w:val="none" w:sz="0" w:space="0" w:color="auto"/>
        <w:left w:val="none" w:sz="0" w:space="0" w:color="auto"/>
        <w:bottom w:val="none" w:sz="0" w:space="0" w:color="auto"/>
        <w:right w:val="none" w:sz="0" w:space="0" w:color="auto"/>
      </w:divBdr>
    </w:div>
    <w:div w:id="1577746167">
      <w:bodyDiv w:val="1"/>
      <w:marLeft w:val="0"/>
      <w:marRight w:val="0"/>
      <w:marTop w:val="0"/>
      <w:marBottom w:val="0"/>
      <w:divBdr>
        <w:top w:val="none" w:sz="0" w:space="0" w:color="auto"/>
        <w:left w:val="none" w:sz="0" w:space="0" w:color="auto"/>
        <w:bottom w:val="none" w:sz="0" w:space="0" w:color="auto"/>
        <w:right w:val="none" w:sz="0" w:space="0" w:color="auto"/>
      </w:divBdr>
    </w:div>
    <w:div w:id="1679847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bor.illinois.gov"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lga.gov/legislation/ilcs/ilcs.asp"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F30DCD2FF304993AAC3A4580E2B54B8"/>
        <w:category>
          <w:name w:val="General"/>
          <w:gallery w:val="placeholder"/>
        </w:category>
        <w:types>
          <w:type w:val="bbPlcHdr"/>
        </w:types>
        <w:behaviors>
          <w:behavior w:val="content"/>
        </w:behaviors>
        <w:guid w:val="{F555B752-09BE-4354-8006-91F118BE7155}"/>
      </w:docPartPr>
      <w:docPartBody>
        <w:p w:rsidR="000F2B47" w:rsidRDefault="00444146" w:rsidP="00444146">
          <w:pPr>
            <w:pStyle w:val="FF30DCD2FF304993AAC3A4580E2B54B8"/>
          </w:pPr>
          <w:r w:rsidRPr="00212C36">
            <w:rPr>
              <w:rStyle w:val="PlaceholderText"/>
              <w:rFonts w:cstheme="minorHAnsi"/>
              <w:color w:val="00B050"/>
            </w:rPr>
            <w:t>Click here to enter text</w:t>
          </w:r>
        </w:p>
      </w:docPartBody>
    </w:docPart>
    <w:docPart>
      <w:docPartPr>
        <w:name w:val="78A93687C7194D02AF6EF9EF80381907"/>
        <w:category>
          <w:name w:val="General"/>
          <w:gallery w:val="placeholder"/>
        </w:category>
        <w:types>
          <w:type w:val="bbPlcHdr"/>
        </w:types>
        <w:behaviors>
          <w:behavior w:val="content"/>
        </w:behaviors>
        <w:guid w:val="{3AC09449-4C86-4146-9C8E-5D3031BD2311}"/>
      </w:docPartPr>
      <w:docPartBody>
        <w:p w:rsidR="000F2B47" w:rsidRDefault="00444146" w:rsidP="00444146">
          <w:pPr>
            <w:pStyle w:val="78A93687C7194D02AF6EF9EF80381907"/>
          </w:pPr>
          <w:r w:rsidRPr="00212C36">
            <w:rPr>
              <w:rStyle w:val="PlaceholderText"/>
              <w:rFonts w:cstheme="minorHAnsi"/>
              <w:color w:val="00B050"/>
            </w:rPr>
            <w:t>Click here to enter text.</w:t>
          </w:r>
        </w:p>
      </w:docPartBody>
    </w:docPart>
    <w:docPart>
      <w:docPartPr>
        <w:name w:val="3962C1EFA61A47469AFFF964845699F2"/>
        <w:category>
          <w:name w:val="General"/>
          <w:gallery w:val="placeholder"/>
        </w:category>
        <w:types>
          <w:type w:val="bbPlcHdr"/>
        </w:types>
        <w:behaviors>
          <w:behavior w:val="content"/>
        </w:behaviors>
        <w:guid w:val="{41D4B2F6-D813-44E9-AE59-C039BEAF8196}"/>
      </w:docPartPr>
      <w:docPartBody>
        <w:p w:rsidR="000F2B47" w:rsidRDefault="00444146" w:rsidP="00444146">
          <w:pPr>
            <w:pStyle w:val="3962C1EFA61A47469AFFF964845699F2"/>
          </w:pPr>
          <w:r w:rsidRPr="00212C36">
            <w:rPr>
              <w:rStyle w:val="PlaceholderText"/>
              <w:rFonts w:cstheme="minorHAnsi"/>
              <w:color w:val="00B050"/>
            </w:rPr>
            <w:t>Click here to enter text.</w:t>
          </w:r>
        </w:p>
      </w:docPartBody>
    </w:docPart>
    <w:docPart>
      <w:docPartPr>
        <w:name w:val="052A399B95C749A79C5509461B5C78EC"/>
        <w:category>
          <w:name w:val="General"/>
          <w:gallery w:val="placeholder"/>
        </w:category>
        <w:types>
          <w:type w:val="bbPlcHdr"/>
        </w:types>
        <w:behaviors>
          <w:behavior w:val="content"/>
        </w:behaviors>
        <w:guid w:val="{2DE7F235-8FD3-4486-B825-1A752249955A}"/>
      </w:docPartPr>
      <w:docPartBody>
        <w:p w:rsidR="000F2B47" w:rsidRDefault="00444146" w:rsidP="00444146">
          <w:pPr>
            <w:pStyle w:val="052A399B95C749A79C5509461B5C78EC"/>
          </w:pPr>
          <w:r w:rsidRPr="000477FE">
            <w:rPr>
              <w:color w:val="00B050"/>
            </w:rPr>
            <w:t>Click here to enter text</w:t>
          </w:r>
        </w:p>
      </w:docPartBody>
    </w:docPart>
    <w:docPart>
      <w:docPartPr>
        <w:name w:val="FCB96BF22C404514B1B2F72BCAA635A7"/>
        <w:category>
          <w:name w:val="General"/>
          <w:gallery w:val="placeholder"/>
        </w:category>
        <w:types>
          <w:type w:val="bbPlcHdr"/>
        </w:types>
        <w:behaviors>
          <w:behavior w:val="content"/>
        </w:behaviors>
        <w:guid w:val="{3D6078F7-CCAF-4737-ACD3-980516EFD186}"/>
      </w:docPartPr>
      <w:docPartBody>
        <w:p w:rsidR="000F2B47" w:rsidRDefault="00444146" w:rsidP="00444146">
          <w:pPr>
            <w:pStyle w:val="FCB96BF22C404514B1B2F72BCAA635A7"/>
          </w:pPr>
          <w:r w:rsidRPr="00854AFA">
            <w:rPr>
              <w:rStyle w:val="PlaceholderText"/>
              <w:rFonts w:cstheme="minorHAnsi"/>
              <w:color w:val="00B050"/>
            </w:rPr>
            <w:t>Click here to enter text.</w:t>
          </w:r>
        </w:p>
      </w:docPartBody>
    </w:docPart>
    <w:docPart>
      <w:docPartPr>
        <w:name w:val="70483401A8BA4C899F50F6E8F72D302A"/>
        <w:category>
          <w:name w:val="General"/>
          <w:gallery w:val="placeholder"/>
        </w:category>
        <w:types>
          <w:type w:val="bbPlcHdr"/>
        </w:types>
        <w:behaviors>
          <w:behavior w:val="content"/>
        </w:behaviors>
        <w:guid w:val="{7DFF5FB5-AF6D-428B-A7A5-C60D3547D35D}"/>
      </w:docPartPr>
      <w:docPartBody>
        <w:p w:rsidR="000F2B47" w:rsidRDefault="00444146" w:rsidP="00444146">
          <w:pPr>
            <w:pStyle w:val="70483401A8BA4C899F50F6E8F72D302A"/>
          </w:pPr>
          <w:r w:rsidRPr="00854AFA">
            <w:rPr>
              <w:rStyle w:val="PlaceholderText"/>
              <w:rFonts w:cstheme="minorHAnsi"/>
              <w:color w:val="00B050"/>
            </w:rPr>
            <w:t>Click here to enter text.</w:t>
          </w:r>
        </w:p>
      </w:docPartBody>
    </w:docPart>
    <w:docPart>
      <w:docPartPr>
        <w:name w:val="3DA1FE034452486ABB8334E169870BC0"/>
        <w:category>
          <w:name w:val="General"/>
          <w:gallery w:val="placeholder"/>
        </w:category>
        <w:types>
          <w:type w:val="bbPlcHdr"/>
        </w:types>
        <w:behaviors>
          <w:behavior w:val="content"/>
        </w:behaviors>
        <w:guid w:val="{817C2686-8C1B-4858-AC7B-6DF46ADB7509}"/>
      </w:docPartPr>
      <w:docPartBody>
        <w:p w:rsidR="000F2B47" w:rsidRDefault="00444146" w:rsidP="00444146">
          <w:pPr>
            <w:pStyle w:val="3DA1FE034452486ABB8334E169870BC0"/>
          </w:pPr>
          <w:r w:rsidRPr="00854AFA">
            <w:rPr>
              <w:rStyle w:val="PlaceholderText"/>
              <w:rFonts w:cstheme="minorHAnsi"/>
              <w:color w:val="00B050"/>
            </w:rPr>
            <w:t>Click here to enter text.</w:t>
          </w:r>
        </w:p>
      </w:docPartBody>
    </w:docPart>
    <w:docPart>
      <w:docPartPr>
        <w:name w:val="AAB80BED1ECF4B528992AE3DBCBD54BD"/>
        <w:category>
          <w:name w:val="General"/>
          <w:gallery w:val="placeholder"/>
        </w:category>
        <w:types>
          <w:type w:val="bbPlcHdr"/>
        </w:types>
        <w:behaviors>
          <w:behavior w:val="content"/>
        </w:behaviors>
        <w:guid w:val="{AC09F9DE-0AE9-494E-93A7-5A38A6A35BAB}"/>
      </w:docPartPr>
      <w:docPartBody>
        <w:p w:rsidR="000F2B47" w:rsidRDefault="00444146" w:rsidP="00444146">
          <w:pPr>
            <w:pStyle w:val="AAB80BED1ECF4B528992AE3DBCBD54BD"/>
          </w:pPr>
          <w:r w:rsidRPr="00854AFA">
            <w:rPr>
              <w:rStyle w:val="PlaceholderText"/>
              <w:rFonts w:cstheme="minorHAnsi"/>
              <w:color w:val="00B050"/>
            </w:rPr>
            <w:t>Click here to enter text.</w:t>
          </w:r>
        </w:p>
      </w:docPartBody>
    </w:docPart>
    <w:docPart>
      <w:docPartPr>
        <w:name w:val="C31031CC8CC74B2999ED851EDDAAD465"/>
        <w:category>
          <w:name w:val="General"/>
          <w:gallery w:val="placeholder"/>
        </w:category>
        <w:types>
          <w:type w:val="bbPlcHdr"/>
        </w:types>
        <w:behaviors>
          <w:behavior w:val="content"/>
        </w:behaviors>
        <w:guid w:val="{D0AD2722-6790-4B66-BEC6-1DE5039316DB}"/>
      </w:docPartPr>
      <w:docPartBody>
        <w:p w:rsidR="000F2B47" w:rsidRDefault="00444146" w:rsidP="00444146">
          <w:pPr>
            <w:pStyle w:val="C31031CC8CC74B2999ED851EDDAAD465"/>
          </w:pPr>
          <w:r w:rsidRPr="00854AFA">
            <w:rPr>
              <w:rStyle w:val="PlaceholderText"/>
              <w:rFonts w:cstheme="minorHAnsi"/>
              <w:color w:val="00B050"/>
            </w:rPr>
            <w:t>Click here to enter text.</w:t>
          </w:r>
        </w:p>
      </w:docPartBody>
    </w:docPart>
    <w:docPart>
      <w:docPartPr>
        <w:name w:val="94C654DDCEE4483B834FABA53942215F"/>
        <w:category>
          <w:name w:val="General"/>
          <w:gallery w:val="placeholder"/>
        </w:category>
        <w:types>
          <w:type w:val="bbPlcHdr"/>
        </w:types>
        <w:behaviors>
          <w:behavior w:val="content"/>
        </w:behaviors>
        <w:guid w:val="{43E1DB92-0359-4941-88A8-8773324C8DFF}"/>
      </w:docPartPr>
      <w:docPartBody>
        <w:p w:rsidR="000F2B47" w:rsidRDefault="00444146" w:rsidP="00444146">
          <w:pPr>
            <w:pStyle w:val="94C654DDCEE4483B834FABA53942215F"/>
          </w:pPr>
          <w:r w:rsidRPr="00854AFA">
            <w:rPr>
              <w:rStyle w:val="PlaceholderText"/>
              <w:rFonts w:cstheme="minorHAnsi"/>
              <w:color w:val="00B050"/>
            </w:rPr>
            <w:t>Click here to enter text.</w:t>
          </w:r>
        </w:p>
      </w:docPartBody>
    </w:docPart>
    <w:docPart>
      <w:docPartPr>
        <w:name w:val="0B7F34E7ADDE4F3F81E58B7318028875"/>
        <w:category>
          <w:name w:val="General"/>
          <w:gallery w:val="placeholder"/>
        </w:category>
        <w:types>
          <w:type w:val="bbPlcHdr"/>
        </w:types>
        <w:behaviors>
          <w:behavior w:val="content"/>
        </w:behaviors>
        <w:guid w:val="{A7F91F5C-2EE7-430E-9C25-73E43F2B4975}"/>
      </w:docPartPr>
      <w:docPartBody>
        <w:p w:rsidR="000F2B47" w:rsidRDefault="00444146" w:rsidP="00444146">
          <w:pPr>
            <w:pStyle w:val="0B7F34E7ADDE4F3F81E58B7318028875"/>
          </w:pPr>
          <w:r w:rsidRPr="00526B66">
            <w:rPr>
              <w:rFonts w:cstheme="minorHAnsi"/>
              <w:color w:val="FF0000"/>
            </w:rPr>
            <w:t>Click here to enter text.</w:t>
          </w:r>
        </w:p>
      </w:docPartBody>
    </w:docPart>
    <w:docPart>
      <w:docPartPr>
        <w:name w:val="52DC4525905743778816088F553FF4D1"/>
        <w:category>
          <w:name w:val="General"/>
          <w:gallery w:val="placeholder"/>
        </w:category>
        <w:types>
          <w:type w:val="bbPlcHdr"/>
        </w:types>
        <w:behaviors>
          <w:behavior w:val="content"/>
        </w:behaviors>
        <w:guid w:val="{C1A431E6-39B8-460F-BC85-F9E0CC838C3C}"/>
      </w:docPartPr>
      <w:docPartBody>
        <w:p w:rsidR="000F2B47" w:rsidRDefault="00444146" w:rsidP="00444146">
          <w:pPr>
            <w:pStyle w:val="52DC4525905743778816088F553FF4D1"/>
          </w:pPr>
          <w:r w:rsidRPr="00526B66">
            <w:rPr>
              <w:rStyle w:val="PlaceholderText"/>
              <w:rFonts w:cstheme="minorHAnsi"/>
              <w:color w:val="FF0000"/>
            </w:rPr>
            <w:t>Click here to enter text.</w:t>
          </w:r>
        </w:p>
      </w:docPartBody>
    </w:docPart>
    <w:docPart>
      <w:docPartPr>
        <w:name w:val="3C26C073244546E08077065FB90B2009"/>
        <w:category>
          <w:name w:val="General"/>
          <w:gallery w:val="placeholder"/>
        </w:category>
        <w:types>
          <w:type w:val="bbPlcHdr"/>
        </w:types>
        <w:behaviors>
          <w:behavior w:val="content"/>
        </w:behaviors>
        <w:guid w:val="{21AC4D13-C3AE-48BE-A396-0A770065C59E}"/>
      </w:docPartPr>
      <w:docPartBody>
        <w:p w:rsidR="000F2B47" w:rsidRDefault="00444146" w:rsidP="00444146">
          <w:pPr>
            <w:pStyle w:val="3C26C073244546E08077065FB90B2009"/>
          </w:pPr>
          <w:r w:rsidRPr="00526B66">
            <w:rPr>
              <w:rStyle w:val="PlaceholderText"/>
              <w:rFonts w:cstheme="minorHAnsi"/>
              <w:color w:val="FF0000"/>
            </w:rPr>
            <w:t>Click here to enter text.</w:t>
          </w:r>
        </w:p>
      </w:docPartBody>
    </w:docPart>
    <w:docPart>
      <w:docPartPr>
        <w:name w:val="B5076DCF089947EF966CB902C84D8928"/>
        <w:category>
          <w:name w:val="General"/>
          <w:gallery w:val="placeholder"/>
        </w:category>
        <w:types>
          <w:type w:val="bbPlcHdr"/>
        </w:types>
        <w:behaviors>
          <w:behavior w:val="content"/>
        </w:behaviors>
        <w:guid w:val="{0348E17A-D606-4626-8659-2757BBF53071}"/>
      </w:docPartPr>
      <w:docPartBody>
        <w:p w:rsidR="000F2B47" w:rsidRDefault="00444146" w:rsidP="00444146">
          <w:pPr>
            <w:pStyle w:val="B5076DCF089947EF966CB902C84D8928"/>
          </w:pPr>
          <w:r w:rsidRPr="00526B66">
            <w:rPr>
              <w:rFonts w:cstheme="minorHAnsi"/>
              <w:color w:val="FF0000"/>
            </w:rPr>
            <w:t>Click here to enter text.</w:t>
          </w:r>
        </w:p>
      </w:docPartBody>
    </w:docPart>
    <w:docPart>
      <w:docPartPr>
        <w:name w:val="8CE3C97551344B258E6EF182038FEAB9"/>
        <w:category>
          <w:name w:val="General"/>
          <w:gallery w:val="placeholder"/>
        </w:category>
        <w:types>
          <w:type w:val="bbPlcHdr"/>
        </w:types>
        <w:behaviors>
          <w:behavior w:val="content"/>
        </w:behaviors>
        <w:guid w:val="{B4642FF1-BF7F-4AF9-B061-7EED4422A082}"/>
      </w:docPartPr>
      <w:docPartBody>
        <w:p w:rsidR="000F2B47" w:rsidRDefault="00444146" w:rsidP="00444146">
          <w:pPr>
            <w:pStyle w:val="8CE3C97551344B258E6EF182038FEAB9"/>
          </w:pPr>
          <w:r w:rsidRPr="00526B66">
            <w:rPr>
              <w:rStyle w:val="PlaceholderText"/>
              <w:rFonts w:cstheme="minorHAnsi"/>
              <w:color w:val="FF0000"/>
            </w:rPr>
            <w:t>Click here to enter text.</w:t>
          </w:r>
        </w:p>
      </w:docPartBody>
    </w:docPart>
    <w:docPart>
      <w:docPartPr>
        <w:name w:val="561BB912EF87419591B4ECDFF1C243A4"/>
        <w:category>
          <w:name w:val="General"/>
          <w:gallery w:val="placeholder"/>
        </w:category>
        <w:types>
          <w:type w:val="bbPlcHdr"/>
        </w:types>
        <w:behaviors>
          <w:behavior w:val="content"/>
        </w:behaviors>
        <w:guid w:val="{A7949694-7CF3-4F65-AC0A-94AF905CCE58}"/>
      </w:docPartPr>
      <w:docPartBody>
        <w:p w:rsidR="000F2B47" w:rsidRDefault="00444146" w:rsidP="00444146">
          <w:pPr>
            <w:pStyle w:val="561BB912EF87419591B4ECDFF1C243A4"/>
          </w:pPr>
          <w:r w:rsidRPr="00526B66">
            <w:rPr>
              <w:rFonts w:cstheme="minorHAnsi"/>
              <w:color w:val="FF0000"/>
            </w:rPr>
            <w:t>Click here to enter text.</w:t>
          </w:r>
        </w:p>
      </w:docPartBody>
    </w:docPart>
    <w:docPart>
      <w:docPartPr>
        <w:name w:val="F29EB964C46B45D7BC2635322C167DBE"/>
        <w:category>
          <w:name w:val="General"/>
          <w:gallery w:val="placeholder"/>
        </w:category>
        <w:types>
          <w:type w:val="bbPlcHdr"/>
        </w:types>
        <w:behaviors>
          <w:behavior w:val="content"/>
        </w:behaviors>
        <w:guid w:val="{8D0241A0-388D-4395-A7CB-9FF14B413F5E}"/>
      </w:docPartPr>
      <w:docPartBody>
        <w:p w:rsidR="000F2B47" w:rsidRDefault="00444146" w:rsidP="00444146">
          <w:pPr>
            <w:pStyle w:val="F29EB964C46B45D7BC2635322C167DBE"/>
          </w:pPr>
          <w:r w:rsidRPr="00526B66">
            <w:rPr>
              <w:rFonts w:cstheme="minorHAnsi"/>
              <w:color w:val="00B050"/>
            </w:rPr>
            <w:t>Click here to enter text.</w:t>
          </w:r>
        </w:p>
      </w:docPartBody>
    </w:docPart>
    <w:docPart>
      <w:docPartPr>
        <w:name w:val="1CFE9232E36C445899BAAED7F01EB690"/>
        <w:category>
          <w:name w:val="General"/>
          <w:gallery w:val="placeholder"/>
        </w:category>
        <w:types>
          <w:type w:val="bbPlcHdr"/>
        </w:types>
        <w:behaviors>
          <w:behavior w:val="content"/>
        </w:behaviors>
        <w:guid w:val="{DA33CBC8-DC25-4C90-8686-88BFA0A11539}"/>
      </w:docPartPr>
      <w:docPartBody>
        <w:p w:rsidR="000F2B47" w:rsidRDefault="00444146" w:rsidP="00444146">
          <w:pPr>
            <w:pStyle w:val="1CFE9232E36C445899BAAED7F01EB690"/>
          </w:pPr>
          <w:r w:rsidRPr="00526B66">
            <w:rPr>
              <w:rFonts w:cstheme="minorHAnsi"/>
              <w:color w:val="00B050"/>
            </w:rPr>
            <w:t>Click here to enter text.</w:t>
          </w:r>
        </w:p>
      </w:docPartBody>
    </w:docPart>
    <w:docPart>
      <w:docPartPr>
        <w:name w:val="A4D50BCCAF9B4F08B9873DD087875AEE"/>
        <w:category>
          <w:name w:val="General"/>
          <w:gallery w:val="placeholder"/>
        </w:category>
        <w:types>
          <w:type w:val="bbPlcHdr"/>
        </w:types>
        <w:behaviors>
          <w:behavior w:val="content"/>
        </w:behaviors>
        <w:guid w:val="{9623E551-3E75-4C15-B973-206D3243DC73}"/>
      </w:docPartPr>
      <w:docPartBody>
        <w:p w:rsidR="000F2B47" w:rsidRDefault="00444146" w:rsidP="00444146">
          <w:pPr>
            <w:pStyle w:val="A4D50BCCAF9B4F08B9873DD087875AEE"/>
          </w:pPr>
          <w:r w:rsidRPr="00526B66">
            <w:rPr>
              <w:rFonts w:cstheme="minorHAnsi"/>
              <w:color w:val="00B050"/>
            </w:rPr>
            <w:t>Click here to enter text.</w:t>
          </w:r>
        </w:p>
      </w:docPartBody>
    </w:docPart>
    <w:docPart>
      <w:docPartPr>
        <w:name w:val="34ADA9AB2E6D4D87BAA29F92A4401C80"/>
        <w:category>
          <w:name w:val="General"/>
          <w:gallery w:val="placeholder"/>
        </w:category>
        <w:types>
          <w:type w:val="bbPlcHdr"/>
        </w:types>
        <w:behaviors>
          <w:behavior w:val="content"/>
        </w:behaviors>
        <w:guid w:val="{7B544718-879B-4AA9-A3F8-FC94FD98D066}"/>
      </w:docPartPr>
      <w:docPartBody>
        <w:p w:rsidR="000F2B47" w:rsidRDefault="00444146" w:rsidP="00444146">
          <w:pPr>
            <w:pStyle w:val="34ADA9AB2E6D4D87BAA29F92A4401C80"/>
          </w:pPr>
          <w:r w:rsidRPr="00526B66">
            <w:rPr>
              <w:rFonts w:cstheme="minorHAnsi"/>
              <w:color w:val="00B050"/>
            </w:rPr>
            <w:t>Click here to enter text.</w:t>
          </w:r>
        </w:p>
      </w:docPartBody>
    </w:docPart>
    <w:docPart>
      <w:docPartPr>
        <w:name w:val="78FB6CF6F0774CB0AB32B8484CC82D09"/>
        <w:category>
          <w:name w:val="General"/>
          <w:gallery w:val="placeholder"/>
        </w:category>
        <w:types>
          <w:type w:val="bbPlcHdr"/>
        </w:types>
        <w:behaviors>
          <w:behavior w:val="content"/>
        </w:behaviors>
        <w:guid w:val="{C05B5A99-DC0C-471E-A537-3C6A2C6E5ED0}"/>
      </w:docPartPr>
      <w:docPartBody>
        <w:p w:rsidR="000F2B47" w:rsidRDefault="00444146" w:rsidP="00444146">
          <w:pPr>
            <w:pStyle w:val="78FB6CF6F0774CB0AB32B8484CC82D09"/>
          </w:pPr>
          <w:r w:rsidRPr="00526B66">
            <w:rPr>
              <w:rFonts w:cstheme="minorHAnsi"/>
              <w:color w:val="00B050"/>
            </w:rPr>
            <w:t>Click here to enter text.</w:t>
          </w:r>
        </w:p>
      </w:docPartBody>
    </w:docPart>
    <w:docPart>
      <w:docPartPr>
        <w:name w:val="133CA950AD51480591B37A9A5E7A8AA2"/>
        <w:category>
          <w:name w:val="General"/>
          <w:gallery w:val="placeholder"/>
        </w:category>
        <w:types>
          <w:type w:val="bbPlcHdr"/>
        </w:types>
        <w:behaviors>
          <w:behavior w:val="content"/>
        </w:behaviors>
        <w:guid w:val="{BF646F6F-0577-4776-A437-8A5346C7C9C4}"/>
      </w:docPartPr>
      <w:docPartBody>
        <w:p w:rsidR="000F2B47" w:rsidRDefault="00444146" w:rsidP="00444146">
          <w:pPr>
            <w:pStyle w:val="133CA950AD51480591B37A9A5E7A8AA2"/>
          </w:pPr>
          <w:r w:rsidRPr="00526B66">
            <w:rPr>
              <w:rFonts w:cstheme="minorHAnsi"/>
              <w:color w:val="00B050"/>
            </w:rPr>
            <w:t>Click here to enter text.</w:t>
          </w:r>
        </w:p>
      </w:docPartBody>
    </w:docPart>
    <w:docPart>
      <w:docPartPr>
        <w:name w:val="14D35744357248C18B6812549B012CA4"/>
        <w:category>
          <w:name w:val="General"/>
          <w:gallery w:val="placeholder"/>
        </w:category>
        <w:types>
          <w:type w:val="bbPlcHdr"/>
        </w:types>
        <w:behaviors>
          <w:behavior w:val="content"/>
        </w:behaviors>
        <w:guid w:val="{440C552A-745B-46C8-A037-A52098A55267}"/>
      </w:docPartPr>
      <w:docPartBody>
        <w:p w:rsidR="000F2B47" w:rsidRDefault="00444146" w:rsidP="00444146">
          <w:pPr>
            <w:pStyle w:val="14D35744357248C18B6812549B012CA4"/>
          </w:pPr>
          <w:r w:rsidRPr="00526B66">
            <w:rPr>
              <w:rFonts w:cstheme="minorHAnsi"/>
              <w:color w:val="00B050"/>
            </w:rPr>
            <w:t>Click here to enter text.</w:t>
          </w:r>
        </w:p>
      </w:docPartBody>
    </w:docPart>
    <w:docPart>
      <w:docPartPr>
        <w:name w:val="49ACBA406C8C4C419C7948D13E3276B2"/>
        <w:category>
          <w:name w:val="General"/>
          <w:gallery w:val="placeholder"/>
        </w:category>
        <w:types>
          <w:type w:val="bbPlcHdr"/>
        </w:types>
        <w:behaviors>
          <w:behavior w:val="content"/>
        </w:behaviors>
        <w:guid w:val="{0E2A340E-0292-4C4C-9113-8F1C92DF923E}"/>
      </w:docPartPr>
      <w:docPartBody>
        <w:p w:rsidR="000F2B47" w:rsidRDefault="00444146" w:rsidP="00444146">
          <w:pPr>
            <w:pStyle w:val="49ACBA406C8C4C419C7948D13E3276B2"/>
          </w:pPr>
          <w:r w:rsidRPr="00526B66">
            <w:rPr>
              <w:rFonts w:cstheme="minorHAnsi"/>
              <w:color w:val="00B050"/>
            </w:rPr>
            <w:t>Click here to enter text.</w:t>
          </w:r>
        </w:p>
      </w:docPartBody>
    </w:docPart>
    <w:docPart>
      <w:docPartPr>
        <w:name w:val="83FDB3580BBD41C488221E7F45781310"/>
        <w:category>
          <w:name w:val="General"/>
          <w:gallery w:val="placeholder"/>
        </w:category>
        <w:types>
          <w:type w:val="bbPlcHdr"/>
        </w:types>
        <w:behaviors>
          <w:behavior w:val="content"/>
        </w:behaviors>
        <w:guid w:val="{6F3F729C-FBC1-4992-8D57-5021B000C097}"/>
      </w:docPartPr>
      <w:docPartBody>
        <w:p w:rsidR="000F2B47" w:rsidRDefault="00444146" w:rsidP="00444146">
          <w:pPr>
            <w:pStyle w:val="83FDB3580BBD41C488221E7F45781310"/>
          </w:pPr>
          <w:r w:rsidRPr="00526B66">
            <w:rPr>
              <w:rFonts w:cstheme="minorHAnsi"/>
              <w:color w:val="00B050"/>
            </w:rPr>
            <w:t>Click here to enter text.</w:t>
          </w:r>
        </w:p>
      </w:docPartBody>
    </w:docPart>
    <w:docPart>
      <w:docPartPr>
        <w:name w:val="868ED4CA02B04615A613783816A9848E"/>
        <w:category>
          <w:name w:val="General"/>
          <w:gallery w:val="placeholder"/>
        </w:category>
        <w:types>
          <w:type w:val="bbPlcHdr"/>
        </w:types>
        <w:behaviors>
          <w:behavior w:val="content"/>
        </w:behaviors>
        <w:guid w:val="{A5D3C87F-8753-4457-857A-8485E55DC46C}"/>
      </w:docPartPr>
      <w:docPartBody>
        <w:p w:rsidR="000F2B47" w:rsidRDefault="00444146" w:rsidP="00444146">
          <w:pPr>
            <w:pStyle w:val="868ED4CA02B04615A613783816A9848E"/>
          </w:pPr>
          <w:r w:rsidRPr="00526B66">
            <w:rPr>
              <w:rFonts w:cstheme="minorHAnsi"/>
              <w:color w:val="00B050"/>
            </w:rPr>
            <w:t>Click here to enter text.</w:t>
          </w:r>
        </w:p>
      </w:docPartBody>
    </w:docPart>
    <w:docPart>
      <w:docPartPr>
        <w:name w:val="4D39788E4D3040959B2067875AA90CA0"/>
        <w:category>
          <w:name w:val="General"/>
          <w:gallery w:val="placeholder"/>
        </w:category>
        <w:types>
          <w:type w:val="bbPlcHdr"/>
        </w:types>
        <w:behaviors>
          <w:behavior w:val="content"/>
        </w:behaviors>
        <w:guid w:val="{DC7AF084-097A-4DF2-86B7-7C056935ECED}"/>
      </w:docPartPr>
      <w:docPartBody>
        <w:p w:rsidR="00F821B4" w:rsidRDefault="00B31C94" w:rsidP="00B31C94">
          <w:pPr>
            <w:pStyle w:val="4D39788E4D3040959B2067875AA90CA0"/>
          </w:pPr>
          <w:r w:rsidRPr="00400761">
            <w:rPr>
              <w:color w:val="FF0000"/>
            </w:rPr>
            <w:t>Click here to enter text</w:t>
          </w:r>
        </w:p>
      </w:docPartBody>
    </w:docPart>
    <w:docPart>
      <w:docPartPr>
        <w:name w:val="F53A8F84ACCE4C8AAC23CCA0F7D53E8C"/>
        <w:category>
          <w:name w:val="General"/>
          <w:gallery w:val="placeholder"/>
        </w:category>
        <w:types>
          <w:type w:val="bbPlcHdr"/>
        </w:types>
        <w:behaviors>
          <w:behavior w:val="content"/>
        </w:behaviors>
        <w:guid w:val="{B75CA7B3-2A2D-4649-8E97-9F1B9E7226B9}"/>
      </w:docPartPr>
      <w:docPartBody>
        <w:p w:rsidR="00F821B4" w:rsidRDefault="00B31C94" w:rsidP="00B31C94">
          <w:pPr>
            <w:pStyle w:val="F53A8F84ACCE4C8AAC23CCA0F7D53E8C"/>
          </w:pPr>
          <w:r w:rsidRPr="00400761">
            <w:rPr>
              <w:color w:val="FF0000"/>
            </w:rPr>
            <w:t>Click here to enter text</w:t>
          </w:r>
        </w:p>
      </w:docPartBody>
    </w:docPart>
    <w:docPart>
      <w:docPartPr>
        <w:name w:val="72E84F0877014F00933288284F9DBCD6"/>
        <w:category>
          <w:name w:val="General"/>
          <w:gallery w:val="placeholder"/>
        </w:category>
        <w:types>
          <w:type w:val="bbPlcHdr"/>
        </w:types>
        <w:behaviors>
          <w:behavior w:val="content"/>
        </w:behaviors>
        <w:guid w:val="{14F91191-9237-4798-93B9-56A63FE07D23}"/>
      </w:docPartPr>
      <w:docPartBody>
        <w:p w:rsidR="00F821B4" w:rsidRDefault="00B31C94" w:rsidP="00B31C94">
          <w:pPr>
            <w:pStyle w:val="72E84F0877014F00933288284F9DBCD6"/>
          </w:pPr>
          <w:r w:rsidRPr="00400761">
            <w:rPr>
              <w:color w:val="FF0000"/>
            </w:rPr>
            <w:t>Click here to enter text</w:t>
          </w:r>
        </w:p>
      </w:docPartBody>
    </w:docPart>
    <w:docPart>
      <w:docPartPr>
        <w:name w:val="7EF6F8B45A5D44F7AF841FE9B43A27C9"/>
        <w:category>
          <w:name w:val="General"/>
          <w:gallery w:val="placeholder"/>
        </w:category>
        <w:types>
          <w:type w:val="bbPlcHdr"/>
        </w:types>
        <w:behaviors>
          <w:behavior w:val="content"/>
        </w:behaviors>
        <w:guid w:val="{650C659B-73E8-46DF-8C12-809BBFF6FD28}"/>
      </w:docPartPr>
      <w:docPartBody>
        <w:p w:rsidR="00F821B4" w:rsidRDefault="00B31C94" w:rsidP="00B31C94">
          <w:pPr>
            <w:pStyle w:val="7EF6F8B45A5D44F7AF841FE9B43A27C9"/>
          </w:pPr>
          <w:r w:rsidRPr="00400761">
            <w:rPr>
              <w:color w:val="FF0000"/>
            </w:rPr>
            <w:t>Click here to enter text</w:t>
          </w:r>
        </w:p>
      </w:docPartBody>
    </w:docPart>
    <w:docPart>
      <w:docPartPr>
        <w:name w:val="38F5C777DCC64D05A7EB3326F90223DA"/>
        <w:category>
          <w:name w:val="General"/>
          <w:gallery w:val="placeholder"/>
        </w:category>
        <w:types>
          <w:type w:val="bbPlcHdr"/>
        </w:types>
        <w:behaviors>
          <w:behavior w:val="content"/>
        </w:behaviors>
        <w:guid w:val="{C72192C5-BBE1-4B11-9207-300412B6FFF8}"/>
      </w:docPartPr>
      <w:docPartBody>
        <w:p w:rsidR="00F821B4" w:rsidRDefault="00B31C94" w:rsidP="00B31C94">
          <w:pPr>
            <w:pStyle w:val="38F5C777DCC64D05A7EB3326F90223DA"/>
          </w:pPr>
          <w:r w:rsidRPr="00F96816">
            <w:rPr>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6"/>
    <w:rsid w:val="00006166"/>
    <w:rsid w:val="000061BE"/>
    <w:rsid w:val="000247D2"/>
    <w:rsid w:val="00065529"/>
    <w:rsid w:val="000F2B47"/>
    <w:rsid w:val="00146446"/>
    <w:rsid w:val="001647B2"/>
    <w:rsid w:val="001A5E47"/>
    <w:rsid w:val="00265D50"/>
    <w:rsid w:val="0027020D"/>
    <w:rsid w:val="002F2813"/>
    <w:rsid w:val="00341259"/>
    <w:rsid w:val="003F39AC"/>
    <w:rsid w:val="00444146"/>
    <w:rsid w:val="004B1B77"/>
    <w:rsid w:val="004C56BB"/>
    <w:rsid w:val="005D20A4"/>
    <w:rsid w:val="00721D04"/>
    <w:rsid w:val="007C137C"/>
    <w:rsid w:val="009662A7"/>
    <w:rsid w:val="009960D2"/>
    <w:rsid w:val="00A57C42"/>
    <w:rsid w:val="00A67946"/>
    <w:rsid w:val="00B31C94"/>
    <w:rsid w:val="00B446C7"/>
    <w:rsid w:val="00C076BF"/>
    <w:rsid w:val="00CE082F"/>
    <w:rsid w:val="00D65BA6"/>
    <w:rsid w:val="00DE2D42"/>
    <w:rsid w:val="00ED7ECB"/>
    <w:rsid w:val="00F821B4"/>
    <w:rsid w:val="00FB30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44146"/>
    <w:rPr>
      <w:rFonts w:cs="Times New Roman"/>
      <w:color w:val="808080"/>
    </w:rPr>
  </w:style>
  <w:style w:type="paragraph" w:customStyle="1" w:styleId="FF30DCD2FF304993AAC3A4580E2B54B8">
    <w:name w:val="FF30DCD2FF304993AAC3A4580E2B54B8"/>
    <w:rsid w:val="00444146"/>
  </w:style>
  <w:style w:type="paragraph" w:customStyle="1" w:styleId="78A93687C7194D02AF6EF9EF80381907">
    <w:name w:val="78A93687C7194D02AF6EF9EF80381907"/>
    <w:rsid w:val="00444146"/>
  </w:style>
  <w:style w:type="paragraph" w:customStyle="1" w:styleId="3962C1EFA61A47469AFFF964845699F2">
    <w:name w:val="3962C1EFA61A47469AFFF964845699F2"/>
    <w:rsid w:val="00444146"/>
  </w:style>
  <w:style w:type="paragraph" w:customStyle="1" w:styleId="052A399B95C749A79C5509461B5C78EC">
    <w:name w:val="052A399B95C749A79C5509461B5C78EC"/>
    <w:rsid w:val="00444146"/>
  </w:style>
  <w:style w:type="paragraph" w:customStyle="1" w:styleId="FCB96BF22C404514B1B2F72BCAA635A7">
    <w:name w:val="FCB96BF22C404514B1B2F72BCAA635A7"/>
    <w:rsid w:val="00444146"/>
  </w:style>
  <w:style w:type="paragraph" w:customStyle="1" w:styleId="70483401A8BA4C899F50F6E8F72D302A">
    <w:name w:val="70483401A8BA4C899F50F6E8F72D302A"/>
    <w:rsid w:val="00444146"/>
  </w:style>
  <w:style w:type="paragraph" w:customStyle="1" w:styleId="3DA1FE034452486ABB8334E169870BC0">
    <w:name w:val="3DA1FE034452486ABB8334E169870BC0"/>
    <w:rsid w:val="00444146"/>
  </w:style>
  <w:style w:type="paragraph" w:customStyle="1" w:styleId="AAB80BED1ECF4B528992AE3DBCBD54BD">
    <w:name w:val="AAB80BED1ECF4B528992AE3DBCBD54BD"/>
    <w:rsid w:val="00444146"/>
  </w:style>
  <w:style w:type="paragraph" w:customStyle="1" w:styleId="C31031CC8CC74B2999ED851EDDAAD465">
    <w:name w:val="C31031CC8CC74B2999ED851EDDAAD465"/>
    <w:rsid w:val="00444146"/>
  </w:style>
  <w:style w:type="paragraph" w:customStyle="1" w:styleId="94C654DDCEE4483B834FABA53942215F">
    <w:name w:val="94C654DDCEE4483B834FABA53942215F"/>
    <w:rsid w:val="00444146"/>
  </w:style>
  <w:style w:type="paragraph" w:customStyle="1" w:styleId="0B7F34E7ADDE4F3F81E58B7318028875">
    <w:name w:val="0B7F34E7ADDE4F3F81E58B7318028875"/>
    <w:rsid w:val="00444146"/>
  </w:style>
  <w:style w:type="paragraph" w:customStyle="1" w:styleId="52DC4525905743778816088F553FF4D1">
    <w:name w:val="52DC4525905743778816088F553FF4D1"/>
    <w:rsid w:val="00444146"/>
  </w:style>
  <w:style w:type="paragraph" w:customStyle="1" w:styleId="3C26C073244546E08077065FB90B2009">
    <w:name w:val="3C26C073244546E08077065FB90B2009"/>
    <w:rsid w:val="00444146"/>
  </w:style>
  <w:style w:type="paragraph" w:customStyle="1" w:styleId="B5076DCF089947EF966CB902C84D8928">
    <w:name w:val="B5076DCF089947EF966CB902C84D8928"/>
    <w:rsid w:val="00444146"/>
  </w:style>
  <w:style w:type="paragraph" w:customStyle="1" w:styleId="8CE3C97551344B258E6EF182038FEAB9">
    <w:name w:val="8CE3C97551344B258E6EF182038FEAB9"/>
    <w:rsid w:val="00444146"/>
  </w:style>
  <w:style w:type="paragraph" w:customStyle="1" w:styleId="561BB912EF87419591B4ECDFF1C243A4">
    <w:name w:val="561BB912EF87419591B4ECDFF1C243A4"/>
    <w:rsid w:val="00444146"/>
  </w:style>
  <w:style w:type="paragraph" w:customStyle="1" w:styleId="F29EB964C46B45D7BC2635322C167DBE">
    <w:name w:val="F29EB964C46B45D7BC2635322C167DBE"/>
    <w:rsid w:val="00444146"/>
  </w:style>
  <w:style w:type="paragraph" w:customStyle="1" w:styleId="1CFE9232E36C445899BAAED7F01EB690">
    <w:name w:val="1CFE9232E36C445899BAAED7F01EB690"/>
    <w:rsid w:val="00444146"/>
  </w:style>
  <w:style w:type="paragraph" w:customStyle="1" w:styleId="A4D50BCCAF9B4F08B9873DD087875AEE">
    <w:name w:val="A4D50BCCAF9B4F08B9873DD087875AEE"/>
    <w:rsid w:val="00444146"/>
  </w:style>
  <w:style w:type="paragraph" w:customStyle="1" w:styleId="34ADA9AB2E6D4D87BAA29F92A4401C80">
    <w:name w:val="34ADA9AB2E6D4D87BAA29F92A4401C80"/>
    <w:rsid w:val="00444146"/>
  </w:style>
  <w:style w:type="paragraph" w:customStyle="1" w:styleId="78FB6CF6F0774CB0AB32B8484CC82D09">
    <w:name w:val="78FB6CF6F0774CB0AB32B8484CC82D09"/>
    <w:rsid w:val="00444146"/>
  </w:style>
  <w:style w:type="paragraph" w:customStyle="1" w:styleId="133CA950AD51480591B37A9A5E7A8AA2">
    <w:name w:val="133CA950AD51480591B37A9A5E7A8AA2"/>
    <w:rsid w:val="00444146"/>
  </w:style>
  <w:style w:type="paragraph" w:customStyle="1" w:styleId="14D35744357248C18B6812549B012CA4">
    <w:name w:val="14D35744357248C18B6812549B012CA4"/>
    <w:rsid w:val="00444146"/>
  </w:style>
  <w:style w:type="paragraph" w:customStyle="1" w:styleId="49ACBA406C8C4C419C7948D13E3276B2">
    <w:name w:val="49ACBA406C8C4C419C7948D13E3276B2"/>
    <w:rsid w:val="00444146"/>
  </w:style>
  <w:style w:type="paragraph" w:customStyle="1" w:styleId="83FDB3580BBD41C488221E7F45781310">
    <w:name w:val="83FDB3580BBD41C488221E7F45781310"/>
    <w:rsid w:val="00444146"/>
  </w:style>
  <w:style w:type="paragraph" w:customStyle="1" w:styleId="868ED4CA02B04615A613783816A9848E">
    <w:name w:val="868ED4CA02B04615A613783816A9848E"/>
    <w:rsid w:val="00444146"/>
  </w:style>
  <w:style w:type="paragraph" w:customStyle="1" w:styleId="4D39788E4D3040959B2067875AA90CA0">
    <w:name w:val="4D39788E4D3040959B2067875AA90CA0"/>
    <w:rsid w:val="00B31C94"/>
  </w:style>
  <w:style w:type="paragraph" w:customStyle="1" w:styleId="F53A8F84ACCE4C8AAC23CCA0F7D53E8C">
    <w:name w:val="F53A8F84ACCE4C8AAC23CCA0F7D53E8C"/>
    <w:rsid w:val="00B31C94"/>
  </w:style>
  <w:style w:type="paragraph" w:customStyle="1" w:styleId="72E84F0877014F00933288284F9DBCD6">
    <w:name w:val="72E84F0877014F00933288284F9DBCD6"/>
    <w:rsid w:val="00B31C94"/>
  </w:style>
  <w:style w:type="paragraph" w:customStyle="1" w:styleId="7EF6F8B45A5D44F7AF841FE9B43A27C9">
    <w:name w:val="7EF6F8B45A5D44F7AF841FE9B43A27C9"/>
    <w:rsid w:val="00B31C94"/>
  </w:style>
  <w:style w:type="paragraph" w:customStyle="1" w:styleId="38F5C777DCC64D05A7EB3326F90223DA">
    <w:name w:val="38F5C777DCC64D05A7EB3326F90223DA"/>
    <w:rsid w:val="00B31C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C79F8-C980-4A1A-A5F1-6E6714D2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5734</Words>
  <Characters>32690</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Hardwick, Amanda</cp:lastModifiedBy>
  <cp:revision>2</cp:revision>
  <dcterms:created xsi:type="dcterms:W3CDTF">2026-06-25T21:03:00Z</dcterms:created>
  <dcterms:modified xsi:type="dcterms:W3CDTF">2026-06-25T21:03:00Z</dcterms:modified>
</cp:coreProperties>
</file>