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4243CA9" w:rsidR="00CA786C" w:rsidRPr="0084189F" w:rsidRDefault="00044E9A" w:rsidP="006C423A">
            <w:pPr>
              <w:rPr>
                <w:rFonts w:asciiTheme="minorHAnsi" w:hAnsiTheme="minorHAnsi"/>
                <w:b/>
                <w:bCs/>
                <w:sz w:val="36"/>
                <w:szCs w:val="36"/>
              </w:rPr>
            </w:pPr>
            <w:r w:rsidRPr="0084189F">
              <w:rPr>
                <w:rFonts w:asciiTheme="minorHAnsi" w:hAnsiTheme="minorHAnsi"/>
                <w:b/>
                <w:bCs/>
                <w:sz w:val="36"/>
                <w:szCs w:val="36"/>
              </w:rPr>
              <w:t>2</w:t>
            </w:r>
            <w:r w:rsidR="00630513">
              <w:rPr>
                <w:rFonts w:asciiTheme="minorHAnsi" w:hAnsiTheme="minorHAnsi"/>
                <w:b/>
                <w:bCs/>
                <w:sz w:val="36"/>
                <w:szCs w:val="36"/>
              </w:rPr>
              <w:t>6DPP01307</w:t>
            </w:r>
          </w:p>
        </w:tc>
      </w:tr>
      <w:tr w:rsidR="00CA786C" w:rsidRPr="0084189F" w14:paraId="2FB695EE" w14:textId="77777777" w:rsidTr="009B43F4">
        <w:tc>
          <w:tcPr>
            <w:tcW w:w="10890" w:type="dxa"/>
            <w:gridSpan w:val="2"/>
          </w:tcPr>
          <w:p w14:paraId="11DB9382" w14:textId="6D4DA7DD" w:rsidR="00CA786C" w:rsidRPr="0084189F" w:rsidRDefault="00044E9A" w:rsidP="0084189F">
            <w:pPr>
              <w:rPr>
                <w:rFonts w:asciiTheme="minorHAnsi" w:hAnsiTheme="minorHAnsi"/>
                <w:b/>
                <w:sz w:val="36"/>
                <w:szCs w:val="36"/>
                <w:highlight w:val="yellow"/>
              </w:rPr>
            </w:pPr>
            <w:r w:rsidRPr="003146DF">
              <w:rPr>
                <w:rFonts w:asciiTheme="minorHAnsi" w:hAnsiTheme="minorHAnsi"/>
                <w:b/>
                <w:sz w:val="36"/>
                <w:szCs w:val="36"/>
              </w:rPr>
              <w:t xml:space="preserve">T1103 Frozen </w:t>
            </w:r>
            <w:r>
              <w:rPr>
                <w:rFonts w:asciiTheme="minorHAnsi" w:hAnsiTheme="minorHAnsi"/>
                <w:b/>
                <w:sz w:val="36"/>
                <w:szCs w:val="36"/>
              </w:rPr>
              <w:t xml:space="preserve">Fruits and </w:t>
            </w:r>
            <w:r w:rsidRPr="003146DF">
              <w:rPr>
                <w:rFonts w:asciiTheme="minorHAnsi" w:hAnsiTheme="minorHAnsi"/>
                <w:b/>
                <w:sz w:val="36"/>
                <w:szCs w:val="36"/>
              </w:rPr>
              <w:t>Vegetables for New Jersey Distribution and Support Services</w:t>
            </w:r>
            <w:r w:rsidR="00630513">
              <w:rPr>
                <w:rFonts w:asciiTheme="minorHAnsi" w:hAnsiTheme="minorHAnsi"/>
                <w:b/>
                <w:sz w:val="36"/>
                <w:szCs w:val="36"/>
              </w:rPr>
              <w:t xml:space="preserve"> – </w:t>
            </w:r>
            <w:r w:rsidR="00DB2D60" w:rsidRPr="006E5572">
              <w:rPr>
                <w:rFonts w:asciiTheme="minorHAnsi" w:hAnsiTheme="minorHAnsi"/>
                <w:b/>
                <w:sz w:val="36"/>
                <w:szCs w:val="36"/>
                <w:u w:val="single"/>
              </w:rPr>
              <w:t xml:space="preserve">Partial </w:t>
            </w:r>
            <w:r w:rsidR="00630513" w:rsidRPr="00630513">
              <w:rPr>
                <w:rFonts w:asciiTheme="minorHAnsi" w:hAnsiTheme="minorHAnsi"/>
                <w:b/>
                <w:sz w:val="36"/>
                <w:szCs w:val="36"/>
                <w:u w:val="single"/>
              </w:rPr>
              <w:t>R</w:t>
            </w:r>
            <w:r w:rsidR="00DB2D60">
              <w:rPr>
                <w:rFonts w:asciiTheme="minorHAnsi" w:hAnsiTheme="minorHAnsi"/>
                <w:b/>
                <w:sz w:val="36"/>
                <w:szCs w:val="36"/>
                <w:u w:val="single"/>
              </w:rPr>
              <w:t>e-Bid</w:t>
            </w:r>
            <w:r w:rsidR="004F59B0">
              <w:rPr>
                <w:rFonts w:asciiTheme="minorHAnsi" w:hAnsiTheme="minorHAnsi"/>
                <w:b/>
                <w:sz w:val="36"/>
                <w:szCs w:val="36"/>
                <w:u w:val="single"/>
              </w:rPr>
              <w:t xml:space="preserve"> – Price Line 10 Only</w:t>
            </w:r>
            <w:r w:rsidR="00630513" w:rsidRPr="00630513">
              <w:rPr>
                <w:rFonts w:asciiTheme="minorHAnsi" w:hAnsiTheme="minorHAnsi"/>
                <w:b/>
                <w:sz w:val="36"/>
                <w:szCs w:val="36"/>
                <w:u w:val="single"/>
              </w:rPr>
              <w:t xml:space="preserve"> </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64E5CB12" w14:textId="2FEC50D4" w:rsidR="00044E9A" w:rsidRPr="0084189F" w:rsidRDefault="00044E9A" w:rsidP="00044E9A">
            <w:pPr>
              <w:spacing w:after="0" w:line="240" w:lineRule="auto"/>
              <w:rPr>
                <w:b/>
                <w:bCs/>
                <w:color w:val="000000"/>
                <w:szCs w:val="20"/>
              </w:rPr>
            </w:pPr>
            <w:r w:rsidRPr="0084189F">
              <w:rPr>
                <w:b/>
                <w:bCs/>
                <w:color w:val="000000"/>
                <w:szCs w:val="20"/>
              </w:rPr>
              <w:t>Due Date For Electronic Questions</w:t>
            </w:r>
          </w:p>
          <w:p w14:paraId="2B4C07F1" w14:textId="5EAC5C63" w:rsidR="007C2018" w:rsidRPr="0084189F" w:rsidRDefault="00044E9A" w:rsidP="00044E9A">
            <w:pPr>
              <w:spacing w:after="0"/>
              <w:rPr>
                <w:bCs/>
                <w:color w:val="000000"/>
                <w:szCs w:val="20"/>
              </w:rPr>
            </w:pPr>
            <w:r w:rsidRPr="0084189F">
              <w:rPr>
                <w:bCs/>
                <w:color w:val="000000"/>
                <w:szCs w:val="20"/>
              </w:rPr>
              <w:t xml:space="preserve">Refer to Bid Solicitation </w:t>
            </w:r>
            <w:r w:rsidRPr="001E4C66">
              <w:rPr>
                <w:szCs w:val="20"/>
                <w:highlight w:val="lightGray"/>
                <w:u w:val="single"/>
              </w:rPr>
              <w:t>Section 2.1</w:t>
            </w:r>
            <w:r w:rsidRPr="001E4C66">
              <w:rPr>
                <w:bCs/>
                <w:szCs w:val="20"/>
              </w:rPr>
              <w:t xml:space="preserve"> </w:t>
            </w:r>
            <w:r w:rsidRPr="0084189F">
              <w:rPr>
                <w:bCs/>
                <w:color w:val="000000"/>
                <w:szCs w:val="20"/>
              </w:rPr>
              <w:t>for more information.</w:t>
            </w:r>
          </w:p>
        </w:tc>
        <w:tc>
          <w:tcPr>
            <w:tcW w:w="2745" w:type="dxa"/>
            <w:tcBorders>
              <w:top w:val="single" w:sz="4" w:space="0" w:color="auto"/>
            </w:tcBorders>
            <w:vAlign w:val="center"/>
          </w:tcPr>
          <w:p w14:paraId="1ED97C06" w14:textId="7A85489F" w:rsidR="007C2018" w:rsidRPr="0084189F" w:rsidRDefault="004A78B9" w:rsidP="0084189F">
            <w:pPr>
              <w:spacing w:after="0"/>
              <w:jc w:val="center"/>
              <w:rPr>
                <w:bCs/>
                <w:color w:val="000000"/>
                <w:szCs w:val="20"/>
              </w:rPr>
            </w:pPr>
            <w:r>
              <w:rPr>
                <w:bCs/>
                <w:color w:val="000000"/>
                <w:szCs w:val="20"/>
              </w:rPr>
              <w:t>June 1,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044E9A" w:rsidRPr="0084189F" w14:paraId="276004CD" w14:textId="77777777" w:rsidTr="00813061">
        <w:trPr>
          <w:trHeight w:val="720"/>
        </w:trPr>
        <w:tc>
          <w:tcPr>
            <w:tcW w:w="5400" w:type="dxa"/>
            <w:vAlign w:val="center"/>
          </w:tcPr>
          <w:p w14:paraId="17778D6E" w14:textId="77777777" w:rsidR="00044E9A" w:rsidRPr="0084189F" w:rsidRDefault="00044E9A" w:rsidP="00044E9A">
            <w:pPr>
              <w:spacing w:after="0" w:line="240" w:lineRule="auto"/>
              <w:rPr>
                <w:b/>
                <w:bCs/>
                <w:color w:val="000000"/>
                <w:szCs w:val="20"/>
              </w:rPr>
            </w:pPr>
            <w:r w:rsidRPr="003146DF">
              <w:rPr>
                <w:b/>
                <w:bCs/>
                <w:color w:val="000000"/>
                <w:szCs w:val="20"/>
              </w:rPr>
              <w:t>Mandatory/Optional Pre-Quote</w:t>
            </w:r>
            <w:r w:rsidRPr="0084189F">
              <w:rPr>
                <w:b/>
                <w:bCs/>
                <w:color w:val="000000"/>
                <w:szCs w:val="20"/>
              </w:rPr>
              <w:t xml:space="preserve"> Conference </w:t>
            </w:r>
          </w:p>
          <w:p w14:paraId="7E767BF8" w14:textId="607985CF"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2.5</w:t>
            </w:r>
            <w:r w:rsidRPr="0084189F">
              <w:rPr>
                <w:bCs/>
                <w:color w:val="000000"/>
                <w:szCs w:val="20"/>
              </w:rPr>
              <w:t xml:space="preserve"> for more information.</w:t>
            </w:r>
          </w:p>
        </w:tc>
        <w:tc>
          <w:tcPr>
            <w:tcW w:w="5490" w:type="dxa"/>
            <w:gridSpan w:val="2"/>
            <w:vAlign w:val="center"/>
          </w:tcPr>
          <w:p w14:paraId="7917F6B2" w14:textId="5996192B" w:rsidR="00044E9A" w:rsidRPr="0084189F" w:rsidRDefault="00044E9A" w:rsidP="0084189F">
            <w:pPr>
              <w:spacing w:after="0"/>
              <w:jc w:val="center"/>
              <w:rPr>
                <w:bCs/>
                <w:color w:val="000000"/>
                <w:szCs w:val="20"/>
                <w:highlight w:val="yellow"/>
              </w:rPr>
            </w:pPr>
            <w:r>
              <w:rPr>
                <w:szCs w:val="20"/>
              </w:rPr>
              <w:t>Not Applicable to this Procurement.</w:t>
            </w:r>
          </w:p>
        </w:tc>
      </w:tr>
      <w:tr w:rsidR="00044E9A" w:rsidRPr="0084189F" w14:paraId="6B623D06" w14:textId="77777777" w:rsidTr="00813061">
        <w:trPr>
          <w:trHeight w:val="720"/>
        </w:trPr>
        <w:tc>
          <w:tcPr>
            <w:tcW w:w="5400" w:type="dxa"/>
            <w:vAlign w:val="center"/>
          </w:tcPr>
          <w:p w14:paraId="5BDB06A4" w14:textId="77777777" w:rsidR="00044E9A" w:rsidRPr="0084189F" w:rsidRDefault="00044E9A" w:rsidP="00044E9A">
            <w:pPr>
              <w:spacing w:after="0" w:line="240" w:lineRule="auto"/>
              <w:rPr>
                <w:b/>
                <w:bCs/>
                <w:color w:val="000000"/>
                <w:szCs w:val="20"/>
              </w:rPr>
            </w:pPr>
            <w:r w:rsidRPr="003146DF">
              <w:rPr>
                <w:b/>
                <w:bCs/>
                <w:color w:val="000000"/>
                <w:szCs w:val="20"/>
              </w:rPr>
              <w:t>Mandatory/Optional Site</w:t>
            </w:r>
            <w:r w:rsidRPr="0084189F">
              <w:rPr>
                <w:b/>
                <w:bCs/>
                <w:color w:val="000000"/>
                <w:szCs w:val="20"/>
              </w:rPr>
              <w:t xml:space="preserve"> Visit</w:t>
            </w:r>
          </w:p>
          <w:p w14:paraId="35A339C7" w14:textId="7C9AB1E4"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2.4</w:t>
            </w:r>
            <w:r w:rsidRPr="0084189F">
              <w:rPr>
                <w:bCs/>
                <w:color w:val="000000"/>
                <w:szCs w:val="20"/>
              </w:rPr>
              <w:t xml:space="preserve"> for more information.</w:t>
            </w:r>
          </w:p>
        </w:tc>
        <w:tc>
          <w:tcPr>
            <w:tcW w:w="5490" w:type="dxa"/>
            <w:gridSpan w:val="2"/>
          </w:tcPr>
          <w:p w14:paraId="1F0EFFE2" w14:textId="77777777" w:rsidR="00044E9A" w:rsidRDefault="00044E9A" w:rsidP="0084189F">
            <w:pPr>
              <w:spacing w:after="0"/>
              <w:jc w:val="center"/>
              <w:rPr>
                <w:bCs/>
                <w:color w:val="000000"/>
                <w:szCs w:val="20"/>
                <w:highlight w:val="yellow"/>
              </w:rPr>
            </w:pPr>
          </w:p>
          <w:p w14:paraId="399A314E" w14:textId="757EC469" w:rsidR="00044E9A" w:rsidRPr="0084189F" w:rsidRDefault="00044E9A"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73C52781" w14:textId="77777777" w:rsidR="00044E9A" w:rsidRPr="0084189F" w:rsidRDefault="00044E9A" w:rsidP="00044E9A">
            <w:pPr>
              <w:spacing w:after="0" w:line="240" w:lineRule="auto"/>
              <w:rPr>
                <w:b/>
                <w:bCs/>
                <w:color w:val="000000"/>
                <w:szCs w:val="20"/>
              </w:rPr>
            </w:pPr>
            <w:r w:rsidRPr="0084189F">
              <w:rPr>
                <w:b/>
                <w:bCs/>
                <w:color w:val="000000"/>
                <w:szCs w:val="20"/>
              </w:rPr>
              <w:t>Quote Opening Date</w:t>
            </w:r>
          </w:p>
          <w:p w14:paraId="55FBDC70" w14:textId="6D8986A8" w:rsidR="007C2018" w:rsidRPr="0084189F" w:rsidRDefault="00044E9A" w:rsidP="00044E9A">
            <w:pPr>
              <w:spacing w:after="0"/>
              <w:rPr>
                <w:b/>
                <w:bCs/>
                <w:color w:val="000000"/>
                <w:szCs w:val="20"/>
              </w:rPr>
            </w:pPr>
            <w:r w:rsidRPr="0084189F">
              <w:rPr>
                <w:bCs/>
                <w:color w:val="000000"/>
                <w:szCs w:val="20"/>
              </w:rPr>
              <w:t xml:space="preserve">Refer to Bid Solicitation </w:t>
            </w:r>
            <w:r w:rsidRPr="001E4C66">
              <w:rPr>
                <w:rFonts w:cs="Arial"/>
                <w:bCs/>
                <w:szCs w:val="20"/>
                <w:highlight w:val="lightGray"/>
                <w:u w:val="single"/>
              </w:rPr>
              <w:t>Section 3</w:t>
            </w:r>
            <w:r w:rsidRPr="0084189F">
              <w:rPr>
                <w:bCs/>
                <w:color w:val="000000"/>
                <w:szCs w:val="20"/>
              </w:rPr>
              <w:t xml:space="preserve"> for more information.</w:t>
            </w:r>
          </w:p>
        </w:tc>
        <w:tc>
          <w:tcPr>
            <w:tcW w:w="2745" w:type="dxa"/>
            <w:vAlign w:val="center"/>
          </w:tcPr>
          <w:p w14:paraId="3A44A096" w14:textId="533C42B0" w:rsidR="007C2018" w:rsidRPr="0084189F" w:rsidRDefault="00CA54B3" w:rsidP="0084189F">
            <w:pPr>
              <w:spacing w:after="0"/>
              <w:jc w:val="center"/>
              <w:rPr>
                <w:color w:val="000000"/>
                <w:szCs w:val="20"/>
              </w:rPr>
            </w:pPr>
            <w:r>
              <w:rPr>
                <w:color w:val="000000"/>
                <w:szCs w:val="20"/>
              </w:rPr>
              <w:t xml:space="preserve">June </w:t>
            </w:r>
            <w:r w:rsidR="004A78B9">
              <w:rPr>
                <w:color w:val="000000"/>
                <w:szCs w:val="20"/>
              </w:rPr>
              <w:t>17</w:t>
            </w:r>
            <w:r>
              <w:rPr>
                <w:color w:val="000000"/>
                <w:szCs w:val="20"/>
              </w:rPr>
              <w:t>,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8932B2"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8932B2"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EB6BA72" w:rsidR="00380817" w:rsidRPr="0084189F" w:rsidRDefault="008932B2"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8932B2"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8932B2"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8932B2"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8932B2"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C80806C" w:rsidR="00380817" w:rsidRPr="0084189F" w:rsidRDefault="008932B2"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8932B2"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8932B2"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8932B2"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8932B2"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044E9A" w14:paraId="6544A177" w14:textId="77777777" w:rsidTr="00F13BE7">
        <w:tc>
          <w:tcPr>
            <w:tcW w:w="5445" w:type="dxa"/>
            <w:tcBorders>
              <w:right w:val="single" w:sz="4" w:space="0" w:color="auto"/>
            </w:tcBorders>
          </w:tcPr>
          <w:p w14:paraId="5058FC92" w14:textId="77777777" w:rsidR="007C2018" w:rsidRPr="00044E9A" w:rsidRDefault="007C2018" w:rsidP="0084189F">
            <w:pPr>
              <w:spacing w:after="0"/>
              <w:rPr>
                <w:b/>
                <w:bCs/>
                <w:color w:val="000000"/>
                <w:szCs w:val="20"/>
                <w:u w:val="single"/>
              </w:rPr>
            </w:pPr>
            <w:r w:rsidRPr="00044E9A">
              <w:rPr>
                <w:b/>
                <w:bCs/>
                <w:color w:val="000000"/>
                <w:szCs w:val="20"/>
                <w:u w:val="single"/>
              </w:rPr>
              <w:t>Bid Solicitation Issued By:</w:t>
            </w:r>
          </w:p>
          <w:p w14:paraId="00DE4516" w14:textId="77777777" w:rsidR="007C2018" w:rsidRPr="00044E9A" w:rsidRDefault="007C2018" w:rsidP="0084189F">
            <w:pPr>
              <w:spacing w:after="0"/>
              <w:rPr>
                <w:bCs/>
                <w:color w:val="000000"/>
                <w:szCs w:val="20"/>
              </w:rPr>
            </w:pPr>
            <w:r w:rsidRPr="00044E9A">
              <w:rPr>
                <w:bCs/>
                <w:color w:val="000000"/>
                <w:szCs w:val="20"/>
              </w:rPr>
              <w:t>State of New Jersey</w:t>
            </w:r>
          </w:p>
          <w:p w14:paraId="6A0CFA83" w14:textId="63726EE6" w:rsidR="007C2018" w:rsidRPr="00044E9A" w:rsidRDefault="007C2018" w:rsidP="0084189F">
            <w:pPr>
              <w:spacing w:after="0"/>
              <w:rPr>
                <w:bCs/>
                <w:color w:val="000000"/>
                <w:szCs w:val="20"/>
              </w:rPr>
            </w:pPr>
            <w:r w:rsidRPr="00044E9A">
              <w:rPr>
                <w:bCs/>
                <w:color w:val="000000"/>
                <w:szCs w:val="20"/>
              </w:rPr>
              <w:t>Department of the Treasury</w:t>
            </w:r>
          </w:p>
          <w:p w14:paraId="0EF3632A" w14:textId="3AC18276" w:rsidR="007C2018" w:rsidRPr="00044E9A" w:rsidRDefault="007C2018" w:rsidP="0084189F">
            <w:pPr>
              <w:spacing w:after="0"/>
              <w:rPr>
                <w:bCs/>
                <w:color w:val="000000"/>
                <w:szCs w:val="20"/>
              </w:rPr>
            </w:pPr>
            <w:r w:rsidRPr="00044E9A">
              <w:rPr>
                <w:bCs/>
                <w:color w:val="000000"/>
                <w:szCs w:val="20"/>
              </w:rPr>
              <w:t>Division of Purchase and Property</w:t>
            </w:r>
          </w:p>
          <w:p w14:paraId="2A2FEC98" w14:textId="77777777" w:rsidR="007C2018" w:rsidRPr="00044E9A" w:rsidRDefault="007C2018" w:rsidP="0084189F">
            <w:pPr>
              <w:spacing w:after="0"/>
              <w:rPr>
                <w:bCs/>
                <w:color w:val="000000"/>
                <w:szCs w:val="20"/>
                <w:u w:val="single"/>
              </w:rPr>
            </w:pPr>
            <w:r w:rsidRPr="00044E9A">
              <w:rPr>
                <w:bCs/>
                <w:color w:val="000000"/>
                <w:szCs w:val="20"/>
              </w:rPr>
              <w:t>Trenton, New Jersey 08625</w:t>
            </w:r>
            <w:r w:rsidRPr="00044E9A">
              <w:rPr>
                <w:bCs/>
                <w:color w:val="000000"/>
                <w:szCs w:val="20"/>
              </w:rPr>
              <w:noBreakHyphen/>
              <w:t>0230</w:t>
            </w:r>
          </w:p>
        </w:tc>
        <w:tc>
          <w:tcPr>
            <w:tcW w:w="5445" w:type="dxa"/>
            <w:tcBorders>
              <w:left w:val="single" w:sz="4" w:space="0" w:color="auto"/>
            </w:tcBorders>
          </w:tcPr>
          <w:p w14:paraId="0B944EC0" w14:textId="77777777" w:rsidR="007C2018" w:rsidRPr="00044E9A" w:rsidRDefault="00701C2F" w:rsidP="0084189F">
            <w:pPr>
              <w:spacing w:after="0"/>
              <w:rPr>
                <w:b/>
                <w:bCs/>
                <w:color w:val="000000"/>
                <w:szCs w:val="20"/>
                <w:u w:val="single"/>
              </w:rPr>
            </w:pPr>
            <w:r w:rsidRPr="00044E9A">
              <w:rPr>
                <w:b/>
                <w:bCs/>
                <w:color w:val="000000"/>
                <w:szCs w:val="20"/>
                <w:u w:val="single"/>
              </w:rPr>
              <w:t>On Behalf of:</w:t>
            </w:r>
          </w:p>
          <w:p w14:paraId="0EFB74A7" w14:textId="77777777" w:rsidR="00044E9A" w:rsidRPr="003B76F9" w:rsidRDefault="00044E9A" w:rsidP="00044E9A">
            <w:pPr>
              <w:spacing w:after="0" w:line="240" w:lineRule="auto"/>
              <w:rPr>
                <w:bCs/>
                <w:color w:val="000000"/>
                <w:szCs w:val="20"/>
              </w:rPr>
            </w:pPr>
            <w:r w:rsidRPr="003B76F9">
              <w:rPr>
                <w:bCs/>
                <w:color w:val="000000"/>
                <w:szCs w:val="20"/>
              </w:rPr>
              <w:t>State of New Jersey</w:t>
            </w:r>
          </w:p>
          <w:p w14:paraId="5FB6DBBF" w14:textId="77777777" w:rsidR="00044E9A" w:rsidRPr="003B76F9" w:rsidRDefault="00044E9A" w:rsidP="00044E9A">
            <w:pPr>
              <w:spacing w:after="0" w:line="240" w:lineRule="auto"/>
              <w:rPr>
                <w:bCs/>
                <w:color w:val="000000"/>
                <w:szCs w:val="20"/>
              </w:rPr>
            </w:pPr>
            <w:r w:rsidRPr="003B76F9">
              <w:rPr>
                <w:bCs/>
                <w:color w:val="000000"/>
                <w:szCs w:val="20"/>
              </w:rPr>
              <w:t>Department of the Treasury</w:t>
            </w:r>
          </w:p>
          <w:p w14:paraId="6A33EE2A" w14:textId="05190741" w:rsidR="007C2018" w:rsidRPr="00044E9A" w:rsidRDefault="00044E9A" w:rsidP="00044E9A">
            <w:pPr>
              <w:spacing w:after="0"/>
              <w:rPr>
                <w:bCs/>
                <w:color w:val="000000"/>
                <w:szCs w:val="20"/>
                <w:u w:val="single"/>
              </w:rPr>
            </w:pPr>
            <w:r w:rsidRPr="003B76F9">
              <w:rPr>
                <w:bCs/>
                <w:color w:val="000000"/>
                <w:szCs w:val="20"/>
              </w:rPr>
              <w:t>Distribution and Support Services</w:t>
            </w:r>
          </w:p>
        </w:tc>
      </w:tr>
    </w:tbl>
    <w:p w14:paraId="14F334C4" w14:textId="77777777" w:rsidR="007C2018" w:rsidRPr="00044E9A" w:rsidRDefault="007C2018" w:rsidP="0084189F">
      <w:pPr>
        <w:spacing w:after="0"/>
        <w:rPr>
          <w:bCs/>
          <w:color w:val="000000"/>
          <w:szCs w:val="20"/>
        </w:rPr>
      </w:pPr>
    </w:p>
    <w:p w14:paraId="513BF135" w14:textId="1A7C9256" w:rsidR="0084189F" w:rsidRDefault="007C2018" w:rsidP="003D6453">
      <w:pPr>
        <w:spacing w:after="0"/>
        <w:rPr>
          <w:szCs w:val="20"/>
        </w:rPr>
      </w:pPr>
      <w:r w:rsidRPr="00044E9A">
        <w:rPr>
          <w:bCs/>
          <w:color w:val="000000"/>
          <w:szCs w:val="20"/>
        </w:rPr>
        <w:t xml:space="preserve">Date:  </w:t>
      </w:r>
      <w:r w:rsidR="00345C18" w:rsidRPr="00044E9A">
        <w:rPr>
          <w:bCs/>
          <w:color w:val="000000"/>
          <w:szCs w:val="20"/>
        </w:rPr>
        <w:fldChar w:fldCharType="begin"/>
      </w:r>
      <w:r w:rsidR="00345C18" w:rsidRPr="00044E9A">
        <w:rPr>
          <w:bCs/>
          <w:color w:val="000000"/>
          <w:szCs w:val="20"/>
        </w:rPr>
        <w:instrText xml:space="preserve"> DATE  \@ "M/d/yyyy" </w:instrText>
      </w:r>
      <w:r w:rsidR="00345C18" w:rsidRPr="00044E9A">
        <w:rPr>
          <w:bCs/>
          <w:color w:val="000000"/>
          <w:szCs w:val="20"/>
        </w:rPr>
        <w:fldChar w:fldCharType="separate"/>
      </w:r>
      <w:r w:rsidR="004A78B9">
        <w:rPr>
          <w:bCs/>
          <w:noProof/>
          <w:color w:val="000000"/>
          <w:szCs w:val="20"/>
        </w:rPr>
        <w:t>5/14/2026</w:t>
      </w:r>
      <w:r w:rsidR="00345C18" w:rsidRPr="00044E9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599116" w14:textId="0E48920F" w:rsidR="00AF383D"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8791934" w:history="1">
            <w:r w:rsidR="00AF383D" w:rsidRPr="007B3D9E">
              <w:rPr>
                <w:rStyle w:val="Hyperlink"/>
                <w:noProof/>
              </w:rPr>
              <w:t>1</w:t>
            </w:r>
            <w:r w:rsidR="00AF383D">
              <w:rPr>
                <w:rFonts w:asciiTheme="minorHAnsi" w:eastAsiaTheme="minorEastAsia" w:hAnsiTheme="minorHAnsi" w:cstheme="minorBidi"/>
                <w:b w:val="0"/>
                <w:bCs w:val="0"/>
                <w:caps w:val="0"/>
                <w:noProof/>
                <w:kern w:val="2"/>
                <w:sz w:val="24"/>
                <w14:ligatures w14:val="standardContextual"/>
              </w:rPr>
              <w:tab/>
            </w:r>
            <w:r w:rsidR="00AF383D" w:rsidRPr="007B3D9E">
              <w:rPr>
                <w:rStyle w:val="Hyperlink"/>
                <w:noProof/>
              </w:rPr>
              <w:t>INTRODUCTION AND SUMMARY OF THE BID SOLICITATION</w:t>
            </w:r>
            <w:r w:rsidR="00AF383D">
              <w:rPr>
                <w:noProof/>
                <w:webHidden/>
              </w:rPr>
              <w:tab/>
            </w:r>
            <w:r w:rsidR="00AF383D">
              <w:rPr>
                <w:noProof/>
                <w:webHidden/>
              </w:rPr>
              <w:fldChar w:fldCharType="begin"/>
            </w:r>
            <w:r w:rsidR="00AF383D">
              <w:rPr>
                <w:noProof/>
                <w:webHidden/>
              </w:rPr>
              <w:instrText xml:space="preserve"> PAGEREF _Toc228791934 \h </w:instrText>
            </w:r>
            <w:r w:rsidR="00AF383D">
              <w:rPr>
                <w:noProof/>
                <w:webHidden/>
              </w:rPr>
            </w:r>
            <w:r w:rsidR="00AF383D">
              <w:rPr>
                <w:noProof/>
                <w:webHidden/>
              </w:rPr>
              <w:fldChar w:fldCharType="separate"/>
            </w:r>
            <w:r w:rsidR="00AF383D">
              <w:rPr>
                <w:noProof/>
                <w:webHidden/>
              </w:rPr>
              <w:t>1</w:t>
            </w:r>
            <w:r w:rsidR="00AF383D">
              <w:rPr>
                <w:noProof/>
                <w:webHidden/>
              </w:rPr>
              <w:fldChar w:fldCharType="end"/>
            </w:r>
          </w:hyperlink>
        </w:p>
        <w:p w14:paraId="1A1FD4DB" w14:textId="62A4C6D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35" w:history="1">
            <w:r w:rsidRPr="007B3D9E">
              <w:rPr>
                <w:rStyle w:val="Hyperlink"/>
                <w:noProof/>
              </w:rPr>
              <w:t>1.1</w:t>
            </w:r>
            <w:r>
              <w:rPr>
                <w:rFonts w:asciiTheme="minorHAnsi" w:eastAsiaTheme="minorEastAsia" w:hAnsiTheme="minorHAnsi" w:cstheme="minorBidi"/>
                <w:caps w:val="0"/>
                <w:noProof/>
                <w:kern w:val="2"/>
                <w:sz w:val="24"/>
                <w14:ligatures w14:val="standardContextual"/>
              </w:rPr>
              <w:tab/>
            </w:r>
            <w:r w:rsidRPr="007B3D9E">
              <w:rPr>
                <w:rStyle w:val="Hyperlink"/>
                <w:noProof/>
              </w:rPr>
              <w:t>PURPOSE, AND INTENT AND BACKGROUND</w:t>
            </w:r>
            <w:r>
              <w:rPr>
                <w:noProof/>
                <w:webHidden/>
              </w:rPr>
              <w:tab/>
            </w:r>
            <w:r>
              <w:rPr>
                <w:noProof/>
                <w:webHidden/>
              </w:rPr>
              <w:fldChar w:fldCharType="begin"/>
            </w:r>
            <w:r>
              <w:rPr>
                <w:noProof/>
                <w:webHidden/>
              </w:rPr>
              <w:instrText xml:space="preserve"> PAGEREF _Toc228791935 \h </w:instrText>
            </w:r>
            <w:r>
              <w:rPr>
                <w:noProof/>
                <w:webHidden/>
              </w:rPr>
            </w:r>
            <w:r>
              <w:rPr>
                <w:noProof/>
                <w:webHidden/>
              </w:rPr>
              <w:fldChar w:fldCharType="separate"/>
            </w:r>
            <w:r>
              <w:rPr>
                <w:noProof/>
                <w:webHidden/>
              </w:rPr>
              <w:t>1</w:t>
            </w:r>
            <w:r>
              <w:rPr>
                <w:noProof/>
                <w:webHidden/>
              </w:rPr>
              <w:fldChar w:fldCharType="end"/>
            </w:r>
          </w:hyperlink>
        </w:p>
        <w:p w14:paraId="5235A38F" w14:textId="2A967E68"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36" w:history="1">
            <w:r w:rsidRPr="007B3D9E">
              <w:rPr>
                <w:rStyle w:val="Hyperlink"/>
                <w:noProof/>
              </w:rPr>
              <w:t>1.2</w:t>
            </w:r>
            <w:r>
              <w:rPr>
                <w:rFonts w:asciiTheme="minorHAnsi" w:eastAsiaTheme="minorEastAsia" w:hAnsiTheme="minorHAnsi" w:cstheme="minorBidi"/>
                <w:caps w:val="0"/>
                <w:noProof/>
                <w:kern w:val="2"/>
                <w:sz w:val="24"/>
                <w14:ligatures w14:val="standardContextual"/>
              </w:rPr>
              <w:tab/>
            </w:r>
            <w:r w:rsidRPr="007B3D9E">
              <w:rPr>
                <w:rStyle w:val="Hyperlink"/>
                <w:noProof/>
              </w:rPr>
              <w:t>BACKGROUND</w:t>
            </w:r>
            <w:r>
              <w:rPr>
                <w:noProof/>
                <w:webHidden/>
              </w:rPr>
              <w:tab/>
            </w:r>
            <w:r>
              <w:rPr>
                <w:noProof/>
                <w:webHidden/>
              </w:rPr>
              <w:fldChar w:fldCharType="begin"/>
            </w:r>
            <w:r>
              <w:rPr>
                <w:noProof/>
                <w:webHidden/>
              </w:rPr>
              <w:instrText xml:space="preserve"> PAGEREF _Toc228791936 \h </w:instrText>
            </w:r>
            <w:r>
              <w:rPr>
                <w:noProof/>
                <w:webHidden/>
              </w:rPr>
            </w:r>
            <w:r>
              <w:rPr>
                <w:noProof/>
                <w:webHidden/>
              </w:rPr>
              <w:fldChar w:fldCharType="separate"/>
            </w:r>
            <w:r>
              <w:rPr>
                <w:noProof/>
                <w:webHidden/>
              </w:rPr>
              <w:t>2</w:t>
            </w:r>
            <w:r>
              <w:rPr>
                <w:noProof/>
                <w:webHidden/>
              </w:rPr>
              <w:fldChar w:fldCharType="end"/>
            </w:r>
          </w:hyperlink>
        </w:p>
        <w:p w14:paraId="6ED08228" w14:textId="377B84F5"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37" w:history="1">
            <w:r w:rsidRPr="007B3D9E">
              <w:rPr>
                <w:rStyle w:val="Hyperlink"/>
                <w:noProof/>
              </w:rPr>
              <w:t>1.2.1</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PRICE LINE ITEMS AWARDED AS PART OF THE ORIGINAL BID CYCLE (#25DPP01049):</w:t>
            </w:r>
            <w:r>
              <w:rPr>
                <w:noProof/>
                <w:webHidden/>
              </w:rPr>
              <w:tab/>
            </w:r>
            <w:r>
              <w:rPr>
                <w:noProof/>
                <w:webHidden/>
              </w:rPr>
              <w:fldChar w:fldCharType="begin"/>
            </w:r>
            <w:r>
              <w:rPr>
                <w:noProof/>
                <w:webHidden/>
              </w:rPr>
              <w:instrText xml:space="preserve"> PAGEREF _Toc228791937 \h </w:instrText>
            </w:r>
            <w:r>
              <w:rPr>
                <w:noProof/>
                <w:webHidden/>
              </w:rPr>
            </w:r>
            <w:r>
              <w:rPr>
                <w:noProof/>
                <w:webHidden/>
              </w:rPr>
              <w:fldChar w:fldCharType="separate"/>
            </w:r>
            <w:r>
              <w:rPr>
                <w:noProof/>
                <w:webHidden/>
              </w:rPr>
              <w:t>2</w:t>
            </w:r>
            <w:r>
              <w:rPr>
                <w:noProof/>
                <w:webHidden/>
              </w:rPr>
              <w:fldChar w:fldCharType="end"/>
            </w:r>
          </w:hyperlink>
        </w:p>
        <w:p w14:paraId="501E373C" w14:textId="10318FD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38" w:history="1">
            <w:r w:rsidRPr="007B3D9E">
              <w:rPr>
                <w:rStyle w:val="Hyperlink"/>
                <w:noProof/>
              </w:rPr>
              <w:t>1.3</w:t>
            </w:r>
            <w:r>
              <w:rPr>
                <w:rFonts w:asciiTheme="minorHAnsi" w:eastAsiaTheme="minorEastAsia" w:hAnsiTheme="minorHAnsi" w:cstheme="minorBidi"/>
                <w:caps w:val="0"/>
                <w:noProof/>
                <w:kern w:val="2"/>
                <w:sz w:val="24"/>
                <w14:ligatures w14:val="standardContextual"/>
              </w:rPr>
              <w:tab/>
            </w:r>
            <w:r w:rsidRPr="007B3D9E">
              <w:rPr>
                <w:rStyle w:val="Hyperlink"/>
                <w:noProof/>
              </w:rPr>
              <w:t>CONTRACT</w:t>
            </w:r>
            <w:r w:rsidRPr="007B3D9E">
              <w:rPr>
                <w:rStyle w:val="Hyperlink"/>
                <w:noProof/>
                <w:spacing w:val="-1"/>
              </w:rPr>
              <w:t xml:space="preserve"> </w:t>
            </w:r>
            <w:r w:rsidRPr="007B3D9E">
              <w:rPr>
                <w:rStyle w:val="Hyperlink"/>
                <w:noProof/>
              </w:rPr>
              <w:t>AMOUNT</w:t>
            </w:r>
            <w:r>
              <w:rPr>
                <w:noProof/>
                <w:webHidden/>
              </w:rPr>
              <w:tab/>
            </w:r>
            <w:r>
              <w:rPr>
                <w:noProof/>
                <w:webHidden/>
              </w:rPr>
              <w:fldChar w:fldCharType="begin"/>
            </w:r>
            <w:r>
              <w:rPr>
                <w:noProof/>
                <w:webHidden/>
              </w:rPr>
              <w:instrText xml:space="preserve"> PAGEREF _Toc228791938 \h </w:instrText>
            </w:r>
            <w:r>
              <w:rPr>
                <w:noProof/>
                <w:webHidden/>
              </w:rPr>
            </w:r>
            <w:r>
              <w:rPr>
                <w:noProof/>
                <w:webHidden/>
              </w:rPr>
              <w:fldChar w:fldCharType="separate"/>
            </w:r>
            <w:r>
              <w:rPr>
                <w:noProof/>
                <w:webHidden/>
              </w:rPr>
              <w:t>4</w:t>
            </w:r>
            <w:r>
              <w:rPr>
                <w:noProof/>
                <w:webHidden/>
              </w:rPr>
              <w:fldChar w:fldCharType="end"/>
            </w:r>
          </w:hyperlink>
        </w:p>
        <w:p w14:paraId="3239D8A2" w14:textId="3C86AF4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39" w:history="1">
            <w:r w:rsidRPr="007B3D9E">
              <w:rPr>
                <w:rStyle w:val="Hyperlink"/>
                <w:noProof/>
              </w:rPr>
              <w:t>1.4</w:t>
            </w:r>
            <w:r>
              <w:rPr>
                <w:rFonts w:asciiTheme="minorHAnsi" w:eastAsiaTheme="minorEastAsia" w:hAnsiTheme="minorHAnsi" w:cstheme="minorBidi"/>
                <w:caps w:val="0"/>
                <w:noProof/>
                <w:kern w:val="2"/>
                <w:sz w:val="24"/>
                <w14:ligatures w14:val="standardContextual"/>
              </w:rPr>
              <w:tab/>
            </w:r>
            <w:r w:rsidRPr="007B3D9E">
              <w:rPr>
                <w:rStyle w:val="Hyperlink"/>
                <w:noProof/>
              </w:rPr>
              <w:t>ORDER OF PRECEDENCE OF CONTRACTUAL TERMS</w:t>
            </w:r>
            <w:r>
              <w:rPr>
                <w:noProof/>
                <w:webHidden/>
              </w:rPr>
              <w:tab/>
            </w:r>
            <w:r>
              <w:rPr>
                <w:noProof/>
                <w:webHidden/>
              </w:rPr>
              <w:fldChar w:fldCharType="begin"/>
            </w:r>
            <w:r>
              <w:rPr>
                <w:noProof/>
                <w:webHidden/>
              </w:rPr>
              <w:instrText xml:space="preserve"> PAGEREF _Toc228791939 \h </w:instrText>
            </w:r>
            <w:r>
              <w:rPr>
                <w:noProof/>
                <w:webHidden/>
              </w:rPr>
            </w:r>
            <w:r>
              <w:rPr>
                <w:noProof/>
                <w:webHidden/>
              </w:rPr>
              <w:fldChar w:fldCharType="separate"/>
            </w:r>
            <w:r>
              <w:rPr>
                <w:noProof/>
                <w:webHidden/>
              </w:rPr>
              <w:t>4</w:t>
            </w:r>
            <w:r>
              <w:rPr>
                <w:noProof/>
                <w:webHidden/>
              </w:rPr>
              <w:fldChar w:fldCharType="end"/>
            </w:r>
          </w:hyperlink>
        </w:p>
        <w:p w14:paraId="70387E8A" w14:textId="7EB93A98"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0" w:history="1">
            <w:r w:rsidRPr="007B3D9E">
              <w:rPr>
                <w:rStyle w:val="Hyperlink"/>
                <w:noProof/>
              </w:rPr>
              <w:t>1.5</w:t>
            </w:r>
            <w:r>
              <w:rPr>
                <w:rFonts w:asciiTheme="minorHAnsi" w:eastAsiaTheme="minorEastAsia" w:hAnsiTheme="minorHAnsi" w:cstheme="minorBidi"/>
                <w:caps w:val="0"/>
                <w:noProof/>
                <w:kern w:val="2"/>
                <w:sz w:val="24"/>
                <w14:ligatures w14:val="standardContextual"/>
              </w:rPr>
              <w:tab/>
            </w:r>
            <w:r w:rsidRPr="007B3D9E">
              <w:rPr>
                <w:rStyle w:val="Hyperlink"/>
                <w:noProof/>
              </w:rPr>
              <w:t>INTRASTATE COOPERATIVE PURCHASING</w:t>
            </w:r>
            <w:r>
              <w:rPr>
                <w:noProof/>
                <w:webHidden/>
              </w:rPr>
              <w:tab/>
            </w:r>
            <w:r>
              <w:rPr>
                <w:noProof/>
                <w:webHidden/>
              </w:rPr>
              <w:fldChar w:fldCharType="begin"/>
            </w:r>
            <w:r>
              <w:rPr>
                <w:noProof/>
                <w:webHidden/>
              </w:rPr>
              <w:instrText xml:space="preserve"> PAGEREF _Toc228791940 \h </w:instrText>
            </w:r>
            <w:r>
              <w:rPr>
                <w:noProof/>
                <w:webHidden/>
              </w:rPr>
            </w:r>
            <w:r>
              <w:rPr>
                <w:noProof/>
                <w:webHidden/>
              </w:rPr>
              <w:fldChar w:fldCharType="separate"/>
            </w:r>
            <w:r>
              <w:rPr>
                <w:noProof/>
                <w:webHidden/>
              </w:rPr>
              <w:t>5</w:t>
            </w:r>
            <w:r>
              <w:rPr>
                <w:noProof/>
                <w:webHidden/>
              </w:rPr>
              <w:fldChar w:fldCharType="end"/>
            </w:r>
          </w:hyperlink>
        </w:p>
        <w:p w14:paraId="425B5D1C" w14:textId="4A0F6B31"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1941" w:history="1">
            <w:r w:rsidRPr="007B3D9E">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PRE-QUOTE SUBMISSION INFORMATION</w:t>
            </w:r>
            <w:r>
              <w:rPr>
                <w:noProof/>
                <w:webHidden/>
              </w:rPr>
              <w:tab/>
            </w:r>
            <w:r>
              <w:rPr>
                <w:noProof/>
                <w:webHidden/>
              </w:rPr>
              <w:fldChar w:fldCharType="begin"/>
            </w:r>
            <w:r>
              <w:rPr>
                <w:noProof/>
                <w:webHidden/>
              </w:rPr>
              <w:instrText xml:space="preserve"> PAGEREF _Toc228791941 \h </w:instrText>
            </w:r>
            <w:r>
              <w:rPr>
                <w:noProof/>
                <w:webHidden/>
              </w:rPr>
            </w:r>
            <w:r>
              <w:rPr>
                <w:noProof/>
                <w:webHidden/>
              </w:rPr>
              <w:fldChar w:fldCharType="separate"/>
            </w:r>
            <w:r>
              <w:rPr>
                <w:noProof/>
                <w:webHidden/>
              </w:rPr>
              <w:t>5</w:t>
            </w:r>
            <w:r>
              <w:rPr>
                <w:noProof/>
                <w:webHidden/>
              </w:rPr>
              <w:fldChar w:fldCharType="end"/>
            </w:r>
          </w:hyperlink>
        </w:p>
        <w:p w14:paraId="460FC114" w14:textId="4CA1E35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2" w:history="1">
            <w:r w:rsidRPr="007B3D9E">
              <w:rPr>
                <w:rStyle w:val="Hyperlink"/>
                <w:noProof/>
              </w:rPr>
              <w:t>2.1</w:t>
            </w:r>
            <w:r>
              <w:rPr>
                <w:rFonts w:asciiTheme="minorHAnsi" w:eastAsiaTheme="minorEastAsia" w:hAnsiTheme="minorHAnsi" w:cstheme="minorBidi"/>
                <w:caps w:val="0"/>
                <w:noProof/>
                <w:kern w:val="2"/>
                <w:sz w:val="24"/>
                <w14:ligatures w14:val="standardContextual"/>
              </w:rPr>
              <w:tab/>
            </w:r>
            <w:r w:rsidRPr="007B3D9E">
              <w:rPr>
                <w:rStyle w:val="Hyperlink"/>
                <w:noProof/>
              </w:rPr>
              <w:t>ELECTRONIC QUESTION AND ANSWER PERIOD</w:t>
            </w:r>
            <w:r>
              <w:rPr>
                <w:noProof/>
                <w:webHidden/>
              </w:rPr>
              <w:tab/>
            </w:r>
            <w:r>
              <w:rPr>
                <w:noProof/>
                <w:webHidden/>
              </w:rPr>
              <w:fldChar w:fldCharType="begin"/>
            </w:r>
            <w:r>
              <w:rPr>
                <w:noProof/>
                <w:webHidden/>
              </w:rPr>
              <w:instrText xml:space="preserve"> PAGEREF _Toc228791942 \h </w:instrText>
            </w:r>
            <w:r>
              <w:rPr>
                <w:noProof/>
                <w:webHidden/>
              </w:rPr>
            </w:r>
            <w:r>
              <w:rPr>
                <w:noProof/>
                <w:webHidden/>
              </w:rPr>
              <w:fldChar w:fldCharType="separate"/>
            </w:r>
            <w:r>
              <w:rPr>
                <w:noProof/>
                <w:webHidden/>
              </w:rPr>
              <w:t>5</w:t>
            </w:r>
            <w:r>
              <w:rPr>
                <w:noProof/>
                <w:webHidden/>
              </w:rPr>
              <w:fldChar w:fldCharType="end"/>
            </w:r>
          </w:hyperlink>
        </w:p>
        <w:p w14:paraId="656F0829" w14:textId="61AB88B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3" w:history="1">
            <w:r w:rsidRPr="007B3D9E">
              <w:rPr>
                <w:rStyle w:val="Hyperlink"/>
                <w:noProof/>
              </w:rPr>
              <w:t>2.2</w:t>
            </w:r>
            <w:r>
              <w:rPr>
                <w:rFonts w:asciiTheme="minorHAnsi" w:eastAsiaTheme="minorEastAsia" w:hAnsiTheme="minorHAnsi" w:cstheme="minorBidi"/>
                <w:caps w:val="0"/>
                <w:noProof/>
                <w:kern w:val="2"/>
                <w:sz w:val="24"/>
                <w14:ligatures w14:val="standardContextual"/>
              </w:rPr>
              <w:tab/>
            </w:r>
            <w:r w:rsidRPr="007B3D9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_Toc228791943 \h </w:instrText>
            </w:r>
            <w:r>
              <w:rPr>
                <w:noProof/>
                <w:webHidden/>
              </w:rPr>
            </w:r>
            <w:r>
              <w:rPr>
                <w:noProof/>
                <w:webHidden/>
              </w:rPr>
              <w:fldChar w:fldCharType="separate"/>
            </w:r>
            <w:r>
              <w:rPr>
                <w:noProof/>
                <w:webHidden/>
              </w:rPr>
              <w:t>5</w:t>
            </w:r>
            <w:r>
              <w:rPr>
                <w:noProof/>
                <w:webHidden/>
              </w:rPr>
              <w:fldChar w:fldCharType="end"/>
            </w:r>
          </w:hyperlink>
        </w:p>
        <w:p w14:paraId="6F98FC4F" w14:textId="2AE42FE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4" w:history="1">
            <w:r w:rsidRPr="007B3D9E">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BID AMENDMENTS</w:t>
            </w:r>
            <w:r>
              <w:rPr>
                <w:noProof/>
                <w:webHidden/>
              </w:rPr>
              <w:tab/>
            </w:r>
            <w:r>
              <w:rPr>
                <w:noProof/>
                <w:webHidden/>
              </w:rPr>
              <w:fldChar w:fldCharType="begin"/>
            </w:r>
            <w:r>
              <w:rPr>
                <w:noProof/>
                <w:webHidden/>
              </w:rPr>
              <w:instrText xml:space="preserve"> PAGEREF _Toc228791944 \h </w:instrText>
            </w:r>
            <w:r>
              <w:rPr>
                <w:noProof/>
                <w:webHidden/>
              </w:rPr>
            </w:r>
            <w:r>
              <w:rPr>
                <w:noProof/>
                <w:webHidden/>
              </w:rPr>
              <w:fldChar w:fldCharType="separate"/>
            </w:r>
            <w:r>
              <w:rPr>
                <w:noProof/>
                <w:webHidden/>
              </w:rPr>
              <w:t>5</w:t>
            </w:r>
            <w:r>
              <w:rPr>
                <w:noProof/>
                <w:webHidden/>
              </w:rPr>
              <w:fldChar w:fldCharType="end"/>
            </w:r>
          </w:hyperlink>
        </w:p>
        <w:p w14:paraId="5B1466B9" w14:textId="3A83D672"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5" w:history="1">
            <w:r w:rsidRPr="007B3D9E">
              <w:rPr>
                <w:rStyle w:val="Hyperlink"/>
                <w:noProof/>
              </w:rPr>
              <w:t>2.4</w:t>
            </w:r>
            <w:r>
              <w:rPr>
                <w:rFonts w:asciiTheme="minorHAnsi" w:eastAsiaTheme="minorEastAsia" w:hAnsiTheme="minorHAnsi" w:cstheme="minorBidi"/>
                <w:caps w:val="0"/>
                <w:noProof/>
                <w:kern w:val="2"/>
                <w:sz w:val="24"/>
                <w14:ligatures w14:val="standardContextual"/>
              </w:rPr>
              <w:tab/>
            </w:r>
            <w:r w:rsidRPr="007B3D9E">
              <w:rPr>
                <w:rStyle w:val="Hyperlink"/>
                <w:noProof/>
              </w:rPr>
              <w:t>MANDATORY/OPTIONAL SITE VISIT</w:t>
            </w:r>
            <w:r>
              <w:rPr>
                <w:noProof/>
                <w:webHidden/>
              </w:rPr>
              <w:tab/>
            </w:r>
            <w:r>
              <w:rPr>
                <w:noProof/>
                <w:webHidden/>
              </w:rPr>
              <w:fldChar w:fldCharType="begin"/>
            </w:r>
            <w:r>
              <w:rPr>
                <w:noProof/>
                <w:webHidden/>
              </w:rPr>
              <w:instrText xml:space="preserve"> PAGEREF _Toc228791945 \h </w:instrText>
            </w:r>
            <w:r>
              <w:rPr>
                <w:noProof/>
                <w:webHidden/>
              </w:rPr>
            </w:r>
            <w:r>
              <w:rPr>
                <w:noProof/>
                <w:webHidden/>
              </w:rPr>
              <w:fldChar w:fldCharType="separate"/>
            </w:r>
            <w:r>
              <w:rPr>
                <w:noProof/>
                <w:webHidden/>
              </w:rPr>
              <w:t>5</w:t>
            </w:r>
            <w:r>
              <w:rPr>
                <w:noProof/>
                <w:webHidden/>
              </w:rPr>
              <w:fldChar w:fldCharType="end"/>
            </w:r>
          </w:hyperlink>
        </w:p>
        <w:p w14:paraId="38B5A325" w14:textId="543407D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6" w:history="1">
            <w:r w:rsidRPr="007B3D9E">
              <w:rPr>
                <w:rStyle w:val="Hyperlink"/>
                <w:noProof/>
              </w:rPr>
              <w:t>2.5</w:t>
            </w:r>
            <w:r>
              <w:rPr>
                <w:rFonts w:asciiTheme="minorHAnsi" w:eastAsiaTheme="minorEastAsia" w:hAnsiTheme="minorHAnsi" w:cstheme="minorBidi"/>
                <w:caps w:val="0"/>
                <w:noProof/>
                <w:kern w:val="2"/>
                <w:sz w:val="24"/>
                <w14:ligatures w14:val="standardContextual"/>
              </w:rPr>
              <w:tab/>
            </w:r>
            <w:r w:rsidRPr="007B3D9E">
              <w:rPr>
                <w:rStyle w:val="Hyperlink"/>
                <w:noProof/>
              </w:rPr>
              <w:t>MANDATORY/OPTIONAL PRE-QUOTE CONFERENCE</w:t>
            </w:r>
            <w:r>
              <w:rPr>
                <w:noProof/>
                <w:webHidden/>
              </w:rPr>
              <w:tab/>
            </w:r>
            <w:r>
              <w:rPr>
                <w:noProof/>
                <w:webHidden/>
              </w:rPr>
              <w:fldChar w:fldCharType="begin"/>
            </w:r>
            <w:r>
              <w:rPr>
                <w:noProof/>
                <w:webHidden/>
              </w:rPr>
              <w:instrText xml:space="preserve"> PAGEREF _Toc228791946 \h </w:instrText>
            </w:r>
            <w:r>
              <w:rPr>
                <w:noProof/>
                <w:webHidden/>
              </w:rPr>
            </w:r>
            <w:r>
              <w:rPr>
                <w:noProof/>
                <w:webHidden/>
              </w:rPr>
              <w:fldChar w:fldCharType="separate"/>
            </w:r>
            <w:r>
              <w:rPr>
                <w:noProof/>
                <w:webHidden/>
              </w:rPr>
              <w:t>5</w:t>
            </w:r>
            <w:r>
              <w:rPr>
                <w:noProof/>
                <w:webHidden/>
              </w:rPr>
              <w:fldChar w:fldCharType="end"/>
            </w:r>
          </w:hyperlink>
        </w:p>
        <w:p w14:paraId="2B409769" w14:textId="6B45B422"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7" w:history="1">
            <w:r w:rsidRPr="007B3D9E">
              <w:rPr>
                <w:rStyle w:val="Hyperlink"/>
                <w:noProof/>
              </w:rPr>
              <w:t>2.6</w:t>
            </w:r>
            <w:r>
              <w:rPr>
                <w:rFonts w:asciiTheme="minorHAnsi" w:eastAsiaTheme="minorEastAsia" w:hAnsiTheme="minorHAnsi" w:cstheme="minorBidi"/>
                <w:caps w:val="0"/>
                <w:noProof/>
                <w:kern w:val="2"/>
                <w:sz w:val="24"/>
                <w14:ligatures w14:val="standardContextual"/>
              </w:rPr>
              <w:tab/>
            </w:r>
            <w:r w:rsidRPr="007B3D9E">
              <w:rPr>
                <w:rStyle w:val="Hyperlink"/>
                <w:noProof/>
              </w:rPr>
              <w:t>PRE-QUOTE DOCUMENT REVIEW</w:t>
            </w:r>
            <w:r>
              <w:rPr>
                <w:noProof/>
                <w:webHidden/>
              </w:rPr>
              <w:tab/>
            </w:r>
            <w:r>
              <w:rPr>
                <w:noProof/>
                <w:webHidden/>
              </w:rPr>
              <w:fldChar w:fldCharType="begin"/>
            </w:r>
            <w:r>
              <w:rPr>
                <w:noProof/>
                <w:webHidden/>
              </w:rPr>
              <w:instrText xml:space="preserve"> PAGEREF _Toc228791947 \h </w:instrText>
            </w:r>
            <w:r>
              <w:rPr>
                <w:noProof/>
                <w:webHidden/>
              </w:rPr>
            </w:r>
            <w:r>
              <w:rPr>
                <w:noProof/>
                <w:webHidden/>
              </w:rPr>
              <w:fldChar w:fldCharType="separate"/>
            </w:r>
            <w:r>
              <w:rPr>
                <w:noProof/>
                <w:webHidden/>
              </w:rPr>
              <w:t>5</w:t>
            </w:r>
            <w:r>
              <w:rPr>
                <w:noProof/>
                <w:webHidden/>
              </w:rPr>
              <w:fldChar w:fldCharType="end"/>
            </w:r>
          </w:hyperlink>
        </w:p>
        <w:p w14:paraId="67FD703B" w14:textId="1ADAB13C"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1948" w:history="1">
            <w:r w:rsidRPr="007B3D9E">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QUOTE SUBMISSION REQUIREMENTS</w:t>
            </w:r>
            <w:r>
              <w:rPr>
                <w:noProof/>
                <w:webHidden/>
              </w:rPr>
              <w:tab/>
            </w:r>
            <w:r>
              <w:rPr>
                <w:noProof/>
                <w:webHidden/>
              </w:rPr>
              <w:fldChar w:fldCharType="begin"/>
            </w:r>
            <w:r>
              <w:rPr>
                <w:noProof/>
                <w:webHidden/>
              </w:rPr>
              <w:instrText xml:space="preserve"> PAGEREF _Toc228791948 \h </w:instrText>
            </w:r>
            <w:r>
              <w:rPr>
                <w:noProof/>
                <w:webHidden/>
              </w:rPr>
            </w:r>
            <w:r>
              <w:rPr>
                <w:noProof/>
                <w:webHidden/>
              </w:rPr>
              <w:fldChar w:fldCharType="separate"/>
            </w:r>
            <w:r>
              <w:rPr>
                <w:noProof/>
                <w:webHidden/>
              </w:rPr>
              <w:t>6</w:t>
            </w:r>
            <w:r>
              <w:rPr>
                <w:noProof/>
                <w:webHidden/>
              </w:rPr>
              <w:fldChar w:fldCharType="end"/>
            </w:r>
          </w:hyperlink>
        </w:p>
        <w:p w14:paraId="00C78684" w14:textId="43F1117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49" w:history="1">
            <w:r w:rsidRPr="007B3D9E">
              <w:rPr>
                <w:rStyle w:val="Hyperlink"/>
                <w:noProof/>
              </w:rPr>
              <w:t>3.1</w:t>
            </w:r>
            <w:r>
              <w:rPr>
                <w:rFonts w:asciiTheme="minorHAnsi" w:eastAsiaTheme="minorEastAsia" w:hAnsiTheme="minorHAnsi" w:cstheme="minorBidi"/>
                <w:caps w:val="0"/>
                <w:noProof/>
                <w:kern w:val="2"/>
                <w:sz w:val="24"/>
                <w14:ligatures w14:val="standardContextual"/>
              </w:rPr>
              <w:tab/>
            </w:r>
            <w:r w:rsidRPr="007B3D9E">
              <w:rPr>
                <w:rStyle w:val="Hyperlink"/>
                <w:noProof/>
              </w:rPr>
              <w:t>QUOTE SUBMISSION</w:t>
            </w:r>
            <w:r>
              <w:rPr>
                <w:noProof/>
                <w:webHidden/>
              </w:rPr>
              <w:tab/>
            </w:r>
            <w:r>
              <w:rPr>
                <w:noProof/>
                <w:webHidden/>
              </w:rPr>
              <w:fldChar w:fldCharType="begin"/>
            </w:r>
            <w:r>
              <w:rPr>
                <w:noProof/>
                <w:webHidden/>
              </w:rPr>
              <w:instrText xml:space="preserve"> PAGEREF _Toc228791949 \h </w:instrText>
            </w:r>
            <w:r>
              <w:rPr>
                <w:noProof/>
                <w:webHidden/>
              </w:rPr>
            </w:r>
            <w:r>
              <w:rPr>
                <w:noProof/>
                <w:webHidden/>
              </w:rPr>
              <w:fldChar w:fldCharType="separate"/>
            </w:r>
            <w:r>
              <w:rPr>
                <w:noProof/>
                <w:webHidden/>
              </w:rPr>
              <w:t>6</w:t>
            </w:r>
            <w:r>
              <w:rPr>
                <w:noProof/>
                <w:webHidden/>
              </w:rPr>
              <w:fldChar w:fldCharType="end"/>
            </w:r>
          </w:hyperlink>
        </w:p>
        <w:p w14:paraId="01802BD5" w14:textId="1AE4A8A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0" w:history="1">
            <w:r w:rsidRPr="007B3D9E">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7B3D9E">
              <w:rPr>
                <w:rStyle w:val="Hyperlink"/>
                <w:noProof/>
              </w:rPr>
              <w:t>BIDDER</w:t>
            </w:r>
            <w:r w:rsidRPr="007B3D9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_Toc228791950 \h </w:instrText>
            </w:r>
            <w:r>
              <w:rPr>
                <w:noProof/>
                <w:webHidden/>
              </w:rPr>
            </w:r>
            <w:r>
              <w:rPr>
                <w:noProof/>
                <w:webHidden/>
              </w:rPr>
              <w:fldChar w:fldCharType="separate"/>
            </w:r>
            <w:r>
              <w:rPr>
                <w:noProof/>
                <w:webHidden/>
              </w:rPr>
              <w:t>6</w:t>
            </w:r>
            <w:r>
              <w:rPr>
                <w:noProof/>
                <w:webHidden/>
              </w:rPr>
              <w:fldChar w:fldCharType="end"/>
            </w:r>
          </w:hyperlink>
        </w:p>
        <w:p w14:paraId="2D1E2E7F" w14:textId="518F1530"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1" w:history="1">
            <w:r w:rsidRPr="007B3D9E">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_Toc228791951 \h </w:instrText>
            </w:r>
            <w:r>
              <w:rPr>
                <w:noProof/>
                <w:webHidden/>
              </w:rPr>
            </w:r>
            <w:r>
              <w:rPr>
                <w:noProof/>
                <w:webHidden/>
              </w:rPr>
              <w:fldChar w:fldCharType="separate"/>
            </w:r>
            <w:r>
              <w:rPr>
                <w:noProof/>
                <w:webHidden/>
              </w:rPr>
              <w:t>6</w:t>
            </w:r>
            <w:r>
              <w:rPr>
                <w:noProof/>
                <w:webHidden/>
              </w:rPr>
              <w:fldChar w:fldCharType="end"/>
            </w:r>
          </w:hyperlink>
        </w:p>
        <w:p w14:paraId="79EA923D" w14:textId="45048CFF"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2" w:history="1">
            <w:r w:rsidRPr="007B3D9E">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QUOTE ERRORS</w:t>
            </w:r>
            <w:r>
              <w:rPr>
                <w:noProof/>
                <w:webHidden/>
              </w:rPr>
              <w:tab/>
            </w:r>
            <w:r>
              <w:rPr>
                <w:noProof/>
                <w:webHidden/>
              </w:rPr>
              <w:fldChar w:fldCharType="begin"/>
            </w:r>
            <w:r>
              <w:rPr>
                <w:noProof/>
                <w:webHidden/>
              </w:rPr>
              <w:instrText xml:space="preserve"> PAGEREF _Toc228791952 \h </w:instrText>
            </w:r>
            <w:r>
              <w:rPr>
                <w:noProof/>
                <w:webHidden/>
              </w:rPr>
            </w:r>
            <w:r>
              <w:rPr>
                <w:noProof/>
                <w:webHidden/>
              </w:rPr>
              <w:fldChar w:fldCharType="separate"/>
            </w:r>
            <w:r>
              <w:rPr>
                <w:noProof/>
                <w:webHidden/>
              </w:rPr>
              <w:t>6</w:t>
            </w:r>
            <w:r>
              <w:rPr>
                <w:noProof/>
                <w:webHidden/>
              </w:rPr>
              <w:fldChar w:fldCharType="end"/>
            </w:r>
          </w:hyperlink>
        </w:p>
        <w:p w14:paraId="36F92662" w14:textId="0F396A2C"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3" w:history="1">
            <w:r w:rsidRPr="007B3D9E">
              <w:rPr>
                <w:rStyle w:val="Hyperlink"/>
                <w:noProof/>
              </w:rPr>
              <w:t>3.5</w:t>
            </w:r>
            <w:r>
              <w:rPr>
                <w:rFonts w:asciiTheme="minorHAnsi" w:eastAsiaTheme="minorEastAsia" w:hAnsiTheme="minorHAnsi" w:cstheme="minorBidi"/>
                <w:caps w:val="0"/>
                <w:noProof/>
                <w:kern w:val="2"/>
                <w:sz w:val="24"/>
                <w14:ligatures w14:val="standardContextual"/>
              </w:rPr>
              <w:tab/>
            </w:r>
            <w:r w:rsidRPr="007B3D9E">
              <w:rPr>
                <w:rStyle w:val="Hyperlink"/>
                <w:noProof/>
              </w:rPr>
              <w:t>QUOTE WITHDRAWAL PRIOR TO QUOTE OPENING</w:t>
            </w:r>
            <w:r>
              <w:rPr>
                <w:noProof/>
                <w:webHidden/>
              </w:rPr>
              <w:tab/>
            </w:r>
            <w:r>
              <w:rPr>
                <w:noProof/>
                <w:webHidden/>
              </w:rPr>
              <w:fldChar w:fldCharType="begin"/>
            </w:r>
            <w:r>
              <w:rPr>
                <w:noProof/>
                <w:webHidden/>
              </w:rPr>
              <w:instrText xml:space="preserve"> PAGEREF _Toc228791953 \h </w:instrText>
            </w:r>
            <w:r>
              <w:rPr>
                <w:noProof/>
                <w:webHidden/>
              </w:rPr>
            </w:r>
            <w:r>
              <w:rPr>
                <w:noProof/>
                <w:webHidden/>
              </w:rPr>
              <w:fldChar w:fldCharType="separate"/>
            </w:r>
            <w:r>
              <w:rPr>
                <w:noProof/>
                <w:webHidden/>
              </w:rPr>
              <w:t>6</w:t>
            </w:r>
            <w:r>
              <w:rPr>
                <w:noProof/>
                <w:webHidden/>
              </w:rPr>
              <w:fldChar w:fldCharType="end"/>
            </w:r>
          </w:hyperlink>
        </w:p>
        <w:p w14:paraId="0F425559" w14:textId="3A234A5A"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4" w:history="1">
            <w:r w:rsidRPr="007B3D9E">
              <w:rPr>
                <w:rStyle w:val="Hyperlink"/>
                <w:noProof/>
              </w:rPr>
              <w:t>3.6</w:t>
            </w:r>
            <w:r>
              <w:rPr>
                <w:rFonts w:asciiTheme="minorHAnsi" w:eastAsiaTheme="minorEastAsia" w:hAnsiTheme="minorHAnsi" w:cstheme="minorBidi"/>
                <w:caps w:val="0"/>
                <w:noProof/>
                <w:kern w:val="2"/>
                <w:sz w:val="24"/>
                <w14:ligatures w14:val="standardContextual"/>
              </w:rPr>
              <w:tab/>
            </w:r>
            <w:r w:rsidRPr="007B3D9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_Toc228791954 \h </w:instrText>
            </w:r>
            <w:r>
              <w:rPr>
                <w:noProof/>
                <w:webHidden/>
              </w:rPr>
            </w:r>
            <w:r>
              <w:rPr>
                <w:noProof/>
                <w:webHidden/>
              </w:rPr>
              <w:fldChar w:fldCharType="separate"/>
            </w:r>
            <w:r>
              <w:rPr>
                <w:noProof/>
                <w:webHidden/>
              </w:rPr>
              <w:t>6</w:t>
            </w:r>
            <w:r>
              <w:rPr>
                <w:noProof/>
                <w:webHidden/>
              </w:rPr>
              <w:fldChar w:fldCharType="end"/>
            </w:r>
          </w:hyperlink>
        </w:p>
        <w:p w14:paraId="7ED0DF57" w14:textId="4588B48C"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5" w:history="1">
            <w:r w:rsidRPr="007B3D9E">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JOINT VENTURE</w:t>
            </w:r>
            <w:r>
              <w:rPr>
                <w:noProof/>
                <w:webHidden/>
              </w:rPr>
              <w:tab/>
            </w:r>
            <w:r>
              <w:rPr>
                <w:noProof/>
                <w:webHidden/>
              </w:rPr>
              <w:fldChar w:fldCharType="begin"/>
            </w:r>
            <w:r>
              <w:rPr>
                <w:noProof/>
                <w:webHidden/>
              </w:rPr>
              <w:instrText xml:space="preserve"> PAGEREF _Toc228791955 \h </w:instrText>
            </w:r>
            <w:r>
              <w:rPr>
                <w:noProof/>
                <w:webHidden/>
              </w:rPr>
            </w:r>
            <w:r>
              <w:rPr>
                <w:noProof/>
                <w:webHidden/>
              </w:rPr>
              <w:fldChar w:fldCharType="separate"/>
            </w:r>
            <w:r>
              <w:rPr>
                <w:noProof/>
                <w:webHidden/>
              </w:rPr>
              <w:t>7</w:t>
            </w:r>
            <w:r>
              <w:rPr>
                <w:noProof/>
                <w:webHidden/>
              </w:rPr>
              <w:fldChar w:fldCharType="end"/>
            </w:r>
          </w:hyperlink>
        </w:p>
        <w:p w14:paraId="2E150CA9" w14:textId="4AAA992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6" w:history="1">
            <w:r w:rsidRPr="007B3D9E">
              <w:rPr>
                <w:rStyle w:val="Hyperlink"/>
                <w:noProof/>
              </w:rPr>
              <w:t>3.8</w:t>
            </w:r>
            <w:r>
              <w:rPr>
                <w:rFonts w:asciiTheme="minorHAnsi" w:eastAsiaTheme="minorEastAsia" w:hAnsiTheme="minorHAnsi" w:cstheme="minorBidi"/>
                <w:caps w:val="0"/>
                <w:noProof/>
                <w:kern w:val="2"/>
                <w:sz w:val="24"/>
                <w14:ligatures w14:val="standardContextual"/>
              </w:rPr>
              <w:tab/>
            </w:r>
            <w:r w:rsidRPr="007B3D9E">
              <w:rPr>
                <w:rStyle w:val="Hyperlink"/>
                <w:noProof/>
              </w:rPr>
              <w:t>SMALL BUSINESS SET-ASIDE CONTRACTS</w:t>
            </w:r>
            <w:r>
              <w:rPr>
                <w:noProof/>
                <w:webHidden/>
              </w:rPr>
              <w:tab/>
            </w:r>
            <w:r>
              <w:rPr>
                <w:noProof/>
                <w:webHidden/>
              </w:rPr>
              <w:fldChar w:fldCharType="begin"/>
            </w:r>
            <w:r>
              <w:rPr>
                <w:noProof/>
                <w:webHidden/>
              </w:rPr>
              <w:instrText xml:space="preserve"> PAGEREF _Toc228791956 \h </w:instrText>
            </w:r>
            <w:r>
              <w:rPr>
                <w:noProof/>
                <w:webHidden/>
              </w:rPr>
            </w:r>
            <w:r>
              <w:rPr>
                <w:noProof/>
                <w:webHidden/>
              </w:rPr>
              <w:fldChar w:fldCharType="separate"/>
            </w:r>
            <w:r>
              <w:rPr>
                <w:noProof/>
                <w:webHidden/>
              </w:rPr>
              <w:t>7</w:t>
            </w:r>
            <w:r>
              <w:rPr>
                <w:noProof/>
                <w:webHidden/>
              </w:rPr>
              <w:fldChar w:fldCharType="end"/>
            </w:r>
          </w:hyperlink>
        </w:p>
        <w:p w14:paraId="78937334" w14:textId="6EFD427C"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7" w:history="1">
            <w:r w:rsidRPr="007B3D9E">
              <w:rPr>
                <w:rStyle w:val="Hyperlink"/>
                <w:noProof/>
              </w:rPr>
              <w:t>3.9</w:t>
            </w:r>
            <w:r>
              <w:rPr>
                <w:rFonts w:asciiTheme="minorHAnsi" w:eastAsiaTheme="minorEastAsia" w:hAnsiTheme="minorHAnsi" w:cstheme="minorBidi"/>
                <w:caps w:val="0"/>
                <w:noProof/>
                <w:kern w:val="2"/>
                <w:sz w:val="24"/>
                <w14:ligatures w14:val="standardContextual"/>
              </w:rPr>
              <w:tab/>
            </w:r>
            <w:r w:rsidRPr="007B3D9E">
              <w:rPr>
                <w:rStyle w:val="Hyperlink"/>
                <w:noProof/>
              </w:rPr>
              <w:t>DISABLED VETERANS’ BUSINESS SET-ASIDE CONTRACT</w:t>
            </w:r>
            <w:r>
              <w:rPr>
                <w:noProof/>
                <w:webHidden/>
              </w:rPr>
              <w:tab/>
            </w:r>
            <w:r>
              <w:rPr>
                <w:noProof/>
                <w:webHidden/>
              </w:rPr>
              <w:fldChar w:fldCharType="begin"/>
            </w:r>
            <w:r>
              <w:rPr>
                <w:noProof/>
                <w:webHidden/>
              </w:rPr>
              <w:instrText xml:space="preserve"> PAGEREF _Toc228791957 \h </w:instrText>
            </w:r>
            <w:r>
              <w:rPr>
                <w:noProof/>
                <w:webHidden/>
              </w:rPr>
            </w:r>
            <w:r>
              <w:rPr>
                <w:noProof/>
                <w:webHidden/>
              </w:rPr>
              <w:fldChar w:fldCharType="separate"/>
            </w:r>
            <w:r>
              <w:rPr>
                <w:noProof/>
                <w:webHidden/>
              </w:rPr>
              <w:t>7</w:t>
            </w:r>
            <w:r>
              <w:rPr>
                <w:noProof/>
                <w:webHidden/>
              </w:rPr>
              <w:fldChar w:fldCharType="end"/>
            </w:r>
          </w:hyperlink>
        </w:p>
        <w:p w14:paraId="4BB77A7D" w14:textId="01436762"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8" w:history="1">
            <w:r w:rsidRPr="007B3D9E">
              <w:rPr>
                <w:rStyle w:val="Hyperlink"/>
                <w:noProof/>
              </w:rPr>
              <w:t>3.10</w:t>
            </w:r>
            <w:r>
              <w:rPr>
                <w:rFonts w:asciiTheme="minorHAnsi" w:eastAsiaTheme="minorEastAsia" w:hAnsiTheme="minorHAnsi" w:cstheme="minorBidi"/>
                <w:caps w:val="0"/>
                <w:noProof/>
                <w:kern w:val="2"/>
                <w:sz w:val="24"/>
                <w14:ligatures w14:val="standardContextual"/>
              </w:rPr>
              <w:tab/>
            </w:r>
            <w:r w:rsidRPr="007B3D9E">
              <w:rPr>
                <w:rStyle w:val="Hyperlink"/>
                <w:noProof/>
              </w:rPr>
              <w:t>BID SECURITY</w:t>
            </w:r>
            <w:r>
              <w:rPr>
                <w:noProof/>
                <w:webHidden/>
              </w:rPr>
              <w:tab/>
            </w:r>
            <w:r>
              <w:rPr>
                <w:noProof/>
                <w:webHidden/>
              </w:rPr>
              <w:fldChar w:fldCharType="begin"/>
            </w:r>
            <w:r>
              <w:rPr>
                <w:noProof/>
                <w:webHidden/>
              </w:rPr>
              <w:instrText xml:space="preserve"> PAGEREF _Toc228791958 \h </w:instrText>
            </w:r>
            <w:r>
              <w:rPr>
                <w:noProof/>
                <w:webHidden/>
              </w:rPr>
            </w:r>
            <w:r>
              <w:rPr>
                <w:noProof/>
                <w:webHidden/>
              </w:rPr>
              <w:fldChar w:fldCharType="separate"/>
            </w:r>
            <w:r>
              <w:rPr>
                <w:noProof/>
                <w:webHidden/>
              </w:rPr>
              <w:t>7</w:t>
            </w:r>
            <w:r>
              <w:rPr>
                <w:noProof/>
                <w:webHidden/>
              </w:rPr>
              <w:fldChar w:fldCharType="end"/>
            </w:r>
          </w:hyperlink>
        </w:p>
        <w:p w14:paraId="58E2FD21" w14:textId="1C80DFE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59" w:history="1">
            <w:r w:rsidRPr="007B3D9E">
              <w:rPr>
                <w:rStyle w:val="Hyperlink"/>
                <w:noProof/>
              </w:rPr>
              <w:t>3.11</w:t>
            </w:r>
            <w:r>
              <w:rPr>
                <w:rFonts w:asciiTheme="minorHAnsi" w:eastAsiaTheme="minorEastAsia" w:hAnsiTheme="minorHAnsi" w:cstheme="minorBidi"/>
                <w:caps w:val="0"/>
                <w:noProof/>
                <w:kern w:val="2"/>
                <w:sz w:val="24"/>
                <w14:ligatures w14:val="standardContextual"/>
              </w:rPr>
              <w:tab/>
            </w:r>
            <w:r w:rsidRPr="007B3D9E">
              <w:rPr>
                <w:rStyle w:val="Hyperlink"/>
                <w:noProof/>
              </w:rPr>
              <w:t>BIDDER ADDITIONAL TERMS SUBMITTED WITH THE QUOTE</w:t>
            </w:r>
            <w:r>
              <w:rPr>
                <w:noProof/>
                <w:webHidden/>
              </w:rPr>
              <w:tab/>
            </w:r>
            <w:r>
              <w:rPr>
                <w:noProof/>
                <w:webHidden/>
              </w:rPr>
              <w:fldChar w:fldCharType="begin"/>
            </w:r>
            <w:r>
              <w:rPr>
                <w:noProof/>
                <w:webHidden/>
              </w:rPr>
              <w:instrText xml:space="preserve"> PAGEREF _Toc228791959 \h </w:instrText>
            </w:r>
            <w:r>
              <w:rPr>
                <w:noProof/>
                <w:webHidden/>
              </w:rPr>
            </w:r>
            <w:r>
              <w:rPr>
                <w:noProof/>
                <w:webHidden/>
              </w:rPr>
              <w:fldChar w:fldCharType="separate"/>
            </w:r>
            <w:r>
              <w:rPr>
                <w:noProof/>
                <w:webHidden/>
              </w:rPr>
              <w:t>7</w:t>
            </w:r>
            <w:r>
              <w:rPr>
                <w:noProof/>
                <w:webHidden/>
              </w:rPr>
              <w:fldChar w:fldCharType="end"/>
            </w:r>
          </w:hyperlink>
        </w:p>
        <w:p w14:paraId="1715AE29" w14:textId="6842A701"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60" w:history="1">
            <w:r w:rsidRPr="007B3D9E">
              <w:rPr>
                <w:rStyle w:val="Hyperlink"/>
                <w:noProof/>
              </w:rPr>
              <w:t>3.12</w:t>
            </w:r>
            <w:r>
              <w:rPr>
                <w:rFonts w:asciiTheme="minorHAnsi" w:eastAsiaTheme="minorEastAsia" w:hAnsiTheme="minorHAnsi" w:cstheme="minorBidi"/>
                <w:caps w:val="0"/>
                <w:noProof/>
                <w:kern w:val="2"/>
                <w:sz w:val="24"/>
                <w14:ligatures w14:val="standardContextual"/>
              </w:rPr>
              <w:tab/>
            </w:r>
            <w:r w:rsidRPr="007B3D9E">
              <w:rPr>
                <w:rStyle w:val="Hyperlink"/>
                <w:noProof/>
              </w:rPr>
              <w:t>QUOTE CONTENT</w:t>
            </w:r>
            <w:r>
              <w:rPr>
                <w:noProof/>
                <w:webHidden/>
              </w:rPr>
              <w:tab/>
            </w:r>
            <w:r>
              <w:rPr>
                <w:noProof/>
                <w:webHidden/>
              </w:rPr>
              <w:fldChar w:fldCharType="begin"/>
            </w:r>
            <w:r>
              <w:rPr>
                <w:noProof/>
                <w:webHidden/>
              </w:rPr>
              <w:instrText xml:space="preserve"> PAGEREF _Toc228791960 \h </w:instrText>
            </w:r>
            <w:r>
              <w:rPr>
                <w:noProof/>
                <w:webHidden/>
              </w:rPr>
            </w:r>
            <w:r>
              <w:rPr>
                <w:noProof/>
                <w:webHidden/>
              </w:rPr>
              <w:fldChar w:fldCharType="separate"/>
            </w:r>
            <w:r>
              <w:rPr>
                <w:noProof/>
                <w:webHidden/>
              </w:rPr>
              <w:t>7</w:t>
            </w:r>
            <w:r>
              <w:rPr>
                <w:noProof/>
                <w:webHidden/>
              </w:rPr>
              <w:fldChar w:fldCharType="end"/>
            </w:r>
          </w:hyperlink>
        </w:p>
        <w:p w14:paraId="35C72633" w14:textId="098013A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61" w:history="1">
            <w:r w:rsidRPr="007B3D9E">
              <w:rPr>
                <w:rStyle w:val="Hyperlink"/>
                <w:noProof/>
              </w:rPr>
              <w:t>3.13</w:t>
            </w:r>
            <w:r>
              <w:rPr>
                <w:rFonts w:asciiTheme="minorHAnsi" w:eastAsiaTheme="minorEastAsia" w:hAnsiTheme="minorHAnsi" w:cstheme="minorBidi"/>
                <w:caps w:val="0"/>
                <w:noProof/>
                <w:kern w:val="2"/>
                <w:sz w:val="24"/>
                <w14:ligatures w14:val="standardContextual"/>
              </w:rPr>
              <w:tab/>
            </w:r>
            <w:r w:rsidRPr="007B3D9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_Toc228791961 \h </w:instrText>
            </w:r>
            <w:r>
              <w:rPr>
                <w:noProof/>
                <w:webHidden/>
              </w:rPr>
            </w:r>
            <w:r>
              <w:rPr>
                <w:noProof/>
                <w:webHidden/>
              </w:rPr>
              <w:fldChar w:fldCharType="separate"/>
            </w:r>
            <w:r>
              <w:rPr>
                <w:noProof/>
                <w:webHidden/>
              </w:rPr>
              <w:t>7</w:t>
            </w:r>
            <w:r>
              <w:rPr>
                <w:noProof/>
                <w:webHidden/>
              </w:rPr>
              <w:fldChar w:fldCharType="end"/>
            </w:r>
          </w:hyperlink>
        </w:p>
        <w:p w14:paraId="34113B0F" w14:textId="596ACC14"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2" w:history="1">
            <w:r w:rsidRPr="007B3D9E">
              <w:rPr>
                <w:rStyle w:val="Hyperlink"/>
                <w:noProof/>
              </w:rPr>
              <w:t>3.13.1</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OFFER AND ACCEPTANCE PAGE</w:t>
            </w:r>
            <w:r>
              <w:rPr>
                <w:noProof/>
                <w:webHidden/>
              </w:rPr>
              <w:tab/>
            </w:r>
            <w:r>
              <w:rPr>
                <w:noProof/>
                <w:webHidden/>
              </w:rPr>
              <w:fldChar w:fldCharType="begin"/>
            </w:r>
            <w:r>
              <w:rPr>
                <w:noProof/>
                <w:webHidden/>
              </w:rPr>
              <w:instrText xml:space="preserve"> PAGEREF _Toc228791962 \h </w:instrText>
            </w:r>
            <w:r>
              <w:rPr>
                <w:noProof/>
                <w:webHidden/>
              </w:rPr>
            </w:r>
            <w:r>
              <w:rPr>
                <w:noProof/>
                <w:webHidden/>
              </w:rPr>
              <w:fldChar w:fldCharType="separate"/>
            </w:r>
            <w:r>
              <w:rPr>
                <w:noProof/>
                <w:webHidden/>
              </w:rPr>
              <w:t>8</w:t>
            </w:r>
            <w:r>
              <w:rPr>
                <w:noProof/>
                <w:webHidden/>
              </w:rPr>
              <w:fldChar w:fldCharType="end"/>
            </w:r>
          </w:hyperlink>
        </w:p>
        <w:p w14:paraId="141381B3" w14:textId="0F7870B4"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3" w:history="1">
            <w:r w:rsidRPr="007B3D9E">
              <w:rPr>
                <w:rStyle w:val="Hyperlink"/>
                <w:noProof/>
              </w:rPr>
              <w:t>3.13.2</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OWNERSHIP DISCLOSURE FORM</w:t>
            </w:r>
            <w:r>
              <w:rPr>
                <w:noProof/>
                <w:webHidden/>
              </w:rPr>
              <w:tab/>
            </w:r>
            <w:r>
              <w:rPr>
                <w:noProof/>
                <w:webHidden/>
              </w:rPr>
              <w:fldChar w:fldCharType="begin"/>
            </w:r>
            <w:r>
              <w:rPr>
                <w:noProof/>
                <w:webHidden/>
              </w:rPr>
              <w:instrText xml:space="preserve"> PAGEREF _Toc228791963 \h </w:instrText>
            </w:r>
            <w:r>
              <w:rPr>
                <w:noProof/>
                <w:webHidden/>
              </w:rPr>
            </w:r>
            <w:r>
              <w:rPr>
                <w:noProof/>
                <w:webHidden/>
              </w:rPr>
              <w:fldChar w:fldCharType="separate"/>
            </w:r>
            <w:r>
              <w:rPr>
                <w:noProof/>
                <w:webHidden/>
              </w:rPr>
              <w:t>8</w:t>
            </w:r>
            <w:r>
              <w:rPr>
                <w:noProof/>
                <w:webHidden/>
              </w:rPr>
              <w:fldChar w:fldCharType="end"/>
            </w:r>
          </w:hyperlink>
        </w:p>
        <w:p w14:paraId="4B635BEF" w14:textId="7C2604E7"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4" w:history="1">
            <w:r w:rsidRPr="007B3D9E">
              <w:rPr>
                <w:rStyle w:val="Hyperlink"/>
                <w:noProof/>
              </w:rPr>
              <w:t>3.13.3</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DISCLOSURE OF INVESTMENT ACTIVITIES IN IRAN FORM</w:t>
            </w:r>
            <w:r>
              <w:rPr>
                <w:noProof/>
                <w:webHidden/>
              </w:rPr>
              <w:tab/>
            </w:r>
            <w:r>
              <w:rPr>
                <w:noProof/>
                <w:webHidden/>
              </w:rPr>
              <w:fldChar w:fldCharType="begin"/>
            </w:r>
            <w:r>
              <w:rPr>
                <w:noProof/>
                <w:webHidden/>
              </w:rPr>
              <w:instrText xml:space="preserve"> PAGEREF _Toc228791964 \h </w:instrText>
            </w:r>
            <w:r>
              <w:rPr>
                <w:noProof/>
                <w:webHidden/>
              </w:rPr>
            </w:r>
            <w:r>
              <w:rPr>
                <w:noProof/>
                <w:webHidden/>
              </w:rPr>
              <w:fldChar w:fldCharType="separate"/>
            </w:r>
            <w:r>
              <w:rPr>
                <w:noProof/>
                <w:webHidden/>
              </w:rPr>
              <w:t>8</w:t>
            </w:r>
            <w:r>
              <w:rPr>
                <w:noProof/>
                <w:webHidden/>
              </w:rPr>
              <w:fldChar w:fldCharType="end"/>
            </w:r>
          </w:hyperlink>
        </w:p>
        <w:p w14:paraId="3DCACA99" w14:textId="146837F5"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5" w:history="1">
            <w:r w:rsidRPr="007B3D9E">
              <w:rPr>
                <w:rStyle w:val="Hyperlink"/>
                <w:noProof/>
              </w:rPr>
              <w:t>3.13.4</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_Toc228791965 \h </w:instrText>
            </w:r>
            <w:r>
              <w:rPr>
                <w:noProof/>
                <w:webHidden/>
              </w:rPr>
            </w:r>
            <w:r>
              <w:rPr>
                <w:noProof/>
                <w:webHidden/>
              </w:rPr>
              <w:fldChar w:fldCharType="separate"/>
            </w:r>
            <w:r>
              <w:rPr>
                <w:noProof/>
                <w:webHidden/>
              </w:rPr>
              <w:t>8</w:t>
            </w:r>
            <w:r>
              <w:rPr>
                <w:noProof/>
                <w:webHidden/>
              </w:rPr>
              <w:fldChar w:fldCharType="end"/>
            </w:r>
          </w:hyperlink>
        </w:p>
        <w:p w14:paraId="27CB2334" w14:textId="54FA264A"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6" w:history="1">
            <w:r w:rsidRPr="007B3D9E">
              <w:rPr>
                <w:rStyle w:val="Hyperlink"/>
                <w:noProof/>
              </w:rPr>
              <w:t>3.13.5</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MACBRIDE PRINCIPLES FORM</w:t>
            </w:r>
            <w:r>
              <w:rPr>
                <w:noProof/>
                <w:webHidden/>
              </w:rPr>
              <w:tab/>
            </w:r>
            <w:r>
              <w:rPr>
                <w:noProof/>
                <w:webHidden/>
              </w:rPr>
              <w:fldChar w:fldCharType="begin"/>
            </w:r>
            <w:r>
              <w:rPr>
                <w:noProof/>
                <w:webHidden/>
              </w:rPr>
              <w:instrText xml:space="preserve"> PAGEREF _Toc228791966 \h </w:instrText>
            </w:r>
            <w:r>
              <w:rPr>
                <w:noProof/>
                <w:webHidden/>
              </w:rPr>
            </w:r>
            <w:r>
              <w:rPr>
                <w:noProof/>
                <w:webHidden/>
              </w:rPr>
              <w:fldChar w:fldCharType="separate"/>
            </w:r>
            <w:r>
              <w:rPr>
                <w:noProof/>
                <w:webHidden/>
              </w:rPr>
              <w:t>8</w:t>
            </w:r>
            <w:r>
              <w:rPr>
                <w:noProof/>
                <w:webHidden/>
              </w:rPr>
              <w:fldChar w:fldCharType="end"/>
            </w:r>
          </w:hyperlink>
        </w:p>
        <w:p w14:paraId="371250A4" w14:textId="42328265"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7" w:history="1">
            <w:r w:rsidRPr="007B3D9E">
              <w:rPr>
                <w:rStyle w:val="Hyperlink"/>
                <w:noProof/>
              </w:rPr>
              <w:t>3.13.6</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SERVICE PERFORMANCE WITHIN THE UNITED STATES</w:t>
            </w:r>
            <w:r>
              <w:rPr>
                <w:noProof/>
                <w:webHidden/>
              </w:rPr>
              <w:tab/>
            </w:r>
            <w:r>
              <w:rPr>
                <w:noProof/>
                <w:webHidden/>
              </w:rPr>
              <w:fldChar w:fldCharType="begin"/>
            </w:r>
            <w:r>
              <w:rPr>
                <w:noProof/>
                <w:webHidden/>
              </w:rPr>
              <w:instrText xml:space="preserve"> PAGEREF _Toc228791967 \h </w:instrText>
            </w:r>
            <w:r>
              <w:rPr>
                <w:noProof/>
                <w:webHidden/>
              </w:rPr>
            </w:r>
            <w:r>
              <w:rPr>
                <w:noProof/>
                <w:webHidden/>
              </w:rPr>
              <w:fldChar w:fldCharType="separate"/>
            </w:r>
            <w:r>
              <w:rPr>
                <w:noProof/>
                <w:webHidden/>
              </w:rPr>
              <w:t>9</w:t>
            </w:r>
            <w:r>
              <w:rPr>
                <w:noProof/>
                <w:webHidden/>
              </w:rPr>
              <w:fldChar w:fldCharType="end"/>
            </w:r>
          </w:hyperlink>
        </w:p>
        <w:p w14:paraId="54AC79BF" w14:textId="5D1693EC"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8" w:history="1">
            <w:r w:rsidRPr="007B3D9E">
              <w:rPr>
                <w:rStyle w:val="Hyperlink"/>
                <w:noProof/>
              </w:rPr>
              <w:t>3.13.7</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CONFIDENTIALITY/COMMITMENT TO DEFEND</w:t>
            </w:r>
            <w:r>
              <w:rPr>
                <w:noProof/>
                <w:webHidden/>
              </w:rPr>
              <w:tab/>
            </w:r>
            <w:r>
              <w:rPr>
                <w:noProof/>
                <w:webHidden/>
              </w:rPr>
              <w:fldChar w:fldCharType="begin"/>
            </w:r>
            <w:r>
              <w:rPr>
                <w:noProof/>
                <w:webHidden/>
              </w:rPr>
              <w:instrText xml:space="preserve"> PAGEREF _Toc228791968 \h </w:instrText>
            </w:r>
            <w:r>
              <w:rPr>
                <w:noProof/>
                <w:webHidden/>
              </w:rPr>
            </w:r>
            <w:r>
              <w:rPr>
                <w:noProof/>
                <w:webHidden/>
              </w:rPr>
              <w:fldChar w:fldCharType="separate"/>
            </w:r>
            <w:r>
              <w:rPr>
                <w:noProof/>
                <w:webHidden/>
              </w:rPr>
              <w:t>9</w:t>
            </w:r>
            <w:r>
              <w:rPr>
                <w:noProof/>
                <w:webHidden/>
              </w:rPr>
              <w:fldChar w:fldCharType="end"/>
            </w:r>
          </w:hyperlink>
        </w:p>
        <w:p w14:paraId="77C769E0" w14:textId="1416A7CC"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69" w:history="1">
            <w:r w:rsidRPr="007B3D9E">
              <w:rPr>
                <w:rStyle w:val="Hyperlink"/>
                <w:noProof/>
              </w:rPr>
              <w:t>3.13.8</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SUBCONTRACTOR UTILIZATION PLAN</w:t>
            </w:r>
            <w:r>
              <w:rPr>
                <w:noProof/>
                <w:webHidden/>
              </w:rPr>
              <w:tab/>
            </w:r>
            <w:r>
              <w:rPr>
                <w:noProof/>
                <w:webHidden/>
              </w:rPr>
              <w:fldChar w:fldCharType="begin"/>
            </w:r>
            <w:r>
              <w:rPr>
                <w:noProof/>
                <w:webHidden/>
              </w:rPr>
              <w:instrText xml:space="preserve"> PAGEREF _Toc228791969 \h </w:instrText>
            </w:r>
            <w:r>
              <w:rPr>
                <w:noProof/>
                <w:webHidden/>
              </w:rPr>
            </w:r>
            <w:r>
              <w:rPr>
                <w:noProof/>
                <w:webHidden/>
              </w:rPr>
              <w:fldChar w:fldCharType="separate"/>
            </w:r>
            <w:r>
              <w:rPr>
                <w:noProof/>
                <w:webHidden/>
              </w:rPr>
              <w:t>9</w:t>
            </w:r>
            <w:r>
              <w:rPr>
                <w:noProof/>
                <w:webHidden/>
              </w:rPr>
              <w:fldChar w:fldCharType="end"/>
            </w:r>
          </w:hyperlink>
        </w:p>
        <w:p w14:paraId="3835C03E" w14:textId="01ED90F9"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0" w:history="1">
            <w:r w:rsidRPr="007B3D9E">
              <w:rPr>
                <w:rStyle w:val="Hyperlink"/>
                <w:noProof/>
              </w:rPr>
              <w:t>3.13.9</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RESERVED</w:t>
            </w:r>
            <w:r>
              <w:rPr>
                <w:noProof/>
                <w:webHidden/>
              </w:rPr>
              <w:tab/>
            </w:r>
            <w:r>
              <w:rPr>
                <w:noProof/>
                <w:webHidden/>
              </w:rPr>
              <w:fldChar w:fldCharType="begin"/>
            </w:r>
            <w:r>
              <w:rPr>
                <w:noProof/>
                <w:webHidden/>
              </w:rPr>
              <w:instrText xml:space="preserve"> PAGEREF _Toc228791970 \h </w:instrText>
            </w:r>
            <w:r>
              <w:rPr>
                <w:noProof/>
                <w:webHidden/>
              </w:rPr>
            </w:r>
            <w:r>
              <w:rPr>
                <w:noProof/>
                <w:webHidden/>
              </w:rPr>
              <w:fldChar w:fldCharType="separate"/>
            </w:r>
            <w:r>
              <w:rPr>
                <w:noProof/>
                <w:webHidden/>
              </w:rPr>
              <w:t>10</w:t>
            </w:r>
            <w:r>
              <w:rPr>
                <w:noProof/>
                <w:webHidden/>
              </w:rPr>
              <w:fldChar w:fldCharType="end"/>
            </w:r>
          </w:hyperlink>
        </w:p>
        <w:p w14:paraId="011CECC2" w14:textId="4044C242"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1" w:history="1">
            <w:r w:rsidRPr="007B3D9E">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AFFIRMATIVE ACTION</w:t>
            </w:r>
            <w:r>
              <w:rPr>
                <w:noProof/>
                <w:webHidden/>
              </w:rPr>
              <w:tab/>
            </w:r>
            <w:r>
              <w:rPr>
                <w:noProof/>
                <w:webHidden/>
              </w:rPr>
              <w:fldChar w:fldCharType="begin"/>
            </w:r>
            <w:r>
              <w:rPr>
                <w:noProof/>
                <w:webHidden/>
              </w:rPr>
              <w:instrText xml:space="preserve"> PAGEREF _Toc228791971 \h </w:instrText>
            </w:r>
            <w:r>
              <w:rPr>
                <w:noProof/>
                <w:webHidden/>
              </w:rPr>
            </w:r>
            <w:r>
              <w:rPr>
                <w:noProof/>
                <w:webHidden/>
              </w:rPr>
              <w:fldChar w:fldCharType="separate"/>
            </w:r>
            <w:r>
              <w:rPr>
                <w:noProof/>
                <w:webHidden/>
              </w:rPr>
              <w:t>10</w:t>
            </w:r>
            <w:r>
              <w:rPr>
                <w:noProof/>
                <w:webHidden/>
              </w:rPr>
              <w:fldChar w:fldCharType="end"/>
            </w:r>
          </w:hyperlink>
        </w:p>
        <w:p w14:paraId="4DB386F9" w14:textId="473D9AEB"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2" w:history="1">
            <w:r w:rsidRPr="007B3D9E">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RESERVED</w:t>
            </w:r>
            <w:r>
              <w:rPr>
                <w:noProof/>
                <w:webHidden/>
              </w:rPr>
              <w:tab/>
            </w:r>
            <w:r>
              <w:rPr>
                <w:noProof/>
                <w:webHidden/>
              </w:rPr>
              <w:fldChar w:fldCharType="begin"/>
            </w:r>
            <w:r>
              <w:rPr>
                <w:noProof/>
                <w:webHidden/>
              </w:rPr>
              <w:instrText xml:space="preserve"> PAGEREF _Toc228791972 \h </w:instrText>
            </w:r>
            <w:r>
              <w:rPr>
                <w:noProof/>
                <w:webHidden/>
              </w:rPr>
            </w:r>
            <w:r>
              <w:rPr>
                <w:noProof/>
                <w:webHidden/>
              </w:rPr>
              <w:fldChar w:fldCharType="separate"/>
            </w:r>
            <w:r>
              <w:rPr>
                <w:noProof/>
                <w:webHidden/>
              </w:rPr>
              <w:t>10</w:t>
            </w:r>
            <w:r>
              <w:rPr>
                <w:noProof/>
                <w:webHidden/>
              </w:rPr>
              <w:fldChar w:fldCharType="end"/>
            </w:r>
          </w:hyperlink>
        </w:p>
        <w:p w14:paraId="7B4DD6A5" w14:textId="7114FE46"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3" w:history="1">
            <w:r w:rsidRPr="007B3D9E">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_Toc228791973 \h </w:instrText>
            </w:r>
            <w:r>
              <w:rPr>
                <w:noProof/>
                <w:webHidden/>
              </w:rPr>
            </w:r>
            <w:r>
              <w:rPr>
                <w:noProof/>
                <w:webHidden/>
              </w:rPr>
              <w:fldChar w:fldCharType="separate"/>
            </w:r>
            <w:r>
              <w:rPr>
                <w:noProof/>
                <w:webHidden/>
              </w:rPr>
              <w:t>10</w:t>
            </w:r>
            <w:r>
              <w:rPr>
                <w:noProof/>
                <w:webHidden/>
              </w:rPr>
              <w:fldChar w:fldCharType="end"/>
            </w:r>
          </w:hyperlink>
        </w:p>
        <w:p w14:paraId="74307B96" w14:textId="38B8E0FC"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4" w:history="1">
            <w:r w:rsidRPr="007B3D9E">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BUSINESS REGISTRATION</w:t>
            </w:r>
            <w:r>
              <w:rPr>
                <w:noProof/>
                <w:webHidden/>
              </w:rPr>
              <w:tab/>
            </w:r>
            <w:r>
              <w:rPr>
                <w:noProof/>
                <w:webHidden/>
              </w:rPr>
              <w:fldChar w:fldCharType="begin"/>
            </w:r>
            <w:r>
              <w:rPr>
                <w:noProof/>
                <w:webHidden/>
              </w:rPr>
              <w:instrText xml:space="preserve"> PAGEREF _Toc228791974 \h </w:instrText>
            </w:r>
            <w:r>
              <w:rPr>
                <w:noProof/>
                <w:webHidden/>
              </w:rPr>
            </w:r>
            <w:r>
              <w:rPr>
                <w:noProof/>
                <w:webHidden/>
              </w:rPr>
              <w:fldChar w:fldCharType="separate"/>
            </w:r>
            <w:r>
              <w:rPr>
                <w:noProof/>
                <w:webHidden/>
              </w:rPr>
              <w:t>10</w:t>
            </w:r>
            <w:r>
              <w:rPr>
                <w:noProof/>
                <w:webHidden/>
              </w:rPr>
              <w:fldChar w:fldCharType="end"/>
            </w:r>
          </w:hyperlink>
        </w:p>
        <w:p w14:paraId="03022F3E" w14:textId="23665265"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75" w:history="1">
            <w:r w:rsidRPr="007B3D9E">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_Toc228791975 \h </w:instrText>
            </w:r>
            <w:r>
              <w:rPr>
                <w:noProof/>
                <w:webHidden/>
              </w:rPr>
            </w:r>
            <w:r>
              <w:rPr>
                <w:noProof/>
                <w:webHidden/>
              </w:rPr>
              <w:fldChar w:fldCharType="separate"/>
            </w:r>
            <w:r>
              <w:rPr>
                <w:noProof/>
                <w:webHidden/>
              </w:rPr>
              <w:t>10</w:t>
            </w:r>
            <w:r>
              <w:rPr>
                <w:noProof/>
                <w:webHidden/>
              </w:rPr>
              <w:fldChar w:fldCharType="end"/>
            </w:r>
          </w:hyperlink>
        </w:p>
        <w:p w14:paraId="05DB19D8" w14:textId="19F9C19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76" w:history="1">
            <w:r w:rsidRPr="007B3D9E">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TECHNICAL QUOTE</w:t>
            </w:r>
            <w:r>
              <w:rPr>
                <w:noProof/>
                <w:webHidden/>
              </w:rPr>
              <w:tab/>
            </w:r>
            <w:r>
              <w:rPr>
                <w:noProof/>
                <w:webHidden/>
              </w:rPr>
              <w:fldChar w:fldCharType="begin"/>
            </w:r>
            <w:r>
              <w:rPr>
                <w:noProof/>
                <w:webHidden/>
              </w:rPr>
              <w:instrText xml:space="preserve"> PAGEREF _Toc228791976 \h </w:instrText>
            </w:r>
            <w:r>
              <w:rPr>
                <w:noProof/>
                <w:webHidden/>
              </w:rPr>
            </w:r>
            <w:r>
              <w:rPr>
                <w:noProof/>
                <w:webHidden/>
              </w:rPr>
              <w:fldChar w:fldCharType="separate"/>
            </w:r>
            <w:r>
              <w:rPr>
                <w:noProof/>
                <w:webHidden/>
              </w:rPr>
              <w:t>10</w:t>
            </w:r>
            <w:r>
              <w:rPr>
                <w:noProof/>
                <w:webHidden/>
              </w:rPr>
              <w:fldChar w:fldCharType="end"/>
            </w:r>
          </w:hyperlink>
        </w:p>
        <w:p w14:paraId="417B2F6A" w14:textId="22E20714"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77" w:history="1">
            <w:r w:rsidRPr="007B3D9E">
              <w:rPr>
                <w:rStyle w:val="Hyperlink"/>
                <w:noProof/>
              </w:rPr>
              <w:t>3.15</w:t>
            </w:r>
            <w:r>
              <w:rPr>
                <w:rFonts w:asciiTheme="minorHAnsi" w:eastAsiaTheme="minorEastAsia" w:hAnsiTheme="minorHAnsi" w:cstheme="minorBidi"/>
                <w:caps w:val="0"/>
                <w:noProof/>
                <w:kern w:val="2"/>
                <w:sz w:val="24"/>
                <w14:ligatures w14:val="standardContextual"/>
              </w:rPr>
              <w:tab/>
            </w:r>
            <w:r w:rsidRPr="007B3D9E">
              <w:rPr>
                <w:rStyle w:val="Hyperlink"/>
                <w:noProof/>
              </w:rPr>
              <w:t>BIDDER QUOTE OVERVIEW FORM</w:t>
            </w:r>
            <w:r>
              <w:rPr>
                <w:noProof/>
                <w:webHidden/>
              </w:rPr>
              <w:tab/>
            </w:r>
            <w:r>
              <w:rPr>
                <w:noProof/>
                <w:webHidden/>
              </w:rPr>
              <w:fldChar w:fldCharType="begin"/>
            </w:r>
            <w:r>
              <w:rPr>
                <w:noProof/>
                <w:webHidden/>
              </w:rPr>
              <w:instrText xml:space="preserve"> PAGEREF _Toc228791977 \h </w:instrText>
            </w:r>
            <w:r>
              <w:rPr>
                <w:noProof/>
                <w:webHidden/>
              </w:rPr>
            </w:r>
            <w:r>
              <w:rPr>
                <w:noProof/>
                <w:webHidden/>
              </w:rPr>
              <w:fldChar w:fldCharType="separate"/>
            </w:r>
            <w:r>
              <w:rPr>
                <w:noProof/>
                <w:webHidden/>
              </w:rPr>
              <w:t>10</w:t>
            </w:r>
            <w:r>
              <w:rPr>
                <w:noProof/>
                <w:webHidden/>
              </w:rPr>
              <w:fldChar w:fldCharType="end"/>
            </w:r>
          </w:hyperlink>
        </w:p>
        <w:p w14:paraId="2DD6CBF8" w14:textId="4272369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78" w:history="1">
            <w:r w:rsidRPr="007B3D9E">
              <w:rPr>
                <w:rStyle w:val="Hyperlink"/>
                <w:noProof/>
              </w:rPr>
              <w:t>3.16</w:t>
            </w:r>
            <w:r>
              <w:rPr>
                <w:rFonts w:asciiTheme="minorHAnsi" w:eastAsiaTheme="minorEastAsia" w:hAnsiTheme="minorHAnsi" w:cstheme="minorBidi"/>
                <w:caps w:val="0"/>
                <w:noProof/>
                <w:kern w:val="2"/>
                <w:sz w:val="24"/>
                <w14:ligatures w14:val="standardContextual"/>
              </w:rPr>
              <w:tab/>
            </w:r>
            <w:r w:rsidRPr="007B3D9E">
              <w:rPr>
                <w:rStyle w:val="Hyperlink"/>
                <w:noProof/>
              </w:rPr>
              <w:t>BIDDER DATA SHEET/FORM</w:t>
            </w:r>
            <w:r>
              <w:rPr>
                <w:noProof/>
                <w:webHidden/>
              </w:rPr>
              <w:tab/>
            </w:r>
            <w:r>
              <w:rPr>
                <w:noProof/>
                <w:webHidden/>
              </w:rPr>
              <w:fldChar w:fldCharType="begin"/>
            </w:r>
            <w:r>
              <w:rPr>
                <w:noProof/>
                <w:webHidden/>
              </w:rPr>
              <w:instrText xml:space="preserve"> PAGEREF _Toc228791978 \h </w:instrText>
            </w:r>
            <w:r>
              <w:rPr>
                <w:noProof/>
                <w:webHidden/>
              </w:rPr>
            </w:r>
            <w:r>
              <w:rPr>
                <w:noProof/>
                <w:webHidden/>
              </w:rPr>
              <w:fldChar w:fldCharType="separate"/>
            </w:r>
            <w:r>
              <w:rPr>
                <w:noProof/>
                <w:webHidden/>
              </w:rPr>
              <w:t>10</w:t>
            </w:r>
            <w:r>
              <w:rPr>
                <w:noProof/>
                <w:webHidden/>
              </w:rPr>
              <w:fldChar w:fldCharType="end"/>
            </w:r>
          </w:hyperlink>
        </w:p>
        <w:p w14:paraId="245BA4D0" w14:textId="0D255DF0"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79" w:history="1">
            <w:r w:rsidRPr="007B3D9E">
              <w:rPr>
                <w:rStyle w:val="Hyperlink"/>
                <w:noProof/>
              </w:rPr>
              <w:t>3.17</w:t>
            </w:r>
            <w:r>
              <w:rPr>
                <w:rFonts w:asciiTheme="minorHAnsi" w:eastAsiaTheme="minorEastAsia" w:hAnsiTheme="minorHAnsi" w:cstheme="minorBidi"/>
                <w:caps w:val="0"/>
                <w:noProof/>
                <w:kern w:val="2"/>
                <w:sz w:val="24"/>
                <w14:ligatures w14:val="standardContextual"/>
              </w:rPr>
              <w:tab/>
            </w:r>
            <w:r w:rsidRPr="007B3D9E">
              <w:rPr>
                <w:rStyle w:val="Hyperlink"/>
                <w:noProof/>
              </w:rPr>
              <w:t>AFFIDAVIT OF APPAREL PRODUCTION</w:t>
            </w:r>
            <w:r>
              <w:rPr>
                <w:noProof/>
                <w:webHidden/>
              </w:rPr>
              <w:tab/>
            </w:r>
            <w:r>
              <w:rPr>
                <w:noProof/>
                <w:webHidden/>
              </w:rPr>
              <w:fldChar w:fldCharType="begin"/>
            </w:r>
            <w:r>
              <w:rPr>
                <w:noProof/>
                <w:webHidden/>
              </w:rPr>
              <w:instrText xml:space="preserve"> PAGEREF _Toc228791979 \h </w:instrText>
            </w:r>
            <w:r>
              <w:rPr>
                <w:noProof/>
                <w:webHidden/>
              </w:rPr>
            </w:r>
            <w:r>
              <w:rPr>
                <w:noProof/>
                <w:webHidden/>
              </w:rPr>
              <w:fldChar w:fldCharType="separate"/>
            </w:r>
            <w:r>
              <w:rPr>
                <w:noProof/>
                <w:webHidden/>
              </w:rPr>
              <w:t>11</w:t>
            </w:r>
            <w:r>
              <w:rPr>
                <w:noProof/>
                <w:webHidden/>
              </w:rPr>
              <w:fldChar w:fldCharType="end"/>
            </w:r>
          </w:hyperlink>
        </w:p>
        <w:p w14:paraId="6ACE907C" w14:textId="7FEF73D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0" w:history="1">
            <w:r w:rsidRPr="007B3D9E">
              <w:rPr>
                <w:rStyle w:val="Hyperlink"/>
                <w:noProof/>
              </w:rPr>
              <w:t>3.18</w:t>
            </w:r>
            <w:r>
              <w:rPr>
                <w:rFonts w:asciiTheme="minorHAnsi" w:eastAsiaTheme="minorEastAsia" w:hAnsiTheme="minorHAnsi" w:cstheme="minorBidi"/>
                <w:caps w:val="0"/>
                <w:noProof/>
                <w:kern w:val="2"/>
                <w:sz w:val="24"/>
                <w14:ligatures w14:val="standardContextual"/>
              </w:rPr>
              <w:tab/>
            </w:r>
            <w:r w:rsidRPr="007B3D9E">
              <w:rPr>
                <w:rStyle w:val="Hyperlink"/>
                <w:noProof/>
              </w:rPr>
              <w:t>DISCLOSURE OF PRODUCT COMPOSITION</w:t>
            </w:r>
            <w:r>
              <w:rPr>
                <w:noProof/>
                <w:webHidden/>
              </w:rPr>
              <w:tab/>
            </w:r>
            <w:r>
              <w:rPr>
                <w:noProof/>
                <w:webHidden/>
              </w:rPr>
              <w:fldChar w:fldCharType="begin"/>
            </w:r>
            <w:r>
              <w:rPr>
                <w:noProof/>
                <w:webHidden/>
              </w:rPr>
              <w:instrText xml:space="preserve"> PAGEREF _Toc228791980 \h </w:instrText>
            </w:r>
            <w:r>
              <w:rPr>
                <w:noProof/>
                <w:webHidden/>
              </w:rPr>
            </w:r>
            <w:r>
              <w:rPr>
                <w:noProof/>
                <w:webHidden/>
              </w:rPr>
              <w:fldChar w:fldCharType="separate"/>
            </w:r>
            <w:r>
              <w:rPr>
                <w:noProof/>
                <w:webHidden/>
              </w:rPr>
              <w:t>11</w:t>
            </w:r>
            <w:r>
              <w:rPr>
                <w:noProof/>
                <w:webHidden/>
              </w:rPr>
              <w:fldChar w:fldCharType="end"/>
            </w:r>
          </w:hyperlink>
        </w:p>
        <w:p w14:paraId="1189C57C" w14:textId="453ABBA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1" w:history="1">
            <w:r w:rsidRPr="007B3D9E">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7B3D9E">
              <w:rPr>
                <w:rStyle w:val="Hyperlink"/>
                <w:rFonts w:eastAsia="Arial"/>
                <w:noProof/>
              </w:rPr>
              <w:t>SPECIFICATION DATA SHEETS</w:t>
            </w:r>
            <w:r>
              <w:rPr>
                <w:noProof/>
                <w:webHidden/>
              </w:rPr>
              <w:tab/>
            </w:r>
            <w:r>
              <w:rPr>
                <w:noProof/>
                <w:webHidden/>
              </w:rPr>
              <w:fldChar w:fldCharType="begin"/>
            </w:r>
            <w:r>
              <w:rPr>
                <w:noProof/>
                <w:webHidden/>
              </w:rPr>
              <w:instrText xml:space="preserve"> PAGEREF _Toc228791981 \h </w:instrText>
            </w:r>
            <w:r>
              <w:rPr>
                <w:noProof/>
                <w:webHidden/>
              </w:rPr>
            </w:r>
            <w:r>
              <w:rPr>
                <w:noProof/>
                <w:webHidden/>
              </w:rPr>
              <w:fldChar w:fldCharType="separate"/>
            </w:r>
            <w:r>
              <w:rPr>
                <w:noProof/>
                <w:webHidden/>
              </w:rPr>
              <w:t>11</w:t>
            </w:r>
            <w:r>
              <w:rPr>
                <w:noProof/>
                <w:webHidden/>
              </w:rPr>
              <w:fldChar w:fldCharType="end"/>
            </w:r>
          </w:hyperlink>
        </w:p>
        <w:p w14:paraId="6D69D0D4" w14:textId="3AAEBB8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2" w:history="1">
            <w:r w:rsidRPr="007B3D9E">
              <w:rPr>
                <w:rStyle w:val="Hyperlink"/>
                <w:noProof/>
              </w:rPr>
              <w:t>3.20</w:t>
            </w:r>
            <w:r>
              <w:rPr>
                <w:rFonts w:asciiTheme="minorHAnsi" w:eastAsiaTheme="minorEastAsia" w:hAnsiTheme="minorHAnsi" w:cstheme="minorBidi"/>
                <w:caps w:val="0"/>
                <w:noProof/>
                <w:kern w:val="2"/>
                <w:sz w:val="24"/>
                <w14:ligatures w14:val="standardContextual"/>
              </w:rPr>
              <w:tab/>
            </w:r>
            <w:r w:rsidRPr="007B3D9E">
              <w:rPr>
                <w:rStyle w:val="Hyperlink"/>
                <w:noProof/>
              </w:rPr>
              <w:t>SAMPLES AND TESTING</w:t>
            </w:r>
            <w:r>
              <w:rPr>
                <w:noProof/>
                <w:webHidden/>
              </w:rPr>
              <w:tab/>
            </w:r>
            <w:r>
              <w:rPr>
                <w:noProof/>
                <w:webHidden/>
              </w:rPr>
              <w:fldChar w:fldCharType="begin"/>
            </w:r>
            <w:r>
              <w:rPr>
                <w:noProof/>
                <w:webHidden/>
              </w:rPr>
              <w:instrText xml:space="preserve"> PAGEREF _Toc228791982 \h </w:instrText>
            </w:r>
            <w:r>
              <w:rPr>
                <w:noProof/>
                <w:webHidden/>
              </w:rPr>
            </w:r>
            <w:r>
              <w:rPr>
                <w:noProof/>
                <w:webHidden/>
              </w:rPr>
              <w:fldChar w:fldCharType="separate"/>
            </w:r>
            <w:r>
              <w:rPr>
                <w:noProof/>
                <w:webHidden/>
              </w:rPr>
              <w:t>11</w:t>
            </w:r>
            <w:r>
              <w:rPr>
                <w:noProof/>
                <w:webHidden/>
              </w:rPr>
              <w:fldChar w:fldCharType="end"/>
            </w:r>
          </w:hyperlink>
        </w:p>
        <w:p w14:paraId="0F7D4A5B" w14:textId="5DEDAC5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3" w:history="1">
            <w:r w:rsidRPr="007B3D9E">
              <w:rPr>
                <w:rStyle w:val="Hyperlink"/>
                <w:noProof/>
              </w:rPr>
              <w:t>3.21</w:t>
            </w:r>
            <w:r>
              <w:rPr>
                <w:rFonts w:asciiTheme="minorHAnsi" w:eastAsiaTheme="minorEastAsia" w:hAnsiTheme="minorHAnsi" w:cstheme="minorBidi"/>
                <w:caps w:val="0"/>
                <w:noProof/>
                <w:kern w:val="2"/>
                <w:sz w:val="24"/>
                <w14:ligatures w14:val="standardContextual"/>
              </w:rPr>
              <w:tab/>
            </w:r>
            <w:r w:rsidRPr="007B3D9E">
              <w:rPr>
                <w:rStyle w:val="Hyperlink"/>
                <w:noProof/>
              </w:rPr>
              <w:t>SPECIFICATION CONFORMANCE FORM</w:t>
            </w:r>
            <w:r>
              <w:rPr>
                <w:noProof/>
                <w:webHidden/>
              </w:rPr>
              <w:tab/>
            </w:r>
            <w:r>
              <w:rPr>
                <w:noProof/>
                <w:webHidden/>
              </w:rPr>
              <w:fldChar w:fldCharType="begin"/>
            </w:r>
            <w:r>
              <w:rPr>
                <w:noProof/>
                <w:webHidden/>
              </w:rPr>
              <w:instrText xml:space="preserve"> PAGEREF _Toc228791983 \h </w:instrText>
            </w:r>
            <w:r>
              <w:rPr>
                <w:noProof/>
                <w:webHidden/>
              </w:rPr>
            </w:r>
            <w:r>
              <w:rPr>
                <w:noProof/>
                <w:webHidden/>
              </w:rPr>
              <w:fldChar w:fldCharType="separate"/>
            </w:r>
            <w:r>
              <w:rPr>
                <w:noProof/>
                <w:webHidden/>
              </w:rPr>
              <w:t>11</w:t>
            </w:r>
            <w:r>
              <w:rPr>
                <w:noProof/>
                <w:webHidden/>
              </w:rPr>
              <w:fldChar w:fldCharType="end"/>
            </w:r>
          </w:hyperlink>
        </w:p>
        <w:p w14:paraId="549A49EB" w14:textId="5B9DB2BC"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4" w:history="1">
            <w:r w:rsidRPr="007B3D9E">
              <w:rPr>
                <w:rStyle w:val="Hyperlink"/>
                <w:noProof/>
              </w:rPr>
              <w:t>3.22</w:t>
            </w:r>
            <w:r>
              <w:rPr>
                <w:rFonts w:asciiTheme="minorHAnsi" w:eastAsiaTheme="minorEastAsia" w:hAnsiTheme="minorHAnsi" w:cstheme="minorBidi"/>
                <w:caps w:val="0"/>
                <w:noProof/>
                <w:kern w:val="2"/>
                <w:sz w:val="24"/>
                <w14:ligatures w14:val="standardContextual"/>
              </w:rPr>
              <w:tab/>
            </w:r>
            <w:r w:rsidRPr="007B3D9E">
              <w:rPr>
                <w:rStyle w:val="Hyperlink"/>
                <w:noProof/>
              </w:rPr>
              <w:t>MANUFACTURER’S CERTIFICATION</w:t>
            </w:r>
            <w:r>
              <w:rPr>
                <w:noProof/>
                <w:webHidden/>
              </w:rPr>
              <w:tab/>
            </w:r>
            <w:r>
              <w:rPr>
                <w:noProof/>
                <w:webHidden/>
              </w:rPr>
              <w:fldChar w:fldCharType="begin"/>
            </w:r>
            <w:r>
              <w:rPr>
                <w:noProof/>
                <w:webHidden/>
              </w:rPr>
              <w:instrText xml:space="preserve"> PAGEREF _Toc228791984 \h </w:instrText>
            </w:r>
            <w:r>
              <w:rPr>
                <w:noProof/>
                <w:webHidden/>
              </w:rPr>
            </w:r>
            <w:r>
              <w:rPr>
                <w:noProof/>
                <w:webHidden/>
              </w:rPr>
              <w:fldChar w:fldCharType="separate"/>
            </w:r>
            <w:r>
              <w:rPr>
                <w:noProof/>
                <w:webHidden/>
              </w:rPr>
              <w:t>11</w:t>
            </w:r>
            <w:r>
              <w:rPr>
                <w:noProof/>
                <w:webHidden/>
              </w:rPr>
              <w:fldChar w:fldCharType="end"/>
            </w:r>
          </w:hyperlink>
        </w:p>
        <w:p w14:paraId="3E129370" w14:textId="3929569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5" w:history="1">
            <w:r w:rsidRPr="007B3D9E">
              <w:rPr>
                <w:rStyle w:val="Hyperlink"/>
                <w:noProof/>
              </w:rPr>
              <w:t>3.23</w:t>
            </w:r>
            <w:r>
              <w:rPr>
                <w:rFonts w:asciiTheme="minorHAnsi" w:eastAsiaTheme="minorEastAsia" w:hAnsiTheme="minorHAnsi" w:cstheme="minorBidi"/>
                <w:caps w:val="0"/>
                <w:noProof/>
                <w:kern w:val="2"/>
                <w:sz w:val="24"/>
                <w14:ligatures w14:val="standardContextual"/>
              </w:rPr>
              <w:tab/>
            </w:r>
            <w:r w:rsidRPr="007B3D9E">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_Toc228791985 \h </w:instrText>
            </w:r>
            <w:r>
              <w:rPr>
                <w:noProof/>
                <w:webHidden/>
              </w:rPr>
            </w:r>
            <w:r>
              <w:rPr>
                <w:noProof/>
                <w:webHidden/>
              </w:rPr>
              <w:fldChar w:fldCharType="separate"/>
            </w:r>
            <w:r>
              <w:rPr>
                <w:noProof/>
                <w:webHidden/>
              </w:rPr>
              <w:t>11</w:t>
            </w:r>
            <w:r>
              <w:rPr>
                <w:noProof/>
                <w:webHidden/>
              </w:rPr>
              <w:fldChar w:fldCharType="end"/>
            </w:r>
          </w:hyperlink>
        </w:p>
        <w:p w14:paraId="69AF0C12" w14:textId="6E35E1E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6" w:history="1">
            <w:r w:rsidRPr="007B3D9E">
              <w:rPr>
                <w:rStyle w:val="Hyperlink"/>
                <w:noProof/>
              </w:rPr>
              <w:t>3.24</w:t>
            </w:r>
            <w:r>
              <w:rPr>
                <w:rFonts w:asciiTheme="minorHAnsi" w:eastAsiaTheme="minorEastAsia" w:hAnsiTheme="minorHAnsi" w:cstheme="minorBidi"/>
                <w:caps w:val="0"/>
                <w:noProof/>
                <w:kern w:val="2"/>
                <w:sz w:val="24"/>
                <w14:ligatures w14:val="standardContextual"/>
              </w:rPr>
              <w:tab/>
            </w:r>
            <w:r w:rsidRPr="007B3D9E">
              <w:rPr>
                <w:rStyle w:val="Hyperlink"/>
                <w:noProof/>
              </w:rPr>
              <w:t>PRICE LIST AND/OR CATALOG</w:t>
            </w:r>
            <w:r>
              <w:rPr>
                <w:noProof/>
                <w:webHidden/>
              </w:rPr>
              <w:tab/>
            </w:r>
            <w:r>
              <w:rPr>
                <w:noProof/>
                <w:webHidden/>
              </w:rPr>
              <w:fldChar w:fldCharType="begin"/>
            </w:r>
            <w:r>
              <w:rPr>
                <w:noProof/>
                <w:webHidden/>
              </w:rPr>
              <w:instrText xml:space="preserve"> PAGEREF _Toc228791986 \h </w:instrText>
            </w:r>
            <w:r>
              <w:rPr>
                <w:noProof/>
                <w:webHidden/>
              </w:rPr>
            </w:r>
            <w:r>
              <w:rPr>
                <w:noProof/>
                <w:webHidden/>
              </w:rPr>
              <w:fldChar w:fldCharType="separate"/>
            </w:r>
            <w:r>
              <w:rPr>
                <w:noProof/>
                <w:webHidden/>
              </w:rPr>
              <w:t>11</w:t>
            </w:r>
            <w:r>
              <w:rPr>
                <w:noProof/>
                <w:webHidden/>
              </w:rPr>
              <w:fldChar w:fldCharType="end"/>
            </w:r>
          </w:hyperlink>
        </w:p>
        <w:p w14:paraId="7B6F0D50" w14:textId="63F0A834"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7" w:history="1">
            <w:r w:rsidRPr="007B3D9E">
              <w:rPr>
                <w:rStyle w:val="Hyperlink"/>
                <w:noProof/>
              </w:rPr>
              <w:t>3.25</w:t>
            </w:r>
            <w:r>
              <w:rPr>
                <w:rFonts w:asciiTheme="minorHAnsi" w:eastAsiaTheme="minorEastAsia" w:hAnsiTheme="minorHAnsi" w:cstheme="minorBidi"/>
                <w:caps w:val="0"/>
                <w:noProof/>
                <w:kern w:val="2"/>
                <w:sz w:val="24"/>
                <w14:ligatures w14:val="standardContextual"/>
              </w:rPr>
              <w:tab/>
            </w:r>
            <w:r w:rsidRPr="007B3D9E">
              <w:rPr>
                <w:rStyle w:val="Hyperlink"/>
                <w:noProof/>
              </w:rPr>
              <w:t>MANAGEMENT OVERVIEW</w:t>
            </w:r>
            <w:r>
              <w:rPr>
                <w:noProof/>
                <w:webHidden/>
              </w:rPr>
              <w:tab/>
            </w:r>
            <w:r>
              <w:rPr>
                <w:noProof/>
                <w:webHidden/>
              </w:rPr>
              <w:fldChar w:fldCharType="begin"/>
            </w:r>
            <w:r>
              <w:rPr>
                <w:noProof/>
                <w:webHidden/>
              </w:rPr>
              <w:instrText xml:space="preserve"> PAGEREF _Toc228791987 \h </w:instrText>
            </w:r>
            <w:r>
              <w:rPr>
                <w:noProof/>
                <w:webHidden/>
              </w:rPr>
            </w:r>
            <w:r>
              <w:rPr>
                <w:noProof/>
                <w:webHidden/>
              </w:rPr>
              <w:fldChar w:fldCharType="separate"/>
            </w:r>
            <w:r>
              <w:rPr>
                <w:noProof/>
                <w:webHidden/>
              </w:rPr>
              <w:t>11</w:t>
            </w:r>
            <w:r>
              <w:rPr>
                <w:noProof/>
                <w:webHidden/>
              </w:rPr>
              <w:fldChar w:fldCharType="end"/>
            </w:r>
          </w:hyperlink>
        </w:p>
        <w:p w14:paraId="6E5EC326" w14:textId="01075090"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8" w:history="1">
            <w:r w:rsidRPr="007B3D9E">
              <w:rPr>
                <w:rStyle w:val="Hyperlink"/>
                <w:noProof/>
              </w:rPr>
              <w:t>3.26</w:t>
            </w:r>
            <w:r>
              <w:rPr>
                <w:rFonts w:asciiTheme="minorHAnsi" w:eastAsiaTheme="minorEastAsia" w:hAnsiTheme="minorHAnsi" w:cstheme="minorBidi"/>
                <w:caps w:val="0"/>
                <w:noProof/>
                <w:kern w:val="2"/>
                <w:sz w:val="24"/>
                <w14:ligatures w14:val="standardContextual"/>
              </w:rPr>
              <w:tab/>
            </w:r>
            <w:r w:rsidRPr="007B3D9E">
              <w:rPr>
                <w:rStyle w:val="Hyperlink"/>
                <w:noProof/>
              </w:rPr>
              <w:t>CONTRACT MANAGEMENT</w:t>
            </w:r>
            <w:r>
              <w:rPr>
                <w:noProof/>
                <w:webHidden/>
              </w:rPr>
              <w:tab/>
            </w:r>
            <w:r>
              <w:rPr>
                <w:noProof/>
                <w:webHidden/>
              </w:rPr>
              <w:fldChar w:fldCharType="begin"/>
            </w:r>
            <w:r>
              <w:rPr>
                <w:noProof/>
                <w:webHidden/>
              </w:rPr>
              <w:instrText xml:space="preserve"> PAGEREF _Toc228791988 \h </w:instrText>
            </w:r>
            <w:r>
              <w:rPr>
                <w:noProof/>
                <w:webHidden/>
              </w:rPr>
            </w:r>
            <w:r>
              <w:rPr>
                <w:noProof/>
                <w:webHidden/>
              </w:rPr>
              <w:fldChar w:fldCharType="separate"/>
            </w:r>
            <w:r>
              <w:rPr>
                <w:noProof/>
                <w:webHidden/>
              </w:rPr>
              <w:t>11</w:t>
            </w:r>
            <w:r>
              <w:rPr>
                <w:noProof/>
                <w:webHidden/>
              </w:rPr>
              <w:fldChar w:fldCharType="end"/>
            </w:r>
          </w:hyperlink>
        </w:p>
        <w:p w14:paraId="44718A35" w14:textId="71419A3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89" w:history="1">
            <w:r w:rsidRPr="007B3D9E">
              <w:rPr>
                <w:rStyle w:val="Hyperlink"/>
                <w:noProof/>
              </w:rPr>
              <w:t>3.27</w:t>
            </w:r>
            <w:r>
              <w:rPr>
                <w:rFonts w:asciiTheme="minorHAnsi" w:eastAsiaTheme="minorEastAsia" w:hAnsiTheme="minorHAnsi" w:cstheme="minorBidi"/>
                <w:caps w:val="0"/>
                <w:noProof/>
                <w:kern w:val="2"/>
                <w:sz w:val="24"/>
                <w14:ligatures w14:val="standardContextual"/>
              </w:rPr>
              <w:tab/>
            </w:r>
            <w:r w:rsidRPr="007B3D9E">
              <w:rPr>
                <w:rStyle w:val="Hyperlink"/>
                <w:noProof/>
              </w:rPr>
              <w:t>CONTRACT SCHEDULE</w:t>
            </w:r>
            <w:r>
              <w:rPr>
                <w:noProof/>
                <w:webHidden/>
              </w:rPr>
              <w:tab/>
            </w:r>
            <w:r>
              <w:rPr>
                <w:noProof/>
                <w:webHidden/>
              </w:rPr>
              <w:fldChar w:fldCharType="begin"/>
            </w:r>
            <w:r>
              <w:rPr>
                <w:noProof/>
                <w:webHidden/>
              </w:rPr>
              <w:instrText xml:space="preserve"> PAGEREF _Toc228791989 \h </w:instrText>
            </w:r>
            <w:r>
              <w:rPr>
                <w:noProof/>
                <w:webHidden/>
              </w:rPr>
            </w:r>
            <w:r>
              <w:rPr>
                <w:noProof/>
                <w:webHidden/>
              </w:rPr>
              <w:fldChar w:fldCharType="separate"/>
            </w:r>
            <w:r>
              <w:rPr>
                <w:noProof/>
                <w:webHidden/>
              </w:rPr>
              <w:t>11</w:t>
            </w:r>
            <w:r>
              <w:rPr>
                <w:noProof/>
                <w:webHidden/>
              </w:rPr>
              <w:fldChar w:fldCharType="end"/>
            </w:r>
          </w:hyperlink>
        </w:p>
        <w:p w14:paraId="52CFE167" w14:textId="438641F5"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0" w:history="1">
            <w:r w:rsidRPr="007B3D9E">
              <w:rPr>
                <w:rStyle w:val="Hyperlink"/>
                <w:noProof/>
              </w:rPr>
              <w:t>3.28</w:t>
            </w:r>
            <w:r>
              <w:rPr>
                <w:rFonts w:asciiTheme="minorHAnsi" w:eastAsiaTheme="minorEastAsia" w:hAnsiTheme="minorHAnsi" w:cstheme="minorBidi"/>
                <w:caps w:val="0"/>
                <w:noProof/>
                <w:kern w:val="2"/>
                <w:sz w:val="24"/>
                <w14:ligatures w14:val="standardContextual"/>
              </w:rPr>
              <w:tab/>
            </w:r>
            <w:r w:rsidRPr="007B3D9E">
              <w:rPr>
                <w:rStyle w:val="Hyperlink"/>
                <w:noProof/>
              </w:rPr>
              <w:t>MOBILIZATION PLAN</w:t>
            </w:r>
            <w:r>
              <w:rPr>
                <w:noProof/>
                <w:webHidden/>
              </w:rPr>
              <w:tab/>
            </w:r>
            <w:r>
              <w:rPr>
                <w:noProof/>
                <w:webHidden/>
              </w:rPr>
              <w:fldChar w:fldCharType="begin"/>
            </w:r>
            <w:r>
              <w:rPr>
                <w:noProof/>
                <w:webHidden/>
              </w:rPr>
              <w:instrText xml:space="preserve"> PAGEREF _Toc228791990 \h </w:instrText>
            </w:r>
            <w:r>
              <w:rPr>
                <w:noProof/>
                <w:webHidden/>
              </w:rPr>
            </w:r>
            <w:r>
              <w:rPr>
                <w:noProof/>
                <w:webHidden/>
              </w:rPr>
              <w:fldChar w:fldCharType="separate"/>
            </w:r>
            <w:r>
              <w:rPr>
                <w:noProof/>
                <w:webHidden/>
              </w:rPr>
              <w:t>11</w:t>
            </w:r>
            <w:r>
              <w:rPr>
                <w:noProof/>
                <w:webHidden/>
              </w:rPr>
              <w:fldChar w:fldCharType="end"/>
            </w:r>
          </w:hyperlink>
        </w:p>
        <w:p w14:paraId="0C071792" w14:textId="791147D8"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1" w:history="1">
            <w:r w:rsidRPr="007B3D9E">
              <w:rPr>
                <w:rStyle w:val="Hyperlink"/>
                <w:noProof/>
              </w:rPr>
              <w:t>3.29</w:t>
            </w:r>
            <w:r>
              <w:rPr>
                <w:rFonts w:asciiTheme="minorHAnsi" w:eastAsiaTheme="minorEastAsia" w:hAnsiTheme="minorHAnsi" w:cstheme="minorBidi"/>
                <w:caps w:val="0"/>
                <w:noProof/>
                <w:kern w:val="2"/>
                <w:sz w:val="24"/>
                <w14:ligatures w14:val="standardContextual"/>
              </w:rPr>
              <w:tab/>
            </w:r>
            <w:r w:rsidRPr="007B3D9E">
              <w:rPr>
                <w:rStyle w:val="Hyperlink"/>
                <w:noProof/>
              </w:rPr>
              <w:t>ADDITIONAL PLAN(S)</w:t>
            </w:r>
            <w:r>
              <w:rPr>
                <w:noProof/>
                <w:webHidden/>
              </w:rPr>
              <w:tab/>
            </w:r>
            <w:r>
              <w:rPr>
                <w:noProof/>
                <w:webHidden/>
              </w:rPr>
              <w:fldChar w:fldCharType="begin"/>
            </w:r>
            <w:r>
              <w:rPr>
                <w:noProof/>
                <w:webHidden/>
              </w:rPr>
              <w:instrText xml:space="preserve"> PAGEREF _Toc228791991 \h </w:instrText>
            </w:r>
            <w:r>
              <w:rPr>
                <w:noProof/>
                <w:webHidden/>
              </w:rPr>
            </w:r>
            <w:r>
              <w:rPr>
                <w:noProof/>
                <w:webHidden/>
              </w:rPr>
              <w:fldChar w:fldCharType="separate"/>
            </w:r>
            <w:r>
              <w:rPr>
                <w:noProof/>
                <w:webHidden/>
              </w:rPr>
              <w:t>11</w:t>
            </w:r>
            <w:r>
              <w:rPr>
                <w:noProof/>
                <w:webHidden/>
              </w:rPr>
              <w:fldChar w:fldCharType="end"/>
            </w:r>
          </w:hyperlink>
        </w:p>
        <w:p w14:paraId="071FE5C7" w14:textId="7F1302E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2" w:history="1">
            <w:r w:rsidRPr="007B3D9E">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_Toc228791992 \h </w:instrText>
            </w:r>
            <w:r>
              <w:rPr>
                <w:noProof/>
                <w:webHidden/>
              </w:rPr>
            </w:r>
            <w:r>
              <w:rPr>
                <w:noProof/>
                <w:webHidden/>
              </w:rPr>
              <w:fldChar w:fldCharType="separate"/>
            </w:r>
            <w:r>
              <w:rPr>
                <w:noProof/>
                <w:webHidden/>
              </w:rPr>
              <w:t>12</w:t>
            </w:r>
            <w:r>
              <w:rPr>
                <w:noProof/>
                <w:webHidden/>
              </w:rPr>
              <w:fldChar w:fldCharType="end"/>
            </w:r>
          </w:hyperlink>
        </w:p>
        <w:p w14:paraId="6DBEBD6F" w14:textId="6F9F0D1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3" w:history="1">
            <w:r w:rsidRPr="007B3D9E">
              <w:rPr>
                <w:rStyle w:val="Hyperlink"/>
                <w:noProof/>
              </w:rPr>
              <w:t>3.31</w:t>
            </w:r>
            <w:r>
              <w:rPr>
                <w:rFonts w:asciiTheme="minorHAnsi" w:eastAsiaTheme="minorEastAsia" w:hAnsiTheme="minorHAnsi" w:cstheme="minorBidi"/>
                <w:caps w:val="0"/>
                <w:noProof/>
                <w:kern w:val="2"/>
                <w:sz w:val="24"/>
                <w14:ligatures w14:val="standardContextual"/>
              </w:rPr>
              <w:tab/>
            </w:r>
            <w:r w:rsidRPr="007B3D9E">
              <w:rPr>
                <w:rStyle w:val="Hyperlink"/>
                <w:noProof/>
              </w:rPr>
              <w:t>LOCATION</w:t>
            </w:r>
            <w:r>
              <w:rPr>
                <w:noProof/>
                <w:webHidden/>
              </w:rPr>
              <w:tab/>
            </w:r>
            <w:r>
              <w:rPr>
                <w:noProof/>
                <w:webHidden/>
              </w:rPr>
              <w:fldChar w:fldCharType="begin"/>
            </w:r>
            <w:r>
              <w:rPr>
                <w:noProof/>
                <w:webHidden/>
              </w:rPr>
              <w:instrText xml:space="preserve"> PAGEREF _Toc228791993 \h </w:instrText>
            </w:r>
            <w:r>
              <w:rPr>
                <w:noProof/>
                <w:webHidden/>
              </w:rPr>
            </w:r>
            <w:r>
              <w:rPr>
                <w:noProof/>
                <w:webHidden/>
              </w:rPr>
              <w:fldChar w:fldCharType="separate"/>
            </w:r>
            <w:r>
              <w:rPr>
                <w:noProof/>
                <w:webHidden/>
              </w:rPr>
              <w:t>12</w:t>
            </w:r>
            <w:r>
              <w:rPr>
                <w:noProof/>
                <w:webHidden/>
              </w:rPr>
              <w:fldChar w:fldCharType="end"/>
            </w:r>
          </w:hyperlink>
        </w:p>
        <w:p w14:paraId="497649BA" w14:textId="0DC504A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4" w:history="1">
            <w:r w:rsidRPr="007B3D9E">
              <w:rPr>
                <w:rStyle w:val="Hyperlink"/>
                <w:noProof/>
              </w:rPr>
              <w:t>3.32</w:t>
            </w:r>
            <w:r>
              <w:rPr>
                <w:rFonts w:asciiTheme="minorHAnsi" w:eastAsiaTheme="minorEastAsia" w:hAnsiTheme="minorHAnsi" w:cstheme="minorBidi"/>
                <w:caps w:val="0"/>
                <w:noProof/>
                <w:kern w:val="2"/>
                <w:sz w:val="24"/>
                <w14:ligatures w14:val="standardContextual"/>
              </w:rPr>
              <w:tab/>
            </w:r>
            <w:r w:rsidRPr="007B3D9E">
              <w:rPr>
                <w:rStyle w:val="Hyperlink"/>
                <w:noProof/>
              </w:rPr>
              <w:t>ORGANIZATION CHARTS</w:t>
            </w:r>
            <w:r>
              <w:rPr>
                <w:noProof/>
                <w:webHidden/>
              </w:rPr>
              <w:tab/>
            </w:r>
            <w:r>
              <w:rPr>
                <w:noProof/>
                <w:webHidden/>
              </w:rPr>
              <w:fldChar w:fldCharType="begin"/>
            </w:r>
            <w:r>
              <w:rPr>
                <w:noProof/>
                <w:webHidden/>
              </w:rPr>
              <w:instrText xml:space="preserve"> PAGEREF _Toc228791994 \h </w:instrText>
            </w:r>
            <w:r>
              <w:rPr>
                <w:noProof/>
                <w:webHidden/>
              </w:rPr>
            </w:r>
            <w:r>
              <w:rPr>
                <w:noProof/>
                <w:webHidden/>
              </w:rPr>
              <w:fldChar w:fldCharType="separate"/>
            </w:r>
            <w:r>
              <w:rPr>
                <w:noProof/>
                <w:webHidden/>
              </w:rPr>
              <w:t>12</w:t>
            </w:r>
            <w:r>
              <w:rPr>
                <w:noProof/>
                <w:webHidden/>
              </w:rPr>
              <w:fldChar w:fldCharType="end"/>
            </w:r>
          </w:hyperlink>
        </w:p>
        <w:p w14:paraId="59F74EE4" w14:textId="5BD73692"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5" w:history="1">
            <w:r w:rsidRPr="007B3D9E">
              <w:rPr>
                <w:rStyle w:val="Hyperlink"/>
                <w:noProof/>
              </w:rPr>
              <w:t>3.33</w:t>
            </w:r>
            <w:r>
              <w:rPr>
                <w:rFonts w:asciiTheme="minorHAnsi" w:eastAsiaTheme="minorEastAsia" w:hAnsiTheme="minorHAnsi" w:cstheme="minorBidi"/>
                <w:caps w:val="0"/>
                <w:noProof/>
                <w:kern w:val="2"/>
                <w:sz w:val="24"/>
                <w14:ligatures w14:val="standardContextual"/>
              </w:rPr>
              <w:tab/>
            </w:r>
            <w:r w:rsidRPr="007B3D9E">
              <w:rPr>
                <w:rStyle w:val="Hyperlink"/>
                <w:noProof/>
              </w:rPr>
              <w:t>RESUMES</w:t>
            </w:r>
            <w:r>
              <w:rPr>
                <w:noProof/>
                <w:webHidden/>
              </w:rPr>
              <w:tab/>
            </w:r>
            <w:r>
              <w:rPr>
                <w:noProof/>
                <w:webHidden/>
              </w:rPr>
              <w:fldChar w:fldCharType="begin"/>
            </w:r>
            <w:r>
              <w:rPr>
                <w:noProof/>
                <w:webHidden/>
              </w:rPr>
              <w:instrText xml:space="preserve"> PAGEREF _Toc228791995 \h </w:instrText>
            </w:r>
            <w:r>
              <w:rPr>
                <w:noProof/>
                <w:webHidden/>
              </w:rPr>
            </w:r>
            <w:r>
              <w:rPr>
                <w:noProof/>
                <w:webHidden/>
              </w:rPr>
              <w:fldChar w:fldCharType="separate"/>
            </w:r>
            <w:r>
              <w:rPr>
                <w:noProof/>
                <w:webHidden/>
              </w:rPr>
              <w:t>12</w:t>
            </w:r>
            <w:r>
              <w:rPr>
                <w:noProof/>
                <w:webHidden/>
              </w:rPr>
              <w:fldChar w:fldCharType="end"/>
            </w:r>
          </w:hyperlink>
        </w:p>
        <w:p w14:paraId="7F9A775C" w14:textId="6A5BBD9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6" w:history="1">
            <w:r w:rsidRPr="007B3D9E">
              <w:rPr>
                <w:rStyle w:val="Hyperlink"/>
                <w:noProof/>
              </w:rPr>
              <w:t>3.34</w:t>
            </w:r>
            <w:r>
              <w:rPr>
                <w:rFonts w:asciiTheme="minorHAnsi" w:eastAsiaTheme="minorEastAsia" w:hAnsiTheme="minorHAnsi" w:cstheme="minorBidi"/>
                <w:caps w:val="0"/>
                <w:noProof/>
                <w:kern w:val="2"/>
                <w:sz w:val="24"/>
                <w14:ligatures w14:val="standardContextual"/>
              </w:rPr>
              <w:tab/>
            </w:r>
            <w:r w:rsidRPr="007B3D9E">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_Toc228791996 \h </w:instrText>
            </w:r>
            <w:r>
              <w:rPr>
                <w:noProof/>
                <w:webHidden/>
              </w:rPr>
            </w:r>
            <w:r>
              <w:rPr>
                <w:noProof/>
                <w:webHidden/>
              </w:rPr>
              <w:fldChar w:fldCharType="separate"/>
            </w:r>
            <w:r>
              <w:rPr>
                <w:noProof/>
                <w:webHidden/>
              </w:rPr>
              <w:t>12</w:t>
            </w:r>
            <w:r>
              <w:rPr>
                <w:noProof/>
                <w:webHidden/>
              </w:rPr>
              <w:fldChar w:fldCharType="end"/>
            </w:r>
          </w:hyperlink>
        </w:p>
        <w:p w14:paraId="63E21242" w14:textId="764D8828"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7" w:history="1">
            <w:r w:rsidRPr="007B3D9E">
              <w:rPr>
                <w:rStyle w:val="Hyperlink"/>
                <w:noProof/>
              </w:rPr>
              <w:t>3.35</w:t>
            </w:r>
            <w:r>
              <w:rPr>
                <w:rFonts w:asciiTheme="minorHAnsi" w:eastAsiaTheme="minorEastAsia" w:hAnsiTheme="minorHAnsi" w:cstheme="minorBidi"/>
                <w:caps w:val="0"/>
                <w:noProof/>
                <w:kern w:val="2"/>
                <w:sz w:val="24"/>
                <w14:ligatures w14:val="standardContextual"/>
              </w:rPr>
              <w:tab/>
            </w:r>
            <w:r w:rsidRPr="007B3D9E">
              <w:rPr>
                <w:rStyle w:val="Hyperlink"/>
                <w:noProof/>
              </w:rPr>
              <w:t>FINANCIAL CAPABILITY OF THE BIDDER</w:t>
            </w:r>
            <w:r>
              <w:rPr>
                <w:noProof/>
                <w:webHidden/>
              </w:rPr>
              <w:tab/>
            </w:r>
            <w:r>
              <w:rPr>
                <w:noProof/>
                <w:webHidden/>
              </w:rPr>
              <w:fldChar w:fldCharType="begin"/>
            </w:r>
            <w:r>
              <w:rPr>
                <w:noProof/>
                <w:webHidden/>
              </w:rPr>
              <w:instrText xml:space="preserve"> PAGEREF _Toc228791997 \h </w:instrText>
            </w:r>
            <w:r>
              <w:rPr>
                <w:noProof/>
                <w:webHidden/>
              </w:rPr>
            </w:r>
            <w:r>
              <w:rPr>
                <w:noProof/>
                <w:webHidden/>
              </w:rPr>
              <w:fldChar w:fldCharType="separate"/>
            </w:r>
            <w:r>
              <w:rPr>
                <w:noProof/>
                <w:webHidden/>
              </w:rPr>
              <w:t>12</w:t>
            </w:r>
            <w:r>
              <w:rPr>
                <w:noProof/>
                <w:webHidden/>
              </w:rPr>
              <w:fldChar w:fldCharType="end"/>
            </w:r>
          </w:hyperlink>
        </w:p>
        <w:p w14:paraId="72E36855" w14:textId="5C38DE6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1998" w:history="1">
            <w:r w:rsidRPr="007B3D9E">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_Toc228791998 \h </w:instrText>
            </w:r>
            <w:r>
              <w:rPr>
                <w:noProof/>
                <w:webHidden/>
              </w:rPr>
            </w:r>
            <w:r>
              <w:rPr>
                <w:noProof/>
                <w:webHidden/>
              </w:rPr>
              <w:fldChar w:fldCharType="separate"/>
            </w:r>
            <w:r>
              <w:rPr>
                <w:noProof/>
                <w:webHidden/>
              </w:rPr>
              <w:t>12</w:t>
            </w:r>
            <w:r>
              <w:rPr>
                <w:noProof/>
                <w:webHidden/>
              </w:rPr>
              <w:fldChar w:fldCharType="end"/>
            </w:r>
          </w:hyperlink>
        </w:p>
        <w:p w14:paraId="19267679" w14:textId="1AD40291"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1999" w:history="1">
            <w:r w:rsidRPr="007B3D9E">
              <w:rPr>
                <w:rStyle w:val="Hyperlink"/>
                <w:noProof/>
              </w:rPr>
              <w:t>3.36.1</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DELIVERY TIME AND COSTS</w:t>
            </w:r>
            <w:r>
              <w:rPr>
                <w:noProof/>
                <w:webHidden/>
              </w:rPr>
              <w:tab/>
            </w:r>
            <w:r>
              <w:rPr>
                <w:noProof/>
                <w:webHidden/>
              </w:rPr>
              <w:fldChar w:fldCharType="begin"/>
            </w:r>
            <w:r>
              <w:rPr>
                <w:noProof/>
                <w:webHidden/>
              </w:rPr>
              <w:instrText xml:space="preserve"> PAGEREF _Toc228791999 \h </w:instrText>
            </w:r>
            <w:r>
              <w:rPr>
                <w:noProof/>
                <w:webHidden/>
              </w:rPr>
            </w:r>
            <w:r>
              <w:rPr>
                <w:noProof/>
                <w:webHidden/>
              </w:rPr>
              <w:fldChar w:fldCharType="separate"/>
            </w:r>
            <w:r>
              <w:rPr>
                <w:noProof/>
                <w:webHidden/>
              </w:rPr>
              <w:t>14</w:t>
            </w:r>
            <w:r>
              <w:rPr>
                <w:noProof/>
                <w:webHidden/>
              </w:rPr>
              <w:fldChar w:fldCharType="end"/>
            </w:r>
          </w:hyperlink>
        </w:p>
        <w:p w14:paraId="739BC184" w14:textId="26CF923B"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00" w:history="1">
            <w:r w:rsidRPr="007B3D9E">
              <w:rPr>
                <w:rStyle w:val="Hyperlink"/>
                <w:noProof/>
              </w:rPr>
              <w:t>3.36.2</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CASH DISCOUNTS</w:t>
            </w:r>
            <w:r>
              <w:rPr>
                <w:noProof/>
                <w:webHidden/>
              </w:rPr>
              <w:tab/>
            </w:r>
            <w:r>
              <w:rPr>
                <w:noProof/>
                <w:webHidden/>
              </w:rPr>
              <w:fldChar w:fldCharType="begin"/>
            </w:r>
            <w:r>
              <w:rPr>
                <w:noProof/>
                <w:webHidden/>
              </w:rPr>
              <w:instrText xml:space="preserve"> PAGEREF _Toc228792000 \h </w:instrText>
            </w:r>
            <w:r>
              <w:rPr>
                <w:noProof/>
                <w:webHidden/>
              </w:rPr>
            </w:r>
            <w:r>
              <w:rPr>
                <w:noProof/>
                <w:webHidden/>
              </w:rPr>
              <w:fldChar w:fldCharType="separate"/>
            </w:r>
            <w:r>
              <w:rPr>
                <w:noProof/>
                <w:webHidden/>
              </w:rPr>
              <w:t>14</w:t>
            </w:r>
            <w:r>
              <w:rPr>
                <w:noProof/>
                <w:webHidden/>
              </w:rPr>
              <w:fldChar w:fldCharType="end"/>
            </w:r>
          </w:hyperlink>
        </w:p>
        <w:p w14:paraId="395BE2AF" w14:textId="4C0B8BC1"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01" w:history="1">
            <w:r w:rsidRPr="007B3D9E">
              <w:rPr>
                <w:rStyle w:val="Hyperlink"/>
                <w:noProof/>
              </w:rPr>
              <w:t>3.36.3</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VOLUME DISCOUNTS</w:t>
            </w:r>
            <w:r>
              <w:rPr>
                <w:noProof/>
                <w:webHidden/>
              </w:rPr>
              <w:tab/>
            </w:r>
            <w:r>
              <w:rPr>
                <w:noProof/>
                <w:webHidden/>
              </w:rPr>
              <w:fldChar w:fldCharType="begin"/>
            </w:r>
            <w:r>
              <w:rPr>
                <w:noProof/>
                <w:webHidden/>
              </w:rPr>
              <w:instrText xml:space="preserve"> PAGEREF _Toc228792001 \h </w:instrText>
            </w:r>
            <w:r>
              <w:rPr>
                <w:noProof/>
                <w:webHidden/>
              </w:rPr>
            </w:r>
            <w:r>
              <w:rPr>
                <w:noProof/>
                <w:webHidden/>
              </w:rPr>
              <w:fldChar w:fldCharType="separate"/>
            </w:r>
            <w:r>
              <w:rPr>
                <w:noProof/>
                <w:webHidden/>
              </w:rPr>
              <w:t>14</w:t>
            </w:r>
            <w:r>
              <w:rPr>
                <w:noProof/>
                <w:webHidden/>
              </w:rPr>
              <w:fldChar w:fldCharType="end"/>
            </w:r>
          </w:hyperlink>
        </w:p>
        <w:p w14:paraId="151425A0" w14:textId="1BC3FC65"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02" w:history="1">
            <w:r w:rsidRPr="007B3D9E">
              <w:rPr>
                <w:rStyle w:val="Hyperlink"/>
                <w:noProof/>
              </w:rPr>
              <w:t>3.36.4</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_Toc228792002 \h </w:instrText>
            </w:r>
            <w:r>
              <w:rPr>
                <w:noProof/>
                <w:webHidden/>
              </w:rPr>
            </w:r>
            <w:r>
              <w:rPr>
                <w:noProof/>
                <w:webHidden/>
              </w:rPr>
              <w:fldChar w:fldCharType="separate"/>
            </w:r>
            <w:r>
              <w:rPr>
                <w:noProof/>
                <w:webHidden/>
              </w:rPr>
              <w:t>14</w:t>
            </w:r>
            <w:r>
              <w:rPr>
                <w:noProof/>
                <w:webHidden/>
              </w:rPr>
              <w:fldChar w:fldCharType="end"/>
            </w:r>
          </w:hyperlink>
        </w:p>
        <w:p w14:paraId="40F41AA1" w14:textId="181A5AB6"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03" w:history="1">
            <w:r w:rsidRPr="007B3D9E">
              <w:rPr>
                <w:rStyle w:val="Hyperlink"/>
                <w:noProof/>
              </w:rPr>
              <w:t>3.36.5</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USE OF “NO CHARGE” ON THE STATE-SUPPLIED PRICE SHEET</w:t>
            </w:r>
            <w:r>
              <w:rPr>
                <w:noProof/>
                <w:webHidden/>
              </w:rPr>
              <w:tab/>
            </w:r>
            <w:r>
              <w:rPr>
                <w:noProof/>
                <w:webHidden/>
              </w:rPr>
              <w:fldChar w:fldCharType="begin"/>
            </w:r>
            <w:r>
              <w:rPr>
                <w:noProof/>
                <w:webHidden/>
              </w:rPr>
              <w:instrText xml:space="preserve"> PAGEREF _Toc228792003 \h </w:instrText>
            </w:r>
            <w:r>
              <w:rPr>
                <w:noProof/>
                <w:webHidden/>
              </w:rPr>
            </w:r>
            <w:r>
              <w:rPr>
                <w:noProof/>
                <w:webHidden/>
              </w:rPr>
              <w:fldChar w:fldCharType="separate"/>
            </w:r>
            <w:r>
              <w:rPr>
                <w:noProof/>
                <w:webHidden/>
              </w:rPr>
              <w:t>14</w:t>
            </w:r>
            <w:r>
              <w:rPr>
                <w:noProof/>
                <w:webHidden/>
              </w:rPr>
              <w:fldChar w:fldCharType="end"/>
            </w:r>
          </w:hyperlink>
        </w:p>
        <w:p w14:paraId="6FAE7278" w14:textId="6DD6027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04" w:history="1">
            <w:r w:rsidRPr="007B3D9E">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ORAL PRESENTATIONS</w:t>
            </w:r>
            <w:r>
              <w:rPr>
                <w:noProof/>
                <w:webHidden/>
              </w:rPr>
              <w:tab/>
            </w:r>
            <w:r>
              <w:rPr>
                <w:noProof/>
                <w:webHidden/>
              </w:rPr>
              <w:fldChar w:fldCharType="begin"/>
            </w:r>
            <w:r>
              <w:rPr>
                <w:noProof/>
                <w:webHidden/>
              </w:rPr>
              <w:instrText xml:space="preserve"> PAGEREF _Toc228792004 \h </w:instrText>
            </w:r>
            <w:r>
              <w:rPr>
                <w:noProof/>
                <w:webHidden/>
              </w:rPr>
            </w:r>
            <w:r>
              <w:rPr>
                <w:noProof/>
                <w:webHidden/>
              </w:rPr>
              <w:fldChar w:fldCharType="separate"/>
            </w:r>
            <w:r>
              <w:rPr>
                <w:noProof/>
                <w:webHidden/>
              </w:rPr>
              <w:t>14</w:t>
            </w:r>
            <w:r>
              <w:rPr>
                <w:noProof/>
                <w:webHidden/>
              </w:rPr>
              <w:fldChar w:fldCharType="end"/>
            </w:r>
          </w:hyperlink>
        </w:p>
        <w:p w14:paraId="126A5996" w14:textId="6A83A504"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05" w:history="1">
            <w:r w:rsidRPr="007B3D9E">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SCOPE OF WORK</w:t>
            </w:r>
            <w:r>
              <w:rPr>
                <w:noProof/>
                <w:webHidden/>
              </w:rPr>
              <w:tab/>
            </w:r>
            <w:r>
              <w:rPr>
                <w:noProof/>
                <w:webHidden/>
              </w:rPr>
              <w:fldChar w:fldCharType="begin"/>
            </w:r>
            <w:r>
              <w:rPr>
                <w:noProof/>
                <w:webHidden/>
              </w:rPr>
              <w:instrText xml:space="preserve"> PAGEREF _Toc228792005 \h </w:instrText>
            </w:r>
            <w:r>
              <w:rPr>
                <w:noProof/>
                <w:webHidden/>
              </w:rPr>
            </w:r>
            <w:r>
              <w:rPr>
                <w:noProof/>
                <w:webHidden/>
              </w:rPr>
              <w:fldChar w:fldCharType="separate"/>
            </w:r>
            <w:r>
              <w:rPr>
                <w:noProof/>
                <w:webHidden/>
              </w:rPr>
              <w:t>15</w:t>
            </w:r>
            <w:r>
              <w:rPr>
                <w:noProof/>
                <w:webHidden/>
              </w:rPr>
              <w:fldChar w:fldCharType="end"/>
            </w:r>
          </w:hyperlink>
        </w:p>
        <w:p w14:paraId="14FB89DD" w14:textId="5D316C4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06" w:history="1">
            <w:r w:rsidRPr="007B3D9E">
              <w:rPr>
                <w:rStyle w:val="Hyperlink"/>
                <w:noProof/>
              </w:rPr>
              <w:t>4.1</w:t>
            </w:r>
            <w:r>
              <w:rPr>
                <w:rFonts w:asciiTheme="minorHAnsi" w:eastAsiaTheme="minorEastAsia" w:hAnsiTheme="minorHAnsi" w:cstheme="minorBidi"/>
                <w:caps w:val="0"/>
                <w:noProof/>
                <w:kern w:val="2"/>
                <w:sz w:val="24"/>
                <w14:ligatures w14:val="standardContextual"/>
              </w:rPr>
              <w:tab/>
            </w:r>
            <w:r w:rsidRPr="007B3D9E">
              <w:rPr>
                <w:rStyle w:val="Hyperlink"/>
                <w:noProof/>
              </w:rPr>
              <w:t>PRODUCT SPECIFICATIONS</w:t>
            </w:r>
            <w:r>
              <w:rPr>
                <w:noProof/>
                <w:webHidden/>
              </w:rPr>
              <w:tab/>
            </w:r>
            <w:r>
              <w:rPr>
                <w:noProof/>
                <w:webHidden/>
              </w:rPr>
              <w:fldChar w:fldCharType="begin"/>
            </w:r>
            <w:r>
              <w:rPr>
                <w:noProof/>
                <w:webHidden/>
              </w:rPr>
              <w:instrText xml:space="preserve"> PAGEREF _Toc228792006 \h </w:instrText>
            </w:r>
            <w:r>
              <w:rPr>
                <w:noProof/>
                <w:webHidden/>
              </w:rPr>
            </w:r>
            <w:r>
              <w:rPr>
                <w:noProof/>
                <w:webHidden/>
              </w:rPr>
              <w:fldChar w:fldCharType="separate"/>
            </w:r>
            <w:r>
              <w:rPr>
                <w:noProof/>
                <w:webHidden/>
              </w:rPr>
              <w:t>15</w:t>
            </w:r>
            <w:r>
              <w:rPr>
                <w:noProof/>
                <w:webHidden/>
              </w:rPr>
              <w:fldChar w:fldCharType="end"/>
            </w:r>
          </w:hyperlink>
        </w:p>
        <w:p w14:paraId="10E4A9DF" w14:textId="385B9C8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07" w:history="1">
            <w:r w:rsidRPr="007B3D9E">
              <w:rPr>
                <w:rStyle w:val="Hyperlink"/>
                <w:noProof/>
              </w:rPr>
              <w:t>4.2</w:t>
            </w:r>
            <w:r>
              <w:rPr>
                <w:rFonts w:asciiTheme="minorHAnsi" w:eastAsiaTheme="minorEastAsia" w:hAnsiTheme="minorHAnsi" w:cstheme="minorBidi"/>
                <w:caps w:val="0"/>
                <w:noProof/>
                <w:kern w:val="2"/>
                <w:sz w:val="24"/>
                <w14:ligatures w14:val="standardContextual"/>
              </w:rPr>
              <w:tab/>
            </w:r>
            <w:r w:rsidRPr="007B3D9E">
              <w:rPr>
                <w:rStyle w:val="Hyperlink"/>
                <w:noProof/>
              </w:rPr>
              <w:t>NUTRITIONAL DATA AND MANUFACTURER’S TECHNICAL SPECIFICATIONS FOR THE CONTRACTED PRODUCTS</w:t>
            </w:r>
            <w:r>
              <w:rPr>
                <w:noProof/>
                <w:webHidden/>
              </w:rPr>
              <w:tab/>
            </w:r>
            <w:r>
              <w:rPr>
                <w:noProof/>
                <w:webHidden/>
              </w:rPr>
              <w:fldChar w:fldCharType="begin"/>
            </w:r>
            <w:r>
              <w:rPr>
                <w:noProof/>
                <w:webHidden/>
              </w:rPr>
              <w:instrText xml:space="preserve"> PAGEREF _Toc228792007 \h </w:instrText>
            </w:r>
            <w:r>
              <w:rPr>
                <w:noProof/>
                <w:webHidden/>
              </w:rPr>
            </w:r>
            <w:r>
              <w:rPr>
                <w:noProof/>
                <w:webHidden/>
              </w:rPr>
              <w:fldChar w:fldCharType="separate"/>
            </w:r>
            <w:r>
              <w:rPr>
                <w:noProof/>
                <w:webHidden/>
              </w:rPr>
              <w:t>17</w:t>
            </w:r>
            <w:r>
              <w:rPr>
                <w:noProof/>
                <w:webHidden/>
              </w:rPr>
              <w:fldChar w:fldCharType="end"/>
            </w:r>
          </w:hyperlink>
        </w:p>
        <w:p w14:paraId="2F558789" w14:textId="45479F11"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08" w:history="1">
            <w:r w:rsidRPr="007B3D9E">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7B3D9E">
              <w:rPr>
                <w:rStyle w:val="Hyperlink"/>
                <w:rFonts w:eastAsia="Calibri"/>
                <w:noProof/>
              </w:rPr>
              <w:t>DELIVERY REQUIREMENTS</w:t>
            </w:r>
            <w:r>
              <w:rPr>
                <w:noProof/>
                <w:webHidden/>
              </w:rPr>
              <w:tab/>
            </w:r>
            <w:r>
              <w:rPr>
                <w:noProof/>
                <w:webHidden/>
              </w:rPr>
              <w:fldChar w:fldCharType="begin"/>
            </w:r>
            <w:r>
              <w:rPr>
                <w:noProof/>
                <w:webHidden/>
              </w:rPr>
              <w:instrText xml:space="preserve"> PAGEREF _Toc228792008 \h </w:instrText>
            </w:r>
            <w:r>
              <w:rPr>
                <w:noProof/>
                <w:webHidden/>
              </w:rPr>
            </w:r>
            <w:r>
              <w:rPr>
                <w:noProof/>
                <w:webHidden/>
              </w:rPr>
              <w:fldChar w:fldCharType="separate"/>
            </w:r>
            <w:r>
              <w:rPr>
                <w:noProof/>
                <w:webHidden/>
              </w:rPr>
              <w:t>17</w:t>
            </w:r>
            <w:r>
              <w:rPr>
                <w:noProof/>
                <w:webHidden/>
              </w:rPr>
              <w:fldChar w:fldCharType="end"/>
            </w:r>
          </w:hyperlink>
        </w:p>
        <w:p w14:paraId="7F3D5D18" w14:textId="1DD8C21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09" w:history="1">
            <w:r w:rsidRPr="007B3D9E">
              <w:rPr>
                <w:rStyle w:val="Hyperlink"/>
                <w:noProof/>
              </w:rPr>
              <w:t>4.4</w:t>
            </w:r>
            <w:r>
              <w:rPr>
                <w:rFonts w:asciiTheme="minorHAnsi" w:eastAsiaTheme="minorEastAsia" w:hAnsiTheme="minorHAnsi" w:cstheme="minorBidi"/>
                <w:caps w:val="0"/>
                <w:noProof/>
                <w:kern w:val="2"/>
                <w:sz w:val="24"/>
                <w14:ligatures w14:val="standardContextual"/>
              </w:rPr>
              <w:tab/>
            </w:r>
            <w:r w:rsidRPr="007B3D9E">
              <w:rPr>
                <w:rStyle w:val="Hyperlink"/>
                <w:noProof/>
              </w:rPr>
              <w:t>PACKAGING REQUIREMENTS</w:t>
            </w:r>
            <w:r>
              <w:rPr>
                <w:noProof/>
                <w:webHidden/>
              </w:rPr>
              <w:tab/>
            </w:r>
            <w:r>
              <w:rPr>
                <w:noProof/>
                <w:webHidden/>
              </w:rPr>
              <w:fldChar w:fldCharType="begin"/>
            </w:r>
            <w:r>
              <w:rPr>
                <w:noProof/>
                <w:webHidden/>
              </w:rPr>
              <w:instrText xml:space="preserve"> PAGEREF _Toc228792009 \h </w:instrText>
            </w:r>
            <w:r>
              <w:rPr>
                <w:noProof/>
                <w:webHidden/>
              </w:rPr>
            </w:r>
            <w:r>
              <w:rPr>
                <w:noProof/>
                <w:webHidden/>
              </w:rPr>
              <w:fldChar w:fldCharType="separate"/>
            </w:r>
            <w:r>
              <w:rPr>
                <w:noProof/>
                <w:webHidden/>
              </w:rPr>
              <w:t>18</w:t>
            </w:r>
            <w:r>
              <w:rPr>
                <w:noProof/>
                <w:webHidden/>
              </w:rPr>
              <w:fldChar w:fldCharType="end"/>
            </w:r>
          </w:hyperlink>
        </w:p>
        <w:p w14:paraId="7029691D" w14:textId="207B9C7F"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0" w:history="1">
            <w:r w:rsidRPr="007B3D9E">
              <w:rPr>
                <w:rStyle w:val="Hyperlink"/>
                <w:noProof/>
              </w:rPr>
              <w:t>4.5</w:t>
            </w:r>
            <w:r>
              <w:rPr>
                <w:rFonts w:asciiTheme="minorHAnsi" w:eastAsiaTheme="minorEastAsia" w:hAnsiTheme="minorHAnsi" w:cstheme="minorBidi"/>
                <w:caps w:val="0"/>
                <w:noProof/>
                <w:kern w:val="2"/>
                <w:sz w:val="24"/>
                <w14:ligatures w14:val="standardContextual"/>
              </w:rPr>
              <w:tab/>
            </w:r>
            <w:r w:rsidRPr="007B3D9E">
              <w:rPr>
                <w:rStyle w:val="Hyperlink"/>
                <w:noProof/>
              </w:rPr>
              <w:t>CARTON (CASE) MARKING REQUIREMENTS</w:t>
            </w:r>
            <w:r>
              <w:rPr>
                <w:noProof/>
                <w:webHidden/>
              </w:rPr>
              <w:tab/>
            </w:r>
            <w:r>
              <w:rPr>
                <w:noProof/>
                <w:webHidden/>
              </w:rPr>
              <w:fldChar w:fldCharType="begin"/>
            </w:r>
            <w:r>
              <w:rPr>
                <w:noProof/>
                <w:webHidden/>
              </w:rPr>
              <w:instrText xml:space="preserve"> PAGEREF _Toc228792010 \h </w:instrText>
            </w:r>
            <w:r>
              <w:rPr>
                <w:noProof/>
                <w:webHidden/>
              </w:rPr>
            </w:r>
            <w:r>
              <w:rPr>
                <w:noProof/>
                <w:webHidden/>
              </w:rPr>
              <w:fldChar w:fldCharType="separate"/>
            </w:r>
            <w:r>
              <w:rPr>
                <w:noProof/>
                <w:webHidden/>
              </w:rPr>
              <w:t>18</w:t>
            </w:r>
            <w:r>
              <w:rPr>
                <w:noProof/>
                <w:webHidden/>
              </w:rPr>
              <w:fldChar w:fldCharType="end"/>
            </w:r>
          </w:hyperlink>
        </w:p>
        <w:p w14:paraId="7FB26010" w14:textId="54E889B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1" w:history="1">
            <w:r w:rsidRPr="007B3D9E">
              <w:rPr>
                <w:rStyle w:val="Hyperlink"/>
                <w:noProof/>
              </w:rPr>
              <w:t>4.6</w:t>
            </w:r>
            <w:r>
              <w:rPr>
                <w:rFonts w:asciiTheme="minorHAnsi" w:eastAsiaTheme="minorEastAsia" w:hAnsiTheme="minorHAnsi" w:cstheme="minorBidi"/>
                <w:caps w:val="0"/>
                <w:noProof/>
                <w:kern w:val="2"/>
                <w:sz w:val="24"/>
                <w14:ligatures w14:val="standardContextual"/>
              </w:rPr>
              <w:tab/>
            </w:r>
            <w:r w:rsidRPr="007B3D9E">
              <w:rPr>
                <w:rStyle w:val="Hyperlink"/>
                <w:noProof/>
              </w:rPr>
              <w:t>REPLACEMENT OF UNSATISFACTORY PRODUCT</w:t>
            </w:r>
            <w:r>
              <w:rPr>
                <w:noProof/>
                <w:webHidden/>
              </w:rPr>
              <w:tab/>
            </w:r>
            <w:r>
              <w:rPr>
                <w:noProof/>
                <w:webHidden/>
              </w:rPr>
              <w:fldChar w:fldCharType="begin"/>
            </w:r>
            <w:r>
              <w:rPr>
                <w:noProof/>
                <w:webHidden/>
              </w:rPr>
              <w:instrText xml:space="preserve"> PAGEREF _Toc228792011 \h </w:instrText>
            </w:r>
            <w:r>
              <w:rPr>
                <w:noProof/>
                <w:webHidden/>
              </w:rPr>
            </w:r>
            <w:r>
              <w:rPr>
                <w:noProof/>
                <w:webHidden/>
              </w:rPr>
              <w:fldChar w:fldCharType="separate"/>
            </w:r>
            <w:r>
              <w:rPr>
                <w:noProof/>
                <w:webHidden/>
              </w:rPr>
              <w:t>19</w:t>
            </w:r>
            <w:r>
              <w:rPr>
                <w:noProof/>
                <w:webHidden/>
              </w:rPr>
              <w:fldChar w:fldCharType="end"/>
            </w:r>
          </w:hyperlink>
        </w:p>
        <w:p w14:paraId="791C409E" w14:textId="7E5EE26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2" w:history="1">
            <w:r w:rsidRPr="007B3D9E">
              <w:rPr>
                <w:rStyle w:val="Hyperlink"/>
                <w:noProof/>
              </w:rPr>
              <w:t>4.7</w:t>
            </w:r>
            <w:r>
              <w:rPr>
                <w:rFonts w:asciiTheme="minorHAnsi" w:eastAsiaTheme="minorEastAsia" w:hAnsiTheme="minorHAnsi" w:cstheme="minorBidi"/>
                <w:caps w:val="0"/>
                <w:noProof/>
                <w:kern w:val="2"/>
                <w:sz w:val="24"/>
                <w14:ligatures w14:val="standardContextual"/>
              </w:rPr>
              <w:tab/>
            </w:r>
            <w:r w:rsidRPr="007B3D9E">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_Toc228792012 \h </w:instrText>
            </w:r>
            <w:r>
              <w:rPr>
                <w:noProof/>
                <w:webHidden/>
              </w:rPr>
            </w:r>
            <w:r>
              <w:rPr>
                <w:noProof/>
                <w:webHidden/>
              </w:rPr>
              <w:fldChar w:fldCharType="separate"/>
            </w:r>
            <w:r>
              <w:rPr>
                <w:noProof/>
                <w:webHidden/>
              </w:rPr>
              <w:t>19</w:t>
            </w:r>
            <w:r>
              <w:rPr>
                <w:noProof/>
                <w:webHidden/>
              </w:rPr>
              <w:fldChar w:fldCharType="end"/>
            </w:r>
          </w:hyperlink>
        </w:p>
        <w:p w14:paraId="4BE7E283" w14:textId="2859957F"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3" w:history="1">
            <w:r w:rsidRPr="007B3D9E">
              <w:rPr>
                <w:rStyle w:val="Hyperlink"/>
                <w:noProof/>
              </w:rPr>
              <w:t>4.8</w:t>
            </w:r>
            <w:r>
              <w:rPr>
                <w:rFonts w:asciiTheme="minorHAnsi" w:eastAsiaTheme="minorEastAsia" w:hAnsiTheme="minorHAnsi" w:cstheme="minorBidi"/>
                <w:caps w:val="0"/>
                <w:noProof/>
                <w:kern w:val="2"/>
                <w:sz w:val="24"/>
                <w14:ligatures w14:val="standardContextual"/>
              </w:rPr>
              <w:tab/>
            </w:r>
            <w:r w:rsidRPr="007B3D9E">
              <w:rPr>
                <w:rStyle w:val="Hyperlink"/>
                <w:noProof/>
              </w:rPr>
              <w:t>SUBSTITUTION OF PRODUCTS ON A TEMPORARY BASIS</w:t>
            </w:r>
            <w:r>
              <w:rPr>
                <w:noProof/>
                <w:webHidden/>
              </w:rPr>
              <w:tab/>
            </w:r>
            <w:r>
              <w:rPr>
                <w:noProof/>
                <w:webHidden/>
              </w:rPr>
              <w:fldChar w:fldCharType="begin"/>
            </w:r>
            <w:r>
              <w:rPr>
                <w:noProof/>
                <w:webHidden/>
              </w:rPr>
              <w:instrText xml:space="preserve"> PAGEREF _Toc228792013 \h </w:instrText>
            </w:r>
            <w:r>
              <w:rPr>
                <w:noProof/>
                <w:webHidden/>
              </w:rPr>
            </w:r>
            <w:r>
              <w:rPr>
                <w:noProof/>
                <w:webHidden/>
              </w:rPr>
              <w:fldChar w:fldCharType="separate"/>
            </w:r>
            <w:r>
              <w:rPr>
                <w:noProof/>
                <w:webHidden/>
              </w:rPr>
              <w:t>20</w:t>
            </w:r>
            <w:r>
              <w:rPr>
                <w:noProof/>
                <w:webHidden/>
              </w:rPr>
              <w:fldChar w:fldCharType="end"/>
            </w:r>
          </w:hyperlink>
        </w:p>
        <w:p w14:paraId="19E991D6" w14:textId="282E9FEC"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4" w:history="1">
            <w:r w:rsidRPr="007B3D9E">
              <w:rPr>
                <w:rStyle w:val="Hyperlink"/>
                <w:noProof/>
              </w:rPr>
              <w:t>4.9</w:t>
            </w:r>
            <w:r>
              <w:rPr>
                <w:rFonts w:asciiTheme="minorHAnsi" w:eastAsiaTheme="minorEastAsia" w:hAnsiTheme="minorHAnsi" w:cstheme="minorBidi"/>
                <w:caps w:val="0"/>
                <w:noProof/>
                <w:kern w:val="2"/>
                <w:sz w:val="24"/>
                <w14:ligatures w14:val="standardContextual"/>
              </w:rPr>
              <w:tab/>
            </w:r>
            <w:r w:rsidRPr="007B3D9E">
              <w:rPr>
                <w:rStyle w:val="Hyperlink"/>
                <w:noProof/>
              </w:rPr>
              <w:t>PRICE LIST UPDATES</w:t>
            </w:r>
            <w:r>
              <w:rPr>
                <w:noProof/>
                <w:webHidden/>
              </w:rPr>
              <w:tab/>
            </w:r>
            <w:r>
              <w:rPr>
                <w:noProof/>
                <w:webHidden/>
              </w:rPr>
              <w:fldChar w:fldCharType="begin"/>
            </w:r>
            <w:r>
              <w:rPr>
                <w:noProof/>
                <w:webHidden/>
              </w:rPr>
              <w:instrText xml:space="preserve"> PAGEREF _Toc228792014 \h </w:instrText>
            </w:r>
            <w:r>
              <w:rPr>
                <w:noProof/>
                <w:webHidden/>
              </w:rPr>
            </w:r>
            <w:r>
              <w:rPr>
                <w:noProof/>
                <w:webHidden/>
              </w:rPr>
              <w:fldChar w:fldCharType="separate"/>
            </w:r>
            <w:r>
              <w:rPr>
                <w:noProof/>
                <w:webHidden/>
              </w:rPr>
              <w:t>20</w:t>
            </w:r>
            <w:r>
              <w:rPr>
                <w:noProof/>
                <w:webHidden/>
              </w:rPr>
              <w:fldChar w:fldCharType="end"/>
            </w:r>
          </w:hyperlink>
        </w:p>
        <w:p w14:paraId="308C74D7" w14:textId="3CE2CA2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5" w:history="1">
            <w:r w:rsidRPr="007B3D9E">
              <w:rPr>
                <w:rStyle w:val="Hyperlink"/>
                <w:noProof/>
              </w:rPr>
              <w:t>4.10</w:t>
            </w:r>
            <w:r>
              <w:rPr>
                <w:rFonts w:asciiTheme="minorHAnsi" w:eastAsiaTheme="minorEastAsia" w:hAnsiTheme="minorHAnsi" w:cstheme="minorBidi"/>
                <w:caps w:val="0"/>
                <w:noProof/>
                <w:kern w:val="2"/>
                <w:sz w:val="24"/>
                <w14:ligatures w14:val="standardContextual"/>
              </w:rPr>
              <w:tab/>
            </w:r>
            <w:r w:rsidRPr="007B3D9E">
              <w:rPr>
                <w:rStyle w:val="Hyperlink"/>
                <w:noProof/>
              </w:rPr>
              <w:t>ESTIMATED ORDER QUANTITIES AND MINIMUM ORDER QUANTITIES</w:t>
            </w:r>
            <w:r>
              <w:rPr>
                <w:noProof/>
                <w:webHidden/>
              </w:rPr>
              <w:tab/>
            </w:r>
            <w:r>
              <w:rPr>
                <w:noProof/>
                <w:webHidden/>
              </w:rPr>
              <w:fldChar w:fldCharType="begin"/>
            </w:r>
            <w:r>
              <w:rPr>
                <w:noProof/>
                <w:webHidden/>
              </w:rPr>
              <w:instrText xml:space="preserve"> PAGEREF _Toc228792015 \h </w:instrText>
            </w:r>
            <w:r>
              <w:rPr>
                <w:noProof/>
                <w:webHidden/>
              </w:rPr>
            </w:r>
            <w:r>
              <w:rPr>
                <w:noProof/>
                <w:webHidden/>
              </w:rPr>
              <w:fldChar w:fldCharType="separate"/>
            </w:r>
            <w:r>
              <w:rPr>
                <w:noProof/>
                <w:webHidden/>
              </w:rPr>
              <w:t>20</w:t>
            </w:r>
            <w:r>
              <w:rPr>
                <w:noProof/>
                <w:webHidden/>
              </w:rPr>
              <w:fldChar w:fldCharType="end"/>
            </w:r>
          </w:hyperlink>
        </w:p>
        <w:p w14:paraId="176B3B7E" w14:textId="42D129E4"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16" w:history="1">
            <w:r w:rsidRPr="007B3D9E">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GENERAL CONTRACT TERMS</w:t>
            </w:r>
            <w:r>
              <w:rPr>
                <w:noProof/>
                <w:webHidden/>
              </w:rPr>
              <w:tab/>
            </w:r>
            <w:r>
              <w:rPr>
                <w:noProof/>
                <w:webHidden/>
              </w:rPr>
              <w:fldChar w:fldCharType="begin"/>
            </w:r>
            <w:r>
              <w:rPr>
                <w:noProof/>
                <w:webHidden/>
              </w:rPr>
              <w:instrText xml:space="preserve"> PAGEREF _Toc228792016 \h </w:instrText>
            </w:r>
            <w:r>
              <w:rPr>
                <w:noProof/>
                <w:webHidden/>
              </w:rPr>
            </w:r>
            <w:r>
              <w:rPr>
                <w:noProof/>
                <w:webHidden/>
              </w:rPr>
              <w:fldChar w:fldCharType="separate"/>
            </w:r>
            <w:r>
              <w:rPr>
                <w:noProof/>
                <w:webHidden/>
              </w:rPr>
              <w:t>22</w:t>
            </w:r>
            <w:r>
              <w:rPr>
                <w:noProof/>
                <w:webHidden/>
              </w:rPr>
              <w:fldChar w:fldCharType="end"/>
            </w:r>
          </w:hyperlink>
        </w:p>
        <w:p w14:paraId="07D60D05" w14:textId="6E42B770"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7" w:history="1">
            <w:r w:rsidRPr="007B3D9E">
              <w:rPr>
                <w:rStyle w:val="Hyperlink"/>
                <w:bCs/>
                <w:noProof/>
              </w:rPr>
              <w:t>5.1</w:t>
            </w:r>
            <w:r>
              <w:rPr>
                <w:rFonts w:asciiTheme="minorHAnsi" w:eastAsiaTheme="minorEastAsia" w:hAnsiTheme="minorHAnsi" w:cstheme="minorBidi"/>
                <w:caps w:val="0"/>
                <w:noProof/>
                <w:kern w:val="2"/>
                <w:sz w:val="24"/>
                <w14:ligatures w14:val="standardContextual"/>
              </w:rPr>
              <w:tab/>
            </w:r>
            <w:r w:rsidRPr="007B3D9E">
              <w:rPr>
                <w:rStyle w:val="Hyperlink"/>
                <w:noProof/>
              </w:rPr>
              <w:t>CONTRACT TERM AND EXTENSION OPTION</w:t>
            </w:r>
            <w:r>
              <w:rPr>
                <w:noProof/>
                <w:webHidden/>
              </w:rPr>
              <w:tab/>
            </w:r>
            <w:r>
              <w:rPr>
                <w:noProof/>
                <w:webHidden/>
              </w:rPr>
              <w:fldChar w:fldCharType="begin"/>
            </w:r>
            <w:r>
              <w:rPr>
                <w:noProof/>
                <w:webHidden/>
              </w:rPr>
              <w:instrText xml:space="preserve"> PAGEREF _Toc228792017 \h </w:instrText>
            </w:r>
            <w:r>
              <w:rPr>
                <w:noProof/>
                <w:webHidden/>
              </w:rPr>
            </w:r>
            <w:r>
              <w:rPr>
                <w:noProof/>
                <w:webHidden/>
              </w:rPr>
              <w:fldChar w:fldCharType="separate"/>
            </w:r>
            <w:r>
              <w:rPr>
                <w:noProof/>
                <w:webHidden/>
              </w:rPr>
              <w:t>22</w:t>
            </w:r>
            <w:r>
              <w:rPr>
                <w:noProof/>
                <w:webHidden/>
              </w:rPr>
              <w:fldChar w:fldCharType="end"/>
            </w:r>
          </w:hyperlink>
        </w:p>
        <w:p w14:paraId="39BE2DCB" w14:textId="3A75B2DF"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8" w:history="1">
            <w:r w:rsidRPr="007B3D9E">
              <w:rPr>
                <w:rStyle w:val="Hyperlink"/>
                <w:noProof/>
              </w:rPr>
              <w:t>5.2</w:t>
            </w:r>
            <w:r>
              <w:rPr>
                <w:rFonts w:asciiTheme="minorHAnsi" w:eastAsiaTheme="minorEastAsia" w:hAnsiTheme="minorHAnsi" w:cstheme="minorBidi"/>
                <w:caps w:val="0"/>
                <w:noProof/>
                <w:kern w:val="2"/>
                <w:sz w:val="24"/>
                <w14:ligatures w14:val="standardContextual"/>
              </w:rPr>
              <w:tab/>
            </w:r>
            <w:r w:rsidRPr="007B3D9E">
              <w:rPr>
                <w:rStyle w:val="Hyperlink"/>
                <w:noProof/>
              </w:rPr>
              <w:t>CONTRACT TRANSITION</w:t>
            </w:r>
            <w:r>
              <w:rPr>
                <w:noProof/>
                <w:webHidden/>
              </w:rPr>
              <w:tab/>
            </w:r>
            <w:r>
              <w:rPr>
                <w:noProof/>
                <w:webHidden/>
              </w:rPr>
              <w:fldChar w:fldCharType="begin"/>
            </w:r>
            <w:r>
              <w:rPr>
                <w:noProof/>
                <w:webHidden/>
              </w:rPr>
              <w:instrText xml:space="preserve"> PAGEREF _Toc228792018 \h </w:instrText>
            </w:r>
            <w:r>
              <w:rPr>
                <w:noProof/>
                <w:webHidden/>
              </w:rPr>
            </w:r>
            <w:r>
              <w:rPr>
                <w:noProof/>
                <w:webHidden/>
              </w:rPr>
              <w:fldChar w:fldCharType="separate"/>
            </w:r>
            <w:r>
              <w:rPr>
                <w:noProof/>
                <w:webHidden/>
              </w:rPr>
              <w:t>23</w:t>
            </w:r>
            <w:r>
              <w:rPr>
                <w:noProof/>
                <w:webHidden/>
              </w:rPr>
              <w:fldChar w:fldCharType="end"/>
            </w:r>
          </w:hyperlink>
        </w:p>
        <w:p w14:paraId="4FEF8855" w14:textId="72DB47DF"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19" w:history="1">
            <w:r w:rsidRPr="007B3D9E">
              <w:rPr>
                <w:rStyle w:val="Hyperlink"/>
                <w:noProof/>
              </w:rPr>
              <w:t>5.3</w:t>
            </w:r>
            <w:r>
              <w:rPr>
                <w:rFonts w:asciiTheme="minorHAnsi" w:eastAsiaTheme="minorEastAsia" w:hAnsiTheme="minorHAnsi" w:cstheme="minorBidi"/>
                <w:caps w:val="0"/>
                <w:noProof/>
                <w:kern w:val="2"/>
                <w:sz w:val="24"/>
                <w14:ligatures w14:val="standardContextual"/>
              </w:rPr>
              <w:tab/>
            </w:r>
            <w:r w:rsidRPr="007B3D9E">
              <w:rPr>
                <w:rStyle w:val="Hyperlink"/>
                <w:noProof/>
              </w:rPr>
              <w:t>PERFORMANCE SECURITY</w:t>
            </w:r>
            <w:r>
              <w:rPr>
                <w:noProof/>
                <w:webHidden/>
              </w:rPr>
              <w:tab/>
            </w:r>
            <w:r>
              <w:rPr>
                <w:noProof/>
                <w:webHidden/>
              </w:rPr>
              <w:fldChar w:fldCharType="begin"/>
            </w:r>
            <w:r>
              <w:rPr>
                <w:noProof/>
                <w:webHidden/>
              </w:rPr>
              <w:instrText xml:space="preserve"> PAGEREF _Toc228792019 \h </w:instrText>
            </w:r>
            <w:r>
              <w:rPr>
                <w:noProof/>
                <w:webHidden/>
              </w:rPr>
            </w:r>
            <w:r>
              <w:rPr>
                <w:noProof/>
                <w:webHidden/>
              </w:rPr>
              <w:fldChar w:fldCharType="separate"/>
            </w:r>
            <w:r>
              <w:rPr>
                <w:noProof/>
                <w:webHidden/>
              </w:rPr>
              <w:t>23</w:t>
            </w:r>
            <w:r>
              <w:rPr>
                <w:noProof/>
                <w:webHidden/>
              </w:rPr>
              <w:fldChar w:fldCharType="end"/>
            </w:r>
          </w:hyperlink>
        </w:p>
        <w:p w14:paraId="334DF893" w14:textId="6897D73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0" w:history="1">
            <w:r w:rsidRPr="007B3D9E">
              <w:rPr>
                <w:rStyle w:val="Hyperlink"/>
                <w:noProof/>
              </w:rPr>
              <w:t>5.4</w:t>
            </w:r>
            <w:r>
              <w:rPr>
                <w:rFonts w:asciiTheme="minorHAnsi" w:eastAsiaTheme="minorEastAsia" w:hAnsiTheme="minorHAnsi" w:cstheme="minorBidi"/>
                <w:caps w:val="0"/>
                <w:noProof/>
                <w:kern w:val="2"/>
                <w:sz w:val="24"/>
                <w14:ligatures w14:val="standardContextual"/>
              </w:rPr>
              <w:tab/>
            </w:r>
            <w:r w:rsidRPr="007B3D9E">
              <w:rPr>
                <w:rStyle w:val="Hyperlink"/>
                <w:noProof/>
              </w:rPr>
              <w:t>OWNERSHIP OF MATERIAL</w:t>
            </w:r>
            <w:r>
              <w:rPr>
                <w:noProof/>
                <w:webHidden/>
              </w:rPr>
              <w:tab/>
            </w:r>
            <w:r>
              <w:rPr>
                <w:noProof/>
                <w:webHidden/>
              </w:rPr>
              <w:fldChar w:fldCharType="begin"/>
            </w:r>
            <w:r>
              <w:rPr>
                <w:noProof/>
                <w:webHidden/>
              </w:rPr>
              <w:instrText xml:space="preserve"> PAGEREF _Toc228792020 \h </w:instrText>
            </w:r>
            <w:r>
              <w:rPr>
                <w:noProof/>
                <w:webHidden/>
              </w:rPr>
            </w:r>
            <w:r>
              <w:rPr>
                <w:noProof/>
                <w:webHidden/>
              </w:rPr>
              <w:fldChar w:fldCharType="separate"/>
            </w:r>
            <w:r>
              <w:rPr>
                <w:noProof/>
                <w:webHidden/>
              </w:rPr>
              <w:t>23</w:t>
            </w:r>
            <w:r>
              <w:rPr>
                <w:noProof/>
                <w:webHidden/>
              </w:rPr>
              <w:fldChar w:fldCharType="end"/>
            </w:r>
          </w:hyperlink>
        </w:p>
        <w:p w14:paraId="5145F51F" w14:textId="5E8D37A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1" w:history="1">
            <w:r w:rsidRPr="007B3D9E">
              <w:rPr>
                <w:rStyle w:val="Hyperlink"/>
                <w:noProof/>
              </w:rPr>
              <w:t>5.5</w:t>
            </w:r>
            <w:r>
              <w:rPr>
                <w:rFonts w:asciiTheme="minorHAnsi" w:eastAsiaTheme="minorEastAsia" w:hAnsiTheme="minorHAnsi" w:cstheme="minorBidi"/>
                <w:caps w:val="0"/>
                <w:noProof/>
                <w:kern w:val="2"/>
                <w:sz w:val="24"/>
                <w14:ligatures w14:val="standardContextual"/>
              </w:rPr>
              <w:tab/>
            </w:r>
            <w:r w:rsidRPr="007B3D9E">
              <w:rPr>
                <w:rStyle w:val="Hyperlink"/>
                <w:noProof/>
              </w:rPr>
              <w:t>SUBSTITUTION OF STAFF</w:t>
            </w:r>
            <w:r>
              <w:rPr>
                <w:noProof/>
                <w:webHidden/>
              </w:rPr>
              <w:tab/>
            </w:r>
            <w:r>
              <w:rPr>
                <w:noProof/>
                <w:webHidden/>
              </w:rPr>
              <w:fldChar w:fldCharType="begin"/>
            </w:r>
            <w:r>
              <w:rPr>
                <w:noProof/>
                <w:webHidden/>
              </w:rPr>
              <w:instrText xml:space="preserve"> PAGEREF _Toc228792021 \h </w:instrText>
            </w:r>
            <w:r>
              <w:rPr>
                <w:noProof/>
                <w:webHidden/>
              </w:rPr>
            </w:r>
            <w:r>
              <w:rPr>
                <w:noProof/>
                <w:webHidden/>
              </w:rPr>
              <w:fldChar w:fldCharType="separate"/>
            </w:r>
            <w:r>
              <w:rPr>
                <w:noProof/>
                <w:webHidden/>
              </w:rPr>
              <w:t>23</w:t>
            </w:r>
            <w:r>
              <w:rPr>
                <w:noProof/>
                <w:webHidden/>
              </w:rPr>
              <w:fldChar w:fldCharType="end"/>
            </w:r>
          </w:hyperlink>
        </w:p>
        <w:p w14:paraId="03D97850" w14:textId="20A6247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2" w:history="1">
            <w:r w:rsidRPr="007B3D9E">
              <w:rPr>
                <w:rStyle w:val="Hyperlink"/>
                <w:noProof/>
              </w:rPr>
              <w:t>5.6</w:t>
            </w:r>
            <w:r>
              <w:rPr>
                <w:rFonts w:asciiTheme="minorHAnsi" w:eastAsiaTheme="minorEastAsia" w:hAnsiTheme="minorHAnsi" w:cstheme="minorBidi"/>
                <w:caps w:val="0"/>
                <w:noProof/>
                <w:kern w:val="2"/>
                <w:sz w:val="24"/>
                <w14:ligatures w14:val="standardContextual"/>
              </w:rPr>
              <w:tab/>
            </w:r>
            <w:r w:rsidRPr="007B3D9E">
              <w:rPr>
                <w:rStyle w:val="Hyperlink"/>
                <w:noProof/>
              </w:rPr>
              <w:t>DELIVERY TIME AND COSTS</w:t>
            </w:r>
            <w:r>
              <w:rPr>
                <w:noProof/>
                <w:webHidden/>
              </w:rPr>
              <w:tab/>
            </w:r>
            <w:r>
              <w:rPr>
                <w:noProof/>
                <w:webHidden/>
              </w:rPr>
              <w:fldChar w:fldCharType="begin"/>
            </w:r>
            <w:r>
              <w:rPr>
                <w:noProof/>
                <w:webHidden/>
              </w:rPr>
              <w:instrText xml:space="preserve"> PAGEREF _Toc228792022 \h </w:instrText>
            </w:r>
            <w:r>
              <w:rPr>
                <w:noProof/>
                <w:webHidden/>
              </w:rPr>
            </w:r>
            <w:r>
              <w:rPr>
                <w:noProof/>
                <w:webHidden/>
              </w:rPr>
              <w:fldChar w:fldCharType="separate"/>
            </w:r>
            <w:r>
              <w:rPr>
                <w:noProof/>
                <w:webHidden/>
              </w:rPr>
              <w:t>23</w:t>
            </w:r>
            <w:r>
              <w:rPr>
                <w:noProof/>
                <w:webHidden/>
              </w:rPr>
              <w:fldChar w:fldCharType="end"/>
            </w:r>
          </w:hyperlink>
        </w:p>
        <w:p w14:paraId="48E94491" w14:textId="4FD5C9D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3" w:history="1">
            <w:r w:rsidRPr="007B3D9E">
              <w:rPr>
                <w:rStyle w:val="Hyperlink"/>
                <w:noProof/>
              </w:rPr>
              <w:t>5.7</w:t>
            </w:r>
            <w:r>
              <w:rPr>
                <w:rFonts w:asciiTheme="minorHAnsi" w:eastAsiaTheme="minorEastAsia" w:hAnsiTheme="minorHAnsi" w:cstheme="minorBidi"/>
                <w:caps w:val="0"/>
                <w:noProof/>
                <w:kern w:val="2"/>
                <w:sz w:val="24"/>
                <w14:ligatures w14:val="standardContextual"/>
              </w:rPr>
              <w:tab/>
            </w:r>
            <w:r w:rsidRPr="007B3D9E">
              <w:rPr>
                <w:rStyle w:val="Hyperlink"/>
                <w:noProof/>
              </w:rPr>
              <w:t>AUTHORIZED DEALER AND/OR DISTRIBUTORS</w:t>
            </w:r>
            <w:r>
              <w:rPr>
                <w:noProof/>
                <w:webHidden/>
              </w:rPr>
              <w:tab/>
            </w:r>
            <w:r>
              <w:rPr>
                <w:noProof/>
                <w:webHidden/>
              </w:rPr>
              <w:fldChar w:fldCharType="begin"/>
            </w:r>
            <w:r>
              <w:rPr>
                <w:noProof/>
                <w:webHidden/>
              </w:rPr>
              <w:instrText xml:space="preserve"> PAGEREF _Toc228792023 \h </w:instrText>
            </w:r>
            <w:r>
              <w:rPr>
                <w:noProof/>
                <w:webHidden/>
              </w:rPr>
            </w:r>
            <w:r>
              <w:rPr>
                <w:noProof/>
                <w:webHidden/>
              </w:rPr>
              <w:fldChar w:fldCharType="separate"/>
            </w:r>
            <w:r>
              <w:rPr>
                <w:noProof/>
                <w:webHidden/>
              </w:rPr>
              <w:t>23</w:t>
            </w:r>
            <w:r>
              <w:rPr>
                <w:noProof/>
                <w:webHidden/>
              </w:rPr>
              <w:fldChar w:fldCharType="end"/>
            </w:r>
          </w:hyperlink>
        </w:p>
        <w:p w14:paraId="37F84EA9" w14:textId="266FF26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4" w:history="1">
            <w:r w:rsidRPr="007B3D9E">
              <w:rPr>
                <w:rStyle w:val="Hyperlink"/>
                <w:noProof/>
              </w:rPr>
              <w:t>5.8</w:t>
            </w:r>
            <w:r>
              <w:rPr>
                <w:rFonts w:asciiTheme="minorHAnsi" w:eastAsiaTheme="minorEastAsia" w:hAnsiTheme="minorHAnsi" w:cstheme="minorBidi"/>
                <w:caps w:val="0"/>
                <w:noProof/>
                <w:kern w:val="2"/>
                <w:sz w:val="24"/>
                <w14:ligatures w14:val="standardContextual"/>
              </w:rPr>
              <w:tab/>
            </w:r>
            <w:r w:rsidRPr="007B3D9E">
              <w:rPr>
                <w:rStyle w:val="Hyperlink"/>
                <w:noProof/>
              </w:rPr>
              <w:t>LIQUIDATED DAMAGES</w:t>
            </w:r>
            <w:r>
              <w:rPr>
                <w:noProof/>
                <w:webHidden/>
              </w:rPr>
              <w:tab/>
            </w:r>
            <w:r>
              <w:rPr>
                <w:noProof/>
                <w:webHidden/>
              </w:rPr>
              <w:fldChar w:fldCharType="begin"/>
            </w:r>
            <w:r>
              <w:rPr>
                <w:noProof/>
                <w:webHidden/>
              </w:rPr>
              <w:instrText xml:space="preserve"> PAGEREF _Toc228792024 \h </w:instrText>
            </w:r>
            <w:r>
              <w:rPr>
                <w:noProof/>
                <w:webHidden/>
              </w:rPr>
            </w:r>
            <w:r>
              <w:rPr>
                <w:noProof/>
                <w:webHidden/>
              </w:rPr>
              <w:fldChar w:fldCharType="separate"/>
            </w:r>
            <w:r>
              <w:rPr>
                <w:noProof/>
                <w:webHidden/>
              </w:rPr>
              <w:t>24</w:t>
            </w:r>
            <w:r>
              <w:rPr>
                <w:noProof/>
                <w:webHidden/>
              </w:rPr>
              <w:fldChar w:fldCharType="end"/>
            </w:r>
          </w:hyperlink>
        </w:p>
        <w:p w14:paraId="4BEE7705" w14:textId="25A0902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5" w:history="1">
            <w:r w:rsidRPr="007B3D9E">
              <w:rPr>
                <w:rStyle w:val="Hyperlink"/>
                <w:noProof/>
              </w:rPr>
              <w:t>5.9</w:t>
            </w:r>
            <w:r>
              <w:rPr>
                <w:rFonts w:asciiTheme="minorHAnsi" w:eastAsiaTheme="minorEastAsia" w:hAnsiTheme="minorHAnsi" w:cstheme="minorBidi"/>
                <w:caps w:val="0"/>
                <w:noProof/>
                <w:kern w:val="2"/>
                <w:sz w:val="24"/>
                <w14:ligatures w14:val="standardContextual"/>
              </w:rPr>
              <w:tab/>
            </w:r>
            <w:r w:rsidRPr="007B3D9E">
              <w:rPr>
                <w:rStyle w:val="Hyperlink"/>
                <w:noProof/>
              </w:rPr>
              <w:t>RETAINAGE</w:t>
            </w:r>
            <w:r>
              <w:rPr>
                <w:noProof/>
                <w:webHidden/>
              </w:rPr>
              <w:tab/>
            </w:r>
            <w:r>
              <w:rPr>
                <w:noProof/>
                <w:webHidden/>
              </w:rPr>
              <w:fldChar w:fldCharType="begin"/>
            </w:r>
            <w:r>
              <w:rPr>
                <w:noProof/>
                <w:webHidden/>
              </w:rPr>
              <w:instrText xml:space="preserve"> PAGEREF _Toc228792025 \h </w:instrText>
            </w:r>
            <w:r>
              <w:rPr>
                <w:noProof/>
                <w:webHidden/>
              </w:rPr>
            </w:r>
            <w:r>
              <w:rPr>
                <w:noProof/>
                <w:webHidden/>
              </w:rPr>
              <w:fldChar w:fldCharType="separate"/>
            </w:r>
            <w:r>
              <w:rPr>
                <w:noProof/>
                <w:webHidden/>
              </w:rPr>
              <w:t>24</w:t>
            </w:r>
            <w:r>
              <w:rPr>
                <w:noProof/>
                <w:webHidden/>
              </w:rPr>
              <w:fldChar w:fldCharType="end"/>
            </w:r>
          </w:hyperlink>
        </w:p>
        <w:p w14:paraId="1658DB8D" w14:textId="3B884534"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6" w:history="1">
            <w:r w:rsidRPr="007B3D9E">
              <w:rPr>
                <w:rStyle w:val="Hyperlink"/>
                <w:noProof/>
              </w:rPr>
              <w:t>5.10</w:t>
            </w:r>
            <w:r>
              <w:rPr>
                <w:rFonts w:asciiTheme="minorHAnsi" w:eastAsiaTheme="minorEastAsia" w:hAnsiTheme="minorHAnsi" w:cstheme="minorBidi"/>
                <w:caps w:val="0"/>
                <w:noProof/>
                <w:kern w:val="2"/>
                <w:sz w:val="24"/>
                <w14:ligatures w14:val="standardContextual"/>
              </w:rPr>
              <w:tab/>
            </w:r>
            <w:r w:rsidRPr="007B3D9E">
              <w:rPr>
                <w:rStyle w:val="Hyperlink"/>
                <w:noProof/>
              </w:rPr>
              <w:t>ELECTRONIC PAYMENTS</w:t>
            </w:r>
            <w:r>
              <w:rPr>
                <w:noProof/>
                <w:webHidden/>
              </w:rPr>
              <w:tab/>
            </w:r>
            <w:r>
              <w:rPr>
                <w:noProof/>
                <w:webHidden/>
              </w:rPr>
              <w:fldChar w:fldCharType="begin"/>
            </w:r>
            <w:r>
              <w:rPr>
                <w:noProof/>
                <w:webHidden/>
              </w:rPr>
              <w:instrText xml:space="preserve"> PAGEREF _Toc228792026 \h </w:instrText>
            </w:r>
            <w:r>
              <w:rPr>
                <w:noProof/>
                <w:webHidden/>
              </w:rPr>
            </w:r>
            <w:r>
              <w:rPr>
                <w:noProof/>
                <w:webHidden/>
              </w:rPr>
              <w:fldChar w:fldCharType="separate"/>
            </w:r>
            <w:r>
              <w:rPr>
                <w:noProof/>
                <w:webHidden/>
              </w:rPr>
              <w:t>24</w:t>
            </w:r>
            <w:r>
              <w:rPr>
                <w:noProof/>
                <w:webHidden/>
              </w:rPr>
              <w:fldChar w:fldCharType="end"/>
            </w:r>
          </w:hyperlink>
        </w:p>
        <w:p w14:paraId="69EB76CE" w14:textId="53C4D190"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27" w:history="1">
            <w:r w:rsidRPr="007B3D9E">
              <w:rPr>
                <w:rStyle w:val="Hyperlink"/>
                <w:noProof/>
              </w:rPr>
              <w:t>5.11</w:t>
            </w:r>
            <w:r>
              <w:rPr>
                <w:rFonts w:asciiTheme="minorHAnsi" w:eastAsiaTheme="minorEastAsia" w:hAnsiTheme="minorHAnsi" w:cstheme="minorBidi"/>
                <w:caps w:val="0"/>
                <w:noProof/>
                <w:kern w:val="2"/>
                <w:sz w:val="24"/>
                <w14:ligatures w14:val="standardContextual"/>
              </w:rPr>
              <w:tab/>
            </w:r>
            <w:r w:rsidRPr="007B3D9E">
              <w:rPr>
                <w:rStyle w:val="Hyperlink"/>
                <w:noProof/>
              </w:rPr>
              <w:t>PROCUREMENT EFFICIENCY PROGRAM</w:t>
            </w:r>
            <w:r>
              <w:rPr>
                <w:noProof/>
                <w:webHidden/>
              </w:rPr>
              <w:tab/>
            </w:r>
            <w:r>
              <w:rPr>
                <w:noProof/>
                <w:webHidden/>
              </w:rPr>
              <w:fldChar w:fldCharType="begin"/>
            </w:r>
            <w:r>
              <w:rPr>
                <w:noProof/>
                <w:webHidden/>
              </w:rPr>
              <w:instrText xml:space="preserve"> PAGEREF _Toc228792027 \h </w:instrText>
            </w:r>
            <w:r>
              <w:rPr>
                <w:noProof/>
                <w:webHidden/>
              </w:rPr>
            </w:r>
            <w:r>
              <w:rPr>
                <w:noProof/>
                <w:webHidden/>
              </w:rPr>
              <w:fldChar w:fldCharType="separate"/>
            </w:r>
            <w:r>
              <w:rPr>
                <w:noProof/>
                <w:webHidden/>
              </w:rPr>
              <w:t>24</w:t>
            </w:r>
            <w:r>
              <w:rPr>
                <w:noProof/>
                <w:webHidden/>
              </w:rPr>
              <w:fldChar w:fldCharType="end"/>
            </w:r>
          </w:hyperlink>
        </w:p>
        <w:p w14:paraId="09399ABA" w14:textId="19E548FE"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28" w:history="1">
            <w:r w:rsidRPr="007B3D9E">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_Toc228792028 \h </w:instrText>
            </w:r>
            <w:r>
              <w:rPr>
                <w:noProof/>
                <w:webHidden/>
              </w:rPr>
            </w:r>
            <w:r>
              <w:rPr>
                <w:noProof/>
                <w:webHidden/>
              </w:rPr>
              <w:fldChar w:fldCharType="separate"/>
            </w:r>
            <w:r>
              <w:rPr>
                <w:noProof/>
                <w:webHidden/>
              </w:rPr>
              <w:t>24</w:t>
            </w:r>
            <w:r>
              <w:rPr>
                <w:noProof/>
                <w:webHidden/>
              </w:rPr>
              <w:fldChar w:fldCharType="end"/>
            </w:r>
          </w:hyperlink>
        </w:p>
        <w:p w14:paraId="01F1758A" w14:textId="5A1E6662"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29" w:history="1">
            <w:r w:rsidRPr="007B3D9E">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_Toc228792029 \h </w:instrText>
            </w:r>
            <w:r>
              <w:rPr>
                <w:noProof/>
                <w:webHidden/>
              </w:rPr>
            </w:r>
            <w:r>
              <w:rPr>
                <w:noProof/>
                <w:webHidden/>
              </w:rPr>
              <w:fldChar w:fldCharType="separate"/>
            </w:r>
            <w:r>
              <w:rPr>
                <w:noProof/>
                <w:webHidden/>
              </w:rPr>
              <w:t>25</w:t>
            </w:r>
            <w:r>
              <w:rPr>
                <w:noProof/>
                <w:webHidden/>
              </w:rPr>
              <w:fldChar w:fldCharType="end"/>
            </w:r>
          </w:hyperlink>
        </w:p>
        <w:p w14:paraId="2736E9CE" w14:textId="5B77AF7E"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30" w:history="1">
            <w:r w:rsidRPr="007B3D9E">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QUOTE EVALUATION AND AWARD</w:t>
            </w:r>
            <w:r>
              <w:rPr>
                <w:noProof/>
                <w:webHidden/>
              </w:rPr>
              <w:tab/>
            </w:r>
            <w:r>
              <w:rPr>
                <w:noProof/>
                <w:webHidden/>
              </w:rPr>
              <w:fldChar w:fldCharType="begin"/>
            </w:r>
            <w:r>
              <w:rPr>
                <w:noProof/>
                <w:webHidden/>
              </w:rPr>
              <w:instrText xml:space="preserve"> PAGEREF _Toc228792030 \h </w:instrText>
            </w:r>
            <w:r>
              <w:rPr>
                <w:noProof/>
                <w:webHidden/>
              </w:rPr>
            </w:r>
            <w:r>
              <w:rPr>
                <w:noProof/>
                <w:webHidden/>
              </w:rPr>
              <w:fldChar w:fldCharType="separate"/>
            </w:r>
            <w:r>
              <w:rPr>
                <w:noProof/>
                <w:webHidden/>
              </w:rPr>
              <w:t>25</w:t>
            </w:r>
            <w:r>
              <w:rPr>
                <w:noProof/>
                <w:webHidden/>
              </w:rPr>
              <w:fldChar w:fldCharType="end"/>
            </w:r>
          </w:hyperlink>
        </w:p>
        <w:p w14:paraId="00B43FEF" w14:textId="6B089E27"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1" w:history="1">
            <w:r w:rsidRPr="007B3D9E">
              <w:rPr>
                <w:rStyle w:val="Hyperlink"/>
                <w:noProof/>
              </w:rPr>
              <w:t>8.1</w:t>
            </w:r>
            <w:r>
              <w:rPr>
                <w:rFonts w:asciiTheme="minorHAnsi" w:eastAsiaTheme="minorEastAsia" w:hAnsiTheme="minorHAnsi" w:cstheme="minorBidi"/>
                <w:caps w:val="0"/>
                <w:noProof/>
                <w:kern w:val="2"/>
                <w:sz w:val="24"/>
                <w14:ligatures w14:val="standardContextual"/>
              </w:rPr>
              <w:tab/>
            </w:r>
            <w:r w:rsidRPr="007B3D9E">
              <w:rPr>
                <w:rStyle w:val="Hyperlink"/>
                <w:noProof/>
              </w:rPr>
              <w:t>RIGHT TO WAIVE</w:t>
            </w:r>
            <w:r>
              <w:rPr>
                <w:noProof/>
                <w:webHidden/>
              </w:rPr>
              <w:tab/>
            </w:r>
            <w:r>
              <w:rPr>
                <w:noProof/>
                <w:webHidden/>
              </w:rPr>
              <w:fldChar w:fldCharType="begin"/>
            </w:r>
            <w:r>
              <w:rPr>
                <w:noProof/>
                <w:webHidden/>
              </w:rPr>
              <w:instrText xml:space="preserve"> PAGEREF _Toc228792031 \h </w:instrText>
            </w:r>
            <w:r>
              <w:rPr>
                <w:noProof/>
                <w:webHidden/>
              </w:rPr>
            </w:r>
            <w:r>
              <w:rPr>
                <w:noProof/>
                <w:webHidden/>
              </w:rPr>
              <w:fldChar w:fldCharType="separate"/>
            </w:r>
            <w:r>
              <w:rPr>
                <w:noProof/>
                <w:webHidden/>
              </w:rPr>
              <w:t>25</w:t>
            </w:r>
            <w:r>
              <w:rPr>
                <w:noProof/>
                <w:webHidden/>
              </w:rPr>
              <w:fldChar w:fldCharType="end"/>
            </w:r>
          </w:hyperlink>
        </w:p>
        <w:p w14:paraId="1E0571DE" w14:textId="010C86B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2" w:history="1">
            <w:r w:rsidRPr="007B3D9E">
              <w:rPr>
                <w:rStyle w:val="Hyperlink"/>
                <w:noProof/>
              </w:rPr>
              <w:t>8.2</w:t>
            </w:r>
            <w:r>
              <w:rPr>
                <w:rFonts w:asciiTheme="minorHAnsi" w:eastAsiaTheme="minorEastAsia" w:hAnsiTheme="minorHAnsi" w:cstheme="minorBidi"/>
                <w:caps w:val="0"/>
                <w:noProof/>
                <w:kern w:val="2"/>
                <w:sz w:val="24"/>
                <w14:ligatures w14:val="standardContextual"/>
              </w:rPr>
              <w:tab/>
            </w:r>
            <w:r w:rsidRPr="007B3D9E">
              <w:rPr>
                <w:rStyle w:val="Hyperlink"/>
                <w:noProof/>
              </w:rPr>
              <w:t>DIRECTOR’S RIGHT TO ACCEPT OR REJECT A QUOTE</w:t>
            </w:r>
            <w:r>
              <w:rPr>
                <w:noProof/>
                <w:webHidden/>
              </w:rPr>
              <w:tab/>
            </w:r>
            <w:r>
              <w:rPr>
                <w:noProof/>
                <w:webHidden/>
              </w:rPr>
              <w:fldChar w:fldCharType="begin"/>
            </w:r>
            <w:r>
              <w:rPr>
                <w:noProof/>
                <w:webHidden/>
              </w:rPr>
              <w:instrText xml:space="preserve"> PAGEREF _Toc228792032 \h </w:instrText>
            </w:r>
            <w:r>
              <w:rPr>
                <w:noProof/>
                <w:webHidden/>
              </w:rPr>
            </w:r>
            <w:r>
              <w:rPr>
                <w:noProof/>
                <w:webHidden/>
              </w:rPr>
              <w:fldChar w:fldCharType="separate"/>
            </w:r>
            <w:r>
              <w:rPr>
                <w:noProof/>
                <w:webHidden/>
              </w:rPr>
              <w:t>25</w:t>
            </w:r>
            <w:r>
              <w:rPr>
                <w:noProof/>
                <w:webHidden/>
              </w:rPr>
              <w:fldChar w:fldCharType="end"/>
            </w:r>
          </w:hyperlink>
        </w:p>
        <w:p w14:paraId="51EE1469" w14:textId="6281E644"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3" w:history="1">
            <w:r w:rsidRPr="007B3D9E">
              <w:rPr>
                <w:rStyle w:val="Hyperlink"/>
                <w:noProof/>
              </w:rPr>
              <w:t>8.3</w:t>
            </w:r>
            <w:r>
              <w:rPr>
                <w:rFonts w:asciiTheme="minorHAnsi" w:eastAsiaTheme="minorEastAsia" w:hAnsiTheme="minorHAnsi" w:cstheme="minorBidi"/>
                <w:caps w:val="0"/>
                <w:noProof/>
                <w:kern w:val="2"/>
                <w:sz w:val="24"/>
                <w14:ligatures w14:val="standardContextual"/>
              </w:rPr>
              <w:tab/>
            </w:r>
            <w:r w:rsidRPr="007B3D9E">
              <w:rPr>
                <w:rStyle w:val="Hyperlink"/>
                <w:noProof/>
              </w:rPr>
              <w:t>RECIPROCITY FOR JURISDICTIONAL BIDDER PREFERENCE</w:t>
            </w:r>
            <w:r>
              <w:rPr>
                <w:noProof/>
                <w:webHidden/>
              </w:rPr>
              <w:tab/>
            </w:r>
            <w:r>
              <w:rPr>
                <w:noProof/>
                <w:webHidden/>
              </w:rPr>
              <w:fldChar w:fldCharType="begin"/>
            </w:r>
            <w:r>
              <w:rPr>
                <w:noProof/>
                <w:webHidden/>
              </w:rPr>
              <w:instrText xml:space="preserve"> PAGEREF _Toc228792033 \h </w:instrText>
            </w:r>
            <w:r>
              <w:rPr>
                <w:noProof/>
                <w:webHidden/>
              </w:rPr>
            </w:r>
            <w:r>
              <w:rPr>
                <w:noProof/>
                <w:webHidden/>
              </w:rPr>
              <w:fldChar w:fldCharType="separate"/>
            </w:r>
            <w:r>
              <w:rPr>
                <w:noProof/>
                <w:webHidden/>
              </w:rPr>
              <w:t>25</w:t>
            </w:r>
            <w:r>
              <w:rPr>
                <w:noProof/>
                <w:webHidden/>
              </w:rPr>
              <w:fldChar w:fldCharType="end"/>
            </w:r>
          </w:hyperlink>
        </w:p>
        <w:p w14:paraId="3591DF6B" w14:textId="3B0C2D0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4" w:history="1">
            <w:r w:rsidRPr="007B3D9E">
              <w:rPr>
                <w:rStyle w:val="Hyperlink"/>
                <w:noProof/>
              </w:rPr>
              <w:t>8.4</w:t>
            </w:r>
            <w:r>
              <w:rPr>
                <w:rFonts w:asciiTheme="minorHAnsi" w:eastAsiaTheme="minorEastAsia" w:hAnsiTheme="minorHAnsi" w:cstheme="minorBidi"/>
                <w:caps w:val="0"/>
                <w:noProof/>
                <w:kern w:val="2"/>
                <w:sz w:val="24"/>
                <w14:ligatures w14:val="standardContextual"/>
              </w:rPr>
              <w:tab/>
            </w:r>
            <w:r w:rsidRPr="007B3D9E">
              <w:rPr>
                <w:rStyle w:val="Hyperlink"/>
                <w:noProof/>
              </w:rPr>
              <w:t>CLARIFICATION OF QUOTE</w:t>
            </w:r>
            <w:r>
              <w:rPr>
                <w:noProof/>
                <w:webHidden/>
              </w:rPr>
              <w:tab/>
            </w:r>
            <w:r>
              <w:rPr>
                <w:noProof/>
                <w:webHidden/>
              </w:rPr>
              <w:fldChar w:fldCharType="begin"/>
            </w:r>
            <w:r>
              <w:rPr>
                <w:noProof/>
                <w:webHidden/>
              </w:rPr>
              <w:instrText xml:space="preserve"> PAGEREF _Toc228792034 \h </w:instrText>
            </w:r>
            <w:r>
              <w:rPr>
                <w:noProof/>
                <w:webHidden/>
              </w:rPr>
            </w:r>
            <w:r>
              <w:rPr>
                <w:noProof/>
                <w:webHidden/>
              </w:rPr>
              <w:fldChar w:fldCharType="separate"/>
            </w:r>
            <w:r>
              <w:rPr>
                <w:noProof/>
                <w:webHidden/>
              </w:rPr>
              <w:t>25</w:t>
            </w:r>
            <w:r>
              <w:rPr>
                <w:noProof/>
                <w:webHidden/>
              </w:rPr>
              <w:fldChar w:fldCharType="end"/>
            </w:r>
          </w:hyperlink>
        </w:p>
        <w:p w14:paraId="3834D0CE" w14:textId="674BDB5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5" w:history="1">
            <w:r w:rsidRPr="007B3D9E">
              <w:rPr>
                <w:rStyle w:val="Hyperlink"/>
                <w:noProof/>
              </w:rPr>
              <w:t>8.5</w:t>
            </w:r>
            <w:r>
              <w:rPr>
                <w:rFonts w:asciiTheme="minorHAnsi" w:eastAsiaTheme="minorEastAsia" w:hAnsiTheme="minorHAnsi" w:cstheme="minorBidi"/>
                <w:caps w:val="0"/>
                <w:noProof/>
                <w:kern w:val="2"/>
                <w:sz w:val="24"/>
                <w14:ligatures w14:val="standardContextual"/>
              </w:rPr>
              <w:tab/>
            </w:r>
            <w:r w:rsidRPr="007B3D9E">
              <w:rPr>
                <w:rStyle w:val="Hyperlink"/>
                <w:noProof/>
              </w:rPr>
              <w:t>ORAL PRESENTATION</w:t>
            </w:r>
            <w:r>
              <w:rPr>
                <w:noProof/>
                <w:webHidden/>
              </w:rPr>
              <w:tab/>
            </w:r>
            <w:r>
              <w:rPr>
                <w:noProof/>
                <w:webHidden/>
              </w:rPr>
              <w:fldChar w:fldCharType="begin"/>
            </w:r>
            <w:r>
              <w:rPr>
                <w:noProof/>
                <w:webHidden/>
              </w:rPr>
              <w:instrText xml:space="preserve"> PAGEREF _Toc228792035 \h </w:instrText>
            </w:r>
            <w:r>
              <w:rPr>
                <w:noProof/>
                <w:webHidden/>
              </w:rPr>
            </w:r>
            <w:r>
              <w:rPr>
                <w:noProof/>
                <w:webHidden/>
              </w:rPr>
              <w:fldChar w:fldCharType="separate"/>
            </w:r>
            <w:r>
              <w:rPr>
                <w:noProof/>
                <w:webHidden/>
              </w:rPr>
              <w:t>25</w:t>
            </w:r>
            <w:r>
              <w:rPr>
                <w:noProof/>
                <w:webHidden/>
              </w:rPr>
              <w:fldChar w:fldCharType="end"/>
            </w:r>
          </w:hyperlink>
        </w:p>
        <w:p w14:paraId="5D3B4CDF" w14:textId="72439222"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6" w:history="1">
            <w:r w:rsidRPr="007B3D9E">
              <w:rPr>
                <w:rStyle w:val="Hyperlink"/>
                <w:noProof/>
              </w:rPr>
              <w:t>8.6</w:t>
            </w:r>
            <w:r>
              <w:rPr>
                <w:rFonts w:asciiTheme="minorHAnsi" w:eastAsiaTheme="minorEastAsia" w:hAnsiTheme="minorHAnsi" w:cstheme="minorBidi"/>
                <w:caps w:val="0"/>
                <w:noProof/>
                <w:kern w:val="2"/>
                <w:sz w:val="24"/>
                <w14:ligatures w14:val="standardContextual"/>
              </w:rPr>
              <w:tab/>
            </w:r>
            <w:r w:rsidRPr="007B3D9E">
              <w:rPr>
                <w:rStyle w:val="Hyperlink"/>
                <w:noProof/>
              </w:rPr>
              <w:t>TIE QUOTES</w:t>
            </w:r>
            <w:r>
              <w:rPr>
                <w:noProof/>
                <w:webHidden/>
              </w:rPr>
              <w:tab/>
            </w:r>
            <w:r>
              <w:rPr>
                <w:noProof/>
                <w:webHidden/>
              </w:rPr>
              <w:fldChar w:fldCharType="begin"/>
            </w:r>
            <w:r>
              <w:rPr>
                <w:noProof/>
                <w:webHidden/>
              </w:rPr>
              <w:instrText xml:space="preserve"> PAGEREF _Toc228792036 \h </w:instrText>
            </w:r>
            <w:r>
              <w:rPr>
                <w:noProof/>
                <w:webHidden/>
              </w:rPr>
            </w:r>
            <w:r>
              <w:rPr>
                <w:noProof/>
                <w:webHidden/>
              </w:rPr>
              <w:fldChar w:fldCharType="separate"/>
            </w:r>
            <w:r>
              <w:rPr>
                <w:noProof/>
                <w:webHidden/>
              </w:rPr>
              <w:t>25</w:t>
            </w:r>
            <w:r>
              <w:rPr>
                <w:noProof/>
                <w:webHidden/>
              </w:rPr>
              <w:fldChar w:fldCharType="end"/>
            </w:r>
          </w:hyperlink>
        </w:p>
        <w:p w14:paraId="4700DF47" w14:textId="269B44AA"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7" w:history="1">
            <w:r w:rsidRPr="007B3D9E">
              <w:rPr>
                <w:rStyle w:val="Hyperlink"/>
                <w:noProof/>
              </w:rPr>
              <w:t>8.7</w:t>
            </w:r>
            <w:r>
              <w:rPr>
                <w:rFonts w:asciiTheme="minorHAnsi" w:eastAsiaTheme="minorEastAsia" w:hAnsiTheme="minorHAnsi" w:cstheme="minorBidi"/>
                <w:caps w:val="0"/>
                <w:noProof/>
                <w:kern w:val="2"/>
                <w:sz w:val="24"/>
                <w14:ligatures w14:val="standardContextual"/>
              </w:rPr>
              <w:tab/>
            </w:r>
            <w:r w:rsidRPr="007B3D9E">
              <w:rPr>
                <w:rStyle w:val="Hyperlink"/>
                <w:noProof/>
              </w:rPr>
              <w:t>STATE'S RIGHT TO INSPECT BIDDER’S FACILITIES</w:t>
            </w:r>
            <w:r>
              <w:rPr>
                <w:noProof/>
                <w:webHidden/>
              </w:rPr>
              <w:tab/>
            </w:r>
            <w:r>
              <w:rPr>
                <w:noProof/>
                <w:webHidden/>
              </w:rPr>
              <w:fldChar w:fldCharType="begin"/>
            </w:r>
            <w:r>
              <w:rPr>
                <w:noProof/>
                <w:webHidden/>
              </w:rPr>
              <w:instrText xml:space="preserve"> PAGEREF _Toc228792037 \h </w:instrText>
            </w:r>
            <w:r>
              <w:rPr>
                <w:noProof/>
                <w:webHidden/>
              </w:rPr>
            </w:r>
            <w:r>
              <w:rPr>
                <w:noProof/>
                <w:webHidden/>
              </w:rPr>
              <w:fldChar w:fldCharType="separate"/>
            </w:r>
            <w:r>
              <w:rPr>
                <w:noProof/>
                <w:webHidden/>
              </w:rPr>
              <w:t>26</w:t>
            </w:r>
            <w:r>
              <w:rPr>
                <w:noProof/>
                <w:webHidden/>
              </w:rPr>
              <w:fldChar w:fldCharType="end"/>
            </w:r>
          </w:hyperlink>
        </w:p>
        <w:p w14:paraId="07827F96" w14:textId="52FD4718"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8" w:history="1">
            <w:r w:rsidRPr="007B3D9E">
              <w:rPr>
                <w:rStyle w:val="Hyperlink"/>
                <w:noProof/>
              </w:rPr>
              <w:t>8.8</w:t>
            </w:r>
            <w:r>
              <w:rPr>
                <w:rFonts w:asciiTheme="minorHAnsi" w:eastAsiaTheme="minorEastAsia" w:hAnsiTheme="minorHAnsi" w:cstheme="minorBidi"/>
                <w:caps w:val="0"/>
                <w:noProof/>
                <w:kern w:val="2"/>
                <w:sz w:val="24"/>
                <w14:ligatures w14:val="standardContextual"/>
              </w:rPr>
              <w:tab/>
            </w:r>
            <w:r w:rsidRPr="007B3D9E">
              <w:rPr>
                <w:rStyle w:val="Hyperlink"/>
                <w:noProof/>
              </w:rPr>
              <w:t>STATE'S RIGHT TO CHECK REFERENCES</w:t>
            </w:r>
            <w:r>
              <w:rPr>
                <w:noProof/>
                <w:webHidden/>
              </w:rPr>
              <w:tab/>
            </w:r>
            <w:r>
              <w:rPr>
                <w:noProof/>
                <w:webHidden/>
              </w:rPr>
              <w:fldChar w:fldCharType="begin"/>
            </w:r>
            <w:r>
              <w:rPr>
                <w:noProof/>
                <w:webHidden/>
              </w:rPr>
              <w:instrText xml:space="preserve"> PAGEREF _Toc228792038 \h </w:instrText>
            </w:r>
            <w:r>
              <w:rPr>
                <w:noProof/>
                <w:webHidden/>
              </w:rPr>
            </w:r>
            <w:r>
              <w:rPr>
                <w:noProof/>
                <w:webHidden/>
              </w:rPr>
              <w:fldChar w:fldCharType="separate"/>
            </w:r>
            <w:r>
              <w:rPr>
                <w:noProof/>
                <w:webHidden/>
              </w:rPr>
              <w:t>26</w:t>
            </w:r>
            <w:r>
              <w:rPr>
                <w:noProof/>
                <w:webHidden/>
              </w:rPr>
              <w:fldChar w:fldCharType="end"/>
            </w:r>
          </w:hyperlink>
        </w:p>
        <w:p w14:paraId="34655A56" w14:textId="7FFC0C5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39" w:history="1">
            <w:r w:rsidRPr="007B3D9E">
              <w:rPr>
                <w:rStyle w:val="Hyperlink"/>
                <w:noProof/>
              </w:rPr>
              <w:t>8.9</w:t>
            </w:r>
            <w:r>
              <w:rPr>
                <w:rFonts w:asciiTheme="minorHAnsi" w:eastAsiaTheme="minorEastAsia" w:hAnsiTheme="minorHAnsi" w:cstheme="minorBidi"/>
                <w:caps w:val="0"/>
                <w:noProof/>
                <w:kern w:val="2"/>
                <w:sz w:val="24"/>
                <w14:ligatures w14:val="standardContextual"/>
              </w:rPr>
              <w:tab/>
            </w:r>
            <w:r w:rsidRPr="007B3D9E">
              <w:rPr>
                <w:rStyle w:val="Hyperlink"/>
                <w:noProof/>
              </w:rPr>
              <w:t>EVALUATION CRITERIA</w:t>
            </w:r>
            <w:r>
              <w:rPr>
                <w:noProof/>
                <w:webHidden/>
              </w:rPr>
              <w:tab/>
            </w:r>
            <w:r>
              <w:rPr>
                <w:noProof/>
                <w:webHidden/>
              </w:rPr>
              <w:fldChar w:fldCharType="begin"/>
            </w:r>
            <w:r>
              <w:rPr>
                <w:noProof/>
                <w:webHidden/>
              </w:rPr>
              <w:instrText xml:space="preserve"> PAGEREF _Toc228792039 \h </w:instrText>
            </w:r>
            <w:r>
              <w:rPr>
                <w:noProof/>
                <w:webHidden/>
              </w:rPr>
            </w:r>
            <w:r>
              <w:rPr>
                <w:noProof/>
                <w:webHidden/>
              </w:rPr>
              <w:fldChar w:fldCharType="separate"/>
            </w:r>
            <w:r>
              <w:rPr>
                <w:noProof/>
                <w:webHidden/>
              </w:rPr>
              <w:t>26</w:t>
            </w:r>
            <w:r>
              <w:rPr>
                <w:noProof/>
                <w:webHidden/>
              </w:rPr>
              <w:fldChar w:fldCharType="end"/>
            </w:r>
          </w:hyperlink>
        </w:p>
        <w:p w14:paraId="2F475B9A" w14:textId="7F8F1182"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40" w:history="1">
            <w:r w:rsidRPr="007B3D9E">
              <w:rPr>
                <w:rStyle w:val="Hyperlink"/>
                <w:noProof/>
              </w:rPr>
              <w:t>8.9.1</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TECHNICAL EVALUATION CRITERIA</w:t>
            </w:r>
            <w:r>
              <w:rPr>
                <w:noProof/>
                <w:webHidden/>
              </w:rPr>
              <w:tab/>
            </w:r>
            <w:r>
              <w:rPr>
                <w:noProof/>
                <w:webHidden/>
              </w:rPr>
              <w:fldChar w:fldCharType="begin"/>
            </w:r>
            <w:r>
              <w:rPr>
                <w:noProof/>
                <w:webHidden/>
              </w:rPr>
              <w:instrText xml:space="preserve"> PAGEREF _Toc228792040 \h </w:instrText>
            </w:r>
            <w:r>
              <w:rPr>
                <w:noProof/>
                <w:webHidden/>
              </w:rPr>
            </w:r>
            <w:r>
              <w:rPr>
                <w:noProof/>
                <w:webHidden/>
              </w:rPr>
              <w:fldChar w:fldCharType="separate"/>
            </w:r>
            <w:r>
              <w:rPr>
                <w:noProof/>
                <w:webHidden/>
              </w:rPr>
              <w:t>26</w:t>
            </w:r>
            <w:r>
              <w:rPr>
                <w:noProof/>
                <w:webHidden/>
              </w:rPr>
              <w:fldChar w:fldCharType="end"/>
            </w:r>
          </w:hyperlink>
        </w:p>
        <w:p w14:paraId="5F91EBED" w14:textId="3FBF6241" w:rsidR="00AF383D" w:rsidRDefault="00AF383D">
          <w:pPr>
            <w:pStyle w:val="TOC3"/>
            <w:rPr>
              <w:rFonts w:asciiTheme="minorHAnsi" w:eastAsiaTheme="minorEastAsia" w:hAnsiTheme="minorHAnsi" w:cstheme="minorBidi"/>
              <w:iCs w:val="0"/>
              <w:caps w:val="0"/>
              <w:noProof/>
              <w:kern w:val="2"/>
              <w:sz w:val="24"/>
              <w14:ligatures w14:val="standardContextual"/>
            </w:rPr>
          </w:pPr>
          <w:hyperlink w:anchor="_Toc228792041" w:history="1">
            <w:r w:rsidRPr="007B3D9E">
              <w:rPr>
                <w:rStyle w:val="Hyperlink"/>
                <w:noProof/>
              </w:rPr>
              <w:t>8.9.2</w:t>
            </w:r>
            <w:r>
              <w:rPr>
                <w:rFonts w:asciiTheme="minorHAnsi" w:eastAsiaTheme="minorEastAsia" w:hAnsiTheme="minorHAnsi" w:cstheme="minorBidi"/>
                <w:iCs w:val="0"/>
                <w:caps w:val="0"/>
                <w:noProof/>
                <w:kern w:val="2"/>
                <w:sz w:val="24"/>
                <w14:ligatures w14:val="standardContextual"/>
              </w:rPr>
              <w:tab/>
            </w:r>
            <w:r w:rsidRPr="007B3D9E">
              <w:rPr>
                <w:rStyle w:val="Hyperlink"/>
                <w:noProof/>
              </w:rPr>
              <w:t>PRICE EVALUATION</w:t>
            </w:r>
            <w:r>
              <w:rPr>
                <w:noProof/>
                <w:webHidden/>
              </w:rPr>
              <w:tab/>
            </w:r>
            <w:r>
              <w:rPr>
                <w:noProof/>
                <w:webHidden/>
              </w:rPr>
              <w:fldChar w:fldCharType="begin"/>
            </w:r>
            <w:r>
              <w:rPr>
                <w:noProof/>
                <w:webHidden/>
              </w:rPr>
              <w:instrText xml:space="preserve"> PAGEREF _Toc228792041 \h </w:instrText>
            </w:r>
            <w:r>
              <w:rPr>
                <w:noProof/>
                <w:webHidden/>
              </w:rPr>
            </w:r>
            <w:r>
              <w:rPr>
                <w:noProof/>
                <w:webHidden/>
              </w:rPr>
              <w:fldChar w:fldCharType="separate"/>
            </w:r>
            <w:r>
              <w:rPr>
                <w:noProof/>
                <w:webHidden/>
              </w:rPr>
              <w:t>26</w:t>
            </w:r>
            <w:r>
              <w:rPr>
                <w:noProof/>
                <w:webHidden/>
              </w:rPr>
              <w:fldChar w:fldCharType="end"/>
            </w:r>
          </w:hyperlink>
        </w:p>
        <w:p w14:paraId="7C14B9C9" w14:textId="441B982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2" w:history="1">
            <w:r w:rsidRPr="007B3D9E">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QUOTE DISCREPANCIES</w:t>
            </w:r>
            <w:r>
              <w:rPr>
                <w:noProof/>
                <w:webHidden/>
              </w:rPr>
              <w:tab/>
            </w:r>
            <w:r>
              <w:rPr>
                <w:noProof/>
                <w:webHidden/>
              </w:rPr>
              <w:fldChar w:fldCharType="begin"/>
            </w:r>
            <w:r>
              <w:rPr>
                <w:noProof/>
                <w:webHidden/>
              </w:rPr>
              <w:instrText xml:space="preserve"> PAGEREF _Toc228792042 \h </w:instrText>
            </w:r>
            <w:r>
              <w:rPr>
                <w:noProof/>
                <w:webHidden/>
              </w:rPr>
            </w:r>
            <w:r>
              <w:rPr>
                <w:noProof/>
                <w:webHidden/>
              </w:rPr>
              <w:fldChar w:fldCharType="separate"/>
            </w:r>
            <w:r>
              <w:rPr>
                <w:noProof/>
                <w:webHidden/>
              </w:rPr>
              <w:t>26</w:t>
            </w:r>
            <w:r>
              <w:rPr>
                <w:noProof/>
                <w:webHidden/>
              </w:rPr>
              <w:fldChar w:fldCharType="end"/>
            </w:r>
          </w:hyperlink>
        </w:p>
        <w:p w14:paraId="42285A4B" w14:textId="7132D073"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3" w:history="1">
            <w:r w:rsidRPr="007B3D9E">
              <w:rPr>
                <w:rStyle w:val="Hyperlink"/>
                <w:noProof/>
              </w:rPr>
              <w:t>8.11</w:t>
            </w:r>
            <w:r>
              <w:rPr>
                <w:rFonts w:asciiTheme="minorHAnsi" w:eastAsiaTheme="minorEastAsia" w:hAnsiTheme="minorHAnsi" w:cstheme="minorBidi"/>
                <w:caps w:val="0"/>
                <w:noProof/>
                <w:kern w:val="2"/>
                <w:sz w:val="24"/>
                <w14:ligatures w14:val="standardContextual"/>
              </w:rPr>
              <w:tab/>
            </w:r>
            <w:r w:rsidRPr="007B3D9E">
              <w:rPr>
                <w:rStyle w:val="Hyperlink"/>
                <w:noProof/>
              </w:rPr>
              <w:t>NEGOTIATION</w:t>
            </w:r>
            <w:r>
              <w:rPr>
                <w:noProof/>
                <w:webHidden/>
              </w:rPr>
              <w:tab/>
            </w:r>
            <w:r>
              <w:rPr>
                <w:noProof/>
                <w:webHidden/>
              </w:rPr>
              <w:fldChar w:fldCharType="begin"/>
            </w:r>
            <w:r>
              <w:rPr>
                <w:noProof/>
                <w:webHidden/>
              </w:rPr>
              <w:instrText xml:space="preserve"> PAGEREF _Toc228792043 \h </w:instrText>
            </w:r>
            <w:r>
              <w:rPr>
                <w:noProof/>
                <w:webHidden/>
              </w:rPr>
            </w:r>
            <w:r>
              <w:rPr>
                <w:noProof/>
                <w:webHidden/>
              </w:rPr>
              <w:fldChar w:fldCharType="separate"/>
            </w:r>
            <w:r>
              <w:rPr>
                <w:noProof/>
                <w:webHidden/>
              </w:rPr>
              <w:t>26</w:t>
            </w:r>
            <w:r>
              <w:rPr>
                <w:noProof/>
                <w:webHidden/>
              </w:rPr>
              <w:fldChar w:fldCharType="end"/>
            </w:r>
          </w:hyperlink>
        </w:p>
        <w:p w14:paraId="211CB5E8" w14:textId="036E5014"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4" w:history="1">
            <w:r w:rsidRPr="007B3D9E">
              <w:rPr>
                <w:rStyle w:val="Hyperlink"/>
                <w:noProof/>
              </w:rPr>
              <w:t>8.12</w:t>
            </w:r>
            <w:r>
              <w:rPr>
                <w:rFonts w:asciiTheme="minorHAnsi" w:eastAsiaTheme="minorEastAsia" w:hAnsiTheme="minorHAnsi" w:cstheme="minorBidi"/>
                <w:caps w:val="0"/>
                <w:noProof/>
                <w:kern w:val="2"/>
                <w:sz w:val="24"/>
                <w14:ligatures w14:val="standardContextual"/>
              </w:rPr>
              <w:tab/>
            </w:r>
            <w:r w:rsidRPr="007B3D9E">
              <w:rPr>
                <w:rStyle w:val="Hyperlink"/>
                <w:noProof/>
              </w:rPr>
              <w:t>BEST AND FINAL OFFER (BAFO)</w:t>
            </w:r>
            <w:r>
              <w:rPr>
                <w:noProof/>
                <w:webHidden/>
              </w:rPr>
              <w:tab/>
            </w:r>
            <w:r>
              <w:rPr>
                <w:noProof/>
                <w:webHidden/>
              </w:rPr>
              <w:fldChar w:fldCharType="begin"/>
            </w:r>
            <w:r>
              <w:rPr>
                <w:noProof/>
                <w:webHidden/>
              </w:rPr>
              <w:instrText xml:space="preserve"> PAGEREF _Toc228792044 \h </w:instrText>
            </w:r>
            <w:r>
              <w:rPr>
                <w:noProof/>
                <w:webHidden/>
              </w:rPr>
            </w:r>
            <w:r>
              <w:rPr>
                <w:noProof/>
                <w:webHidden/>
              </w:rPr>
              <w:fldChar w:fldCharType="separate"/>
            </w:r>
            <w:r>
              <w:rPr>
                <w:noProof/>
                <w:webHidden/>
              </w:rPr>
              <w:t>27</w:t>
            </w:r>
            <w:r>
              <w:rPr>
                <w:noProof/>
                <w:webHidden/>
              </w:rPr>
              <w:fldChar w:fldCharType="end"/>
            </w:r>
          </w:hyperlink>
        </w:p>
        <w:p w14:paraId="657B43C5" w14:textId="144103DE"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5" w:history="1">
            <w:r w:rsidRPr="007B3D9E">
              <w:rPr>
                <w:rStyle w:val="Hyperlink"/>
                <w:noProof/>
              </w:rPr>
              <w:t>8.13</w:t>
            </w:r>
            <w:r>
              <w:rPr>
                <w:rFonts w:asciiTheme="minorHAnsi" w:eastAsiaTheme="minorEastAsia" w:hAnsiTheme="minorHAnsi" w:cstheme="minorBidi"/>
                <w:caps w:val="0"/>
                <w:noProof/>
                <w:kern w:val="2"/>
                <w:sz w:val="24"/>
                <w14:ligatures w14:val="standardContextual"/>
              </w:rPr>
              <w:tab/>
            </w:r>
            <w:r w:rsidRPr="007B3D9E">
              <w:rPr>
                <w:rStyle w:val="Hyperlink"/>
                <w:noProof/>
              </w:rPr>
              <w:t xml:space="preserve">“REQUEST FOR REVISION” WITHIN </w:t>
            </w:r>
            <w:r w:rsidRPr="007B3D9E">
              <w:rPr>
                <w:rStyle w:val="Hyperlink"/>
                <w:i/>
                <w:iCs/>
                <w:noProof/>
              </w:rPr>
              <w:t>NJSTART</w:t>
            </w:r>
            <w:r>
              <w:rPr>
                <w:noProof/>
                <w:webHidden/>
              </w:rPr>
              <w:tab/>
            </w:r>
            <w:r>
              <w:rPr>
                <w:noProof/>
                <w:webHidden/>
              </w:rPr>
              <w:fldChar w:fldCharType="begin"/>
            </w:r>
            <w:r>
              <w:rPr>
                <w:noProof/>
                <w:webHidden/>
              </w:rPr>
              <w:instrText xml:space="preserve"> PAGEREF _Toc228792045 \h </w:instrText>
            </w:r>
            <w:r>
              <w:rPr>
                <w:noProof/>
                <w:webHidden/>
              </w:rPr>
            </w:r>
            <w:r>
              <w:rPr>
                <w:noProof/>
                <w:webHidden/>
              </w:rPr>
              <w:fldChar w:fldCharType="separate"/>
            </w:r>
            <w:r>
              <w:rPr>
                <w:noProof/>
                <w:webHidden/>
              </w:rPr>
              <w:t>27</w:t>
            </w:r>
            <w:r>
              <w:rPr>
                <w:noProof/>
                <w:webHidden/>
              </w:rPr>
              <w:fldChar w:fldCharType="end"/>
            </w:r>
          </w:hyperlink>
        </w:p>
        <w:p w14:paraId="44E3C923" w14:textId="7021F871"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6" w:history="1">
            <w:r w:rsidRPr="007B3D9E">
              <w:rPr>
                <w:rStyle w:val="Hyperlink"/>
                <w:noProof/>
              </w:rPr>
              <w:t>8.14</w:t>
            </w:r>
            <w:r>
              <w:rPr>
                <w:rFonts w:asciiTheme="minorHAnsi" w:eastAsiaTheme="minorEastAsia" w:hAnsiTheme="minorHAnsi" w:cstheme="minorBidi"/>
                <w:caps w:val="0"/>
                <w:noProof/>
                <w:kern w:val="2"/>
                <w:sz w:val="24"/>
                <w14:ligatures w14:val="standardContextual"/>
              </w:rPr>
              <w:tab/>
            </w:r>
            <w:r w:rsidRPr="007B3D9E">
              <w:rPr>
                <w:rStyle w:val="Hyperlink"/>
                <w:noProof/>
              </w:rPr>
              <w:t>POOR PERFORMANCE</w:t>
            </w:r>
            <w:r>
              <w:rPr>
                <w:noProof/>
                <w:webHidden/>
              </w:rPr>
              <w:tab/>
            </w:r>
            <w:r>
              <w:rPr>
                <w:noProof/>
                <w:webHidden/>
              </w:rPr>
              <w:fldChar w:fldCharType="begin"/>
            </w:r>
            <w:r>
              <w:rPr>
                <w:noProof/>
                <w:webHidden/>
              </w:rPr>
              <w:instrText xml:space="preserve"> PAGEREF _Toc228792046 \h </w:instrText>
            </w:r>
            <w:r>
              <w:rPr>
                <w:noProof/>
                <w:webHidden/>
              </w:rPr>
            </w:r>
            <w:r>
              <w:rPr>
                <w:noProof/>
                <w:webHidden/>
              </w:rPr>
              <w:fldChar w:fldCharType="separate"/>
            </w:r>
            <w:r>
              <w:rPr>
                <w:noProof/>
                <w:webHidden/>
              </w:rPr>
              <w:t>27</w:t>
            </w:r>
            <w:r>
              <w:rPr>
                <w:noProof/>
                <w:webHidden/>
              </w:rPr>
              <w:fldChar w:fldCharType="end"/>
            </w:r>
          </w:hyperlink>
        </w:p>
        <w:p w14:paraId="71A8251E" w14:textId="0BCCCA9B"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7" w:history="1">
            <w:r w:rsidRPr="007B3D9E">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_Toc228792047 \h </w:instrText>
            </w:r>
            <w:r>
              <w:rPr>
                <w:noProof/>
                <w:webHidden/>
              </w:rPr>
            </w:r>
            <w:r>
              <w:rPr>
                <w:noProof/>
                <w:webHidden/>
              </w:rPr>
              <w:fldChar w:fldCharType="separate"/>
            </w:r>
            <w:r>
              <w:rPr>
                <w:noProof/>
                <w:webHidden/>
              </w:rPr>
              <w:t>27</w:t>
            </w:r>
            <w:r>
              <w:rPr>
                <w:noProof/>
                <w:webHidden/>
              </w:rPr>
              <w:fldChar w:fldCharType="end"/>
            </w:r>
          </w:hyperlink>
        </w:p>
        <w:p w14:paraId="5AA4F532" w14:textId="760DD24D"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48" w:history="1">
            <w:r w:rsidRPr="007B3D9E">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7B3D9E">
              <w:rPr>
                <w:rStyle w:val="Hyperlink"/>
                <w:rFonts w:eastAsia="MS Mincho"/>
                <w:noProof/>
              </w:rPr>
              <w:t>CONTRACT AWARD</w:t>
            </w:r>
            <w:r>
              <w:rPr>
                <w:noProof/>
                <w:webHidden/>
              </w:rPr>
              <w:tab/>
            </w:r>
            <w:r>
              <w:rPr>
                <w:noProof/>
                <w:webHidden/>
              </w:rPr>
              <w:fldChar w:fldCharType="begin"/>
            </w:r>
            <w:r>
              <w:rPr>
                <w:noProof/>
                <w:webHidden/>
              </w:rPr>
              <w:instrText xml:space="preserve"> PAGEREF _Toc228792048 \h </w:instrText>
            </w:r>
            <w:r>
              <w:rPr>
                <w:noProof/>
                <w:webHidden/>
              </w:rPr>
            </w:r>
            <w:r>
              <w:rPr>
                <w:noProof/>
                <w:webHidden/>
              </w:rPr>
              <w:fldChar w:fldCharType="separate"/>
            </w:r>
            <w:r>
              <w:rPr>
                <w:noProof/>
                <w:webHidden/>
              </w:rPr>
              <w:t>27</w:t>
            </w:r>
            <w:r>
              <w:rPr>
                <w:noProof/>
                <w:webHidden/>
              </w:rPr>
              <w:fldChar w:fldCharType="end"/>
            </w:r>
          </w:hyperlink>
        </w:p>
        <w:p w14:paraId="055F5E67" w14:textId="2B186B9D" w:rsidR="00AF383D" w:rsidRDefault="00AF383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8792049" w:history="1">
            <w:r w:rsidRPr="007B3D9E">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7B3D9E">
              <w:rPr>
                <w:rStyle w:val="Hyperlink"/>
                <w:noProof/>
              </w:rPr>
              <w:t>GLOSSARY</w:t>
            </w:r>
            <w:r>
              <w:rPr>
                <w:noProof/>
                <w:webHidden/>
              </w:rPr>
              <w:tab/>
            </w:r>
            <w:r>
              <w:rPr>
                <w:noProof/>
                <w:webHidden/>
              </w:rPr>
              <w:fldChar w:fldCharType="begin"/>
            </w:r>
            <w:r>
              <w:rPr>
                <w:noProof/>
                <w:webHidden/>
              </w:rPr>
              <w:instrText xml:space="preserve"> PAGEREF _Toc228792049 \h </w:instrText>
            </w:r>
            <w:r>
              <w:rPr>
                <w:noProof/>
                <w:webHidden/>
              </w:rPr>
            </w:r>
            <w:r>
              <w:rPr>
                <w:noProof/>
                <w:webHidden/>
              </w:rPr>
              <w:fldChar w:fldCharType="separate"/>
            </w:r>
            <w:r>
              <w:rPr>
                <w:noProof/>
                <w:webHidden/>
              </w:rPr>
              <w:t>28</w:t>
            </w:r>
            <w:r>
              <w:rPr>
                <w:noProof/>
                <w:webHidden/>
              </w:rPr>
              <w:fldChar w:fldCharType="end"/>
            </w:r>
          </w:hyperlink>
        </w:p>
        <w:p w14:paraId="36B543B9" w14:textId="0FD8E5AA"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50" w:history="1">
            <w:r w:rsidRPr="007B3D9E">
              <w:rPr>
                <w:rStyle w:val="Hyperlink"/>
                <w:noProof/>
              </w:rPr>
              <w:t>9.1</w:t>
            </w:r>
            <w:r>
              <w:rPr>
                <w:rFonts w:asciiTheme="minorHAnsi" w:eastAsiaTheme="minorEastAsia" w:hAnsiTheme="minorHAnsi" w:cstheme="minorBidi"/>
                <w:caps w:val="0"/>
                <w:noProof/>
                <w:kern w:val="2"/>
                <w:sz w:val="24"/>
                <w14:ligatures w14:val="standardContextual"/>
              </w:rPr>
              <w:tab/>
            </w:r>
            <w:r w:rsidRPr="007B3D9E">
              <w:rPr>
                <w:rStyle w:val="Hyperlink"/>
                <w:noProof/>
              </w:rPr>
              <w:t>CROSSWALK</w:t>
            </w:r>
            <w:r>
              <w:rPr>
                <w:noProof/>
                <w:webHidden/>
              </w:rPr>
              <w:tab/>
            </w:r>
            <w:r>
              <w:rPr>
                <w:noProof/>
                <w:webHidden/>
              </w:rPr>
              <w:fldChar w:fldCharType="begin"/>
            </w:r>
            <w:r>
              <w:rPr>
                <w:noProof/>
                <w:webHidden/>
              </w:rPr>
              <w:instrText xml:space="preserve"> PAGEREF _Toc228792050 \h </w:instrText>
            </w:r>
            <w:r>
              <w:rPr>
                <w:noProof/>
                <w:webHidden/>
              </w:rPr>
            </w:r>
            <w:r>
              <w:rPr>
                <w:noProof/>
                <w:webHidden/>
              </w:rPr>
              <w:fldChar w:fldCharType="separate"/>
            </w:r>
            <w:r>
              <w:rPr>
                <w:noProof/>
                <w:webHidden/>
              </w:rPr>
              <w:t>28</w:t>
            </w:r>
            <w:r>
              <w:rPr>
                <w:noProof/>
                <w:webHidden/>
              </w:rPr>
              <w:fldChar w:fldCharType="end"/>
            </w:r>
          </w:hyperlink>
        </w:p>
        <w:p w14:paraId="62F3F3C9" w14:textId="0E136B96"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51" w:history="1">
            <w:r w:rsidRPr="007B3D9E">
              <w:rPr>
                <w:rStyle w:val="Hyperlink"/>
                <w:noProof/>
              </w:rPr>
              <w:t>9.2</w:t>
            </w:r>
            <w:r>
              <w:rPr>
                <w:rFonts w:asciiTheme="minorHAnsi" w:eastAsiaTheme="minorEastAsia" w:hAnsiTheme="minorHAnsi" w:cstheme="minorBidi"/>
                <w:caps w:val="0"/>
                <w:noProof/>
                <w:kern w:val="2"/>
                <w:sz w:val="24"/>
                <w14:ligatures w14:val="standardContextual"/>
              </w:rPr>
              <w:tab/>
            </w:r>
            <w:r w:rsidRPr="007B3D9E">
              <w:rPr>
                <w:rStyle w:val="Hyperlink"/>
                <w:noProof/>
              </w:rPr>
              <w:t>DEFINITIONS</w:t>
            </w:r>
            <w:r>
              <w:rPr>
                <w:noProof/>
                <w:webHidden/>
              </w:rPr>
              <w:tab/>
            </w:r>
            <w:r>
              <w:rPr>
                <w:noProof/>
                <w:webHidden/>
              </w:rPr>
              <w:fldChar w:fldCharType="begin"/>
            </w:r>
            <w:r>
              <w:rPr>
                <w:noProof/>
                <w:webHidden/>
              </w:rPr>
              <w:instrText xml:space="preserve"> PAGEREF _Toc228792051 \h </w:instrText>
            </w:r>
            <w:r>
              <w:rPr>
                <w:noProof/>
                <w:webHidden/>
              </w:rPr>
            </w:r>
            <w:r>
              <w:rPr>
                <w:noProof/>
                <w:webHidden/>
              </w:rPr>
              <w:fldChar w:fldCharType="separate"/>
            </w:r>
            <w:r>
              <w:rPr>
                <w:noProof/>
                <w:webHidden/>
              </w:rPr>
              <w:t>28</w:t>
            </w:r>
            <w:r>
              <w:rPr>
                <w:noProof/>
                <w:webHidden/>
              </w:rPr>
              <w:fldChar w:fldCharType="end"/>
            </w:r>
          </w:hyperlink>
        </w:p>
        <w:p w14:paraId="43DC4F38" w14:textId="69F36019" w:rsidR="00AF383D" w:rsidRDefault="00AF383D">
          <w:pPr>
            <w:pStyle w:val="TOC2"/>
            <w:rPr>
              <w:rFonts w:asciiTheme="minorHAnsi" w:eastAsiaTheme="minorEastAsia" w:hAnsiTheme="minorHAnsi" w:cstheme="minorBidi"/>
              <w:caps w:val="0"/>
              <w:noProof/>
              <w:kern w:val="2"/>
              <w:sz w:val="24"/>
              <w14:ligatures w14:val="standardContextual"/>
            </w:rPr>
          </w:pPr>
          <w:hyperlink w:anchor="_Toc228792052" w:history="1">
            <w:r w:rsidRPr="007B3D9E">
              <w:rPr>
                <w:rStyle w:val="Hyperlink"/>
                <w:noProof/>
              </w:rPr>
              <w:t>9.3</w:t>
            </w:r>
            <w:r>
              <w:rPr>
                <w:rFonts w:asciiTheme="minorHAnsi" w:eastAsiaTheme="minorEastAsia" w:hAnsiTheme="minorHAnsi" w:cstheme="minorBidi"/>
                <w:caps w:val="0"/>
                <w:noProof/>
                <w:kern w:val="2"/>
                <w:sz w:val="24"/>
                <w14:ligatures w14:val="standardContextual"/>
              </w:rPr>
              <w:tab/>
            </w:r>
            <w:r w:rsidRPr="007B3D9E">
              <w:rPr>
                <w:rStyle w:val="Hyperlink"/>
                <w:noProof/>
              </w:rPr>
              <w:t>CONTRACT-SPECIFIC DEFINITIONS</w:t>
            </w:r>
            <w:r>
              <w:rPr>
                <w:noProof/>
                <w:webHidden/>
              </w:rPr>
              <w:tab/>
            </w:r>
            <w:r>
              <w:rPr>
                <w:noProof/>
                <w:webHidden/>
              </w:rPr>
              <w:fldChar w:fldCharType="begin"/>
            </w:r>
            <w:r>
              <w:rPr>
                <w:noProof/>
                <w:webHidden/>
              </w:rPr>
              <w:instrText xml:space="preserve"> PAGEREF _Toc228792052 \h </w:instrText>
            </w:r>
            <w:r>
              <w:rPr>
                <w:noProof/>
                <w:webHidden/>
              </w:rPr>
            </w:r>
            <w:r>
              <w:rPr>
                <w:noProof/>
                <w:webHidden/>
              </w:rPr>
              <w:fldChar w:fldCharType="separate"/>
            </w:r>
            <w:r>
              <w:rPr>
                <w:noProof/>
                <w:webHidden/>
              </w:rPr>
              <w:t>34</w:t>
            </w:r>
            <w:r>
              <w:rPr>
                <w:noProof/>
                <w:webHidden/>
              </w:rPr>
              <w:fldChar w:fldCharType="end"/>
            </w:r>
          </w:hyperlink>
        </w:p>
        <w:p w14:paraId="1E7EEC2A" w14:textId="77777777" w:rsidR="006E5572"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CA54B3">
            <w:rPr>
              <w:szCs w:val="20"/>
            </w:rPr>
            <w:t xml:space="preserve">Combined </w:t>
          </w:r>
          <w:r w:rsidR="00CA54B3" w:rsidRPr="0084189F">
            <w:rPr>
              <w:szCs w:val="20"/>
            </w:rPr>
            <w:t>State of New Jersey Standard Terms and Conditions (</w:t>
          </w:r>
          <w:r w:rsidR="00CA54B3">
            <w:rPr>
              <w:szCs w:val="20"/>
            </w:rPr>
            <w:t>6/3/2025</w:t>
          </w:r>
          <w:r w:rsidR="00CA54B3" w:rsidRPr="0084189F">
            <w:rPr>
              <w:szCs w:val="20"/>
            </w:rPr>
            <w:t>)</w:t>
          </w:r>
        </w:p>
        <w:p w14:paraId="738180DA" w14:textId="2553E4D8" w:rsidR="00044E9A" w:rsidRDefault="00FC22B7" w:rsidP="0084189F">
          <w:pPr>
            <w:spacing w:after="0"/>
            <w:rPr>
              <w:szCs w:val="20"/>
            </w:rPr>
          </w:pPr>
          <w:r w:rsidRPr="0084189F">
            <w:rPr>
              <w:szCs w:val="20"/>
            </w:rPr>
            <w:t>ATTACHMENT 2 – Standard Procurement Forms Packet</w:t>
          </w:r>
        </w:p>
        <w:p w14:paraId="322270DD" w14:textId="6537F405" w:rsidR="00EA5ED8" w:rsidRPr="0084189F" w:rsidRDefault="00044E9A" w:rsidP="0084189F">
          <w:pPr>
            <w:spacing w:after="0"/>
            <w:rPr>
              <w:szCs w:val="20"/>
            </w:rPr>
          </w:pPr>
          <w:r>
            <w:rPr>
              <w:szCs w:val="20"/>
            </w:rPr>
            <w:t xml:space="preserve">ATTACHMENT 3 – </w:t>
          </w:r>
          <w:hyperlink w:anchor="_BIDDER_DATA_SHEET/FORM" w:history="1">
            <w:r w:rsidRPr="00044E9A">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8791934"/>
      <w:r w:rsidRPr="0084189F">
        <w:lastRenderedPageBreak/>
        <w:t>INTRODUCTION AND SUMMARY OF THE BID SOLICITATION</w:t>
      </w:r>
      <w:bookmarkEnd w:id="0"/>
    </w:p>
    <w:p w14:paraId="0AD91328" w14:textId="6EE0B3B1" w:rsidR="00044E9A" w:rsidRPr="0084189F" w:rsidRDefault="00044E9A" w:rsidP="00044E9A">
      <w:pPr>
        <w:spacing w:after="0" w:line="240" w:lineRule="auto"/>
        <w:jc w:val="both"/>
        <w:rPr>
          <w:szCs w:val="20"/>
        </w:rPr>
      </w:pPr>
      <w:r w:rsidRPr="0084189F">
        <w:rPr>
          <w:szCs w:val="20"/>
        </w:rPr>
        <w:t xml:space="preserve">This Bid Solicitation is issued by the </w:t>
      </w:r>
      <w:r>
        <w:rPr>
          <w:szCs w:val="20"/>
        </w:rPr>
        <w:t xml:space="preserve">Department of the Treasury, </w:t>
      </w:r>
      <w:r w:rsidRPr="0084189F">
        <w:rPr>
          <w:szCs w:val="20"/>
        </w:rPr>
        <w:t>Division of Purchase and Property (Division)</w:t>
      </w:r>
      <w:r>
        <w:rPr>
          <w:szCs w:val="20"/>
        </w:rPr>
        <w:t>, Procurement Bureau</w:t>
      </w:r>
      <w:r w:rsidRPr="0084189F">
        <w:rPr>
          <w:szCs w:val="20"/>
        </w:rPr>
        <w:t xml:space="preserve">, on behalf of </w:t>
      </w:r>
      <w:r w:rsidR="00345C18">
        <w:rPr>
          <w:szCs w:val="20"/>
        </w:rPr>
        <w:t xml:space="preserve">the Department of the Treasury, </w:t>
      </w:r>
      <w:r>
        <w:rPr>
          <w:szCs w:val="20"/>
        </w:rPr>
        <w:t>Distribution and Support Services</w:t>
      </w:r>
      <w:r w:rsidR="00B64EFD">
        <w:rPr>
          <w:szCs w:val="20"/>
        </w:rPr>
        <w:t xml:space="preserve"> (DSS)</w:t>
      </w:r>
      <w:r w:rsidRPr="0084189F">
        <w:rPr>
          <w:szCs w:val="20"/>
        </w:rPr>
        <w:t xml:space="preserve">. </w:t>
      </w:r>
      <w:r>
        <w:rPr>
          <w:szCs w:val="20"/>
        </w:rPr>
        <w:t xml:space="preserve"> </w:t>
      </w:r>
      <w:r w:rsidRPr="0084189F">
        <w:rPr>
          <w:szCs w:val="20"/>
        </w:rPr>
        <w:t xml:space="preserve">Quotes submitted in response to this Bid Solicitation shall be through the State of New Jersey’s eProcurement system,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E83B6C">
      <w:pPr>
        <w:pStyle w:val="Heading2"/>
      </w:pPr>
      <w:bookmarkStart w:id="1" w:name="_Toc400531467"/>
      <w:bookmarkStart w:id="2" w:name="_Toc428533937"/>
      <w:bookmarkStart w:id="3" w:name="_Toc32310614"/>
      <w:bookmarkStart w:id="4" w:name="_Toc228791935"/>
      <w:r w:rsidRPr="0084189F">
        <w:t>PURPOSE</w:t>
      </w:r>
      <w:r w:rsidR="00D05B73">
        <w:t>,</w:t>
      </w:r>
      <w:r w:rsidRPr="0084189F">
        <w:t xml:space="preserve"> AND INTENT</w:t>
      </w:r>
      <w:bookmarkEnd w:id="1"/>
      <w:bookmarkEnd w:id="2"/>
      <w:bookmarkEnd w:id="3"/>
      <w:r w:rsidR="00D05B73">
        <w:t xml:space="preserve"> AND BACKGROUND</w:t>
      </w:r>
      <w:bookmarkEnd w:id="4"/>
    </w:p>
    <w:p w14:paraId="4380F4CC" w14:textId="700340A7" w:rsidR="00044E9A" w:rsidRPr="0084189F" w:rsidRDefault="00044E9A" w:rsidP="00044E9A">
      <w:pPr>
        <w:spacing w:after="0" w:line="240" w:lineRule="auto"/>
        <w:rPr>
          <w:szCs w:val="20"/>
        </w:rPr>
      </w:pPr>
      <w:r w:rsidRPr="0084189F">
        <w:rPr>
          <w:szCs w:val="20"/>
        </w:rPr>
        <w:t>The purpose of this Bid Solicitation is to solicit Quotes for</w:t>
      </w:r>
      <w:r>
        <w:rPr>
          <w:szCs w:val="20"/>
        </w:rPr>
        <w:t xml:space="preserve"> frozen fruits and vegetables</w:t>
      </w:r>
      <w:r w:rsidR="00B64EFD">
        <w:rPr>
          <w:szCs w:val="20"/>
        </w:rPr>
        <w:t xml:space="preserve"> for DSS; specifically, this is a re-bid of Price Line 10 for frozen mixed vegetables, summer/California blend</w:t>
      </w:r>
      <w:r w:rsidRPr="0084189F">
        <w:rPr>
          <w:szCs w:val="20"/>
        </w:rPr>
        <w:t>.</w:t>
      </w:r>
    </w:p>
    <w:p w14:paraId="453C06F5" w14:textId="77777777" w:rsidR="00044E9A" w:rsidRPr="0084189F" w:rsidRDefault="00044E9A" w:rsidP="00044E9A">
      <w:pPr>
        <w:spacing w:after="0" w:line="240" w:lineRule="auto"/>
        <w:rPr>
          <w:szCs w:val="20"/>
        </w:rPr>
      </w:pPr>
    </w:p>
    <w:p w14:paraId="2AE3BE78" w14:textId="70C1663E" w:rsidR="00044E9A" w:rsidRDefault="00044E9A" w:rsidP="00044E9A">
      <w:pPr>
        <w:spacing w:after="0" w:line="240" w:lineRule="auto"/>
        <w:jc w:val="both"/>
        <w:rPr>
          <w:szCs w:val="20"/>
        </w:rPr>
      </w:pPr>
      <w:r w:rsidRPr="0084189F">
        <w:rPr>
          <w:szCs w:val="20"/>
        </w:rPr>
        <w:t xml:space="preserve">It is the intent of </w:t>
      </w:r>
      <w:r w:rsidRPr="00332781">
        <w:rPr>
          <w:szCs w:val="20"/>
        </w:rPr>
        <w:t>the State</w:t>
      </w:r>
      <w:r w:rsidRPr="00332781" w:rsidDel="0094354B">
        <w:rPr>
          <w:szCs w:val="20"/>
        </w:rPr>
        <w:t xml:space="preserve"> </w:t>
      </w:r>
      <w:r w:rsidRPr="00332781">
        <w:rPr>
          <w:szCs w:val="20"/>
        </w:rPr>
        <w:t xml:space="preserve">to award </w:t>
      </w:r>
      <w:r w:rsidR="0069401C">
        <w:rPr>
          <w:szCs w:val="20"/>
        </w:rPr>
        <w:t xml:space="preserve">a </w:t>
      </w:r>
      <w:r w:rsidRPr="00332781">
        <w:rPr>
          <w:szCs w:val="20"/>
        </w:rPr>
        <w:t>Contract</w:t>
      </w:r>
      <w:r w:rsidRPr="00332781" w:rsidDel="003C02F7">
        <w:rPr>
          <w:szCs w:val="20"/>
        </w:rPr>
        <w:t xml:space="preserve"> </w:t>
      </w:r>
      <w:r w:rsidRPr="00332781">
        <w:rPr>
          <w:szCs w:val="20"/>
        </w:rPr>
        <w:t>to th</w:t>
      </w:r>
      <w:r w:rsidR="0069401C">
        <w:rPr>
          <w:szCs w:val="20"/>
        </w:rPr>
        <w:t>at</w:t>
      </w:r>
      <w:r w:rsidRPr="00332781">
        <w:rPr>
          <w:szCs w:val="20"/>
        </w:rPr>
        <w:t xml:space="preserve"> responsible </w:t>
      </w:r>
      <w:r w:rsidRPr="00332781">
        <w:rPr>
          <w:rFonts w:eastAsia="MS Mincho"/>
          <w:szCs w:val="20"/>
        </w:rPr>
        <w:t>Bidder</w:t>
      </w:r>
      <w:r w:rsidRPr="00332781">
        <w:rPr>
          <w:szCs w:val="20"/>
        </w:rPr>
        <w:t xml:space="preserve"> whose Quote, conforming to this Bid Solicitation </w:t>
      </w:r>
      <w:r w:rsidR="0069401C">
        <w:rPr>
          <w:szCs w:val="20"/>
        </w:rPr>
        <w:t>is</w:t>
      </w:r>
      <w:r w:rsidRPr="00332781">
        <w:rPr>
          <w:szCs w:val="20"/>
        </w:rPr>
        <w:t xml:space="preserve"> most advantageous to the State of New Jersey (State), price and other factors considered.    The State, however, reserves the right to separately procure individual</w:t>
      </w:r>
      <w:r w:rsidRPr="0084189F">
        <w:rPr>
          <w:szCs w:val="20"/>
        </w:rPr>
        <w:t xml:space="preserve">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E0ED6C9" w14:textId="77777777" w:rsidR="00044E9A" w:rsidRDefault="00044E9A" w:rsidP="00044E9A">
      <w:pPr>
        <w:spacing w:after="0" w:line="240" w:lineRule="auto"/>
        <w:jc w:val="both"/>
        <w:rPr>
          <w:szCs w:val="20"/>
        </w:rPr>
      </w:pPr>
    </w:p>
    <w:p w14:paraId="19B6ED9B" w14:textId="07709184" w:rsidR="00630513" w:rsidRDefault="00630513" w:rsidP="00044E9A">
      <w:pPr>
        <w:spacing w:after="0" w:line="240" w:lineRule="auto"/>
        <w:jc w:val="both"/>
        <w:rPr>
          <w:b/>
          <w:bCs/>
          <w:szCs w:val="20"/>
        </w:rPr>
      </w:pPr>
      <w:r>
        <w:rPr>
          <w:b/>
          <w:bCs/>
          <w:szCs w:val="20"/>
        </w:rPr>
        <w:t>This Bid Solicitation is a re-</w:t>
      </w:r>
      <w:r w:rsidR="00B27170">
        <w:rPr>
          <w:b/>
          <w:bCs/>
          <w:szCs w:val="20"/>
        </w:rPr>
        <w:t xml:space="preserve">bid of Price Line </w:t>
      </w:r>
      <w:r w:rsidR="00704495">
        <w:rPr>
          <w:b/>
          <w:bCs/>
          <w:szCs w:val="20"/>
        </w:rPr>
        <w:t>10 (</w:t>
      </w:r>
      <w:r w:rsidR="006E5572">
        <w:rPr>
          <w:b/>
          <w:bCs/>
          <w:szCs w:val="20"/>
        </w:rPr>
        <w:t xml:space="preserve">Frozen </w:t>
      </w:r>
      <w:r w:rsidR="00704495">
        <w:rPr>
          <w:b/>
          <w:bCs/>
          <w:szCs w:val="20"/>
        </w:rPr>
        <w:t xml:space="preserve">Mixed Vegetables) </w:t>
      </w:r>
      <w:r w:rsidR="00B27170">
        <w:rPr>
          <w:b/>
          <w:bCs/>
          <w:szCs w:val="20"/>
        </w:rPr>
        <w:t xml:space="preserve">that was not awarded in the previous T1103 Bid Solicitation </w:t>
      </w:r>
      <w:r w:rsidR="00704495">
        <w:rPr>
          <w:b/>
          <w:bCs/>
          <w:szCs w:val="20"/>
        </w:rPr>
        <w:t>#</w:t>
      </w:r>
      <w:r w:rsidR="00B27170">
        <w:rPr>
          <w:b/>
          <w:bCs/>
          <w:szCs w:val="20"/>
        </w:rPr>
        <w:t>25DPP01049.</w:t>
      </w:r>
    </w:p>
    <w:p w14:paraId="36FA061B" w14:textId="77777777" w:rsidR="00B27170" w:rsidRDefault="00B27170" w:rsidP="00044E9A">
      <w:pPr>
        <w:spacing w:after="0" w:line="240" w:lineRule="auto"/>
        <w:jc w:val="both"/>
        <w:rPr>
          <w:b/>
          <w:bCs/>
          <w:szCs w:val="20"/>
        </w:rPr>
      </w:pPr>
    </w:p>
    <w:p w14:paraId="477C8BC2" w14:textId="66CEB61F" w:rsidR="00CF43E0" w:rsidRDefault="00CF43E0" w:rsidP="00044E9A">
      <w:pPr>
        <w:spacing w:after="0" w:line="240" w:lineRule="auto"/>
        <w:jc w:val="both"/>
        <w:rPr>
          <w:szCs w:val="20"/>
        </w:rPr>
      </w:pPr>
      <w:r>
        <w:rPr>
          <w:szCs w:val="20"/>
        </w:rPr>
        <w:t xml:space="preserve">In instances where a Price Line is listed as “Reserved” herein or on the State-Supplied Price Sheet, this is meant to denote that the State has identified a Contract Award for these price lines as part of the </w:t>
      </w:r>
      <w:r w:rsidR="00704495">
        <w:rPr>
          <w:szCs w:val="20"/>
        </w:rPr>
        <w:t xml:space="preserve">original </w:t>
      </w:r>
      <w:r>
        <w:rPr>
          <w:szCs w:val="20"/>
        </w:rPr>
        <w:t xml:space="preserve">T1103 Bid Solicitation (25DPP01049) and </w:t>
      </w:r>
      <w:r w:rsidR="00704495">
        <w:rPr>
          <w:szCs w:val="20"/>
        </w:rPr>
        <w:t xml:space="preserve">Quote </w:t>
      </w:r>
      <w:r>
        <w:rPr>
          <w:szCs w:val="20"/>
        </w:rPr>
        <w:t xml:space="preserve">Evaluation/Recommendation </w:t>
      </w:r>
      <w:r w:rsidR="00704495">
        <w:rPr>
          <w:szCs w:val="20"/>
        </w:rPr>
        <w:t>for Award</w:t>
      </w:r>
      <w:r>
        <w:rPr>
          <w:szCs w:val="20"/>
        </w:rPr>
        <w:t>.</w:t>
      </w:r>
    </w:p>
    <w:p w14:paraId="0244713C" w14:textId="77777777" w:rsidR="00CF43E0" w:rsidRPr="00CF43E0" w:rsidRDefault="00CF43E0" w:rsidP="00044E9A">
      <w:pPr>
        <w:spacing w:after="0" w:line="240" w:lineRule="auto"/>
        <w:jc w:val="both"/>
        <w:rPr>
          <w:szCs w:val="20"/>
        </w:rPr>
      </w:pPr>
    </w:p>
    <w:p w14:paraId="1A52CB04" w14:textId="582693C9" w:rsidR="00044E9A" w:rsidRDefault="00044E9A" w:rsidP="00044E9A">
      <w:pPr>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sidR="00704495">
        <w:rPr>
          <w:szCs w:val="20"/>
        </w:rPr>
        <w:t xml:space="preserve">one (1) </w:t>
      </w:r>
      <w:r>
        <w:rPr>
          <w:szCs w:val="20"/>
        </w:rPr>
        <w:t xml:space="preserve">individual </w:t>
      </w:r>
      <w:r w:rsidRPr="007252CA">
        <w:rPr>
          <w:szCs w:val="20"/>
        </w:rPr>
        <w:t xml:space="preserve">price line item, which </w:t>
      </w:r>
      <w:r w:rsidR="00704495">
        <w:rPr>
          <w:szCs w:val="20"/>
        </w:rPr>
        <w:t>is</w:t>
      </w:r>
      <w:r w:rsidRPr="007252CA">
        <w:rPr>
          <w:szCs w:val="20"/>
        </w:rPr>
        <w:t xml:space="preserve"> itemized as follows:</w:t>
      </w:r>
    </w:p>
    <w:tbl>
      <w:tblPr>
        <w:tblStyle w:val="TableGrid"/>
        <w:tblW w:w="0" w:type="auto"/>
        <w:tblLayout w:type="fixed"/>
        <w:tblLook w:val="04A0" w:firstRow="1" w:lastRow="0" w:firstColumn="1" w:lastColumn="0" w:noHBand="0" w:noVBand="1"/>
      </w:tblPr>
      <w:tblGrid>
        <w:gridCol w:w="1075"/>
        <w:gridCol w:w="9715"/>
      </w:tblGrid>
      <w:tr w:rsidR="00044E9A" w:rsidRPr="0086184E" w14:paraId="52C7BCB7" w14:textId="77777777" w:rsidTr="00813061">
        <w:trPr>
          <w:trHeight w:val="593"/>
        </w:trPr>
        <w:tc>
          <w:tcPr>
            <w:tcW w:w="1075" w:type="dxa"/>
            <w:tcBorders>
              <w:bottom w:val="single" w:sz="4" w:space="0" w:color="auto"/>
            </w:tcBorders>
            <w:vAlign w:val="center"/>
          </w:tcPr>
          <w:p w14:paraId="5D0D1C28"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5AFE0591" w14:textId="77777777" w:rsidR="00044E9A" w:rsidRDefault="00044E9A" w:rsidP="00813061">
            <w:pPr>
              <w:jc w:val="center"/>
              <w:rPr>
                <w:rFonts w:asciiTheme="minorHAnsi" w:hAnsiTheme="minorHAnsi" w:cstheme="minorHAnsi"/>
                <w:b/>
                <w:color w:val="000000"/>
                <w:sz w:val="18"/>
                <w:szCs w:val="18"/>
              </w:rPr>
            </w:pPr>
          </w:p>
          <w:p w14:paraId="5E28801D"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044E9A" w:rsidRPr="0089682C" w14:paraId="43B1F375" w14:textId="77777777" w:rsidTr="00961AA1">
        <w:tc>
          <w:tcPr>
            <w:tcW w:w="1075" w:type="dxa"/>
            <w:vAlign w:val="center"/>
          </w:tcPr>
          <w:p w14:paraId="539F8CB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2AE58F29" w14:textId="348E0C30"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r w:rsidR="00961AA1" w:rsidRPr="00961AA1">
              <w:rPr>
                <w:rFonts w:asciiTheme="minorHAnsi" w:hAnsiTheme="minorHAnsi" w:cstheme="minorHAnsi"/>
              </w:rPr>
              <w:t xml:space="preserve">  </w:t>
            </w:r>
          </w:p>
        </w:tc>
      </w:tr>
      <w:tr w:rsidR="00044E9A" w:rsidRPr="0089682C" w14:paraId="075108F0" w14:textId="77777777" w:rsidTr="00961AA1">
        <w:tc>
          <w:tcPr>
            <w:tcW w:w="1075" w:type="dxa"/>
            <w:tcBorders>
              <w:bottom w:val="single" w:sz="4" w:space="0" w:color="auto"/>
            </w:tcBorders>
            <w:vAlign w:val="center"/>
          </w:tcPr>
          <w:p w14:paraId="1CD5A7F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4B9AA8F8" w14:textId="6F7649FF"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r w:rsidR="00961AA1" w:rsidRPr="00961AA1">
              <w:rPr>
                <w:rFonts w:asciiTheme="minorHAnsi" w:hAnsiTheme="minorHAnsi" w:cstheme="minorHAnsi"/>
              </w:rPr>
              <w:t xml:space="preserve">  </w:t>
            </w:r>
          </w:p>
        </w:tc>
      </w:tr>
      <w:tr w:rsidR="00044E9A" w:rsidRPr="0089682C" w14:paraId="5225A728" w14:textId="77777777" w:rsidTr="00961AA1">
        <w:tc>
          <w:tcPr>
            <w:tcW w:w="1075" w:type="dxa"/>
            <w:vAlign w:val="center"/>
          </w:tcPr>
          <w:p w14:paraId="4AD0A6AB"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3</w:t>
            </w:r>
          </w:p>
        </w:tc>
        <w:tc>
          <w:tcPr>
            <w:tcW w:w="9715" w:type="dxa"/>
          </w:tcPr>
          <w:p w14:paraId="4196D2E6" w14:textId="6B758196"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r w:rsidR="00961AA1" w:rsidRPr="00961AA1">
              <w:rPr>
                <w:rFonts w:asciiTheme="minorHAnsi" w:hAnsiTheme="minorHAnsi" w:cstheme="minorHAnsi"/>
              </w:rPr>
              <w:t xml:space="preserve">     </w:t>
            </w:r>
          </w:p>
        </w:tc>
      </w:tr>
      <w:tr w:rsidR="00044E9A" w:rsidRPr="0089682C" w14:paraId="285C5C69" w14:textId="77777777" w:rsidTr="00961AA1">
        <w:tc>
          <w:tcPr>
            <w:tcW w:w="1075" w:type="dxa"/>
            <w:vAlign w:val="center"/>
          </w:tcPr>
          <w:p w14:paraId="098A8F10"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4</w:t>
            </w:r>
          </w:p>
        </w:tc>
        <w:tc>
          <w:tcPr>
            <w:tcW w:w="9715" w:type="dxa"/>
          </w:tcPr>
          <w:p w14:paraId="239F1103" w14:textId="1CD0B76D"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r w:rsidR="00961AA1" w:rsidRPr="00961AA1">
              <w:rPr>
                <w:rFonts w:asciiTheme="minorHAnsi" w:hAnsiTheme="minorHAnsi" w:cstheme="minorHAnsi"/>
              </w:rPr>
              <w:t xml:space="preserve">         </w:t>
            </w:r>
          </w:p>
        </w:tc>
      </w:tr>
      <w:tr w:rsidR="00044E9A" w:rsidRPr="0089682C" w14:paraId="72F41D6E" w14:textId="77777777" w:rsidTr="00961AA1">
        <w:tc>
          <w:tcPr>
            <w:tcW w:w="1075" w:type="dxa"/>
            <w:vAlign w:val="center"/>
          </w:tcPr>
          <w:p w14:paraId="7A51E415"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5</w:t>
            </w:r>
          </w:p>
        </w:tc>
        <w:tc>
          <w:tcPr>
            <w:tcW w:w="9715" w:type="dxa"/>
          </w:tcPr>
          <w:p w14:paraId="32A805D2" w14:textId="7847E9C8"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55F4A393" w14:textId="77777777" w:rsidTr="00961AA1">
        <w:tc>
          <w:tcPr>
            <w:tcW w:w="1075" w:type="dxa"/>
            <w:vAlign w:val="center"/>
          </w:tcPr>
          <w:p w14:paraId="1A1A047E"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6</w:t>
            </w:r>
          </w:p>
        </w:tc>
        <w:tc>
          <w:tcPr>
            <w:tcW w:w="9715" w:type="dxa"/>
          </w:tcPr>
          <w:p w14:paraId="732B0F3E" w14:textId="2A0066FB"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2DFFBD40" w14:textId="77777777" w:rsidTr="00961AA1">
        <w:tc>
          <w:tcPr>
            <w:tcW w:w="1075" w:type="dxa"/>
            <w:vAlign w:val="center"/>
          </w:tcPr>
          <w:p w14:paraId="25342787"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5CDD39D0" w14:textId="71B97AFC" w:rsidR="00044E9A" w:rsidRPr="00961AA1" w:rsidRDefault="00CF43E0" w:rsidP="00813061">
            <w:pPr>
              <w:spacing w:after="160" w:line="259" w:lineRule="auto"/>
              <w:contextualSpacing/>
              <w:rPr>
                <w:rFonts w:asciiTheme="minorHAnsi" w:hAnsiTheme="minorHAnsi" w:cstheme="minorHAnsi"/>
              </w:rPr>
            </w:pPr>
            <w:r>
              <w:rPr>
                <w:rFonts w:asciiTheme="minorHAnsi" w:hAnsiTheme="minorHAnsi" w:cstheme="minorHAnsi"/>
              </w:rPr>
              <w:t>Reserved.</w:t>
            </w:r>
          </w:p>
        </w:tc>
      </w:tr>
      <w:tr w:rsidR="00044E9A" w:rsidRPr="0089682C" w14:paraId="7A053F50" w14:textId="77777777" w:rsidTr="00961AA1">
        <w:tc>
          <w:tcPr>
            <w:tcW w:w="1075" w:type="dxa"/>
            <w:vAlign w:val="center"/>
          </w:tcPr>
          <w:p w14:paraId="470C0E2D"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3488AA97" w14:textId="5CA60D4C" w:rsidR="00044E9A" w:rsidRPr="00961AA1" w:rsidRDefault="00CF43E0" w:rsidP="00813061">
            <w:pPr>
              <w:spacing w:after="160" w:line="259" w:lineRule="auto"/>
              <w:contextualSpacing/>
              <w:rPr>
                <w:rFonts w:asciiTheme="minorHAnsi" w:hAnsiTheme="minorHAnsi" w:cstheme="minorHAnsi"/>
              </w:rPr>
            </w:pPr>
            <w:r>
              <w:rPr>
                <w:rFonts w:asciiTheme="minorHAnsi" w:hAnsiTheme="minorHAnsi" w:cstheme="minorHAnsi"/>
              </w:rPr>
              <w:t>Reserved.</w:t>
            </w:r>
          </w:p>
        </w:tc>
      </w:tr>
      <w:tr w:rsidR="00044E9A" w:rsidRPr="0089682C" w14:paraId="21DA520C" w14:textId="77777777" w:rsidTr="00961AA1">
        <w:tc>
          <w:tcPr>
            <w:tcW w:w="1075" w:type="dxa"/>
            <w:vAlign w:val="center"/>
          </w:tcPr>
          <w:p w14:paraId="365AE5C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9</w:t>
            </w:r>
          </w:p>
        </w:tc>
        <w:tc>
          <w:tcPr>
            <w:tcW w:w="9715" w:type="dxa"/>
          </w:tcPr>
          <w:p w14:paraId="582F18E1" w14:textId="4DE0C913"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1297B268" w14:textId="77777777" w:rsidTr="00961AA1">
        <w:tc>
          <w:tcPr>
            <w:tcW w:w="1075" w:type="dxa"/>
            <w:vAlign w:val="center"/>
          </w:tcPr>
          <w:p w14:paraId="4F8A55D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10</w:t>
            </w:r>
          </w:p>
        </w:tc>
        <w:tc>
          <w:tcPr>
            <w:tcW w:w="9715" w:type="dxa"/>
          </w:tcPr>
          <w:p w14:paraId="090B53BA" w14:textId="5F7FF019"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Mixed Vegetables, Summer / California Blend, Frozen, Packed 12/</w:t>
            </w:r>
            <w:r w:rsidR="00CF43E0">
              <w:rPr>
                <w:rFonts w:asciiTheme="minorHAnsi" w:hAnsiTheme="minorHAnsi" w:cstheme="minorHAnsi"/>
              </w:rPr>
              <w:t>2</w:t>
            </w:r>
            <w:r w:rsidRPr="00961AA1">
              <w:rPr>
                <w:rFonts w:asciiTheme="minorHAnsi" w:hAnsiTheme="minorHAnsi" w:cstheme="minorHAnsi"/>
              </w:rPr>
              <w:t xml:space="preserve"> lb. Plastic Bags per Case.  Please refer to Section 4.1 of the Bid Solicitation for product specifications.     </w:t>
            </w:r>
          </w:p>
        </w:tc>
      </w:tr>
      <w:tr w:rsidR="00044E9A" w:rsidRPr="0089682C" w14:paraId="53F94927" w14:textId="77777777" w:rsidTr="00961AA1">
        <w:tc>
          <w:tcPr>
            <w:tcW w:w="1075" w:type="dxa"/>
            <w:vAlign w:val="center"/>
          </w:tcPr>
          <w:p w14:paraId="60A3FD39"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11</w:t>
            </w:r>
          </w:p>
        </w:tc>
        <w:tc>
          <w:tcPr>
            <w:tcW w:w="9715" w:type="dxa"/>
          </w:tcPr>
          <w:p w14:paraId="0E364B74" w14:textId="19D15DA8"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r w:rsidR="00961AA1" w:rsidRPr="00961AA1">
              <w:rPr>
                <w:rFonts w:asciiTheme="minorHAnsi" w:hAnsiTheme="minorHAnsi" w:cstheme="minorHAnsi"/>
              </w:rPr>
              <w:t xml:space="preserve">  </w:t>
            </w:r>
          </w:p>
        </w:tc>
      </w:tr>
      <w:tr w:rsidR="00044E9A" w:rsidRPr="0089682C" w14:paraId="71C563A9" w14:textId="77777777" w:rsidTr="00961AA1">
        <w:tc>
          <w:tcPr>
            <w:tcW w:w="1075" w:type="dxa"/>
            <w:vAlign w:val="center"/>
          </w:tcPr>
          <w:p w14:paraId="1D7836D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12</w:t>
            </w:r>
          </w:p>
        </w:tc>
        <w:tc>
          <w:tcPr>
            <w:tcW w:w="9715" w:type="dxa"/>
          </w:tcPr>
          <w:p w14:paraId="27DD59A9" w14:textId="506A3374"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42A193C9" w14:textId="77777777" w:rsidTr="00961AA1">
        <w:tc>
          <w:tcPr>
            <w:tcW w:w="1075" w:type="dxa"/>
            <w:vAlign w:val="center"/>
          </w:tcPr>
          <w:p w14:paraId="3C8D3E3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119956BF" w14:textId="266987A3"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1F48EFD4" w14:textId="77777777" w:rsidTr="00961AA1">
        <w:tc>
          <w:tcPr>
            <w:tcW w:w="1075" w:type="dxa"/>
            <w:vAlign w:val="center"/>
          </w:tcPr>
          <w:p w14:paraId="4BAF5AE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14</w:t>
            </w:r>
          </w:p>
        </w:tc>
        <w:tc>
          <w:tcPr>
            <w:tcW w:w="9715" w:type="dxa"/>
          </w:tcPr>
          <w:p w14:paraId="213F9522" w14:textId="535BB4B3" w:rsidR="00044E9A" w:rsidRPr="00961AA1" w:rsidRDefault="00CF43E0" w:rsidP="00A1062A">
            <w:pPr>
              <w:contextualSpacing/>
              <w:rPr>
                <w:rFonts w:asciiTheme="minorHAnsi" w:hAnsiTheme="minorHAnsi" w:cstheme="minorHAnsi"/>
              </w:rPr>
            </w:pPr>
            <w:r>
              <w:rPr>
                <w:rFonts w:asciiTheme="minorHAnsi" w:hAnsiTheme="minorHAnsi" w:cstheme="minorHAnsi"/>
              </w:rPr>
              <w:t>Reserved.</w:t>
            </w:r>
          </w:p>
        </w:tc>
      </w:tr>
      <w:tr w:rsidR="00044E9A" w:rsidRPr="0089682C" w14:paraId="124803DB" w14:textId="77777777" w:rsidTr="00961AA1">
        <w:tc>
          <w:tcPr>
            <w:tcW w:w="1075" w:type="dxa"/>
            <w:vAlign w:val="center"/>
          </w:tcPr>
          <w:p w14:paraId="4C254D84"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15</w:t>
            </w:r>
          </w:p>
        </w:tc>
        <w:tc>
          <w:tcPr>
            <w:tcW w:w="9715" w:type="dxa"/>
          </w:tcPr>
          <w:p w14:paraId="4E1B8EF4" w14:textId="18D87630"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2FC06F47" w14:textId="77777777" w:rsidTr="00961AA1">
        <w:tc>
          <w:tcPr>
            <w:tcW w:w="1075" w:type="dxa"/>
            <w:vAlign w:val="center"/>
          </w:tcPr>
          <w:p w14:paraId="6FC89A88"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16</w:t>
            </w:r>
          </w:p>
        </w:tc>
        <w:tc>
          <w:tcPr>
            <w:tcW w:w="9715" w:type="dxa"/>
          </w:tcPr>
          <w:p w14:paraId="7DDD5986" w14:textId="614A5D5F"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r w:rsidR="00044E9A" w:rsidRPr="0089682C" w14:paraId="50AAD581" w14:textId="77777777" w:rsidTr="00961AA1">
        <w:tc>
          <w:tcPr>
            <w:tcW w:w="1075" w:type="dxa"/>
            <w:vAlign w:val="center"/>
          </w:tcPr>
          <w:p w14:paraId="0479CB8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17</w:t>
            </w:r>
          </w:p>
        </w:tc>
        <w:tc>
          <w:tcPr>
            <w:tcW w:w="9715" w:type="dxa"/>
          </w:tcPr>
          <w:p w14:paraId="4F823151" w14:textId="0B24BE77" w:rsidR="00044E9A" w:rsidRPr="00961AA1" w:rsidRDefault="00CF43E0" w:rsidP="00813061">
            <w:pPr>
              <w:contextualSpacing/>
              <w:rPr>
                <w:rFonts w:asciiTheme="minorHAnsi" w:hAnsiTheme="minorHAnsi" w:cstheme="minorHAnsi"/>
              </w:rPr>
            </w:pPr>
            <w:r>
              <w:rPr>
                <w:rFonts w:asciiTheme="minorHAnsi" w:hAnsiTheme="minorHAnsi" w:cstheme="minorHAnsi"/>
              </w:rPr>
              <w:t>Reserved.</w:t>
            </w:r>
          </w:p>
        </w:tc>
      </w:tr>
    </w:tbl>
    <w:p w14:paraId="7D69C60D" w14:textId="2D8D1373" w:rsidR="00BA68B8" w:rsidRDefault="00BA68B8" w:rsidP="0084189F">
      <w:pPr>
        <w:spacing w:after="0"/>
        <w:rPr>
          <w:szCs w:val="20"/>
        </w:rPr>
      </w:pPr>
    </w:p>
    <w:p w14:paraId="48693560" w14:textId="02C381E6" w:rsidR="00044E9A" w:rsidRPr="005A356D" w:rsidRDefault="00044E9A" w:rsidP="00044E9A">
      <w:pPr>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w:t>
      </w:r>
      <w:r w:rsidR="00704495">
        <w:rPr>
          <w:szCs w:val="20"/>
        </w:rPr>
        <w:t>the</w:t>
      </w:r>
      <w:r w:rsidR="00704495" w:rsidRPr="00171A07">
        <w:rPr>
          <w:szCs w:val="20"/>
        </w:rPr>
        <w:t xml:space="preserve"> </w:t>
      </w:r>
      <w:r w:rsidRPr="00171A07">
        <w:rPr>
          <w:szCs w:val="20"/>
        </w:rPr>
        <w:t xml:space="preserve">price line bid with its Quote submission.  </w:t>
      </w:r>
      <w:r w:rsidRPr="005A356D">
        <w:rPr>
          <w:szCs w:val="20"/>
        </w:rPr>
        <w:t>The Bureau, however, reserves the right to invoke the Best and Final Offer process should it feel it is in the best interest of the State.</w:t>
      </w:r>
    </w:p>
    <w:p w14:paraId="38644790" w14:textId="77777777" w:rsidR="00704495" w:rsidRDefault="00704495" w:rsidP="00704495">
      <w:pPr>
        <w:spacing w:after="0" w:line="240" w:lineRule="auto"/>
        <w:jc w:val="both"/>
        <w:rPr>
          <w:szCs w:val="20"/>
          <w:u w:val="single"/>
        </w:rPr>
      </w:pPr>
    </w:p>
    <w:p w14:paraId="1C18438D" w14:textId="1191044A" w:rsidR="00704495" w:rsidRPr="00C3463E" w:rsidRDefault="00704495" w:rsidP="00704495">
      <w:pPr>
        <w:spacing w:after="0" w:line="240" w:lineRule="auto"/>
        <w:jc w:val="both"/>
        <w:rPr>
          <w:szCs w:val="20"/>
          <w:u w:val="single"/>
        </w:rPr>
      </w:pPr>
      <w:r w:rsidRPr="00C3463E">
        <w:rPr>
          <w:szCs w:val="20"/>
          <w:u w:val="single"/>
        </w:rPr>
        <w:lastRenderedPageBreak/>
        <w:t xml:space="preserve">The State intends to make </w:t>
      </w:r>
      <w:r>
        <w:rPr>
          <w:szCs w:val="20"/>
          <w:u w:val="single"/>
        </w:rPr>
        <w:t xml:space="preserve">a Contract </w:t>
      </w:r>
      <w:r w:rsidRPr="00C3463E">
        <w:rPr>
          <w:szCs w:val="20"/>
          <w:u w:val="single"/>
        </w:rPr>
        <w:t>award as follows:</w:t>
      </w:r>
    </w:p>
    <w:p w14:paraId="0E7780C3" w14:textId="77777777" w:rsidR="00044E9A" w:rsidRDefault="00044E9A" w:rsidP="00044E9A">
      <w:pPr>
        <w:spacing w:after="0" w:line="240" w:lineRule="auto"/>
        <w:jc w:val="both"/>
        <w:rPr>
          <w:szCs w:val="20"/>
        </w:rPr>
      </w:pPr>
    </w:p>
    <w:p w14:paraId="19937635" w14:textId="26642617" w:rsidR="00044E9A" w:rsidRDefault="00044E9A" w:rsidP="00044E9A">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w:t>
      </w:r>
      <w:r w:rsidR="00704495">
        <w:rPr>
          <w:rFonts w:asciiTheme="minorHAnsi" w:hAnsiTheme="minorHAnsi" w:cstheme="minorHAnsi"/>
          <w:color w:val="000000" w:themeColor="text1"/>
          <w:szCs w:val="20"/>
        </w:rPr>
        <w:t>the</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00704495">
        <w:rPr>
          <w:rFonts w:asciiTheme="minorHAnsi" w:hAnsiTheme="minorHAnsi" w:cstheme="minorHAnsi"/>
          <w:color w:val="000000" w:themeColor="text1"/>
          <w:szCs w:val="20"/>
        </w:rPr>
        <w:t xml:space="preserve"> Price Line 10,</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492AA007" w14:textId="77777777" w:rsidR="00044E9A" w:rsidRDefault="00044E9A" w:rsidP="00044E9A">
      <w:pPr>
        <w:spacing w:after="0" w:line="240" w:lineRule="auto"/>
        <w:jc w:val="both"/>
        <w:rPr>
          <w:szCs w:val="20"/>
        </w:rPr>
      </w:pPr>
    </w:p>
    <w:p w14:paraId="0349FF0B" w14:textId="59CD629D" w:rsidR="00044E9A" w:rsidRDefault="00044E9A" w:rsidP="00044E9A">
      <w:pPr>
        <w:spacing w:after="0" w:line="240" w:lineRule="auto"/>
        <w:jc w:val="both"/>
        <w:rPr>
          <w:szCs w:val="20"/>
        </w:rPr>
      </w:pPr>
      <w:r>
        <w:rPr>
          <w:szCs w:val="20"/>
        </w:rPr>
        <w:t>This Bid Solicitation is not designated as a small business set aside or a disabled veteran-owned business set aside.</w:t>
      </w:r>
    </w:p>
    <w:p w14:paraId="182FFEDE" w14:textId="77777777" w:rsidR="00044E9A" w:rsidRPr="0084189F" w:rsidRDefault="00044E9A"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E83B6C">
      <w:pPr>
        <w:pStyle w:val="Heading2"/>
      </w:pPr>
      <w:bookmarkStart w:id="5" w:name="_Toc400531468"/>
      <w:bookmarkStart w:id="6" w:name="_Toc428533938"/>
      <w:bookmarkStart w:id="7" w:name="_Toc32310615"/>
      <w:bookmarkStart w:id="8" w:name="_Toc228791936"/>
      <w:r w:rsidRPr="0084189F">
        <w:t>BACKGROUND</w:t>
      </w:r>
      <w:bookmarkEnd w:id="5"/>
      <w:bookmarkEnd w:id="6"/>
      <w:bookmarkEnd w:id="7"/>
      <w:bookmarkEnd w:id="8"/>
      <w:r w:rsidRPr="0084189F">
        <w:t xml:space="preserve"> </w:t>
      </w:r>
    </w:p>
    <w:p w14:paraId="6D0CD37B" w14:textId="5E0FBBCF" w:rsidR="00044E9A" w:rsidRPr="0084189F" w:rsidRDefault="00044E9A" w:rsidP="00044E9A">
      <w:pPr>
        <w:keepNext/>
        <w:spacing w:after="0" w:line="240" w:lineRule="auto"/>
        <w:jc w:val="both"/>
        <w:rPr>
          <w:szCs w:val="20"/>
        </w:rPr>
      </w:pPr>
      <w:r w:rsidRPr="0084189F">
        <w:rPr>
          <w:szCs w:val="20"/>
        </w:rPr>
        <w:t>This is a re</w:t>
      </w:r>
      <w:r w:rsidR="00704495">
        <w:rPr>
          <w:szCs w:val="20"/>
        </w:rPr>
        <w:t>bid for Mixed Vegetables (Price Line 10)</w:t>
      </w:r>
      <w:r w:rsidRPr="004C63D0">
        <w:rPr>
          <w:szCs w:val="20"/>
        </w:rPr>
        <w:t xml:space="preserve"> under the Frozen</w:t>
      </w:r>
      <w:r>
        <w:rPr>
          <w:szCs w:val="20"/>
        </w:rPr>
        <w:t xml:space="preserve"> Vegetables – DSS contract</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reviewing the current Contract</w:t>
      </w:r>
      <w:r>
        <w:rPr>
          <w:szCs w:val="20"/>
        </w:rPr>
        <w:t xml:space="preserve"> </w:t>
      </w:r>
      <w:r w:rsidRPr="0084189F">
        <w:rPr>
          <w:szCs w:val="20"/>
        </w:rPr>
        <w:t>specifications and pricing information may do so by following the instruction below.  Bidders should not rely upon or us</w:t>
      </w:r>
      <w:r>
        <w:rPr>
          <w:szCs w:val="20"/>
        </w:rPr>
        <w:t>e data or information from the c</w:t>
      </w:r>
      <w:r w:rsidRPr="0084189F">
        <w:rPr>
          <w:szCs w:val="20"/>
        </w:rPr>
        <w:t xml:space="preserve">ontract when preparing a response to this Bid Solicitation as this Bid Solicitation addresses the State’s current requirements. </w:t>
      </w:r>
    </w:p>
    <w:p w14:paraId="63B47EE6" w14:textId="77777777" w:rsidR="00E8054C" w:rsidRPr="0084189F" w:rsidRDefault="00E8054C" w:rsidP="0020666D">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20666D">
      <w:pPr>
        <w:pStyle w:val="ListParagraph"/>
        <w:numPr>
          <w:ilvl w:val="0"/>
          <w:numId w:val="52"/>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20666D">
      <w:pPr>
        <w:pStyle w:val="ListParagraph"/>
        <w:numPr>
          <w:ilvl w:val="0"/>
          <w:numId w:val="52"/>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A4B87D3" w:rsidR="00E8054C" w:rsidRPr="0084189F" w:rsidRDefault="00E8054C" w:rsidP="0020666D">
      <w:pPr>
        <w:pStyle w:val="ListParagraph"/>
        <w:numPr>
          <w:ilvl w:val="0"/>
          <w:numId w:val="52"/>
        </w:numPr>
      </w:pPr>
      <w:r w:rsidRPr="00044E9A">
        <w:t>Enter</w:t>
      </w:r>
      <w:r w:rsidR="000C7AC1" w:rsidRPr="00044E9A">
        <w:t xml:space="preserve"> </w:t>
      </w:r>
      <w:r w:rsidR="002E3A70" w:rsidRPr="00044E9A">
        <w:t>“</w:t>
      </w:r>
      <w:r w:rsidRPr="00044E9A">
        <w:t>T</w:t>
      </w:r>
      <w:r w:rsidR="00044E9A" w:rsidRPr="00044E9A">
        <w:t>1103</w:t>
      </w:r>
      <w:r w:rsidR="002E3A70" w:rsidRPr="00044E9A">
        <w:t>”</w:t>
      </w:r>
      <w:r w:rsidR="008F4EDE" w:rsidRPr="00044E9A">
        <w:t xml:space="preserve"> </w:t>
      </w:r>
      <w:r w:rsidR="000C7AC1" w:rsidRPr="00044E9A">
        <w:t>and</w:t>
      </w:r>
      <w:r w:rsidR="000C7AC1" w:rsidRPr="0084189F">
        <w:t xml:space="preserve"> c</w:t>
      </w:r>
      <w:r w:rsidRPr="0084189F">
        <w:t>lick “</w:t>
      </w:r>
      <w:r w:rsidR="00D43F74" w:rsidRPr="0084189F">
        <w:rPr>
          <w:noProof/>
        </w:rPr>
        <w:drawing>
          <wp:inline distT="0" distB="0" distL="0" distR="0" wp14:anchorId="11110C89" wp14:editId="3806A25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23CE7096" w14:textId="4AFA25ED" w:rsidR="0046704B" w:rsidRPr="0084189F" w:rsidRDefault="00E8054C" w:rsidP="0046704B">
      <w:pPr>
        <w:pStyle w:val="ListParagraph"/>
        <w:numPr>
          <w:ilvl w:val="0"/>
          <w:numId w:val="52"/>
        </w:numPr>
      </w:pPr>
      <w:r w:rsidRPr="0084189F">
        <w:t xml:space="preserve">The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Default="00EA5ED8" w:rsidP="0084189F">
      <w:pPr>
        <w:spacing w:after="0"/>
        <w:rPr>
          <w:rFonts w:cstheme="minorHAnsi"/>
          <w:szCs w:val="20"/>
        </w:rPr>
      </w:pPr>
    </w:p>
    <w:p w14:paraId="1CCC1E3C" w14:textId="475720CC" w:rsidR="0046704B" w:rsidRDefault="0046704B" w:rsidP="00C1590A">
      <w:r w:rsidRPr="00C1590A">
        <w:t>Please refer to Contract #</w:t>
      </w:r>
      <w:r w:rsidR="00C1590A" w:rsidRPr="001C7743">
        <w:t xml:space="preserve"> 18-FOOD-00330</w:t>
      </w:r>
      <w:r w:rsidR="00C1590A">
        <w:t xml:space="preserve"> </w:t>
      </w:r>
      <w:r w:rsidRPr="00C1590A">
        <w:t xml:space="preserve">for the current contract award for </w:t>
      </w:r>
      <w:r w:rsidR="00EB308F" w:rsidRPr="00C1590A">
        <w:t xml:space="preserve">Price Line 10 </w:t>
      </w:r>
      <w:r w:rsidRPr="00C1590A">
        <w:t>Mixed Vegetables.</w:t>
      </w:r>
      <w:r w:rsidR="00C1590A">
        <w:t xml:space="preserve">  The contract information is also listed below for reference.</w:t>
      </w:r>
    </w:p>
    <w:tbl>
      <w:tblPr>
        <w:tblStyle w:val="TableGrid"/>
        <w:tblW w:w="10795" w:type="dxa"/>
        <w:tblLook w:val="04A0" w:firstRow="1" w:lastRow="0" w:firstColumn="1" w:lastColumn="0" w:noHBand="0" w:noVBand="1"/>
      </w:tblPr>
      <w:tblGrid>
        <w:gridCol w:w="1212"/>
        <w:gridCol w:w="5965"/>
        <w:gridCol w:w="2347"/>
        <w:gridCol w:w="1271"/>
      </w:tblGrid>
      <w:tr w:rsidR="00533CA5" w:rsidRPr="001C7743" w14:paraId="3FB55D96" w14:textId="77777777" w:rsidTr="00155C7A">
        <w:tc>
          <w:tcPr>
            <w:tcW w:w="985" w:type="dxa"/>
            <w:shd w:val="clear" w:color="auto" w:fill="D9D9D9" w:themeFill="background1" w:themeFillShade="D9"/>
            <w:vAlign w:val="center"/>
          </w:tcPr>
          <w:p w14:paraId="2E512FE1" w14:textId="2AC02E22" w:rsidR="00533CA5" w:rsidRPr="001C7743" w:rsidRDefault="00533CA5" w:rsidP="00155C7A">
            <w:pPr>
              <w:rPr>
                <w:rFonts w:asciiTheme="minorHAnsi" w:hAnsiTheme="minorHAnsi" w:cstheme="minorHAnsi"/>
                <w:b/>
                <w:bCs/>
              </w:rPr>
            </w:pPr>
            <w:r w:rsidRPr="001C7743">
              <w:rPr>
                <w:rFonts w:asciiTheme="minorHAnsi" w:hAnsiTheme="minorHAnsi" w:cstheme="minorHAnsi"/>
                <w:b/>
                <w:bCs/>
              </w:rPr>
              <w:t>Contract Line #</w:t>
            </w:r>
            <w:r>
              <w:rPr>
                <w:rFonts w:asciiTheme="minorHAnsi" w:hAnsiTheme="minorHAnsi" w:cstheme="minorHAnsi"/>
                <w:b/>
                <w:bCs/>
              </w:rPr>
              <w:t>/Price Line #/Contract #</w:t>
            </w:r>
          </w:p>
        </w:tc>
        <w:tc>
          <w:tcPr>
            <w:tcW w:w="5490" w:type="dxa"/>
            <w:shd w:val="clear" w:color="auto" w:fill="D9D9D9" w:themeFill="background1" w:themeFillShade="D9"/>
            <w:vAlign w:val="center"/>
          </w:tcPr>
          <w:p w14:paraId="7BA6A8C5" w14:textId="77777777" w:rsidR="00533CA5" w:rsidRPr="001C7743" w:rsidRDefault="00533CA5" w:rsidP="00155C7A">
            <w:pPr>
              <w:rPr>
                <w:rFonts w:asciiTheme="minorHAnsi" w:hAnsiTheme="minorHAnsi" w:cstheme="minorHAnsi"/>
                <w:b/>
                <w:bCs/>
              </w:rPr>
            </w:pPr>
            <w:r w:rsidRPr="001C7743">
              <w:rPr>
                <w:rFonts w:asciiTheme="minorHAnsi" w:hAnsiTheme="minorHAnsi" w:cstheme="minorHAnsi"/>
                <w:b/>
                <w:bCs/>
              </w:rPr>
              <w:t>Description</w:t>
            </w:r>
          </w:p>
        </w:tc>
        <w:tc>
          <w:tcPr>
            <w:tcW w:w="2160" w:type="dxa"/>
            <w:shd w:val="clear" w:color="auto" w:fill="D9D9D9" w:themeFill="background1" w:themeFillShade="D9"/>
            <w:vAlign w:val="center"/>
          </w:tcPr>
          <w:p w14:paraId="43A58C32" w14:textId="77777777" w:rsidR="00533CA5" w:rsidRPr="001C7743" w:rsidRDefault="00533CA5" w:rsidP="00155C7A">
            <w:pPr>
              <w:rPr>
                <w:rFonts w:asciiTheme="minorHAnsi" w:hAnsiTheme="minorHAnsi" w:cstheme="minorHAnsi"/>
                <w:b/>
                <w:bCs/>
              </w:rPr>
            </w:pPr>
            <w:r w:rsidRPr="001C7743">
              <w:rPr>
                <w:rFonts w:asciiTheme="minorHAnsi" w:hAnsiTheme="minorHAnsi" w:cstheme="minorHAnsi"/>
                <w:b/>
                <w:bCs/>
              </w:rPr>
              <w:t>Contracted Brand/Product and Packaging</w:t>
            </w:r>
          </w:p>
        </w:tc>
        <w:tc>
          <w:tcPr>
            <w:tcW w:w="1170" w:type="dxa"/>
            <w:shd w:val="clear" w:color="auto" w:fill="D9D9D9" w:themeFill="background1" w:themeFillShade="D9"/>
            <w:vAlign w:val="center"/>
          </w:tcPr>
          <w:p w14:paraId="4100331B" w14:textId="77777777" w:rsidR="00533CA5" w:rsidRPr="001C7743" w:rsidRDefault="00533CA5" w:rsidP="00155C7A">
            <w:pPr>
              <w:rPr>
                <w:rFonts w:asciiTheme="minorHAnsi" w:hAnsiTheme="minorHAnsi" w:cstheme="minorHAnsi"/>
                <w:b/>
                <w:bCs/>
              </w:rPr>
            </w:pPr>
            <w:r w:rsidRPr="001C7743">
              <w:rPr>
                <w:rFonts w:asciiTheme="minorHAnsi" w:hAnsiTheme="minorHAnsi" w:cstheme="minorHAnsi"/>
                <w:b/>
                <w:bCs/>
              </w:rPr>
              <w:t>Contact Price</w:t>
            </w:r>
            <w:r>
              <w:rPr>
                <w:rFonts w:asciiTheme="minorHAnsi" w:hAnsiTheme="minorHAnsi" w:cstheme="minorHAnsi"/>
                <w:b/>
                <w:bCs/>
              </w:rPr>
              <w:t xml:space="preserve"> per Case</w:t>
            </w:r>
          </w:p>
        </w:tc>
      </w:tr>
      <w:tr w:rsidR="00533CA5" w:rsidRPr="00F5701C" w14:paraId="63C4A569" w14:textId="77777777" w:rsidTr="00155C7A">
        <w:tc>
          <w:tcPr>
            <w:tcW w:w="985" w:type="dxa"/>
            <w:vAlign w:val="center"/>
          </w:tcPr>
          <w:p w14:paraId="10F07E53" w14:textId="77777777" w:rsidR="00533CA5" w:rsidRDefault="00533CA5" w:rsidP="00155C7A">
            <w:pPr>
              <w:jc w:val="center"/>
              <w:rPr>
                <w:rFonts w:asciiTheme="minorHAnsi" w:hAnsiTheme="minorHAnsi" w:cstheme="minorHAnsi"/>
              </w:rPr>
            </w:pPr>
            <w:r w:rsidRPr="00F5701C">
              <w:rPr>
                <w:rFonts w:asciiTheme="minorHAnsi" w:hAnsiTheme="minorHAnsi" w:cstheme="minorHAnsi"/>
              </w:rPr>
              <w:t>18</w:t>
            </w:r>
            <w:r>
              <w:rPr>
                <w:rFonts w:asciiTheme="minorHAnsi" w:hAnsiTheme="minorHAnsi" w:cstheme="minorHAnsi"/>
              </w:rPr>
              <w:t>/10</w:t>
            </w:r>
          </w:p>
          <w:p w14:paraId="2BD427F9" w14:textId="74FF931C" w:rsidR="00533CA5" w:rsidRPr="00533CA5" w:rsidRDefault="00533CA5" w:rsidP="00155C7A">
            <w:pPr>
              <w:jc w:val="center"/>
              <w:rPr>
                <w:rFonts w:asciiTheme="minorHAnsi" w:hAnsiTheme="minorHAnsi" w:cstheme="minorHAnsi"/>
              </w:rPr>
            </w:pPr>
            <w:r w:rsidRPr="00533CA5">
              <w:rPr>
                <w:rFonts w:asciiTheme="minorHAnsi" w:hAnsiTheme="minorHAnsi" w:cstheme="minorHAnsi"/>
              </w:rPr>
              <w:t>Contract # 18-FOOD-00330</w:t>
            </w:r>
          </w:p>
        </w:tc>
        <w:tc>
          <w:tcPr>
            <w:tcW w:w="5490" w:type="dxa"/>
            <w:vAlign w:val="center"/>
          </w:tcPr>
          <w:p w14:paraId="050E4531" w14:textId="77777777" w:rsidR="00533CA5" w:rsidRPr="00F5701C" w:rsidRDefault="00533CA5" w:rsidP="00155C7A">
            <w:pPr>
              <w:rPr>
                <w:rFonts w:asciiTheme="minorHAnsi" w:hAnsiTheme="minorHAnsi" w:cstheme="minorHAnsi"/>
              </w:rPr>
            </w:pPr>
            <w:r w:rsidRPr="00F5701C">
              <w:rPr>
                <w:rFonts w:asciiTheme="minorHAnsi" w:hAnsiTheme="minorHAnsi" w:cstheme="minorHAnsi"/>
              </w:rPr>
              <w:t>MIXED VEGETABLES (SUMMER BLEND), FROZEN, consisting of 50% Broccoli, 25% Cauliflower, and 25% Carrots with allowable variance of not more than 10% + or - for all three (3) items. USDA Grade B Certification for all three (3) items &amp; case roll stamping required. Must meet U.S. Grade Standards for Frozen Mixed Vegetables and FED. CID#A-A-20294A - Blend II: 3-WayMix, Vegetables 6: Broccoli, Designation c: cut, Vegetable 9: Cauliflower, Designation b: small clusters, Vegetable 8: Carrot, Designation i: crinkle cut. </w:t>
            </w:r>
          </w:p>
        </w:tc>
        <w:tc>
          <w:tcPr>
            <w:tcW w:w="2160" w:type="dxa"/>
            <w:vAlign w:val="center"/>
          </w:tcPr>
          <w:p w14:paraId="0F811217" w14:textId="77777777" w:rsidR="00533CA5" w:rsidRDefault="00533CA5" w:rsidP="00155C7A">
            <w:pPr>
              <w:rPr>
                <w:rFonts w:asciiTheme="minorHAnsi" w:hAnsiTheme="minorHAnsi" w:cstheme="minorHAnsi"/>
              </w:rPr>
            </w:pPr>
            <w:r w:rsidRPr="00F5701C">
              <w:rPr>
                <w:rFonts w:asciiTheme="minorHAnsi" w:hAnsiTheme="minorHAnsi" w:cstheme="minorHAnsi"/>
                <w:u w:val="single"/>
              </w:rPr>
              <w:t>Brand/Product Number</w:t>
            </w:r>
            <w:r>
              <w:rPr>
                <w:rFonts w:asciiTheme="minorHAnsi" w:hAnsiTheme="minorHAnsi" w:cstheme="minorHAnsi"/>
              </w:rPr>
              <w:t xml:space="preserve">: </w:t>
            </w:r>
            <w:r w:rsidRPr="00F5701C">
              <w:rPr>
                <w:rFonts w:asciiTheme="minorHAnsi" w:hAnsiTheme="minorHAnsi" w:cstheme="minorHAnsi"/>
              </w:rPr>
              <w:t xml:space="preserve">Regal Nonpareil #159575 </w:t>
            </w:r>
            <w:r w:rsidRPr="00F5701C">
              <w:rPr>
                <w:rFonts w:asciiTheme="minorHAnsi" w:hAnsiTheme="minorHAnsi" w:cstheme="minorHAnsi"/>
                <w:u w:val="single"/>
              </w:rPr>
              <w:t>Packer</w:t>
            </w:r>
            <w:r w:rsidRPr="00F5701C">
              <w:rPr>
                <w:rFonts w:asciiTheme="minorHAnsi" w:hAnsiTheme="minorHAnsi" w:cstheme="minorHAnsi"/>
              </w:rPr>
              <w:t xml:space="preserve">: Tomco </w:t>
            </w:r>
          </w:p>
          <w:p w14:paraId="659FB30D" w14:textId="77777777" w:rsidR="00533CA5" w:rsidRPr="00F5701C" w:rsidRDefault="00533CA5" w:rsidP="00155C7A">
            <w:pPr>
              <w:rPr>
                <w:rFonts w:asciiTheme="minorHAnsi" w:hAnsiTheme="minorHAnsi" w:cstheme="minorHAnsi"/>
              </w:rPr>
            </w:pPr>
            <w:r w:rsidRPr="00F5701C">
              <w:rPr>
                <w:rFonts w:asciiTheme="minorHAnsi" w:hAnsiTheme="minorHAnsi" w:cstheme="minorHAnsi"/>
              </w:rPr>
              <w:t xml:space="preserve">Packed 12 - 2 </w:t>
            </w:r>
            <w:r>
              <w:rPr>
                <w:rFonts w:asciiTheme="minorHAnsi" w:hAnsiTheme="minorHAnsi" w:cstheme="minorHAnsi"/>
              </w:rPr>
              <w:t>l</w:t>
            </w:r>
            <w:r w:rsidRPr="00F5701C">
              <w:rPr>
                <w:rFonts w:asciiTheme="minorHAnsi" w:hAnsiTheme="minorHAnsi" w:cstheme="minorHAnsi"/>
              </w:rPr>
              <w:t>b. Bags/C</w:t>
            </w:r>
            <w:r>
              <w:rPr>
                <w:rFonts w:asciiTheme="minorHAnsi" w:hAnsiTheme="minorHAnsi" w:cstheme="minorHAnsi"/>
              </w:rPr>
              <w:t>artons p</w:t>
            </w:r>
            <w:r w:rsidRPr="00F5701C">
              <w:rPr>
                <w:rFonts w:asciiTheme="minorHAnsi" w:hAnsiTheme="minorHAnsi" w:cstheme="minorHAnsi"/>
              </w:rPr>
              <w:t>er Case</w:t>
            </w:r>
          </w:p>
        </w:tc>
        <w:tc>
          <w:tcPr>
            <w:tcW w:w="1170" w:type="dxa"/>
            <w:vAlign w:val="center"/>
          </w:tcPr>
          <w:p w14:paraId="3AA4EA7E" w14:textId="77777777" w:rsidR="00533CA5" w:rsidRPr="00F5701C" w:rsidRDefault="00533CA5" w:rsidP="00155C7A">
            <w:pPr>
              <w:rPr>
                <w:rFonts w:asciiTheme="minorHAnsi" w:hAnsiTheme="minorHAnsi" w:cstheme="minorHAnsi"/>
              </w:rPr>
            </w:pPr>
            <w:r w:rsidRPr="00F5701C">
              <w:rPr>
                <w:rFonts w:asciiTheme="minorHAnsi" w:hAnsiTheme="minorHAnsi" w:cstheme="minorHAnsi"/>
              </w:rPr>
              <w:t>$19.44</w:t>
            </w:r>
          </w:p>
        </w:tc>
      </w:tr>
    </w:tbl>
    <w:p w14:paraId="7920A9EF" w14:textId="77777777" w:rsidR="0046704B" w:rsidRDefault="0046704B" w:rsidP="0084189F">
      <w:pPr>
        <w:spacing w:after="0"/>
        <w:rPr>
          <w:rFonts w:cstheme="minorHAnsi"/>
          <w:szCs w:val="20"/>
        </w:rPr>
      </w:pPr>
    </w:p>
    <w:p w14:paraId="53A1478E" w14:textId="2E83E1C5" w:rsidR="00CF43E0" w:rsidRDefault="00CF43E0" w:rsidP="00CF43E0">
      <w:pPr>
        <w:pStyle w:val="Heading3"/>
      </w:pPr>
      <w:bookmarkStart w:id="9" w:name="_Toc228791937"/>
      <w:r>
        <w:t xml:space="preserve">PRICE LINE ITEMS AWARDED AS PART OF THE </w:t>
      </w:r>
      <w:r w:rsidR="00425E89">
        <w:t xml:space="preserve">ORIGINAL </w:t>
      </w:r>
      <w:r>
        <w:t>BID CYCLE (#25DPP01049)</w:t>
      </w:r>
      <w:r w:rsidR="00533CA5">
        <w:t>:</w:t>
      </w:r>
      <w:bookmarkEnd w:id="9"/>
    </w:p>
    <w:p w14:paraId="37BACB59" w14:textId="77777777" w:rsidR="00CF43E0" w:rsidRDefault="00CF43E0" w:rsidP="0084189F">
      <w:pPr>
        <w:spacing w:after="0"/>
        <w:rPr>
          <w:rFonts w:cstheme="minorHAnsi"/>
          <w:b/>
          <w:bCs/>
          <w:szCs w:val="20"/>
        </w:rPr>
      </w:pPr>
    </w:p>
    <w:tbl>
      <w:tblPr>
        <w:tblStyle w:val="TableGrid"/>
        <w:tblW w:w="0" w:type="auto"/>
        <w:tblLayout w:type="fixed"/>
        <w:tblLook w:val="04A0" w:firstRow="1" w:lastRow="0" w:firstColumn="1" w:lastColumn="0" w:noHBand="0" w:noVBand="1"/>
      </w:tblPr>
      <w:tblGrid>
        <w:gridCol w:w="1075"/>
        <w:gridCol w:w="1574"/>
        <w:gridCol w:w="1486"/>
        <w:gridCol w:w="944"/>
        <w:gridCol w:w="1620"/>
        <w:gridCol w:w="1260"/>
        <w:gridCol w:w="1530"/>
        <w:gridCol w:w="1170"/>
      </w:tblGrid>
      <w:tr w:rsidR="00CF43E0" w14:paraId="04852B55" w14:textId="77777777" w:rsidTr="00425E89">
        <w:trPr>
          <w:trHeight w:val="1664"/>
        </w:trPr>
        <w:tc>
          <w:tcPr>
            <w:tcW w:w="1075" w:type="dxa"/>
            <w:shd w:val="clear" w:color="auto" w:fill="D9D9D9" w:themeFill="background1" w:themeFillShade="D9"/>
            <w:vAlign w:val="center"/>
          </w:tcPr>
          <w:p w14:paraId="708902E9"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Price Line Number</w:t>
            </w:r>
          </w:p>
        </w:tc>
        <w:tc>
          <w:tcPr>
            <w:tcW w:w="1574" w:type="dxa"/>
            <w:shd w:val="clear" w:color="auto" w:fill="D9D9D9" w:themeFill="background1" w:themeFillShade="D9"/>
            <w:vAlign w:val="center"/>
          </w:tcPr>
          <w:p w14:paraId="5341A55F"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Description</w:t>
            </w:r>
          </w:p>
        </w:tc>
        <w:tc>
          <w:tcPr>
            <w:tcW w:w="1486" w:type="dxa"/>
            <w:shd w:val="clear" w:color="auto" w:fill="D9D9D9" w:themeFill="background1" w:themeFillShade="D9"/>
            <w:vAlign w:val="center"/>
          </w:tcPr>
          <w:p w14:paraId="4ED07018" w14:textId="6B99ED2A" w:rsidR="00425E89" w:rsidRPr="007A4F94" w:rsidRDefault="00425E89" w:rsidP="00635075">
            <w:pPr>
              <w:pStyle w:val="Default"/>
              <w:jc w:val="center"/>
              <w:rPr>
                <w:rFonts w:asciiTheme="minorHAnsi" w:hAnsiTheme="minorHAnsi" w:cstheme="minorHAnsi"/>
                <w:b/>
                <w:sz w:val="18"/>
                <w:szCs w:val="18"/>
              </w:rPr>
            </w:pPr>
          </w:p>
          <w:p w14:paraId="187209C0" w14:textId="6FC76090" w:rsidR="00CF43E0" w:rsidRPr="007A4F94" w:rsidRDefault="00425E89"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Contractor</w:t>
            </w:r>
          </w:p>
        </w:tc>
        <w:tc>
          <w:tcPr>
            <w:tcW w:w="944" w:type="dxa"/>
            <w:shd w:val="clear" w:color="auto" w:fill="D9D9D9" w:themeFill="background1" w:themeFillShade="D9"/>
            <w:vAlign w:val="center"/>
          </w:tcPr>
          <w:p w14:paraId="69ECD53A" w14:textId="77C2FE4F"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 xml:space="preserve">Net Weight Per Case </w:t>
            </w:r>
          </w:p>
        </w:tc>
        <w:tc>
          <w:tcPr>
            <w:tcW w:w="1620" w:type="dxa"/>
            <w:shd w:val="clear" w:color="auto" w:fill="D9D9D9" w:themeFill="background1" w:themeFillShade="D9"/>
            <w:vAlign w:val="center"/>
          </w:tcPr>
          <w:p w14:paraId="3DBD010A" w14:textId="269F1FD9"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 xml:space="preserve">Unit Price per Case </w:t>
            </w:r>
          </w:p>
        </w:tc>
        <w:tc>
          <w:tcPr>
            <w:tcW w:w="1260" w:type="dxa"/>
            <w:tcBorders>
              <w:bottom w:val="single" w:sz="4" w:space="0" w:color="auto"/>
            </w:tcBorders>
            <w:shd w:val="clear" w:color="auto" w:fill="D9D9D9" w:themeFill="background1" w:themeFillShade="D9"/>
          </w:tcPr>
          <w:p w14:paraId="16DDB6D9"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br/>
              <w:t xml:space="preserve">Unit </w:t>
            </w:r>
          </w:p>
          <w:p w14:paraId="52BC70FB" w14:textId="13E986D4"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 xml:space="preserve">Price per Pound </w:t>
            </w:r>
          </w:p>
        </w:tc>
        <w:tc>
          <w:tcPr>
            <w:tcW w:w="1530" w:type="dxa"/>
            <w:shd w:val="clear" w:color="auto" w:fill="D9D9D9" w:themeFill="background1" w:themeFillShade="D9"/>
            <w:vAlign w:val="center"/>
          </w:tcPr>
          <w:p w14:paraId="22473855" w14:textId="385FDDBE"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 xml:space="preserve">Brand/Product Number </w:t>
            </w:r>
          </w:p>
        </w:tc>
        <w:tc>
          <w:tcPr>
            <w:tcW w:w="1170" w:type="dxa"/>
            <w:shd w:val="clear" w:color="auto" w:fill="D9D9D9" w:themeFill="background1" w:themeFillShade="D9"/>
            <w:vAlign w:val="center"/>
          </w:tcPr>
          <w:p w14:paraId="2148E4FB"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b/>
                <w:sz w:val="18"/>
                <w:szCs w:val="18"/>
              </w:rPr>
              <w:t xml:space="preserve">Delivery Days After Receipt of Order (ARO) </w:t>
            </w:r>
          </w:p>
        </w:tc>
      </w:tr>
      <w:tr w:rsidR="00CF43E0" w14:paraId="1E9EF9B6" w14:textId="77777777" w:rsidTr="00425E89">
        <w:tc>
          <w:tcPr>
            <w:tcW w:w="1075" w:type="dxa"/>
            <w:vAlign w:val="center"/>
          </w:tcPr>
          <w:p w14:paraId="03DC0D8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w:t>
            </w:r>
          </w:p>
        </w:tc>
        <w:tc>
          <w:tcPr>
            <w:tcW w:w="1574" w:type="dxa"/>
            <w:vAlign w:val="center"/>
          </w:tcPr>
          <w:p w14:paraId="2C00EAD6" w14:textId="77777777" w:rsidR="00CF43E0" w:rsidRPr="007A4F94" w:rsidRDefault="00CF43E0" w:rsidP="00635075">
            <w:pPr>
              <w:pStyle w:val="Default"/>
              <w:rPr>
                <w:rFonts w:asciiTheme="minorHAnsi" w:hAnsiTheme="minorHAnsi" w:cstheme="minorHAnsi"/>
                <w:b/>
                <w:sz w:val="18"/>
                <w:szCs w:val="18"/>
              </w:rPr>
            </w:pPr>
            <w:r w:rsidRPr="007A4F94">
              <w:rPr>
                <w:rFonts w:asciiTheme="minorHAnsi" w:hAnsiTheme="minorHAnsi" w:cstheme="minorHAnsi"/>
                <w:sz w:val="18"/>
                <w:szCs w:val="18"/>
              </w:rPr>
              <w:t>Green, Frozen, Packed 12/2.5 lb. Plastic Bags per Case</w:t>
            </w:r>
          </w:p>
        </w:tc>
        <w:tc>
          <w:tcPr>
            <w:tcW w:w="1486" w:type="dxa"/>
            <w:vAlign w:val="center"/>
          </w:tcPr>
          <w:p w14:paraId="3A3DDCF3"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72521B82" w14:textId="77777777" w:rsidR="00CF43E0" w:rsidRPr="007A4F94" w:rsidRDefault="00CF43E0" w:rsidP="00635075">
            <w:pPr>
              <w:pStyle w:val="Default"/>
              <w:jc w:val="center"/>
              <w:rPr>
                <w:rFonts w:asciiTheme="minorHAnsi" w:hAnsiTheme="minorHAnsi" w:cstheme="minorHAnsi"/>
                <w:b/>
                <w:sz w:val="18"/>
                <w:szCs w:val="18"/>
              </w:rPr>
            </w:pPr>
          </w:p>
        </w:tc>
        <w:tc>
          <w:tcPr>
            <w:tcW w:w="1620" w:type="dxa"/>
            <w:vAlign w:val="center"/>
          </w:tcPr>
          <w:p w14:paraId="52F64422"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$24.92 per Case</w:t>
            </w:r>
          </w:p>
        </w:tc>
        <w:tc>
          <w:tcPr>
            <w:tcW w:w="1260" w:type="dxa"/>
            <w:shd w:val="clear" w:color="auto" w:fill="404040" w:themeFill="text1" w:themeFillTint="BF"/>
            <w:vAlign w:val="center"/>
          </w:tcPr>
          <w:p w14:paraId="4CA0BA92"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4D22544C"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Endico 6720</w:t>
            </w:r>
          </w:p>
        </w:tc>
        <w:tc>
          <w:tcPr>
            <w:tcW w:w="1170" w:type="dxa"/>
            <w:vAlign w:val="center"/>
          </w:tcPr>
          <w:p w14:paraId="3908B89C"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1077C548" w14:textId="77777777" w:rsidTr="00425E89">
        <w:tc>
          <w:tcPr>
            <w:tcW w:w="1075" w:type="dxa"/>
            <w:vAlign w:val="center"/>
          </w:tcPr>
          <w:p w14:paraId="53DE8811"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w:t>
            </w:r>
          </w:p>
        </w:tc>
        <w:tc>
          <w:tcPr>
            <w:tcW w:w="1574" w:type="dxa"/>
            <w:vAlign w:val="center"/>
          </w:tcPr>
          <w:p w14:paraId="1B16E2EC" w14:textId="77777777" w:rsidR="00CF43E0" w:rsidRPr="007A4F94" w:rsidRDefault="00CF43E0" w:rsidP="00635075">
            <w:pPr>
              <w:pStyle w:val="Default"/>
              <w:rPr>
                <w:rFonts w:asciiTheme="minorHAnsi" w:hAnsiTheme="minorHAnsi" w:cstheme="minorHAnsi"/>
                <w:b/>
                <w:sz w:val="18"/>
                <w:szCs w:val="18"/>
              </w:rPr>
            </w:pPr>
            <w:r w:rsidRPr="007A4F94">
              <w:rPr>
                <w:rFonts w:asciiTheme="minorHAnsi" w:hAnsiTheme="minorHAnsi" w:cstheme="minorHAnsi"/>
                <w:sz w:val="18"/>
                <w:szCs w:val="18"/>
              </w:rPr>
              <w:t>Corn, Cut, Whole Kernel, Frozen, White or Golden, Packed 12/2.5 lb. Plastic Bags per Case</w:t>
            </w:r>
          </w:p>
        </w:tc>
        <w:tc>
          <w:tcPr>
            <w:tcW w:w="1486" w:type="dxa"/>
            <w:vAlign w:val="center"/>
          </w:tcPr>
          <w:p w14:paraId="580C3D0B"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688EA982" w14:textId="77777777" w:rsidR="00CF43E0" w:rsidRPr="007A4F94" w:rsidRDefault="00CF43E0" w:rsidP="00635075">
            <w:pPr>
              <w:pStyle w:val="Default"/>
              <w:jc w:val="center"/>
              <w:rPr>
                <w:rFonts w:asciiTheme="minorHAnsi" w:hAnsiTheme="minorHAnsi" w:cstheme="minorHAnsi"/>
                <w:b/>
                <w:sz w:val="18"/>
                <w:szCs w:val="18"/>
              </w:rPr>
            </w:pPr>
          </w:p>
        </w:tc>
        <w:tc>
          <w:tcPr>
            <w:tcW w:w="1620" w:type="dxa"/>
            <w:vAlign w:val="center"/>
          </w:tcPr>
          <w:p w14:paraId="4409CA40"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$24.92 per Case</w:t>
            </w:r>
          </w:p>
        </w:tc>
        <w:tc>
          <w:tcPr>
            <w:tcW w:w="1260" w:type="dxa"/>
            <w:shd w:val="clear" w:color="auto" w:fill="404040" w:themeFill="text1" w:themeFillTint="BF"/>
            <w:vAlign w:val="center"/>
          </w:tcPr>
          <w:p w14:paraId="46A0D3EA"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22EE899B"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Endico 6420</w:t>
            </w:r>
          </w:p>
        </w:tc>
        <w:tc>
          <w:tcPr>
            <w:tcW w:w="1170" w:type="dxa"/>
            <w:vAlign w:val="center"/>
          </w:tcPr>
          <w:p w14:paraId="3421D1BB"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4F5901E4" w14:textId="77777777" w:rsidTr="00425E89">
        <w:tc>
          <w:tcPr>
            <w:tcW w:w="1075" w:type="dxa"/>
            <w:vAlign w:val="center"/>
          </w:tcPr>
          <w:p w14:paraId="5DD8268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lastRenderedPageBreak/>
              <w:t>3</w:t>
            </w:r>
          </w:p>
        </w:tc>
        <w:tc>
          <w:tcPr>
            <w:tcW w:w="1574" w:type="dxa"/>
            <w:vAlign w:val="center"/>
          </w:tcPr>
          <w:p w14:paraId="484B2545"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Potato Puffs (Gems or Nuggets), Frozen, Packed 6/5 lb. Plastic Bags per Case.</w:t>
            </w:r>
          </w:p>
        </w:tc>
        <w:tc>
          <w:tcPr>
            <w:tcW w:w="1486" w:type="dxa"/>
            <w:vAlign w:val="center"/>
          </w:tcPr>
          <w:p w14:paraId="05E19732"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3A720573" w14:textId="77777777" w:rsidR="00CF43E0" w:rsidRPr="007A4F94" w:rsidRDefault="00CF43E0" w:rsidP="00635075">
            <w:pPr>
              <w:pStyle w:val="Default"/>
              <w:jc w:val="center"/>
              <w:rPr>
                <w:rFonts w:asciiTheme="minorHAnsi" w:hAnsiTheme="minorHAnsi" w:cstheme="minorHAnsi"/>
                <w:b/>
                <w:sz w:val="18"/>
                <w:szCs w:val="18"/>
              </w:rPr>
            </w:pPr>
          </w:p>
        </w:tc>
        <w:tc>
          <w:tcPr>
            <w:tcW w:w="1620" w:type="dxa"/>
            <w:vAlign w:val="center"/>
          </w:tcPr>
          <w:p w14:paraId="4347CDAA"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$22.79 per Case</w:t>
            </w:r>
          </w:p>
        </w:tc>
        <w:tc>
          <w:tcPr>
            <w:tcW w:w="1260" w:type="dxa"/>
            <w:shd w:val="clear" w:color="auto" w:fill="404040" w:themeFill="text1" w:themeFillTint="BF"/>
            <w:vAlign w:val="center"/>
          </w:tcPr>
          <w:p w14:paraId="34A9D823"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72D58756"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McCain OIF00215A</w:t>
            </w:r>
          </w:p>
        </w:tc>
        <w:tc>
          <w:tcPr>
            <w:tcW w:w="1170" w:type="dxa"/>
            <w:vAlign w:val="center"/>
          </w:tcPr>
          <w:p w14:paraId="04B5D92B"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352D5C54" w14:textId="77777777" w:rsidTr="00425E89">
        <w:tc>
          <w:tcPr>
            <w:tcW w:w="1075" w:type="dxa"/>
            <w:vAlign w:val="center"/>
          </w:tcPr>
          <w:p w14:paraId="24AA554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4</w:t>
            </w:r>
          </w:p>
        </w:tc>
        <w:tc>
          <w:tcPr>
            <w:tcW w:w="1574" w:type="dxa"/>
            <w:vAlign w:val="center"/>
          </w:tcPr>
          <w:p w14:paraId="35976422"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Carrots, Sliced, Frozen, Smooth or Crinkle Cut, Packed 12/2 lb. Plastic Bags per Case.</w:t>
            </w:r>
          </w:p>
        </w:tc>
        <w:tc>
          <w:tcPr>
            <w:tcW w:w="1486" w:type="dxa"/>
            <w:vAlign w:val="center"/>
          </w:tcPr>
          <w:p w14:paraId="0BE93B2E"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0D900A7D"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69EF086B"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$13.62 per Case</w:t>
            </w:r>
          </w:p>
        </w:tc>
        <w:tc>
          <w:tcPr>
            <w:tcW w:w="1260" w:type="dxa"/>
            <w:shd w:val="clear" w:color="auto" w:fill="404040" w:themeFill="text1" w:themeFillTint="BF"/>
            <w:vAlign w:val="center"/>
          </w:tcPr>
          <w:p w14:paraId="1222D4C1"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5D48A875" w14:textId="77777777" w:rsidR="00CF43E0" w:rsidRPr="007A4F94" w:rsidRDefault="00CF43E0" w:rsidP="00635075">
            <w:pPr>
              <w:pStyle w:val="Default"/>
              <w:jc w:val="center"/>
              <w:rPr>
                <w:rFonts w:asciiTheme="minorHAnsi" w:hAnsiTheme="minorHAnsi" w:cstheme="minorHAnsi"/>
                <w:b/>
                <w:sz w:val="18"/>
                <w:szCs w:val="18"/>
              </w:rPr>
            </w:pPr>
            <w:r w:rsidRPr="007A4F94">
              <w:rPr>
                <w:rFonts w:asciiTheme="minorHAnsi" w:hAnsiTheme="minorHAnsi" w:cstheme="minorHAnsi"/>
                <w:sz w:val="18"/>
                <w:szCs w:val="18"/>
              </w:rPr>
              <w:t>Endico 7340</w:t>
            </w:r>
          </w:p>
        </w:tc>
        <w:tc>
          <w:tcPr>
            <w:tcW w:w="1170" w:type="dxa"/>
            <w:vAlign w:val="center"/>
          </w:tcPr>
          <w:p w14:paraId="4773811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3BF3A551" w14:textId="77777777" w:rsidTr="00425E89">
        <w:tc>
          <w:tcPr>
            <w:tcW w:w="1075" w:type="dxa"/>
            <w:vAlign w:val="center"/>
          </w:tcPr>
          <w:p w14:paraId="283BC2BB"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5</w:t>
            </w:r>
          </w:p>
        </w:tc>
        <w:tc>
          <w:tcPr>
            <w:tcW w:w="1574" w:type="dxa"/>
            <w:vAlign w:val="center"/>
          </w:tcPr>
          <w:p w14:paraId="17AA4CF6"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Green Beans, Snap, Cut, Frozen, Packed 12/2 to 2.5 lb. Plastic Bags per Case.</w:t>
            </w:r>
          </w:p>
        </w:tc>
        <w:tc>
          <w:tcPr>
            <w:tcW w:w="1486" w:type="dxa"/>
            <w:vAlign w:val="center"/>
          </w:tcPr>
          <w:p w14:paraId="7B5748B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vAlign w:val="center"/>
          </w:tcPr>
          <w:p w14:paraId="5E8D7C0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24 lb.</w:t>
            </w:r>
          </w:p>
        </w:tc>
        <w:tc>
          <w:tcPr>
            <w:tcW w:w="1620" w:type="dxa"/>
            <w:vAlign w:val="center"/>
          </w:tcPr>
          <w:p w14:paraId="74DC19F1"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$16.29 per Case</w:t>
            </w:r>
          </w:p>
        </w:tc>
        <w:tc>
          <w:tcPr>
            <w:tcW w:w="1260" w:type="dxa"/>
            <w:tcBorders>
              <w:bottom w:val="single" w:sz="4" w:space="0" w:color="auto"/>
            </w:tcBorders>
            <w:vAlign w:val="center"/>
          </w:tcPr>
          <w:p w14:paraId="3ADC26FD"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$0.6787 per Pound</w:t>
            </w:r>
          </w:p>
        </w:tc>
        <w:tc>
          <w:tcPr>
            <w:tcW w:w="1530" w:type="dxa"/>
            <w:vAlign w:val="center"/>
          </w:tcPr>
          <w:p w14:paraId="2AD09C3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6125</w:t>
            </w:r>
          </w:p>
        </w:tc>
        <w:tc>
          <w:tcPr>
            <w:tcW w:w="1170" w:type="dxa"/>
            <w:vAlign w:val="center"/>
          </w:tcPr>
          <w:p w14:paraId="2006B252"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42009C85" w14:textId="77777777" w:rsidTr="00425E89">
        <w:tc>
          <w:tcPr>
            <w:tcW w:w="1075" w:type="dxa"/>
            <w:vAlign w:val="center"/>
          </w:tcPr>
          <w:p w14:paraId="0D19F0B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6</w:t>
            </w:r>
          </w:p>
        </w:tc>
        <w:tc>
          <w:tcPr>
            <w:tcW w:w="1574" w:type="dxa"/>
            <w:vAlign w:val="center"/>
          </w:tcPr>
          <w:p w14:paraId="3735541C"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Strawberries, with Sugar, Sliced, Frozen, Packed in one (1) 30 lb. Plastic Bucket or Pail, With or Without Handles.</w:t>
            </w:r>
          </w:p>
        </w:tc>
        <w:tc>
          <w:tcPr>
            <w:tcW w:w="1486" w:type="dxa"/>
            <w:vAlign w:val="center"/>
          </w:tcPr>
          <w:p w14:paraId="13E87AA9" w14:textId="77777777" w:rsidR="00CF43E0" w:rsidRPr="007A4F94" w:rsidRDefault="00CF43E0" w:rsidP="00635075">
            <w:pPr>
              <w:pStyle w:val="Default"/>
              <w:rPr>
                <w:rFonts w:asciiTheme="minorHAnsi" w:hAnsiTheme="minorHAnsi" w:cstheme="minorHAnsi"/>
                <w:bCs/>
                <w:sz w:val="18"/>
                <w:szCs w:val="18"/>
              </w:rPr>
            </w:pPr>
            <w:r w:rsidRPr="007A4F94">
              <w:rPr>
                <w:rFonts w:asciiTheme="minorHAnsi" w:hAnsiTheme="minorHAnsi" w:cstheme="minorHAnsi"/>
                <w:bCs/>
                <w:sz w:val="18"/>
                <w:szCs w:val="18"/>
              </w:rPr>
              <w:t>Robbins Sales Company Inc.</w:t>
            </w:r>
          </w:p>
        </w:tc>
        <w:tc>
          <w:tcPr>
            <w:tcW w:w="944" w:type="dxa"/>
            <w:shd w:val="clear" w:color="auto" w:fill="404040" w:themeFill="text1" w:themeFillTint="BF"/>
            <w:vAlign w:val="center"/>
          </w:tcPr>
          <w:p w14:paraId="58B6599E" w14:textId="77777777" w:rsidR="00CF43E0" w:rsidRPr="007A4F94" w:rsidRDefault="00CF43E0" w:rsidP="00635075">
            <w:pPr>
              <w:pStyle w:val="Default"/>
              <w:jc w:val="center"/>
              <w:rPr>
                <w:rFonts w:asciiTheme="minorHAnsi" w:hAnsiTheme="minorHAnsi" w:cstheme="minorHAnsi"/>
                <w:b/>
                <w:sz w:val="18"/>
                <w:szCs w:val="18"/>
              </w:rPr>
            </w:pPr>
          </w:p>
        </w:tc>
        <w:tc>
          <w:tcPr>
            <w:tcW w:w="1620" w:type="dxa"/>
            <w:vAlign w:val="center"/>
          </w:tcPr>
          <w:p w14:paraId="6698F363" w14:textId="77777777" w:rsidR="00CF43E0" w:rsidRPr="007A4F94" w:rsidRDefault="00CF43E0" w:rsidP="00635075">
            <w:pPr>
              <w:pStyle w:val="Default"/>
              <w:jc w:val="center"/>
              <w:rPr>
                <w:rFonts w:asciiTheme="minorHAnsi" w:hAnsiTheme="minorHAnsi" w:cstheme="minorHAnsi"/>
                <w:bCs/>
                <w:sz w:val="18"/>
                <w:szCs w:val="18"/>
              </w:rPr>
            </w:pPr>
            <w:r w:rsidRPr="007A4F94">
              <w:rPr>
                <w:rFonts w:asciiTheme="minorHAnsi" w:hAnsiTheme="minorHAnsi" w:cstheme="minorHAnsi"/>
                <w:bCs/>
                <w:sz w:val="18"/>
                <w:szCs w:val="18"/>
              </w:rPr>
              <w:t>$29.02 per Case</w:t>
            </w:r>
          </w:p>
        </w:tc>
        <w:tc>
          <w:tcPr>
            <w:tcW w:w="1260" w:type="dxa"/>
            <w:shd w:val="clear" w:color="auto" w:fill="404040" w:themeFill="text1" w:themeFillTint="BF"/>
            <w:vAlign w:val="center"/>
          </w:tcPr>
          <w:p w14:paraId="14BE19E0" w14:textId="77777777" w:rsidR="00CF43E0" w:rsidRPr="007A4F94" w:rsidRDefault="00CF43E0" w:rsidP="00635075">
            <w:pPr>
              <w:pStyle w:val="Default"/>
              <w:jc w:val="center"/>
              <w:rPr>
                <w:rFonts w:asciiTheme="minorHAnsi" w:hAnsiTheme="minorHAnsi" w:cstheme="minorHAnsi"/>
                <w:bCs/>
                <w:sz w:val="18"/>
                <w:szCs w:val="18"/>
              </w:rPr>
            </w:pPr>
          </w:p>
        </w:tc>
        <w:tc>
          <w:tcPr>
            <w:tcW w:w="1530" w:type="dxa"/>
            <w:vAlign w:val="center"/>
          </w:tcPr>
          <w:p w14:paraId="5BF351FB" w14:textId="77777777" w:rsidR="00CF43E0" w:rsidRPr="007A4F94" w:rsidRDefault="00CF43E0" w:rsidP="00635075">
            <w:pPr>
              <w:pStyle w:val="Default"/>
              <w:jc w:val="center"/>
              <w:rPr>
                <w:rFonts w:asciiTheme="minorHAnsi" w:hAnsiTheme="minorHAnsi" w:cstheme="minorHAnsi"/>
                <w:bCs/>
                <w:sz w:val="18"/>
                <w:szCs w:val="18"/>
              </w:rPr>
            </w:pPr>
            <w:r w:rsidRPr="007A4F94">
              <w:rPr>
                <w:rFonts w:asciiTheme="minorHAnsi" w:hAnsiTheme="minorHAnsi" w:cstheme="minorHAnsi"/>
                <w:bCs/>
                <w:sz w:val="18"/>
                <w:szCs w:val="18"/>
              </w:rPr>
              <w:t>Colony Lane 80257</w:t>
            </w:r>
          </w:p>
        </w:tc>
        <w:tc>
          <w:tcPr>
            <w:tcW w:w="1170" w:type="dxa"/>
            <w:vAlign w:val="center"/>
          </w:tcPr>
          <w:p w14:paraId="209CFF73" w14:textId="77777777" w:rsidR="00CF43E0" w:rsidRPr="007A4F94" w:rsidRDefault="00CF43E0" w:rsidP="00635075">
            <w:pPr>
              <w:pStyle w:val="Default"/>
              <w:jc w:val="center"/>
              <w:rPr>
                <w:rFonts w:asciiTheme="minorHAnsi" w:hAnsiTheme="minorHAnsi" w:cstheme="minorHAnsi"/>
                <w:bCs/>
                <w:sz w:val="18"/>
                <w:szCs w:val="18"/>
              </w:rPr>
            </w:pPr>
            <w:r w:rsidRPr="007A4F94">
              <w:rPr>
                <w:rFonts w:asciiTheme="minorHAnsi" w:hAnsiTheme="minorHAnsi" w:cstheme="minorHAnsi"/>
                <w:bCs/>
                <w:sz w:val="18"/>
                <w:szCs w:val="18"/>
              </w:rPr>
              <w:t>30 Days</w:t>
            </w:r>
          </w:p>
        </w:tc>
      </w:tr>
      <w:tr w:rsidR="00CF43E0" w14:paraId="316EDDD2" w14:textId="77777777" w:rsidTr="00425E89">
        <w:tc>
          <w:tcPr>
            <w:tcW w:w="1075" w:type="dxa"/>
            <w:vAlign w:val="center"/>
          </w:tcPr>
          <w:p w14:paraId="2C816792"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7</w:t>
            </w:r>
          </w:p>
        </w:tc>
        <w:tc>
          <w:tcPr>
            <w:tcW w:w="1574" w:type="dxa"/>
            <w:vAlign w:val="center"/>
          </w:tcPr>
          <w:p w14:paraId="7B6F09ED"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Collard Greens, Chopped, Frozen, Packed 12/3 111lb. Plastic Bags per Case</w:t>
            </w:r>
          </w:p>
        </w:tc>
        <w:tc>
          <w:tcPr>
            <w:tcW w:w="1486" w:type="dxa"/>
            <w:vAlign w:val="center"/>
          </w:tcPr>
          <w:p w14:paraId="6DDCCAA5"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4A571E64"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0B35C550"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$23.70 per Case</w:t>
            </w:r>
          </w:p>
        </w:tc>
        <w:tc>
          <w:tcPr>
            <w:tcW w:w="1260" w:type="dxa"/>
            <w:shd w:val="clear" w:color="auto" w:fill="404040" w:themeFill="text1" w:themeFillTint="BF"/>
            <w:vAlign w:val="center"/>
          </w:tcPr>
          <w:p w14:paraId="28DF3F84"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1794804D"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6390</w:t>
            </w:r>
          </w:p>
        </w:tc>
        <w:tc>
          <w:tcPr>
            <w:tcW w:w="1170" w:type="dxa"/>
            <w:vAlign w:val="center"/>
          </w:tcPr>
          <w:p w14:paraId="370AB92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06FEC0B3" w14:textId="77777777" w:rsidTr="00425E89">
        <w:tc>
          <w:tcPr>
            <w:tcW w:w="1075" w:type="dxa"/>
            <w:vAlign w:val="center"/>
          </w:tcPr>
          <w:p w14:paraId="05409F6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8</w:t>
            </w:r>
          </w:p>
        </w:tc>
        <w:tc>
          <w:tcPr>
            <w:tcW w:w="1574" w:type="dxa"/>
            <w:vAlign w:val="center"/>
          </w:tcPr>
          <w:p w14:paraId="1B2FEB4B"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Spinach, Chopped, Frozen, Packed 12/3 lb. Plastic Bags per Case.</w:t>
            </w:r>
          </w:p>
        </w:tc>
        <w:tc>
          <w:tcPr>
            <w:tcW w:w="1486" w:type="dxa"/>
            <w:vAlign w:val="center"/>
          </w:tcPr>
          <w:p w14:paraId="18624A8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0DD2E6CE"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6EED2FAB"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$22.60 per Case</w:t>
            </w:r>
          </w:p>
        </w:tc>
        <w:tc>
          <w:tcPr>
            <w:tcW w:w="1260" w:type="dxa"/>
            <w:shd w:val="clear" w:color="auto" w:fill="404040" w:themeFill="text1" w:themeFillTint="BF"/>
            <w:vAlign w:val="center"/>
          </w:tcPr>
          <w:p w14:paraId="1C4AB43A"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78F0C75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6842</w:t>
            </w:r>
          </w:p>
        </w:tc>
        <w:tc>
          <w:tcPr>
            <w:tcW w:w="1170" w:type="dxa"/>
            <w:vAlign w:val="center"/>
          </w:tcPr>
          <w:p w14:paraId="481C769A"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6F70E5DC" w14:textId="77777777" w:rsidTr="00425E89">
        <w:tc>
          <w:tcPr>
            <w:tcW w:w="1075" w:type="dxa"/>
            <w:vAlign w:val="center"/>
          </w:tcPr>
          <w:p w14:paraId="763342D4"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9</w:t>
            </w:r>
          </w:p>
        </w:tc>
        <w:tc>
          <w:tcPr>
            <w:tcW w:w="1574" w:type="dxa"/>
            <w:vAlign w:val="center"/>
          </w:tcPr>
          <w:p w14:paraId="2797BAE0"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Zucchini, Summer Squash, Sliced, Frozen, Smooth or Crinkle Cut, Packed 12/2 to 3 lb. Plastic Bags per Case</w:t>
            </w:r>
          </w:p>
        </w:tc>
        <w:tc>
          <w:tcPr>
            <w:tcW w:w="1486" w:type="dxa"/>
            <w:vAlign w:val="center"/>
          </w:tcPr>
          <w:p w14:paraId="02E8E09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vAlign w:val="center"/>
          </w:tcPr>
          <w:p w14:paraId="3AFCEA0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36 lb.</w:t>
            </w:r>
          </w:p>
        </w:tc>
        <w:tc>
          <w:tcPr>
            <w:tcW w:w="1620" w:type="dxa"/>
            <w:vAlign w:val="center"/>
          </w:tcPr>
          <w:p w14:paraId="13ABF5D4"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 xml:space="preserve"> $26.62 per Case</w:t>
            </w:r>
          </w:p>
        </w:tc>
        <w:tc>
          <w:tcPr>
            <w:tcW w:w="1260" w:type="dxa"/>
            <w:tcBorders>
              <w:bottom w:val="single" w:sz="4" w:space="0" w:color="auto"/>
            </w:tcBorders>
            <w:vAlign w:val="center"/>
          </w:tcPr>
          <w:p w14:paraId="47028F3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$0.7394 per Pound</w:t>
            </w:r>
          </w:p>
        </w:tc>
        <w:tc>
          <w:tcPr>
            <w:tcW w:w="1530" w:type="dxa"/>
            <w:vAlign w:val="center"/>
          </w:tcPr>
          <w:p w14:paraId="483D42F1"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6980</w:t>
            </w:r>
          </w:p>
        </w:tc>
        <w:tc>
          <w:tcPr>
            <w:tcW w:w="1170" w:type="dxa"/>
            <w:vAlign w:val="center"/>
          </w:tcPr>
          <w:p w14:paraId="713DEB1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1EC7D13D" w14:textId="77777777" w:rsidTr="00425E89">
        <w:tc>
          <w:tcPr>
            <w:tcW w:w="1075" w:type="dxa"/>
            <w:vAlign w:val="center"/>
          </w:tcPr>
          <w:p w14:paraId="55B3D89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11</w:t>
            </w:r>
          </w:p>
        </w:tc>
        <w:tc>
          <w:tcPr>
            <w:tcW w:w="1574" w:type="dxa"/>
            <w:vAlign w:val="center"/>
          </w:tcPr>
          <w:p w14:paraId="6F890234"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French Fries, Pre-Cooked, Crinkle - Cut, Oven Ready, Frozen, Packed 6/5 lb. Plastic Bags per Case.</w:t>
            </w:r>
          </w:p>
        </w:tc>
        <w:tc>
          <w:tcPr>
            <w:tcW w:w="1486" w:type="dxa"/>
            <w:vAlign w:val="center"/>
          </w:tcPr>
          <w:p w14:paraId="76266D90"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3B462413"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0CE2C300"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$22.79 per Case</w:t>
            </w:r>
          </w:p>
        </w:tc>
        <w:tc>
          <w:tcPr>
            <w:tcW w:w="1260" w:type="dxa"/>
            <w:shd w:val="clear" w:color="auto" w:fill="404040" w:themeFill="text1" w:themeFillTint="BF"/>
            <w:vAlign w:val="center"/>
          </w:tcPr>
          <w:p w14:paraId="725F7F29"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549E2F85"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McCain OIF00055A</w:t>
            </w:r>
          </w:p>
        </w:tc>
        <w:tc>
          <w:tcPr>
            <w:tcW w:w="1170" w:type="dxa"/>
            <w:vAlign w:val="center"/>
          </w:tcPr>
          <w:p w14:paraId="5391E33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2E426612" w14:textId="77777777" w:rsidTr="00425E89">
        <w:tc>
          <w:tcPr>
            <w:tcW w:w="1075" w:type="dxa"/>
            <w:vAlign w:val="center"/>
          </w:tcPr>
          <w:p w14:paraId="72B2D37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12</w:t>
            </w:r>
          </w:p>
        </w:tc>
        <w:tc>
          <w:tcPr>
            <w:tcW w:w="1574" w:type="dxa"/>
            <w:vAlign w:val="center"/>
          </w:tcPr>
          <w:p w14:paraId="51679948"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Broccoli, Chopped or Cut Style, Minimum 25% Bud Clusters, Frozen, Packed 12/2.5 lb. Plastic Bags per Case.</w:t>
            </w:r>
          </w:p>
        </w:tc>
        <w:tc>
          <w:tcPr>
            <w:tcW w:w="1486" w:type="dxa"/>
            <w:vAlign w:val="center"/>
          </w:tcPr>
          <w:p w14:paraId="0E702E35"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00A972F0"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7FAAFFD4"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$21.27 per Case</w:t>
            </w:r>
          </w:p>
        </w:tc>
        <w:tc>
          <w:tcPr>
            <w:tcW w:w="1260" w:type="dxa"/>
            <w:shd w:val="clear" w:color="auto" w:fill="404040" w:themeFill="text1" w:themeFillTint="BF"/>
            <w:vAlign w:val="center"/>
          </w:tcPr>
          <w:p w14:paraId="5E257362"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5DC85649"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6240</w:t>
            </w:r>
          </w:p>
        </w:tc>
        <w:tc>
          <w:tcPr>
            <w:tcW w:w="1170" w:type="dxa"/>
            <w:vAlign w:val="center"/>
          </w:tcPr>
          <w:p w14:paraId="69A306A2"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2D126D94" w14:textId="77777777" w:rsidTr="00425E89">
        <w:tc>
          <w:tcPr>
            <w:tcW w:w="1075" w:type="dxa"/>
            <w:vAlign w:val="center"/>
          </w:tcPr>
          <w:p w14:paraId="4452859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13</w:t>
            </w:r>
          </w:p>
        </w:tc>
        <w:tc>
          <w:tcPr>
            <w:tcW w:w="1574" w:type="dxa"/>
            <w:vAlign w:val="center"/>
          </w:tcPr>
          <w:p w14:paraId="2CDD10BC"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Mixed Vegetables, 5-Way (Carrots, Corn, Green Beans) Peas and Lima Beans), Frozen, Packed 12/2.5 lb. Plastic Bags per Case.</w:t>
            </w:r>
          </w:p>
        </w:tc>
        <w:tc>
          <w:tcPr>
            <w:tcW w:w="1486" w:type="dxa"/>
            <w:vAlign w:val="center"/>
          </w:tcPr>
          <w:p w14:paraId="37D7CC52"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Idaho Freezpak Corp.</w:t>
            </w:r>
          </w:p>
        </w:tc>
        <w:tc>
          <w:tcPr>
            <w:tcW w:w="944" w:type="dxa"/>
            <w:shd w:val="clear" w:color="auto" w:fill="404040" w:themeFill="text1" w:themeFillTint="BF"/>
            <w:vAlign w:val="center"/>
          </w:tcPr>
          <w:p w14:paraId="6CC63F53"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0C7855A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$28.50 per Case</w:t>
            </w:r>
          </w:p>
        </w:tc>
        <w:tc>
          <w:tcPr>
            <w:tcW w:w="1260" w:type="dxa"/>
            <w:shd w:val="clear" w:color="auto" w:fill="404040" w:themeFill="text1" w:themeFillTint="BF"/>
            <w:vAlign w:val="center"/>
          </w:tcPr>
          <w:p w14:paraId="7F7BB7DE"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4849C0AD"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Regal Nonpareil 156410</w:t>
            </w:r>
          </w:p>
        </w:tc>
        <w:tc>
          <w:tcPr>
            <w:tcW w:w="1170" w:type="dxa"/>
            <w:vAlign w:val="center"/>
          </w:tcPr>
          <w:p w14:paraId="50717E9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25494F45" w14:textId="77777777" w:rsidTr="00425E89">
        <w:tc>
          <w:tcPr>
            <w:tcW w:w="1075" w:type="dxa"/>
            <w:vAlign w:val="center"/>
          </w:tcPr>
          <w:p w14:paraId="370290D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14</w:t>
            </w:r>
          </w:p>
        </w:tc>
        <w:tc>
          <w:tcPr>
            <w:tcW w:w="1574" w:type="dxa"/>
            <w:vAlign w:val="center"/>
          </w:tcPr>
          <w:p w14:paraId="787C8723"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 xml:space="preserve">Potatoes, Diced, Water-Blanched, </w:t>
            </w:r>
            <w:r w:rsidRPr="007A4F94">
              <w:rPr>
                <w:rFonts w:asciiTheme="minorHAnsi" w:hAnsiTheme="minorHAnsi" w:cstheme="minorHAnsi"/>
                <w:sz w:val="18"/>
                <w:szCs w:val="18"/>
              </w:rPr>
              <w:lastRenderedPageBreak/>
              <w:t>Frozen, Packed 6/5 lb. Plastic Bags per Case.</w:t>
            </w:r>
          </w:p>
        </w:tc>
        <w:tc>
          <w:tcPr>
            <w:tcW w:w="1486" w:type="dxa"/>
            <w:vAlign w:val="center"/>
          </w:tcPr>
          <w:p w14:paraId="5C593888"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lastRenderedPageBreak/>
              <w:t>Idaho Freez Pak Corp.</w:t>
            </w:r>
          </w:p>
        </w:tc>
        <w:tc>
          <w:tcPr>
            <w:tcW w:w="944" w:type="dxa"/>
            <w:shd w:val="clear" w:color="auto" w:fill="404040" w:themeFill="text1" w:themeFillTint="BF"/>
            <w:vAlign w:val="center"/>
          </w:tcPr>
          <w:p w14:paraId="65DAAC1F"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1109FEA0"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$26.40 per Case</w:t>
            </w:r>
          </w:p>
        </w:tc>
        <w:tc>
          <w:tcPr>
            <w:tcW w:w="1260" w:type="dxa"/>
            <w:shd w:val="clear" w:color="auto" w:fill="404040" w:themeFill="text1" w:themeFillTint="BF"/>
            <w:vAlign w:val="center"/>
          </w:tcPr>
          <w:p w14:paraId="477A000A"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2E60572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Regal Nonpareil 10800</w:t>
            </w:r>
          </w:p>
        </w:tc>
        <w:tc>
          <w:tcPr>
            <w:tcW w:w="1170" w:type="dxa"/>
            <w:vAlign w:val="center"/>
          </w:tcPr>
          <w:p w14:paraId="40FC2CA3"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050DE436" w14:textId="77777777" w:rsidTr="00425E89">
        <w:trPr>
          <w:trHeight w:val="557"/>
        </w:trPr>
        <w:tc>
          <w:tcPr>
            <w:tcW w:w="1075" w:type="dxa"/>
            <w:vAlign w:val="center"/>
          </w:tcPr>
          <w:p w14:paraId="0872CCA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15</w:t>
            </w:r>
          </w:p>
        </w:tc>
        <w:tc>
          <w:tcPr>
            <w:tcW w:w="1574" w:type="dxa"/>
            <w:vAlign w:val="center"/>
          </w:tcPr>
          <w:p w14:paraId="3722F50C"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Broccoli, Florets, Frozen, Packed 12/2 lb. Plastic Bags per Case.</w:t>
            </w:r>
          </w:p>
        </w:tc>
        <w:tc>
          <w:tcPr>
            <w:tcW w:w="1486" w:type="dxa"/>
            <w:vAlign w:val="center"/>
          </w:tcPr>
          <w:p w14:paraId="531F8BEC"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7C47D045"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6A0DEAB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$17.50 per Case</w:t>
            </w:r>
          </w:p>
        </w:tc>
        <w:tc>
          <w:tcPr>
            <w:tcW w:w="1260" w:type="dxa"/>
            <w:shd w:val="clear" w:color="auto" w:fill="404040" w:themeFill="text1" w:themeFillTint="BF"/>
            <w:vAlign w:val="center"/>
          </w:tcPr>
          <w:p w14:paraId="32F24DDE"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14A1F9E5"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6903</w:t>
            </w:r>
          </w:p>
        </w:tc>
        <w:tc>
          <w:tcPr>
            <w:tcW w:w="1170" w:type="dxa"/>
            <w:vAlign w:val="center"/>
          </w:tcPr>
          <w:p w14:paraId="24FC7B2B"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05F84B28" w14:textId="77777777" w:rsidTr="00425E89">
        <w:tc>
          <w:tcPr>
            <w:tcW w:w="1075" w:type="dxa"/>
            <w:vAlign w:val="center"/>
          </w:tcPr>
          <w:p w14:paraId="00F898F4"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16</w:t>
            </w:r>
          </w:p>
        </w:tc>
        <w:tc>
          <w:tcPr>
            <w:tcW w:w="1574" w:type="dxa"/>
            <w:vAlign w:val="center"/>
          </w:tcPr>
          <w:p w14:paraId="5C1077FE"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Beans, Italian / Romano, Green, Cut, Frozen, Packed 12/2 lb. Plastic Bags per Case.</w:t>
            </w:r>
          </w:p>
        </w:tc>
        <w:tc>
          <w:tcPr>
            <w:tcW w:w="1486" w:type="dxa"/>
            <w:vAlign w:val="center"/>
          </w:tcPr>
          <w:p w14:paraId="7ED843AE"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49A971E8"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0483A953"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$18.96 per Case</w:t>
            </w:r>
          </w:p>
        </w:tc>
        <w:tc>
          <w:tcPr>
            <w:tcW w:w="1260" w:type="dxa"/>
            <w:shd w:val="clear" w:color="auto" w:fill="404040" w:themeFill="text1" w:themeFillTint="BF"/>
            <w:vAlign w:val="center"/>
          </w:tcPr>
          <w:p w14:paraId="4A039909"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0712DDD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6160</w:t>
            </w:r>
          </w:p>
        </w:tc>
        <w:tc>
          <w:tcPr>
            <w:tcW w:w="1170" w:type="dxa"/>
            <w:vAlign w:val="center"/>
          </w:tcPr>
          <w:p w14:paraId="79D54656"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r w:rsidR="00CF43E0" w14:paraId="545D9734" w14:textId="77777777" w:rsidTr="00425E89">
        <w:tc>
          <w:tcPr>
            <w:tcW w:w="1075" w:type="dxa"/>
            <w:vAlign w:val="center"/>
          </w:tcPr>
          <w:p w14:paraId="2167DF0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17</w:t>
            </w:r>
          </w:p>
        </w:tc>
        <w:tc>
          <w:tcPr>
            <w:tcW w:w="1574" w:type="dxa"/>
            <w:vAlign w:val="center"/>
          </w:tcPr>
          <w:p w14:paraId="28E3CA70" w14:textId="77777777" w:rsidR="00CF43E0" w:rsidRPr="007A4F94" w:rsidRDefault="00CF43E0" w:rsidP="00635075">
            <w:pPr>
              <w:pStyle w:val="Default"/>
              <w:rPr>
                <w:rFonts w:asciiTheme="minorHAnsi" w:hAnsiTheme="minorHAnsi" w:cstheme="minorHAnsi"/>
                <w:sz w:val="18"/>
                <w:szCs w:val="18"/>
              </w:rPr>
            </w:pPr>
            <w:r w:rsidRPr="007A4F94">
              <w:rPr>
                <w:rFonts w:asciiTheme="minorHAnsi" w:hAnsiTheme="minorHAnsi" w:cstheme="minorHAnsi"/>
                <w:sz w:val="18"/>
                <w:szCs w:val="18"/>
              </w:rPr>
              <w:t>Cauliflower, Cluster Style, Frozen, Packed 12/2 lb. Plastic Bags per Case.</w:t>
            </w:r>
          </w:p>
        </w:tc>
        <w:tc>
          <w:tcPr>
            <w:tcW w:w="1486" w:type="dxa"/>
            <w:vAlign w:val="center"/>
          </w:tcPr>
          <w:p w14:paraId="45D9FBA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Robbins Sales Company Inc.</w:t>
            </w:r>
          </w:p>
        </w:tc>
        <w:tc>
          <w:tcPr>
            <w:tcW w:w="944" w:type="dxa"/>
            <w:shd w:val="clear" w:color="auto" w:fill="404040" w:themeFill="text1" w:themeFillTint="BF"/>
            <w:vAlign w:val="center"/>
          </w:tcPr>
          <w:p w14:paraId="56994FF9" w14:textId="77777777" w:rsidR="00CF43E0" w:rsidRPr="007A4F94" w:rsidRDefault="00CF43E0" w:rsidP="00635075">
            <w:pPr>
              <w:pStyle w:val="Default"/>
              <w:jc w:val="center"/>
              <w:rPr>
                <w:rFonts w:asciiTheme="minorHAnsi" w:hAnsiTheme="minorHAnsi" w:cstheme="minorHAnsi"/>
                <w:sz w:val="18"/>
                <w:szCs w:val="18"/>
              </w:rPr>
            </w:pPr>
          </w:p>
        </w:tc>
        <w:tc>
          <w:tcPr>
            <w:tcW w:w="1620" w:type="dxa"/>
            <w:vAlign w:val="center"/>
          </w:tcPr>
          <w:p w14:paraId="529DF6C5"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$17.26 per Case</w:t>
            </w:r>
          </w:p>
        </w:tc>
        <w:tc>
          <w:tcPr>
            <w:tcW w:w="1260" w:type="dxa"/>
            <w:shd w:val="clear" w:color="auto" w:fill="404040" w:themeFill="text1" w:themeFillTint="BF"/>
            <w:vAlign w:val="center"/>
          </w:tcPr>
          <w:p w14:paraId="1110D250" w14:textId="77777777" w:rsidR="00CF43E0" w:rsidRPr="007A4F94" w:rsidRDefault="00CF43E0" w:rsidP="00635075">
            <w:pPr>
              <w:pStyle w:val="Default"/>
              <w:jc w:val="center"/>
              <w:rPr>
                <w:rFonts w:asciiTheme="minorHAnsi" w:hAnsiTheme="minorHAnsi" w:cstheme="minorHAnsi"/>
                <w:sz w:val="18"/>
                <w:szCs w:val="18"/>
              </w:rPr>
            </w:pPr>
          </w:p>
        </w:tc>
        <w:tc>
          <w:tcPr>
            <w:tcW w:w="1530" w:type="dxa"/>
            <w:vAlign w:val="center"/>
          </w:tcPr>
          <w:p w14:paraId="4D610C5F"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Endico 6380</w:t>
            </w:r>
          </w:p>
        </w:tc>
        <w:tc>
          <w:tcPr>
            <w:tcW w:w="1170" w:type="dxa"/>
            <w:vAlign w:val="center"/>
          </w:tcPr>
          <w:p w14:paraId="1F247307" w14:textId="77777777" w:rsidR="00CF43E0" w:rsidRPr="007A4F94" w:rsidRDefault="00CF43E0" w:rsidP="00635075">
            <w:pPr>
              <w:pStyle w:val="Default"/>
              <w:jc w:val="center"/>
              <w:rPr>
                <w:rFonts w:asciiTheme="minorHAnsi" w:hAnsiTheme="minorHAnsi" w:cstheme="minorHAnsi"/>
                <w:sz w:val="18"/>
                <w:szCs w:val="18"/>
              </w:rPr>
            </w:pPr>
            <w:r w:rsidRPr="007A4F94">
              <w:rPr>
                <w:rFonts w:asciiTheme="minorHAnsi" w:hAnsiTheme="minorHAnsi" w:cstheme="minorHAnsi"/>
                <w:sz w:val="18"/>
                <w:szCs w:val="18"/>
              </w:rPr>
              <w:t>30 Days</w:t>
            </w:r>
          </w:p>
        </w:tc>
      </w:tr>
    </w:tbl>
    <w:p w14:paraId="22B5FFC6" w14:textId="77777777" w:rsidR="00CF43E0" w:rsidRPr="00CF43E0" w:rsidRDefault="00CF43E0" w:rsidP="0084189F">
      <w:pPr>
        <w:spacing w:after="0"/>
        <w:rPr>
          <w:rFonts w:cstheme="minorHAnsi"/>
          <w:b/>
          <w:bCs/>
          <w:szCs w:val="20"/>
        </w:rPr>
      </w:pPr>
    </w:p>
    <w:p w14:paraId="2A93522C" w14:textId="77777777" w:rsidR="00E95DDD" w:rsidRPr="0084189F" w:rsidRDefault="00E95DDD" w:rsidP="00E83B6C">
      <w:pPr>
        <w:pStyle w:val="Heading2"/>
      </w:pPr>
      <w:bookmarkStart w:id="10" w:name="_Toc228791938"/>
      <w:r w:rsidRPr="0084189F">
        <w:t>CONTRACT</w:t>
      </w:r>
      <w:r w:rsidRPr="0084189F">
        <w:rPr>
          <w:spacing w:val="-1"/>
        </w:rPr>
        <w:t xml:space="preserve"> </w:t>
      </w:r>
      <w:r w:rsidRPr="0084189F">
        <w:t>AMOUNT</w:t>
      </w:r>
      <w:bookmarkEnd w:id="10"/>
    </w:p>
    <w:p w14:paraId="70C424F8" w14:textId="0BD471ED"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044E9A">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E83B6C">
      <w:pPr>
        <w:pStyle w:val="Heading2"/>
      </w:pPr>
      <w:bookmarkStart w:id="11" w:name="_Toc400531506"/>
      <w:bookmarkStart w:id="12" w:name="_Toc428533977"/>
      <w:bookmarkStart w:id="13" w:name="_Toc32310702"/>
      <w:bookmarkStart w:id="14" w:name="_Toc228791939"/>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E83B6C">
      <w:pPr>
        <w:pStyle w:val="Heading2"/>
      </w:pPr>
      <w:bookmarkStart w:id="15" w:name="_Toc228791940"/>
      <w:r w:rsidRPr="0084189F">
        <w:t xml:space="preserve">INTRASTATE </w:t>
      </w:r>
      <w:r w:rsidR="00EA5ED8" w:rsidRPr="0084189F">
        <w:t>COOPERATIVE PURCHASING</w:t>
      </w:r>
      <w:bookmarkEnd w:id="15"/>
    </w:p>
    <w:p w14:paraId="49380BD1" w14:textId="77777777" w:rsidR="00044E9A" w:rsidRPr="003B76F9" w:rsidRDefault="00044E9A" w:rsidP="00044E9A">
      <w:pPr>
        <w:spacing w:after="0" w:line="240" w:lineRule="auto"/>
        <w:jc w:val="both"/>
        <w:rPr>
          <w:bCs/>
          <w:szCs w:val="20"/>
        </w:rPr>
      </w:pPr>
      <w:r w:rsidRPr="003B76F9">
        <w:rPr>
          <w:bCs/>
          <w:szCs w:val="20"/>
        </w:rPr>
        <w:t>Not applicable to this procurement.</w:t>
      </w:r>
    </w:p>
    <w:p w14:paraId="1488E030" w14:textId="56ADE0E2"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6" w:name="_Toc228791941"/>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E83B6C">
      <w:pPr>
        <w:pStyle w:val="Heading2"/>
      </w:pPr>
      <w:bookmarkStart w:id="17" w:name="_Toc428533940"/>
      <w:bookmarkStart w:id="18" w:name="_Toc32310617"/>
      <w:bookmarkStart w:id="19" w:name="_Toc228791942"/>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E83B6C">
      <w:pPr>
        <w:pStyle w:val="Heading2"/>
      </w:pPr>
      <w:bookmarkStart w:id="23" w:name="_Toc228791943"/>
      <w:r w:rsidRPr="0084189F">
        <w:lastRenderedPageBreak/>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E83B6C">
      <w:pPr>
        <w:pStyle w:val="Heading2"/>
        <w:rPr>
          <w:rFonts w:eastAsia="MS Mincho"/>
          <w:caps/>
        </w:rPr>
      </w:pPr>
      <w:bookmarkStart w:id="24" w:name="_Toc22879194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E83B6C">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28791945"/>
      <w:bookmarkEnd w:id="25"/>
      <w:bookmarkEnd w:id="26"/>
      <w:r w:rsidRPr="00813061">
        <w:t>MANDATORY/OPTIONAL SITE</w:t>
      </w:r>
      <w:r w:rsidRPr="0084189F">
        <w:t xml:space="preserve"> VISIT</w:t>
      </w:r>
      <w:bookmarkEnd w:id="27"/>
      <w:bookmarkEnd w:id="28"/>
      <w:bookmarkEnd w:id="29"/>
      <w:bookmarkEnd w:id="30"/>
      <w:bookmarkEnd w:id="31"/>
      <w:bookmarkEnd w:id="32"/>
    </w:p>
    <w:p w14:paraId="390D1FFA"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12DDD9C6" w14:textId="77777777" w:rsidR="00813061" w:rsidRDefault="00813061" w:rsidP="0084189F">
      <w:pPr>
        <w:spacing w:after="0"/>
        <w:rPr>
          <w:rFonts w:eastAsia="MS Mincho"/>
          <w:szCs w:val="20"/>
        </w:rPr>
      </w:pPr>
    </w:p>
    <w:p w14:paraId="397FAACB" w14:textId="77777777" w:rsidR="00E8054C" w:rsidRPr="0084189F" w:rsidRDefault="00E8054C" w:rsidP="00E83B6C">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28791946"/>
      <w:bookmarkEnd w:id="33"/>
      <w:bookmarkEnd w:id="34"/>
      <w:r w:rsidRPr="00813061">
        <w:t>MANDATORY/OPTIONAL PRE</w:t>
      </w:r>
      <w:r w:rsidRPr="0084189F">
        <w:t>-QUOTE CONFERENCE</w:t>
      </w:r>
      <w:bookmarkEnd w:id="35"/>
      <w:bookmarkEnd w:id="36"/>
      <w:bookmarkEnd w:id="37"/>
      <w:bookmarkEnd w:id="38"/>
      <w:bookmarkEnd w:id="39"/>
    </w:p>
    <w:p w14:paraId="5C0BC8B6"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72142CA8" w14:textId="77777777" w:rsidR="00813061" w:rsidRDefault="00813061" w:rsidP="00D76C55">
      <w:pPr>
        <w:keepNext/>
        <w:spacing w:after="0"/>
        <w:rPr>
          <w:rFonts w:eastAsia="MS Mincho"/>
          <w:szCs w:val="20"/>
        </w:rPr>
      </w:pPr>
    </w:p>
    <w:p w14:paraId="157BD904" w14:textId="77777777" w:rsidR="00E8054C" w:rsidRPr="0084189F" w:rsidRDefault="00E8054C" w:rsidP="00E83B6C">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28791947"/>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2A98356F"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7425104D" w:rsidR="00794975" w:rsidRPr="00794975" w:rsidRDefault="00794975" w:rsidP="0020666D">
      <w:pPr>
        <w:pStyle w:val="ListParagraph"/>
        <w:numPr>
          <w:ilvl w:val="0"/>
          <w:numId w:val="65"/>
        </w:numPr>
      </w:pPr>
      <w:r w:rsidRPr="00794975">
        <w:br w:type="page"/>
      </w:r>
    </w:p>
    <w:p w14:paraId="56BCACCA" w14:textId="77777777" w:rsidR="00F944FD" w:rsidRPr="0084189F" w:rsidRDefault="00F944FD" w:rsidP="009D0455">
      <w:pPr>
        <w:pStyle w:val="Heading1"/>
      </w:pPr>
      <w:bookmarkStart w:id="49" w:name="_Toc228791948"/>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E83B6C">
      <w:pPr>
        <w:pStyle w:val="Heading2"/>
      </w:pPr>
      <w:bookmarkStart w:id="50" w:name="_Toc228791949"/>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E83B6C">
      <w:pPr>
        <w:pStyle w:val="Heading2"/>
        <w:rPr>
          <w:rFonts w:eastAsia="MS Mincho"/>
        </w:rPr>
      </w:pPr>
      <w:bookmarkStart w:id="51" w:name="_Toc228791950"/>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E83B6C">
      <w:pPr>
        <w:pStyle w:val="Heading2"/>
        <w:rPr>
          <w:rFonts w:eastAsia="MS Mincho"/>
        </w:rPr>
      </w:pPr>
      <w:bookmarkStart w:id="52" w:name="_Toc228791951"/>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0666D">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20666D">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E83B6C">
      <w:pPr>
        <w:pStyle w:val="Heading2"/>
        <w:rPr>
          <w:rFonts w:eastAsia="MS Mincho"/>
        </w:rPr>
      </w:pPr>
      <w:bookmarkStart w:id="53" w:name="_Toc228791952"/>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E83B6C">
      <w:pPr>
        <w:pStyle w:val="Heading2"/>
      </w:pPr>
      <w:bookmarkStart w:id="54" w:name="_Toc228791953"/>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E83B6C">
      <w:pPr>
        <w:pStyle w:val="Heading2"/>
      </w:pPr>
      <w:bookmarkStart w:id="55" w:name="_Toc228791954"/>
      <w:r w:rsidRPr="0084189F">
        <w:t>QUOTE WITHDRAWAL AFTER QUOTE OPENING, BUT PRIOR TO CONTRACT AWARD</w:t>
      </w:r>
      <w:bookmarkEnd w:id="55"/>
    </w:p>
    <w:p w14:paraId="4D73D9DF" w14:textId="673F9642"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w:t>
      </w:r>
      <w:r w:rsidRPr="00813061">
        <w:rPr>
          <w:szCs w:val="20"/>
        </w:rPr>
        <w:t>its Quote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E83B6C">
      <w:pPr>
        <w:pStyle w:val="Heading2"/>
        <w:rPr>
          <w:rFonts w:eastAsia="MS Mincho"/>
        </w:rPr>
      </w:pPr>
      <w:bookmarkStart w:id="56" w:name="_Toc228791955"/>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E83B6C">
      <w:pPr>
        <w:pStyle w:val="Heading2"/>
      </w:pPr>
      <w:bookmarkStart w:id="57" w:name="_Toc228791956"/>
      <w:r w:rsidRPr="0084189F">
        <w:t>SMALL BUSINESS SET-ASIDE CONTRACTS</w:t>
      </w:r>
      <w:bookmarkEnd w:id="57"/>
    </w:p>
    <w:p w14:paraId="08793AEC"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E83B6C">
      <w:pPr>
        <w:pStyle w:val="Heading2"/>
      </w:pPr>
      <w:bookmarkStart w:id="58" w:name="_Toc228791957"/>
      <w:r w:rsidRPr="0084189F">
        <w:t>DISABLED VETERANS’ BUSINESS SET-ASIDE CONTRACT</w:t>
      </w:r>
      <w:bookmarkEnd w:id="58"/>
      <w:r w:rsidRPr="0084189F">
        <w:t xml:space="preserve"> </w:t>
      </w:r>
    </w:p>
    <w:p w14:paraId="7BC3DF01"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E83B6C">
      <w:pPr>
        <w:pStyle w:val="Heading2"/>
      </w:pPr>
      <w:bookmarkStart w:id="59" w:name="_Toc228791958"/>
      <w:r w:rsidRPr="0084189F">
        <w:t>BID SECURITY</w:t>
      </w:r>
      <w:bookmarkEnd w:id="59"/>
    </w:p>
    <w:p w14:paraId="484D645D"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61A5E2D1" w14:textId="77777777" w:rsidR="00813061" w:rsidRDefault="00813061" w:rsidP="0084189F">
      <w:pPr>
        <w:spacing w:after="0"/>
        <w:rPr>
          <w:szCs w:val="20"/>
          <w:highlight w:val="green"/>
        </w:rPr>
      </w:pPr>
    </w:p>
    <w:p w14:paraId="3C3A1EE0" w14:textId="77777777" w:rsidR="00F944FD" w:rsidRPr="0084189F" w:rsidRDefault="00200367" w:rsidP="00E83B6C">
      <w:pPr>
        <w:pStyle w:val="Heading2"/>
      </w:pPr>
      <w:bookmarkStart w:id="60" w:name="_Toc228791959"/>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494910">
        <w:rPr>
          <w:rStyle w:val="IntenseEmphasis"/>
          <w:rFonts w:cstheme="minorHAnsi"/>
          <w:color w:val="00B050"/>
          <w:szCs w:val="20"/>
        </w:rPr>
        <w:t>NJ</w:t>
      </w:r>
      <w:r w:rsidRPr="00494910">
        <w:rPr>
          <w:rStyle w:val="IntenseEmphasis"/>
          <w:rFonts w:cstheme="minorHAnsi"/>
          <w:color w:val="0070C0"/>
          <w:szCs w:val="20"/>
        </w:rPr>
        <w:t>START</w:t>
      </w:r>
      <w:r w:rsidRPr="00494910">
        <w:rPr>
          <w:rFonts w:eastAsia="Calibri" w:cstheme="minorHAnsi"/>
          <w:szCs w:val="20"/>
        </w:rPr>
        <w: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E83B6C">
      <w:pPr>
        <w:pStyle w:val="Heading2"/>
      </w:pPr>
      <w:bookmarkStart w:id="61" w:name="_Toc228791960"/>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0666D">
      <w:pPr>
        <w:pStyle w:val="ListParagraph"/>
        <w:numPr>
          <w:ilvl w:val="0"/>
          <w:numId w:val="4"/>
        </w:numPr>
      </w:pPr>
      <w:r w:rsidRPr="0084189F">
        <w:t>Forms</w:t>
      </w:r>
    </w:p>
    <w:p w14:paraId="48FCB1F2" w14:textId="77777777" w:rsidR="00F944FD" w:rsidRPr="0084189F" w:rsidRDefault="00F944FD" w:rsidP="0020666D">
      <w:pPr>
        <w:pStyle w:val="ListParagraph"/>
        <w:numPr>
          <w:ilvl w:val="0"/>
          <w:numId w:val="4"/>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E83B6C">
      <w:pPr>
        <w:pStyle w:val="Heading2"/>
      </w:pPr>
      <w:bookmarkStart w:id="62" w:name="_Toc228791961"/>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w:t>
      </w:r>
      <w:r w:rsidR="00C8535A" w:rsidRPr="0084189F">
        <w:rPr>
          <w:color w:val="000000"/>
          <w:szCs w:val="20"/>
        </w:rPr>
        <w:lastRenderedPageBreak/>
        <w:t xml:space="preserve">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E83B6C">
      <w:pPr>
        <w:pStyle w:val="Heading3"/>
      </w:pPr>
      <w:hyperlink r:id="rId25" w:history="1">
        <w:bookmarkStart w:id="63" w:name="_Toc228791962"/>
        <w:r w:rsidRPr="00CF3A1B">
          <w:rPr>
            <w:rStyle w:val="Hyperlink"/>
          </w:rPr>
          <w:t>OFFER AND ACCEPTANCE PAGE</w:t>
        </w:r>
        <w:bookmarkEnd w:id="63"/>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944FD" w:rsidP="00E83B6C">
      <w:pPr>
        <w:pStyle w:val="Heading3"/>
      </w:pPr>
      <w:hyperlink r:id="rId26" w:history="1">
        <w:bookmarkStart w:id="64" w:name="_Toc228791963"/>
        <w:r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83B6C">
      <w:pPr>
        <w:pStyle w:val="Heading3"/>
      </w:pPr>
      <w:r>
        <w:rPr>
          <w:rFonts w:cstheme="minorHAnsi"/>
          <w:color w:val="000000"/>
        </w:rPr>
        <w:t xml:space="preserve">  </w:t>
      </w:r>
      <w:hyperlink r:id="rId27" w:history="1">
        <w:bookmarkStart w:id="65" w:name="_Toc228791964"/>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E83B6C">
      <w:pPr>
        <w:pStyle w:val="Heading3"/>
      </w:pPr>
      <w:hyperlink r:id="rId28" w:history="1">
        <w:bookmarkStart w:id="66" w:name="_Toc228791965"/>
        <w:r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E83B6C">
      <w:pPr>
        <w:pStyle w:val="Heading3"/>
      </w:pPr>
      <w:hyperlink r:id="rId29" w:history="1">
        <w:bookmarkStart w:id="67" w:name="_Toc228791966"/>
        <w:r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lastRenderedPageBreak/>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E83B6C">
      <w:pPr>
        <w:pStyle w:val="Heading3"/>
      </w:pPr>
      <w:hyperlink r:id="rId30" w:history="1">
        <w:bookmarkStart w:id="68" w:name="_Toc228791967"/>
        <w:r w:rsidRPr="00CF3A1B">
          <w:rPr>
            <w:rStyle w:val="Hyperlink"/>
          </w:rPr>
          <w:t>SERVICE PERFORMANCE WITHIN THE UNITED STATES</w:t>
        </w:r>
        <w:bookmarkEnd w:id="68"/>
      </w:hyperlink>
    </w:p>
    <w:p w14:paraId="206EE436"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E83B6C">
      <w:pPr>
        <w:pStyle w:val="Heading3"/>
      </w:pPr>
      <w:hyperlink r:id="rId31" w:history="1">
        <w:bookmarkStart w:id="69" w:name="_Toc228791968"/>
        <w:r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E83B6C">
      <w:pPr>
        <w:pStyle w:val="Heading3"/>
      </w:pPr>
      <w:hyperlink r:id="rId32" w:history="1">
        <w:bookmarkStart w:id="70" w:name="_Toc228791969"/>
        <w:r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w:t>
      </w:r>
      <w:r w:rsidR="006F1C4F" w:rsidRPr="0084189F">
        <w:rPr>
          <w:szCs w:val="20"/>
        </w:rPr>
        <w:lastRenderedPageBreak/>
        <w:t>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6434CA">
        <w:rPr>
          <w:szCs w:val="20"/>
        </w:rPr>
        <w:t>SMALL BUSINESS AND/OR DISABLED VETERANS’ BUSINESS SUBCONTRACTING</w:t>
      </w:r>
      <w:r w:rsidRPr="0084189F">
        <w:rPr>
          <w:szCs w:val="20"/>
        </w:rPr>
        <w:t xml:space="preserve"> SET-ASIDE CONTRACT </w:t>
      </w:r>
    </w:p>
    <w:p w14:paraId="342091A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4CB806F7" w:rsidR="00606FAA" w:rsidRPr="0084189F" w:rsidRDefault="006434CA" w:rsidP="00E83B6C">
      <w:pPr>
        <w:pStyle w:val="Heading3"/>
      </w:pPr>
      <w:bookmarkStart w:id="71" w:name="_Toc228791970"/>
      <w: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AD60D5" w:rsidP="00E83B6C">
      <w:pPr>
        <w:pStyle w:val="Heading3"/>
      </w:pPr>
      <w:hyperlink r:id="rId33" w:history="1">
        <w:bookmarkStart w:id="72" w:name="_Toc228791971"/>
        <w:r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A62A9DD" w:rsidR="00383444" w:rsidRDefault="006434CA" w:rsidP="00E83B6C">
      <w:pPr>
        <w:pStyle w:val="Heading3"/>
      </w:pPr>
      <w:bookmarkStart w:id="73" w:name="_Toc228791972"/>
      <w: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E83B6C">
      <w:pPr>
        <w:pStyle w:val="Heading3"/>
      </w:pPr>
      <w:bookmarkStart w:id="74" w:name="_Toc228791973"/>
      <w:r w:rsidRPr="0084189F">
        <w:t>STATE OF NEW JERSEY SECURITY DUE DILIGENCE THIRD-PARTY INFORMATION SECURITY QUESTIONNAIRE</w:t>
      </w:r>
      <w:bookmarkEnd w:id="74"/>
      <w:r w:rsidRPr="0084189F">
        <w:t xml:space="preserve"> </w:t>
      </w:r>
    </w:p>
    <w:p w14:paraId="6B686AF4"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E83B6C">
      <w:pPr>
        <w:pStyle w:val="Heading3"/>
      </w:pPr>
      <w:hyperlink r:id="rId35" w:history="1">
        <w:bookmarkStart w:id="75" w:name="_Toc228791974"/>
        <w:r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872409">
      <w:pPr>
        <w:pStyle w:val="Heading3"/>
        <w:numPr>
          <w:ilvl w:val="0"/>
          <w:numId w:val="0"/>
        </w:numPr>
        <w:rPr>
          <w:rFonts w:ascii="Arial" w:hAnsi="Arial"/>
        </w:rPr>
      </w:pPr>
      <w:bookmarkStart w:id="77" w:name="_Toc99544656"/>
      <w:bookmarkStart w:id="78" w:name="_Toc228791975"/>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E83B6C">
      <w:pPr>
        <w:pStyle w:val="Heading2"/>
        <w:rPr>
          <w:rFonts w:eastAsia="MS Mincho"/>
        </w:rPr>
      </w:pPr>
      <w:bookmarkStart w:id="79" w:name="_Toc228791976"/>
      <w:r w:rsidRPr="0084189F">
        <w:rPr>
          <w:rFonts w:eastAsia="MS Mincho"/>
        </w:rPr>
        <w:t>TECHNICAL QUOTE</w:t>
      </w:r>
      <w:bookmarkEnd w:id="79"/>
      <w:r w:rsidRPr="0084189F">
        <w:rPr>
          <w:rFonts w:eastAsia="MS Mincho"/>
        </w:rPr>
        <w:t xml:space="preserve"> </w:t>
      </w:r>
    </w:p>
    <w:p w14:paraId="7D18026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E83B6C">
      <w:pPr>
        <w:pStyle w:val="Heading2"/>
      </w:pPr>
      <w:bookmarkStart w:id="80" w:name="_Toc228791977"/>
      <w:r w:rsidRPr="0084189F">
        <w:t>BIDDER QUOTE OVERVIEW FORM</w:t>
      </w:r>
      <w:bookmarkEnd w:id="80"/>
    </w:p>
    <w:p w14:paraId="516DFED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E83B6C">
      <w:pPr>
        <w:pStyle w:val="Heading2"/>
      </w:pPr>
      <w:bookmarkStart w:id="81" w:name="_BIDDER_DATA_SHEET/FORM"/>
      <w:bookmarkStart w:id="82" w:name="_Toc228791978"/>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434CA">
        <w:rPr>
          <w:rFonts w:cstheme="minorHAnsi"/>
          <w:spacing w:val="-1"/>
          <w:szCs w:val="20"/>
        </w:rPr>
        <w:t>Bidder should submit the B</w:t>
      </w:r>
      <w:r w:rsidRPr="0084189F">
        <w:rPr>
          <w:rFonts w:cstheme="minorHAnsi"/>
          <w:spacing w:val="-1"/>
          <w:szCs w:val="20"/>
        </w:rPr>
        <w:t xml:space="preserve">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w:t>
      </w:r>
      <w:r w:rsidRPr="0084189F">
        <w:rPr>
          <w:rFonts w:cstheme="minorHAnsi"/>
          <w:szCs w:val="20"/>
        </w:rPr>
        <w:lastRenderedPageBreak/>
        <w:t>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2034EB" w:rsidR="006D0CD2" w:rsidRPr="0084189F" w:rsidRDefault="00872409" w:rsidP="00E83B6C">
      <w:pPr>
        <w:pStyle w:val="Heading2"/>
      </w:pPr>
      <w:r w:rsidRPr="00541D62">
        <w:t>AFFIDAVIT OF APPAREL PRODUCTION</w:t>
      </w:r>
    </w:p>
    <w:p w14:paraId="0EA68A5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E83B6C">
      <w:pPr>
        <w:pStyle w:val="Heading2"/>
      </w:pPr>
      <w:bookmarkStart w:id="83" w:name="_Toc228791980"/>
      <w:r w:rsidRPr="0084189F">
        <w:t>DISCLOSURE OF PRODUCT COMPOSITION</w:t>
      </w:r>
      <w:bookmarkEnd w:id="83"/>
    </w:p>
    <w:p w14:paraId="1E0CC90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E83B6C">
      <w:pPr>
        <w:pStyle w:val="Heading2"/>
        <w:rPr>
          <w:rFonts w:eastAsia="Arial"/>
        </w:rPr>
      </w:pPr>
      <w:bookmarkStart w:id="84" w:name="_Toc228791981"/>
      <w:r w:rsidRPr="0084189F">
        <w:rPr>
          <w:rFonts w:eastAsia="Arial"/>
        </w:rPr>
        <w:t>SPECIFICATION DATA SHEETS</w:t>
      </w:r>
      <w:bookmarkEnd w:id="84"/>
    </w:p>
    <w:p w14:paraId="26BF1CD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E83B6C">
      <w:pPr>
        <w:pStyle w:val="Heading2"/>
      </w:pPr>
      <w:bookmarkStart w:id="85" w:name="_Toc228791982"/>
      <w:r w:rsidRPr="0084189F">
        <w:t>SAMPLES AND TESTING</w:t>
      </w:r>
      <w:bookmarkEnd w:id="85"/>
    </w:p>
    <w:p w14:paraId="4B91381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E83B6C">
      <w:pPr>
        <w:pStyle w:val="Heading2"/>
      </w:pPr>
      <w:bookmarkStart w:id="86" w:name="_Toc228791983"/>
      <w:r w:rsidRPr="0084189F">
        <w:t>SPECIFICATION CONFORMANCE FORM</w:t>
      </w:r>
      <w:bookmarkEnd w:id="86"/>
    </w:p>
    <w:p w14:paraId="290E5D45" w14:textId="1A961170" w:rsidR="000F70C2" w:rsidRPr="0084189F" w:rsidRDefault="000F70C2" w:rsidP="000F70C2">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w:t>
      </w:r>
      <w:r>
        <w:rPr>
          <w:rFonts w:cstheme="minorHAnsi"/>
          <w:szCs w:val="20"/>
        </w:rPr>
        <w:t>the</w:t>
      </w:r>
      <w:r w:rsidRPr="0084189F">
        <w:rPr>
          <w:rFonts w:cstheme="minorHAnsi"/>
          <w:szCs w:val="20"/>
        </w:rPr>
        <w:t xml:space="preserve"> item</w:t>
      </w:r>
      <w:r>
        <w:rPr>
          <w:rFonts w:cstheme="minorHAnsi"/>
          <w:szCs w:val="20"/>
        </w:rPr>
        <w:t>(s)</w:t>
      </w:r>
      <w:r w:rsidRPr="0084189F">
        <w:rPr>
          <w:rFonts w:cstheme="minorHAnsi"/>
          <w:szCs w:val="20"/>
        </w:rPr>
        <w:t xml:space="preserve"> offered in response to this Bid Solicitation conform to the </w:t>
      </w:r>
      <w:r>
        <w:rPr>
          <w:rFonts w:cstheme="minorHAnsi"/>
          <w:szCs w:val="20"/>
        </w:rPr>
        <w:t xml:space="preserve">significant factors and subfactors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This includes all USDA, EPA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E83B6C">
      <w:pPr>
        <w:pStyle w:val="Heading2"/>
      </w:pPr>
      <w:bookmarkStart w:id="87" w:name="_Toc228791984"/>
      <w:r w:rsidRPr="0084189F">
        <w:t>MANUFACTURER’S CERTIFICATION</w:t>
      </w:r>
      <w:bookmarkEnd w:id="87"/>
    </w:p>
    <w:p w14:paraId="022179A5" w14:textId="1692D4AD" w:rsidR="003F339C" w:rsidRPr="0084189F" w:rsidRDefault="006434CA" w:rsidP="0084189F">
      <w:pPr>
        <w:spacing w:after="0"/>
        <w:rPr>
          <w:rFonts w:cstheme="minorHAnsi"/>
          <w:szCs w:val="20"/>
        </w:rPr>
      </w:pPr>
      <w:r w:rsidRPr="006434CA">
        <w:rPr>
          <w:rFonts w:cstheme="minorHAnsi"/>
          <w:szCs w:val="20"/>
        </w:rPr>
        <w:t>Upon the State’s request, t</w:t>
      </w:r>
      <w:r w:rsidR="003F339C" w:rsidRPr="006434CA">
        <w:rPr>
          <w:rFonts w:cstheme="minorHAnsi"/>
          <w:szCs w:val="20"/>
        </w:rPr>
        <w:t>he Bidder</w:t>
      </w:r>
      <w:r w:rsidR="003F339C" w:rsidRPr="006434CA">
        <w:rPr>
          <w:rFonts w:cstheme="minorHAnsi"/>
          <w:szCs w:val="20"/>
          <w:lang w:val="x-none"/>
        </w:rPr>
        <w:t xml:space="preserve"> </w:t>
      </w:r>
      <w:r w:rsidR="003F339C" w:rsidRPr="006434CA">
        <w:rPr>
          <w:rFonts w:cstheme="minorHAnsi"/>
          <w:szCs w:val="20"/>
        </w:rPr>
        <w:t xml:space="preserve">should </w:t>
      </w:r>
      <w:r w:rsidR="003F339C" w:rsidRPr="006434CA">
        <w:rPr>
          <w:rFonts w:cstheme="minorHAnsi"/>
          <w:szCs w:val="20"/>
          <w:lang w:val="x-none"/>
        </w:rPr>
        <w:t xml:space="preserve">submit a letter of certification from the manufacturer whose product is supplied, certifying that the </w:t>
      </w:r>
      <w:r w:rsidR="003F339C" w:rsidRPr="006434CA">
        <w:rPr>
          <w:rFonts w:cstheme="minorHAnsi"/>
          <w:szCs w:val="20"/>
        </w:rPr>
        <w:t xml:space="preserve">Bidder </w:t>
      </w:r>
      <w:r w:rsidR="003F339C" w:rsidRPr="006434CA">
        <w:rPr>
          <w:rFonts w:cstheme="minorHAnsi"/>
          <w:szCs w:val="20"/>
          <w:lang w:val="x-none"/>
        </w:rPr>
        <w:t xml:space="preserve">is authorized by the manufacturer to supply the </w:t>
      </w:r>
      <w:r w:rsidR="003F339C" w:rsidRPr="006434CA">
        <w:rPr>
          <w:rFonts w:cstheme="minorHAnsi"/>
          <w:szCs w:val="20"/>
        </w:rPr>
        <w:t>good(s)</w:t>
      </w:r>
      <w:r w:rsidR="003F339C" w:rsidRPr="006434CA">
        <w:rPr>
          <w:rFonts w:cstheme="minorHAnsi"/>
          <w:szCs w:val="20"/>
          <w:lang w:val="x-none"/>
        </w:rPr>
        <w:t xml:space="preserve"> specified.</w:t>
      </w:r>
      <w:r w:rsidR="00C9267A" w:rsidRPr="006434CA">
        <w:rPr>
          <w:rFonts w:cstheme="minorHAnsi"/>
          <w:szCs w:val="20"/>
        </w:rPr>
        <w:t xml:space="preserve">  The certification must indicate that the Bidder was </w:t>
      </w:r>
      <w:r w:rsidR="00C9267A" w:rsidRPr="006434CA">
        <w:rPr>
          <w:rFonts w:cstheme="minorHAnsi"/>
          <w:szCs w:val="20"/>
          <w:lang w:val="x-none"/>
        </w:rPr>
        <w:t xml:space="preserve">authorized by the manufacturer to supply the </w:t>
      </w:r>
      <w:r w:rsidR="00C9267A" w:rsidRPr="006434CA">
        <w:rPr>
          <w:rFonts w:cstheme="minorHAnsi"/>
          <w:szCs w:val="20"/>
        </w:rPr>
        <w:t>good(s)</w:t>
      </w:r>
      <w:r w:rsidR="00C9267A" w:rsidRPr="006434CA">
        <w:rPr>
          <w:rFonts w:cstheme="minorHAnsi"/>
          <w:szCs w:val="20"/>
          <w:lang w:val="x-none"/>
        </w:rPr>
        <w:t xml:space="preserve"> specified</w:t>
      </w:r>
      <w:r w:rsidR="00C9267A" w:rsidRPr="006434CA">
        <w:rPr>
          <w:rFonts w:cstheme="minorHAnsi"/>
          <w:szCs w:val="20"/>
        </w:rPr>
        <w:t xml:space="preserve"> as of the Quote Opening Date.</w:t>
      </w:r>
      <w:r w:rsidR="003F339C" w:rsidRPr="006434CA">
        <w:rPr>
          <w:rFonts w:cstheme="minorHAnsi"/>
          <w:szCs w:val="20"/>
          <w:lang w:val="x-none"/>
        </w:rPr>
        <w:t xml:space="preserve"> The State reserves the right to request such certification and to require that such certification be </w:t>
      </w:r>
      <w:r w:rsidR="003F339C" w:rsidRPr="006434CA">
        <w:rPr>
          <w:rFonts w:cstheme="minorHAnsi"/>
          <w:szCs w:val="20"/>
        </w:rPr>
        <w:t>provided</w:t>
      </w:r>
      <w:r w:rsidR="003F339C" w:rsidRPr="006434CA">
        <w:rPr>
          <w:rFonts w:cstheme="minorHAnsi"/>
          <w:szCs w:val="20"/>
          <w:lang w:val="x-none"/>
        </w:rPr>
        <w:t xml:space="preserve"> within five (5) </w:t>
      </w:r>
      <w:r w:rsidR="00BF12EF" w:rsidRPr="006434CA">
        <w:rPr>
          <w:rFonts w:cstheme="minorHAnsi"/>
          <w:szCs w:val="20"/>
        </w:rPr>
        <w:t>B</w:t>
      </w:r>
      <w:r w:rsidR="003F339C" w:rsidRPr="006434CA">
        <w:rPr>
          <w:rFonts w:cstheme="minorHAnsi"/>
          <w:szCs w:val="20"/>
        </w:rPr>
        <w:t xml:space="preserve">usiness </w:t>
      </w:r>
      <w:r w:rsidR="00BF12EF" w:rsidRPr="006434CA">
        <w:rPr>
          <w:rFonts w:cstheme="minorHAnsi"/>
          <w:szCs w:val="20"/>
        </w:rPr>
        <w:t>D</w:t>
      </w:r>
      <w:r w:rsidR="003F339C" w:rsidRPr="006434CA">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9972130" w:rsidR="00114331" w:rsidRPr="0084189F" w:rsidRDefault="00114331" w:rsidP="00E83B6C">
      <w:pPr>
        <w:pStyle w:val="Heading2"/>
        <w:rPr>
          <w:color w:val="000000"/>
        </w:rPr>
      </w:pPr>
      <w:bookmarkStart w:id="88" w:name="_Toc228791985"/>
      <w:r w:rsidRPr="0084189F">
        <w:t>MANUFACTURER’S PUBLI</w:t>
      </w:r>
      <w:r w:rsidR="006434CA">
        <w:t>SHED LIST OF OPTIONS AND ATTACH</w:t>
      </w:r>
      <w:r w:rsidRPr="0084189F">
        <w:t>MENTS/PRICE LIST</w:t>
      </w:r>
      <w:bookmarkEnd w:id="88"/>
    </w:p>
    <w:p w14:paraId="7E7FD64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E83B6C">
      <w:pPr>
        <w:pStyle w:val="Heading2"/>
      </w:pPr>
      <w:bookmarkStart w:id="89" w:name="_Toc228791986"/>
      <w:r w:rsidRPr="0084189F">
        <w:t>PRICE LIST AND/OR CATALOG</w:t>
      </w:r>
      <w:bookmarkEnd w:id="89"/>
    </w:p>
    <w:p w14:paraId="25F458D2"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E83B6C">
      <w:pPr>
        <w:pStyle w:val="Heading2"/>
      </w:pPr>
      <w:bookmarkStart w:id="90" w:name="_Toc228791987"/>
      <w:r w:rsidRPr="0084189F">
        <w:t>MANAGEMENT OVERVIEW</w:t>
      </w:r>
      <w:bookmarkEnd w:id="90"/>
    </w:p>
    <w:p w14:paraId="33263420"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E83B6C">
      <w:pPr>
        <w:pStyle w:val="Heading2"/>
      </w:pPr>
      <w:bookmarkStart w:id="91" w:name="_Toc228791988"/>
      <w:r w:rsidRPr="0084189F">
        <w:t>CONTRACT MANAGEMENT</w:t>
      </w:r>
      <w:bookmarkEnd w:id="91"/>
    </w:p>
    <w:p w14:paraId="4C70154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E83B6C">
      <w:pPr>
        <w:pStyle w:val="Heading2"/>
      </w:pPr>
      <w:bookmarkStart w:id="92" w:name="_Toc228791989"/>
      <w:r w:rsidRPr="0084189F">
        <w:t>CONTRACT SCHEDULE</w:t>
      </w:r>
      <w:bookmarkEnd w:id="92"/>
    </w:p>
    <w:p w14:paraId="13B5753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E83B6C">
      <w:pPr>
        <w:pStyle w:val="Heading2"/>
      </w:pPr>
      <w:bookmarkStart w:id="93" w:name="_Toc228791990"/>
      <w:r w:rsidRPr="0084189F">
        <w:t>MOBILIZATION PLAN</w:t>
      </w:r>
      <w:bookmarkEnd w:id="93"/>
    </w:p>
    <w:p w14:paraId="353D2EF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4AC70B" w14:textId="77777777" w:rsidR="006434CA" w:rsidRDefault="006434CA" w:rsidP="006434CA">
      <w:pPr>
        <w:rPr>
          <w:rFonts w:eastAsia="MS Mincho"/>
        </w:rPr>
      </w:pPr>
    </w:p>
    <w:p w14:paraId="1A3EFF78" w14:textId="77777777" w:rsidR="00F944FD" w:rsidRPr="0084189F" w:rsidRDefault="00F944FD" w:rsidP="00E83B6C">
      <w:pPr>
        <w:pStyle w:val="Heading2"/>
      </w:pPr>
      <w:bookmarkStart w:id="94" w:name="_Toc228791991"/>
      <w:r w:rsidRPr="0084189F">
        <w:t>ADDITIONAL PLAN(S)</w:t>
      </w:r>
      <w:bookmarkEnd w:id="94"/>
    </w:p>
    <w:p w14:paraId="1714183D"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E83B6C">
      <w:pPr>
        <w:pStyle w:val="Heading2"/>
        <w:rPr>
          <w:rFonts w:eastAsia="MS Mincho"/>
        </w:rPr>
      </w:pPr>
      <w:bookmarkStart w:id="95" w:name="_Toc228791992"/>
      <w:r w:rsidRPr="0084189F">
        <w:rPr>
          <w:rFonts w:eastAsia="MS Mincho"/>
        </w:rPr>
        <w:lastRenderedPageBreak/>
        <w:t>ORGANIZATIONAL EXPERIENCE</w:t>
      </w:r>
      <w:bookmarkEnd w:id="95"/>
    </w:p>
    <w:p w14:paraId="5EAF62E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E83B6C">
      <w:pPr>
        <w:pStyle w:val="Heading2"/>
      </w:pPr>
      <w:bookmarkStart w:id="96" w:name="_Toc228791993"/>
      <w:r w:rsidRPr="0084189F">
        <w:t>LOCATION</w:t>
      </w:r>
      <w:bookmarkEnd w:id="96"/>
    </w:p>
    <w:p w14:paraId="680859E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E83B6C">
      <w:pPr>
        <w:pStyle w:val="Heading2"/>
      </w:pPr>
      <w:bookmarkStart w:id="97" w:name="_Toc228791994"/>
      <w:r w:rsidRPr="0084189F">
        <w:t>ORGANIZATION CHARTS</w:t>
      </w:r>
      <w:bookmarkEnd w:id="97"/>
    </w:p>
    <w:p w14:paraId="3649EF4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E83B6C">
      <w:pPr>
        <w:pStyle w:val="Heading2"/>
      </w:pPr>
      <w:bookmarkStart w:id="98" w:name="_Toc228791995"/>
      <w:r w:rsidRPr="0084189F">
        <w:t>RESUMES</w:t>
      </w:r>
      <w:bookmarkEnd w:id="98"/>
    </w:p>
    <w:p w14:paraId="0937B6B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E83B6C">
      <w:pPr>
        <w:pStyle w:val="Heading2"/>
      </w:pPr>
      <w:bookmarkStart w:id="99" w:name="_Toc228791996"/>
      <w:r w:rsidRPr="0084189F">
        <w:t>EXPERIENCE WITH CONTRACTS OF SIMILAR SIZE AND SCOPE</w:t>
      </w:r>
      <w:bookmarkEnd w:id="99"/>
    </w:p>
    <w:p w14:paraId="2B81B7F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E83B6C">
      <w:pPr>
        <w:pStyle w:val="Heading2"/>
      </w:pPr>
      <w:bookmarkStart w:id="100" w:name="_Toc228791997"/>
      <w:r w:rsidRPr="0084189F">
        <w:t xml:space="preserve">FINANCIAL CAPABILITY OF THE </w:t>
      </w:r>
      <w:r w:rsidRPr="0084189F">
        <w:rPr>
          <w:color w:val="000000"/>
        </w:rPr>
        <w:t>BIDDER</w:t>
      </w:r>
      <w:bookmarkEnd w:id="100"/>
    </w:p>
    <w:p w14:paraId="195B60AC" w14:textId="095A0E37" w:rsidR="00F944FD" w:rsidRDefault="006434C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20666D">
      <w:pPr>
        <w:pStyle w:val="ListParagraph"/>
        <w:numPr>
          <w:ilvl w:val="0"/>
          <w:numId w:val="55"/>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0666D">
      <w:pPr>
        <w:pStyle w:val="ListParagraph"/>
        <w:numPr>
          <w:ilvl w:val="0"/>
          <w:numId w:val="55"/>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E83B6C">
      <w:pPr>
        <w:pStyle w:val="Heading2"/>
        <w:rPr>
          <w:rFonts w:eastAsia="MS Mincho"/>
        </w:rPr>
      </w:pPr>
      <w:bookmarkStart w:id="101" w:name="_Toc2287919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099A64F" w14:textId="77777777" w:rsidR="006434CA" w:rsidRDefault="006434CA" w:rsidP="002259DE">
      <w:pPr>
        <w:keepNext/>
        <w:adjustRightInd w:val="0"/>
        <w:spacing w:after="0"/>
        <w:rPr>
          <w:szCs w:val="20"/>
        </w:rPr>
      </w:pPr>
    </w:p>
    <w:p w14:paraId="1C0302BC" w14:textId="04670E3B"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56D81042" w14:textId="3E21D976" w:rsidR="004A4D37" w:rsidRDefault="004A4D37" w:rsidP="0084189F">
      <w:pPr>
        <w:spacing w:after="0"/>
        <w:rPr>
          <w:szCs w:val="20"/>
        </w:rPr>
      </w:pPr>
    </w:p>
    <w:p w14:paraId="1731E77B" w14:textId="77777777" w:rsidR="004A2279" w:rsidRDefault="004A2279" w:rsidP="004A2279">
      <w:pPr>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one (1) individual </w:t>
      </w:r>
      <w:r w:rsidRPr="007252CA">
        <w:rPr>
          <w:szCs w:val="20"/>
        </w:rPr>
        <w:t xml:space="preserve">price line item, which </w:t>
      </w:r>
      <w:r>
        <w:rPr>
          <w:szCs w:val="20"/>
        </w:rPr>
        <w:t>is</w:t>
      </w:r>
      <w:r w:rsidRPr="007252CA">
        <w:rPr>
          <w:szCs w:val="20"/>
        </w:rPr>
        <w:t xml:space="preserve"> itemized as follows:</w:t>
      </w:r>
    </w:p>
    <w:tbl>
      <w:tblPr>
        <w:tblStyle w:val="TableGrid"/>
        <w:tblW w:w="0" w:type="auto"/>
        <w:tblLayout w:type="fixed"/>
        <w:tblLook w:val="04A0" w:firstRow="1" w:lastRow="0" w:firstColumn="1" w:lastColumn="0" w:noHBand="0" w:noVBand="1"/>
      </w:tblPr>
      <w:tblGrid>
        <w:gridCol w:w="1075"/>
        <w:gridCol w:w="9715"/>
      </w:tblGrid>
      <w:tr w:rsidR="00F84685" w:rsidRPr="0086184E" w14:paraId="381AC9AE" w14:textId="77777777" w:rsidTr="00C1203D">
        <w:trPr>
          <w:trHeight w:val="593"/>
        </w:trPr>
        <w:tc>
          <w:tcPr>
            <w:tcW w:w="1075" w:type="dxa"/>
            <w:tcBorders>
              <w:bottom w:val="single" w:sz="4" w:space="0" w:color="auto"/>
            </w:tcBorders>
            <w:vAlign w:val="center"/>
          </w:tcPr>
          <w:p w14:paraId="671A747B"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7CF36E2B" w14:textId="77777777" w:rsidR="00F84685" w:rsidRDefault="00F84685" w:rsidP="00C1203D">
            <w:pPr>
              <w:jc w:val="center"/>
              <w:rPr>
                <w:rFonts w:asciiTheme="minorHAnsi" w:hAnsiTheme="minorHAnsi" w:cstheme="minorHAnsi"/>
                <w:b/>
                <w:color w:val="000000"/>
                <w:sz w:val="18"/>
                <w:szCs w:val="18"/>
              </w:rPr>
            </w:pPr>
          </w:p>
          <w:p w14:paraId="21D65F82"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84685" w:rsidRPr="00961AA1" w14:paraId="50479513" w14:textId="77777777" w:rsidTr="00C1203D">
        <w:tc>
          <w:tcPr>
            <w:tcW w:w="1075" w:type="dxa"/>
            <w:vAlign w:val="center"/>
          </w:tcPr>
          <w:p w14:paraId="76B7EEA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094C5438" w14:textId="49CAAA69"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76912473" w14:textId="77777777" w:rsidTr="00C1203D">
        <w:tc>
          <w:tcPr>
            <w:tcW w:w="1075" w:type="dxa"/>
            <w:tcBorders>
              <w:bottom w:val="single" w:sz="4" w:space="0" w:color="auto"/>
            </w:tcBorders>
            <w:vAlign w:val="center"/>
          </w:tcPr>
          <w:p w14:paraId="652EE499"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5304B499" w14:textId="69B50AE5"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r w:rsidR="00F84685" w:rsidRPr="00961AA1">
              <w:rPr>
                <w:rFonts w:asciiTheme="minorHAnsi" w:hAnsiTheme="minorHAnsi" w:cstheme="minorHAnsi"/>
              </w:rPr>
              <w:t xml:space="preserve">  </w:t>
            </w:r>
          </w:p>
        </w:tc>
      </w:tr>
      <w:tr w:rsidR="00F84685" w:rsidRPr="00961AA1" w14:paraId="383D31B9" w14:textId="77777777" w:rsidTr="00C1203D">
        <w:tc>
          <w:tcPr>
            <w:tcW w:w="1075" w:type="dxa"/>
            <w:vAlign w:val="center"/>
          </w:tcPr>
          <w:p w14:paraId="39304BE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3</w:t>
            </w:r>
          </w:p>
        </w:tc>
        <w:tc>
          <w:tcPr>
            <w:tcW w:w="9715" w:type="dxa"/>
          </w:tcPr>
          <w:p w14:paraId="0CDDE8EB" w14:textId="7130F26F"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227B0ECD" w14:textId="77777777" w:rsidTr="00C1203D">
        <w:tc>
          <w:tcPr>
            <w:tcW w:w="1075" w:type="dxa"/>
            <w:vAlign w:val="center"/>
          </w:tcPr>
          <w:p w14:paraId="1EA9627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4</w:t>
            </w:r>
          </w:p>
        </w:tc>
        <w:tc>
          <w:tcPr>
            <w:tcW w:w="9715" w:type="dxa"/>
          </w:tcPr>
          <w:p w14:paraId="633279E4" w14:textId="4B7CE4D6"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03A30D20" w14:textId="77777777" w:rsidTr="00C1203D">
        <w:tc>
          <w:tcPr>
            <w:tcW w:w="1075" w:type="dxa"/>
            <w:vAlign w:val="center"/>
          </w:tcPr>
          <w:p w14:paraId="65F3825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lastRenderedPageBreak/>
              <w:t>5</w:t>
            </w:r>
          </w:p>
        </w:tc>
        <w:tc>
          <w:tcPr>
            <w:tcW w:w="9715" w:type="dxa"/>
          </w:tcPr>
          <w:p w14:paraId="49DB784D" w14:textId="289FF993"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03630581" w14:textId="77777777" w:rsidTr="00C1203D">
        <w:tc>
          <w:tcPr>
            <w:tcW w:w="1075" w:type="dxa"/>
            <w:vAlign w:val="center"/>
          </w:tcPr>
          <w:p w14:paraId="213B2E5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6</w:t>
            </w:r>
          </w:p>
        </w:tc>
        <w:tc>
          <w:tcPr>
            <w:tcW w:w="9715" w:type="dxa"/>
          </w:tcPr>
          <w:p w14:paraId="766E5FED" w14:textId="73BCC6EB"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04666D22" w14:textId="77777777" w:rsidTr="00C1203D">
        <w:tc>
          <w:tcPr>
            <w:tcW w:w="1075" w:type="dxa"/>
            <w:vAlign w:val="center"/>
          </w:tcPr>
          <w:p w14:paraId="08D6E9D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37D513D4" w14:textId="61F13AC5" w:rsidR="00F84685" w:rsidRPr="00961AA1" w:rsidRDefault="005A7027" w:rsidP="00C1203D">
            <w:pPr>
              <w:spacing w:after="160" w:line="259" w:lineRule="auto"/>
              <w:contextualSpacing/>
              <w:rPr>
                <w:rFonts w:asciiTheme="minorHAnsi" w:hAnsiTheme="minorHAnsi" w:cstheme="minorHAnsi"/>
              </w:rPr>
            </w:pPr>
            <w:r>
              <w:rPr>
                <w:rFonts w:asciiTheme="minorHAnsi" w:hAnsiTheme="minorHAnsi" w:cstheme="minorHAnsi"/>
              </w:rPr>
              <w:t>Reserved.</w:t>
            </w:r>
          </w:p>
        </w:tc>
      </w:tr>
      <w:tr w:rsidR="00F84685" w:rsidRPr="00961AA1" w14:paraId="5BE28DF7" w14:textId="77777777" w:rsidTr="00C1203D">
        <w:tc>
          <w:tcPr>
            <w:tcW w:w="1075" w:type="dxa"/>
            <w:vAlign w:val="center"/>
          </w:tcPr>
          <w:p w14:paraId="68755EE8"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79C6D4E7" w14:textId="23B5D3DD" w:rsidR="00F84685" w:rsidRPr="00961AA1" w:rsidRDefault="005A7027" w:rsidP="00C1203D">
            <w:pPr>
              <w:spacing w:after="160" w:line="259" w:lineRule="auto"/>
              <w:contextualSpacing/>
              <w:rPr>
                <w:rFonts w:asciiTheme="minorHAnsi" w:hAnsiTheme="minorHAnsi" w:cstheme="minorHAnsi"/>
              </w:rPr>
            </w:pPr>
            <w:r>
              <w:rPr>
                <w:rFonts w:asciiTheme="minorHAnsi" w:hAnsiTheme="minorHAnsi" w:cstheme="minorHAnsi"/>
              </w:rPr>
              <w:t>Reserved.</w:t>
            </w:r>
          </w:p>
        </w:tc>
      </w:tr>
      <w:tr w:rsidR="00F84685" w:rsidRPr="00961AA1" w14:paraId="292C2B72" w14:textId="77777777" w:rsidTr="00C1203D">
        <w:tc>
          <w:tcPr>
            <w:tcW w:w="1075" w:type="dxa"/>
            <w:vAlign w:val="center"/>
          </w:tcPr>
          <w:p w14:paraId="1D6D13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9</w:t>
            </w:r>
          </w:p>
        </w:tc>
        <w:tc>
          <w:tcPr>
            <w:tcW w:w="9715" w:type="dxa"/>
          </w:tcPr>
          <w:p w14:paraId="7CA0355D" w14:textId="66991BA9" w:rsidR="00F84685" w:rsidRPr="00961AA1" w:rsidRDefault="005A7027" w:rsidP="00C1203D">
            <w:pPr>
              <w:contextualSpacing/>
              <w:rPr>
                <w:rFonts w:asciiTheme="minorHAnsi" w:hAnsiTheme="minorHAnsi" w:cstheme="minorHAnsi"/>
              </w:rPr>
            </w:pPr>
            <w:r>
              <w:rPr>
                <w:rFonts w:asciiTheme="minorHAnsi" w:hAnsiTheme="minorHAnsi" w:cstheme="minorHAnsi"/>
              </w:rPr>
              <w:t>Reserved</w:t>
            </w:r>
            <w:r w:rsidR="00460581">
              <w:rPr>
                <w:rFonts w:asciiTheme="minorHAnsi" w:hAnsiTheme="minorHAnsi" w:cstheme="minorHAnsi"/>
              </w:rPr>
              <w:t>.</w:t>
            </w:r>
          </w:p>
        </w:tc>
      </w:tr>
      <w:tr w:rsidR="00F84685" w:rsidRPr="00961AA1" w14:paraId="610E136D" w14:textId="77777777" w:rsidTr="00C1203D">
        <w:tc>
          <w:tcPr>
            <w:tcW w:w="1075" w:type="dxa"/>
            <w:vAlign w:val="center"/>
          </w:tcPr>
          <w:p w14:paraId="1E8B753B"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10</w:t>
            </w:r>
          </w:p>
        </w:tc>
        <w:tc>
          <w:tcPr>
            <w:tcW w:w="9715" w:type="dxa"/>
          </w:tcPr>
          <w:p w14:paraId="671D107A" w14:textId="23B14145"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Mixed Vegetables, Summer / California Blend, Frozen, Packed 12/</w:t>
            </w:r>
            <w:r w:rsidR="00460581">
              <w:rPr>
                <w:rFonts w:asciiTheme="minorHAnsi" w:hAnsiTheme="minorHAnsi" w:cstheme="minorHAnsi"/>
              </w:rPr>
              <w:t>2</w:t>
            </w:r>
            <w:r w:rsidRPr="00961AA1">
              <w:rPr>
                <w:rFonts w:asciiTheme="minorHAnsi" w:hAnsiTheme="minorHAnsi" w:cstheme="minorHAnsi"/>
              </w:rPr>
              <w:t xml:space="preserve"> lb. Plastic Bags per Case.  Please refer to Section 4.1 of the Bid Solicitation for product specifications.     </w:t>
            </w:r>
          </w:p>
        </w:tc>
      </w:tr>
      <w:tr w:rsidR="00F84685" w:rsidRPr="00961AA1" w14:paraId="5CC91881" w14:textId="77777777" w:rsidTr="00C1203D">
        <w:tc>
          <w:tcPr>
            <w:tcW w:w="1075" w:type="dxa"/>
            <w:vAlign w:val="center"/>
          </w:tcPr>
          <w:p w14:paraId="740C27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11</w:t>
            </w:r>
          </w:p>
        </w:tc>
        <w:tc>
          <w:tcPr>
            <w:tcW w:w="9715" w:type="dxa"/>
          </w:tcPr>
          <w:p w14:paraId="11469B86" w14:textId="51EF5ADB"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r w:rsidR="00F84685" w:rsidRPr="00961AA1">
              <w:rPr>
                <w:rFonts w:asciiTheme="minorHAnsi" w:hAnsiTheme="minorHAnsi" w:cstheme="minorHAnsi"/>
              </w:rPr>
              <w:t xml:space="preserve">  </w:t>
            </w:r>
          </w:p>
        </w:tc>
      </w:tr>
      <w:tr w:rsidR="00F84685" w:rsidRPr="00961AA1" w14:paraId="71879307" w14:textId="77777777" w:rsidTr="00C1203D">
        <w:tc>
          <w:tcPr>
            <w:tcW w:w="1075" w:type="dxa"/>
            <w:vAlign w:val="center"/>
          </w:tcPr>
          <w:p w14:paraId="29BDE8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12</w:t>
            </w:r>
          </w:p>
        </w:tc>
        <w:tc>
          <w:tcPr>
            <w:tcW w:w="9715" w:type="dxa"/>
          </w:tcPr>
          <w:p w14:paraId="759BB54F" w14:textId="622539D6"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0A1401AA" w14:textId="77777777" w:rsidTr="00C1203D">
        <w:tc>
          <w:tcPr>
            <w:tcW w:w="1075" w:type="dxa"/>
            <w:vAlign w:val="center"/>
          </w:tcPr>
          <w:p w14:paraId="792073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6CEE392A" w14:textId="6F05B9B1"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353ADB0A" w14:textId="77777777" w:rsidTr="00C1203D">
        <w:tc>
          <w:tcPr>
            <w:tcW w:w="1075" w:type="dxa"/>
            <w:vAlign w:val="center"/>
          </w:tcPr>
          <w:p w14:paraId="3C907E8C"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14</w:t>
            </w:r>
          </w:p>
        </w:tc>
        <w:tc>
          <w:tcPr>
            <w:tcW w:w="9715" w:type="dxa"/>
          </w:tcPr>
          <w:p w14:paraId="0E5385A6" w14:textId="6121AA2C" w:rsidR="00F84685" w:rsidRPr="00961AA1" w:rsidRDefault="00460581" w:rsidP="00A1062A">
            <w:pPr>
              <w:contextualSpacing/>
              <w:rPr>
                <w:rFonts w:asciiTheme="minorHAnsi" w:hAnsiTheme="minorHAnsi" w:cstheme="minorHAnsi"/>
              </w:rPr>
            </w:pPr>
            <w:r>
              <w:rPr>
                <w:rFonts w:asciiTheme="minorHAnsi" w:hAnsiTheme="minorHAnsi" w:cstheme="minorHAnsi"/>
              </w:rPr>
              <w:t>Reserved.</w:t>
            </w:r>
          </w:p>
        </w:tc>
      </w:tr>
      <w:tr w:rsidR="00F84685" w:rsidRPr="00961AA1" w14:paraId="27273926" w14:textId="77777777" w:rsidTr="00C1203D">
        <w:tc>
          <w:tcPr>
            <w:tcW w:w="1075" w:type="dxa"/>
            <w:vAlign w:val="center"/>
          </w:tcPr>
          <w:p w14:paraId="2DF1EF2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15</w:t>
            </w:r>
          </w:p>
        </w:tc>
        <w:tc>
          <w:tcPr>
            <w:tcW w:w="9715" w:type="dxa"/>
          </w:tcPr>
          <w:p w14:paraId="3570101F" w14:textId="0AF1040C"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73D44BB2" w14:textId="77777777" w:rsidTr="00C1203D">
        <w:tc>
          <w:tcPr>
            <w:tcW w:w="1075" w:type="dxa"/>
            <w:vAlign w:val="center"/>
          </w:tcPr>
          <w:p w14:paraId="26C83003"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16</w:t>
            </w:r>
          </w:p>
        </w:tc>
        <w:tc>
          <w:tcPr>
            <w:tcW w:w="9715" w:type="dxa"/>
          </w:tcPr>
          <w:p w14:paraId="68E6A852" w14:textId="68E409D0"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p>
        </w:tc>
      </w:tr>
      <w:tr w:rsidR="00F84685" w:rsidRPr="00961AA1" w14:paraId="60B6B445" w14:textId="77777777" w:rsidTr="00C1203D">
        <w:tc>
          <w:tcPr>
            <w:tcW w:w="1075" w:type="dxa"/>
            <w:vAlign w:val="center"/>
          </w:tcPr>
          <w:p w14:paraId="3268D9C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17</w:t>
            </w:r>
          </w:p>
        </w:tc>
        <w:tc>
          <w:tcPr>
            <w:tcW w:w="9715" w:type="dxa"/>
          </w:tcPr>
          <w:p w14:paraId="7B78B4A2" w14:textId="653F0A5A" w:rsidR="00F84685" w:rsidRPr="00961AA1" w:rsidRDefault="00460581" w:rsidP="00C1203D">
            <w:pPr>
              <w:contextualSpacing/>
              <w:rPr>
                <w:rFonts w:asciiTheme="minorHAnsi" w:hAnsiTheme="minorHAnsi" w:cstheme="minorHAnsi"/>
              </w:rPr>
            </w:pPr>
            <w:r>
              <w:rPr>
                <w:rFonts w:asciiTheme="minorHAnsi" w:hAnsiTheme="minorHAnsi" w:cstheme="minorHAnsi"/>
              </w:rPr>
              <w:t>Reserved.</w:t>
            </w:r>
          </w:p>
        </w:tc>
      </w:tr>
    </w:tbl>
    <w:p w14:paraId="33A05EE8" w14:textId="5C708988" w:rsidR="003A344B" w:rsidRDefault="003A344B" w:rsidP="0084189F">
      <w:pPr>
        <w:spacing w:after="0"/>
        <w:rPr>
          <w:szCs w:val="20"/>
        </w:rPr>
      </w:pPr>
    </w:p>
    <w:p w14:paraId="5CE4DA4E" w14:textId="5B46F8DC" w:rsidR="003A344B" w:rsidRDefault="00460581" w:rsidP="003A344B">
      <w:pPr>
        <w:spacing w:after="0" w:line="240" w:lineRule="auto"/>
        <w:jc w:val="both"/>
        <w:rPr>
          <w:rFonts w:cstheme="minorHAnsi"/>
          <w:szCs w:val="20"/>
        </w:rPr>
      </w:pPr>
      <w:r>
        <w:rPr>
          <w:rFonts w:cstheme="minorHAnsi"/>
          <w:szCs w:val="20"/>
        </w:rPr>
        <w:t xml:space="preserve">In instances where a Price Line is listed as “Reserved” herein or on the State-Supplied Price Sheet, this is meant to denote that the State has identified a Contract Award for these price lines as part of the </w:t>
      </w:r>
      <w:r w:rsidR="004A2279">
        <w:rPr>
          <w:rFonts w:cstheme="minorHAnsi"/>
          <w:szCs w:val="20"/>
        </w:rPr>
        <w:t xml:space="preserve">original </w:t>
      </w:r>
      <w:r>
        <w:rPr>
          <w:rFonts w:cstheme="minorHAnsi"/>
          <w:szCs w:val="20"/>
        </w:rPr>
        <w:t xml:space="preserve">T1103 Bid Solicitation (25DPP01049) and </w:t>
      </w:r>
      <w:r w:rsidR="004A2279">
        <w:rPr>
          <w:rFonts w:cstheme="minorHAnsi"/>
          <w:szCs w:val="20"/>
        </w:rPr>
        <w:t xml:space="preserve">Quote </w:t>
      </w:r>
      <w:r>
        <w:rPr>
          <w:rFonts w:cstheme="minorHAnsi"/>
          <w:szCs w:val="20"/>
        </w:rPr>
        <w:t>Evaluation/Recommendation for Award.</w:t>
      </w:r>
    </w:p>
    <w:p w14:paraId="0545A001" w14:textId="77777777" w:rsidR="00460581" w:rsidRDefault="00460581" w:rsidP="003A344B">
      <w:pPr>
        <w:spacing w:after="0" w:line="240" w:lineRule="auto"/>
        <w:jc w:val="both"/>
        <w:rPr>
          <w:szCs w:val="20"/>
        </w:rPr>
      </w:pPr>
    </w:p>
    <w:p w14:paraId="56AD18ED" w14:textId="77777777" w:rsidR="002759C6" w:rsidRPr="00C3463E" w:rsidRDefault="002759C6" w:rsidP="002759C6">
      <w:pPr>
        <w:spacing w:after="0" w:line="240" w:lineRule="auto"/>
        <w:jc w:val="both"/>
        <w:rPr>
          <w:szCs w:val="20"/>
          <w:u w:val="single"/>
        </w:rPr>
      </w:pPr>
      <w:r w:rsidRPr="00C3463E">
        <w:rPr>
          <w:szCs w:val="20"/>
          <w:u w:val="single"/>
        </w:rPr>
        <w:t xml:space="preserve">The State intends to make </w:t>
      </w:r>
      <w:r>
        <w:rPr>
          <w:szCs w:val="20"/>
          <w:u w:val="single"/>
        </w:rPr>
        <w:t xml:space="preserve">a Contract </w:t>
      </w:r>
      <w:r w:rsidRPr="00C3463E">
        <w:rPr>
          <w:szCs w:val="20"/>
          <w:u w:val="single"/>
        </w:rPr>
        <w:t>award as follows:</w:t>
      </w:r>
    </w:p>
    <w:p w14:paraId="3A687396" w14:textId="77777777" w:rsidR="002759C6" w:rsidRDefault="002759C6" w:rsidP="003A344B">
      <w:pPr>
        <w:spacing w:after="0" w:line="240" w:lineRule="auto"/>
        <w:jc w:val="both"/>
        <w:rPr>
          <w:szCs w:val="20"/>
        </w:rPr>
      </w:pPr>
    </w:p>
    <w:p w14:paraId="5297C8D6" w14:textId="0B5ECF5E" w:rsidR="003A344B" w:rsidRDefault="003A344B" w:rsidP="003A344B">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w:t>
      </w:r>
      <w:r w:rsidR="002B495E">
        <w:rPr>
          <w:rFonts w:asciiTheme="minorHAnsi" w:hAnsiTheme="minorHAnsi" w:cstheme="minorHAnsi"/>
          <w:color w:val="000000" w:themeColor="text1"/>
          <w:szCs w:val="20"/>
        </w:rPr>
        <w:t>the</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002759C6">
        <w:rPr>
          <w:rFonts w:asciiTheme="minorHAnsi" w:hAnsiTheme="minorHAnsi" w:cstheme="minorHAnsi"/>
          <w:color w:val="000000" w:themeColor="text1"/>
          <w:szCs w:val="20"/>
        </w:rPr>
        <w:t xml:space="preserve"> Price Line 10,</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5253E989" w14:textId="4A2C7B7A" w:rsidR="003A344B" w:rsidRDefault="003A344B" w:rsidP="0084189F">
      <w:pPr>
        <w:spacing w:after="0"/>
        <w:rPr>
          <w:szCs w:val="20"/>
        </w:rPr>
      </w:pPr>
    </w:p>
    <w:p w14:paraId="3751A484" w14:textId="21E4344E" w:rsidR="003A344B" w:rsidRPr="00A93169" w:rsidRDefault="003A344B" w:rsidP="003A344B">
      <w:pPr>
        <w:spacing w:after="0"/>
        <w:rPr>
          <w:b/>
          <w:szCs w:val="20"/>
          <w:u w:val="single"/>
        </w:rPr>
      </w:pPr>
      <w:r w:rsidRPr="00A93169">
        <w:rPr>
          <w:b/>
          <w:szCs w:val="20"/>
          <w:u w:val="single"/>
        </w:rPr>
        <w:t>Instructions:</w:t>
      </w:r>
    </w:p>
    <w:p w14:paraId="52211B6B" w14:textId="77777777" w:rsidR="003A344B" w:rsidRDefault="003A344B" w:rsidP="003A344B">
      <w:pPr>
        <w:spacing w:after="0"/>
        <w:rPr>
          <w:szCs w:val="20"/>
          <w:highlight w:val="green"/>
        </w:rPr>
      </w:pPr>
    </w:p>
    <w:p w14:paraId="5B25ABF0" w14:textId="484C9E29" w:rsidR="003A344B" w:rsidRPr="00F476F7" w:rsidRDefault="003A344B" w:rsidP="003A344B">
      <w:pPr>
        <w:spacing w:after="0" w:line="240" w:lineRule="auto"/>
        <w:jc w:val="both"/>
        <w:rPr>
          <w:szCs w:val="20"/>
        </w:rPr>
      </w:pPr>
      <w:r w:rsidRPr="00741B5E">
        <w:rPr>
          <w:b/>
          <w:szCs w:val="20"/>
        </w:rPr>
        <w:t>Step 1</w:t>
      </w:r>
      <w:r w:rsidRPr="00741B5E">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4F420EBF" w14:textId="77777777" w:rsidR="003A344B" w:rsidRPr="00F476F7" w:rsidRDefault="003A344B" w:rsidP="003A344B">
      <w:pPr>
        <w:spacing w:after="0" w:line="240" w:lineRule="auto"/>
        <w:rPr>
          <w:szCs w:val="20"/>
        </w:rPr>
      </w:pPr>
    </w:p>
    <w:p w14:paraId="343C9931" w14:textId="5C2FB384" w:rsidR="003A344B" w:rsidRPr="00F06F0E" w:rsidRDefault="003A344B" w:rsidP="003A344B">
      <w:pPr>
        <w:spacing w:after="0" w:line="240" w:lineRule="auto"/>
        <w:jc w:val="both"/>
        <w:rPr>
          <w:szCs w:val="20"/>
        </w:rPr>
      </w:pPr>
      <w:r w:rsidRPr="00741B5E">
        <w:rPr>
          <w:b/>
          <w:szCs w:val="20"/>
        </w:rPr>
        <w:t>Step 2</w:t>
      </w:r>
      <w:r w:rsidRPr="00741B5E">
        <w:rPr>
          <w:szCs w:val="20"/>
        </w:rPr>
        <w:t xml:space="preserve"> – </w:t>
      </w:r>
      <w:r w:rsidRPr="00F476F7">
        <w:rPr>
          <w:szCs w:val="20"/>
        </w:rPr>
        <w:t xml:space="preserve">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2789C490" w14:textId="6D9E892A" w:rsidR="003A344B" w:rsidRDefault="003A344B" w:rsidP="0084189F">
      <w:pPr>
        <w:spacing w:after="0"/>
        <w:rPr>
          <w:szCs w:val="20"/>
        </w:rPr>
      </w:pPr>
    </w:p>
    <w:p w14:paraId="0C8BAC7C" w14:textId="77777777" w:rsidR="003A344B" w:rsidRDefault="003A344B" w:rsidP="003A344B">
      <w:pPr>
        <w:spacing w:after="0" w:line="240" w:lineRule="auto"/>
        <w:jc w:val="both"/>
      </w:pPr>
      <w:r>
        <w:rPr>
          <w:b/>
          <w:szCs w:val="20"/>
        </w:rPr>
        <w:t>Step 3</w:t>
      </w:r>
      <w:r w:rsidRPr="00741B5E">
        <w:rPr>
          <w:szCs w:val="20"/>
        </w:rPr>
        <w:t xml:space="preserve"> – The </w:t>
      </w:r>
      <w:r>
        <w:rPr>
          <w:szCs w:val="20"/>
        </w:rPr>
        <w:t>Bidder</w:t>
      </w:r>
      <w:r w:rsidRPr="00741B5E">
        <w:rPr>
          <w:szCs w:val="20"/>
        </w:rPr>
        <w:t xml:space="preserve"> </w:t>
      </w:r>
      <w:r>
        <w:rPr>
          <w:szCs w:val="20"/>
        </w:rPr>
        <w:t>must</w:t>
      </w:r>
      <w:r w:rsidRPr="00741B5E">
        <w:rPr>
          <w:szCs w:val="20"/>
        </w:rPr>
        <w:t xml:space="preserve"> insert a firm, fixed price in U.S. dollars in the “Unit Price” field on the State-Supplied Price Sheet. </w:t>
      </w:r>
      <w:r>
        <w:rPr>
          <w:szCs w:val="20"/>
        </w:rPr>
        <w:t xml:space="preserve"> </w:t>
      </w:r>
      <w:r>
        <w:t>The Unit price bid must include any freight/shipping/handling costs.</w:t>
      </w:r>
    </w:p>
    <w:p w14:paraId="6564C3EC" w14:textId="77777777" w:rsidR="003A344B" w:rsidRDefault="003A344B" w:rsidP="003A344B">
      <w:pPr>
        <w:spacing w:after="0" w:line="240" w:lineRule="auto"/>
        <w:jc w:val="both"/>
      </w:pPr>
    </w:p>
    <w:p w14:paraId="65BD1B62" w14:textId="58D55E41" w:rsidR="003A344B" w:rsidRPr="006A43DF" w:rsidRDefault="003A344B" w:rsidP="003A344B">
      <w:pPr>
        <w:autoSpaceDE w:val="0"/>
        <w:autoSpaceDN w:val="0"/>
        <w:adjustRightInd w:val="0"/>
        <w:rPr>
          <w:rFonts w:cs="Arial"/>
          <w:szCs w:val="20"/>
        </w:rPr>
      </w:pPr>
      <w:r w:rsidRPr="006A43DF">
        <w:rPr>
          <w:rFonts w:cs="Arial"/>
          <w:szCs w:val="20"/>
        </w:rPr>
        <w:t>If a Bidder leaves the “</w:t>
      </w:r>
      <w:r w:rsidRPr="00741B5E">
        <w:rPr>
          <w:szCs w:val="20"/>
        </w:rPr>
        <w:t>Unit Price</w:t>
      </w:r>
      <w:r w:rsidRPr="006A43DF">
        <w:rPr>
          <w:rFonts w:cs="Arial"/>
          <w:szCs w:val="20"/>
        </w:rPr>
        <w:t xml:space="preserve">” </w:t>
      </w:r>
      <w:r>
        <w:rPr>
          <w:rFonts w:cs="Arial"/>
          <w:szCs w:val="20"/>
        </w:rPr>
        <w:t>field</w:t>
      </w:r>
      <w:r w:rsidRPr="006A43DF">
        <w:rPr>
          <w:rFonts w:cs="Arial"/>
          <w:szCs w:val="20"/>
        </w:rPr>
        <w:t xml:space="preserve"> blank, it shall be considered that the Bidder provided no Quote for th</w:t>
      </w:r>
      <w:r w:rsidR="00A544D1">
        <w:rPr>
          <w:rFonts w:cs="Arial"/>
          <w:szCs w:val="20"/>
        </w:rPr>
        <w:t>e</w:t>
      </w:r>
      <w:r w:rsidRPr="006A43DF">
        <w:rPr>
          <w:rFonts w:cs="Arial"/>
          <w:szCs w:val="20"/>
        </w:rPr>
        <w:t xml:space="preserve"> price line item.  </w:t>
      </w:r>
    </w:p>
    <w:p w14:paraId="22D078F6" w14:textId="77777777" w:rsidR="003A344B" w:rsidRDefault="003A344B" w:rsidP="003A344B">
      <w:pPr>
        <w:spacing w:after="0" w:line="240" w:lineRule="auto"/>
        <w:rPr>
          <w:szCs w:val="20"/>
        </w:rPr>
      </w:pPr>
      <w:r>
        <w:rPr>
          <w:szCs w:val="20"/>
        </w:rPr>
        <w:t xml:space="preserve">The </w:t>
      </w:r>
      <w:r w:rsidRPr="00A306AF">
        <w:rPr>
          <w:szCs w:val="20"/>
        </w:rPr>
        <w:t>Unit Price</w:t>
      </w:r>
      <w:r>
        <w:rPr>
          <w:szCs w:val="20"/>
        </w:rPr>
        <w:t xml:space="preserve"> </w:t>
      </w:r>
      <w:r w:rsidRPr="00A306AF">
        <w:rPr>
          <w:szCs w:val="20"/>
        </w:rPr>
        <w:t xml:space="preserve">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w:t>
      </w:r>
      <w:r>
        <w:rPr>
          <w:szCs w:val="20"/>
        </w:rPr>
        <w:t xml:space="preserve">a </w:t>
      </w:r>
      <w:r w:rsidRPr="00A306AF">
        <w:rPr>
          <w:szCs w:val="20"/>
        </w:rPr>
        <w:t xml:space="preserve">Unit Price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1F8CC362" w14:textId="77777777" w:rsidR="00847A9D" w:rsidRDefault="00847A9D" w:rsidP="0084189F">
      <w:pPr>
        <w:spacing w:after="0"/>
        <w:rPr>
          <w:szCs w:val="20"/>
        </w:rPr>
      </w:pPr>
    </w:p>
    <w:p w14:paraId="01ABA0C2" w14:textId="4BCBF98B" w:rsidR="003A344B" w:rsidRDefault="003A344B" w:rsidP="003A344B">
      <w:pPr>
        <w:spacing w:after="0" w:line="240" w:lineRule="auto"/>
        <w:jc w:val="both"/>
        <w:rPr>
          <w:szCs w:val="20"/>
        </w:rPr>
      </w:pPr>
      <w:r w:rsidRPr="00F476F7">
        <w:rPr>
          <w:b/>
          <w:szCs w:val="20"/>
        </w:rPr>
        <w:t xml:space="preserve">Step </w:t>
      </w:r>
      <w:r w:rsidR="00A544D1">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A544D1">
        <w:rPr>
          <w:rFonts w:eastAsia="Times New Roman" w:cstheme="minorHAnsi"/>
          <w:szCs w:val="20"/>
        </w:rPr>
        <w:t xml:space="preserve">the </w:t>
      </w:r>
      <w:r>
        <w:rPr>
          <w:rFonts w:eastAsia="Times New Roman" w:cstheme="minorHAnsi"/>
          <w:szCs w:val="20"/>
        </w:rPr>
        <w:t>product bid</w:t>
      </w:r>
      <w:r w:rsidRPr="008816CB">
        <w:rPr>
          <w:szCs w:val="20"/>
        </w:rPr>
        <w:t>.</w:t>
      </w:r>
      <w:r>
        <w:rPr>
          <w:szCs w:val="20"/>
        </w:rPr>
        <w:t xml:space="preserve">  </w:t>
      </w:r>
    </w:p>
    <w:p w14:paraId="3042E175" w14:textId="77777777" w:rsidR="003A344B" w:rsidRPr="008816CB" w:rsidRDefault="003A344B" w:rsidP="003A344B">
      <w:pPr>
        <w:spacing w:after="0" w:line="240" w:lineRule="auto"/>
        <w:jc w:val="both"/>
        <w:rPr>
          <w:szCs w:val="20"/>
        </w:rPr>
      </w:pPr>
    </w:p>
    <w:p w14:paraId="10D01B14" w14:textId="1741B43D" w:rsidR="003A344B" w:rsidRDefault="003A344B" w:rsidP="003A344B">
      <w:pPr>
        <w:spacing w:after="0" w:line="240" w:lineRule="auto"/>
        <w:jc w:val="both"/>
        <w:rPr>
          <w:rFonts w:eastAsia="MS Mincho" w:cstheme="minorHAnsi"/>
          <w:szCs w:val="20"/>
        </w:rPr>
      </w:pPr>
      <w:r w:rsidRPr="00274D57">
        <w:rPr>
          <w:b/>
          <w:szCs w:val="20"/>
        </w:rPr>
        <w:t xml:space="preserve">Step </w:t>
      </w:r>
      <w:r w:rsidR="00A544D1">
        <w:rPr>
          <w:b/>
          <w:szCs w:val="20"/>
        </w:rPr>
        <w:t>5</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 xml:space="preserve">for </w:t>
      </w:r>
      <w:r w:rsidR="00A544D1">
        <w:rPr>
          <w:rFonts w:eastAsia="Times New Roman" w:cstheme="minorHAnsi"/>
          <w:szCs w:val="20"/>
        </w:rPr>
        <w:t xml:space="preserve">the </w:t>
      </w:r>
      <w:r>
        <w:rPr>
          <w:rFonts w:eastAsia="Times New Roman" w:cstheme="minorHAnsi"/>
          <w:szCs w:val="20"/>
        </w:rPr>
        <w:t>product bid</w:t>
      </w:r>
      <w:r w:rsidRPr="008816CB">
        <w:rPr>
          <w:rFonts w:eastAsia="MS Mincho" w:cstheme="minorHAnsi"/>
          <w:szCs w:val="20"/>
        </w:rPr>
        <w:t>.</w:t>
      </w:r>
      <w:r>
        <w:rPr>
          <w:rFonts w:eastAsia="MS Mincho" w:cstheme="minorHAnsi"/>
          <w:szCs w:val="20"/>
        </w:rPr>
        <w:t xml:space="preserve">  </w:t>
      </w:r>
    </w:p>
    <w:p w14:paraId="1AAB8305" w14:textId="77777777" w:rsidR="003A344B" w:rsidRDefault="003A344B" w:rsidP="003A344B">
      <w:pPr>
        <w:spacing w:after="0" w:line="240" w:lineRule="auto"/>
        <w:jc w:val="both"/>
        <w:rPr>
          <w:szCs w:val="20"/>
        </w:rPr>
      </w:pPr>
    </w:p>
    <w:p w14:paraId="40CE057F" w14:textId="0F1D3737" w:rsidR="003A344B" w:rsidRPr="00F476F7" w:rsidRDefault="003A344B" w:rsidP="003A344B">
      <w:pPr>
        <w:spacing w:after="0" w:line="240" w:lineRule="auto"/>
        <w:jc w:val="both"/>
        <w:rPr>
          <w:szCs w:val="20"/>
        </w:rPr>
      </w:pPr>
      <w:r w:rsidRPr="00F476F7">
        <w:rPr>
          <w:b/>
          <w:szCs w:val="20"/>
        </w:rPr>
        <w:t xml:space="preserve">Step </w:t>
      </w:r>
      <w:r w:rsidR="00A544D1">
        <w:rPr>
          <w:b/>
          <w:szCs w:val="20"/>
        </w:rPr>
        <w:t>6</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as confirmation that the offered product meets the significant factors and subfactors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3AB5B932" w14:textId="77777777" w:rsidR="003A344B" w:rsidRDefault="003A344B" w:rsidP="003A344B">
      <w:pPr>
        <w:spacing w:after="0" w:line="240" w:lineRule="auto"/>
        <w:jc w:val="both"/>
        <w:rPr>
          <w:szCs w:val="20"/>
        </w:rPr>
      </w:pPr>
    </w:p>
    <w:p w14:paraId="688E87C2" w14:textId="0C0675C5" w:rsidR="003A344B" w:rsidRDefault="003A344B" w:rsidP="003A344B">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5</w:t>
      </w:r>
      <w:r w:rsidR="00847A9D">
        <w:rPr>
          <w:rFonts w:eastAsia="MS Mincho" w:cstheme="minorHAnsi"/>
          <w:b/>
          <w:szCs w:val="20"/>
        </w:rPr>
        <w:t xml:space="preserve">, </w:t>
      </w:r>
      <w:r w:rsidR="00A544D1">
        <w:rPr>
          <w:rFonts w:eastAsia="MS Mincho" w:cstheme="minorHAnsi"/>
          <w:b/>
          <w:szCs w:val="20"/>
        </w:rPr>
        <w:t xml:space="preserve">and </w:t>
      </w:r>
      <w:r w:rsidR="00847A9D">
        <w:rPr>
          <w:rFonts w:eastAsia="MS Mincho" w:cstheme="minorHAnsi"/>
          <w:b/>
          <w:szCs w:val="20"/>
        </w:rPr>
        <w:t>6</w:t>
      </w:r>
      <w:r>
        <w:rPr>
          <w:rFonts w:eastAsia="MS Mincho" w:cstheme="minorHAnsi"/>
          <w:b/>
          <w:szCs w:val="20"/>
        </w:rPr>
        <w:t xml:space="preserve"> </w:t>
      </w:r>
      <w:r w:rsidRPr="009C53AA">
        <w:rPr>
          <w:rFonts w:eastAsia="MS Mincho" w:cstheme="minorHAnsi"/>
          <w:b/>
          <w:szCs w:val="20"/>
        </w:rPr>
        <w:t>are required fields that must be completed on the State-Supplied Price Sheet</w:t>
      </w:r>
      <w:r>
        <w:rPr>
          <w:rFonts w:eastAsia="MS Mincho" w:cstheme="minorHAnsi"/>
          <w:b/>
          <w:szCs w:val="20"/>
        </w:rPr>
        <w:t xml:space="preserve"> for </w:t>
      </w:r>
      <w:r w:rsidR="00A544D1">
        <w:rPr>
          <w:rFonts w:eastAsia="MS Mincho" w:cstheme="minorHAnsi"/>
          <w:b/>
          <w:szCs w:val="20"/>
        </w:rPr>
        <w:t xml:space="preserve">the </w:t>
      </w:r>
      <w:r>
        <w:rPr>
          <w:rFonts w:eastAsia="MS Mincho" w:cstheme="minorHAnsi"/>
          <w:b/>
          <w:szCs w:val="20"/>
        </w:rPr>
        <w:t>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00A544D1">
        <w:rPr>
          <w:rFonts w:eastAsia="MS Mincho" w:cstheme="minorHAnsi"/>
          <w:szCs w:val="20"/>
        </w:rPr>
        <w:t>.</w:t>
      </w:r>
    </w:p>
    <w:p w14:paraId="3EFAFA17" w14:textId="77777777" w:rsidR="003A344B" w:rsidRDefault="003A344B" w:rsidP="003A344B">
      <w:pPr>
        <w:spacing w:after="0" w:line="240" w:lineRule="auto"/>
        <w:jc w:val="both"/>
        <w:rPr>
          <w:szCs w:val="20"/>
        </w:rPr>
      </w:pPr>
    </w:p>
    <w:p w14:paraId="3D590B50" w14:textId="0D76420A" w:rsidR="003A344B" w:rsidRPr="00F476F7" w:rsidRDefault="003A344B" w:rsidP="003A344B">
      <w:pPr>
        <w:spacing w:after="0" w:line="240" w:lineRule="auto"/>
        <w:jc w:val="both"/>
        <w:rPr>
          <w:szCs w:val="20"/>
        </w:rPr>
      </w:pPr>
      <w:r w:rsidRPr="00F476F7">
        <w:rPr>
          <w:b/>
          <w:szCs w:val="20"/>
        </w:rPr>
        <w:t xml:space="preserve">Step </w:t>
      </w:r>
      <w:r w:rsidR="00A544D1">
        <w:rPr>
          <w:b/>
          <w:szCs w:val="20"/>
        </w:rPr>
        <w:t>7</w:t>
      </w:r>
      <w:r w:rsidRPr="00F476F7">
        <w:rPr>
          <w:szCs w:val="20"/>
        </w:rPr>
        <w:t xml:space="preserve"> – The Bidder should enter the days required to make delivery after receipt of an order (ARO) into the “</w:t>
      </w:r>
      <w:r w:rsidRPr="00CD537D">
        <w:rPr>
          <w:szCs w:val="20"/>
        </w:rPr>
        <w:t xml:space="preserve">Delivery Days After Receipt of </w:t>
      </w:r>
      <w:r w:rsidRPr="00BE7A17">
        <w:rPr>
          <w:szCs w:val="20"/>
        </w:rPr>
        <w:t>Order (Not to Exceed 30 Calendar Days)” field on the State</w:t>
      </w:r>
      <w:r w:rsidRPr="001E6CB4">
        <w:rPr>
          <w:szCs w:val="20"/>
        </w:rPr>
        <w:t xml:space="preserve">-Supplied Price Sheet for </w:t>
      </w:r>
      <w:r>
        <w:rPr>
          <w:szCs w:val="20"/>
        </w:rPr>
        <w:t xml:space="preserve">the product bid on the </w:t>
      </w:r>
      <w:r w:rsidRPr="001E6CB4">
        <w:rPr>
          <w:szCs w:val="20"/>
        </w:rPr>
        <w:t>price line item</w:t>
      </w:r>
      <w:r>
        <w:rPr>
          <w:szCs w:val="20"/>
        </w:rPr>
        <w:t xml:space="preserve">.  </w:t>
      </w:r>
      <w:r w:rsidRPr="001E6CB4">
        <w:rPr>
          <w:szCs w:val="20"/>
        </w:rPr>
        <w:lastRenderedPageBreak/>
        <w:t>If the “</w:t>
      </w:r>
      <w:r w:rsidRPr="00CD537D">
        <w:rPr>
          <w:szCs w:val="20"/>
        </w:rPr>
        <w:t>Delivery Days After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218B5AA8" w14:textId="0BC236CB" w:rsidR="003A344B" w:rsidRDefault="003A344B" w:rsidP="0084189F">
      <w:pPr>
        <w:spacing w:after="0"/>
        <w:rPr>
          <w:szCs w:val="20"/>
        </w:rPr>
      </w:pPr>
    </w:p>
    <w:p w14:paraId="737D99C7" w14:textId="77777777" w:rsidR="003A344B" w:rsidRPr="00741B5E" w:rsidRDefault="003A344B" w:rsidP="003A344B">
      <w:pPr>
        <w:spacing w:after="0" w:line="240" w:lineRule="auto"/>
        <w:jc w:val="both"/>
        <w:rPr>
          <w:szCs w:val="20"/>
        </w:rPr>
      </w:pPr>
      <w:r w:rsidRPr="00741B5E">
        <w:rPr>
          <w:szCs w:val="20"/>
        </w:rPr>
        <w:t xml:space="preserve">When there is a discrepancy between the delivery days listed in the General Tab in </w:t>
      </w:r>
      <w:r w:rsidRPr="008368C5">
        <w:rPr>
          <w:rStyle w:val="IntenseEmphasis"/>
          <w:color w:val="00B050"/>
          <w:szCs w:val="20"/>
        </w:rPr>
        <w:t>NJ</w:t>
      </w:r>
      <w:r w:rsidRPr="008368C5">
        <w:rPr>
          <w:rStyle w:val="IntenseEmphasis"/>
          <w:color w:val="0070C0"/>
          <w:szCs w:val="20"/>
        </w:rPr>
        <w:t>START</w:t>
      </w:r>
      <w:r w:rsidRPr="00741B5E">
        <w:rPr>
          <w:szCs w:val="20"/>
        </w:rPr>
        <w:t xml:space="preserve"> and the State-Supplied Price Sheet, the State-Supplied Price Sheet delivery days shall govern.  </w:t>
      </w:r>
    </w:p>
    <w:p w14:paraId="34BCD37A" w14:textId="4BDFFD2E" w:rsidR="003A344B" w:rsidRDefault="003A344B" w:rsidP="0084189F">
      <w:pPr>
        <w:spacing w:after="0"/>
        <w:rPr>
          <w:szCs w:val="20"/>
        </w:rPr>
      </w:pPr>
    </w:p>
    <w:p w14:paraId="6B00AFCA" w14:textId="29E37372" w:rsidR="003A344B" w:rsidRDefault="003A344B" w:rsidP="003A344B">
      <w:pPr>
        <w:rPr>
          <w:rFonts w:cs="Arial"/>
          <w:szCs w:val="20"/>
        </w:rPr>
      </w:pPr>
      <w:r w:rsidRPr="00B0313F">
        <w:rPr>
          <w:rFonts w:cs="Arial"/>
          <w:szCs w:val="20"/>
        </w:rPr>
        <w:t xml:space="preserve">Bidders offering more than one </w:t>
      </w:r>
      <w:r>
        <w:rPr>
          <w:rFonts w:cs="Arial"/>
          <w:szCs w:val="20"/>
        </w:rPr>
        <w:t xml:space="preserve">brand/manufacturer and product number </w:t>
      </w:r>
      <w:r w:rsidRPr="00B0313F">
        <w:rPr>
          <w:rFonts w:cs="Arial"/>
          <w:szCs w:val="20"/>
        </w:rPr>
        <w:t xml:space="preserve">should submit a separate State-Supplied Price Sheet for each </w:t>
      </w:r>
      <w:r>
        <w:rPr>
          <w:rFonts w:cs="Arial"/>
          <w:szCs w:val="20"/>
        </w:rPr>
        <w:t xml:space="preserve">brand/manufacturer and product number </w:t>
      </w:r>
      <w:r w:rsidRPr="00B0313F">
        <w:rPr>
          <w:rFonts w:cs="Arial"/>
          <w:szCs w:val="20"/>
        </w:rPr>
        <w:t xml:space="preserve">offered.  In the alternative, Bidders may add tabs to the bottom of the State-Supplied Price Sheet for additional </w:t>
      </w:r>
      <w:r>
        <w:rPr>
          <w:rFonts w:cs="Arial"/>
          <w:szCs w:val="20"/>
        </w:rPr>
        <w:t xml:space="preserve">brand/manufacturer and product numbers </w:t>
      </w:r>
      <w:r w:rsidRPr="00B0313F">
        <w:rPr>
          <w:rFonts w:cs="Arial"/>
          <w:szCs w:val="20"/>
        </w:rPr>
        <w:t xml:space="preserve">bid (by copying the text and information from the original Price Sheet).  The Bidder must follow all instructions and provide all required information contained within this Bid Solicitation Section for each additional </w:t>
      </w:r>
      <w:r>
        <w:rPr>
          <w:rFonts w:cs="Arial"/>
          <w:szCs w:val="20"/>
        </w:rPr>
        <w:t xml:space="preserve">brand/manufacturer and product number </w:t>
      </w:r>
      <w:r w:rsidRPr="00B0313F">
        <w:rPr>
          <w:rFonts w:cs="Arial"/>
          <w:szCs w:val="20"/>
        </w:rPr>
        <w:t>offered.</w:t>
      </w:r>
      <w:r w:rsidRPr="0053284F">
        <w:rPr>
          <w:rFonts w:cs="Arial"/>
          <w:szCs w:val="20"/>
        </w:rPr>
        <w:t xml:space="preserve">  </w:t>
      </w:r>
    </w:p>
    <w:p w14:paraId="4F095366" w14:textId="77777777" w:rsidR="00260053" w:rsidRPr="00111CB8" w:rsidRDefault="00260053" w:rsidP="00260053">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3D156DB" w14:textId="77777777" w:rsidR="00260053" w:rsidRPr="0084189F" w:rsidRDefault="00260053" w:rsidP="00260053">
      <w:pPr>
        <w:spacing w:after="0"/>
        <w:rPr>
          <w:szCs w:val="20"/>
          <w:highlight w:val="green"/>
        </w:rPr>
      </w:pPr>
    </w:p>
    <w:p w14:paraId="0F99BC0A" w14:textId="00FDF17E" w:rsidR="00260053" w:rsidRPr="0084189F" w:rsidRDefault="00260053" w:rsidP="00260053">
      <w:pPr>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w:t>
      </w:r>
    </w:p>
    <w:p w14:paraId="3A364705" w14:textId="77777777" w:rsidR="004A4D37" w:rsidRPr="0084189F" w:rsidRDefault="004A4D37" w:rsidP="00E83B6C">
      <w:pPr>
        <w:pStyle w:val="Heading3"/>
      </w:pPr>
      <w:bookmarkStart w:id="102" w:name="_Toc228791999"/>
      <w:r w:rsidRPr="0084189F">
        <w:t>DELIVERY TIME AND COSTS</w:t>
      </w:r>
      <w:bookmarkEnd w:id="102"/>
    </w:p>
    <w:p w14:paraId="4F4F591E" w14:textId="51DA6363" w:rsidR="00EC2779" w:rsidRDefault="00EC2779" w:rsidP="00EC2779">
      <w:pPr>
        <w:keepNext/>
        <w:adjustRightInd w:val="0"/>
        <w:spacing w:after="0"/>
        <w:rPr>
          <w:color w:val="000000"/>
          <w:szCs w:val="20"/>
        </w:rPr>
      </w:pPr>
      <w:r w:rsidRPr="00EA0A6C">
        <w:rPr>
          <w:color w:val="000000"/>
          <w:szCs w:val="20"/>
        </w:rPr>
        <w:t xml:space="preserve">Unless otherwise noted elsewhere in the Bid Solicitation or </w:t>
      </w:r>
      <w:r w:rsidR="009344B9" w:rsidRPr="00EA0A6C">
        <w:rPr>
          <w:color w:val="000000"/>
          <w:szCs w:val="20"/>
        </w:rPr>
        <w:t xml:space="preserve">the </w:t>
      </w:r>
      <w:r w:rsidR="00DF2FD5" w:rsidRPr="00EA0A6C">
        <w:rPr>
          <w:color w:val="000000"/>
          <w:szCs w:val="20"/>
        </w:rPr>
        <w:t>State</w:t>
      </w:r>
      <w:r w:rsidR="009344B9" w:rsidRPr="00EA0A6C">
        <w:rPr>
          <w:color w:val="000000"/>
          <w:szCs w:val="20"/>
        </w:rPr>
        <w:t>-Supplied</w:t>
      </w:r>
      <w:r w:rsidR="00DF2FD5" w:rsidRPr="00EA0A6C">
        <w:rPr>
          <w:color w:val="000000"/>
          <w:szCs w:val="20"/>
        </w:rPr>
        <w:t xml:space="preserve"> P</w:t>
      </w:r>
      <w:r w:rsidRPr="00EA0A6C">
        <w:rPr>
          <w:color w:val="000000"/>
          <w:szCs w:val="20"/>
        </w:rPr>
        <w:t xml:space="preserve">rice sheet, all delivery times are as noted in </w:t>
      </w:r>
      <w:r w:rsidRPr="00EA0A6C">
        <w:rPr>
          <w:i/>
          <w:color w:val="000000"/>
          <w:szCs w:val="20"/>
        </w:rPr>
        <w:t>Bid Solicitation Section 5.6 Delivery Time and Costs</w:t>
      </w:r>
      <w:r w:rsidRPr="00EA0A6C">
        <w:rPr>
          <w:color w:val="000000"/>
          <w:szCs w:val="20"/>
        </w:rPr>
        <w:t>.  Bidder may submit alternate delivery days on the State</w:t>
      </w:r>
      <w:r w:rsidR="009344B9" w:rsidRPr="00EA0A6C">
        <w:rPr>
          <w:color w:val="000000"/>
          <w:szCs w:val="20"/>
        </w:rPr>
        <w:t>-Supplied</w:t>
      </w:r>
      <w:r w:rsidRPr="00EA0A6C">
        <w:rPr>
          <w:color w:val="000000"/>
          <w:szCs w:val="20"/>
        </w:rPr>
        <w:t xml:space="preserve"> Price Sheet.  Alternate delivery times shall not exceed the delivery days noted in </w:t>
      </w:r>
      <w:r w:rsidR="00EA0A6C" w:rsidRPr="00EA0A6C">
        <w:rPr>
          <w:i/>
          <w:color w:val="000000"/>
          <w:szCs w:val="20"/>
        </w:rPr>
        <w:t>Bid Solicitation Section 4.3</w:t>
      </w:r>
      <w:r w:rsidRPr="00EA0A6C">
        <w:rPr>
          <w:i/>
          <w:color w:val="000000"/>
          <w:szCs w:val="20"/>
        </w:rPr>
        <w:t xml:space="preserve"> Delivery Requirements, as applicable.</w:t>
      </w:r>
      <w:r w:rsidRPr="00EA0A6C">
        <w:rPr>
          <w:color w:val="000000"/>
          <w:szCs w:val="20"/>
        </w:rPr>
        <w:t xml:space="preserve">  Quotes that exceed the delivery days of </w:t>
      </w:r>
      <w:r w:rsidRPr="00EA0A6C">
        <w:rPr>
          <w:i/>
          <w:color w:val="000000"/>
          <w:szCs w:val="20"/>
        </w:rPr>
        <w:t>Bid S</w:t>
      </w:r>
      <w:r w:rsidR="00EA0A6C" w:rsidRPr="00EA0A6C">
        <w:rPr>
          <w:i/>
          <w:color w:val="000000"/>
          <w:szCs w:val="20"/>
        </w:rPr>
        <w:t>olicitation Section 4.3</w:t>
      </w:r>
      <w:r w:rsidRPr="00EA0A6C">
        <w:rPr>
          <w:i/>
          <w:color w:val="000000"/>
          <w:szCs w:val="20"/>
        </w:rPr>
        <w:t xml:space="preserve"> Delivery Requirements</w:t>
      </w:r>
      <w:r w:rsidRPr="00EA0A6C">
        <w:rPr>
          <w:color w:val="000000"/>
          <w:szCs w:val="20"/>
        </w:rPr>
        <w:t xml:space="preserve"> may</w:t>
      </w:r>
      <w:r w:rsidRPr="0084189F">
        <w:rPr>
          <w:color w:val="000000"/>
          <w:szCs w:val="20"/>
        </w:rPr>
        <w:t xml:space="preserve"> be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83B6C">
      <w:pPr>
        <w:pStyle w:val="Heading3"/>
      </w:pPr>
      <w:bookmarkStart w:id="103" w:name="_Toc228792000"/>
      <w:r w:rsidRPr="0084189F">
        <w:t>CASH DISCOUNTS</w:t>
      </w:r>
      <w:bookmarkEnd w:id="103"/>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20666D">
      <w:pPr>
        <w:pStyle w:val="ListParagraph"/>
        <w:numPr>
          <w:ilvl w:val="0"/>
          <w:numId w:val="6"/>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20666D">
      <w:pPr>
        <w:pStyle w:val="ListParagraph"/>
        <w:numPr>
          <w:ilvl w:val="0"/>
          <w:numId w:val="6"/>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83B6C">
      <w:pPr>
        <w:pStyle w:val="Heading3"/>
      </w:pPr>
      <w:bookmarkStart w:id="104" w:name="_Toc228792001"/>
      <w:r w:rsidRPr="0084189F">
        <w:t>VOLUME DISCOUNTS</w:t>
      </w:r>
      <w:bookmarkEnd w:id="104"/>
    </w:p>
    <w:p w14:paraId="0CE6D7E4" w14:textId="77777777" w:rsidR="003A344B" w:rsidRPr="00612EA3" w:rsidRDefault="003A344B" w:rsidP="003A344B">
      <w:pPr>
        <w:spacing w:after="0"/>
        <w:rPr>
          <w:bCs/>
          <w:szCs w:val="20"/>
        </w:rPr>
      </w:pPr>
      <w:r w:rsidRPr="00612EA3">
        <w:rPr>
          <w:bCs/>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E83B6C">
      <w:pPr>
        <w:pStyle w:val="Heading3"/>
      </w:pPr>
      <w:bookmarkStart w:id="105" w:name="_Toc228792002"/>
      <w:r w:rsidRPr="0084189F">
        <w:t>USE OF “NO BID” VERSUS “NO CHARGE” ON THE STATE-SUPPLIED PRICE SHEET</w:t>
      </w:r>
      <w:bookmarkEnd w:id="105"/>
    </w:p>
    <w:p w14:paraId="487CAD8B" w14:textId="77777777" w:rsidR="003A344B" w:rsidRPr="00612EA3" w:rsidRDefault="003A344B" w:rsidP="003A344B">
      <w:pPr>
        <w:spacing w:after="0"/>
        <w:rPr>
          <w:bCs/>
          <w:szCs w:val="20"/>
        </w:rPr>
      </w:pPr>
      <w:r w:rsidRPr="00612EA3">
        <w:rPr>
          <w:bCs/>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E83B6C">
      <w:pPr>
        <w:pStyle w:val="Heading3"/>
      </w:pPr>
      <w:bookmarkStart w:id="106" w:name="_Toc228792003"/>
      <w:r w:rsidRPr="0084189F">
        <w:t>USE OF “NO CHARGE” ON THE STATE-SUPPLIED PRICE SHEET</w:t>
      </w:r>
      <w:bookmarkEnd w:id="106"/>
    </w:p>
    <w:p w14:paraId="58AB158B" w14:textId="77777777" w:rsidR="003A344B" w:rsidRPr="00612EA3" w:rsidRDefault="003A344B" w:rsidP="003A344B">
      <w:pPr>
        <w:spacing w:after="0"/>
        <w:rPr>
          <w:bCs/>
          <w:szCs w:val="20"/>
        </w:rPr>
      </w:pPr>
      <w:r w:rsidRPr="00612EA3">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E83B6C">
      <w:pPr>
        <w:pStyle w:val="Heading2"/>
        <w:rPr>
          <w:rFonts w:eastAsia="MS Mincho"/>
        </w:rPr>
      </w:pPr>
      <w:bookmarkStart w:id="107" w:name="_Toc228792004"/>
      <w:r w:rsidRPr="0084189F">
        <w:rPr>
          <w:rFonts w:eastAsia="MS Mincho"/>
        </w:rPr>
        <w:t>ORAL PRESENTATIONS</w:t>
      </w:r>
      <w:bookmarkEnd w:id="107"/>
    </w:p>
    <w:p w14:paraId="1E3848EB" w14:textId="77777777" w:rsidR="003A344B" w:rsidRPr="00612EA3" w:rsidRDefault="003A344B" w:rsidP="003A344B">
      <w:pPr>
        <w:spacing w:after="0"/>
        <w:rPr>
          <w:bCs/>
          <w:szCs w:val="20"/>
        </w:rPr>
      </w:pPr>
      <w:r w:rsidRPr="00612EA3">
        <w:rPr>
          <w:bCs/>
          <w:szCs w:val="20"/>
        </w:rPr>
        <w:t>Not applicable to this procurement.</w:t>
      </w:r>
    </w:p>
    <w:p w14:paraId="27592060" w14:textId="594F8603" w:rsidR="003A344B" w:rsidRDefault="003A344B">
      <w:pPr>
        <w:rPr>
          <w:szCs w:val="20"/>
        </w:rPr>
      </w:pPr>
      <w:r>
        <w:rPr>
          <w:szCs w:val="20"/>
        </w:rPr>
        <w:br w:type="page"/>
      </w:r>
    </w:p>
    <w:p w14:paraId="5AD50737" w14:textId="77777777" w:rsidR="003A344B" w:rsidRDefault="003A344B" w:rsidP="0084189F">
      <w:pPr>
        <w:spacing w:after="0"/>
        <w:rPr>
          <w:szCs w:val="20"/>
        </w:rPr>
      </w:pPr>
    </w:p>
    <w:p w14:paraId="76A507E2" w14:textId="77777777" w:rsidR="007C2018" w:rsidRPr="0084189F" w:rsidRDefault="007C2018" w:rsidP="009D0455">
      <w:pPr>
        <w:pStyle w:val="Heading1"/>
      </w:pPr>
      <w:bookmarkStart w:id="108" w:name="_Toc228792005"/>
      <w:r w:rsidRPr="0084189F">
        <w:t>SCOPE OF WORK</w:t>
      </w:r>
      <w:bookmarkEnd w:id="108"/>
    </w:p>
    <w:p w14:paraId="799D3483" w14:textId="43797125" w:rsidR="00331C77" w:rsidRDefault="00331C77" w:rsidP="00331C77">
      <w:pPr>
        <w:spacing w:after="0" w:line="240" w:lineRule="auto"/>
        <w:jc w:val="both"/>
        <w:rPr>
          <w:color w:val="000000" w:themeColor="text1"/>
          <w:szCs w:val="20"/>
        </w:rPr>
      </w:pPr>
      <w:bookmarkStart w:id="109" w:name="_Toc400531507"/>
      <w:bookmarkStart w:id="110" w:name="_Toc428533978"/>
      <w:bookmarkStart w:id="111"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3B9B1BD6" w:rsidR="00757621" w:rsidRPr="0084189F" w:rsidRDefault="00331C77" w:rsidP="00E83B6C">
      <w:pPr>
        <w:pStyle w:val="Heading2"/>
      </w:pPr>
      <w:bookmarkStart w:id="112" w:name="_Toc228792006"/>
      <w:r>
        <w:t>PRODUCT SPECIFICATIONS</w:t>
      </w:r>
      <w:bookmarkEnd w:id="112"/>
      <w:r>
        <w:t xml:space="preserve"> </w:t>
      </w:r>
    </w:p>
    <w:p w14:paraId="1B418FDA" w14:textId="77777777" w:rsidR="00331C77" w:rsidRPr="003D542B" w:rsidRDefault="00331C77" w:rsidP="00331C77">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3D386800" w14:textId="77777777" w:rsidR="00331C77" w:rsidRPr="003D542B" w:rsidRDefault="00331C77" w:rsidP="00331C77">
      <w:pPr>
        <w:spacing w:after="0"/>
        <w:rPr>
          <w:rFonts w:cs="Arial"/>
          <w:szCs w:val="20"/>
        </w:rPr>
      </w:pPr>
    </w:p>
    <w:p w14:paraId="29CFF27E" w14:textId="6C8DE19E" w:rsidR="00331C77" w:rsidRPr="00AA5222" w:rsidRDefault="00331C77" w:rsidP="00331C77">
      <w:pPr>
        <w:autoSpaceDE w:val="0"/>
        <w:autoSpaceDN w:val="0"/>
        <w:adjustRightInd w:val="0"/>
        <w:spacing w:after="0"/>
        <w:jc w:val="both"/>
        <w:rPr>
          <w:rFonts w:cs="Arial"/>
          <w:color w:val="000000"/>
          <w:szCs w:val="20"/>
        </w:rPr>
      </w:pPr>
      <w:r w:rsidRPr="00AA5222">
        <w:rPr>
          <w:rFonts w:cs="Arial"/>
          <w:color w:val="000000"/>
          <w:szCs w:val="20"/>
        </w:rPr>
        <w:t xml:space="preserve">The following chart illustrates and describes </w:t>
      </w:r>
      <w:r w:rsidR="009A3348">
        <w:rPr>
          <w:rFonts w:cs="Arial"/>
          <w:color w:val="000000"/>
          <w:szCs w:val="20"/>
        </w:rPr>
        <w:t xml:space="preserve">the </w:t>
      </w:r>
      <w:r w:rsidRPr="00AA5222">
        <w:rPr>
          <w:rFonts w:cs="Arial"/>
          <w:color w:val="000000"/>
          <w:szCs w:val="20"/>
        </w:rPr>
        <w:t>item included within this Bid Solicitation along with required technical, and/or packaging specifications:</w:t>
      </w:r>
    </w:p>
    <w:p w14:paraId="54BEF6A5" w14:textId="77777777" w:rsidR="00331C77" w:rsidRDefault="00331C77" w:rsidP="00757621">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3870"/>
        <w:gridCol w:w="2340"/>
        <w:gridCol w:w="2880"/>
      </w:tblGrid>
      <w:tr w:rsidR="009A3348" w:rsidRPr="00246B76" w14:paraId="41B82797" w14:textId="77777777" w:rsidTr="009A3348">
        <w:tc>
          <w:tcPr>
            <w:tcW w:w="1080" w:type="dxa"/>
          </w:tcPr>
          <w:p w14:paraId="15BFA14C" w14:textId="77777777" w:rsidR="009A3348" w:rsidRPr="00246B76" w:rsidRDefault="009A3348" w:rsidP="00652A89">
            <w:pPr>
              <w:jc w:val="center"/>
              <w:rPr>
                <w:rFonts w:cstheme="minorHAnsi"/>
                <w:b/>
                <w:szCs w:val="20"/>
              </w:rPr>
            </w:pPr>
            <w:r w:rsidRPr="00246B76">
              <w:rPr>
                <w:rFonts w:cstheme="minorHAnsi"/>
                <w:b/>
                <w:szCs w:val="20"/>
              </w:rPr>
              <w:t>Price Line</w:t>
            </w:r>
          </w:p>
        </w:tc>
        <w:tc>
          <w:tcPr>
            <w:tcW w:w="3870" w:type="dxa"/>
          </w:tcPr>
          <w:p w14:paraId="739BA89D" w14:textId="77777777" w:rsidR="009A3348" w:rsidRPr="00246B76" w:rsidRDefault="009A3348" w:rsidP="00652A89">
            <w:pPr>
              <w:jc w:val="center"/>
              <w:rPr>
                <w:rFonts w:cstheme="minorHAnsi"/>
                <w:b/>
                <w:szCs w:val="20"/>
              </w:rPr>
            </w:pPr>
            <w:r>
              <w:rPr>
                <w:rFonts w:cstheme="minorHAnsi"/>
                <w:b/>
                <w:szCs w:val="20"/>
              </w:rPr>
              <w:t>Description</w:t>
            </w:r>
          </w:p>
        </w:tc>
        <w:tc>
          <w:tcPr>
            <w:tcW w:w="2340" w:type="dxa"/>
          </w:tcPr>
          <w:p w14:paraId="35A07E3B" w14:textId="77777777" w:rsidR="009A3348" w:rsidRPr="00246B76" w:rsidRDefault="009A3348" w:rsidP="00652A89">
            <w:pPr>
              <w:jc w:val="center"/>
              <w:rPr>
                <w:rFonts w:cstheme="minorHAnsi"/>
                <w:b/>
                <w:szCs w:val="20"/>
              </w:rPr>
            </w:pPr>
            <w:r w:rsidRPr="00246B76">
              <w:rPr>
                <w:rFonts w:cstheme="minorHAnsi"/>
                <w:b/>
                <w:szCs w:val="20"/>
              </w:rPr>
              <w:t>Specifications</w:t>
            </w:r>
          </w:p>
        </w:tc>
        <w:tc>
          <w:tcPr>
            <w:tcW w:w="2880" w:type="dxa"/>
          </w:tcPr>
          <w:p w14:paraId="69176630" w14:textId="77777777" w:rsidR="009A3348" w:rsidRPr="00246B76" w:rsidRDefault="009A3348" w:rsidP="00652A89">
            <w:pPr>
              <w:jc w:val="center"/>
              <w:rPr>
                <w:rFonts w:cstheme="minorHAnsi"/>
                <w:b/>
                <w:szCs w:val="20"/>
              </w:rPr>
            </w:pPr>
            <w:r w:rsidRPr="00246B76">
              <w:rPr>
                <w:rFonts w:cstheme="minorHAnsi"/>
                <w:b/>
                <w:szCs w:val="20"/>
              </w:rPr>
              <w:t>Approved Products</w:t>
            </w:r>
          </w:p>
        </w:tc>
      </w:tr>
      <w:tr w:rsidR="009A3348" w:rsidRPr="002B495E" w14:paraId="402D3224" w14:textId="77777777" w:rsidTr="009A3348">
        <w:tc>
          <w:tcPr>
            <w:tcW w:w="1080" w:type="dxa"/>
            <w:vAlign w:val="center"/>
          </w:tcPr>
          <w:p w14:paraId="50D391C3" w14:textId="77777777" w:rsidR="009A3348" w:rsidRPr="00246B76" w:rsidRDefault="009A3348" w:rsidP="00652A89">
            <w:pPr>
              <w:jc w:val="center"/>
              <w:rPr>
                <w:rFonts w:cstheme="minorHAnsi"/>
                <w:szCs w:val="20"/>
              </w:rPr>
            </w:pPr>
            <w:r w:rsidRPr="00246B76">
              <w:rPr>
                <w:rFonts w:cstheme="minorHAnsi"/>
                <w:szCs w:val="20"/>
              </w:rPr>
              <w:t>1</w:t>
            </w:r>
          </w:p>
        </w:tc>
        <w:tc>
          <w:tcPr>
            <w:tcW w:w="3870" w:type="dxa"/>
            <w:vAlign w:val="center"/>
          </w:tcPr>
          <w:p w14:paraId="5F8BD1BC" w14:textId="77777777" w:rsidR="009A3348" w:rsidRPr="00246B76" w:rsidRDefault="009A3348" w:rsidP="009A3348">
            <w:pPr>
              <w:rPr>
                <w:rFonts w:cstheme="minorHAnsi"/>
                <w:b/>
                <w:szCs w:val="20"/>
              </w:rPr>
            </w:pPr>
            <w:r w:rsidRPr="005202A4">
              <w:rPr>
                <w:rFonts w:cstheme="minorHAnsi"/>
                <w:szCs w:val="20"/>
              </w:rPr>
              <w:t>Peas, Green, Frozen</w:t>
            </w:r>
          </w:p>
        </w:tc>
        <w:tc>
          <w:tcPr>
            <w:tcW w:w="5220" w:type="dxa"/>
            <w:gridSpan w:val="2"/>
            <w:vAlign w:val="center"/>
          </w:tcPr>
          <w:p w14:paraId="11FA08B8" w14:textId="77777777" w:rsidR="009A3348" w:rsidRPr="002B495E" w:rsidRDefault="009A3348" w:rsidP="00652A89">
            <w:pPr>
              <w:contextualSpacing/>
              <w:jc w:val="center"/>
              <w:rPr>
                <w:rFonts w:cstheme="minorHAnsi"/>
                <w:b/>
                <w:bCs/>
                <w:szCs w:val="20"/>
              </w:rPr>
            </w:pPr>
            <w:r w:rsidRPr="002B495E">
              <w:rPr>
                <w:rFonts w:eastAsia="Arial" w:cstheme="minorHAnsi"/>
                <w:b/>
                <w:bCs/>
              </w:rPr>
              <w:t>Reserved.</w:t>
            </w:r>
          </w:p>
        </w:tc>
      </w:tr>
      <w:tr w:rsidR="009A3348" w:rsidRPr="002B495E" w14:paraId="28250577" w14:textId="77777777" w:rsidTr="009A3348">
        <w:trPr>
          <w:trHeight w:val="530"/>
        </w:trPr>
        <w:tc>
          <w:tcPr>
            <w:tcW w:w="1080" w:type="dxa"/>
            <w:vAlign w:val="center"/>
          </w:tcPr>
          <w:p w14:paraId="20E96ADE" w14:textId="77777777" w:rsidR="009A3348" w:rsidRPr="00246B76" w:rsidRDefault="009A3348" w:rsidP="00652A89">
            <w:pPr>
              <w:jc w:val="center"/>
              <w:rPr>
                <w:rFonts w:cstheme="minorHAnsi"/>
                <w:szCs w:val="20"/>
              </w:rPr>
            </w:pPr>
            <w:r>
              <w:rPr>
                <w:rFonts w:cstheme="minorHAnsi"/>
                <w:szCs w:val="20"/>
              </w:rPr>
              <w:t>2</w:t>
            </w:r>
          </w:p>
        </w:tc>
        <w:tc>
          <w:tcPr>
            <w:tcW w:w="3870" w:type="dxa"/>
            <w:vAlign w:val="center"/>
          </w:tcPr>
          <w:p w14:paraId="35B58DAE" w14:textId="77777777" w:rsidR="009A3348" w:rsidRPr="007C7422" w:rsidRDefault="009A3348" w:rsidP="009A3348">
            <w:pPr>
              <w:rPr>
                <w:rFonts w:cstheme="minorHAnsi"/>
                <w:szCs w:val="20"/>
              </w:rPr>
            </w:pPr>
            <w:r w:rsidRPr="005202A4">
              <w:rPr>
                <w:rFonts w:cstheme="minorHAnsi"/>
                <w:szCs w:val="20"/>
              </w:rPr>
              <w:t>Corn, Cut, Whole Kernel, Frozen, White or Golden</w:t>
            </w:r>
          </w:p>
        </w:tc>
        <w:tc>
          <w:tcPr>
            <w:tcW w:w="5220" w:type="dxa"/>
            <w:gridSpan w:val="2"/>
            <w:vAlign w:val="center"/>
          </w:tcPr>
          <w:p w14:paraId="11092D8C" w14:textId="77777777" w:rsidR="009A3348" w:rsidRPr="002B495E" w:rsidRDefault="009A3348" w:rsidP="00652A89">
            <w:pPr>
              <w:contextualSpacing/>
              <w:jc w:val="center"/>
              <w:rPr>
                <w:rFonts w:cstheme="minorHAnsi"/>
                <w:b/>
                <w:bCs/>
                <w:szCs w:val="20"/>
              </w:rPr>
            </w:pPr>
            <w:r w:rsidRPr="002B495E">
              <w:rPr>
                <w:rFonts w:eastAsia="Arial" w:cstheme="minorHAnsi"/>
                <w:b/>
                <w:bCs/>
              </w:rPr>
              <w:t>Reserved.</w:t>
            </w:r>
          </w:p>
        </w:tc>
      </w:tr>
      <w:tr w:rsidR="009A3348" w:rsidRPr="00A264F5" w14:paraId="797E5EF5" w14:textId="77777777" w:rsidTr="00DC29B0">
        <w:trPr>
          <w:trHeight w:val="341"/>
        </w:trPr>
        <w:tc>
          <w:tcPr>
            <w:tcW w:w="1080" w:type="dxa"/>
            <w:vAlign w:val="center"/>
          </w:tcPr>
          <w:p w14:paraId="2F4F6326" w14:textId="77777777" w:rsidR="009A3348" w:rsidRDefault="009A3348" w:rsidP="00652A89">
            <w:pPr>
              <w:jc w:val="center"/>
              <w:rPr>
                <w:rFonts w:cstheme="minorHAnsi"/>
                <w:szCs w:val="20"/>
              </w:rPr>
            </w:pPr>
            <w:r>
              <w:rPr>
                <w:rFonts w:cstheme="minorHAnsi"/>
                <w:szCs w:val="20"/>
              </w:rPr>
              <w:t>3</w:t>
            </w:r>
          </w:p>
        </w:tc>
        <w:tc>
          <w:tcPr>
            <w:tcW w:w="3870" w:type="dxa"/>
            <w:vAlign w:val="center"/>
          </w:tcPr>
          <w:p w14:paraId="139B7622" w14:textId="77777777" w:rsidR="009A3348" w:rsidRPr="007C7422" w:rsidRDefault="009A3348" w:rsidP="009A3348">
            <w:pPr>
              <w:rPr>
                <w:rFonts w:cstheme="minorHAnsi"/>
                <w:szCs w:val="20"/>
              </w:rPr>
            </w:pPr>
            <w:r w:rsidRPr="007C7422">
              <w:rPr>
                <w:rFonts w:cstheme="minorHAnsi"/>
                <w:szCs w:val="20"/>
              </w:rPr>
              <w:t>Potato Puffs (Gems or Nuggets), Frozen</w:t>
            </w:r>
          </w:p>
          <w:p w14:paraId="4E0FBB36" w14:textId="77777777" w:rsidR="009A3348" w:rsidRPr="007C7422" w:rsidRDefault="009A3348" w:rsidP="009A3348">
            <w:pPr>
              <w:rPr>
                <w:rFonts w:cstheme="minorHAnsi"/>
                <w:szCs w:val="20"/>
              </w:rPr>
            </w:pPr>
          </w:p>
        </w:tc>
        <w:tc>
          <w:tcPr>
            <w:tcW w:w="5220" w:type="dxa"/>
            <w:gridSpan w:val="2"/>
            <w:vAlign w:val="center"/>
          </w:tcPr>
          <w:p w14:paraId="4C8DDDAF" w14:textId="77777777" w:rsidR="009A3348" w:rsidRPr="00A264F5" w:rsidRDefault="009A3348" w:rsidP="00652A89">
            <w:pPr>
              <w:contextualSpacing/>
              <w:jc w:val="center"/>
              <w:rPr>
                <w:rFonts w:cstheme="minorHAnsi"/>
                <w:b/>
                <w:bCs/>
                <w:sz w:val="16"/>
                <w:szCs w:val="20"/>
              </w:rPr>
            </w:pPr>
            <w:r w:rsidRPr="002B495E">
              <w:rPr>
                <w:rFonts w:cstheme="minorHAnsi"/>
                <w:b/>
                <w:bCs/>
                <w:szCs w:val="20"/>
              </w:rPr>
              <w:t>Reserved</w:t>
            </w:r>
            <w:r>
              <w:rPr>
                <w:rFonts w:cstheme="minorHAnsi"/>
                <w:b/>
                <w:bCs/>
                <w:szCs w:val="20"/>
              </w:rPr>
              <w:t>.</w:t>
            </w:r>
          </w:p>
        </w:tc>
      </w:tr>
      <w:tr w:rsidR="009A3348" w:rsidRPr="002B495E" w14:paraId="6E230769" w14:textId="77777777" w:rsidTr="009A3348">
        <w:trPr>
          <w:trHeight w:val="548"/>
        </w:trPr>
        <w:tc>
          <w:tcPr>
            <w:tcW w:w="1080" w:type="dxa"/>
            <w:vAlign w:val="center"/>
          </w:tcPr>
          <w:p w14:paraId="000DDBC9" w14:textId="77777777" w:rsidR="009A3348" w:rsidRDefault="009A3348" w:rsidP="00652A89">
            <w:pPr>
              <w:jc w:val="center"/>
              <w:rPr>
                <w:rFonts w:cstheme="minorHAnsi"/>
                <w:szCs w:val="20"/>
              </w:rPr>
            </w:pPr>
            <w:r>
              <w:rPr>
                <w:rFonts w:cstheme="minorHAnsi"/>
                <w:szCs w:val="20"/>
              </w:rPr>
              <w:t>4</w:t>
            </w:r>
          </w:p>
        </w:tc>
        <w:tc>
          <w:tcPr>
            <w:tcW w:w="3870" w:type="dxa"/>
            <w:vAlign w:val="center"/>
          </w:tcPr>
          <w:p w14:paraId="01588092" w14:textId="35B08334" w:rsidR="009A3348" w:rsidRPr="007C7422" w:rsidRDefault="009A3348" w:rsidP="009A3348">
            <w:pPr>
              <w:rPr>
                <w:rFonts w:cstheme="minorHAnsi"/>
                <w:szCs w:val="20"/>
              </w:rPr>
            </w:pPr>
            <w:r w:rsidRPr="007C7422">
              <w:rPr>
                <w:rFonts w:cstheme="minorHAnsi"/>
                <w:bCs/>
                <w:szCs w:val="20"/>
              </w:rPr>
              <w:t>Carrots, Sliced, Frozen</w:t>
            </w:r>
            <w:r>
              <w:rPr>
                <w:rFonts w:cstheme="minorHAnsi"/>
                <w:bCs/>
                <w:szCs w:val="20"/>
              </w:rPr>
              <w:t>, Smooth or Crinkle Cut</w:t>
            </w:r>
            <w:r w:rsidRPr="007C7422">
              <w:rPr>
                <w:rFonts w:cstheme="minorHAnsi"/>
                <w:bCs/>
                <w:szCs w:val="20"/>
              </w:rPr>
              <w:t xml:space="preserve"> </w:t>
            </w:r>
          </w:p>
        </w:tc>
        <w:tc>
          <w:tcPr>
            <w:tcW w:w="5220" w:type="dxa"/>
            <w:gridSpan w:val="2"/>
            <w:vAlign w:val="center"/>
          </w:tcPr>
          <w:p w14:paraId="3B490F6C" w14:textId="77777777" w:rsidR="009A3348" w:rsidRPr="002B495E" w:rsidRDefault="009A3348" w:rsidP="00652A89">
            <w:pPr>
              <w:jc w:val="center"/>
              <w:rPr>
                <w:rFonts w:cstheme="minorHAnsi"/>
                <w:b/>
                <w:bCs/>
                <w:szCs w:val="20"/>
              </w:rPr>
            </w:pPr>
            <w:r w:rsidRPr="002B495E">
              <w:rPr>
                <w:rFonts w:eastAsia="Arial" w:cstheme="minorHAnsi"/>
                <w:b/>
                <w:bCs/>
              </w:rPr>
              <w:t>Reserved.</w:t>
            </w:r>
          </w:p>
          <w:p w14:paraId="7CE1666B" w14:textId="77777777" w:rsidR="009A3348" w:rsidRPr="002B495E" w:rsidRDefault="009A3348" w:rsidP="00652A89">
            <w:pPr>
              <w:ind w:left="720"/>
              <w:contextualSpacing/>
              <w:jc w:val="center"/>
              <w:rPr>
                <w:rFonts w:cstheme="minorHAnsi"/>
                <w:b/>
                <w:bCs/>
                <w:szCs w:val="20"/>
              </w:rPr>
            </w:pPr>
          </w:p>
        </w:tc>
      </w:tr>
      <w:tr w:rsidR="009A3348" w:rsidRPr="0093195E" w14:paraId="0FC5A52B" w14:textId="77777777" w:rsidTr="00DC29B0">
        <w:trPr>
          <w:trHeight w:val="368"/>
        </w:trPr>
        <w:tc>
          <w:tcPr>
            <w:tcW w:w="1080" w:type="dxa"/>
            <w:vAlign w:val="center"/>
          </w:tcPr>
          <w:p w14:paraId="50E040C1" w14:textId="77777777" w:rsidR="009A3348" w:rsidRDefault="009A3348" w:rsidP="00652A89">
            <w:pPr>
              <w:jc w:val="center"/>
              <w:rPr>
                <w:rFonts w:cstheme="minorHAnsi"/>
                <w:szCs w:val="20"/>
              </w:rPr>
            </w:pPr>
            <w:r>
              <w:rPr>
                <w:rFonts w:cstheme="minorHAnsi"/>
                <w:szCs w:val="20"/>
              </w:rPr>
              <w:t>5</w:t>
            </w:r>
          </w:p>
        </w:tc>
        <w:tc>
          <w:tcPr>
            <w:tcW w:w="3870" w:type="dxa"/>
            <w:vAlign w:val="center"/>
          </w:tcPr>
          <w:p w14:paraId="4620FE76" w14:textId="77777777" w:rsidR="009A3348" w:rsidRPr="004F0A39" w:rsidRDefault="009A3348" w:rsidP="009A3348">
            <w:pPr>
              <w:rPr>
                <w:rFonts w:cstheme="minorHAnsi"/>
                <w:szCs w:val="20"/>
              </w:rPr>
            </w:pPr>
            <w:r w:rsidRPr="004F0A39">
              <w:rPr>
                <w:rFonts w:cstheme="minorHAnsi"/>
                <w:szCs w:val="20"/>
              </w:rPr>
              <w:t xml:space="preserve">Green Beans, Snap, Cut, Frozen  </w:t>
            </w:r>
          </w:p>
          <w:p w14:paraId="7ACEC03E" w14:textId="77777777" w:rsidR="009A3348" w:rsidRPr="007C7422" w:rsidRDefault="009A3348" w:rsidP="009A3348">
            <w:pPr>
              <w:rPr>
                <w:rFonts w:cstheme="minorHAnsi"/>
                <w:bCs/>
                <w:szCs w:val="20"/>
              </w:rPr>
            </w:pPr>
          </w:p>
        </w:tc>
        <w:tc>
          <w:tcPr>
            <w:tcW w:w="5220" w:type="dxa"/>
            <w:gridSpan w:val="2"/>
            <w:vAlign w:val="center"/>
          </w:tcPr>
          <w:p w14:paraId="68B20062" w14:textId="77777777" w:rsidR="009A3348" w:rsidRPr="0093195E" w:rsidRDefault="009A3348" w:rsidP="00652A89">
            <w:pPr>
              <w:contextualSpacing/>
              <w:jc w:val="center"/>
              <w:rPr>
                <w:rFonts w:cstheme="minorHAnsi"/>
                <w:b/>
                <w:bCs/>
                <w:sz w:val="16"/>
                <w:szCs w:val="20"/>
              </w:rPr>
            </w:pPr>
            <w:r w:rsidRPr="002B495E">
              <w:rPr>
                <w:rFonts w:eastAsia="Arial" w:cstheme="minorHAnsi"/>
                <w:b/>
                <w:bCs/>
              </w:rPr>
              <w:t>Reserved.</w:t>
            </w:r>
          </w:p>
        </w:tc>
      </w:tr>
      <w:tr w:rsidR="009A3348" w:rsidRPr="0093195E" w14:paraId="0DFD417C" w14:textId="77777777" w:rsidTr="009A3348">
        <w:trPr>
          <w:trHeight w:val="458"/>
        </w:trPr>
        <w:tc>
          <w:tcPr>
            <w:tcW w:w="1080" w:type="dxa"/>
            <w:vAlign w:val="center"/>
          </w:tcPr>
          <w:p w14:paraId="2C5E15E0" w14:textId="77777777" w:rsidR="009A3348" w:rsidRDefault="009A3348" w:rsidP="00652A89">
            <w:pPr>
              <w:jc w:val="center"/>
              <w:rPr>
                <w:rFonts w:cstheme="minorHAnsi"/>
                <w:szCs w:val="20"/>
              </w:rPr>
            </w:pPr>
            <w:r>
              <w:rPr>
                <w:rFonts w:cstheme="minorHAnsi"/>
                <w:szCs w:val="20"/>
              </w:rPr>
              <w:t>6</w:t>
            </w:r>
          </w:p>
        </w:tc>
        <w:tc>
          <w:tcPr>
            <w:tcW w:w="3870" w:type="dxa"/>
            <w:vAlign w:val="center"/>
          </w:tcPr>
          <w:p w14:paraId="3079EF25" w14:textId="77777777" w:rsidR="009A3348" w:rsidRPr="004F0A39" w:rsidRDefault="009A3348" w:rsidP="009A3348">
            <w:pPr>
              <w:rPr>
                <w:rFonts w:cstheme="minorHAnsi"/>
                <w:szCs w:val="20"/>
              </w:rPr>
            </w:pPr>
            <w:r w:rsidRPr="004F0A39">
              <w:rPr>
                <w:rFonts w:cstheme="minorHAnsi"/>
                <w:szCs w:val="20"/>
              </w:rPr>
              <w:t>Strawberries, with Sugar, Sliced, Frozen</w:t>
            </w:r>
          </w:p>
        </w:tc>
        <w:tc>
          <w:tcPr>
            <w:tcW w:w="5220" w:type="dxa"/>
            <w:gridSpan w:val="2"/>
            <w:vAlign w:val="center"/>
          </w:tcPr>
          <w:p w14:paraId="50D81DD4" w14:textId="77777777" w:rsidR="009A3348" w:rsidRPr="0093195E" w:rsidRDefault="009A3348" w:rsidP="00652A89">
            <w:pPr>
              <w:contextualSpacing/>
              <w:jc w:val="center"/>
              <w:rPr>
                <w:rFonts w:cstheme="minorHAnsi"/>
                <w:b/>
                <w:bCs/>
                <w:sz w:val="16"/>
                <w:szCs w:val="20"/>
              </w:rPr>
            </w:pPr>
            <w:r w:rsidRPr="002B495E">
              <w:rPr>
                <w:rFonts w:eastAsia="Arial" w:cstheme="minorHAnsi"/>
                <w:b/>
                <w:bCs/>
              </w:rPr>
              <w:t>Reserved.</w:t>
            </w:r>
          </w:p>
        </w:tc>
      </w:tr>
      <w:tr w:rsidR="009A3348" w:rsidRPr="00246B76" w14:paraId="606D9174" w14:textId="77777777" w:rsidTr="00DC29B0">
        <w:trPr>
          <w:trHeight w:val="386"/>
        </w:trPr>
        <w:tc>
          <w:tcPr>
            <w:tcW w:w="1080" w:type="dxa"/>
            <w:vAlign w:val="center"/>
          </w:tcPr>
          <w:p w14:paraId="47C5E200" w14:textId="77777777" w:rsidR="009A3348" w:rsidRDefault="009A3348" w:rsidP="00652A89">
            <w:pPr>
              <w:jc w:val="center"/>
              <w:rPr>
                <w:rFonts w:cstheme="minorHAnsi"/>
                <w:szCs w:val="20"/>
              </w:rPr>
            </w:pPr>
            <w:r>
              <w:rPr>
                <w:rFonts w:cstheme="minorHAnsi"/>
                <w:szCs w:val="20"/>
              </w:rPr>
              <w:t>7</w:t>
            </w:r>
          </w:p>
        </w:tc>
        <w:tc>
          <w:tcPr>
            <w:tcW w:w="3870" w:type="dxa"/>
            <w:vAlign w:val="center"/>
          </w:tcPr>
          <w:p w14:paraId="0D7BFD6F" w14:textId="77777777" w:rsidR="009A3348" w:rsidRPr="004F0A39" w:rsidRDefault="009A3348" w:rsidP="009A3348">
            <w:pPr>
              <w:rPr>
                <w:rFonts w:cstheme="minorHAnsi"/>
                <w:szCs w:val="20"/>
              </w:rPr>
            </w:pPr>
            <w:r w:rsidRPr="004F0A39">
              <w:rPr>
                <w:rFonts w:cstheme="minorHAnsi"/>
                <w:szCs w:val="20"/>
              </w:rPr>
              <w:t>Collard Greens, Chopped, Frozen</w:t>
            </w:r>
          </w:p>
          <w:p w14:paraId="68B64039" w14:textId="77777777" w:rsidR="009A3348" w:rsidRPr="004F0A39" w:rsidRDefault="009A3348" w:rsidP="009A3348">
            <w:pPr>
              <w:rPr>
                <w:rFonts w:cstheme="minorHAnsi"/>
                <w:szCs w:val="20"/>
              </w:rPr>
            </w:pPr>
          </w:p>
        </w:tc>
        <w:tc>
          <w:tcPr>
            <w:tcW w:w="5220" w:type="dxa"/>
            <w:gridSpan w:val="2"/>
            <w:vAlign w:val="center"/>
          </w:tcPr>
          <w:p w14:paraId="32CAADB0" w14:textId="77777777" w:rsidR="009A3348" w:rsidRPr="002B495E" w:rsidRDefault="009A3348" w:rsidP="00652A89">
            <w:pPr>
              <w:contextualSpacing/>
              <w:jc w:val="center"/>
              <w:rPr>
                <w:rFonts w:cstheme="minorHAnsi"/>
                <w:b/>
                <w:bCs/>
                <w:szCs w:val="20"/>
              </w:rPr>
            </w:pPr>
            <w:r>
              <w:rPr>
                <w:rFonts w:cstheme="minorHAnsi"/>
                <w:b/>
                <w:bCs/>
                <w:szCs w:val="20"/>
              </w:rPr>
              <w:t>Reserved.</w:t>
            </w:r>
          </w:p>
          <w:p w14:paraId="247610C1" w14:textId="77777777" w:rsidR="009A3348" w:rsidRPr="00246B76" w:rsidRDefault="009A3348" w:rsidP="00652A89">
            <w:pPr>
              <w:ind w:left="720"/>
              <w:contextualSpacing/>
              <w:jc w:val="both"/>
              <w:rPr>
                <w:rFonts w:cstheme="minorHAnsi"/>
                <w:szCs w:val="20"/>
              </w:rPr>
            </w:pPr>
          </w:p>
        </w:tc>
      </w:tr>
      <w:tr w:rsidR="009A3348" w:rsidRPr="00AD1E5C" w14:paraId="04CF4983" w14:textId="77777777" w:rsidTr="00DC29B0">
        <w:trPr>
          <w:trHeight w:val="251"/>
        </w:trPr>
        <w:tc>
          <w:tcPr>
            <w:tcW w:w="1080" w:type="dxa"/>
            <w:vAlign w:val="center"/>
          </w:tcPr>
          <w:p w14:paraId="66720B12" w14:textId="77777777" w:rsidR="009A3348" w:rsidRDefault="009A3348" w:rsidP="00652A89">
            <w:pPr>
              <w:jc w:val="center"/>
              <w:rPr>
                <w:rFonts w:cstheme="minorHAnsi"/>
                <w:szCs w:val="20"/>
              </w:rPr>
            </w:pPr>
            <w:r>
              <w:rPr>
                <w:rFonts w:cstheme="minorHAnsi"/>
                <w:szCs w:val="20"/>
              </w:rPr>
              <w:t>8</w:t>
            </w:r>
          </w:p>
        </w:tc>
        <w:tc>
          <w:tcPr>
            <w:tcW w:w="3870" w:type="dxa"/>
            <w:vAlign w:val="center"/>
          </w:tcPr>
          <w:p w14:paraId="401F9C03" w14:textId="77777777" w:rsidR="009A3348" w:rsidRPr="004F0A39" w:rsidRDefault="009A3348" w:rsidP="009A3348">
            <w:pPr>
              <w:rPr>
                <w:rFonts w:cstheme="minorHAnsi"/>
                <w:szCs w:val="20"/>
              </w:rPr>
            </w:pPr>
            <w:r w:rsidRPr="004F0A39">
              <w:rPr>
                <w:rFonts w:cstheme="minorHAnsi"/>
                <w:szCs w:val="20"/>
              </w:rPr>
              <w:t xml:space="preserve">Spinach, Chopped, Frozen </w:t>
            </w:r>
          </w:p>
          <w:p w14:paraId="17B0FD34" w14:textId="77777777" w:rsidR="009A3348" w:rsidRPr="004F0A39" w:rsidRDefault="009A3348" w:rsidP="009A3348">
            <w:pPr>
              <w:rPr>
                <w:rFonts w:cstheme="minorHAnsi"/>
                <w:szCs w:val="20"/>
              </w:rPr>
            </w:pPr>
          </w:p>
        </w:tc>
        <w:tc>
          <w:tcPr>
            <w:tcW w:w="5220" w:type="dxa"/>
            <w:gridSpan w:val="2"/>
            <w:vAlign w:val="center"/>
          </w:tcPr>
          <w:p w14:paraId="7BEE6CC2" w14:textId="77777777" w:rsidR="009A3348" w:rsidRPr="00AD1E5C" w:rsidRDefault="009A3348" w:rsidP="00652A89">
            <w:pPr>
              <w:contextualSpacing/>
              <w:jc w:val="center"/>
              <w:rPr>
                <w:rFonts w:cstheme="minorHAnsi"/>
                <w:b/>
                <w:bCs/>
                <w:sz w:val="16"/>
                <w:szCs w:val="20"/>
              </w:rPr>
            </w:pPr>
            <w:r>
              <w:rPr>
                <w:rFonts w:eastAsia="Arial" w:cstheme="minorHAnsi"/>
                <w:b/>
                <w:bCs/>
              </w:rPr>
              <w:t>Reserved.</w:t>
            </w:r>
          </w:p>
        </w:tc>
      </w:tr>
      <w:tr w:rsidR="009A3348" w:rsidRPr="00AD1E5C" w14:paraId="41053A49" w14:textId="77777777" w:rsidTr="00DC29B0">
        <w:trPr>
          <w:trHeight w:val="467"/>
        </w:trPr>
        <w:tc>
          <w:tcPr>
            <w:tcW w:w="1080" w:type="dxa"/>
            <w:vAlign w:val="center"/>
          </w:tcPr>
          <w:p w14:paraId="1F43E3F5" w14:textId="77777777" w:rsidR="009A3348" w:rsidRDefault="009A3348" w:rsidP="00652A89">
            <w:pPr>
              <w:jc w:val="center"/>
              <w:rPr>
                <w:rFonts w:cstheme="minorHAnsi"/>
                <w:szCs w:val="20"/>
              </w:rPr>
            </w:pPr>
            <w:r>
              <w:rPr>
                <w:rFonts w:cstheme="minorHAnsi"/>
                <w:szCs w:val="20"/>
              </w:rPr>
              <w:t>9</w:t>
            </w:r>
          </w:p>
        </w:tc>
        <w:tc>
          <w:tcPr>
            <w:tcW w:w="3870" w:type="dxa"/>
            <w:vAlign w:val="center"/>
          </w:tcPr>
          <w:p w14:paraId="0A8CFEC8" w14:textId="77777777" w:rsidR="009A3348" w:rsidRPr="00614B53" w:rsidRDefault="009A3348" w:rsidP="009A3348">
            <w:pPr>
              <w:rPr>
                <w:rFonts w:cstheme="minorHAnsi"/>
                <w:szCs w:val="20"/>
              </w:rPr>
            </w:pPr>
            <w:r w:rsidRPr="00614B53">
              <w:rPr>
                <w:rFonts w:cstheme="minorHAnsi"/>
                <w:szCs w:val="20"/>
              </w:rPr>
              <w:t>Zucchini, Summer Squash, Sliced, Frozen</w:t>
            </w:r>
            <w:r>
              <w:rPr>
                <w:rFonts w:cstheme="minorHAnsi"/>
                <w:szCs w:val="20"/>
              </w:rPr>
              <w:t>, Smooth or Crinkle Cut</w:t>
            </w:r>
            <w:r w:rsidRPr="00614B53">
              <w:rPr>
                <w:rFonts w:cstheme="minorHAnsi"/>
                <w:szCs w:val="20"/>
              </w:rPr>
              <w:t xml:space="preserve">  </w:t>
            </w:r>
          </w:p>
          <w:p w14:paraId="5E16EACA" w14:textId="77777777" w:rsidR="009A3348" w:rsidRPr="004F0A39" w:rsidRDefault="009A3348" w:rsidP="009A3348">
            <w:pPr>
              <w:rPr>
                <w:rFonts w:cstheme="minorHAnsi"/>
                <w:szCs w:val="20"/>
              </w:rPr>
            </w:pPr>
          </w:p>
        </w:tc>
        <w:tc>
          <w:tcPr>
            <w:tcW w:w="5220" w:type="dxa"/>
            <w:gridSpan w:val="2"/>
            <w:vAlign w:val="center"/>
          </w:tcPr>
          <w:p w14:paraId="303A20B3" w14:textId="77777777" w:rsidR="009A3348" w:rsidRPr="00AD1E5C" w:rsidRDefault="009A3348" w:rsidP="00652A89">
            <w:pPr>
              <w:contextualSpacing/>
              <w:jc w:val="center"/>
              <w:rPr>
                <w:rFonts w:cstheme="minorHAnsi"/>
                <w:sz w:val="16"/>
                <w:szCs w:val="20"/>
              </w:rPr>
            </w:pPr>
            <w:r>
              <w:rPr>
                <w:rFonts w:cstheme="minorHAnsi"/>
                <w:b/>
                <w:szCs w:val="20"/>
              </w:rPr>
              <w:t>Reserved.</w:t>
            </w:r>
          </w:p>
        </w:tc>
      </w:tr>
    </w:tbl>
    <w:p w14:paraId="7B9201A0" w14:textId="77777777" w:rsidR="009A3348" w:rsidRDefault="009A3348" w:rsidP="00757621">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31C77" w:rsidRPr="00246B76" w14:paraId="4E303131" w14:textId="77777777" w:rsidTr="00EA0A6C">
        <w:tc>
          <w:tcPr>
            <w:tcW w:w="1080" w:type="dxa"/>
          </w:tcPr>
          <w:p w14:paraId="1E3E6902" w14:textId="77777777" w:rsidR="00331C77" w:rsidRPr="00246B76" w:rsidRDefault="00331C77" w:rsidP="00EA0A6C">
            <w:pPr>
              <w:jc w:val="center"/>
              <w:rPr>
                <w:rFonts w:cstheme="minorHAnsi"/>
                <w:b/>
                <w:szCs w:val="20"/>
              </w:rPr>
            </w:pPr>
            <w:r w:rsidRPr="00246B76">
              <w:rPr>
                <w:rFonts w:cstheme="minorHAnsi"/>
                <w:b/>
                <w:szCs w:val="20"/>
              </w:rPr>
              <w:t>Price Line</w:t>
            </w:r>
          </w:p>
        </w:tc>
        <w:tc>
          <w:tcPr>
            <w:tcW w:w="1890" w:type="dxa"/>
          </w:tcPr>
          <w:p w14:paraId="5B4F2F64" w14:textId="77777777" w:rsidR="00331C77" w:rsidRPr="00246B76" w:rsidRDefault="00331C77" w:rsidP="00EA0A6C">
            <w:pPr>
              <w:jc w:val="center"/>
              <w:rPr>
                <w:rFonts w:cstheme="minorHAnsi"/>
                <w:b/>
                <w:szCs w:val="20"/>
              </w:rPr>
            </w:pPr>
            <w:r>
              <w:rPr>
                <w:rFonts w:cstheme="minorHAnsi"/>
                <w:b/>
                <w:szCs w:val="20"/>
              </w:rPr>
              <w:t>Description</w:t>
            </w:r>
          </w:p>
        </w:tc>
        <w:tc>
          <w:tcPr>
            <w:tcW w:w="4320" w:type="dxa"/>
          </w:tcPr>
          <w:p w14:paraId="07D9FBFA" w14:textId="77777777" w:rsidR="00331C77" w:rsidRPr="00246B76" w:rsidRDefault="00331C77" w:rsidP="00EA0A6C">
            <w:pPr>
              <w:jc w:val="center"/>
              <w:rPr>
                <w:rFonts w:cstheme="minorHAnsi"/>
                <w:b/>
                <w:szCs w:val="20"/>
              </w:rPr>
            </w:pPr>
            <w:r w:rsidRPr="00246B76">
              <w:rPr>
                <w:rFonts w:cstheme="minorHAnsi"/>
                <w:b/>
                <w:szCs w:val="20"/>
              </w:rPr>
              <w:t>Specifications</w:t>
            </w:r>
          </w:p>
        </w:tc>
        <w:tc>
          <w:tcPr>
            <w:tcW w:w="2880" w:type="dxa"/>
          </w:tcPr>
          <w:p w14:paraId="50A467D5" w14:textId="77777777" w:rsidR="00331C77" w:rsidRPr="00246B76" w:rsidRDefault="00331C77" w:rsidP="00EA0A6C">
            <w:pPr>
              <w:jc w:val="center"/>
              <w:rPr>
                <w:rFonts w:cstheme="minorHAnsi"/>
                <w:b/>
                <w:szCs w:val="20"/>
              </w:rPr>
            </w:pPr>
            <w:r w:rsidRPr="00246B76">
              <w:rPr>
                <w:rFonts w:cstheme="minorHAnsi"/>
                <w:b/>
                <w:szCs w:val="20"/>
              </w:rPr>
              <w:t>Approved Products</w:t>
            </w:r>
          </w:p>
        </w:tc>
      </w:tr>
      <w:tr w:rsidR="00331C77" w:rsidRPr="00246B76" w14:paraId="6C1B5279" w14:textId="77777777" w:rsidTr="00A01933">
        <w:trPr>
          <w:trHeight w:val="170"/>
        </w:trPr>
        <w:tc>
          <w:tcPr>
            <w:tcW w:w="1080" w:type="dxa"/>
          </w:tcPr>
          <w:p w14:paraId="1616A6F7" w14:textId="77777777" w:rsidR="00331C77" w:rsidRDefault="00331C77" w:rsidP="00194C12">
            <w:pPr>
              <w:jc w:val="center"/>
              <w:rPr>
                <w:rFonts w:cstheme="minorHAnsi"/>
                <w:szCs w:val="20"/>
              </w:rPr>
            </w:pPr>
            <w:r w:rsidRPr="006175B5">
              <w:rPr>
                <w:rFonts w:cstheme="minorHAnsi"/>
                <w:szCs w:val="20"/>
              </w:rPr>
              <w:t>10</w:t>
            </w:r>
          </w:p>
        </w:tc>
        <w:tc>
          <w:tcPr>
            <w:tcW w:w="1890" w:type="dxa"/>
          </w:tcPr>
          <w:p w14:paraId="7E10044E" w14:textId="77777777" w:rsidR="00331C77" w:rsidRPr="006175B5" w:rsidRDefault="00331C77" w:rsidP="00EA0A6C">
            <w:pPr>
              <w:jc w:val="center"/>
              <w:rPr>
                <w:rFonts w:cstheme="minorHAnsi"/>
                <w:szCs w:val="20"/>
              </w:rPr>
            </w:pPr>
            <w:r w:rsidRPr="006175B5">
              <w:rPr>
                <w:rFonts w:cstheme="minorHAnsi"/>
                <w:szCs w:val="20"/>
              </w:rPr>
              <w:t>Mixed Vegetables, Summer / California Blend</w:t>
            </w:r>
            <w:r>
              <w:rPr>
                <w:rFonts w:cstheme="minorHAnsi"/>
                <w:szCs w:val="20"/>
              </w:rPr>
              <w:t>, Frozen</w:t>
            </w:r>
          </w:p>
        </w:tc>
        <w:tc>
          <w:tcPr>
            <w:tcW w:w="4320" w:type="dxa"/>
          </w:tcPr>
          <w:p w14:paraId="4782157A"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47ECDF2" w14:textId="77777777" w:rsidR="00331C77" w:rsidRPr="00D05C4D" w:rsidRDefault="00331C77" w:rsidP="00D05C4D">
            <w:pPr>
              <w:pStyle w:val="ListParagraph"/>
              <w:numPr>
                <w:ilvl w:val="0"/>
                <w:numId w:val="0"/>
              </w:numPr>
              <w:ind w:left="720"/>
              <w:rPr>
                <w:rFonts w:asciiTheme="minorHAnsi" w:hAnsiTheme="minorHAnsi" w:cstheme="minorHAnsi"/>
                <w:sz w:val="16"/>
                <w:szCs w:val="20"/>
              </w:rPr>
            </w:pPr>
          </w:p>
          <w:p w14:paraId="43A39D52" w14:textId="15EC9F3E" w:rsidR="00331C77" w:rsidRPr="00D05C4D" w:rsidRDefault="00331C77" w:rsidP="00194C12">
            <w:pPr>
              <w:numPr>
                <w:ilvl w:val="0"/>
                <w:numId w:val="82"/>
              </w:numPr>
              <w:contextualSpacing/>
              <w:jc w:val="both"/>
              <w:rPr>
                <w:rFonts w:cstheme="minorHAnsi"/>
                <w:szCs w:val="20"/>
              </w:rPr>
            </w:pPr>
            <w:r w:rsidRPr="00D05C4D">
              <w:rPr>
                <w:rFonts w:cstheme="minorHAnsi"/>
                <w:b/>
                <w:szCs w:val="20"/>
              </w:rPr>
              <w:t xml:space="preserve">Frozen Shelf Life: </w:t>
            </w:r>
            <w:r w:rsidR="00D05C4D">
              <w:rPr>
                <w:rFonts w:cstheme="minorHAnsi"/>
                <w:szCs w:val="20"/>
              </w:rPr>
              <w:t>The p</w:t>
            </w:r>
            <w:r w:rsidRPr="00D05C4D">
              <w:rPr>
                <w:rFonts w:cstheme="minorHAnsi"/>
                <w:szCs w:val="20"/>
              </w:rPr>
              <w:t>roduct must possess a minimum of 720</w:t>
            </w:r>
            <w:r w:rsidR="00D05C4D" w:rsidRPr="00D05C4D">
              <w:rPr>
                <w:rFonts w:cstheme="minorHAnsi"/>
                <w:szCs w:val="20"/>
              </w:rPr>
              <w:t xml:space="preserve"> </w:t>
            </w:r>
            <w:r w:rsidR="00D05C4D">
              <w:rPr>
                <w:rFonts w:cstheme="minorHAnsi"/>
                <w:szCs w:val="20"/>
              </w:rPr>
              <w:t>days of shelf l</w:t>
            </w:r>
            <w:r w:rsidRPr="00D05C4D">
              <w:rPr>
                <w:rFonts w:cstheme="minorHAnsi"/>
                <w:szCs w:val="20"/>
              </w:rPr>
              <w:t>ife, from the date of production.</w:t>
            </w:r>
          </w:p>
          <w:p w14:paraId="76D730AC" w14:textId="316F83D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Packaging: </w:t>
            </w:r>
            <w:r w:rsidRPr="006175B5">
              <w:rPr>
                <w:rFonts w:cstheme="minorHAnsi"/>
                <w:szCs w:val="20"/>
              </w:rPr>
              <w:t xml:space="preserve">Product shall be packed 12 / 2 lb. plastic bags, per </w:t>
            </w:r>
            <w:r w:rsidR="00D05C4D">
              <w:rPr>
                <w:rFonts w:cstheme="minorHAnsi"/>
                <w:szCs w:val="20"/>
              </w:rPr>
              <w:t>c</w:t>
            </w:r>
            <w:r w:rsidRPr="006175B5">
              <w:rPr>
                <w:rFonts w:cstheme="minorHAnsi"/>
                <w:szCs w:val="20"/>
              </w:rPr>
              <w:t>ase.</w:t>
            </w:r>
          </w:p>
          <w:p w14:paraId="3873272D" w14:textId="587AF27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Classification: </w:t>
            </w:r>
            <w:r w:rsidRPr="006175B5">
              <w:rPr>
                <w:rFonts w:cstheme="minorHAnsi"/>
                <w:szCs w:val="20"/>
              </w:rPr>
              <w:t xml:space="preserve">Vegetables, Mixed, Blend, Summer, Frozen.  </w:t>
            </w:r>
          </w:p>
          <w:p w14:paraId="34B2CA61" w14:textId="77777777" w:rsidR="00331C77" w:rsidRPr="006175B5" w:rsidRDefault="00331C77" w:rsidP="0020666D">
            <w:pPr>
              <w:numPr>
                <w:ilvl w:val="0"/>
                <w:numId w:val="82"/>
              </w:numPr>
              <w:contextualSpacing/>
              <w:jc w:val="both"/>
              <w:rPr>
                <w:rFonts w:cstheme="minorHAnsi"/>
                <w:szCs w:val="20"/>
              </w:rPr>
            </w:pPr>
            <w:r w:rsidRPr="006175B5">
              <w:rPr>
                <w:rFonts w:cstheme="minorHAnsi"/>
                <w:b/>
                <w:szCs w:val="20"/>
              </w:rPr>
              <w:t>Main Ingredients:</w:t>
            </w:r>
            <w:r w:rsidRPr="006175B5">
              <w:rPr>
                <w:rFonts w:cstheme="minorHAnsi"/>
                <w:szCs w:val="20"/>
              </w:rPr>
              <w:t xml:space="preserve"> Product must consist of: Broccoli, Cauliflower, and Carrots.</w:t>
            </w:r>
          </w:p>
          <w:p w14:paraId="4A0ACDB2" w14:textId="54087BFD"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Product Quality:</w:t>
            </w:r>
            <w:r w:rsidRPr="006175B5">
              <w:rPr>
                <w:rFonts w:cstheme="minorHAnsi"/>
                <w:szCs w:val="20"/>
              </w:rPr>
              <w:t xml:space="preserve"> The product must be equivalent in quality to US Grade B, at minimum; and respective </w:t>
            </w:r>
            <w:r w:rsidR="00D05C4D">
              <w:rPr>
                <w:rFonts w:cstheme="minorHAnsi"/>
                <w:szCs w:val="20"/>
              </w:rPr>
              <w:t>v</w:t>
            </w:r>
            <w:r w:rsidRPr="006175B5">
              <w:rPr>
                <w:rFonts w:cstheme="minorHAnsi"/>
                <w:szCs w:val="20"/>
              </w:rPr>
              <w:t>egetables must each be equivalent in quality to US Grade B.</w:t>
            </w:r>
          </w:p>
          <w:p w14:paraId="1B81F311" w14:textId="030B109C" w:rsidR="00331C77" w:rsidRPr="006175B5" w:rsidRDefault="00331C77" w:rsidP="0020666D">
            <w:pPr>
              <w:numPr>
                <w:ilvl w:val="0"/>
                <w:numId w:val="82"/>
              </w:numPr>
              <w:contextualSpacing/>
              <w:jc w:val="both"/>
              <w:rPr>
                <w:rFonts w:cstheme="minorHAnsi"/>
                <w:szCs w:val="20"/>
              </w:rPr>
            </w:pPr>
            <w:r w:rsidRPr="006175B5">
              <w:rPr>
                <w:rFonts w:cstheme="minorHAnsi"/>
                <w:b/>
                <w:szCs w:val="20"/>
              </w:rPr>
              <w:t>Styles:</w:t>
            </w:r>
            <w:r w:rsidRPr="006175B5">
              <w:rPr>
                <w:rFonts w:cstheme="minorHAnsi"/>
                <w:szCs w:val="20"/>
              </w:rPr>
              <w:t xml:space="preserve"> Vegetables must be</w:t>
            </w:r>
            <w:r w:rsidR="00D05C4D">
              <w:rPr>
                <w:rFonts w:cstheme="minorHAnsi"/>
                <w:szCs w:val="20"/>
              </w:rPr>
              <w:t xml:space="preserve"> present in the Blend as: </w:t>
            </w:r>
            <w:r w:rsidRPr="006175B5">
              <w:rPr>
                <w:rFonts w:cstheme="minorHAnsi"/>
                <w:szCs w:val="20"/>
              </w:rPr>
              <w:t>Broccoli Florets</w:t>
            </w:r>
            <w:r w:rsidR="00D05C4D">
              <w:rPr>
                <w:rFonts w:cstheme="minorHAnsi"/>
                <w:szCs w:val="20"/>
              </w:rPr>
              <w:t xml:space="preserve"> (Cut)</w:t>
            </w:r>
            <w:r w:rsidRPr="006175B5">
              <w:rPr>
                <w:rFonts w:cstheme="minorHAnsi"/>
                <w:szCs w:val="20"/>
              </w:rPr>
              <w:t>, Carrot Slices (Bias Cut or Crinkle Cut), and Cauliflower Florets</w:t>
            </w:r>
            <w:r w:rsidR="00D05C4D">
              <w:rPr>
                <w:rFonts w:cstheme="minorHAnsi"/>
                <w:szCs w:val="20"/>
              </w:rPr>
              <w:t xml:space="preserve"> (Cut)</w:t>
            </w:r>
            <w:r w:rsidRPr="006175B5">
              <w:rPr>
                <w:rFonts w:cstheme="minorHAnsi"/>
                <w:szCs w:val="20"/>
              </w:rPr>
              <w:t>.</w:t>
            </w:r>
          </w:p>
          <w:p w14:paraId="63569F00" w14:textId="6747E807" w:rsidR="00331C77" w:rsidRPr="006175B5" w:rsidRDefault="00331C77" w:rsidP="0020666D">
            <w:pPr>
              <w:numPr>
                <w:ilvl w:val="0"/>
                <w:numId w:val="82"/>
              </w:numPr>
              <w:contextualSpacing/>
              <w:jc w:val="both"/>
              <w:rPr>
                <w:rFonts w:cstheme="minorHAnsi"/>
                <w:szCs w:val="20"/>
              </w:rPr>
            </w:pPr>
            <w:r w:rsidRPr="006175B5">
              <w:rPr>
                <w:rFonts w:cstheme="minorHAnsi"/>
                <w:b/>
                <w:szCs w:val="20"/>
              </w:rPr>
              <w:lastRenderedPageBreak/>
              <w:t>Color:</w:t>
            </w:r>
            <w:r w:rsidR="00D05C4D">
              <w:rPr>
                <w:rFonts w:cstheme="minorHAnsi"/>
                <w:szCs w:val="20"/>
              </w:rPr>
              <w:t xml:space="preserve"> The v</w:t>
            </w:r>
            <w:r w:rsidRPr="006175B5">
              <w:rPr>
                <w:rFonts w:cstheme="minorHAnsi"/>
                <w:szCs w:val="20"/>
              </w:rPr>
              <w:t>egetables should exhibit a good, n</w:t>
            </w:r>
            <w:r w:rsidR="00D05C4D">
              <w:rPr>
                <w:rFonts w:cstheme="minorHAnsi"/>
                <w:szCs w:val="20"/>
              </w:rPr>
              <w:t>ormal color, respective of the v</w:t>
            </w:r>
            <w:r w:rsidRPr="006175B5">
              <w:rPr>
                <w:rFonts w:cstheme="minorHAnsi"/>
                <w:szCs w:val="20"/>
              </w:rPr>
              <w:t>egetable family.</w:t>
            </w:r>
          </w:p>
          <w:p w14:paraId="0D1EBC50" w14:textId="261D1184"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Proportions:</w:t>
            </w:r>
            <w:r w:rsidR="00D05C4D">
              <w:rPr>
                <w:rFonts w:cstheme="minorHAnsi"/>
                <w:szCs w:val="20"/>
              </w:rPr>
              <w:t xml:space="preserve"> The v</w:t>
            </w:r>
            <w:r w:rsidRPr="006175B5">
              <w:rPr>
                <w:rFonts w:cstheme="minorHAnsi"/>
                <w:szCs w:val="20"/>
              </w:rPr>
              <w:t xml:space="preserve">egetable proportions in the Blend, </w:t>
            </w:r>
            <w:r w:rsidRPr="006175B5">
              <w:rPr>
                <w:rFonts w:cstheme="minorHAnsi"/>
                <w:b/>
                <w:szCs w:val="20"/>
              </w:rPr>
              <w:t>must</w:t>
            </w:r>
            <w:r w:rsidRPr="006175B5">
              <w:rPr>
                <w:rFonts w:cstheme="minorHAnsi"/>
                <w:szCs w:val="20"/>
              </w:rPr>
              <w:t xml:space="preserve"> be as follows: </w:t>
            </w:r>
          </w:p>
          <w:p w14:paraId="6F2AFF75" w14:textId="4CC97950" w:rsidR="00331C77" w:rsidRPr="006175B5" w:rsidRDefault="00331C77" w:rsidP="0020666D">
            <w:pPr>
              <w:numPr>
                <w:ilvl w:val="1"/>
                <w:numId w:val="82"/>
              </w:numPr>
              <w:contextualSpacing/>
              <w:jc w:val="both"/>
              <w:rPr>
                <w:rFonts w:cstheme="minorHAnsi"/>
                <w:szCs w:val="20"/>
              </w:rPr>
            </w:pPr>
            <w:r w:rsidRPr="006175B5">
              <w:rPr>
                <w:rFonts w:cstheme="minorHAnsi"/>
                <w:b/>
                <w:szCs w:val="20"/>
              </w:rPr>
              <w:t>Broccoli:</w:t>
            </w:r>
            <w:r w:rsidR="00D05C4D">
              <w:rPr>
                <w:rFonts w:cstheme="minorHAnsi"/>
                <w:szCs w:val="20"/>
              </w:rPr>
              <w:t xml:space="preserve"> 30% minimum to 60</w:t>
            </w:r>
            <w:r w:rsidRPr="006175B5">
              <w:rPr>
                <w:rFonts w:cstheme="minorHAnsi"/>
                <w:szCs w:val="20"/>
              </w:rPr>
              <w:t>% maximu</w:t>
            </w:r>
            <w:r w:rsidR="00D05C4D">
              <w:rPr>
                <w:rFonts w:cstheme="minorHAnsi"/>
                <w:szCs w:val="20"/>
              </w:rPr>
              <w:t>m</w:t>
            </w:r>
          </w:p>
          <w:p w14:paraId="5F9726C2" w14:textId="241D3A52" w:rsidR="00331C77" w:rsidRPr="006175B5" w:rsidRDefault="00331C77" w:rsidP="0020666D">
            <w:pPr>
              <w:numPr>
                <w:ilvl w:val="1"/>
                <w:numId w:val="82"/>
              </w:numPr>
              <w:contextualSpacing/>
              <w:jc w:val="both"/>
              <w:rPr>
                <w:rFonts w:cstheme="minorHAnsi"/>
                <w:szCs w:val="20"/>
              </w:rPr>
            </w:pPr>
            <w:r w:rsidRPr="006175B5">
              <w:rPr>
                <w:rFonts w:cstheme="minorHAnsi"/>
                <w:b/>
                <w:szCs w:val="20"/>
              </w:rPr>
              <w:t>Cauliflower:</w:t>
            </w:r>
            <w:r w:rsidR="00D05C4D">
              <w:rPr>
                <w:rFonts w:cstheme="minorHAnsi"/>
                <w:szCs w:val="20"/>
              </w:rPr>
              <w:t xml:space="preserve"> 15</w:t>
            </w:r>
            <w:r w:rsidRPr="006175B5">
              <w:rPr>
                <w:rFonts w:cstheme="minorHAnsi"/>
                <w:szCs w:val="20"/>
              </w:rPr>
              <w:t>% minimum to 35% maximum</w:t>
            </w:r>
          </w:p>
          <w:p w14:paraId="44B6D909" w14:textId="1ADE574E" w:rsidR="00331C77" w:rsidRPr="006175B5" w:rsidRDefault="00331C77" w:rsidP="0020666D">
            <w:pPr>
              <w:numPr>
                <w:ilvl w:val="1"/>
                <w:numId w:val="82"/>
              </w:numPr>
              <w:contextualSpacing/>
              <w:jc w:val="both"/>
              <w:rPr>
                <w:rFonts w:cstheme="minorHAnsi"/>
                <w:szCs w:val="20"/>
              </w:rPr>
            </w:pPr>
            <w:r w:rsidRPr="006175B5">
              <w:rPr>
                <w:rFonts w:cstheme="minorHAnsi"/>
                <w:b/>
                <w:szCs w:val="20"/>
              </w:rPr>
              <w:t>Carrots:</w:t>
            </w:r>
            <w:r w:rsidR="00D05C4D">
              <w:rPr>
                <w:rFonts w:cstheme="minorHAnsi"/>
                <w:szCs w:val="20"/>
              </w:rPr>
              <w:t xml:space="preserve"> 15% minimum to 35</w:t>
            </w:r>
            <w:r w:rsidRPr="006175B5">
              <w:rPr>
                <w:rFonts w:cstheme="minorHAnsi"/>
                <w:szCs w:val="20"/>
              </w:rPr>
              <w:t>% maximum.</w:t>
            </w:r>
          </w:p>
          <w:p w14:paraId="35B11213" w14:textId="0507CC6B" w:rsidR="00331C77" w:rsidRPr="006175B5" w:rsidRDefault="00331C77" w:rsidP="0020666D">
            <w:pPr>
              <w:numPr>
                <w:ilvl w:val="0"/>
                <w:numId w:val="82"/>
              </w:numPr>
              <w:contextualSpacing/>
              <w:jc w:val="both"/>
              <w:rPr>
                <w:rFonts w:cstheme="minorHAnsi"/>
                <w:szCs w:val="20"/>
              </w:rPr>
            </w:pPr>
            <w:r w:rsidRPr="006175B5">
              <w:rPr>
                <w:rFonts w:cstheme="minorHAnsi"/>
                <w:b/>
                <w:szCs w:val="20"/>
              </w:rPr>
              <w:t>Vegetable Sizes:</w:t>
            </w:r>
            <w:r w:rsidR="00D05C4D">
              <w:rPr>
                <w:rFonts w:cstheme="minorHAnsi"/>
                <w:szCs w:val="20"/>
              </w:rPr>
              <w:t xml:space="preserve"> No v</w:t>
            </w:r>
            <w:r w:rsidRPr="006175B5">
              <w:rPr>
                <w:rFonts w:cstheme="minorHAnsi"/>
                <w:szCs w:val="20"/>
              </w:rPr>
              <w:t>egetable components should have Size (Length or Diameter) any less than 0.75 inches minimum, nor should be greater than 2.3 inches maximum.</w:t>
            </w:r>
          </w:p>
          <w:p w14:paraId="650F3AA4" w14:textId="062867C8" w:rsidR="00331C77" w:rsidRPr="006175B5" w:rsidRDefault="00331C77" w:rsidP="0020666D">
            <w:pPr>
              <w:numPr>
                <w:ilvl w:val="0"/>
                <w:numId w:val="82"/>
              </w:numPr>
              <w:contextualSpacing/>
              <w:jc w:val="both"/>
              <w:rPr>
                <w:rFonts w:cstheme="minorHAnsi"/>
                <w:szCs w:val="20"/>
              </w:rPr>
            </w:pPr>
            <w:r w:rsidRPr="006175B5">
              <w:rPr>
                <w:rFonts w:cstheme="minorHAnsi"/>
                <w:b/>
                <w:szCs w:val="20"/>
              </w:rPr>
              <w:t>Freezing Style:</w:t>
            </w:r>
            <w:r w:rsidRPr="006175B5">
              <w:rPr>
                <w:rFonts w:cstheme="minorHAnsi"/>
                <w:szCs w:val="20"/>
              </w:rPr>
              <w:t xml:space="preserve"> Product may be Individually Quick Frozen (IQF).</w:t>
            </w:r>
          </w:p>
          <w:p w14:paraId="14499A52" w14:textId="1795A4E0" w:rsidR="00331C77" w:rsidRPr="006175B5" w:rsidRDefault="00331C77" w:rsidP="0020666D">
            <w:pPr>
              <w:numPr>
                <w:ilvl w:val="0"/>
                <w:numId w:val="82"/>
              </w:numPr>
              <w:contextualSpacing/>
              <w:jc w:val="both"/>
              <w:rPr>
                <w:rFonts w:cstheme="minorHAnsi"/>
                <w:szCs w:val="20"/>
              </w:rPr>
            </w:pPr>
            <w:r w:rsidRPr="006175B5">
              <w:rPr>
                <w:rFonts w:cstheme="minorHAnsi"/>
                <w:b/>
                <w:szCs w:val="20"/>
              </w:rPr>
              <w:t>Case Net Weight:</w:t>
            </w:r>
            <w:r w:rsidRPr="006175B5">
              <w:rPr>
                <w:rFonts w:cstheme="minorHAnsi"/>
                <w:szCs w:val="20"/>
              </w:rPr>
              <w:t xml:space="preserve"> </w:t>
            </w:r>
            <w:r w:rsidR="00563001">
              <w:rPr>
                <w:rFonts w:cstheme="minorHAnsi"/>
                <w:szCs w:val="20"/>
              </w:rPr>
              <w:t>The product’s case must exhibit a n</w:t>
            </w:r>
            <w:r w:rsidRPr="006175B5">
              <w:rPr>
                <w:rFonts w:cstheme="minorHAnsi"/>
                <w:szCs w:val="20"/>
              </w:rPr>
              <w:t xml:space="preserve">et </w:t>
            </w:r>
            <w:r w:rsidR="00563001">
              <w:rPr>
                <w:rFonts w:cstheme="minorHAnsi"/>
                <w:szCs w:val="20"/>
              </w:rPr>
              <w:t>w</w:t>
            </w:r>
            <w:r w:rsidRPr="006175B5">
              <w:rPr>
                <w:rFonts w:cstheme="minorHAnsi"/>
                <w:szCs w:val="20"/>
              </w:rPr>
              <w:t>eight of 24 pounds.</w:t>
            </w:r>
          </w:p>
          <w:p w14:paraId="5E905FAF" w14:textId="77777777" w:rsidR="00D05C4D" w:rsidRPr="00D05C4D" w:rsidRDefault="00331C77" w:rsidP="00D05C4D">
            <w:pPr>
              <w:numPr>
                <w:ilvl w:val="0"/>
                <w:numId w:val="77"/>
              </w:numPr>
              <w:contextualSpacing/>
              <w:jc w:val="both"/>
              <w:rPr>
                <w:rFonts w:cstheme="minorHAnsi"/>
                <w:b/>
                <w:sz w:val="16"/>
                <w:szCs w:val="16"/>
              </w:rPr>
            </w:pPr>
            <w:r w:rsidRPr="006175B5">
              <w:rPr>
                <w:rFonts w:cstheme="minorHAnsi"/>
                <w:b/>
                <w:szCs w:val="20"/>
              </w:rPr>
              <w:t>Storage:</w:t>
            </w:r>
            <w:r w:rsidRPr="006175B5">
              <w:rPr>
                <w:rFonts w:cstheme="minorHAnsi"/>
                <w:szCs w:val="20"/>
              </w:rPr>
              <w:t xml:space="preserve"> Product must be shipped and stored frozen.</w:t>
            </w:r>
          </w:p>
          <w:p w14:paraId="66B1EF1D" w14:textId="0E2FE5D2" w:rsidR="00D05C4D" w:rsidRPr="00D05C4D" w:rsidRDefault="00D05C4D" w:rsidP="00D05C4D">
            <w:pPr>
              <w:ind w:left="720"/>
              <w:contextualSpacing/>
              <w:jc w:val="both"/>
              <w:rPr>
                <w:rFonts w:cstheme="minorHAnsi"/>
                <w:b/>
                <w:sz w:val="16"/>
                <w:szCs w:val="16"/>
              </w:rPr>
            </w:pPr>
          </w:p>
        </w:tc>
        <w:tc>
          <w:tcPr>
            <w:tcW w:w="2880" w:type="dxa"/>
          </w:tcPr>
          <w:p w14:paraId="532F15A2" w14:textId="0B92B6FF" w:rsidR="00331C77" w:rsidRDefault="00331C77" w:rsidP="00D05C4D">
            <w:pPr>
              <w:contextualSpacing/>
              <w:jc w:val="both"/>
              <w:rPr>
                <w:rFonts w:cstheme="minorHAnsi"/>
                <w:szCs w:val="20"/>
              </w:rPr>
            </w:pPr>
            <w:r w:rsidRPr="00246B76">
              <w:rPr>
                <w:rFonts w:cstheme="minorHAnsi"/>
                <w:szCs w:val="20"/>
              </w:rPr>
              <w:lastRenderedPageBreak/>
              <w:t>Regal Nonpareil California Blend # 154300/ CHR International IQF California Blend</w:t>
            </w:r>
          </w:p>
          <w:p w14:paraId="1682FF59" w14:textId="77777777" w:rsidR="00D05C4D" w:rsidRPr="00246B76" w:rsidRDefault="00D05C4D" w:rsidP="00D05C4D">
            <w:pPr>
              <w:ind w:left="360"/>
              <w:contextualSpacing/>
              <w:jc w:val="both"/>
              <w:rPr>
                <w:rFonts w:cstheme="minorHAnsi"/>
                <w:szCs w:val="20"/>
              </w:rPr>
            </w:pPr>
          </w:p>
          <w:p w14:paraId="505DC97C" w14:textId="77777777" w:rsidR="00331C77" w:rsidRPr="00246B76" w:rsidRDefault="00331C77" w:rsidP="00D05C4D">
            <w:pPr>
              <w:contextualSpacing/>
              <w:jc w:val="both"/>
              <w:rPr>
                <w:rFonts w:cstheme="minorHAnsi"/>
                <w:szCs w:val="20"/>
              </w:rPr>
            </w:pPr>
            <w:r w:rsidRPr="00246B76">
              <w:rPr>
                <w:rFonts w:cstheme="minorHAnsi"/>
                <w:szCs w:val="20"/>
              </w:rPr>
              <w:t>Simplot Simple Goodness™ California Vegetable Blend – SKU # 10071179188339</w:t>
            </w:r>
          </w:p>
          <w:p w14:paraId="39076786" w14:textId="77777777" w:rsidR="00331C77" w:rsidRPr="00246B76" w:rsidRDefault="00331C77" w:rsidP="00EA0A6C">
            <w:pPr>
              <w:ind w:left="720"/>
              <w:contextualSpacing/>
              <w:jc w:val="both"/>
              <w:rPr>
                <w:rFonts w:cstheme="minorHAnsi"/>
                <w:szCs w:val="20"/>
              </w:rPr>
            </w:pPr>
          </w:p>
        </w:tc>
      </w:tr>
    </w:tbl>
    <w:p w14:paraId="7F81D41D" w14:textId="77777777" w:rsidR="00331C77" w:rsidRDefault="00331C77" w:rsidP="00331C77">
      <w:pPr>
        <w:autoSpaceDE w:val="0"/>
        <w:autoSpaceDN w:val="0"/>
        <w:adjustRightInd w:val="0"/>
        <w:spacing w:after="0" w:line="240" w:lineRule="auto"/>
        <w:jc w:val="both"/>
        <w:rPr>
          <w:rFonts w:cstheme="minorHAnsi"/>
          <w:szCs w:val="20"/>
        </w:rPr>
      </w:pPr>
    </w:p>
    <w:tbl>
      <w:tblPr>
        <w:tblStyle w:val="TableGrid4"/>
        <w:tblW w:w="10170" w:type="dxa"/>
        <w:tblInd w:w="-5" w:type="dxa"/>
        <w:tblLayout w:type="fixed"/>
        <w:tblLook w:val="04A0" w:firstRow="1" w:lastRow="0" w:firstColumn="1" w:lastColumn="0" w:noHBand="0" w:noVBand="1"/>
      </w:tblPr>
      <w:tblGrid>
        <w:gridCol w:w="1080"/>
        <w:gridCol w:w="3870"/>
        <w:gridCol w:w="2340"/>
        <w:gridCol w:w="2880"/>
      </w:tblGrid>
      <w:tr w:rsidR="009A3348" w:rsidRPr="00246B76" w14:paraId="2E5E4F1A" w14:textId="77777777" w:rsidTr="00652A89">
        <w:tc>
          <w:tcPr>
            <w:tcW w:w="1080" w:type="dxa"/>
          </w:tcPr>
          <w:p w14:paraId="5E6F2300" w14:textId="77777777" w:rsidR="009A3348" w:rsidRPr="00246B76" w:rsidRDefault="009A3348" w:rsidP="00652A89">
            <w:pPr>
              <w:jc w:val="center"/>
              <w:rPr>
                <w:rFonts w:cstheme="minorHAnsi"/>
                <w:b/>
                <w:szCs w:val="20"/>
              </w:rPr>
            </w:pPr>
            <w:r w:rsidRPr="00246B76">
              <w:rPr>
                <w:rFonts w:cstheme="minorHAnsi"/>
                <w:b/>
                <w:szCs w:val="20"/>
              </w:rPr>
              <w:t>Price Line</w:t>
            </w:r>
          </w:p>
        </w:tc>
        <w:tc>
          <w:tcPr>
            <w:tcW w:w="3870" w:type="dxa"/>
          </w:tcPr>
          <w:p w14:paraId="689E9389" w14:textId="77777777" w:rsidR="009A3348" w:rsidRPr="00246B76" w:rsidRDefault="009A3348" w:rsidP="00652A89">
            <w:pPr>
              <w:jc w:val="center"/>
              <w:rPr>
                <w:rFonts w:cstheme="minorHAnsi"/>
                <w:b/>
                <w:szCs w:val="20"/>
              </w:rPr>
            </w:pPr>
            <w:r>
              <w:rPr>
                <w:rFonts w:cstheme="minorHAnsi"/>
                <w:b/>
                <w:szCs w:val="20"/>
              </w:rPr>
              <w:t>Description</w:t>
            </w:r>
          </w:p>
        </w:tc>
        <w:tc>
          <w:tcPr>
            <w:tcW w:w="2340" w:type="dxa"/>
          </w:tcPr>
          <w:p w14:paraId="268ED520" w14:textId="77777777" w:rsidR="009A3348" w:rsidRPr="00246B76" w:rsidRDefault="009A3348" w:rsidP="00652A89">
            <w:pPr>
              <w:jc w:val="center"/>
              <w:rPr>
                <w:rFonts w:cstheme="minorHAnsi"/>
                <w:b/>
                <w:szCs w:val="20"/>
              </w:rPr>
            </w:pPr>
            <w:r w:rsidRPr="00246B76">
              <w:rPr>
                <w:rFonts w:cstheme="minorHAnsi"/>
                <w:b/>
                <w:szCs w:val="20"/>
              </w:rPr>
              <w:t>Specifications</w:t>
            </w:r>
          </w:p>
        </w:tc>
        <w:tc>
          <w:tcPr>
            <w:tcW w:w="2880" w:type="dxa"/>
          </w:tcPr>
          <w:p w14:paraId="5092E4BF" w14:textId="77777777" w:rsidR="009A3348" w:rsidRPr="00246B76" w:rsidRDefault="009A3348" w:rsidP="00652A89">
            <w:pPr>
              <w:jc w:val="center"/>
              <w:rPr>
                <w:rFonts w:cstheme="minorHAnsi"/>
                <w:b/>
                <w:szCs w:val="20"/>
              </w:rPr>
            </w:pPr>
            <w:r w:rsidRPr="00246B76">
              <w:rPr>
                <w:rFonts w:cstheme="minorHAnsi"/>
                <w:b/>
                <w:szCs w:val="20"/>
              </w:rPr>
              <w:t>Approved Products</w:t>
            </w:r>
          </w:p>
        </w:tc>
      </w:tr>
      <w:tr w:rsidR="009A3348" w:rsidRPr="00AD1E5C" w14:paraId="771C922B" w14:textId="77777777" w:rsidTr="009A3348">
        <w:trPr>
          <w:trHeight w:val="620"/>
        </w:trPr>
        <w:tc>
          <w:tcPr>
            <w:tcW w:w="1080" w:type="dxa"/>
            <w:vAlign w:val="center"/>
          </w:tcPr>
          <w:p w14:paraId="77C089ED" w14:textId="77777777" w:rsidR="009A3348" w:rsidRPr="006175B5" w:rsidRDefault="009A3348" w:rsidP="00652A89">
            <w:pPr>
              <w:jc w:val="center"/>
              <w:rPr>
                <w:rFonts w:cstheme="minorHAnsi"/>
                <w:szCs w:val="20"/>
              </w:rPr>
            </w:pPr>
            <w:r>
              <w:rPr>
                <w:rFonts w:cstheme="minorHAnsi"/>
                <w:szCs w:val="20"/>
              </w:rPr>
              <w:t>11</w:t>
            </w:r>
          </w:p>
        </w:tc>
        <w:tc>
          <w:tcPr>
            <w:tcW w:w="3870" w:type="dxa"/>
            <w:vAlign w:val="center"/>
          </w:tcPr>
          <w:p w14:paraId="30B3120C" w14:textId="0EFDDDAB" w:rsidR="009A3348" w:rsidRPr="006175B5" w:rsidRDefault="009A3348" w:rsidP="009A3348">
            <w:pPr>
              <w:rPr>
                <w:rFonts w:cstheme="minorHAnsi"/>
                <w:szCs w:val="20"/>
              </w:rPr>
            </w:pPr>
            <w:r w:rsidRPr="006175B5">
              <w:rPr>
                <w:rFonts w:cstheme="minorHAnsi"/>
                <w:szCs w:val="20"/>
              </w:rPr>
              <w:t xml:space="preserve">French Fries, Pre-cooked, Crinkle – Cut, Oven Ready, Frozen </w:t>
            </w:r>
          </w:p>
        </w:tc>
        <w:tc>
          <w:tcPr>
            <w:tcW w:w="5220" w:type="dxa"/>
            <w:gridSpan w:val="2"/>
            <w:vAlign w:val="center"/>
          </w:tcPr>
          <w:p w14:paraId="60C816B9" w14:textId="77777777" w:rsidR="009A3348" w:rsidRPr="00AD1E5C" w:rsidRDefault="009A3348" w:rsidP="00652A89">
            <w:pPr>
              <w:contextualSpacing/>
              <w:jc w:val="center"/>
              <w:rPr>
                <w:rFonts w:cstheme="minorHAnsi"/>
                <w:sz w:val="16"/>
                <w:szCs w:val="20"/>
              </w:rPr>
            </w:pPr>
            <w:r>
              <w:rPr>
                <w:rFonts w:cstheme="minorHAnsi"/>
                <w:b/>
                <w:szCs w:val="20"/>
              </w:rPr>
              <w:t>Reserved.</w:t>
            </w:r>
          </w:p>
        </w:tc>
      </w:tr>
      <w:tr w:rsidR="009A3348" w:rsidRPr="00AD1E5C" w14:paraId="00C548EB" w14:textId="77777777" w:rsidTr="009A3348">
        <w:trPr>
          <w:trHeight w:val="620"/>
        </w:trPr>
        <w:tc>
          <w:tcPr>
            <w:tcW w:w="1080" w:type="dxa"/>
            <w:vAlign w:val="center"/>
          </w:tcPr>
          <w:p w14:paraId="1E206918" w14:textId="77777777" w:rsidR="009A3348" w:rsidRDefault="009A3348" w:rsidP="00652A89">
            <w:pPr>
              <w:jc w:val="center"/>
              <w:rPr>
                <w:rFonts w:cstheme="minorHAnsi"/>
                <w:szCs w:val="20"/>
              </w:rPr>
            </w:pPr>
            <w:r>
              <w:rPr>
                <w:rFonts w:cstheme="minorHAnsi"/>
                <w:szCs w:val="20"/>
              </w:rPr>
              <w:t>12</w:t>
            </w:r>
          </w:p>
        </w:tc>
        <w:tc>
          <w:tcPr>
            <w:tcW w:w="3870" w:type="dxa"/>
            <w:vAlign w:val="center"/>
          </w:tcPr>
          <w:p w14:paraId="496D03BF" w14:textId="366FB425" w:rsidR="009A3348" w:rsidRPr="006175B5" w:rsidRDefault="009A3348" w:rsidP="009A3348">
            <w:pPr>
              <w:rPr>
                <w:rFonts w:cstheme="minorHAnsi"/>
                <w:szCs w:val="20"/>
              </w:rPr>
            </w:pPr>
            <w:r w:rsidRPr="006175B5">
              <w:rPr>
                <w:rFonts w:cstheme="minorHAnsi"/>
                <w:szCs w:val="20"/>
              </w:rPr>
              <w:t>Broccoli, Chopped or Cut Style, Min</w:t>
            </w:r>
            <w:r>
              <w:rPr>
                <w:rFonts w:cstheme="minorHAnsi"/>
                <w:szCs w:val="20"/>
              </w:rPr>
              <w:t>imum</w:t>
            </w:r>
            <w:r w:rsidRPr="006175B5">
              <w:rPr>
                <w:rFonts w:cstheme="minorHAnsi"/>
                <w:szCs w:val="20"/>
              </w:rPr>
              <w:t xml:space="preserve"> 25% Bud Clusters, Frozen</w:t>
            </w:r>
          </w:p>
        </w:tc>
        <w:tc>
          <w:tcPr>
            <w:tcW w:w="5220" w:type="dxa"/>
            <w:gridSpan w:val="2"/>
            <w:vAlign w:val="center"/>
          </w:tcPr>
          <w:p w14:paraId="763595EB" w14:textId="77777777" w:rsidR="009A3348" w:rsidRPr="00AD1E5C" w:rsidRDefault="009A3348" w:rsidP="00652A89">
            <w:pPr>
              <w:contextualSpacing/>
              <w:jc w:val="center"/>
              <w:rPr>
                <w:rFonts w:cstheme="minorHAnsi"/>
                <w:b/>
                <w:bCs/>
                <w:sz w:val="16"/>
                <w:szCs w:val="20"/>
              </w:rPr>
            </w:pPr>
            <w:r>
              <w:rPr>
                <w:rFonts w:cstheme="minorHAnsi"/>
                <w:b/>
                <w:bCs/>
                <w:szCs w:val="20"/>
              </w:rPr>
              <w:t>Reserved.</w:t>
            </w:r>
          </w:p>
        </w:tc>
      </w:tr>
      <w:tr w:rsidR="009A3348" w:rsidRPr="00246B76" w14:paraId="1902769B" w14:textId="77777777" w:rsidTr="009A3348">
        <w:trPr>
          <w:trHeight w:val="719"/>
        </w:trPr>
        <w:tc>
          <w:tcPr>
            <w:tcW w:w="1080" w:type="dxa"/>
            <w:vAlign w:val="center"/>
          </w:tcPr>
          <w:p w14:paraId="2B8B0C41" w14:textId="77777777" w:rsidR="009A3348" w:rsidRDefault="009A3348" w:rsidP="00652A89">
            <w:pPr>
              <w:jc w:val="center"/>
              <w:rPr>
                <w:rFonts w:cstheme="minorHAnsi"/>
                <w:szCs w:val="20"/>
              </w:rPr>
            </w:pPr>
            <w:r>
              <w:rPr>
                <w:rFonts w:cstheme="minorHAnsi"/>
                <w:szCs w:val="20"/>
              </w:rPr>
              <w:t>13</w:t>
            </w:r>
          </w:p>
        </w:tc>
        <w:tc>
          <w:tcPr>
            <w:tcW w:w="3870" w:type="dxa"/>
            <w:vAlign w:val="center"/>
          </w:tcPr>
          <w:p w14:paraId="1061EBE4" w14:textId="77777777" w:rsidR="009A3348" w:rsidRPr="006175B5" w:rsidRDefault="009A3348" w:rsidP="009A3348">
            <w:pPr>
              <w:rPr>
                <w:rFonts w:cstheme="minorHAnsi"/>
                <w:szCs w:val="20"/>
              </w:rPr>
            </w:pPr>
            <w:r w:rsidRPr="006175B5">
              <w:rPr>
                <w:rFonts w:cstheme="minorHAnsi"/>
                <w:szCs w:val="20"/>
              </w:rPr>
              <w:t>Mixed Vegetables, 5-Way</w:t>
            </w:r>
            <w:r>
              <w:rPr>
                <w:rFonts w:cstheme="minorHAnsi"/>
                <w:szCs w:val="20"/>
              </w:rPr>
              <w:t xml:space="preserve"> (Carrots, Corn, Green Beans) Peas and Lima Beans)</w:t>
            </w:r>
            <w:r w:rsidRPr="006175B5">
              <w:rPr>
                <w:rFonts w:cstheme="minorHAnsi"/>
                <w:szCs w:val="20"/>
              </w:rPr>
              <w:t>, Frozen</w:t>
            </w:r>
          </w:p>
        </w:tc>
        <w:tc>
          <w:tcPr>
            <w:tcW w:w="5220" w:type="dxa"/>
            <w:gridSpan w:val="2"/>
            <w:vAlign w:val="center"/>
          </w:tcPr>
          <w:p w14:paraId="17A33361" w14:textId="77777777" w:rsidR="009A3348" w:rsidRPr="003A661C" w:rsidRDefault="009A3348" w:rsidP="00652A89">
            <w:pPr>
              <w:contextualSpacing/>
              <w:jc w:val="center"/>
              <w:rPr>
                <w:rFonts w:cstheme="minorHAnsi"/>
                <w:b/>
                <w:bCs/>
                <w:sz w:val="16"/>
                <w:szCs w:val="20"/>
              </w:rPr>
            </w:pPr>
            <w:r>
              <w:rPr>
                <w:rFonts w:cstheme="minorHAnsi"/>
                <w:b/>
                <w:bCs/>
                <w:szCs w:val="20"/>
              </w:rPr>
              <w:t>Reserved.</w:t>
            </w:r>
          </w:p>
          <w:p w14:paraId="6AF6CC24" w14:textId="77777777" w:rsidR="009A3348" w:rsidRPr="00246B76" w:rsidRDefault="009A3348" w:rsidP="00652A89">
            <w:pPr>
              <w:contextualSpacing/>
              <w:jc w:val="both"/>
              <w:rPr>
                <w:rFonts w:cstheme="minorHAnsi"/>
                <w:szCs w:val="20"/>
              </w:rPr>
            </w:pPr>
          </w:p>
        </w:tc>
      </w:tr>
      <w:tr w:rsidR="009A3348" w:rsidRPr="00246B76" w14:paraId="1A1096A1" w14:textId="77777777" w:rsidTr="009A3348">
        <w:trPr>
          <w:trHeight w:val="251"/>
        </w:trPr>
        <w:tc>
          <w:tcPr>
            <w:tcW w:w="1080" w:type="dxa"/>
            <w:vAlign w:val="center"/>
          </w:tcPr>
          <w:p w14:paraId="0E8CDB5F" w14:textId="77777777" w:rsidR="009A3348" w:rsidRDefault="009A3348" w:rsidP="00652A89">
            <w:pPr>
              <w:jc w:val="center"/>
              <w:rPr>
                <w:rFonts w:cstheme="minorHAnsi"/>
                <w:szCs w:val="20"/>
              </w:rPr>
            </w:pPr>
            <w:r>
              <w:rPr>
                <w:rFonts w:cstheme="minorHAnsi"/>
                <w:szCs w:val="20"/>
              </w:rPr>
              <w:t>14</w:t>
            </w:r>
          </w:p>
        </w:tc>
        <w:tc>
          <w:tcPr>
            <w:tcW w:w="3870" w:type="dxa"/>
            <w:vAlign w:val="center"/>
          </w:tcPr>
          <w:p w14:paraId="4CC894CB" w14:textId="77777777" w:rsidR="009A3348" w:rsidRPr="00480A06" w:rsidRDefault="009A3348" w:rsidP="009A3348">
            <w:pPr>
              <w:rPr>
                <w:rFonts w:cstheme="minorHAnsi"/>
                <w:szCs w:val="20"/>
              </w:rPr>
            </w:pPr>
            <w:r w:rsidRPr="00480A06">
              <w:rPr>
                <w:rFonts w:cstheme="minorHAnsi"/>
                <w:szCs w:val="20"/>
              </w:rPr>
              <w:t xml:space="preserve">Potatoes, Diced, Water - Blanched, Frozen </w:t>
            </w:r>
          </w:p>
          <w:p w14:paraId="4600FBF3" w14:textId="77777777" w:rsidR="009A3348" w:rsidRPr="006175B5" w:rsidRDefault="009A3348" w:rsidP="009A3348">
            <w:pPr>
              <w:rPr>
                <w:rFonts w:cstheme="minorHAnsi"/>
                <w:szCs w:val="20"/>
              </w:rPr>
            </w:pPr>
          </w:p>
        </w:tc>
        <w:tc>
          <w:tcPr>
            <w:tcW w:w="5220" w:type="dxa"/>
            <w:gridSpan w:val="2"/>
            <w:vAlign w:val="center"/>
          </w:tcPr>
          <w:p w14:paraId="2ECE68B4" w14:textId="77777777" w:rsidR="009A3348" w:rsidRPr="004B5E74" w:rsidRDefault="009A3348" w:rsidP="00652A89">
            <w:pPr>
              <w:contextualSpacing/>
              <w:jc w:val="center"/>
              <w:rPr>
                <w:rFonts w:cstheme="minorHAnsi"/>
                <w:sz w:val="16"/>
                <w:szCs w:val="20"/>
              </w:rPr>
            </w:pPr>
            <w:r>
              <w:rPr>
                <w:rFonts w:cstheme="minorHAnsi"/>
                <w:b/>
                <w:szCs w:val="20"/>
              </w:rPr>
              <w:t>Reserved.</w:t>
            </w:r>
          </w:p>
          <w:p w14:paraId="3F93898C" w14:textId="77777777" w:rsidR="009A3348" w:rsidRPr="00246B76" w:rsidRDefault="009A3348" w:rsidP="00652A89">
            <w:pPr>
              <w:contextualSpacing/>
              <w:jc w:val="both"/>
              <w:rPr>
                <w:rFonts w:cstheme="minorHAnsi"/>
                <w:szCs w:val="20"/>
              </w:rPr>
            </w:pPr>
          </w:p>
        </w:tc>
      </w:tr>
      <w:tr w:rsidR="009A3348" w:rsidRPr="00246B76" w14:paraId="01E2FC8F" w14:textId="77777777" w:rsidTr="009A3348">
        <w:trPr>
          <w:trHeight w:val="476"/>
        </w:trPr>
        <w:tc>
          <w:tcPr>
            <w:tcW w:w="1080" w:type="dxa"/>
            <w:vAlign w:val="center"/>
          </w:tcPr>
          <w:p w14:paraId="096F5F01" w14:textId="77777777" w:rsidR="009A3348" w:rsidRDefault="009A3348" w:rsidP="00652A89">
            <w:pPr>
              <w:jc w:val="center"/>
              <w:rPr>
                <w:rFonts w:cstheme="minorHAnsi"/>
                <w:szCs w:val="20"/>
              </w:rPr>
            </w:pPr>
            <w:r>
              <w:rPr>
                <w:rFonts w:cstheme="minorHAnsi"/>
                <w:szCs w:val="20"/>
              </w:rPr>
              <w:t>15</w:t>
            </w:r>
          </w:p>
        </w:tc>
        <w:tc>
          <w:tcPr>
            <w:tcW w:w="3870" w:type="dxa"/>
            <w:vAlign w:val="center"/>
          </w:tcPr>
          <w:p w14:paraId="109C6BE7" w14:textId="77777777" w:rsidR="009A3348" w:rsidRPr="00480A06" w:rsidRDefault="009A3348" w:rsidP="009A3348">
            <w:pPr>
              <w:rPr>
                <w:rFonts w:cstheme="minorHAnsi"/>
                <w:szCs w:val="20"/>
              </w:rPr>
            </w:pPr>
            <w:r w:rsidRPr="00BD5458">
              <w:rPr>
                <w:rFonts w:cstheme="minorHAnsi"/>
                <w:szCs w:val="20"/>
              </w:rPr>
              <w:t xml:space="preserve">Broccoli, Florets, Frozen </w:t>
            </w:r>
          </w:p>
        </w:tc>
        <w:tc>
          <w:tcPr>
            <w:tcW w:w="5220" w:type="dxa"/>
            <w:gridSpan w:val="2"/>
            <w:vAlign w:val="center"/>
          </w:tcPr>
          <w:p w14:paraId="5BE43BC8" w14:textId="77777777" w:rsidR="009A3348" w:rsidRPr="009B2065" w:rsidRDefault="009A3348" w:rsidP="00652A89">
            <w:pPr>
              <w:contextualSpacing/>
              <w:jc w:val="center"/>
              <w:rPr>
                <w:rFonts w:cstheme="minorHAnsi"/>
                <w:sz w:val="16"/>
                <w:szCs w:val="20"/>
              </w:rPr>
            </w:pPr>
            <w:r>
              <w:rPr>
                <w:rFonts w:cstheme="minorHAnsi"/>
                <w:b/>
                <w:szCs w:val="20"/>
              </w:rPr>
              <w:t>Reserved.</w:t>
            </w:r>
          </w:p>
          <w:p w14:paraId="5DD650B4" w14:textId="77777777" w:rsidR="009A3348" w:rsidRPr="00246B76" w:rsidRDefault="009A3348" w:rsidP="00652A89">
            <w:pPr>
              <w:contextualSpacing/>
              <w:jc w:val="both"/>
              <w:rPr>
                <w:rFonts w:cstheme="minorHAnsi"/>
                <w:szCs w:val="20"/>
              </w:rPr>
            </w:pPr>
          </w:p>
        </w:tc>
      </w:tr>
      <w:tr w:rsidR="009A3348" w:rsidRPr="003A661C" w14:paraId="7DD6F96F" w14:textId="77777777" w:rsidTr="009A3348">
        <w:trPr>
          <w:trHeight w:val="431"/>
        </w:trPr>
        <w:tc>
          <w:tcPr>
            <w:tcW w:w="1080" w:type="dxa"/>
            <w:vAlign w:val="center"/>
          </w:tcPr>
          <w:p w14:paraId="7BFFB464" w14:textId="77777777" w:rsidR="009A3348" w:rsidRDefault="009A3348" w:rsidP="00652A89">
            <w:pPr>
              <w:jc w:val="center"/>
              <w:rPr>
                <w:rFonts w:cstheme="minorHAnsi"/>
                <w:szCs w:val="20"/>
              </w:rPr>
            </w:pPr>
            <w:r>
              <w:rPr>
                <w:rFonts w:cstheme="minorHAnsi"/>
                <w:szCs w:val="20"/>
              </w:rPr>
              <w:t>16</w:t>
            </w:r>
          </w:p>
        </w:tc>
        <w:tc>
          <w:tcPr>
            <w:tcW w:w="3870" w:type="dxa"/>
            <w:vAlign w:val="center"/>
          </w:tcPr>
          <w:p w14:paraId="1BB8543F" w14:textId="77777777" w:rsidR="009A3348" w:rsidRPr="00480A06" w:rsidRDefault="009A3348" w:rsidP="009A3348">
            <w:pPr>
              <w:rPr>
                <w:rFonts w:cstheme="minorHAnsi"/>
                <w:szCs w:val="20"/>
              </w:rPr>
            </w:pPr>
            <w:r w:rsidRPr="00480A06">
              <w:rPr>
                <w:rFonts w:cstheme="minorHAnsi"/>
                <w:szCs w:val="20"/>
              </w:rPr>
              <w:t xml:space="preserve">Beans, Italian / Romano, Green, Cut, Frozen </w:t>
            </w:r>
          </w:p>
          <w:p w14:paraId="0984BF4B" w14:textId="77777777" w:rsidR="009A3348" w:rsidRPr="00246B76" w:rsidRDefault="009A3348" w:rsidP="009A3348">
            <w:pPr>
              <w:rPr>
                <w:rFonts w:cstheme="minorHAnsi"/>
                <w:b/>
                <w:szCs w:val="20"/>
              </w:rPr>
            </w:pPr>
          </w:p>
        </w:tc>
        <w:tc>
          <w:tcPr>
            <w:tcW w:w="5220" w:type="dxa"/>
            <w:gridSpan w:val="2"/>
            <w:vAlign w:val="center"/>
          </w:tcPr>
          <w:p w14:paraId="44AB61E2" w14:textId="77777777" w:rsidR="009A3348" w:rsidRPr="003A661C" w:rsidRDefault="009A3348" w:rsidP="00652A89">
            <w:pPr>
              <w:contextualSpacing/>
              <w:jc w:val="center"/>
              <w:rPr>
                <w:rFonts w:cstheme="minorHAnsi"/>
                <w:b/>
                <w:bCs/>
                <w:szCs w:val="20"/>
              </w:rPr>
            </w:pPr>
            <w:r>
              <w:rPr>
                <w:rFonts w:eastAsia="Arial" w:cstheme="minorHAnsi"/>
                <w:b/>
                <w:bCs/>
              </w:rPr>
              <w:t>Reserved.</w:t>
            </w:r>
          </w:p>
        </w:tc>
      </w:tr>
      <w:tr w:rsidR="009A3348" w:rsidRPr="003A661C" w14:paraId="50287BC9" w14:textId="77777777" w:rsidTr="009A3348">
        <w:trPr>
          <w:trHeight w:val="287"/>
        </w:trPr>
        <w:tc>
          <w:tcPr>
            <w:tcW w:w="1080" w:type="dxa"/>
            <w:vAlign w:val="center"/>
          </w:tcPr>
          <w:p w14:paraId="3B2C0B77" w14:textId="77777777" w:rsidR="009A3348" w:rsidRDefault="009A3348" w:rsidP="00652A89">
            <w:pPr>
              <w:jc w:val="center"/>
              <w:rPr>
                <w:rFonts w:cstheme="minorHAnsi"/>
                <w:szCs w:val="20"/>
              </w:rPr>
            </w:pPr>
            <w:r>
              <w:rPr>
                <w:rFonts w:cstheme="minorHAnsi"/>
                <w:szCs w:val="20"/>
              </w:rPr>
              <w:t>17</w:t>
            </w:r>
          </w:p>
        </w:tc>
        <w:tc>
          <w:tcPr>
            <w:tcW w:w="3870" w:type="dxa"/>
            <w:vAlign w:val="center"/>
          </w:tcPr>
          <w:p w14:paraId="23C09CB0" w14:textId="77777777" w:rsidR="009A3348" w:rsidRPr="00480A06" w:rsidRDefault="009A3348" w:rsidP="009A3348">
            <w:pPr>
              <w:rPr>
                <w:rFonts w:cstheme="minorHAnsi"/>
                <w:szCs w:val="20"/>
              </w:rPr>
            </w:pPr>
            <w:r w:rsidRPr="00480A06">
              <w:rPr>
                <w:rFonts w:cstheme="minorHAnsi"/>
                <w:szCs w:val="20"/>
              </w:rPr>
              <w:t xml:space="preserve">Cauliflower, Cluster Style, Frozen </w:t>
            </w:r>
          </w:p>
          <w:p w14:paraId="2F47D837" w14:textId="77777777" w:rsidR="009A3348" w:rsidRPr="009A3348" w:rsidRDefault="009A3348" w:rsidP="009A3348">
            <w:pPr>
              <w:rPr>
                <w:rFonts w:cstheme="minorHAnsi"/>
                <w:sz w:val="16"/>
                <w:szCs w:val="16"/>
              </w:rPr>
            </w:pPr>
          </w:p>
        </w:tc>
        <w:tc>
          <w:tcPr>
            <w:tcW w:w="5220" w:type="dxa"/>
            <w:gridSpan w:val="2"/>
            <w:vAlign w:val="center"/>
          </w:tcPr>
          <w:p w14:paraId="723E8C5F" w14:textId="77777777" w:rsidR="009A3348" w:rsidRPr="003A661C" w:rsidRDefault="009A3348" w:rsidP="00652A89">
            <w:pPr>
              <w:jc w:val="center"/>
              <w:rPr>
                <w:rFonts w:cstheme="minorHAnsi"/>
                <w:b/>
                <w:bCs/>
                <w:sz w:val="16"/>
                <w:szCs w:val="20"/>
              </w:rPr>
            </w:pPr>
            <w:r>
              <w:rPr>
                <w:rFonts w:eastAsia="Arial" w:cstheme="minorHAnsi"/>
                <w:b/>
                <w:bCs/>
              </w:rPr>
              <w:t>Reserved.</w:t>
            </w:r>
          </w:p>
          <w:p w14:paraId="649C02E8" w14:textId="77777777" w:rsidR="009A3348" w:rsidRPr="003A661C" w:rsidRDefault="009A3348" w:rsidP="00652A89">
            <w:pPr>
              <w:contextualSpacing/>
              <w:jc w:val="center"/>
              <w:rPr>
                <w:rFonts w:cstheme="minorHAnsi"/>
                <w:b/>
                <w:bCs/>
                <w:szCs w:val="20"/>
              </w:rPr>
            </w:pPr>
          </w:p>
        </w:tc>
      </w:tr>
    </w:tbl>
    <w:p w14:paraId="605F7EBF" w14:textId="77777777" w:rsidR="009A3348" w:rsidRDefault="009A3348" w:rsidP="00331C77">
      <w:pPr>
        <w:autoSpaceDE w:val="0"/>
        <w:autoSpaceDN w:val="0"/>
        <w:adjustRightInd w:val="0"/>
        <w:spacing w:after="0" w:line="240" w:lineRule="auto"/>
        <w:jc w:val="both"/>
        <w:rPr>
          <w:rFonts w:cstheme="minorHAnsi"/>
          <w:szCs w:val="20"/>
        </w:rPr>
      </w:pPr>
    </w:p>
    <w:p w14:paraId="32B3491B" w14:textId="0BD893CD" w:rsidR="00331C77" w:rsidRDefault="00331C77" w:rsidP="00331C77">
      <w:pPr>
        <w:spacing w:after="0"/>
        <w:jc w:val="both"/>
        <w:rPr>
          <w:szCs w:val="20"/>
        </w:rPr>
      </w:pPr>
      <w:r w:rsidRPr="00947736">
        <w:rPr>
          <w:rFonts w:cs="Arial"/>
          <w:b/>
          <w:szCs w:val="20"/>
        </w:rPr>
        <w:t>Note</w:t>
      </w:r>
      <w:r w:rsidRPr="00947736">
        <w:rPr>
          <w:rFonts w:cs="Arial"/>
          <w:szCs w:val="20"/>
        </w:rPr>
        <w:t xml:space="preserve">: </w:t>
      </w:r>
      <w:r>
        <w:rPr>
          <w:rFonts w:cs="Arial"/>
          <w:szCs w:val="20"/>
        </w:rPr>
        <w:t xml:space="preserve"> </w:t>
      </w:r>
      <w:r w:rsidR="008A33B8">
        <w:rPr>
          <w:rFonts w:cs="Arial"/>
          <w:szCs w:val="20"/>
        </w:rPr>
        <w:t xml:space="preserve">The </w:t>
      </w:r>
      <w:r w:rsidRPr="00947736">
        <w:rPr>
          <w:szCs w:val="20"/>
        </w:rPr>
        <w:t xml:space="preserve">specification value in the above table </w:t>
      </w:r>
      <w:r w:rsidR="008A33B8">
        <w:rPr>
          <w:szCs w:val="20"/>
        </w:rPr>
        <w:t>is</w:t>
      </w:r>
      <w:r w:rsidRPr="00947736">
        <w:rPr>
          <w:szCs w:val="20"/>
        </w:rPr>
        <w:t xml:space="preserve"> based on a 100 gram serving size.</w:t>
      </w:r>
    </w:p>
    <w:p w14:paraId="09820FF1" w14:textId="4B3548D3" w:rsidR="004923A9" w:rsidRPr="00885C0B" w:rsidRDefault="004923A9" w:rsidP="00331C77">
      <w:pPr>
        <w:spacing w:after="0"/>
        <w:jc w:val="both"/>
        <w:rPr>
          <w:sz w:val="18"/>
          <w:szCs w:val="20"/>
        </w:rPr>
      </w:pPr>
    </w:p>
    <w:p w14:paraId="772F351C" w14:textId="3953852B" w:rsidR="004923A9" w:rsidRDefault="004923A9" w:rsidP="004923A9">
      <w:pPr>
        <w:overflowPunct w:val="0"/>
        <w:autoSpaceDE w:val="0"/>
        <w:autoSpaceDN w:val="0"/>
        <w:adjustRightInd w:val="0"/>
        <w:spacing w:after="0" w:line="240" w:lineRule="auto"/>
        <w:jc w:val="both"/>
        <w:rPr>
          <w:szCs w:val="20"/>
        </w:rPr>
      </w:pPr>
      <w:r w:rsidRPr="00300BF7">
        <w:rPr>
          <w:szCs w:val="20"/>
        </w:rPr>
        <w:t xml:space="preserve">The contracted item shall have </w:t>
      </w:r>
      <w:r>
        <w:rPr>
          <w:szCs w:val="20"/>
        </w:rPr>
        <w:t xml:space="preserve">a </w:t>
      </w:r>
      <w:r w:rsidRPr="00300BF7">
        <w:rPr>
          <w:szCs w:val="20"/>
        </w:rPr>
        <w:t>minimum 2/3 (66%) shelf-life remaining upon delivery to DSS.</w:t>
      </w:r>
    </w:p>
    <w:p w14:paraId="11BA3135" w14:textId="696D234D" w:rsidR="00331C77" w:rsidRDefault="00331C77" w:rsidP="00757621">
      <w:pPr>
        <w:autoSpaceDE w:val="0"/>
        <w:autoSpaceDN w:val="0"/>
        <w:adjustRightInd w:val="0"/>
        <w:spacing w:after="0"/>
        <w:rPr>
          <w:rFonts w:cstheme="minorHAnsi"/>
          <w:szCs w:val="20"/>
          <w:highlight w:val="green"/>
          <w:u w:val="single"/>
        </w:rPr>
      </w:pPr>
    </w:p>
    <w:p w14:paraId="71CE1D5B" w14:textId="7CA7704A" w:rsidR="00757621" w:rsidRPr="0084189F" w:rsidRDefault="00331C77" w:rsidP="00E83B6C">
      <w:pPr>
        <w:pStyle w:val="Heading2"/>
      </w:pPr>
      <w:bookmarkStart w:id="113" w:name="_Toc228792007"/>
      <w:r>
        <w:t>NUTRITIONAL DATA AND MANUFACTURER’S TECHNICAL SPECIFICATIONS FOR THE CONTRACTED PRODUCTS</w:t>
      </w:r>
      <w:bookmarkEnd w:id="113"/>
    </w:p>
    <w:p w14:paraId="51BAAF1C" w14:textId="038AC0A1" w:rsidR="00331C77" w:rsidRDefault="00331C77" w:rsidP="00331C77">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61262213" w14:textId="77777777" w:rsidR="00757621" w:rsidRPr="0084189F" w:rsidRDefault="00757621" w:rsidP="00757621">
      <w:pPr>
        <w:pStyle w:val="BodyText3"/>
        <w:rPr>
          <w:rFonts w:asciiTheme="minorHAnsi" w:hAnsiTheme="minorHAnsi" w:cstheme="minorHAnsi"/>
          <w:szCs w:val="20"/>
        </w:rPr>
      </w:pPr>
    </w:p>
    <w:p w14:paraId="0EF60A59" w14:textId="25BBA54C" w:rsidR="00757621" w:rsidRPr="0084189F" w:rsidRDefault="00757621" w:rsidP="00E83B6C">
      <w:pPr>
        <w:pStyle w:val="Heading2"/>
        <w:rPr>
          <w:rFonts w:eastAsia="Calibri"/>
        </w:rPr>
      </w:pPr>
      <w:bookmarkStart w:id="114" w:name="_Toc228792008"/>
      <w:r w:rsidRPr="0084189F">
        <w:rPr>
          <w:rFonts w:eastAsia="Calibri"/>
        </w:rPr>
        <w:t>D</w:t>
      </w:r>
      <w:r w:rsidR="00331C77">
        <w:rPr>
          <w:rFonts w:eastAsia="Calibri"/>
        </w:rPr>
        <w:t>ELIVERY REQUIREMENTS</w:t>
      </w:r>
      <w:bookmarkEnd w:id="114"/>
    </w:p>
    <w:p w14:paraId="0D26F2D3" w14:textId="65D22601" w:rsidR="004923A9" w:rsidRDefault="004923A9" w:rsidP="004923A9">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w:t>
      </w:r>
      <w:r w:rsidR="0091700D">
        <w:rPr>
          <w:rFonts w:cs="Arial"/>
          <w:color w:val="000000"/>
          <w:szCs w:val="20"/>
        </w:rPr>
        <w:t xml:space="preserve">the </w:t>
      </w:r>
      <w:r w:rsidRPr="009A49D3">
        <w:rPr>
          <w:rFonts w:cs="Arial"/>
          <w:color w:val="000000"/>
          <w:szCs w:val="20"/>
        </w:rPr>
        <w:t>contracted item and the delivery of the contracted item directly to Distribution and Support Services (DSS) at the following address:</w:t>
      </w:r>
    </w:p>
    <w:p w14:paraId="2A3E322A" w14:textId="77777777" w:rsidR="004923A9" w:rsidRDefault="004923A9" w:rsidP="004923A9">
      <w:pPr>
        <w:autoSpaceDE w:val="0"/>
        <w:autoSpaceDN w:val="0"/>
        <w:adjustRightInd w:val="0"/>
        <w:spacing w:after="0"/>
        <w:rPr>
          <w:rFonts w:cs="Arial"/>
          <w:color w:val="000000"/>
          <w:szCs w:val="20"/>
        </w:rPr>
      </w:pPr>
    </w:p>
    <w:p w14:paraId="2F1740DD" w14:textId="77777777" w:rsidR="004923A9" w:rsidRPr="009A49D3" w:rsidRDefault="004923A9" w:rsidP="004923A9">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2A201C54"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2CEB8547"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lastRenderedPageBreak/>
        <w:t>1620 Stuyvesant Avenu</w:t>
      </w:r>
      <w:r>
        <w:rPr>
          <w:rFonts w:asciiTheme="minorHAnsi" w:eastAsia="MS Mincho" w:hAnsiTheme="minorHAnsi"/>
          <w:bCs/>
          <w:szCs w:val="20"/>
        </w:rPr>
        <w:t>e</w:t>
      </w:r>
    </w:p>
    <w:p w14:paraId="6264C890" w14:textId="77777777" w:rsidR="004923A9" w:rsidRDefault="004923A9" w:rsidP="004923A9">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4F6F1900" w14:textId="77777777" w:rsidR="004923A9" w:rsidRDefault="004923A9" w:rsidP="004923A9">
      <w:pPr>
        <w:pStyle w:val="ListParagraph"/>
        <w:numPr>
          <w:ilvl w:val="0"/>
          <w:numId w:val="0"/>
        </w:numPr>
        <w:ind w:left="720"/>
        <w:rPr>
          <w:rFonts w:asciiTheme="minorHAnsi" w:eastAsia="MS Mincho" w:hAnsiTheme="minorHAnsi"/>
          <w:bCs/>
          <w:szCs w:val="20"/>
        </w:rPr>
      </w:pPr>
    </w:p>
    <w:p w14:paraId="741EE2EC" w14:textId="61C966E2" w:rsidR="004923A9" w:rsidRPr="00423F22" w:rsidRDefault="004923A9" w:rsidP="004923A9">
      <w:pPr>
        <w:spacing w:after="0"/>
        <w:jc w:val="both"/>
        <w:rPr>
          <w:rFonts w:cs="Arial"/>
          <w:b/>
          <w:color w:val="000000"/>
          <w:szCs w:val="20"/>
        </w:rPr>
      </w:pPr>
      <w:r w:rsidRPr="00947736">
        <w:rPr>
          <w:rFonts w:cs="Arial"/>
          <w:color w:val="000000"/>
          <w:szCs w:val="20"/>
        </w:rPr>
        <w:t xml:space="preserve">Deliveries for </w:t>
      </w:r>
      <w:r w:rsidR="0091700D">
        <w:rPr>
          <w:rFonts w:cs="Arial"/>
          <w:color w:val="000000"/>
          <w:szCs w:val="20"/>
        </w:rPr>
        <w:t xml:space="preserve">the </w:t>
      </w:r>
      <w:r w:rsidRPr="00947736">
        <w:rPr>
          <w:rFonts w:cs="Arial"/>
          <w:color w:val="000000"/>
          <w:szCs w:val="20"/>
        </w:rPr>
        <w:t xml:space="preserve">contracted item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5FF47457" w14:textId="741B3227" w:rsidR="004923A9" w:rsidRDefault="004923A9" w:rsidP="004923A9">
      <w:pPr>
        <w:autoSpaceDE w:val="0"/>
        <w:autoSpaceDN w:val="0"/>
        <w:adjustRightInd w:val="0"/>
        <w:spacing w:after="0" w:line="240" w:lineRule="auto"/>
        <w:jc w:val="both"/>
        <w:rPr>
          <w:rFonts w:cstheme="minorHAnsi"/>
          <w:color w:val="000000"/>
          <w:szCs w:val="20"/>
        </w:rPr>
      </w:pPr>
    </w:p>
    <w:p w14:paraId="57B4E9A2" w14:textId="77777777" w:rsidR="004923A9" w:rsidRPr="00384DA3" w:rsidRDefault="004923A9" w:rsidP="004923A9">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40200A24" w14:textId="77777777" w:rsidR="004923A9" w:rsidRPr="009A49D3" w:rsidRDefault="004923A9" w:rsidP="004923A9">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2831ED6F"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New Year’s Day;</w:t>
      </w:r>
    </w:p>
    <w:p w14:paraId="1E6E7373"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Martin Luther King Jr. Day;</w:t>
      </w:r>
    </w:p>
    <w:p w14:paraId="0E4FB82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Presidents Day;</w:t>
      </w:r>
    </w:p>
    <w:p w14:paraId="23578A0E"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Good Friday;</w:t>
      </w:r>
    </w:p>
    <w:p w14:paraId="7057FA2C"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Memorial Day;</w:t>
      </w:r>
    </w:p>
    <w:p w14:paraId="7A2567F0"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Juneteenth;</w:t>
      </w:r>
    </w:p>
    <w:p w14:paraId="0811491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Independence Day;</w:t>
      </w:r>
    </w:p>
    <w:p w14:paraId="1A2CD3CA"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Labor Day;</w:t>
      </w:r>
    </w:p>
    <w:p w14:paraId="44C5B237"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Columbus Day;</w:t>
      </w:r>
    </w:p>
    <w:p w14:paraId="6F52CCE8"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Election Day;</w:t>
      </w:r>
    </w:p>
    <w:p w14:paraId="568BD3D2"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Veterans Day;</w:t>
      </w:r>
    </w:p>
    <w:p w14:paraId="4D49FCB9"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Thanksgiving Day; and</w:t>
      </w:r>
    </w:p>
    <w:p w14:paraId="2A713274"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Christmas Day.</w:t>
      </w:r>
    </w:p>
    <w:p w14:paraId="482ABDB8" w14:textId="77777777" w:rsidR="004923A9" w:rsidRPr="008A53FD" w:rsidRDefault="004923A9" w:rsidP="004923A9">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2ABD0AD2" w14:textId="75ED6762" w:rsidR="004923A9" w:rsidRPr="00384DA3" w:rsidRDefault="00D04910" w:rsidP="004923A9">
      <w:pPr>
        <w:rPr>
          <w:rFonts w:cs="Arial"/>
          <w:color w:val="000000"/>
          <w:szCs w:val="20"/>
        </w:rPr>
      </w:pPr>
      <w:r>
        <w:rPr>
          <w:szCs w:val="20"/>
        </w:rPr>
        <w:t xml:space="preserve">The </w:t>
      </w:r>
      <w:r w:rsidR="004923A9" w:rsidRPr="00384DA3">
        <w:rPr>
          <w:szCs w:val="20"/>
        </w:rPr>
        <w:t>contracted item</w:t>
      </w:r>
      <w:r>
        <w:rPr>
          <w:szCs w:val="20"/>
        </w:rPr>
        <w:t xml:space="preserve"> i</w:t>
      </w:r>
      <w:r w:rsidR="004923A9">
        <w:rPr>
          <w:szCs w:val="20"/>
        </w:rPr>
        <w:t>s</w:t>
      </w:r>
      <w:r w:rsidR="004923A9" w:rsidRPr="00384DA3">
        <w:rPr>
          <w:szCs w:val="20"/>
        </w:rPr>
        <w:t xml:space="preserve"> subject to final acceptance at the point of delivery. </w:t>
      </w:r>
      <w:r w:rsidR="004923A9">
        <w:rPr>
          <w:szCs w:val="20"/>
        </w:rPr>
        <w:t xml:space="preserve"> </w:t>
      </w:r>
      <w:r w:rsidR="004923A9" w:rsidRPr="00384DA3">
        <w:rPr>
          <w:rFonts w:eastAsia="Arial" w:cs="Arial"/>
          <w:spacing w:val="-1"/>
          <w:szCs w:val="20"/>
        </w:rPr>
        <w:t xml:space="preserve">Deliveries </w:t>
      </w:r>
      <w:r w:rsidR="004923A9" w:rsidRPr="00384DA3">
        <w:rPr>
          <w:rFonts w:eastAsia="Arial" w:cs="Arial"/>
          <w:szCs w:val="20"/>
        </w:rPr>
        <w:t>co</w:t>
      </w:r>
      <w:r w:rsidR="004923A9" w:rsidRPr="00384DA3">
        <w:rPr>
          <w:rFonts w:eastAsia="Arial" w:cs="Arial"/>
          <w:spacing w:val="-3"/>
          <w:szCs w:val="20"/>
        </w:rPr>
        <w:t>n</w:t>
      </w:r>
      <w:r w:rsidR="004923A9" w:rsidRPr="00384DA3">
        <w:rPr>
          <w:rFonts w:eastAsia="Arial" w:cs="Arial"/>
          <w:spacing w:val="1"/>
          <w:szCs w:val="20"/>
        </w:rPr>
        <w:t>t</w:t>
      </w:r>
      <w:r w:rsidR="004923A9" w:rsidRPr="00384DA3">
        <w:rPr>
          <w:rFonts w:eastAsia="Arial" w:cs="Arial"/>
          <w:szCs w:val="20"/>
        </w:rPr>
        <w:t>a</w:t>
      </w:r>
      <w:r w:rsidR="004923A9" w:rsidRPr="00384DA3">
        <w:rPr>
          <w:rFonts w:eastAsia="Arial" w:cs="Arial"/>
          <w:spacing w:val="-1"/>
          <w:szCs w:val="20"/>
        </w:rPr>
        <w:t>i</w:t>
      </w:r>
      <w:r w:rsidR="004923A9" w:rsidRPr="00384DA3">
        <w:rPr>
          <w:rFonts w:eastAsia="Arial" w:cs="Arial"/>
          <w:szCs w:val="20"/>
        </w:rPr>
        <w:t>n</w:t>
      </w:r>
      <w:r w:rsidR="004923A9" w:rsidRPr="00384DA3">
        <w:rPr>
          <w:rFonts w:eastAsia="Arial" w:cs="Arial"/>
          <w:spacing w:val="-1"/>
          <w:szCs w:val="20"/>
        </w:rPr>
        <w:t>i</w:t>
      </w:r>
      <w:r w:rsidR="004923A9" w:rsidRPr="00384DA3">
        <w:rPr>
          <w:rFonts w:eastAsia="Arial" w:cs="Arial"/>
          <w:szCs w:val="20"/>
        </w:rPr>
        <w:t>ng</w:t>
      </w:r>
      <w:r w:rsidR="004923A9" w:rsidRPr="00384DA3">
        <w:rPr>
          <w:rFonts w:eastAsia="Arial" w:cs="Arial"/>
          <w:spacing w:val="3"/>
          <w:szCs w:val="20"/>
        </w:rPr>
        <w:t xml:space="preserve"> </w:t>
      </w:r>
      <w:r w:rsidR="004923A9" w:rsidRPr="00384DA3">
        <w:rPr>
          <w:rFonts w:eastAsia="Arial" w:cs="Arial"/>
          <w:szCs w:val="20"/>
        </w:rPr>
        <w:t>d</w:t>
      </w:r>
      <w:r w:rsidR="004923A9" w:rsidRPr="00384DA3">
        <w:rPr>
          <w:rFonts w:eastAsia="Arial" w:cs="Arial"/>
          <w:spacing w:val="-3"/>
          <w:szCs w:val="20"/>
        </w:rPr>
        <w:t>a</w:t>
      </w:r>
      <w:r w:rsidR="004923A9" w:rsidRPr="00384DA3">
        <w:rPr>
          <w:rFonts w:eastAsia="Arial" w:cs="Arial"/>
          <w:spacing w:val="1"/>
          <w:szCs w:val="20"/>
        </w:rPr>
        <w:t>m</w:t>
      </w:r>
      <w:r w:rsidR="004923A9" w:rsidRPr="00384DA3">
        <w:rPr>
          <w:rFonts w:eastAsia="Arial" w:cs="Arial"/>
          <w:spacing w:val="-3"/>
          <w:szCs w:val="20"/>
        </w:rPr>
        <w:t>a</w:t>
      </w:r>
      <w:r w:rsidR="004923A9" w:rsidRPr="00384DA3">
        <w:rPr>
          <w:rFonts w:eastAsia="Arial" w:cs="Arial"/>
          <w:spacing w:val="2"/>
          <w:szCs w:val="20"/>
        </w:rPr>
        <w:t>g</w:t>
      </w:r>
      <w:r w:rsidR="004923A9" w:rsidRPr="00384DA3">
        <w:rPr>
          <w:rFonts w:eastAsia="Arial" w:cs="Arial"/>
          <w:szCs w:val="20"/>
        </w:rPr>
        <w:t>ed</w:t>
      </w:r>
      <w:r w:rsidR="004923A9" w:rsidRPr="00384DA3">
        <w:rPr>
          <w:rFonts w:eastAsia="Arial" w:cs="Arial"/>
          <w:spacing w:val="-4"/>
          <w:szCs w:val="20"/>
        </w:rPr>
        <w:t xml:space="preserve"> </w:t>
      </w:r>
      <w:r w:rsidR="004923A9" w:rsidRPr="00384DA3">
        <w:rPr>
          <w:rFonts w:eastAsia="Arial" w:cs="Arial"/>
          <w:spacing w:val="2"/>
          <w:szCs w:val="20"/>
        </w:rPr>
        <w:t>g</w:t>
      </w:r>
      <w:r w:rsidR="004923A9" w:rsidRPr="00384DA3">
        <w:rPr>
          <w:rFonts w:eastAsia="Arial" w:cs="Arial"/>
          <w:szCs w:val="20"/>
        </w:rPr>
        <w:t>oods</w:t>
      </w:r>
      <w:r w:rsidR="004923A9" w:rsidRPr="00384DA3">
        <w:rPr>
          <w:rFonts w:eastAsia="Arial" w:cs="Arial"/>
          <w:spacing w:val="-1"/>
          <w:szCs w:val="20"/>
        </w:rPr>
        <w:t xml:space="preserve"> </w:t>
      </w:r>
      <w:r w:rsidR="004923A9" w:rsidRPr="00384DA3">
        <w:rPr>
          <w:rFonts w:eastAsia="Arial" w:cs="Arial"/>
          <w:spacing w:val="1"/>
          <w:szCs w:val="20"/>
        </w:rPr>
        <w:t>m</w:t>
      </w:r>
      <w:r w:rsidR="004923A9" w:rsidRPr="00384DA3">
        <w:rPr>
          <w:rFonts w:eastAsia="Arial" w:cs="Arial"/>
          <w:spacing w:val="2"/>
          <w:szCs w:val="20"/>
        </w:rPr>
        <w:t>a</w:t>
      </w:r>
      <w:r w:rsidR="004923A9" w:rsidRPr="00384DA3">
        <w:rPr>
          <w:rFonts w:eastAsia="Arial" w:cs="Arial"/>
          <w:szCs w:val="20"/>
        </w:rPr>
        <w:t>y</w:t>
      </w:r>
      <w:r w:rsidR="004923A9" w:rsidRPr="00384DA3">
        <w:rPr>
          <w:rFonts w:eastAsia="Arial" w:cs="Arial"/>
          <w:spacing w:val="-1"/>
          <w:szCs w:val="20"/>
        </w:rPr>
        <w:t xml:space="preserve"> </w:t>
      </w:r>
      <w:r w:rsidR="004923A9" w:rsidRPr="00384DA3">
        <w:rPr>
          <w:rFonts w:eastAsia="Arial" w:cs="Arial"/>
          <w:szCs w:val="20"/>
        </w:rPr>
        <w:t>be</w:t>
      </w:r>
      <w:r w:rsidR="004923A9" w:rsidRPr="00384DA3">
        <w:rPr>
          <w:rFonts w:eastAsia="Arial" w:cs="Arial"/>
          <w:spacing w:val="1"/>
          <w:szCs w:val="20"/>
        </w:rPr>
        <w:t xml:space="preserve"> </w:t>
      </w:r>
      <w:r w:rsidR="004923A9" w:rsidRPr="00384DA3">
        <w:rPr>
          <w:rFonts w:eastAsia="Arial" w:cs="Arial"/>
          <w:szCs w:val="20"/>
        </w:rPr>
        <w:t>e</w:t>
      </w:r>
      <w:r w:rsidR="004923A9" w:rsidRPr="00384DA3">
        <w:rPr>
          <w:rFonts w:eastAsia="Arial" w:cs="Arial"/>
          <w:spacing w:val="-1"/>
          <w:szCs w:val="20"/>
        </w:rPr>
        <w:t>i</w:t>
      </w:r>
      <w:r w:rsidR="004923A9" w:rsidRPr="00384DA3">
        <w:rPr>
          <w:rFonts w:eastAsia="Arial" w:cs="Arial"/>
          <w:spacing w:val="1"/>
          <w:szCs w:val="20"/>
        </w:rPr>
        <w:t>t</w:t>
      </w:r>
      <w:r w:rsidR="004923A9" w:rsidRPr="00384DA3">
        <w:rPr>
          <w:rFonts w:eastAsia="Arial" w:cs="Arial"/>
          <w:szCs w:val="20"/>
        </w:rPr>
        <w:t>h</w:t>
      </w:r>
      <w:r w:rsidR="004923A9" w:rsidRPr="00384DA3">
        <w:rPr>
          <w:rFonts w:eastAsia="Arial" w:cs="Arial"/>
          <w:spacing w:val="-3"/>
          <w:szCs w:val="20"/>
        </w:rPr>
        <w:t>e</w:t>
      </w:r>
      <w:r w:rsidR="004923A9" w:rsidRPr="00384DA3">
        <w:rPr>
          <w:rFonts w:eastAsia="Arial" w:cs="Arial"/>
          <w:szCs w:val="20"/>
        </w:rPr>
        <w:t>r pa</w:t>
      </w:r>
      <w:r w:rsidR="004923A9" w:rsidRPr="00384DA3">
        <w:rPr>
          <w:rFonts w:eastAsia="Arial" w:cs="Arial"/>
          <w:spacing w:val="1"/>
          <w:szCs w:val="20"/>
        </w:rPr>
        <w:t>rt</w:t>
      </w:r>
      <w:r w:rsidR="004923A9" w:rsidRPr="00384DA3">
        <w:rPr>
          <w:rFonts w:eastAsia="Arial" w:cs="Arial"/>
          <w:spacing w:val="-1"/>
          <w:szCs w:val="20"/>
        </w:rPr>
        <w:t>i</w:t>
      </w:r>
      <w:r w:rsidR="004923A9" w:rsidRPr="00384DA3">
        <w:rPr>
          <w:rFonts w:eastAsia="Arial" w:cs="Arial"/>
          <w:szCs w:val="20"/>
        </w:rPr>
        <w:t>a</w:t>
      </w:r>
      <w:r w:rsidR="004923A9" w:rsidRPr="00384DA3">
        <w:rPr>
          <w:rFonts w:eastAsia="Arial" w:cs="Arial"/>
          <w:spacing w:val="-1"/>
          <w:szCs w:val="20"/>
        </w:rPr>
        <w:t>ll</w:t>
      </w:r>
      <w:r w:rsidR="004923A9" w:rsidRPr="00384DA3">
        <w:rPr>
          <w:rFonts w:eastAsia="Arial" w:cs="Arial"/>
          <w:szCs w:val="20"/>
        </w:rPr>
        <w:t>y</w:t>
      </w:r>
      <w:r w:rsidR="004923A9" w:rsidRPr="00384DA3">
        <w:rPr>
          <w:rFonts w:eastAsia="Arial" w:cs="Arial"/>
          <w:spacing w:val="-1"/>
          <w:szCs w:val="20"/>
        </w:rPr>
        <w:t xml:space="preserve"> </w:t>
      </w:r>
      <w:r w:rsidR="004923A9" w:rsidRPr="00384DA3">
        <w:rPr>
          <w:rFonts w:eastAsia="Arial" w:cs="Arial"/>
          <w:szCs w:val="20"/>
        </w:rPr>
        <w:t>accep</w:t>
      </w:r>
      <w:r w:rsidR="004923A9" w:rsidRPr="00384DA3">
        <w:rPr>
          <w:rFonts w:eastAsia="Arial" w:cs="Arial"/>
          <w:spacing w:val="1"/>
          <w:szCs w:val="20"/>
        </w:rPr>
        <w:t>t</w:t>
      </w:r>
      <w:r w:rsidR="004923A9" w:rsidRPr="00384DA3">
        <w:rPr>
          <w:rFonts w:eastAsia="Arial" w:cs="Arial"/>
          <w:szCs w:val="20"/>
        </w:rPr>
        <w:t>ed</w:t>
      </w:r>
      <w:r w:rsidR="004923A9" w:rsidRPr="00384DA3">
        <w:rPr>
          <w:rFonts w:eastAsia="Arial" w:cs="Arial"/>
          <w:spacing w:val="1"/>
          <w:szCs w:val="20"/>
        </w:rPr>
        <w:t xml:space="preserve"> </w:t>
      </w:r>
      <w:r w:rsidR="004923A9" w:rsidRPr="00384DA3">
        <w:rPr>
          <w:rFonts w:eastAsia="Arial" w:cs="Arial"/>
          <w:szCs w:val="20"/>
        </w:rPr>
        <w:t xml:space="preserve">by </w:t>
      </w:r>
      <w:r w:rsidR="004923A9" w:rsidRPr="00384DA3">
        <w:rPr>
          <w:rFonts w:eastAsia="Arial" w:cs="Arial"/>
          <w:spacing w:val="-1"/>
          <w:szCs w:val="20"/>
        </w:rPr>
        <w:t>DS</w:t>
      </w:r>
      <w:r w:rsidR="004923A9" w:rsidRPr="00384DA3">
        <w:rPr>
          <w:rFonts w:eastAsia="Arial" w:cs="Arial"/>
          <w:szCs w:val="20"/>
        </w:rPr>
        <w:t xml:space="preserve">S </w:t>
      </w:r>
      <w:r w:rsidR="004923A9" w:rsidRPr="00384DA3">
        <w:rPr>
          <w:rFonts w:eastAsia="Arial" w:cs="Arial"/>
          <w:spacing w:val="1"/>
          <w:szCs w:val="20"/>
        </w:rPr>
        <w:t>(</w:t>
      </w:r>
      <w:r w:rsidR="004923A9" w:rsidRPr="00384DA3">
        <w:rPr>
          <w:rFonts w:eastAsia="Arial" w:cs="Arial"/>
          <w:spacing w:val="-3"/>
          <w:szCs w:val="20"/>
        </w:rPr>
        <w:t>w</w:t>
      </w:r>
      <w:r w:rsidR="004923A9" w:rsidRPr="00384DA3">
        <w:rPr>
          <w:rFonts w:eastAsia="Arial" w:cs="Arial"/>
          <w:spacing w:val="-1"/>
          <w:szCs w:val="20"/>
        </w:rPr>
        <w:t>i</w:t>
      </w:r>
      <w:r w:rsidR="004923A9" w:rsidRPr="00384DA3">
        <w:rPr>
          <w:rFonts w:eastAsia="Arial" w:cs="Arial"/>
          <w:spacing w:val="1"/>
          <w:szCs w:val="20"/>
        </w:rPr>
        <w:t>t</w:t>
      </w:r>
      <w:r w:rsidR="004923A9" w:rsidRPr="00384DA3">
        <w:rPr>
          <w:rFonts w:eastAsia="Arial" w:cs="Arial"/>
          <w:szCs w:val="20"/>
        </w:rPr>
        <w:t>h</w:t>
      </w:r>
      <w:r w:rsidR="004923A9" w:rsidRPr="00384DA3">
        <w:rPr>
          <w:rFonts w:eastAsia="Arial" w:cs="Arial"/>
          <w:spacing w:val="1"/>
          <w:szCs w:val="20"/>
        </w:rPr>
        <w:t xml:space="preserve"> </w:t>
      </w:r>
      <w:r w:rsidR="004923A9" w:rsidRPr="00384DA3">
        <w:rPr>
          <w:rFonts w:eastAsia="Arial" w:cs="Arial"/>
          <w:szCs w:val="20"/>
        </w:rPr>
        <w:t>da</w:t>
      </w:r>
      <w:r w:rsidR="004923A9" w:rsidRPr="00384DA3">
        <w:rPr>
          <w:rFonts w:eastAsia="Arial" w:cs="Arial"/>
          <w:spacing w:val="1"/>
          <w:szCs w:val="20"/>
        </w:rPr>
        <w:t>m</w:t>
      </w:r>
      <w:r w:rsidR="004923A9" w:rsidRPr="00384DA3">
        <w:rPr>
          <w:rFonts w:eastAsia="Arial" w:cs="Arial"/>
          <w:spacing w:val="-3"/>
          <w:szCs w:val="20"/>
        </w:rPr>
        <w:t>a</w:t>
      </w:r>
      <w:r w:rsidR="004923A9" w:rsidRPr="00384DA3">
        <w:rPr>
          <w:rFonts w:eastAsia="Arial" w:cs="Arial"/>
          <w:spacing w:val="2"/>
          <w:szCs w:val="20"/>
        </w:rPr>
        <w:t>g</w:t>
      </w:r>
      <w:r w:rsidR="004923A9" w:rsidRPr="00384DA3">
        <w:rPr>
          <w:rFonts w:eastAsia="Arial" w:cs="Arial"/>
          <w:szCs w:val="20"/>
        </w:rPr>
        <w:t>ed</w:t>
      </w:r>
      <w:r w:rsidR="004923A9" w:rsidRPr="00384DA3">
        <w:rPr>
          <w:rFonts w:eastAsia="Arial" w:cs="Arial"/>
          <w:spacing w:val="-4"/>
          <w:szCs w:val="20"/>
        </w:rPr>
        <w:t xml:space="preserve"> </w:t>
      </w:r>
      <w:r w:rsidR="004923A9" w:rsidRPr="00384DA3">
        <w:rPr>
          <w:rFonts w:eastAsia="Arial" w:cs="Arial"/>
          <w:spacing w:val="2"/>
          <w:szCs w:val="20"/>
        </w:rPr>
        <w:t>g</w:t>
      </w:r>
      <w:r w:rsidR="004923A9" w:rsidRPr="00384DA3">
        <w:rPr>
          <w:rFonts w:eastAsia="Arial" w:cs="Arial"/>
          <w:szCs w:val="20"/>
        </w:rPr>
        <w:t>oods</w:t>
      </w:r>
      <w:r w:rsidR="004923A9" w:rsidRPr="00384DA3">
        <w:rPr>
          <w:rFonts w:eastAsia="Arial" w:cs="Arial"/>
          <w:spacing w:val="-1"/>
          <w:szCs w:val="20"/>
        </w:rPr>
        <w:t xml:space="preserve"> </w:t>
      </w:r>
      <w:r w:rsidR="004923A9" w:rsidRPr="00384DA3">
        <w:rPr>
          <w:rFonts w:eastAsia="Arial" w:cs="Arial"/>
          <w:spacing w:val="-2"/>
          <w:szCs w:val="20"/>
        </w:rPr>
        <w:t>r</w:t>
      </w:r>
      <w:r w:rsidR="004923A9" w:rsidRPr="00384DA3">
        <w:rPr>
          <w:rFonts w:eastAsia="Arial" w:cs="Arial"/>
          <w:szCs w:val="20"/>
        </w:rPr>
        <w:t>e</w:t>
      </w:r>
      <w:r w:rsidR="004923A9" w:rsidRPr="00384DA3">
        <w:rPr>
          <w:rFonts w:eastAsia="Arial" w:cs="Arial"/>
          <w:spacing w:val="1"/>
          <w:szCs w:val="20"/>
        </w:rPr>
        <w:t>j</w:t>
      </w:r>
      <w:r w:rsidR="004923A9" w:rsidRPr="00384DA3">
        <w:rPr>
          <w:rFonts w:eastAsia="Arial" w:cs="Arial"/>
          <w:szCs w:val="20"/>
        </w:rPr>
        <w:t>ec</w:t>
      </w:r>
      <w:r w:rsidR="004923A9" w:rsidRPr="00384DA3">
        <w:rPr>
          <w:rFonts w:eastAsia="Arial" w:cs="Arial"/>
          <w:spacing w:val="1"/>
          <w:szCs w:val="20"/>
        </w:rPr>
        <w:t>t</w:t>
      </w:r>
      <w:r w:rsidR="004923A9" w:rsidRPr="00384DA3">
        <w:rPr>
          <w:rFonts w:eastAsia="Arial" w:cs="Arial"/>
          <w:szCs w:val="20"/>
        </w:rPr>
        <w:t>e</w:t>
      </w:r>
      <w:r w:rsidR="004923A9" w:rsidRPr="00384DA3">
        <w:rPr>
          <w:rFonts w:eastAsia="Arial" w:cs="Arial"/>
          <w:spacing w:val="-3"/>
          <w:szCs w:val="20"/>
        </w:rPr>
        <w:t>d</w:t>
      </w:r>
      <w:r w:rsidR="004923A9" w:rsidRPr="00384DA3">
        <w:rPr>
          <w:rFonts w:eastAsia="Arial" w:cs="Arial"/>
          <w:szCs w:val="20"/>
        </w:rPr>
        <w:t>)</w:t>
      </w:r>
      <w:r w:rsidR="004923A9" w:rsidRPr="00384DA3">
        <w:rPr>
          <w:rFonts w:eastAsia="Arial" w:cs="Arial"/>
          <w:spacing w:val="2"/>
          <w:szCs w:val="20"/>
        </w:rPr>
        <w:t xml:space="preserve"> </w:t>
      </w:r>
      <w:r w:rsidR="004923A9" w:rsidRPr="00384DA3">
        <w:rPr>
          <w:rFonts w:eastAsia="Arial" w:cs="Arial"/>
          <w:spacing w:val="-3"/>
          <w:szCs w:val="20"/>
        </w:rPr>
        <w:t>o</w:t>
      </w:r>
      <w:r w:rsidR="004923A9" w:rsidRPr="00384DA3">
        <w:rPr>
          <w:rFonts w:eastAsia="Arial" w:cs="Arial"/>
          <w:szCs w:val="20"/>
        </w:rPr>
        <w:t xml:space="preserve">r </w:t>
      </w:r>
      <w:r w:rsidR="004923A9" w:rsidRPr="00384DA3">
        <w:rPr>
          <w:rFonts w:eastAsia="Arial" w:cs="Arial"/>
          <w:spacing w:val="1"/>
          <w:szCs w:val="20"/>
        </w:rPr>
        <w:t>t</w:t>
      </w:r>
      <w:r w:rsidR="004923A9" w:rsidRPr="00384DA3">
        <w:rPr>
          <w:rFonts w:eastAsia="Arial" w:cs="Arial"/>
          <w:szCs w:val="20"/>
        </w:rPr>
        <w:t>o</w:t>
      </w:r>
      <w:r w:rsidR="004923A9" w:rsidRPr="00384DA3">
        <w:rPr>
          <w:rFonts w:eastAsia="Arial" w:cs="Arial"/>
          <w:spacing w:val="1"/>
          <w:szCs w:val="20"/>
        </w:rPr>
        <w:t>t</w:t>
      </w:r>
      <w:r w:rsidR="004923A9" w:rsidRPr="00384DA3">
        <w:rPr>
          <w:rFonts w:eastAsia="Arial" w:cs="Arial"/>
          <w:szCs w:val="20"/>
        </w:rPr>
        <w:t>a</w:t>
      </w:r>
      <w:r w:rsidR="004923A9" w:rsidRPr="00384DA3">
        <w:rPr>
          <w:rFonts w:eastAsia="Arial" w:cs="Arial"/>
          <w:spacing w:val="-1"/>
          <w:szCs w:val="20"/>
        </w:rPr>
        <w:t>ll</w:t>
      </w:r>
      <w:r w:rsidR="004923A9" w:rsidRPr="00384DA3">
        <w:rPr>
          <w:rFonts w:eastAsia="Arial" w:cs="Arial"/>
          <w:szCs w:val="20"/>
        </w:rPr>
        <w:t>y</w:t>
      </w:r>
      <w:r w:rsidR="004923A9" w:rsidRPr="00384DA3">
        <w:rPr>
          <w:rFonts w:eastAsia="Arial" w:cs="Arial"/>
          <w:spacing w:val="-1"/>
          <w:szCs w:val="20"/>
        </w:rPr>
        <w:t xml:space="preserve"> </w:t>
      </w:r>
      <w:r w:rsidR="004923A9" w:rsidRPr="00384DA3">
        <w:rPr>
          <w:rFonts w:eastAsia="Arial" w:cs="Arial"/>
          <w:spacing w:val="1"/>
          <w:szCs w:val="20"/>
        </w:rPr>
        <w:t>r</w:t>
      </w:r>
      <w:r w:rsidR="004923A9" w:rsidRPr="00384DA3">
        <w:rPr>
          <w:rFonts w:eastAsia="Arial" w:cs="Arial"/>
          <w:spacing w:val="-3"/>
          <w:szCs w:val="20"/>
        </w:rPr>
        <w:t>e</w:t>
      </w:r>
      <w:r w:rsidR="004923A9" w:rsidRPr="00384DA3">
        <w:rPr>
          <w:rFonts w:eastAsia="Arial" w:cs="Arial"/>
          <w:spacing w:val="1"/>
          <w:szCs w:val="20"/>
        </w:rPr>
        <w:t>j</w:t>
      </w:r>
      <w:r w:rsidR="004923A9" w:rsidRPr="00384DA3">
        <w:rPr>
          <w:rFonts w:eastAsia="Arial" w:cs="Arial"/>
          <w:szCs w:val="20"/>
        </w:rPr>
        <w:t>ec</w:t>
      </w:r>
      <w:r w:rsidR="004923A9" w:rsidRPr="00384DA3">
        <w:rPr>
          <w:rFonts w:eastAsia="Arial" w:cs="Arial"/>
          <w:spacing w:val="1"/>
          <w:szCs w:val="20"/>
        </w:rPr>
        <w:t>t</w:t>
      </w:r>
      <w:r w:rsidR="004923A9" w:rsidRPr="00384DA3">
        <w:rPr>
          <w:rFonts w:eastAsia="Arial" w:cs="Arial"/>
          <w:spacing w:val="-3"/>
          <w:szCs w:val="20"/>
        </w:rPr>
        <w:t>e</w:t>
      </w:r>
      <w:r w:rsidR="004923A9" w:rsidRPr="00384DA3">
        <w:rPr>
          <w:rFonts w:eastAsia="Arial" w:cs="Arial"/>
          <w:szCs w:val="20"/>
        </w:rPr>
        <w:t>d</w:t>
      </w:r>
      <w:r w:rsidR="004923A9" w:rsidRPr="00384DA3">
        <w:rPr>
          <w:rFonts w:eastAsia="Arial" w:cs="Arial"/>
          <w:spacing w:val="1"/>
          <w:szCs w:val="20"/>
        </w:rPr>
        <w:t xml:space="preserve"> </w:t>
      </w:r>
      <w:r w:rsidR="004923A9" w:rsidRPr="00384DA3">
        <w:rPr>
          <w:rFonts w:eastAsia="Arial" w:cs="Arial"/>
          <w:szCs w:val="20"/>
        </w:rPr>
        <w:t xml:space="preserve">by </w:t>
      </w:r>
      <w:r w:rsidR="004923A9" w:rsidRPr="00384DA3">
        <w:rPr>
          <w:rFonts w:eastAsia="Arial" w:cs="Arial"/>
          <w:spacing w:val="-1"/>
          <w:szCs w:val="20"/>
        </w:rPr>
        <w:t>DS</w:t>
      </w:r>
      <w:r w:rsidR="004923A9" w:rsidRPr="00384DA3">
        <w:rPr>
          <w:rFonts w:eastAsia="Arial" w:cs="Arial"/>
          <w:szCs w:val="20"/>
        </w:rPr>
        <w:t>S depend</w:t>
      </w:r>
      <w:r w:rsidR="004923A9" w:rsidRPr="00384DA3">
        <w:rPr>
          <w:rFonts w:eastAsia="Arial" w:cs="Arial"/>
          <w:spacing w:val="-1"/>
          <w:szCs w:val="20"/>
        </w:rPr>
        <w:t>i</w:t>
      </w:r>
      <w:r w:rsidR="004923A9" w:rsidRPr="00384DA3">
        <w:rPr>
          <w:rFonts w:eastAsia="Arial" w:cs="Arial"/>
          <w:szCs w:val="20"/>
        </w:rPr>
        <w:t>ng</w:t>
      </w:r>
      <w:r w:rsidR="004923A9" w:rsidRPr="00384DA3">
        <w:rPr>
          <w:rFonts w:eastAsia="Arial" w:cs="Arial"/>
          <w:spacing w:val="3"/>
          <w:szCs w:val="20"/>
        </w:rPr>
        <w:t xml:space="preserve"> </w:t>
      </w:r>
      <w:r w:rsidR="004923A9" w:rsidRPr="00384DA3">
        <w:rPr>
          <w:rFonts w:eastAsia="Arial" w:cs="Arial"/>
          <w:szCs w:val="20"/>
        </w:rPr>
        <w:t>on</w:t>
      </w:r>
      <w:r w:rsidR="004923A9" w:rsidRPr="00384DA3">
        <w:rPr>
          <w:rFonts w:eastAsia="Arial" w:cs="Arial"/>
          <w:spacing w:val="-2"/>
          <w:szCs w:val="20"/>
        </w:rPr>
        <w:t xml:space="preserve"> </w:t>
      </w:r>
      <w:r w:rsidR="004923A9" w:rsidRPr="00384DA3">
        <w:rPr>
          <w:rFonts w:eastAsia="Arial" w:cs="Arial"/>
          <w:spacing w:val="1"/>
          <w:szCs w:val="20"/>
        </w:rPr>
        <w:t>t</w:t>
      </w:r>
      <w:r w:rsidR="004923A9" w:rsidRPr="00384DA3">
        <w:rPr>
          <w:rFonts w:eastAsia="Arial" w:cs="Arial"/>
          <w:szCs w:val="20"/>
        </w:rPr>
        <w:t>he</w:t>
      </w:r>
      <w:r w:rsidR="004923A9" w:rsidRPr="00384DA3">
        <w:rPr>
          <w:rFonts w:eastAsia="Arial" w:cs="Arial"/>
          <w:spacing w:val="-2"/>
          <w:szCs w:val="20"/>
        </w:rPr>
        <w:t xml:space="preserve"> </w:t>
      </w:r>
      <w:r w:rsidR="004923A9" w:rsidRPr="00384DA3">
        <w:rPr>
          <w:rFonts w:eastAsia="Arial" w:cs="Arial"/>
          <w:szCs w:val="20"/>
        </w:rPr>
        <w:t>se</w:t>
      </w:r>
      <w:r w:rsidR="004923A9" w:rsidRPr="00384DA3">
        <w:rPr>
          <w:rFonts w:eastAsia="Arial" w:cs="Arial"/>
          <w:spacing w:val="-2"/>
          <w:szCs w:val="20"/>
        </w:rPr>
        <w:t>v</w:t>
      </w:r>
      <w:r w:rsidR="004923A9" w:rsidRPr="00384DA3">
        <w:rPr>
          <w:rFonts w:eastAsia="Arial" w:cs="Arial"/>
          <w:szCs w:val="20"/>
        </w:rPr>
        <w:t>e</w:t>
      </w:r>
      <w:r w:rsidR="004923A9" w:rsidRPr="00384DA3">
        <w:rPr>
          <w:rFonts w:eastAsia="Arial" w:cs="Arial"/>
          <w:spacing w:val="1"/>
          <w:szCs w:val="20"/>
        </w:rPr>
        <w:t>r</w:t>
      </w:r>
      <w:r w:rsidR="004923A9" w:rsidRPr="00384DA3">
        <w:rPr>
          <w:rFonts w:eastAsia="Arial" w:cs="Arial"/>
          <w:spacing w:val="-1"/>
          <w:szCs w:val="20"/>
        </w:rPr>
        <w:t>it</w:t>
      </w:r>
      <w:r w:rsidR="004923A9" w:rsidRPr="00384DA3">
        <w:rPr>
          <w:rFonts w:eastAsia="Arial" w:cs="Arial"/>
          <w:szCs w:val="20"/>
        </w:rPr>
        <w:t>y</w:t>
      </w:r>
      <w:r w:rsidR="004923A9" w:rsidRPr="00384DA3">
        <w:rPr>
          <w:rFonts w:eastAsia="Arial" w:cs="Arial"/>
          <w:spacing w:val="-1"/>
          <w:szCs w:val="20"/>
        </w:rPr>
        <w:t xml:space="preserve"> </w:t>
      </w:r>
      <w:r w:rsidR="004923A9" w:rsidRPr="00384DA3">
        <w:rPr>
          <w:rFonts w:eastAsia="Arial" w:cs="Arial"/>
          <w:szCs w:val="20"/>
        </w:rPr>
        <w:t>of</w:t>
      </w:r>
      <w:r w:rsidR="004923A9" w:rsidRPr="00384DA3">
        <w:rPr>
          <w:rFonts w:eastAsia="Arial" w:cs="Arial"/>
          <w:spacing w:val="2"/>
          <w:szCs w:val="20"/>
        </w:rPr>
        <w:t xml:space="preserve"> </w:t>
      </w:r>
      <w:r w:rsidR="004923A9" w:rsidRPr="00384DA3">
        <w:rPr>
          <w:rFonts w:eastAsia="Arial" w:cs="Arial"/>
          <w:spacing w:val="1"/>
          <w:szCs w:val="20"/>
        </w:rPr>
        <w:t>t</w:t>
      </w:r>
      <w:r w:rsidR="004923A9" w:rsidRPr="00384DA3">
        <w:rPr>
          <w:rFonts w:eastAsia="Arial" w:cs="Arial"/>
          <w:szCs w:val="20"/>
        </w:rPr>
        <w:t>he</w:t>
      </w:r>
      <w:r w:rsidR="004923A9" w:rsidRPr="00384DA3">
        <w:rPr>
          <w:rFonts w:eastAsia="Arial" w:cs="Arial"/>
          <w:spacing w:val="-2"/>
          <w:szCs w:val="20"/>
        </w:rPr>
        <w:t xml:space="preserve"> </w:t>
      </w:r>
      <w:r w:rsidR="004923A9" w:rsidRPr="00384DA3">
        <w:rPr>
          <w:rFonts w:eastAsia="Arial" w:cs="Arial"/>
          <w:szCs w:val="20"/>
        </w:rPr>
        <w:t>d</w:t>
      </w:r>
      <w:r w:rsidR="004923A9" w:rsidRPr="00384DA3">
        <w:rPr>
          <w:rFonts w:eastAsia="Arial" w:cs="Arial"/>
          <w:spacing w:val="-3"/>
          <w:szCs w:val="20"/>
        </w:rPr>
        <w:t>a</w:t>
      </w:r>
      <w:r w:rsidR="004923A9" w:rsidRPr="00384DA3">
        <w:rPr>
          <w:rFonts w:eastAsia="Arial" w:cs="Arial"/>
          <w:spacing w:val="1"/>
          <w:szCs w:val="20"/>
        </w:rPr>
        <w:t>m</w:t>
      </w:r>
      <w:r w:rsidR="004923A9" w:rsidRPr="00384DA3">
        <w:rPr>
          <w:rFonts w:eastAsia="Arial" w:cs="Arial"/>
          <w:spacing w:val="-3"/>
          <w:szCs w:val="20"/>
        </w:rPr>
        <w:t>a</w:t>
      </w:r>
      <w:r w:rsidR="004923A9" w:rsidRPr="00384DA3">
        <w:rPr>
          <w:rFonts w:eastAsia="Arial" w:cs="Arial"/>
          <w:spacing w:val="2"/>
          <w:szCs w:val="20"/>
        </w:rPr>
        <w:t>g</w:t>
      </w:r>
      <w:r w:rsidR="004923A9" w:rsidRPr="00384DA3">
        <w:rPr>
          <w:rFonts w:eastAsia="Arial" w:cs="Arial"/>
          <w:szCs w:val="20"/>
        </w:rPr>
        <w:t xml:space="preserve">e. </w:t>
      </w:r>
      <w:r w:rsidR="004923A9" w:rsidRPr="00384DA3">
        <w:rPr>
          <w:rFonts w:eastAsia="Arial" w:cs="Arial"/>
          <w:spacing w:val="2"/>
          <w:szCs w:val="20"/>
        </w:rPr>
        <w:t>T</w:t>
      </w:r>
      <w:r w:rsidR="004923A9" w:rsidRPr="00384DA3">
        <w:rPr>
          <w:rFonts w:eastAsia="Arial" w:cs="Arial"/>
          <w:szCs w:val="20"/>
        </w:rPr>
        <w:t>he</w:t>
      </w:r>
      <w:r w:rsidR="004923A9" w:rsidRPr="00384DA3">
        <w:rPr>
          <w:rFonts w:eastAsia="Arial" w:cs="Arial"/>
          <w:spacing w:val="-2"/>
          <w:szCs w:val="20"/>
        </w:rPr>
        <w:t xml:space="preserve"> </w:t>
      </w:r>
      <w:r w:rsidR="004923A9" w:rsidRPr="00384DA3">
        <w:rPr>
          <w:rFonts w:eastAsia="Arial" w:cs="Arial"/>
          <w:szCs w:val="20"/>
        </w:rPr>
        <w:t>c</w:t>
      </w:r>
      <w:r w:rsidR="004923A9" w:rsidRPr="00384DA3">
        <w:rPr>
          <w:rFonts w:eastAsia="Arial" w:cs="Arial"/>
          <w:spacing w:val="-3"/>
          <w:szCs w:val="20"/>
        </w:rPr>
        <w:t>a</w:t>
      </w:r>
      <w:r w:rsidR="004923A9" w:rsidRPr="00384DA3">
        <w:rPr>
          <w:rFonts w:eastAsia="Arial" w:cs="Arial"/>
          <w:spacing w:val="1"/>
          <w:szCs w:val="20"/>
        </w:rPr>
        <w:t>rr</w:t>
      </w:r>
      <w:r w:rsidR="004923A9" w:rsidRPr="00384DA3">
        <w:rPr>
          <w:rFonts w:eastAsia="Arial" w:cs="Arial"/>
          <w:spacing w:val="-1"/>
          <w:szCs w:val="20"/>
        </w:rPr>
        <w:t>i</w:t>
      </w:r>
      <w:r w:rsidR="004923A9" w:rsidRPr="00384DA3">
        <w:rPr>
          <w:rFonts w:eastAsia="Arial" w:cs="Arial"/>
          <w:szCs w:val="20"/>
        </w:rPr>
        <w:t xml:space="preserve">er </w:t>
      </w:r>
      <w:r w:rsidR="004923A9" w:rsidRPr="00384DA3">
        <w:rPr>
          <w:rFonts w:eastAsia="Arial" w:cs="Arial"/>
          <w:spacing w:val="-1"/>
          <w:szCs w:val="20"/>
        </w:rPr>
        <w:t>t</w:t>
      </w:r>
      <w:r w:rsidR="004923A9" w:rsidRPr="00384DA3">
        <w:rPr>
          <w:rFonts w:eastAsia="Arial" w:cs="Arial"/>
          <w:spacing w:val="1"/>
          <w:szCs w:val="20"/>
        </w:rPr>
        <w:t>r</w:t>
      </w:r>
      <w:r w:rsidR="004923A9" w:rsidRPr="00384DA3">
        <w:rPr>
          <w:rFonts w:eastAsia="Arial" w:cs="Arial"/>
          <w:szCs w:val="20"/>
        </w:rPr>
        <w:t>u</w:t>
      </w:r>
      <w:r w:rsidR="004923A9" w:rsidRPr="00384DA3">
        <w:rPr>
          <w:rFonts w:eastAsia="Arial" w:cs="Arial"/>
          <w:spacing w:val="-2"/>
          <w:szCs w:val="20"/>
        </w:rPr>
        <w:t>c</w:t>
      </w:r>
      <w:r w:rsidR="004923A9" w:rsidRPr="00384DA3">
        <w:rPr>
          <w:rFonts w:eastAsia="Arial" w:cs="Arial"/>
          <w:szCs w:val="20"/>
        </w:rPr>
        <w:t>k</w:t>
      </w:r>
      <w:r w:rsidR="004923A9" w:rsidRPr="00384DA3">
        <w:rPr>
          <w:rFonts w:eastAsia="Arial" w:cs="Arial"/>
          <w:spacing w:val="4"/>
          <w:szCs w:val="20"/>
        </w:rPr>
        <w:t xml:space="preserve"> </w:t>
      </w:r>
      <w:r w:rsidR="004923A9" w:rsidRPr="00384DA3">
        <w:rPr>
          <w:rFonts w:eastAsia="Arial" w:cs="Arial"/>
          <w:spacing w:val="-3"/>
          <w:szCs w:val="20"/>
        </w:rPr>
        <w:t>d</w:t>
      </w:r>
      <w:r w:rsidR="004923A9" w:rsidRPr="00384DA3">
        <w:rPr>
          <w:rFonts w:eastAsia="Arial" w:cs="Arial"/>
          <w:spacing w:val="1"/>
          <w:szCs w:val="20"/>
        </w:rPr>
        <w:t>r</w:t>
      </w:r>
      <w:r w:rsidR="004923A9" w:rsidRPr="00384DA3">
        <w:rPr>
          <w:rFonts w:eastAsia="Arial" w:cs="Arial"/>
          <w:spacing w:val="-1"/>
          <w:szCs w:val="20"/>
        </w:rPr>
        <w:t>i</w:t>
      </w:r>
      <w:r w:rsidR="004923A9" w:rsidRPr="00384DA3">
        <w:rPr>
          <w:rFonts w:eastAsia="Arial" w:cs="Arial"/>
          <w:spacing w:val="-2"/>
          <w:szCs w:val="20"/>
        </w:rPr>
        <w:t>v</w:t>
      </w:r>
      <w:r w:rsidR="004923A9" w:rsidRPr="00384DA3">
        <w:rPr>
          <w:rFonts w:eastAsia="Arial" w:cs="Arial"/>
          <w:szCs w:val="20"/>
        </w:rPr>
        <w:t>er</w:t>
      </w:r>
      <w:r w:rsidR="004923A9" w:rsidRPr="00384DA3">
        <w:rPr>
          <w:rFonts w:eastAsia="Arial" w:cs="Arial"/>
          <w:spacing w:val="2"/>
          <w:szCs w:val="20"/>
        </w:rPr>
        <w:t xml:space="preserve"> </w:t>
      </w:r>
      <w:r w:rsidR="004923A9" w:rsidRPr="00384DA3">
        <w:rPr>
          <w:rFonts w:eastAsia="Arial" w:cs="Arial"/>
          <w:spacing w:val="-3"/>
          <w:szCs w:val="20"/>
        </w:rPr>
        <w:t>must</w:t>
      </w:r>
      <w:r w:rsidR="004923A9" w:rsidRPr="00384DA3">
        <w:rPr>
          <w:rFonts w:eastAsia="Arial" w:cs="Arial"/>
          <w:szCs w:val="20"/>
        </w:rPr>
        <w:t xml:space="preserve"> bear so</w:t>
      </w:r>
      <w:r w:rsidR="004923A9" w:rsidRPr="00384DA3">
        <w:rPr>
          <w:rFonts w:eastAsia="Arial" w:cs="Arial"/>
          <w:spacing w:val="-1"/>
          <w:szCs w:val="20"/>
        </w:rPr>
        <w:t>l</w:t>
      </w:r>
      <w:r w:rsidR="004923A9" w:rsidRPr="00384DA3">
        <w:rPr>
          <w:rFonts w:eastAsia="Arial" w:cs="Arial"/>
          <w:szCs w:val="20"/>
        </w:rPr>
        <w:t xml:space="preserve">e </w:t>
      </w:r>
      <w:r w:rsidR="004923A9" w:rsidRPr="00384DA3">
        <w:rPr>
          <w:rFonts w:eastAsia="Arial" w:cs="Arial"/>
          <w:spacing w:val="1"/>
          <w:szCs w:val="20"/>
        </w:rPr>
        <w:t>r</w:t>
      </w:r>
      <w:r w:rsidR="004923A9" w:rsidRPr="00384DA3">
        <w:rPr>
          <w:rFonts w:eastAsia="Arial" w:cs="Arial"/>
          <w:szCs w:val="20"/>
        </w:rPr>
        <w:t>espons</w:t>
      </w:r>
      <w:r w:rsidR="004923A9" w:rsidRPr="00384DA3">
        <w:rPr>
          <w:rFonts w:eastAsia="Arial" w:cs="Arial"/>
          <w:spacing w:val="-1"/>
          <w:szCs w:val="20"/>
        </w:rPr>
        <w:t>i</w:t>
      </w:r>
      <w:r w:rsidR="004923A9" w:rsidRPr="00384DA3">
        <w:rPr>
          <w:rFonts w:eastAsia="Arial" w:cs="Arial"/>
          <w:szCs w:val="20"/>
        </w:rPr>
        <w:t>b</w:t>
      </w:r>
      <w:r w:rsidR="004923A9" w:rsidRPr="00384DA3">
        <w:rPr>
          <w:rFonts w:eastAsia="Arial" w:cs="Arial"/>
          <w:spacing w:val="-1"/>
          <w:szCs w:val="20"/>
        </w:rPr>
        <w:t>ili</w:t>
      </w:r>
      <w:r w:rsidR="004923A9" w:rsidRPr="00384DA3">
        <w:rPr>
          <w:rFonts w:eastAsia="Arial" w:cs="Arial"/>
          <w:spacing w:val="1"/>
          <w:szCs w:val="20"/>
        </w:rPr>
        <w:t>t</w:t>
      </w:r>
      <w:r w:rsidR="004923A9" w:rsidRPr="00384DA3">
        <w:rPr>
          <w:rFonts w:eastAsia="Arial" w:cs="Arial"/>
          <w:szCs w:val="20"/>
        </w:rPr>
        <w:t>y</w:t>
      </w:r>
      <w:r w:rsidR="004923A9" w:rsidRPr="00384DA3">
        <w:rPr>
          <w:rFonts w:eastAsia="Arial" w:cs="Arial"/>
          <w:spacing w:val="-1"/>
          <w:szCs w:val="20"/>
        </w:rPr>
        <w:t xml:space="preserve"> </w:t>
      </w:r>
      <w:r w:rsidR="004923A9" w:rsidRPr="00384DA3">
        <w:rPr>
          <w:rFonts w:eastAsia="Arial" w:cs="Arial"/>
          <w:spacing w:val="3"/>
          <w:szCs w:val="20"/>
        </w:rPr>
        <w:t>f</w:t>
      </w:r>
      <w:r w:rsidR="004923A9" w:rsidRPr="00384DA3">
        <w:rPr>
          <w:rFonts w:eastAsia="Arial" w:cs="Arial"/>
          <w:spacing w:val="-3"/>
          <w:szCs w:val="20"/>
        </w:rPr>
        <w:t>o</w:t>
      </w:r>
      <w:r w:rsidR="004923A9" w:rsidRPr="00384DA3">
        <w:rPr>
          <w:rFonts w:eastAsia="Arial" w:cs="Arial"/>
          <w:szCs w:val="20"/>
        </w:rPr>
        <w:t>r</w:t>
      </w:r>
      <w:r w:rsidR="004923A9" w:rsidRPr="00384DA3">
        <w:rPr>
          <w:rFonts w:eastAsia="Arial" w:cs="Arial"/>
          <w:spacing w:val="2"/>
          <w:szCs w:val="20"/>
        </w:rPr>
        <w:t xml:space="preserve"> </w:t>
      </w:r>
      <w:r w:rsidR="004923A9" w:rsidRPr="00384DA3">
        <w:rPr>
          <w:rFonts w:eastAsia="Arial" w:cs="Arial"/>
          <w:szCs w:val="20"/>
        </w:rPr>
        <w:t>any</w:t>
      </w:r>
      <w:r w:rsidR="004923A9" w:rsidRPr="00384DA3">
        <w:rPr>
          <w:rFonts w:eastAsia="Arial" w:cs="Arial"/>
          <w:spacing w:val="-1"/>
          <w:szCs w:val="20"/>
        </w:rPr>
        <w:t xml:space="preserve"> </w:t>
      </w:r>
      <w:r w:rsidR="004923A9" w:rsidRPr="00384DA3">
        <w:rPr>
          <w:rFonts w:eastAsia="Arial" w:cs="Arial"/>
          <w:spacing w:val="1"/>
          <w:szCs w:val="20"/>
        </w:rPr>
        <w:t>r</w:t>
      </w:r>
      <w:r w:rsidR="004923A9" w:rsidRPr="00384DA3">
        <w:rPr>
          <w:rFonts w:eastAsia="Arial" w:cs="Arial"/>
          <w:szCs w:val="20"/>
        </w:rPr>
        <w:t>e</w:t>
      </w:r>
      <w:r w:rsidR="004923A9" w:rsidRPr="00384DA3">
        <w:rPr>
          <w:rFonts w:eastAsia="Arial" w:cs="Arial"/>
          <w:spacing w:val="-2"/>
          <w:szCs w:val="20"/>
        </w:rPr>
        <w:t>-</w:t>
      </w:r>
      <w:r w:rsidR="004923A9" w:rsidRPr="00384DA3">
        <w:rPr>
          <w:rFonts w:eastAsia="Arial" w:cs="Arial"/>
          <w:spacing w:val="-3"/>
          <w:szCs w:val="20"/>
        </w:rPr>
        <w:t>w</w:t>
      </w:r>
      <w:r w:rsidR="004923A9" w:rsidRPr="00384DA3">
        <w:rPr>
          <w:rFonts w:eastAsia="Arial" w:cs="Arial"/>
          <w:szCs w:val="20"/>
        </w:rPr>
        <w:t>o</w:t>
      </w:r>
      <w:r w:rsidR="004923A9" w:rsidRPr="00384DA3">
        <w:rPr>
          <w:rFonts w:eastAsia="Arial" w:cs="Arial"/>
          <w:spacing w:val="1"/>
          <w:szCs w:val="20"/>
        </w:rPr>
        <w:t>r</w:t>
      </w:r>
      <w:r w:rsidR="004923A9" w:rsidRPr="00384DA3">
        <w:rPr>
          <w:rFonts w:eastAsia="Arial" w:cs="Arial"/>
          <w:spacing w:val="2"/>
          <w:szCs w:val="20"/>
        </w:rPr>
        <w:t>k</w:t>
      </w:r>
      <w:r w:rsidR="004923A9" w:rsidRPr="00384DA3">
        <w:rPr>
          <w:rFonts w:eastAsia="Arial" w:cs="Arial"/>
          <w:spacing w:val="-1"/>
          <w:szCs w:val="20"/>
        </w:rPr>
        <w:t>i</w:t>
      </w:r>
      <w:r w:rsidR="004923A9" w:rsidRPr="00384DA3">
        <w:rPr>
          <w:rFonts w:eastAsia="Arial" w:cs="Arial"/>
          <w:szCs w:val="20"/>
        </w:rPr>
        <w:t>ng</w:t>
      </w:r>
      <w:r w:rsidR="004923A9" w:rsidRPr="00384DA3">
        <w:rPr>
          <w:rFonts w:eastAsia="Arial" w:cs="Arial"/>
          <w:spacing w:val="2"/>
          <w:szCs w:val="20"/>
        </w:rPr>
        <w:t xml:space="preserve"> </w:t>
      </w:r>
      <w:r w:rsidR="004923A9" w:rsidRPr="00384DA3">
        <w:rPr>
          <w:rFonts w:eastAsia="Arial" w:cs="Arial"/>
          <w:spacing w:val="-3"/>
          <w:szCs w:val="20"/>
        </w:rPr>
        <w:t>o</w:t>
      </w:r>
      <w:r w:rsidR="004923A9" w:rsidRPr="00384DA3">
        <w:rPr>
          <w:rFonts w:eastAsia="Arial" w:cs="Arial"/>
          <w:szCs w:val="20"/>
        </w:rPr>
        <w:t>f</w:t>
      </w:r>
      <w:r w:rsidR="004923A9" w:rsidRPr="00384DA3">
        <w:rPr>
          <w:rFonts w:eastAsia="Arial" w:cs="Arial"/>
          <w:spacing w:val="2"/>
          <w:szCs w:val="20"/>
        </w:rPr>
        <w:t xml:space="preserve"> </w:t>
      </w:r>
      <w:r w:rsidR="004923A9" w:rsidRPr="00384DA3">
        <w:rPr>
          <w:rFonts w:eastAsia="Arial" w:cs="Arial"/>
          <w:szCs w:val="20"/>
        </w:rPr>
        <w:t>pa</w:t>
      </w:r>
      <w:r w:rsidR="004923A9" w:rsidRPr="00384DA3">
        <w:rPr>
          <w:rFonts w:eastAsia="Arial" w:cs="Arial"/>
          <w:spacing w:val="-1"/>
          <w:szCs w:val="20"/>
        </w:rPr>
        <w:t>ll</w:t>
      </w:r>
      <w:r w:rsidR="004923A9" w:rsidRPr="00384DA3">
        <w:rPr>
          <w:rFonts w:eastAsia="Arial" w:cs="Arial"/>
          <w:szCs w:val="20"/>
        </w:rPr>
        <w:t>e</w:t>
      </w:r>
      <w:r w:rsidR="004923A9" w:rsidRPr="00384DA3">
        <w:rPr>
          <w:rFonts w:eastAsia="Arial" w:cs="Arial"/>
          <w:spacing w:val="1"/>
          <w:szCs w:val="20"/>
        </w:rPr>
        <w:t>t</w:t>
      </w:r>
      <w:r w:rsidR="004923A9" w:rsidRPr="00384DA3">
        <w:rPr>
          <w:rFonts w:eastAsia="Arial" w:cs="Arial"/>
          <w:spacing w:val="-1"/>
          <w:szCs w:val="20"/>
        </w:rPr>
        <w:t>i</w:t>
      </w:r>
      <w:r w:rsidR="004923A9" w:rsidRPr="00384DA3">
        <w:rPr>
          <w:rFonts w:eastAsia="Arial" w:cs="Arial"/>
          <w:spacing w:val="-2"/>
          <w:szCs w:val="20"/>
        </w:rPr>
        <w:t>z</w:t>
      </w:r>
      <w:r w:rsidR="004923A9" w:rsidRPr="00384DA3">
        <w:rPr>
          <w:rFonts w:eastAsia="Arial" w:cs="Arial"/>
          <w:szCs w:val="20"/>
        </w:rPr>
        <w:t>ed</w:t>
      </w:r>
      <w:r w:rsidR="004923A9" w:rsidRPr="00384DA3">
        <w:rPr>
          <w:rFonts w:eastAsia="Arial" w:cs="Arial"/>
          <w:spacing w:val="1"/>
          <w:szCs w:val="20"/>
        </w:rPr>
        <w:t xml:space="preserve"> </w:t>
      </w:r>
      <w:r w:rsidR="004923A9" w:rsidRPr="00384DA3">
        <w:rPr>
          <w:rFonts w:eastAsia="Arial" w:cs="Arial"/>
          <w:spacing w:val="2"/>
          <w:szCs w:val="20"/>
        </w:rPr>
        <w:t>g</w:t>
      </w:r>
      <w:r w:rsidR="004923A9" w:rsidRPr="00384DA3">
        <w:rPr>
          <w:rFonts w:eastAsia="Arial" w:cs="Arial"/>
          <w:spacing w:val="-3"/>
          <w:szCs w:val="20"/>
        </w:rPr>
        <w:t>o</w:t>
      </w:r>
      <w:r w:rsidR="004923A9" w:rsidRPr="00384DA3">
        <w:rPr>
          <w:rFonts w:eastAsia="Arial" w:cs="Arial"/>
          <w:szCs w:val="20"/>
        </w:rPr>
        <w:t>ods</w:t>
      </w:r>
      <w:r w:rsidR="004923A9" w:rsidRPr="00384DA3">
        <w:rPr>
          <w:rFonts w:eastAsia="Arial" w:cs="Arial"/>
          <w:spacing w:val="-1"/>
          <w:szCs w:val="20"/>
        </w:rPr>
        <w:t xml:space="preserve"> </w:t>
      </w:r>
      <w:r w:rsidR="004923A9" w:rsidRPr="00384DA3">
        <w:rPr>
          <w:rFonts w:eastAsia="Arial" w:cs="Arial"/>
          <w:spacing w:val="3"/>
          <w:szCs w:val="20"/>
        </w:rPr>
        <w:t>f</w:t>
      </w:r>
      <w:r w:rsidR="004923A9" w:rsidRPr="00384DA3">
        <w:rPr>
          <w:rFonts w:eastAsia="Arial" w:cs="Arial"/>
          <w:spacing w:val="-3"/>
          <w:szCs w:val="20"/>
        </w:rPr>
        <w:t>o</w:t>
      </w:r>
      <w:r w:rsidR="004923A9" w:rsidRPr="00384DA3">
        <w:rPr>
          <w:rFonts w:eastAsia="Arial" w:cs="Arial"/>
          <w:szCs w:val="20"/>
        </w:rPr>
        <w:t xml:space="preserve">r </w:t>
      </w:r>
      <w:r w:rsidR="004923A9" w:rsidRPr="00384DA3">
        <w:rPr>
          <w:rFonts w:eastAsia="Arial" w:cs="Arial"/>
          <w:spacing w:val="1"/>
          <w:szCs w:val="20"/>
        </w:rPr>
        <w:t>t</w:t>
      </w:r>
      <w:r w:rsidR="004923A9" w:rsidRPr="00384DA3">
        <w:rPr>
          <w:rFonts w:eastAsia="Arial" w:cs="Arial"/>
          <w:szCs w:val="20"/>
        </w:rPr>
        <w:t>he</w:t>
      </w:r>
      <w:r w:rsidR="004923A9" w:rsidRPr="00384DA3">
        <w:rPr>
          <w:rFonts w:eastAsia="Arial" w:cs="Arial"/>
          <w:spacing w:val="-2"/>
          <w:szCs w:val="20"/>
        </w:rPr>
        <w:t xml:space="preserve"> </w:t>
      </w:r>
      <w:r w:rsidR="004923A9" w:rsidRPr="00384DA3">
        <w:rPr>
          <w:rFonts w:eastAsia="Arial" w:cs="Arial"/>
          <w:spacing w:val="1"/>
          <w:szCs w:val="20"/>
        </w:rPr>
        <w:t>r</w:t>
      </w:r>
      <w:r w:rsidR="004923A9" w:rsidRPr="00384DA3">
        <w:rPr>
          <w:rFonts w:eastAsia="Arial" w:cs="Arial"/>
          <w:szCs w:val="20"/>
        </w:rPr>
        <w:t>e</w:t>
      </w:r>
      <w:r w:rsidR="004923A9" w:rsidRPr="00384DA3">
        <w:rPr>
          <w:rFonts w:eastAsia="Arial" w:cs="Arial"/>
          <w:spacing w:val="1"/>
          <w:szCs w:val="20"/>
        </w:rPr>
        <w:t>m</w:t>
      </w:r>
      <w:r w:rsidR="004923A9" w:rsidRPr="00384DA3">
        <w:rPr>
          <w:rFonts w:eastAsia="Arial" w:cs="Arial"/>
          <w:szCs w:val="20"/>
        </w:rPr>
        <w:t>o</w:t>
      </w:r>
      <w:r w:rsidR="004923A9" w:rsidRPr="00384DA3">
        <w:rPr>
          <w:rFonts w:eastAsia="Arial" w:cs="Arial"/>
          <w:spacing w:val="-2"/>
          <w:szCs w:val="20"/>
        </w:rPr>
        <w:t>v</w:t>
      </w:r>
      <w:r w:rsidR="004923A9" w:rsidRPr="00384DA3">
        <w:rPr>
          <w:rFonts w:eastAsia="Arial" w:cs="Arial"/>
          <w:szCs w:val="20"/>
        </w:rPr>
        <w:t xml:space="preserve">al </w:t>
      </w:r>
      <w:r w:rsidR="004923A9" w:rsidRPr="00384DA3">
        <w:rPr>
          <w:rFonts w:eastAsia="Arial" w:cs="Arial"/>
          <w:spacing w:val="-3"/>
          <w:szCs w:val="20"/>
        </w:rPr>
        <w:t>o</w:t>
      </w:r>
      <w:r w:rsidR="004923A9" w:rsidRPr="00384DA3">
        <w:rPr>
          <w:rFonts w:eastAsia="Arial" w:cs="Arial"/>
          <w:szCs w:val="20"/>
        </w:rPr>
        <w:t>f</w:t>
      </w:r>
      <w:r w:rsidR="004923A9" w:rsidRPr="00384DA3">
        <w:rPr>
          <w:rFonts w:eastAsia="Arial" w:cs="Arial"/>
          <w:spacing w:val="2"/>
          <w:szCs w:val="20"/>
        </w:rPr>
        <w:t xml:space="preserve"> </w:t>
      </w:r>
      <w:r w:rsidR="004923A9" w:rsidRPr="00384DA3">
        <w:rPr>
          <w:rFonts w:eastAsia="Arial" w:cs="Arial"/>
          <w:szCs w:val="20"/>
        </w:rPr>
        <w:t>a</w:t>
      </w:r>
      <w:r w:rsidR="004923A9" w:rsidRPr="00384DA3">
        <w:rPr>
          <w:rFonts w:eastAsia="Arial" w:cs="Arial"/>
          <w:spacing w:val="-3"/>
          <w:szCs w:val="20"/>
        </w:rPr>
        <w:t>n</w:t>
      </w:r>
      <w:r w:rsidR="004923A9" w:rsidRPr="00384DA3">
        <w:rPr>
          <w:rFonts w:eastAsia="Arial" w:cs="Arial"/>
          <w:szCs w:val="20"/>
        </w:rPr>
        <w:t>y da</w:t>
      </w:r>
      <w:r w:rsidR="004923A9" w:rsidRPr="00384DA3">
        <w:rPr>
          <w:rFonts w:eastAsia="Arial" w:cs="Arial"/>
          <w:spacing w:val="1"/>
          <w:szCs w:val="20"/>
        </w:rPr>
        <w:t>m</w:t>
      </w:r>
      <w:r w:rsidR="004923A9" w:rsidRPr="00384DA3">
        <w:rPr>
          <w:rFonts w:eastAsia="Arial" w:cs="Arial"/>
          <w:szCs w:val="20"/>
        </w:rPr>
        <w:t>a</w:t>
      </w:r>
      <w:r w:rsidR="004923A9" w:rsidRPr="00384DA3">
        <w:rPr>
          <w:rFonts w:eastAsia="Arial" w:cs="Arial"/>
          <w:spacing w:val="2"/>
          <w:szCs w:val="20"/>
        </w:rPr>
        <w:t>g</w:t>
      </w:r>
      <w:r w:rsidR="004923A9" w:rsidRPr="00384DA3">
        <w:rPr>
          <w:rFonts w:eastAsia="Arial" w:cs="Arial"/>
          <w:szCs w:val="20"/>
        </w:rPr>
        <w:t xml:space="preserve">ed </w:t>
      </w:r>
      <w:r w:rsidR="004923A9" w:rsidRPr="00384DA3">
        <w:rPr>
          <w:rFonts w:eastAsia="Arial" w:cs="Arial"/>
          <w:spacing w:val="2"/>
          <w:szCs w:val="20"/>
        </w:rPr>
        <w:t>g</w:t>
      </w:r>
      <w:r w:rsidR="004923A9" w:rsidRPr="00384DA3">
        <w:rPr>
          <w:rFonts w:eastAsia="Arial" w:cs="Arial"/>
          <w:szCs w:val="20"/>
        </w:rPr>
        <w:t>oods</w:t>
      </w:r>
      <w:r w:rsidR="004923A9" w:rsidRPr="00384DA3">
        <w:rPr>
          <w:rFonts w:eastAsia="Arial" w:cs="Arial"/>
          <w:spacing w:val="-4"/>
          <w:szCs w:val="20"/>
        </w:rPr>
        <w:t xml:space="preserve"> </w:t>
      </w:r>
      <w:r w:rsidR="004923A9" w:rsidRPr="00384DA3">
        <w:rPr>
          <w:rFonts w:eastAsia="Arial" w:cs="Arial"/>
          <w:spacing w:val="1"/>
          <w:szCs w:val="20"/>
        </w:rPr>
        <w:t>fr</w:t>
      </w:r>
      <w:r w:rsidR="004923A9" w:rsidRPr="00384DA3">
        <w:rPr>
          <w:rFonts w:eastAsia="Arial" w:cs="Arial"/>
          <w:szCs w:val="20"/>
        </w:rPr>
        <w:t>om acce</w:t>
      </w:r>
      <w:r w:rsidR="004923A9" w:rsidRPr="00384DA3">
        <w:rPr>
          <w:rFonts w:eastAsia="Arial" w:cs="Arial"/>
          <w:spacing w:val="-3"/>
          <w:szCs w:val="20"/>
        </w:rPr>
        <w:t>p</w:t>
      </w:r>
      <w:r w:rsidR="004923A9" w:rsidRPr="00384DA3">
        <w:rPr>
          <w:rFonts w:eastAsia="Arial" w:cs="Arial"/>
          <w:spacing w:val="1"/>
          <w:szCs w:val="20"/>
        </w:rPr>
        <w:t>t</w:t>
      </w:r>
      <w:r w:rsidR="004923A9" w:rsidRPr="00384DA3">
        <w:rPr>
          <w:rFonts w:eastAsia="Arial" w:cs="Arial"/>
          <w:szCs w:val="20"/>
        </w:rPr>
        <w:t>ab</w:t>
      </w:r>
      <w:r w:rsidR="004923A9" w:rsidRPr="00384DA3">
        <w:rPr>
          <w:rFonts w:eastAsia="Arial" w:cs="Arial"/>
          <w:spacing w:val="-1"/>
          <w:szCs w:val="20"/>
        </w:rPr>
        <w:t>l</w:t>
      </w:r>
      <w:r w:rsidR="004923A9" w:rsidRPr="00384DA3">
        <w:rPr>
          <w:rFonts w:eastAsia="Arial" w:cs="Arial"/>
          <w:szCs w:val="20"/>
        </w:rPr>
        <w:t>e</w:t>
      </w:r>
      <w:r w:rsidR="004923A9" w:rsidRPr="00384DA3">
        <w:rPr>
          <w:rFonts w:eastAsia="Arial" w:cs="Arial"/>
          <w:spacing w:val="-2"/>
          <w:szCs w:val="20"/>
        </w:rPr>
        <w:t xml:space="preserve"> </w:t>
      </w:r>
      <w:r w:rsidR="004923A9" w:rsidRPr="00384DA3">
        <w:rPr>
          <w:rFonts w:eastAsia="Arial" w:cs="Arial"/>
          <w:szCs w:val="20"/>
        </w:rPr>
        <w:t xml:space="preserve">goods. </w:t>
      </w:r>
      <w:r w:rsidR="004923A9" w:rsidRPr="00384DA3">
        <w:rPr>
          <w:rFonts w:eastAsia="Arial" w:cs="Arial"/>
          <w:spacing w:val="-1"/>
          <w:szCs w:val="20"/>
        </w:rPr>
        <w:t>DS</w:t>
      </w:r>
      <w:r w:rsidR="004923A9" w:rsidRPr="00384DA3">
        <w:rPr>
          <w:rFonts w:eastAsia="Arial" w:cs="Arial"/>
          <w:szCs w:val="20"/>
        </w:rPr>
        <w:t xml:space="preserve">S </w:t>
      </w:r>
      <w:r>
        <w:rPr>
          <w:rFonts w:eastAsia="Arial" w:cs="Arial"/>
          <w:szCs w:val="20"/>
        </w:rPr>
        <w:t>will</w:t>
      </w:r>
      <w:r w:rsidR="004923A9" w:rsidRPr="00384DA3">
        <w:rPr>
          <w:rFonts w:eastAsia="Arial" w:cs="Arial"/>
          <w:szCs w:val="20"/>
        </w:rPr>
        <w:t xml:space="preserve"> not</w:t>
      </w:r>
      <w:r w:rsidR="004923A9" w:rsidRPr="00384DA3">
        <w:rPr>
          <w:rFonts w:eastAsia="Arial" w:cs="Arial"/>
          <w:spacing w:val="2"/>
          <w:szCs w:val="20"/>
        </w:rPr>
        <w:t xml:space="preserve"> </w:t>
      </w:r>
      <w:r w:rsidR="004923A9" w:rsidRPr="00384DA3">
        <w:rPr>
          <w:rFonts w:eastAsia="Arial" w:cs="Arial"/>
          <w:szCs w:val="20"/>
        </w:rPr>
        <w:t>be</w:t>
      </w:r>
      <w:r w:rsidR="004923A9" w:rsidRPr="00384DA3">
        <w:rPr>
          <w:rFonts w:eastAsia="Arial" w:cs="Arial"/>
          <w:spacing w:val="1"/>
          <w:szCs w:val="20"/>
        </w:rPr>
        <w:t xml:space="preserve"> r</w:t>
      </w:r>
      <w:r w:rsidR="004923A9" w:rsidRPr="00384DA3">
        <w:rPr>
          <w:rFonts w:eastAsia="Arial" w:cs="Arial"/>
          <w:spacing w:val="-3"/>
          <w:szCs w:val="20"/>
        </w:rPr>
        <w:t>e</w:t>
      </w:r>
      <w:r w:rsidR="004923A9" w:rsidRPr="00384DA3">
        <w:rPr>
          <w:rFonts w:eastAsia="Arial" w:cs="Arial"/>
          <w:szCs w:val="20"/>
        </w:rPr>
        <w:t>spons</w:t>
      </w:r>
      <w:r w:rsidR="004923A9" w:rsidRPr="00384DA3">
        <w:rPr>
          <w:rFonts w:eastAsia="Arial" w:cs="Arial"/>
          <w:spacing w:val="-1"/>
          <w:szCs w:val="20"/>
        </w:rPr>
        <w:t>i</w:t>
      </w:r>
      <w:r w:rsidR="004923A9" w:rsidRPr="00384DA3">
        <w:rPr>
          <w:rFonts w:eastAsia="Arial" w:cs="Arial"/>
          <w:szCs w:val="20"/>
        </w:rPr>
        <w:t>b</w:t>
      </w:r>
      <w:r w:rsidR="004923A9" w:rsidRPr="00384DA3">
        <w:rPr>
          <w:rFonts w:eastAsia="Arial" w:cs="Arial"/>
          <w:spacing w:val="-1"/>
          <w:szCs w:val="20"/>
        </w:rPr>
        <w:t>l</w:t>
      </w:r>
      <w:r w:rsidR="004923A9" w:rsidRPr="00384DA3">
        <w:rPr>
          <w:rFonts w:eastAsia="Arial" w:cs="Arial"/>
          <w:szCs w:val="20"/>
        </w:rPr>
        <w:t>e</w:t>
      </w:r>
      <w:r w:rsidR="004923A9" w:rsidRPr="00384DA3">
        <w:rPr>
          <w:rFonts w:eastAsia="Arial" w:cs="Arial"/>
          <w:spacing w:val="-2"/>
          <w:szCs w:val="20"/>
        </w:rPr>
        <w:t xml:space="preserve"> </w:t>
      </w:r>
      <w:r w:rsidR="004923A9" w:rsidRPr="00384DA3">
        <w:rPr>
          <w:rFonts w:eastAsia="Arial" w:cs="Arial"/>
          <w:spacing w:val="3"/>
          <w:szCs w:val="20"/>
        </w:rPr>
        <w:t>f</w:t>
      </w:r>
      <w:r w:rsidR="004923A9" w:rsidRPr="00384DA3">
        <w:rPr>
          <w:rFonts w:eastAsia="Arial" w:cs="Arial"/>
          <w:szCs w:val="20"/>
        </w:rPr>
        <w:t>or any</w:t>
      </w:r>
      <w:r w:rsidR="004923A9" w:rsidRPr="00384DA3">
        <w:rPr>
          <w:rFonts w:eastAsia="Arial" w:cs="Arial"/>
          <w:spacing w:val="-1"/>
          <w:szCs w:val="20"/>
        </w:rPr>
        <w:t xml:space="preserve"> </w:t>
      </w:r>
      <w:r w:rsidR="004923A9" w:rsidRPr="00384DA3">
        <w:rPr>
          <w:rFonts w:eastAsia="Arial" w:cs="Arial"/>
          <w:szCs w:val="20"/>
        </w:rPr>
        <w:t>add</w:t>
      </w:r>
      <w:r w:rsidR="004923A9" w:rsidRPr="00384DA3">
        <w:rPr>
          <w:rFonts w:eastAsia="Arial" w:cs="Arial"/>
          <w:spacing w:val="-1"/>
          <w:szCs w:val="20"/>
        </w:rPr>
        <w:t>i</w:t>
      </w:r>
      <w:r w:rsidR="004923A9" w:rsidRPr="00384DA3">
        <w:rPr>
          <w:rFonts w:eastAsia="Arial" w:cs="Arial"/>
          <w:spacing w:val="1"/>
          <w:szCs w:val="20"/>
        </w:rPr>
        <w:t>t</w:t>
      </w:r>
      <w:r w:rsidR="004923A9" w:rsidRPr="00384DA3">
        <w:rPr>
          <w:rFonts w:eastAsia="Arial" w:cs="Arial"/>
          <w:spacing w:val="-1"/>
          <w:szCs w:val="20"/>
        </w:rPr>
        <w:t>i</w:t>
      </w:r>
      <w:r w:rsidR="004923A9" w:rsidRPr="00384DA3">
        <w:rPr>
          <w:rFonts w:eastAsia="Arial" w:cs="Arial"/>
          <w:szCs w:val="20"/>
        </w:rPr>
        <w:t>onal cos</w:t>
      </w:r>
      <w:r w:rsidR="004923A9" w:rsidRPr="00384DA3">
        <w:rPr>
          <w:rFonts w:eastAsia="Arial" w:cs="Arial"/>
          <w:spacing w:val="1"/>
          <w:szCs w:val="20"/>
        </w:rPr>
        <w:t>t</w:t>
      </w:r>
      <w:r w:rsidR="004923A9" w:rsidRPr="00384DA3">
        <w:rPr>
          <w:rFonts w:eastAsia="Arial" w:cs="Arial"/>
          <w:szCs w:val="20"/>
        </w:rPr>
        <w:t>s assoc</w:t>
      </w:r>
      <w:r w:rsidR="004923A9" w:rsidRPr="00384DA3">
        <w:rPr>
          <w:rFonts w:eastAsia="Arial" w:cs="Arial"/>
          <w:spacing w:val="-1"/>
          <w:szCs w:val="20"/>
        </w:rPr>
        <w:t>i</w:t>
      </w:r>
      <w:r w:rsidR="004923A9" w:rsidRPr="00384DA3">
        <w:rPr>
          <w:rFonts w:eastAsia="Arial" w:cs="Arial"/>
          <w:szCs w:val="20"/>
        </w:rPr>
        <w:t>a</w:t>
      </w:r>
      <w:r w:rsidR="004923A9" w:rsidRPr="00384DA3">
        <w:rPr>
          <w:rFonts w:eastAsia="Arial" w:cs="Arial"/>
          <w:spacing w:val="1"/>
          <w:szCs w:val="20"/>
        </w:rPr>
        <w:t>t</w:t>
      </w:r>
      <w:r w:rsidR="004923A9" w:rsidRPr="00384DA3">
        <w:rPr>
          <w:rFonts w:eastAsia="Arial" w:cs="Arial"/>
          <w:szCs w:val="20"/>
        </w:rPr>
        <w:t>ed</w:t>
      </w:r>
      <w:r w:rsidR="004923A9" w:rsidRPr="00384DA3">
        <w:rPr>
          <w:rFonts w:eastAsia="Arial" w:cs="Arial"/>
          <w:spacing w:val="1"/>
          <w:szCs w:val="20"/>
        </w:rPr>
        <w:t xml:space="preserve"> </w:t>
      </w:r>
      <w:r w:rsidR="004923A9" w:rsidRPr="00384DA3">
        <w:rPr>
          <w:rFonts w:eastAsia="Arial" w:cs="Arial"/>
          <w:spacing w:val="-3"/>
          <w:szCs w:val="20"/>
        </w:rPr>
        <w:t>w</w:t>
      </w:r>
      <w:r w:rsidR="004923A9" w:rsidRPr="00384DA3">
        <w:rPr>
          <w:rFonts w:eastAsia="Arial" w:cs="Arial"/>
          <w:spacing w:val="-1"/>
          <w:szCs w:val="20"/>
        </w:rPr>
        <w:t>i</w:t>
      </w:r>
      <w:r w:rsidR="004923A9" w:rsidRPr="00384DA3">
        <w:rPr>
          <w:rFonts w:eastAsia="Arial" w:cs="Arial"/>
          <w:spacing w:val="1"/>
          <w:szCs w:val="20"/>
        </w:rPr>
        <w:t>t</w:t>
      </w:r>
      <w:r w:rsidR="004923A9" w:rsidRPr="00384DA3">
        <w:rPr>
          <w:rFonts w:eastAsia="Arial" w:cs="Arial"/>
          <w:szCs w:val="20"/>
        </w:rPr>
        <w:t>h</w:t>
      </w:r>
      <w:r w:rsidR="004923A9" w:rsidRPr="00384DA3">
        <w:rPr>
          <w:rFonts w:eastAsia="Arial" w:cs="Arial"/>
          <w:spacing w:val="1"/>
          <w:szCs w:val="20"/>
        </w:rPr>
        <w:t xml:space="preserve"> t</w:t>
      </w:r>
      <w:r w:rsidR="004923A9" w:rsidRPr="00384DA3">
        <w:rPr>
          <w:rFonts w:eastAsia="Arial" w:cs="Arial"/>
          <w:szCs w:val="20"/>
        </w:rPr>
        <w:t>h</w:t>
      </w:r>
      <w:r w:rsidR="004923A9" w:rsidRPr="00384DA3">
        <w:rPr>
          <w:rFonts w:eastAsia="Arial" w:cs="Arial"/>
          <w:spacing w:val="-1"/>
          <w:szCs w:val="20"/>
        </w:rPr>
        <w:t>i</w:t>
      </w:r>
      <w:r w:rsidR="004923A9" w:rsidRPr="00384DA3">
        <w:rPr>
          <w:rFonts w:eastAsia="Arial" w:cs="Arial"/>
          <w:szCs w:val="20"/>
        </w:rPr>
        <w:t>s</w:t>
      </w:r>
      <w:r w:rsidR="004923A9" w:rsidRPr="00384DA3">
        <w:rPr>
          <w:rFonts w:eastAsia="Arial" w:cs="Arial"/>
          <w:spacing w:val="-1"/>
          <w:szCs w:val="20"/>
        </w:rPr>
        <w:t xml:space="preserve"> </w:t>
      </w:r>
      <w:r w:rsidR="004923A9" w:rsidRPr="00384DA3">
        <w:rPr>
          <w:rFonts w:eastAsia="Arial" w:cs="Arial"/>
          <w:szCs w:val="20"/>
        </w:rPr>
        <w:t>p</w:t>
      </w:r>
      <w:r w:rsidR="004923A9" w:rsidRPr="00384DA3">
        <w:rPr>
          <w:rFonts w:eastAsia="Arial" w:cs="Arial"/>
          <w:spacing w:val="1"/>
          <w:szCs w:val="20"/>
        </w:rPr>
        <w:t>r</w:t>
      </w:r>
      <w:r w:rsidR="004923A9" w:rsidRPr="00384DA3">
        <w:rPr>
          <w:rFonts w:eastAsia="Arial" w:cs="Arial"/>
          <w:szCs w:val="20"/>
        </w:rPr>
        <w:t>o</w:t>
      </w:r>
      <w:r w:rsidR="004923A9" w:rsidRPr="00384DA3">
        <w:rPr>
          <w:rFonts w:eastAsia="Arial" w:cs="Arial"/>
          <w:spacing w:val="-2"/>
          <w:szCs w:val="20"/>
        </w:rPr>
        <w:t>c</w:t>
      </w:r>
      <w:r w:rsidR="004923A9" w:rsidRPr="00384DA3">
        <w:rPr>
          <w:rFonts w:eastAsia="Arial" w:cs="Arial"/>
          <w:szCs w:val="20"/>
        </w:rPr>
        <w:t>edu</w:t>
      </w:r>
      <w:r w:rsidR="004923A9" w:rsidRPr="00384DA3">
        <w:rPr>
          <w:rFonts w:eastAsia="Arial" w:cs="Arial"/>
          <w:spacing w:val="1"/>
          <w:szCs w:val="20"/>
        </w:rPr>
        <w:t>r</w:t>
      </w:r>
      <w:r w:rsidR="004923A9" w:rsidRPr="00384DA3">
        <w:rPr>
          <w:rFonts w:eastAsia="Arial" w:cs="Arial"/>
          <w:szCs w:val="20"/>
        </w:rPr>
        <w:t xml:space="preserve">e. </w:t>
      </w:r>
      <w:r w:rsidR="004923A9">
        <w:rPr>
          <w:rFonts w:eastAsia="Arial" w:cs="Arial"/>
          <w:szCs w:val="20"/>
        </w:rPr>
        <w:t xml:space="preserve"> </w:t>
      </w:r>
      <w:r w:rsidR="004923A9" w:rsidRPr="00384DA3">
        <w:rPr>
          <w:rFonts w:cs="Arial"/>
          <w:color w:val="000000"/>
          <w:szCs w:val="20"/>
        </w:rPr>
        <w:t>Contractors shall be responsible for any shipments rejected by the DSS and the rejected item(s) must be removed from the DSS premises at the Contractor’s expense.</w:t>
      </w:r>
    </w:p>
    <w:p w14:paraId="3154DF00" w14:textId="2C999102" w:rsidR="004923A9" w:rsidRPr="006F0D1B" w:rsidRDefault="004923A9" w:rsidP="004923A9">
      <w:pPr>
        <w:pStyle w:val="BodyText"/>
        <w:tabs>
          <w:tab w:val="left" w:pos="720"/>
        </w:tabs>
        <w:rPr>
          <w:bCs/>
          <w:szCs w:val="20"/>
        </w:rPr>
      </w:pPr>
      <w:r w:rsidRPr="006F0D1B">
        <w:rPr>
          <w:bCs/>
          <w:szCs w:val="20"/>
        </w:rPr>
        <w:t xml:space="preserve">If the Contractor fails to deliver by the specified delivery date,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1FFBCC22" w14:textId="77777777" w:rsidR="004923A9" w:rsidRPr="006F0D1B" w:rsidRDefault="004923A9" w:rsidP="004923A9">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19D2F29F" w14:textId="77777777" w:rsidR="004923A9" w:rsidRPr="006F0D1B" w:rsidRDefault="004923A9" w:rsidP="004923A9">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CB26F10" w14:textId="77777777" w:rsidR="004923A9" w:rsidRPr="006F0D1B" w:rsidRDefault="004923A9" w:rsidP="004923A9">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745BA694" w14:textId="77777777" w:rsidR="004923A9" w:rsidRDefault="004923A9" w:rsidP="004923A9">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B127FF0" w14:textId="5EBD23BE" w:rsidR="004923A9" w:rsidRDefault="004923A9" w:rsidP="004923A9">
      <w:pPr>
        <w:spacing w:after="0" w:line="240" w:lineRule="auto"/>
        <w:jc w:val="both"/>
        <w:rPr>
          <w:rFonts w:eastAsia="Arial" w:cs="Arial"/>
          <w:szCs w:val="20"/>
        </w:rPr>
      </w:pPr>
      <w:r w:rsidRPr="00960A34">
        <w:rPr>
          <w:szCs w:val="20"/>
        </w:rPr>
        <w:t xml:space="preserve">All frozen products </w:t>
      </w:r>
      <w:r w:rsidRPr="00F258EA">
        <w:rPr>
          <w:szCs w:val="20"/>
        </w:rPr>
        <w:t>shall</w:t>
      </w:r>
      <w:r w:rsidRPr="00960A34">
        <w:rPr>
          <w:szCs w:val="20"/>
        </w:rPr>
        <w:t xml:space="preserve"> be in a wholesome and sanitary condition with all cartons sealed at top and bottom and in sound condition at the time of delivery. </w:t>
      </w:r>
      <w:r>
        <w:rPr>
          <w:szCs w:val="20"/>
        </w:rPr>
        <w:t xml:space="preserve"> </w:t>
      </w:r>
      <w:r w:rsidRPr="00960A34">
        <w:rPr>
          <w:szCs w:val="20"/>
        </w:rPr>
        <w:t xml:space="preserve">Packaging must be in accordance with good commercial practices in order to protect the quality of the product and prevent freezer burn or dehydration. </w:t>
      </w:r>
      <w:r w:rsidRPr="00960A34">
        <w:rPr>
          <w:rFonts w:cs="Arial"/>
          <w:color w:val="000000"/>
          <w:szCs w:val="20"/>
        </w:rPr>
        <w:t xml:space="preserve">The most common temperature standards for “Frozen” is -18 degrees Celsius </w:t>
      </w:r>
      <w:r w:rsidR="00AA6B1D">
        <w:rPr>
          <w:rFonts w:cs="Arial"/>
          <w:color w:val="000000"/>
          <w:szCs w:val="20"/>
        </w:rPr>
        <w:t>(</w:t>
      </w:r>
      <w:r w:rsidR="00AA6B1D" w:rsidRPr="00AA6B1D">
        <w:rPr>
          <w:rFonts w:cs="Arial"/>
          <w:color w:val="000000"/>
          <w:szCs w:val="20"/>
        </w:rPr>
        <w:t>-0.4</w:t>
      </w:r>
      <w:r w:rsidR="00AA6B1D">
        <w:rPr>
          <w:rFonts w:cs="Arial"/>
          <w:color w:val="000000"/>
          <w:szCs w:val="20"/>
        </w:rPr>
        <w:t xml:space="preserve"> degrees Fahrenheit) </w:t>
      </w:r>
      <w:r w:rsidRPr="00960A34">
        <w:rPr>
          <w:rFonts w:cs="Arial"/>
          <w:color w:val="000000"/>
          <w:szCs w:val="20"/>
        </w:rPr>
        <w:t>and for “Deep Frozen” is -29 degrees Celsius</w:t>
      </w:r>
      <w:r w:rsidR="00AA6B1D">
        <w:rPr>
          <w:rFonts w:cs="Arial"/>
          <w:color w:val="000000"/>
          <w:szCs w:val="20"/>
        </w:rPr>
        <w:t xml:space="preserve"> (</w:t>
      </w:r>
      <w:r w:rsidR="00AA6B1D" w:rsidRPr="00AA6B1D">
        <w:rPr>
          <w:rFonts w:cs="Arial"/>
          <w:color w:val="000000"/>
          <w:szCs w:val="20"/>
        </w:rPr>
        <w:t>-20.2</w:t>
      </w:r>
      <w:r w:rsidR="00AA6B1D">
        <w:rPr>
          <w:rFonts w:cs="Arial"/>
          <w:color w:val="000000"/>
          <w:szCs w:val="20"/>
        </w:rPr>
        <w:t xml:space="preserve"> degrees Fahrenheit)</w:t>
      </w:r>
      <w:r w:rsidRPr="00960A34">
        <w:rPr>
          <w:rFonts w:cs="Arial"/>
          <w:color w:val="000000"/>
          <w:szCs w:val="20"/>
        </w:rPr>
        <w:t>.</w:t>
      </w:r>
      <w:r>
        <w:rPr>
          <w:rFonts w:cs="Arial"/>
          <w:color w:val="000000"/>
          <w:szCs w:val="20"/>
        </w:rPr>
        <w:t xml:space="preserve"> </w:t>
      </w:r>
      <w:r w:rsidRPr="00960A34">
        <w:rPr>
          <w:rFonts w:cs="Arial"/>
          <w:color w:val="000000"/>
          <w:szCs w:val="20"/>
        </w:rPr>
        <w:t xml:space="preserve"> Staying within these temperatures is vital to the integrity of a shipment along the cold supply chain and for perishables it enables optimal shelf life. </w:t>
      </w:r>
    </w:p>
    <w:p w14:paraId="0FC303EA" w14:textId="77777777" w:rsidR="004923A9" w:rsidRDefault="004923A9" w:rsidP="004923A9">
      <w:pPr>
        <w:spacing w:after="0" w:line="240" w:lineRule="auto"/>
        <w:jc w:val="both"/>
        <w:rPr>
          <w:rFonts w:eastAsia="Arial" w:cs="Arial"/>
          <w:szCs w:val="20"/>
        </w:rPr>
      </w:pPr>
    </w:p>
    <w:p w14:paraId="4779E6DF"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2A9AE210" w14:textId="77777777" w:rsidR="004923A9" w:rsidRDefault="004923A9" w:rsidP="004923A9">
      <w:pPr>
        <w:spacing w:after="0" w:line="240" w:lineRule="auto"/>
        <w:jc w:val="both"/>
        <w:rPr>
          <w:rFonts w:eastAsia="Arial" w:cs="Arial"/>
          <w:szCs w:val="20"/>
        </w:rPr>
      </w:pPr>
    </w:p>
    <w:p w14:paraId="12DF4C9E"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1B8B03D8" w14:textId="77777777" w:rsidR="004923A9" w:rsidRPr="006F0D1B" w:rsidRDefault="004923A9" w:rsidP="004923A9">
      <w:pPr>
        <w:spacing w:after="0" w:line="240" w:lineRule="auto"/>
        <w:jc w:val="both"/>
        <w:rPr>
          <w:rFonts w:eastAsia="Arial" w:cs="Arial"/>
          <w:szCs w:val="20"/>
        </w:rPr>
      </w:pPr>
    </w:p>
    <w:p w14:paraId="3F1F4305" w14:textId="77777777" w:rsidR="004923A9" w:rsidRDefault="004923A9" w:rsidP="004923A9">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2D5AF095" w14:textId="77777777" w:rsidR="004923A9" w:rsidRPr="006F0D1B" w:rsidRDefault="004923A9" w:rsidP="004923A9">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195B3403" w14:textId="452F71BA" w:rsidR="004923A9" w:rsidRPr="00751DA2" w:rsidRDefault="004923A9" w:rsidP="004923A9">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5AE72923" w14:textId="77777777" w:rsidR="004923A9" w:rsidRPr="00751DA2" w:rsidRDefault="004923A9" w:rsidP="004923A9">
      <w:pPr>
        <w:pStyle w:val="BodyText2"/>
        <w:tabs>
          <w:tab w:val="left" w:pos="720"/>
        </w:tabs>
        <w:ind w:left="720" w:hanging="720"/>
        <w:rPr>
          <w:rFonts w:asciiTheme="minorHAnsi" w:hAnsiTheme="minorHAnsi" w:cstheme="minorHAnsi"/>
        </w:rPr>
      </w:pPr>
    </w:p>
    <w:p w14:paraId="7121F994" w14:textId="77777777" w:rsidR="004923A9" w:rsidRPr="00751DA2"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3F70A91D" w14:textId="77777777" w:rsidR="004923A9" w:rsidRPr="00751DA2" w:rsidRDefault="004923A9" w:rsidP="004923A9">
      <w:pPr>
        <w:pStyle w:val="BodyText2"/>
        <w:tabs>
          <w:tab w:val="left" w:pos="720"/>
        </w:tabs>
        <w:ind w:left="720" w:hanging="720"/>
        <w:rPr>
          <w:rFonts w:asciiTheme="minorHAnsi" w:hAnsiTheme="minorHAnsi" w:cstheme="minorHAnsi"/>
        </w:rPr>
      </w:pPr>
    </w:p>
    <w:p w14:paraId="60148B3C" w14:textId="77777777" w:rsidR="004923A9" w:rsidRPr="00DA1186" w:rsidRDefault="004923A9" w:rsidP="004923A9">
      <w:r w:rsidRPr="00DA1186">
        <w:t>Palletization or re-palletization shall be the sole responsibility of the delivering carrier, and no additional charges will be paid by DSS for this procedure.</w:t>
      </w:r>
    </w:p>
    <w:p w14:paraId="0F2E6480" w14:textId="77777777" w:rsidR="004923A9"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01D244F7" w14:textId="77777777" w:rsidR="004923A9" w:rsidRDefault="004923A9" w:rsidP="004923A9">
      <w:pPr>
        <w:pStyle w:val="BodyText2"/>
        <w:tabs>
          <w:tab w:val="left" w:pos="720"/>
        </w:tabs>
        <w:ind w:left="720" w:hanging="720"/>
        <w:rPr>
          <w:rFonts w:asciiTheme="minorHAnsi" w:hAnsiTheme="minorHAnsi" w:cstheme="minorHAnsi"/>
        </w:rPr>
      </w:pPr>
    </w:p>
    <w:p w14:paraId="7AAC6FA0" w14:textId="7ADEA1E0" w:rsidR="004923A9" w:rsidRPr="00300BF7" w:rsidRDefault="004923A9" w:rsidP="004923A9">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59FFE4D2" w14:textId="3E58B094" w:rsidR="00757621" w:rsidRPr="0084189F" w:rsidRDefault="004923A9" w:rsidP="00E83B6C">
      <w:pPr>
        <w:pStyle w:val="Heading2"/>
      </w:pPr>
      <w:bookmarkStart w:id="115" w:name="_Toc52286723"/>
      <w:bookmarkStart w:id="116" w:name="_Toc55483925"/>
      <w:bookmarkStart w:id="117" w:name="_Toc228792009"/>
      <w:r>
        <w:t>PACKAGING REQUIREMENTS</w:t>
      </w:r>
      <w:bookmarkEnd w:id="115"/>
      <w:bookmarkEnd w:id="116"/>
      <w:bookmarkEnd w:id="117"/>
    </w:p>
    <w:p w14:paraId="4033BD2D" w14:textId="3EBA5AA0" w:rsidR="004923A9" w:rsidRPr="00960A34"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 must conform in every respect to the standards and regulations established by the FDA under Current Good Manufacturing Practices CFR Title 21 Part 110 located at: </w:t>
      </w:r>
    </w:p>
    <w:p w14:paraId="1BED2BFC" w14:textId="77777777" w:rsidR="004923A9" w:rsidRPr="00960A34" w:rsidRDefault="004923A9" w:rsidP="004923A9">
      <w:pPr>
        <w:overflowPunct w:val="0"/>
        <w:autoSpaceDE w:val="0"/>
        <w:autoSpaceDN w:val="0"/>
        <w:adjustRightInd w:val="0"/>
        <w:spacing w:after="0" w:line="240" w:lineRule="auto"/>
        <w:rPr>
          <w:rFonts w:cs="Arial"/>
          <w:szCs w:val="20"/>
        </w:rPr>
      </w:pPr>
    </w:p>
    <w:p w14:paraId="74BD24B5" w14:textId="77777777" w:rsidR="004923A9" w:rsidRPr="00960A34" w:rsidRDefault="004923A9" w:rsidP="004923A9">
      <w:pPr>
        <w:spacing w:after="0" w:line="240" w:lineRule="auto"/>
        <w:rPr>
          <w:rFonts w:eastAsia="MS Mincho" w:cs="Arial"/>
          <w:caps/>
          <w:szCs w:val="20"/>
        </w:rPr>
      </w:pPr>
      <w:hyperlink r:id="rId36" w:history="1">
        <w:r w:rsidRPr="00960A34">
          <w:rPr>
            <w:rFonts w:eastAsia="MS Mincho" w:cs="Arial"/>
            <w:caps/>
            <w:color w:val="0000FF"/>
            <w:szCs w:val="20"/>
            <w:u w:val="single"/>
          </w:rPr>
          <w:t>https://www.accessdata.fda.gov/scripts/cdrh/cfdocs/cfcfr/CFRSearch.cfm?CFRPart=110</w:t>
        </w:r>
      </w:hyperlink>
      <w:r w:rsidRPr="00960A34">
        <w:rPr>
          <w:rFonts w:eastAsia="MS Mincho" w:cs="Arial"/>
          <w:caps/>
          <w:szCs w:val="20"/>
        </w:rPr>
        <w:t xml:space="preserve"> </w:t>
      </w:r>
    </w:p>
    <w:p w14:paraId="17361C82" w14:textId="77777777" w:rsidR="004923A9" w:rsidRPr="00960A34" w:rsidRDefault="004923A9" w:rsidP="004923A9">
      <w:pPr>
        <w:overflowPunct w:val="0"/>
        <w:autoSpaceDE w:val="0"/>
        <w:autoSpaceDN w:val="0"/>
        <w:adjustRightInd w:val="0"/>
        <w:spacing w:after="0" w:line="240" w:lineRule="auto"/>
        <w:rPr>
          <w:rFonts w:cs="Arial"/>
          <w:szCs w:val="20"/>
        </w:rPr>
      </w:pPr>
    </w:p>
    <w:p w14:paraId="11F0584F" w14:textId="77777777" w:rsidR="004923A9" w:rsidRPr="00960A34" w:rsidRDefault="004923A9" w:rsidP="004923A9">
      <w:pPr>
        <w:spacing w:after="0" w:line="240" w:lineRule="auto"/>
        <w:jc w:val="both"/>
        <w:rPr>
          <w:szCs w:val="20"/>
        </w:rPr>
      </w:pPr>
      <w:r w:rsidRPr="00960A34">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4C788133" w14:textId="77777777" w:rsidR="004923A9" w:rsidRPr="00960A34" w:rsidRDefault="004923A9" w:rsidP="004923A9">
      <w:pPr>
        <w:spacing w:after="0" w:line="240" w:lineRule="auto"/>
        <w:rPr>
          <w:szCs w:val="20"/>
        </w:rPr>
      </w:pPr>
    </w:p>
    <w:p w14:paraId="46016BB3" w14:textId="77777777" w:rsidR="004923A9" w:rsidRPr="00960A34" w:rsidRDefault="004923A9" w:rsidP="004923A9">
      <w:pPr>
        <w:spacing w:after="0" w:line="240" w:lineRule="auto"/>
        <w:jc w:val="both"/>
        <w:rPr>
          <w:szCs w:val="20"/>
        </w:rPr>
      </w:pPr>
      <w:r w:rsidRPr="00960A34">
        <w:rPr>
          <w:szCs w:val="20"/>
        </w:rPr>
        <w:t>Alternate packaging is not acceptable.</w:t>
      </w:r>
    </w:p>
    <w:p w14:paraId="42DCEBE6" w14:textId="11B64AB1" w:rsidR="00757621" w:rsidRDefault="00757621" w:rsidP="00757621">
      <w:pPr>
        <w:spacing w:after="0"/>
        <w:rPr>
          <w:rFonts w:cstheme="minorHAnsi"/>
          <w:szCs w:val="20"/>
        </w:rPr>
      </w:pPr>
    </w:p>
    <w:p w14:paraId="7A179D36" w14:textId="561D27BC" w:rsidR="004923A9" w:rsidRPr="0084189F" w:rsidRDefault="004923A9" w:rsidP="00E83B6C">
      <w:pPr>
        <w:pStyle w:val="Heading2"/>
      </w:pPr>
      <w:bookmarkStart w:id="118" w:name="_Toc228792010"/>
      <w:r>
        <w:t>CARTON (CASE) MARKING REQUIREMENTS</w:t>
      </w:r>
      <w:bookmarkEnd w:id="118"/>
    </w:p>
    <w:p w14:paraId="195C17CF" w14:textId="169FF46E" w:rsidR="004923A9" w:rsidRDefault="004923A9" w:rsidP="00757621">
      <w:pPr>
        <w:spacing w:after="0"/>
        <w:rPr>
          <w:rFonts w:cstheme="minorHAnsi"/>
          <w:szCs w:val="20"/>
        </w:rPr>
      </w:pPr>
    </w:p>
    <w:p w14:paraId="0C7C6FC9" w14:textId="77777777" w:rsidR="004923A9" w:rsidRPr="00960A34" w:rsidRDefault="004923A9" w:rsidP="004923A9">
      <w:pPr>
        <w:spacing w:after="0" w:line="240" w:lineRule="auto"/>
        <w:jc w:val="both"/>
        <w:rPr>
          <w:szCs w:val="20"/>
        </w:rPr>
      </w:pPr>
      <w:r w:rsidRPr="00960A34">
        <w:rPr>
          <w:szCs w:val="20"/>
        </w:rPr>
        <w:t xml:space="preserve">All shipping cartons must be marked in accordance with Federal Standard No. 123 H located at: </w:t>
      </w:r>
      <w:hyperlink r:id="rId37"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1CD9287F" w14:textId="77777777" w:rsidR="004923A9" w:rsidRPr="00960A34" w:rsidRDefault="004923A9" w:rsidP="004923A9">
      <w:pPr>
        <w:overflowPunct w:val="0"/>
        <w:autoSpaceDE w:val="0"/>
        <w:autoSpaceDN w:val="0"/>
        <w:adjustRightInd w:val="0"/>
        <w:spacing w:after="0" w:line="240" w:lineRule="auto"/>
        <w:jc w:val="both"/>
        <w:rPr>
          <w:rFonts w:cs="Arial"/>
          <w:szCs w:val="20"/>
        </w:rPr>
      </w:pPr>
    </w:p>
    <w:p w14:paraId="51F345A2" w14:textId="77777777" w:rsidR="004923A9" w:rsidRPr="00960A34" w:rsidRDefault="004923A9" w:rsidP="004923A9">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7CC34C36"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 The State issued contract Number or Purchase Order Number and/or Pack Date.</w:t>
      </w:r>
    </w:p>
    <w:p w14:paraId="6B4FB730"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6C33AB24"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p>
    <w:p w14:paraId="153963EA" w14:textId="42DA51AF" w:rsidR="004923A9"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4C7C782C" w14:textId="0F713636" w:rsidR="0020666D" w:rsidRDefault="0020666D" w:rsidP="004923A9">
      <w:pPr>
        <w:overflowPunct w:val="0"/>
        <w:autoSpaceDE w:val="0"/>
        <w:autoSpaceDN w:val="0"/>
        <w:adjustRightInd w:val="0"/>
        <w:spacing w:after="0" w:line="240" w:lineRule="auto"/>
        <w:jc w:val="both"/>
        <w:rPr>
          <w:rFonts w:cs="Arial"/>
          <w:szCs w:val="20"/>
        </w:rPr>
      </w:pPr>
    </w:p>
    <w:p w14:paraId="62D30D73" w14:textId="77777777" w:rsidR="0020666D" w:rsidRPr="00E606D9" w:rsidRDefault="0020666D" w:rsidP="0020666D">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55B7E76B" w14:textId="77777777" w:rsidR="0020666D" w:rsidRDefault="0020666D" w:rsidP="0020666D">
      <w:pPr>
        <w:pStyle w:val="BodyText3"/>
        <w:rPr>
          <w:rFonts w:asciiTheme="minorHAnsi" w:hAnsiTheme="minorHAnsi" w:cstheme="minorHAnsi"/>
        </w:rPr>
      </w:pPr>
    </w:p>
    <w:p w14:paraId="0B35CA44" w14:textId="77777777" w:rsidR="0020666D" w:rsidRPr="00F239EA" w:rsidRDefault="0020666D" w:rsidP="0020666D">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299D56BD"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141567C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143C06D5" w14:textId="77777777" w:rsidR="0020666D" w:rsidRPr="00F239EA" w:rsidRDefault="0020666D" w:rsidP="0020666D">
      <w:pPr>
        <w:spacing w:after="0" w:line="240" w:lineRule="auto"/>
        <w:jc w:val="both"/>
        <w:rPr>
          <w:rFonts w:eastAsia="Arial" w:cs="Arial"/>
          <w:szCs w:val="20"/>
        </w:rPr>
      </w:pPr>
    </w:p>
    <w:p w14:paraId="5DDEC74F" w14:textId="77777777" w:rsidR="0020666D" w:rsidRPr="00F239EA" w:rsidRDefault="0020666D" w:rsidP="0020666D">
      <w:pPr>
        <w:spacing w:after="0" w:line="240" w:lineRule="auto"/>
        <w:jc w:val="both"/>
        <w:rPr>
          <w:rFonts w:eastAsia="MS Mincho"/>
          <w:color w:val="000000"/>
          <w:szCs w:val="20"/>
        </w:rPr>
      </w:pPr>
      <w:r w:rsidRPr="00F239EA">
        <w:rPr>
          <w:rFonts w:eastAsia="MS Mincho"/>
          <w:color w:val="000000"/>
          <w:szCs w:val="20"/>
        </w:rPr>
        <w:lastRenderedPageBreak/>
        <w:t>Cases must be configured with an interlocking block pattern, which must be consistent throughout the load for like items.</w:t>
      </w:r>
    </w:p>
    <w:p w14:paraId="469108CD" w14:textId="77777777" w:rsidR="0020666D" w:rsidRPr="00F239EA" w:rsidRDefault="0020666D" w:rsidP="0020666D">
      <w:pPr>
        <w:spacing w:after="0" w:line="240" w:lineRule="auto"/>
        <w:jc w:val="both"/>
        <w:rPr>
          <w:szCs w:val="20"/>
        </w:rPr>
      </w:pPr>
    </w:p>
    <w:p w14:paraId="450B77EA"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640424DF" w14:textId="77777777" w:rsidR="0020666D" w:rsidRPr="00F239EA" w:rsidRDefault="0020666D" w:rsidP="0020666D">
      <w:pPr>
        <w:spacing w:after="0" w:line="240" w:lineRule="auto"/>
        <w:jc w:val="both"/>
        <w:rPr>
          <w:szCs w:val="20"/>
        </w:rPr>
      </w:pPr>
    </w:p>
    <w:p w14:paraId="0E076930"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D5B18AC" w14:textId="77777777" w:rsidR="0020666D" w:rsidRPr="00F239EA" w:rsidRDefault="0020666D" w:rsidP="0020666D">
      <w:pPr>
        <w:spacing w:after="0" w:line="240" w:lineRule="auto"/>
        <w:jc w:val="both"/>
        <w:rPr>
          <w:rFonts w:eastAsia="Arial" w:cs="Arial"/>
          <w:szCs w:val="20"/>
        </w:rPr>
      </w:pPr>
    </w:p>
    <w:p w14:paraId="3ACE6E34"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1C669410" w14:textId="77777777" w:rsidR="0020666D" w:rsidRPr="00F239EA" w:rsidRDefault="0020666D" w:rsidP="0020666D">
      <w:pPr>
        <w:autoSpaceDE w:val="0"/>
        <w:autoSpaceDN w:val="0"/>
        <w:adjustRightInd w:val="0"/>
        <w:spacing w:after="0" w:line="240" w:lineRule="auto"/>
        <w:jc w:val="both"/>
        <w:rPr>
          <w:rFonts w:cs="Arial"/>
          <w:szCs w:val="20"/>
        </w:rPr>
      </w:pPr>
    </w:p>
    <w:p w14:paraId="264AF51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24AA486E"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33A97735" w14:textId="77777777" w:rsidR="0020666D" w:rsidRPr="00F239EA" w:rsidRDefault="0020666D" w:rsidP="0020666D">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074EFE87" w14:textId="77777777" w:rsidR="0020666D" w:rsidRPr="00F239EA" w:rsidRDefault="0020666D" w:rsidP="0020666D">
      <w:pPr>
        <w:spacing w:after="0" w:line="240" w:lineRule="auto"/>
        <w:jc w:val="both"/>
        <w:rPr>
          <w:rFonts w:eastAsia="Arial" w:cs="Arial"/>
          <w:szCs w:val="20"/>
        </w:rPr>
      </w:pPr>
    </w:p>
    <w:p w14:paraId="7C874573"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6C8046C2" w14:textId="77777777" w:rsidR="0020666D" w:rsidRPr="00F239EA" w:rsidRDefault="0020666D" w:rsidP="0020666D">
      <w:pPr>
        <w:spacing w:after="0" w:line="240" w:lineRule="auto"/>
        <w:jc w:val="both"/>
        <w:rPr>
          <w:rFonts w:eastAsia="Arial" w:cs="Arial"/>
          <w:szCs w:val="20"/>
        </w:rPr>
      </w:pPr>
    </w:p>
    <w:p w14:paraId="10277598"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Segregation of product is required, when applicable.</w:t>
      </w:r>
    </w:p>
    <w:p w14:paraId="54D6F819" w14:textId="77777777" w:rsidR="0020666D" w:rsidRPr="00F239EA" w:rsidRDefault="0020666D" w:rsidP="0020666D">
      <w:pPr>
        <w:spacing w:after="0" w:line="240" w:lineRule="auto"/>
        <w:jc w:val="both"/>
        <w:rPr>
          <w:rFonts w:eastAsia="Arial" w:cs="Arial"/>
          <w:szCs w:val="20"/>
        </w:rPr>
      </w:pPr>
    </w:p>
    <w:p w14:paraId="55F8B38B" w14:textId="77777777" w:rsidR="0020666D" w:rsidRDefault="0020666D" w:rsidP="0020666D">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1170EB6B" w14:textId="455315ED" w:rsidR="004923A9" w:rsidRDefault="004923A9" w:rsidP="00757621">
      <w:pPr>
        <w:spacing w:after="0"/>
        <w:rPr>
          <w:rFonts w:cstheme="minorHAnsi"/>
          <w:szCs w:val="20"/>
        </w:rPr>
      </w:pPr>
    </w:p>
    <w:p w14:paraId="49FA606B" w14:textId="77777777" w:rsidR="0020666D" w:rsidRPr="0084189F" w:rsidRDefault="0020666D" w:rsidP="00E83B6C">
      <w:pPr>
        <w:pStyle w:val="Heading2"/>
      </w:pPr>
      <w:bookmarkStart w:id="119" w:name="_Toc180415866"/>
      <w:bookmarkStart w:id="120" w:name="_Toc228792011"/>
      <w:r w:rsidRPr="0084189F">
        <w:t>REPLACEMENT OF UNSATISFACTORY PRODUCT</w:t>
      </w:r>
      <w:bookmarkEnd w:id="119"/>
      <w:bookmarkEnd w:id="120"/>
    </w:p>
    <w:p w14:paraId="0C6C5FC7" w14:textId="77777777" w:rsidR="0020666D" w:rsidRPr="0084189F" w:rsidRDefault="0020666D" w:rsidP="0020666D">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F7CFA71" w14:textId="77777777" w:rsidR="0020666D" w:rsidRPr="0020666D" w:rsidRDefault="0020666D" w:rsidP="00757621">
      <w:pPr>
        <w:spacing w:after="0"/>
        <w:rPr>
          <w:rFonts w:cstheme="minorHAnsi"/>
          <w:b/>
          <w:szCs w:val="20"/>
        </w:rPr>
      </w:pPr>
    </w:p>
    <w:p w14:paraId="3052A1DC" w14:textId="77777777" w:rsidR="00757621" w:rsidRPr="0084189F" w:rsidRDefault="00757621" w:rsidP="00E83B6C">
      <w:pPr>
        <w:pStyle w:val="Heading2"/>
      </w:pPr>
      <w:bookmarkStart w:id="121" w:name="_Toc29987585"/>
      <w:bookmarkStart w:id="122" w:name="_Toc55483926"/>
      <w:bookmarkStart w:id="123" w:name="_Toc228792012"/>
      <w:r w:rsidRPr="0084189F">
        <w:t>SUBSTITUTION OF DISCONTINUED OR REFORMULATED PRODUCTS</w:t>
      </w:r>
      <w:bookmarkEnd w:id="121"/>
      <w:bookmarkEnd w:id="122"/>
      <w:bookmarkEnd w:id="123"/>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E83B6C">
      <w:pPr>
        <w:pStyle w:val="Heading2"/>
      </w:pPr>
      <w:bookmarkStart w:id="124" w:name="_Toc52286725"/>
      <w:bookmarkStart w:id="125" w:name="_Toc55483927"/>
      <w:bookmarkStart w:id="126" w:name="_Toc228792013"/>
      <w:r w:rsidRPr="0084189F">
        <w:t>SUBSTITUTION OF PRODUCTS ON A TEMPORARY BASIS</w:t>
      </w:r>
      <w:bookmarkEnd w:id="124"/>
      <w:bookmarkEnd w:id="125"/>
      <w:bookmarkEnd w:id="126"/>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E83B6C">
      <w:pPr>
        <w:pStyle w:val="Heading2"/>
      </w:pPr>
      <w:bookmarkStart w:id="127" w:name="_Toc228792014"/>
      <w:r w:rsidRPr="0084189F">
        <w:lastRenderedPageBreak/>
        <w:t>PRICE LIST UPDATES</w:t>
      </w:r>
      <w:bookmarkEnd w:id="127"/>
    </w:p>
    <w:p w14:paraId="019E4526" w14:textId="77777777" w:rsidR="0020666D" w:rsidRPr="00E64407" w:rsidRDefault="0020666D" w:rsidP="0020666D">
      <w:pPr>
        <w:spacing w:after="0"/>
        <w:rPr>
          <w:bCs/>
          <w:szCs w:val="20"/>
        </w:rPr>
      </w:pPr>
      <w:r w:rsidRPr="00E64407">
        <w:rPr>
          <w:bCs/>
          <w:szCs w:val="20"/>
        </w:rPr>
        <w:t>Not applicable to this procurement.</w:t>
      </w:r>
    </w:p>
    <w:p w14:paraId="507548EA" w14:textId="77777777" w:rsidR="00757621" w:rsidRPr="0084189F" w:rsidRDefault="00757621" w:rsidP="00757621">
      <w:pPr>
        <w:spacing w:after="0"/>
        <w:rPr>
          <w:rFonts w:cstheme="minorHAnsi"/>
          <w:szCs w:val="20"/>
        </w:rPr>
      </w:pPr>
    </w:p>
    <w:p w14:paraId="24B418BA" w14:textId="4C30AED2" w:rsidR="0020666D" w:rsidRPr="0084189F" w:rsidRDefault="0020666D" w:rsidP="00E83B6C">
      <w:pPr>
        <w:pStyle w:val="Heading2"/>
      </w:pPr>
      <w:bookmarkStart w:id="128" w:name="_Toc228792015"/>
      <w:r>
        <w:t xml:space="preserve">ESTIMATED </w:t>
      </w:r>
      <w:r w:rsidR="00AF27D9">
        <w:t xml:space="preserve">ORDER </w:t>
      </w:r>
      <w:r>
        <w:t>QUANTITIES</w:t>
      </w:r>
      <w:r w:rsidR="00AF27D9">
        <w:t xml:space="preserve"> AND MINIMUM ORDER QUANTITIES</w:t>
      </w:r>
      <w:bookmarkEnd w:id="128"/>
    </w:p>
    <w:p w14:paraId="61C45C92" w14:textId="2C029B26" w:rsidR="0020666D" w:rsidRDefault="0020666D" w:rsidP="0020666D">
      <w:pPr>
        <w:spacing w:after="0"/>
        <w:jc w:val="both"/>
        <w:rPr>
          <w:rFonts w:cstheme="minorHAnsi"/>
          <w:szCs w:val="20"/>
        </w:rPr>
      </w:pPr>
      <w:r w:rsidRPr="00892192">
        <w:rPr>
          <w:rFonts w:cstheme="minorHAnsi"/>
          <w:szCs w:val="20"/>
        </w:rPr>
        <w:t>The estimated unit quantit</w:t>
      </w:r>
      <w:r w:rsidR="00145172">
        <w:rPr>
          <w:rFonts w:cstheme="minorHAnsi"/>
          <w:szCs w:val="20"/>
        </w:rPr>
        <w:t xml:space="preserve">y </w:t>
      </w:r>
      <w:r w:rsidRPr="00892192">
        <w:rPr>
          <w:rFonts w:cstheme="minorHAnsi"/>
          <w:szCs w:val="20"/>
        </w:rPr>
        <w:t xml:space="preserve">to be ordered by DSS over </w:t>
      </w:r>
      <w:r w:rsidR="00145172">
        <w:rPr>
          <w:rFonts w:cstheme="minorHAnsi"/>
          <w:szCs w:val="20"/>
        </w:rPr>
        <w:t xml:space="preserve">the </w:t>
      </w:r>
      <w:r w:rsidR="00AA106B">
        <w:rPr>
          <w:rFonts w:cstheme="minorHAnsi"/>
          <w:szCs w:val="20"/>
        </w:rPr>
        <w:t xml:space="preserve">four (4) </w:t>
      </w:r>
      <w:r w:rsidRPr="00892192">
        <w:rPr>
          <w:rFonts w:cstheme="minorHAnsi"/>
          <w:szCs w:val="20"/>
        </w:rPr>
        <w:t xml:space="preserve">year term of the Contract </w:t>
      </w:r>
      <w:r w:rsidR="00145172">
        <w:rPr>
          <w:rFonts w:cstheme="minorHAnsi"/>
          <w:szCs w:val="20"/>
        </w:rPr>
        <w:t xml:space="preserve">for Price Line 10 is </w:t>
      </w:r>
      <w:r w:rsidRPr="00892192">
        <w:rPr>
          <w:rFonts w:cstheme="minorHAnsi"/>
          <w:szCs w:val="20"/>
        </w:rPr>
        <w:t>listed in the following chart:</w:t>
      </w:r>
    </w:p>
    <w:p w14:paraId="36E09674" w14:textId="5CD40C48" w:rsidR="004B37CC" w:rsidRDefault="004B37CC" w:rsidP="0020666D">
      <w:pPr>
        <w:spacing w:after="0"/>
        <w:jc w:val="both"/>
        <w:rPr>
          <w:rFonts w:cstheme="minorHAnsi"/>
          <w:szCs w:val="20"/>
        </w:rPr>
      </w:pPr>
    </w:p>
    <w:tbl>
      <w:tblPr>
        <w:tblW w:w="8160" w:type="dxa"/>
        <w:tblInd w:w="-10" w:type="dxa"/>
        <w:tblLook w:val="04A0" w:firstRow="1" w:lastRow="0" w:firstColumn="1" w:lastColumn="0" w:noHBand="0" w:noVBand="1"/>
      </w:tblPr>
      <w:tblGrid>
        <w:gridCol w:w="1840"/>
        <w:gridCol w:w="2340"/>
        <w:gridCol w:w="2060"/>
        <w:gridCol w:w="1920"/>
      </w:tblGrid>
      <w:tr w:rsidR="00145172" w:rsidRPr="00E44DF5" w14:paraId="0B56A5B8" w14:textId="77777777" w:rsidTr="00D1317A">
        <w:trPr>
          <w:trHeight w:val="1844"/>
        </w:trPr>
        <w:tc>
          <w:tcPr>
            <w:tcW w:w="1840" w:type="dxa"/>
            <w:tcBorders>
              <w:top w:val="single" w:sz="8" w:space="0" w:color="000000"/>
              <w:left w:val="single" w:sz="8" w:space="0" w:color="000000"/>
              <w:bottom w:val="single" w:sz="8" w:space="0" w:color="000000"/>
              <w:right w:val="single" w:sz="8" w:space="0" w:color="000000"/>
            </w:tcBorders>
            <w:vAlign w:val="center"/>
            <w:hideMark/>
          </w:tcPr>
          <w:p w14:paraId="07739DA4" w14:textId="77777777"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Price Line Number</w:t>
            </w:r>
          </w:p>
        </w:tc>
        <w:tc>
          <w:tcPr>
            <w:tcW w:w="2340" w:type="dxa"/>
            <w:tcBorders>
              <w:top w:val="single" w:sz="8" w:space="0" w:color="000000"/>
              <w:left w:val="nil"/>
              <w:bottom w:val="single" w:sz="8" w:space="0" w:color="000000"/>
              <w:right w:val="single" w:sz="8" w:space="0" w:color="000000"/>
            </w:tcBorders>
            <w:vAlign w:val="center"/>
            <w:hideMark/>
          </w:tcPr>
          <w:p w14:paraId="4383BBC6" w14:textId="77777777"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 </w:t>
            </w:r>
          </w:p>
          <w:p w14:paraId="797347F5" w14:textId="2FC773DF"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Description</w:t>
            </w:r>
          </w:p>
        </w:tc>
        <w:tc>
          <w:tcPr>
            <w:tcW w:w="2060" w:type="dxa"/>
            <w:tcBorders>
              <w:top w:val="single" w:sz="8" w:space="0" w:color="000000"/>
              <w:left w:val="nil"/>
              <w:bottom w:val="single" w:sz="8" w:space="0" w:color="000000"/>
              <w:right w:val="single" w:sz="8" w:space="0" w:color="000000"/>
            </w:tcBorders>
            <w:vAlign w:val="center"/>
            <w:hideMark/>
          </w:tcPr>
          <w:p w14:paraId="5FC34CAF" w14:textId="77777777"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DSS Estimated</w:t>
            </w:r>
          </w:p>
          <w:p w14:paraId="569C88B9" w14:textId="6261AE10"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Order Quantity Over the Four-Year Contract Term</w:t>
            </w:r>
          </w:p>
        </w:tc>
        <w:tc>
          <w:tcPr>
            <w:tcW w:w="1920" w:type="dxa"/>
            <w:tcBorders>
              <w:top w:val="single" w:sz="8" w:space="0" w:color="000000"/>
              <w:left w:val="single" w:sz="8" w:space="0" w:color="000000"/>
              <w:bottom w:val="single" w:sz="8" w:space="0" w:color="000000"/>
              <w:right w:val="single" w:sz="8" w:space="0" w:color="000000"/>
            </w:tcBorders>
            <w:vAlign w:val="center"/>
            <w:hideMark/>
          </w:tcPr>
          <w:p w14:paraId="4E3611D3" w14:textId="77777777" w:rsidR="00145172" w:rsidRPr="00E44DF5" w:rsidRDefault="00145172" w:rsidP="00E44DF5">
            <w:pPr>
              <w:spacing w:after="0" w:line="240" w:lineRule="auto"/>
              <w:jc w:val="center"/>
              <w:rPr>
                <w:rFonts w:ascii="Calibri" w:eastAsia="Times New Roman" w:hAnsi="Calibri" w:cs="Calibri"/>
                <w:b/>
                <w:bCs/>
                <w:color w:val="000000"/>
                <w:szCs w:val="20"/>
              </w:rPr>
            </w:pPr>
            <w:r w:rsidRPr="00E44DF5">
              <w:rPr>
                <w:rFonts w:ascii="Calibri" w:eastAsia="Times New Roman" w:hAnsi="Calibri" w:cs="Calibri"/>
                <w:b/>
                <w:bCs/>
                <w:color w:val="000000"/>
                <w:szCs w:val="20"/>
              </w:rPr>
              <w:t>DSS Minimum Order Quantities Per Order/Per Shipment</w:t>
            </w:r>
          </w:p>
        </w:tc>
      </w:tr>
      <w:tr w:rsidR="00E44DF5" w:rsidRPr="00E44DF5" w14:paraId="4FC13F17" w14:textId="77777777" w:rsidTr="00E44DF5">
        <w:trPr>
          <w:trHeight w:val="1056"/>
        </w:trPr>
        <w:tc>
          <w:tcPr>
            <w:tcW w:w="1840" w:type="dxa"/>
            <w:tcBorders>
              <w:top w:val="nil"/>
              <w:left w:val="single" w:sz="8" w:space="0" w:color="000000"/>
              <w:bottom w:val="single" w:sz="8" w:space="0" w:color="000000"/>
              <w:right w:val="single" w:sz="8" w:space="0" w:color="000000"/>
            </w:tcBorders>
            <w:vAlign w:val="center"/>
            <w:hideMark/>
          </w:tcPr>
          <w:p w14:paraId="7B15022A" w14:textId="77777777" w:rsidR="00E44DF5" w:rsidRPr="00E44DF5" w:rsidRDefault="00E44DF5" w:rsidP="00E44DF5">
            <w:pPr>
              <w:spacing w:after="0" w:line="240" w:lineRule="auto"/>
              <w:jc w:val="center"/>
              <w:rPr>
                <w:rFonts w:ascii="Calibri" w:eastAsia="Times New Roman" w:hAnsi="Calibri" w:cs="Calibri"/>
                <w:color w:val="000000"/>
                <w:sz w:val="18"/>
                <w:szCs w:val="18"/>
              </w:rPr>
            </w:pPr>
            <w:r w:rsidRPr="00E44DF5">
              <w:rPr>
                <w:rFonts w:ascii="Calibri" w:eastAsia="Times New Roman" w:hAnsi="Calibri" w:cs="Calibri"/>
                <w:color w:val="000000"/>
                <w:sz w:val="18"/>
                <w:szCs w:val="18"/>
              </w:rPr>
              <w:t>10</w:t>
            </w:r>
          </w:p>
        </w:tc>
        <w:tc>
          <w:tcPr>
            <w:tcW w:w="2340" w:type="dxa"/>
            <w:tcBorders>
              <w:top w:val="nil"/>
              <w:left w:val="nil"/>
              <w:bottom w:val="single" w:sz="8" w:space="0" w:color="000000"/>
              <w:right w:val="single" w:sz="8" w:space="0" w:color="000000"/>
            </w:tcBorders>
            <w:vAlign w:val="center"/>
            <w:hideMark/>
          </w:tcPr>
          <w:p w14:paraId="7000F0DA" w14:textId="61B26709" w:rsidR="00E44DF5" w:rsidRPr="00E44DF5" w:rsidRDefault="00E44DF5" w:rsidP="00E44DF5">
            <w:pPr>
              <w:spacing w:after="0" w:line="240" w:lineRule="auto"/>
              <w:rPr>
                <w:rFonts w:ascii="Calibri" w:eastAsia="Times New Roman" w:hAnsi="Calibri" w:cs="Calibri"/>
                <w:color w:val="000000"/>
                <w:sz w:val="18"/>
                <w:szCs w:val="18"/>
              </w:rPr>
            </w:pPr>
            <w:r w:rsidRPr="00E44DF5">
              <w:rPr>
                <w:rFonts w:ascii="Calibri" w:eastAsia="Times New Roman" w:hAnsi="Calibri" w:cs="Calibri"/>
                <w:color w:val="000000"/>
                <w:sz w:val="18"/>
                <w:szCs w:val="18"/>
              </w:rPr>
              <w:t>Mixed Vegetables, Summer / California Blend, Frozen, Packed 12/</w:t>
            </w:r>
            <w:r w:rsidR="0032148B">
              <w:rPr>
                <w:rFonts w:ascii="Calibri" w:eastAsia="Times New Roman" w:hAnsi="Calibri" w:cs="Calibri"/>
                <w:color w:val="000000"/>
                <w:sz w:val="18"/>
                <w:szCs w:val="18"/>
              </w:rPr>
              <w:t>2</w:t>
            </w:r>
            <w:r w:rsidR="0032148B" w:rsidRPr="00E44DF5">
              <w:rPr>
                <w:rFonts w:ascii="Calibri" w:eastAsia="Times New Roman" w:hAnsi="Calibri" w:cs="Calibri"/>
                <w:color w:val="000000"/>
                <w:sz w:val="18"/>
                <w:szCs w:val="18"/>
              </w:rPr>
              <w:t xml:space="preserve"> </w:t>
            </w:r>
            <w:r w:rsidRPr="00E44DF5">
              <w:rPr>
                <w:rFonts w:ascii="Calibri" w:eastAsia="Times New Roman" w:hAnsi="Calibri" w:cs="Calibri"/>
                <w:color w:val="000000"/>
                <w:sz w:val="18"/>
                <w:szCs w:val="18"/>
              </w:rPr>
              <w:t xml:space="preserve">lb. Plastic Bags per Case.  </w:t>
            </w:r>
          </w:p>
        </w:tc>
        <w:tc>
          <w:tcPr>
            <w:tcW w:w="2060" w:type="dxa"/>
            <w:tcBorders>
              <w:top w:val="nil"/>
              <w:left w:val="nil"/>
              <w:bottom w:val="single" w:sz="8" w:space="0" w:color="000000"/>
              <w:right w:val="single" w:sz="8" w:space="0" w:color="000000"/>
            </w:tcBorders>
            <w:vAlign w:val="center"/>
            <w:hideMark/>
          </w:tcPr>
          <w:p w14:paraId="6F24D51A" w14:textId="77777777" w:rsidR="00E44DF5" w:rsidRPr="00E44DF5" w:rsidRDefault="00E44DF5" w:rsidP="00E44DF5">
            <w:pPr>
              <w:spacing w:after="0" w:line="240" w:lineRule="auto"/>
              <w:jc w:val="center"/>
              <w:rPr>
                <w:rFonts w:ascii="Calibri" w:eastAsia="Times New Roman" w:hAnsi="Calibri" w:cs="Calibri"/>
                <w:color w:val="000000"/>
                <w:sz w:val="18"/>
                <w:szCs w:val="18"/>
              </w:rPr>
            </w:pPr>
            <w:r w:rsidRPr="00E44DF5">
              <w:rPr>
                <w:rFonts w:ascii="Calibri" w:eastAsia="Times New Roman" w:hAnsi="Calibri" w:cs="Calibri"/>
                <w:color w:val="000000"/>
                <w:sz w:val="18"/>
                <w:szCs w:val="18"/>
              </w:rPr>
              <w:t>28,000 cases</w:t>
            </w:r>
          </w:p>
        </w:tc>
        <w:tc>
          <w:tcPr>
            <w:tcW w:w="1920" w:type="dxa"/>
            <w:tcBorders>
              <w:top w:val="nil"/>
              <w:left w:val="nil"/>
              <w:bottom w:val="single" w:sz="8" w:space="0" w:color="000000"/>
              <w:right w:val="single" w:sz="8" w:space="0" w:color="000000"/>
            </w:tcBorders>
            <w:vAlign w:val="center"/>
            <w:hideMark/>
          </w:tcPr>
          <w:p w14:paraId="731034A9" w14:textId="77777777" w:rsidR="00E44DF5" w:rsidRPr="00E44DF5" w:rsidRDefault="00E44DF5" w:rsidP="00E44DF5">
            <w:pPr>
              <w:spacing w:after="0" w:line="240" w:lineRule="auto"/>
              <w:jc w:val="center"/>
              <w:rPr>
                <w:rFonts w:ascii="Calibri" w:eastAsia="Times New Roman" w:hAnsi="Calibri" w:cs="Calibri"/>
                <w:color w:val="000000"/>
                <w:sz w:val="18"/>
                <w:szCs w:val="18"/>
              </w:rPr>
            </w:pPr>
            <w:r w:rsidRPr="00E44DF5">
              <w:rPr>
                <w:rFonts w:ascii="Calibri" w:eastAsia="Times New Roman" w:hAnsi="Calibri" w:cs="Calibri"/>
                <w:color w:val="000000"/>
                <w:sz w:val="18"/>
                <w:szCs w:val="18"/>
              </w:rPr>
              <w:t>700 cases</w:t>
            </w:r>
          </w:p>
        </w:tc>
      </w:tr>
    </w:tbl>
    <w:p w14:paraId="4DE8029E" w14:textId="1BE3AB71" w:rsidR="00E44DF5" w:rsidRDefault="00E44DF5" w:rsidP="0020666D">
      <w:pPr>
        <w:spacing w:after="0"/>
        <w:jc w:val="both"/>
        <w:rPr>
          <w:rFonts w:cstheme="minorHAnsi"/>
          <w:szCs w:val="20"/>
        </w:rPr>
      </w:pPr>
    </w:p>
    <w:p w14:paraId="743B06D7" w14:textId="4D89718D" w:rsidR="0020666D" w:rsidRPr="00292C16" w:rsidRDefault="0020666D" w:rsidP="0020666D">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17825C32" w14:textId="7FE0C563" w:rsidR="0020666D" w:rsidRDefault="0020666D" w:rsidP="0020666D">
      <w:pPr>
        <w:pStyle w:val="PlainText"/>
        <w:rPr>
          <w:rFonts w:asciiTheme="minorHAnsi" w:hAnsiTheme="minorHAnsi" w:cstheme="minorHAnsi"/>
          <w:szCs w:val="20"/>
          <w:highlight w:val="magenta"/>
        </w:rPr>
      </w:pPr>
    </w:p>
    <w:p w14:paraId="6D016D02" w14:textId="7E586164" w:rsidR="003A3043" w:rsidRDefault="003A3043" w:rsidP="0020666D">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sidR="00FB0888">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xml:space="preserve">.   Any such deviation on </w:t>
      </w:r>
      <w:r w:rsidR="00145172">
        <w:rPr>
          <w:rFonts w:asciiTheme="minorHAnsi" w:hAnsiTheme="minorHAnsi" w:cstheme="minorHAnsi"/>
          <w:szCs w:val="20"/>
          <w:lang w:val="en-US"/>
        </w:rPr>
        <w:t xml:space="preserve">the </w:t>
      </w:r>
      <w:r w:rsidRPr="003A3043">
        <w:rPr>
          <w:rFonts w:asciiTheme="minorHAnsi" w:hAnsiTheme="minorHAnsi" w:cstheme="minorHAnsi"/>
          <w:szCs w:val="20"/>
          <w:lang w:val="en-US"/>
        </w:rPr>
        <w:t xml:space="preserve">price line </w:t>
      </w:r>
      <w:r w:rsidR="00145172">
        <w:rPr>
          <w:rFonts w:asciiTheme="minorHAnsi" w:hAnsiTheme="minorHAnsi" w:cstheme="minorHAnsi"/>
          <w:szCs w:val="20"/>
          <w:lang w:val="en-US"/>
        </w:rPr>
        <w:t xml:space="preserve">shall </w:t>
      </w:r>
      <w:r w:rsidRPr="003A3043">
        <w:rPr>
          <w:rFonts w:asciiTheme="minorHAnsi" w:hAnsiTheme="minorHAnsi" w:cstheme="minorHAnsi"/>
          <w:szCs w:val="20"/>
          <w:lang w:val="en-US"/>
        </w:rPr>
        <w:t>render the Bidder’s Quote non-responsive for th</w:t>
      </w:r>
      <w:r w:rsidR="00145172">
        <w:rPr>
          <w:rFonts w:asciiTheme="minorHAnsi" w:hAnsiTheme="minorHAnsi" w:cstheme="minorHAnsi"/>
          <w:szCs w:val="20"/>
          <w:lang w:val="en-US"/>
        </w:rPr>
        <w:t>at</w:t>
      </w:r>
      <w:r w:rsidRPr="003A3043">
        <w:rPr>
          <w:rFonts w:asciiTheme="minorHAnsi" w:hAnsiTheme="minorHAnsi" w:cstheme="minorHAnsi"/>
          <w:szCs w:val="20"/>
          <w:lang w:val="en-US"/>
        </w:rPr>
        <w:t xml:space="preserve"> price line.</w:t>
      </w:r>
    </w:p>
    <w:p w14:paraId="6715CE96" w14:textId="77777777" w:rsidR="00E44DF5" w:rsidRPr="003A3043" w:rsidRDefault="00E44DF5" w:rsidP="0020666D">
      <w:pPr>
        <w:pStyle w:val="PlainText"/>
        <w:rPr>
          <w:rFonts w:asciiTheme="minorHAnsi" w:hAnsiTheme="minorHAnsi" w:cstheme="minorHAnsi"/>
          <w:szCs w:val="20"/>
          <w:lang w:val="en-US"/>
        </w:rPr>
      </w:pPr>
    </w:p>
    <w:p w14:paraId="107B764E" w14:textId="5AE29298" w:rsidR="00E44DF5" w:rsidRPr="00E44DF5" w:rsidRDefault="00E44DF5" w:rsidP="00E44DF5">
      <w:pPr>
        <w:autoSpaceDE w:val="0"/>
        <w:autoSpaceDN w:val="0"/>
        <w:adjustRightInd w:val="0"/>
        <w:spacing w:after="0" w:line="240" w:lineRule="auto"/>
        <w:jc w:val="both"/>
        <w:rPr>
          <w:rFonts w:cstheme="minorHAnsi"/>
          <w:b/>
          <w:color w:val="000000"/>
          <w:szCs w:val="20"/>
          <w:u w:val="single"/>
        </w:rPr>
      </w:pPr>
      <w:r w:rsidRPr="00E44DF5">
        <w:rPr>
          <w:rFonts w:cstheme="minorHAnsi"/>
          <w:b/>
          <w:color w:val="000000"/>
          <w:szCs w:val="20"/>
          <w:u w:val="single"/>
        </w:rPr>
        <w:t>Important Note:</w:t>
      </w:r>
    </w:p>
    <w:p w14:paraId="6B7653F1" w14:textId="1CC521A2" w:rsidR="00E44DF5" w:rsidRPr="00E44DF5" w:rsidRDefault="00E44DF5" w:rsidP="00E44DF5">
      <w:pPr>
        <w:autoSpaceDE w:val="0"/>
        <w:autoSpaceDN w:val="0"/>
        <w:adjustRightInd w:val="0"/>
        <w:spacing w:after="0" w:line="240" w:lineRule="auto"/>
        <w:jc w:val="both"/>
        <w:rPr>
          <w:rFonts w:cstheme="minorHAnsi"/>
          <w:b/>
          <w:color w:val="000000"/>
          <w:szCs w:val="20"/>
        </w:rPr>
      </w:pPr>
      <w:r w:rsidRPr="00E44DF5">
        <w:rPr>
          <w:rFonts w:cstheme="minorHAnsi"/>
          <w:b/>
          <w:color w:val="000000"/>
          <w:szCs w:val="20"/>
        </w:rPr>
        <w:t xml:space="preserve">Bidders/Contractors shall not alter the </w:t>
      </w:r>
      <w:r w:rsidR="00F96F62">
        <w:rPr>
          <w:rFonts w:cstheme="minorHAnsi"/>
          <w:b/>
          <w:color w:val="000000"/>
          <w:szCs w:val="20"/>
        </w:rPr>
        <w:t xml:space="preserve">aforementioned </w:t>
      </w:r>
      <w:r w:rsidRPr="00E44DF5">
        <w:rPr>
          <w:rFonts w:cstheme="minorHAnsi"/>
          <w:b/>
          <w:color w:val="000000"/>
          <w:szCs w:val="20"/>
        </w:rPr>
        <w:t>minimum order quantit</w:t>
      </w:r>
      <w:r w:rsidR="00F96F62">
        <w:rPr>
          <w:rFonts w:cstheme="minorHAnsi"/>
          <w:b/>
          <w:color w:val="000000"/>
          <w:szCs w:val="20"/>
        </w:rPr>
        <w:t>y</w:t>
      </w:r>
      <w:r w:rsidRPr="00E44DF5">
        <w:rPr>
          <w:rFonts w:cstheme="minorHAnsi"/>
          <w:b/>
          <w:color w:val="000000"/>
          <w:szCs w:val="20"/>
        </w:rPr>
        <w:t xml:space="preserve"> in any way as part of its Quote submission.  Any such deviation to the minimum order quantit</w:t>
      </w:r>
      <w:r w:rsidR="00F96F62">
        <w:rPr>
          <w:rFonts w:cstheme="minorHAnsi"/>
          <w:b/>
          <w:color w:val="000000"/>
          <w:szCs w:val="20"/>
        </w:rPr>
        <w:t>y</w:t>
      </w:r>
      <w:r w:rsidRPr="00E44DF5">
        <w:rPr>
          <w:rFonts w:cstheme="minorHAnsi"/>
          <w:b/>
          <w:color w:val="000000"/>
          <w:szCs w:val="20"/>
        </w:rPr>
        <w:t xml:space="preserve"> </w:t>
      </w:r>
      <w:r w:rsidR="00F96F62">
        <w:rPr>
          <w:rFonts w:cstheme="minorHAnsi"/>
          <w:b/>
          <w:color w:val="000000"/>
          <w:szCs w:val="20"/>
        </w:rPr>
        <w:t>shall</w:t>
      </w:r>
      <w:r w:rsidRPr="00E44DF5">
        <w:rPr>
          <w:rFonts w:cstheme="minorHAnsi"/>
          <w:b/>
          <w:color w:val="000000"/>
          <w:szCs w:val="20"/>
        </w:rPr>
        <w:t xml:space="preserve"> result in the rejection of the Quote.</w:t>
      </w:r>
    </w:p>
    <w:p w14:paraId="15722744" w14:textId="77777777" w:rsidR="003A3043" w:rsidRPr="003A3043" w:rsidRDefault="003A3043" w:rsidP="0020666D">
      <w:pPr>
        <w:pStyle w:val="PlainText"/>
        <w:rPr>
          <w:rFonts w:asciiTheme="minorHAnsi" w:hAnsiTheme="minorHAnsi" w:cstheme="minorHAnsi"/>
          <w:szCs w:val="20"/>
          <w:highlight w:val="magenta"/>
          <w:lang w:val="en-US"/>
        </w:rPr>
      </w:pPr>
    </w:p>
    <w:p w14:paraId="7F17A7D4" w14:textId="1BA5F0A9" w:rsidR="0020666D" w:rsidRPr="000172B9" w:rsidRDefault="0020666D" w:rsidP="0020666D">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1103</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26026C74" w14:textId="77777777" w:rsidR="0020666D" w:rsidRDefault="0020666D" w:rsidP="0084189F">
      <w:pPr>
        <w:spacing w:after="0"/>
        <w:rPr>
          <w:szCs w:val="20"/>
        </w:rPr>
      </w:pPr>
    </w:p>
    <w:p w14:paraId="1E1EE73F" w14:textId="0177A865" w:rsidR="00AC33D1" w:rsidRPr="0084189F" w:rsidRDefault="00757621" w:rsidP="009D0455">
      <w:pPr>
        <w:pStyle w:val="Heading1"/>
      </w:pPr>
      <w:bookmarkStart w:id="129" w:name="_Toc228792016"/>
      <w:bookmarkEnd w:id="109"/>
      <w:bookmarkEnd w:id="110"/>
      <w:bookmarkEnd w:id="111"/>
      <w:r>
        <w:t>GENERAL CONTRACT TERMS</w:t>
      </w:r>
      <w:bookmarkEnd w:id="12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E83B6C">
      <w:pPr>
        <w:pStyle w:val="Heading2"/>
        <w:rPr>
          <w:bCs/>
        </w:rPr>
      </w:pPr>
      <w:bookmarkStart w:id="130" w:name="_Toc228792017"/>
      <w:r w:rsidRPr="0084189F">
        <w:t>CONTRACT TERM AND EXTENSION OPTION</w:t>
      </w:r>
      <w:bookmarkEnd w:id="130"/>
    </w:p>
    <w:p w14:paraId="0DAB62AB" w14:textId="1B27039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5106E">
        <w:rPr>
          <w:szCs w:val="20"/>
        </w:rPr>
        <w:t xml:space="preserve">four </w:t>
      </w:r>
      <w:r w:rsidR="00E333F7">
        <w:rPr>
          <w:szCs w:val="20"/>
        </w:rPr>
        <w:t>(</w:t>
      </w:r>
      <w:r w:rsidR="0005106E">
        <w:rPr>
          <w:szCs w:val="20"/>
        </w:rPr>
        <w:t>4</w:t>
      </w:r>
      <w:r w:rsidR="00E333F7">
        <w:rPr>
          <w:szCs w:val="20"/>
        </w:rPr>
        <w:t>)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B2D42B5"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E333F7">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E83B6C">
      <w:pPr>
        <w:pStyle w:val="Heading2"/>
      </w:pPr>
      <w:bookmarkStart w:id="131" w:name="_Toc400531508"/>
      <w:bookmarkStart w:id="132" w:name="_Toc428533979"/>
      <w:bookmarkStart w:id="133" w:name="_Toc32310704"/>
      <w:bookmarkStart w:id="134" w:name="_Toc228792018"/>
      <w:r w:rsidRPr="0084189F">
        <w:lastRenderedPageBreak/>
        <w:t>CONTRACT TRANSITION</w:t>
      </w:r>
      <w:bookmarkEnd w:id="131"/>
      <w:bookmarkEnd w:id="132"/>
      <w:bookmarkEnd w:id="133"/>
      <w:bookmarkEnd w:id="134"/>
    </w:p>
    <w:p w14:paraId="52CAC234" w14:textId="5FE72806"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333F7">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E83B6C">
      <w:pPr>
        <w:pStyle w:val="Heading2"/>
      </w:pPr>
      <w:bookmarkStart w:id="135" w:name="_Toc118513795"/>
      <w:bookmarkStart w:id="136" w:name="_Toc400531563"/>
      <w:bookmarkStart w:id="137" w:name="_Toc428534035"/>
      <w:bookmarkStart w:id="138" w:name="_Toc32310758"/>
      <w:bookmarkStart w:id="139" w:name="_Toc228792019"/>
      <w:bookmarkStart w:id="140" w:name="OLE_LINK3"/>
      <w:bookmarkStart w:id="141" w:name="OLE_LINK4"/>
      <w:r w:rsidRPr="0084189F">
        <w:t xml:space="preserve">PERFORMANCE </w:t>
      </w:r>
      <w:bookmarkEnd w:id="135"/>
      <w:r w:rsidRPr="0084189F">
        <w:t>SECURITY</w:t>
      </w:r>
      <w:bookmarkEnd w:id="136"/>
      <w:bookmarkEnd w:id="137"/>
      <w:bookmarkEnd w:id="138"/>
      <w:bookmarkEnd w:id="139"/>
    </w:p>
    <w:bookmarkEnd w:id="140"/>
    <w:bookmarkEnd w:id="141"/>
    <w:p w14:paraId="3FFB1BB9"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E83B6C">
      <w:pPr>
        <w:pStyle w:val="Heading2"/>
      </w:pPr>
      <w:bookmarkStart w:id="142" w:name="_Toc400531513"/>
      <w:bookmarkStart w:id="143" w:name="_Toc428533984"/>
      <w:bookmarkStart w:id="144" w:name="_Toc32310709"/>
      <w:bookmarkStart w:id="145" w:name="_Toc228792020"/>
      <w:r w:rsidRPr="0084189F">
        <w:t>OWNERSHIP OF MATERIAL</w:t>
      </w:r>
      <w:bookmarkEnd w:id="142"/>
      <w:bookmarkEnd w:id="143"/>
      <w:bookmarkEnd w:id="144"/>
      <w:bookmarkEnd w:id="145"/>
    </w:p>
    <w:p w14:paraId="02F182C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E83B6C">
      <w:pPr>
        <w:pStyle w:val="Heading2"/>
      </w:pPr>
      <w:bookmarkStart w:id="146" w:name="_Toc228792021"/>
      <w:r w:rsidRPr="0084189F">
        <w:t>SUBSTITUTION OF STAFF</w:t>
      </w:r>
      <w:bookmarkEnd w:id="146"/>
    </w:p>
    <w:p w14:paraId="106957A0"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E83B6C">
      <w:pPr>
        <w:pStyle w:val="Heading2"/>
      </w:pPr>
      <w:bookmarkStart w:id="147" w:name="_Toc228792022"/>
      <w:r w:rsidRPr="0084189F">
        <w:t>DELIVERY TIME AND COSTS</w:t>
      </w:r>
      <w:bookmarkEnd w:id="147"/>
    </w:p>
    <w:p w14:paraId="53E129C4" w14:textId="718B6723" w:rsidR="00757621" w:rsidRPr="0084189F" w:rsidRDefault="00821960" w:rsidP="00757621">
      <w:pPr>
        <w:adjustRightInd w:val="0"/>
        <w:spacing w:after="0"/>
        <w:rPr>
          <w:rFonts w:cstheme="minorHAnsi"/>
          <w:b/>
          <w:color w:val="000000"/>
          <w:szCs w:val="20"/>
        </w:rPr>
      </w:pPr>
      <w:r w:rsidRPr="00704BFD">
        <w:rPr>
          <w:color w:val="000000"/>
          <w:szCs w:val="20"/>
        </w:rPr>
        <w:t xml:space="preserve">Unless </w:t>
      </w:r>
      <w:r w:rsidRPr="00E333F7">
        <w:rPr>
          <w:color w:val="000000"/>
          <w:szCs w:val="20"/>
        </w:rPr>
        <w:t xml:space="preserve">otherwise noted in this Bid Solicitation or on the State-Supplied Price Sheet, </w:t>
      </w:r>
      <w:r w:rsidR="00D07BB1">
        <w:rPr>
          <w:color w:val="000000"/>
          <w:szCs w:val="20"/>
        </w:rPr>
        <w:t xml:space="preserve">the </w:t>
      </w:r>
      <w:r w:rsidR="00757621" w:rsidRPr="00E333F7">
        <w:rPr>
          <w:color w:val="000000"/>
          <w:szCs w:val="20"/>
        </w:rPr>
        <w:t>delivery time</w:t>
      </w:r>
      <w:r w:rsidR="00D07BB1">
        <w:rPr>
          <w:color w:val="000000"/>
          <w:szCs w:val="20"/>
        </w:rPr>
        <w:t xml:space="preserve"> i</w:t>
      </w:r>
      <w:r w:rsidR="00757621" w:rsidRPr="00E333F7">
        <w:rPr>
          <w:color w:val="000000"/>
          <w:szCs w:val="20"/>
        </w:rPr>
        <w:t>s thirty</w:t>
      </w:r>
      <w:r w:rsidR="00B84DAF"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 xml:space="preserve">ays after receipt of order (ARO) and </w:t>
      </w:r>
      <w:r w:rsidR="00D07BB1">
        <w:rPr>
          <w:color w:val="000000"/>
          <w:szCs w:val="20"/>
        </w:rPr>
        <w:t xml:space="preserve">the </w:t>
      </w:r>
      <w:r w:rsidR="00757621" w:rsidRPr="00E333F7">
        <w:rPr>
          <w:color w:val="000000"/>
          <w:szCs w:val="20"/>
        </w:rPr>
        <w:t xml:space="preserve">price for item in </w:t>
      </w:r>
      <w:r w:rsidR="00D07BB1">
        <w:rPr>
          <w:color w:val="000000"/>
          <w:szCs w:val="20"/>
        </w:rPr>
        <w:t xml:space="preserve">the </w:t>
      </w:r>
      <w:r w:rsidR="00757621" w:rsidRPr="00E333F7">
        <w:rPr>
          <w:color w:val="000000"/>
          <w:szCs w:val="20"/>
        </w:rPr>
        <w:t>Quote shall be submitted Freight On Board (F.O.B.) Destination (</w:t>
      </w:r>
      <w:r w:rsidR="004D0E7E" w:rsidRPr="00E333F7">
        <w:rPr>
          <w:color w:val="000000"/>
          <w:szCs w:val="20"/>
        </w:rPr>
        <w:t>thirty (</w:t>
      </w:r>
      <w:r w:rsidR="00757621" w:rsidRPr="00E333F7">
        <w:rPr>
          <w:color w:val="000000"/>
          <w:szCs w:val="20"/>
        </w:rPr>
        <w:t>30</w:t>
      </w:r>
      <w:r w:rsidR="004D0E7E" w:rsidRPr="00E333F7">
        <w:rPr>
          <w:color w:val="000000"/>
          <w:szCs w:val="20"/>
        </w:rPr>
        <w:t>)</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 xml:space="preserve">ays ARO/F.O.B.).  The </w:t>
      </w:r>
      <w:r w:rsidR="00757621" w:rsidRPr="00E333F7">
        <w:rPr>
          <w:szCs w:val="20"/>
        </w:rPr>
        <w:t>Contractor</w:t>
      </w:r>
      <w:r w:rsidR="00757621" w:rsidRPr="00E333F7">
        <w:rPr>
          <w:color w:val="000000"/>
          <w:szCs w:val="20"/>
        </w:rPr>
        <w:t xml:space="preserve"> shall assume all costs, liability and responsibility for the delivery of merchandise in good condition to the State's Using Agency or designated purchaser.  </w:t>
      </w:r>
      <w:r w:rsidR="00B84DAF" w:rsidRPr="00E333F7">
        <w:rPr>
          <w:color w:val="000000"/>
          <w:szCs w:val="20"/>
        </w:rPr>
        <w:t>Thirty</w:t>
      </w:r>
      <w:r w:rsidR="00F44FAC"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w:t>
      </w:r>
      <w:r w:rsidR="00757621" w:rsidRPr="0084189F">
        <w:rPr>
          <w:color w:val="000000"/>
          <w:szCs w:val="20"/>
        </w:rPr>
        <w:t xml:space="preserve">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E83B6C">
      <w:pPr>
        <w:pStyle w:val="Heading2"/>
      </w:pPr>
      <w:bookmarkStart w:id="148" w:name="_Toc228792023"/>
      <w:r w:rsidRPr="0084189F">
        <w:t>AUTHORIZED DEALER AND/OR DISTRIBUTORS</w:t>
      </w:r>
      <w:bookmarkEnd w:id="148"/>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E333F7">
        <w:rPr>
          <w:rFonts w:cstheme="minorHAnsi"/>
          <w:szCs w:val="20"/>
        </w:rPr>
        <w:t>Contractor must provide a list of</w:t>
      </w:r>
      <w:r w:rsidRPr="0084189F">
        <w:rPr>
          <w:rFonts w:cstheme="minorHAnsi"/>
          <w:szCs w:val="20"/>
        </w:rPr>
        <w:t xml:space="preserve">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20666D">
      <w:pPr>
        <w:pStyle w:val="ListParagraph"/>
        <w:numPr>
          <w:ilvl w:val="0"/>
          <w:numId w:val="71"/>
        </w:numPr>
        <w:ind w:left="1080"/>
        <w:rPr>
          <w:rStyle w:val="ListParagraphChar"/>
          <w:rFonts w:cstheme="minorHAnsi"/>
          <w:szCs w:val="20"/>
        </w:rPr>
      </w:pPr>
      <w:hyperlink r:id="rId38"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20666D">
      <w:pPr>
        <w:pStyle w:val="ListParagraph"/>
        <w:numPr>
          <w:ilvl w:val="0"/>
          <w:numId w:val="71"/>
        </w:numPr>
        <w:ind w:left="1080"/>
        <w:rPr>
          <w:rFonts w:cstheme="minorHAnsi"/>
          <w:szCs w:val="20"/>
        </w:rPr>
      </w:pPr>
      <w:hyperlink r:id="rId39"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20666D">
      <w:pPr>
        <w:pStyle w:val="ListParagraph"/>
        <w:numPr>
          <w:ilvl w:val="0"/>
          <w:numId w:val="70"/>
        </w:numPr>
        <w:ind w:left="1080"/>
        <w:rPr>
          <w:rFonts w:asciiTheme="minorHAnsi" w:hAnsiTheme="minorHAnsi" w:cstheme="minorHAnsi"/>
          <w:szCs w:val="20"/>
        </w:rPr>
      </w:pPr>
      <w:hyperlink r:id="rId40"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20666D">
      <w:pPr>
        <w:pStyle w:val="ListParagraph"/>
        <w:numPr>
          <w:ilvl w:val="0"/>
          <w:numId w:val="70"/>
        </w:numPr>
        <w:ind w:left="1080"/>
        <w:rPr>
          <w:rFonts w:asciiTheme="minorHAnsi" w:hAnsiTheme="minorHAnsi" w:cstheme="minorHAnsi"/>
          <w:szCs w:val="20"/>
        </w:rPr>
      </w:pPr>
      <w:hyperlink r:id="rId41"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20666D">
      <w:pPr>
        <w:pStyle w:val="ListParagraph"/>
        <w:numPr>
          <w:ilvl w:val="0"/>
          <w:numId w:val="70"/>
        </w:numPr>
        <w:ind w:left="1080"/>
        <w:rPr>
          <w:rFonts w:asciiTheme="minorHAnsi" w:hAnsiTheme="minorHAnsi" w:cstheme="minorHAnsi"/>
          <w:szCs w:val="18"/>
        </w:rPr>
      </w:pPr>
      <w:hyperlink r:id="rId42"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2FAFDD75" w14:textId="77777777" w:rsidR="00757621" w:rsidRPr="000546B1" w:rsidRDefault="00757621" w:rsidP="0020666D">
      <w:pPr>
        <w:pStyle w:val="ListParagraph"/>
        <w:numPr>
          <w:ilvl w:val="0"/>
          <w:numId w:val="70"/>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Completed Contractor Certification and Disclosure of Political Contributions</w:t>
        </w:r>
      </w:hyperlink>
      <w:r w:rsidRPr="000546B1">
        <w:rPr>
          <w:rFonts w:asciiTheme="minorHAnsi" w:hAnsiTheme="minorHAnsi" w:cstheme="minorHAnsi"/>
          <w:szCs w:val="20"/>
        </w:rPr>
        <w:t xml:space="preserve"> (N.J.S.A. 19:44A-20:13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08CFA5CD" w14:textId="77777777" w:rsidR="00757621" w:rsidRPr="000546B1" w:rsidRDefault="00757621" w:rsidP="0020666D">
      <w:pPr>
        <w:pStyle w:val="ListParagraph"/>
        <w:numPr>
          <w:ilvl w:val="0"/>
          <w:numId w:val="70"/>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20666D">
      <w:pPr>
        <w:pStyle w:val="ListParagraph"/>
        <w:numPr>
          <w:ilvl w:val="0"/>
          <w:numId w:val="70"/>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20666D">
      <w:pPr>
        <w:pStyle w:val="ListParagraph"/>
        <w:numPr>
          <w:ilvl w:val="0"/>
          <w:numId w:val="70"/>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20666D">
      <w:pPr>
        <w:pStyle w:val="ListParagraph"/>
        <w:numPr>
          <w:ilvl w:val="0"/>
          <w:numId w:val="70"/>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08FF04B3" w14:textId="77777777" w:rsidR="00E333F7" w:rsidRDefault="00E333F7" w:rsidP="00757621">
      <w:pPr>
        <w:autoSpaceDE w:val="0"/>
        <w:autoSpaceDN w:val="0"/>
        <w:adjustRightInd w:val="0"/>
        <w:spacing w:after="0"/>
        <w:rPr>
          <w:rFonts w:cstheme="minorHAnsi"/>
          <w:color w:val="000000"/>
          <w:szCs w:val="20"/>
        </w:rPr>
      </w:pPr>
    </w:p>
    <w:p w14:paraId="44D6B0D8" w14:textId="77777777" w:rsidR="00E333F7" w:rsidRPr="003427FA" w:rsidRDefault="00E333F7" w:rsidP="00E333F7">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B4B2981" w14:textId="77777777" w:rsidR="00E333F7" w:rsidRDefault="00E333F7" w:rsidP="00E333F7">
      <w:pPr>
        <w:autoSpaceDE w:val="0"/>
        <w:autoSpaceDN w:val="0"/>
        <w:adjustRightInd w:val="0"/>
        <w:spacing w:after="0" w:line="240" w:lineRule="auto"/>
        <w:jc w:val="both"/>
        <w:rPr>
          <w:rFonts w:cstheme="minorHAnsi"/>
          <w:color w:val="000000"/>
          <w:szCs w:val="20"/>
        </w:rPr>
      </w:pPr>
    </w:p>
    <w:p w14:paraId="0D842E4E" w14:textId="77777777" w:rsidR="00E333F7" w:rsidRPr="0084189F" w:rsidRDefault="00E333F7" w:rsidP="00E333F7">
      <w:pPr>
        <w:autoSpaceDE w:val="0"/>
        <w:autoSpaceDN w:val="0"/>
        <w:adjustRightInd w:val="0"/>
        <w:spacing w:after="0" w:line="240" w:lineRule="auto"/>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219414B" w14:textId="77777777" w:rsidR="00E333F7" w:rsidRDefault="00E333F7" w:rsidP="00757621">
      <w:pPr>
        <w:autoSpaceDE w:val="0"/>
        <w:autoSpaceDN w:val="0"/>
        <w:adjustRightInd w:val="0"/>
        <w:spacing w:after="0"/>
        <w:rPr>
          <w:rFonts w:cstheme="minorHAnsi"/>
          <w:color w:val="000000"/>
          <w:szCs w:val="20"/>
        </w:rPr>
      </w:pPr>
    </w:p>
    <w:p w14:paraId="0FA49D98" w14:textId="77777777" w:rsidR="00D8290A" w:rsidRPr="0084189F" w:rsidRDefault="00D8290A" w:rsidP="00D1317A">
      <w:pPr>
        <w:pStyle w:val="Heading2"/>
      </w:pPr>
      <w:bookmarkStart w:id="149" w:name="_Toc400531525"/>
      <w:bookmarkStart w:id="150" w:name="_Toc428533996"/>
      <w:bookmarkStart w:id="151" w:name="_Toc32310718"/>
      <w:bookmarkStart w:id="152" w:name="_Toc228792024"/>
      <w:r w:rsidRPr="0084189F">
        <w:t>LIQUIDATED DAMAGES</w:t>
      </w:r>
      <w:bookmarkEnd w:id="149"/>
      <w:bookmarkEnd w:id="150"/>
      <w:bookmarkEnd w:id="151"/>
      <w:bookmarkEnd w:id="152"/>
    </w:p>
    <w:p w14:paraId="1F620B6F"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25E810" w14:textId="77777777" w:rsidR="00E333F7" w:rsidRDefault="00E333F7" w:rsidP="002259DE">
      <w:pPr>
        <w:keepNext/>
        <w:keepLines/>
        <w:spacing w:after="0"/>
        <w:rPr>
          <w:rFonts w:eastAsia="MS Mincho"/>
          <w:bCs/>
          <w:szCs w:val="20"/>
        </w:rPr>
      </w:pPr>
    </w:p>
    <w:p w14:paraId="676C77F1" w14:textId="77777777" w:rsidR="00D8290A" w:rsidRPr="0084189F" w:rsidRDefault="00D8290A" w:rsidP="00E83B6C">
      <w:pPr>
        <w:pStyle w:val="Heading2"/>
      </w:pPr>
      <w:bookmarkStart w:id="153" w:name="_Toc400531531"/>
      <w:bookmarkStart w:id="154" w:name="_Toc428534002"/>
      <w:bookmarkStart w:id="155" w:name="_Toc32310724"/>
      <w:bookmarkStart w:id="156" w:name="_Toc228792025"/>
      <w:r w:rsidRPr="0084189F">
        <w:t>RETAINAGE</w:t>
      </w:r>
      <w:bookmarkEnd w:id="153"/>
      <w:bookmarkEnd w:id="154"/>
      <w:bookmarkEnd w:id="155"/>
      <w:bookmarkEnd w:id="156"/>
    </w:p>
    <w:p w14:paraId="3B11DED7"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E83B6C">
      <w:pPr>
        <w:pStyle w:val="Heading2"/>
      </w:pPr>
      <w:bookmarkStart w:id="157" w:name="_Toc228792026"/>
      <w:r w:rsidRPr="0084189F">
        <w:t>ELECTRONIC PAYMENTS</w:t>
      </w:r>
      <w:bookmarkEnd w:id="157"/>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E83B6C">
      <w:pPr>
        <w:pStyle w:val="Heading2"/>
      </w:pPr>
      <w:bookmarkStart w:id="158" w:name="_Toc228792027"/>
      <w:r w:rsidRPr="004E5B4A">
        <w:t>PROCUREMENT EFFICIENCY PROGRAM</w:t>
      </w:r>
      <w:bookmarkEnd w:id="158"/>
    </w:p>
    <w:p w14:paraId="2981273C" w14:textId="1D747D03" w:rsidR="00165E4F" w:rsidRPr="004E5B4A" w:rsidRDefault="00165E4F" w:rsidP="0020666D">
      <w:pPr>
        <w:pStyle w:val="ListParagraph"/>
        <w:numPr>
          <w:ilvl w:val="0"/>
          <w:numId w:val="66"/>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0666D">
      <w:pPr>
        <w:pStyle w:val="ListParagraph"/>
        <w:numPr>
          <w:ilvl w:val="1"/>
          <w:numId w:val="66"/>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0666D">
      <w:pPr>
        <w:pStyle w:val="ListParagraph"/>
        <w:numPr>
          <w:ilvl w:val="1"/>
          <w:numId w:val="66"/>
        </w:numPr>
        <w:ind w:left="1440" w:hanging="360"/>
      </w:pPr>
      <w:r w:rsidRPr="004E5B4A">
        <w:t>Purchasing entity;</w:t>
      </w:r>
    </w:p>
    <w:p w14:paraId="1B024627" w14:textId="77777777" w:rsidR="00165E4F" w:rsidRPr="004E5B4A" w:rsidRDefault="00165E4F" w:rsidP="0020666D">
      <w:pPr>
        <w:pStyle w:val="ListParagraph"/>
        <w:numPr>
          <w:ilvl w:val="1"/>
          <w:numId w:val="66"/>
        </w:numPr>
        <w:ind w:left="1440" w:hanging="360"/>
      </w:pPr>
      <w:r w:rsidRPr="004E5B4A">
        <w:t>Total of Procurement Efficiency Program Fee amount due for the reporting quarter;</w:t>
      </w:r>
    </w:p>
    <w:p w14:paraId="414A0C87" w14:textId="45E0743B" w:rsidR="00165E4F" w:rsidRPr="004E5B4A" w:rsidRDefault="00165E4F" w:rsidP="0020666D">
      <w:pPr>
        <w:pStyle w:val="ListParagraph"/>
        <w:numPr>
          <w:ilvl w:val="1"/>
          <w:numId w:val="66"/>
        </w:numPr>
        <w:ind w:left="1440" w:hanging="360"/>
      </w:pPr>
      <w:r w:rsidRPr="004E5B4A">
        <w:t>Such other information as the State may reasonably request;</w:t>
      </w:r>
    </w:p>
    <w:p w14:paraId="7EA316D2" w14:textId="09F1839E" w:rsidR="0058479F" w:rsidRPr="0058479F" w:rsidRDefault="00165E4F" w:rsidP="0020666D">
      <w:pPr>
        <w:pStyle w:val="ListParagraph"/>
        <w:numPr>
          <w:ilvl w:val="1"/>
          <w:numId w:val="66"/>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0666D">
      <w:pPr>
        <w:pStyle w:val="ListParagraph"/>
        <w:numPr>
          <w:ilvl w:val="1"/>
          <w:numId w:val="66"/>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0666D">
      <w:pPr>
        <w:pStyle w:val="ListParagraph"/>
        <w:numPr>
          <w:ilvl w:val="0"/>
          <w:numId w:val="66"/>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0666D">
      <w:pPr>
        <w:pStyle w:val="ListParagraph"/>
        <w:numPr>
          <w:ilvl w:val="0"/>
          <w:numId w:val="66"/>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64A4FCD" w:rsidR="00395E51" w:rsidRPr="00D8649C" w:rsidRDefault="00395E51" w:rsidP="00861DC4">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159" w:name="_Toc228792028"/>
      <w:r w:rsidRPr="0084189F">
        <w:t>DATA SECURITY REQUIREMENTS</w:t>
      </w:r>
      <w:r w:rsidR="00365D98" w:rsidRPr="0084189F">
        <w:t xml:space="preserve"> – CONTRACTOR RESPONSIBILITY</w:t>
      </w:r>
      <w:bookmarkEnd w:id="159"/>
      <w:r w:rsidR="00365D98" w:rsidRPr="0084189F">
        <w:t xml:space="preserve"> </w:t>
      </w:r>
    </w:p>
    <w:p w14:paraId="1F966C56"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FF63092" w14:textId="735BE093" w:rsidR="00A67A2F" w:rsidRDefault="00A67A2F" w:rsidP="0084189F">
      <w:pPr>
        <w:spacing w:after="0"/>
        <w:rPr>
          <w:szCs w:val="20"/>
        </w:rPr>
      </w:pPr>
    </w:p>
    <w:p w14:paraId="66A8EC4B" w14:textId="77777777" w:rsidR="007C2018" w:rsidRPr="0084189F" w:rsidRDefault="00C13CFC" w:rsidP="009D0455">
      <w:pPr>
        <w:pStyle w:val="Heading1"/>
      </w:pPr>
      <w:bookmarkStart w:id="160" w:name="_4.4.1.1_Ownership_Disclosure"/>
      <w:bookmarkStart w:id="161" w:name="_4.4.1.1_Signatory_page"/>
      <w:bookmarkStart w:id="162" w:name="_4.4.2.3_Contract_Schedule"/>
      <w:bookmarkStart w:id="163" w:name="_4.4.2.4_mobilization_and"/>
      <w:bookmarkStart w:id="164" w:name="_Toc228792029"/>
      <w:bookmarkEnd w:id="160"/>
      <w:bookmarkEnd w:id="161"/>
      <w:bookmarkEnd w:id="162"/>
      <w:bookmarkEnd w:id="163"/>
      <w:r w:rsidRPr="0084189F">
        <w:t>MODIFICATIONS TO THE STATE OF NEW JERSEY STANDARD TERMS AND CONDITIONS</w:t>
      </w:r>
      <w:bookmarkEnd w:id="164"/>
    </w:p>
    <w:p w14:paraId="3CD1475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228D454A" w14:textId="6C386A37"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5" w:name="_Toc228792030"/>
      <w:r w:rsidRPr="0084189F">
        <w:t>QUOTE EVALUATION AND AWARD</w:t>
      </w:r>
      <w:bookmarkEnd w:id="165"/>
    </w:p>
    <w:p w14:paraId="658E07F3" w14:textId="77777777" w:rsidR="00A67A2F" w:rsidRPr="0084189F" w:rsidRDefault="00A67A2F" w:rsidP="0084189F">
      <w:pPr>
        <w:spacing w:after="0"/>
        <w:rPr>
          <w:b/>
          <w:szCs w:val="20"/>
        </w:rPr>
      </w:pPr>
    </w:p>
    <w:p w14:paraId="14D3E73F" w14:textId="77777777" w:rsidR="005034F5" w:rsidRPr="0084189F" w:rsidRDefault="005034F5" w:rsidP="00E83B6C">
      <w:pPr>
        <w:pStyle w:val="Heading2"/>
      </w:pPr>
      <w:bookmarkStart w:id="166" w:name="_Toc400531542"/>
      <w:bookmarkStart w:id="167" w:name="_Toc428534014"/>
      <w:bookmarkStart w:id="168" w:name="_Toc32310736"/>
      <w:bookmarkStart w:id="169" w:name="_Toc228792031"/>
      <w:r w:rsidRPr="0084189F">
        <w:t>RIGHT TO WAIVE</w:t>
      </w:r>
      <w:bookmarkEnd w:id="166"/>
      <w:bookmarkEnd w:id="167"/>
      <w:bookmarkEnd w:id="168"/>
      <w:bookmarkEnd w:id="169"/>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0" w:name="_Toc400531543"/>
      <w:bookmarkStart w:id="171" w:name="_Toc428534015"/>
      <w:bookmarkStart w:id="172" w:name="_Toc32310737"/>
    </w:p>
    <w:p w14:paraId="7BD69879" w14:textId="77777777" w:rsidR="005034F5" w:rsidRPr="0084189F" w:rsidRDefault="00D8226E" w:rsidP="00E83B6C">
      <w:pPr>
        <w:pStyle w:val="Heading2"/>
      </w:pPr>
      <w:bookmarkStart w:id="173" w:name="_Toc228792032"/>
      <w:r w:rsidRPr="0084189F">
        <w:t>DIRECTOR’S RIGHT TO ACCEPT OR REJECT A QUOTE</w:t>
      </w:r>
      <w:bookmarkEnd w:id="170"/>
      <w:bookmarkEnd w:id="171"/>
      <w:bookmarkEnd w:id="172"/>
      <w:bookmarkEnd w:id="173"/>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E83B6C">
      <w:pPr>
        <w:pStyle w:val="Heading2"/>
      </w:pPr>
      <w:bookmarkStart w:id="174" w:name="_Toc228792033"/>
      <w:r w:rsidRPr="0084189F">
        <w:t>RECIPROCITY FOR JURISDICTIONAL BIDDER PREFERENCE</w:t>
      </w:r>
      <w:bookmarkEnd w:id="174"/>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E83B6C">
      <w:pPr>
        <w:pStyle w:val="Heading2"/>
      </w:pPr>
      <w:bookmarkStart w:id="175" w:name="_Toc400531545"/>
      <w:bookmarkStart w:id="176" w:name="_Toc428534017"/>
      <w:bookmarkStart w:id="177" w:name="_Toc32310739"/>
      <w:bookmarkStart w:id="178" w:name="_Toc228792034"/>
      <w:r w:rsidRPr="0084189F">
        <w:t>CLARIFICATION OF QUOTE</w:t>
      </w:r>
      <w:bookmarkEnd w:id="175"/>
      <w:bookmarkEnd w:id="176"/>
      <w:bookmarkEnd w:id="177"/>
      <w:bookmarkEnd w:id="178"/>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E83B6C">
      <w:pPr>
        <w:pStyle w:val="Heading2"/>
      </w:pPr>
      <w:bookmarkStart w:id="179" w:name="_Toc32310741"/>
      <w:bookmarkStart w:id="180" w:name="_Toc228792035"/>
      <w:bookmarkStart w:id="181" w:name="_Toc118513837"/>
      <w:bookmarkStart w:id="182" w:name="_Toc400531547"/>
      <w:bookmarkStart w:id="183" w:name="_Toc428534019"/>
      <w:r w:rsidRPr="0084189F">
        <w:t>ORAL PRESENTATION</w:t>
      </w:r>
      <w:bookmarkEnd w:id="179"/>
      <w:bookmarkEnd w:id="180"/>
      <w:r w:rsidRPr="0084189F">
        <w:t xml:space="preserve"> </w:t>
      </w:r>
      <w:bookmarkEnd w:id="181"/>
      <w:bookmarkEnd w:id="182"/>
      <w:bookmarkEnd w:id="183"/>
    </w:p>
    <w:p w14:paraId="12F90E8C" w14:textId="77777777" w:rsidR="00E333F7" w:rsidRPr="00612EA3" w:rsidRDefault="00E333F7" w:rsidP="00E333F7">
      <w:pPr>
        <w:spacing w:after="0"/>
        <w:rPr>
          <w:bCs/>
          <w:szCs w:val="20"/>
        </w:rPr>
      </w:pPr>
      <w:r w:rsidRPr="00612EA3">
        <w:rPr>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E83B6C">
      <w:pPr>
        <w:pStyle w:val="Heading2"/>
      </w:pPr>
      <w:bookmarkStart w:id="184" w:name="_Toc228792036"/>
      <w:r w:rsidRPr="0084189F">
        <w:t>TIE QUOTES</w:t>
      </w:r>
      <w:bookmarkEnd w:id="184"/>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E83B6C">
      <w:pPr>
        <w:pStyle w:val="Heading2"/>
      </w:pPr>
      <w:bookmarkStart w:id="185" w:name="_Toc228792037"/>
      <w:r w:rsidRPr="0084189F">
        <w:t>STATE'S RIGHT TO INSPECT BIDDER’S FACILITIES</w:t>
      </w:r>
      <w:bookmarkEnd w:id="185"/>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E83B6C">
      <w:pPr>
        <w:pStyle w:val="Heading2"/>
      </w:pPr>
      <w:bookmarkStart w:id="186" w:name="_Toc228792038"/>
      <w:r w:rsidRPr="0084189F">
        <w:lastRenderedPageBreak/>
        <w:t>STATE'S RIGHT TO CHECK REFERENCES</w:t>
      </w:r>
      <w:bookmarkEnd w:id="186"/>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E83B6C">
      <w:pPr>
        <w:pStyle w:val="Heading2"/>
      </w:pPr>
      <w:bookmarkStart w:id="187" w:name="_Toc228792039"/>
      <w:r w:rsidRPr="0084189F">
        <w:t>EVALUATION CRITERIA</w:t>
      </w:r>
      <w:bookmarkEnd w:id="187"/>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83B6C">
      <w:pPr>
        <w:pStyle w:val="Heading3"/>
      </w:pPr>
      <w:bookmarkStart w:id="188" w:name="_Toc118513839"/>
      <w:bookmarkStart w:id="189" w:name="_Toc400531549"/>
      <w:bookmarkStart w:id="190" w:name="_Toc428534021"/>
      <w:bookmarkStart w:id="191" w:name="_Toc32310743"/>
      <w:bookmarkStart w:id="192" w:name="_Toc228792040"/>
      <w:r w:rsidRPr="009E480C">
        <w:t>TECHNICAL EVALUATION CRITERIA</w:t>
      </w:r>
      <w:bookmarkEnd w:id="188"/>
      <w:bookmarkEnd w:id="189"/>
      <w:bookmarkEnd w:id="190"/>
      <w:bookmarkEnd w:id="191"/>
      <w:bookmarkEnd w:id="192"/>
    </w:p>
    <w:p w14:paraId="4E6CD7DB" w14:textId="4E65E1D4"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20666D">
      <w:pPr>
        <w:pStyle w:val="ListParagraph"/>
        <w:numPr>
          <w:ilvl w:val="0"/>
          <w:numId w:val="2"/>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E83B6C">
      <w:pPr>
        <w:pStyle w:val="Heading3"/>
      </w:pPr>
      <w:bookmarkStart w:id="193" w:name="_Toc118513840"/>
      <w:bookmarkStart w:id="194" w:name="_Toc400531550"/>
      <w:bookmarkStart w:id="195" w:name="_Toc428534022"/>
      <w:bookmarkStart w:id="196" w:name="_Toc32310744"/>
      <w:bookmarkStart w:id="197" w:name="_Toc228792041"/>
      <w:r w:rsidRPr="0084189F">
        <w:t>PRICE EVALUATION</w:t>
      </w:r>
      <w:bookmarkEnd w:id="193"/>
      <w:bookmarkEnd w:id="194"/>
      <w:bookmarkEnd w:id="195"/>
      <w:bookmarkEnd w:id="196"/>
      <w:bookmarkEnd w:id="197"/>
    </w:p>
    <w:p w14:paraId="28D6A758" w14:textId="545F4A36" w:rsidR="00FF6CC7" w:rsidRPr="0084189F" w:rsidRDefault="00FF6CC7" w:rsidP="00FF6CC7">
      <w:pPr>
        <w:spacing w:after="0"/>
        <w:rPr>
          <w:color w:val="000000" w:themeColor="text1"/>
          <w:szCs w:val="20"/>
        </w:rPr>
      </w:pPr>
      <w:r w:rsidRPr="0084189F">
        <w:rPr>
          <w:szCs w:val="20"/>
        </w:rPr>
        <w:t xml:space="preserve">For evaluation purposes, </w:t>
      </w:r>
      <w:r w:rsidR="00F25EC9">
        <w:rPr>
          <w:szCs w:val="20"/>
        </w:rPr>
        <w:t xml:space="preserve">for Price Line 10, </w:t>
      </w:r>
      <w:r w:rsidRPr="0084189F">
        <w:rPr>
          <w:szCs w:val="20"/>
        </w:rPr>
        <w:t xml:space="preserve">Bidders will be ranked from lowest to highest according to the total Quote price located on the State-Supplied Price Sheet accompanying this Bid Solicitation. </w:t>
      </w:r>
    </w:p>
    <w:p w14:paraId="4DDEB302" w14:textId="77777777" w:rsidR="00FF6CC7" w:rsidRDefault="00FF6CC7" w:rsidP="00FF6CC7">
      <w:pPr>
        <w:spacing w:after="0"/>
        <w:rPr>
          <w:szCs w:val="20"/>
          <w:highlight w:val="green"/>
        </w:rPr>
      </w:pPr>
    </w:p>
    <w:p w14:paraId="18EFC8FE" w14:textId="29AC2F3B" w:rsidR="00FF6CC7" w:rsidRPr="003D6540" w:rsidRDefault="00FF6CC7" w:rsidP="00FF6CC7">
      <w:pPr>
        <w:spacing w:after="0" w:line="240" w:lineRule="auto"/>
        <w:ind w:right="108"/>
        <w:jc w:val="both"/>
        <w:rPr>
          <w:rFonts w:eastAsia="MS Mincho"/>
          <w:szCs w:val="20"/>
        </w:rPr>
      </w:pPr>
      <w:r w:rsidRPr="00353A58">
        <w:rPr>
          <w:rFonts w:ascii="Calibri" w:hAnsi="Calibri" w:cs="Calibri"/>
          <w:szCs w:val="20"/>
        </w:rPr>
        <w:t xml:space="preserve">To the extent that the product(s) or services contemplated by this Bid Solicitation are or may be such commodities or services contemplated by the </w:t>
      </w:r>
      <w:r w:rsidRPr="00353A58">
        <w:rPr>
          <w:rFonts w:ascii="Calibri" w:hAnsi="Calibri" w:cs="Calibri"/>
          <w:i/>
          <w:iCs/>
          <w:szCs w:val="20"/>
        </w:rPr>
        <w:t>Rehabilitation Facilities Set-Aside Act</w:t>
      </w:r>
      <w:r w:rsidRPr="00353A58">
        <w:rPr>
          <w:rFonts w:ascii="Calibri" w:hAnsi="Calibri" w:cs="Calibri"/>
          <w:szCs w:val="20"/>
        </w:rPr>
        <w:t>,  </w:t>
      </w:r>
      <w:r w:rsidRPr="00353A58">
        <w:rPr>
          <w:rFonts w:ascii="Calibri" w:hAnsi="Calibri" w:cs="Calibri"/>
          <w:i/>
          <w:iCs/>
          <w:szCs w:val="20"/>
        </w:rPr>
        <w:t xml:space="preserve">N.J.S.A. 30:6-30.1 et. seq., </w:t>
      </w:r>
      <w:r w:rsidRPr="00353A58">
        <w:rPr>
          <w:rFonts w:ascii="Calibri" w:hAnsi="Calibri" w:cs="Calibri"/>
          <w:szCs w:val="20"/>
        </w:rPr>
        <w:t xml:space="preserve">and a Bidder </w:t>
      </w:r>
      <w:r w:rsidRPr="00353A58">
        <w:rPr>
          <w:rFonts w:ascii="Calibri" w:hAnsi="Calibri" w:cs="Calibri"/>
          <w:color w:val="212121"/>
          <w:szCs w:val="20"/>
        </w:rPr>
        <w:t xml:space="preserve">is or qualifies as a Central Nonprofit Agency (CNA) as that term is defined in </w:t>
      </w:r>
      <w:r w:rsidRPr="00353A58">
        <w:rPr>
          <w:rFonts w:ascii="Calibri" w:hAnsi="Calibri" w:cs="Calibri"/>
          <w:szCs w:val="20"/>
          <w:bdr w:val="none" w:sz="0" w:space="0" w:color="auto" w:frame="1"/>
        </w:rPr>
        <w:t>N.J.A.C. 10:99-1.3</w:t>
      </w:r>
      <w:r w:rsidRPr="00353A58">
        <w:rPr>
          <w:rFonts w:ascii="Calibri" w:hAnsi="Calibri" w:cs="Calibri"/>
          <w:szCs w:val="20"/>
        </w:rPr>
        <w:t xml:space="preserve">1 </w:t>
      </w:r>
      <w:r w:rsidRPr="00353A58">
        <w:rPr>
          <w:rFonts w:ascii="Calibri" w:hAnsi="Calibri" w:cs="Calibri"/>
          <w:i/>
          <w:iCs/>
          <w:szCs w:val="20"/>
        </w:rPr>
        <w:t>et. seq</w:t>
      </w:r>
      <w:r w:rsidRPr="00353A58">
        <w:rPr>
          <w:rFonts w:ascii="Calibri" w:hAnsi="Calibri" w:cs="Calibri"/>
          <w:szCs w:val="20"/>
        </w:rPr>
        <w:t xml:space="preserve">. then the evaluation of such CNA’s Quote may take into consideration any additional administrative fees and expenses as may be contemplated by the Act or the administrative regulations promulgated thereunder. </w:t>
      </w:r>
    </w:p>
    <w:p w14:paraId="7400698D" w14:textId="77777777" w:rsidR="0090411B" w:rsidRPr="0084189F" w:rsidRDefault="0090411B" w:rsidP="0084189F">
      <w:pPr>
        <w:spacing w:after="0"/>
        <w:rPr>
          <w:szCs w:val="20"/>
        </w:rPr>
      </w:pPr>
    </w:p>
    <w:p w14:paraId="4EDE2B3A" w14:textId="77777777" w:rsidR="005034F5" w:rsidRPr="0084189F" w:rsidRDefault="005034F5" w:rsidP="00E83B6C">
      <w:pPr>
        <w:pStyle w:val="Heading2"/>
        <w:rPr>
          <w:rFonts w:eastAsia="MS Mincho"/>
        </w:rPr>
      </w:pPr>
      <w:bookmarkStart w:id="198" w:name="_Toc118513841"/>
      <w:bookmarkStart w:id="199" w:name="_Toc400531551"/>
      <w:bookmarkStart w:id="200" w:name="_Toc428534023"/>
      <w:bookmarkStart w:id="201" w:name="_Toc32310745"/>
      <w:bookmarkStart w:id="202" w:name="_Toc228792042"/>
      <w:r w:rsidRPr="0084189F">
        <w:rPr>
          <w:rFonts w:eastAsia="MS Mincho"/>
        </w:rPr>
        <w:t>QUOTE DISCREPANCIES</w:t>
      </w:r>
      <w:bookmarkEnd w:id="198"/>
      <w:bookmarkEnd w:id="199"/>
      <w:bookmarkEnd w:id="200"/>
      <w:bookmarkEnd w:id="201"/>
      <w:bookmarkEnd w:id="202"/>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E83B6C">
      <w:pPr>
        <w:pStyle w:val="Heading2"/>
      </w:pPr>
      <w:bookmarkStart w:id="203" w:name="_Toc118513842"/>
      <w:bookmarkStart w:id="204" w:name="_Toc400531553"/>
      <w:bookmarkStart w:id="205" w:name="_Toc428534025"/>
      <w:bookmarkStart w:id="206" w:name="_Toc32310747"/>
      <w:bookmarkStart w:id="207" w:name="_Toc228792043"/>
      <w:r w:rsidRPr="0084189F">
        <w:t>NEGOTIATION</w:t>
      </w:r>
      <w:bookmarkEnd w:id="203"/>
      <w:bookmarkEnd w:id="204"/>
      <w:bookmarkEnd w:id="205"/>
      <w:bookmarkEnd w:id="206"/>
      <w:bookmarkEnd w:id="207"/>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E83B6C">
      <w:pPr>
        <w:pStyle w:val="Heading2"/>
      </w:pPr>
      <w:bookmarkStart w:id="208" w:name="_Toc228792044"/>
      <w:r w:rsidRPr="0084189F">
        <w:t>BEST AND FINAL OFFER (BAFO)</w:t>
      </w:r>
      <w:bookmarkEnd w:id="208"/>
      <w:r w:rsidRPr="0084189F">
        <w:t xml:space="preserve"> </w:t>
      </w:r>
    </w:p>
    <w:p w14:paraId="2FE6E91B" w14:textId="77777777" w:rsidR="00FF6CC7" w:rsidRPr="0084189F" w:rsidRDefault="00FF6CC7" w:rsidP="00FF6CC7">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8897A3D" w14:textId="77777777" w:rsidR="00FF6CC7" w:rsidRPr="0084189F" w:rsidRDefault="00FF6CC7" w:rsidP="00FF6CC7">
      <w:pPr>
        <w:spacing w:after="0" w:line="240" w:lineRule="auto"/>
        <w:jc w:val="both"/>
        <w:rPr>
          <w:szCs w:val="20"/>
        </w:rPr>
      </w:pPr>
    </w:p>
    <w:p w14:paraId="5D23504C" w14:textId="77777777" w:rsidR="00FF6CC7" w:rsidRPr="0084189F" w:rsidRDefault="00FF6CC7" w:rsidP="00FF6CC7">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in order to attain the best value for the </w:t>
      </w:r>
      <w:r w:rsidRPr="0084189F">
        <w:rPr>
          <w:szCs w:val="20"/>
        </w:rPr>
        <w:lastRenderedPageBreak/>
        <w:t>State. Any BAFO that does not result in more advantageous pricing to the State will not be considered, and the State will evaluate the Bidder’s most advantageous previously submitted pricing.</w:t>
      </w:r>
    </w:p>
    <w:p w14:paraId="2ECC6128" w14:textId="77777777" w:rsidR="00FF6CC7" w:rsidRPr="0084189F" w:rsidRDefault="00FF6CC7" w:rsidP="00FF6CC7">
      <w:pPr>
        <w:spacing w:after="0" w:line="240" w:lineRule="auto"/>
        <w:jc w:val="both"/>
        <w:rPr>
          <w:szCs w:val="20"/>
        </w:rPr>
      </w:pPr>
    </w:p>
    <w:p w14:paraId="71B8046F" w14:textId="77777777" w:rsidR="00FF6CC7" w:rsidRPr="0084189F" w:rsidRDefault="00FF6CC7" w:rsidP="00FF6CC7">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E83B6C">
      <w:pPr>
        <w:pStyle w:val="Heading2"/>
      </w:pPr>
      <w:bookmarkStart w:id="209" w:name="_Toc32310748"/>
      <w:bookmarkStart w:id="210" w:name="_Toc22879204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9"/>
      <w:bookmarkEnd w:id="210"/>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E83B6C">
      <w:pPr>
        <w:pStyle w:val="Heading2"/>
      </w:pPr>
      <w:bookmarkStart w:id="211" w:name="_Toc400531554"/>
      <w:bookmarkStart w:id="212" w:name="_Toc428534026"/>
      <w:bookmarkStart w:id="213" w:name="_Toc32310749"/>
      <w:bookmarkStart w:id="214" w:name="_Toc228792046"/>
      <w:r w:rsidRPr="0084189F">
        <w:t>POOR PERFORMANCE</w:t>
      </w:r>
      <w:bookmarkEnd w:id="211"/>
      <w:bookmarkEnd w:id="212"/>
      <w:bookmarkEnd w:id="213"/>
      <w:bookmarkEnd w:id="214"/>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20666D">
      <w:pPr>
        <w:pStyle w:val="ListParagraph"/>
        <w:numPr>
          <w:ilvl w:val="0"/>
          <w:numId w:val="59"/>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20666D">
      <w:pPr>
        <w:pStyle w:val="ListParagraph"/>
        <w:numPr>
          <w:ilvl w:val="0"/>
          <w:numId w:val="59"/>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20666D">
      <w:pPr>
        <w:pStyle w:val="ListParagraph"/>
        <w:numPr>
          <w:ilvl w:val="0"/>
          <w:numId w:val="59"/>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20666D">
      <w:pPr>
        <w:pStyle w:val="ListParagraph"/>
        <w:numPr>
          <w:ilvl w:val="0"/>
          <w:numId w:val="59"/>
        </w:numPr>
      </w:pPr>
      <w:r>
        <w:t>C</w:t>
      </w:r>
      <w:r w:rsidR="005034F5" w:rsidRPr="00E64072">
        <w:t xml:space="preserve">urrent licensure, registration, and/or certification status and relevant history thereof; or </w:t>
      </w:r>
    </w:p>
    <w:p w14:paraId="4FB0056D" w14:textId="77777777" w:rsidR="00E64072" w:rsidRPr="00E64072" w:rsidRDefault="00E64072" w:rsidP="0020666D">
      <w:pPr>
        <w:pStyle w:val="ListParagraph"/>
        <w:numPr>
          <w:ilvl w:val="0"/>
          <w:numId w:val="59"/>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E83B6C">
      <w:pPr>
        <w:pStyle w:val="Heading2"/>
        <w:rPr>
          <w:rFonts w:eastAsia="MS Mincho"/>
        </w:rPr>
      </w:pPr>
      <w:bookmarkStart w:id="215" w:name="_Toc228792047"/>
      <w:r w:rsidRPr="0084189F">
        <w:rPr>
          <w:rFonts w:eastAsia="MS Mincho"/>
        </w:rPr>
        <w:t>RECOM</w:t>
      </w:r>
      <w:r w:rsidR="00186908" w:rsidRPr="0084189F">
        <w:rPr>
          <w:rFonts w:eastAsia="MS Mincho"/>
        </w:rPr>
        <w:t>M</w:t>
      </w:r>
      <w:r w:rsidRPr="0084189F">
        <w:rPr>
          <w:rFonts w:eastAsia="MS Mincho"/>
        </w:rPr>
        <w:t>ENDATION FOR AWARD</w:t>
      </w:r>
      <w:bookmarkEnd w:id="215"/>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E83B6C">
      <w:pPr>
        <w:pStyle w:val="Heading2"/>
        <w:rPr>
          <w:rFonts w:eastAsia="MS Mincho"/>
        </w:rPr>
      </w:pPr>
      <w:bookmarkStart w:id="216" w:name="_Toc400531561"/>
      <w:bookmarkStart w:id="217" w:name="_Toc428534033"/>
      <w:bookmarkStart w:id="218" w:name="_Toc32310756"/>
      <w:bookmarkStart w:id="219" w:name="_Toc228792048"/>
      <w:r w:rsidRPr="0084189F">
        <w:rPr>
          <w:rFonts w:eastAsia="MS Mincho"/>
        </w:rPr>
        <w:t>CONTRACT</w:t>
      </w:r>
      <w:r w:rsidR="005034F5" w:rsidRPr="0084189F">
        <w:rPr>
          <w:rFonts w:eastAsia="MS Mincho"/>
        </w:rPr>
        <w:t xml:space="preserve"> AWARD</w:t>
      </w:r>
      <w:bookmarkEnd w:id="216"/>
      <w:bookmarkEnd w:id="217"/>
      <w:bookmarkEnd w:id="218"/>
      <w:bookmarkEnd w:id="219"/>
    </w:p>
    <w:p w14:paraId="4EFA9EB1" w14:textId="488F3D7D" w:rsidR="00FF6CC7" w:rsidRPr="0084189F" w:rsidRDefault="00220769" w:rsidP="00FF6CC7">
      <w:pPr>
        <w:spacing w:after="0"/>
        <w:rPr>
          <w:rFonts w:eastAsia="MS Mincho"/>
          <w:szCs w:val="20"/>
        </w:rPr>
      </w:pPr>
      <w:r>
        <w:rPr>
          <w:color w:val="000000"/>
          <w:szCs w:val="20"/>
        </w:rPr>
        <w:t xml:space="preserve">A </w:t>
      </w:r>
      <w:r w:rsidR="00FF6CC7" w:rsidRPr="0084189F">
        <w:rPr>
          <w:color w:val="000000"/>
          <w:szCs w:val="20"/>
        </w:rPr>
        <w:t>Contract</w:t>
      </w:r>
      <w:r w:rsidR="00FF6CC7" w:rsidRPr="0084189F">
        <w:rPr>
          <w:rFonts w:eastAsia="MS Mincho"/>
          <w:szCs w:val="20"/>
        </w:rPr>
        <w:t xml:space="preserve"> award will be made with reasonable promptness by written notice to </w:t>
      </w:r>
      <w:r w:rsidR="00FF6CC7">
        <w:rPr>
          <w:rFonts w:eastAsia="MS Mincho"/>
          <w:szCs w:val="20"/>
        </w:rPr>
        <w:t>th</w:t>
      </w:r>
      <w:r>
        <w:rPr>
          <w:rFonts w:eastAsia="MS Mincho"/>
          <w:szCs w:val="20"/>
        </w:rPr>
        <w:t>at</w:t>
      </w:r>
      <w:r w:rsidR="00FF6CC7" w:rsidRPr="0084189F">
        <w:rPr>
          <w:rFonts w:eastAsia="MS Mincho"/>
          <w:szCs w:val="20"/>
        </w:rPr>
        <w:t xml:space="preserve"> responsible Bidder, whose Quote, conforming to this Bid Solicitation,</w:t>
      </w:r>
      <w:r w:rsidR="00FF6CC7">
        <w:rPr>
          <w:rFonts w:eastAsia="MS Mincho"/>
          <w:szCs w:val="20"/>
        </w:rPr>
        <w:t xml:space="preserve"> </w:t>
      </w:r>
      <w:r>
        <w:rPr>
          <w:rFonts w:eastAsia="MS Mincho"/>
          <w:szCs w:val="20"/>
        </w:rPr>
        <w:t>is</w:t>
      </w:r>
      <w:r w:rsidR="00FF6CC7"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FF6CC7">
        <w:rPr>
          <w:rFonts w:eastAsia="MS Mincho"/>
          <w:szCs w:val="20"/>
        </w:rPr>
        <w:t xml:space="preserve">  </w:t>
      </w:r>
      <w:r>
        <w:rPr>
          <w:rFonts w:eastAsia="MS Mincho"/>
          <w:szCs w:val="20"/>
        </w:rPr>
        <w:t xml:space="preserve">The </w:t>
      </w:r>
      <w:r w:rsidR="00FF6CC7">
        <w:rPr>
          <w:rFonts w:eastAsia="MS Mincho"/>
          <w:szCs w:val="20"/>
        </w:rPr>
        <w:t xml:space="preserve">Contract award will be publicly posted under the relevant contract number and available on </w:t>
      </w:r>
      <w:r w:rsidR="00FF6CC7" w:rsidRPr="0084189F">
        <w:rPr>
          <w:rStyle w:val="IntenseEmphasis"/>
          <w:rFonts w:cstheme="minorHAnsi"/>
          <w:color w:val="00B050"/>
          <w:szCs w:val="20"/>
        </w:rPr>
        <w:t>NJ</w:t>
      </w:r>
      <w:r w:rsidR="00FF6CC7" w:rsidRPr="0084189F">
        <w:rPr>
          <w:rStyle w:val="IntenseEmphasis"/>
          <w:rFonts w:cstheme="minorHAnsi"/>
          <w:color w:val="0070C0"/>
          <w:szCs w:val="20"/>
        </w:rPr>
        <w:t>START</w:t>
      </w:r>
      <w:r w:rsidR="00FF6CC7" w:rsidRPr="0084189F">
        <w:rPr>
          <w:rFonts w:cstheme="minorHAnsi"/>
          <w:szCs w:val="20"/>
        </w:rPr>
        <w:t>.</w:t>
      </w:r>
    </w:p>
    <w:p w14:paraId="7FA6D905" w14:textId="77777777" w:rsidR="00FF6CC7" w:rsidRDefault="00FF6CC7" w:rsidP="00FF6CC7">
      <w:pPr>
        <w:spacing w:after="0"/>
        <w:rPr>
          <w:szCs w:val="20"/>
        </w:rPr>
      </w:pPr>
    </w:p>
    <w:p w14:paraId="15295B6C" w14:textId="77777777" w:rsidR="00220769" w:rsidRPr="00C3463E" w:rsidRDefault="00220769" w:rsidP="00220769">
      <w:pPr>
        <w:spacing w:after="0" w:line="240" w:lineRule="auto"/>
        <w:jc w:val="both"/>
        <w:rPr>
          <w:szCs w:val="20"/>
          <w:u w:val="single"/>
        </w:rPr>
      </w:pPr>
      <w:r w:rsidRPr="00C3463E">
        <w:rPr>
          <w:szCs w:val="20"/>
          <w:u w:val="single"/>
        </w:rPr>
        <w:t xml:space="preserve">The State intends to make </w:t>
      </w:r>
      <w:r>
        <w:rPr>
          <w:szCs w:val="20"/>
          <w:u w:val="single"/>
        </w:rPr>
        <w:t xml:space="preserve">a Contract </w:t>
      </w:r>
      <w:r w:rsidRPr="00C3463E">
        <w:rPr>
          <w:szCs w:val="20"/>
          <w:u w:val="single"/>
        </w:rPr>
        <w:t>award as follows:</w:t>
      </w:r>
    </w:p>
    <w:p w14:paraId="6EA4E904" w14:textId="77777777" w:rsidR="00220769" w:rsidRDefault="00220769" w:rsidP="00220769">
      <w:pPr>
        <w:spacing w:after="0" w:line="240" w:lineRule="auto"/>
        <w:jc w:val="both"/>
        <w:rPr>
          <w:szCs w:val="20"/>
        </w:rPr>
      </w:pPr>
    </w:p>
    <w:p w14:paraId="478C33CA" w14:textId="77777777" w:rsidR="00220769" w:rsidRDefault="00220769" w:rsidP="00220769">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w:t>
      </w:r>
      <w:r>
        <w:rPr>
          <w:rFonts w:asciiTheme="minorHAnsi" w:hAnsiTheme="minorHAnsi" w:cstheme="minorHAnsi"/>
          <w:color w:val="000000" w:themeColor="text1"/>
          <w:szCs w:val="20"/>
        </w:rPr>
        <w:t>the</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 Price Line 10,</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7091C3DF" w14:textId="77777777" w:rsidR="00220769" w:rsidRDefault="00220769" w:rsidP="00FF6CC7">
      <w:pPr>
        <w:spacing w:after="0"/>
        <w:rPr>
          <w:szCs w:val="20"/>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0" w:name="_Toc228792049"/>
      <w:r w:rsidRPr="0084189F">
        <w:lastRenderedPageBreak/>
        <w:t>GLOSSARY</w:t>
      </w:r>
      <w:bookmarkEnd w:id="22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E83B6C">
      <w:pPr>
        <w:pStyle w:val="Heading2"/>
      </w:pPr>
      <w:bookmarkStart w:id="221" w:name="_Toc228792050"/>
      <w:r w:rsidRPr="006D1AA9">
        <w:t>CROSSWALK</w:t>
      </w:r>
      <w:bookmarkEnd w:id="221"/>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CC025EA" w:rsidR="006E71D6" w:rsidRPr="0084189F" w:rsidRDefault="009B22AE"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E83B6C">
      <w:pPr>
        <w:pStyle w:val="Heading2"/>
      </w:pPr>
      <w:bookmarkStart w:id="222" w:name="_Toc228792051"/>
      <w:r>
        <w:t>DEFINITIONS</w:t>
      </w:r>
      <w:bookmarkEnd w:id="222"/>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C139252"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5E14981" w14:textId="77777777" w:rsidR="0072331F" w:rsidRPr="0084189F" w:rsidRDefault="0072331F"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5405E3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16B2971" w14:textId="77777777" w:rsidR="0072331F" w:rsidRPr="0084189F" w:rsidRDefault="0072331F"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2"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50F02A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BE5AF30" w14:textId="77777777" w:rsidR="0072331F" w:rsidRPr="0084189F" w:rsidRDefault="0072331F"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29F286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EDD75D8" w14:textId="77777777" w:rsidR="0072331F" w:rsidRPr="0084189F" w:rsidRDefault="0072331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E83B6C">
      <w:pPr>
        <w:pStyle w:val="Heading2"/>
      </w:pPr>
      <w:bookmarkStart w:id="223" w:name="_Toc228792052"/>
      <w:r>
        <w:t>CONTRACT-SPECIFIC DEFINITIONS</w:t>
      </w:r>
      <w:bookmarkEnd w:id="223"/>
    </w:p>
    <w:p w14:paraId="3B2AFA4F" w14:textId="77777777" w:rsidR="0072331F" w:rsidRDefault="0072331F" w:rsidP="0072331F">
      <w:pPr>
        <w:spacing w:after="0" w:line="240" w:lineRule="auto"/>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0B36DCAE" w:rsidR="007C2018" w:rsidRDefault="007C2018" w:rsidP="0084189F">
      <w:pPr>
        <w:spacing w:after="0"/>
        <w:rPr>
          <w:rFonts w:cstheme="minorHAnsi"/>
          <w:szCs w:val="20"/>
        </w:rPr>
      </w:pPr>
    </w:p>
    <w:p w14:paraId="3885A189" w14:textId="77777777" w:rsidR="0072331F" w:rsidRDefault="0072331F" w:rsidP="0072331F">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52BCA4E6" w14:textId="3E276AF6" w:rsidR="0072331F" w:rsidRDefault="0072331F" w:rsidP="0084189F">
      <w:pPr>
        <w:spacing w:after="0"/>
        <w:rPr>
          <w:rFonts w:cstheme="minorHAnsi"/>
          <w:szCs w:val="20"/>
        </w:rPr>
      </w:pPr>
    </w:p>
    <w:p w14:paraId="093F2C2C" w14:textId="5EE8E44C" w:rsidR="00AD68F4" w:rsidRPr="00AD68F4" w:rsidRDefault="00AD68F4" w:rsidP="0084189F">
      <w:pPr>
        <w:spacing w:after="0"/>
        <w:rPr>
          <w:rFonts w:cstheme="minorHAnsi"/>
          <w:szCs w:val="20"/>
        </w:rPr>
      </w:pPr>
      <w:r w:rsidRPr="00AD68F4">
        <w:rPr>
          <w:rFonts w:cstheme="minorHAnsi"/>
          <w:b/>
          <w:szCs w:val="20"/>
        </w:rPr>
        <w:t>BQF</w:t>
      </w:r>
      <w:r>
        <w:rPr>
          <w:rFonts w:cstheme="minorHAnsi"/>
          <w:szCs w:val="20"/>
        </w:rPr>
        <w:t xml:space="preserve"> – Block </w:t>
      </w:r>
      <w:r w:rsidR="00861DC4">
        <w:rPr>
          <w:rFonts w:cstheme="minorHAnsi"/>
          <w:szCs w:val="20"/>
        </w:rPr>
        <w:t xml:space="preserve">Quick </w:t>
      </w:r>
      <w:r>
        <w:rPr>
          <w:rFonts w:cstheme="minorHAnsi"/>
          <w:szCs w:val="20"/>
        </w:rPr>
        <w:t xml:space="preserve">Frozen.  </w:t>
      </w:r>
      <w:r w:rsidR="00861DC4">
        <w:rPr>
          <w:rFonts w:cstheme="minorHAnsi"/>
          <w:szCs w:val="20"/>
        </w:rPr>
        <w:t xml:space="preserve">Also referred to as ‘wet pack’.  BQF means that the </w:t>
      </w:r>
      <w:r w:rsidRPr="00AD68F4">
        <w:rPr>
          <w:rFonts w:cstheme="minorHAnsi"/>
          <w:color w:val="040C28"/>
          <w:szCs w:val="20"/>
        </w:rPr>
        <w:t xml:space="preserve">food </w:t>
      </w:r>
      <w:r>
        <w:rPr>
          <w:rFonts w:cstheme="minorHAnsi"/>
          <w:color w:val="040C28"/>
          <w:szCs w:val="20"/>
        </w:rPr>
        <w:t xml:space="preserve">is frozen together in a single </w:t>
      </w:r>
      <w:r w:rsidRPr="00AD68F4">
        <w:rPr>
          <w:rFonts w:cstheme="minorHAnsi"/>
          <w:color w:val="040C28"/>
          <w:szCs w:val="20"/>
        </w:rPr>
        <w:t>block</w:t>
      </w:r>
      <w:r>
        <w:rPr>
          <w:rFonts w:cstheme="minorHAnsi"/>
          <w:color w:val="040C28"/>
          <w:szCs w:val="20"/>
        </w:rPr>
        <w:t>.</w:t>
      </w:r>
    </w:p>
    <w:p w14:paraId="3689B018" w14:textId="77777777" w:rsidR="00AD68F4" w:rsidRDefault="00AD68F4" w:rsidP="0084189F">
      <w:pPr>
        <w:spacing w:after="0"/>
        <w:rPr>
          <w:rFonts w:cstheme="minorHAnsi"/>
          <w:szCs w:val="20"/>
        </w:rPr>
      </w:pPr>
    </w:p>
    <w:p w14:paraId="7B9F8AF4" w14:textId="77777777" w:rsidR="0072331F" w:rsidRPr="00517E22" w:rsidRDefault="0072331F" w:rsidP="0072331F">
      <w:pPr>
        <w:keepNext/>
        <w:autoSpaceDE w:val="0"/>
        <w:autoSpaceDN w:val="0"/>
        <w:adjustRightInd w:val="0"/>
        <w:rPr>
          <w:rFonts w:cs="Arial"/>
          <w:color w:val="000000"/>
          <w:szCs w:val="20"/>
        </w:rPr>
      </w:pPr>
      <w:r w:rsidRPr="00517E22">
        <w:rPr>
          <w:rFonts w:cs="Arial"/>
          <w:b/>
          <w:color w:val="000000"/>
          <w:szCs w:val="20"/>
        </w:rPr>
        <w:t xml:space="preserve">Certificate of Conformance </w:t>
      </w:r>
      <w:r w:rsidRPr="00517E22">
        <w:rPr>
          <w:rFonts w:cs="Arial"/>
          <w:color w:val="000000"/>
          <w:szCs w:val="20"/>
        </w:rPr>
        <w:t>–</w:t>
      </w:r>
      <w:r w:rsidRPr="00517E22">
        <w:rPr>
          <w:rFonts w:cs="Arial"/>
          <w:b/>
          <w:color w:val="000000"/>
          <w:szCs w:val="20"/>
        </w:rPr>
        <w:t xml:space="preserve"> </w:t>
      </w:r>
      <w:r w:rsidRPr="00517E22">
        <w:rPr>
          <w:rFonts w:cs="Arial"/>
          <w:color w:val="000000"/>
          <w:szCs w:val="20"/>
        </w:rPr>
        <w:t xml:space="preserve">A document provided by the Contractor that certifies that product meets all USDA grading requirements in lieu of having an official USDA Certificate. </w:t>
      </w:r>
    </w:p>
    <w:p w14:paraId="32A2AC1A" w14:textId="77777777" w:rsidR="0072331F" w:rsidRDefault="0072331F" w:rsidP="0072331F">
      <w:pPr>
        <w:keepNext/>
        <w:autoSpaceDE w:val="0"/>
        <w:autoSpaceDN w:val="0"/>
        <w:adjustRightInd w:val="0"/>
        <w:rPr>
          <w:rFonts w:cs="Arial"/>
          <w:szCs w:val="20"/>
          <w:lang w:val="en"/>
        </w:rPr>
      </w:pPr>
      <w:r w:rsidRPr="00517E22">
        <w:rPr>
          <w:rFonts w:cs="Arial"/>
          <w:b/>
          <w:color w:val="000000"/>
          <w:szCs w:val="20"/>
        </w:rPr>
        <w:t xml:space="preserve">CID </w:t>
      </w:r>
      <w:r w:rsidRPr="00517E22">
        <w:rPr>
          <w:rFonts w:cs="Arial"/>
          <w:color w:val="000000"/>
          <w:szCs w:val="20"/>
        </w:rPr>
        <w:t xml:space="preserve">– Commercial Item Descriptions </w:t>
      </w:r>
      <w:r w:rsidRPr="00517E22">
        <w:rPr>
          <w:rFonts w:cs="Arial"/>
          <w:szCs w:val="20"/>
          <w:lang w:val="en"/>
        </w:rPr>
        <w:t xml:space="preserve">are product descriptions that concisely describe the most important characteristics of a commercial product. </w:t>
      </w:r>
      <w:r>
        <w:rPr>
          <w:rFonts w:cs="Arial"/>
          <w:szCs w:val="20"/>
          <w:lang w:val="en"/>
        </w:rPr>
        <w:t xml:space="preserve"> </w:t>
      </w:r>
      <w:r w:rsidRPr="00517E22">
        <w:rPr>
          <w:rFonts w:cs="Arial"/>
          <w:szCs w:val="20"/>
          <w:lang w:val="en"/>
        </w:rPr>
        <w:t>CIDs are official U.S. Government procurement documents.</w:t>
      </w:r>
    </w:p>
    <w:p w14:paraId="25B125DB" w14:textId="77777777" w:rsidR="0072331F" w:rsidRDefault="0072331F" w:rsidP="0072331F">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56" w:history="1">
        <w:r w:rsidRPr="00FF23B1">
          <w:rPr>
            <w:rStyle w:val="Hyperlink"/>
            <w:rFonts w:cstheme="minorHAnsi"/>
            <w:szCs w:val="20"/>
            <w:shd w:val="clear" w:color="auto" w:fill="FFFFFF"/>
          </w:rPr>
          <w:t>https://www.nj.gov/treasury/dss/</w:t>
        </w:r>
      </w:hyperlink>
    </w:p>
    <w:p w14:paraId="1806162E" w14:textId="77777777" w:rsidR="0072331F" w:rsidRPr="00360DAA" w:rsidRDefault="0072331F" w:rsidP="0072331F">
      <w:pPr>
        <w:spacing w:after="0" w:line="240" w:lineRule="auto"/>
        <w:rPr>
          <w:rFonts w:cstheme="minorHAnsi"/>
          <w:color w:val="000000"/>
          <w:sz w:val="18"/>
          <w:szCs w:val="20"/>
          <w:shd w:val="clear" w:color="auto" w:fill="FFFFFF"/>
        </w:rPr>
      </w:pPr>
    </w:p>
    <w:p w14:paraId="3C8DB176" w14:textId="2602735A" w:rsidR="0072331F" w:rsidRDefault="0072331F" w:rsidP="0072331F">
      <w:pPr>
        <w:rPr>
          <w:rStyle w:val="Hyperlink"/>
          <w:rFonts w:eastAsia="Times New Roman" w:cstheme="minorHAnsi"/>
          <w:szCs w:val="20"/>
        </w:rPr>
      </w:pPr>
      <w:r w:rsidRPr="00655D50">
        <w:rPr>
          <w:b/>
          <w:szCs w:val="20"/>
        </w:rPr>
        <w:t>FDA</w:t>
      </w:r>
      <w:r w:rsidRPr="00655D50">
        <w:rPr>
          <w:szCs w:val="20"/>
        </w:rPr>
        <w:t xml:space="preserve"> – United States Food and Drug Administration (</w:t>
      </w:r>
      <w:hyperlink r:id="rId57" w:history="1">
        <w:r w:rsidRPr="00655D50">
          <w:rPr>
            <w:rStyle w:val="Hyperlink"/>
            <w:szCs w:val="20"/>
          </w:rPr>
          <w:t>https://www.fda.gov/</w:t>
        </w:r>
      </w:hyperlink>
      <w:r w:rsidRPr="00655D50">
        <w:rPr>
          <w:szCs w:val="20"/>
        </w:rPr>
        <w:t>).</w:t>
      </w:r>
      <w:r>
        <w:rPr>
          <w:szCs w:val="20"/>
        </w:rPr>
        <w:t xml:space="preserve">  The document pertaining to non-antibacterial ingredients can be found here: </w:t>
      </w:r>
      <w:hyperlink r:id="rId58" w:history="1">
        <w:r w:rsidRPr="0072331F">
          <w:rPr>
            <w:rStyle w:val="Hyperlink"/>
            <w:rFonts w:eastAsia="Times New Roman" w:cstheme="minorHAnsi"/>
            <w:szCs w:val="20"/>
          </w:rPr>
          <w:t>https://www.federalregister.gov/documents/2016/09/06/2016-21337/safety-and-effectiveness-of-consumer-antiseptics-topical-antimicrobial-drug-products-for</w:t>
        </w:r>
      </w:hyperlink>
    </w:p>
    <w:p w14:paraId="471014EB" w14:textId="3C6667D1" w:rsidR="00AD68F4" w:rsidRPr="00F47478" w:rsidRDefault="00AD68F4" w:rsidP="0072331F">
      <w:r w:rsidRPr="00AD68F4">
        <w:rPr>
          <w:rFonts w:cstheme="minorHAnsi"/>
          <w:b/>
          <w:szCs w:val="20"/>
        </w:rPr>
        <w:t>IQF</w:t>
      </w:r>
      <w:r>
        <w:rPr>
          <w:rFonts w:cstheme="minorHAnsi"/>
          <w:szCs w:val="20"/>
        </w:rPr>
        <w:t xml:space="preserve"> – </w:t>
      </w:r>
      <w:r w:rsidRPr="00F47478">
        <w:t xml:space="preserve">Individually Quick Frozen.  </w:t>
      </w:r>
      <w:r w:rsidR="00861DC4">
        <w:t xml:space="preserve">IQF </w:t>
      </w:r>
      <w:r w:rsidR="00F47478" w:rsidRPr="00F47478">
        <w:t xml:space="preserve">is a </w:t>
      </w:r>
      <w:r w:rsidRPr="00F47478">
        <w:t>freezing process that freezes each piece of food separately, preventing them from sticking together or forming clumps. </w:t>
      </w:r>
    </w:p>
    <w:p w14:paraId="22DDD209"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2CF78C4" w14:textId="77777777" w:rsidR="0072331F" w:rsidRDefault="0072331F" w:rsidP="0072331F">
      <w:pPr>
        <w:spacing w:after="0" w:line="240" w:lineRule="auto"/>
        <w:rPr>
          <w:rFonts w:cs="Arial"/>
          <w:szCs w:val="20"/>
        </w:rPr>
      </w:pPr>
    </w:p>
    <w:p w14:paraId="5C58B458"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20B7633" w14:textId="77777777" w:rsidR="0072331F" w:rsidRPr="00360DAA" w:rsidRDefault="0072331F" w:rsidP="0072331F">
      <w:pPr>
        <w:spacing w:after="0" w:line="240" w:lineRule="auto"/>
        <w:rPr>
          <w:rFonts w:cs="Arial"/>
          <w:sz w:val="18"/>
          <w:szCs w:val="20"/>
        </w:rPr>
      </w:pPr>
    </w:p>
    <w:p w14:paraId="1CC26164" w14:textId="77777777" w:rsidR="0072331F" w:rsidRDefault="0072331F" w:rsidP="0072331F">
      <w:pPr>
        <w:spacing w:after="0" w:line="240" w:lineRule="auto"/>
        <w:rPr>
          <w:rFonts w:cs="Arial"/>
          <w:color w:val="000000"/>
          <w:szCs w:val="20"/>
        </w:rPr>
      </w:pPr>
      <w:r w:rsidRPr="00517E22">
        <w:rPr>
          <w:rFonts w:cs="Arial"/>
          <w:b/>
          <w:bCs/>
          <w:color w:val="000000"/>
          <w:szCs w:val="20"/>
        </w:rPr>
        <w:t xml:space="preserve">USDA </w:t>
      </w:r>
      <w:r w:rsidRPr="00517E22">
        <w:rPr>
          <w:rFonts w:cs="Arial"/>
          <w:color w:val="000000"/>
          <w:szCs w:val="20"/>
        </w:rPr>
        <w:t>–</w:t>
      </w:r>
      <w:r w:rsidRPr="00517E22">
        <w:rPr>
          <w:rFonts w:cs="Arial"/>
          <w:b/>
          <w:bCs/>
          <w:color w:val="000000"/>
          <w:szCs w:val="20"/>
        </w:rPr>
        <w:t xml:space="preserve"> </w:t>
      </w:r>
      <w:r w:rsidRPr="00517E22">
        <w:rPr>
          <w:rFonts w:cs="Arial"/>
          <w:color w:val="000000"/>
          <w:szCs w:val="20"/>
        </w:rPr>
        <w:t xml:space="preserve">United States Department of Agriculture - </w:t>
      </w:r>
      <w:hyperlink r:id="rId59" w:history="1">
        <w:r w:rsidRPr="0072331F">
          <w:rPr>
            <w:rStyle w:val="Hyperlink"/>
            <w:rFonts w:cs="Arial"/>
            <w:szCs w:val="20"/>
          </w:rPr>
          <w:t>www.</w:t>
        </w:r>
        <w:r w:rsidRPr="0072331F">
          <w:rPr>
            <w:rStyle w:val="Hyperlink"/>
            <w:rFonts w:cs="Arial"/>
            <w:bCs/>
            <w:szCs w:val="20"/>
          </w:rPr>
          <w:t>usda</w:t>
        </w:r>
        <w:r w:rsidRPr="0072331F">
          <w:rPr>
            <w:rStyle w:val="Hyperlink"/>
            <w:rFonts w:cs="Arial"/>
            <w:szCs w:val="20"/>
          </w:rPr>
          <w:t>.gov</w:t>
        </w:r>
      </w:hyperlink>
      <w:r w:rsidRPr="0072331F">
        <w:rPr>
          <w:rFonts w:cs="Arial"/>
          <w:color w:val="000000"/>
          <w:szCs w:val="20"/>
        </w:rPr>
        <w:t>.</w:t>
      </w:r>
      <w:r w:rsidRPr="00517E22">
        <w:rPr>
          <w:rFonts w:cs="Arial"/>
          <w:color w:val="000000"/>
          <w:szCs w:val="20"/>
        </w:rPr>
        <w:t xml:space="preserve">  Federal certification/standards for food safety, sanitary conditions, nutrition and research for agricultural technology.  </w:t>
      </w:r>
    </w:p>
    <w:p w14:paraId="681EEB27" w14:textId="77777777" w:rsidR="0072331F" w:rsidRPr="00360DAA" w:rsidRDefault="0072331F" w:rsidP="0072331F">
      <w:pPr>
        <w:spacing w:after="0" w:line="240" w:lineRule="auto"/>
        <w:rPr>
          <w:rFonts w:cs="Arial"/>
          <w:color w:val="000000"/>
          <w:sz w:val="18"/>
          <w:szCs w:val="20"/>
        </w:rPr>
      </w:pPr>
    </w:p>
    <w:p w14:paraId="05302F5B" w14:textId="77777777" w:rsidR="0072331F" w:rsidRPr="00517E22" w:rsidRDefault="0072331F" w:rsidP="0072331F">
      <w:pPr>
        <w:spacing w:after="0" w:line="240" w:lineRule="auto"/>
      </w:pPr>
      <w:r w:rsidRPr="00517E22">
        <w:rPr>
          <w:rFonts w:eastAsia="MS Mincho" w:cs="Arial"/>
          <w:b/>
          <w:szCs w:val="20"/>
        </w:rPr>
        <w:t xml:space="preserve">USEPA </w:t>
      </w:r>
      <w:r w:rsidRPr="00517E22">
        <w:rPr>
          <w:rFonts w:cs="Arial"/>
          <w:color w:val="000000"/>
          <w:szCs w:val="20"/>
        </w:rPr>
        <w:t>–</w:t>
      </w:r>
      <w:r w:rsidRPr="00517E22">
        <w:rPr>
          <w:rFonts w:eastAsia="MS Mincho" w:cs="Arial"/>
          <w:b/>
          <w:szCs w:val="20"/>
        </w:rPr>
        <w:t xml:space="preserve"> </w:t>
      </w:r>
      <w:r w:rsidRPr="00517E22">
        <w:rPr>
          <w:rFonts w:eastAsia="MS Mincho" w:cs="Arial"/>
          <w:szCs w:val="20"/>
        </w:rPr>
        <w:t>United States Environmental Protection Agency (</w:t>
      </w:r>
      <w:hyperlink r:id="rId60" w:history="1">
        <w:r w:rsidRPr="00517E22">
          <w:rPr>
            <w:rStyle w:val="Hyperlink"/>
            <w:szCs w:val="20"/>
          </w:rPr>
          <w:t>U.S. Environmental Protection Agency | US EPA</w:t>
        </w:r>
      </w:hyperlink>
      <w:r w:rsidRPr="00517E22">
        <w:rPr>
          <w:szCs w:val="20"/>
        </w:rPr>
        <w:t>)</w:t>
      </w:r>
      <w:r w:rsidRPr="00517E22">
        <w:rPr>
          <w:rFonts w:eastAsia="MS Mincho" w:cs="Arial"/>
          <w:szCs w:val="20"/>
        </w:rPr>
        <w:t>.</w:t>
      </w:r>
    </w:p>
    <w:p w14:paraId="3E9E1362" w14:textId="77777777" w:rsidR="0072331F" w:rsidRPr="0084189F" w:rsidRDefault="0072331F" w:rsidP="0084189F">
      <w:pPr>
        <w:spacing w:after="0"/>
        <w:rPr>
          <w:rFonts w:cstheme="minorHAnsi"/>
          <w:szCs w:val="20"/>
        </w:rPr>
      </w:pPr>
    </w:p>
    <w:sectPr w:rsidR="0072331F" w:rsidRPr="0084189F"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5719D" w14:textId="77777777" w:rsidR="00CA0B4F" w:rsidRDefault="00CA0B4F">
      <w:pPr>
        <w:spacing w:after="0"/>
      </w:pPr>
      <w:r>
        <w:separator/>
      </w:r>
    </w:p>
  </w:endnote>
  <w:endnote w:type="continuationSeparator" w:id="0">
    <w:p w14:paraId="3B0A80A6" w14:textId="77777777" w:rsidR="00CA0B4F" w:rsidRDefault="00CA0B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E27372" w:rsidRPr="0084189F" w:rsidRDefault="00E2737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0754C6B9" w:rsidR="00E27372" w:rsidRPr="0084189F" w:rsidRDefault="00E273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A194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B4FEF20" w:rsidR="00E27372" w:rsidRPr="0084189F" w:rsidRDefault="00E273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A1944">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27372" w14:paraId="3CA2B8A8" w14:textId="77777777" w:rsidTr="2CCF82DD">
      <w:tc>
        <w:tcPr>
          <w:tcW w:w="3600" w:type="dxa"/>
        </w:tcPr>
        <w:p w14:paraId="75EB08C0" w14:textId="77777777" w:rsidR="00E27372" w:rsidRDefault="00E27372" w:rsidP="2CCF82DD">
          <w:pPr>
            <w:pStyle w:val="Header"/>
            <w:ind w:left="-115"/>
          </w:pPr>
        </w:p>
      </w:tc>
      <w:tc>
        <w:tcPr>
          <w:tcW w:w="3600" w:type="dxa"/>
        </w:tcPr>
        <w:p w14:paraId="54BBAD21" w14:textId="77777777" w:rsidR="00E27372" w:rsidRDefault="00E27372" w:rsidP="2CCF82DD">
          <w:pPr>
            <w:pStyle w:val="Header"/>
            <w:jc w:val="center"/>
          </w:pPr>
        </w:p>
      </w:tc>
      <w:tc>
        <w:tcPr>
          <w:tcW w:w="3600" w:type="dxa"/>
        </w:tcPr>
        <w:p w14:paraId="3EED9CBC" w14:textId="77777777" w:rsidR="00E27372" w:rsidRDefault="00E27372" w:rsidP="2CCF82DD">
          <w:pPr>
            <w:pStyle w:val="Header"/>
            <w:ind w:right="-115"/>
            <w:jc w:val="right"/>
          </w:pPr>
        </w:p>
      </w:tc>
    </w:tr>
  </w:tbl>
  <w:p w14:paraId="4992CF23" w14:textId="77777777" w:rsidR="00E27372" w:rsidRDefault="00E2737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01640" w14:textId="77777777" w:rsidR="00CA0B4F" w:rsidRDefault="00CA0B4F">
      <w:pPr>
        <w:spacing w:after="0"/>
      </w:pPr>
      <w:r>
        <w:separator/>
      </w:r>
    </w:p>
  </w:footnote>
  <w:footnote w:type="continuationSeparator" w:id="0">
    <w:p w14:paraId="0B459E37" w14:textId="77777777" w:rsidR="00CA0B4F" w:rsidRDefault="00CA0B4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E27372" w:rsidRDefault="00E27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E27372" w:rsidRDefault="00E273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E27372" w:rsidRDefault="00E273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E27372" w:rsidRDefault="00E273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E27372" w:rsidRPr="00A4019A" w:rsidRDefault="00E2737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E27372" w:rsidRDefault="00E2737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E27372" w:rsidRDefault="00E2737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E27372" w:rsidRPr="00A4019A" w:rsidRDefault="00E2737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E27372" w:rsidRDefault="00E2737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E27372" w:rsidRDefault="00E2737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E27372" w14:paraId="5037534D" w14:textId="77777777" w:rsidTr="2CCF82DD">
      <w:tc>
        <w:tcPr>
          <w:tcW w:w="3600" w:type="dxa"/>
        </w:tcPr>
        <w:p w14:paraId="0A8ACABF" w14:textId="77777777" w:rsidR="00E27372" w:rsidRDefault="00E27372" w:rsidP="2CCF82DD">
          <w:pPr>
            <w:pStyle w:val="Header"/>
            <w:ind w:left="-115"/>
          </w:pPr>
        </w:p>
      </w:tc>
      <w:tc>
        <w:tcPr>
          <w:tcW w:w="3600" w:type="dxa"/>
        </w:tcPr>
        <w:p w14:paraId="0990BA69" w14:textId="77777777" w:rsidR="00E27372" w:rsidRDefault="00E27372" w:rsidP="2CCF82DD">
          <w:pPr>
            <w:pStyle w:val="Header"/>
            <w:jc w:val="center"/>
          </w:pPr>
        </w:p>
      </w:tc>
      <w:tc>
        <w:tcPr>
          <w:tcW w:w="3600" w:type="dxa"/>
        </w:tcPr>
        <w:p w14:paraId="104C0A64" w14:textId="77777777" w:rsidR="00E27372" w:rsidRDefault="00E27372" w:rsidP="2CCF82DD">
          <w:pPr>
            <w:pStyle w:val="Header"/>
            <w:ind w:right="-115"/>
            <w:jc w:val="right"/>
          </w:pPr>
        </w:p>
      </w:tc>
    </w:tr>
  </w:tbl>
  <w:p w14:paraId="75839AEB" w14:textId="77777777" w:rsidR="00E27372" w:rsidRDefault="00E2737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E27372" w:rsidRDefault="00E273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EF74C1"/>
    <w:multiLevelType w:val="hybridMultilevel"/>
    <w:tmpl w:val="DAB0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6752C9"/>
    <w:multiLevelType w:val="hybridMultilevel"/>
    <w:tmpl w:val="3940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2634AE"/>
    <w:multiLevelType w:val="hybridMultilevel"/>
    <w:tmpl w:val="2D32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2F4164"/>
    <w:multiLevelType w:val="hybridMultilevel"/>
    <w:tmpl w:val="CCF8C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7" w15:restartNumberingAfterBreak="0">
    <w:nsid w:val="7D103481"/>
    <w:multiLevelType w:val="multilevel"/>
    <w:tmpl w:val="FE88609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9928359">
    <w:abstractNumId w:val="21"/>
  </w:num>
  <w:num w:numId="2" w16cid:durableId="806780024">
    <w:abstractNumId w:val="37"/>
  </w:num>
  <w:num w:numId="3" w16cid:durableId="1820725805">
    <w:abstractNumId w:val="0"/>
  </w:num>
  <w:num w:numId="4" w16cid:durableId="176580447">
    <w:abstractNumId w:val="14"/>
  </w:num>
  <w:num w:numId="5" w16cid:durableId="417482472">
    <w:abstractNumId w:val="71"/>
  </w:num>
  <w:num w:numId="6" w16cid:durableId="178589447">
    <w:abstractNumId w:val="47"/>
  </w:num>
  <w:num w:numId="7" w16cid:durableId="469324695">
    <w:abstractNumId w:val="70"/>
  </w:num>
  <w:num w:numId="8" w16cid:durableId="322590474">
    <w:abstractNumId w:val="42"/>
  </w:num>
  <w:num w:numId="9" w16cid:durableId="132914040">
    <w:abstractNumId w:val="65"/>
  </w:num>
  <w:num w:numId="10" w16cid:durableId="1243564479">
    <w:abstractNumId w:val="15"/>
  </w:num>
  <w:num w:numId="11" w16cid:durableId="581185058">
    <w:abstractNumId w:val="36"/>
  </w:num>
  <w:num w:numId="12" w16cid:durableId="1195193620">
    <w:abstractNumId w:val="64"/>
  </w:num>
  <w:num w:numId="13" w16cid:durableId="852651004">
    <w:abstractNumId w:val="51"/>
  </w:num>
  <w:num w:numId="14" w16cid:durableId="970207977">
    <w:abstractNumId w:val="41"/>
  </w:num>
  <w:num w:numId="15" w16cid:durableId="1737387613">
    <w:abstractNumId w:val="48"/>
  </w:num>
  <w:num w:numId="16" w16cid:durableId="868377064">
    <w:abstractNumId w:val="3"/>
  </w:num>
  <w:num w:numId="17" w16cid:durableId="652950226">
    <w:abstractNumId w:val="67"/>
  </w:num>
  <w:num w:numId="18" w16cid:durableId="1019695481">
    <w:abstractNumId w:val="39"/>
  </w:num>
  <w:num w:numId="19" w16cid:durableId="1998609615">
    <w:abstractNumId w:val="5"/>
  </w:num>
  <w:num w:numId="20" w16cid:durableId="823349836">
    <w:abstractNumId w:val="58"/>
  </w:num>
  <w:num w:numId="21" w16cid:durableId="1426070995">
    <w:abstractNumId w:val="32"/>
  </w:num>
  <w:num w:numId="22" w16cid:durableId="136919852">
    <w:abstractNumId w:val="23"/>
  </w:num>
  <w:num w:numId="23" w16cid:durableId="1148747260">
    <w:abstractNumId w:val="17"/>
  </w:num>
  <w:num w:numId="24" w16cid:durableId="1786853323">
    <w:abstractNumId w:val="54"/>
  </w:num>
  <w:num w:numId="25" w16cid:durableId="1773017218">
    <w:abstractNumId w:val="68"/>
  </w:num>
  <w:num w:numId="26" w16cid:durableId="224028249">
    <w:abstractNumId w:val="10"/>
  </w:num>
  <w:num w:numId="27" w16cid:durableId="296835021">
    <w:abstractNumId w:val="30"/>
  </w:num>
  <w:num w:numId="28" w16cid:durableId="807551922">
    <w:abstractNumId w:val="38"/>
  </w:num>
  <w:num w:numId="29" w16cid:durableId="1311980767">
    <w:abstractNumId w:val="53"/>
  </w:num>
  <w:num w:numId="30" w16cid:durableId="486173017">
    <w:abstractNumId w:val="59"/>
  </w:num>
  <w:num w:numId="31" w16cid:durableId="1736971728">
    <w:abstractNumId w:val="6"/>
  </w:num>
  <w:num w:numId="32" w16cid:durableId="1312368915">
    <w:abstractNumId w:val="19"/>
  </w:num>
  <w:num w:numId="33" w16cid:durableId="1145661735">
    <w:abstractNumId w:val="9"/>
  </w:num>
  <w:num w:numId="34" w16cid:durableId="51194971">
    <w:abstractNumId w:val="11"/>
  </w:num>
  <w:num w:numId="35" w16cid:durableId="499587042">
    <w:abstractNumId w:val="63"/>
  </w:num>
  <w:num w:numId="36" w16cid:durableId="2022196293">
    <w:abstractNumId w:val="24"/>
  </w:num>
  <w:num w:numId="37" w16cid:durableId="1022322153">
    <w:abstractNumId w:val="40"/>
  </w:num>
  <w:num w:numId="38" w16cid:durableId="1482695867">
    <w:abstractNumId w:val="4"/>
  </w:num>
  <w:num w:numId="39" w16cid:durableId="1812946195">
    <w:abstractNumId w:val="52"/>
  </w:num>
  <w:num w:numId="40" w16cid:durableId="158927568">
    <w:abstractNumId w:val="43"/>
  </w:num>
  <w:num w:numId="41" w16cid:durableId="344211078">
    <w:abstractNumId w:val="78"/>
  </w:num>
  <w:num w:numId="42" w16cid:durableId="1632441718">
    <w:abstractNumId w:val="66"/>
  </w:num>
  <w:num w:numId="43" w16cid:durableId="715355267">
    <w:abstractNumId w:val="44"/>
  </w:num>
  <w:num w:numId="44" w16cid:durableId="1386374180">
    <w:abstractNumId w:val="73"/>
  </w:num>
  <w:num w:numId="45" w16cid:durableId="1769812068">
    <w:abstractNumId w:val="28"/>
  </w:num>
  <w:num w:numId="46" w16cid:durableId="1454667633">
    <w:abstractNumId w:val="55"/>
  </w:num>
  <w:num w:numId="47" w16cid:durableId="1595362064">
    <w:abstractNumId w:val="57"/>
  </w:num>
  <w:num w:numId="48" w16cid:durableId="1115709542">
    <w:abstractNumId w:val="27"/>
  </w:num>
  <w:num w:numId="49" w16cid:durableId="1621181834">
    <w:abstractNumId w:val="29"/>
  </w:num>
  <w:num w:numId="50" w16cid:durableId="1441414626">
    <w:abstractNumId w:val="74"/>
  </w:num>
  <w:num w:numId="51" w16cid:durableId="531919173">
    <w:abstractNumId w:val="75"/>
  </w:num>
  <w:num w:numId="52" w16cid:durableId="25375242">
    <w:abstractNumId w:val="13"/>
  </w:num>
  <w:num w:numId="53" w16cid:durableId="2007435164">
    <w:abstractNumId w:val="77"/>
  </w:num>
  <w:num w:numId="54" w16cid:durableId="131283492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3402941">
    <w:abstractNumId w:val="46"/>
  </w:num>
  <w:num w:numId="56" w16cid:durableId="941256433">
    <w:abstractNumId w:val="2"/>
  </w:num>
  <w:num w:numId="57" w16cid:durableId="368650855">
    <w:abstractNumId w:val="35"/>
  </w:num>
  <w:num w:numId="58" w16cid:durableId="1561743412">
    <w:abstractNumId w:val="33"/>
  </w:num>
  <w:num w:numId="59" w16cid:durableId="1060598678">
    <w:abstractNumId w:val="45"/>
  </w:num>
  <w:num w:numId="60" w16cid:durableId="1323849687">
    <w:abstractNumId w:val="61"/>
  </w:num>
  <w:num w:numId="61" w16cid:durableId="1284312264">
    <w:abstractNumId w:val="7"/>
  </w:num>
  <w:num w:numId="62" w16cid:durableId="2139253140">
    <w:abstractNumId w:val="49"/>
  </w:num>
  <w:num w:numId="63" w16cid:durableId="1792169943">
    <w:abstractNumId w:val="60"/>
  </w:num>
  <w:num w:numId="64" w16cid:durableId="201596324">
    <w:abstractNumId w:val="20"/>
  </w:num>
  <w:num w:numId="65" w16cid:durableId="312566858">
    <w:abstractNumId w:val="1"/>
  </w:num>
  <w:num w:numId="66" w16cid:durableId="1652902669">
    <w:abstractNumId w:val="76"/>
  </w:num>
  <w:num w:numId="67" w16cid:durableId="1458719592">
    <w:abstractNumId w:val="69"/>
  </w:num>
  <w:num w:numId="68" w16cid:durableId="749469817">
    <w:abstractNumId w:val="69"/>
    <w:lvlOverride w:ilvl="0">
      <w:startOverride w:val="1"/>
    </w:lvlOverride>
  </w:num>
  <w:num w:numId="69" w16cid:durableId="6908114">
    <w:abstractNumId w:val="69"/>
    <w:lvlOverride w:ilvl="0">
      <w:startOverride w:val="1"/>
    </w:lvlOverride>
  </w:num>
  <w:num w:numId="70" w16cid:durableId="1448961302">
    <w:abstractNumId w:val="31"/>
  </w:num>
  <w:num w:numId="71" w16cid:durableId="1924682918">
    <w:abstractNumId w:val="26"/>
  </w:num>
  <w:num w:numId="72" w16cid:durableId="393087663">
    <w:abstractNumId w:val="69"/>
    <w:lvlOverride w:ilvl="0">
      <w:startOverride w:val="1"/>
    </w:lvlOverride>
  </w:num>
  <w:num w:numId="73" w16cid:durableId="129179057">
    <w:abstractNumId w:val="12"/>
  </w:num>
  <w:num w:numId="74" w16cid:durableId="1500384645">
    <w:abstractNumId w:val="16"/>
  </w:num>
  <w:num w:numId="75" w16cid:durableId="1939677469">
    <w:abstractNumId w:val="62"/>
  </w:num>
  <w:num w:numId="76" w16cid:durableId="334187274">
    <w:abstractNumId w:val="25"/>
  </w:num>
  <w:num w:numId="77" w16cid:durableId="1912307028">
    <w:abstractNumId w:val="22"/>
  </w:num>
  <w:num w:numId="78" w16cid:durableId="873736061">
    <w:abstractNumId w:val="18"/>
  </w:num>
  <w:num w:numId="79" w16cid:durableId="214700350">
    <w:abstractNumId w:val="50"/>
  </w:num>
  <w:num w:numId="80" w16cid:durableId="1673483095">
    <w:abstractNumId w:val="34"/>
  </w:num>
  <w:num w:numId="81" w16cid:durableId="703596635">
    <w:abstractNumId w:val="8"/>
  </w:num>
  <w:num w:numId="82" w16cid:durableId="2060781905">
    <w:abstractNumId w:val="56"/>
  </w:num>
  <w:num w:numId="83" w16cid:durableId="17586406">
    <w:abstractNumId w:val="7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ocumentProtection w:edit="readOnly" w:enforcement="1" w:cryptProviderType="rsaAES" w:cryptAlgorithmClass="hash" w:cryptAlgorithmType="typeAny" w:cryptAlgorithmSid="14" w:cryptSpinCount="100000" w:hash="XRP86N/6wUH7bggLlFvQBLyyPu6Hk/sPqBGyBa2uzbLtBGQ9kLqKWiTjokBV/tzXaXOlbOTYhq2CP486UbYlvA==" w:salt="GisTnlN7TwK2BCUfpFe2v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0A5C"/>
    <w:rsid w:val="00003EB9"/>
    <w:rsid w:val="00004D0E"/>
    <w:rsid w:val="000059BD"/>
    <w:rsid w:val="00006322"/>
    <w:rsid w:val="00011B9C"/>
    <w:rsid w:val="00013507"/>
    <w:rsid w:val="000148CB"/>
    <w:rsid w:val="0001505D"/>
    <w:rsid w:val="00015D28"/>
    <w:rsid w:val="0001690C"/>
    <w:rsid w:val="00020271"/>
    <w:rsid w:val="00020BD0"/>
    <w:rsid w:val="0002456C"/>
    <w:rsid w:val="00024809"/>
    <w:rsid w:val="00024EA2"/>
    <w:rsid w:val="00025326"/>
    <w:rsid w:val="000313F9"/>
    <w:rsid w:val="000319E8"/>
    <w:rsid w:val="00032B1F"/>
    <w:rsid w:val="00033455"/>
    <w:rsid w:val="00034566"/>
    <w:rsid w:val="00036F4E"/>
    <w:rsid w:val="00041967"/>
    <w:rsid w:val="00044E9A"/>
    <w:rsid w:val="000459D7"/>
    <w:rsid w:val="00046536"/>
    <w:rsid w:val="00046FA9"/>
    <w:rsid w:val="0004713B"/>
    <w:rsid w:val="00050759"/>
    <w:rsid w:val="00050BD8"/>
    <w:rsid w:val="0005106E"/>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099"/>
    <w:rsid w:val="00074F4F"/>
    <w:rsid w:val="00075C47"/>
    <w:rsid w:val="000775E3"/>
    <w:rsid w:val="00080DD7"/>
    <w:rsid w:val="00081916"/>
    <w:rsid w:val="00082A26"/>
    <w:rsid w:val="00082D00"/>
    <w:rsid w:val="000830E9"/>
    <w:rsid w:val="00092883"/>
    <w:rsid w:val="00095169"/>
    <w:rsid w:val="000959D6"/>
    <w:rsid w:val="00095E0B"/>
    <w:rsid w:val="000963DB"/>
    <w:rsid w:val="00096BA7"/>
    <w:rsid w:val="0009795D"/>
    <w:rsid w:val="000A0283"/>
    <w:rsid w:val="000A3C0B"/>
    <w:rsid w:val="000A41F6"/>
    <w:rsid w:val="000A4687"/>
    <w:rsid w:val="000A5A80"/>
    <w:rsid w:val="000A70B9"/>
    <w:rsid w:val="000A7701"/>
    <w:rsid w:val="000A77B8"/>
    <w:rsid w:val="000B004C"/>
    <w:rsid w:val="000B01C2"/>
    <w:rsid w:val="000C095D"/>
    <w:rsid w:val="000C4E4E"/>
    <w:rsid w:val="000C5B6E"/>
    <w:rsid w:val="000C7597"/>
    <w:rsid w:val="000C7830"/>
    <w:rsid w:val="000C7AC1"/>
    <w:rsid w:val="000D15D5"/>
    <w:rsid w:val="000D2FC0"/>
    <w:rsid w:val="000D4331"/>
    <w:rsid w:val="000D6356"/>
    <w:rsid w:val="000D69C7"/>
    <w:rsid w:val="000D6B7D"/>
    <w:rsid w:val="000D77E2"/>
    <w:rsid w:val="000E0755"/>
    <w:rsid w:val="000E1B07"/>
    <w:rsid w:val="000E3211"/>
    <w:rsid w:val="000F171C"/>
    <w:rsid w:val="000F262C"/>
    <w:rsid w:val="000F5CE9"/>
    <w:rsid w:val="000F622D"/>
    <w:rsid w:val="000F6EBC"/>
    <w:rsid w:val="000F70C2"/>
    <w:rsid w:val="001007FB"/>
    <w:rsid w:val="001009D2"/>
    <w:rsid w:val="00102118"/>
    <w:rsid w:val="001030FA"/>
    <w:rsid w:val="0010554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172"/>
    <w:rsid w:val="001452FA"/>
    <w:rsid w:val="00146BD7"/>
    <w:rsid w:val="001478A2"/>
    <w:rsid w:val="00152F3D"/>
    <w:rsid w:val="0015333E"/>
    <w:rsid w:val="00153811"/>
    <w:rsid w:val="00154A02"/>
    <w:rsid w:val="00157BCD"/>
    <w:rsid w:val="00157CAB"/>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59B7"/>
    <w:rsid w:val="00186908"/>
    <w:rsid w:val="001906C0"/>
    <w:rsid w:val="001942F7"/>
    <w:rsid w:val="00194C12"/>
    <w:rsid w:val="001964A1"/>
    <w:rsid w:val="001A72EC"/>
    <w:rsid w:val="001A7A4C"/>
    <w:rsid w:val="001B12E7"/>
    <w:rsid w:val="001B1E8E"/>
    <w:rsid w:val="001B34CB"/>
    <w:rsid w:val="001B4977"/>
    <w:rsid w:val="001B4BB4"/>
    <w:rsid w:val="001B543C"/>
    <w:rsid w:val="001B56B7"/>
    <w:rsid w:val="001B6F59"/>
    <w:rsid w:val="001C0D9F"/>
    <w:rsid w:val="001C1079"/>
    <w:rsid w:val="001C1C1B"/>
    <w:rsid w:val="001C1E66"/>
    <w:rsid w:val="001C2775"/>
    <w:rsid w:val="001C4241"/>
    <w:rsid w:val="001C57C5"/>
    <w:rsid w:val="001C6A4B"/>
    <w:rsid w:val="001C7743"/>
    <w:rsid w:val="001D038C"/>
    <w:rsid w:val="001D0500"/>
    <w:rsid w:val="001D2E3A"/>
    <w:rsid w:val="001D6002"/>
    <w:rsid w:val="001D60AB"/>
    <w:rsid w:val="001E0B59"/>
    <w:rsid w:val="001E4260"/>
    <w:rsid w:val="001E5A3A"/>
    <w:rsid w:val="001E5B05"/>
    <w:rsid w:val="001E7F93"/>
    <w:rsid w:val="001F036D"/>
    <w:rsid w:val="001F091D"/>
    <w:rsid w:val="001F0F3C"/>
    <w:rsid w:val="001F2461"/>
    <w:rsid w:val="001F2767"/>
    <w:rsid w:val="001F2F97"/>
    <w:rsid w:val="001F3123"/>
    <w:rsid w:val="001F593E"/>
    <w:rsid w:val="001F6718"/>
    <w:rsid w:val="001F68FF"/>
    <w:rsid w:val="00200367"/>
    <w:rsid w:val="002014A1"/>
    <w:rsid w:val="0020345B"/>
    <w:rsid w:val="00204AD8"/>
    <w:rsid w:val="00204D6C"/>
    <w:rsid w:val="0020666D"/>
    <w:rsid w:val="00211E08"/>
    <w:rsid w:val="0021272C"/>
    <w:rsid w:val="00212AF9"/>
    <w:rsid w:val="002132BB"/>
    <w:rsid w:val="002141C9"/>
    <w:rsid w:val="00215F20"/>
    <w:rsid w:val="0021726C"/>
    <w:rsid w:val="00217829"/>
    <w:rsid w:val="00217CDA"/>
    <w:rsid w:val="0022076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2F1F"/>
    <w:rsid w:val="002537DF"/>
    <w:rsid w:val="002556E7"/>
    <w:rsid w:val="00255BAA"/>
    <w:rsid w:val="00255C6A"/>
    <w:rsid w:val="00260053"/>
    <w:rsid w:val="002627DA"/>
    <w:rsid w:val="00265729"/>
    <w:rsid w:val="002662C1"/>
    <w:rsid w:val="002674F2"/>
    <w:rsid w:val="002675E1"/>
    <w:rsid w:val="002736A5"/>
    <w:rsid w:val="00273B92"/>
    <w:rsid w:val="00273E54"/>
    <w:rsid w:val="002740A3"/>
    <w:rsid w:val="002743B6"/>
    <w:rsid w:val="00274F6D"/>
    <w:rsid w:val="002759C6"/>
    <w:rsid w:val="00276449"/>
    <w:rsid w:val="00277262"/>
    <w:rsid w:val="002779F6"/>
    <w:rsid w:val="00281D8D"/>
    <w:rsid w:val="0028457B"/>
    <w:rsid w:val="00286085"/>
    <w:rsid w:val="002860F9"/>
    <w:rsid w:val="00287234"/>
    <w:rsid w:val="002872F7"/>
    <w:rsid w:val="00291060"/>
    <w:rsid w:val="00294EF5"/>
    <w:rsid w:val="002A50D3"/>
    <w:rsid w:val="002A5595"/>
    <w:rsid w:val="002A5C1B"/>
    <w:rsid w:val="002A5F51"/>
    <w:rsid w:val="002A6060"/>
    <w:rsid w:val="002A65F4"/>
    <w:rsid w:val="002B495E"/>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0275"/>
    <w:rsid w:val="003132FD"/>
    <w:rsid w:val="003158C4"/>
    <w:rsid w:val="003164C9"/>
    <w:rsid w:val="0031667D"/>
    <w:rsid w:val="0032148B"/>
    <w:rsid w:val="0032149D"/>
    <w:rsid w:val="00321A28"/>
    <w:rsid w:val="0032252C"/>
    <w:rsid w:val="00326090"/>
    <w:rsid w:val="0032624A"/>
    <w:rsid w:val="00330D9E"/>
    <w:rsid w:val="00331B97"/>
    <w:rsid w:val="00331C77"/>
    <w:rsid w:val="00332CC3"/>
    <w:rsid w:val="00333686"/>
    <w:rsid w:val="00333BB3"/>
    <w:rsid w:val="003400B4"/>
    <w:rsid w:val="003409AE"/>
    <w:rsid w:val="0034517D"/>
    <w:rsid w:val="00345C18"/>
    <w:rsid w:val="00351C67"/>
    <w:rsid w:val="00352A07"/>
    <w:rsid w:val="00352B24"/>
    <w:rsid w:val="00353055"/>
    <w:rsid w:val="00354595"/>
    <w:rsid w:val="00356DBE"/>
    <w:rsid w:val="00360BCE"/>
    <w:rsid w:val="00361254"/>
    <w:rsid w:val="003613AC"/>
    <w:rsid w:val="00362037"/>
    <w:rsid w:val="0036243C"/>
    <w:rsid w:val="00365497"/>
    <w:rsid w:val="00365D98"/>
    <w:rsid w:val="0036628F"/>
    <w:rsid w:val="00371A7B"/>
    <w:rsid w:val="00371CC3"/>
    <w:rsid w:val="003726FB"/>
    <w:rsid w:val="00372CBA"/>
    <w:rsid w:val="003734A4"/>
    <w:rsid w:val="00373B6A"/>
    <w:rsid w:val="00374A9C"/>
    <w:rsid w:val="0037697F"/>
    <w:rsid w:val="00376FA7"/>
    <w:rsid w:val="00377180"/>
    <w:rsid w:val="003807E1"/>
    <w:rsid w:val="00380817"/>
    <w:rsid w:val="00382058"/>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97612"/>
    <w:rsid w:val="003A12F1"/>
    <w:rsid w:val="003A3043"/>
    <w:rsid w:val="003A344B"/>
    <w:rsid w:val="003A4B84"/>
    <w:rsid w:val="003A661C"/>
    <w:rsid w:val="003B12BA"/>
    <w:rsid w:val="003B13C7"/>
    <w:rsid w:val="003B150B"/>
    <w:rsid w:val="003B2CE1"/>
    <w:rsid w:val="003B4957"/>
    <w:rsid w:val="003B4DB4"/>
    <w:rsid w:val="003B4F71"/>
    <w:rsid w:val="003C02F7"/>
    <w:rsid w:val="003C26C7"/>
    <w:rsid w:val="003C2A66"/>
    <w:rsid w:val="003C2D99"/>
    <w:rsid w:val="003C4EF4"/>
    <w:rsid w:val="003C67CB"/>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62BA"/>
    <w:rsid w:val="003E73E8"/>
    <w:rsid w:val="003F131A"/>
    <w:rsid w:val="003F1F35"/>
    <w:rsid w:val="003F2F8C"/>
    <w:rsid w:val="003F339C"/>
    <w:rsid w:val="003F3565"/>
    <w:rsid w:val="003F3773"/>
    <w:rsid w:val="003F3C3A"/>
    <w:rsid w:val="003F4975"/>
    <w:rsid w:val="003F51A7"/>
    <w:rsid w:val="003F66F2"/>
    <w:rsid w:val="003F76A2"/>
    <w:rsid w:val="00400053"/>
    <w:rsid w:val="0040125D"/>
    <w:rsid w:val="00406F67"/>
    <w:rsid w:val="004079F7"/>
    <w:rsid w:val="0041134D"/>
    <w:rsid w:val="004125EF"/>
    <w:rsid w:val="00425E89"/>
    <w:rsid w:val="00426F40"/>
    <w:rsid w:val="00430895"/>
    <w:rsid w:val="00434E20"/>
    <w:rsid w:val="00435690"/>
    <w:rsid w:val="004359D3"/>
    <w:rsid w:val="00436CAD"/>
    <w:rsid w:val="00437D47"/>
    <w:rsid w:val="004413A1"/>
    <w:rsid w:val="004413AA"/>
    <w:rsid w:val="00443BC8"/>
    <w:rsid w:val="00444531"/>
    <w:rsid w:val="004500E4"/>
    <w:rsid w:val="00450F5B"/>
    <w:rsid w:val="004518B8"/>
    <w:rsid w:val="004545FC"/>
    <w:rsid w:val="00454B0A"/>
    <w:rsid w:val="00456D71"/>
    <w:rsid w:val="0045727F"/>
    <w:rsid w:val="00460581"/>
    <w:rsid w:val="004621BA"/>
    <w:rsid w:val="0046284D"/>
    <w:rsid w:val="00462CBA"/>
    <w:rsid w:val="004636B8"/>
    <w:rsid w:val="0046704B"/>
    <w:rsid w:val="00467C26"/>
    <w:rsid w:val="00471DDB"/>
    <w:rsid w:val="0047392D"/>
    <w:rsid w:val="004746FE"/>
    <w:rsid w:val="0047619E"/>
    <w:rsid w:val="00477A75"/>
    <w:rsid w:val="00477FD4"/>
    <w:rsid w:val="00482A81"/>
    <w:rsid w:val="00483BB6"/>
    <w:rsid w:val="004849C2"/>
    <w:rsid w:val="00486596"/>
    <w:rsid w:val="004873FB"/>
    <w:rsid w:val="004876D4"/>
    <w:rsid w:val="00487F38"/>
    <w:rsid w:val="00490AC1"/>
    <w:rsid w:val="004923A9"/>
    <w:rsid w:val="0049253E"/>
    <w:rsid w:val="004930F6"/>
    <w:rsid w:val="004935DF"/>
    <w:rsid w:val="00493FDD"/>
    <w:rsid w:val="00494910"/>
    <w:rsid w:val="004949B6"/>
    <w:rsid w:val="00497542"/>
    <w:rsid w:val="004A085A"/>
    <w:rsid w:val="004A1087"/>
    <w:rsid w:val="004A15EF"/>
    <w:rsid w:val="004A2279"/>
    <w:rsid w:val="004A291C"/>
    <w:rsid w:val="004A2D41"/>
    <w:rsid w:val="004A4C92"/>
    <w:rsid w:val="004A4D37"/>
    <w:rsid w:val="004A6818"/>
    <w:rsid w:val="004A6E3B"/>
    <w:rsid w:val="004A78B9"/>
    <w:rsid w:val="004B0095"/>
    <w:rsid w:val="004B37CC"/>
    <w:rsid w:val="004B3F68"/>
    <w:rsid w:val="004B5E74"/>
    <w:rsid w:val="004B61C0"/>
    <w:rsid w:val="004B624C"/>
    <w:rsid w:val="004B7981"/>
    <w:rsid w:val="004C08F4"/>
    <w:rsid w:val="004C1F0C"/>
    <w:rsid w:val="004C3E07"/>
    <w:rsid w:val="004C4702"/>
    <w:rsid w:val="004C4836"/>
    <w:rsid w:val="004C4AEB"/>
    <w:rsid w:val="004C5F3E"/>
    <w:rsid w:val="004C742A"/>
    <w:rsid w:val="004D0AF9"/>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361B"/>
    <w:rsid w:val="004F4EE1"/>
    <w:rsid w:val="004F59B0"/>
    <w:rsid w:val="004F6B79"/>
    <w:rsid w:val="004F6BC7"/>
    <w:rsid w:val="005016A2"/>
    <w:rsid w:val="005019FC"/>
    <w:rsid w:val="00502399"/>
    <w:rsid w:val="005034F5"/>
    <w:rsid w:val="00506689"/>
    <w:rsid w:val="00507FB3"/>
    <w:rsid w:val="0051059C"/>
    <w:rsid w:val="0051094A"/>
    <w:rsid w:val="00513B76"/>
    <w:rsid w:val="00517503"/>
    <w:rsid w:val="005177BF"/>
    <w:rsid w:val="00520770"/>
    <w:rsid w:val="0052240F"/>
    <w:rsid w:val="00523121"/>
    <w:rsid w:val="005232E8"/>
    <w:rsid w:val="005247CC"/>
    <w:rsid w:val="00526FC0"/>
    <w:rsid w:val="0052A550"/>
    <w:rsid w:val="00533CA5"/>
    <w:rsid w:val="00536B8E"/>
    <w:rsid w:val="0054121A"/>
    <w:rsid w:val="00541B64"/>
    <w:rsid w:val="00541D62"/>
    <w:rsid w:val="00542C70"/>
    <w:rsid w:val="005437C8"/>
    <w:rsid w:val="00544A6A"/>
    <w:rsid w:val="0054546A"/>
    <w:rsid w:val="005456EF"/>
    <w:rsid w:val="00546051"/>
    <w:rsid w:val="005461D0"/>
    <w:rsid w:val="00546764"/>
    <w:rsid w:val="005470DC"/>
    <w:rsid w:val="00547E5A"/>
    <w:rsid w:val="005500D6"/>
    <w:rsid w:val="00550416"/>
    <w:rsid w:val="00552A14"/>
    <w:rsid w:val="00552D8D"/>
    <w:rsid w:val="00554E2D"/>
    <w:rsid w:val="00554FDA"/>
    <w:rsid w:val="005572A2"/>
    <w:rsid w:val="00560931"/>
    <w:rsid w:val="0056300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027"/>
    <w:rsid w:val="005A71E5"/>
    <w:rsid w:val="005A7A80"/>
    <w:rsid w:val="005B382D"/>
    <w:rsid w:val="005B64E8"/>
    <w:rsid w:val="005B743F"/>
    <w:rsid w:val="005C0AF4"/>
    <w:rsid w:val="005C1CA5"/>
    <w:rsid w:val="005C2EEF"/>
    <w:rsid w:val="005C31CA"/>
    <w:rsid w:val="005C517F"/>
    <w:rsid w:val="005C55B5"/>
    <w:rsid w:val="005C5FCE"/>
    <w:rsid w:val="005D009B"/>
    <w:rsid w:val="005D0F5E"/>
    <w:rsid w:val="005D62FD"/>
    <w:rsid w:val="005E05E7"/>
    <w:rsid w:val="005E3505"/>
    <w:rsid w:val="005E5944"/>
    <w:rsid w:val="005E74DC"/>
    <w:rsid w:val="005F795C"/>
    <w:rsid w:val="005F7A6E"/>
    <w:rsid w:val="00600061"/>
    <w:rsid w:val="00604089"/>
    <w:rsid w:val="00606FAA"/>
    <w:rsid w:val="00610271"/>
    <w:rsid w:val="00610BE8"/>
    <w:rsid w:val="00610DA1"/>
    <w:rsid w:val="0061183A"/>
    <w:rsid w:val="00611C2B"/>
    <w:rsid w:val="00612146"/>
    <w:rsid w:val="00612232"/>
    <w:rsid w:val="00612984"/>
    <w:rsid w:val="006139A9"/>
    <w:rsid w:val="00616400"/>
    <w:rsid w:val="0062174C"/>
    <w:rsid w:val="00622E7E"/>
    <w:rsid w:val="00622FEA"/>
    <w:rsid w:val="00623441"/>
    <w:rsid w:val="006242F9"/>
    <w:rsid w:val="006244DC"/>
    <w:rsid w:val="00624501"/>
    <w:rsid w:val="006246E5"/>
    <w:rsid w:val="00626D8A"/>
    <w:rsid w:val="00630513"/>
    <w:rsid w:val="0063053A"/>
    <w:rsid w:val="00630744"/>
    <w:rsid w:val="00632330"/>
    <w:rsid w:val="00633162"/>
    <w:rsid w:val="00635075"/>
    <w:rsid w:val="0064281F"/>
    <w:rsid w:val="00642C5A"/>
    <w:rsid w:val="006434C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401C"/>
    <w:rsid w:val="00696B8C"/>
    <w:rsid w:val="00697795"/>
    <w:rsid w:val="006A2FAC"/>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5572"/>
    <w:rsid w:val="006E71D6"/>
    <w:rsid w:val="006E7632"/>
    <w:rsid w:val="006F0257"/>
    <w:rsid w:val="006F17E2"/>
    <w:rsid w:val="006F1C4F"/>
    <w:rsid w:val="006F2AC5"/>
    <w:rsid w:val="006F37A1"/>
    <w:rsid w:val="006F5239"/>
    <w:rsid w:val="006F57CB"/>
    <w:rsid w:val="006F6873"/>
    <w:rsid w:val="006F6DD1"/>
    <w:rsid w:val="006F78D7"/>
    <w:rsid w:val="00700827"/>
    <w:rsid w:val="0070129D"/>
    <w:rsid w:val="00701C2F"/>
    <w:rsid w:val="00702EB9"/>
    <w:rsid w:val="00702F47"/>
    <w:rsid w:val="00702F63"/>
    <w:rsid w:val="00704495"/>
    <w:rsid w:val="00706597"/>
    <w:rsid w:val="00710051"/>
    <w:rsid w:val="00710983"/>
    <w:rsid w:val="00711AB7"/>
    <w:rsid w:val="00712573"/>
    <w:rsid w:val="00714F1B"/>
    <w:rsid w:val="007153B8"/>
    <w:rsid w:val="007156CF"/>
    <w:rsid w:val="00716F3A"/>
    <w:rsid w:val="00720B0D"/>
    <w:rsid w:val="00721862"/>
    <w:rsid w:val="00722A01"/>
    <w:rsid w:val="0072331F"/>
    <w:rsid w:val="00725B2C"/>
    <w:rsid w:val="00725CB4"/>
    <w:rsid w:val="007261C5"/>
    <w:rsid w:val="007267E7"/>
    <w:rsid w:val="00726D24"/>
    <w:rsid w:val="00727D0B"/>
    <w:rsid w:val="00732C77"/>
    <w:rsid w:val="0073351F"/>
    <w:rsid w:val="00736640"/>
    <w:rsid w:val="00740883"/>
    <w:rsid w:val="00742DFB"/>
    <w:rsid w:val="00743474"/>
    <w:rsid w:val="007435D0"/>
    <w:rsid w:val="00745349"/>
    <w:rsid w:val="00745565"/>
    <w:rsid w:val="007468F8"/>
    <w:rsid w:val="00746FD1"/>
    <w:rsid w:val="007475E4"/>
    <w:rsid w:val="0075282B"/>
    <w:rsid w:val="00753F04"/>
    <w:rsid w:val="007547F7"/>
    <w:rsid w:val="00756ACC"/>
    <w:rsid w:val="00757621"/>
    <w:rsid w:val="0076082D"/>
    <w:rsid w:val="0076107E"/>
    <w:rsid w:val="00762AE0"/>
    <w:rsid w:val="0076420E"/>
    <w:rsid w:val="00764CD3"/>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3F6B"/>
    <w:rsid w:val="00794975"/>
    <w:rsid w:val="00794F7F"/>
    <w:rsid w:val="0079546E"/>
    <w:rsid w:val="00795E5B"/>
    <w:rsid w:val="007965C3"/>
    <w:rsid w:val="00797656"/>
    <w:rsid w:val="007A1068"/>
    <w:rsid w:val="007A253A"/>
    <w:rsid w:val="007A3CE0"/>
    <w:rsid w:val="007A4F94"/>
    <w:rsid w:val="007A66C7"/>
    <w:rsid w:val="007A6808"/>
    <w:rsid w:val="007B0989"/>
    <w:rsid w:val="007B0C02"/>
    <w:rsid w:val="007B4180"/>
    <w:rsid w:val="007B532B"/>
    <w:rsid w:val="007B559E"/>
    <w:rsid w:val="007C2018"/>
    <w:rsid w:val="007C203E"/>
    <w:rsid w:val="007C32EF"/>
    <w:rsid w:val="007C3E7C"/>
    <w:rsid w:val="007C5539"/>
    <w:rsid w:val="007C58BD"/>
    <w:rsid w:val="007C77F0"/>
    <w:rsid w:val="007D15C0"/>
    <w:rsid w:val="007D37F4"/>
    <w:rsid w:val="007D409A"/>
    <w:rsid w:val="007D4374"/>
    <w:rsid w:val="007D486D"/>
    <w:rsid w:val="007D6594"/>
    <w:rsid w:val="007E1D90"/>
    <w:rsid w:val="007E4402"/>
    <w:rsid w:val="007E5C92"/>
    <w:rsid w:val="007E610F"/>
    <w:rsid w:val="007F00F9"/>
    <w:rsid w:val="007F4137"/>
    <w:rsid w:val="007F4620"/>
    <w:rsid w:val="007F465E"/>
    <w:rsid w:val="007F6E07"/>
    <w:rsid w:val="00802B5D"/>
    <w:rsid w:val="0080343E"/>
    <w:rsid w:val="008051FE"/>
    <w:rsid w:val="00806615"/>
    <w:rsid w:val="00806EAA"/>
    <w:rsid w:val="00811E62"/>
    <w:rsid w:val="00813061"/>
    <w:rsid w:val="00814A0D"/>
    <w:rsid w:val="00814FA8"/>
    <w:rsid w:val="008164CC"/>
    <w:rsid w:val="00816ABA"/>
    <w:rsid w:val="00817A19"/>
    <w:rsid w:val="008214BD"/>
    <w:rsid w:val="00821960"/>
    <w:rsid w:val="008300F5"/>
    <w:rsid w:val="008306B3"/>
    <w:rsid w:val="008315EC"/>
    <w:rsid w:val="008334DE"/>
    <w:rsid w:val="0083419A"/>
    <w:rsid w:val="008353D3"/>
    <w:rsid w:val="008368C5"/>
    <w:rsid w:val="00837D21"/>
    <w:rsid w:val="0084189F"/>
    <w:rsid w:val="0084710F"/>
    <w:rsid w:val="00847A9D"/>
    <w:rsid w:val="00851021"/>
    <w:rsid w:val="00852059"/>
    <w:rsid w:val="00855DE0"/>
    <w:rsid w:val="008561A6"/>
    <w:rsid w:val="008606E7"/>
    <w:rsid w:val="00860992"/>
    <w:rsid w:val="00861DC4"/>
    <w:rsid w:val="008624C1"/>
    <w:rsid w:val="00864DD2"/>
    <w:rsid w:val="008713C8"/>
    <w:rsid w:val="00871B99"/>
    <w:rsid w:val="00872409"/>
    <w:rsid w:val="00872793"/>
    <w:rsid w:val="008730EE"/>
    <w:rsid w:val="00874C94"/>
    <w:rsid w:val="00877798"/>
    <w:rsid w:val="008809F1"/>
    <w:rsid w:val="00885583"/>
    <w:rsid w:val="00885BF8"/>
    <w:rsid w:val="00885C0B"/>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33B8"/>
    <w:rsid w:val="008A4E55"/>
    <w:rsid w:val="008A63D6"/>
    <w:rsid w:val="008B2F41"/>
    <w:rsid w:val="008B53C7"/>
    <w:rsid w:val="008B60A4"/>
    <w:rsid w:val="008C03A1"/>
    <w:rsid w:val="008C125A"/>
    <w:rsid w:val="008C188A"/>
    <w:rsid w:val="008C4AA3"/>
    <w:rsid w:val="008C6093"/>
    <w:rsid w:val="008C6CCB"/>
    <w:rsid w:val="008C6FAB"/>
    <w:rsid w:val="008C7606"/>
    <w:rsid w:val="008D13CC"/>
    <w:rsid w:val="008D2444"/>
    <w:rsid w:val="008D25EF"/>
    <w:rsid w:val="008D2BB5"/>
    <w:rsid w:val="008D5794"/>
    <w:rsid w:val="008E0AA6"/>
    <w:rsid w:val="008E1165"/>
    <w:rsid w:val="008E205F"/>
    <w:rsid w:val="008E4AE6"/>
    <w:rsid w:val="008E51AB"/>
    <w:rsid w:val="008E5A26"/>
    <w:rsid w:val="008E74CB"/>
    <w:rsid w:val="008F121A"/>
    <w:rsid w:val="008F1ECA"/>
    <w:rsid w:val="008F23FA"/>
    <w:rsid w:val="008F3B84"/>
    <w:rsid w:val="008F3DA3"/>
    <w:rsid w:val="008F4A38"/>
    <w:rsid w:val="008F4E34"/>
    <w:rsid w:val="008F4EDE"/>
    <w:rsid w:val="008F5AB1"/>
    <w:rsid w:val="009008E6"/>
    <w:rsid w:val="00903864"/>
    <w:rsid w:val="0090411B"/>
    <w:rsid w:val="009048B9"/>
    <w:rsid w:val="00904931"/>
    <w:rsid w:val="00905519"/>
    <w:rsid w:val="00907EB7"/>
    <w:rsid w:val="00910FCC"/>
    <w:rsid w:val="00911913"/>
    <w:rsid w:val="00911F44"/>
    <w:rsid w:val="009135DF"/>
    <w:rsid w:val="009147D9"/>
    <w:rsid w:val="009149DA"/>
    <w:rsid w:val="009167B6"/>
    <w:rsid w:val="00916CC8"/>
    <w:rsid w:val="0091700D"/>
    <w:rsid w:val="00920112"/>
    <w:rsid w:val="00920A0F"/>
    <w:rsid w:val="00920D51"/>
    <w:rsid w:val="00926BB7"/>
    <w:rsid w:val="009311EA"/>
    <w:rsid w:val="0093195E"/>
    <w:rsid w:val="00932581"/>
    <w:rsid w:val="009344B9"/>
    <w:rsid w:val="00934797"/>
    <w:rsid w:val="009366D4"/>
    <w:rsid w:val="009373DA"/>
    <w:rsid w:val="00940A3F"/>
    <w:rsid w:val="009421F0"/>
    <w:rsid w:val="00942799"/>
    <w:rsid w:val="009432AB"/>
    <w:rsid w:val="0094354B"/>
    <w:rsid w:val="009435C9"/>
    <w:rsid w:val="00943E83"/>
    <w:rsid w:val="0094685C"/>
    <w:rsid w:val="00955295"/>
    <w:rsid w:val="0095540A"/>
    <w:rsid w:val="009568C3"/>
    <w:rsid w:val="00957F0A"/>
    <w:rsid w:val="00960229"/>
    <w:rsid w:val="00961AA1"/>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4566"/>
    <w:rsid w:val="009856E7"/>
    <w:rsid w:val="00985C1F"/>
    <w:rsid w:val="00986D13"/>
    <w:rsid w:val="00992C6F"/>
    <w:rsid w:val="00992FD6"/>
    <w:rsid w:val="0099350C"/>
    <w:rsid w:val="00994F38"/>
    <w:rsid w:val="009961C0"/>
    <w:rsid w:val="009A0AB9"/>
    <w:rsid w:val="009A1037"/>
    <w:rsid w:val="009A196D"/>
    <w:rsid w:val="009A3348"/>
    <w:rsid w:val="009A40C3"/>
    <w:rsid w:val="009A502A"/>
    <w:rsid w:val="009B040E"/>
    <w:rsid w:val="009B1792"/>
    <w:rsid w:val="009B2065"/>
    <w:rsid w:val="009B22AE"/>
    <w:rsid w:val="009B272E"/>
    <w:rsid w:val="009B2B45"/>
    <w:rsid w:val="009B36CC"/>
    <w:rsid w:val="009B43F4"/>
    <w:rsid w:val="009B59BF"/>
    <w:rsid w:val="009B70DD"/>
    <w:rsid w:val="009C3A84"/>
    <w:rsid w:val="009C4A76"/>
    <w:rsid w:val="009C7D19"/>
    <w:rsid w:val="009D0455"/>
    <w:rsid w:val="009D0A54"/>
    <w:rsid w:val="009D0F92"/>
    <w:rsid w:val="009D1D91"/>
    <w:rsid w:val="009D4A1E"/>
    <w:rsid w:val="009D5D44"/>
    <w:rsid w:val="009D7764"/>
    <w:rsid w:val="009E16E5"/>
    <w:rsid w:val="009E3507"/>
    <w:rsid w:val="009E3618"/>
    <w:rsid w:val="009E480C"/>
    <w:rsid w:val="009E4811"/>
    <w:rsid w:val="009E5080"/>
    <w:rsid w:val="009E5504"/>
    <w:rsid w:val="009E630B"/>
    <w:rsid w:val="009E7AC6"/>
    <w:rsid w:val="009F0271"/>
    <w:rsid w:val="009F0ED3"/>
    <w:rsid w:val="009F1540"/>
    <w:rsid w:val="009F18B0"/>
    <w:rsid w:val="009F2553"/>
    <w:rsid w:val="009F4164"/>
    <w:rsid w:val="009F6145"/>
    <w:rsid w:val="009F7B9C"/>
    <w:rsid w:val="009F7C55"/>
    <w:rsid w:val="00A01933"/>
    <w:rsid w:val="00A0194B"/>
    <w:rsid w:val="00A03810"/>
    <w:rsid w:val="00A03EE2"/>
    <w:rsid w:val="00A03F6D"/>
    <w:rsid w:val="00A040BC"/>
    <w:rsid w:val="00A04A21"/>
    <w:rsid w:val="00A1062A"/>
    <w:rsid w:val="00A115EE"/>
    <w:rsid w:val="00A1162F"/>
    <w:rsid w:val="00A11AFA"/>
    <w:rsid w:val="00A12B05"/>
    <w:rsid w:val="00A15A48"/>
    <w:rsid w:val="00A22446"/>
    <w:rsid w:val="00A22EDF"/>
    <w:rsid w:val="00A2322D"/>
    <w:rsid w:val="00A23804"/>
    <w:rsid w:val="00A2406C"/>
    <w:rsid w:val="00A24216"/>
    <w:rsid w:val="00A25011"/>
    <w:rsid w:val="00A2523D"/>
    <w:rsid w:val="00A264F5"/>
    <w:rsid w:val="00A26717"/>
    <w:rsid w:val="00A32D54"/>
    <w:rsid w:val="00A3333C"/>
    <w:rsid w:val="00A34C33"/>
    <w:rsid w:val="00A35A10"/>
    <w:rsid w:val="00A4019A"/>
    <w:rsid w:val="00A40C7C"/>
    <w:rsid w:val="00A40ECF"/>
    <w:rsid w:val="00A4293F"/>
    <w:rsid w:val="00A43C03"/>
    <w:rsid w:val="00A44173"/>
    <w:rsid w:val="00A533E2"/>
    <w:rsid w:val="00A53892"/>
    <w:rsid w:val="00A544D1"/>
    <w:rsid w:val="00A54C13"/>
    <w:rsid w:val="00A55838"/>
    <w:rsid w:val="00A56A3C"/>
    <w:rsid w:val="00A5750B"/>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87E54"/>
    <w:rsid w:val="00A916EE"/>
    <w:rsid w:val="00A91BF6"/>
    <w:rsid w:val="00A9317A"/>
    <w:rsid w:val="00A94D73"/>
    <w:rsid w:val="00A95A30"/>
    <w:rsid w:val="00A97616"/>
    <w:rsid w:val="00A97D26"/>
    <w:rsid w:val="00AA106B"/>
    <w:rsid w:val="00AA1869"/>
    <w:rsid w:val="00AA30B9"/>
    <w:rsid w:val="00AA4C78"/>
    <w:rsid w:val="00AA634A"/>
    <w:rsid w:val="00AA6B1D"/>
    <w:rsid w:val="00AA7F19"/>
    <w:rsid w:val="00AB1DA3"/>
    <w:rsid w:val="00AB20BD"/>
    <w:rsid w:val="00AB2257"/>
    <w:rsid w:val="00AB4A11"/>
    <w:rsid w:val="00AB54E4"/>
    <w:rsid w:val="00AB56FB"/>
    <w:rsid w:val="00AB625E"/>
    <w:rsid w:val="00AB6FF2"/>
    <w:rsid w:val="00AB73FD"/>
    <w:rsid w:val="00AC233E"/>
    <w:rsid w:val="00AC32E7"/>
    <w:rsid w:val="00AC33D1"/>
    <w:rsid w:val="00AC34EA"/>
    <w:rsid w:val="00AC383E"/>
    <w:rsid w:val="00AC4999"/>
    <w:rsid w:val="00AC62E5"/>
    <w:rsid w:val="00AC769C"/>
    <w:rsid w:val="00AC77B4"/>
    <w:rsid w:val="00AD1A51"/>
    <w:rsid w:val="00AD1E5C"/>
    <w:rsid w:val="00AD4037"/>
    <w:rsid w:val="00AD49D4"/>
    <w:rsid w:val="00AD5EF5"/>
    <w:rsid w:val="00AD60D5"/>
    <w:rsid w:val="00AD68F4"/>
    <w:rsid w:val="00AD753B"/>
    <w:rsid w:val="00AE39CE"/>
    <w:rsid w:val="00AE3E26"/>
    <w:rsid w:val="00AE51C7"/>
    <w:rsid w:val="00AF1CA3"/>
    <w:rsid w:val="00AF27D9"/>
    <w:rsid w:val="00AF3165"/>
    <w:rsid w:val="00AF383D"/>
    <w:rsid w:val="00AF4FD4"/>
    <w:rsid w:val="00AF648E"/>
    <w:rsid w:val="00AF6E4B"/>
    <w:rsid w:val="00B006E7"/>
    <w:rsid w:val="00B06D1D"/>
    <w:rsid w:val="00B075C2"/>
    <w:rsid w:val="00B0769C"/>
    <w:rsid w:val="00B121C6"/>
    <w:rsid w:val="00B15026"/>
    <w:rsid w:val="00B15300"/>
    <w:rsid w:val="00B204C6"/>
    <w:rsid w:val="00B21385"/>
    <w:rsid w:val="00B238EA"/>
    <w:rsid w:val="00B23E3B"/>
    <w:rsid w:val="00B26440"/>
    <w:rsid w:val="00B27170"/>
    <w:rsid w:val="00B27895"/>
    <w:rsid w:val="00B279A3"/>
    <w:rsid w:val="00B30465"/>
    <w:rsid w:val="00B318A2"/>
    <w:rsid w:val="00B31B4A"/>
    <w:rsid w:val="00B32825"/>
    <w:rsid w:val="00B32AA6"/>
    <w:rsid w:val="00B349AC"/>
    <w:rsid w:val="00B35353"/>
    <w:rsid w:val="00B35825"/>
    <w:rsid w:val="00B36DC5"/>
    <w:rsid w:val="00B41659"/>
    <w:rsid w:val="00B4193D"/>
    <w:rsid w:val="00B41B36"/>
    <w:rsid w:val="00B43D00"/>
    <w:rsid w:val="00B44D32"/>
    <w:rsid w:val="00B44D90"/>
    <w:rsid w:val="00B47965"/>
    <w:rsid w:val="00B56DAE"/>
    <w:rsid w:val="00B57F48"/>
    <w:rsid w:val="00B61D26"/>
    <w:rsid w:val="00B641A7"/>
    <w:rsid w:val="00B64EFD"/>
    <w:rsid w:val="00B652F1"/>
    <w:rsid w:val="00B66E7D"/>
    <w:rsid w:val="00B703A3"/>
    <w:rsid w:val="00B704AB"/>
    <w:rsid w:val="00B7187C"/>
    <w:rsid w:val="00B7268A"/>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5812"/>
    <w:rsid w:val="00BF6A8D"/>
    <w:rsid w:val="00BF7D14"/>
    <w:rsid w:val="00BF7E6B"/>
    <w:rsid w:val="00C0024E"/>
    <w:rsid w:val="00C01E2A"/>
    <w:rsid w:val="00C02696"/>
    <w:rsid w:val="00C02D68"/>
    <w:rsid w:val="00C03E90"/>
    <w:rsid w:val="00C041FC"/>
    <w:rsid w:val="00C06D70"/>
    <w:rsid w:val="00C11E9E"/>
    <w:rsid w:val="00C1203D"/>
    <w:rsid w:val="00C1271B"/>
    <w:rsid w:val="00C131C6"/>
    <w:rsid w:val="00C13380"/>
    <w:rsid w:val="00C13CFC"/>
    <w:rsid w:val="00C14053"/>
    <w:rsid w:val="00C1590A"/>
    <w:rsid w:val="00C17201"/>
    <w:rsid w:val="00C175BD"/>
    <w:rsid w:val="00C2029D"/>
    <w:rsid w:val="00C203BB"/>
    <w:rsid w:val="00C21724"/>
    <w:rsid w:val="00C21963"/>
    <w:rsid w:val="00C227F3"/>
    <w:rsid w:val="00C3025B"/>
    <w:rsid w:val="00C31125"/>
    <w:rsid w:val="00C322E5"/>
    <w:rsid w:val="00C32D6D"/>
    <w:rsid w:val="00C33791"/>
    <w:rsid w:val="00C341EB"/>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75F"/>
    <w:rsid w:val="00C8581F"/>
    <w:rsid w:val="00C86839"/>
    <w:rsid w:val="00C921E3"/>
    <w:rsid w:val="00C9267A"/>
    <w:rsid w:val="00C94360"/>
    <w:rsid w:val="00C943D1"/>
    <w:rsid w:val="00C94AF1"/>
    <w:rsid w:val="00C95B64"/>
    <w:rsid w:val="00C960E8"/>
    <w:rsid w:val="00CA0B4F"/>
    <w:rsid w:val="00CA432A"/>
    <w:rsid w:val="00CA54B3"/>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6EB"/>
    <w:rsid w:val="00CE3D9A"/>
    <w:rsid w:val="00CE49BC"/>
    <w:rsid w:val="00CE57BD"/>
    <w:rsid w:val="00CE7B2C"/>
    <w:rsid w:val="00CE7D9E"/>
    <w:rsid w:val="00CF0405"/>
    <w:rsid w:val="00CF1D8F"/>
    <w:rsid w:val="00CF1DCD"/>
    <w:rsid w:val="00CF2795"/>
    <w:rsid w:val="00CF2CF9"/>
    <w:rsid w:val="00CF3A1B"/>
    <w:rsid w:val="00CF4264"/>
    <w:rsid w:val="00CF43E0"/>
    <w:rsid w:val="00CF5B35"/>
    <w:rsid w:val="00CF6A49"/>
    <w:rsid w:val="00CF6B8F"/>
    <w:rsid w:val="00CF7BE3"/>
    <w:rsid w:val="00D01B99"/>
    <w:rsid w:val="00D02008"/>
    <w:rsid w:val="00D040B1"/>
    <w:rsid w:val="00D04910"/>
    <w:rsid w:val="00D05B73"/>
    <w:rsid w:val="00D05C4D"/>
    <w:rsid w:val="00D07BB1"/>
    <w:rsid w:val="00D115D9"/>
    <w:rsid w:val="00D11659"/>
    <w:rsid w:val="00D12999"/>
    <w:rsid w:val="00D1317A"/>
    <w:rsid w:val="00D13F24"/>
    <w:rsid w:val="00D15D0D"/>
    <w:rsid w:val="00D162EC"/>
    <w:rsid w:val="00D167E7"/>
    <w:rsid w:val="00D170CB"/>
    <w:rsid w:val="00D20FB3"/>
    <w:rsid w:val="00D231C6"/>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1AD7"/>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B26"/>
    <w:rsid w:val="00D80DD5"/>
    <w:rsid w:val="00D80EB3"/>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95F1E"/>
    <w:rsid w:val="00DA38D7"/>
    <w:rsid w:val="00DA50BE"/>
    <w:rsid w:val="00DA68FA"/>
    <w:rsid w:val="00DA6965"/>
    <w:rsid w:val="00DB05F7"/>
    <w:rsid w:val="00DB0DC6"/>
    <w:rsid w:val="00DB1349"/>
    <w:rsid w:val="00DB273A"/>
    <w:rsid w:val="00DB2D60"/>
    <w:rsid w:val="00DB42A9"/>
    <w:rsid w:val="00DB47D5"/>
    <w:rsid w:val="00DC29B0"/>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5C0B"/>
    <w:rsid w:val="00DE6814"/>
    <w:rsid w:val="00DF05E8"/>
    <w:rsid w:val="00DF06DC"/>
    <w:rsid w:val="00DF0C14"/>
    <w:rsid w:val="00DF2FD5"/>
    <w:rsid w:val="00DF31EC"/>
    <w:rsid w:val="00DF3899"/>
    <w:rsid w:val="00DF4DFC"/>
    <w:rsid w:val="00E016CE"/>
    <w:rsid w:val="00E0524F"/>
    <w:rsid w:val="00E06E55"/>
    <w:rsid w:val="00E10023"/>
    <w:rsid w:val="00E13AE2"/>
    <w:rsid w:val="00E15309"/>
    <w:rsid w:val="00E16094"/>
    <w:rsid w:val="00E20065"/>
    <w:rsid w:val="00E20BC2"/>
    <w:rsid w:val="00E21166"/>
    <w:rsid w:val="00E226C9"/>
    <w:rsid w:val="00E23811"/>
    <w:rsid w:val="00E24ED5"/>
    <w:rsid w:val="00E26523"/>
    <w:rsid w:val="00E270EF"/>
    <w:rsid w:val="00E2733C"/>
    <w:rsid w:val="00E27372"/>
    <w:rsid w:val="00E30148"/>
    <w:rsid w:val="00E325A8"/>
    <w:rsid w:val="00E325FA"/>
    <w:rsid w:val="00E32F53"/>
    <w:rsid w:val="00E333F7"/>
    <w:rsid w:val="00E33E59"/>
    <w:rsid w:val="00E346A5"/>
    <w:rsid w:val="00E35472"/>
    <w:rsid w:val="00E36A29"/>
    <w:rsid w:val="00E37DA5"/>
    <w:rsid w:val="00E403EA"/>
    <w:rsid w:val="00E40641"/>
    <w:rsid w:val="00E410ED"/>
    <w:rsid w:val="00E42FA3"/>
    <w:rsid w:val="00E43AAC"/>
    <w:rsid w:val="00E43C9E"/>
    <w:rsid w:val="00E447C0"/>
    <w:rsid w:val="00E448C0"/>
    <w:rsid w:val="00E44DF5"/>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1C8F"/>
    <w:rsid w:val="00E72943"/>
    <w:rsid w:val="00E74D81"/>
    <w:rsid w:val="00E8000C"/>
    <w:rsid w:val="00E8054C"/>
    <w:rsid w:val="00E80691"/>
    <w:rsid w:val="00E8123E"/>
    <w:rsid w:val="00E81C45"/>
    <w:rsid w:val="00E8253D"/>
    <w:rsid w:val="00E83B6C"/>
    <w:rsid w:val="00E84E0B"/>
    <w:rsid w:val="00E85FE6"/>
    <w:rsid w:val="00E871BC"/>
    <w:rsid w:val="00E9023E"/>
    <w:rsid w:val="00E916AA"/>
    <w:rsid w:val="00E95DDD"/>
    <w:rsid w:val="00E96DC1"/>
    <w:rsid w:val="00E970D4"/>
    <w:rsid w:val="00EA01F0"/>
    <w:rsid w:val="00EA0A6C"/>
    <w:rsid w:val="00EA2000"/>
    <w:rsid w:val="00EA5BF1"/>
    <w:rsid w:val="00EA5ED8"/>
    <w:rsid w:val="00EB016D"/>
    <w:rsid w:val="00EB038C"/>
    <w:rsid w:val="00EB308F"/>
    <w:rsid w:val="00EB3793"/>
    <w:rsid w:val="00EB630C"/>
    <w:rsid w:val="00EB7343"/>
    <w:rsid w:val="00EC0B62"/>
    <w:rsid w:val="00EC2779"/>
    <w:rsid w:val="00EC3B94"/>
    <w:rsid w:val="00EC5256"/>
    <w:rsid w:val="00EC5AC8"/>
    <w:rsid w:val="00EC66FA"/>
    <w:rsid w:val="00EC78B7"/>
    <w:rsid w:val="00ED0249"/>
    <w:rsid w:val="00ED3978"/>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0AC1"/>
    <w:rsid w:val="00F116B3"/>
    <w:rsid w:val="00F1262F"/>
    <w:rsid w:val="00F12D2F"/>
    <w:rsid w:val="00F12DCA"/>
    <w:rsid w:val="00F130FF"/>
    <w:rsid w:val="00F13BE7"/>
    <w:rsid w:val="00F14BCE"/>
    <w:rsid w:val="00F15D1B"/>
    <w:rsid w:val="00F165C0"/>
    <w:rsid w:val="00F16EE5"/>
    <w:rsid w:val="00F221F8"/>
    <w:rsid w:val="00F252E1"/>
    <w:rsid w:val="00F25EC9"/>
    <w:rsid w:val="00F27E76"/>
    <w:rsid w:val="00F3247D"/>
    <w:rsid w:val="00F324AC"/>
    <w:rsid w:val="00F32CC3"/>
    <w:rsid w:val="00F352B3"/>
    <w:rsid w:val="00F354EE"/>
    <w:rsid w:val="00F3615C"/>
    <w:rsid w:val="00F36226"/>
    <w:rsid w:val="00F37252"/>
    <w:rsid w:val="00F37C3A"/>
    <w:rsid w:val="00F37CA2"/>
    <w:rsid w:val="00F40B37"/>
    <w:rsid w:val="00F433FB"/>
    <w:rsid w:val="00F4375F"/>
    <w:rsid w:val="00F44FAC"/>
    <w:rsid w:val="00F45FC8"/>
    <w:rsid w:val="00F47478"/>
    <w:rsid w:val="00F4759A"/>
    <w:rsid w:val="00F5062E"/>
    <w:rsid w:val="00F54C9C"/>
    <w:rsid w:val="00F563CC"/>
    <w:rsid w:val="00F5646E"/>
    <w:rsid w:val="00F5701C"/>
    <w:rsid w:val="00F57B0E"/>
    <w:rsid w:val="00F625D0"/>
    <w:rsid w:val="00F62D39"/>
    <w:rsid w:val="00F65CF9"/>
    <w:rsid w:val="00F65D0F"/>
    <w:rsid w:val="00F70136"/>
    <w:rsid w:val="00F753D5"/>
    <w:rsid w:val="00F8197A"/>
    <w:rsid w:val="00F82E71"/>
    <w:rsid w:val="00F8322F"/>
    <w:rsid w:val="00F8327D"/>
    <w:rsid w:val="00F84685"/>
    <w:rsid w:val="00F8548C"/>
    <w:rsid w:val="00F85C13"/>
    <w:rsid w:val="00F85D24"/>
    <w:rsid w:val="00F867E8"/>
    <w:rsid w:val="00F8680F"/>
    <w:rsid w:val="00F8742D"/>
    <w:rsid w:val="00F8743F"/>
    <w:rsid w:val="00F90257"/>
    <w:rsid w:val="00F91784"/>
    <w:rsid w:val="00F91A62"/>
    <w:rsid w:val="00F925FD"/>
    <w:rsid w:val="00F9375D"/>
    <w:rsid w:val="00F944FD"/>
    <w:rsid w:val="00F94B27"/>
    <w:rsid w:val="00F955BC"/>
    <w:rsid w:val="00F96F62"/>
    <w:rsid w:val="00FA1944"/>
    <w:rsid w:val="00FA2B12"/>
    <w:rsid w:val="00FA75DF"/>
    <w:rsid w:val="00FA76EA"/>
    <w:rsid w:val="00FB0888"/>
    <w:rsid w:val="00FB404F"/>
    <w:rsid w:val="00FB6B30"/>
    <w:rsid w:val="00FC042C"/>
    <w:rsid w:val="00FC22B7"/>
    <w:rsid w:val="00FC2662"/>
    <w:rsid w:val="00FC2B2A"/>
    <w:rsid w:val="00FC44BA"/>
    <w:rsid w:val="00FC4781"/>
    <w:rsid w:val="00FC5C87"/>
    <w:rsid w:val="00FC6A3A"/>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1072"/>
    <w:rsid w:val="00FF48C4"/>
    <w:rsid w:val="00FF49BC"/>
    <w:rsid w:val="00FF6CC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2070320-2736-49D2-88D5-49DA036A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83B6C"/>
    <w:pPr>
      <w:keepNext/>
      <w:widowControl/>
      <w:numPr>
        <w:ilvl w:val="1"/>
        <w:numId w:val="53"/>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3"/>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E83B6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7"/>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331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66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F3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047512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63"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62"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vsc.gsa.gov/administration/files/FEDSTD123H.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hyperlink" Target="https://www.federalregister.gov/documents/2016/09/06/2016-21337/safety-and-effectiveness-of-consumer-antiseptics-topical-antimicrobial-drug-products-for"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accessdata.fda.gov/scripts/cdrh/cfdocs/cfcfr/CFRSearch.cfm?CFRPart=110" TargetMode="External"/><Relationship Id="rId49" Type="http://schemas.openxmlformats.org/officeDocument/2006/relationships/header" Target="header5.xml"/><Relationship Id="rId57" Type="http://schemas.openxmlformats.org/officeDocument/2006/relationships/hyperlink" Target="https://www.fda.gov/"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epa.gov/"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yperlink" Target="https://www.nj.gov/treasury/dss/" TargetMode="External"/><Relationship Id="rId64"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yperlink" Target="http://www.usd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DD489EC1-B33C-4C03-BE6B-6901FE675E47}">
  <ds:schemaRefs>
    <ds:schemaRef ds:uri="http://schemas.openxmlformats.org/officeDocument/2006/bibliography"/>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C79CEC8-F162-4FA0-99EC-2721B3E9E4E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36</Pages>
  <Words>19639</Words>
  <Characters>111946</Characters>
  <Application>Microsoft Office Word</Application>
  <DocSecurity>8</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7</cp:revision>
  <cp:lastPrinted>2025-04-22T13:58:00Z</cp:lastPrinted>
  <dcterms:created xsi:type="dcterms:W3CDTF">2026-05-08T19:40:00Z</dcterms:created>
  <dcterms:modified xsi:type="dcterms:W3CDTF">2026-05-14T18:01:00Z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