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A4B92" w14:textId="77777777" w:rsidR="00A20880" w:rsidRDefault="00A20880"/>
    <w:p w14:paraId="7581EEC9" w14:textId="75930878" w:rsidR="00D268C2" w:rsidRDefault="009F514B">
      <w:pPr>
        <w:pStyle w:val="Title"/>
        <w:jc w:val="center"/>
      </w:pPr>
      <w:r>
        <w:t>SATELLITE TELEVISION SERVICES –</w:t>
      </w:r>
      <w:r w:rsidR="00177EDF">
        <w:t xml:space="preserve"> Vendor Cost Schedule</w:t>
      </w:r>
    </w:p>
    <w:p w14:paraId="454946BA" w14:textId="77777777" w:rsidR="00D268C2" w:rsidRDefault="009F514B">
      <w:pPr>
        <w:pStyle w:val="Heading1"/>
      </w:pPr>
      <w:r>
        <w:t>SECTION 1 – MONTHLY SERVICE COSTS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1870"/>
        <w:gridCol w:w="1870"/>
        <w:gridCol w:w="1869"/>
        <w:gridCol w:w="1870"/>
      </w:tblGrid>
      <w:tr w:rsidR="00D268C2" w14:paraId="546B1306" w14:textId="77777777" w:rsidTr="00463E4C">
        <w:trPr>
          <w:jc w:val="center"/>
        </w:trPr>
        <w:tc>
          <w:tcPr>
            <w:tcW w:w="1871" w:type="dxa"/>
          </w:tcPr>
          <w:p w14:paraId="272B2790" w14:textId="77777777" w:rsidR="00D268C2" w:rsidRDefault="009F514B">
            <w:r>
              <w:t>Cost Item</w:t>
            </w:r>
          </w:p>
        </w:tc>
        <w:tc>
          <w:tcPr>
            <w:tcW w:w="1870" w:type="dxa"/>
          </w:tcPr>
          <w:p w14:paraId="3D99788F" w14:textId="77777777" w:rsidR="00D268C2" w:rsidRDefault="009F514B">
            <w:r>
              <w:t>Unit</w:t>
            </w:r>
          </w:p>
        </w:tc>
        <w:tc>
          <w:tcPr>
            <w:tcW w:w="1870" w:type="dxa"/>
          </w:tcPr>
          <w:p w14:paraId="43B2D719" w14:textId="77777777" w:rsidR="00D268C2" w:rsidRDefault="009F514B">
            <w:r>
              <w:t>Estimated Quantity</w:t>
            </w:r>
          </w:p>
        </w:tc>
        <w:tc>
          <w:tcPr>
            <w:tcW w:w="1869" w:type="dxa"/>
          </w:tcPr>
          <w:p w14:paraId="3EF2A90F" w14:textId="175D2A87" w:rsidR="00D268C2" w:rsidRDefault="00177EDF">
            <w:r>
              <w:t>Vendor Unit Cost ($)</w:t>
            </w:r>
          </w:p>
        </w:tc>
        <w:tc>
          <w:tcPr>
            <w:tcW w:w="1870" w:type="dxa"/>
          </w:tcPr>
          <w:p w14:paraId="7E4C6928" w14:textId="77777777" w:rsidR="00D268C2" w:rsidRDefault="009F514B">
            <w:r>
              <w:t>Extended Annual Cost ($)</w:t>
            </w:r>
          </w:p>
        </w:tc>
      </w:tr>
      <w:tr w:rsidR="00D268C2" w14:paraId="0F314D0E" w14:textId="77777777" w:rsidTr="00463E4C">
        <w:trPr>
          <w:jc w:val="center"/>
        </w:trPr>
        <w:tc>
          <w:tcPr>
            <w:tcW w:w="1871" w:type="dxa"/>
          </w:tcPr>
          <w:p w14:paraId="2AC5B1CF" w14:textId="77777777" w:rsidR="00D268C2" w:rsidRDefault="009F514B">
            <w:r>
              <w:t>Basic Channel Package</w:t>
            </w:r>
          </w:p>
        </w:tc>
        <w:tc>
          <w:tcPr>
            <w:tcW w:w="1870" w:type="dxa"/>
          </w:tcPr>
          <w:p w14:paraId="7D4329DD" w14:textId="04C08582" w:rsidR="00D268C2" w:rsidRDefault="00D268C2"/>
        </w:tc>
        <w:tc>
          <w:tcPr>
            <w:tcW w:w="1870" w:type="dxa"/>
          </w:tcPr>
          <w:p w14:paraId="14A9F10F" w14:textId="08BA8801" w:rsidR="00D268C2" w:rsidRDefault="00D110A6">
            <w:r>
              <w:t>9837</w:t>
            </w:r>
          </w:p>
        </w:tc>
        <w:tc>
          <w:tcPr>
            <w:tcW w:w="1869" w:type="dxa"/>
          </w:tcPr>
          <w:p w14:paraId="569183F8" w14:textId="0FDC8A4E" w:rsidR="00D268C2" w:rsidRDefault="00D268C2"/>
        </w:tc>
        <w:tc>
          <w:tcPr>
            <w:tcW w:w="1870" w:type="dxa"/>
          </w:tcPr>
          <w:p w14:paraId="2780B1CA" w14:textId="48661911" w:rsidR="00D268C2" w:rsidRDefault="00D268C2"/>
        </w:tc>
      </w:tr>
      <w:tr w:rsidR="00D268C2" w14:paraId="34A5FC7F" w14:textId="77777777" w:rsidTr="00463E4C">
        <w:trPr>
          <w:jc w:val="center"/>
        </w:trPr>
        <w:tc>
          <w:tcPr>
            <w:tcW w:w="1871" w:type="dxa"/>
          </w:tcPr>
          <w:p w14:paraId="240B7C71" w14:textId="77777777" w:rsidR="00D268C2" w:rsidRDefault="009F514B">
            <w:r>
              <w:t>Educational / Public Access Channels</w:t>
            </w:r>
          </w:p>
        </w:tc>
        <w:tc>
          <w:tcPr>
            <w:tcW w:w="1870" w:type="dxa"/>
          </w:tcPr>
          <w:p w14:paraId="67B1C35B" w14:textId="68CE7F2D" w:rsidR="00D268C2" w:rsidRDefault="00D268C2"/>
        </w:tc>
        <w:tc>
          <w:tcPr>
            <w:tcW w:w="1870" w:type="dxa"/>
          </w:tcPr>
          <w:p w14:paraId="29A05EC4" w14:textId="77777777" w:rsidR="00D268C2" w:rsidRDefault="00D268C2"/>
        </w:tc>
        <w:tc>
          <w:tcPr>
            <w:tcW w:w="1869" w:type="dxa"/>
          </w:tcPr>
          <w:p w14:paraId="08603D7A" w14:textId="1AB27FBF" w:rsidR="00D268C2" w:rsidRDefault="00D268C2"/>
        </w:tc>
        <w:tc>
          <w:tcPr>
            <w:tcW w:w="1870" w:type="dxa"/>
          </w:tcPr>
          <w:p w14:paraId="6F23349A" w14:textId="77777777" w:rsidR="00D268C2" w:rsidRDefault="00D268C2"/>
        </w:tc>
      </w:tr>
      <w:tr w:rsidR="00D268C2" w14:paraId="087EEFD3" w14:textId="77777777" w:rsidTr="00463E4C">
        <w:trPr>
          <w:jc w:val="center"/>
        </w:trPr>
        <w:tc>
          <w:tcPr>
            <w:tcW w:w="1871" w:type="dxa"/>
          </w:tcPr>
          <w:p w14:paraId="5ED4540D" w14:textId="77777777" w:rsidR="00D268C2" w:rsidRDefault="009F514B">
            <w:r>
              <w:t>Institutional Channel Feed (NDOC internal programming)</w:t>
            </w:r>
          </w:p>
        </w:tc>
        <w:tc>
          <w:tcPr>
            <w:tcW w:w="1870" w:type="dxa"/>
          </w:tcPr>
          <w:p w14:paraId="12A94E3E" w14:textId="54F1CEF7" w:rsidR="00D268C2" w:rsidRDefault="00D268C2"/>
        </w:tc>
        <w:tc>
          <w:tcPr>
            <w:tcW w:w="1870" w:type="dxa"/>
          </w:tcPr>
          <w:p w14:paraId="042B59FF" w14:textId="1BD773DA" w:rsidR="00D268C2" w:rsidRDefault="00FD59BF">
            <w:r>
              <w:t>9837</w:t>
            </w:r>
          </w:p>
        </w:tc>
        <w:tc>
          <w:tcPr>
            <w:tcW w:w="1869" w:type="dxa"/>
          </w:tcPr>
          <w:p w14:paraId="0E284B54" w14:textId="4CDB78B6" w:rsidR="00D268C2" w:rsidRDefault="00D268C2"/>
        </w:tc>
        <w:tc>
          <w:tcPr>
            <w:tcW w:w="1870" w:type="dxa"/>
          </w:tcPr>
          <w:p w14:paraId="3ADE9821" w14:textId="77777777" w:rsidR="00D268C2" w:rsidRDefault="00D268C2"/>
        </w:tc>
      </w:tr>
      <w:tr w:rsidR="00D268C2" w14:paraId="41D63EB5" w14:textId="77777777" w:rsidTr="00463E4C">
        <w:trPr>
          <w:jc w:val="center"/>
        </w:trPr>
        <w:tc>
          <w:tcPr>
            <w:tcW w:w="1871" w:type="dxa"/>
          </w:tcPr>
          <w:p w14:paraId="08C33039" w14:textId="77777777" w:rsidR="00D268C2" w:rsidRDefault="009F514B">
            <w:r>
              <w:t>Required Equipment Leasing (Receivers, Decoders, etc.)</w:t>
            </w:r>
          </w:p>
        </w:tc>
        <w:tc>
          <w:tcPr>
            <w:tcW w:w="1870" w:type="dxa"/>
          </w:tcPr>
          <w:p w14:paraId="431DA185" w14:textId="5B9DCFF7" w:rsidR="00D268C2" w:rsidRDefault="00D268C2"/>
        </w:tc>
        <w:tc>
          <w:tcPr>
            <w:tcW w:w="1870" w:type="dxa"/>
          </w:tcPr>
          <w:p w14:paraId="62CA489A" w14:textId="4F602578" w:rsidR="00D268C2" w:rsidRDefault="00FD59BF">
            <w:r>
              <w:t>9837</w:t>
            </w:r>
          </w:p>
        </w:tc>
        <w:tc>
          <w:tcPr>
            <w:tcW w:w="1869" w:type="dxa"/>
          </w:tcPr>
          <w:p w14:paraId="05501B42" w14:textId="1AB2AC0C" w:rsidR="00D268C2" w:rsidRDefault="00D268C2"/>
        </w:tc>
        <w:tc>
          <w:tcPr>
            <w:tcW w:w="1870" w:type="dxa"/>
          </w:tcPr>
          <w:p w14:paraId="6D326840" w14:textId="77777777" w:rsidR="00D268C2" w:rsidRDefault="00D268C2"/>
        </w:tc>
      </w:tr>
      <w:tr w:rsidR="00D268C2" w14:paraId="44F51CE4" w14:textId="77777777" w:rsidTr="00463E4C">
        <w:trPr>
          <w:jc w:val="center"/>
        </w:trPr>
        <w:tc>
          <w:tcPr>
            <w:tcW w:w="1871" w:type="dxa"/>
          </w:tcPr>
          <w:p w14:paraId="53308F7A" w14:textId="77777777" w:rsidR="00D268C2" w:rsidRDefault="009F514B">
            <w:r>
              <w:t>Maintenance &amp; Technical Support Package</w:t>
            </w:r>
          </w:p>
        </w:tc>
        <w:tc>
          <w:tcPr>
            <w:tcW w:w="1870" w:type="dxa"/>
          </w:tcPr>
          <w:p w14:paraId="08FD207A" w14:textId="504028B2" w:rsidR="00D268C2" w:rsidRDefault="00D268C2"/>
        </w:tc>
        <w:tc>
          <w:tcPr>
            <w:tcW w:w="1870" w:type="dxa"/>
          </w:tcPr>
          <w:p w14:paraId="71D3A409" w14:textId="650A6563" w:rsidR="00D268C2" w:rsidRDefault="00FD59BF">
            <w:r>
              <w:t>9837</w:t>
            </w:r>
          </w:p>
        </w:tc>
        <w:tc>
          <w:tcPr>
            <w:tcW w:w="1869" w:type="dxa"/>
          </w:tcPr>
          <w:p w14:paraId="5F48E48E" w14:textId="537EF83D" w:rsidR="00D268C2" w:rsidRDefault="00D268C2"/>
        </w:tc>
        <w:tc>
          <w:tcPr>
            <w:tcW w:w="1870" w:type="dxa"/>
          </w:tcPr>
          <w:p w14:paraId="0A74FC06" w14:textId="77777777" w:rsidR="00D268C2" w:rsidRDefault="00D268C2"/>
        </w:tc>
      </w:tr>
      <w:tr w:rsidR="00D268C2" w14:paraId="346ECD79" w14:textId="77777777" w:rsidTr="00463E4C">
        <w:trPr>
          <w:jc w:val="center"/>
        </w:trPr>
        <w:tc>
          <w:tcPr>
            <w:tcW w:w="1871" w:type="dxa"/>
          </w:tcPr>
          <w:p w14:paraId="0A621ED6" w14:textId="7DEB6605" w:rsidR="00D268C2" w:rsidRDefault="00D268C2"/>
        </w:tc>
        <w:tc>
          <w:tcPr>
            <w:tcW w:w="1870" w:type="dxa"/>
          </w:tcPr>
          <w:p w14:paraId="7145C092" w14:textId="372E1514" w:rsidR="00D268C2" w:rsidRDefault="00D268C2"/>
        </w:tc>
        <w:tc>
          <w:tcPr>
            <w:tcW w:w="1870" w:type="dxa"/>
          </w:tcPr>
          <w:p w14:paraId="1BF99029" w14:textId="77777777" w:rsidR="00D268C2" w:rsidRDefault="00D268C2"/>
        </w:tc>
        <w:tc>
          <w:tcPr>
            <w:tcW w:w="1869" w:type="dxa"/>
          </w:tcPr>
          <w:p w14:paraId="501C36C1" w14:textId="77777777" w:rsidR="00D268C2" w:rsidRDefault="00D268C2"/>
        </w:tc>
        <w:tc>
          <w:tcPr>
            <w:tcW w:w="1870" w:type="dxa"/>
          </w:tcPr>
          <w:p w14:paraId="656D7D5A" w14:textId="77777777" w:rsidR="00D268C2" w:rsidRDefault="00D268C2"/>
        </w:tc>
      </w:tr>
    </w:tbl>
    <w:p w14:paraId="19CD6464" w14:textId="77777777" w:rsidR="00D268C2" w:rsidRDefault="009F514B">
      <w:pPr>
        <w:pStyle w:val="Heading1"/>
      </w:pPr>
      <w:r>
        <w:t>SECTION 2 – INSTALLATION &amp; IMPLEMENTATION COSTS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1869"/>
        <w:gridCol w:w="1870"/>
        <w:gridCol w:w="1869"/>
        <w:gridCol w:w="1870"/>
      </w:tblGrid>
      <w:tr w:rsidR="00D268C2" w14:paraId="199D6EC0" w14:textId="77777777" w:rsidTr="00463E4C">
        <w:trPr>
          <w:jc w:val="center"/>
        </w:trPr>
        <w:tc>
          <w:tcPr>
            <w:tcW w:w="1872" w:type="dxa"/>
          </w:tcPr>
          <w:p w14:paraId="7791041A" w14:textId="77777777" w:rsidR="00D268C2" w:rsidRDefault="009F514B">
            <w:r>
              <w:t>Cost Item</w:t>
            </w:r>
          </w:p>
        </w:tc>
        <w:tc>
          <w:tcPr>
            <w:tcW w:w="1869" w:type="dxa"/>
          </w:tcPr>
          <w:p w14:paraId="7E8AAA05" w14:textId="77777777" w:rsidR="00D268C2" w:rsidRDefault="009F514B">
            <w:r>
              <w:t>Unit</w:t>
            </w:r>
          </w:p>
          <w:p w14:paraId="115746FE" w14:textId="5F91E021" w:rsidR="00390DA4" w:rsidRDefault="00390DA4"/>
        </w:tc>
        <w:tc>
          <w:tcPr>
            <w:tcW w:w="1870" w:type="dxa"/>
          </w:tcPr>
          <w:p w14:paraId="5C4B4754" w14:textId="77777777" w:rsidR="00D268C2" w:rsidRDefault="009F514B">
            <w:r>
              <w:t>Quantity</w:t>
            </w:r>
          </w:p>
        </w:tc>
        <w:tc>
          <w:tcPr>
            <w:tcW w:w="1869" w:type="dxa"/>
          </w:tcPr>
          <w:p w14:paraId="4EFC3F2D" w14:textId="77777777" w:rsidR="00D268C2" w:rsidRDefault="009F514B">
            <w:r>
              <w:t>Unit Cost ($)</w:t>
            </w:r>
          </w:p>
        </w:tc>
        <w:tc>
          <w:tcPr>
            <w:tcW w:w="1870" w:type="dxa"/>
          </w:tcPr>
          <w:p w14:paraId="3E107D23" w14:textId="77777777" w:rsidR="00D268C2" w:rsidRDefault="009F514B">
            <w:r>
              <w:t>Extended Cost ($)</w:t>
            </w:r>
          </w:p>
        </w:tc>
      </w:tr>
      <w:tr w:rsidR="00D268C2" w14:paraId="6EE5A857" w14:textId="77777777" w:rsidTr="00463E4C">
        <w:trPr>
          <w:jc w:val="center"/>
        </w:trPr>
        <w:tc>
          <w:tcPr>
            <w:tcW w:w="1872" w:type="dxa"/>
          </w:tcPr>
          <w:p w14:paraId="47AE76B8" w14:textId="77777777" w:rsidR="00D268C2" w:rsidRDefault="009F514B">
            <w:r>
              <w:t>System Installation (per facility)</w:t>
            </w:r>
          </w:p>
        </w:tc>
        <w:tc>
          <w:tcPr>
            <w:tcW w:w="1869" w:type="dxa"/>
          </w:tcPr>
          <w:p w14:paraId="0B0D48D0" w14:textId="4906189F" w:rsidR="00D268C2" w:rsidRDefault="00D268C2"/>
        </w:tc>
        <w:tc>
          <w:tcPr>
            <w:tcW w:w="1870" w:type="dxa"/>
          </w:tcPr>
          <w:p w14:paraId="17AF107B" w14:textId="0D9C61AE" w:rsidR="00D268C2" w:rsidRDefault="00FD59BF">
            <w:r>
              <w:t>9837</w:t>
            </w:r>
          </w:p>
        </w:tc>
        <w:tc>
          <w:tcPr>
            <w:tcW w:w="1869" w:type="dxa"/>
          </w:tcPr>
          <w:p w14:paraId="32180C03" w14:textId="277A4D0D" w:rsidR="00D268C2" w:rsidRDefault="00D268C2"/>
        </w:tc>
        <w:tc>
          <w:tcPr>
            <w:tcW w:w="1870" w:type="dxa"/>
          </w:tcPr>
          <w:p w14:paraId="5F9193F3" w14:textId="77777777" w:rsidR="00D268C2" w:rsidRDefault="00D268C2"/>
        </w:tc>
      </w:tr>
      <w:tr w:rsidR="00D268C2" w14:paraId="29CC8009" w14:textId="77777777" w:rsidTr="00463E4C">
        <w:trPr>
          <w:jc w:val="center"/>
        </w:trPr>
        <w:tc>
          <w:tcPr>
            <w:tcW w:w="1872" w:type="dxa"/>
          </w:tcPr>
          <w:p w14:paraId="7B78145A" w14:textId="77777777" w:rsidR="00D268C2" w:rsidRDefault="009F514B">
            <w:r>
              <w:t>Dish / Antenna Installation</w:t>
            </w:r>
          </w:p>
        </w:tc>
        <w:tc>
          <w:tcPr>
            <w:tcW w:w="1869" w:type="dxa"/>
          </w:tcPr>
          <w:p w14:paraId="48B1BF8C" w14:textId="09EB6B26" w:rsidR="00D268C2" w:rsidRDefault="00D268C2"/>
        </w:tc>
        <w:tc>
          <w:tcPr>
            <w:tcW w:w="1870" w:type="dxa"/>
          </w:tcPr>
          <w:p w14:paraId="660E4BA1" w14:textId="19ACE912" w:rsidR="00D268C2" w:rsidRDefault="00FD59BF">
            <w:r>
              <w:t>9837</w:t>
            </w:r>
          </w:p>
        </w:tc>
        <w:tc>
          <w:tcPr>
            <w:tcW w:w="1869" w:type="dxa"/>
          </w:tcPr>
          <w:p w14:paraId="4D783D4C" w14:textId="19EAA0B3" w:rsidR="00D268C2" w:rsidRDefault="00D268C2"/>
        </w:tc>
        <w:tc>
          <w:tcPr>
            <w:tcW w:w="1870" w:type="dxa"/>
          </w:tcPr>
          <w:p w14:paraId="18D47656" w14:textId="77777777" w:rsidR="00D268C2" w:rsidRDefault="00D268C2"/>
        </w:tc>
      </w:tr>
      <w:tr w:rsidR="00D268C2" w14:paraId="3C75458A" w14:textId="77777777" w:rsidTr="00463E4C">
        <w:trPr>
          <w:jc w:val="center"/>
        </w:trPr>
        <w:tc>
          <w:tcPr>
            <w:tcW w:w="1872" w:type="dxa"/>
          </w:tcPr>
          <w:p w14:paraId="255894FD" w14:textId="77777777" w:rsidR="00D268C2" w:rsidRDefault="009F514B">
            <w:r>
              <w:lastRenderedPageBreak/>
              <w:t>Receiver / Decoder Installation</w:t>
            </w:r>
          </w:p>
        </w:tc>
        <w:tc>
          <w:tcPr>
            <w:tcW w:w="1869" w:type="dxa"/>
          </w:tcPr>
          <w:p w14:paraId="52587ED5" w14:textId="5923B69D" w:rsidR="00D268C2" w:rsidRDefault="00D268C2"/>
        </w:tc>
        <w:tc>
          <w:tcPr>
            <w:tcW w:w="1870" w:type="dxa"/>
          </w:tcPr>
          <w:p w14:paraId="280691D0" w14:textId="70B19C69" w:rsidR="00D268C2" w:rsidRDefault="00FD59BF">
            <w:r>
              <w:t>9837</w:t>
            </w:r>
          </w:p>
        </w:tc>
        <w:tc>
          <w:tcPr>
            <w:tcW w:w="1869" w:type="dxa"/>
          </w:tcPr>
          <w:p w14:paraId="1F14A9A3" w14:textId="78220559" w:rsidR="00D268C2" w:rsidRDefault="00D268C2"/>
        </w:tc>
        <w:tc>
          <w:tcPr>
            <w:tcW w:w="1870" w:type="dxa"/>
          </w:tcPr>
          <w:p w14:paraId="76BC9A38" w14:textId="77777777" w:rsidR="00D268C2" w:rsidRDefault="00D268C2"/>
        </w:tc>
      </w:tr>
      <w:tr w:rsidR="00D268C2" w14:paraId="41CEE327" w14:textId="77777777" w:rsidTr="00463E4C">
        <w:trPr>
          <w:jc w:val="center"/>
        </w:trPr>
        <w:tc>
          <w:tcPr>
            <w:tcW w:w="1872" w:type="dxa"/>
          </w:tcPr>
          <w:p w14:paraId="79F987E3" w14:textId="77777777" w:rsidR="00D268C2" w:rsidRDefault="009F514B">
            <w:r>
              <w:t>Cabling &amp; Infrastructure</w:t>
            </w:r>
          </w:p>
        </w:tc>
        <w:tc>
          <w:tcPr>
            <w:tcW w:w="1869" w:type="dxa"/>
          </w:tcPr>
          <w:p w14:paraId="74DEF79D" w14:textId="4A2178BB" w:rsidR="00D268C2" w:rsidRDefault="00D268C2"/>
        </w:tc>
        <w:tc>
          <w:tcPr>
            <w:tcW w:w="1870" w:type="dxa"/>
          </w:tcPr>
          <w:p w14:paraId="28CE2E75" w14:textId="053C26F0" w:rsidR="00D268C2" w:rsidRDefault="00FD59BF">
            <w:r>
              <w:t>9837</w:t>
            </w:r>
          </w:p>
        </w:tc>
        <w:tc>
          <w:tcPr>
            <w:tcW w:w="1869" w:type="dxa"/>
          </w:tcPr>
          <w:p w14:paraId="08D9120D" w14:textId="4C3412DB" w:rsidR="00D268C2" w:rsidRDefault="00D268C2"/>
        </w:tc>
        <w:tc>
          <w:tcPr>
            <w:tcW w:w="1870" w:type="dxa"/>
          </w:tcPr>
          <w:p w14:paraId="0A964482" w14:textId="77777777" w:rsidR="00D268C2" w:rsidRDefault="00D268C2"/>
        </w:tc>
      </w:tr>
      <w:tr w:rsidR="00D268C2" w14:paraId="27C6C089" w14:textId="77777777" w:rsidTr="00463E4C">
        <w:trPr>
          <w:jc w:val="center"/>
        </w:trPr>
        <w:tc>
          <w:tcPr>
            <w:tcW w:w="1872" w:type="dxa"/>
          </w:tcPr>
          <w:p w14:paraId="38ED244A" w14:textId="77777777" w:rsidR="00D268C2" w:rsidRDefault="009F514B">
            <w:r>
              <w:t>Network Integration (if applicable)</w:t>
            </w:r>
          </w:p>
        </w:tc>
        <w:tc>
          <w:tcPr>
            <w:tcW w:w="1869" w:type="dxa"/>
          </w:tcPr>
          <w:p w14:paraId="7C95EB8B" w14:textId="012173A8" w:rsidR="00D268C2" w:rsidRDefault="00D268C2"/>
        </w:tc>
        <w:tc>
          <w:tcPr>
            <w:tcW w:w="1870" w:type="dxa"/>
          </w:tcPr>
          <w:p w14:paraId="1E7A2A56" w14:textId="3516562F" w:rsidR="00D268C2" w:rsidRDefault="00FD59BF">
            <w:r>
              <w:t>9837</w:t>
            </w:r>
          </w:p>
        </w:tc>
        <w:tc>
          <w:tcPr>
            <w:tcW w:w="1869" w:type="dxa"/>
          </w:tcPr>
          <w:p w14:paraId="4FB6DC04" w14:textId="04C42837" w:rsidR="00D268C2" w:rsidRDefault="00D268C2"/>
        </w:tc>
        <w:tc>
          <w:tcPr>
            <w:tcW w:w="1870" w:type="dxa"/>
          </w:tcPr>
          <w:p w14:paraId="352356D4" w14:textId="77777777" w:rsidR="00D268C2" w:rsidRDefault="00D268C2"/>
        </w:tc>
      </w:tr>
      <w:tr w:rsidR="00D268C2" w14:paraId="26D3CF40" w14:textId="77777777" w:rsidTr="00463E4C">
        <w:trPr>
          <w:jc w:val="center"/>
        </w:trPr>
        <w:tc>
          <w:tcPr>
            <w:tcW w:w="1872" w:type="dxa"/>
          </w:tcPr>
          <w:p w14:paraId="0ED5001E" w14:textId="77777777" w:rsidR="00D268C2" w:rsidRDefault="009F514B">
            <w:r>
              <w:t>Initial System Testing &amp; Verification</w:t>
            </w:r>
          </w:p>
        </w:tc>
        <w:tc>
          <w:tcPr>
            <w:tcW w:w="1869" w:type="dxa"/>
          </w:tcPr>
          <w:p w14:paraId="1C724928" w14:textId="7B5E9FB6" w:rsidR="00D268C2" w:rsidRDefault="00D268C2"/>
        </w:tc>
        <w:tc>
          <w:tcPr>
            <w:tcW w:w="1870" w:type="dxa"/>
          </w:tcPr>
          <w:p w14:paraId="676D373B" w14:textId="50B3C57D" w:rsidR="00D268C2" w:rsidRDefault="00FD59BF">
            <w:r>
              <w:t>9837</w:t>
            </w:r>
          </w:p>
        </w:tc>
        <w:tc>
          <w:tcPr>
            <w:tcW w:w="1869" w:type="dxa"/>
          </w:tcPr>
          <w:p w14:paraId="63ECB902" w14:textId="7447727C" w:rsidR="00D268C2" w:rsidRDefault="00D268C2"/>
        </w:tc>
        <w:tc>
          <w:tcPr>
            <w:tcW w:w="1870" w:type="dxa"/>
          </w:tcPr>
          <w:p w14:paraId="0B82751F" w14:textId="77777777" w:rsidR="00D268C2" w:rsidRDefault="00D268C2"/>
        </w:tc>
      </w:tr>
    </w:tbl>
    <w:p w14:paraId="63110238" w14:textId="77777777" w:rsidR="00D268C2" w:rsidRDefault="009F514B">
      <w:pPr>
        <w:pStyle w:val="Heading1"/>
      </w:pPr>
      <w:r>
        <w:t>SECTION 3 – OPTIONAL SERVICES / ADD-ON COSTS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9"/>
        <w:gridCol w:w="2337"/>
        <w:gridCol w:w="2337"/>
        <w:gridCol w:w="2337"/>
      </w:tblGrid>
      <w:tr w:rsidR="00D268C2" w14:paraId="05FB517A" w14:textId="77777777" w:rsidTr="00463E4C">
        <w:trPr>
          <w:jc w:val="center"/>
        </w:trPr>
        <w:tc>
          <w:tcPr>
            <w:tcW w:w="2339" w:type="dxa"/>
          </w:tcPr>
          <w:p w14:paraId="1E8F0D9D" w14:textId="77777777" w:rsidR="00D268C2" w:rsidRDefault="009F514B">
            <w:r>
              <w:t>Optional Service</w:t>
            </w:r>
          </w:p>
        </w:tc>
        <w:tc>
          <w:tcPr>
            <w:tcW w:w="2337" w:type="dxa"/>
          </w:tcPr>
          <w:p w14:paraId="710A0FC2" w14:textId="77777777" w:rsidR="00D268C2" w:rsidRDefault="009F514B">
            <w:r>
              <w:t>Unit</w:t>
            </w:r>
          </w:p>
        </w:tc>
        <w:tc>
          <w:tcPr>
            <w:tcW w:w="2337" w:type="dxa"/>
          </w:tcPr>
          <w:p w14:paraId="2A0B6982" w14:textId="77777777" w:rsidR="00D268C2" w:rsidRDefault="009F514B">
            <w:r>
              <w:t>Unit Cost ($)</w:t>
            </w:r>
          </w:p>
        </w:tc>
        <w:tc>
          <w:tcPr>
            <w:tcW w:w="2337" w:type="dxa"/>
          </w:tcPr>
          <w:p w14:paraId="12DB6696" w14:textId="77777777" w:rsidR="00D268C2" w:rsidRDefault="009F514B">
            <w:r>
              <w:t>Notes</w:t>
            </w:r>
          </w:p>
        </w:tc>
      </w:tr>
      <w:tr w:rsidR="00D268C2" w14:paraId="4C319BE5" w14:textId="77777777" w:rsidTr="00463E4C">
        <w:trPr>
          <w:jc w:val="center"/>
        </w:trPr>
        <w:tc>
          <w:tcPr>
            <w:tcW w:w="2339" w:type="dxa"/>
          </w:tcPr>
          <w:p w14:paraId="157165A7" w14:textId="77777777" w:rsidR="00D268C2" w:rsidRDefault="009F514B">
            <w:r>
              <w:t>Additional Channels (per channel)</w:t>
            </w:r>
          </w:p>
        </w:tc>
        <w:tc>
          <w:tcPr>
            <w:tcW w:w="2337" w:type="dxa"/>
          </w:tcPr>
          <w:p w14:paraId="3A557137" w14:textId="67ABBE1D" w:rsidR="00D268C2" w:rsidRDefault="00D268C2"/>
        </w:tc>
        <w:tc>
          <w:tcPr>
            <w:tcW w:w="2337" w:type="dxa"/>
          </w:tcPr>
          <w:p w14:paraId="7AE511A2" w14:textId="73FFFB33" w:rsidR="00D268C2" w:rsidRDefault="00D268C2"/>
        </w:tc>
        <w:tc>
          <w:tcPr>
            <w:tcW w:w="2337" w:type="dxa"/>
          </w:tcPr>
          <w:p w14:paraId="40E27F12" w14:textId="77777777" w:rsidR="00D268C2" w:rsidRDefault="00D268C2"/>
        </w:tc>
      </w:tr>
      <w:tr w:rsidR="00D268C2" w14:paraId="31389A22" w14:textId="77777777" w:rsidTr="00463E4C">
        <w:trPr>
          <w:jc w:val="center"/>
        </w:trPr>
        <w:tc>
          <w:tcPr>
            <w:tcW w:w="2339" w:type="dxa"/>
          </w:tcPr>
          <w:p w14:paraId="26368F89" w14:textId="77777777" w:rsidR="00D268C2" w:rsidRDefault="009F514B">
            <w:r>
              <w:t>Additional Equipment (Receivers, Remotes, Smart Cards)</w:t>
            </w:r>
          </w:p>
        </w:tc>
        <w:tc>
          <w:tcPr>
            <w:tcW w:w="2337" w:type="dxa"/>
          </w:tcPr>
          <w:p w14:paraId="162D5177" w14:textId="42A94DE1" w:rsidR="00463E4C" w:rsidRDefault="00463E4C"/>
        </w:tc>
        <w:tc>
          <w:tcPr>
            <w:tcW w:w="2337" w:type="dxa"/>
          </w:tcPr>
          <w:p w14:paraId="639AFBC6" w14:textId="3E54D2FB" w:rsidR="00D268C2" w:rsidRDefault="00D268C2"/>
        </w:tc>
        <w:tc>
          <w:tcPr>
            <w:tcW w:w="2337" w:type="dxa"/>
          </w:tcPr>
          <w:p w14:paraId="4BB9C7F3" w14:textId="77777777" w:rsidR="00D268C2" w:rsidRDefault="00D268C2"/>
        </w:tc>
      </w:tr>
      <w:tr w:rsidR="00D268C2" w14:paraId="295CA468" w14:textId="77777777" w:rsidTr="00463E4C">
        <w:trPr>
          <w:jc w:val="center"/>
        </w:trPr>
        <w:tc>
          <w:tcPr>
            <w:tcW w:w="2339" w:type="dxa"/>
          </w:tcPr>
          <w:p w14:paraId="4C6822C5" w14:textId="77777777" w:rsidR="00D268C2" w:rsidRDefault="009F514B">
            <w:r>
              <w:t>Priority Response Maintenance</w:t>
            </w:r>
          </w:p>
        </w:tc>
        <w:tc>
          <w:tcPr>
            <w:tcW w:w="2337" w:type="dxa"/>
          </w:tcPr>
          <w:p w14:paraId="520AC8D7" w14:textId="741D876D" w:rsidR="00D268C2" w:rsidRDefault="00D268C2"/>
        </w:tc>
        <w:tc>
          <w:tcPr>
            <w:tcW w:w="2337" w:type="dxa"/>
          </w:tcPr>
          <w:p w14:paraId="02C7C1D1" w14:textId="572EBFF9" w:rsidR="00D268C2" w:rsidRDefault="00D268C2"/>
        </w:tc>
        <w:tc>
          <w:tcPr>
            <w:tcW w:w="2337" w:type="dxa"/>
          </w:tcPr>
          <w:p w14:paraId="44631D02" w14:textId="77777777" w:rsidR="00D268C2" w:rsidRDefault="00D268C2"/>
        </w:tc>
      </w:tr>
      <w:tr w:rsidR="00D268C2" w14:paraId="2E044F77" w14:textId="77777777" w:rsidTr="00463E4C">
        <w:trPr>
          <w:jc w:val="center"/>
        </w:trPr>
        <w:tc>
          <w:tcPr>
            <w:tcW w:w="2339" w:type="dxa"/>
          </w:tcPr>
          <w:p w14:paraId="621BE99E" w14:textId="77777777" w:rsidR="00D268C2" w:rsidRDefault="009F514B">
            <w:r>
              <w:t>After-Hours Emergency Support</w:t>
            </w:r>
          </w:p>
        </w:tc>
        <w:tc>
          <w:tcPr>
            <w:tcW w:w="2337" w:type="dxa"/>
          </w:tcPr>
          <w:p w14:paraId="63DE494F" w14:textId="2BE166DF" w:rsidR="00D268C2" w:rsidRDefault="00D268C2"/>
        </w:tc>
        <w:tc>
          <w:tcPr>
            <w:tcW w:w="2337" w:type="dxa"/>
          </w:tcPr>
          <w:p w14:paraId="61AF3FA7" w14:textId="378796AA" w:rsidR="00D268C2" w:rsidRDefault="00D268C2"/>
        </w:tc>
        <w:tc>
          <w:tcPr>
            <w:tcW w:w="2337" w:type="dxa"/>
          </w:tcPr>
          <w:p w14:paraId="1B29CF59" w14:textId="77777777" w:rsidR="00D268C2" w:rsidRDefault="00D268C2"/>
        </w:tc>
      </w:tr>
    </w:tbl>
    <w:p w14:paraId="64F7AF53" w14:textId="77777777" w:rsidR="00D268C2" w:rsidRDefault="009F514B">
      <w:pPr>
        <w:pStyle w:val="Heading1"/>
      </w:pPr>
      <w:r>
        <w:t>SECTION 4 – EMERGENCY REPAIR &amp; SERVICE RATES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9"/>
        <w:gridCol w:w="2337"/>
        <w:gridCol w:w="2337"/>
        <w:gridCol w:w="2337"/>
      </w:tblGrid>
      <w:tr w:rsidR="00D268C2" w14:paraId="78F82DDC" w14:textId="77777777" w:rsidTr="00371C81">
        <w:trPr>
          <w:jc w:val="center"/>
        </w:trPr>
        <w:tc>
          <w:tcPr>
            <w:tcW w:w="2339" w:type="dxa"/>
          </w:tcPr>
          <w:p w14:paraId="0D0DEBFB" w14:textId="77777777" w:rsidR="00D268C2" w:rsidRDefault="009F514B">
            <w:r>
              <w:t>Labor Category</w:t>
            </w:r>
          </w:p>
        </w:tc>
        <w:tc>
          <w:tcPr>
            <w:tcW w:w="2337" w:type="dxa"/>
          </w:tcPr>
          <w:p w14:paraId="6A22B414" w14:textId="77777777" w:rsidR="00D268C2" w:rsidRDefault="009F514B">
            <w:r>
              <w:t>Hourly Rate ($)</w:t>
            </w:r>
          </w:p>
        </w:tc>
        <w:tc>
          <w:tcPr>
            <w:tcW w:w="2337" w:type="dxa"/>
          </w:tcPr>
          <w:p w14:paraId="5063506F" w14:textId="77777777" w:rsidR="00D268C2" w:rsidRDefault="009F514B">
            <w:r>
              <w:t>After-Hours Rate ($)</w:t>
            </w:r>
          </w:p>
        </w:tc>
        <w:tc>
          <w:tcPr>
            <w:tcW w:w="2337" w:type="dxa"/>
          </w:tcPr>
          <w:p w14:paraId="0D11A51E" w14:textId="77777777" w:rsidR="00D268C2" w:rsidRDefault="009F514B">
            <w:r>
              <w:t>Holiday Rate ($)</w:t>
            </w:r>
          </w:p>
        </w:tc>
      </w:tr>
      <w:tr w:rsidR="00D268C2" w14:paraId="1ED46C30" w14:textId="77777777" w:rsidTr="00371C81">
        <w:trPr>
          <w:jc w:val="center"/>
        </w:trPr>
        <w:tc>
          <w:tcPr>
            <w:tcW w:w="2339" w:type="dxa"/>
          </w:tcPr>
          <w:p w14:paraId="64045970" w14:textId="77777777" w:rsidR="00D268C2" w:rsidRDefault="009F514B">
            <w:r>
              <w:t>Technician</w:t>
            </w:r>
          </w:p>
        </w:tc>
        <w:tc>
          <w:tcPr>
            <w:tcW w:w="2337" w:type="dxa"/>
          </w:tcPr>
          <w:p w14:paraId="15E81C18" w14:textId="01343FAC" w:rsidR="00D268C2" w:rsidRDefault="00D268C2"/>
        </w:tc>
        <w:tc>
          <w:tcPr>
            <w:tcW w:w="2337" w:type="dxa"/>
          </w:tcPr>
          <w:p w14:paraId="048A889C" w14:textId="4C7B67F9" w:rsidR="00D268C2" w:rsidRDefault="00D268C2"/>
        </w:tc>
        <w:tc>
          <w:tcPr>
            <w:tcW w:w="2337" w:type="dxa"/>
          </w:tcPr>
          <w:p w14:paraId="51A76B83" w14:textId="3550A808" w:rsidR="00D268C2" w:rsidRDefault="00D268C2"/>
        </w:tc>
      </w:tr>
    </w:tbl>
    <w:p w14:paraId="5AE6F5F7" w14:textId="77777777" w:rsidR="00D268C2" w:rsidRDefault="009F514B">
      <w:pPr>
        <w:pStyle w:val="Heading1"/>
      </w:pPr>
      <w:r>
        <w:t>SECTION 5 – CONTINGENCY &amp; MATERIAL COSTS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3116"/>
        <w:gridCol w:w="3116"/>
      </w:tblGrid>
      <w:tr w:rsidR="00D268C2" w14:paraId="1FEAA487" w14:textId="77777777">
        <w:trPr>
          <w:jc w:val="center"/>
        </w:trPr>
        <w:tc>
          <w:tcPr>
            <w:tcW w:w="3120" w:type="dxa"/>
          </w:tcPr>
          <w:p w14:paraId="6976F63F" w14:textId="77777777" w:rsidR="00D268C2" w:rsidRDefault="009F514B">
            <w:r>
              <w:t>Cost Category</w:t>
            </w:r>
          </w:p>
        </w:tc>
        <w:tc>
          <w:tcPr>
            <w:tcW w:w="3120" w:type="dxa"/>
          </w:tcPr>
          <w:p w14:paraId="13D1AFD9" w14:textId="77777777" w:rsidR="00D268C2" w:rsidRDefault="009F514B">
            <w:r>
              <w:t>Rate / Markup</w:t>
            </w:r>
          </w:p>
        </w:tc>
        <w:tc>
          <w:tcPr>
            <w:tcW w:w="3120" w:type="dxa"/>
          </w:tcPr>
          <w:p w14:paraId="6E53CCF4" w14:textId="77777777" w:rsidR="00D268C2" w:rsidRDefault="009F514B">
            <w:r>
              <w:t>Notes</w:t>
            </w:r>
          </w:p>
        </w:tc>
      </w:tr>
      <w:tr w:rsidR="00D268C2" w14:paraId="01B8F117" w14:textId="77777777">
        <w:trPr>
          <w:jc w:val="center"/>
        </w:trPr>
        <w:tc>
          <w:tcPr>
            <w:tcW w:w="3120" w:type="dxa"/>
          </w:tcPr>
          <w:p w14:paraId="07B69A80" w14:textId="77777777" w:rsidR="00D268C2" w:rsidRDefault="009F514B">
            <w:r>
              <w:t>Replacement Equipment</w:t>
            </w:r>
          </w:p>
        </w:tc>
        <w:tc>
          <w:tcPr>
            <w:tcW w:w="3120" w:type="dxa"/>
          </w:tcPr>
          <w:p w14:paraId="0351D09C" w14:textId="724B0169" w:rsidR="00371C81" w:rsidRDefault="00371C81"/>
        </w:tc>
        <w:tc>
          <w:tcPr>
            <w:tcW w:w="3120" w:type="dxa"/>
          </w:tcPr>
          <w:p w14:paraId="74BC954F" w14:textId="745E0704" w:rsidR="00D268C2" w:rsidRDefault="00D268C2"/>
        </w:tc>
      </w:tr>
      <w:tr w:rsidR="00D268C2" w14:paraId="2C8B0B76" w14:textId="77777777">
        <w:trPr>
          <w:jc w:val="center"/>
        </w:trPr>
        <w:tc>
          <w:tcPr>
            <w:tcW w:w="3120" w:type="dxa"/>
          </w:tcPr>
          <w:p w14:paraId="2F05AD70" w14:textId="77777777" w:rsidR="00D268C2" w:rsidRDefault="009F514B">
            <w:r>
              <w:t>Materials (Cabling, Connectors, etc.)</w:t>
            </w:r>
          </w:p>
        </w:tc>
        <w:tc>
          <w:tcPr>
            <w:tcW w:w="3120" w:type="dxa"/>
          </w:tcPr>
          <w:p w14:paraId="07DB705E" w14:textId="4282166D" w:rsidR="00D268C2" w:rsidRDefault="00D268C2"/>
        </w:tc>
        <w:tc>
          <w:tcPr>
            <w:tcW w:w="3120" w:type="dxa"/>
          </w:tcPr>
          <w:p w14:paraId="087285FE" w14:textId="77777777" w:rsidR="00D268C2" w:rsidRDefault="00D268C2"/>
        </w:tc>
      </w:tr>
      <w:tr w:rsidR="00D268C2" w14:paraId="35540D90" w14:textId="77777777">
        <w:trPr>
          <w:jc w:val="center"/>
        </w:trPr>
        <w:tc>
          <w:tcPr>
            <w:tcW w:w="3120" w:type="dxa"/>
          </w:tcPr>
          <w:p w14:paraId="6D436B75" w14:textId="77777777" w:rsidR="00D268C2" w:rsidRDefault="009F514B">
            <w:r>
              <w:t>Subcontractor Charges</w:t>
            </w:r>
          </w:p>
        </w:tc>
        <w:tc>
          <w:tcPr>
            <w:tcW w:w="3120" w:type="dxa"/>
          </w:tcPr>
          <w:p w14:paraId="4E7E4D2E" w14:textId="13A3220D" w:rsidR="00D268C2" w:rsidRDefault="00D268C2"/>
        </w:tc>
        <w:tc>
          <w:tcPr>
            <w:tcW w:w="3120" w:type="dxa"/>
          </w:tcPr>
          <w:p w14:paraId="5E63CA48" w14:textId="77777777" w:rsidR="00D268C2" w:rsidRDefault="00D268C2"/>
        </w:tc>
      </w:tr>
    </w:tbl>
    <w:p w14:paraId="74992C3E" w14:textId="77777777" w:rsidR="00D268C2" w:rsidRDefault="009F514B">
      <w:pPr>
        <w:pStyle w:val="Heading1"/>
      </w:pPr>
      <w:r>
        <w:lastRenderedPageBreak/>
        <w:t>SECTION 6 – TOTAL COST SUMMARY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D268C2" w14:paraId="3D3184E4" w14:textId="77777777" w:rsidTr="00371C81">
        <w:trPr>
          <w:jc w:val="center"/>
        </w:trPr>
        <w:tc>
          <w:tcPr>
            <w:tcW w:w="4675" w:type="dxa"/>
          </w:tcPr>
          <w:p w14:paraId="33434C0C" w14:textId="77777777" w:rsidR="00D268C2" w:rsidRDefault="009F514B">
            <w:r>
              <w:t>Category</w:t>
            </w:r>
          </w:p>
        </w:tc>
        <w:tc>
          <w:tcPr>
            <w:tcW w:w="4675" w:type="dxa"/>
          </w:tcPr>
          <w:p w14:paraId="37C93636" w14:textId="77777777" w:rsidR="00D268C2" w:rsidRDefault="009F514B">
            <w:r>
              <w:t>Total Cost ($)</w:t>
            </w:r>
          </w:p>
        </w:tc>
      </w:tr>
      <w:tr w:rsidR="00D268C2" w14:paraId="289F444C" w14:textId="77777777" w:rsidTr="00371C81">
        <w:trPr>
          <w:jc w:val="center"/>
        </w:trPr>
        <w:tc>
          <w:tcPr>
            <w:tcW w:w="4675" w:type="dxa"/>
          </w:tcPr>
          <w:p w14:paraId="2FC3FF69" w14:textId="49FDBA62" w:rsidR="00D268C2" w:rsidRDefault="009F514B">
            <w:r>
              <w:t xml:space="preserve">Total </w:t>
            </w:r>
            <w:r w:rsidR="00D110A6">
              <w:t xml:space="preserve">Monthly Cost </w:t>
            </w:r>
          </w:p>
        </w:tc>
        <w:tc>
          <w:tcPr>
            <w:tcW w:w="4675" w:type="dxa"/>
          </w:tcPr>
          <w:p w14:paraId="0D2A3E28" w14:textId="56400A6E" w:rsidR="00D268C2" w:rsidRDefault="00D268C2"/>
        </w:tc>
      </w:tr>
      <w:tr w:rsidR="00D268C2" w14:paraId="26A3B82D" w14:textId="77777777" w:rsidTr="00371C81">
        <w:trPr>
          <w:jc w:val="center"/>
        </w:trPr>
        <w:tc>
          <w:tcPr>
            <w:tcW w:w="4675" w:type="dxa"/>
          </w:tcPr>
          <w:p w14:paraId="32EF19FC" w14:textId="77777777" w:rsidR="00D268C2" w:rsidRDefault="009F514B">
            <w:r>
              <w:t>Total First-Year Cost</w:t>
            </w:r>
          </w:p>
        </w:tc>
        <w:tc>
          <w:tcPr>
            <w:tcW w:w="4675" w:type="dxa"/>
          </w:tcPr>
          <w:p w14:paraId="19C49C0F" w14:textId="71DD000A" w:rsidR="00D268C2" w:rsidRDefault="00D268C2"/>
        </w:tc>
      </w:tr>
      <w:tr w:rsidR="00D268C2" w14:paraId="5C5512B6" w14:textId="77777777" w:rsidTr="00371C81">
        <w:trPr>
          <w:jc w:val="center"/>
        </w:trPr>
        <w:tc>
          <w:tcPr>
            <w:tcW w:w="4675" w:type="dxa"/>
          </w:tcPr>
          <w:p w14:paraId="71DD702F" w14:textId="77777777" w:rsidR="00D268C2" w:rsidRDefault="009F514B">
            <w:r>
              <w:t>Estimated Ongoing Annual Cost (Years 2+)</w:t>
            </w:r>
          </w:p>
        </w:tc>
        <w:tc>
          <w:tcPr>
            <w:tcW w:w="4675" w:type="dxa"/>
          </w:tcPr>
          <w:p w14:paraId="5725B31C" w14:textId="465776EB" w:rsidR="00D268C2" w:rsidRDefault="00D268C2"/>
        </w:tc>
      </w:tr>
    </w:tbl>
    <w:p w14:paraId="46BBAC47" w14:textId="77777777" w:rsidR="00D268C2" w:rsidRDefault="009F514B">
      <w:r>
        <w:br/>
        <w:t>Offeror Signature: _____________________________     Date: _______________</w:t>
      </w:r>
    </w:p>
    <w:p w14:paraId="28CD09AB" w14:textId="77777777" w:rsidR="00D268C2" w:rsidRDefault="009F514B">
      <w:r>
        <w:t>Printed Name: ________________________________</w:t>
      </w:r>
    </w:p>
    <w:sectPr w:rsidR="00D268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77EDF"/>
    <w:rsid w:val="001E46C7"/>
    <w:rsid w:val="001F40EA"/>
    <w:rsid w:val="002614DC"/>
    <w:rsid w:val="002E51AB"/>
    <w:rsid w:val="00324B44"/>
    <w:rsid w:val="0036562D"/>
    <w:rsid w:val="00371C81"/>
    <w:rsid w:val="00390DA4"/>
    <w:rsid w:val="003B7209"/>
    <w:rsid w:val="00463E4C"/>
    <w:rsid w:val="004976E0"/>
    <w:rsid w:val="004F4C7C"/>
    <w:rsid w:val="005A534A"/>
    <w:rsid w:val="00827C87"/>
    <w:rsid w:val="00A20880"/>
    <w:rsid w:val="00A352C8"/>
    <w:rsid w:val="00A70567"/>
    <w:rsid w:val="00AA72FC"/>
    <w:rsid w:val="00B41C2B"/>
    <w:rsid w:val="00C26D93"/>
    <w:rsid w:val="00C27141"/>
    <w:rsid w:val="00D110A6"/>
    <w:rsid w:val="00D268C2"/>
    <w:rsid w:val="00D32292"/>
    <w:rsid w:val="00D75435"/>
    <w:rsid w:val="00D93738"/>
    <w:rsid w:val="00DA6C12"/>
    <w:rsid w:val="00DE5146"/>
    <w:rsid w:val="00DF2FBF"/>
    <w:rsid w:val="00E01C84"/>
    <w:rsid w:val="00EA6348"/>
    <w:rsid w:val="00FB3270"/>
    <w:rsid w:val="00FD59BF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052EC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61ADE0907F764F93F8BABCA0637D95" ma:contentTypeVersion="10" ma:contentTypeDescription="Create a new document." ma:contentTypeScope="" ma:versionID="42cc80191ce58a42558447c16b8f6aa9">
  <xsd:schema xmlns:xsd="http://www.w3.org/2001/XMLSchema" xmlns:xs="http://www.w3.org/2001/XMLSchema" xmlns:p="http://schemas.microsoft.com/office/2006/metadata/properties" xmlns:ns3="45b1adb8-e9e0-47dd-978c-28a126db716a" targetNamespace="http://schemas.microsoft.com/office/2006/metadata/properties" ma:root="true" ma:fieldsID="0688812e1655d4ab87fa1fac4188eab0" ns3:_="">
    <xsd:import namespace="45b1adb8-e9e0-47dd-978c-28a126db71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1adb8-e9e0-47dd-978c-28a126db71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5b1adb8-e9e0-47dd-978c-28a126db716a" xsi:nil="true"/>
  </documentManagement>
</p:properties>
</file>

<file path=customXml/itemProps1.xml><?xml version="1.0" encoding="utf-8"?>
<ds:datastoreItem xmlns:ds="http://schemas.openxmlformats.org/officeDocument/2006/customXml" ds:itemID="{66A94F09-AF02-4300-A16B-73B02F085B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25B17A-7C42-4FF0-B1B4-A45DFA6A8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b1adb8-e9e0-47dd-978c-28a126db71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9B3706-F59D-47D1-987B-36269B203BA9}">
  <ds:schemaRefs>
    <ds:schemaRef ds:uri="http://schemas.microsoft.com/office/2006/metadata/properties"/>
    <ds:schemaRef ds:uri="http://schemas.microsoft.com/office/infopath/2007/PartnerControls"/>
    <ds:schemaRef ds:uri="45b1adb8-e9e0-47dd-978c-28a126db71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Kimberlee Tarter</dc:creator>
  <cp:keywords/>
  <dc:description/>
  <cp:lastModifiedBy>Brandon Lewallen</cp:lastModifiedBy>
  <cp:revision>7</cp:revision>
  <dcterms:created xsi:type="dcterms:W3CDTF">2026-04-27T21:23:00Z</dcterms:created>
  <dcterms:modified xsi:type="dcterms:W3CDTF">2026-05-05T19:21:00Z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0x010100B661ADE0907F764F93F8BABCA0637D95</vt:lpwstr>
  </property>
</Properties>
</file>