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C5880" w14:textId="57ADFD5C" w:rsidR="036FC34B" w:rsidRDefault="036FC34B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3C1592E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Attachment </w:t>
      </w:r>
      <w:r w:rsidR="006A3C9B">
        <w:rPr>
          <w:rFonts w:ascii="Times New Roman" w:eastAsia="Times New Roman" w:hAnsi="Times New Roman" w:cs="Times New Roman"/>
          <w:b/>
          <w:bCs/>
          <w:sz w:val="22"/>
          <w:szCs w:val="22"/>
        </w:rPr>
        <w:t>A</w:t>
      </w:r>
      <w:r w:rsidRPr="3C1592E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– Technical Proposal Questions</w:t>
      </w:r>
    </w:p>
    <w:p w14:paraId="33F76329" w14:textId="7D74AA0D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This Request for Proposal (RFP) attachment outlines the Technical Proposal Questions that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must answer in their Technical Proposal responding to this Solicitation.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will be evaluated on the quality and completeness of their responses to the questions, and responses should demonstrate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C74144">
        <w:rPr>
          <w:rFonts w:ascii="Times New Roman" w:eastAsia="Times New Roman" w:hAnsi="Times New Roman" w:cs="Times New Roman"/>
          <w:sz w:val="22"/>
          <w:szCs w:val="22"/>
        </w:rPr>
        <w:t>’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full understanding of all contractual requirements contained in </w:t>
      </w:r>
      <w:r w:rsidRPr="431EA605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  <w:t>Scope of Work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3F3D09D2" w14:textId="77777777" w:rsidR="00E40351" w:rsidRPr="004D2C63" w:rsidRDefault="00E40351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F95D04D" w14:textId="2CB4FC31" w:rsidR="00212858" w:rsidRPr="004D2C63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provide a response to each question in this attachment. </w:t>
      </w:r>
      <w:r w:rsidR="00B2425E" w:rsidRPr="431EA605">
        <w:rPr>
          <w:rFonts w:ascii="Times New Roman" w:eastAsia="Times New Roman" w:hAnsi="Times New Roman" w:cs="Times New Roman"/>
          <w:sz w:val="22"/>
          <w:szCs w:val="22"/>
        </w:rPr>
        <w:t>As prompted by the question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s are expected to discuss their:</w:t>
      </w:r>
    </w:p>
    <w:p w14:paraId="155DED1B" w14:textId="78148C4B" w:rsidR="00212858" w:rsidRPr="004D2C63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Approach to addressing the issue in the narrative question, highlighting how their approach will (a) allow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to fulfill the contractual requirements, (b) </w:t>
      </w:r>
      <w:r w:rsidR="0032161D" w:rsidRPr="431EA605">
        <w:rPr>
          <w:rFonts w:ascii="Times New Roman" w:eastAsia="Times New Roman" w:hAnsi="Times New Roman" w:cs="Times New Roman"/>
          <w:sz w:val="22"/>
          <w:szCs w:val="22"/>
        </w:rPr>
        <w:t>align with</w:t>
      </w:r>
      <w:r w:rsidR="00A12E79"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2161D" w:rsidRPr="431EA605">
        <w:rPr>
          <w:rFonts w:ascii="Times New Roman" w:eastAsia="Times New Roman" w:hAnsi="Times New Roman" w:cs="Times New Roman"/>
          <w:sz w:val="22"/>
          <w:szCs w:val="22"/>
        </w:rPr>
        <w:t xml:space="preserve">outlined </w:t>
      </w:r>
      <w:r w:rsidR="00F002D6" w:rsidRPr="431EA605">
        <w:rPr>
          <w:rFonts w:ascii="Times New Roman" w:eastAsia="Times New Roman" w:hAnsi="Times New Roman" w:cs="Times New Roman"/>
          <w:sz w:val="22"/>
          <w:szCs w:val="22"/>
        </w:rPr>
        <w:t>program goals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, and (c) represent innovation and/or best </w:t>
      </w:r>
      <w:proofErr w:type="gramStart"/>
      <w:r w:rsidR="00F5118C" w:rsidRPr="431EA605">
        <w:rPr>
          <w:rFonts w:ascii="Times New Roman" w:eastAsia="Times New Roman" w:hAnsi="Times New Roman" w:cs="Times New Roman"/>
          <w:sz w:val="22"/>
          <w:szCs w:val="22"/>
        </w:rPr>
        <w:t>practices</w:t>
      </w:r>
      <w:r w:rsidR="00F5118C">
        <w:rPr>
          <w:rFonts w:ascii="Times New Roman" w:eastAsia="Times New Roman" w:hAnsi="Times New Roman" w:cs="Times New Roman"/>
          <w:sz w:val="22"/>
          <w:szCs w:val="22"/>
        </w:rPr>
        <w:t>;</w:t>
      </w:r>
      <w:proofErr w:type="gramEnd"/>
    </w:p>
    <w:p w14:paraId="5DDD8A17" w14:textId="1DC78EE2" w:rsidR="00212858" w:rsidRPr="004D2C63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>Capabilities to implement their proposed approach, which could include organizational structure, staffing resources, operational infrastructure,</w:t>
      </w:r>
      <w:r w:rsidR="00C52435" w:rsidRPr="431EA605">
        <w:rPr>
          <w:rFonts w:ascii="Times New Roman" w:eastAsia="Times New Roman" w:hAnsi="Times New Roman" w:cs="Times New Roman"/>
          <w:sz w:val="22"/>
          <w:szCs w:val="22"/>
        </w:rPr>
        <w:t xml:space="preserve"> intended approach to engaging subcontractors,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established operational protocols, and technology infrastructure and resources (e.g., IT systems and system capabilities); and</w:t>
      </w:r>
    </w:p>
    <w:p w14:paraId="133AE46B" w14:textId="12082581" w:rsidR="00212858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Experience related to the issue in the narrative </w:t>
      </w:r>
      <w:proofErr w:type="gramStart"/>
      <w:r w:rsidRPr="431EA605">
        <w:rPr>
          <w:rFonts w:ascii="Times New Roman" w:eastAsia="Times New Roman" w:hAnsi="Times New Roman" w:cs="Times New Roman"/>
          <w:sz w:val="22"/>
          <w:szCs w:val="22"/>
        </w:rPr>
        <w:t>question that</w:t>
      </w:r>
      <w:proofErr w:type="gramEnd"/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illustrates how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has successfully addressed this issue in contexts comparable to </w:t>
      </w:r>
      <w:r w:rsidR="008150C4" w:rsidRPr="431EA605">
        <w:rPr>
          <w:rFonts w:ascii="Times New Roman" w:eastAsia="Times New Roman" w:hAnsi="Times New Roman" w:cs="Times New Roman"/>
          <w:sz w:val="22"/>
          <w:szCs w:val="22"/>
        </w:rPr>
        <w:t xml:space="preserve">those required of the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 xml:space="preserve">Non-Emergency Transportation (NET)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4741C4">
        <w:rPr>
          <w:rFonts w:ascii="Times New Roman" w:eastAsia="Times New Roman" w:hAnsi="Times New Roman" w:cs="Times New Roman"/>
          <w:sz w:val="22"/>
          <w:szCs w:val="22"/>
        </w:rPr>
        <w:t xml:space="preserve"> in Nevada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12017DE" w14:textId="675E88DE" w:rsidR="00004921" w:rsidRPr="004D2C63" w:rsidRDefault="0098056D" w:rsidP="0037765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66E6E4CE" w14:textId="0065F078" w:rsidR="00212858" w:rsidRDefault="008356A2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212858" w:rsidRPr="431EA605">
        <w:rPr>
          <w:rFonts w:ascii="Times New Roman" w:eastAsia="Times New Roman" w:hAnsi="Times New Roman" w:cs="Times New Roman"/>
          <w:sz w:val="22"/>
          <w:szCs w:val="22"/>
        </w:rPr>
        <w:t>s should not assume that the individuals involved in the evaluation process are familiar with any current or past work activities with the State</w:t>
      </w:r>
      <w:r w:rsidR="004741C4">
        <w:rPr>
          <w:rFonts w:ascii="Times New Roman" w:eastAsia="Times New Roman" w:hAnsi="Times New Roman" w:cs="Times New Roman"/>
          <w:sz w:val="22"/>
          <w:szCs w:val="22"/>
        </w:rPr>
        <w:t xml:space="preserve"> or in other </w:t>
      </w:r>
      <w:r w:rsidR="00411850">
        <w:rPr>
          <w:rFonts w:ascii="Times New Roman" w:eastAsia="Times New Roman" w:hAnsi="Times New Roman" w:cs="Times New Roman"/>
          <w:sz w:val="22"/>
          <w:szCs w:val="22"/>
        </w:rPr>
        <w:t>states</w:t>
      </w:r>
      <w:r w:rsidR="00212858"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7DE84A09" w14:textId="77777777" w:rsidR="00DC0633" w:rsidRPr="004D2C63" w:rsidRDefault="00DC0633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88A9143" w14:textId="173D2BDA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Responses to each question should be complete and may not reference responses provided to other questions in the Technical Proposal. </w:t>
      </w:r>
    </w:p>
    <w:p w14:paraId="1EFFD49C" w14:textId="77777777" w:rsidR="00DC0633" w:rsidRPr="004D2C63" w:rsidRDefault="00DC0633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D3A13A9" w14:textId="7949CF8C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When citing relevant experience,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clearly state what program(s), state(s), and year(s) the experience comes from and how it will translate to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>Non-Emergency Transportation program</w:t>
      </w:r>
      <w:r w:rsidR="00DA5413"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(e.g., total </w:t>
      </w:r>
      <w:r w:rsidR="00A56525">
        <w:rPr>
          <w:rFonts w:ascii="Times New Roman" w:eastAsia="Times New Roman" w:hAnsi="Times New Roman" w:cs="Times New Roman"/>
          <w:sz w:val="22"/>
          <w:szCs w:val="22"/>
        </w:rPr>
        <w:t>e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nrollees in program, covered populations, covered services) and to the issues discussed in the question.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In responding to a question, if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will use a subcontractor to fulfill any part of the response,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provide the name of the subcontractor and explain how the subcontractor’s performance wil</w:t>
      </w:r>
      <w:r w:rsidR="00884A1A" w:rsidRPr="431EA605">
        <w:rPr>
          <w:rFonts w:ascii="Times New Roman" w:eastAsia="Times New Roman" w:hAnsi="Times New Roman" w:cs="Times New Roman"/>
          <w:sz w:val="22"/>
          <w:szCs w:val="22"/>
        </w:rPr>
        <w:t xml:space="preserve">l be no less effective than if done by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884A1A"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with experience delivering Medicaid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>NET are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strongly encouraged to use Medicaid examples whenever possible</w:t>
      </w:r>
      <w:r w:rsidR="007C0368">
        <w:rPr>
          <w:rFonts w:ascii="Times New Roman" w:eastAsia="Times New Roman" w:hAnsi="Times New Roman" w:cs="Times New Roman"/>
          <w:sz w:val="22"/>
          <w:szCs w:val="22"/>
        </w:rPr>
        <w:t>.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s without relevant Medicaid experience may provide examples from a comparable low-income insurance program.</w:t>
      </w:r>
    </w:p>
    <w:p w14:paraId="6D52984C" w14:textId="77777777" w:rsidR="008332AC" w:rsidRPr="004D2C63" w:rsidRDefault="008332AC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4449C51" w14:textId="2769BA9E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When providing data in a response,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must include a brief description of each data measure, why it is a relevant measure of impact for the example provided, </w:t>
      </w:r>
      <w:r w:rsidR="00712A75" w:rsidRPr="431EA605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a brief explanation of the data methodology (including sample size, where appropriate).</w:t>
      </w:r>
    </w:p>
    <w:p w14:paraId="4A2D07E9" w14:textId="77777777" w:rsidR="008332AC" w:rsidRPr="004D2C63" w:rsidRDefault="008332AC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0E1D040" w14:textId="714E5160" w:rsidR="00F35B62" w:rsidRPr="004D2C63" w:rsidRDefault="008356A2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64CD125A" w:rsidRPr="7017A1FE">
        <w:rPr>
          <w:rFonts w:ascii="Times New Roman" w:eastAsia="Times New Roman" w:hAnsi="Times New Roman" w:cs="Times New Roman"/>
          <w:sz w:val="22"/>
          <w:szCs w:val="22"/>
        </w:rPr>
        <w:t xml:space="preserve">s must adhere to the formatting requirements outlined in </w:t>
      </w:r>
      <w:r w:rsidR="22CA1A84" w:rsidRPr="7017A1FE">
        <w:rPr>
          <w:rFonts w:ascii="Times New Roman" w:eastAsia="Times New Roman" w:hAnsi="Times New Roman" w:cs="Times New Roman"/>
          <w:sz w:val="22"/>
          <w:szCs w:val="22"/>
        </w:rPr>
        <w:t xml:space="preserve">Section </w:t>
      </w:r>
      <w:r w:rsidR="22CA1A84" w:rsidRPr="006767D1">
        <w:rPr>
          <w:rFonts w:ascii="Times New Roman" w:eastAsia="Times New Roman" w:hAnsi="Times New Roman" w:cs="Times New Roman"/>
          <w:sz w:val="22"/>
          <w:szCs w:val="22"/>
        </w:rPr>
        <w:t>9.</w:t>
      </w:r>
      <w:r w:rsidR="157F337B" w:rsidRPr="006767D1">
        <w:rPr>
          <w:rFonts w:ascii="Times New Roman" w:eastAsia="Times New Roman" w:hAnsi="Times New Roman" w:cs="Times New Roman"/>
          <w:sz w:val="22"/>
          <w:szCs w:val="22"/>
        </w:rPr>
        <w:t>2</w:t>
      </w:r>
      <w:r w:rsidR="2D331AD1" w:rsidRPr="006767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2CA1A84" w:rsidRPr="006767D1">
        <w:rPr>
          <w:rFonts w:ascii="Times New Roman" w:eastAsia="Times New Roman" w:hAnsi="Times New Roman" w:cs="Times New Roman"/>
          <w:sz w:val="22"/>
          <w:szCs w:val="22"/>
        </w:rPr>
        <w:t>of</w:t>
      </w:r>
      <w:r w:rsidR="22CA1A84" w:rsidRPr="7017A1FE">
        <w:rPr>
          <w:rFonts w:ascii="Times New Roman" w:eastAsia="Times New Roman" w:hAnsi="Times New Roman" w:cs="Times New Roman"/>
          <w:sz w:val="22"/>
          <w:szCs w:val="22"/>
        </w:rPr>
        <w:t xml:space="preserve"> the </w:t>
      </w:r>
      <w:r w:rsidR="5F58D5E7" w:rsidRPr="7017A1FE">
        <w:rPr>
          <w:rFonts w:ascii="Times New Roman" w:eastAsia="Times New Roman" w:hAnsi="Times New Roman" w:cs="Times New Roman"/>
          <w:sz w:val="22"/>
          <w:szCs w:val="22"/>
        </w:rPr>
        <w:t>RFP</w:t>
      </w:r>
      <w:r w:rsidR="64CD125A" w:rsidRPr="7017A1FE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046437">
        <w:rPr>
          <w:rFonts w:ascii="Times New Roman" w:eastAsia="Times New Roman" w:hAnsi="Times New Roman" w:cs="Times New Roman"/>
          <w:sz w:val="22"/>
          <w:szCs w:val="22"/>
        </w:rPr>
        <w:t>Each</w:t>
      </w:r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 xml:space="preserve"> question </w:t>
      </w:r>
      <w:r w:rsidR="00B24701">
        <w:rPr>
          <w:rFonts w:ascii="Times New Roman" w:eastAsia="Times New Roman" w:hAnsi="Times New Roman" w:cs="Times New Roman"/>
          <w:sz w:val="22"/>
          <w:szCs w:val="22"/>
        </w:rPr>
        <w:t xml:space="preserve">has a </w:t>
      </w:r>
      <w:r w:rsidR="09D99C16" w:rsidRPr="7017A1FE">
        <w:rPr>
          <w:rFonts w:ascii="Times New Roman" w:eastAsia="Times New Roman" w:hAnsi="Times New Roman" w:cs="Times New Roman"/>
          <w:sz w:val="22"/>
          <w:szCs w:val="22"/>
        </w:rPr>
        <w:t>maximum number of points</w:t>
      </w:r>
      <w:r w:rsidR="0D58DCF2" w:rsidRPr="7017A1FE">
        <w:rPr>
          <w:rFonts w:ascii="Times New Roman" w:eastAsia="Times New Roman" w:hAnsi="Times New Roman" w:cs="Times New Roman"/>
          <w:sz w:val="22"/>
          <w:szCs w:val="22"/>
        </w:rPr>
        <w:t xml:space="preserve"> available </w:t>
      </w:r>
      <w:r w:rsidR="00B24701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proofErr w:type="gramStart"/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>are</w:t>
      </w:r>
      <w:proofErr w:type="gramEnd"/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 xml:space="preserve"> outlined in the table below.</w:t>
      </w:r>
    </w:p>
    <w:p w14:paraId="1D05D66D" w14:textId="193B39D2" w:rsidR="00C51C3A" w:rsidRDefault="00C51C3A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  <w:sectPr w:rsidR="00C51C3A" w:rsidSect="006043DE">
          <w:headerReference w:type="default" r:id="rId10"/>
          <w:footerReference w:type="default" r:id="rId11"/>
          <w:pgSz w:w="12240" w:h="15840"/>
          <w:pgMar w:top="720" w:right="720" w:bottom="720" w:left="720" w:header="720" w:footer="432" w:gutter="0"/>
          <w:cols w:space="720"/>
          <w:docGrid w:linePitch="360"/>
        </w:sectPr>
      </w:pPr>
    </w:p>
    <w:p w14:paraId="1884F7D4" w14:textId="693848AB" w:rsidR="13E9C2DF" w:rsidRDefault="13E9C2DF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b/>
          <w:bCs/>
          <w:sz w:val="22"/>
          <w:szCs w:val="22"/>
        </w:rPr>
        <w:lastRenderedPageBreak/>
        <w:t xml:space="preserve">Technical Proposal Question </w:t>
      </w:r>
      <w:r w:rsid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Scoring</w:t>
      </w:r>
      <w:r w:rsidRPr="431EA605">
        <w:rPr>
          <w:rFonts w:ascii="Times New Roman" w:eastAsia="Times New Roman" w:hAnsi="Times New Roman" w:cs="Times New Roman"/>
          <w:b/>
          <w:bCs/>
          <w:sz w:val="22"/>
          <w:szCs w:val="22"/>
        </w:rPr>
        <w:t>: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165"/>
        <w:gridCol w:w="1687"/>
        <w:gridCol w:w="1552"/>
      </w:tblGrid>
      <w:tr w:rsidR="007857B6" w:rsidRPr="00E50B75" w14:paraId="374764EB" w14:textId="77777777" w:rsidTr="00430612">
        <w:trPr>
          <w:trHeight w:val="285"/>
        </w:trPr>
        <w:tc>
          <w:tcPr>
            <w:tcW w:w="3165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320D0C99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Topic Area</w:t>
            </w:r>
          </w:p>
        </w:tc>
        <w:tc>
          <w:tcPr>
            <w:tcW w:w="1687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39A91376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Question Number</w:t>
            </w:r>
          </w:p>
        </w:tc>
        <w:tc>
          <w:tcPr>
            <w:tcW w:w="155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43C5FDF6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Scoring (Weight)</w:t>
            </w:r>
          </w:p>
        </w:tc>
      </w:tr>
      <w:tr w:rsidR="007857B6" w:rsidRPr="00E50B75" w14:paraId="59F8A769" w14:textId="77777777" w:rsidTr="00430612">
        <w:trPr>
          <w:trHeight w:val="285"/>
        </w:trPr>
        <w:tc>
          <w:tcPr>
            <w:tcW w:w="3165" w:type="dxa"/>
            <w:tcMar>
              <w:left w:w="105" w:type="dxa"/>
              <w:right w:w="105" w:type="dxa"/>
            </w:tcMar>
            <w:vAlign w:val="center"/>
          </w:tcPr>
          <w:p w14:paraId="54B39708" w14:textId="34FD456B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Overall Experience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08B5DF95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27456EC2" w14:textId="26253BCE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63259818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3D9BBFFD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6E6E6"/>
            <w:tcMar>
              <w:left w:w="105" w:type="dxa"/>
              <w:right w:w="105" w:type="dxa"/>
            </w:tcMar>
          </w:tcPr>
          <w:p w14:paraId="4916C8DD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E6E6E6"/>
            <w:tcMar>
              <w:left w:w="105" w:type="dxa"/>
              <w:right w:w="105" w:type="dxa"/>
            </w:tcMar>
          </w:tcPr>
          <w:p w14:paraId="6270BE91" w14:textId="7D741743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54A5DCE9" w14:textId="77777777" w:rsidTr="00430612">
        <w:trPr>
          <w:trHeight w:val="332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672DAECB" w14:textId="38141D0E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Operations and Collaboration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5E97992E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3A91B676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165883D3" w14:textId="77777777" w:rsidTr="00430612">
        <w:trPr>
          <w:trHeight w:val="332"/>
        </w:trPr>
        <w:tc>
          <w:tcPr>
            <w:tcW w:w="3165" w:type="dxa"/>
            <w:vMerge/>
            <w:tcMar>
              <w:left w:w="105" w:type="dxa"/>
              <w:right w:w="105" w:type="dxa"/>
            </w:tcMar>
            <w:vAlign w:val="center"/>
          </w:tcPr>
          <w:p w14:paraId="70FC3205" w14:textId="77777777" w:rsidR="007857B6" w:rsidRDefault="007857B6" w:rsidP="0037765A">
            <w:pPr>
              <w:widowControl w:val="0"/>
              <w:spacing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1617EDD8" w14:textId="4D1BA043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0128D3F8" w14:textId="69AD65D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60AE52FC" w14:textId="77777777" w:rsidTr="00430612">
        <w:trPr>
          <w:trHeight w:val="332"/>
        </w:trPr>
        <w:tc>
          <w:tcPr>
            <w:tcW w:w="3165" w:type="dxa"/>
            <w:vMerge/>
            <w:tcMar>
              <w:left w:w="105" w:type="dxa"/>
              <w:right w:w="105" w:type="dxa"/>
            </w:tcMar>
            <w:vAlign w:val="center"/>
          </w:tcPr>
          <w:p w14:paraId="594C972C" w14:textId="77777777" w:rsidR="007857B6" w:rsidRDefault="007857B6" w:rsidP="0037765A">
            <w:pPr>
              <w:widowControl w:val="0"/>
              <w:spacing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6A506433" w14:textId="37DFF831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6DD6B36D" w14:textId="3C28D6BA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66EAD80C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8F9FA2F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6AF31D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E8E8E8"/>
            <w:tcMar>
              <w:left w:w="105" w:type="dxa"/>
              <w:right w:w="105" w:type="dxa"/>
            </w:tcMar>
          </w:tcPr>
          <w:p w14:paraId="4521ABC1" w14:textId="21DF753A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35%</w:t>
            </w:r>
          </w:p>
        </w:tc>
      </w:tr>
      <w:tr w:rsidR="007857B6" w:rsidRPr="00E50B75" w14:paraId="3132BE6F" w14:textId="77777777" w:rsidTr="00430612">
        <w:trPr>
          <w:trHeight w:val="285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5A6F3EDE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8CBA3CF" w14:textId="4C07AC71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Provider Network</w:t>
            </w:r>
          </w:p>
          <w:p w14:paraId="3758423F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4FF2431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6682BB51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42B55F80" w14:textId="77777777" w:rsidTr="00430612">
        <w:trPr>
          <w:trHeight w:val="315"/>
        </w:trPr>
        <w:tc>
          <w:tcPr>
            <w:tcW w:w="3165" w:type="dxa"/>
            <w:vMerge/>
            <w:vAlign w:val="center"/>
          </w:tcPr>
          <w:p w14:paraId="02C06D43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2B2C5B03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721344D9" w14:textId="34742936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610B15FD" w14:textId="77777777" w:rsidTr="00430612">
        <w:trPr>
          <w:trHeight w:val="345"/>
        </w:trPr>
        <w:tc>
          <w:tcPr>
            <w:tcW w:w="3165" w:type="dxa"/>
            <w:vMerge/>
            <w:vAlign w:val="center"/>
          </w:tcPr>
          <w:p w14:paraId="431D8160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5DF90B7A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70AC4154" w14:textId="39C59C93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7FB904E3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01577F3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7E85294" w14:textId="50F5AD26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552" w:type="dxa"/>
            <w:shd w:val="clear" w:color="auto" w:fill="E8E8E8"/>
            <w:tcMar>
              <w:left w:w="105" w:type="dxa"/>
              <w:right w:w="105" w:type="dxa"/>
            </w:tcMar>
          </w:tcPr>
          <w:p w14:paraId="632C6B07" w14:textId="1E8C51C2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3451E014" w14:textId="77777777" w:rsidTr="00430612">
        <w:trPr>
          <w:trHeight w:val="285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4C9F4EEC" w14:textId="3FCFDB90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D</w:t>
            </w: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. </w:t>
            </w:r>
            <w:r w:rsidRPr="00E50B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Complex Case Scenarios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16A38DA7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49B7A62F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1EDCA807" w14:textId="77777777" w:rsidTr="00430612">
        <w:trPr>
          <w:trHeight w:val="285"/>
        </w:trPr>
        <w:tc>
          <w:tcPr>
            <w:tcW w:w="3165" w:type="dxa"/>
            <w:vMerge/>
            <w:vAlign w:val="center"/>
          </w:tcPr>
          <w:p w14:paraId="440E3D00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71470BC1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47D2BBBF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43D6D065" w14:textId="77777777" w:rsidTr="00430612">
        <w:trPr>
          <w:trHeight w:val="285"/>
        </w:trPr>
        <w:tc>
          <w:tcPr>
            <w:tcW w:w="3165" w:type="dxa"/>
            <w:shd w:val="clear" w:color="auto" w:fill="E6E6E6"/>
            <w:tcMar>
              <w:left w:w="105" w:type="dxa"/>
              <w:right w:w="105" w:type="dxa"/>
            </w:tcMar>
          </w:tcPr>
          <w:p w14:paraId="1226E432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14:paraId="32054C1B" w14:textId="5BBD6B10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552" w:type="dxa"/>
            <w:shd w:val="clear" w:color="auto" w:fill="E6E6E6"/>
            <w:tcMar>
              <w:left w:w="105" w:type="dxa"/>
              <w:right w:w="105" w:type="dxa"/>
            </w:tcMar>
          </w:tcPr>
          <w:p w14:paraId="0419D0B1" w14:textId="4B934939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20%</w:t>
            </w:r>
          </w:p>
        </w:tc>
      </w:tr>
      <w:tr w:rsidR="007857B6" w:rsidRPr="00E50B75" w14:paraId="70B10A06" w14:textId="77777777" w:rsidTr="00430612">
        <w:trPr>
          <w:trHeight w:val="285"/>
        </w:trPr>
        <w:tc>
          <w:tcPr>
            <w:tcW w:w="4852" w:type="dxa"/>
            <w:gridSpan w:val="2"/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23057C59" w14:textId="53A8F913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63FEF345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100.0%</w:t>
            </w:r>
          </w:p>
        </w:tc>
      </w:tr>
    </w:tbl>
    <w:p w14:paraId="42842FC6" w14:textId="3023BF4C" w:rsidR="00993EB4" w:rsidRDefault="00993EB4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2AEDC01" w14:textId="6836CB2F" w:rsidR="00D8796E" w:rsidRPr="00282AED" w:rsidRDefault="007111C7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Technical</w:t>
      </w:r>
      <w:r w:rsidR="00D8796E"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Proposal </w:t>
      </w:r>
      <w:r w:rsidR="00282AED"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Questions</w:t>
      </w:r>
      <w:r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605"/>
        <w:gridCol w:w="200"/>
        <w:gridCol w:w="7987"/>
      </w:tblGrid>
      <w:tr w:rsidR="00F35B62" w:rsidRPr="00282AED" w14:paraId="69EB2FD4" w14:textId="77777777" w:rsidTr="001D0BD3">
        <w:trPr>
          <w:trHeight w:val="300"/>
        </w:trPr>
        <w:tc>
          <w:tcPr>
            <w:tcW w:w="10792" w:type="dxa"/>
            <w:gridSpan w:val="3"/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E92988" w14:textId="24097A79" w:rsidR="00F35B62" w:rsidRPr="00282AED" w:rsidRDefault="00F35B62" w:rsidP="0037765A">
            <w:pPr>
              <w:pStyle w:val="TableHeaderLV1"/>
              <w:jc w:val="both"/>
            </w:pPr>
            <w:r w:rsidRPr="00282AED">
              <w:t xml:space="preserve">Overall Experience </w:t>
            </w:r>
          </w:p>
        </w:tc>
      </w:tr>
      <w:tr w:rsidR="00F35B62" w:rsidRPr="004D2C63" w14:paraId="0A9C74B4" w14:textId="77777777" w:rsidTr="001D0BD3">
        <w:trPr>
          <w:trHeight w:val="300"/>
        </w:trPr>
        <w:tc>
          <w:tcPr>
            <w:tcW w:w="2805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D8CBBA" w14:textId="09506836" w:rsidR="00F35B62" w:rsidRPr="004D2C63" w:rsidRDefault="008356A2" w:rsidP="0037765A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experience with similar </w:t>
            </w:r>
            <w:r w:rsidR="001D0BD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Medicaid programs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including outcomes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</w:p>
        </w:tc>
        <w:tc>
          <w:tcPr>
            <w:tcW w:w="798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0C82AC" w14:textId="7090B866" w:rsidR="00F35B62" w:rsidRPr="004D2C63" w:rsidRDefault="007D0A96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Describe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Medicaid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NET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brokerage experience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serving populations </w:t>
            </w:r>
            <w:proofErr w:type="gramStart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similar to</w:t>
            </w:r>
            <w:proofErr w:type="gramEnd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F35B62" w:rsidRPr="431EA605">
              <w:rPr>
                <w:rStyle w:val="CommentReference"/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eligible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populations in this RFP in the past five years. </w:t>
            </w:r>
            <w:proofErr w:type="gramStart"/>
            <w:r w:rsidR="003253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Detail</w:t>
            </w:r>
            <w:proofErr w:type="gramEnd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how such experience provides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with the capability</w:t>
            </w:r>
            <w:r w:rsidR="5AB23DB9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, expertise, and capacity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to address Nevada’s 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goals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to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4279F574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better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serv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</w:t>
            </w:r>
            <w:r w:rsidR="00460CB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 </w:t>
            </w:r>
            <w:r w:rsidR="1EA8F68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eligible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population.</w:t>
            </w:r>
            <w:r w:rsidR="564DA133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72FDF419" w14:textId="77777777" w:rsidR="00F35B62" w:rsidRPr="004D2C63" w:rsidRDefault="00F35B62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38A4757" w14:textId="264CA8DA" w:rsidR="00F35B62" w:rsidRPr="004D2C63" w:rsidRDefault="7938602D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Responses </w:t>
            </w:r>
            <w:r w:rsidR="061336F0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must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include a summary table with the information listed below for each state </w:t>
            </w:r>
            <w:r w:rsidR="49345D95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where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served </w:t>
            </w:r>
            <w:r w:rsidR="002553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 similar</w:t>
            </w:r>
            <w:r w:rsidR="002553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capacity</w:t>
            </w:r>
            <w:r w:rsidR="4AAF9007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</w:p>
          <w:p w14:paraId="3ADF8995" w14:textId="77777777" w:rsidR="00F35B62" w:rsidRPr="004D2C63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Name of state/state </w:t>
            </w:r>
            <w:proofErr w:type="gramStart"/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program;</w:t>
            </w:r>
            <w:proofErr w:type="gramEnd"/>
          </w:p>
          <w:p w14:paraId="2CADDCB7" w14:textId="38758785" w:rsidR="00F35B62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Start and end date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of the </w:t>
            </w:r>
            <w:proofErr w:type="gramStart"/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;</w:t>
            </w:r>
            <w:proofErr w:type="gramEnd"/>
          </w:p>
          <w:p w14:paraId="5118931C" w14:textId="09DC6F03" w:rsidR="001D0BD3" w:rsidRDefault="001D0BD3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Delivery model of services by geography </w:t>
            </w:r>
          </w:p>
          <w:p w14:paraId="7693ADDC" w14:textId="6BFA81A9" w:rsidR="00096295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Services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population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covered under the contract </w:t>
            </w:r>
          </w:p>
          <w:p w14:paraId="1FF23378" w14:textId="71ACF0CE" w:rsidR="00096295" w:rsidRPr="00096295" w:rsidRDefault="00815EE2" w:rsidP="0037765A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Provider network </w:t>
            </w:r>
            <w:r w:rsidR="009202D4">
              <w:rPr>
                <w:rFonts w:ascii="Times New Roman" w:hAnsi="Times New Roman" w:cs="Times New Roman"/>
                <w:sz w:val="22"/>
                <w:szCs w:val="22"/>
              </w:rPr>
              <w:t xml:space="preserve">adequacy </w:t>
            </w:r>
          </w:p>
          <w:p w14:paraId="51001117" w14:textId="14B0FC07" w:rsidR="00F35B62" w:rsidRPr="001D0BD3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Instances of sanctions due to non-compliance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including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contract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suspensions,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termination,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</w:t>
            </w:r>
            <w:r w:rsidR="7917B72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enalties,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or </w:t>
            </w:r>
            <w:r w:rsidR="1F4C8A1F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corrective action plans</w:t>
            </w:r>
            <w:r w:rsidR="4E3887B9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(imposed by the State or other regulator</w:t>
            </w:r>
          </w:p>
        </w:tc>
      </w:tr>
      <w:tr w:rsidR="431EA605" w14:paraId="2D287042" w14:textId="77777777" w:rsidTr="001D0BD3">
        <w:trPr>
          <w:trHeight w:val="348"/>
        </w:trPr>
        <w:tc>
          <w:tcPr>
            <w:tcW w:w="107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0919FD" w14:textId="0AA60DCF" w:rsidR="431EA605" w:rsidRDefault="431EA605" w:rsidP="0037765A">
            <w:pPr>
              <w:pStyle w:val="ListParagraph"/>
              <w:spacing w:line="240" w:lineRule="auto"/>
              <w:ind w:left="10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35B62" w:rsidRPr="004D2C63" w14:paraId="40B2AF8F" w14:textId="77777777" w:rsidTr="001D0BD3">
        <w:trPr>
          <w:trHeight w:val="348"/>
        </w:trPr>
        <w:tc>
          <w:tcPr>
            <w:tcW w:w="10792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B004BE" w14:textId="23542223" w:rsidR="00F35B62" w:rsidRPr="00BA69D4" w:rsidRDefault="00201839" w:rsidP="0037765A">
            <w:pPr>
              <w:pStyle w:val="TableHeaderLV1"/>
              <w:jc w:val="both"/>
            </w:pPr>
            <w:r>
              <w:t>Operations</w:t>
            </w:r>
            <w:r w:rsidR="00D940BC">
              <w:t xml:space="preserve"> and </w:t>
            </w:r>
            <w:r w:rsidR="00C15AD7">
              <w:t>Collaboration</w:t>
            </w:r>
            <w:r w:rsidR="00F35B62" w:rsidRPr="00BA69D4">
              <w:t xml:space="preserve"> </w:t>
            </w:r>
          </w:p>
        </w:tc>
      </w:tr>
      <w:tr w:rsidR="00AD386B" w:rsidRPr="004D2C63" w14:paraId="1182FEF8" w14:textId="77777777" w:rsidTr="000A5D91">
        <w:trPr>
          <w:trHeight w:val="1892"/>
        </w:trPr>
        <w:tc>
          <w:tcPr>
            <w:tcW w:w="260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AF6E13" w14:textId="40DA6DB2" w:rsidR="00AD386B" w:rsidRPr="004D2C63" w:rsidRDefault="00D940BC" w:rsidP="00FA1ACE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Authoriz</w:t>
            </w:r>
            <w:r w:rsidR="00E737F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ing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160BF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and Scheduling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of NET services </w:t>
            </w:r>
          </w:p>
        </w:tc>
        <w:tc>
          <w:tcPr>
            <w:tcW w:w="8187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DCD5E" w14:textId="50B6A072" w:rsidR="00365C2D" w:rsidRDefault="006573E5" w:rsidP="00750FE7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171F4E0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A7C53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</w:t>
            </w:r>
            <w:r w:rsidR="171F4E0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76AC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approach to </w:t>
            </w:r>
            <w:r w:rsidR="00254FC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authorizing and scheduling NET services. </w:t>
            </w:r>
            <w:r w:rsidR="006B0EE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At minimum, e</w:t>
            </w:r>
            <w:r w:rsidR="0032300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xamples </w:t>
            </w:r>
            <w:r w:rsidR="006B0EE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must include:</w:t>
            </w:r>
          </w:p>
          <w:p w14:paraId="205CA3AD" w14:textId="7735E6BA" w:rsidR="00365C2D" w:rsidRDefault="006B0EE9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The ways a</w:t>
            </w:r>
            <w:r w:rsidR="001339E3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recipient or other individuals can request services</w:t>
            </w:r>
          </w:p>
          <w:p w14:paraId="3722AE0E" w14:textId="23C51EE8" w:rsidR="00201839" w:rsidRDefault="00365C2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H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ow </w:t>
            </w:r>
            <w:r w:rsidR="001B3F7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medically 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appropriate and </w:t>
            </w:r>
            <w:r w:rsidR="009202D4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cost-effective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mode</w:t>
            </w:r>
            <w:r w:rsidR="001B3F7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will be determined for each request</w:t>
            </w:r>
          </w:p>
          <w:p w14:paraId="387DFB05" w14:textId="543458FA" w:rsidR="00CF0296" w:rsidRDefault="006A77F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What technology will be used to </w:t>
            </w:r>
            <w:r w:rsidR="00C6267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facilitate the operations of the NET program</w:t>
            </w:r>
            <w:r w:rsidR="0041185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both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A682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staff, subcontracted providers, community partners, and members.</w:t>
            </w:r>
          </w:p>
          <w:p w14:paraId="26B09D2A" w14:textId="193DDC93" w:rsidR="00AA75FF" w:rsidRPr="00365C2D" w:rsidRDefault="0026480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Accommodation</w:t>
            </w:r>
            <w:r w:rsidR="00AA75F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of last</w:t>
            </w:r>
            <w:r w:rsidR="003861F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-minute requests for appointment changes, transportation provider no-shows and delayed vehicles. </w:t>
            </w:r>
          </w:p>
          <w:p w14:paraId="431ED94C" w14:textId="691288A7" w:rsidR="00F651FB" w:rsidRPr="004D2C63" w:rsidRDefault="00F651FB" w:rsidP="00750FE7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7A7C53" w:rsidRPr="004D2C63" w14:paraId="172F93C7" w14:textId="77777777" w:rsidTr="000A5D91">
        <w:trPr>
          <w:trHeight w:val="1127"/>
        </w:trPr>
        <w:tc>
          <w:tcPr>
            <w:tcW w:w="260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B313D" w14:textId="3F8C1C3D" w:rsidR="007A7C53" w:rsidRDefault="000A5D91" w:rsidP="00BF2C41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lastRenderedPageBreak/>
              <w:t>Engagement with Recipients</w:t>
            </w:r>
          </w:p>
        </w:tc>
        <w:tc>
          <w:tcPr>
            <w:tcW w:w="8187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A783D2" w14:textId="24D97444" w:rsidR="004A5773" w:rsidRDefault="006573E5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approach to engaging </w:t>
            </w:r>
            <w:r w:rsidR="000A5D9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recipients to ensure maximum utilization of the NET service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0A5D91" w:rsidRPr="6967E3F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Provide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 example of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experience</w:t>
            </w:r>
            <w:r w:rsidR="00C642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proposal to:</w:t>
            </w:r>
          </w:p>
          <w:p w14:paraId="3094151B" w14:textId="77777777" w:rsidR="002228BA" w:rsidRDefault="004A5773" w:rsidP="004A5773">
            <w:pPr>
              <w:pStyle w:val="ListParagraph"/>
              <w:numPr>
                <w:ilvl w:val="0"/>
                <w:numId w:val="4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="000A5D91" w:rsidRPr="004A57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uccessfully using the approach to achieve program improvements</w:t>
            </w:r>
          </w:p>
          <w:p w14:paraId="7E2CC933" w14:textId="32FA250F" w:rsidR="004A5773" w:rsidRPr="004A5773" w:rsidRDefault="00C642BC" w:rsidP="004A5773">
            <w:pPr>
              <w:pStyle w:val="ListParagraph"/>
              <w:numPr>
                <w:ilvl w:val="0"/>
                <w:numId w:val="4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Offering </w:t>
            </w:r>
            <w:r w:rsidR="004A57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translation services to recipients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transportation requests</w:t>
            </w:r>
            <w:r w:rsidR="00C1581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, grievances and notices of decisions. </w:t>
            </w:r>
          </w:p>
        </w:tc>
      </w:tr>
      <w:tr w:rsidR="000A5D91" w:rsidRPr="004D2C63" w14:paraId="3A084AE5" w14:textId="77777777" w:rsidTr="000A5D91">
        <w:trPr>
          <w:trHeight w:val="1037"/>
        </w:trPr>
        <w:tc>
          <w:tcPr>
            <w:tcW w:w="2605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B19486" w14:textId="0A7A9BC8" w:rsidR="000A5D91" w:rsidRDefault="000A5D91" w:rsidP="00BF2C41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Outreach and Collaboration with Community Providers</w:t>
            </w:r>
          </w:p>
        </w:tc>
        <w:tc>
          <w:tcPr>
            <w:tcW w:w="8187" w:type="dxa"/>
            <w:gridSpan w:val="2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BD96D6" w14:textId="0B8F7E2E" w:rsidR="00081317" w:rsidRDefault="00271B83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Propose 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</w:t>
            </w:r>
            <w:r w:rsidR="000C63B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approach to</w:t>
            </w:r>
            <w:r w:rsidR="00C6267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conducting outreach to Nevada’s community p</w:t>
            </w:r>
            <w:r w:rsidR="002B3C8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roviders.</w:t>
            </w:r>
            <w:r w:rsidR="009129B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</w:p>
          <w:p w14:paraId="71CD4EE1" w14:textId="77777777" w:rsidR="00081317" w:rsidRDefault="00081317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7D5E56A" w14:textId="0DC96544" w:rsidR="00081317" w:rsidRDefault="009129B3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response should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at minimum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include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</w:p>
          <w:p w14:paraId="546E52F9" w14:textId="33FDBF7F" w:rsidR="00C72753" w:rsidRDefault="00081317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 w:themeColor="text1"/>
                <w:sz w:val="22"/>
                <w:szCs w:val="22"/>
              </w:rPr>
              <w:t>A</w:t>
            </w:r>
            <w:r w:rsidR="009129B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detailed 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plan 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outlining 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outreach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tasks and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ca</w:t>
            </w:r>
            <w:r w:rsidR="0089582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dence 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for activities</w:t>
            </w:r>
            <w:r w:rsidR="0089582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  <w:r w:rsidR="002B3C8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</w:p>
          <w:p w14:paraId="0B5A4B32" w14:textId="3CF2AF01" w:rsidR="00081317" w:rsidRDefault="00E30298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Type of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entities</w:t>
            </w:r>
            <w:r w:rsidR="00F378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to which outreach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will be conducted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529BB1FE" w14:textId="6A26BAE7" w:rsidR="00E30298" w:rsidRPr="00081317" w:rsidRDefault="00E30298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Examples of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experience working 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with Tribal </w:t>
            </w:r>
            <w:r w:rsidR="00CF3F4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ntities 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and 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Child Welfare Agencies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7E77651" w14:textId="2A9D8DD8" w:rsidR="00993EB4" w:rsidRDefault="00993EB4" w:rsidP="0037765A">
      <w:pPr>
        <w:spacing w:after="0" w:line="240" w:lineRule="auto"/>
        <w:jc w:val="both"/>
      </w:pP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605"/>
        <w:gridCol w:w="8187"/>
      </w:tblGrid>
      <w:tr w:rsidR="00391481" w:rsidRPr="004D2C63" w14:paraId="03BDF523" w14:textId="77777777" w:rsidTr="00F66BCF">
        <w:trPr>
          <w:trHeight w:val="300"/>
        </w:trPr>
        <w:tc>
          <w:tcPr>
            <w:tcW w:w="10792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BA939F" w14:textId="608CFAEA" w:rsidR="00391481" w:rsidRPr="431EA605" w:rsidRDefault="00391481" w:rsidP="0037765A">
            <w:pPr>
              <w:pStyle w:val="TableHeaderLV1"/>
              <w:jc w:val="both"/>
            </w:pPr>
            <w:r w:rsidRPr="431EA605">
              <w:t>Provider Network</w:t>
            </w:r>
          </w:p>
        </w:tc>
      </w:tr>
      <w:tr w:rsidR="0066453A" w:rsidRPr="004D2C63" w14:paraId="4ECD709F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D7212D" w14:textId="34DF70CE" w:rsidR="0066453A" w:rsidRPr="431EA605" w:rsidRDefault="0066453A" w:rsidP="0037765A">
            <w:pPr>
              <w:pStyle w:val="Heading4"/>
              <w:numPr>
                <w:ilvl w:val="0"/>
                <w:numId w:val="31"/>
              </w:numPr>
              <w:spacing w:before="0" w:after="0" w:line="240" w:lineRule="auto"/>
              <w:contextualSpacing/>
              <w:jc w:val="both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Network development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3E97481A" w14:textId="06E6C6B5" w:rsidR="0066453A" w:rsidRPr="00F00506" w:rsidRDefault="00271B83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 the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experience and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approach to 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success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fully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3573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develop</w:t>
            </w:r>
            <w:r w:rsidR="008F531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ing a network of transportation providers 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and how those experiences will inform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approach to develop, maintain, and monitor a comprehensive, statewide provider network to deliver all covered services.</w:t>
            </w:r>
          </w:p>
          <w:p w14:paraId="4CB5F1C6" w14:textId="77777777" w:rsidR="0066453A" w:rsidRPr="00F00506" w:rsidRDefault="0066453A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B091B15" w14:textId="77777777" w:rsidR="0066453A" w:rsidRPr="00F00506" w:rsidRDefault="0066453A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The response should include:  </w:t>
            </w:r>
          </w:p>
          <w:p w14:paraId="2760F2E3" w14:textId="5DDF6B6B" w:rsidR="0066453A" w:rsidRPr="00F00506" w:rsidRDefault="0066453A" w:rsidP="0037765A">
            <w:pPr>
              <w:pStyle w:val="ListParagraph"/>
              <w:keepNext/>
              <w:numPr>
                <w:ilvl w:val="3"/>
                <w:numId w:val="15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understanding of current network challenges in Nevada and strategies to address them. </w:t>
            </w:r>
          </w:p>
          <w:p w14:paraId="705B3160" w14:textId="39517827" w:rsidR="000E63D4" w:rsidRPr="00F00506" w:rsidRDefault="0066453A" w:rsidP="0037765A">
            <w:pPr>
              <w:pStyle w:val="ListParagraph"/>
              <w:keepNext/>
              <w:numPr>
                <w:ilvl w:val="3"/>
                <w:numId w:val="15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How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will ensure timely access to:</w:t>
            </w:r>
          </w:p>
          <w:p w14:paraId="1EE711D5" w14:textId="5166BA7F" w:rsidR="00FE42C8" w:rsidRPr="00F00506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Cost-effective transportation for medically necessary Medicaid-covered services statewide, taking into consideration geographic variations in where recipients reside across Nevada.</w:t>
            </w:r>
          </w:p>
          <w:p w14:paraId="1624E3F8" w14:textId="2C9052F3" w:rsidR="00FE42C8" w:rsidRPr="00F00506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 comprehensive range of transportation modalities, including public transportation (fixed-route and paratransit), taxicabs, transportation network companies (TNCs), wheelchair-accessible vans, community-based non-professional drivers, stretcher vehicles, gas mileage reimbursement (GMR), commercial airline services, and other travel-related expenses such as meals and lodging when appropriate.</w:t>
            </w:r>
          </w:p>
          <w:p w14:paraId="6800E4D0" w14:textId="77777777" w:rsidR="0066453A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Specialized transportation services for recipients with specific medical conditions or treatment needs, including but not limited to dialysis, pregnancy-related care, and other health conditions, including coordination with Regional Transportation Commissions.</w:t>
            </w:r>
          </w:p>
          <w:p w14:paraId="4BDF4100" w14:textId="44CA71C6" w:rsidR="00C14FAB" w:rsidRPr="00F00506" w:rsidRDefault="0051540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Secure behavioral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health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transport </w:t>
            </w:r>
            <w:r w:rsidR="00BF535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designed and staffed to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ensure safe transport </w:t>
            </w:r>
            <w:r w:rsidR="00BF535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of individuals experiencing a mental health crisis.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66453A" w:rsidRPr="004D2C63" w14:paraId="71F35C67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6F020F" w14:textId="7237C779" w:rsidR="0066453A" w:rsidRPr="431EA605" w:rsidRDefault="0066453A" w:rsidP="00275963">
            <w:pPr>
              <w:pStyle w:val="Heading4"/>
              <w:numPr>
                <w:ilvl w:val="0"/>
                <w:numId w:val="31"/>
              </w:numPr>
              <w:spacing w:before="0" w:after="0" w:line="240" w:lineRule="auto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Quality Assurance</w:t>
            </w:r>
            <w:r w:rsidR="006A16C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Administration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3BF80327" w14:textId="5074EEFD" w:rsidR="0066453A" w:rsidRDefault="00997A67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approach to employing utilization management strategies to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ensure recipients receive t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he most appropriate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modes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while also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ensuring a high level of program integrity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  <w:p w14:paraId="225DB89C" w14:textId="77777777" w:rsidR="0011052E" w:rsidRDefault="0011052E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C966D7E" w14:textId="69AA26ED" w:rsidR="0011052E" w:rsidRPr="431EA605" w:rsidRDefault="0011052E" w:rsidP="0037765A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response </w:t>
            </w:r>
            <w:r w:rsidR="006F059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should </w:t>
            </w:r>
            <w:r w:rsidR="00992E3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also </w:t>
            </w:r>
            <w:r w:rsidR="006F059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include 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detail</w:t>
            </w:r>
            <w:r w:rsidR="0001417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</w:t>
            </w:r>
            <w:r w:rsidR="0001417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A352E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how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A352E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77492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proposes to </w:t>
            </w:r>
            <w:r w:rsidR="00ED372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oversee subcontractor </w:t>
            </w:r>
            <w:r w:rsidR="005120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requirements and </w:t>
            </w:r>
            <w:r w:rsidR="0077492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5120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process for implementing subcontractor corrective action plans</w:t>
            </w:r>
            <w:r w:rsidR="005F38B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non-compliance</w:t>
            </w:r>
            <w:r w:rsidR="005B690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</w:p>
        </w:tc>
      </w:tr>
      <w:tr w:rsidR="0066453A" w:rsidRPr="004D2C63" w14:paraId="7217E9EB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694297" w14:textId="7401B525" w:rsidR="0066453A" w:rsidRPr="431EA605" w:rsidRDefault="007C65ED" w:rsidP="00275963">
            <w:pPr>
              <w:pStyle w:val="ListParagraph"/>
              <w:numPr>
                <w:ilvl w:val="0"/>
                <w:numId w:val="31"/>
              </w:numPr>
              <w:spacing w:line="240" w:lineRule="auto"/>
            </w:pPr>
            <w:r w:rsidRPr="007C65E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Provider Training </w:t>
            </w:r>
            <w:r w:rsidR="006A16C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and</w:t>
            </w:r>
            <w:r w:rsidRPr="007C65E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Support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001C31C3" w14:textId="16C1C722" w:rsidR="007C65ED" w:rsidRPr="004D2C63" w:rsidRDefault="0081305C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pproach in developing and managing its network of providers to improve</w:t>
            </w:r>
            <w:r w:rsidR="006A16C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NET service utilization and provider retention. </w:t>
            </w:r>
          </w:p>
          <w:p w14:paraId="54ADB1D2" w14:textId="77777777" w:rsidR="007C65ED" w:rsidRPr="004D2C63" w:rsidRDefault="007C65ED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02CCF42" w14:textId="5508362E" w:rsidR="0066453A" w:rsidRPr="431EA605" w:rsidRDefault="007C65ED" w:rsidP="0037765A">
            <w:pPr>
              <w:spacing w:line="240" w:lineRule="auto"/>
              <w:jc w:val="both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Response should include two examples in which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implemented a </w:t>
            </w:r>
            <w:r w:rsidR="00F636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successful </w:t>
            </w:r>
            <w:r w:rsidR="00DC064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program</w:t>
            </w:r>
            <w:r w:rsidR="007853B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provider recruitment and retention. </w:t>
            </w:r>
          </w:p>
        </w:tc>
      </w:tr>
    </w:tbl>
    <w:p w14:paraId="277DDE4C" w14:textId="7BE2EF15" w:rsidR="00C51C3A" w:rsidRDefault="00C51C3A" w:rsidP="0037765A">
      <w:pPr>
        <w:spacing w:after="0" w:line="240" w:lineRule="auto"/>
        <w:jc w:val="both"/>
      </w:pPr>
    </w:p>
    <w:p w14:paraId="7DA73FBC" w14:textId="77777777" w:rsidR="0081305C" w:rsidRDefault="0081305C" w:rsidP="0037765A">
      <w:pPr>
        <w:spacing w:after="0" w:line="240" w:lineRule="auto"/>
        <w:jc w:val="both"/>
      </w:pPr>
    </w:p>
    <w:p w14:paraId="360F0EAA" w14:textId="77777777" w:rsidR="0081305C" w:rsidRDefault="0081305C" w:rsidP="0037765A">
      <w:pPr>
        <w:spacing w:after="0" w:line="240" w:lineRule="auto"/>
        <w:jc w:val="both"/>
      </w:pPr>
    </w:p>
    <w:p w14:paraId="29368802" w14:textId="77777777" w:rsidR="0081305C" w:rsidRDefault="0081305C" w:rsidP="0037765A">
      <w:pPr>
        <w:spacing w:after="0" w:line="240" w:lineRule="auto"/>
        <w:jc w:val="both"/>
      </w:pPr>
    </w:p>
    <w:p w14:paraId="73A19D93" w14:textId="77777777" w:rsidR="0081305C" w:rsidRDefault="0081305C" w:rsidP="0037765A">
      <w:pPr>
        <w:spacing w:after="0" w:line="240" w:lineRule="auto"/>
        <w:jc w:val="both"/>
      </w:pPr>
    </w:p>
    <w:p w14:paraId="68C8CFA3" w14:textId="77777777" w:rsidR="0081305C" w:rsidRDefault="0081305C" w:rsidP="0037765A">
      <w:pPr>
        <w:spacing w:after="0" w:line="240" w:lineRule="auto"/>
        <w:jc w:val="both"/>
      </w:pP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245"/>
        <w:gridCol w:w="8547"/>
      </w:tblGrid>
      <w:tr w:rsidR="007E0DD1" w:rsidRPr="004D2C63" w14:paraId="0515EC3E" w14:textId="77777777" w:rsidTr="00B22FA4">
        <w:trPr>
          <w:cantSplit/>
          <w:trHeight w:val="300"/>
        </w:trPr>
        <w:tc>
          <w:tcPr>
            <w:tcW w:w="10792" w:type="dxa"/>
            <w:gridSpan w:val="2"/>
            <w:shd w:val="clear" w:color="auto" w:fill="D1D1D1" w:themeFill="background2" w:themeFillShade="E6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E3F40A" w14:textId="756F3C24" w:rsidR="007E0DD1" w:rsidRPr="004D2C63" w:rsidRDefault="6B6A4254" w:rsidP="0037765A">
            <w:pPr>
              <w:pStyle w:val="TableHeaderLV1"/>
              <w:numPr>
                <w:ilvl w:val="0"/>
                <w:numId w:val="38"/>
              </w:numPr>
              <w:jc w:val="both"/>
            </w:pPr>
            <w:r w:rsidRPr="431EA605">
              <w:t>C</w:t>
            </w:r>
            <w:r w:rsidR="75E6FF0C" w:rsidRPr="431EA605">
              <w:t>omplex C</w:t>
            </w:r>
            <w:r w:rsidRPr="431EA605">
              <w:t>ase Scenarios</w:t>
            </w:r>
          </w:p>
        </w:tc>
      </w:tr>
      <w:tr w:rsidR="00807F98" w:rsidRPr="004D2C63" w14:paraId="6F1ADFB9" w14:textId="77777777" w:rsidTr="00807F98">
        <w:trPr>
          <w:cantSplit/>
          <w:trHeight w:val="300"/>
        </w:trPr>
        <w:tc>
          <w:tcPr>
            <w:tcW w:w="224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D5F64B" w14:textId="77B2F79A" w:rsidR="00807F98" w:rsidRPr="00807F98" w:rsidRDefault="00807F98" w:rsidP="0037765A">
            <w:pPr>
              <w:pStyle w:val="TableHeaderLV1"/>
              <w:numPr>
                <w:ilvl w:val="0"/>
                <w:numId w:val="0"/>
              </w:numPr>
              <w:jc w:val="both"/>
              <w:rPr>
                <w:b w:val="0"/>
                <w:bCs w:val="0"/>
                <w:i/>
                <w:iCs/>
              </w:rPr>
            </w:pPr>
            <w:r w:rsidRPr="00807F98">
              <w:rPr>
                <w:b w:val="0"/>
                <w:bCs w:val="0"/>
                <w:i/>
                <w:iCs/>
              </w:rPr>
              <w:t>Case Scenario #1</w:t>
            </w:r>
          </w:p>
        </w:tc>
        <w:tc>
          <w:tcPr>
            <w:tcW w:w="8547" w:type="dxa"/>
          </w:tcPr>
          <w:p w14:paraId="010F9BB5" w14:textId="26352686" w:rsidR="000F5EB6" w:rsidRDefault="000F5EB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Example of frequent traveler with unrealistic expectations and additional </w:t>
            </w:r>
            <w:r w:rsidR="00B60E05">
              <w:rPr>
                <w:rFonts w:ascii="Times New Roman" w:hAnsi="Times New Roman" w:cs="Times New Roman"/>
              </w:rPr>
              <w:t>requests</w:t>
            </w:r>
            <w:r>
              <w:rPr>
                <w:rFonts w:ascii="Times New Roman" w:hAnsi="Times New Roman" w:cs="Times New Roman"/>
              </w:rPr>
              <w:t xml:space="preserve"> for family travel</w:t>
            </w:r>
            <w:r w:rsidR="00B70000">
              <w:rPr>
                <w:rFonts w:ascii="Times New Roman" w:hAnsi="Times New Roman" w:cs="Times New Roman"/>
              </w:rPr>
              <w:t>.</w:t>
            </w:r>
          </w:p>
          <w:p w14:paraId="5ED1AE29" w14:textId="77777777" w:rsidR="000F5EB6" w:rsidRDefault="000F5EB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824F26F" w14:textId="006AD626" w:rsidR="00D77B66" w:rsidRDefault="0044555B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Jane is </w:t>
            </w:r>
            <w:r w:rsidR="0042579F">
              <w:rPr>
                <w:rFonts w:ascii="Times New Roman" w:hAnsi="Times New Roman" w:cs="Times New Roman"/>
              </w:rPr>
              <w:t xml:space="preserve">a </w:t>
            </w:r>
            <w:r w:rsidR="001B421C">
              <w:rPr>
                <w:rFonts w:ascii="Times New Roman" w:hAnsi="Times New Roman" w:cs="Times New Roman"/>
              </w:rPr>
              <w:t>twenty-</w:t>
            </w:r>
            <w:r w:rsidR="00704B00">
              <w:rPr>
                <w:rFonts w:ascii="Times New Roman" w:hAnsi="Times New Roman" w:cs="Times New Roman"/>
              </w:rPr>
              <w:t>nine</w:t>
            </w:r>
            <w:r w:rsidR="001B421C">
              <w:rPr>
                <w:rFonts w:ascii="Times New Roman" w:hAnsi="Times New Roman" w:cs="Times New Roman"/>
              </w:rPr>
              <w:t>-year-old</w:t>
            </w:r>
            <w:r w:rsidR="0042579F">
              <w:rPr>
                <w:rFonts w:ascii="Times New Roman" w:hAnsi="Times New Roman" w:cs="Times New Roman"/>
              </w:rPr>
              <w:t xml:space="preserve"> </w:t>
            </w:r>
            <w:r w:rsidR="002C3095">
              <w:rPr>
                <w:rFonts w:ascii="Times New Roman" w:hAnsi="Times New Roman" w:cs="Times New Roman"/>
              </w:rPr>
              <w:t xml:space="preserve">who lives in Las Vegas and </w:t>
            </w:r>
            <w:r w:rsidR="00B87557">
              <w:rPr>
                <w:rFonts w:ascii="Times New Roman" w:hAnsi="Times New Roman" w:cs="Times New Roman"/>
              </w:rPr>
              <w:t xml:space="preserve">travels </w:t>
            </w:r>
            <w:r w:rsidR="00166805">
              <w:rPr>
                <w:rFonts w:ascii="Times New Roman" w:hAnsi="Times New Roman" w:cs="Times New Roman"/>
              </w:rPr>
              <w:t xml:space="preserve">with </w:t>
            </w:r>
            <w:r w:rsidR="00F66906">
              <w:rPr>
                <w:rFonts w:ascii="Times New Roman" w:hAnsi="Times New Roman" w:cs="Times New Roman"/>
              </w:rPr>
              <w:t>her</w:t>
            </w:r>
            <w:r w:rsidR="00E60663">
              <w:rPr>
                <w:rFonts w:ascii="Times New Roman" w:hAnsi="Times New Roman" w:cs="Times New Roman"/>
              </w:rPr>
              <w:t xml:space="preserve"> </w:t>
            </w:r>
            <w:r w:rsidR="001C3CFA">
              <w:rPr>
                <w:rFonts w:ascii="Times New Roman" w:hAnsi="Times New Roman" w:cs="Times New Roman"/>
              </w:rPr>
              <w:t>8-year-old</w:t>
            </w:r>
            <w:r w:rsidR="00E60663">
              <w:rPr>
                <w:rFonts w:ascii="Times New Roman" w:hAnsi="Times New Roman" w:cs="Times New Roman"/>
              </w:rPr>
              <w:t xml:space="preserve"> daughter, </w:t>
            </w:r>
            <w:r w:rsidR="00CB7939">
              <w:rPr>
                <w:rFonts w:ascii="Times New Roman" w:hAnsi="Times New Roman" w:cs="Times New Roman"/>
              </w:rPr>
              <w:t>Maggie</w:t>
            </w:r>
            <w:r w:rsidR="00787550">
              <w:rPr>
                <w:rFonts w:ascii="Times New Roman" w:hAnsi="Times New Roman" w:cs="Times New Roman"/>
              </w:rPr>
              <w:t xml:space="preserve">, who has frequent </w:t>
            </w:r>
            <w:r w:rsidR="00C9679C">
              <w:rPr>
                <w:rFonts w:ascii="Times New Roman" w:hAnsi="Times New Roman" w:cs="Times New Roman"/>
              </w:rPr>
              <w:t xml:space="preserve">dental </w:t>
            </w:r>
            <w:r w:rsidR="00787550">
              <w:rPr>
                <w:rFonts w:ascii="Times New Roman" w:hAnsi="Times New Roman" w:cs="Times New Roman"/>
              </w:rPr>
              <w:t>appointments</w:t>
            </w:r>
            <w:r w:rsidR="00F66906">
              <w:rPr>
                <w:rFonts w:ascii="Times New Roman" w:hAnsi="Times New Roman" w:cs="Times New Roman"/>
              </w:rPr>
              <w:t>. They</w:t>
            </w:r>
            <w:r w:rsidR="00D23644">
              <w:rPr>
                <w:rFonts w:ascii="Times New Roman" w:hAnsi="Times New Roman" w:cs="Times New Roman"/>
              </w:rPr>
              <w:t xml:space="preserve"> also travel monthly to Los Angel</w:t>
            </w:r>
            <w:r w:rsidR="00B75F76">
              <w:rPr>
                <w:rFonts w:ascii="Times New Roman" w:hAnsi="Times New Roman" w:cs="Times New Roman"/>
              </w:rPr>
              <w:t>e</w:t>
            </w:r>
            <w:r w:rsidR="00D23644">
              <w:rPr>
                <w:rFonts w:ascii="Times New Roman" w:hAnsi="Times New Roman" w:cs="Times New Roman"/>
              </w:rPr>
              <w:t xml:space="preserve">s for </w:t>
            </w:r>
            <w:r w:rsidR="001C3CFA">
              <w:rPr>
                <w:rFonts w:ascii="Times New Roman" w:hAnsi="Times New Roman" w:cs="Times New Roman"/>
              </w:rPr>
              <w:t>appointments</w:t>
            </w:r>
            <w:r w:rsidR="00D23644">
              <w:rPr>
                <w:rFonts w:ascii="Times New Roman" w:hAnsi="Times New Roman" w:cs="Times New Roman"/>
              </w:rPr>
              <w:t xml:space="preserve"> with a</w:t>
            </w:r>
            <w:r w:rsidR="007721A2">
              <w:rPr>
                <w:rFonts w:ascii="Times New Roman" w:hAnsi="Times New Roman" w:cs="Times New Roman"/>
              </w:rPr>
              <w:t>n</w:t>
            </w:r>
            <w:r w:rsidR="00D23644">
              <w:rPr>
                <w:rFonts w:ascii="Times New Roman" w:hAnsi="Times New Roman" w:cs="Times New Roman"/>
              </w:rPr>
              <w:t xml:space="preserve"> </w:t>
            </w:r>
            <w:r w:rsidR="00B75F76">
              <w:rPr>
                <w:rFonts w:ascii="Times New Roman" w:hAnsi="Times New Roman" w:cs="Times New Roman"/>
              </w:rPr>
              <w:t>endo</w:t>
            </w:r>
            <w:r w:rsidR="007721A2">
              <w:rPr>
                <w:rFonts w:ascii="Times New Roman" w:hAnsi="Times New Roman" w:cs="Times New Roman"/>
              </w:rPr>
              <w:t xml:space="preserve">dontics </w:t>
            </w:r>
            <w:r w:rsidR="00B75F76">
              <w:rPr>
                <w:rFonts w:ascii="Times New Roman" w:hAnsi="Times New Roman" w:cs="Times New Roman"/>
              </w:rPr>
              <w:t>specialist.</w:t>
            </w:r>
          </w:p>
          <w:p w14:paraId="1AFA97AE" w14:textId="77777777" w:rsidR="00D77B66" w:rsidRDefault="00D77B6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6ED3129" w14:textId="00AF3269" w:rsidR="00B87557" w:rsidRDefault="00291E04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Policy states that one attendant is allowed </w:t>
            </w:r>
            <w:r w:rsidR="000E68FC">
              <w:rPr>
                <w:rFonts w:ascii="Times New Roman" w:hAnsi="Times New Roman" w:cs="Times New Roman"/>
              </w:rPr>
              <w:t xml:space="preserve">to be authorized </w:t>
            </w:r>
            <w:r>
              <w:rPr>
                <w:rFonts w:ascii="Times New Roman" w:hAnsi="Times New Roman" w:cs="Times New Roman"/>
              </w:rPr>
              <w:t xml:space="preserve">when medically necessary for the recipient </w:t>
            </w:r>
            <w:r w:rsidR="000E68FC">
              <w:rPr>
                <w:rFonts w:ascii="Times New Roman" w:hAnsi="Times New Roman" w:cs="Times New Roman"/>
              </w:rPr>
              <w:t xml:space="preserve">to attend the medical appointment.  </w:t>
            </w:r>
            <w:r w:rsidR="001309E3">
              <w:rPr>
                <w:rFonts w:ascii="Times New Roman" w:hAnsi="Times New Roman" w:cs="Times New Roman"/>
              </w:rPr>
              <w:t>As the parent</w:t>
            </w:r>
            <w:r w:rsidR="007721A2">
              <w:rPr>
                <w:rFonts w:ascii="Times New Roman" w:hAnsi="Times New Roman" w:cs="Times New Roman"/>
              </w:rPr>
              <w:t>,</w:t>
            </w:r>
            <w:r w:rsidR="001309E3">
              <w:rPr>
                <w:rFonts w:ascii="Times New Roman" w:hAnsi="Times New Roman" w:cs="Times New Roman"/>
              </w:rPr>
              <w:t xml:space="preserve"> </w:t>
            </w:r>
            <w:r w:rsidR="008C6B1A">
              <w:rPr>
                <w:rFonts w:ascii="Times New Roman" w:hAnsi="Times New Roman" w:cs="Times New Roman"/>
              </w:rPr>
              <w:t>Jane</w:t>
            </w:r>
            <w:r w:rsidR="00A7068D">
              <w:rPr>
                <w:rFonts w:ascii="Times New Roman" w:hAnsi="Times New Roman" w:cs="Times New Roman"/>
              </w:rPr>
              <w:t xml:space="preserve"> </w:t>
            </w:r>
            <w:r w:rsidR="008C6B1A">
              <w:rPr>
                <w:rFonts w:ascii="Times New Roman" w:hAnsi="Times New Roman" w:cs="Times New Roman"/>
              </w:rPr>
              <w:t xml:space="preserve">is </w:t>
            </w:r>
            <w:r w:rsidR="001309E3">
              <w:rPr>
                <w:rFonts w:ascii="Times New Roman" w:hAnsi="Times New Roman" w:cs="Times New Roman"/>
              </w:rPr>
              <w:t xml:space="preserve">authorized as the </w:t>
            </w:r>
            <w:r w:rsidR="008C6B1A">
              <w:rPr>
                <w:rFonts w:ascii="Times New Roman" w:hAnsi="Times New Roman" w:cs="Times New Roman"/>
              </w:rPr>
              <w:t xml:space="preserve">attendant </w:t>
            </w:r>
            <w:r w:rsidR="00A7068D">
              <w:rPr>
                <w:rFonts w:ascii="Times New Roman" w:hAnsi="Times New Roman" w:cs="Times New Roman"/>
              </w:rPr>
              <w:t xml:space="preserve">to </w:t>
            </w:r>
            <w:r w:rsidR="00916D45">
              <w:rPr>
                <w:rFonts w:ascii="Times New Roman" w:hAnsi="Times New Roman" w:cs="Times New Roman"/>
              </w:rPr>
              <w:t>accompany</w:t>
            </w:r>
            <w:r w:rsidR="00A7068D">
              <w:rPr>
                <w:rFonts w:ascii="Times New Roman" w:hAnsi="Times New Roman" w:cs="Times New Roman"/>
              </w:rPr>
              <w:t xml:space="preserve"> her daughter’s appointment</w:t>
            </w:r>
            <w:r w:rsidR="001309E3">
              <w:rPr>
                <w:rFonts w:ascii="Times New Roman" w:hAnsi="Times New Roman" w:cs="Times New Roman"/>
              </w:rPr>
              <w:t xml:space="preserve">; however, </w:t>
            </w:r>
            <w:r w:rsidR="00A7068D">
              <w:rPr>
                <w:rFonts w:ascii="Times New Roman" w:hAnsi="Times New Roman" w:cs="Times New Roman"/>
              </w:rPr>
              <w:t xml:space="preserve">Jane </w:t>
            </w:r>
            <w:r w:rsidR="001309E3">
              <w:rPr>
                <w:rFonts w:ascii="Times New Roman" w:hAnsi="Times New Roman" w:cs="Times New Roman"/>
              </w:rPr>
              <w:t xml:space="preserve">repeatedly </w:t>
            </w:r>
            <w:r w:rsidR="00A7068D">
              <w:rPr>
                <w:rFonts w:ascii="Times New Roman" w:hAnsi="Times New Roman" w:cs="Times New Roman"/>
              </w:rPr>
              <w:t>request</w:t>
            </w:r>
            <w:r w:rsidR="001309E3">
              <w:rPr>
                <w:rFonts w:ascii="Times New Roman" w:hAnsi="Times New Roman" w:cs="Times New Roman"/>
              </w:rPr>
              <w:t>s</w:t>
            </w:r>
            <w:r w:rsidR="004E18C5">
              <w:rPr>
                <w:rFonts w:ascii="Times New Roman" w:hAnsi="Times New Roman" w:cs="Times New Roman"/>
              </w:rPr>
              <w:t xml:space="preserve"> that her </w:t>
            </w:r>
            <w:r w:rsidR="006A33D6">
              <w:rPr>
                <w:rFonts w:ascii="Times New Roman" w:hAnsi="Times New Roman" w:cs="Times New Roman"/>
              </w:rPr>
              <w:t xml:space="preserve">husband and </w:t>
            </w:r>
            <w:r w:rsidR="00762206">
              <w:rPr>
                <w:rFonts w:ascii="Times New Roman" w:hAnsi="Times New Roman" w:cs="Times New Roman"/>
              </w:rPr>
              <w:t xml:space="preserve">other </w:t>
            </w:r>
            <w:r w:rsidR="00D01324">
              <w:rPr>
                <w:rFonts w:ascii="Times New Roman" w:hAnsi="Times New Roman" w:cs="Times New Roman"/>
              </w:rPr>
              <w:t>three-year-old</w:t>
            </w:r>
            <w:r w:rsidR="00762206">
              <w:rPr>
                <w:rFonts w:ascii="Times New Roman" w:hAnsi="Times New Roman" w:cs="Times New Roman"/>
              </w:rPr>
              <w:t xml:space="preserve"> son </w:t>
            </w:r>
            <w:r w:rsidR="00286022">
              <w:rPr>
                <w:rFonts w:ascii="Times New Roman" w:hAnsi="Times New Roman" w:cs="Times New Roman"/>
              </w:rPr>
              <w:t xml:space="preserve">also </w:t>
            </w:r>
            <w:r w:rsidR="004E18C5">
              <w:rPr>
                <w:rFonts w:ascii="Times New Roman" w:hAnsi="Times New Roman" w:cs="Times New Roman"/>
              </w:rPr>
              <w:t xml:space="preserve">be allowed to </w:t>
            </w:r>
            <w:r w:rsidR="00795D3D">
              <w:rPr>
                <w:rFonts w:ascii="Times New Roman" w:hAnsi="Times New Roman" w:cs="Times New Roman"/>
              </w:rPr>
              <w:t>travel</w:t>
            </w:r>
            <w:r w:rsidR="00BF3591">
              <w:rPr>
                <w:rFonts w:ascii="Times New Roman" w:hAnsi="Times New Roman" w:cs="Times New Roman"/>
              </w:rPr>
              <w:t xml:space="preserve"> even though no medical necessity </w:t>
            </w:r>
            <w:r w:rsidR="00C518B4">
              <w:rPr>
                <w:rFonts w:ascii="Times New Roman" w:hAnsi="Times New Roman" w:cs="Times New Roman"/>
              </w:rPr>
              <w:t xml:space="preserve">justification is provided </w:t>
            </w:r>
            <w:r w:rsidR="00BF3591">
              <w:rPr>
                <w:rFonts w:ascii="Times New Roman" w:hAnsi="Times New Roman" w:cs="Times New Roman"/>
              </w:rPr>
              <w:t xml:space="preserve">for </w:t>
            </w:r>
            <w:r w:rsidR="00C518B4">
              <w:rPr>
                <w:rFonts w:ascii="Times New Roman" w:hAnsi="Times New Roman" w:cs="Times New Roman"/>
              </w:rPr>
              <w:t xml:space="preserve">the </w:t>
            </w:r>
            <w:r w:rsidR="00BF3591">
              <w:rPr>
                <w:rFonts w:ascii="Times New Roman" w:hAnsi="Times New Roman" w:cs="Times New Roman"/>
              </w:rPr>
              <w:t xml:space="preserve">additional </w:t>
            </w:r>
            <w:r w:rsidR="00A05C6F">
              <w:rPr>
                <w:rFonts w:ascii="Times New Roman" w:hAnsi="Times New Roman" w:cs="Times New Roman"/>
              </w:rPr>
              <w:t>attendants</w:t>
            </w:r>
            <w:r w:rsidR="00795D3D">
              <w:rPr>
                <w:rFonts w:ascii="Times New Roman" w:hAnsi="Times New Roman" w:cs="Times New Roman"/>
              </w:rPr>
              <w:t>.</w:t>
            </w:r>
            <w:r w:rsidR="0030126A">
              <w:rPr>
                <w:rFonts w:ascii="Times New Roman" w:hAnsi="Times New Roman" w:cs="Times New Roman"/>
              </w:rPr>
              <w:t xml:space="preserve">  Jane expresses frustration at not being a</w:t>
            </w:r>
            <w:r w:rsidR="00540B0A">
              <w:rPr>
                <w:rFonts w:ascii="Times New Roman" w:hAnsi="Times New Roman" w:cs="Times New Roman"/>
              </w:rPr>
              <w:t xml:space="preserve">pproved </w:t>
            </w:r>
            <w:proofErr w:type="gramStart"/>
            <w:r w:rsidR="00540B0A">
              <w:rPr>
                <w:rFonts w:ascii="Times New Roman" w:hAnsi="Times New Roman" w:cs="Times New Roman"/>
              </w:rPr>
              <w:t>for</w:t>
            </w:r>
            <w:proofErr w:type="gramEnd"/>
            <w:r w:rsidR="00540B0A">
              <w:rPr>
                <w:rFonts w:ascii="Times New Roman" w:hAnsi="Times New Roman" w:cs="Times New Roman"/>
              </w:rPr>
              <w:t xml:space="preserve"> her </w:t>
            </w:r>
            <w:r w:rsidR="00C9679C">
              <w:rPr>
                <w:rFonts w:ascii="Times New Roman" w:hAnsi="Times New Roman" w:cs="Times New Roman"/>
              </w:rPr>
              <w:t xml:space="preserve">entire </w:t>
            </w:r>
            <w:r w:rsidR="00540B0A">
              <w:rPr>
                <w:rFonts w:ascii="Times New Roman" w:hAnsi="Times New Roman" w:cs="Times New Roman"/>
              </w:rPr>
              <w:t>family to travel with her and demands</w:t>
            </w:r>
            <w:r w:rsidR="00BB1C60">
              <w:rPr>
                <w:rFonts w:ascii="Times New Roman" w:hAnsi="Times New Roman" w:cs="Times New Roman"/>
              </w:rPr>
              <w:t xml:space="preserve"> 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 w:rsidR="00BB1C60">
              <w:rPr>
                <w:rFonts w:ascii="Times New Roman" w:hAnsi="Times New Roman" w:cs="Times New Roman"/>
              </w:rPr>
              <w:t xml:space="preserve"> accommodate her request.</w:t>
            </w:r>
            <w:r w:rsidR="00795D3D">
              <w:rPr>
                <w:rFonts w:ascii="Times New Roman" w:hAnsi="Times New Roman" w:cs="Times New Roman"/>
              </w:rPr>
              <w:t xml:space="preserve"> </w:t>
            </w:r>
            <w:r w:rsidR="00771DA0">
              <w:rPr>
                <w:rFonts w:ascii="Times New Roman" w:hAnsi="Times New Roman" w:cs="Times New Roman"/>
              </w:rPr>
              <w:t xml:space="preserve"> </w:t>
            </w:r>
          </w:p>
          <w:p w14:paraId="4111871D" w14:textId="77777777" w:rsidR="00B87557" w:rsidRDefault="00B87557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6A04F9C" w14:textId="5C9EF81B" w:rsidR="00807F98" w:rsidRPr="007F6222" w:rsidRDefault="00A03E3D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Describe 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>
              <w:rPr>
                <w:rFonts w:ascii="Times New Roman" w:hAnsi="Times New Roman" w:cs="Times New Roman"/>
              </w:rPr>
              <w:t xml:space="preserve">’s approach to </w:t>
            </w:r>
            <w:r w:rsidR="00675137">
              <w:rPr>
                <w:rFonts w:ascii="Times New Roman" w:hAnsi="Times New Roman" w:cs="Times New Roman"/>
              </w:rPr>
              <w:t xml:space="preserve">educating </w:t>
            </w:r>
            <w:r w:rsidR="00BB1C60">
              <w:rPr>
                <w:rFonts w:ascii="Times New Roman" w:hAnsi="Times New Roman" w:cs="Times New Roman"/>
              </w:rPr>
              <w:t>Jane</w:t>
            </w:r>
            <w:r w:rsidR="00675137">
              <w:rPr>
                <w:rFonts w:ascii="Times New Roman" w:hAnsi="Times New Roman" w:cs="Times New Roman"/>
              </w:rPr>
              <w:t xml:space="preserve"> </w:t>
            </w:r>
            <w:r w:rsidR="00CA2E35">
              <w:rPr>
                <w:rFonts w:ascii="Times New Roman" w:hAnsi="Times New Roman" w:cs="Times New Roman"/>
              </w:rPr>
              <w:t>on</w:t>
            </w:r>
            <w:r w:rsidR="00205BF5">
              <w:rPr>
                <w:rFonts w:ascii="Times New Roman" w:hAnsi="Times New Roman" w:cs="Times New Roman"/>
              </w:rPr>
              <w:t xml:space="preserve"> the transportation policy</w:t>
            </w:r>
            <w:r w:rsidR="00F109F6">
              <w:rPr>
                <w:rFonts w:ascii="Times New Roman" w:hAnsi="Times New Roman" w:cs="Times New Roman"/>
              </w:rPr>
              <w:t xml:space="preserve"> and</w:t>
            </w:r>
            <w:r w:rsidR="0030126A">
              <w:rPr>
                <w:rFonts w:ascii="Times New Roman" w:hAnsi="Times New Roman" w:cs="Times New Roman"/>
              </w:rPr>
              <w:t xml:space="preserve"> addressing</w:t>
            </w:r>
            <w:r w:rsidR="00BB1C60">
              <w:rPr>
                <w:rFonts w:ascii="Times New Roman" w:hAnsi="Times New Roman" w:cs="Times New Roman"/>
              </w:rPr>
              <w:t xml:space="preserve"> </w:t>
            </w:r>
            <w:r w:rsidR="00454AC6">
              <w:rPr>
                <w:rFonts w:ascii="Times New Roman" w:hAnsi="Times New Roman" w:cs="Times New Roman"/>
              </w:rPr>
              <w:t xml:space="preserve">her complaints. </w:t>
            </w:r>
          </w:p>
        </w:tc>
      </w:tr>
      <w:tr w:rsidR="000C5D70" w:rsidRPr="004D2C63" w14:paraId="63A9405A" w14:textId="77777777" w:rsidTr="00807F98">
        <w:trPr>
          <w:cantSplit/>
          <w:trHeight w:val="300"/>
        </w:trPr>
        <w:tc>
          <w:tcPr>
            <w:tcW w:w="224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20517" w14:textId="13047793" w:rsidR="000C5D70" w:rsidRPr="00807F98" w:rsidRDefault="000C5D70" w:rsidP="0037765A">
            <w:pPr>
              <w:pStyle w:val="TableHeaderLV1"/>
              <w:numPr>
                <w:ilvl w:val="0"/>
                <w:numId w:val="0"/>
              </w:numPr>
              <w:jc w:val="both"/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Case Scenario #2</w:t>
            </w:r>
          </w:p>
        </w:tc>
        <w:tc>
          <w:tcPr>
            <w:tcW w:w="8547" w:type="dxa"/>
          </w:tcPr>
          <w:p w14:paraId="3898EBF7" w14:textId="77777777" w:rsidR="000C5D70" w:rsidRDefault="000C5D70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Example of facility closure which requires multiple </w:t>
            </w:r>
            <w:proofErr w:type="gramStart"/>
            <w:r>
              <w:rPr>
                <w:rFonts w:ascii="Times New Roman" w:hAnsi="Times New Roman" w:cs="Times New Roman"/>
              </w:rPr>
              <w:t>transports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EA2DC2">
              <w:rPr>
                <w:rFonts w:ascii="Times New Roman" w:hAnsi="Times New Roman" w:cs="Times New Roman"/>
              </w:rPr>
              <w:t>at the same time.</w:t>
            </w:r>
          </w:p>
          <w:p w14:paraId="09F748BF" w14:textId="77777777" w:rsidR="00EA2DC2" w:rsidRDefault="00EA2DC2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19A8F3" w14:textId="77777777" w:rsidR="003862E8" w:rsidRDefault="00EA2DC2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Sage </w:t>
            </w:r>
            <w:r w:rsidR="0082432D">
              <w:rPr>
                <w:rFonts w:ascii="Times New Roman" w:hAnsi="Times New Roman" w:cs="Times New Roman"/>
              </w:rPr>
              <w:t>Psychiatric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00BF5">
              <w:rPr>
                <w:rFonts w:ascii="Times New Roman" w:hAnsi="Times New Roman" w:cs="Times New Roman"/>
              </w:rPr>
              <w:t xml:space="preserve">Residential </w:t>
            </w:r>
            <w:r>
              <w:rPr>
                <w:rFonts w:ascii="Times New Roman" w:hAnsi="Times New Roman" w:cs="Times New Roman"/>
              </w:rPr>
              <w:t xml:space="preserve">Treatment </w:t>
            </w:r>
            <w:r w:rsidR="0082432D">
              <w:rPr>
                <w:rFonts w:ascii="Times New Roman" w:hAnsi="Times New Roman" w:cs="Times New Roman"/>
              </w:rPr>
              <w:t xml:space="preserve">Center is a </w:t>
            </w:r>
            <w:r w:rsidR="000F5023">
              <w:rPr>
                <w:rFonts w:ascii="Times New Roman" w:hAnsi="Times New Roman" w:cs="Times New Roman"/>
              </w:rPr>
              <w:t xml:space="preserve">20-bed facility </w:t>
            </w:r>
            <w:r w:rsidR="006C4CBE">
              <w:rPr>
                <w:rFonts w:ascii="Times New Roman" w:hAnsi="Times New Roman" w:cs="Times New Roman"/>
              </w:rPr>
              <w:t xml:space="preserve">which </w:t>
            </w:r>
            <w:r w:rsidR="009E2BDB">
              <w:rPr>
                <w:rFonts w:ascii="Times New Roman" w:hAnsi="Times New Roman" w:cs="Times New Roman"/>
              </w:rPr>
              <w:t>services youth under 21 years of age</w:t>
            </w:r>
            <w:r w:rsidR="001251A1">
              <w:rPr>
                <w:rFonts w:ascii="Times New Roman" w:hAnsi="Times New Roman" w:cs="Times New Roman"/>
              </w:rPr>
              <w:t xml:space="preserve"> with complex mental health needs</w:t>
            </w:r>
            <w:r w:rsidR="009E2BDB">
              <w:rPr>
                <w:rFonts w:ascii="Times New Roman" w:hAnsi="Times New Roman" w:cs="Times New Roman"/>
              </w:rPr>
              <w:t>.</w:t>
            </w:r>
            <w:r w:rsidR="005C2986">
              <w:rPr>
                <w:rFonts w:ascii="Times New Roman" w:hAnsi="Times New Roman" w:cs="Times New Roman"/>
              </w:rPr>
              <w:t xml:space="preserve">  </w:t>
            </w:r>
            <w:r w:rsidR="000C59B3">
              <w:rPr>
                <w:rFonts w:ascii="Times New Roman" w:hAnsi="Times New Roman" w:cs="Times New Roman"/>
              </w:rPr>
              <w:t xml:space="preserve">Due to health and safety concerns, </w:t>
            </w:r>
            <w:r w:rsidR="003862E8">
              <w:rPr>
                <w:rFonts w:ascii="Times New Roman" w:hAnsi="Times New Roman" w:cs="Times New Roman"/>
              </w:rPr>
              <w:t xml:space="preserve">this facility is being shut </w:t>
            </w:r>
            <w:proofErr w:type="gramStart"/>
            <w:r w:rsidR="003862E8">
              <w:rPr>
                <w:rFonts w:ascii="Times New Roman" w:hAnsi="Times New Roman" w:cs="Times New Roman"/>
              </w:rPr>
              <w:t>down</w:t>
            </w:r>
            <w:proofErr w:type="gramEnd"/>
            <w:r w:rsidR="003862E8">
              <w:rPr>
                <w:rFonts w:ascii="Times New Roman" w:hAnsi="Times New Roman" w:cs="Times New Roman"/>
              </w:rPr>
              <w:t xml:space="preserve"> and all 20 kids need to be transported to a new location within a week.</w:t>
            </w:r>
          </w:p>
          <w:p w14:paraId="0B61A1EA" w14:textId="77777777" w:rsidR="003862E8" w:rsidRDefault="003862E8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19F3C3" w14:textId="1237E392" w:rsidR="00EA2DC2" w:rsidRDefault="008F6221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>
              <w:rPr>
                <w:rFonts w:ascii="Times New Roman" w:hAnsi="Times New Roman" w:cs="Times New Roman"/>
              </w:rPr>
              <w:t xml:space="preserve"> should provide a detailed </w:t>
            </w:r>
            <w:r w:rsidR="006E4945">
              <w:rPr>
                <w:rFonts w:ascii="Times New Roman" w:hAnsi="Times New Roman" w:cs="Times New Roman"/>
              </w:rPr>
              <w:t>response outlining</w:t>
            </w:r>
            <w:r>
              <w:rPr>
                <w:rFonts w:ascii="Times New Roman" w:hAnsi="Times New Roman" w:cs="Times New Roman"/>
              </w:rPr>
              <w:t xml:space="preserve"> how all transports will be accomplishe</w:t>
            </w:r>
            <w:r w:rsidR="00723E23">
              <w:rPr>
                <w:rFonts w:ascii="Times New Roman" w:hAnsi="Times New Roman" w:cs="Times New Roman"/>
              </w:rPr>
              <w:t xml:space="preserve">d within the tight timeframe while ensuring the safety of the minor recipients. </w:t>
            </w:r>
            <w:r w:rsidR="000C59B3">
              <w:rPr>
                <w:rFonts w:ascii="Times New Roman" w:hAnsi="Times New Roman" w:cs="Times New Roman"/>
              </w:rPr>
              <w:t xml:space="preserve"> </w:t>
            </w:r>
            <w:r w:rsidR="009E2BDB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14:paraId="29B74904" w14:textId="33D97775" w:rsidR="005B4CF9" w:rsidRPr="00497FE3" w:rsidRDefault="005B4CF9" w:rsidP="0037765A">
      <w:pPr>
        <w:spacing w:after="0" w:line="240" w:lineRule="auto"/>
        <w:jc w:val="both"/>
      </w:pPr>
    </w:p>
    <w:sectPr w:rsidR="005B4CF9" w:rsidRPr="00497FE3" w:rsidSect="006043DE">
      <w:headerReference w:type="default" r:id="rId1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F4648" w14:textId="77777777" w:rsidR="00AF78E6" w:rsidRDefault="00AF78E6" w:rsidP="002056FF">
      <w:pPr>
        <w:spacing w:after="0" w:line="240" w:lineRule="auto"/>
      </w:pPr>
      <w:r>
        <w:separator/>
      </w:r>
    </w:p>
  </w:endnote>
  <w:endnote w:type="continuationSeparator" w:id="0">
    <w:p w14:paraId="759B4E53" w14:textId="77777777" w:rsidR="00AF78E6" w:rsidRDefault="00AF78E6" w:rsidP="00205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651A5" w14:textId="1577EE53" w:rsidR="002056FF" w:rsidRDefault="00AF78E6">
    <w:pPr>
      <w:pStyle w:val="Footer"/>
      <w:jc w:val="center"/>
    </w:pPr>
    <w:sdt>
      <w:sdtPr>
        <w:id w:val="177814203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056FF">
          <w:fldChar w:fldCharType="begin"/>
        </w:r>
        <w:r w:rsidR="002056FF">
          <w:instrText xml:space="preserve"> PAGE   \* MERGEFORMAT </w:instrText>
        </w:r>
        <w:r w:rsidR="002056FF">
          <w:fldChar w:fldCharType="separate"/>
        </w:r>
        <w:r w:rsidR="002056FF">
          <w:rPr>
            <w:noProof/>
          </w:rPr>
          <w:t>2</w:t>
        </w:r>
        <w:r w:rsidR="002056FF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7B1D9" w14:textId="77777777" w:rsidR="00AF78E6" w:rsidRDefault="00AF78E6" w:rsidP="002056FF">
      <w:pPr>
        <w:spacing w:after="0" w:line="240" w:lineRule="auto"/>
      </w:pPr>
      <w:r>
        <w:separator/>
      </w:r>
    </w:p>
  </w:footnote>
  <w:footnote w:type="continuationSeparator" w:id="0">
    <w:p w14:paraId="6A850A39" w14:textId="77777777" w:rsidR="00AF78E6" w:rsidRDefault="00AF78E6" w:rsidP="00205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570" w:type="dxa"/>
      <w:tblInd w:w="-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00"/>
      <w:gridCol w:w="3780"/>
      <w:gridCol w:w="8190"/>
    </w:tblGrid>
    <w:tr w:rsidR="00A60046" w14:paraId="14DDB375" w14:textId="77777777" w:rsidTr="005B3747">
      <w:trPr>
        <w:trHeight w:val="1980"/>
      </w:trPr>
      <w:tc>
        <w:tcPr>
          <w:tcW w:w="3600" w:type="dxa"/>
        </w:tcPr>
        <w:p w14:paraId="2DED30E6" w14:textId="29890326" w:rsidR="00A60046" w:rsidRPr="005C0FC3" w:rsidRDefault="00A60046" w:rsidP="00DA41D6">
          <w:pPr>
            <w:spacing w:before="120"/>
            <w:ind w:left="705" w:right="798" w:hanging="990"/>
            <w:rPr>
              <w:sz w:val="16"/>
              <w:szCs w:val="16"/>
            </w:rPr>
          </w:pPr>
          <w:r>
            <w:rPr>
              <w:i/>
              <w:iCs/>
              <w:noProof/>
              <w:color w:val="0F4761" w:themeColor="accent1" w:themeShade="BF"/>
              <w:sz w:val="20"/>
              <w:szCs w:val="20"/>
            </w:rPr>
            <w:drawing>
              <wp:anchor distT="0" distB="0" distL="114300" distR="114300" simplePos="0" relativeHeight="251658240" behindDoc="1" locked="0" layoutInCell="1" allowOverlap="1" wp14:anchorId="0DD7EC7B" wp14:editId="2F97DE03">
                <wp:simplePos x="0" y="0"/>
                <wp:positionH relativeFrom="margin">
                  <wp:posOffset>546846</wp:posOffset>
                </wp:positionH>
                <wp:positionV relativeFrom="paragraph">
                  <wp:posOffset>221</wp:posOffset>
                </wp:positionV>
                <wp:extent cx="824865" cy="824865"/>
                <wp:effectExtent l="0" t="0" r="0" b="0"/>
                <wp:wrapTopAndBottom/>
                <wp:docPr id="905609264" name="Picture 2" descr="State of Nevada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6263864" name="Picture 2" descr="State of Nevada Seal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4865" cy="824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A41D6">
            <w:rPr>
              <w:sz w:val="16"/>
              <w:szCs w:val="16"/>
            </w:rPr>
            <w:t xml:space="preserve">                                        </w:t>
          </w:r>
          <w:r>
            <w:rPr>
              <w:sz w:val="16"/>
              <w:szCs w:val="16"/>
            </w:rPr>
            <w:t xml:space="preserve">Joe </w:t>
          </w:r>
          <w:r w:rsidRPr="005C0FC3">
            <w:rPr>
              <w:sz w:val="16"/>
              <w:szCs w:val="16"/>
            </w:rPr>
            <w:t>Lombardo</w:t>
          </w:r>
        </w:p>
        <w:p w14:paraId="7F79BCD2" w14:textId="77777777" w:rsidR="00A60046" w:rsidRPr="00003B77" w:rsidRDefault="00A60046" w:rsidP="005B3747">
          <w:pPr>
            <w:ind w:left="876" w:right="255" w:hanging="1161"/>
            <w:jc w:val="center"/>
            <w:rPr>
              <w:sz w:val="16"/>
              <w:szCs w:val="16"/>
            </w:rPr>
          </w:pPr>
          <w:r w:rsidRPr="005C0FC3">
            <w:rPr>
              <w:sz w:val="16"/>
              <w:szCs w:val="16"/>
            </w:rPr>
            <w:t>Governor</w:t>
          </w:r>
        </w:p>
      </w:tc>
      <w:tc>
        <w:tcPr>
          <w:tcW w:w="3780" w:type="dxa"/>
        </w:tcPr>
        <w:p w14:paraId="7C4DB940" w14:textId="77777777" w:rsidR="00A60046" w:rsidRPr="00F809A5" w:rsidRDefault="00A60046" w:rsidP="00A60046">
          <w:pPr>
            <w:ind w:left="-3090" w:right="-3166"/>
            <w:jc w:val="center"/>
            <w:rPr>
              <w:b/>
              <w:bCs/>
              <w:color w:val="005A9C"/>
              <w:sz w:val="28"/>
              <w:szCs w:val="28"/>
            </w:rPr>
          </w:pPr>
          <w:r w:rsidRPr="00F809A5">
            <w:rPr>
              <w:b/>
              <w:bCs/>
              <w:color w:val="005A9C"/>
              <w:sz w:val="28"/>
              <w:szCs w:val="28"/>
            </w:rPr>
            <w:t>NEVADA HEALTH AUTHORITY</w:t>
          </w:r>
        </w:p>
        <w:p w14:paraId="4CC8BAEB" w14:textId="77777777" w:rsidR="00A60046" w:rsidRPr="00693246" w:rsidRDefault="00A60046" w:rsidP="00A60046">
          <w:pPr>
            <w:ind w:left="-3090" w:right="-3165"/>
            <w:jc w:val="center"/>
            <w:rPr>
              <w:b/>
              <w:bCs/>
              <w:color w:val="005A9C"/>
            </w:rPr>
          </w:pPr>
          <w:r w:rsidRPr="00693246">
            <w:rPr>
              <w:b/>
              <w:bCs/>
              <w:color w:val="005A9C"/>
            </w:rPr>
            <w:t>NEVADA MEDICAID</w:t>
          </w:r>
        </w:p>
        <w:p w14:paraId="4BB7AE26" w14:textId="77777777" w:rsidR="00A60046" w:rsidRPr="00693246" w:rsidRDefault="00A60046" w:rsidP="00A60046">
          <w:pPr>
            <w:spacing w:line="240" w:lineRule="auto"/>
            <w:ind w:left="-3090" w:right="-3165"/>
            <w:jc w:val="center"/>
            <w:rPr>
              <w:color w:val="000000" w:themeColor="text1"/>
              <w:sz w:val="18"/>
              <w:szCs w:val="18"/>
            </w:rPr>
          </w:pPr>
          <w:r w:rsidRPr="00693246">
            <w:rPr>
              <w:color w:val="000000" w:themeColor="text1"/>
              <w:sz w:val="18"/>
              <w:szCs w:val="18"/>
            </w:rPr>
            <w:t>4070 Silver Sage Drive</w:t>
          </w:r>
        </w:p>
        <w:p w14:paraId="60A0CD68" w14:textId="77777777" w:rsidR="00A60046" w:rsidRDefault="00A60046" w:rsidP="00A60046">
          <w:pPr>
            <w:spacing w:line="240" w:lineRule="auto"/>
            <w:ind w:left="-3090" w:right="-3165"/>
            <w:jc w:val="center"/>
            <w:rPr>
              <w:color w:val="000000" w:themeColor="text1"/>
              <w:sz w:val="18"/>
              <w:szCs w:val="18"/>
            </w:rPr>
          </w:pPr>
          <w:r>
            <w:rPr>
              <w:color w:val="000000" w:themeColor="text1"/>
              <w:sz w:val="18"/>
              <w:szCs w:val="18"/>
            </w:rPr>
            <w:t>Carson City, Nevada 89701</w:t>
          </w:r>
        </w:p>
        <w:p w14:paraId="13F4F450" w14:textId="77777777" w:rsidR="00A60046" w:rsidRPr="00D02251" w:rsidRDefault="00A60046" w:rsidP="00371E67">
          <w:pPr>
            <w:spacing w:line="240" w:lineRule="auto"/>
            <w:ind w:left="-2625" w:right="-3165" w:hanging="465"/>
            <w:jc w:val="center"/>
            <w:rPr>
              <w:b/>
              <w:i/>
              <w:color w:val="005A9C"/>
              <w:sz w:val="18"/>
              <w:szCs w:val="18"/>
            </w:rPr>
          </w:pPr>
          <w:r w:rsidRPr="00D02251">
            <w:rPr>
              <w:b/>
              <w:smallCaps/>
              <w:color w:val="005A9C"/>
              <w:sz w:val="18"/>
              <w:szCs w:val="18"/>
            </w:rPr>
            <w:t>nvha.nv.gov</w:t>
          </w:r>
        </w:p>
        <w:p w14:paraId="374D5942" w14:textId="77777777" w:rsidR="00A60046" w:rsidRDefault="00A60046" w:rsidP="00A60046">
          <w:pPr>
            <w:pStyle w:val="Header"/>
          </w:pPr>
        </w:p>
      </w:tc>
      <w:tc>
        <w:tcPr>
          <w:tcW w:w="8190" w:type="dxa"/>
        </w:tcPr>
        <w:p w14:paraId="2D661BA9" w14:textId="63E800CA" w:rsidR="00A60046" w:rsidRDefault="00A60046" w:rsidP="00DA41D6">
          <w:pPr>
            <w:ind w:left="1425" w:right="277" w:hanging="630"/>
            <w:rPr>
              <w:sz w:val="16"/>
              <w:szCs w:val="16"/>
            </w:rPr>
          </w:pPr>
          <w:r w:rsidRPr="008F2FCE">
            <w:rPr>
              <w:noProof/>
              <w:color w:val="00B0F0"/>
              <w:sz w:val="18"/>
              <w:szCs w:val="18"/>
            </w:rPr>
            <w:drawing>
              <wp:inline distT="0" distB="0" distL="0" distR="0" wp14:anchorId="702CDCD3" wp14:editId="2B7998B3">
                <wp:extent cx="1809750" cy="535940"/>
                <wp:effectExtent l="0" t="0" r="0" b="0"/>
                <wp:docPr id="292369434" name="Graphic 1" descr="Nevada Health Authority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3325131" name="Graphic 1" descr="Nevada Health Authority Logo"/>
                        <pic:cNvPicPr/>
                      </pic:nvPicPr>
                      <pic:blipFill rotWithShape="1">
                        <a:blip r:embed="rId2">
                          <a:extLst>
                            <a:ext uri="{96DAC541-7B7A-43D3-8B79-37D633B846F1}">
                              <asvg:svgBlip xmlns:asvg="http://schemas.microsoft.com/office/drawing/2016/SVG/main" r:embed="rId3"/>
                            </a:ext>
                          </a:extLst>
                        </a:blip>
                        <a:srcRect t="10816" b="121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1113" cy="5629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13FDE56" w14:textId="7292D4EB" w:rsidR="00A60046" w:rsidRDefault="00D0022C" w:rsidP="00DA41D6">
          <w:pPr>
            <w:ind w:left="-15" w:right="375" w:hanging="630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                               </w:t>
          </w:r>
          <w:r w:rsidR="00A60046">
            <w:rPr>
              <w:sz w:val="16"/>
              <w:szCs w:val="16"/>
            </w:rPr>
            <w:t>Stacie Weeks, Director</w:t>
          </w:r>
        </w:p>
        <w:p w14:paraId="4A416F12" w14:textId="77777777" w:rsidR="00A60046" w:rsidRDefault="00A60046" w:rsidP="00DA41D6">
          <w:pPr>
            <w:ind w:hanging="630"/>
            <w:jc w:val="center"/>
            <w:rPr>
              <w:sz w:val="16"/>
              <w:szCs w:val="16"/>
            </w:rPr>
          </w:pPr>
        </w:p>
        <w:p w14:paraId="4B4ED99C" w14:textId="6D0A991A" w:rsidR="00A60046" w:rsidRPr="005C0FC3" w:rsidRDefault="00D0022C" w:rsidP="00DA41D6">
          <w:pPr>
            <w:spacing w:line="240" w:lineRule="auto"/>
            <w:ind w:right="375" w:hanging="630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                          </w:t>
          </w:r>
          <w:r w:rsidR="00A60046">
            <w:rPr>
              <w:sz w:val="16"/>
              <w:szCs w:val="16"/>
            </w:rPr>
            <w:t>Ann Jensen, Administrator</w:t>
          </w:r>
        </w:p>
        <w:p w14:paraId="2AFF07DF" w14:textId="77777777" w:rsidR="00A60046" w:rsidRDefault="00A60046" w:rsidP="00DA41D6">
          <w:pPr>
            <w:pStyle w:val="Header"/>
            <w:ind w:hanging="630"/>
          </w:pPr>
        </w:p>
      </w:tc>
    </w:tr>
  </w:tbl>
  <w:p w14:paraId="183A40E2" w14:textId="31517A54" w:rsidR="00A60046" w:rsidRDefault="00371E67" w:rsidP="00A60046">
    <w:pPr>
      <w:pStyle w:val="Header"/>
    </w:pPr>
    <w:r w:rsidRPr="00453E1E">
      <w:rPr>
        <w:i/>
        <w:iCs/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A72A131" wp14:editId="586177EF">
              <wp:simplePos x="0" y="0"/>
              <wp:positionH relativeFrom="page">
                <wp:posOffset>0</wp:posOffset>
              </wp:positionH>
              <wp:positionV relativeFrom="paragraph">
                <wp:posOffset>85725</wp:posOffset>
              </wp:positionV>
              <wp:extent cx="10048240" cy="45719"/>
              <wp:effectExtent l="0" t="0" r="10160" b="12065"/>
              <wp:wrapNone/>
              <wp:docPr id="1492595775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8240" cy="45719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ln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 xmlns:arto="http://schemas.microsoft.com/office/word/2006/arto">
          <w:pict>
            <v:rect id="Rectangle 2" style="position:absolute;margin-left:0;margin-top:6.75pt;width:791.2pt;height:3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c1e4f5 [660]" strokecolor="#c1e4f5 [660]" strokeweight="1pt" w14:anchorId="10929B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">
              <w10:wrap anchorx="page"/>
            </v:rect>
          </w:pict>
        </mc:Fallback>
      </mc:AlternateContent>
    </w:r>
    <w:r w:rsidR="00A60046" w:rsidRPr="00453E1E">
      <w:rPr>
        <w:i/>
        <w:iCs/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AE6FA11" wp14:editId="26CB5ADE">
              <wp:simplePos x="0" y="0"/>
              <wp:positionH relativeFrom="page">
                <wp:posOffset>0</wp:posOffset>
              </wp:positionH>
              <wp:positionV relativeFrom="paragraph">
                <wp:posOffset>57150</wp:posOffset>
              </wp:positionV>
              <wp:extent cx="10048240" cy="45719"/>
              <wp:effectExtent l="0" t="0" r="10160" b="12065"/>
              <wp:wrapNone/>
              <wp:docPr id="1098042086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8240" cy="45719"/>
                      </a:xfrm>
                      <a:prstGeom prst="rect">
                        <a:avLst/>
                      </a:prstGeom>
                      <a:solidFill>
                        <a:srgbClr val="005A9C"/>
                      </a:solidFill>
                      <a:ln w="1270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svg="http://schemas.microsoft.com/office/drawing/2016/SVG/main" xmlns:arto="http://schemas.microsoft.com/office/word/2006/arto">
          <w:pict>
            <v:rect id="Rectangle 12" style="position:absolute;margin-left:0;margin-top:4.5pt;width:791.2pt;height:3.6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005a9c" strokecolor="#0070c0" strokeweight="1pt" w14:anchorId="5EAAF6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">
              <w10:wrap anchorx="page"/>
            </v:rect>
          </w:pict>
        </mc:Fallback>
      </mc:AlternateContent>
    </w:r>
  </w:p>
  <w:p w14:paraId="6557644F" w14:textId="77777777" w:rsidR="000D3479" w:rsidRDefault="000D34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59CC" w14:textId="77777777" w:rsidR="00C51C3A" w:rsidRDefault="00C51C3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yx4HxfH04wAO" int2:id="bLJ6vmZ2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6823"/>
    <w:multiLevelType w:val="hybridMultilevel"/>
    <w:tmpl w:val="86E0D3D2"/>
    <w:lvl w:ilvl="0" w:tplc="648A7BA0">
      <w:start w:val="1"/>
      <w:numFmt w:val="bullet"/>
      <w:lvlText w:val="-"/>
      <w:lvlJc w:val="left"/>
      <w:pPr>
        <w:ind w:left="9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1" w15:restartNumberingAfterBreak="0">
    <w:nsid w:val="0CE60FE4"/>
    <w:multiLevelType w:val="hybridMultilevel"/>
    <w:tmpl w:val="313424DE"/>
    <w:lvl w:ilvl="0" w:tplc="9E023B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2D2328"/>
    <w:multiLevelType w:val="hybridMultilevel"/>
    <w:tmpl w:val="BED81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0EB505"/>
    <w:multiLevelType w:val="hybridMultilevel"/>
    <w:tmpl w:val="69AA201E"/>
    <w:lvl w:ilvl="0" w:tplc="CACEC256">
      <w:start w:val="1"/>
      <w:numFmt w:val="decimal"/>
      <w:lvlText w:val=""/>
      <w:lvlJc w:val="left"/>
      <w:pPr>
        <w:ind w:left="0" w:firstLine="0"/>
      </w:pPr>
    </w:lvl>
    <w:lvl w:ilvl="1" w:tplc="FA3EE98A">
      <w:start w:val="1"/>
      <w:numFmt w:val="lowerLetter"/>
      <w:lvlText w:val="%2."/>
      <w:lvlJc w:val="left"/>
      <w:pPr>
        <w:ind w:left="1440" w:hanging="360"/>
      </w:pPr>
    </w:lvl>
    <w:lvl w:ilvl="2" w:tplc="D69A93C0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8E0AB418">
      <w:start w:val="1"/>
      <w:numFmt w:val="lowerLetter"/>
      <w:lvlText w:val="%5."/>
      <w:lvlJc w:val="left"/>
      <w:pPr>
        <w:ind w:left="3600" w:hanging="360"/>
      </w:pPr>
    </w:lvl>
    <w:lvl w:ilvl="5" w:tplc="73505594">
      <w:start w:val="1"/>
      <w:numFmt w:val="lowerRoman"/>
      <w:lvlText w:val="%6."/>
      <w:lvlJc w:val="right"/>
      <w:pPr>
        <w:ind w:left="4320" w:hanging="180"/>
      </w:pPr>
    </w:lvl>
    <w:lvl w:ilvl="6" w:tplc="688C243A">
      <w:start w:val="1"/>
      <w:numFmt w:val="decimal"/>
      <w:lvlText w:val="%7."/>
      <w:lvlJc w:val="left"/>
      <w:pPr>
        <w:ind w:left="5040" w:hanging="360"/>
      </w:pPr>
    </w:lvl>
    <w:lvl w:ilvl="7" w:tplc="362826EE">
      <w:start w:val="1"/>
      <w:numFmt w:val="lowerLetter"/>
      <w:lvlText w:val="%8."/>
      <w:lvlJc w:val="left"/>
      <w:pPr>
        <w:ind w:left="5760" w:hanging="360"/>
      </w:pPr>
    </w:lvl>
    <w:lvl w:ilvl="8" w:tplc="F7949A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9033E"/>
    <w:multiLevelType w:val="hybridMultilevel"/>
    <w:tmpl w:val="138052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35A6C"/>
    <w:multiLevelType w:val="hybridMultilevel"/>
    <w:tmpl w:val="B68E0E50"/>
    <w:lvl w:ilvl="0" w:tplc="81446DCE">
      <w:start w:val="1"/>
      <w:numFmt w:val="upperLetter"/>
      <w:pStyle w:val="TableHeaderLV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04A9A"/>
    <w:multiLevelType w:val="hybridMultilevel"/>
    <w:tmpl w:val="48869F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BEAC1F"/>
    <w:multiLevelType w:val="hybridMultilevel"/>
    <w:tmpl w:val="FFFFFFFF"/>
    <w:lvl w:ilvl="0" w:tplc="8B408B30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52AABCFE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F83489B6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9D98662A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CBD2AFEA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1E46EE3E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61E0464C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27D6A324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273A3FF0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15083CBB"/>
    <w:multiLevelType w:val="hybridMultilevel"/>
    <w:tmpl w:val="12FEE912"/>
    <w:lvl w:ilvl="0" w:tplc="E11A4132">
      <w:start w:val="1"/>
      <w:numFmt w:val="decimal"/>
      <w:lvlText w:val="%1."/>
      <w:lvlJc w:val="left"/>
      <w:pPr>
        <w:ind w:left="720" w:hanging="360"/>
      </w:pPr>
    </w:lvl>
    <w:lvl w:ilvl="1" w:tplc="7D7A2D54">
      <w:start w:val="1"/>
      <w:numFmt w:val="lowerLetter"/>
      <w:lvlText w:val="%2."/>
      <w:lvlJc w:val="left"/>
      <w:pPr>
        <w:ind w:left="1440" w:hanging="360"/>
      </w:pPr>
    </w:lvl>
    <w:lvl w:ilvl="2" w:tplc="7C843650">
      <w:start w:val="1"/>
      <w:numFmt w:val="lowerRoman"/>
      <w:lvlText w:val="%3."/>
      <w:lvlJc w:val="right"/>
      <w:pPr>
        <w:ind w:left="2160" w:hanging="180"/>
      </w:pPr>
    </w:lvl>
    <w:lvl w:ilvl="3" w:tplc="00D42D26">
      <w:start w:val="1"/>
      <w:numFmt w:val="decimal"/>
      <w:lvlText w:val="%4."/>
      <w:lvlJc w:val="left"/>
      <w:pPr>
        <w:ind w:left="2880" w:hanging="360"/>
      </w:pPr>
    </w:lvl>
    <w:lvl w:ilvl="4" w:tplc="4F7A6236">
      <w:start w:val="1"/>
      <w:numFmt w:val="lowerLetter"/>
      <w:lvlText w:val="%5."/>
      <w:lvlJc w:val="left"/>
      <w:pPr>
        <w:ind w:left="3600" w:hanging="360"/>
      </w:pPr>
    </w:lvl>
    <w:lvl w:ilvl="5" w:tplc="4DAA0254">
      <w:start w:val="1"/>
      <w:numFmt w:val="lowerRoman"/>
      <w:lvlText w:val="%6."/>
      <w:lvlJc w:val="right"/>
      <w:pPr>
        <w:ind w:left="4320" w:hanging="180"/>
      </w:pPr>
    </w:lvl>
    <w:lvl w:ilvl="6" w:tplc="B876230E">
      <w:start w:val="1"/>
      <w:numFmt w:val="decimal"/>
      <w:lvlText w:val="%7."/>
      <w:lvlJc w:val="left"/>
      <w:pPr>
        <w:ind w:left="5040" w:hanging="360"/>
      </w:pPr>
    </w:lvl>
    <w:lvl w:ilvl="7" w:tplc="1B92223E">
      <w:start w:val="1"/>
      <w:numFmt w:val="lowerLetter"/>
      <w:lvlText w:val="%8."/>
      <w:lvlJc w:val="left"/>
      <w:pPr>
        <w:ind w:left="5760" w:hanging="360"/>
      </w:pPr>
    </w:lvl>
    <w:lvl w:ilvl="8" w:tplc="07A009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4F7A"/>
    <w:multiLevelType w:val="multilevel"/>
    <w:tmpl w:val="D1809D22"/>
    <w:lvl w:ilvl="0">
      <w:start w:val="1"/>
      <w:numFmt w:val="decimal"/>
      <w:lvlText w:val="%1."/>
      <w:lvlJc w:val="left"/>
      <w:pPr>
        <w:ind w:left="774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color w:val="auto"/>
      </w:rPr>
    </w:lvl>
    <w:lvl w:ilvl="3">
      <w:start w:val="1"/>
      <w:numFmt w:val="upperLetter"/>
      <w:lvlText w:val="%4."/>
      <w:lvlJc w:val="left"/>
      <w:pPr>
        <w:ind w:left="171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700" w:hanging="360"/>
      </w:pPr>
      <w:rPr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2484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70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96" w:hanging="1800"/>
      </w:pPr>
      <w:rPr>
        <w:color w:val="auto"/>
      </w:rPr>
    </w:lvl>
    <w:lvl w:ilvl="8">
      <w:start w:val="1"/>
      <w:numFmt w:val="decimal"/>
      <w:lvlText w:val="%9."/>
      <w:lvlJc w:val="left"/>
      <w:pPr>
        <w:ind w:left="1782" w:hanging="360"/>
      </w:pPr>
    </w:lvl>
  </w:abstractNum>
  <w:abstractNum w:abstractNumId="10" w15:restartNumberingAfterBreak="0">
    <w:nsid w:val="1F38FE48"/>
    <w:multiLevelType w:val="hybridMultilevel"/>
    <w:tmpl w:val="595A3184"/>
    <w:lvl w:ilvl="0" w:tplc="E22663F8">
      <w:start w:val="1"/>
      <w:numFmt w:val="decimal"/>
      <w:lvlText w:val="%1."/>
      <w:lvlJc w:val="left"/>
      <w:pPr>
        <w:ind w:left="720" w:hanging="360"/>
      </w:pPr>
    </w:lvl>
    <w:lvl w:ilvl="1" w:tplc="A31E35CC">
      <w:start w:val="1"/>
      <w:numFmt w:val="lowerLetter"/>
      <w:lvlText w:val="%2."/>
      <w:lvlJc w:val="left"/>
      <w:pPr>
        <w:ind w:left="1440" w:hanging="360"/>
      </w:pPr>
    </w:lvl>
    <w:lvl w:ilvl="2" w:tplc="5468A002">
      <w:start w:val="1"/>
      <w:numFmt w:val="lowerRoman"/>
      <w:lvlText w:val="%3."/>
      <w:lvlJc w:val="right"/>
      <w:pPr>
        <w:ind w:left="2160" w:hanging="180"/>
      </w:pPr>
    </w:lvl>
    <w:lvl w:ilvl="3" w:tplc="F7A06002">
      <w:start w:val="1"/>
      <w:numFmt w:val="decimal"/>
      <w:lvlText w:val="%4."/>
      <w:lvlJc w:val="left"/>
      <w:pPr>
        <w:ind w:left="2880" w:hanging="360"/>
      </w:pPr>
    </w:lvl>
    <w:lvl w:ilvl="4" w:tplc="9EDC03FC">
      <w:start w:val="1"/>
      <w:numFmt w:val="lowerLetter"/>
      <w:lvlText w:val="%5."/>
      <w:lvlJc w:val="left"/>
      <w:pPr>
        <w:ind w:left="3600" w:hanging="360"/>
      </w:pPr>
    </w:lvl>
    <w:lvl w:ilvl="5" w:tplc="1432186C">
      <w:start w:val="1"/>
      <w:numFmt w:val="lowerRoman"/>
      <w:lvlText w:val="%6."/>
      <w:lvlJc w:val="right"/>
      <w:pPr>
        <w:ind w:left="4320" w:hanging="180"/>
      </w:pPr>
    </w:lvl>
    <w:lvl w:ilvl="6" w:tplc="4694F4A0">
      <w:start w:val="1"/>
      <w:numFmt w:val="decimal"/>
      <w:lvlText w:val="%7."/>
      <w:lvlJc w:val="left"/>
      <w:pPr>
        <w:ind w:left="5040" w:hanging="360"/>
      </w:pPr>
    </w:lvl>
    <w:lvl w:ilvl="7" w:tplc="4C7496AE">
      <w:start w:val="1"/>
      <w:numFmt w:val="lowerLetter"/>
      <w:lvlText w:val="%8."/>
      <w:lvlJc w:val="left"/>
      <w:pPr>
        <w:ind w:left="5760" w:hanging="360"/>
      </w:pPr>
    </w:lvl>
    <w:lvl w:ilvl="8" w:tplc="3EBE52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0D460"/>
    <w:multiLevelType w:val="hybridMultilevel"/>
    <w:tmpl w:val="B4FCCAC6"/>
    <w:lvl w:ilvl="0" w:tplc="9C561104">
      <w:start w:val="1"/>
      <w:numFmt w:val="decimal"/>
      <w:lvlText w:val="%1."/>
      <w:lvlJc w:val="left"/>
      <w:pPr>
        <w:ind w:left="720" w:hanging="360"/>
      </w:pPr>
    </w:lvl>
    <w:lvl w:ilvl="1" w:tplc="3E90A7A8">
      <w:start w:val="1"/>
      <w:numFmt w:val="lowerLetter"/>
      <w:lvlText w:val="%2."/>
      <w:lvlJc w:val="left"/>
      <w:pPr>
        <w:ind w:left="1440" w:hanging="360"/>
      </w:pPr>
    </w:lvl>
    <w:lvl w:ilvl="2" w:tplc="74FEAC4A">
      <w:start w:val="1"/>
      <w:numFmt w:val="lowerRoman"/>
      <w:lvlText w:val="%3."/>
      <w:lvlJc w:val="right"/>
      <w:pPr>
        <w:ind w:left="2160" w:hanging="180"/>
      </w:pPr>
    </w:lvl>
    <w:lvl w:ilvl="3" w:tplc="1996183A">
      <w:start w:val="1"/>
      <w:numFmt w:val="decimal"/>
      <w:lvlText w:val="%4."/>
      <w:lvlJc w:val="left"/>
      <w:pPr>
        <w:ind w:left="2880" w:hanging="360"/>
      </w:pPr>
    </w:lvl>
    <w:lvl w:ilvl="4" w:tplc="DB68D9DE">
      <w:start w:val="1"/>
      <w:numFmt w:val="lowerLetter"/>
      <w:lvlText w:val="%5."/>
      <w:lvlJc w:val="left"/>
      <w:pPr>
        <w:ind w:left="3600" w:hanging="360"/>
      </w:pPr>
    </w:lvl>
    <w:lvl w:ilvl="5" w:tplc="AC5E2472">
      <w:start w:val="1"/>
      <w:numFmt w:val="lowerRoman"/>
      <w:lvlText w:val="%6."/>
      <w:lvlJc w:val="right"/>
      <w:pPr>
        <w:ind w:left="4320" w:hanging="180"/>
      </w:pPr>
    </w:lvl>
    <w:lvl w:ilvl="6" w:tplc="7B7EEE34">
      <w:start w:val="1"/>
      <w:numFmt w:val="decimal"/>
      <w:lvlText w:val="%7."/>
      <w:lvlJc w:val="left"/>
      <w:pPr>
        <w:ind w:left="5040" w:hanging="360"/>
      </w:pPr>
    </w:lvl>
    <w:lvl w:ilvl="7" w:tplc="EEF6D676">
      <w:start w:val="1"/>
      <w:numFmt w:val="lowerLetter"/>
      <w:lvlText w:val="%8."/>
      <w:lvlJc w:val="left"/>
      <w:pPr>
        <w:ind w:left="5760" w:hanging="360"/>
      </w:pPr>
    </w:lvl>
    <w:lvl w:ilvl="8" w:tplc="E5D80C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67EC"/>
    <w:multiLevelType w:val="hybridMultilevel"/>
    <w:tmpl w:val="5D9A67D2"/>
    <w:lvl w:ilvl="0" w:tplc="3D6A6A0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B461E9"/>
    <w:multiLevelType w:val="hybridMultilevel"/>
    <w:tmpl w:val="6720A38A"/>
    <w:lvl w:ilvl="0" w:tplc="5CA24D56">
      <w:start w:val="1"/>
      <w:numFmt w:val="decimal"/>
      <w:lvlText w:val="%1."/>
      <w:lvlJc w:val="left"/>
      <w:pPr>
        <w:ind w:left="720" w:hanging="360"/>
      </w:pPr>
    </w:lvl>
    <w:lvl w:ilvl="1" w:tplc="32C8AAC8">
      <w:start w:val="1"/>
      <w:numFmt w:val="lowerLetter"/>
      <w:lvlText w:val="%2."/>
      <w:lvlJc w:val="left"/>
      <w:pPr>
        <w:ind w:left="1440" w:hanging="360"/>
      </w:pPr>
    </w:lvl>
    <w:lvl w:ilvl="2" w:tplc="68700F58">
      <w:start w:val="1"/>
      <w:numFmt w:val="lowerRoman"/>
      <w:lvlText w:val="%3."/>
      <w:lvlJc w:val="right"/>
      <w:pPr>
        <w:ind w:left="2160" w:hanging="180"/>
      </w:pPr>
    </w:lvl>
    <w:lvl w:ilvl="3" w:tplc="F2A4378E">
      <w:start w:val="1"/>
      <w:numFmt w:val="decimal"/>
      <w:lvlText w:val="%4."/>
      <w:lvlJc w:val="left"/>
      <w:pPr>
        <w:ind w:left="2880" w:hanging="360"/>
      </w:pPr>
    </w:lvl>
    <w:lvl w:ilvl="4" w:tplc="CC3004B6">
      <w:start w:val="1"/>
      <w:numFmt w:val="lowerLetter"/>
      <w:lvlText w:val="%5."/>
      <w:lvlJc w:val="left"/>
      <w:pPr>
        <w:ind w:left="3600" w:hanging="360"/>
      </w:pPr>
    </w:lvl>
    <w:lvl w:ilvl="5" w:tplc="180AB954">
      <w:start w:val="1"/>
      <w:numFmt w:val="lowerRoman"/>
      <w:lvlText w:val="%6."/>
      <w:lvlJc w:val="right"/>
      <w:pPr>
        <w:ind w:left="4320" w:hanging="180"/>
      </w:pPr>
    </w:lvl>
    <w:lvl w:ilvl="6" w:tplc="75C6AE84">
      <w:start w:val="1"/>
      <w:numFmt w:val="decimal"/>
      <w:lvlText w:val="%7."/>
      <w:lvlJc w:val="left"/>
      <w:pPr>
        <w:ind w:left="5040" w:hanging="360"/>
      </w:pPr>
    </w:lvl>
    <w:lvl w:ilvl="7" w:tplc="73E0BD4C">
      <w:start w:val="1"/>
      <w:numFmt w:val="lowerLetter"/>
      <w:lvlText w:val="%8."/>
      <w:lvlJc w:val="left"/>
      <w:pPr>
        <w:ind w:left="5760" w:hanging="360"/>
      </w:pPr>
    </w:lvl>
    <w:lvl w:ilvl="8" w:tplc="B7FE016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E9517"/>
    <w:multiLevelType w:val="hybridMultilevel"/>
    <w:tmpl w:val="12EEBC0E"/>
    <w:lvl w:ilvl="0" w:tplc="F998EF82">
      <w:start w:val="1"/>
      <w:numFmt w:val="upperLetter"/>
      <w:lvlText w:val="%1."/>
      <w:lvlJc w:val="left"/>
      <w:pPr>
        <w:ind w:left="1080" w:hanging="360"/>
      </w:pPr>
    </w:lvl>
    <w:lvl w:ilvl="1" w:tplc="F6F492E0">
      <w:start w:val="1"/>
      <w:numFmt w:val="lowerLetter"/>
      <w:lvlText w:val="%2."/>
      <w:lvlJc w:val="left"/>
      <w:pPr>
        <w:ind w:left="1800" w:hanging="360"/>
      </w:pPr>
    </w:lvl>
    <w:lvl w:ilvl="2" w:tplc="FE267ACA">
      <w:start w:val="1"/>
      <w:numFmt w:val="lowerRoman"/>
      <w:lvlText w:val="%3."/>
      <w:lvlJc w:val="right"/>
      <w:pPr>
        <w:ind w:left="2520" w:hanging="180"/>
      </w:pPr>
    </w:lvl>
    <w:lvl w:ilvl="3" w:tplc="11ECE1B2">
      <w:start w:val="1"/>
      <w:numFmt w:val="decimal"/>
      <w:lvlText w:val="%4."/>
      <w:lvlJc w:val="left"/>
      <w:pPr>
        <w:ind w:left="3240" w:hanging="360"/>
      </w:pPr>
    </w:lvl>
    <w:lvl w:ilvl="4" w:tplc="F856B474">
      <w:start w:val="1"/>
      <w:numFmt w:val="lowerLetter"/>
      <w:lvlText w:val="%5."/>
      <w:lvlJc w:val="left"/>
      <w:pPr>
        <w:ind w:left="3960" w:hanging="360"/>
      </w:pPr>
    </w:lvl>
    <w:lvl w:ilvl="5" w:tplc="39FCED9C">
      <w:start w:val="1"/>
      <w:numFmt w:val="lowerRoman"/>
      <w:lvlText w:val="%6."/>
      <w:lvlJc w:val="right"/>
      <w:pPr>
        <w:ind w:left="4680" w:hanging="180"/>
      </w:pPr>
    </w:lvl>
    <w:lvl w:ilvl="6" w:tplc="1B980718">
      <w:start w:val="1"/>
      <w:numFmt w:val="decimal"/>
      <w:lvlText w:val="%7."/>
      <w:lvlJc w:val="left"/>
      <w:pPr>
        <w:ind w:left="5400" w:hanging="360"/>
      </w:pPr>
    </w:lvl>
    <w:lvl w:ilvl="7" w:tplc="731A4C84">
      <w:start w:val="1"/>
      <w:numFmt w:val="lowerLetter"/>
      <w:lvlText w:val="%8."/>
      <w:lvlJc w:val="left"/>
      <w:pPr>
        <w:ind w:left="6120" w:hanging="360"/>
      </w:pPr>
    </w:lvl>
    <w:lvl w:ilvl="8" w:tplc="C2F490B4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7B6F3"/>
    <w:multiLevelType w:val="hybridMultilevel"/>
    <w:tmpl w:val="E118E9B8"/>
    <w:lvl w:ilvl="0" w:tplc="E5C43D92">
      <w:start w:val="1"/>
      <w:numFmt w:val="upperLetter"/>
      <w:lvlText w:val="%1."/>
      <w:lvlJc w:val="left"/>
      <w:pPr>
        <w:ind w:left="1080" w:hanging="360"/>
      </w:pPr>
    </w:lvl>
    <w:lvl w:ilvl="1" w:tplc="809439B6">
      <w:start w:val="1"/>
      <w:numFmt w:val="lowerLetter"/>
      <w:lvlText w:val="%2."/>
      <w:lvlJc w:val="left"/>
      <w:pPr>
        <w:ind w:left="1800" w:hanging="360"/>
      </w:pPr>
    </w:lvl>
    <w:lvl w:ilvl="2" w:tplc="8B26D84E">
      <w:start w:val="1"/>
      <w:numFmt w:val="lowerRoman"/>
      <w:lvlText w:val="%3."/>
      <w:lvlJc w:val="right"/>
      <w:pPr>
        <w:ind w:left="2520" w:hanging="180"/>
      </w:pPr>
    </w:lvl>
    <w:lvl w:ilvl="3" w:tplc="C8480AD2">
      <w:start w:val="1"/>
      <w:numFmt w:val="decimal"/>
      <w:lvlText w:val="%4."/>
      <w:lvlJc w:val="left"/>
      <w:pPr>
        <w:ind w:left="3240" w:hanging="360"/>
      </w:pPr>
    </w:lvl>
    <w:lvl w:ilvl="4" w:tplc="7F4AB518">
      <w:start w:val="1"/>
      <w:numFmt w:val="lowerLetter"/>
      <w:lvlText w:val="%5."/>
      <w:lvlJc w:val="left"/>
      <w:pPr>
        <w:ind w:left="3960" w:hanging="360"/>
      </w:pPr>
    </w:lvl>
    <w:lvl w:ilvl="5" w:tplc="DF16CC10">
      <w:start w:val="1"/>
      <w:numFmt w:val="lowerRoman"/>
      <w:lvlText w:val="%6."/>
      <w:lvlJc w:val="right"/>
      <w:pPr>
        <w:ind w:left="4680" w:hanging="180"/>
      </w:pPr>
    </w:lvl>
    <w:lvl w:ilvl="6" w:tplc="0040D0C2">
      <w:start w:val="1"/>
      <w:numFmt w:val="decimal"/>
      <w:lvlText w:val="%7."/>
      <w:lvlJc w:val="left"/>
      <w:pPr>
        <w:ind w:left="5400" w:hanging="360"/>
      </w:pPr>
    </w:lvl>
    <w:lvl w:ilvl="7" w:tplc="28CA2222">
      <w:start w:val="1"/>
      <w:numFmt w:val="lowerLetter"/>
      <w:lvlText w:val="%8."/>
      <w:lvlJc w:val="left"/>
      <w:pPr>
        <w:ind w:left="6120" w:hanging="360"/>
      </w:pPr>
    </w:lvl>
    <w:lvl w:ilvl="8" w:tplc="C9DEFED2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C17A90"/>
    <w:multiLevelType w:val="hybridMultilevel"/>
    <w:tmpl w:val="68C83D9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7" w15:restartNumberingAfterBreak="0">
    <w:nsid w:val="34F85E9C"/>
    <w:multiLevelType w:val="hybridMultilevel"/>
    <w:tmpl w:val="8602994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37690860"/>
    <w:multiLevelType w:val="hybridMultilevel"/>
    <w:tmpl w:val="0870E97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 w15:restartNumberingAfterBreak="0">
    <w:nsid w:val="3EC303A3"/>
    <w:multiLevelType w:val="hybridMultilevel"/>
    <w:tmpl w:val="FFFFFFFF"/>
    <w:lvl w:ilvl="0" w:tplc="8CDE8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640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9ED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885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86D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66E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E0E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E5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6B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0100A"/>
    <w:multiLevelType w:val="hybridMultilevel"/>
    <w:tmpl w:val="F7E808E2"/>
    <w:lvl w:ilvl="0" w:tplc="FFFFFFF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AD743F"/>
    <w:multiLevelType w:val="hybridMultilevel"/>
    <w:tmpl w:val="83C48146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4C5699"/>
    <w:multiLevelType w:val="hybridMultilevel"/>
    <w:tmpl w:val="03B6B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F3416"/>
    <w:multiLevelType w:val="hybridMultilevel"/>
    <w:tmpl w:val="DE447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6BB33"/>
    <w:multiLevelType w:val="hybridMultilevel"/>
    <w:tmpl w:val="6374E1D8"/>
    <w:lvl w:ilvl="0" w:tplc="A8DC6BC8">
      <w:start w:val="1"/>
      <w:numFmt w:val="decimal"/>
      <w:lvlText w:val="%1."/>
      <w:lvlJc w:val="left"/>
      <w:pPr>
        <w:ind w:left="1080" w:hanging="360"/>
      </w:pPr>
    </w:lvl>
    <w:lvl w:ilvl="1" w:tplc="32D8F4A2">
      <w:start w:val="1"/>
      <w:numFmt w:val="lowerLetter"/>
      <w:lvlText w:val="%2."/>
      <w:lvlJc w:val="left"/>
      <w:pPr>
        <w:ind w:left="1800" w:hanging="360"/>
      </w:pPr>
    </w:lvl>
    <w:lvl w:ilvl="2" w:tplc="7EB09E84">
      <w:start w:val="1"/>
      <w:numFmt w:val="lowerRoman"/>
      <w:lvlText w:val="%3."/>
      <w:lvlJc w:val="right"/>
      <w:pPr>
        <w:ind w:left="2520" w:hanging="180"/>
      </w:pPr>
    </w:lvl>
    <w:lvl w:ilvl="3" w:tplc="D72A11AC">
      <w:start w:val="1"/>
      <w:numFmt w:val="decimal"/>
      <w:lvlText w:val="%4."/>
      <w:lvlJc w:val="left"/>
      <w:pPr>
        <w:ind w:left="3240" w:hanging="360"/>
      </w:pPr>
    </w:lvl>
    <w:lvl w:ilvl="4" w:tplc="65B89D98">
      <w:start w:val="1"/>
      <w:numFmt w:val="lowerLetter"/>
      <w:lvlText w:val="%5."/>
      <w:lvlJc w:val="left"/>
      <w:pPr>
        <w:ind w:left="3960" w:hanging="360"/>
      </w:pPr>
    </w:lvl>
    <w:lvl w:ilvl="5" w:tplc="58C86D0A">
      <w:start w:val="1"/>
      <w:numFmt w:val="lowerRoman"/>
      <w:lvlText w:val="%6."/>
      <w:lvlJc w:val="right"/>
      <w:pPr>
        <w:ind w:left="4680" w:hanging="180"/>
      </w:pPr>
    </w:lvl>
    <w:lvl w:ilvl="6" w:tplc="A70C0950">
      <w:start w:val="1"/>
      <w:numFmt w:val="decimal"/>
      <w:lvlText w:val="%7."/>
      <w:lvlJc w:val="left"/>
      <w:pPr>
        <w:ind w:left="5400" w:hanging="360"/>
      </w:pPr>
    </w:lvl>
    <w:lvl w:ilvl="7" w:tplc="A9AE15A6">
      <w:start w:val="1"/>
      <w:numFmt w:val="lowerLetter"/>
      <w:lvlText w:val="%8."/>
      <w:lvlJc w:val="left"/>
      <w:pPr>
        <w:ind w:left="6120" w:hanging="360"/>
      </w:pPr>
    </w:lvl>
    <w:lvl w:ilvl="8" w:tplc="D862BE0C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2701BE"/>
    <w:multiLevelType w:val="hybridMultilevel"/>
    <w:tmpl w:val="9A48306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4706AF"/>
    <w:multiLevelType w:val="hybridMultilevel"/>
    <w:tmpl w:val="FFFFFFFF"/>
    <w:lvl w:ilvl="0" w:tplc="C2EC71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7A0FD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DBCB33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F74FAB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098122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280716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E04DC6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38EBC2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2720A6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0D196D"/>
    <w:multiLevelType w:val="hybridMultilevel"/>
    <w:tmpl w:val="FFFFFFFF"/>
    <w:lvl w:ilvl="0" w:tplc="054A4AB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D02476CC">
      <w:start w:val="1"/>
      <w:numFmt w:val="lowerLetter"/>
      <w:lvlText w:val="%2."/>
      <w:lvlJc w:val="left"/>
      <w:pPr>
        <w:ind w:left="1440" w:hanging="360"/>
      </w:pPr>
    </w:lvl>
    <w:lvl w:ilvl="2" w:tplc="F8DCC9F6">
      <w:start w:val="1"/>
      <w:numFmt w:val="lowerRoman"/>
      <w:lvlText w:val="%3."/>
      <w:lvlJc w:val="right"/>
      <w:pPr>
        <w:ind w:left="2160" w:hanging="180"/>
      </w:pPr>
    </w:lvl>
    <w:lvl w:ilvl="3" w:tplc="7F4AD4FA">
      <w:start w:val="1"/>
      <w:numFmt w:val="decimal"/>
      <w:lvlText w:val="%4."/>
      <w:lvlJc w:val="left"/>
      <w:pPr>
        <w:ind w:left="2880" w:hanging="360"/>
      </w:pPr>
    </w:lvl>
    <w:lvl w:ilvl="4" w:tplc="FEE89052">
      <w:start w:val="1"/>
      <w:numFmt w:val="lowerLetter"/>
      <w:lvlText w:val="%5."/>
      <w:lvlJc w:val="left"/>
      <w:pPr>
        <w:ind w:left="3600" w:hanging="360"/>
      </w:pPr>
    </w:lvl>
    <w:lvl w:ilvl="5" w:tplc="2A5C9380">
      <w:start w:val="1"/>
      <w:numFmt w:val="lowerRoman"/>
      <w:lvlText w:val="%6."/>
      <w:lvlJc w:val="right"/>
      <w:pPr>
        <w:ind w:left="4320" w:hanging="180"/>
      </w:pPr>
    </w:lvl>
    <w:lvl w:ilvl="6" w:tplc="049AC4B2">
      <w:start w:val="1"/>
      <w:numFmt w:val="decimal"/>
      <w:lvlText w:val="%7."/>
      <w:lvlJc w:val="left"/>
      <w:pPr>
        <w:ind w:left="5040" w:hanging="360"/>
      </w:pPr>
    </w:lvl>
    <w:lvl w:ilvl="7" w:tplc="7E7004BE">
      <w:start w:val="1"/>
      <w:numFmt w:val="lowerLetter"/>
      <w:lvlText w:val="%8."/>
      <w:lvlJc w:val="left"/>
      <w:pPr>
        <w:ind w:left="5760" w:hanging="360"/>
      </w:pPr>
    </w:lvl>
    <w:lvl w:ilvl="8" w:tplc="60F88AE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13592C"/>
    <w:multiLevelType w:val="hybridMultilevel"/>
    <w:tmpl w:val="6C38F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EDE1A"/>
    <w:multiLevelType w:val="hybridMultilevel"/>
    <w:tmpl w:val="6D5827D0"/>
    <w:lvl w:ilvl="0" w:tplc="BAC21E80">
      <w:numFmt w:val="none"/>
      <w:lvlText w:val=""/>
      <w:lvlJc w:val="left"/>
      <w:pPr>
        <w:tabs>
          <w:tab w:val="num" w:pos="360"/>
        </w:tabs>
      </w:pPr>
    </w:lvl>
    <w:lvl w:ilvl="1" w:tplc="5AE8D7EE">
      <w:start w:val="1"/>
      <w:numFmt w:val="lowerLetter"/>
      <w:lvlText w:val="%2."/>
      <w:lvlJc w:val="left"/>
      <w:pPr>
        <w:ind w:left="1800" w:hanging="360"/>
      </w:pPr>
    </w:lvl>
    <w:lvl w:ilvl="2" w:tplc="805A7062">
      <w:start w:val="1"/>
      <w:numFmt w:val="lowerRoman"/>
      <w:lvlText w:val="%3."/>
      <w:lvlJc w:val="right"/>
      <w:pPr>
        <w:ind w:left="2520" w:hanging="180"/>
      </w:pPr>
    </w:lvl>
    <w:lvl w:ilvl="3" w:tplc="BAEED2C8">
      <w:start w:val="1"/>
      <w:numFmt w:val="decimal"/>
      <w:lvlText w:val="%4."/>
      <w:lvlJc w:val="left"/>
      <w:pPr>
        <w:ind w:left="3240" w:hanging="360"/>
      </w:pPr>
    </w:lvl>
    <w:lvl w:ilvl="4" w:tplc="D53E4EDE">
      <w:start w:val="1"/>
      <w:numFmt w:val="lowerLetter"/>
      <w:lvlText w:val="%5."/>
      <w:lvlJc w:val="left"/>
      <w:pPr>
        <w:ind w:left="3960" w:hanging="360"/>
      </w:pPr>
    </w:lvl>
    <w:lvl w:ilvl="5" w:tplc="06486CDC">
      <w:start w:val="1"/>
      <w:numFmt w:val="lowerRoman"/>
      <w:lvlText w:val="%6."/>
      <w:lvlJc w:val="right"/>
      <w:pPr>
        <w:ind w:left="4680" w:hanging="180"/>
      </w:pPr>
    </w:lvl>
    <w:lvl w:ilvl="6" w:tplc="CE7C23C0">
      <w:start w:val="1"/>
      <w:numFmt w:val="decimal"/>
      <w:lvlText w:val="%7."/>
      <w:lvlJc w:val="left"/>
      <w:pPr>
        <w:ind w:left="5400" w:hanging="360"/>
      </w:pPr>
    </w:lvl>
    <w:lvl w:ilvl="7" w:tplc="DE447056">
      <w:start w:val="1"/>
      <w:numFmt w:val="lowerLetter"/>
      <w:lvlText w:val="%8."/>
      <w:lvlJc w:val="left"/>
      <w:pPr>
        <w:ind w:left="6120" w:hanging="360"/>
      </w:pPr>
    </w:lvl>
    <w:lvl w:ilvl="8" w:tplc="2A9AE1EE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F5DBBA"/>
    <w:multiLevelType w:val="hybridMultilevel"/>
    <w:tmpl w:val="FFFFFFFF"/>
    <w:lvl w:ilvl="0" w:tplc="AC2237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109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84B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E2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6265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ECC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C2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66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967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77DC9"/>
    <w:multiLevelType w:val="hybridMultilevel"/>
    <w:tmpl w:val="FFFFFFFF"/>
    <w:lvl w:ilvl="0" w:tplc="591A9F82">
      <w:start w:val="9"/>
      <w:numFmt w:val="decimal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B45EFA3A">
      <w:start w:val="1"/>
      <w:numFmt w:val="lowerLetter"/>
      <w:lvlText w:val="%2."/>
      <w:lvlJc w:val="left"/>
      <w:pPr>
        <w:ind w:left="1440" w:hanging="360"/>
      </w:pPr>
    </w:lvl>
    <w:lvl w:ilvl="2" w:tplc="1FFA0AD0">
      <w:start w:val="1"/>
      <w:numFmt w:val="lowerRoman"/>
      <w:lvlText w:val="%3."/>
      <w:lvlJc w:val="right"/>
      <w:pPr>
        <w:ind w:left="2160" w:hanging="180"/>
      </w:pPr>
    </w:lvl>
    <w:lvl w:ilvl="3" w:tplc="3E0EF5AA">
      <w:start w:val="1"/>
      <w:numFmt w:val="decimal"/>
      <w:lvlText w:val="%4."/>
      <w:lvlJc w:val="left"/>
      <w:pPr>
        <w:ind w:left="360" w:hanging="360"/>
      </w:pPr>
    </w:lvl>
    <w:lvl w:ilvl="4" w:tplc="1DA8353A">
      <w:start w:val="1"/>
      <w:numFmt w:val="lowerLetter"/>
      <w:lvlText w:val="%5."/>
      <w:lvlJc w:val="left"/>
      <w:pPr>
        <w:ind w:left="3600" w:hanging="360"/>
      </w:pPr>
    </w:lvl>
    <w:lvl w:ilvl="5" w:tplc="7F1244DA">
      <w:start w:val="1"/>
      <w:numFmt w:val="lowerRoman"/>
      <w:lvlText w:val="%6."/>
      <w:lvlJc w:val="right"/>
      <w:pPr>
        <w:ind w:left="4320" w:hanging="180"/>
      </w:pPr>
    </w:lvl>
    <w:lvl w:ilvl="6" w:tplc="F1BA07EC">
      <w:start w:val="1"/>
      <w:numFmt w:val="decimal"/>
      <w:lvlText w:val="%7."/>
      <w:lvlJc w:val="left"/>
      <w:pPr>
        <w:ind w:left="5040" w:hanging="360"/>
      </w:pPr>
    </w:lvl>
    <w:lvl w:ilvl="7" w:tplc="687264AC">
      <w:start w:val="1"/>
      <w:numFmt w:val="lowerLetter"/>
      <w:lvlText w:val="%8."/>
      <w:lvlJc w:val="left"/>
      <w:pPr>
        <w:ind w:left="5760" w:hanging="360"/>
      </w:pPr>
    </w:lvl>
    <w:lvl w:ilvl="8" w:tplc="9A2C2EC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210F6"/>
    <w:multiLevelType w:val="hybridMultilevel"/>
    <w:tmpl w:val="F0A0DCB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A760A4C"/>
    <w:multiLevelType w:val="hybridMultilevel"/>
    <w:tmpl w:val="F55C84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9C02D4"/>
    <w:multiLevelType w:val="hybridMultilevel"/>
    <w:tmpl w:val="7910FBC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 w15:restartNumberingAfterBreak="0">
    <w:nsid w:val="6C12487B"/>
    <w:multiLevelType w:val="hybridMultilevel"/>
    <w:tmpl w:val="8FA8B3B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6" w15:restartNumberingAfterBreak="0">
    <w:nsid w:val="73346CF7"/>
    <w:multiLevelType w:val="hybridMultilevel"/>
    <w:tmpl w:val="42CC227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2AC41D"/>
    <w:multiLevelType w:val="hybridMultilevel"/>
    <w:tmpl w:val="FFFFFFFF"/>
    <w:lvl w:ilvl="0" w:tplc="87CE69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C8A207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1207E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940A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D0C90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50E88D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7A55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BC2A8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C06505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279C"/>
    <w:multiLevelType w:val="hybridMultilevel"/>
    <w:tmpl w:val="622ED9F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599263"/>
    <w:multiLevelType w:val="hybridMultilevel"/>
    <w:tmpl w:val="31A6100E"/>
    <w:lvl w:ilvl="0" w:tplc="6A06D722">
      <w:start w:val="9"/>
      <w:numFmt w:val="decimal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B810DF6E">
      <w:start w:val="1"/>
      <w:numFmt w:val="lowerLetter"/>
      <w:lvlText w:val="%2."/>
      <w:lvlJc w:val="left"/>
      <w:pPr>
        <w:ind w:left="1440" w:hanging="360"/>
      </w:pPr>
    </w:lvl>
    <w:lvl w:ilvl="2" w:tplc="00389C54">
      <w:start w:val="1"/>
      <w:numFmt w:val="lowerRoman"/>
      <w:lvlText w:val="%3."/>
      <w:lvlJc w:val="right"/>
      <w:pPr>
        <w:ind w:left="2160" w:hanging="180"/>
      </w:pPr>
    </w:lvl>
    <w:lvl w:ilvl="3" w:tplc="E1C01B46">
      <w:start w:val="1"/>
      <w:numFmt w:val="decimal"/>
      <w:lvlText w:val="%4."/>
      <w:lvlJc w:val="left"/>
      <w:pPr>
        <w:ind w:left="2880" w:hanging="360"/>
      </w:pPr>
    </w:lvl>
    <w:lvl w:ilvl="4" w:tplc="9E3A7F1E">
      <w:start w:val="1"/>
      <w:numFmt w:val="lowerLetter"/>
      <w:lvlText w:val="%5."/>
      <w:lvlJc w:val="left"/>
      <w:pPr>
        <w:ind w:left="3600" w:hanging="360"/>
      </w:pPr>
    </w:lvl>
    <w:lvl w:ilvl="5" w:tplc="2B4E9E6E">
      <w:start w:val="1"/>
      <w:numFmt w:val="lowerRoman"/>
      <w:lvlText w:val="%6."/>
      <w:lvlJc w:val="right"/>
      <w:pPr>
        <w:ind w:left="4320" w:hanging="180"/>
      </w:pPr>
    </w:lvl>
    <w:lvl w:ilvl="6" w:tplc="5290B7EA">
      <w:start w:val="1"/>
      <w:numFmt w:val="decimal"/>
      <w:lvlText w:val="%7."/>
      <w:lvlJc w:val="left"/>
      <w:pPr>
        <w:ind w:left="5040" w:hanging="360"/>
      </w:pPr>
    </w:lvl>
    <w:lvl w:ilvl="7" w:tplc="26B43B08">
      <w:start w:val="1"/>
      <w:numFmt w:val="lowerLetter"/>
      <w:lvlText w:val="%8."/>
      <w:lvlJc w:val="left"/>
      <w:pPr>
        <w:ind w:left="5760" w:hanging="360"/>
      </w:pPr>
    </w:lvl>
    <w:lvl w:ilvl="8" w:tplc="165C30EE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D6810"/>
    <w:multiLevelType w:val="hybridMultilevel"/>
    <w:tmpl w:val="A2762184"/>
    <w:lvl w:ilvl="0" w:tplc="2670DABE">
      <w:start w:val="1"/>
      <w:numFmt w:val="decimal"/>
      <w:lvlText w:val="%1."/>
      <w:lvlJc w:val="left"/>
      <w:pPr>
        <w:ind w:left="720" w:hanging="360"/>
      </w:pPr>
    </w:lvl>
    <w:lvl w:ilvl="1" w:tplc="65389934">
      <w:start w:val="1"/>
      <w:numFmt w:val="lowerLetter"/>
      <w:lvlText w:val="%2."/>
      <w:lvlJc w:val="left"/>
      <w:pPr>
        <w:ind w:left="1440" w:hanging="360"/>
      </w:pPr>
    </w:lvl>
    <w:lvl w:ilvl="2" w:tplc="FE584070">
      <w:start w:val="1"/>
      <w:numFmt w:val="lowerRoman"/>
      <w:lvlText w:val="%3."/>
      <w:lvlJc w:val="right"/>
      <w:pPr>
        <w:ind w:left="2160" w:hanging="180"/>
      </w:pPr>
    </w:lvl>
    <w:lvl w:ilvl="3" w:tplc="54549D72">
      <w:start w:val="1"/>
      <w:numFmt w:val="decimal"/>
      <w:lvlText w:val="%4."/>
      <w:lvlJc w:val="left"/>
      <w:pPr>
        <w:ind w:left="2880" w:hanging="360"/>
      </w:pPr>
    </w:lvl>
    <w:lvl w:ilvl="4" w:tplc="A64051EA">
      <w:start w:val="1"/>
      <w:numFmt w:val="lowerLetter"/>
      <w:lvlText w:val="%5."/>
      <w:lvlJc w:val="left"/>
      <w:pPr>
        <w:ind w:left="3600" w:hanging="360"/>
      </w:pPr>
    </w:lvl>
    <w:lvl w:ilvl="5" w:tplc="DC2E78BE">
      <w:start w:val="1"/>
      <w:numFmt w:val="lowerRoman"/>
      <w:lvlText w:val="%6."/>
      <w:lvlJc w:val="right"/>
      <w:pPr>
        <w:ind w:left="4320" w:hanging="180"/>
      </w:pPr>
    </w:lvl>
    <w:lvl w:ilvl="6" w:tplc="7A84A7AA">
      <w:start w:val="1"/>
      <w:numFmt w:val="decimal"/>
      <w:lvlText w:val="%7."/>
      <w:lvlJc w:val="left"/>
      <w:pPr>
        <w:ind w:left="5040" w:hanging="360"/>
      </w:pPr>
    </w:lvl>
    <w:lvl w:ilvl="7" w:tplc="AB02F800">
      <w:start w:val="1"/>
      <w:numFmt w:val="lowerLetter"/>
      <w:lvlText w:val="%8."/>
      <w:lvlJc w:val="left"/>
      <w:pPr>
        <w:ind w:left="5760" w:hanging="360"/>
      </w:pPr>
    </w:lvl>
    <w:lvl w:ilvl="8" w:tplc="BC72D322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325070">
    <w:abstractNumId w:val="40"/>
  </w:num>
  <w:num w:numId="2" w16cid:durableId="598368680">
    <w:abstractNumId w:val="8"/>
  </w:num>
  <w:num w:numId="3" w16cid:durableId="304436302">
    <w:abstractNumId w:val="13"/>
  </w:num>
  <w:num w:numId="4" w16cid:durableId="1746994440">
    <w:abstractNumId w:val="11"/>
  </w:num>
  <w:num w:numId="5" w16cid:durableId="496577412">
    <w:abstractNumId w:val="29"/>
  </w:num>
  <w:num w:numId="6" w16cid:durableId="2060084511">
    <w:abstractNumId w:val="10"/>
  </w:num>
  <w:num w:numId="7" w16cid:durableId="2015298591">
    <w:abstractNumId w:val="24"/>
  </w:num>
  <w:num w:numId="8" w16cid:durableId="648752135">
    <w:abstractNumId w:val="15"/>
  </w:num>
  <w:num w:numId="9" w16cid:durableId="282854730">
    <w:abstractNumId w:val="14"/>
  </w:num>
  <w:num w:numId="10" w16cid:durableId="1158577528">
    <w:abstractNumId w:val="7"/>
  </w:num>
  <w:num w:numId="11" w16cid:durableId="512260638">
    <w:abstractNumId w:val="26"/>
  </w:num>
  <w:num w:numId="12" w16cid:durableId="1766460790">
    <w:abstractNumId w:val="37"/>
  </w:num>
  <w:num w:numId="13" w16cid:durableId="1197347851">
    <w:abstractNumId w:val="19"/>
  </w:num>
  <w:num w:numId="14" w16cid:durableId="213346223">
    <w:abstractNumId w:val="30"/>
  </w:num>
  <w:num w:numId="15" w16cid:durableId="121583627">
    <w:abstractNumId w:val="3"/>
  </w:num>
  <w:num w:numId="16" w16cid:durableId="794174984">
    <w:abstractNumId w:val="31"/>
  </w:num>
  <w:num w:numId="17" w16cid:durableId="1347289816">
    <w:abstractNumId w:val="17"/>
  </w:num>
  <w:num w:numId="18" w16cid:durableId="1436562119">
    <w:abstractNumId w:val="21"/>
  </w:num>
  <w:num w:numId="19" w16cid:durableId="1949697190">
    <w:abstractNumId w:val="0"/>
  </w:num>
  <w:num w:numId="20" w16cid:durableId="1436631374">
    <w:abstractNumId w:val="39"/>
  </w:num>
  <w:num w:numId="21" w16cid:durableId="105389870">
    <w:abstractNumId w:val="25"/>
  </w:num>
  <w:num w:numId="22" w16cid:durableId="459418631">
    <w:abstractNumId w:val="12"/>
  </w:num>
  <w:num w:numId="23" w16cid:durableId="948245385">
    <w:abstractNumId w:val="5"/>
  </w:num>
  <w:num w:numId="24" w16cid:durableId="1195922014">
    <w:abstractNumId w:val="38"/>
  </w:num>
  <w:num w:numId="25" w16cid:durableId="1710957879">
    <w:abstractNumId w:val="32"/>
  </w:num>
  <w:num w:numId="26" w16cid:durableId="1250194322">
    <w:abstractNumId w:val="33"/>
  </w:num>
  <w:num w:numId="27" w16cid:durableId="1935702340">
    <w:abstractNumId w:val="20"/>
  </w:num>
  <w:num w:numId="28" w16cid:durableId="261305373">
    <w:abstractNumId w:val="36"/>
  </w:num>
  <w:num w:numId="29" w16cid:durableId="182598256">
    <w:abstractNumId w:val="2"/>
  </w:num>
  <w:num w:numId="30" w16cid:durableId="254363286">
    <w:abstractNumId w:val="6"/>
  </w:num>
  <w:num w:numId="31" w16cid:durableId="64305759">
    <w:abstractNumId w:val="1"/>
  </w:num>
  <w:num w:numId="32" w16cid:durableId="1710765707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72969964">
    <w:abstractNumId w:val="34"/>
  </w:num>
  <w:num w:numId="34" w16cid:durableId="2070884223">
    <w:abstractNumId w:val="22"/>
  </w:num>
  <w:num w:numId="35" w16cid:durableId="158693459">
    <w:abstractNumId w:val="28"/>
  </w:num>
  <w:num w:numId="36" w16cid:durableId="545066316">
    <w:abstractNumId w:val="23"/>
  </w:num>
  <w:num w:numId="37" w16cid:durableId="2126072153">
    <w:abstractNumId w:val="27"/>
  </w:num>
  <w:num w:numId="38" w16cid:durableId="2132672518">
    <w:abstractNumId w:val="5"/>
    <w:lvlOverride w:ilvl="0">
      <w:startOverride w:val="3"/>
    </w:lvlOverride>
  </w:num>
  <w:num w:numId="39" w16cid:durableId="2057580687">
    <w:abstractNumId w:val="4"/>
  </w:num>
  <w:num w:numId="40" w16cid:durableId="1797405742">
    <w:abstractNumId w:val="35"/>
  </w:num>
  <w:num w:numId="41" w16cid:durableId="853344850">
    <w:abstractNumId w:val="18"/>
  </w:num>
  <w:num w:numId="42" w16cid:durableId="20499913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62"/>
    <w:rsid w:val="00000D03"/>
    <w:rsid w:val="00000F65"/>
    <w:rsid w:val="000028FA"/>
    <w:rsid w:val="000040A8"/>
    <w:rsid w:val="00004921"/>
    <w:rsid w:val="000056F8"/>
    <w:rsid w:val="00005CAC"/>
    <w:rsid w:val="0000752C"/>
    <w:rsid w:val="00007821"/>
    <w:rsid w:val="00007912"/>
    <w:rsid w:val="00007D57"/>
    <w:rsid w:val="00007EDB"/>
    <w:rsid w:val="00010B5E"/>
    <w:rsid w:val="00012BB8"/>
    <w:rsid w:val="0001417E"/>
    <w:rsid w:val="00015647"/>
    <w:rsid w:val="000157B3"/>
    <w:rsid w:val="00017AA4"/>
    <w:rsid w:val="00020DA6"/>
    <w:rsid w:val="00022957"/>
    <w:rsid w:val="00023B1D"/>
    <w:rsid w:val="00023DAB"/>
    <w:rsid w:val="000247EB"/>
    <w:rsid w:val="00024CEF"/>
    <w:rsid w:val="00025ADC"/>
    <w:rsid w:val="000323D7"/>
    <w:rsid w:val="00032C37"/>
    <w:rsid w:val="00042187"/>
    <w:rsid w:val="00042F89"/>
    <w:rsid w:val="00043F30"/>
    <w:rsid w:val="00046437"/>
    <w:rsid w:val="00046755"/>
    <w:rsid w:val="00046D5D"/>
    <w:rsid w:val="0005053A"/>
    <w:rsid w:val="00050BE5"/>
    <w:rsid w:val="00050FF1"/>
    <w:rsid w:val="00051F92"/>
    <w:rsid w:val="000529E4"/>
    <w:rsid w:val="00055E20"/>
    <w:rsid w:val="00056F5D"/>
    <w:rsid w:val="0005796B"/>
    <w:rsid w:val="00057C9C"/>
    <w:rsid w:val="000617BE"/>
    <w:rsid w:val="00061DDB"/>
    <w:rsid w:val="000632E1"/>
    <w:rsid w:val="00067925"/>
    <w:rsid w:val="000712A7"/>
    <w:rsid w:val="00071656"/>
    <w:rsid w:val="00071F26"/>
    <w:rsid w:val="000729C5"/>
    <w:rsid w:val="00072E1B"/>
    <w:rsid w:val="00073124"/>
    <w:rsid w:val="0007594E"/>
    <w:rsid w:val="00076B13"/>
    <w:rsid w:val="00077D74"/>
    <w:rsid w:val="00080C03"/>
    <w:rsid w:val="00081317"/>
    <w:rsid w:val="00081AF5"/>
    <w:rsid w:val="00082EBD"/>
    <w:rsid w:val="000875B5"/>
    <w:rsid w:val="00090109"/>
    <w:rsid w:val="00094476"/>
    <w:rsid w:val="00095238"/>
    <w:rsid w:val="000954F7"/>
    <w:rsid w:val="00096295"/>
    <w:rsid w:val="000972A6"/>
    <w:rsid w:val="000A2EA4"/>
    <w:rsid w:val="000A34C6"/>
    <w:rsid w:val="000A3AF5"/>
    <w:rsid w:val="000A5D4C"/>
    <w:rsid w:val="000A5D91"/>
    <w:rsid w:val="000A7455"/>
    <w:rsid w:val="000A7C9A"/>
    <w:rsid w:val="000B0AE1"/>
    <w:rsid w:val="000B1B5A"/>
    <w:rsid w:val="000B5DB4"/>
    <w:rsid w:val="000B6499"/>
    <w:rsid w:val="000B6755"/>
    <w:rsid w:val="000B727A"/>
    <w:rsid w:val="000B733A"/>
    <w:rsid w:val="000B7C12"/>
    <w:rsid w:val="000C167E"/>
    <w:rsid w:val="000C27AB"/>
    <w:rsid w:val="000C59B3"/>
    <w:rsid w:val="000C5D70"/>
    <w:rsid w:val="000C63B0"/>
    <w:rsid w:val="000D1433"/>
    <w:rsid w:val="000D19F6"/>
    <w:rsid w:val="000D3479"/>
    <w:rsid w:val="000D48C5"/>
    <w:rsid w:val="000D65E9"/>
    <w:rsid w:val="000D67AD"/>
    <w:rsid w:val="000D75B3"/>
    <w:rsid w:val="000E0CB8"/>
    <w:rsid w:val="000E1283"/>
    <w:rsid w:val="000E3138"/>
    <w:rsid w:val="000E3151"/>
    <w:rsid w:val="000E63D4"/>
    <w:rsid w:val="000E68FC"/>
    <w:rsid w:val="000E6BE1"/>
    <w:rsid w:val="000F3BA7"/>
    <w:rsid w:val="000F5023"/>
    <w:rsid w:val="000F52E2"/>
    <w:rsid w:val="000F5ADF"/>
    <w:rsid w:val="000F5EB6"/>
    <w:rsid w:val="000F637F"/>
    <w:rsid w:val="000F6C6C"/>
    <w:rsid w:val="000F6CAB"/>
    <w:rsid w:val="000F75AC"/>
    <w:rsid w:val="00101C89"/>
    <w:rsid w:val="001022E7"/>
    <w:rsid w:val="00102335"/>
    <w:rsid w:val="00102EE4"/>
    <w:rsid w:val="00103018"/>
    <w:rsid w:val="00106E74"/>
    <w:rsid w:val="0011052E"/>
    <w:rsid w:val="001115E6"/>
    <w:rsid w:val="00112119"/>
    <w:rsid w:val="001149AC"/>
    <w:rsid w:val="00122450"/>
    <w:rsid w:val="00123235"/>
    <w:rsid w:val="001251A1"/>
    <w:rsid w:val="00125AD5"/>
    <w:rsid w:val="001262B0"/>
    <w:rsid w:val="00126816"/>
    <w:rsid w:val="00126B28"/>
    <w:rsid w:val="00126EB0"/>
    <w:rsid w:val="001309E3"/>
    <w:rsid w:val="00130FD6"/>
    <w:rsid w:val="001330D4"/>
    <w:rsid w:val="001333B3"/>
    <w:rsid w:val="001339E3"/>
    <w:rsid w:val="00134386"/>
    <w:rsid w:val="00134A93"/>
    <w:rsid w:val="00136D12"/>
    <w:rsid w:val="0014249B"/>
    <w:rsid w:val="001467A7"/>
    <w:rsid w:val="00146E4D"/>
    <w:rsid w:val="00146F51"/>
    <w:rsid w:val="00146FC9"/>
    <w:rsid w:val="0015054C"/>
    <w:rsid w:val="00150F92"/>
    <w:rsid w:val="00153B93"/>
    <w:rsid w:val="00156118"/>
    <w:rsid w:val="001566CE"/>
    <w:rsid w:val="00160BFC"/>
    <w:rsid w:val="00161377"/>
    <w:rsid w:val="00161419"/>
    <w:rsid w:val="00161703"/>
    <w:rsid w:val="00161ECF"/>
    <w:rsid w:val="00164B48"/>
    <w:rsid w:val="0016668C"/>
    <w:rsid w:val="00166805"/>
    <w:rsid w:val="00173261"/>
    <w:rsid w:val="00173AA6"/>
    <w:rsid w:val="00174475"/>
    <w:rsid w:val="00174864"/>
    <w:rsid w:val="001749E3"/>
    <w:rsid w:val="00175ECC"/>
    <w:rsid w:val="0017623F"/>
    <w:rsid w:val="00177EC7"/>
    <w:rsid w:val="00185556"/>
    <w:rsid w:val="001858F7"/>
    <w:rsid w:val="00185AC5"/>
    <w:rsid w:val="00186FB2"/>
    <w:rsid w:val="0019005A"/>
    <w:rsid w:val="0019116F"/>
    <w:rsid w:val="00191782"/>
    <w:rsid w:val="00194BC5"/>
    <w:rsid w:val="00196D97"/>
    <w:rsid w:val="00196F93"/>
    <w:rsid w:val="0019722C"/>
    <w:rsid w:val="00197340"/>
    <w:rsid w:val="00197973"/>
    <w:rsid w:val="001A0C7F"/>
    <w:rsid w:val="001A1B99"/>
    <w:rsid w:val="001A477E"/>
    <w:rsid w:val="001A50E7"/>
    <w:rsid w:val="001A54EA"/>
    <w:rsid w:val="001B3F7A"/>
    <w:rsid w:val="001B421C"/>
    <w:rsid w:val="001C0C05"/>
    <w:rsid w:val="001C10BF"/>
    <w:rsid w:val="001C1C12"/>
    <w:rsid w:val="001C2783"/>
    <w:rsid w:val="001C3CFA"/>
    <w:rsid w:val="001C6901"/>
    <w:rsid w:val="001C6FA2"/>
    <w:rsid w:val="001C7B3C"/>
    <w:rsid w:val="001D013A"/>
    <w:rsid w:val="001D06E3"/>
    <w:rsid w:val="001D0BD3"/>
    <w:rsid w:val="001D1BFA"/>
    <w:rsid w:val="001D24CD"/>
    <w:rsid w:val="001D381A"/>
    <w:rsid w:val="001D382C"/>
    <w:rsid w:val="001D4E68"/>
    <w:rsid w:val="001D54E1"/>
    <w:rsid w:val="001D594E"/>
    <w:rsid w:val="001D79BB"/>
    <w:rsid w:val="001E0355"/>
    <w:rsid w:val="001E12CA"/>
    <w:rsid w:val="001E1DB8"/>
    <w:rsid w:val="001E43F5"/>
    <w:rsid w:val="001E5230"/>
    <w:rsid w:val="001E6F06"/>
    <w:rsid w:val="001E71B9"/>
    <w:rsid w:val="001E7DFB"/>
    <w:rsid w:val="001F2D5E"/>
    <w:rsid w:val="001F3475"/>
    <w:rsid w:val="00201839"/>
    <w:rsid w:val="00202AA4"/>
    <w:rsid w:val="00203123"/>
    <w:rsid w:val="00204A54"/>
    <w:rsid w:val="002056FF"/>
    <w:rsid w:val="00205BF5"/>
    <w:rsid w:val="002104F7"/>
    <w:rsid w:val="00211135"/>
    <w:rsid w:val="00212858"/>
    <w:rsid w:val="00213470"/>
    <w:rsid w:val="00214B86"/>
    <w:rsid w:val="00216A00"/>
    <w:rsid w:val="00216AA5"/>
    <w:rsid w:val="002179C8"/>
    <w:rsid w:val="00217F87"/>
    <w:rsid w:val="00221F86"/>
    <w:rsid w:val="002228BA"/>
    <w:rsid w:val="00223424"/>
    <w:rsid w:val="0022433A"/>
    <w:rsid w:val="00224481"/>
    <w:rsid w:val="00227759"/>
    <w:rsid w:val="00234BF7"/>
    <w:rsid w:val="00236699"/>
    <w:rsid w:val="00237BBC"/>
    <w:rsid w:val="002400F0"/>
    <w:rsid w:val="0024090C"/>
    <w:rsid w:val="00242334"/>
    <w:rsid w:val="002425DA"/>
    <w:rsid w:val="00244BE3"/>
    <w:rsid w:val="00245AF2"/>
    <w:rsid w:val="0024639B"/>
    <w:rsid w:val="002478C5"/>
    <w:rsid w:val="0025022F"/>
    <w:rsid w:val="00252E67"/>
    <w:rsid w:val="0025345F"/>
    <w:rsid w:val="0025374D"/>
    <w:rsid w:val="00253A89"/>
    <w:rsid w:val="00254FCD"/>
    <w:rsid w:val="002553BC"/>
    <w:rsid w:val="00256478"/>
    <w:rsid w:val="00257ADE"/>
    <w:rsid w:val="00261C0B"/>
    <w:rsid w:val="00261E59"/>
    <w:rsid w:val="002620E4"/>
    <w:rsid w:val="00262995"/>
    <w:rsid w:val="0026480D"/>
    <w:rsid w:val="00271B83"/>
    <w:rsid w:val="002743E1"/>
    <w:rsid w:val="00275963"/>
    <w:rsid w:val="002764EB"/>
    <w:rsid w:val="00276C5E"/>
    <w:rsid w:val="00280130"/>
    <w:rsid w:val="002801D5"/>
    <w:rsid w:val="00282190"/>
    <w:rsid w:val="00282826"/>
    <w:rsid w:val="00282AED"/>
    <w:rsid w:val="00283351"/>
    <w:rsid w:val="0028345C"/>
    <w:rsid w:val="00283EF4"/>
    <w:rsid w:val="0028470B"/>
    <w:rsid w:val="00285238"/>
    <w:rsid w:val="00285785"/>
    <w:rsid w:val="00286022"/>
    <w:rsid w:val="00286279"/>
    <w:rsid w:val="00286453"/>
    <w:rsid w:val="00287A7D"/>
    <w:rsid w:val="002909D3"/>
    <w:rsid w:val="00291E04"/>
    <w:rsid w:val="00292D06"/>
    <w:rsid w:val="002944D6"/>
    <w:rsid w:val="0029559F"/>
    <w:rsid w:val="00296D5E"/>
    <w:rsid w:val="00296EDC"/>
    <w:rsid w:val="002A04B9"/>
    <w:rsid w:val="002A102C"/>
    <w:rsid w:val="002A297E"/>
    <w:rsid w:val="002A37D7"/>
    <w:rsid w:val="002A44D1"/>
    <w:rsid w:val="002A5F21"/>
    <w:rsid w:val="002A63AA"/>
    <w:rsid w:val="002A683F"/>
    <w:rsid w:val="002A7005"/>
    <w:rsid w:val="002A778D"/>
    <w:rsid w:val="002B1C7F"/>
    <w:rsid w:val="002B3326"/>
    <w:rsid w:val="002B3C80"/>
    <w:rsid w:val="002B3F08"/>
    <w:rsid w:val="002B4270"/>
    <w:rsid w:val="002B5889"/>
    <w:rsid w:val="002B7094"/>
    <w:rsid w:val="002B7ACF"/>
    <w:rsid w:val="002B7D6E"/>
    <w:rsid w:val="002B7DF9"/>
    <w:rsid w:val="002C156D"/>
    <w:rsid w:val="002C181E"/>
    <w:rsid w:val="002C3095"/>
    <w:rsid w:val="002C44E4"/>
    <w:rsid w:val="002C49B4"/>
    <w:rsid w:val="002C55A6"/>
    <w:rsid w:val="002C666F"/>
    <w:rsid w:val="002D0411"/>
    <w:rsid w:val="002D1BB8"/>
    <w:rsid w:val="002D2C9C"/>
    <w:rsid w:val="002D30B2"/>
    <w:rsid w:val="002D4CC3"/>
    <w:rsid w:val="002D5A54"/>
    <w:rsid w:val="002D6E7A"/>
    <w:rsid w:val="002E05D8"/>
    <w:rsid w:val="002E0AD3"/>
    <w:rsid w:val="002E46FA"/>
    <w:rsid w:val="002E4AE3"/>
    <w:rsid w:val="002E7618"/>
    <w:rsid w:val="002E7770"/>
    <w:rsid w:val="002E78CE"/>
    <w:rsid w:val="002F1425"/>
    <w:rsid w:val="002F19D4"/>
    <w:rsid w:val="002F46EA"/>
    <w:rsid w:val="002F4885"/>
    <w:rsid w:val="002F4C98"/>
    <w:rsid w:val="002F4F46"/>
    <w:rsid w:val="002F7028"/>
    <w:rsid w:val="002F79C0"/>
    <w:rsid w:val="0030126A"/>
    <w:rsid w:val="0030146A"/>
    <w:rsid w:val="003021FE"/>
    <w:rsid w:val="00302D50"/>
    <w:rsid w:val="00304A22"/>
    <w:rsid w:val="00304B3C"/>
    <w:rsid w:val="00305B63"/>
    <w:rsid w:val="003125B3"/>
    <w:rsid w:val="00312D59"/>
    <w:rsid w:val="003144B0"/>
    <w:rsid w:val="00314B61"/>
    <w:rsid w:val="00314B9C"/>
    <w:rsid w:val="003162F9"/>
    <w:rsid w:val="00316329"/>
    <w:rsid w:val="0032161D"/>
    <w:rsid w:val="0032173D"/>
    <w:rsid w:val="003227C6"/>
    <w:rsid w:val="00323004"/>
    <w:rsid w:val="0032417D"/>
    <w:rsid w:val="00325349"/>
    <w:rsid w:val="00326345"/>
    <w:rsid w:val="003273EF"/>
    <w:rsid w:val="003318A3"/>
    <w:rsid w:val="003326D3"/>
    <w:rsid w:val="00332FDF"/>
    <w:rsid w:val="00333FBE"/>
    <w:rsid w:val="003349F4"/>
    <w:rsid w:val="00335615"/>
    <w:rsid w:val="003358B5"/>
    <w:rsid w:val="00335927"/>
    <w:rsid w:val="00337BAD"/>
    <w:rsid w:val="00340C65"/>
    <w:rsid w:val="00343ECD"/>
    <w:rsid w:val="00344BC7"/>
    <w:rsid w:val="00350EA7"/>
    <w:rsid w:val="00352ADA"/>
    <w:rsid w:val="003533D9"/>
    <w:rsid w:val="00354AD1"/>
    <w:rsid w:val="00354EF0"/>
    <w:rsid w:val="00355D7D"/>
    <w:rsid w:val="003561B7"/>
    <w:rsid w:val="00356DFD"/>
    <w:rsid w:val="0035767C"/>
    <w:rsid w:val="00362B5B"/>
    <w:rsid w:val="00363024"/>
    <w:rsid w:val="0036343D"/>
    <w:rsid w:val="00365C2D"/>
    <w:rsid w:val="00371E67"/>
    <w:rsid w:val="003732F6"/>
    <w:rsid w:val="00374F47"/>
    <w:rsid w:val="003752AC"/>
    <w:rsid w:val="003765C4"/>
    <w:rsid w:val="00376D56"/>
    <w:rsid w:val="0037765A"/>
    <w:rsid w:val="003824AB"/>
    <w:rsid w:val="00383CE8"/>
    <w:rsid w:val="00384134"/>
    <w:rsid w:val="003844CE"/>
    <w:rsid w:val="003861F9"/>
    <w:rsid w:val="003862E8"/>
    <w:rsid w:val="00391481"/>
    <w:rsid w:val="00391F33"/>
    <w:rsid w:val="00393132"/>
    <w:rsid w:val="00393394"/>
    <w:rsid w:val="003934CE"/>
    <w:rsid w:val="0039431B"/>
    <w:rsid w:val="00394A14"/>
    <w:rsid w:val="00395359"/>
    <w:rsid w:val="00395571"/>
    <w:rsid w:val="00395988"/>
    <w:rsid w:val="003A1810"/>
    <w:rsid w:val="003A1A82"/>
    <w:rsid w:val="003A2177"/>
    <w:rsid w:val="003A408C"/>
    <w:rsid w:val="003A41E1"/>
    <w:rsid w:val="003A55A8"/>
    <w:rsid w:val="003A6A5D"/>
    <w:rsid w:val="003B55A7"/>
    <w:rsid w:val="003B5D08"/>
    <w:rsid w:val="003B6E0C"/>
    <w:rsid w:val="003C3A57"/>
    <w:rsid w:val="003C6697"/>
    <w:rsid w:val="003C72FE"/>
    <w:rsid w:val="003D0876"/>
    <w:rsid w:val="003D11CA"/>
    <w:rsid w:val="003D38A4"/>
    <w:rsid w:val="003D57EC"/>
    <w:rsid w:val="003D756E"/>
    <w:rsid w:val="003E2FD7"/>
    <w:rsid w:val="003E4A0E"/>
    <w:rsid w:val="003E570E"/>
    <w:rsid w:val="003E5C27"/>
    <w:rsid w:val="003E68AD"/>
    <w:rsid w:val="003E7BF1"/>
    <w:rsid w:val="003F0231"/>
    <w:rsid w:val="003F05BD"/>
    <w:rsid w:val="003F0AAF"/>
    <w:rsid w:val="003F0D14"/>
    <w:rsid w:val="003F3A5C"/>
    <w:rsid w:val="003F50D0"/>
    <w:rsid w:val="003F6679"/>
    <w:rsid w:val="003F783A"/>
    <w:rsid w:val="00401D44"/>
    <w:rsid w:val="0040414F"/>
    <w:rsid w:val="00407927"/>
    <w:rsid w:val="00411850"/>
    <w:rsid w:val="004134C1"/>
    <w:rsid w:val="00413B5B"/>
    <w:rsid w:val="00414732"/>
    <w:rsid w:val="00416B98"/>
    <w:rsid w:val="004175EA"/>
    <w:rsid w:val="00421068"/>
    <w:rsid w:val="004232A3"/>
    <w:rsid w:val="00424568"/>
    <w:rsid w:val="00425359"/>
    <w:rsid w:val="0042579F"/>
    <w:rsid w:val="00430612"/>
    <w:rsid w:val="004306ED"/>
    <w:rsid w:val="004340B5"/>
    <w:rsid w:val="00436037"/>
    <w:rsid w:val="004377B9"/>
    <w:rsid w:val="0044142B"/>
    <w:rsid w:val="00441941"/>
    <w:rsid w:val="00441CD8"/>
    <w:rsid w:val="0044555B"/>
    <w:rsid w:val="004500B3"/>
    <w:rsid w:val="00450AFD"/>
    <w:rsid w:val="00450E38"/>
    <w:rsid w:val="004539EB"/>
    <w:rsid w:val="00454AC6"/>
    <w:rsid w:val="00456DA7"/>
    <w:rsid w:val="00456EB5"/>
    <w:rsid w:val="00457F35"/>
    <w:rsid w:val="00460CBE"/>
    <w:rsid w:val="00460D4D"/>
    <w:rsid w:val="00461C36"/>
    <w:rsid w:val="004623AC"/>
    <w:rsid w:val="0046466C"/>
    <w:rsid w:val="00470B14"/>
    <w:rsid w:val="004741C4"/>
    <w:rsid w:val="00475301"/>
    <w:rsid w:val="00475660"/>
    <w:rsid w:val="00475C2B"/>
    <w:rsid w:val="00476703"/>
    <w:rsid w:val="00476B46"/>
    <w:rsid w:val="00476F0C"/>
    <w:rsid w:val="00477F59"/>
    <w:rsid w:val="00480205"/>
    <w:rsid w:val="0048095C"/>
    <w:rsid w:val="00480980"/>
    <w:rsid w:val="004828A2"/>
    <w:rsid w:val="00485EE6"/>
    <w:rsid w:val="00487680"/>
    <w:rsid w:val="004916B5"/>
    <w:rsid w:val="00492A13"/>
    <w:rsid w:val="00494D95"/>
    <w:rsid w:val="0049587B"/>
    <w:rsid w:val="00495DEA"/>
    <w:rsid w:val="00496DA4"/>
    <w:rsid w:val="00497FE3"/>
    <w:rsid w:val="004A0271"/>
    <w:rsid w:val="004A107C"/>
    <w:rsid w:val="004A1861"/>
    <w:rsid w:val="004A1916"/>
    <w:rsid w:val="004A209C"/>
    <w:rsid w:val="004A23F6"/>
    <w:rsid w:val="004A380B"/>
    <w:rsid w:val="004A3923"/>
    <w:rsid w:val="004A4822"/>
    <w:rsid w:val="004A5706"/>
    <w:rsid w:val="004A5773"/>
    <w:rsid w:val="004A7958"/>
    <w:rsid w:val="004B205C"/>
    <w:rsid w:val="004B355B"/>
    <w:rsid w:val="004B3E93"/>
    <w:rsid w:val="004B4637"/>
    <w:rsid w:val="004B5831"/>
    <w:rsid w:val="004B711E"/>
    <w:rsid w:val="004D26BD"/>
    <w:rsid w:val="004D2C63"/>
    <w:rsid w:val="004D3FF5"/>
    <w:rsid w:val="004D588B"/>
    <w:rsid w:val="004D605F"/>
    <w:rsid w:val="004D656A"/>
    <w:rsid w:val="004D74AE"/>
    <w:rsid w:val="004E055C"/>
    <w:rsid w:val="004E0F66"/>
    <w:rsid w:val="004E18C5"/>
    <w:rsid w:val="004E2AB9"/>
    <w:rsid w:val="004E3C6E"/>
    <w:rsid w:val="004E536B"/>
    <w:rsid w:val="004E6B4C"/>
    <w:rsid w:val="004E6FCA"/>
    <w:rsid w:val="004E7AE9"/>
    <w:rsid w:val="004E7DB8"/>
    <w:rsid w:val="004F0F8B"/>
    <w:rsid w:val="004F1B6E"/>
    <w:rsid w:val="004F2E89"/>
    <w:rsid w:val="004F31E4"/>
    <w:rsid w:val="004F436A"/>
    <w:rsid w:val="004F6846"/>
    <w:rsid w:val="004F6D3F"/>
    <w:rsid w:val="004F70AB"/>
    <w:rsid w:val="00501756"/>
    <w:rsid w:val="00507BDE"/>
    <w:rsid w:val="00507C0D"/>
    <w:rsid w:val="0051106B"/>
    <w:rsid w:val="00511A88"/>
    <w:rsid w:val="00512049"/>
    <w:rsid w:val="00514AD8"/>
    <w:rsid w:val="00515408"/>
    <w:rsid w:val="00515576"/>
    <w:rsid w:val="0051677A"/>
    <w:rsid w:val="0051751F"/>
    <w:rsid w:val="00517BDE"/>
    <w:rsid w:val="0052039D"/>
    <w:rsid w:val="00520C65"/>
    <w:rsid w:val="00520DCA"/>
    <w:rsid w:val="005238B9"/>
    <w:rsid w:val="00524414"/>
    <w:rsid w:val="0052539C"/>
    <w:rsid w:val="0052562B"/>
    <w:rsid w:val="00527190"/>
    <w:rsid w:val="0052763E"/>
    <w:rsid w:val="00532445"/>
    <w:rsid w:val="005353E4"/>
    <w:rsid w:val="00535643"/>
    <w:rsid w:val="00535B87"/>
    <w:rsid w:val="00536FBB"/>
    <w:rsid w:val="00537CF8"/>
    <w:rsid w:val="00540116"/>
    <w:rsid w:val="00540B0A"/>
    <w:rsid w:val="00542882"/>
    <w:rsid w:val="0054323D"/>
    <w:rsid w:val="0054381B"/>
    <w:rsid w:val="00543B4C"/>
    <w:rsid w:val="00545269"/>
    <w:rsid w:val="005468F0"/>
    <w:rsid w:val="0055014F"/>
    <w:rsid w:val="00553275"/>
    <w:rsid w:val="005535BA"/>
    <w:rsid w:val="0055422F"/>
    <w:rsid w:val="0055425F"/>
    <w:rsid w:val="00555CE5"/>
    <w:rsid w:val="00556896"/>
    <w:rsid w:val="005572B0"/>
    <w:rsid w:val="00557822"/>
    <w:rsid w:val="00557B4F"/>
    <w:rsid w:val="0056031B"/>
    <w:rsid w:val="005613F9"/>
    <w:rsid w:val="00562643"/>
    <w:rsid w:val="00563479"/>
    <w:rsid w:val="00565358"/>
    <w:rsid w:val="005655C4"/>
    <w:rsid w:val="0056584A"/>
    <w:rsid w:val="005701D7"/>
    <w:rsid w:val="00572B28"/>
    <w:rsid w:val="0057329B"/>
    <w:rsid w:val="005777FD"/>
    <w:rsid w:val="00580FA0"/>
    <w:rsid w:val="00581E17"/>
    <w:rsid w:val="00582397"/>
    <w:rsid w:val="00583A50"/>
    <w:rsid w:val="00587BF7"/>
    <w:rsid w:val="00590024"/>
    <w:rsid w:val="005909FE"/>
    <w:rsid w:val="005918F0"/>
    <w:rsid w:val="00594F97"/>
    <w:rsid w:val="0059760A"/>
    <w:rsid w:val="005A200B"/>
    <w:rsid w:val="005A434D"/>
    <w:rsid w:val="005A48CC"/>
    <w:rsid w:val="005A6B61"/>
    <w:rsid w:val="005A6E4A"/>
    <w:rsid w:val="005A76E3"/>
    <w:rsid w:val="005A7A07"/>
    <w:rsid w:val="005B010F"/>
    <w:rsid w:val="005B3017"/>
    <w:rsid w:val="005B3747"/>
    <w:rsid w:val="005B3A8D"/>
    <w:rsid w:val="005B4CF9"/>
    <w:rsid w:val="005B5EDB"/>
    <w:rsid w:val="005B6821"/>
    <w:rsid w:val="005B690E"/>
    <w:rsid w:val="005B6A7C"/>
    <w:rsid w:val="005B7AEF"/>
    <w:rsid w:val="005C15C8"/>
    <w:rsid w:val="005C2986"/>
    <w:rsid w:val="005C383E"/>
    <w:rsid w:val="005C38D9"/>
    <w:rsid w:val="005C3FE3"/>
    <w:rsid w:val="005C55EB"/>
    <w:rsid w:val="005C5A77"/>
    <w:rsid w:val="005C6981"/>
    <w:rsid w:val="005C7181"/>
    <w:rsid w:val="005C7F4F"/>
    <w:rsid w:val="005D04CF"/>
    <w:rsid w:val="005D10AF"/>
    <w:rsid w:val="005D21B2"/>
    <w:rsid w:val="005D3B4F"/>
    <w:rsid w:val="005D3F37"/>
    <w:rsid w:val="005D5A15"/>
    <w:rsid w:val="005D5E5A"/>
    <w:rsid w:val="005D6F4B"/>
    <w:rsid w:val="005E14DA"/>
    <w:rsid w:val="005E36CF"/>
    <w:rsid w:val="005E59F5"/>
    <w:rsid w:val="005E7915"/>
    <w:rsid w:val="005F0593"/>
    <w:rsid w:val="005F0986"/>
    <w:rsid w:val="005F0AC8"/>
    <w:rsid w:val="005F0F37"/>
    <w:rsid w:val="005F2961"/>
    <w:rsid w:val="005F38B6"/>
    <w:rsid w:val="006018D6"/>
    <w:rsid w:val="00601A63"/>
    <w:rsid w:val="00603FF3"/>
    <w:rsid w:val="006043DE"/>
    <w:rsid w:val="006111CD"/>
    <w:rsid w:val="006131DF"/>
    <w:rsid w:val="00614B65"/>
    <w:rsid w:val="006155CA"/>
    <w:rsid w:val="0061729F"/>
    <w:rsid w:val="00622BA3"/>
    <w:rsid w:val="0062354A"/>
    <w:rsid w:val="006240CC"/>
    <w:rsid w:val="00627060"/>
    <w:rsid w:val="00631B68"/>
    <w:rsid w:val="00633FA7"/>
    <w:rsid w:val="00634D24"/>
    <w:rsid w:val="00635D91"/>
    <w:rsid w:val="0063732F"/>
    <w:rsid w:val="00640288"/>
    <w:rsid w:val="00640308"/>
    <w:rsid w:val="00640465"/>
    <w:rsid w:val="00641066"/>
    <w:rsid w:val="0064199F"/>
    <w:rsid w:val="00644524"/>
    <w:rsid w:val="00645EFD"/>
    <w:rsid w:val="00646F02"/>
    <w:rsid w:val="00650465"/>
    <w:rsid w:val="00650FBB"/>
    <w:rsid w:val="00651F13"/>
    <w:rsid w:val="00654E17"/>
    <w:rsid w:val="00655DCB"/>
    <w:rsid w:val="006573E5"/>
    <w:rsid w:val="00657734"/>
    <w:rsid w:val="00657B9C"/>
    <w:rsid w:val="00657BEE"/>
    <w:rsid w:val="0066004F"/>
    <w:rsid w:val="006603AE"/>
    <w:rsid w:val="006607E8"/>
    <w:rsid w:val="00661755"/>
    <w:rsid w:val="00662C19"/>
    <w:rsid w:val="00662CC8"/>
    <w:rsid w:val="0066453A"/>
    <w:rsid w:val="006663BC"/>
    <w:rsid w:val="00670D18"/>
    <w:rsid w:val="0067137D"/>
    <w:rsid w:val="00671B67"/>
    <w:rsid w:val="00674CAA"/>
    <w:rsid w:val="00675137"/>
    <w:rsid w:val="006767D1"/>
    <w:rsid w:val="00682A39"/>
    <w:rsid w:val="00682FED"/>
    <w:rsid w:val="006834BB"/>
    <w:rsid w:val="00683857"/>
    <w:rsid w:val="00683918"/>
    <w:rsid w:val="00683A85"/>
    <w:rsid w:val="00690900"/>
    <w:rsid w:val="00692B9A"/>
    <w:rsid w:val="0069368B"/>
    <w:rsid w:val="00694DE4"/>
    <w:rsid w:val="006954A9"/>
    <w:rsid w:val="006962AA"/>
    <w:rsid w:val="006A0281"/>
    <w:rsid w:val="006A1253"/>
    <w:rsid w:val="006A16C3"/>
    <w:rsid w:val="006A2258"/>
    <w:rsid w:val="006A33D6"/>
    <w:rsid w:val="006A3C9B"/>
    <w:rsid w:val="006A6195"/>
    <w:rsid w:val="006A7058"/>
    <w:rsid w:val="006A70E5"/>
    <w:rsid w:val="006A77FD"/>
    <w:rsid w:val="006A7CFA"/>
    <w:rsid w:val="006B0EE9"/>
    <w:rsid w:val="006B1321"/>
    <w:rsid w:val="006B5B61"/>
    <w:rsid w:val="006B7100"/>
    <w:rsid w:val="006C016A"/>
    <w:rsid w:val="006C2727"/>
    <w:rsid w:val="006C2F54"/>
    <w:rsid w:val="006C37CB"/>
    <w:rsid w:val="006C3DB5"/>
    <w:rsid w:val="006C4A05"/>
    <w:rsid w:val="006C4CBE"/>
    <w:rsid w:val="006C77D2"/>
    <w:rsid w:val="006D085A"/>
    <w:rsid w:val="006D0F19"/>
    <w:rsid w:val="006D3457"/>
    <w:rsid w:val="006D5080"/>
    <w:rsid w:val="006D6E50"/>
    <w:rsid w:val="006D7080"/>
    <w:rsid w:val="006E01CE"/>
    <w:rsid w:val="006E063F"/>
    <w:rsid w:val="006E1A9F"/>
    <w:rsid w:val="006E4945"/>
    <w:rsid w:val="006F059D"/>
    <w:rsid w:val="006F4DC7"/>
    <w:rsid w:val="006F5AA1"/>
    <w:rsid w:val="006F5F79"/>
    <w:rsid w:val="006F6762"/>
    <w:rsid w:val="006F7A48"/>
    <w:rsid w:val="0070054E"/>
    <w:rsid w:val="00700F7B"/>
    <w:rsid w:val="0070123C"/>
    <w:rsid w:val="00701FB2"/>
    <w:rsid w:val="0070311E"/>
    <w:rsid w:val="00703387"/>
    <w:rsid w:val="00704B00"/>
    <w:rsid w:val="00705F78"/>
    <w:rsid w:val="00707343"/>
    <w:rsid w:val="0070774F"/>
    <w:rsid w:val="007111C7"/>
    <w:rsid w:val="0071204A"/>
    <w:rsid w:val="0071241C"/>
    <w:rsid w:val="00712A75"/>
    <w:rsid w:val="007166E5"/>
    <w:rsid w:val="0071673F"/>
    <w:rsid w:val="00716A18"/>
    <w:rsid w:val="00717434"/>
    <w:rsid w:val="007179EB"/>
    <w:rsid w:val="00717AA5"/>
    <w:rsid w:val="00720A8F"/>
    <w:rsid w:val="0072163B"/>
    <w:rsid w:val="0072218D"/>
    <w:rsid w:val="00722486"/>
    <w:rsid w:val="00723A06"/>
    <w:rsid w:val="00723E23"/>
    <w:rsid w:val="007259D6"/>
    <w:rsid w:val="0072784E"/>
    <w:rsid w:val="007319C0"/>
    <w:rsid w:val="00731C55"/>
    <w:rsid w:val="007321FB"/>
    <w:rsid w:val="007329DB"/>
    <w:rsid w:val="00732ECD"/>
    <w:rsid w:val="00733041"/>
    <w:rsid w:val="00735253"/>
    <w:rsid w:val="00735260"/>
    <w:rsid w:val="00735953"/>
    <w:rsid w:val="00735EBF"/>
    <w:rsid w:val="00736833"/>
    <w:rsid w:val="00741DC0"/>
    <w:rsid w:val="00743C71"/>
    <w:rsid w:val="00745089"/>
    <w:rsid w:val="007463B0"/>
    <w:rsid w:val="00747106"/>
    <w:rsid w:val="00747349"/>
    <w:rsid w:val="00750FE7"/>
    <w:rsid w:val="00751345"/>
    <w:rsid w:val="00751C3D"/>
    <w:rsid w:val="00754AA7"/>
    <w:rsid w:val="00755E20"/>
    <w:rsid w:val="00756858"/>
    <w:rsid w:val="00761CBD"/>
    <w:rsid w:val="00762206"/>
    <w:rsid w:val="00762974"/>
    <w:rsid w:val="007631BB"/>
    <w:rsid w:val="0076626B"/>
    <w:rsid w:val="0077042B"/>
    <w:rsid w:val="00771DA0"/>
    <w:rsid w:val="007721A2"/>
    <w:rsid w:val="00773FD5"/>
    <w:rsid w:val="007742E4"/>
    <w:rsid w:val="00774921"/>
    <w:rsid w:val="00776255"/>
    <w:rsid w:val="00780B3E"/>
    <w:rsid w:val="007822AD"/>
    <w:rsid w:val="00783C23"/>
    <w:rsid w:val="007853B6"/>
    <w:rsid w:val="007857B6"/>
    <w:rsid w:val="00787550"/>
    <w:rsid w:val="00787AA3"/>
    <w:rsid w:val="00787E43"/>
    <w:rsid w:val="0079060D"/>
    <w:rsid w:val="0079192D"/>
    <w:rsid w:val="00794C87"/>
    <w:rsid w:val="007959BD"/>
    <w:rsid w:val="00795D3D"/>
    <w:rsid w:val="00796800"/>
    <w:rsid w:val="00796D5A"/>
    <w:rsid w:val="00797E46"/>
    <w:rsid w:val="007A1AE1"/>
    <w:rsid w:val="007A3394"/>
    <w:rsid w:val="007A393B"/>
    <w:rsid w:val="007A45E3"/>
    <w:rsid w:val="007A4C4E"/>
    <w:rsid w:val="007A4FB0"/>
    <w:rsid w:val="007A682A"/>
    <w:rsid w:val="007A7C53"/>
    <w:rsid w:val="007A7E13"/>
    <w:rsid w:val="007B0622"/>
    <w:rsid w:val="007B0B45"/>
    <w:rsid w:val="007B1C40"/>
    <w:rsid w:val="007B2274"/>
    <w:rsid w:val="007B366A"/>
    <w:rsid w:val="007B3CB9"/>
    <w:rsid w:val="007B5FE4"/>
    <w:rsid w:val="007C0368"/>
    <w:rsid w:val="007C2635"/>
    <w:rsid w:val="007C2673"/>
    <w:rsid w:val="007C2693"/>
    <w:rsid w:val="007C436D"/>
    <w:rsid w:val="007C5AF0"/>
    <w:rsid w:val="007C65ED"/>
    <w:rsid w:val="007C6B88"/>
    <w:rsid w:val="007D0A96"/>
    <w:rsid w:val="007D0B18"/>
    <w:rsid w:val="007D334D"/>
    <w:rsid w:val="007D3803"/>
    <w:rsid w:val="007D5C6F"/>
    <w:rsid w:val="007D7692"/>
    <w:rsid w:val="007E0A87"/>
    <w:rsid w:val="007E0A8D"/>
    <w:rsid w:val="007E0DD1"/>
    <w:rsid w:val="007E3FA2"/>
    <w:rsid w:val="007E5492"/>
    <w:rsid w:val="007E7247"/>
    <w:rsid w:val="007F1E11"/>
    <w:rsid w:val="007F235B"/>
    <w:rsid w:val="007F6222"/>
    <w:rsid w:val="007F673A"/>
    <w:rsid w:val="007F7BE7"/>
    <w:rsid w:val="008004AE"/>
    <w:rsid w:val="00802FCC"/>
    <w:rsid w:val="00803459"/>
    <w:rsid w:val="008055BF"/>
    <w:rsid w:val="00806967"/>
    <w:rsid w:val="00807F98"/>
    <w:rsid w:val="0081119D"/>
    <w:rsid w:val="00812A6C"/>
    <w:rsid w:val="0081305C"/>
    <w:rsid w:val="008150C4"/>
    <w:rsid w:val="008157A5"/>
    <w:rsid w:val="00815EE2"/>
    <w:rsid w:val="008167AF"/>
    <w:rsid w:val="00816D04"/>
    <w:rsid w:val="00817B92"/>
    <w:rsid w:val="0082432D"/>
    <w:rsid w:val="00826AE5"/>
    <w:rsid w:val="00830E22"/>
    <w:rsid w:val="008332AC"/>
    <w:rsid w:val="008333CF"/>
    <w:rsid w:val="00834488"/>
    <w:rsid w:val="008356A2"/>
    <w:rsid w:val="00836138"/>
    <w:rsid w:val="008379EC"/>
    <w:rsid w:val="008400C1"/>
    <w:rsid w:val="00841DAC"/>
    <w:rsid w:val="00845203"/>
    <w:rsid w:val="008471A4"/>
    <w:rsid w:val="00850428"/>
    <w:rsid w:val="008504B7"/>
    <w:rsid w:val="0085059A"/>
    <w:rsid w:val="0085766C"/>
    <w:rsid w:val="008603CC"/>
    <w:rsid w:val="00861206"/>
    <w:rsid w:val="00861B6B"/>
    <w:rsid w:val="00867CE1"/>
    <w:rsid w:val="00867DB2"/>
    <w:rsid w:val="00873157"/>
    <w:rsid w:val="00874325"/>
    <w:rsid w:val="00874961"/>
    <w:rsid w:val="00875292"/>
    <w:rsid w:val="00876AC2"/>
    <w:rsid w:val="00876F67"/>
    <w:rsid w:val="00877900"/>
    <w:rsid w:val="00880BA9"/>
    <w:rsid w:val="00880F31"/>
    <w:rsid w:val="00881A9B"/>
    <w:rsid w:val="00881B63"/>
    <w:rsid w:val="00882401"/>
    <w:rsid w:val="008838C4"/>
    <w:rsid w:val="0088425F"/>
    <w:rsid w:val="00884A1A"/>
    <w:rsid w:val="0089257D"/>
    <w:rsid w:val="00892861"/>
    <w:rsid w:val="00894287"/>
    <w:rsid w:val="00895820"/>
    <w:rsid w:val="00895A22"/>
    <w:rsid w:val="00895D5F"/>
    <w:rsid w:val="008A0937"/>
    <w:rsid w:val="008A2882"/>
    <w:rsid w:val="008A2ED5"/>
    <w:rsid w:val="008A4057"/>
    <w:rsid w:val="008A4FEA"/>
    <w:rsid w:val="008B27E9"/>
    <w:rsid w:val="008B5846"/>
    <w:rsid w:val="008B6CFF"/>
    <w:rsid w:val="008B7FD7"/>
    <w:rsid w:val="008C3C75"/>
    <w:rsid w:val="008C42A0"/>
    <w:rsid w:val="008C5F28"/>
    <w:rsid w:val="008C6A11"/>
    <w:rsid w:val="008C6B1A"/>
    <w:rsid w:val="008C798B"/>
    <w:rsid w:val="008D09E7"/>
    <w:rsid w:val="008D1975"/>
    <w:rsid w:val="008D3832"/>
    <w:rsid w:val="008D3927"/>
    <w:rsid w:val="008D564E"/>
    <w:rsid w:val="008E2CCE"/>
    <w:rsid w:val="008E3BA6"/>
    <w:rsid w:val="008E6BC8"/>
    <w:rsid w:val="008E7FE7"/>
    <w:rsid w:val="008F0976"/>
    <w:rsid w:val="008F3522"/>
    <w:rsid w:val="008F4445"/>
    <w:rsid w:val="008F5312"/>
    <w:rsid w:val="008F6221"/>
    <w:rsid w:val="008F64A9"/>
    <w:rsid w:val="00902097"/>
    <w:rsid w:val="00904EAE"/>
    <w:rsid w:val="0090560A"/>
    <w:rsid w:val="00906B5F"/>
    <w:rsid w:val="00907D8C"/>
    <w:rsid w:val="009129B3"/>
    <w:rsid w:val="00914A55"/>
    <w:rsid w:val="009151E5"/>
    <w:rsid w:val="0091640E"/>
    <w:rsid w:val="00916D45"/>
    <w:rsid w:val="009202D4"/>
    <w:rsid w:val="00922999"/>
    <w:rsid w:val="009243E1"/>
    <w:rsid w:val="009255E3"/>
    <w:rsid w:val="00925886"/>
    <w:rsid w:val="009275C6"/>
    <w:rsid w:val="00930463"/>
    <w:rsid w:val="00934541"/>
    <w:rsid w:val="009378B7"/>
    <w:rsid w:val="00942664"/>
    <w:rsid w:val="00942712"/>
    <w:rsid w:val="00942C11"/>
    <w:rsid w:val="009438E7"/>
    <w:rsid w:val="00950059"/>
    <w:rsid w:val="00952385"/>
    <w:rsid w:val="009528F3"/>
    <w:rsid w:val="00952FD1"/>
    <w:rsid w:val="00957AF0"/>
    <w:rsid w:val="009622AD"/>
    <w:rsid w:val="0096231D"/>
    <w:rsid w:val="00962B5D"/>
    <w:rsid w:val="009637DD"/>
    <w:rsid w:val="00970251"/>
    <w:rsid w:val="0097079F"/>
    <w:rsid w:val="00973586"/>
    <w:rsid w:val="009736F7"/>
    <w:rsid w:val="00973DB2"/>
    <w:rsid w:val="00975C5E"/>
    <w:rsid w:val="00976548"/>
    <w:rsid w:val="0097795F"/>
    <w:rsid w:val="0098056D"/>
    <w:rsid w:val="00981C2F"/>
    <w:rsid w:val="009832A8"/>
    <w:rsid w:val="00987D38"/>
    <w:rsid w:val="00990037"/>
    <w:rsid w:val="009902D9"/>
    <w:rsid w:val="00992E3F"/>
    <w:rsid w:val="0099334F"/>
    <w:rsid w:val="00993650"/>
    <w:rsid w:val="00993AF7"/>
    <w:rsid w:val="00993EB4"/>
    <w:rsid w:val="0099587B"/>
    <w:rsid w:val="00996424"/>
    <w:rsid w:val="009969CF"/>
    <w:rsid w:val="00997A67"/>
    <w:rsid w:val="009A17AE"/>
    <w:rsid w:val="009A598D"/>
    <w:rsid w:val="009A5D0A"/>
    <w:rsid w:val="009A6A50"/>
    <w:rsid w:val="009A6A97"/>
    <w:rsid w:val="009B029B"/>
    <w:rsid w:val="009B1EAB"/>
    <w:rsid w:val="009B407B"/>
    <w:rsid w:val="009B504E"/>
    <w:rsid w:val="009B62D1"/>
    <w:rsid w:val="009B7702"/>
    <w:rsid w:val="009C2481"/>
    <w:rsid w:val="009C380C"/>
    <w:rsid w:val="009C7653"/>
    <w:rsid w:val="009D06B8"/>
    <w:rsid w:val="009D1FB0"/>
    <w:rsid w:val="009D2C05"/>
    <w:rsid w:val="009D3C48"/>
    <w:rsid w:val="009D41AE"/>
    <w:rsid w:val="009D5639"/>
    <w:rsid w:val="009D65D6"/>
    <w:rsid w:val="009D680A"/>
    <w:rsid w:val="009D7A0C"/>
    <w:rsid w:val="009D7F90"/>
    <w:rsid w:val="009E0460"/>
    <w:rsid w:val="009E0612"/>
    <w:rsid w:val="009E11BC"/>
    <w:rsid w:val="009E220B"/>
    <w:rsid w:val="009E2BDB"/>
    <w:rsid w:val="009E4327"/>
    <w:rsid w:val="009E67DB"/>
    <w:rsid w:val="009E6872"/>
    <w:rsid w:val="009E770B"/>
    <w:rsid w:val="009E7C7F"/>
    <w:rsid w:val="009F27E0"/>
    <w:rsid w:val="009F2A12"/>
    <w:rsid w:val="009F331F"/>
    <w:rsid w:val="009F3DF9"/>
    <w:rsid w:val="009F4043"/>
    <w:rsid w:val="009F4C7B"/>
    <w:rsid w:val="009F649B"/>
    <w:rsid w:val="00A00F5B"/>
    <w:rsid w:val="00A026AA"/>
    <w:rsid w:val="00A03E3D"/>
    <w:rsid w:val="00A03E99"/>
    <w:rsid w:val="00A047EC"/>
    <w:rsid w:val="00A04DC8"/>
    <w:rsid w:val="00A04DE7"/>
    <w:rsid w:val="00A05C6F"/>
    <w:rsid w:val="00A06488"/>
    <w:rsid w:val="00A12E79"/>
    <w:rsid w:val="00A147CA"/>
    <w:rsid w:val="00A14B64"/>
    <w:rsid w:val="00A160EC"/>
    <w:rsid w:val="00A16878"/>
    <w:rsid w:val="00A171AE"/>
    <w:rsid w:val="00A20F31"/>
    <w:rsid w:val="00A22C82"/>
    <w:rsid w:val="00A24476"/>
    <w:rsid w:val="00A252EC"/>
    <w:rsid w:val="00A260AE"/>
    <w:rsid w:val="00A27AA7"/>
    <w:rsid w:val="00A311AA"/>
    <w:rsid w:val="00A311BF"/>
    <w:rsid w:val="00A32652"/>
    <w:rsid w:val="00A35156"/>
    <w:rsid w:val="00A352E4"/>
    <w:rsid w:val="00A3534A"/>
    <w:rsid w:val="00A35941"/>
    <w:rsid w:val="00A35EFC"/>
    <w:rsid w:val="00A41168"/>
    <w:rsid w:val="00A44A6E"/>
    <w:rsid w:val="00A5055E"/>
    <w:rsid w:val="00A53159"/>
    <w:rsid w:val="00A54681"/>
    <w:rsid w:val="00A56525"/>
    <w:rsid w:val="00A60046"/>
    <w:rsid w:val="00A60A7A"/>
    <w:rsid w:val="00A61058"/>
    <w:rsid w:val="00A62E30"/>
    <w:rsid w:val="00A65FA7"/>
    <w:rsid w:val="00A65FD0"/>
    <w:rsid w:val="00A66049"/>
    <w:rsid w:val="00A6643B"/>
    <w:rsid w:val="00A7068D"/>
    <w:rsid w:val="00A714C4"/>
    <w:rsid w:val="00A71C39"/>
    <w:rsid w:val="00A72B50"/>
    <w:rsid w:val="00A72FED"/>
    <w:rsid w:val="00A7397D"/>
    <w:rsid w:val="00A74253"/>
    <w:rsid w:val="00A776BD"/>
    <w:rsid w:val="00A778AE"/>
    <w:rsid w:val="00A8079B"/>
    <w:rsid w:val="00A815D5"/>
    <w:rsid w:val="00A818B0"/>
    <w:rsid w:val="00A82509"/>
    <w:rsid w:val="00A864CA"/>
    <w:rsid w:val="00A91A5A"/>
    <w:rsid w:val="00A92A79"/>
    <w:rsid w:val="00A9394B"/>
    <w:rsid w:val="00A972B9"/>
    <w:rsid w:val="00A976C8"/>
    <w:rsid w:val="00AA1CAC"/>
    <w:rsid w:val="00AA3898"/>
    <w:rsid w:val="00AA3C93"/>
    <w:rsid w:val="00AA5B61"/>
    <w:rsid w:val="00AA62E5"/>
    <w:rsid w:val="00AA714A"/>
    <w:rsid w:val="00AA75FF"/>
    <w:rsid w:val="00AB4CDD"/>
    <w:rsid w:val="00AB5372"/>
    <w:rsid w:val="00AB56E4"/>
    <w:rsid w:val="00AC0440"/>
    <w:rsid w:val="00AC177F"/>
    <w:rsid w:val="00AC1A58"/>
    <w:rsid w:val="00AC319F"/>
    <w:rsid w:val="00AC3D12"/>
    <w:rsid w:val="00AC3DD4"/>
    <w:rsid w:val="00AD0E89"/>
    <w:rsid w:val="00AD1CCF"/>
    <w:rsid w:val="00AD2B60"/>
    <w:rsid w:val="00AD386B"/>
    <w:rsid w:val="00AD50A5"/>
    <w:rsid w:val="00AD6359"/>
    <w:rsid w:val="00AD6EA7"/>
    <w:rsid w:val="00AD767A"/>
    <w:rsid w:val="00AE003E"/>
    <w:rsid w:val="00AE1BF9"/>
    <w:rsid w:val="00AE3DF8"/>
    <w:rsid w:val="00AE5501"/>
    <w:rsid w:val="00AE757B"/>
    <w:rsid w:val="00AF0876"/>
    <w:rsid w:val="00AF1CE6"/>
    <w:rsid w:val="00AF2C52"/>
    <w:rsid w:val="00AF2FDC"/>
    <w:rsid w:val="00AF5F0D"/>
    <w:rsid w:val="00AF78E6"/>
    <w:rsid w:val="00B006EF"/>
    <w:rsid w:val="00B013F7"/>
    <w:rsid w:val="00B01BA8"/>
    <w:rsid w:val="00B03518"/>
    <w:rsid w:val="00B03AE2"/>
    <w:rsid w:val="00B0470F"/>
    <w:rsid w:val="00B04967"/>
    <w:rsid w:val="00B07D6E"/>
    <w:rsid w:val="00B12CD4"/>
    <w:rsid w:val="00B14966"/>
    <w:rsid w:val="00B215C0"/>
    <w:rsid w:val="00B2240E"/>
    <w:rsid w:val="00B2270D"/>
    <w:rsid w:val="00B22AD6"/>
    <w:rsid w:val="00B22FA4"/>
    <w:rsid w:val="00B2419E"/>
    <w:rsid w:val="00B2425E"/>
    <w:rsid w:val="00B24701"/>
    <w:rsid w:val="00B30112"/>
    <w:rsid w:val="00B30662"/>
    <w:rsid w:val="00B32260"/>
    <w:rsid w:val="00B331E7"/>
    <w:rsid w:val="00B34AD5"/>
    <w:rsid w:val="00B3601B"/>
    <w:rsid w:val="00B36EC2"/>
    <w:rsid w:val="00B40C5B"/>
    <w:rsid w:val="00B41A65"/>
    <w:rsid w:val="00B4520E"/>
    <w:rsid w:val="00B53EF7"/>
    <w:rsid w:val="00B59D64"/>
    <w:rsid w:val="00B60E05"/>
    <w:rsid w:val="00B60E5C"/>
    <w:rsid w:val="00B62B49"/>
    <w:rsid w:val="00B641F8"/>
    <w:rsid w:val="00B646EB"/>
    <w:rsid w:val="00B664E7"/>
    <w:rsid w:val="00B674B8"/>
    <w:rsid w:val="00B67F2A"/>
    <w:rsid w:val="00B70000"/>
    <w:rsid w:val="00B75674"/>
    <w:rsid w:val="00B75F76"/>
    <w:rsid w:val="00B770DE"/>
    <w:rsid w:val="00B77773"/>
    <w:rsid w:val="00B801EA"/>
    <w:rsid w:val="00B80257"/>
    <w:rsid w:val="00B80474"/>
    <w:rsid w:val="00B82D1A"/>
    <w:rsid w:val="00B836AF"/>
    <w:rsid w:val="00B87557"/>
    <w:rsid w:val="00B87736"/>
    <w:rsid w:val="00B904CD"/>
    <w:rsid w:val="00B9221D"/>
    <w:rsid w:val="00B93CFD"/>
    <w:rsid w:val="00B94B0F"/>
    <w:rsid w:val="00B951DA"/>
    <w:rsid w:val="00B96A20"/>
    <w:rsid w:val="00B97F27"/>
    <w:rsid w:val="00BA32AD"/>
    <w:rsid w:val="00BA3926"/>
    <w:rsid w:val="00BA5793"/>
    <w:rsid w:val="00BA69D4"/>
    <w:rsid w:val="00BB016A"/>
    <w:rsid w:val="00BB06A8"/>
    <w:rsid w:val="00BB089B"/>
    <w:rsid w:val="00BB1C60"/>
    <w:rsid w:val="00BB4F1B"/>
    <w:rsid w:val="00BB67BB"/>
    <w:rsid w:val="00BB7C71"/>
    <w:rsid w:val="00BC4337"/>
    <w:rsid w:val="00BC524C"/>
    <w:rsid w:val="00BC6BF2"/>
    <w:rsid w:val="00BD07CB"/>
    <w:rsid w:val="00BD0DB5"/>
    <w:rsid w:val="00BD17E1"/>
    <w:rsid w:val="00BD22FA"/>
    <w:rsid w:val="00BD284D"/>
    <w:rsid w:val="00BD3EFE"/>
    <w:rsid w:val="00BD75C4"/>
    <w:rsid w:val="00BE0291"/>
    <w:rsid w:val="00BE17A6"/>
    <w:rsid w:val="00BE185B"/>
    <w:rsid w:val="00BE3504"/>
    <w:rsid w:val="00BE5B24"/>
    <w:rsid w:val="00BE7051"/>
    <w:rsid w:val="00BE774A"/>
    <w:rsid w:val="00BE7CA9"/>
    <w:rsid w:val="00BF1BF8"/>
    <w:rsid w:val="00BF1EBB"/>
    <w:rsid w:val="00BF2C41"/>
    <w:rsid w:val="00BF3382"/>
    <w:rsid w:val="00BF3591"/>
    <w:rsid w:val="00BF5358"/>
    <w:rsid w:val="00BF6B93"/>
    <w:rsid w:val="00BF75EC"/>
    <w:rsid w:val="00BF7845"/>
    <w:rsid w:val="00BF7C56"/>
    <w:rsid w:val="00BF7F0A"/>
    <w:rsid w:val="00C02E89"/>
    <w:rsid w:val="00C04A6F"/>
    <w:rsid w:val="00C058E6"/>
    <w:rsid w:val="00C136A3"/>
    <w:rsid w:val="00C14CDE"/>
    <w:rsid w:val="00C14FAB"/>
    <w:rsid w:val="00C15371"/>
    <w:rsid w:val="00C15810"/>
    <w:rsid w:val="00C1593C"/>
    <w:rsid w:val="00C15AD7"/>
    <w:rsid w:val="00C1649C"/>
    <w:rsid w:val="00C203E7"/>
    <w:rsid w:val="00C27B03"/>
    <w:rsid w:val="00C309EB"/>
    <w:rsid w:val="00C31679"/>
    <w:rsid w:val="00C322EC"/>
    <w:rsid w:val="00C337C2"/>
    <w:rsid w:val="00C33824"/>
    <w:rsid w:val="00C354D4"/>
    <w:rsid w:val="00C41D0B"/>
    <w:rsid w:val="00C41D38"/>
    <w:rsid w:val="00C42EF9"/>
    <w:rsid w:val="00C438E6"/>
    <w:rsid w:val="00C518B4"/>
    <w:rsid w:val="00C51C3A"/>
    <w:rsid w:val="00C52435"/>
    <w:rsid w:val="00C52CA9"/>
    <w:rsid w:val="00C61299"/>
    <w:rsid w:val="00C61D35"/>
    <w:rsid w:val="00C620BB"/>
    <w:rsid w:val="00C622B2"/>
    <w:rsid w:val="00C62678"/>
    <w:rsid w:val="00C62F74"/>
    <w:rsid w:val="00C642BC"/>
    <w:rsid w:val="00C66D5F"/>
    <w:rsid w:val="00C7165F"/>
    <w:rsid w:val="00C72753"/>
    <w:rsid w:val="00C734B7"/>
    <w:rsid w:val="00C73833"/>
    <w:rsid w:val="00C74144"/>
    <w:rsid w:val="00C74BFB"/>
    <w:rsid w:val="00C75391"/>
    <w:rsid w:val="00C8006B"/>
    <w:rsid w:val="00C809B3"/>
    <w:rsid w:val="00C8154B"/>
    <w:rsid w:val="00C818F0"/>
    <w:rsid w:val="00C84150"/>
    <w:rsid w:val="00C8443E"/>
    <w:rsid w:val="00C8547F"/>
    <w:rsid w:val="00C86F19"/>
    <w:rsid w:val="00C90226"/>
    <w:rsid w:val="00C92585"/>
    <w:rsid w:val="00C93D89"/>
    <w:rsid w:val="00C9679C"/>
    <w:rsid w:val="00C9703E"/>
    <w:rsid w:val="00C97CA0"/>
    <w:rsid w:val="00CA0B68"/>
    <w:rsid w:val="00CA2E35"/>
    <w:rsid w:val="00CA4DC2"/>
    <w:rsid w:val="00CA5935"/>
    <w:rsid w:val="00CA6379"/>
    <w:rsid w:val="00CA73D2"/>
    <w:rsid w:val="00CB026B"/>
    <w:rsid w:val="00CB14B4"/>
    <w:rsid w:val="00CB196A"/>
    <w:rsid w:val="00CB2383"/>
    <w:rsid w:val="00CB59A6"/>
    <w:rsid w:val="00CB6081"/>
    <w:rsid w:val="00CB723E"/>
    <w:rsid w:val="00CB7939"/>
    <w:rsid w:val="00CC0339"/>
    <w:rsid w:val="00CC2594"/>
    <w:rsid w:val="00CC32A3"/>
    <w:rsid w:val="00CC3655"/>
    <w:rsid w:val="00CC4568"/>
    <w:rsid w:val="00CC4A9F"/>
    <w:rsid w:val="00CC5AC9"/>
    <w:rsid w:val="00CC6C92"/>
    <w:rsid w:val="00CD019A"/>
    <w:rsid w:val="00CD11D8"/>
    <w:rsid w:val="00CD1840"/>
    <w:rsid w:val="00CD2842"/>
    <w:rsid w:val="00CD3643"/>
    <w:rsid w:val="00CD4EC0"/>
    <w:rsid w:val="00CD6D7A"/>
    <w:rsid w:val="00CE0E3D"/>
    <w:rsid w:val="00CE1900"/>
    <w:rsid w:val="00CE19E9"/>
    <w:rsid w:val="00CE217F"/>
    <w:rsid w:val="00CE68D3"/>
    <w:rsid w:val="00CE7C2E"/>
    <w:rsid w:val="00CE7FF7"/>
    <w:rsid w:val="00CF0296"/>
    <w:rsid w:val="00CF2ACE"/>
    <w:rsid w:val="00CF38AA"/>
    <w:rsid w:val="00CF3F4A"/>
    <w:rsid w:val="00CF5A1A"/>
    <w:rsid w:val="00CF767F"/>
    <w:rsid w:val="00CF7EDA"/>
    <w:rsid w:val="00CFE126"/>
    <w:rsid w:val="00D0022C"/>
    <w:rsid w:val="00D00BF5"/>
    <w:rsid w:val="00D01324"/>
    <w:rsid w:val="00D01E7F"/>
    <w:rsid w:val="00D02727"/>
    <w:rsid w:val="00D048C8"/>
    <w:rsid w:val="00D05D24"/>
    <w:rsid w:val="00D078E4"/>
    <w:rsid w:val="00D10EF1"/>
    <w:rsid w:val="00D1366B"/>
    <w:rsid w:val="00D157F8"/>
    <w:rsid w:val="00D158EB"/>
    <w:rsid w:val="00D1743B"/>
    <w:rsid w:val="00D17685"/>
    <w:rsid w:val="00D217F1"/>
    <w:rsid w:val="00D21FFE"/>
    <w:rsid w:val="00D233E0"/>
    <w:rsid w:val="00D23644"/>
    <w:rsid w:val="00D26664"/>
    <w:rsid w:val="00D27D0E"/>
    <w:rsid w:val="00D27EE9"/>
    <w:rsid w:val="00D30388"/>
    <w:rsid w:val="00D30E5D"/>
    <w:rsid w:val="00D313FE"/>
    <w:rsid w:val="00D32410"/>
    <w:rsid w:val="00D35125"/>
    <w:rsid w:val="00D3573D"/>
    <w:rsid w:val="00D367AE"/>
    <w:rsid w:val="00D41112"/>
    <w:rsid w:val="00D41562"/>
    <w:rsid w:val="00D42B85"/>
    <w:rsid w:val="00D434D4"/>
    <w:rsid w:val="00D46F64"/>
    <w:rsid w:val="00D47D9D"/>
    <w:rsid w:val="00D51235"/>
    <w:rsid w:val="00D52B08"/>
    <w:rsid w:val="00D52FD1"/>
    <w:rsid w:val="00D560F8"/>
    <w:rsid w:val="00D6036A"/>
    <w:rsid w:val="00D612F3"/>
    <w:rsid w:val="00D6363C"/>
    <w:rsid w:val="00D64DB2"/>
    <w:rsid w:val="00D7373B"/>
    <w:rsid w:val="00D73ECC"/>
    <w:rsid w:val="00D74471"/>
    <w:rsid w:val="00D74E08"/>
    <w:rsid w:val="00D74FF2"/>
    <w:rsid w:val="00D77B66"/>
    <w:rsid w:val="00D802CC"/>
    <w:rsid w:val="00D80C90"/>
    <w:rsid w:val="00D81038"/>
    <w:rsid w:val="00D81C74"/>
    <w:rsid w:val="00D82B23"/>
    <w:rsid w:val="00D83995"/>
    <w:rsid w:val="00D83AE0"/>
    <w:rsid w:val="00D864EF"/>
    <w:rsid w:val="00D87270"/>
    <w:rsid w:val="00D8796E"/>
    <w:rsid w:val="00D87D1F"/>
    <w:rsid w:val="00D87FFA"/>
    <w:rsid w:val="00D9154A"/>
    <w:rsid w:val="00D91787"/>
    <w:rsid w:val="00D940BC"/>
    <w:rsid w:val="00D963C3"/>
    <w:rsid w:val="00D96526"/>
    <w:rsid w:val="00D968A8"/>
    <w:rsid w:val="00DA02FC"/>
    <w:rsid w:val="00DA0EFE"/>
    <w:rsid w:val="00DA36ED"/>
    <w:rsid w:val="00DA37BE"/>
    <w:rsid w:val="00DA41D6"/>
    <w:rsid w:val="00DA4B3B"/>
    <w:rsid w:val="00DA5413"/>
    <w:rsid w:val="00DA54AF"/>
    <w:rsid w:val="00DA5FB1"/>
    <w:rsid w:val="00DB1ABE"/>
    <w:rsid w:val="00DB3EC1"/>
    <w:rsid w:val="00DB4955"/>
    <w:rsid w:val="00DB6549"/>
    <w:rsid w:val="00DB7A87"/>
    <w:rsid w:val="00DC0633"/>
    <w:rsid w:val="00DC064D"/>
    <w:rsid w:val="00DC0965"/>
    <w:rsid w:val="00DC25A6"/>
    <w:rsid w:val="00DC2C5B"/>
    <w:rsid w:val="00DC34A8"/>
    <w:rsid w:val="00DC51E3"/>
    <w:rsid w:val="00DC711F"/>
    <w:rsid w:val="00DD191F"/>
    <w:rsid w:val="00DD198E"/>
    <w:rsid w:val="00DD44FE"/>
    <w:rsid w:val="00DD5294"/>
    <w:rsid w:val="00DD775A"/>
    <w:rsid w:val="00DE0611"/>
    <w:rsid w:val="00DE0B61"/>
    <w:rsid w:val="00DE0EC2"/>
    <w:rsid w:val="00DE1077"/>
    <w:rsid w:val="00DE2F4C"/>
    <w:rsid w:val="00DE4A2F"/>
    <w:rsid w:val="00DE5573"/>
    <w:rsid w:val="00DE57BE"/>
    <w:rsid w:val="00DE64D9"/>
    <w:rsid w:val="00DE70BB"/>
    <w:rsid w:val="00DF06A2"/>
    <w:rsid w:val="00DF11CB"/>
    <w:rsid w:val="00DF2EF6"/>
    <w:rsid w:val="00DF3F57"/>
    <w:rsid w:val="00DF49EB"/>
    <w:rsid w:val="00DF5322"/>
    <w:rsid w:val="00DF5F3B"/>
    <w:rsid w:val="00DF6F18"/>
    <w:rsid w:val="00DF7278"/>
    <w:rsid w:val="00E05DD7"/>
    <w:rsid w:val="00E10C9F"/>
    <w:rsid w:val="00E11898"/>
    <w:rsid w:val="00E130DB"/>
    <w:rsid w:val="00E1560F"/>
    <w:rsid w:val="00E208B9"/>
    <w:rsid w:val="00E2325D"/>
    <w:rsid w:val="00E23C06"/>
    <w:rsid w:val="00E24977"/>
    <w:rsid w:val="00E24979"/>
    <w:rsid w:val="00E24C79"/>
    <w:rsid w:val="00E254E8"/>
    <w:rsid w:val="00E25969"/>
    <w:rsid w:val="00E268CA"/>
    <w:rsid w:val="00E30298"/>
    <w:rsid w:val="00E30692"/>
    <w:rsid w:val="00E306EB"/>
    <w:rsid w:val="00E346FB"/>
    <w:rsid w:val="00E36544"/>
    <w:rsid w:val="00E40351"/>
    <w:rsid w:val="00E42835"/>
    <w:rsid w:val="00E44344"/>
    <w:rsid w:val="00E50B75"/>
    <w:rsid w:val="00E547D2"/>
    <w:rsid w:val="00E56D1E"/>
    <w:rsid w:val="00E56E06"/>
    <w:rsid w:val="00E5707A"/>
    <w:rsid w:val="00E602B9"/>
    <w:rsid w:val="00E603DB"/>
    <w:rsid w:val="00E60663"/>
    <w:rsid w:val="00E60887"/>
    <w:rsid w:val="00E6100C"/>
    <w:rsid w:val="00E61392"/>
    <w:rsid w:val="00E61A33"/>
    <w:rsid w:val="00E629C1"/>
    <w:rsid w:val="00E65BA8"/>
    <w:rsid w:val="00E67712"/>
    <w:rsid w:val="00E7060B"/>
    <w:rsid w:val="00E72084"/>
    <w:rsid w:val="00E737FA"/>
    <w:rsid w:val="00E7673F"/>
    <w:rsid w:val="00E82180"/>
    <w:rsid w:val="00E8253A"/>
    <w:rsid w:val="00E84FD7"/>
    <w:rsid w:val="00E872E1"/>
    <w:rsid w:val="00E90EFF"/>
    <w:rsid w:val="00E90F80"/>
    <w:rsid w:val="00E913D3"/>
    <w:rsid w:val="00E920B6"/>
    <w:rsid w:val="00E936CE"/>
    <w:rsid w:val="00E94027"/>
    <w:rsid w:val="00E96D5D"/>
    <w:rsid w:val="00EA174C"/>
    <w:rsid w:val="00EA1B7C"/>
    <w:rsid w:val="00EA2459"/>
    <w:rsid w:val="00EA2DC2"/>
    <w:rsid w:val="00EA4312"/>
    <w:rsid w:val="00EA46DF"/>
    <w:rsid w:val="00EA5E27"/>
    <w:rsid w:val="00EB222C"/>
    <w:rsid w:val="00EB23E5"/>
    <w:rsid w:val="00EB32D3"/>
    <w:rsid w:val="00EB52FF"/>
    <w:rsid w:val="00EB6BDC"/>
    <w:rsid w:val="00EC04FE"/>
    <w:rsid w:val="00EC366E"/>
    <w:rsid w:val="00EC56B4"/>
    <w:rsid w:val="00EC5AE0"/>
    <w:rsid w:val="00EC5C68"/>
    <w:rsid w:val="00EC7DCA"/>
    <w:rsid w:val="00EC7F0F"/>
    <w:rsid w:val="00ED1C51"/>
    <w:rsid w:val="00ED3720"/>
    <w:rsid w:val="00ED3A8E"/>
    <w:rsid w:val="00ED3D90"/>
    <w:rsid w:val="00ED4AE8"/>
    <w:rsid w:val="00ED5127"/>
    <w:rsid w:val="00ED51A9"/>
    <w:rsid w:val="00ED6BC8"/>
    <w:rsid w:val="00ED7D8A"/>
    <w:rsid w:val="00EE12CE"/>
    <w:rsid w:val="00EE1DD8"/>
    <w:rsid w:val="00EE42D8"/>
    <w:rsid w:val="00EE50B9"/>
    <w:rsid w:val="00EE5A4A"/>
    <w:rsid w:val="00EE75F9"/>
    <w:rsid w:val="00EE7F72"/>
    <w:rsid w:val="00EF09D1"/>
    <w:rsid w:val="00EF1D82"/>
    <w:rsid w:val="00EF4DCE"/>
    <w:rsid w:val="00EF605B"/>
    <w:rsid w:val="00EF6BE3"/>
    <w:rsid w:val="00EF795E"/>
    <w:rsid w:val="00F002D6"/>
    <w:rsid w:val="00F00506"/>
    <w:rsid w:val="00F0075E"/>
    <w:rsid w:val="00F00D40"/>
    <w:rsid w:val="00F020AB"/>
    <w:rsid w:val="00F02C06"/>
    <w:rsid w:val="00F04338"/>
    <w:rsid w:val="00F04E82"/>
    <w:rsid w:val="00F051C5"/>
    <w:rsid w:val="00F069AD"/>
    <w:rsid w:val="00F07D88"/>
    <w:rsid w:val="00F07DF7"/>
    <w:rsid w:val="00F109F6"/>
    <w:rsid w:val="00F14BE4"/>
    <w:rsid w:val="00F16EA8"/>
    <w:rsid w:val="00F1700F"/>
    <w:rsid w:val="00F21338"/>
    <w:rsid w:val="00F215DE"/>
    <w:rsid w:val="00F25105"/>
    <w:rsid w:val="00F260A2"/>
    <w:rsid w:val="00F273D2"/>
    <w:rsid w:val="00F276CD"/>
    <w:rsid w:val="00F31121"/>
    <w:rsid w:val="00F3121F"/>
    <w:rsid w:val="00F3221C"/>
    <w:rsid w:val="00F3548E"/>
    <w:rsid w:val="00F35B62"/>
    <w:rsid w:val="00F37894"/>
    <w:rsid w:val="00F40A21"/>
    <w:rsid w:val="00F41479"/>
    <w:rsid w:val="00F41CEF"/>
    <w:rsid w:val="00F4452B"/>
    <w:rsid w:val="00F50731"/>
    <w:rsid w:val="00F50962"/>
    <w:rsid w:val="00F509A9"/>
    <w:rsid w:val="00F50C6B"/>
    <w:rsid w:val="00F5118C"/>
    <w:rsid w:val="00F514D2"/>
    <w:rsid w:val="00F5409C"/>
    <w:rsid w:val="00F54E19"/>
    <w:rsid w:val="00F632C6"/>
    <w:rsid w:val="00F636D3"/>
    <w:rsid w:val="00F651FB"/>
    <w:rsid w:val="00F66906"/>
    <w:rsid w:val="00F66BCF"/>
    <w:rsid w:val="00F678DB"/>
    <w:rsid w:val="00F71021"/>
    <w:rsid w:val="00F7298F"/>
    <w:rsid w:val="00F80B07"/>
    <w:rsid w:val="00F8101F"/>
    <w:rsid w:val="00F81C96"/>
    <w:rsid w:val="00F82122"/>
    <w:rsid w:val="00F84805"/>
    <w:rsid w:val="00F84FD6"/>
    <w:rsid w:val="00F85D5B"/>
    <w:rsid w:val="00F87D4E"/>
    <w:rsid w:val="00F92B43"/>
    <w:rsid w:val="00F92BC5"/>
    <w:rsid w:val="00F92DBE"/>
    <w:rsid w:val="00F933A4"/>
    <w:rsid w:val="00F939EE"/>
    <w:rsid w:val="00F93D5B"/>
    <w:rsid w:val="00F93DF7"/>
    <w:rsid w:val="00F95F35"/>
    <w:rsid w:val="00FA07C8"/>
    <w:rsid w:val="00FA11F6"/>
    <w:rsid w:val="00FA1ACE"/>
    <w:rsid w:val="00FA3138"/>
    <w:rsid w:val="00FA4D92"/>
    <w:rsid w:val="00FA5712"/>
    <w:rsid w:val="00FA6D5D"/>
    <w:rsid w:val="00FA7222"/>
    <w:rsid w:val="00FA7DEC"/>
    <w:rsid w:val="00FB2C3C"/>
    <w:rsid w:val="00FB7191"/>
    <w:rsid w:val="00FC222B"/>
    <w:rsid w:val="00FC241C"/>
    <w:rsid w:val="00FC5B7C"/>
    <w:rsid w:val="00FC758F"/>
    <w:rsid w:val="00FD0B52"/>
    <w:rsid w:val="00FD2A0D"/>
    <w:rsid w:val="00FD31EF"/>
    <w:rsid w:val="00FD34B9"/>
    <w:rsid w:val="00FD3A03"/>
    <w:rsid w:val="00FD3C95"/>
    <w:rsid w:val="00FD46E8"/>
    <w:rsid w:val="00FD4D58"/>
    <w:rsid w:val="00FD5DDD"/>
    <w:rsid w:val="00FD6D08"/>
    <w:rsid w:val="00FD75BA"/>
    <w:rsid w:val="00FD7E0E"/>
    <w:rsid w:val="00FE42C8"/>
    <w:rsid w:val="00FE6A7E"/>
    <w:rsid w:val="00FE73B2"/>
    <w:rsid w:val="00FF14AE"/>
    <w:rsid w:val="00FF1ADD"/>
    <w:rsid w:val="00FF4BAB"/>
    <w:rsid w:val="00FF57F1"/>
    <w:rsid w:val="010B8B91"/>
    <w:rsid w:val="0128B097"/>
    <w:rsid w:val="0147CA07"/>
    <w:rsid w:val="01DE883B"/>
    <w:rsid w:val="02223EB1"/>
    <w:rsid w:val="0266CC71"/>
    <w:rsid w:val="029A51F6"/>
    <w:rsid w:val="031E5CDA"/>
    <w:rsid w:val="036FC34B"/>
    <w:rsid w:val="044B534B"/>
    <w:rsid w:val="049E2B81"/>
    <w:rsid w:val="04A6814A"/>
    <w:rsid w:val="04E80D7A"/>
    <w:rsid w:val="05307B03"/>
    <w:rsid w:val="0547CFA3"/>
    <w:rsid w:val="055169DE"/>
    <w:rsid w:val="055AF71A"/>
    <w:rsid w:val="056AF135"/>
    <w:rsid w:val="0593802A"/>
    <w:rsid w:val="061336F0"/>
    <w:rsid w:val="06660641"/>
    <w:rsid w:val="06A095F2"/>
    <w:rsid w:val="075221D6"/>
    <w:rsid w:val="07603F89"/>
    <w:rsid w:val="076BB548"/>
    <w:rsid w:val="080FCD09"/>
    <w:rsid w:val="081B8C6D"/>
    <w:rsid w:val="08320CD4"/>
    <w:rsid w:val="0836AC14"/>
    <w:rsid w:val="0877CBA6"/>
    <w:rsid w:val="08DF4D28"/>
    <w:rsid w:val="08F32264"/>
    <w:rsid w:val="0927B60D"/>
    <w:rsid w:val="09395DC6"/>
    <w:rsid w:val="09D99C16"/>
    <w:rsid w:val="09E287D1"/>
    <w:rsid w:val="0A21F4BA"/>
    <w:rsid w:val="0A74AB77"/>
    <w:rsid w:val="0AC2E85E"/>
    <w:rsid w:val="0B2ABD5C"/>
    <w:rsid w:val="0B424968"/>
    <w:rsid w:val="0BAC43F4"/>
    <w:rsid w:val="0BDA85B9"/>
    <w:rsid w:val="0C514021"/>
    <w:rsid w:val="0C63C3AB"/>
    <w:rsid w:val="0C81BA40"/>
    <w:rsid w:val="0CD15B67"/>
    <w:rsid w:val="0D017F55"/>
    <w:rsid w:val="0D58DCF2"/>
    <w:rsid w:val="0D85AA27"/>
    <w:rsid w:val="0DB9038C"/>
    <w:rsid w:val="0E3BE4FE"/>
    <w:rsid w:val="0F0A41A7"/>
    <w:rsid w:val="0F61CE51"/>
    <w:rsid w:val="0F833667"/>
    <w:rsid w:val="0FAB1961"/>
    <w:rsid w:val="0FC320E2"/>
    <w:rsid w:val="0FCDD0F2"/>
    <w:rsid w:val="101A8F61"/>
    <w:rsid w:val="103B89EB"/>
    <w:rsid w:val="108C2FCB"/>
    <w:rsid w:val="10B1399E"/>
    <w:rsid w:val="1176FADD"/>
    <w:rsid w:val="11BA29BB"/>
    <w:rsid w:val="124DBBA2"/>
    <w:rsid w:val="12743755"/>
    <w:rsid w:val="1276E4AB"/>
    <w:rsid w:val="1309E1B9"/>
    <w:rsid w:val="13E9C2DF"/>
    <w:rsid w:val="140D7563"/>
    <w:rsid w:val="147854C1"/>
    <w:rsid w:val="1478C6CA"/>
    <w:rsid w:val="154737BE"/>
    <w:rsid w:val="157F337B"/>
    <w:rsid w:val="158E840D"/>
    <w:rsid w:val="167053F9"/>
    <w:rsid w:val="1697C985"/>
    <w:rsid w:val="171F4E0E"/>
    <w:rsid w:val="175BBB48"/>
    <w:rsid w:val="175DB4BA"/>
    <w:rsid w:val="18D7AE44"/>
    <w:rsid w:val="18E857AC"/>
    <w:rsid w:val="18F3375E"/>
    <w:rsid w:val="19D14E1D"/>
    <w:rsid w:val="1A615D3B"/>
    <w:rsid w:val="1A79D132"/>
    <w:rsid w:val="1AEB5126"/>
    <w:rsid w:val="1B42657D"/>
    <w:rsid w:val="1B4503EC"/>
    <w:rsid w:val="1B808EFB"/>
    <w:rsid w:val="1B9B8A3C"/>
    <w:rsid w:val="1BB26A42"/>
    <w:rsid w:val="1BBC3A29"/>
    <w:rsid w:val="1C96646F"/>
    <w:rsid w:val="1D0C3610"/>
    <w:rsid w:val="1D8353B9"/>
    <w:rsid w:val="1DFB39E6"/>
    <w:rsid w:val="1E096D0E"/>
    <w:rsid w:val="1E53569D"/>
    <w:rsid w:val="1EA8F681"/>
    <w:rsid w:val="1EE343CA"/>
    <w:rsid w:val="1F06ABEC"/>
    <w:rsid w:val="1F4C8A1F"/>
    <w:rsid w:val="1FF3F8C6"/>
    <w:rsid w:val="2009B3C1"/>
    <w:rsid w:val="20337D84"/>
    <w:rsid w:val="207C6A8A"/>
    <w:rsid w:val="20DCC3BF"/>
    <w:rsid w:val="211987EC"/>
    <w:rsid w:val="215D4D52"/>
    <w:rsid w:val="216ECD8D"/>
    <w:rsid w:val="229E0F57"/>
    <w:rsid w:val="22C553D8"/>
    <w:rsid w:val="22CA1A84"/>
    <w:rsid w:val="230A9774"/>
    <w:rsid w:val="2322CE99"/>
    <w:rsid w:val="232726A7"/>
    <w:rsid w:val="233DBB5E"/>
    <w:rsid w:val="23752F25"/>
    <w:rsid w:val="238A6317"/>
    <w:rsid w:val="23CD8DD2"/>
    <w:rsid w:val="24840A09"/>
    <w:rsid w:val="24C26425"/>
    <w:rsid w:val="25FC5127"/>
    <w:rsid w:val="26ACBAF5"/>
    <w:rsid w:val="26B8EB76"/>
    <w:rsid w:val="27410389"/>
    <w:rsid w:val="275AB843"/>
    <w:rsid w:val="28124C28"/>
    <w:rsid w:val="282CC3CB"/>
    <w:rsid w:val="28555863"/>
    <w:rsid w:val="2A5F5D64"/>
    <w:rsid w:val="2A9C7D8E"/>
    <w:rsid w:val="2AFDF84B"/>
    <w:rsid w:val="2BFE8BAB"/>
    <w:rsid w:val="2CE704E9"/>
    <w:rsid w:val="2D05A769"/>
    <w:rsid w:val="2D331AD1"/>
    <w:rsid w:val="2D43FB54"/>
    <w:rsid w:val="2D445B4C"/>
    <w:rsid w:val="2D7433E8"/>
    <w:rsid w:val="2DF87B2D"/>
    <w:rsid w:val="2E1690B8"/>
    <w:rsid w:val="2F02A771"/>
    <w:rsid w:val="2F0457F3"/>
    <w:rsid w:val="2F4E6BB1"/>
    <w:rsid w:val="2F8A5801"/>
    <w:rsid w:val="2FAD1283"/>
    <w:rsid w:val="2FC87925"/>
    <w:rsid w:val="3014F407"/>
    <w:rsid w:val="3033E722"/>
    <w:rsid w:val="31337BFC"/>
    <w:rsid w:val="31540193"/>
    <w:rsid w:val="3174BA13"/>
    <w:rsid w:val="31FD5F95"/>
    <w:rsid w:val="32954344"/>
    <w:rsid w:val="32DA9169"/>
    <w:rsid w:val="337DF9CF"/>
    <w:rsid w:val="33918F24"/>
    <w:rsid w:val="339A544A"/>
    <w:rsid w:val="33BD372F"/>
    <w:rsid w:val="33EE999D"/>
    <w:rsid w:val="34CB812F"/>
    <w:rsid w:val="3505AF4D"/>
    <w:rsid w:val="3509B335"/>
    <w:rsid w:val="3555EC41"/>
    <w:rsid w:val="35810BF2"/>
    <w:rsid w:val="358EF288"/>
    <w:rsid w:val="35ABFA87"/>
    <w:rsid w:val="35B476E0"/>
    <w:rsid w:val="36479F41"/>
    <w:rsid w:val="37C9F045"/>
    <w:rsid w:val="38305BF1"/>
    <w:rsid w:val="38504333"/>
    <w:rsid w:val="38F02B68"/>
    <w:rsid w:val="39447FE8"/>
    <w:rsid w:val="39B54981"/>
    <w:rsid w:val="39BD43CB"/>
    <w:rsid w:val="3A1F6641"/>
    <w:rsid w:val="3A772E6C"/>
    <w:rsid w:val="3A972364"/>
    <w:rsid w:val="3AD96484"/>
    <w:rsid w:val="3B05EF4E"/>
    <w:rsid w:val="3B99C193"/>
    <w:rsid w:val="3BAEE8A5"/>
    <w:rsid w:val="3C1592E6"/>
    <w:rsid w:val="3C70063A"/>
    <w:rsid w:val="3E5119C6"/>
    <w:rsid w:val="3EAF9672"/>
    <w:rsid w:val="3EBD4FB7"/>
    <w:rsid w:val="3F5AB74D"/>
    <w:rsid w:val="3F911CC8"/>
    <w:rsid w:val="3FB01659"/>
    <w:rsid w:val="3FCA4256"/>
    <w:rsid w:val="406B4C19"/>
    <w:rsid w:val="40CDF792"/>
    <w:rsid w:val="41AE9832"/>
    <w:rsid w:val="41B28D84"/>
    <w:rsid w:val="41DEFD6D"/>
    <w:rsid w:val="42031F9F"/>
    <w:rsid w:val="4279F574"/>
    <w:rsid w:val="42C5F305"/>
    <w:rsid w:val="431EA605"/>
    <w:rsid w:val="4374B610"/>
    <w:rsid w:val="43E08E32"/>
    <w:rsid w:val="4402AE4D"/>
    <w:rsid w:val="448B2CC9"/>
    <w:rsid w:val="448CC99E"/>
    <w:rsid w:val="44DC3C5E"/>
    <w:rsid w:val="4518616D"/>
    <w:rsid w:val="456E5BA5"/>
    <w:rsid w:val="458AB1F0"/>
    <w:rsid w:val="458D484F"/>
    <w:rsid w:val="45BDE16A"/>
    <w:rsid w:val="45FDC164"/>
    <w:rsid w:val="461B0AFA"/>
    <w:rsid w:val="47251678"/>
    <w:rsid w:val="47306150"/>
    <w:rsid w:val="479BC674"/>
    <w:rsid w:val="486EEE4F"/>
    <w:rsid w:val="48D39485"/>
    <w:rsid w:val="49345D95"/>
    <w:rsid w:val="4A370085"/>
    <w:rsid w:val="4A382B66"/>
    <w:rsid w:val="4A68BB78"/>
    <w:rsid w:val="4A8AE2EA"/>
    <w:rsid w:val="4A8CA390"/>
    <w:rsid w:val="4A9842BC"/>
    <w:rsid w:val="4A991CFA"/>
    <w:rsid w:val="4AAF9007"/>
    <w:rsid w:val="4ADF257A"/>
    <w:rsid w:val="4AFA52B5"/>
    <w:rsid w:val="4B4A3EF0"/>
    <w:rsid w:val="4B8968FD"/>
    <w:rsid w:val="4BEAB3B9"/>
    <w:rsid w:val="4C0ED898"/>
    <w:rsid w:val="4C1347C4"/>
    <w:rsid w:val="4C5B05A9"/>
    <w:rsid w:val="4CA77D84"/>
    <w:rsid w:val="4D3E6E9A"/>
    <w:rsid w:val="4E01768E"/>
    <w:rsid w:val="4E3887B9"/>
    <w:rsid w:val="4E9034BC"/>
    <w:rsid w:val="4F3C4700"/>
    <w:rsid w:val="4F416D4D"/>
    <w:rsid w:val="4FBA60DE"/>
    <w:rsid w:val="50650247"/>
    <w:rsid w:val="50BDF0D4"/>
    <w:rsid w:val="50CBEE65"/>
    <w:rsid w:val="50D150B2"/>
    <w:rsid w:val="51B549A5"/>
    <w:rsid w:val="51B646F9"/>
    <w:rsid w:val="51C5D711"/>
    <w:rsid w:val="51D9CABE"/>
    <w:rsid w:val="52063E4E"/>
    <w:rsid w:val="529BE7E3"/>
    <w:rsid w:val="52A6AB34"/>
    <w:rsid w:val="53932D7E"/>
    <w:rsid w:val="539CD19A"/>
    <w:rsid w:val="53F85D14"/>
    <w:rsid w:val="54762DDB"/>
    <w:rsid w:val="55092936"/>
    <w:rsid w:val="557C48E7"/>
    <w:rsid w:val="55BB7194"/>
    <w:rsid w:val="55D323F8"/>
    <w:rsid w:val="564DA133"/>
    <w:rsid w:val="56B40CCB"/>
    <w:rsid w:val="56C7AA25"/>
    <w:rsid w:val="57E3E9CD"/>
    <w:rsid w:val="5801CD22"/>
    <w:rsid w:val="5964354A"/>
    <w:rsid w:val="59CC45D3"/>
    <w:rsid w:val="5A0668FB"/>
    <w:rsid w:val="5A2F0155"/>
    <w:rsid w:val="5A6C4674"/>
    <w:rsid w:val="5AA42A0A"/>
    <w:rsid w:val="5AB23DB9"/>
    <w:rsid w:val="5AC385A1"/>
    <w:rsid w:val="5B1BB7AA"/>
    <w:rsid w:val="5B81E17C"/>
    <w:rsid w:val="5C5215CF"/>
    <w:rsid w:val="5CF1716A"/>
    <w:rsid w:val="5D54F1C9"/>
    <w:rsid w:val="5D69EF4C"/>
    <w:rsid w:val="5D9C3971"/>
    <w:rsid w:val="5DAE4F04"/>
    <w:rsid w:val="5E33F6EB"/>
    <w:rsid w:val="5E3E6F4E"/>
    <w:rsid w:val="5E9EAD68"/>
    <w:rsid w:val="5F33D0CA"/>
    <w:rsid w:val="5F58D5E7"/>
    <w:rsid w:val="5FAA5E20"/>
    <w:rsid w:val="5FDB8EA6"/>
    <w:rsid w:val="5FEF6334"/>
    <w:rsid w:val="60159035"/>
    <w:rsid w:val="609716FB"/>
    <w:rsid w:val="61910383"/>
    <w:rsid w:val="619AB08D"/>
    <w:rsid w:val="61B50CFB"/>
    <w:rsid w:val="61E59268"/>
    <w:rsid w:val="61F48233"/>
    <w:rsid w:val="6207374C"/>
    <w:rsid w:val="626981C5"/>
    <w:rsid w:val="633C28E5"/>
    <w:rsid w:val="6453B6E2"/>
    <w:rsid w:val="64616592"/>
    <w:rsid w:val="647546A0"/>
    <w:rsid w:val="64CD125A"/>
    <w:rsid w:val="64EB3000"/>
    <w:rsid w:val="650079FD"/>
    <w:rsid w:val="6530F4AB"/>
    <w:rsid w:val="67276C75"/>
    <w:rsid w:val="673E0BF2"/>
    <w:rsid w:val="6754E027"/>
    <w:rsid w:val="678229DE"/>
    <w:rsid w:val="67A45167"/>
    <w:rsid w:val="67BA7347"/>
    <w:rsid w:val="67BFA958"/>
    <w:rsid w:val="67DEC0C0"/>
    <w:rsid w:val="67FE95F6"/>
    <w:rsid w:val="680A2923"/>
    <w:rsid w:val="6818D534"/>
    <w:rsid w:val="68B34362"/>
    <w:rsid w:val="6938BD1A"/>
    <w:rsid w:val="6967E3FC"/>
    <w:rsid w:val="69A0987E"/>
    <w:rsid w:val="69F6882D"/>
    <w:rsid w:val="6A354A67"/>
    <w:rsid w:val="6AF45A27"/>
    <w:rsid w:val="6AF7C2AC"/>
    <w:rsid w:val="6B29BCD6"/>
    <w:rsid w:val="6B6A4254"/>
    <w:rsid w:val="6C070ADF"/>
    <w:rsid w:val="6C8269F8"/>
    <w:rsid w:val="6C9A9365"/>
    <w:rsid w:val="6D178906"/>
    <w:rsid w:val="6D389156"/>
    <w:rsid w:val="6D9F4589"/>
    <w:rsid w:val="6DC2FFEE"/>
    <w:rsid w:val="6E3DD2C9"/>
    <w:rsid w:val="6E90B2F7"/>
    <w:rsid w:val="6EAA0F14"/>
    <w:rsid w:val="6EDC91F1"/>
    <w:rsid w:val="6F1C316A"/>
    <w:rsid w:val="6F32C173"/>
    <w:rsid w:val="6FDC0555"/>
    <w:rsid w:val="7017A1FE"/>
    <w:rsid w:val="701904F2"/>
    <w:rsid w:val="701EAE0A"/>
    <w:rsid w:val="701EBE2D"/>
    <w:rsid w:val="702A8291"/>
    <w:rsid w:val="709534D7"/>
    <w:rsid w:val="7144E637"/>
    <w:rsid w:val="71AC169B"/>
    <w:rsid w:val="71CF9140"/>
    <w:rsid w:val="71F64762"/>
    <w:rsid w:val="734169AE"/>
    <w:rsid w:val="73B46FDF"/>
    <w:rsid w:val="73C79782"/>
    <w:rsid w:val="73F11D7B"/>
    <w:rsid w:val="74B1CCCF"/>
    <w:rsid w:val="750153CB"/>
    <w:rsid w:val="755B736C"/>
    <w:rsid w:val="75E6FF0C"/>
    <w:rsid w:val="75EC4A39"/>
    <w:rsid w:val="767CCA92"/>
    <w:rsid w:val="7693B804"/>
    <w:rsid w:val="76DDB894"/>
    <w:rsid w:val="773542BC"/>
    <w:rsid w:val="77DF5AD3"/>
    <w:rsid w:val="79133B02"/>
    <w:rsid w:val="7917B721"/>
    <w:rsid w:val="7938602D"/>
    <w:rsid w:val="797F963E"/>
    <w:rsid w:val="7986D108"/>
    <w:rsid w:val="79A2E80B"/>
    <w:rsid w:val="79E15D8D"/>
    <w:rsid w:val="7A549515"/>
    <w:rsid w:val="7AE2A8A2"/>
    <w:rsid w:val="7B859BDA"/>
    <w:rsid w:val="7BB43690"/>
    <w:rsid w:val="7C104C05"/>
    <w:rsid w:val="7CF410AB"/>
    <w:rsid w:val="7D0BA118"/>
    <w:rsid w:val="7D722E29"/>
    <w:rsid w:val="7D7514E3"/>
    <w:rsid w:val="7DED076C"/>
    <w:rsid w:val="7E6D1EDD"/>
    <w:rsid w:val="7EAF2D8B"/>
    <w:rsid w:val="7ECC19FA"/>
    <w:rsid w:val="7ED470DB"/>
    <w:rsid w:val="7F0D8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95D7"/>
  <w15:chartTrackingRefBased/>
  <w15:docId w15:val="{DB6EBFC3-34EE-46A7-A964-A713A503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5ED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5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B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B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B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B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B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B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35B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B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B62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F35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B62"/>
    <w:rPr>
      <w:b/>
      <w:bCs/>
      <w:smallCaps/>
      <w:color w:val="0F4761" w:themeColor="accent1" w:themeShade="BF"/>
      <w:spacing w:val="5"/>
    </w:rPr>
  </w:style>
  <w:style w:type="paragraph" w:customStyle="1" w:styleId="TableBullet1">
    <w:name w:val="Table Bullet 1"/>
    <w:basedOn w:val="Normal"/>
    <w:link w:val="TableBullet1Char"/>
    <w:uiPriority w:val="7"/>
    <w:unhideWhenUsed/>
    <w:qFormat/>
    <w:rsid w:val="00F35B62"/>
    <w:pPr>
      <w:spacing w:before="40" w:after="40" w:line="240" w:lineRule="auto"/>
      <w:ind w:left="360" w:hanging="360"/>
    </w:pPr>
    <w:rPr>
      <w:rFonts w:ascii="Arial" w:eastAsia="Times New Roman" w:hAnsi="Arial" w:cs="Arial"/>
      <w:color w:val="002C77"/>
      <w:sz w:val="22"/>
      <w:szCs w:val="22"/>
    </w:rPr>
  </w:style>
  <w:style w:type="character" w:customStyle="1" w:styleId="TableBullet1Char">
    <w:name w:val="Table Bullet 1 Char"/>
    <w:basedOn w:val="DefaultParagraphFont"/>
    <w:link w:val="TableBullet1"/>
    <w:uiPriority w:val="7"/>
    <w:rsid w:val="00F35B62"/>
    <w:rPr>
      <w:rFonts w:ascii="Arial" w:eastAsia="Times New Roman" w:hAnsi="Arial" w:cs="Arial"/>
      <w:color w:val="002C77"/>
      <w:kern w:val="0"/>
      <w:sz w:val="22"/>
      <w:szCs w:val="22"/>
      <w:lang w:eastAsia="ja-JP"/>
      <w14:ligatures w14:val="none"/>
    </w:rPr>
  </w:style>
  <w:style w:type="table" w:styleId="TableGrid">
    <w:name w:val="Table Grid"/>
    <w:basedOn w:val="TableNormal"/>
    <w:uiPriority w:val="39"/>
    <w:rsid w:val="00F35B62"/>
    <w:pPr>
      <w:spacing w:after="0" w:line="240" w:lineRule="auto"/>
    </w:pPr>
    <w:rPr>
      <w:rFonts w:eastAsiaTheme="minorEastAsia"/>
      <w:kern w:val="0"/>
      <w:lang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35B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5B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5B62"/>
    <w:rPr>
      <w:rFonts w:eastAsiaTheme="minorEastAsia"/>
      <w:kern w:val="0"/>
      <w:sz w:val="20"/>
      <w:szCs w:val="20"/>
      <w:lang w:eastAsia="ja-JP"/>
      <w14:ligatures w14:val="none"/>
    </w:rPr>
  </w:style>
  <w:style w:type="character" w:styleId="Mention">
    <w:name w:val="Mention"/>
    <w:basedOn w:val="DefaultParagraphFont"/>
    <w:uiPriority w:val="99"/>
    <w:unhideWhenUsed/>
    <w:rsid w:val="00F35B62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5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6FF"/>
    <w:rPr>
      <w:rFonts w:eastAsiaTheme="minorEastAsia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5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6FF"/>
    <w:rPr>
      <w:rFonts w:eastAsiaTheme="minorEastAsia"/>
      <w:kern w:val="0"/>
      <w:lang w:eastAsia="ja-JP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3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334D"/>
    <w:rPr>
      <w:rFonts w:eastAsiaTheme="minorEastAsia"/>
      <w:b/>
      <w:bCs/>
      <w:kern w:val="0"/>
      <w:sz w:val="20"/>
      <w:szCs w:val="20"/>
      <w:lang w:eastAsia="ja-JP"/>
      <w14:ligatures w14:val="none"/>
    </w:rPr>
  </w:style>
  <w:style w:type="paragraph" w:styleId="Revision">
    <w:name w:val="Revision"/>
    <w:hidden/>
    <w:uiPriority w:val="99"/>
    <w:semiHidden/>
    <w:rsid w:val="00563479"/>
    <w:pPr>
      <w:spacing w:after="0" w:line="240" w:lineRule="auto"/>
    </w:pPr>
    <w:rPr>
      <w:rFonts w:eastAsiaTheme="minorEastAsia"/>
      <w:kern w:val="0"/>
      <w:lang w:eastAsia="ja-JP"/>
      <w14:ligatures w14:val="none"/>
    </w:rPr>
  </w:style>
  <w:style w:type="paragraph" w:customStyle="1" w:styleId="TableHeaderLV1">
    <w:name w:val="Table Header LV 1"/>
    <w:basedOn w:val="ListParagraph"/>
    <w:link w:val="TableHeaderLV1Char"/>
    <w:qFormat/>
    <w:rsid w:val="00BA69D4"/>
    <w:pPr>
      <w:numPr>
        <w:numId w:val="23"/>
      </w:numPr>
      <w:spacing w:after="0" w:line="240" w:lineRule="auto"/>
    </w:pPr>
    <w:rPr>
      <w:rFonts w:ascii="Times New Roman" w:eastAsia="Times New Roman" w:hAnsi="Times New Roman" w:cs="Times New Roman"/>
      <w:b/>
      <w:bCs/>
      <w:color w:val="000000" w:themeColor="text1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A69D4"/>
    <w:rPr>
      <w:rFonts w:eastAsiaTheme="minorEastAsia"/>
      <w:kern w:val="0"/>
      <w:lang w:eastAsia="ja-JP"/>
      <w14:ligatures w14:val="none"/>
    </w:rPr>
  </w:style>
  <w:style w:type="character" w:customStyle="1" w:styleId="TableHeaderLV1Char">
    <w:name w:val="Table Header LV 1 Char"/>
    <w:basedOn w:val="ListParagraphChar"/>
    <w:link w:val="TableHeaderLV1"/>
    <w:rsid w:val="00BA69D4"/>
    <w:rPr>
      <w:rFonts w:ascii="Times New Roman" w:eastAsia="Times New Roman" w:hAnsi="Times New Roman" w:cs="Times New Roman"/>
      <w:b/>
      <w:bCs/>
      <w:color w:val="000000" w:themeColor="text1"/>
      <w:kern w:val="0"/>
      <w:sz w:val="22"/>
      <w:szCs w:val="22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F151B777DB94B80E69EA2AD7062D6" ma:contentTypeVersion="3" ma:contentTypeDescription="Create a new document." ma:contentTypeScope="" ma:versionID="78176b2324c1ea6a34ee4c908150a056">
  <xsd:schema xmlns:xsd="http://www.w3.org/2001/XMLSchema" xmlns:xs="http://www.w3.org/2001/XMLSchema" xmlns:p="http://schemas.microsoft.com/office/2006/metadata/properties" xmlns:ns2="4b9cb603-7e21-4356-be8f-32723a353047" targetNamespace="http://schemas.microsoft.com/office/2006/metadata/properties" ma:root="true" ma:fieldsID="c7f163310de5ff4eec84c2dd03a5e4f2" ns2:_="">
    <xsd:import namespace="4b9cb603-7e21-4356-be8f-32723a3530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cb603-7e21-4356-be8f-32723a3530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691816-1E81-44A4-AE49-916EC56D8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cb603-7e21-4356-be8f-32723a3530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958219-0A58-4567-985F-B4089FF088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9CCDDB-B2D9-4259-9AE6-098454724E8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4a340e6-b89e-4e68-8eaa-1544d2703980}" enabled="0" method="" siteId="{e4a340e6-b89e-4e68-8eaa-1544d270398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4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Stacie Weeks</dc:creator>
  <cp:keywords/>
  <dc:description/>
  <cp:lastModifiedBy>Heather L. Moon</cp:lastModifiedBy>
  <cp:revision>295</cp:revision>
  <dcterms:created xsi:type="dcterms:W3CDTF">2026-03-09T23:59:00Z</dcterms:created>
  <dcterms:modified xsi:type="dcterms:W3CDTF">2026-04-29T20:22:00Z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0x010100A70F151B777DB94B80E69EA2AD7062D6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2025-10-14T17:56:25Z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ccdca598-22b6-4633-a7bd-269a5fb4f400</vt:lpwstr>
  </property>
  <property fmtid="{D5CDD505-2E9C-101B-9397-08002B2CF9AE}" pid="9" name="MSIP_Label_38f1469a-2c2a-4aee-b92b-090d4c5468ff_ContentBits">
    <vt:lpwstr>0</vt:lpwstr>
  </property>
  <property fmtid="{D5CDD505-2E9C-101B-9397-08002B2CF9AE}" pid="10" name="MSIP_Label_38f1469a-2c2a-4aee-b92b-090d4c5468ff_Tag">
    <vt:lpwstr>10, 3, 0, 1</vt:lpwstr>
  </property>
</Properties>
</file>