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13693D59" w:rsidR="00364A22" w:rsidRPr="008D3311" w:rsidRDefault="00662663" w:rsidP="004F542C">
      <w:pPr>
        <w:pStyle w:val="Heading3"/>
        <w:keepNext w:val="0"/>
        <w:jc w:val="center"/>
        <w:rPr>
          <w:rFonts w:ascii="Arial" w:hAnsi="Arial" w:cs="Arial"/>
          <w:bCs/>
          <w:sz w:val="20"/>
        </w:rPr>
      </w:pPr>
      <w:r>
        <w:rPr>
          <w:rFonts w:ascii="Arial" w:hAnsi="Arial" w:cs="Arial"/>
          <w:bCs/>
          <w:sz w:val="20"/>
        </w:rPr>
        <w:t xml:space="preserve">March </w:t>
      </w:r>
      <w:r w:rsidR="007A693E">
        <w:rPr>
          <w:rFonts w:ascii="Arial" w:hAnsi="Arial" w:cs="Arial"/>
          <w:bCs/>
          <w:sz w:val="20"/>
        </w:rPr>
        <w:t>2</w:t>
      </w:r>
      <w:r w:rsidR="00E7321B">
        <w:rPr>
          <w:rFonts w:ascii="Arial" w:hAnsi="Arial" w:cs="Arial"/>
          <w:bCs/>
          <w:sz w:val="20"/>
        </w:rPr>
        <w:t>4</w:t>
      </w:r>
      <w:r w:rsidR="00CA720C" w:rsidRPr="008D3311">
        <w:rPr>
          <w:rFonts w:ascii="Arial" w:hAnsi="Arial" w:cs="Arial"/>
          <w:bCs/>
          <w:sz w:val="20"/>
        </w:rPr>
        <w:t>, 2026</w:t>
      </w:r>
    </w:p>
    <w:p w14:paraId="03C6B40F" w14:textId="77777777" w:rsidR="00364A22" w:rsidRPr="008D3311" w:rsidRDefault="00364A22" w:rsidP="00364A22">
      <w:pPr>
        <w:rPr>
          <w:rFonts w:ascii="Arial" w:hAnsi="Arial" w:cs="Arial"/>
        </w:rPr>
      </w:pPr>
    </w:p>
    <w:p w14:paraId="03C6B410" w14:textId="072D68F1" w:rsidR="007D1D98" w:rsidRPr="008D3311" w:rsidRDefault="007D1D98" w:rsidP="007D1D98">
      <w:pPr>
        <w:tabs>
          <w:tab w:val="left" w:pos="0"/>
        </w:tabs>
        <w:outlineLvl w:val="0"/>
        <w:rPr>
          <w:rFonts w:ascii="Arial" w:hAnsi="Arial" w:cs="Arial"/>
          <w:b/>
        </w:rPr>
      </w:pPr>
      <w:r w:rsidRPr="008D3311">
        <w:rPr>
          <w:rFonts w:ascii="Arial" w:hAnsi="Arial" w:cs="Arial"/>
          <w:b/>
        </w:rPr>
        <w:t>To:</w:t>
      </w:r>
      <w:r w:rsidR="008918DF" w:rsidRPr="008D3311">
        <w:rPr>
          <w:rFonts w:ascii="Arial" w:hAnsi="Arial" w:cs="Arial"/>
          <w:b/>
        </w:rPr>
        <w:tab/>
      </w:r>
      <w:r w:rsidRPr="008D3311">
        <w:rPr>
          <w:rFonts w:ascii="Arial" w:hAnsi="Arial" w:cs="Arial"/>
          <w:b/>
        </w:rPr>
        <w:t xml:space="preserve">All Interested </w:t>
      </w:r>
      <w:r w:rsidR="00873AB9" w:rsidRPr="008D3311">
        <w:rPr>
          <w:rFonts w:ascii="Arial" w:hAnsi="Arial" w:cs="Arial"/>
          <w:b/>
        </w:rPr>
        <w:t xml:space="preserve">Bidders </w:t>
      </w:r>
      <w:r w:rsidRPr="008D3311">
        <w:rPr>
          <w:rFonts w:ascii="Arial" w:hAnsi="Arial" w:cs="Arial"/>
          <w:b/>
        </w:rPr>
        <w:t xml:space="preserve"> </w:t>
      </w:r>
    </w:p>
    <w:p w14:paraId="03C6B412" w14:textId="77777777" w:rsidR="007D1D98" w:rsidRPr="001A06ED" w:rsidRDefault="007D1D98" w:rsidP="007D1D98">
      <w:pPr>
        <w:tabs>
          <w:tab w:val="left" w:pos="0"/>
        </w:tabs>
        <w:rPr>
          <w:rFonts w:ascii="Arial" w:hAnsi="Arial" w:cs="Arial"/>
          <w:sz w:val="16"/>
          <w:szCs w:val="16"/>
        </w:rPr>
      </w:pPr>
    </w:p>
    <w:p w14:paraId="03C6B413" w14:textId="7FB6931D" w:rsidR="007D1D98" w:rsidRPr="008D3311" w:rsidRDefault="00721BC8" w:rsidP="007D1D98">
      <w:pPr>
        <w:pStyle w:val="Heading2"/>
        <w:keepNext w:val="0"/>
        <w:widowControl w:val="0"/>
        <w:tabs>
          <w:tab w:val="left" w:pos="0"/>
        </w:tabs>
        <w:rPr>
          <w:rFonts w:ascii="Arial" w:hAnsi="Arial" w:cs="Arial"/>
          <w:sz w:val="20"/>
        </w:rPr>
      </w:pPr>
      <w:r w:rsidRPr="008D3311">
        <w:rPr>
          <w:rFonts w:ascii="Arial" w:hAnsi="Arial" w:cs="Arial"/>
          <w:sz w:val="20"/>
        </w:rPr>
        <w:t>Re:</w:t>
      </w:r>
      <w:r w:rsidR="008918DF" w:rsidRPr="008D3311">
        <w:rPr>
          <w:rFonts w:ascii="Arial" w:hAnsi="Arial" w:cs="Arial"/>
          <w:sz w:val="20"/>
        </w:rPr>
        <w:tab/>
      </w:r>
      <w:r w:rsidRPr="008D3311">
        <w:rPr>
          <w:rFonts w:ascii="Arial" w:hAnsi="Arial" w:cs="Arial"/>
          <w:sz w:val="20"/>
        </w:rPr>
        <w:t xml:space="preserve">Bid Solicitation # </w:t>
      </w:r>
      <w:r w:rsidR="00CA720C" w:rsidRPr="008D3311">
        <w:rPr>
          <w:rFonts w:ascii="Arial" w:hAnsi="Arial" w:cs="Arial"/>
          <w:sz w:val="20"/>
        </w:rPr>
        <w:t>26DPP01214</w:t>
      </w:r>
    </w:p>
    <w:p w14:paraId="03C6B415" w14:textId="6A2F6001" w:rsidR="007D1D98" w:rsidRPr="008D3311" w:rsidRDefault="00BE5A50" w:rsidP="008918DF">
      <w:pPr>
        <w:ind w:firstLine="720"/>
        <w:rPr>
          <w:rFonts w:ascii="Arial" w:hAnsi="Arial" w:cs="Arial"/>
          <w:b/>
        </w:rPr>
      </w:pPr>
      <w:r w:rsidRPr="008D3311">
        <w:rPr>
          <w:rFonts w:ascii="Arial" w:hAnsi="Arial" w:cs="Arial"/>
          <w:b/>
        </w:rPr>
        <w:t>T0106 - Law Enforcement Firearms</w:t>
      </w:r>
      <w:r w:rsidR="00A0506F">
        <w:rPr>
          <w:rFonts w:ascii="Arial" w:hAnsi="Arial" w:cs="Arial"/>
          <w:b/>
        </w:rPr>
        <w:t>,</w:t>
      </w:r>
      <w:r w:rsidRPr="008D3311">
        <w:rPr>
          <w:rFonts w:ascii="Arial" w:hAnsi="Arial" w:cs="Arial"/>
          <w:b/>
        </w:rPr>
        <w:t xml:space="preserve"> Equipment and Supplies - Statewide</w:t>
      </w:r>
    </w:p>
    <w:p w14:paraId="6EF17CBC" w14:textId="77777777" w:rsidR="003069D9" w:rsidRPr="001A06ED" w:rsidRDefault="003069D9" w:rsidP="008918DF">
      <w:pPr>
        <w:ind w:firstLine="720"/>
        <w:rPr>
          <w:rFonts w:ascii="Arial" w:hAnsi="Arial" w:cs="Arial"/>
          <w:b/>
          <w:sz w:val="16"/>
          <w:szCs w:val="16"/>
        </w:rPr>
      </w:pPr>
    </w:p>
    <w:p w14:paraId="0C60BD63" w14:textId="77777777" w:rsidR="0031652D" w:rsidRDefault="008918DF" w:rsidP="0031652D">
      <w:pPr>
        <w:tabs>
          <w:tab w:val="left" w:pos="0"/>
        </w:tabs>
        <w:outlineLvl w:val="0"/>
        <w:rPr>
          <w:rFonts w:ascii="Arial" w:hAnsi="Arial" w:cs="Arial"/>
          <w:b/>
          <w:strike/>
        </w:rPr>
      </w:pPr>
      <w:r w:rsidRPr="008D3311">
        <w:rPr>
          <w:rFonts w:ascii="Arial" w:hAnsi="Arial" w:cs="Arial"/>
          <w:b/>
        </w:rPr>
        <w:tab/>
      </w:r>
      <w:r w:rsidR="0031652D" w:rsidRPr="00457E8A">
        <w:rPr>
          <w:rFonts w:ascii="Arial" w:hAnsi="Arial" w:cs="Arial"/>
          <w:b/>
          <w:strike/>
        </w:rPr>
        <w:t xml:space="preserve">Quote Submission Due Date: </w:t>
      </w:r>
      <w:r w:rsidR="0031652D" w:rsidRPr="00457E8A">
        <w:rPr>
          <w:rFonts w:ascii="Arial" w:hAnsi="Arial" w:cs="Arial"/>
          <w:b/>
          <w:strike/>
          <w:u w:val="single"/>
        </w:rPr>
        <w:t>March 26, 2026</w:t>
      </w:r>
      <w:r w:rsidR="0031652D" w:rsidRPr="00457E8A">
        <w:rPr>
          <w:rFonts w:ascii="Arial" w:hAnsi="Arial" w:cs="Arial"/>
          <w:b/>
          <w:strike/>
        </w:rPr>
        <w:t xml:space="preserve"> (2:00 p.m. Eastern Time)</w:t>
      </w:r>
    </w:p>
    <w:p w14:paraId="764E4000" w14:textId="20EFE4DA" w:rsidR="0031652D" w:rsidRPr="00662663" w:rsidRDefault="0031652D" w:rsidP="0031652D">
      <w:pPr>
        <w:tabs>
          <w:tab w:val="left" w:pos="0"/>
        </w:tabs>
        <w:outlineLvl w:val="0"/>
        <w:rPr>
          <w:rFonts w:ascii="Arial" w:hAnsi="Arial" w:cs="Arial"/>
          <w:b/>
          <w:strike/>
        </w:rPr>
      </w:pPr>
      <w:r>
        <w:rPr>
          <w:rFonts w:ascii="Arial" w:hAnsi="Arial" w:cs="Arial"/>
          <w:b/>
          <w:color w:val="FF0000"/>
          <w:sz w:val="22"/>
          <w:szCs w:val="22"/>
        </w:rPr>
        <w:t xml:space="preserve">            </w:t>
      </w:r>
      <w:r w:rsidRPr="009B5BA3">
        <w:rPr>
          <w:rFonts w:ascii="Arial" w:hAnsi="Arial" w:cs="Arial"/>
          <w:b/>
          <w:sz w:val="22"/>
          <w:szCs w:val="22"/>
        </w:rPr>
        <w:t>REVISED Quote Submission Due Date: April 30, 2026 (2:00 p.m. Eastern Time)</w:t>
      </w:r>
    </w:p>
    <w:p w14:paraId="03C6B416" w14:textId="32FA3351" w:rsidR="007D1D98" w:rsidRPr="008D3311" w:rsidRDefault="007D1D98" w:rsidP="007D1D98">
      <w:pPr>
        <w:tabs>
          <w:tab w:val="left" w:pos="0"/>
        </w:tabs>
        <w:outlineLvl w:val="0"/>
        <w:rPr>
          <w:rFonts w:ascii="Arial" w:hAnsi="Arial" w:cs="Arial"/>
          <w:b/>
        </w:rPr>
      </w:pPr>
    </w:p>
    <w:p w14:paraId="414B3AF9" w14:textId="77777777" w:rsidR="003069D9" w:rsidRPr="008D3311" w:rsidRDefault="003069D9" w:rsidP="002420F8">
      <w:pPr>
        <w:rPr>
          <w:rFonts w:ascii="Arial" w:hAnsi="Arial" w:cs="Arial"/>
        </w:rPr>
      </w:pPr>
    </w:p>
    <w:p w14:paraId="03C6B419" w14:textId="08E9C36E" w:rsidR="007D1D98" w:rsidRPr="008D3311" w:rsidRDefault="007D1D98" w:rsidP="007D1D98">
      <w:pPr>
        <w:pStyle w:val="Heading1"/>
        <w:keepNext w:val="0"/>
        <w:tabs>
          <w:tab w:val="left" w:pos="0"/>
        </w:tabs>
        <w:rPr>
          <w:rFonts w:ascii="Arial" w:hAnsi="Arial" w:cs="Arial"/>
          <w:i w:val="0"/>
          <w:sz w:val="20"/>
        </w:rPr>
      </w:pPr>
      <w:r w:rsidRPr="008D3311">
        <w:rPr>
          <w:rFonts w:ascii="Arial" w:hAnsi="Arial" w:cs="Arial"/>
          <w:i w:val="0"/>
          <w:sz w:val="20"/>
        </w:rPr>
        <w:t>Bid Amendment #</w:t>
      </w:r>
      <w:r w:rsidR="00677564" w:rsidRPr="008D3311">
        <w:rPr>
          <w:rFonts w:ascii="Arial" w:hAnsi="Arial" w:cs="Arial"/>
          <w:i w:val="0"/>
          <w:sz w:val="20"/>
        </w:rPr>
        <w:t>2</w:t>
      </w:r>
    </w:p>
    <w:p w14:paraId="03C6B41A" w14:textId="77777777" w:rsidR="00364A22" w:rsidRPr="008D3311" w:rsidRDefault="00364A22" w:rsidP="00364A22">
      <w:pPr>
        <w:tabs>
          <w:tab w:val="left" w:pos="0"/>
        </w:tabs>
        <w:rPr>
          <w:rFonts w:ascii="Arial" w:hAnsi="Arial" w:cs="Arial"/>
        </w:rPr>
      </w:pPr>
    </w:p>
    <w:p w14:paraId="03C6B41B" w14:textId="77777777" w:rsidR="00364A22" w:rsidRPr="008D3311" w:rsidRDefault="00364A22" w:rsidP="00364A22">
      <w:pPr>
        <w:tabs>
          <w:tab w:val="left" w:pos="0"/>
        </w:tabs>
        <w:rPr>
          <w:rFonts w:ascii="Arial" w:hAnsi="Arial" w:cs="Arial"/>
        </w:rPr>
      </w:pPr>
    </w:p>
    <w:p w14:paraId="03C6B41C" w14:textId="59DF979E" w:rsidR="00A233DA" w:rsidRDefault="007D1D98" w:rsidP="008918DF">
      <w:pPr>
        <w:tabs>
          <w:tab w:val="left" w:pos="0"/>
        </w:tabs>
        <w:jc w:val="both"/>
        <w:rPr>
          <w:rFonts w:ascii="Arial" w:hAnsi="Arial" w:cs="Arial"/>
        </w:rPr>
      </w:pPr>
      <w:r w:rsidRPr="008D3311">
        <w:rPr>
          <w:rFonts w:ascii="Arial" w:hAnsi="Arial" w:cs="Arial"/>
        </w:rPr>
        <w:t>The following constitutes Bid Amendment #</w:t>
      </w:r>
      <w:r w:rsidR="00677564" w:rsidRPr="008D3311">
        <w:rPr>
          <w:rFonts w:ascii="Arial" w:hAnsi="Arial" w:cs="Arial"/>
        </w:rPr>
        <w:t>2</w:t>
      </w:r>
      <w:r w:rsidRPr="008D3311">
        <w:rPr>
          <w:rFonts w:ascii="Arial" w:hAnsi="Arial" w:cs="Arial"/>
        </w:rPr>
        <w:t xml:space="preserve"> to the above referenced </w:t>
      </w:r>
      <w:r w:rsidR="00502120" w:rsidRPr="008D3311">
        <w:rPr>
          <w:rFonts w:ascii="Arial" w:hAnsi="Arial" w:cs="Arial"/>
        </w:rPr>
        <w:t>Bid S</w:t>
      </w:r>
      <w:r w:rsidR="002420F8" w:rsidRPr="008D3311">
        <w:rPr>
          <w:rFonts w:ascii="Arial" w:hAnsi="Arial" w:cs="Arial"/>
        </w:rPr>
        <w:t>olicitation</w:t>
      </w:r>
      <w:r w:rsidR="00260851" w:rsidRPr="008D3311">
        <w:rPr>
          <w:rFonts w:ascii="Arial" w:hAnsi="Arial" w:cs="Arial"/>
        </w:rPr>
        <w:t>:</w:t>
      </w:r>
    </w:p>
    <w:p w14:paraId="68432D4E" w14:textId="22CC805A" w:rsidR="00D3765C" w:rsidRDefault="00D3765C" w:rsidP="008918DF">
      <w:pPr>
        <w:tabs>
          <w:tab w:val="left" w:pos="0"/>
        </w:tabs>
        <w:jc w:val="both"/>
        <w:rPr>
          <w:rFonts w:ascii="Arial" w:hAnsi="Arial" w:cs="Arial"/>
        </w:rPr>
      </w:pPr>
    </w:p>
    <w:p w14:paraId="28C95FFB" w14:textId="0E0E30F2" w:rsidR="00D3765C" w:rsidRPr="008D3311" w:rsidRDefault="00D3765C" w:rsidP="008918DF">
      <w:pPr>
        <w:tabs>
          <w:tab w:val="left" w:pos="0"/>
        </w:tabs>
        <w:jc w:val="both"/>
        <w:rPr>
          <w:rFonts w:ascii="Arial" w:hAnsi="Arial" w:cs="Arial"/>
        </w:rPr>
      </w:pPr>
      <w:r>
        <w:rPr>
          <w:rFonts w:ascii="Arial" w:hAnsi="Arial" w:cs="Arial"/>
        </w:rPr>
        <w:t>This Bid Amendment includes:</w:t>
      </w:r>
    </w:p>
    <w:p w14:paraId="03C6B41D" w14:textId="77777777" w:rsidR="00A233DA" w:rsidRPr="008D3311" w:rsidRDefault="007D1D98" w:rsidP="008918DF">
      <w:pPr>
        <w:tabs>
          <w:tab w:val="left" w:pos="0"/>
        </w:tabs>
        <w:jc w:val="both"/>
        <w:rPr>
          <w:rFonts w:ascii="Arial" w:hAnsi="Arial" w:cs="Arial"/>
        </w:rPr>
      </w:pPr>
      <w:r w:rsidRPr="008D3311">
        <w:rPr>
          <w:rFonts w:ascii="Arial" w:hAnsi="Arial" w:cs="Arial"/>
        </w:rPr>
        <w:t xml:space="preserve">  </w:t>
      </w:r>
    </w:p>
    <w:p w14:paraId="03C6B41E" w14:textId="6920849C" w:rsidR="00A233DA" w:rsidRDefault="00D3765C" w:rsidP="00D3765C">
      <w:pPr>
        <w:pStyle w:val="ListParagraph"/>
        <w:numPr>
          <w:ilvl w:val="0"/>
          <w:numId w:val="1"/>
        </w:numPr>
        <w:tabs>
          <w:tab w:val="left" w:pos="0"/>
        </w:tabs>
        <w:spacing w:after="240"/>
        <w:jc w:val="both"/>
        <w:rPr>
          <w:rFonts w:ascii="Arial" w:hAnsi="Arial" w:cs="Arial"/>
        </w:rPr>
      </w:pPr>
      <w:r>
        <w:rPr>
          <w:rFonts w:ascii="Arial" w:hAnsi="Arial" w:cs="Arial"/>
        </w:rPr>
        <w:t xml:space="preserve">Answers to questions from the </w:t>
      </w:r>
      <w:r w:rsidR="00C74F17">
        <w:rPr>
          <w:rFonts w:ascii="Arial" w:hAnsi="Arial" w:cs="Arial"/>
        </w:rPr>
        <w:t>Electronic</w:t>
      </w:r>
      <w:r>
        <w:rPr>
          <w:rFonts w:ascii="Arial" w:hAnsi="Arial" w:cs="Arial"/>
        </w:rPr>
        <w:t xml:space="preserve"> Question and Answer Period that concluded on February 26, 2026;</w:t>
      </w:r>
    </w:p>
    <w:p w14:paraId="04DE4F3F" w14:textId="77777777" w:rsidR="00D3765C" w:rsidRDefault="00D3765C" w:rsidP="00D3765C">
      <w:pPr>
        <w:pStyle w:val="ListParagraph"/>
        <w:tabs>
          <w:tab w:val="left" w:pos="0"/>
        </w:tabs>
        <w:spacing w:after="240"/>
        <w:jc w:val="both"/>
        <w:rPr>
          <w:rFonts w:ascii="Arial" w:hAnsi="Arial" w:cs="Arial"/>
        </w:rPr>
      </w:pPr>
    </w:p>
    <w:p w14:paraId="407BC755" w14:textId="42AE562A" w:rsidR="00D3765C" w:rsidRDefault="00D3765C" w:rsidP="008918DF">
      <w:pPr>
        <w:pStyle w:val="ListParagraph"/>
        <w:numPr>
          <w:ilvl w:val="0"/>
          <w:numId w:val="1"/>
        </w:numPr>
        <w:tabs>
          <w:tab w:val="left" w:pos="0"/>
        </w:tabs>
        <w:jc w:val="both"/>
        <w:rPr>
          <w:rFonts w:ascii="Arial" w:hAnsi="Arial" w:cs="Arial"/>
        </w:rPr>
      </w:pPr>
      <w:r>
        <w:rPr>
          <w:rFonts w:ascii="Arial" w:hAnsi="Arial" w:cs="Arial"/>
        </w:rPr>
        <w:t xml:space="preserve">Revisions to the </w:t>
      </w:r>
      <w:r w:rsidR="00C74F17">
        <w:rPr>
          <w:rFonts w:ascii="Arial" w:hAnsi="Arial" w:cs="Arial"/>
        </w:rPr>
        <w:t>Bid Solicitation</w:t>
      </w:r>
      <w:r w:rsidR="002E125F">
        <w:rPr>
          <w:rFonts w:ascii="Arial" w:hAnsi="Arial" w:cs="Arial"/>
        </w:rPr>
        <w:t xml:space="preserve"> </w:t>
      </w:r>
      <w:r w:rsidR="002E125F" w:rsidRPr="002E125F">
        <w:rPr>
          <w:rFonts w:ascii="Arial" w:hAnsi="Arial" w:cs="Arial"/>
        </w:rPr>
        <w:t>(from Part 1 and Part 2 of the Bid Amendment)</w:t>
      </w:r>
      <w:r w:rsidR="00C74F17">
        <w:rPr>
          <w:rFonts w:ascii="Arial" w:hAnsi="Arial" w:cs="Arial"/>
        </w:rPr>
        <w:t xml:space="preserve">; and </w:t>
      </w:r>
    </w:p>
    <w:p w14:paraId="0694D44D" w14:textId="77777777" w:rsidR="00C74F17" w:rsidRPr="00C74F17" w:rsidRDefault="00C74F17" w:rsidP="00C74F17">
      <w:pPr>
        <w:pStyle w:val="ListParagraph"/>
        <w:rPr>
          <w:rFonts w:ascii="Arial" w:hAnsi="Arial" w:cs="Arial"/>
        </w:rPr>
      </w:pPr>
    </w:p>
    <w:p w14:paraId="25D1C6BE" w14:textId="0B203B71" w:rsidR="00C74F17" w:rsidRDefault="00C74F17" w:rsidP="00C74F17">
      <w:pPr>
        <w:pStyle w:val="ListParagraph"/>
        <w:tabs>
          <w:tab w:val="left" w:pos="0"/>
        </w:tabs>
        <w:ind w:left="1440"/>
        <w:jc w:val="both"/>
        <w:rPr>
          <w:rFonts w:ascii="Arial" w:hAnsi="Arial" w:cs="Arial"/>
          <w:i/>
        </w:rPr>
      </w:pPr>
      <w:r w:rsidRPr="00C74F17">
        <w:rPr>
          <w:rFonts w:ascii="Arial" w:hAnsi="Arial" w:cs="Arial"/>
        </w:rPr>
        <w:t xml:space="preserve">Please note that for all additions, deletions, clarifications and modifications to the Bid Solicitation, please refer to the Revised Bid Solicitation titled, </w:t>
      </w:r>
      <w:r w:rsidRPr="00C74F17">
        <w:rPr>
          <w:rFonts w:ascii="Arial" w:hAnsi="Arial" w:cs="Arial"/>
          <w:i/>
        </w:rPr>
        <w:t>“</w:t>
      </w:r>
      <w:r>
        <w:rPr>
          <w:rFonts w:ascii="Arial" w:hAnsi="Arial" w:cs="Arial"/>
          <w:i/>
        </w:rPr>
        <w:t>T0106</w:t>
      </w:r>
      <w:r w:rsidRPr="00C74F17">
        <w:rPr>
          <w:rFonts w:ascii="Arial" w:hAnsi="Arial" w:cs="Arial"/>
          <w:i/>
        </w:rPr>
        <w:t xml:space="preserve"> Revised Bid Solicitation </w:t>
      </w:r>
      <w:r w:rsidRPr="007A693E">
        <w:rPr>
          <w:rFonts w:ascii="Arial" w:hAnsi="Arial" w:cs="Arial"/>
          <w:i/>
        </w:rPr>
        <w:t>3.</w:t>
      </w:r>
      <w:r w:rsidR="007A693E" w:rsidRPr="007A693E">
        <w:rPr>
          <w:rFonts w:ascii="Arial" w:hAnsi="Arial" w:cs="Arial"/>
          <w:i/>
        </w:rPr>
        <w:t>20</w:t>
      </w:r>
      <w:r w:rsidRPr="007A693E">
        <w:rPr>
          <w:rFonts w:ascii="Arial" w:hAnsi="Arial" w:cs="Arial"/>
          <w:i/>
        </w:rPr>
        <w:t>.2026”</w:t>
      </w:r>
    </w:p>
    <w:p w14:paraId="03C6B41F" w14:textId="7BC2347F" w:rsidR="00A233DA" w:rsidRPr="008D3311" w:rsidRDefault="00A233DA" w:rsidP="00C74F17">
      <w:pPr>
        <w:tabs>
          <w:tab w:val="left" w:pos="0"/>
        </w:tabs>
        <w:ind w:left="720"/>
        <w:jc w:val="both"/>
        <w:rPr>
          <w:rFonts w:ascii="Arial" w:hAnsi="Arial" w:cs="Arial"/>
        </w:rPr>
      </w:pPr>
    </w:p>
    <w:p w14:paraId="6FB2A6C2" w14:textId="4FD8EA4F" w:rsidR="00662663" w:rsidRPr="00662663" w:rsidRDefault="00662663" w:rsidP="00C74F17">
      <w:pPr>
        <w:pStyle w:val="ListParagraph"/>
        <w:numPr>
          <w:ilvl w:val="0"/>
          <w:numId w:val="1"/>
        </w:numPr>
        <w:tabs>
          <w:tab w:val="left" w:pos="0"/>
        </w:tabs>
        <w:jc w:val="both"/>
        <w:rPr>
          <w:rFonts w:ascii="Arial" w:hAnsi="Arial" w:cs="Arial"/>
          <w:sz w:val="22"/>
          <w:szCs w:val="22"/>
        </w:rPr>
      </w:pPr>
      <w:r>
        <w:rPr>
          <w:rFonts w:ascii="Arial" w:hAnsi="Arial" w:cs="Arial"/>
        </w:rPr>
        <w:t>Revisions to the State-Supplied Price Sheet.</w:t>
      </w:r>
    </w:p>
    <w:p w14:paraId="7FBF38CB" w14:textId="4A58D9EA" w:rsidR="00C74F17" w:rsidRPr="00B97A7C" w:rsidRDefault="00662663" w:rsidP="00662663">
      <w:pPr>
        <w:pStyle w:val="ListParagraph"/>
        <w:tabs>
          <w:tab w:val="left" w:pos="0"/>
        </w:tabs>
        <w:ind w:left="1440"/>
        <w:jc w:val="both"/>
        <w:rPr>
          <w:rFonts w:ascii="Arial" w:hAnsi="Arial" w:cs="Arial"/>
          <w:sz w:val="22"/>
          <w:szCs w:val="22"/>
        </w:rPr>
      </w:pPr>
      <w:r w:rsidRPr="00C74F17">
        <w:rPr>
          <w:rFonts w:ascii="Arial" w:hAnsi="Arial" w:cs="Arial"/>
        </w:rPr>
        <w:t xml:space="preserve">Please note that for all additions, deletions, clarifications and modifications to the </w:t>
      </w:r>
      <w:r>
        <w:rPr>
          <w:rFonts w:ascii="Arial" w:hAnsi="Arial" w:cs="Arial"/>
        </w:rPr>
        <w:t>State-Supplied Price Sheet</w:t>
      </w:r>
      <w:r w:rsidRPr="00C74F17">
        <w:rPr>
          <w:rFonts w:ascii="Arial" w:hAnsi="Arial" w:cs="Arial"/>
        </w:rPr>
        <w:t xml:space="preserve">, please refer to the Revised </w:t>
      </w:r>
      <w:r>
        <w:rPr>
          <w:rFonts w:ascii="Arial" w:hAnsi="Arial" w:cs="Arial"/>
        </w:rPr>
        <w:t>State-Supplied Price Sheet</w:t>
      </w:r>
      <w:r w:rsidRPr="00C74F17">
        <w:rPr>
          <w:rFonts w:ascii="Arial" w:hAnsi="Arial" w:cs="Arial"/>
        </w:rPr>
        <w:t xml:space="preserve"> titled, </w:t>
      </w:r>
      <w:r w:rsidR="00C74F17">
        <w:rPr>
          <w:rFonts w:ascii="Arial" w:hAnsi="Arial" w:cs="Arial"/>
        </w:rPr>
        <w:t>“</w:t>
      </w:r>
      <w:r w:rsidR="00C74F17" w:rsidRPr="00C74F17">
        <w:rPr>
          <w:rFonts w:ascii="Arial" w:hAnsi="Arial" w:cs="Arial"/>
          <w:i/>
          <w:iCs/>
        </w:rPr>
        <w:t xml:space="preserve">T0106 State Supplied Price Sheet Revised </w:t>
      </w:r>
      <w:r w:rsidR="00C74F17" w:rsidRPr="007A693E">
        <w:rPr>
          <w:rFonts w:ascii="Arial" w:hAnsi="Arial" w:cs="Arial"/>
          <w:i/>
          <w:iCs/>
        </w:rPr>
        <w:t>3.</w:t>
      </w:r>
      <w:r w:rsidR="007A693E" w:rsidRPr="007A693E">
        <w:rPr>
          <w:rFonts w:ascii="Arial" w:hAnsi="Arial" w:cs="Arial"/>
          <w:i/>
          <w:iCs/>
        </w:rPr>
        <w:t>20</w:t>
      </w:r>
      <w:r w:rsidR="00C74F17" w:rsidRPr="007A693E">
        <w:rPr>
          <w:rFonts w:ascii="Arial" w:hAnsi="Arial" w:cs="Arial"/>
          <w:i/>
          <w:iCs/>
        </w:rPr>
        <w:t>.2026</w:t>
      </w:r>
      <w:r w:rsidR="00C74F17" w:rsidRPr="007A693E">
        <w:rPr>
          <w:rFonts w:ascii="Arial" w:hAnsi="Arial" w:cs="Arial"/>
        </w:rPr>
        <w:t>”.</w:t>
      </w:r>
    </w:p>
    <w:p w14:paraId="03C6B421" w14:textId="65F2AF6B" w:rsidR="007D1D98" w:rsidRPr="00C74F17" w:rsidRDefault="007D1D98" w:rsidP="00C74F17">
      <w:pPr>
        <w:pStyle w:val="ListParagraph"/>
        <w:tabs>
          <w:tab w:val="left" w:pos="0"/>
        </w:tabs>
        <w:jc w:val="both"/>
        <w:rPr>
          <w:rFonts w:ascii="Arial" w:hAnsi="Arial" w:cs="Arial"/>
        </w:rPr>
      </w:pPr>
    </w:p>
    <w:p w14:paraId="03C6B422" w14:textId="3AD30A7C" w:rsidR="007D1D98" w:rsidRPr="008D3311" w:rsidRDefault="007D1D98" w:rsidP="008918DF">
      <w:pPr>
        <w:tabs>
          <w:tab w:val="left" w:pos="0"/>
        </w:tabs>
        <w:jc w:val="both"/>
        <w:rPr>
          <w:rFonts w:ascii="Arial" w:hAnsi="Arial" w:cs="Arial"/>
        </w:rPr>
      </w:pPr>
      <w:r w:rsidRPr="008D3311">
        <w:rPr>
          <w:rFonts w:ascii="Arial" w:hAnsi="Arial" w:cs="Arial"/>
        </w:rPr>
        <w:t xml:space="preserve">It is the sole responsibility of the </w:t>
      </w:r>
      <w:r w:rsidR="00873AB9" w:rsidRPr="008D3311">
        <w:rPr>
          <w:rFonts w:ascii="Arial" w:hAnsi="Arial" w:cs="Arial"/>
        </w:rPr>
        <w:t>Bidder</w:t>
      </w:r>
      <w:r w:rsidRPr="008D3311">
        <w:rPr>
          <w:rFonts w:ascii="Arial" w:hAnsi="Arial" w:cs="Arial"/>
        </w:rPr>
        <w:t xml:space="preserve"> to be knowledgeable of </w:t>
      </w:r>
      <w:proofErr w:type="gramStart"/>
      <w:r w:rsidRPr="008D3311">
        <w:rPr>
          <w:rFonts w:ascii="Arial" w:hAnsi="Arial" w:cs="Arial"/>
        </w:rPr>
        <w:t>all of</w:t>
      </w:r>
      <w:proofErr w:type="gramEnd"/>
      <w:r w:rsidRPr="008D3311">
        <w:rPr>
          <w:rFonts w:ascii="Arial" w:hAnsi="Arial" w:cs="Arial"/>
        </w:rPr>
        <w:t xml:space="preserve"> the additions, deletions, clarificat</w:t>
      </w:r>
      <w:r w:rsidR="00502120" w:rsidRPr="008D3311">
        <w:rPr>
          <w:rFonts w:ascii="Arial" w:hAnsi="Arial" w:cs="Arial"/>
        </w:rPr>
        <w:t>ions, and modifications to the Bid S</w:t>
      </w:r>
      <w:r w:rsidRPr="008D3311">
        <w:rPr>
          <w:rFonts w:ascii="Arial" w:hAnsi="Arial" w:cs="Arial"/>
        </w:rPr>
        <w:t>olicitation and/or the New Jersey Standard Terms a</w:t>
      </w:r>
      <w:r w:rsidR="00502120" w:rsidRPr="008D3311">
        <w:rPr>
          <w:rFonts w:ascii="Arial" w:hAnsi="Arial" w:cs="Arial"/>
        </w:rPr>
        <w:t>nd Conditions relative to this Bid S</w:t>
      </w:r>
      <w:r w:rsidR="002420F8" w:rsidRPr="008D3311">
        <w:rPr>
          <w:rFonts w:ascii="Arial" w:hAnsi="Arial" w:cs="Arial"/>
        </w:rPr>
        <w:t xml:space="preserve">olicitation </w:t>
      </w:r>
      <w:r w:rsidRPr="008D3311">
        <w:rPr>
          <w:rFonts w:ascii="Arial" w:hAnsi="Arial" w:cs="Arial"/>
        </w:rPr>
        <w:t xml:space="preserve">as set forth in all </w:t>
      </w:r>
      <w:r w:rsidR="00490B0F" w:rsidRPr="008D3311">
        <w:rPr>
          <w:rFonts w:ascii="Arial" w:hAnsi="Arial" w:cs="Arial"/>
        </w:rPr>
        <w:t>B</w:t>
      </w:r>
      <w:r w:rsidRPr="008D3311">
        <w:rPr>
          <w:rFonts w:ascii="Arial" w:hAnsi="Arial" w:cs="Arial"/>
        </w:rPr>
        <w:t xml:space="preserve">id </w:t>
      </w:r>
      <w:r w:rsidR="00490B0F" w:rsidRPr="008D3311">
        <w:rPr>
          <w:rFonts w:ascii="Arial" w:hAnsi="Arial" w:cs="Arial"/>
        </w:rPr>
        <w:t>A</w:t>
      </w:r>
      <w:r w:rsidRPr="008D3311">
        <w:rPr>
          <w:rFonts w:ascii="Arial" w:hAnsi="Arial" w:cs="Arial"/>
        </w:rPr>
        <w:t xml:space="preserve">mendments. </w:t>
      </w:r>
    </w:p>
    <w:p w14:paraId="03C6B423" w14:textId="77777777" w:rsidR="007D1D98" w:rsidRPr="008D3311" w:rsidRDefault="007D1D98" w:rsidP="008918DF">
      <w:pPr>
        <w:tabs>
          <w:tab w:val="left" w:pos="0"/>
        </w:tabs>
        <w:jc w:val="both"/>
        <w:rPr>
          <w:rFonts w:ascii="Arial" w:hAnsi="Arial" w:cs="Arial"/>
        </w:rPr>
      </w:pPr>
    </w:p>
    <w:p w14:paraId="03C6B424" w14:textId="4197F026" w:rsidR="007D1D98" w:rsidRPr="008D3311" w:rsidRDefault="007D1D98" w:rsidP="008918DF">
      <w:pPr>
        <w:tabs>
          <w:tab w:val="left" w:pos="0"/>
        </w:tabs>
        <w:jc w:val="both"/>
        <w:rPr>
          <w:rFonts w:ascii="Arial" w:hAnsi="Arial" w:cs="Arial"/>
        </w:rPr>
      </w:pPr>
      <w:r w:rsidRPr="008D3311">
        <w:rPr>
          <w:rFonts w:ascii="Arial" w:hAnsi="Arial" w:cs="Arial"/>
        </w:rPr>
        <w:t>All other instructions</w:t>
      </w:r>
      <w:r w:rsidR="00502120" w:rsidRPr="008D3311">
        <w:rPr>
          <w:rFonts w:ascii="Arial" w:hAnsi="Arial" w:cs="Arial"/>
        </w:rPr>
        <w:t>, terms, and conditions of the Bid S</w:t>
      </w:r>
      <w:r w:rsidR="002420F8" w:rsidRPr="008D3311">
        <w:rPr>
          <w:rFonts w:ascii="Arial" w:hAnsi="Arial" w:cs="Arial"/>
        </w:rPr>
        <w:t xml:space="preserve">olicitation </w:t>
      </w:r>
      <w:r w:rsidRPr="008D3311">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5C463629"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BE5A50" w:rsidRPr="00CA720C">
        <w:rPr>
          <w:rFonts w:ascii="Arial" w:hAnsi="Arial" w:cs="Arial"/>
          <w:sz w:val="20"/>
        </w:rPr>
        <w:t>26DPP01214</w:t>
      </w:r>
    </w:p>
    <w:p w14:paraId="3EA8F548" w14:textId="39554437" w:rsidR="00BE5A50" w:rsidRDefault="00BE5A50" w:rsidP="000F5F49">
      <w:pPr>
        <w:ind w:left="720" w:firstLine="720"/>
        <w:rPr>
          <w:rFonts w:ascii="Arial" w:hAnsi="Arial" w:cs="Arial"/>
          <w:b/>
        </w:rPr>
      </w:pPr>
      <w:r w:rsidRPr="00BE5A50">
        <w:rPr>
          <w:rFonts w:ascii="Arial" w:hAnsi="Arial" w:cs="Arial"/>
          <w:b/>
        </w:rPr>
        <w:t>T0106 - Law Enforcement Firearms</w:t>
      </w:r>
      <w:r w:rsidR="00A0506F">
        <w:rPr>
          <w:rFonts w:ascii="Arial" w:hAnsi="Arial" w:cs="Arial"/>
          <w:b/>
        </w:rPr>
        <w:t>,</w:t>
      </w:r>
      <w:r w:rsidRPr="00BE5A50">
        <w:rPr>
          <w:rFonts w:ascii="Arial" w:hAnsi="Arial" w:cs="Arial"/>
          <w:b/>
        </w:rPr>
        <w:t xml:space="preserve"> Equipment and Supplies - Statewide</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Pr="001A06ED" w:rsidRDefault="00364A22" w:rsidP="00364A22">
      <w:pPr>
        <w:tabs>
          <w:tab w:val="left" w:pos="0"/>
        </w:tabs>
        <w:rPr>
          <w:rFonts w:ascii="Arial" w:hAnsi="Arial" w:cs="Arial"/>
          <w:sz w:val="16"/>
          <w:szCs w:val="16"/>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2BC7D71" w14:textId="77777777" w:rsidR="00A0506F" w:rsidRPr="001A06ED" w:rsidRDefault="00A0506F" w:rsidP="00ED3B68">
      <w:pPr>
        <w:tabs>
          <w:tab w:val="left" w:pos="0"/>
        </w:tabs>
        <w:jc w:val="both"/>
        <w:rPr>
          <w:rFonts w:ascii="Arial" w:hAnsi="Arial" w:cs="Arial"/>
          <w:sz w:val="16"/>
          <w:szCs w:val="16"/>
        </w:rPr>
      </w:pPr>
    </w:p>
    <w:p w14:paraId="082D7519" w14:textId="77777777" w:rsidR="00A0506F" w:rsidRPr="00B2289B" w:rsidRDefault="00A0506F" w:rsidP="00A0506F">
      <w:pPr>
        <w:rPr>
          <w:rFonts w:ascii="Arial" w:hAnsi="Arial" w:cs="Arial"/>
        </w:rPr>
      </w:pPr>
      <w:r w:rsidRPr="00B2289B">
        <w:rPr>
          <w:rFonts w:ascii="Arial" w:hAnsi="Arial" w:cs="Arial"/>
        </w:rPr>
        <w:t>Note: The Division, referenced herein, refers to the Division of Purchase and Property</w:t>
      </w:r>
      <w:r>
        <w:rPr>
          <w:rFonts w:ascii="Arial" w:hAnsi="Arial" w:cs="Arial"/>
        </w:rPr>
        <w:t xml:space="preserve">, </w:t>
      </w:r>
      <w:r w:rsidRPr="00A7633C">
        <w:rPr>
          <w:rFonts w:ascii="Arial" w:hAnsi="Arial" w:cs="Arial"/>
        </w:rPr>
        <w:t>Procurement Bureau</w:t>
      </w:r>
      <w:r w:rsidRPr="00B2289B">
        <w:rPr>
          <w:rFonts w:ascii="Arial" w:hAnsi="Arial" w:cs="Arial"/>
        </w:rPr>
        <w:t>.</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2221"/>
        <w:gridCol w:w="7206"/>
      </w:tblGrid>
      <w:tr w:rsidR="008918DF" w:rsidRPr="008D3311" w14:paraId="03C6B432" w14:textId="77777777" w:rsidTr="00801874">
        <w:trPr>
          <w:tblHeader/>
        </w:trPr>
        <w:tc>
          <w:tcPr>
            <w:tcW w:w="81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8D3311" w:rsidRDefault="008918DF" w:rsidP="005663AD">
            <w:pPr>
              <w:tabs>
                <w:tab w:val="left" w:pos="0"/>
              </w:tabs>
              <w:overflowPunct w:val="0"/>
              <w:autoSpaceDE w:val="0"/>
              <w:autoSpaceDN w:val="0"/>
              <w:adjustRightInd w:val="0"/>
              <w:jc w:val="center"/>
              <w:rPr>
                <w:rFonts w:ascii="Arial" w:hAnsi="Arial" w:cs="Arial"/>
                <w:b/>
                <w:bCs/>
              </w:rPr>
            </w:pPr>
            <w:r w:rsidRPr="008D3311">
              <w:rPr>
                <w:rFonts w:ascii="Arial" w:hAnsi="Arial" w:cs="Arial"/>
                <w:b/>
                <w:bCs/>
              </w:rPr>
              <w:t>#</w:t>
            </w:r>
          </w:p>
        </w:tc>
        <w:tc>
          <w:tcPr>
            <w:tcW w:w="2221"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3D84978B" w:rsidR="002420F8" w:rsidRPr="008D3311" w:rsidRDefault="00C61BDB" w:rsidP="002420F8">
            <w:pPr>
              <w:tabs>
                <w:tab w:val="left" w:pos="0"/>
              </w:tabs>
              <w:overflowPunct w:val="0"/>
              <w:autoSpaceDE w:val="0"/>
              <w:autoSpaceDN w:val="0"/>
              <w:adjustRightInd w:val="0"/>
              <w:jc w:val="center"/>
              <w:rPr>
                <w:rFonts w:ascii="Arial" w:hAnsi="Arial" w:cs="Arial"/>
                <w:b/>
                <w:bCs/>
              </w:rPr>
            </w:pPr>
            <w:r w:rsidRPr="0084189F">
              <w:rPr>
                <w:rStyle w:val="IntenseEmphasis"/>
                <w:rFonts w:cstheme="minorHAnsi"/>
                <w:color w:val="00B050"/>
              </w:rPr>
              <w:t>NJ</w:t>
            </w:r>
            <w:r w:rsidRPr="0084189F">
              <w:rPr>
                <w:rStyle w:val="IntenseEmphasis"/>
                <w:rFonts w:cstheme="minorHAnsi"/>
                <w:color w:val="0070C0"/>
              </w:rPr>
              <w:t>START</w:t>
            </w:r>
            <w:r>
              <w:rPr>
                <w:rFonts w:ascii="Arial" w:hAnsi="Arial" w:cs="Arial"/>
                <w:b/>
                <w:bCs/>
              </w:rPr>
              <w:t xml:space="preserve"> Question Subject/</w:t>
            </w:r>
            <w:r w:rsidR="002420F8" w:rsidRPr="008D3311">
              <w:rPr>
                <w:rFonts w:ascii="Arial" w:hAnsi="Arial" w:cs="Arial"/>
                <w:b/>
                <w:bCs/>
              </w:rPr>
              <w:t>Bid Solicitation</w:t>
            </w:r>
          </w:p>
          <w:p w14:paraId="03C6B430" w14:textId="1981CFC3" w:rsidR="008918DF" w:rsidRPr="008D3311" w:rsidRDefault="008918DF" w:rsidP="002420F8">
            <w:pPr>
              <w:tabs>
                <w:tab w:val="left" w:pos="0"/>
              </w:tabs>
              <w:overflowPunct w:val="0"/>
              <w:autoSpaceDE w:val="0"/>
              <w:autoSpaceDN w:val="0"/>
              <w:adjustRightInd w:val="0"/>
              <w:jc w:val="center"/>
              <w:rPr>
                <w:rFonts w:ascii="Arial" w:hAnsi="Arial" w:cs="Arial"/>
                <w:b/>
                <w:bCs/>
              </w:rPr>
            </w:pPr>
            <w:r w:rsidRPr="008D3311">
              <w:rPr>
                <w:rFonts w:ascii="Arial" w:hAnsi="Arial" w:cs="Arial"/>
                <w:b/>
                <w:bCs/>
              </w:rPr>
              <w:t xml:space="preserve">Section </w:t>
            </w:r>
            <w:r w:rsidR="002420F8" w:rsidRPr="008D3311">
              <w:rPr>
                <w:rFonts w:ascii="Arial" w:hAnsi="Arial" w:cs="Arial"/>
                <w:b/>
                <w:bCs/>
              </w:rPr>
              <w:t>Reference</w:t>
            </w:r>
          </w:p>
        </w:tc>
        <w:tc>
          <w:tcPr>
            <w:tcW w:w="7206"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8D3311" w:rsidRDefault="008918DF" w:rsidP="005663AD">
            <w:pPr>
              <w:tabs>
                <w:tab w:val="left" w:pos="0"/>
              </w:tabs>
              <w:overflowPunct w:val="0"/>
              <w:autoSpaceDE w:val="0"/>
              <w:autoSpaceDN w:val="0"/>
              <w:adjustRightInd w:val="0"/>
              <w:jc w:val="center"/>
              <w:rPr>
                <w:rFonts w:ascii="Arial" w:hAnsi="Arial" w:cs="Arial"/>
                <w:b/>
                <w:bCs/>
              </w:rPr>
            </w:pPr>
            <w:r w:rsidRPr="008D3311">
              <w:rPr>
                <w:rFonts w:ascii="Arial" w:hAnsi="Arial" w:cs="Arial"/>
                <w:b/>
                <w:bCs/>
              </w:rPr>
              <w:t>Question (Bolded) and Answer</w:t>
            </w:r>
          </w:p>
        </w:tc>
      </w:tr>
      <w:tr w:rsidR="00AC609F" w:rsidRPr="008D3311" w14:paraId="03C6B441" w14:textId="77777777" w:rsidTr="00801874">
        <w:tc>
          <w:tcPr>
            <w:tcW w:w="810" w:type="dxa"/>
            <w:tcBorders>
              <w:top w:val="single" w:sz="4" w:space="0" w:color="auto"/>
              <w:left w:val="single" w:sz="4" w:space="0" w:color="auto"/>
              <w:bottom w:val="single" w:sz="4" w:space="0" w:color="auto"/>
              <w:right w:val="single" w:sz="4" w:space="0" w:color="auto"/>
            </w:tcBorders>
            <w:hideMark/>
          </w:tcPr>
          <w:p w14:paraId="03C6B43D" w14:textId="2A16F139" w:rsidR="00AC609F" w:rsidRPr="008D3311" w:rsidRDefault="002035A3" w:rsidP="00AC609F">
            <w:pPr>
              <w:tabs>
                <w:tab w:val="left" w:pos="0"/>
              </w:tabs>
              <w:autoSpaceDN w:val="0"/>
              <w:jc w:val="center"/>
              <w:rPr>
                <w:rFonts w:ascii="Arial" w:hAnsi="Arial" w:cs="Arial"/>
              </w:rPr>
            </w:pPr>
            <w:r>
              <w:rPr>
                <w:rFonts w:ascii="Arial" w:hAnsi="Arial" w:cs="Arial"/>
              </w:rPr>
              <w:t>1</w:t>
            </w:r>
          </w:p>
        </w:tc>
        <w:tc>
          <w:tcPr>
            <w:tcW w:w="2221" w:type="dxa"/>
            <w:tcBorders>
              <w:top w:val="single" w:sz="4" w:space="0" w:color="auto"/>
              <w:left w:val="single" w:sz="4" w:space="0" w:color="auto"/>
              <w:bottom w:val="single" w:sz="4" w:space="0" w:color="auto"/>
              <w:right w:val="single" w:sz="4" w:space="0" w:color="auto"/>
            </w:tcBorders>
          </w:tcPr>
          <w:p w14:paraId="03C6B43F" w14:textId="58FCF814" w:rsidR="00AC609F" w:rsidRPr="008D3311" w:rsidRDefault="00AC609F" w:rsidP="00AC609F">
            <w:pPr>
              <w:tabs>
                <w:tab w:val="left" w:pos="0"/>
              </w:tabs>
              <w:overflowPunct w:val="0"/>
              <w:autoSpaceDE w:val="0"/>
              <w:autoSpaceDN w:val="0"/>
              <w:adjustRightInd w:val="0"/>
              <w:jc w:val="center"/>
              <w:rPr>
                <w:rFonts w:ascii="Arial" w:hAnsi="Arial" w:cs="Arial"/>
              </w:rPr>
            </w:pPr>
            <w:r w:rsidRPr="008D3311">
              <w:rPr>
                <w:rFonts w:ascii="Arial" w:hAnsi="Arial" w:cs="Arial"/>
              </w:rPr>
              <w:t>PDF Documents</w:t>
            </w:r>
          </w:p>
        </w:tc>
        <w:tc>
          <w:tcPr>
            <w:tcW w:w="7206" w:type="dxa"/>
            <w:tcBorders>
              <w:top w:val="single" w:sz="4" w:space="0" w:color="auto"/>
              <w:left w:val="single" w:sz="4" w:space="0" w:color="auto"/>
              <w:bottom w:val="single" w:sz="4" w:space="0" w:color="auto"/>
              <w:right w:val="single" w:sz="4" w:space="0" w:color="auto"/>
            </w:tcBorders>
          </w:tcPr>
          <w:p w14:paraId="7BC60C3A" w14:textId="2D53C86B" w:rsidR="00AC609F" w:rsidRPr="008D3311" w:rsidRDefault="0087465D" w:rsidP="00AC609F">
            <w:pPr>
              <w:tabs>
                <w:tab w:val="left" w:pos="0"/>
                <w:tab w:val="left" w:pos="2841"/>
              </w:tabs>
              <w:overflowPunct w:val="0"/>
              <w:autoSpaceDE w:val="0"/>
              <w:autoSpaceDN w:val="0"/>
              <w:adjustRightInd w:val="0"/>
              <w:rPr>
                <w:rFonts w:ascii="Arial" w:hAnsi="Arial" w:cs="Arial"/>
                <w:b/>
              </w:rPr>
            </w:pPr>
            <w:r w:rsidRPr="008D3311">
              <w:rPr>
                <w:rFonts w:ascii="Arial" w:hAnsi="Arial" w:cs="Arial"/>
                <w:b/>
                <w:u w:val="single"/>
              </w:rPr>
              <w:t>Question:</w:t>
            </w:r>
            <w:r w:rsidRPr="008D3311">
              <w:rPr>
                <w:rFonts w:ascii="Arial" w:hAnsi="Arial" w:cs="Arial"/>
                <w:b/>
              </w:rPr>
              <w:t xml:space="preserve"> </w:t>
            </w:r>
            <w:r w:rsidR="00AC609F" w:rsidRPr="008D3311">
              <w:rPr>
                <w:rFonts w:ascii="Arial" w:hAnsi="Arial" w:cs="Arial"/>
                <w:b/>
              </w:rPr>
              <w:t>When trying to open a Portable Document Format (PDF), I am receiving an error message and am unable to access the PDF. How should I proceed?</w:t>
            </w:r>
          </w:p>
          <w:p w14:paraId="77CFFBA9" w14:textId="77777777" w:rsidR="00AC609F" w:rsidRPr="002035A3" w:rsidRDefault="00AC609F" w:rsidP="00AC609F">
            <w:pPr>
              <w:tabs>
                <w:tab w:val="left" w:pos="0"/>
                <w:tab w:val="left" w:pos="2841"/>
              </w:tabs>
              <w:overflowPunct w:val="0"/>
              <w:autoSpaceDE w:val="0"/>
              <w:autoSpaceDN w:val="0"/>
              <w:adjustRightInd w:val="0"/>
              <w:rPr>
                <w:rFonts w:ascii="Arial" w:hAnsi="Arial" w:cs="Arial"/>
                <w:sz w:val="16"/>
                <w:szCs w:val="16"/>
              </w:rPr>
            </w:pPr>
          </w:p>
          <w:p w14:paraId="0A216BF1" w14:textId="77777777" w:rsidR="00AC609F" w:rsidRDefault="0087465D" w:rsidP="00AC609F">
            <w:pPr>
              <w:tabs>
                <w:tab w:val="left" w:pos="0"/>
              </w:tabs>
              <w:overflowPunct w:val="0"/>
              <w:autoSpaceDE w:val="0"/>
              <w:autoSpaceDN w:val="0"/>
              <w:adjustRightInd w:val="0"/>
              <w:rPr>
                <w:rFonts w:ascii="Arial" w:hAnsi="Arial" w:cs="Arial"/>
              </w:rPr>
            </w:pPr>
            <w:r w:rsidRPr="009B5BA3">
              <w:rPr>
                <w:rFonts w:ascii="Arial" w:hAnsi="Arial" w:cs="Arial"/>
                <w:b/>
                <w:u w:val="single"/>
              </w:rPr>
              <w:t>Answer</w:t>
            </w:r>
            <w:r w:rsidRPr="008D3311">
              <w:rPr>
                <w:rFonts w:ascii="Arial" w:hAnsi="Arial" w:cs="Arial"/>
                <w:b/>
              </w:rPr>
              <w:t>:</w:t>
            </w:r>
            <w:r w:rsidRPr="008D3311">
              <w:rPr>
                <w:rFonts w:ascii="Arial" w:hAnsi="Arial" w:cs="Arial"/>
                <w:bCs/>
              </w:rPr>
              <w:t xml:space="preserve"> </w:t>
            </w:r>
            <w:r w:rsidR="00AC609F" w:rsidRPr="008D3311">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725B96AB" w:rsidR="002035A3" w:rsidRPr="002035A3" w:rsidRDefault="002035A3" w:rsidP="00AC609F">
            <w:pPr>
              <w:tabs>
                <w:tab w:val="left" w:pos="0"/>
              </w:tabs>
              <w:overflowPunct w:val="0"/>
              <w:autoSpaceDE w:val="0"/>
              <w:autoSpaceDN w:val="0"/>
              <w:adjustRightInd w:val="0"/>
              <w:rPr>
                <w:rFonts w:ascii="Arial" w:hAnsi="Arial" w:cs="Arial"/>
                <w:sz w:val="16"/>
                <w:szCs w:val="16"/>
              </w:rPr>
            </w:pPr>
          </w:p>
        </w:tc>
      </w:tr>
      <w:tr w:rsidR="002035A3" w:rsidRPr="008D3311" w14:paraId="3FA44CCD" w14:textId="77777777" w:rsidTr="00801874">
        <w:tc>
          <w:tcPr>
            <w:tcW w:w="810" w:type="dxa"/>
            <w:tcBorders>
              <w:top w:val="single" w:sz="4" w:space="0" w:color="auto"/>
              <w:left w:val="single" w:sz="4" w:space="0" w:color="auto"/>
              <w:bottom w:val="single" w:sz="4" w:space="0" w:color="auto"/>
              <w:right w:val="single" w:sz="4" w:space="0" w:color="auto"/>
            </w:tcBorders>
          </w:tcPr>
          <w:p w14:paraId="282342A5" w14:textId="65A52CE5" w:rsidR="002035A3" w:rsidRPr="008D3311" w:rsidDel="002035A3" w:rsidRDefault="002035A3" w:rsidP="002035A3">
            <w:pPr>
              <w:tabs>
                <w:tab w:val="left" w:pos="0"/>
              </w:tabs>
              <w:autoSpaceDN w:val="0"/>
              <w:jc w:val="center"/>
              <w:rPr>
                <w:rFonts w:ascii="Arial" w:hAnsi="Arial" w:cs="Arial"/>
              </w:rPr>
            </w:pPr>
            <w:r w:rsidRPr="008D3311">
              <w:rPr>
                <w:rFonts w:ascii="Arial" w:hAnsi="Arial" w:cs="Arial"/>
              </w:rPr>
              <w:t>2</w:t>
            </w:r>
          </w:p>
        </w:tc>
        <w:tc>
          <w:tcPr>
            <w:tcW w:w="2221" w:type="dxa"/>
            <w:tcBorders>
              <w:top w:val="single" w:sz="4" w:space="0" w:color="auto"/>
              <w:left w:val="single" w:sz="4" w:space="0" w:color="auto"/>
              <w:bottom w:val="single" w:sz="4" w:space="0" w:color="auto"/>
              <w:right w:val="single" w:sz="4" w:space="0" w:color="auto"/>
            </w:tcBorders>
          </w:tcPr>
          <w:p w14:paraId="6BC0768D" w14:textId="0CB84A1A"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Quote Submission</w:t>
            </w:r>
          </w:p>
        </w:tc>
        <w:tc>
          <w:tcPr>
            <w:tcW w:w="7206" w:type="dxa"/>
            <w:tcBorders>
              <w:top w:val="single" w:sz="4" w:space="0" w:color="auto"/>
              <w:left w:val="single" w:sz="4" w:space="0" w:color="auto"/>
              <w:bottom w:val="single" w:sz="4" w:space="0" w:color="auto"/>
              <w:right w:val="single" w:sz="4" w:space="0" w:color="auto"/>
            </w:tcBorders>
          </w:tcPr>
          <w:p w14:paraId="14FF730E" w14:textId="7B421A92" w:rsidR="002035A3" w:rsidRPr="008D3311" w:rsidRDefault="002035A3" w:rsidP="002035A3">
            <w:pPr>
              <w:tabs>
                <w:tab w:val="left" w:pos="0"/>
              </w:tabs>
              <w:overflowPunct w:val="0"/>
              <w:autoSpaceDE w:val="0"/>
              <w:autoSpaceDN w:val="0"/>
              <w:adjustRightInd w:val="0"/>
              <w:rPr>
                <w:rFonts w:ascii="Arial" w:hAnsi="Arial" w:cs="Arial"/>
                <w:b/>
              </w:rPr>
            </w:pPr>
            <w:r w:rsidRPr="008D3311">
              <w:rPr>
                <w:rFonts w:ascii="Arial" w:hAnsi="Arial" w:cs="Arial"/>
                <w:b/>
                <w:u w:val="single"/>
              </w:rPr>
              <w:t>Question:</w:t>
            </w:r>
            <w:r w:rsidRPr="008D3311">
              <w:rPr>
                <w:rFonts w:ascii="Arial" w:hAnsi="Arial" w:cs="Arial"/>
                <w:b/>
              </w:rPr>
              <w:t xml:space="preserve"> Should I check that I have properly completed and attached </w:t>
            </w:r>
            <w:proofErr w:type="gramStart"/>
            <w:r w:rsidRPr="008D3311">
              <w:rPr>
                <w:rFonts w:ascii="Arial" w:hAnsi="Arial" w:cs="Arial"/>
                <w:b/>
              </w:rPr>
              <w:t>al</w:t>
            </w:r>
            <w:r>
              <w:rPr>
                <w:rFonts w:ascii="Arial" w:hAnsi="Arial" w:cs="Arial"/>
                <w:b/>
              </w:rPr>
              <w:t>l o</w:t>
            </w:r>
            <w:r w:rsidRPr="008D3311">
              <w:rPr>
                <w:rFonts w:ascii="Arial" w:hAnsi="Arial" w:cs="Arial"/>
                <w:b/>
              </w:rPr>
              <w:t>f</w:t>
            </w:r>
            <w:proofErr w:type="gramEnd"/>
            <w:r w:rsidRPr="008D3311">
              <w:rPr>
                <w:rFonts w:ascii="Arial" w:hAnsi="Arial" w:cs="Arial"/>
                <w:b/>
              </w:rPr>
              <w:t xml:space="preserve"> the required documents with my submitted Quote?</w:t>
            </w:r>
          </w:p>
          <w:p w14:paraId="26EDAEFD" w14:textId="77777777" w:rsidR="002035A3" w:rsidRPr="002035A3" w:rsidRDefault="002035A3" w:rsidP="002035A3">
            <w:pPr>
              <w:tabs>
                <w:tab w:val="left" w:pos="0"/>
              </w:tabs>
              <w:overflowPunct w:val="0"/>
              <w:autoSpaceDE w:val="0"/>
              <w:autoSpaceDN w:val="0"/>
              <w:adjustRightInd w:val="0"/>
              <w:rPr>
                <w:rFonts w:ascii="Arial" w:hAnsi="Arial" w:cs="Arial"/>
                <w:sz w:val="16"/>
                <w:szCs w:val="16"/>
              </w:rPr>
            </w:pPr>
          </w:p>
          <w:p w14:paraId="075EDDA8" w14:textId="77777777" w:rsidR="002035A3" w:rsidRPr="008D3311" w:rsidRDefault="002035A3" w:rsidP="002035A3">
            <w:pPr>
              <w:jc w:val="both"/>
              <w:rPr>
                <w:rFonts w:ascii="Arial" w:hAnsi="Arial" w:cs="Arial"/>
              </w:rPr>
            </w:pPr>
            <w:r w:rsidRPr="008D3311">
              <w:rPr>
                <w:rFonts w:ascii="Arial" w:hAnsi="Arial" w:cs="Arial"/>
                <w:b/>
              </w:rPr>
              <w:t>Answer:</w:t>
            </w:r>
            <w:r w:rsidRPr="008D3311">
              <w:rPr>
                <w:rFonts w:ascii="Arial" w:hAnsi="Arial" w:cs="Arial"/>
                <w:bCs/>
              </w:rPr>
              <w:t xml:space="preserve"> </w:t>
            </w:r>
            <w:r w:rsidRPr="008D3311">
              <w:rPr>
                <w:rFonts w:ascii="Arial" w:hAnsi="Arial" w:cs="Arial"/>
              </w:rPr>
              <w:t xml:space="preserve">Yes.  Prior to the Quote Opening Deadline, a Bidder should review the documents comprising the submitted Quote to ensure that </w:t>
            </w:r>
            <w:proofErr w:type="gramStart"/>
            <w:r w:rsidRPr="008D3311">
              <w:rPr>
                <w:rFonts w:ascii="Arial" w:hAnsi="Arial" w:cs="Arial"/>
              </w:rPr>
              <w:t>all of</w:t>
            </w:r>
            <w:proofErr w:type="gramEnd"/>
            <w:r w:rsidRPr="008D3311">
              <w:rPr>
                <w:rFonts w:ascii="Arial" w:hAnsi="Arial" w:cs="Arial"/>
              </w:rPr>
              <w:t xml:space="preserve"> the required documents have been completed and attached.  Oftentimes a Quote is deemed non-responsive because a Bidder fails to attach a required form or attaches a blank form.  To review a submitted a Quote, a Bidder should log into </w:t>
            </w:r>
            <w:r w:rsidRPr="0084189F">
              <w:rPr>
                <w:rStyle w:val="IntenseEmphasis"/>
                <w:rFonts w:cstheme="minorHAnsi"/>
                <w:color w:val="00B050"/>
              </w:rPr>
              <w:t>NJ</w:t>
            </w:r>
            <w:r w:rsidRPr="0084189F">
              <w:rPr>
                <w:rStyle w:val="IntenseEmphasis"/>
                <w:rFonts w:cstheme="minorHAnsi"/>
                <w:color w:val="0070C0"/>
              </w:rPr>
              <w:t>START</w:t>
            </w:r>
            <w:r w:rsidRPr="008D3311">
              <w:rPr>
                <w:rFonts w:ascii="Arial" w:hAnsi="Arial" w:cs="Arial"/>
              </w:rPr>
              <w:t xml:space="preserve"> and review each document attached to the Quote submission.  Instructions on how to review a submitted Quote can be found in the Quick Reference Guide entitled How to Review a Submitted Quote, which is available on the </w:t>
            </w:r>
            <w:r w:rsidRPr="0084189F">
              <w:rPr>
                <w:rStyle w:val="IntenseEmphasis"/>
                <w:rFonts w:cstheme="minorHAnsi"/>
                <w:color w:val="00B050"/>
              </w:rPr>
              <w:t>NJ</w:t>
            </w:r>
            <w:r w:rsidRPr="0084189F">
              <w:rPr>
                <w:rStyle w:val="IntenseEmphasis"/>
                <w:rFonts w:cstheme="minorHAnsi"/>
                <w:color w:val="0070C0"/>
              </w:rPr>
              <w:t>START</w:t>
            </w:r>
            <w:r w:rsidRPr="008D3311">
              <w:rPr>
                <w:rFonts w:ascii="Arial" w:hAnsi="Arial" w:cs="Arial"/>
              </w:rPr>
              <w:t xml:space="preserve"> Vendor Support Page under Vendor Reference Guides.</w:t>
            </w:r>
          </w:p>
          <w:p w14:paraId="5190EB6B" w14:textId="77777777" w:rsidR="002035A3" w:rsidRPr="007A693E" w:rsidRDefault="002035A3" w:rsidP="002035A3">
            <w:pPr>
              <w:tabs>
                <w:tab w:val="left" w:pos="0"/>
                <w:tab w:val="left" w:pos="2841"/>
              </w:tabs>
              <w:overflowPunct w:val="0"/>
              <w:autoSpaceDE w:val="0"/>
              <w:autoSpaceDN w:val="0"/>
              <w:adjustRightInd w:val="0"/>
              <w:rPr>
                <w:rFonts w:ascii="Arial" w:hAnsi="Arial" w:cs="Arial"/>
                <w:b/>
                <w:sz w:val="16"/>
                <w:szCs w:val="16"/>
                <w:u w:val="single"/>
              </w:rPr>
            </w:pPr>
          </w:p>
        </w:tc>
      </w:tr>
      <w:tr w:rsidR="002035A3" w:rsidRPr="008D3311" w14:paraId="7C134C44" w14:textId="77777777" w:rsidTr="00801874">
        <w:tc>
          <w:tcPr>
            <w:tcW w:w="810" w:type="dxa"/>
            <w:tcBorders>
              <w:top w:val="single" w:sz="4" w:space="0" w:color="auto"/>
              <w:left w:val="single" w:sz="4" w:space="0" w:color="auto"/>
              <w:bottom w:val="single" w:sz="4" w:space="0" w:color="auto"/>
              <w:right w:val="single" w:sz="4" w:space="0" w:color="auto"/>
            </w:tcBorders>
          </w:tcPr>
          <w:p w14:paraId="25E382EA" w14:textId="359DC372" w:rsidR="002035A3" w:rsidRPr="008D3311" w:rsidRDefault="002035A3" w:rsidP="002035A3">
            <w:pPr>
              <w:tabs>
                <w:tab w:val="left" w:pos="0"/>
              </w:tabs>
              <w:autoSpaceDN w:val="0"/>
              <w:jc w:val="center"/>
              <w:rPr>
                <w:rFonts w:ascii="Arial" w:hAnsi="Arial" w:cs="Arial"/>
              </w:rPr>
            </w:pPr>
            <w:r>
              <w:rPr>
                <w:rFonts w:ascii="Arial" w:hAnsi="Arial" w:cs="Arial"/>
              </w:rPr>
              <w:t>3</w:t>
            </w:r>
          </w:p>
        </w:tc>
        <w:tc>
          <w:tcPr>
            <w:tcW w:w="2221" w:type="dxa"/>
            <w:tcBorders>
              <w:top w:val="single" w:sz="4" w:space="0" w:color="auto"/>
              <w:left w:val="single" w:sz="4" w:space="0" w:color="auto"/>
              <w:bottom w:val="single" w:sz="4" w:space="0" w:color="auto"/>
              <w:right w:val="single" w:sz="4" w:space="0" w:color="auto"/>
            </w:tcBorders>
          </w:tcPr>
          <w:p w14:paraId="2422096D" w14:textId="38E59328"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Quote Submission</w:t>
            </w:r>
          </w:p>
        </w:tc>
        <w:tc>
          <w:tcPr>
            <w:tcW w:w="7206" w:type="dxa"/>
            <w:tcBorders>
              <w:top w:val="single" w:sz="4" w:space="0" w:color="auto"/>
              <w:left w:val="single" w:sz="4" w:space="0" w:color="auto"/>
              <w:bottom w:val="single" w:sz="4" w:space="0" w:color="auto"/>
              <w:right w:val="single" w:sz="4" w:space="0" w:color="auto"/>
            </w:tcBorders>
          </w:tcPr>
          <w:p w14:paraId="5A4B4A29" w14:textId="77777777"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Please confirm a Bidder may deliver a hardcopy quote instead of submitting a response electronically.</w:t>
            </w:r>
          </w:p>
          <w:p w14:paraId="1568DE90" w14:textId="77777777" w:rsidR="002035A3" w:rsidRPr="002035A3" w:rsidRDefault="002035A3" w:rsidP="002035A3">
            <w:pPr>
              <w:tabs>
                <w:tab w:val="left" w:pos="0"/>
              </w:tabs>
              <w:overflowPunct w:val="0"/>
              <w:autoSpaceDE w:val="0"/>
              <w:autoSpaceDN w:val="0"/>
              <w:adjustRightInd w:val="0"/>
              <w:rPr>
                <w:rFonts w:ascii="Arial" w:hAnsi="Arial" w:cs="Arial"/>
                <w:sz w:val="16"/>
                <w:szCs w:val="16"/>
              </w:rPr>
            </w:pPr>
          </w:p>
          <w:p w14:paraId="732F01B7" w14:textId="77777777" w:rsidR="002035A3" w:rsidRPr="008D3311" w:rsidRDefault="002035A3" w:rsidP="002035A3">
            <w:pPr>
              <w:rPr>
                <w:rFonts w:ascii="Arial" w:hAnsi="Arial" w:cs="Arial"/>
                <w:color w:val="000000"/>
                <w:shd w:val="clear" w:color="auto" w:fill="FFFFFF"/>
              </w:rPr>
            </w:pPr>
            <w:r w:rsidRPr="008D3311">
              <w:rPr>
                <w:rFonts w:ascii="Arial" w:hAnsi="Arial" w:cs="Arial"/>
                <w:b/>
              </w:rPr>
              <w:t>Answer:</w:t>
            </w:r>
            <w:r w:rsidRPr="008D3311">
              <w:rPr>
                <w:rFonts w:ascii="Arial" w:hAnsi="Arial" w:cs="Arial"/>
                <w:bCs/>
              </w:rPr>
              <w:t xml:space="preserve"> </w:t>
            </w:r>
            <w:r w:rsidRPr="008D3311">
              <w:rPr>
                <w:rFonts w:ascii="Arial" w:hAnsi="Arial" w:cs="Arial"/>
                <w:color w:val="000000"/>
                <w:shd w:val="clear" w:color="auto" w:fill="FFFFFF"/>
              </w:rPr>
              <w:t xml:space="preserve">Please be advised that all Quotes shall be submitted electronically through </w:t>
            </w:r>
            <w:r w:rsidRPr="0084189F">
              <w:rPr>
                <w:rStyle w:val="IntenseEmphasis"/>
                <w:rFonts w:cstheme="minorHAnsi"/>
                <w:color w:val="00B050"/>
              </w:rPr>
              <w:t>NJ</w:t>
            </w:r>
            <w:r w:rsidRPr="0084189F">
              <w:rPr>
                <w:rStyle w:val="IntenseEmphasis"/>
                <w:rFonts w:cstheme="minorHAnsi"/>
                <w:color w:val="0070C0"/>
              </w:rPr>
              <w:t>START</w:t>
            </w:r>
            <w:r w:rsidRPr="008D3311">
              <w:rPr>
                <w:rFonts w:ascii="Arial" w:hAnsi="Arial" w:cs="Arial"/>
                <w:color w:val="000000"/>
                <w:shd w:val="clear" w:color="auto" w:fill="FFFFFF"/>
              </w:rPr>
              <w:t>.</w:t>
            </w:r>
          </w:p>
          <w:p w14:paraId="48D059D6" w14:textId="77777777" w:rsidR="002035A3" w:rsidRPr="002035A3" w:rsidRDefault="002035A3" w:rsidP="002035A3">
            <w:pPr>
              <w:tabs>
                <w:tab w:val="left" w:pos="0"/>
                <w:tab w:val="left" w:pos="2841"/>
              </w:tabs>
              <w:overflowPunct w:val="0"/>
              <w:autoSpaceDE w:val="0"/>
              <w:autoSpaceDN w:val="0"/>
              <w:adjustRightInd w:val="0"/>
              <w:rPr>
                <w:rFonts w:ascii="Arial" w:hAnsi="Arial" w:cs="Arial"/>
                <w:b/>
                <w:sz w:val="16"/>
                <w:szCs w:val="16"/>
                <w:u w:val="single"/>
              </w:rPr>
            </w:pPr>
          </w:p>
        </w:tc>
      </w:tr>
      <w:tr w:rsidR="002035A3" w:rsidRPr="008D3311" w14:paraId="03C6B446" w14:textId="77777777" w:rsidTr="00801874">
        <w:tc>
          <w:tcPr>
            <w:tcW w:w="810" w:type="dxa"/>
            <w:tcBorders>
              <w:top w:val="single" w:sz="4" w:space="0" w:color="auto"/>
              <w:left w:val="single" w:sz="4" w:space="0" w:color="auto"/>
              <w:bottom w:val="single" w:sz="4" w:space="0" w:color="auto"/>
              <w:right w:val="single" w:sz="4" w:space="0" w:color="auto"/>
            </w:tcBorders>
            <w:hideMark/>
          </w:tcPr>
          <w:p w14:paraId="03C6B442"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t>4</w:t>
            </w:r>
          </w:p>
        </w:tc>
        <w:tc>
          <w:tcPr>
            <w:tcW w:w="2221" w:type="dxa"/>
            <w:tcBorders>
              <w:top w:val="single" w:sz="4" w:space="0" w:color="auto"/>
              <w:left w:val="single" w:sz="4" w:space="0" w:color="auto"/>
              <w:bottom w:val="single" w:sz="4" w:space="0" w:color="auto"/>
              <w:right w:val="single" w:sz="4" w:space="0" w:color="auto"/>
            </w:tcBorders>
          </w:tcPr>
          <w:p w14:paraId="03C6B444" w14:textId="0B1EB9FA"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Exceptions</w:t>
            </w:r>
          </w:p>
        </w:tc>
        <w:tc>
          <w:tcPr>
            <w:tcW w:w="7206" w:type="dxa"/>
            <w:tcBorders>
              <w:top w:val="single" w:sz="4" w:space="0" w:color="auto"/>
              <w:left w:val="single" w:sz="4" w:space="0" w:color="auto"/>
              <w:bottom w:val="single" w:sz="4" w:space="0" w:color="auto"/>
              <w:right w:val="single" w:sz="4" w:space="0" w:color="auto"/>
            </w:tcBorders>
          </w:tcPr>
          <w:p w14:paraId="2A0F86CB" w14:textId="023C89BD" w:rsidR="002035A3" w:rsidRPr="008D3311" w:rsidRDefault="002035A3" w:rsidP="002035A3">
            <w:pPr>
              <w:jc w:val="both"/>
              <w:rPr>
                <w:rFonts w:ascii="Arial" w:hAnsi="Arial" w:cs="Arial"/>
                <w:b/>
              </w:rPr>
            </w:pPr>
            <w:r w:rsidRPr="008D3311">
              <w:rPr>
                <w:rFonts w:ascii="Arial" w:hAnsi="Arial" w:cs="Arial"/>
                <w:b/>
                <w:u w:val="single"/>
              </w:rPr>
              <w:t>Question:</w:t>
            </w:r>
            <w:r w:rsidRPr="008D3311">
              <w:rPr>
                <w:rFonts w:ascii="Arial" w:hAnsi="Arial" w:cs="Arial"/>
                <w:b/>
              </w:rPr>
              <w:t xml:space="preserve"> Will the State allow Bidders to take exception to any of the Standard Terms and Conditions?</w:t>
            </w:r>
          </w:p>
          <w:p w14:paraId="0D087870" w14:textId="77777777" w:rsidR="002035A3" w:rsidRPr="002035A3" w:rsidRDefault="002035A3" w:rsidP="002035A3">
            <w:pPr>
              <w:jc w:val="both"/>
              <w:rPr>
                <w:rFonts w:ascii="Arial" w:hAnsi="Arial" w:cs="Arial"/>
                <w:b/>
                <w:sz w:val="16"/>
                <w:szCs w:val="16"/>
              </w:rPr>
            </w:pPr>
          </w:p>
          <w:p w14:paraId="77D96B10" w14:textId="78B368B1" w:rsidR="002035A3" w:rsidRPr="008D3311" w:rsidRDefault="002035A3" w:rsidP="002035A3">
            <w:pPr>
              <w:jc w:val="both"/>
              <w:rPr>
                <w:rFonts w:ascii="Arial" w:hAnsi="Arial" w:cs="Arial"/>
              </w:rPr>
            </w:pPr>
            <w:r w:rsidRPr="002035A3">
              <w:rPr>
                <w:rFonts w:ascii="Arial" w:hAnsi="Arial" w:cs="Arial"/>
                <w:b/>
                <w:u w:val="single"/>
              </w:rPr>
              <w:t>Answer</w:t>
            </w:r>
            <w:r w:rsidRPr="008D3311">
              <w:rPr>
                <w:rFonts w:ascii="Arial" w:hAnsi="Arial" w:cs="Arial"/>
                <w:b/>
              </w:rPr>
              <w:t>:</w:t>
            </w:r>
            <w:r w:rsidRPr="008D3311">
              <w:rPr>
                <w:rFonts w:ascii="Arial" w:hAnsi="Arial" w:cs="Arial"/>
                <w:bCs/>
              </w:rPr>
              <w:t xml:space="preserve"> </w:t>
            </w:r>
            <w:r w:rsidRPr="008D3311">
              <w:rPr>
                <w:rFonts w:ascii="Arial" w:hAnsi="Arial" w:cs="Arial"/>
              </w:rPr>
              <w:t>As stated in Bid Solicitation Section 2.2, Exceptions to the State of NJ Standard Terms and Conditions (SSTC): “</w:t>
            </w:r>
            <w:r w:rsidRPr="002035A3">
              <w:rPr>
                <w:rFonts w:ascii="Arial" w:eastAsia="MS Mincho" w:hAnsi="Arial" w:cs="Arial"/>
                <w:i/>
                <w:iCs/>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8D3311">
              <w:rPr>
                <w:rFonts w:ascii="Arial" w:eastAsia="MS Mincho" w:hAnsi="Arial" w:cs="Arial"/>
              </w:rPr>
              <w:t>.</w:t>
            </w:r>
            <w:r w:rsidRPr="008D3311">
              <w:rPr>
                <w:rFonts w:ascii="Arial" w:hAnsi="Arial" w:cs="Arial"/>
              </w:rPr>
              <w:t xml:space="preserve">”  </w:t>
            </w:r>
            <w:r w:rsidRPr="008D3311">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42952BF6" w:rsidR="002035A3" w:rsidRPr="002035A3" w:rsidRDefault="002035A3" w:rsidP="002035A3">
            <w:pPr>
              <w:tabs>
                <w:tab w:val="left" w:pos="0"/>
              </w:tabs>
              <w:overflowPunct w:val="0"/>
              <w:autoSpaceDE w:val="0"/>
              <w:autoSpaceDN w:val="0"/>
              <w:adjustRightInd w:val="0"/>
              <w:rPr>
                <w:rFonts w:ascii="Arial" w:hAnsi="Arial" w:cs="Arial"/>
                <w:sz w:val="16"/>
                <w:szCs w:val="16"/>
              </w:rPr>
            </w:pPr>
          </w:p>
        </w:tc>
      </w:tr>
      <w:tr w:rsidR="002035A3" w:rsidRPr="008D3311" w14:paraId="03C6B44B" w14:textId="77777777" w:rsidTr="00801874">
        <w:tc>
          <w:tcPr>
            <w:tcW w:w="810" w:type="dxa"/>
            <w:tcBorders>
              <w:top w:val="single" w:sz="4" w:space="0" w:color="auto"/>
              <w:left w:val="single" w:sz="4" w:space="0" w:color="auto"/>
              <w:bottom w:val="single" w:sz="4" w:space="0" w:color="auto"/>
              <w:right w:val="single" w:sz="4" w:space="0" w:color="auto"/>
            </w:tcBorders>
            <w:hideMark/>
          </w:tcPr>
          <w:p w14:paraId="03C6B447"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5</w:t>
            </w:r>
          </w:p>
        </w:tc>
        <w:tc>
          <w:tcPr>
            <w:tcW w:w="2221" w:type="dxa"/>
            <w:tcBorders>
              <w:top w:val="single" w:sz="4" w:space="0" w:color="auto"/>
              <w:left w:val="single" w:sz="4" w:space="0" w:color="auto"/>
              <w:bottom w:val="single" w:sz="4" w:space="0" w:color="auto"/>
              <w:right w:val="single" w:sz="4" w:space="0" w:color="auto"/>
            </w:tcBorders>
          </w:tcPr>
          <w:p w14:paraId="03C6B449" w14:textId="27AE0022"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Small Business Enterprise (SBE) and/or a Disabled Veteran-Owned Business (DVOB) Registration</w:t>
            </w:r>
          </w:p>
        </w:tc>
        <w:tc>
          <w:tcPr>
            <w:tcW w:w="7206" w:type="dxa"/>
            <w:tcBorders>
              <w:top w:val="single" w:sz="4" w:space="0" w:color="auto"/>
              <w:left w:val="single" w:sz="4" w:space="0" w:color="auto"/>
              <w:bottom w:val="single" w:sz="4" w:space="0" w:color="auto"/>
              <w:right w:val="single" w:sz="4" w:space="0" w:color="auto"/>
            </w:tcBorders>
          </w:tcPr>
          <w:p w14:paraId="5EA8AD62" w14:textId="75859C0C" w:rsidR="002035A3" w:rsidRPr="008D3311" w:rsidRDefault="002035A3" w:rsidP="002035A3">
            <w:pPr>
              <w:jc w:val="both"/>
              <w:rPr>
                <w:rFonts w:ascii="Arial" w:hAnsi="Arial" w:cs="Arial"/>
                <w:b/>
              </w:rPr>
            </w:pPr>
            <w:r w:rsidRPr="008D3311">
              <w:rPr>
                <w:rFonts w:ascii="Arial" w:hAnsi="Arial" w:cs="Arial"/>
                <w:b/>
                <w:u w:val="single"/>
              </w:rPr>
              <w:t>Question:</w:t>
            </w:r>
            <w:r w:rsidRPr="008D3311">
              <w:rPr>
                <w:rFonts w:ascii="Arial" w:hAnsi="Arial" w:cs="Arial"/>
                <w:b/>
              </w:rPr>
              <w:t xml:space="preserve"> For the SBE or DVOB preference, what happens if I submit a Quote, but my firm</w:t>
            </w:r>
            <w:r w:rsidR="00A13C77">
              <w:rPr>
                <w:rFonts w:ascii="Arial" w:hAnsi="Arial" w:cs="Arial"/>
                <w:b/>
              </w:rPr>
              <w:t>’</w:t>
            </w:r>
            <w:r w:rsidRPr="008D3311">
              <w:rPr>
                <w:rFonts w:ascii="Arial" w:hAnsi="Arial" w:cs="Arial"/>
                <w:b/>
              </w:rPr>
              <w:t>s SBE or DVOB status is listed as Expired or Revoked with the Division of Revenue and Enterprise Services, Small Business Registration and MWBE Certification Services Unit on the date the Quote is received and opened? Will my Quote be considered for the SBE or DVOB preference?</w:t>
            </w:r>
          </w:p>
          <w:p w14:paraId="0F81AAC0" w14:textId="77777777" w:rsidR="002035A3" w:rsidRPr="00A13C77" w:rsidRDefault="002035A3" w:rsidP="002035A3">
            <w:pPr>
              <w:jc w:val="both"/>
              <w:rPr>
                <w:rFonts w:ascii="Arial" w:hAnsi="Arial" w:cs="Arial"/>
                <w:b/>
                <w:sz w:val="16"/>
                <w:szCs w:val="16"/>
              </w:rPr>
            </w:pPr>
          </w:p>
          <w:p w14:paraId="028C7157" w14:textId="77777777" w:rsidR="002035A3" w:rsidRDefault="002035A3" w:rsidP="002035A3">
            <w:pPr>
              <w:jc w:val="both"/>
              <w:rPr>
                <w:rFonts w:ascii="Arial" w:hAnsi="Arial" w:cs="Arial"/>
              </w:rPr>
            </w:pPr>
            <w:r w:rsidRPr="008D3311">
              <w:rPr>
                <w:rFonts w:ascii="Arial" w:hAnsi="Arial" w:cs="Arial"/>
                <w:b/>
              </w:rPr>
              <w:t>Answer:</w:t>
            </w:r>
            <w:r w:rsidRPr="008D3311">
              <w:rPr>
                <w:rFonts w:ascii="Arial" w:hAnsi="Arial" w:cs="Arial"/>
                <w:bCs/>
              </w:rPr>
              <w:t xml:space="preserve"> </w:t>
            </w:r>
            <w:r w:rsidRPr="008D3311">
              <w:rPr>
                <w:rFonts w:ascii="Arial" w:hAnsi="Arial" w:cs="Arial"/>
              </w:rPr>
              <w:t>If your firm’s SBE or DVOB status is listed as Expired or Revoked by the DORES Small Business Registration and MWBE Certification Services Unit at the date the Quote is received and opened, the Quote submitted by your firm will not be evaluated as coming from a responsive qualifying SBE or DVOB. As stated in Bid Solicitation Section 3.8 Small Business Set-Aside Contract: The Bidder must be registered as a qualified small business with the Division of Revenue and Enterprise Services, Small Business Registration and M/WBE Certification Services Unit, by the date the Quote is received and opened.</w:t>
            </w:r>
          </w:p>
          <w:p w14:paraId="03C6B44A" w14:textId="2379F4F0" w:rsidR="00A13C77" w:rsidRPr="00A13C77" w:rsidRDefault="00A13C77" w:rsidP="002035A3">
            <w:pPr>
              <w:jc w:val="both"/>
              <w:rPr>
                <w:rFonts w:ascii="Arial" w:hAnsi="Arial" w:cs="Arial"/>
                <w:sz w:val="16"/>
                <w:szCs w:val="16"/>
              </w:rPr>
            </w:pPr>
          </w:p>
        </w:tc>
      </w:tr>
      <w:tr w:rsidR="002035A3" w:rsidRPr="008D3311" w14:paraId="03C6B450" w14:textId="77777777" w:rsidTr="00801874">
        <w:tc>
          <w:tcPr>
            <w:tcW w:w="810" w:type="dxa"/>
            <w:tcBorders>
              <w:top w:val="single" w:sz="4" w:space="0" w:color="auto"/>
              <w:left w:val="single" w:sz="4" w:space="0" w:color="auto"/>
              <w:bottom w:val="single" w:sz="4" w:space="0" w:color="auto"/>
              <w:right w:val="single" w:sz="4" w:space="0" w:color="auto"/>
            </w:tcBorders>
            <w:hideMark/>
          </w:tcPr>
          <w:p w14:paraId="03C6B44C"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t>6</w:t>
            </w:r>
          </w:p>
        </w:tc>
        <w:tc>
          <w:tcPr>
            <w:tcW w:w="2221" w:type="dxa"/>
            <w:tcBorders>
              <w:top w:val="single" w:sz="4" w:space="0" w:color="auto"/>
              <w:left w:val="single" w:sz="4" w:space="0" w:color="auto"/>
              <w:bottom w:val="single" w:sz="4" w:space="0" w:color="auto"/>
              <w:right w:val="single" w:sz="4" w:space="0" w:color="auto"/>
            </w:tcBorders>
          </w:tcPr>
          <w:p w14:paraId="03C6B44E" w14:textId="21A9C32E"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SBE and DVOB Registration</w:t>
            </w:r>
          </w:p>
        </w:tc>
        <w:tc>
          <w:tcPr>
            <w:tcW w:w="7206" w:type="dxa"/>
            <w:tcBorders>
              <w:top w:val="single" w:sz="4" w:space="0" w:color="auto"/>
              <w:left w:val="single" w:sz="4" w:space="0" w:color="auto"/>
              <w:bottom w:val="single" w:sz="4" w:space="0" w:color="auto"/>
              <w:right w:val="single" w:sz="4" w:space="0" w:color="auto"/>
            </w:tcBorders>
          </w:tcPr>
          <w:p w14:paraId="6E764ED9" w14:textId="00170DDF" w:rsidR="002035A3" w:rsidRPr="008D3311" w:rsidRDefault="002035A3" w:rsidP="002035A3">
            <w:pPr>
              <w:tabs>
                <w:tab w:val="left" w:pos="0"/>
              </w:tabs>
              <w:overflowPunct w:val="0"/>
              <w:autoSpaceDE w:val="0"/>
              <w:autoSpaceDN w:val="0"/>
              <w:adjustRightInd w:val="0"/>
              <w:rPr>
                <w:rFonts w:ascii="Arial" w:hAnsi="Arial" w:cs="Arial"/>
                <w:b/>
              </w:rPr>
            </w:pPr>
            <w:r w:rsidRPr="008D3311">
              <w:rPr>
                <w:rFonts w:ascii="Arial" w:hAnsi="Arial" w:cs="Arial"/>
                <w:b/>
                <w:u w:val="single"/>
              </w:rPr>
              <w:t>Question:</w:t>
            </w:r>
            <w:r w:rsidRPr="008D3311">
              <w:rPr>
                <w:rFonts w:ascii="Arial" w:hAnsi="Arial" w:cs="Arial"/>
                <w:b/>
              </w:rPr>
              <w:t xml:space="preserve"> For the SBE and DVOB preference, how can I check if my business is registered and approved as an SBE or DVOB with the Division of Revenue and Enterprise Services? Can I apply online?</w:t>
            </w:r>
          </w:p>
          <w:p w14:paraId="7E987391" w14:textId="77777777" w:rsidR="002035A3" w:rsidRPr="00A13C77" w:rsidRDefault="002035A3" w:rsidP="002035A3">
            <w:pPr>
              <w:tabs>
                <w:tab w:val="left" w:pos="0"/>
              </w:tabs>
              <w:overflowPunct w:val="0"/>
              <w:autoSpaceDE w:val="0"/>
              <w:autoSpaceDN w:val="0"/>
              <w:adjustRightInd w:val="0"/>
              <w:rPr>
                <w:rFonts w:ascii="Arial" w:hAnsi="Arial" w:cs="Arial"/>
                <w:b/>
                <w:sz w:val="16"/>
                <w:szCs w:val="16"/>
              </w:rPr>
            </w:pPr>
          </w:p>
          <w:p w14:paraId="1DC539DA" w14:textId="2AF4D71E" w:rsidR="002035A3" w:rsidRDefault="002035A3" w:rsidP="002035A3">
            <w:pPr>
              <w:tabs>
                <w:tab w:val="left" w:pos="0"/>
              </w:tabs>
              <w:overflowPunct w:val="0"/>
              <w:autoSpaceDE w:val="0"/>
              <w:autoSpaceDN w:val="0"/>
              <w:adjustRightInd w:val="0"/>
              <w:rPr>
                <w:rFonts w:ascii="Arial" w:hAnsi="Arial" w:cs="Arial"/>
              </w:rPr>
            </w:pPr>
            <w:r w:rsidRPr="008D3311">
              <w:rPr>
                <w:rFonts w:ascii="Arial" w:hAnsi="Arial" w:cs="Arial"/>
                <w:b/>
              </w:rPr>
              <w:t>Answer:</w:t>
            </w:r>
            <w:r w:rsidRPr="008D3311">
              <w:rPr>
                <w:rFonts w:ascii="Arial" w:hAnsi="Arial" w:cs="Arial"/>
                <w:bCs/>
              </w:rPr>
              <w:t xml:space="preserve"> </w:t>
            </w:r>
            <w:r w:rsidRPr="008D3311">
              <w:rPr>
                <w:rFonts w:ascii="Arial" w:hAnsi="Arial" w:cs="Arial"/>
              </w:rPr>
              <w:t xml:space="preserve">By clicking on the below link, you will be directed to the New Jersey Department of the Treasury, Division of Revenue and Enterprise Services, Small Business Registration and M/WBE Certification Services Unit. To verify the current SBE or DVOB status of your firms account or for instructions to apply online for SBE and/or DVOB certification, please visit: </w:t>
            </w:r>
            <w:hyperlink r:id="rId13" w:history="1">
              <w:r w:rsidR="00A13C77" w:rsidRPr="008B729C">
                <w:rPr>
                  <w:rStyle w:val="Hyperlink"/>
                  <w:rFonts w:ascii="Arial" w:hAnsi="Arial" w:cs="Arial"/>
                </w:rPr>
                <w:t>https://www.nj.gov/treasury/revenue/business-cert-program.shtml</w:t>
              </w:r>
            </w:hyperlink>
          </w:p>
          <w:p w14:paraId="03C6B44F" w14:textId="27B7C19E" w:rsidR="00A13C77" w:rsidRPr="00A13C77" w:rsidRDefault="00A13C77" w:rsidP="002035A3">
            <w:pPr>
              <w:tabs>
                <w:tab w:val="left" w:pos="0"/>
              </w:tabs>
              <w:overflowPunct w:val="0"/>
              <w:autoSpaceDE w:val="0"/>
              <w:autoSpaceDN w:val="0"/>
              <w:adjustRightInd w:val="0"/>
              <w:rPr>
                <w:rFonts w:ascii="Arial" w:hAnsi="Arial" w:cs="Arial"/>
                <w:sz w:val="16"/>
                <w:szCs w:val="16"/>
              </w:rPr>
            </w:pPr>
          </w:p>
        </w:tc>
      </w:tr>
      <w:tr w:rsidR="002035A3" w:rsidRPr="008D3311" w14:paraId="03C6B455" w14:textId="77777777" w:rsidTr="007A693E">
        <w:trPr>
          <w:trHeight w:val="1115"/>
        </w:trPr>
        <w:tc>
          <w:tcPr>
            <w:tcW w:w="810" w:type="dxa"/>
            <w:tcBorders>
              <w:top w:val="single" w:sz="4" w:space="0" w:color="auto"/>
              <w:left w:val="single" w:sz="4" w:space="0" w:color="auto"/>
              <w:bottom w:val="single" w:sz="4" w:space="0" w:color="auto"/>
              <w:right w:val="single" w:sz="4" w:space="0" w:color="auto"/>
            </w:tcBorders>
            <w:hideMark/>
          </w:tcPr>
          <w:p w14:paraId="03C6B451"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t>7</w:t>
            </w:r>
          </w:p>
        </w:tc>
        <w:tc>
          <w:tcPr>
            <w:tcW w:w="2221" w:type="dxa"/>
            <w:tcBorders>
              <w:top w:val="single" w:sz="4" w:space="0" w:color="auto"/>
              <w:left w:val="single" w:sz="4" w:space="0" w:color="auto"/>
              <w:bottom w:val="single" w:sz="4" w:space="0" w:color="auto"/>
              <w:right w:val="single" w:sz="4" w:space="0" w:color="auto"/>
            </w:tcBorders>
          </w:tcPr>
          <w:p w14:paraId="03C6B453" w14:textId="01D19721" w:rsidR="002035A3" w:rsidRPr="008D3311" w:rsidRDefault="00A13C77" w:rsidP="002035A3">
            <w:pPr>
              <w:tabs>
                <w:tab w:val="left" w:pos="0"/>
              </w:tabs>
              <w:overflowPunct w:val="0"/>
              <w:autoSpaceDE w:val="0"/>
              <w:autoSpaceDN w:val="0"/>
              <w:adjustRightInd w:val="0"/>
              <w:jc w:val="center"/>
              <w:rPr>
                <w:rFonts w:ascii="Arial" w:hAnsi="Arial" w:cs="Arial"/>
              </w:rPr>
            </w:pPr>
            <w:r w:rsidRPr="00A13C77">
              <w:rPr>
                <w:rFonts w:ascii="Arial" w:hAnsi="Arial" w:cs="Arial"/>
              </w:rPr>
              <w:t>State-Supplied Price Sheet</w:t>
            </w:r>
            <w:r>
              <w:rPr>
                <w:rFonts w:ascii="Arial" w:hAnsi="Arial" w:cs="Arial"/>
              </w:rPr>
              <w:t xml:space="preserve">, </w:t>
            </w:r>
            <w:r w:rsidR="002035A3" w:rsidRPr="008D3311">
              <w:rPr>
                <w:rFonts w:ascii="Arial" w:hAnsi="Arial" w:cs="Arial"/>
              </w:rPr>
              <w:t>Bid Solicitation Section 3.36</w:t>
            </w:r>
          </w:p>
        </w:tc>
        <w:tc>
          <w:tcPr>
            <w:tcW w:w="7206" w:type="dxa"/>
            <w:tcBorders>
              <w:top w:val="single" w:sz="4" w:space="0" w:color="auto"/>
              <w:left w:val="single" w:sz="4" w:space="0" w:color="auto"/>
              <w:bottom w:val="single" w:sz="4" w:space="0" w:color="auto"/>
              <w:right w:val="single" w:sz="4" w:space="0" w:color="auto"/>
            </w:tcBorders>
          </w:tcPr>
          <w:p w14:paraId="145F1819" w14:textId="2419FC81" w:rsidR="002035A3" w:rsidRPr="008D3311" w:rsidRDefault="002035A3" w:rsidP="002035A3">
            <w:pPr>
              <w:tabs>
                <w:tab w:val="left" w:pos="0"/>
              </w:tabs>
              <w:overflowPunct w:val="0"/>
              <w:autoSpaceDE w:val="0"/>
              <w:autoSpaceDN w:val="0"/>
              <w:adjustRightInd w:val="0"/>
              <w:rPr>
                <w:rFonts w:ascii="Arial" w:hAnsi="Arial" w:cs="Arial"/>
                <w:b/>
              </w:rPr>
            </w:pPr>
            <w:r w:rsidRPr="008D3311">
              <w:rPr>
                <w:rFonts w:ascii="Arial" w:hAnsi="Arial" w:cs="Arial"/>
                <w:b/>
                <w:u w:val="single"/>
              </w:rPr>
              <w:t>Question:</w:t>
            </w:r>
            <w:r w:rsidRPr="008D3311">
              <w:rPr>
                <w:rFonts w:ascii="Arial" w:hAnsi="Arial" w:cs="Arial"/>
                <w:b/>
              </w:rPr>
              <w:t xml:space="preserve"> Do I have to complete </w:t>
            </w:r>
            <w:proofErr w:type="gramStart"/>
            <w:r w:rsidRPr="008D3311">
              <w:rPr>
                <w:rFonts w:ascii="Arial" w:hAnsi="Arial" w:cs="Arial"/>
                <w:b/>
              </w:rPr>
              <w:t>all of</w:t>
            </w:r>
            <w:proofErr w:type="gramEnd"/>
            <w:r w:rsidRPr="008D3311">
              <w:rPr>
                <w:rFonts w:ascii="Arial" w:hAnsi="Arial" w:cs="Arial"/>
                <w:b/>
              </w:rPr>
              <w:t xml:space="preserve"> the required fields on the State-Supplied Price Sheet for each price line bid?</w:t>
            </w:r>
          </w:p>
          <w:p w14:paraId="7D8BD48E" w14:textId="13F8A188" w:rsidR="002035A3" w:rsidRPr="00A13C77" w:rsidRDefault="002035A3" w:rsidP="002035A3">
            <w:pPr>
              <w:tabs>
                <w:tab w:val="left" w:pos="0"/>
              </w:tabs>
              <w:overflowPunct w:val="0"/>
              <w:autoSpaceDE w:val="0"/>
              <w:autoSpaceDN w:val="0"/>
              <w:adjustRightInd w:val="0"/>
              <w:rPr>
                <w:rFonts w:ascii="Arial" w:hAnsi="Arial" w:cs="Arial"/>
                <w:b/>
                <w:sz w:val="16"/>
                <w:szCs w:val="16"/>
              </w:rPr>
            </w:pPr>
          </w:p>
          <w:p w14:paraId="03C6B454" w14:textId="41528638" w:rsidR="002035A3" w:rsidRPr="007A693E" w:rsidRDefault="002035A3" w:rsidP="00C61BDB">
            <w:pPr>
              <w:jc w:val="both"/>
              <w:rPr>
                <w:rFonts w:ascii="Arial" w:hAnsi="Arial" w:cs="Arial"/>
                <w:sz w:val="16"/>
                <w:szCs w:val="16"/>
              </w:rPr>
            </w:pPr>
            <w:r w:rsidRPr="008D3311">
              <w:rPr>
                <w:rFonts w:ascii="Arial" w:hAnsi="Arial" w:cs="Arial"/>
                <w:b/>
              </w:rPr>
              <w:t>Answer:</w:t>
            </w:r>
            <w:r w:rsidRPr="008D3311">
              <w:rPr>
                <w:rFonts w:ascii="Arial" w:hAnsi="Arial" w:cs="Arial"/>
                <w:bCs/>
              </w:rPr>
              <w:t xml:space="preserve"> </w:t>
            </w:r>
            <w:r w:rsidRPr="008D3311">
              <w:rPr>
                <w:rFonts w:ascii="Arial" w:hAnsi="Arial" w:cs="Arial"/>
              </w:rPr>
              <w:t>Yes</w:t>
            </w:r>
            <w:r w:rsidR="00A13C77">
              <w:rPr>
                <w:rFonts w:ascii="Arial" w:hAnsi="Arial" w:cs="Arial"/>
              </w:rPr>
              <w:t>.</w:t>
            </w:r>
          </w:p>
        </w:tc>
      </w:tr>
      <w:tr w:rsidR="002035A3" w:rsidRPr="008D3311" w14:paraId="03C6B45A" w14:textId="77777777" w:rsidTr="00801874">
        <w:tc>
          <w:tcPr>
            <w:tcW w:w="810" w:type="dxa"/>
            <w:tcBorders>
              <w:top w:val="single" w:sz="4" w:space="0" w:color="auto"/>
              <w:left w:val="single" w:sz="4" w:space="0" w:color="auto"/>
              <w:bottom w:val="single" w:sz="4" w:space="0" w:color="auto"/>
              <w:right w:val="single" w:sz="4" w:space="0" w:color="auto"/>
            </w:tcBorders>
            <w:hideMark/>
          </w:tcPr>
          <w:p w14:paraId="03C6B456"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t>8</w:t>
            </w:r>
          </w:p>
        </w:tc>
        <w:tc>
          <w:tcPr>
            <w:tcW w:w="2221" w:type="dxa"/>
            <w:tcBorders>
              <w:top w:val="single" w:sz="4" w:space="0" w:color="auto"/>
              <w:left w:val="single" w:sz="4" w:space="0" w:color="auto"/>
              <w:bottom w:val="single" w:sz="4" w:space="0" w:color="auto"/>
              <w:right w:val="single" w:sz="4" w:space="0" w:color="auto"/>
            </w:tcBorders>
          </w:tcPr>
          <w:p w14:paraId="03C6B458" w14:textId="6CBFD9B1" w:rsidR="002035A3" w:rsidRPr="008D3311" w:rsidRDefault="00C61BDB" w:rsidP="002035A3">
            <w:pPr>
              <w:tabs>
                <w:tab w:val="left" w:pos="0"/>
              </w:tabs>
              <w:overflowPunct w:val="0"/>
              <w:autoSpaceDE w:val="0"/>
              <w:autoSpaceDN w:val="0"/>
              <w:adjustRightInd w:val="0"/>
              <w:jc w:val="center"/>
              <w:rPr>
                <w:rFonts w:ascii="Arial" w:hAnsi="Arial" w:cs="Arial"/>
              </w:rPr>
            </w:pPr>
            <w:r w:rsidRPr="00C61BDB">
              <w:rPr>
                <w:rFonts w:ascii="Arial" w:hAnsi="Arial" w:cs="Arial"/>
              </w:rPr>
              <w:t>Factory Catalog Price Sheets</w:t>
            </w:r>
            <w:r>
              <w:rPr>
                <w:rFonts w:ascii="Arial" w:hAnsi="Arial" w:cs="Arial"/>
              </w:rPr>
              <w:t xml:space="preserve">, </w:t>
            </w:r>
            <w:r w:rsidR="002035A3" w:rsidRPr="008D3311">
              <w:rPr>
                <w:rFonts w:ascii="Arial" w:hAnsi="Arial" w:cs="Arial"/>
              </w:rPr>
              <w:t>Bid Solicitation Section 3.24</w:t>
            </w:r>
          </w:p>
        </w:tc>
        <w:tc>
          <w:tcPr>
            <w:tcW w:w="7206" w:type="dxa"/>
            <w:tcBorders>
              <w:top w:val="single" w:sz="4" w:space="0" w:color="auto"/>
              <w:left w:val="single" w:sz="4" w:space="0" w:color="auto"/>
              <w:bottom w:val="single" w:sz="4" w:space="0" w:color="auto"/>
              <w:right w:val="single" w:sz="4" w:space="0" w:color="auto"/>
            </w:tcBorders>
          </w:tcPr>
          <w:p w14:paraId="66F843AC" w14:textId="255CD992" w:rsidR="002035A3" w:rsidRPr="008D3311" w:rsidRDefault="002035A3" w:rsidP="002035A3">
            <w:pPr>
              <w:tabs>
                <w:tab w:val="left" w:pos="0"/>
              </w:tabs>
              <w:overflowPunct w:val="0"/>
              <w:autoSpaceDE w:val="0"/>
              <w:autoSpaceDN w:val="0"/>
              <w:adjustRightInd w:val="0"/>
              <w:rPr>
                <w:rFonts w:ascii="Arial" w:hAnsi="Arial" w:cs="Arial"/>
                <w:b/>
              </w:rPr>
            </w:pPr>
            <w:r w:rsidRPr="008D3311">
              <w:rPr>
                <w:rFonts w:ascii="Arial" w:hAnsi="Arial" w:cs="Arial"/>
                <w:b/>
                <w:u w:val="single"/>
              </w:rPr>
              <w:t>Question:</w:t>
            </w:r>
            <w:r w:rsidRPr="008D3311">
              <w:rPr>
                <w:rFonts w:ascii="Arial" w:hAnsi="Arial" w:cs="Arial"/>
                <w:b/>
              </w:rPr>
              <w:t xml:space="preserve"> Will the Vendor be required to attach with their submission the authorized factory Catalog pricing on which they are showing the Markup or Discount?</w:t>
            </w:r>
          </w:p>
          <w:p w14:paraId="53A6B86D" w14:textId="77777777" w:rsidR="002035A3" w:rsidRPr="0067311E" w:rsidRDefault="002035A3" w:rsidP="002035A3">
            <w:pPr>
              <w:tabs>
                <w:tab w:val="left" w:pos="0"/>
              </w:tabs>
              <w:overflowPunct w:val="0"/>
              <w:autoSpaceDE w:val="0"/>
              <w:autoSpaceDN w:val="0"/>
              <w:adjustRightInd w:val="0"/>
              <w:rPr>
                <w:rFonts w:ascii="Arial" w:hAnsi="Arial" w:cs="Arial"/>
                <w:b/>
                <w:sz w:val="16"/>
                <w:szCs w:val="16"/>
              </w:rPr>
            </w:pPr>
          </w:p>
          <w:p w14:paraId="516F4D7A" w14:textId="4B619C21" w:rsidR="0067311E" w:rsidRDefault="002035A3" w:rsidP="002035A3">
            <w:pPr>
              <w:tabs>
                <w:tab w:val="left" w:pos="0"/>
              </w:tabs>
              <w:overflowPunct w:val="0"/>
              <w:autoSpaceDE w:val="0"/>
              <w:autoSpaceDN w:val="0"/>
              <w:adjustRightInd w:val="0"/>
              <w:rPr>
                <w:rFonts w:ascii="Arial" w:hAnsi="Arial" w:cs="Arial"/>
                <w:bCs/>
              </w:rPr>
            </w:pPr>
            <w:r w:rsidRPr="008D3311">
              <w:rPr>
                <w:rFonts w:ascii="Arial" w:hAnsi="Arial" w:cs="Arial"/>
                <w:b/>
              </w:rPr>
              <w:t>Answer:</w:t>
            </w:r>
            <w:r w:rsidRPr="008D3311">
              <w:rPr>
                <w:rFonts w:ascii="Arial" w:hAnsi="Arial" w:cs="Arial"/>
                <w:bCs/>
              </w:rPr>
              <w:t xml:space="preserve"> </w:t>
            </w:r>
            <w:r w:rsidR="0067311E">
              <w:rPr>
                <w:rFonts w:ascii="Arial" w:hAnsi="Arial" w:cs="Arial"/>
                <w:bCs/>
              </w:rPr>
              <w:t>The</w:t>
            </w:r>
            <w:r w:rsidR="009F3EAE">
              <w:rPr>
                <w:rFonts w:ascii="Arial" w:hAnsi="Arial" w:cs="Arial"/>
                <w:bCs/>
              </w:rPr>
              <w:t xml:space="preserve"> Bidder should submit the</w:t>
            </w:r>
            <w:r w:rsidR="0067311E">
              <w:rPr>
                <w:rFonts w:ascii="Arial" w:hAnsi="Arial" w:cs="Arial"/>
                <w:bCs/>
              </w:rPr>
              <w:t xml:space="preserve"> </w:t>
            </w:r>
            <w:r w:rsidR="009F68B7">
              <w:rPr>
                <w:rFonts w:ascii="Arial" w:hAnsi="Arial" w:cs="Arial"/>
                <w:bCs/>
              </w:rPr>
              <w:t>catalog/</w:t>
            </w:r>
            <w:r w:rsidR="0067311E">
              <w:rPr>
                <w:rFonts w:ascii="Arial" w:hAnsi="Arial" w:cs="Arial"/>
                <w:bCs/>
              </w:rPr>
              <w:t>price list with the Quote</w:t>
            </w:r>
            <w:r w:rsidR="009F68B7">
              <w:rPr>
                <w:rFonts w:ascii="Arial" w:hAnsi="Arial" w:cs="Arial"/>
                <w:bCs/>
              </w:rPr>
              <w:t xml:space="preserve">.  </w:t>
            </w:r>
            <w:r w:rsidR="009F3EAE">
              <w:rPr>
                <w:rFonts w:ascii="Arial" w:hAnsi="Arial" w:cs="Arial"/>
                <w:bCs/>
              </w:rPr>
              <w:t>If it is not submitted, then</w:t>
            </w:r>
            <w:r w:rsidR="009F68B7">
              <w:rPr>
                <w:rFonts w:ascii="Arial" w:hAnsi="Arial" w:cs="Arial"/>
                <w:bCs/>
              </w:rPr>
              <w:t xml:space="preserve"> the catalog/price list for each brand/category bid </w:t>
            </w:r>
            <w:r w:rsidR="0067311E">
              <w:rPr>
                <w:rFonts w:ascii="Arial" w:hAnsi="Arial" w:cs="Arial"/>
                <w:bCs/>
              </w:rPr>
              <w:t>will be requested by the Division.</w:t>
            </w:r>
          </w:p>
          <w:p w14:paraId="2BE99A07" w14:textId="77777777" w:rsidR="0067311E" w:rsidRPr="009F68B7" w:rsidRDefault="0067311E" w:rsidP="002035A3">
            <w:pPr>
              <w:tabs>
                <w:tab w:val="left" w:pos="0"/>
              </w:tabs>
              <w:overflowPunct w:val="0"/>
              <w:autoSpaceDE w:val="0"/>
              <w:autoSpaceDN w:val="0"/>
              <w:adjustRightInd w:val="0"/>
              <w:rPr>
                <w:rFonts w:ascii="Arial" w:hAnsi="Arial" w:cs="Arial"/>
                <w:bCs/>
                <w:sz w:val="16"/>
                <w:szCs w:val="16"/>
              </w:rPr>
            </w:pPr>
          </w:p>
          <w:p w14:paraId="5CEE3DFA" w14:textId="42EBA29A" w:rsidR="002035A3" w:rsidRPr="008D3311" w:rsidRDefault="002035A3" w:rsidP="002035A3">
            <w:pPr>
              <w:tabs>
                <w:tab w:val="left" w:pos="0"/>
              </w:tabs>
              <w:overflowPunct w:val="0"/>
              <w:autoSpaceDE w:val="0"/>
              <w:autoSpaceDN w:val="0"/>
              <w:adjustRightInd w:val="0"/>
              <w:rPr>
                <w:rFonts w:ascii="Arial" w:hAnsi="Arial" w:cs="Arial"/>
                <w:bCs/>
              </w:rPr>
            </w:pPr>
            <w:r w:rsidRPr="008D3311">
              <w:rPr>
                <w:rFonts w:ascii="Arial" w:hAnsi="Arial" w:cs="Arial"/>
                <w:bCs/>
              </w:rPr>
              <w:t xml:space="preserve">Bid Solicitation Section 3.24 </w:t>
            </w:r>
            <w:r w:rsidR="009F68B7">
              <w:rPr>
                <w:rFonts w:ascii="Arial" w:hAnsi="Arial" w:cs="Arial"/>
                <w:bCs/>
              </w:rPr>
              <w:t xml:space="preserve">(Price List and/or Catalog) </w:t>
            </w:r>
            <w:r w:rsidRPr="008D3311">
              <w:rPr>
                <w:rFonts w:ascii="Arial" w:hAnsi="Arial" w:cs="Arial"/>
                <w:bCs/>
              </w:rPr>
              <w:t xml:space="preserve">states, in pertinent part (emphasis added in bold): </w:t>
            </w:r>
          </w:p>
          <w:p w14:paraId="54B6F3C9" w14:textId="77777777" w:rsidR="002035A3" w:rsidRPr="009F68B7" w:rsidRDefault="002035A3" w:rsidP="002035A3">
            <w:pPr>
              <w:tabs>
                <w:tab w:val="left" w:pos="0"/>
              </w:tabs>
              <w:overflowPunct w:val="0"/>
              <w:autoSpaceDE w:val="0"/>
              <w:autoSpaceDN w:val="0"/>
              <w:adjustRightInd w:val="0"/>
              <w:rPr>
                <w:rFonts w:ascii="Arial" w:hAnsi="Arial" w:cs="Arial"/>
                <w:bCs/>
                <w:sz w:val="16"/>
                <w:szCs w:val="16"/>
              </w:rPr>
            </w:pPr>
          </w:p>
          <w:p w14:paraId="09B34735" w14:textId="77777777" w:rsidR="002035A3" w:rsidRPr="008D3311" w:rsidRDefault="002035A3" w:rsidP="002035A3">
            <w:pPr>
              <w:jc w:val="both"/>
              <w:rPr>
                <w:rFonts w:ascii="Arial" w:hAnsi="Arial" w:cs="Arial"/>
                <w:i/>
                <w:iCs/>
              </w:rPr>
            </w:pPr>
            <w:r w:rsidRPr="008D3311">
              <w:rPr>
                <w:rFonts w:ascii="Arial" w:hAnsi="Arial" w:cs="Arial"/>
                <w:bCs/>
              </w:rPr>
              <w:t>“</w:t>
            </w:r>
            <w:r w:rsidRPr="008D3311">
              <w:rPr>
                <w:rFonts w:ascii="Arial" w:hAnsi="Arial" w:cs="Arial"/>
                <w:b/>
                <w:bCs/>
                <w:i/>
                <w:iCs/>
              </w:rPr>
              <w:t>A Bidder should submit a preprinted price list or catalog for each category and brand bid.</w:t>
            </w:r>
            <w:r w:rsidRPr="008D3311">
              <w:rPr>
                <w:rFonts w:ascii="Arial" w:hAnsi="Arial" w:cs="Arial"/>
                <w:i/>
                <w:iCs/>
              </w:rPr>
              <w:t xml:space="preserve">  </w:t>
            </w:r>
            <w:r w:rsidRPr="00FF660B">
              <w:rPr>
                <w:rFonts w:ascii="Arial" w:hAnsi="Arial" w:cs="Arial"/>
                <w:b/>
                <w:bCs/>
                <w:i/>
                <w:iCs/>
              </w:rPr>
              <w:t>The price list and/or catalog submitted must clearly indicate the products and brands offered and the firm, fixed pricing associated with the products</w:t>
            </w:r>
            <w:r w:rsidRPr="008D3311">
              <w:rPr>
                <w:rFonts w:ascii="Arial" w:hAnsi="Arial" w:cs="Arial"/>
                <w:i/>
                <w:iCs/>
              </w:rPr>
              <w:t xml:space="preserve">, such that the applicable Bid Solicitation category/price line may be determined.  </w:t>
            </w:r>
          </w:p>
          <w:p w14:paraId="3D6F679E" w14:textId="5478DD96" w:rsidR="002035A3" w:rsidRPr="000E1F31" w:rsidRDefault="002035A3" w:rsidP="002035A3">
            <w:pPr>
              <w:pStyle w:val="CommentText"/>
              <w:jc w:val="both"/>
              <w:rPr>
                <w:rFonts w:ascii="Arial" w:hAnsi="Arial" w:cs="Arial"/>
                <w:i/>
                <w:iCs/>
              </w:rPr>
            </w:pPr>
            <w:r w:rsidRPr="000E1F31">
              <w:rPr>
                <w:rFonts w:ascii="Arial" w:hAnsi="Arial" w:cs="Arial"/>
                <w:i/>
                <w:iCs/>
              </w:rPr>
              <w:t xml:space="preserve">The price list(s) or catalog(s) should be uploaded to the Attachments tab of the Quote in </w:t>
            </w:r>
            <w:r w:rsidR="000B14BE" w:rsidRPr="0084189F">
              <w:rPr>
                <w:rStyle w:val="IntenseEmphasis"/>
                <w:rFonts w:eastAsia="MS Mincho" w:cstheme="minorHAnsi"/>
                <w:color w:val="00B050"/>
              </w:rPr>
              <w:t>NJ</w:t>
            </w:r>
            <w:r w:rsidR="000B14BE" w:rsidRPr="0084189F">
              <w:rPr>
                <w:rStyle w:val="IntenseEmphasis"/>
                <w:rFonts w:eastAsia="MS Mincho" w:cstheme="minorHAnsi"/>
                <w:color w:val="0070C0"/>
              </w:rPr>
              <w:t>START</w:t>
            </w:r>
            <w:r w:rsidRPr="000E1F31">
              <w:rPr>
                <w:rFonts w:ascii="Arial" w:hAnsi="Arial" w:cs="Arial"/>
                <w:i/>
                <w:iCs/>
              </w:rPr>
              <w:t>.</w:t>
            </w:r>
          </w:p>
          <w:p w14:paraId="75E7003F" w14:textId="77777777" w:rsidR="002035A3" w:rsidRPr="000E1F31" w:rsidRDefault="002035A3" w:rsidP="002035A3">
            <w:pPr>
              <w:pStyle w:val="CommentText"/>
              <w:jc w:val="both"/>
              <w:rPr>
                <w:rFonts w:ascii="Arial" w:hAnsi="Arial" w:cs="Arial"/>
                <w:i/>
                <w:iCs/>
                <w:sz w:val="16"/>
                <w:szCs w:val="16"/>
              </w:rPr>
            </w:pPr>
          </w:p>
          <w:p w14:paraId="3A0167A6" w14:textId="3B9D477F" w:rsidR="002035A3" w:rsidRPr="008D3311" w:rsidRDefault="002035A3" w:rsidP="002035A3">
            <w:pPr>
              <w:pStyle w:val="CommentText"/>
              <w:jc w:val="both"/>
              <w:rPr>
                <w:rFonts w:ascii="Arial" w:hAnsi="Arial" w:cs="Arial"/>
                <w:i/>
                <w:iCs/>
              </w:rPr>
            </w:pPr>
            <w:r w:rsidRPr="000E1F31">
              <w:rPr>
                <w:rFonts w:ascii="Arial" w:hAnsi="Arial" w:cs="Arial"/>
                <w:i/>
                <w:iCs/>
              </w:rPr>
              <w:lastRenderedPageBreak/>
              <w:t>To avoid any confusion, the price list provided by the Bidder for the brand(s) bid should only contain one price column, to which the discount or markup bid on the State-Supplied Price Sheet will be applied.</w:t>
            </w:r>
          </w:p>
          <w:p w14:paraId="51CD7CD8" w14:textId="62F22165" w:rsidR="002035A3" w:rsidRPr="000E1F31" w:rsidRDefault="002035A3" w:rsidP="002035A3">
            <w:pPr>
              <w:tabs>
                <w:tab w:val="left" w:pos="0"/>
              </w:tabs>
              <w:overflowPunct w:val="0"/>
              <w:autoSpaceDE w:val="0"/>
              <w:autoSpaceDN w:val="0"/>
              <w:adjustRightInd w:val="0"/>
              <w:rPr>
                <w:rFonts w:ascii="Arial" w:hAnsi="Arial" w:cs="Arial"/>
                <w:bCs/>
                <w:sz w:val="16"/>
                <w:szCs w:val="16"/>
              </w:rPr>
            </w:pPr>
          </w:p>
          <w:p w14:paraId="03BCDE2E" w14:textId="31D1EB0E" w:rsidR="009F68B7" w:rsidRPr="000E1F31" w:rsidRDefault="009F68B7" w:rsidP="009F68B7">
            <w:pPr>
              <w:jc w:val="both"/>
              <w:rPr>
                <w:rFonts w:ascii="Arial" w:hAnsi="Arial" w:cs="Arial"/>
                <w:i/>
                <w:iCs/>
                <w:color w:val="000000"/>
              </w:rPr>
            </w:pPr>
            <w:r w:rsidRPr="000E1F31">
              <w:rPr>
                <w:rFonts w:ascii="Arial" w:hAnsi="Arial" w:cs="Arial"/>
                <w:b/>
                <w:bCs/>
                <w:i/>
                <w:iCs/>
                <w:color w:val="000000"/>
              </w:rPr>
              <w:t>If a Bidder does not provide the</w:t>
            </w:r>
            <w:r w:rsidRPr="000E1F31">
              <w:rPr>
                <w:rFonts w:ascii="Arial" w:hAnsi="Arial" w:cs="Arial"/>
                <w:b/>
                <w:bCs/>
                <w:i/>
                <w:iCs/>
              </w:rPr>
              <w:t xml:space="preserve"> preprinted price list or catalog for each category and brand bid with its Quote, </w:t>
            </w:r>
            <w:r w:rsidRPr="000E1F31">
              <w:rPr>
                <w:rFonts w:ascii="Arial" w:hAnsi="Arial" w:cs="Arial"/>
                <w:b/>
                <w:bCs/>
                <w:i/>
                <w:iCs/>
                <w:color w:val="00000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0E1F31">
              <w:rPr>
                <w:rFonts w:ascii="Arial" w:eastAsia="MS Mincho" w:hAnsi="Arial" w:cs="Arial"/>
                <w:b/>
                <w:bCs/>
                <w:i/>
                <w:iCs/>
              </w:rPr>
              <w:t>Quote may</w:t>
            </w:r>
            <w:r w:rsidRPr="000E1F31">
              <w:rPr>
                <w:rFonts w:ascii="Arial" w:hAnsi="Arial" w:cs="Arial"/>
                <w:b/>
                <w:bCs/>
                <w:i/>
                <w:iCs/>
                <w:color w:val="000000"/>
              </w:rPr>
              <w:t xml:space="preserve"> be deemed non-responsive</w:t>
            </w:r>
            <w:r w:rsidRPr="000E1F31">
              <w:rPr>
                <w:rFonts w:ascii="Arial" w:hAnsi="Arial" w:cs="Arial"/>
                <w:i/>
                <w:iCs/>
                <w:color w:val="000000"/>
              </w:rPr>
              <w:t>.</w:t>
            </w:r>
            <w:r>
              <w:rPr>
                <w:rFonts w:ascii="Arial" w:hAnsi="Arial" w:cs="Arial"/>
                <w:i/>
                <w:iCs/>
                <w:color w:val="000000"/>
              </w:rPr>
              <w:t>”</w:t>
            </w:r>
          </w:p>
          <w:p w14:paraId="03C6B459" w14:textId="1F9FE243" w:rsidR="002035A3" w:rsidRPr="000E1F31" w:rsidRDefault="002035A3" w:rsidP="002035A3">
            <w:pPr>
              <w:tabs>
                <w:tab w:val="left" w:pos="0"/>
              </w:tabs>
              <w:overflowPunct w:val="0"/>
              <w:autoSpaceDE w:val="0"/>
              <w:autoSpaceDN w:val="0"/>
              <w:adjustRightInd w:val="0"/>
              <w:rPr>
                <w:rFonts w:ascii="Arial" w:hAnsi="Arial" w:cs="Arial"/>
                <w:bCs/>
                <w:sz w:val="16"/>
                <w:szCs w:val="16"/>
              </w:rPr>
            </w:pPr>
          </w:p>
        </w:tc>
      </w:tr>
      <w:tr w:rsidR="002035A3" w:rsidRPr="008D3311" w14:paraId="03C6B45F" w14:textId="77777777" w:rsidTr="00801874">
        <w:tc>
          <w:tcPr>
            <w:tcW w:w="810" w:type="dxa"/>
            <w:tcBorders>
              <w:top w:val="single" w:sz="4" w:space="0" w:color="auto"/>
              <w:left w:val="single" w:sz="4" w:space="0" w:color="auto"/>
              <w:bottom w:val="single" w:sz="4" w:space="0" w:color="auto"/>
              <w:right w:val="single" w:sz="4" w:space="0" w:color="auto"/>
            </w:tcBorders>
            <w:hideMark/>
          </w:tcPr>
          <w:p w14:paraId="03C6B45B"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9</w:t>
            </w:r>
          </w:p>
        </w:tc>
        <w:tc>
          <w:tcPr>
            <w:tcW w:w="2221" w:type="dxa"/>
            <w:tcBorders>
              <w:top w:val="single" w:sz="4" w:space="0" w:color="auto"/>
              <w:left w:val="single" w:sz="4" w:space="0" w:color="auto"/>
              <w:bottom w:val="single" w:sz="4" w:space="0" w:color="auto"/>
              <w:right w:val="single" w:sz="4" w:space="0" w:color="auto"/>
            </w:tcBorders>
          </w:tcPr>
          <w:p w14:paraId="03C6B45D" w14:textId="103B5051" w:rsidR="002035A3" w:rsidRPr="008D3311" w:rsidRDefault="00B61E91" w:rsidP="002035A3">
            <w:pPr>
              <w:tabs>
                <w:tab w:val="left" w:pos="0"/>
              </w:tabs>
              <w:overflowPunct w:val="0"/>
              <w:autoSpaceDE w:val="0"/>
              <w:autoSpaceDN w:val="0"/>
              <w:adjustRightInd w:val="0"/>
              <w:jc w:val="center"/>
              <w:rPr>
                <w:rFonts w:ascii="Arial" w:hAnsi="Arial" w:cs="Arial"/>
              </w:rPr>
            </w:pPr>
            <w:r w:rsidRPr="00B61E91">
              <w:rPr>
                <w:rFonts w:ascii="Arial" w:hAnsi="Arial" w:cs="Arial"/>
              </w:rPr>
              <w:t>Proof of being an Authorized Distributor in NJ</w:t>
            </w:r>
            <w:r>
              <w:rPr>
                <w:rFonts w:ascii="Arial" w:hAnsi="Arial" w:cs="Arial"/>
              </w:rPr>
              <w:t xml:space="preserve">, </w:t>
            </w:r>
            <w:r w:rsidR="002035A3">
              <w:rPr>
                <w:rFonts w:ascii="Arial" w:hAnsi="Arial" w:cs="Arial"/>
              </w:rPr>
              <w:t>Bid Solicitation Section 1.2.2 &amp; 3.22</w:t>
            </w:r>
          </w:p>
        </w:tc>
        <w:tc>
          <w:tcPr>
            <w:tcW w:w="7206" w:type="dxa"/>
            <w:tcBorders>
              <w:top w:val="single" w:sz="4" w:space="0" w:color="auto"/>
              <w:left w:val="single" w:sz="4" w:space="0" w:color="auto"/>
              <w:bottom w:val="single" w:sz="4" w:space="0" w:color="auto"/>
              <w:right w:val="single" w:sz="4" w:space="0" w:color="auto"/>
            </w:tcBorders>
          </w:tcPr>
          <w:p w14:paraId="4AE89C0E" w14:textId="380A888A" w:rsidR="002035A3" w:rsidRPr="008D3311" w:rsidRDefault="002035A3" w:rsidP="002035A3">
            <w:pPr>
              <w:tabs>
                <w:tab w:val="left" w:pos="0"/>
              </w:tabs>
              <w:overflowPunct w:val="0"/>
              <w:autoSpaceDE w:val="0"/>
              <w:autoSpaceDN w:val="0"/>
              <w:adjustRightInd w:val="0"/>
              <w:rPr>
                <w:rFonts w:ascii="Arial" w:hAnsi="Arial" w:cs="Arial"/>
                <w:b/>
              </w:rPr>
            </w:pPr>
            <w:r w:rsidRPr="008D3311">
              <w:rPr>
                <w:rFonts w:ascii="Arial" w:hAnsi="Arial" w:cs="Arial"/>
                <w:b/>
                <w:u w:val="single"/>
              </w:rPr>
              <w:t>Question:</w:t>
            </w:r>
            <w:r w:rsidRPr="008D3311">
              <w:rPr>
                <w:rFonts w:ascii="Arial" w:hAnsi="Arial" w:cs="Arial"/>
                <w:b/>
              </w:rPr>
              <w:t xml:space="preserve"> To bid product lines will </w:t>
            </w:r>
            <w:r w:rsidR="00B61E91">
              <w:rPr>
                <w:rFonts w:ascii="Arial" w:hAnsi="Arial" w:cs="Arial"/>
                <w:b/>
              </w:rPr>
              <w:t xml:space="preserve">a Bidder </w:t>
            </w:r>
            <w:r w:rsidRPr="008D3311">
              <w:rPr>
                <w:rFonts w:ascii="Arial" w:hAnsi="Arial" w:cs="Arial"/>
                <w:b/>
              </w:rPr>
              <w:t xml:space="preserve">need to submit proof that </w:t>
            </w:r>
            <w:r w:rsidR="00B61E91">
              <w:rPr>
                <w:rFonts w:ascii="Arial" w:hAnsi="Arial" w:cs="Arial"/>
                <w:b/>
              </w:rPr>
              <w:t xml:space="preserve">they </w:t>
            </w:r>
            <w:r w:rsidRPr="008D3311">
              <w:rPr>
                <w:rFonts w:ascii="Arial" w:hAnsi="Arial" w:cs="Arial"/>
                <w:b/>
              </w:rPr>
              <w:t>are authorized to bid in N</w:t>
            </w:r>
            <w:r w:rsidR="00B61E91">
              <w:rPr>
                <w:rFonts w:ascii="Arial" w:hAnsi="Arial" w:cs="Arial"/>
                <w:b/>
              </w:rPr>
              <w:t xml:space="preserve">ew </w:t>
            </w:r>
            <w:r w:rsidRPr="008D3311">
              <w:rPr>
                <w:rFonts w:ascii="Arial" w:hAnsi="Arial" w:cs="Arial"/>
                <w:b/>
              </w:rPr>
              <w:t>J</w:t>
            </w:r>
            <w:r w:rsidR="00B61E91">
              <w:rPr>
                <w:rFonts w:ascii="Arial" w:hAnsi="Arial" w:cs="Arial"/>
                <w:b/>
              </w:rPr>
              <w:t>ersey</w:t>
            </w:r>
            <w:r w:rsidRPr="008D3311">
              <w:rPr>
                <w:rFonts w:ascii="Arial" w:hAnsi="Arial" w:cs="Arial"/>
                <w:b/>
              </w:rPr>
              <w:t xml:space="preserve"> on behalf of the factory?</w:t>
            </w:r>
          </w:p>
          <w:p w14:paraId="39A5FFDA" w14:textId="77777777" w:rsidR="002035A3" w:rsidRDefault="002035A3" w:rsidP="002035A3">
            <w:pPr>
              <w:tabs>
                <w:tab w:val="left" w:pos="0"/>
              </w:tabs>
              <w:overflowPunct w:val="0"/>
              <w:autoSpaceDE w:val="0"/>
              <w:autoSpaceDN w:val="0"/>
              <w:adjustRightInd w:val="0"/>
              <w:rPr>
                <w:rFonts w:ascii="Arial" w:hAnsi="Arial" w:cs="Arial"/>
                <w:b/>
                <w:sz w:val="16"/>
                <w:szCs w:val="16"/>
              </w:rPr>
            </w:pPr>
          </w:p>
          <w:p w14:paraId="63B01D96" w14:textId="77777777" w:rsidR="00B61E91" w:rsidRPr="00DC0A46" w:rsidRDefault="00B61E91" w:rsidP="00B61E91">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245F364C" w14:textId="77777777" w:rsidR="00B61E91" w:rsidRPr="00B61E91" w:rsidRDefault="00B61E91" w:rsidP="002035A3">
            <w:pPr>
              <w:tabs>
                <w:tab w:val="left" w:pos="0"/>
              </w:tabs>
              <w:overflowPunct w:val="0"/>
              <w:autoSpaceDE w:val="0"/>
              <w:autoSpaceDN w:val="0"/>
              <w:adjustRightInd w:val="0"/>
              <w:rPr>
                <w:rFonts w:ascii="Arial" w:hAnsi="Arial" w:cs="Arial"/>
                <w:b/>
                <w:sz w:val="16"/>
                <w:szCs w:val="16"/>
              </w:rPr>
            </w:pPr>
          </w:p>
          <w:p w14:paraId="32BAB6DA" w14:textId="6249308D" w:rsidR="002035A3" w:rsidRDefault="002035A3" w:rsidP="002035A3">
            <w:pPr>
              <w:tabs>
                <w:tab w:val="left" w:pos="0"/>
              </w:tabs>
              <w:overflowPunct w:val="0"/>
              <w:autoSpaceDE w:val="0"/>
              <w:autoSpaceDN w:val="0"/>
              <w:adjustRightInd w:val="0"/>
              <w:rPr>
                <w:rFonts w:ascii="Arial" w:hAnsi="Arial" w:cs="Arial"/>
                <w:bCs/>
                <w:sz w:val="16"/>
                <w:szCs w:val="16"/>
              </w:rPr>
            </w:pPr>
            <w:r w:rsidRPr="008D3311">
              <w:rPr>
                <w:rFonts w:ascii="Arial" w:hAnsi="Arial" w:cs="Arial"/>
                <w:b/>
              </w:rPr>
              <w:t>Answer:</w:t>
            </w:r>
            <w:r w:rsidRPr="008D3311">
              <w:rPr>
                <w:rFonts w:ascii="Arial" w:hAnsi="Arial" w:cs="Arial"/>
                <w:bCs/>
              </w:rPr>
              <w:t xml:space="preserve"> No</w:t>
            </w:r>
            <w:r w:rsidR="00482953">
              <w:rPr>
                <w:rFonts w:ascii="Arial" w:hAnsi="Arial" w:cs="Arial"/>
                <w:bCs/>
              </w:rPr>
              <w:t xml:space="preserve">.  </w:t>
            </w:r>
            <w:r w:rsidR="00482953" w:rsidRPr="00482953">
              <w:rPr>
                <w:rFonts w:ascii="Arial" w:hAnsi="Arial" w:cs="Arial"/>
                <w:bCs/>
              </w:rPr>
              <w:t>Providing this information is not mandatory for the Quote submission. A Bidder will only be asked to submit a letter of certification from the manufacturer of the bid product if specifically requested by the Division.</w:t>
            </w:r>
          </w:p>
          <w:p w14:paraId="20C4F0E8" w14:textId="7D698BAB" w:rsidR="00B86762" w:rsidRPr="00B86762" w:rsidRDefault="00B86762" w:rsidP="002035A3">
            <w:pPr>
              <w:tabs>
                <w:tab w:val="left" w:pos="0"/>
              </w:tabs>
              <w:overflowPunct w:val="0"/>
              <w:autoSpaceDE w:val="0"/>
              <w:autoSpaceDN w:val="0"/>
              <w:adjustRightInd w:val="0"/>
              <w:rPr>
                <w:rFonts w:ascii="Arial" w:hAnsi="Arial" w:cs="Arial"/>
                <w:bCs/>
              </w:rPr>
            </w:pPr>
            <w:r w:rsidRPr="00B86762">
              <w:rPr>
                <w:rFonts w:ascii="Arial" w:hAnsi="Arial" w:cs="Arial"/>
                <w:bCs/>
              </w:rPr>
              <w:t xml:space="preserve">Bid Solicitation Section 1.2.2 </w:t>
            </w:r>
            <w:r w:rsidR="00B619F4">
              <w:rPr>
                <w:rFonts w:ascii="Arial" w:hAnsi="Arial" w:cs="Arial"/>
                <w:bCs/>
              </w:rPr>
              <w:t xml:space="preserve">(Differences Between This Bid Solicitation and the Previous T0106 Bid Solicitation) </w:t>
            </w:r>
            <w:r w:rsidRPr="00B86762">
              <w:rPr>
                <w:rFonts w:ascii="Arial" w:hAnsi="Arial" w:cs="Arial"/>
                <w:bCs/>
              </w:rPr>
              <w:t>states, in pertinent part:</w:t>
            </w:r>
          </w:p>
          <w:p w14:paraId="5F355FC3" w14:textId="77777777" w:rsidR="00B86762" w:rsidRDefault="00B86762" w:rsidP="002035A3">
            <w:pPr>
              <w:tabs>
                <w:tab w:val="left" w:pos="0"/>
              </w:tabs>
              <w:overflowPunct w:val="0"/>
              <w:autoSpaceDE w:val="0"/>
              <w:autoSpaceDN w:val="0"/>
              <w:adjustRightInd w:val="0"/>
              <w:rPr>
                <w:rFonts w:ascii="Arial" w:hAnsi="Arial" w:cs="Arial"/>
                <w:bCs/>
                <w:sz w:val="16"/>
                <w:szCs w:val="16"/>
              </w:rPr>
            </w:pPr>
          </w:p>
          <w:p w14:paraId="4A571BF5" w14:textId="3F0C8EE5" w:rsidR="00B86762" w:rsidRPr="00B86762" w:rsidRDefault="00B86762" w:rsidP="002035A3">
            <w:pPr>
              <w:tabs>
                <w:tab w:val="left" w:pos="0"/>
              </w:tabs>
              <w:overflowPunct w:val="0"/>
              <w:autoSpaceDE w:val="0"/>
              <w:autoSpaceDN w:val="0"/>
              <w:adjustRightInd w:val="0"/>
              <w:rPr>
                <w:rFonts w:ascii="Arial" w:hAnsi="Arial" w:cs="Arial"/>
                <w:i/>
                <w:iCs/>
              </w:rPr>
            </w:pPr>
            <w:r w:rsidRPr="00B86762">
              <w:rPr>
                <w:rFonts w:ascii="Arial" w:hAnsi="Arial" w:cs="Arial"/>
                <w:bCs/>
                <w:i/>
                <w:iCs/>
              </w:rPr>
              <w:t>“</w:t>
            </w:r>
            <w:r w:rsidRPr="00B86762">
              <w:rPr>
                <w:rFonts w:ascii="Arial" w:hAnsi="Arial" w:cs="Arial"/>
                <w:i/>
                <w:iCs/>
              </w:rPr>
              <w:t>This Bid Solicitation removes the Quote submission requirement for manufacturer’s/distributors certifications.”</w:t>
            </w:r>
          </w:p>
          <w:p w14:paraId="22165B31" w14:textId="77777777" w:rsidR="00B86762" w:rsidRPr="00B61E91" w:rsidRDefault="00B86762" w:rsidP="002035A3">
            <w:pPr>
              <w:tabs>
                <w:tab w:val="left" w:pos="0"/>
              </w:tabs>
              <w:overflowPunct w:val="0"/>
              <w:autoSpaceDE w:val="0"/>
              <w:autoSpaceDN w:val="0"/>
              <w:adjustRightInd w:val="0"/>
              <w:rPr>
                <w:rFonts w:ascii="Arial" w:hAnsi="Arial" w:cs="Arial"/>
                <w:bCs/>
                <w:sz w:val="16"/>
                <w:szCs w:val="16"/>
              </w:rPr>
            </w:pPr>
          </w:p>
          <w:p w14:paraId="2F2A9189" w14:textId="32ED448A" w:rsidR="002035A3" w:rsidRPr="008D3311" w:rsidRDefault="002035A3" w:rsidP="002035A3">
            <w:pPr>
              <w:tabs>
                <w:tab w:val="left" w:pos="0"/>
              </w:tabs>
              <w:overflowPunct w:val="0"/>
              <w:autoSpaceDE w:val="0"/>
              <w:autoSpaceDN w:val="0"/>
              <w:adjustRightInd w:val="0"/>
              <w:rPr>
                <w:rFonts w:ascii="Arial" w:hAnsi="Arial" w:cs="Arial"/>
                <w:bCs/>
              </w:rPr>
            </w:pPr>
            <w:r w:rsidRPr="008D3311">
              <w:rPr>
                <w:rFonts w:ascii="Arial" w:hAnsi="Arial" w:cs="Arial"/>
                <w:bCs/>
              </w:rPr>
              <w:t>Bid Solicitation Section 3.22 states, in pertinent part</w:t>
            </w:r>
            <w:r w:rsidR="00AB28A7">
              <w:rPr>
                <w:rFonts w:ascii="Arial" w:hAnsi="Arial" w:cs="Arial"/>
                <w:bCs/>
              </w:rPr>
              <w:t xml:space="preserve"> (emphasis added in bold)</w:t>
            </w:r>
            <w:r w:rsidRPr="008D3311">
              <w:rPr>
                <w:rFonts w:ascii="Arial" w:hAnsi="Arial" w:cs="Arial"/>
                <w:bCs/>
              </w:rPr>
              <w:t>:</w:t>
            </w:r>
          </w:p>
          <w:p w14:paraId="20CA7FD3" w14:textId="77777777" w:rsidR="002035A3" w:rsidRPr="00AB28A7" w:rsidRDefault="002035A3" w:rsidP="002035A3">
            <w:pPr>
              <w:tabs>
                <w:tab w:val="left" w:pos="0"/>
              </w:tabs>
              <w:overflowPunct w:val="0"/>
              <w:autoSpaceDE w:val="0"/>
              <w:autoSpaceDN w:val="0"/>
              <w:adjustRightInd w:val="0"/>
              <w:rPr>
                <w:rFonts w:ascii="Arial" w:hAnsi="Arial" w:cs="Arial"/>
                <w:bCs/>
                <w:sz w:val="16"/>
                <w:szCs w:val="16"/>
              </w:rPr>
            </w:pPr>
          </w:p>
          <w:p w14:paraId="0F06D9EE" w14:textId="24BF166D" w:rsidR="002035A3" w:rsidRPr="008D3311" w:rsidRDefault="002035A3" w:rsidP="002035A3">
            <w:pPr>
              <w:tabs>
                <w:tab w:val="left" w:pos="0"/>
              </w:tabs>
              <w:overflowPunct w:val="0"/>
              <w:autoSpaceDE w:val="0"/>
              <w:autoSpaceDN w:val="0"/>
              <w:adjustRightInd w:val="0"/>
              <w:rPr>
                <w:rFonts w:ascii="Arial" w:hAnsi="Arial" w:cs="Arial"/>
                <w:bCs/>
              </w:rPr>
            </w:pPr>
            <w:r w:rsidRPr="008D3311">
              <w:rPr>
                <w:rFonts w:ascii="Arial" w:hAnsi="Arial" w:cs="Arial"/>
                <w:bCs/>
                <w:i/>
                <w:iCs/>
              </w:rPr>
              <w:t>“</w:t>
            </w:r>
            <w:r w:rsidRPr="00AB28A7">
              <w:rPr>
                <w:rFonts w:ascii="Arial" w:hAnsi="Arial" w:cs="Arial"/>
                <w:b/>
                <w:i/>
                <w:iCs/>
              </w:rPr>
              <w:t>Upon the State’s request, the Bidder should submit a letter of certification from the manufacturer whose product is supplied, certifying that the Bidder is authorized by the manufacturer to supply the good(s) specified</w:t>
            </w:r>
            <w:r w:rsidRPr="008D3311">
              <w:rPr>
                <w:rFonts w:ascii="Arial" w:hAnsi="Arial" w:cs="Arial"/>
                <w:bCs/>
                <w:i/>
                <w:iCs/>
              </w:rPr>
              <w:t>.  The certification must indicate that the Bidder was authorized by the manufacturer to supply the good(s) specified as of the Quote Opening Date. The State reserves the right to request such certification and to require that such certification be provided within five (5) Business Days from the time it is requested</w:t>
            </w:r>
            <w:r w:rsidRPr="008D3311">
              <w:rPr>
                <w:rFonts w:ascii="Arial" w:hAnsi="Arial" w:cs="Arial"/>
                <w:bCs/>
              </w:rPr>
              <w:t>.”</w:t>
            </w:r>
          </w:p>
          <w:p w14:paraId="03C6B45E" w14:textId="533B426F" w:rsidR="002035A3" w:rsidRPr="00AB28A7" w:rsidRDefault="002035A3" w:rsidP="002035A3">
            <w:pPr>
              <w:tabs>
                <w:tab w:val="left" w:pos="0"/>
              </w:tabs>
              <w:overflowPunct w:val="0"/>
              <w:autoSpaceDE w:val="0"/>
              <w:autoSpaceDN w:val="0"/>
              <w:adjustRightInd w:val="0"/>
              <w:rPr>
                <w:rFonts w:ascii="Arial" w:hAnsi="Arial" w:cs="Arial"/>
                <w:b/>
                <w:sz w:val="16"/>
                <w:szCs w:val="16"/>
              </w:rPr>
            </w:pPr>
          </w:p>
        </w:tc>
      </w:tr>
      <w:tr w:rsidR="002035A3" w:rsidRPr="008D3311" w14:paraId="03C6B464" w14:textId="77777777" w:rsidTr="00801874">
        <w:tc>
          <w:tcPr>
            <w:tcW w:w="810" w:type="dxa"/>
            <w:tcBorders>
              <w:top w:val="single" w:sz="4" w:space="0" w:color="auto"/>
              <w:left w:val="single" w:sz="4" w:space="0" w:color="auto"/>
              <w:bottom w:val="single" w:sz="4" w:space="0" w:color="auto"/>
              <w:right w:val="single" w:sz="4" w:space="0" w:color="auto"/>
            </w:tcBorders>
            <w:hideMark/>
          </w:tcPr>
          <w:p w14:paraId="03C6B460"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t>10</w:t>
            </w:r>
          </w:p>
        </w:tc>
        <w:tc>
          <w:tcPr>
            <w:tcW w:w="2221" w:type="dxa"/>
            <w:tcBorders>
              <w:top w:val="single" w:sz="4" w:space="0" w:color="auto"/>
              <w:left w:val="single" w:sz="4" w:space="0" w:color="auto"/>
              <w:bottom w:val="single" w:sz="4" w:space="0" w:color="auto"/>
              <w:right w:val="single" w:sz="4" w:space="0" w:color="auto"/>
            </w:tcBorders>
          </w:tcPr>
          <w:p w14:paraId="03C6B462" w14:textId="30C1E345" w:rsidR="002035A3" w:rsidRPr="008D3311" w:rsidRDefault="005A35A4" w:rsidP="002035A3">
            <w:pPr>
              <w:tabs>
                <w:tab w:val="left" w:pos="0"/>
              </w:tabs>
              <w:overflowPunct w:val="0"/>
              <w:autoSpaceDE w:val="0"/>
              <w:autoSpaceDN w:val="0"/>
              <w:adjustRightInd w:val="0"/>
              <w:jc w:val="center"/>
              <w:rPr>
                <w:rFonts w:ascii="Arial" w:hAnsi="Arial" w:cs="Arial"/>
              </w:rPr>
            </w:pPr>
            <w:r w:rsidRPr="005A35A4">
              <w:rPr>
                <w:rFonts w:ascii="Arial" w:hAnsi="Arial" w:cs="Arial"/>
              </w:rPr>
              <w:t>Bid Solicitation Section 1.2.2- Difference between T0106 &amp; T3163</w:t>
            </w:r>
            <w:r>
              <w:rPr>
                <w:rFonts w:ascii="Arial" w:hAnsi="Arial" w:cs="Arial"/>
              </w:rPr>
              <w:t xml:space="preserve">, </w:t>
            </w:r>
            <w:r w:rsidR="002035A3" w:rsidRPr="008D3311">
              <w:rPr>
                <w:rFonts w:ascii="Arial" w:hAnsi="Arial" w:cs="Arial"/>
              </w:rPr>
              <w:t>Bid Solicitation Section 1.2.2</w:t>
            </w:r>
          </w:p>
        </w:tc>
        <w:tc>
          <w:tcPr>
            <w:tcW w:w="7206" w:type="dxa"/>
            <w:tcBorders>
              <w:top w:val="single" w:sz="4" w:space="0" w:color="auto"/>
              <w:left w:val="single" w:sz="4" w:space="0" w:color="auto"/>
              <w:bottom w:val="single" w:sz="4" w:space="0" w:color="auto"/>
              <w:right w:val="single" w:sz="4" w:space="0" w:color="auto"/>
            </w:tcBorders>
          </w:tcPr>
          <w:p w14:paraId="3A0510B6" w14:textId="06D7309B" w:rsidR="002035A3" w:rsidRPr="008D3311" w:rsidRDefault="002035A3" w:rsidP="002035A3">
            <w:pPr>
              <w:tabs>
                <w:tab w:val="left" w:pos="0"/>
              </w:tabs>
              <w:overflowPunct w:val="0"/>
              <w:autoSpaceDE w:val="0"/>
              <w:autoSpaceDN w:val="0"/>
              <w:adjustRightInd w:val="0"/>
              <w:rPr>
                <w:rFonts w:ascii="Arial" w:hAnsi="Arial" w:cs="Arial"/>
                <w:b/>
              </w:rPr>
            </w:pPr>
            <w:r w:rsidRPr="008D3311">
              <w:rPr>
                <w:rFonts w:ascii="Arial" w:hAnsi="Arial" w:cs="Arial"/>
                <w:b/>
                <w:u w:val="single"/>
              </w:rPr>
              <w:t>Question:</w:t>
            </w:r>
            <w:r w:rsidRPr="008D3311">
              <w:rPr>
                <w:rFonts w:ascii="Arial" w:hAnsi="Arial" w:cs="Arial"/>
                <w:b/>
              </w:rPr>
              <w:t xml:space="preserve"> It is stated that certain categories including PPE will be removed from contract T0106 </w:t>
            </w:r>
            <w:r w:rsidR="005A35A4">
              <w:rPr>
                <w:rFonts w:ascii="Arial" w:hAnsi="Arial" w:cs="Arial"/>
                <w:b/>
              </w:rPr>
              <w:t>and</w:t>
            </w:r>
            <w:r w:rsidRPr="008D3311">
              <w:rPr>
                <w:rFonts w:ascii="Arial" w:hAnsi="Arial" w:cs="Arial"/>
                <w:b/>
              </w:rPr>
              <w:t xml:space="preserve"> will be procured separately under contract T3163. </w:t>
            </w:r>
            <w:r w:rsidR="005A35A4">
              <w:rPr>
                <w:rFonts w:ascii="Arial" w:hAnsi="Arial" w:cs="Arial"/>
                <w:b/>
              </w:rPr>
              <w:t xml:space="preserve"> </w:t>
            </w:r>
            <w:r w:rsidRPr="008D3311">
              <w:rPr>
                <w:rFonts w:ascii="Arial" w:hAnsi="Arial" w:cs="Arial"/>
                <w:b/>
              </w:rPr>
              <w:t>Can you please clarify what this means?</w:t>
            </w:r>
          </w:p>
          <w:p w14:paraId="63573969" w14:textId="77777777" w:rsidR="002035A3" w:rsidRPr="00E21BD8" w:rsidRDefault="002035A3" w:rsidP="002035A3">
            <w:pPr>
              <w:tabs>
                <w:tab w:val="left" w:pos="0"/>
              </w:tabs>
              <w:overflowPunct w:val="0"/>
              <w:autoSpaceDE w:val="0"/>
              <w:autoSpaceDN w:val="0"/>
              <w:adjustRightInd w:val="0"/>
              <w:rPr>
                <w:rFonts w:ascii="Arial" w:hAnsi="Arial" w:cs="Arial"/>
                <w:b/>
                <w:sz w:val="16"/>
                <w:szCs w:val="16"/>
              </w:rPr>
            </w:pPr>
          </w:p>
          <w:p w14:paraId="7BDEA46E" w14:textId="02C130C4" w:rsidR="005A35A4" w:rsidRDefault="002035A3" w:rsidP="002035A3">
            <w:pPr>
              <w:tabs>
                <w:tab w:val="left" w:pos="0"/>
              </w:tabs>
              <w:overflowPunct w:val="0"/>
              <w:autoSpaceDE w:val="0"/>
              <w:autoSpaceDN w:val="0"/>
              <w:adjustRightInd w:val="0"/>
              <w:rPr>
                <w:rFonts w:ascii="Arial" w:hAnsi="Arial" w:cs="Arial"/>
                <w:bCs/>
              </w:rPr>
            </w:pPr>
            <w:r w:rsidRPr="008D3311">
              <w:rPr>
                <w:rFonts w:ascii="Arial" w:hAnsi="Arial" w:cs="Arial"/>
                <w:b/>
              </w:rPr>
              <w:t>Answer:</w:t>
            </w:r>
            <w:r w:rsidRPr="008D3311">
              <w:rPr>
                <w:rFonts w:ascii="Arial" w:hAnsi="Arial" w:cs="Arial"/>
                <w:bCs/>
              </w:rPr>
              <w:t xml:space="preserve"> </w:t>
            </w:r>
            <w:r w:rsidR="005A35A4">
              <w:rPr>
                <w:rFonts w:ascii="Arial" w:hAnsi="Arial" w:cs="Arial"/>
                <w:bCs/>
              </w:rPr>
              <w:t xml:space="preserve">The </w:t>
            </w:r>
            <w:r w:rsidR="005A35A4" w:rsidRPr="009D1149">
              <w:rPr>
                <w:rFonts w:ascii="Arial" w:hAnsi="Arial" w:cs="Arial"/>
                <w:b/>
                <w:u w:val="single"/>
              </w:rPr>
              <w:t>previous</w:t>
            </w:r>
            <w:r w:rsidR="005A35A4">
              <w:rPr>
                <w:rFonts w:ascii="Arial" w:hAnsi="Arial" w:cs="Arial"/>
                <w:bCs/>
              </w:rPr>
              <w:t xml:space="preserve"> T0106 Bid Solicitation (Bid Solicitation # 17DPP00046) contained the following categories</w:t>
            </w:r>
            <w:r w:rsidR="00E21BD8">
              <w:rPr>
                <w:rFonts w:ascii="Arial" w:hAnsi="Arial" w:cs="Arial"/>
                <w:bCs/>
              </w:rPr>
              <w:t>/Contracts awards</w:t>
            </w:r>
            <w:r w:rsidR="005A35A4">
              <w:rPr>
                <w:rFonts w:ascii="Arial" w:hAnsi="Arial" w:cs="Arial"/>
                <w:bCs/>
              </w:rPr>
              <w:t xml:space="preserve">: </w:t>
            </w:r>
          </w:p>
          <w:p w14:paraId="53E946E9" w14:textId="77777777" w:rsidR="005A35A4" w:rsidRPr="009D1149" w:rsidRDefault="005A35A4" w:rsidP="002035A3">
            <w:pPr>
              <w:tabs>
                <w:tab w:val="left" w:pos="0"/>
              </w:tabs>
              <w:overflowPunct w:val="0"/>
              <w:autoSpaceDE w:val="0"/>
              <w:autoSpaceDN w:val="0"/>
              <w:adjustRightInd w:val="0"/>
              <w:rPr>
                <w:rFonts w:ascii="Arial" w:hAnsi="Arial" w:cs="Arial"/>
                <w:bCs/>
                <w:sz w:val="16"/>
                <w:szCs w:val="16"/>
              </w:rPr>
            </w:pPr>
          </w:p>
          <w:p w14:paraId="5D2D0243" w14:textId="77777777" w:rsidR="009D1149" w:rsidRPr="00F121D5" w:rsidRDefault="009D1149" w:rsidP="009D1149">
            <w:pPr>
              <w:rPr>
                <w:rFonts w:ascii="Arial" w:hAnsi="Arial" w:cs="Arial"/>
                <w:sz w:val="16"/>
                <w:szCs w:val="16"/>
              </w:rPr>
            </w:pPr>
            <w:r w:rsidRPr="00F121D5">
              <w:rPr>
                <w:rFonts w:ascii="Arial" w:hAnsi="Arial" w:cs="Arial"/>
                <w:sz w:val="16"/>
                <w:szCs w:val="16"/>
              </w:rPr>
              <w:t xml:space="preserve">CATEGORY 1 – AMMUNITION </w:t>
            </w:r>
          </w:p>
          <w:p w14:paraId="22BCA8D2" w14:textId="77777777" w:rsidR="009D1149" w:rsidRPr="00F121D5" w:rsidRDefault="009D1149" w:rsidP="009D1149">
            <w:pPr>
              <w:rPr>
                <w:rFonts w:ascii="Arial" w:hAnsi="Arial" w:cs="Arial"/>
                <w:sz w:val="16"/>
                <w:szCs w:val="16"/>
              </w:rPr>
            </w:pPr>
            <w:r w:rsidRPr="00F121D5">
              <w:rPr>
                <w:rFonts w:ascii="Arial" w:hAnsi="Arial" w:cs="Arial"/>
                <w:sz w:val="16"/>
                <w:szCs w:val="16"/>
              </w:rPr>
              <w:t xml:space="preserve">CATEGORY 2 - FIREARMS &amp; FIREARM REPAIR PARTS </w:t>
            </w:r>
          </w:p>
          <w:p w14:paraId="3AA54A05" w14:textId="77777777" w:rsidR="009D1149" w:rsidRPr="00F121D5" w:rsidRDefault="009D1149" w:rsidP="009D1149">
            <w:pPr>
              <w:rPr>
                <w:rFonts w:ascii="Arial" w:hAnsi="Arial" w:cs="Arial"/>
                <w:sz w:val="16"/>
                <w:szCs w:val="16"/>
              </w:rPr>
            </w:pPr>
            <w:r w:rsidRPr="00F121D5">
              <w:rPr>
                <w:rFonts w:ascii="Arial" w:hAnsi="Arial" w:cs="Arial"/>
                <w:sz w:val="16"/>
                <w:szCs w:val="16"/>
              </w:rPr>
              <w:t xml:space="preserve">CATEGORY 3 - FIREARM ACCESSORIES </w:t>
            </w:r>
          </w:p>
          <w:p w14:paraId="72157176" w14:textId="77777777" w:rsidR="009D1149" w:rsidRPr="00F121D5" w:rsidRDefault="009D1149" w:rsidP="009D1149">
            <w:pPr>
              <w:rPr>
                <w:rFonts w:ascii="Arial" w:hAnsi="Arial" w:cs="Arial"/>
                <w:sz w:val="16"/>
                <w:szCs w:val="16"/>
              </w:rPr>
            </w:pPr>
            <w:r w:rsidRPr="00F121D5">
              <w:rPr>
                <w:rFonts w:ascii="Arial" w:hAnsi="Arial" w:cs="Arial"/>
                <w:sz w:val="16"/>
                <w:szCs w:val="16"/>
              </w:rPr>
              <w:t xml:space="preserve">CATEGORY 4 – NON-LETHAL WEAPONS/RIOT CONTROL EQUIPMENT, PARTS &amp; ACCESSORIES </w:t>
            </w:r>
          </w:p>
          <w:p w14:paraId="3BAEBF4B" w14:textId="77777777" w:rsidR="009D1149" w:rsidRPr="00F121D5" w:rsidRDefault="009D1149" w:rsidP="009D1149">
            <w:pPr>
              <w:rPr>
                <w:rFonts w:ascii="Arial" w:hAnsi="Arial" w:cs="Arial"/>
                <w:sz w:val="16"/>
                <w:szCs w:val="16"/>
              </w:rPr>
            </w:pPr>
            <w:r w:rsidRPr="00F121D5">
              <w:rPr>
                <w:rFonts w:ascii="Arial" w:hAnsi="Arial" w:cs="Arial"/>
                <w:sz w:val="16"/>
                <w:szCs w:val="16"/>
              </w:rPr>
              <w:t xml:space="preserve">CATEGORY 5 - LASER/RADAR GUNS </w:t>
            </w:r>
          </w:p>
          <w:p w14:paraId="39ED6ACD" w14:textId="77777777" w:rsidR="009D1149" w:rsidRPr="00F121D5" w:rsidRDefault="009D1149" w:rsidP="009D1149">
            <w:pPr>
              <w:rPr>
                <w:rFonts w:ascii="Arial" w:hAnsi="Arial" w:cs="Arial"/>
                <w:sz w:val="16"/>
                <w:szCs w:val="16"/>
              </w:rPr>
            </w:pPr>
            <w:r w:rsidRPr="00F121D5">
              <w:rPr>
                <w:rFonts w:ascii="Arial" w:hAnsi="Arial" w:cs="Arial"/>
                <w:sz w:val="16"/>
                <w:szCs w:val="16"/>
              </w:rPr>
              <w:t xml:space="preserve">CATEGORY 6 - LEATHER/NYLON GOODS &amp; TACTICAL GEAR </w:t>
            </w:r>
          </w:p>
          <w:p w14:paraId="64270A0B" w14:textId="77777777" w:rsidR="009D1149" w:rsidRPr="00F121D5" w:rsidRDefault="009D1149" w:rsidP="009D1149">
            <w:pPr>
              <w:rPr>
                <w:rFonts w:ascii="Arial" w:hAnsi="Arial" w:cs="Arial"/>
                <w:sz w:val="16"/>
                <w:szCs w:val="16"/>
              </w:rPr>
            </w:pPr>
            <w:r w:rsidRPr="00F121D5">
              <w:rPr>
                <w:rFonts w:ascii="Arial" w:hAnsi="Arial" w:cs="Arial"/>
                <w:sz w:val="16"/>
                <w:szCs w:val="16"/>
              </w:rPr>
              <w:t xml:space="preserve">CATEGORY 7 - BODY ARMOR, BOMB SUITS &amp; ACCESSORIES </w:t>
            </w:r>
          </w:p>
          <w:p w14:paraId="48B94474" w14:textId="77777777" w:rsidR="009D1149" w:rsidRPr="00F121D5" w:rsidRDefault="009D1149" w:rsidP="009D1149">
            <w:pPr>
              <w:rPr>
                <w:rFonts w:ascii="Arial" w:hAnsi="Arial" w:cs="Arial"/>
                <w:sz w:val="16"/>
                <w:szCs w:val="16"/>
              </w:rPr>
            </w:pPr>
            <w:r w:rsidRPr="00F121D5">
              <w:rPr>
                <w:rFonts w:ascii="Arial" w:hAnsi="Arial" w:cs="Arial"/>
                <w:sz w:val="16"/>
                <w:szCs w:val="16"/>
              </w:rPr>
              <w:t xml:space="preserve">CATEGORY 8 - CHEMICAL, BIOLOGICAL, RADIOLOGICAL, NUCLEAR AND EXPLOSIVES (CBRNE) DETECTION, MITIGATION &amp; PERSONAL PROTECTIVE EQUIPMENT, PARTS &amp; ACCESSORIES </w:t>
            </w:r>
          </w:p>
          <w:p w14:paraId="0683E4AB" w14:textId="77777777" w:rsidR="009D1149" w:rsidRPr="00F121D5" w:rsidRDefault="009D1149" w:rsidP="009D1149">
            <w:pPr>
              <w:rPr>
                <w:rFonts w:ascii="Arial" w:hAnsi="Arial" w:cs="Arial"/>
                <w:sz w:val="16"/>
                <w:szCs w:val="16"/>
              </w:rPr>
            </w:pPr>
            <w:r w:rsidRPr="00F121D5">
              <w:rPr>
                <w:rFonts w:ascii="Arial" w:hAnsi="Arial" w:cs="Arial"/>
                <w:sz w:val="16"/>
                <w:szCs w:val="16"/>
              </w:rPr>
              <w:t xml:space="preserve">CATEGORY 9 - SEARCH &amp; RESCUE EQUIPMENT </w:t>
            </w:r>
          </w:p>
          <w:p w14:paraId="0CE83563" w14:textId="77777777" w:rsidR="009D1149" w:rsidRPr="00F121D5" w:rsidRDefault="009D1149" w:rsidP="009D1149">
            <w:pPr>
              <w:rPr>
                <w:rFonts w:ascii="Arial" w:hAnsi="Arial" w:cs="Arial"/>
                <w:sz w:val="16"/>
                <w:szCs w:val="16"/>
              </w:rPr>
            </w:pPr>
            <w:r w:rsidRPr="00F121D5">
              <w:rPr>
                <w:rFonts w:ascii="Arial" w:hAnsi="Arial" w:cs="Arial"/>
                <w:sz w:val="16"/>
                <w:szCs w:val="16"/>
              </w:rPr>
              <w:t xml:space="preserve">CATEGORY 10 – MARINE AND SCUBA EQUIPMENT, SUPPLIES, PARTS &amp; ACCESSORIES </w:t>
            </w:r>
          </w:p>
          <w:p w14:paraId="4354D275" w14:textId="77777777" w:rsidR="009D1149" w:rsidRPr="00F121D5" w:rsidRDefault="009D1149" w:rsidP="009D1149">
            <w:pPr>
              <w:rPr>
                <w:rFonts w:ascii="Arial" w:hAnsi="Arial" w:cs="Arial"/>
                <w:sz w:val="16"/>
                <w:szCs w:val="16"/>
              </w:rPr>
            </w:pPr>
            <w:r w:rsidRPr="00F121D5">
              <w:rPr>
                <w:rFonts w:ascii="Arial" w:hAnsi="Arial" w:cs="Arial"/>
                <w:sz w:val="16"/>
                <w:szCs w:val="16"/>
              </w:rPr>
              <w:t xml:space="preserve">CATEGORY 11 - AREA SECURITY EQUIPMENT </w:t>
            </w:r>
          </w:p>
          <w:p w14:paraId="281AB4E3" w14:textId="77777777" w:rsidR="009D1149" w:rsidRPr="00F121D5" w:rsidRDefault="009D1149" w:rsidP="009D1149">
            <w:pPr>
              <w:rPr>
                <w:rFonts w:ascii="Arial" w:hAnsi="Arial" w:cs="Arial"/>
                <w:sz w:val="16"/>
                <w:szCs w:val="16"/>
              </w:rPr>
            </w:pPr>
            <w:r w:rsidRPr="00F121D5">
              <w:rPr>
                <w:rFonts w:ascii="Arial" w:hAnsi="Arial" w:cs="Arial"/>
                <w:sz w:val="16"/>
                <w:szCs w:val="16"/>
              </w:rPr>
              <w:lastRenderedPageBreak/>
              <w:t xml:space="preserve">CATEGORY 12 - VEHICLE SIREN SYSTEMS &amp; VEHICLE LIGHT SYSTEMS AND ASSOCIATED ACCESSORIES </w:t>
            </w:r>
          </w:p>
          <w:p w14:paraId="239A2EE6" w14:textId="77777777" w:rsidR="009D1149" w:rsidRPr="00F121D5" w:rsidRDefault="009D1149" w:rsidP="009D1149">
            <w:pPr>
              <w:rPr>
                <w:rFonts w:ascii="Arial" w:hAnsi="Arial" w:cs="Arial"/>
                <w:sz w:val="16"/>
                <w:szCs w:val="16"/>
              </w:rPr>
            </w:pPr>
            <w:r w:rsidRPr="00F121D5">
              <w:rPr>
                <w:rFonts w:ascii="Arial" w:hAnsi="Arial" w:cs="Arial"/>
                <w:sz w:val="16"/>
                <w:szCs w:val="16"/>
              </w:rPr>
              <w:t xml:space="preserve">CATEGORY 12A – VEHICLE SIREN SYSTEMS &amp; VEHICLE LIGHT SYSTEMS INSTALLATION AND REPAIR RATE </w:t>
            </w:r>
          </w:p>
          <w:p w14:paraId="6D05FD80" w14:textId="77777777" w:rsidR="009D1149" w:rsidRPr="00F121D5" w:rsidRDefault="009D1149" w:rsidP="009D1149">
            <w:pPr>
              <w:rPr>
                <w:rFonts w:ascii="Arial" w:hAnsi="Arial" w:cs="Arial"/>
                <w:sz w:val="16"/>
                <w:szCs w:val="16"/>
              </w:rPr>
            </w:pPr>
            <w:r w:rsidRPr="00F121D5">
              <w:rPr>
                <w:rFonts w:ascii="Arial" w:hAnsi="Arial" w:cs="Arial"/>
                <w:sz w:val="16"/>
                <w:szCs w:val="16"/>
              </w:rPr>
              <w:t xml:space="preserve">CATEGORY 13 – POLICE IN-CAR VIDEO SOLUTION </w:t>
            </w:r>
          </w:p>
          <w:p w14:paraId="19DB1070" w14:textId="77777777" w:rsidR="009D1149" w:rsidRPr="00F121D5" w:rsidRDefault="009D1149" w:rsidP="009D1149">
            <w:pPr>
              <w:rPr>
                <w:rFonts w:ascii="Arial" w:hAnsi="Arial" w:cs="Arial"/>
                <w:sz w:val="16"/>
                <w:szCs w:val="16"/>
              </w:rPr>
            </w:pPr>
            <w:r w:rsidRPr="00F121D5">
              <w:rPr>
                <w:rFonts w:ascii="Arial" w:hAnsi="Arial" w:cs="Arial"/>
                <w:sz w:val="16"/>
                <w:szCs w:val="16"/>
              </w:rPr>
              <w:t xml:space="preserve">CATEGORY 13A – INSTALLATION, CONSULTING SERVICES, HARDWARE /SOFTWARE CONFIGURATION, TRAINING AND REPAIR SERVICES – POLICE IN-CAR VIDEO SOLUTION </w:t>
            </w:r>
          </w:p>
          <w:p w14:paraId="041252C3" w14:textId="77777777" w:rsidR="009D1149" w:rsidRPr="00F121D5" w:rsidRDefault="009D1149" w:rsidP="009D1149">
            <w:pPr>
              <w:rPr>
                <w:rFonts w:ascii="Arial" w:hAnsi="Arial" w:cs="Arial"/>
                <w:sz w:val="16"/>
                <w:szCs w:val="16"/>
              </w:rPr>
            </w:pPr>
            <w:r w:rsidRPr="00F121D5">
              <w:rPr>
                <w:rFonts w:ascii="Arial" w:hAnsi="Arial" w:cs="Arial"/>
                <w:sz w:val="16"/>
                <w:szCs w:val="16"/>
              </w:rPr>
              <w:t xml:space="preserve">CATEGORY 14 – POLICE BODY CAMERA SOLUTION </w:t>
            </w:r>
          </w:p>
          <w:p w14:paraId="4DFDAD8C" w14:textId="77777777" w:rsidR="009D1149" w:rsidRPr="00F121D5" w:rsidRDefault="009D1149" w:rsidP="009D1149">
            <w:pPr>
              <w:rPr>
                <w:rFonts w:ascii="Arial" w:hAnsi="Arial" w:cs="Arial"/>
                <w:sz w:val="16"/>
                <w:szCs w:val="16"/>
              </w:rPr>
            </w:pPr>
            <w:r w:rsidRPr="00F121D5">
              <w:rPr>
                <w:rFonts w:ascii="Arial" w:hAnsi="Arial" w:cs="Arial"/>
                <w:sz w:val="16"/>
                <w:szCs w:val="16"/>
              </w:rPr>
              <w:t xml:space="preserve">CATEGORY 14A – INSTALLATION, CONSULTING SERVICES, HARDWARE/SOFTWARE CONFIGURATION, TRAINING AND REPAIR SERVICES – POLICE BODY CAMERA SOLUTION </w:t>
            </w:r>
          </w:p>
          <w:p w14:paraId="17F7C23B" w14:textId="77777777" w:rsidR="009D1149" w:rsidRPr="00F121D5" w:rsidRDefault="009D1149" w:rsidP="009D1149">
            <w:pPr>
              <w:rPr>
                <w:rFonts w:ascii="Arial" w:hAnsi="Arial" w:cs="Arial"/>
                <w:sz w:val="16"/>
                <w:szCs w:val="16"/>
              </w:rPr>
            </w:pPr>
            <w:r w:rsidRPr="00F121D5">
              <w:rPr>
                <w:rFonts w:ascii="Arial" w:hAnsi="Arial" w:cs="Arial"/>
                <w:sz w:val="16"/>
                <w:szCs w:val="16"/>
              </w:rPr>
              <w:t xml:space="preserve">CATEGORY 15 – INTERVIEW ROOM CAMERA SOLUTION </w:t>
            </w:r>
          </w:p>
          <w:p w14:paraId="16E31A44" w14:textId="77777777" w:rsidR="009D1149" w:rsidRPr="00F121D5" w:rsidRDefault="009D1149" w:rsidP="009D1149">
            <w:pPr>
              <w:rPr>
                <w:rFonts w:ascii="Arial" w:hAnsi="Arial" w:cs="Arial"/>
                <w:sz w:val="16"/>
                <w:szCs w:val="16"/>
              </w:rPr>
            </w:pPr>
            <w:r w:rsidRPr="00F121D5">
              <w:rPr>
                <w:rFonts w:ascii="Arial" w:hAnsi="Arial" w:cs="Arial"/>
                <w:sz w:val="16"/>
                <w:szCs w:val="16"/>
              </w:rPr>
              <w:t xml:space="preserve">CATEGORY 15A – INSTALLATION, CONSULTING SERVICES, HARDWARE/SOFTWARE CONFIGURATION, TRAINING AND REPAIR SERVICES – INTERVIEW ROOM CAMERA SOLUTION </w:t>
            </w:r>
          </w:p>
          <w:p w14:paraId="21736B76" w14:textId="77777777" w:rsidR="009D1149" w:rsidRPr="00F121D5" w:rsidRDefault="009D1149" w:rsidP="009D1149">
            <w:pPr>
              <w:rPr>
                <w:rFonts w:ascii="Arial" w:hAnsi="Arial" w:cs="Arial"/>
                <w:sz w:val="16"/>
                <w:szCs w:val="16"/>
              </w:rPr>
            </w:pPr>
            <w:r w:rsidRPr="00F121D5">
              <w:rPr>
                <w:rFonts w:ascii="Arial" w:hAnsi="Arial" w:cs="Arial"/>
                <w:sz w:val="16"/>
                <w:szCs w:val="16"/>
              </w:rPr>
              <w:t xml:space="preserve">CATEGORY 16 – AUTOMATIC LICENSE PLATE RECOGNITION SURVEILLANCE SOLUTION </w:t>
            </w:r>
          </w:p>
          <w:p w14:paraId="63EE4FA7" w14:textId="77777777" w:rsidR="009D1149" w:rsidRPr="00F121D5" w:rsidRDefault="009D1149" w:rsidP="009D1149">
            <w:pPr>
              <w:rPr>
                <w:rFonts w:ascii="Arial" w:hAnsi="Arial" w:cs="Arial"/>
                <w:sz w:val="16"/>
                <w:szCs w:val="16"/>
              </w:rPr>
            </w:pPr>
            <w:r w:rsidRPr="00F121D5">
              <w:rPr>
                <w:rFonts w:ascii="Arial" w:hAnsi="Arial" w:cs="Arial"/>
                <w:sz w:val="16"/>
                <w:szCs w:val="16"/>
              </w:rPr>
              <w:t xml:space="preserve">CATEGORY 16A – INSTALLATION, CONSULTING SERVICES, HARDWARE/SOFTWARE CONFIGURATION, TRAINING AND REPAIR SERVICES - AUTOMATIC LICENSE PLATE RECOGNITION SURVEILLANCE SOLUTION </w:t>
            </w:r>
          </w:p>
          <w:p w14:paraId="48BC2CAB" w14:textId="77777777" w:rsidR="00E21BD8" w:rsidRPr="009D1149" w:rsidRDefault="00E21BD8" w:rsidP="002035A3">
            <w:pPr>
              <w:tabs>
                <w:tab w:val="left" w:pos="0"/>
              </w:tabs>
              <w:overflowPunct w:val="0"/>
              <w:autoSpaceDE w:val="0"/>
              <w:autoSpaceDN w:val="0"/>
              <w:adjustRightInd w:val="0"/>
              <w:rPr>
                <w:rFonts w:ascii="Arial" w:hAnsi="Arial" w:cs="Arial"/>
                <w:bCs/>
                <w:sz w:val="16"/>
                <w:szCs w:val="16"/>
              </w:rPr>
            </w:pPr>
          </w:p>
          <w:p w14:paraId="23B91BB0" w14:textId="3A49215D" w:rsidR="009D1149" w:rsidRDefault="005A35A4" w:rsidP="009D1149">
            <w:pPr>
              <w:tabs>
                <w:tab w:val="left" w:pos="0"/>
              </w:tabs>
              <w:overflowPunct w:val="0"/>
              <w:autoSpaceDE w:val="0"/>
              <w:autoSpaceDN w:val="0"/>
              <w:adjustRightInd w:val="0"/>
              <w:rPr>
                <w:rFonts w:ascii="Arial" w:hAnsi="Arial" w:cs="Arial"/>
                <w:bCs/>
              </w:rPr>
            </w:pPr>
            <w:r>
              <w:rPr>
                <w:rFonts w:ascii="Arial" w:hAnsi="Arial" w:cs="Arial"/>
                <w:bCs/>
              </w:rPr>
              <w:t xml:space="preserve">As part of the </w:t>
            </w:r>
            <w:r w:rsidRPr="009D1149">
              <w:rPr>
                <w:rFonts w:ascii="Arial" w:hAnsi="Arial" w:cs="Arial"/>
                <w:b/>
                <w:u w:val="single"/>
              </w:rPr>
              <w:t>current</w:t>
            </w:r>
            <w:r>
              <w:rPr>
                <w:rFonts w:ascii="Arial" w:hAnsi="Arial" w:cs="Arial"/>
                <w:bCs/>
              </w:rPr>
              <w:t xml:space="preserve"> T0106 Bid Solicitation </w:t>
            </w:r>
            <w:r w:rsidR="009D1149">
              <w:rPr>
                <w:rFonts w:ascii="Arial" w:hAnsi="Arial" w:cs="Arial"/>
                <w:bCs/>
              </w:rPr>
              <w:t>(Bid Solicitation # 26DPP01214) and as stated, in part, in Bid Solicitation Section 1.2.2</w:t>
            </w:r>
            <w:r w:rsidR="00B619F4">
              <w:rPr>
                <w:rFonts w:ascii="Arial" w:hAnsi="Arial" w:cs="Arial"/>
                <w:bCs/>
              </w:rPr>
              <w:t xml:space="preserve"> (Differences Between This Bid Solicitation and the Previous T0106 Bid Solicitation)</w:t>
            </w:r>
            <w:r w:rsidR="009D1149">
              <w:rPr>
                <w:rFonts w:ascii="Arial" w:hAnsi="Arial" w:cs="Arial"/>
                <w:bCs/>
              </w:rPr>
              <w:t xml:space="preserve">:  </w:t>
            </w:r>
          </w:p>
          <w:p w14:paraId="2F23AFF8" w14:textId="77777777" w:rsidR="009D1149" w:rsidRPr="007A693E" w:rsidRDefault="009D1149" w:rsidP="009D1149">
            <w:pPr>
              <w:tabs>
                <w:tab w:val="left" w:pos="0"/>
              </w:tabs>
              <w:overflowPunct w:val="0"/>
              <w:autoSpaceDE w:val="0"/>
              <w:autoSpaceDN w:val="0"/>
              <w:adjustRightInd w:val="0"/>
              <w:rPr>
                <w:rFonts w:ascii="Arial" w:hAnsi="Arial" w:cs="Arial"/>
                <w:bCs/>
                <w:sz w:val="16"/>
                <w:szCs w:val="16"/>
              </w:rPr>
            </w:pPr>
          </w:p>
          <w:p w14:paraId="0342BBC0" w14:textId="77777777" w:rsidR="00A204BF" w:rsidRPr="00A204BF" w:rsidRDefault="009D1149" w:rsidP="00A204BF">
            <w:pPr>
              <w:jc w:val="both"/>
              <w:rPr>
                <w:rFonts w:ascii="Arial" w:hAnsi="Arial" w:cs="Arial"/>
                <w:i/>
                <w:iCs/>
              </w:rPr>
            </w:pPr>
            <w:r w:rsidRPr="00A204BF">
              <w:rPr>
                <w:rFonts w:ascii="Arial" w:hAnsi="Arial" w:cs="Arial"/>
                <w:bCs/>
                <w:i/>
                <w:iCs/>
              </w:rPr>
              <w:t>“</w:t>
            </w:r>
            <w:r w:rsidR="00A204BF" w:rsidRPr="00A204BF">
              <w:rPr>
                <w:rFonts w:ascii="Arial" w:hAnsi="Arial" w:cs="Arial"/>
                <w:i/>
                <w:iCs/>
              </w:rPr>
              <w:t>The following categories, that were previously part of the existing T0106 Contracts, have been removed from this Bid Solicitation and will be procured separately under a new term Contract, T3163, which will be advertised/finalized at a future date:</w:t>
            </w:r>
          </w:p>
          <w:p w14:paraId="29080AE2" w14:textId="193B1EA9" w:rsidR="009D1149" w:rsidRPr="00A204BF" w:rsidRDefault="009D1149" w:rsidP="009D1149">
            <w:pPr>
              <w:pStyle w:val="ListParagraph"/>
              <w:rPr>
                <w:rFonts w:cstheme="minorHAnsi"/>
                <w:sz w:val="16"/>
                <w:szCs w:val="16"/>
              </w:rPr>
            </w:pPr>
          </w:p>
          <w:tbl>
            <w:tblPr>
              <w:tblStyle w:val="TableGrid"/>
              <w:tblW w:w="0" w:type="auto"/>
              <w:jc w:val="center"/>
              <w:tblLook w:val="04A0" w:firstRow="1" w:lastRow="0" w:firstColumn="1" w:lastColumn="0" w:noHBand="0" w:noVBand="1"/>
            </w:tblPr>
            <w:tblGrid>
              <w:gridCol w:w="6980"/>
            </w:tblGrid>
            <w:tr w:rsidR="009D1149" w:rsidRPr="000D6A21" w14:paraId="70C78949" w14:textId="77777777" w:rsidTr="0083282B">
              <w:trPr>
                <w:jc w:val="center"/>
              </w:trPr>
              <w:tc>
                <w:tcPr>
                  <w:tcW w:w="9288" w:type="dxa"/>
                  <w:vAlign w:val="center"/>
                </w:tcPr>
                <w:p w14:paraId="349643C3" w14:textId="77777777" w:rsidR="009D1149" w:rsidRPr="00A204BF" w:rsidRDefault="009D1149" w:rsidP="009D1149">
                  <w:pPr>
                    <w:jc w:val="center"/>
                    <w:rPr>
                      <w:rFonts w:ascii="Arial" w:hAnsi="Arial" w:cs="Arial"/>
                      <w:b/>
                      <w:i/>
                      <w:iCs/>
                      <w:sz w:val="16"/>
                      <w:szCs w:val="16"/>
                    </w:rPr>
                  </w:pPr>
                </w:p>
                <w:p w14:paraId="03B26A82" w14:textId="77777777" w:rsidR="009D1149" w:rsidRPr="00A204BF" w:rsidRDefault="009D1149" w:rsidP="009D1149">
                  <w:pPr>
                    <w:jc w:val="center"/>
                    <w:rPr>
                      <w:rFonts w:ascii="Arial" w:hAnsi="Arial" w:cs="Arial"/>
                      <w:b/>
                      <w:i/>
                      <w:iCs/>
                      <w:sz w:val="16"/>
                      <w:szCs w:val="16"/>
                    </w:rPr>
                  </w:pPr>
                  <w:r w:rsidRPr="00A204BF">
                    <w:rPr>
                      <w:rFonts w:ascii="Arial" w:hAnsi="Arial" w:cs="Arial"/>
                      <w:b/>
                      <w:i/>
                      <w:iCs/>
                      <w:sz w:val="16"/>
                      <w:szCs w:val="16"/>
                    </w:rPr>
                    <w:t>Category Description</w:t>
                  </w:r>
                </w:p>
                <w:p w14:paraId="6EACA875" w14:textId="77777777" w:rsidR="009D1149" w:rsidRPr="00A204BF" w:rsidRDefault="009D1149" w:rsidP="009D1149">
                  <w:pPr>
                    <w:jc w:val="center"/>
                    <w:rPr>
                      <w:rFonts w:ascii="Arial" w:hAnsi="Arial" w:cs="Arial"/>
                      <w:b/>
                      <w:i/>
                      <w:iCs/>
                      <w:sz w:val="16"/>
                      <w:szCs w:val="16"/>
                    </w:rPr>
                  </w:pPr>
                </w:p>
              </w:tc>
            </w:tr>
            <w:tr w:rsidR="009D1149" w:rsidRPr="000D6A21" w14:paraId="132AD8E4" w14:textId="77777777" w:rsidTr="0083282B">
              <w:trPr>
                <w:jc w:val="center"/>
              </w:trPr>
              <w:tc>
                <w:tcPr>
                  <w:tcW w:w="9288" w:type="dxa"/>
                  <w:vAlign w:val="center"/>
                </w:tcPr>
                <w:p w14:paraId="31EAAE3B" w14:textId="77777777" w:rsidR="009D1149" w:rsidRPr="00A204BF" w:rsidRDefault="009D1149" w:rsidP="009D1149">
                  <w:pPr>
                    <w:rPr>
                      <w:rFonts w:ascii="Arial" w:hAnsi="Arial" w:cs="Arial"/>
                      <w:i/>
                      <w:iCs/>
                      <w:sz w:val="16"/>
                      <w:szCs w:val="16"/>
                    </w:rPr>
                  </w:pPr>
                  <w:r w:rsidRPr="00A204BF">
                    <w:rPr>
                      <w:rFonts w:ascii="Arial" w:hAnsi="Arial" w:cs="Arial"/>
                      <w:i/>
                      <w:iCs/>
                      <w:sz w:val="16"/>
                      <w:szCs w:val="16"/>
                    </w:rPr>
                    <w:t>Laser/Radar Guns, Parts and Accessories</w:t>
                  </w:r>
                </w:p>
              </w:tc>
            </w:tr>
            <w:tr w:rsidR="009D1149" w:rsidRPr="000D6A21" w14:paraId="45AD65D4" w14:textId="77777777" w:rsidTr="0083282B">
              <w:trPr>
                <w:jc w:val="center"/>
              </w:trPr>
              <w:tc>
                <w:tcPr>
                  <w:tcW w:w="9288" w:type="dxa"/>
                  <w:vAlign w:val="center"/>
                </w:tcPr>
                <w:p w14:paraId="6DCF52EE" w14:textId="77777777" w:rsidR="009D1149" w:rsidRPr="00A204BF" w:rsidRDefault="009D1149" w:rsidP="009D1149">
                  <w:pPr>
                    <w:rPr>
                      <w:rFonts w:ascii="Arial" w:hAnsi="Arial" w:cs="Arial"/>
                      <w:i/>
                      <w:iCs/>
                      <w:sz w:val="16"/>
                      <w:szCs w:val="16"/>
                    </w:rPr>
                  </w:pPr>
                  <w:r w:rsidRPr="00A204BF">
                    <w:rPr>
                      <w:rFonts w:ascii="Arial" w:hAnsi="Arial" w:cs="Arial"/>
                      <w:i/>
                      <w:iCs/>
                      <w:sz w:val="16"/>
                      <w:szCs w:val="16"/>
                    </w:rPr>
                    <w:t xml:space="preserve">Chemical, Biological, Radiological, Nuclear and Explosives (CBRNE) Detection, Mitigation Products, Parts and Accessories and Personal Protective Equipment (PPE), Parts and Accessories </w:t>
                  </w:r>
                </w:p>
              </w:tc>
            </w:tr>
            <w:tr w:rsidR="009D1149" w:rsidRPr="000D6A21" w14:paraId="2C89A1DF" w14:textId="77777777" w:rsidTr="0083282B">
              <w:trPr>
                <w:jc w:val="center"/>
              </w:trPr>
              <w:tc>
                <w:tcPr>
                  <w:tcW w:w="9288" w:type="dxa"/>
                </w:tcPr>
                <w:p w14:paraId="2828491D" w14:textId="77777777" w:rsidR="009D1149" w:rsidRPr="00A204BF" w:rsidRDefault="009D1149" w:rsidP="009D1149">
                  <w:pPr>
                    <w:rPr>
                      <w:rFonts w:ascii="Arial" w:hAnsi="Arial" w:cs="Arial"/>
                      <w:i/>
                      <w:iCs/>
                      <w:color w:val="000000" w:themeColor="text1"/>
                      <w:sz w:val="16"/>
                      <w:szCs w:val="16"/>
                    </w:rPr>
                  </w:pPr>
                  <w:r w:rsidRPr="00A204BF">
                    <w:rPr>
                      <w:rFonts w:ascii="Arial" w:hAnsi="Arial" w:cs="Arial"/>
                      <w:i/>
                      <w:iCs/>
                      <w:sz w:val="16"/>
                      <w:szCs w:val="16"/>
                    </w:rPr>
                    <w:t>Chemical, Biological, Radiological, Nuclear and Explosives (CBRNE) Detection, Mitigation Products</w:t>
                  </w:r>
                  <w:r w:rsidRPr="00A204BF">
                    <w:rPr>
                      <w:rFonts w:ascii="Arial" w:hAnsi="Arial" w:cs="Arial"/>
                      <w:i/>
                      <w:iCs/>
                      <w:color w:val="000000" w:themeColor="text1"/>
                      <w:sz w:val="16"/>
                      <w:szCs w:val="16"/>
                    </w:rPr>
                    <w:t xml:space="preserve"> - Consulting Services, Hardware/Software Configuration, Training and Repair Services</w:t>
                  </w:r>
                </w:p>
              </w:tc>
            </w:tr>
            <w:tr w:rsidR="009D1149" w:rsidRPr="000D6A21" w14:paraId="0A06B0A2" w14:textId="77777777" w:rsidTr="0083282B">
              <w:trPr>
                <w:jc w:val="center"/>
              </w:trPr>
              <w:tc>
                <w:tcPr>
                  <w:tcW w:w="9288" w:type="dxa"/>
                </w:tcPr>
                <w:p w14:paraId="3713B4AA" w14:textId="77777777" w:rsidR="009D1149" w:rsidRPr="00A204BF" w:rsidRDefault="009D1149" w:rsidP="009D1149">
                  <w:pPr>
                    <w:rPr>
                      <w:rFonts w:ascii="Arial" w:hAnsi="Arial" w:cs="Arial"/>
                      <w:i/>
                      <w:iCs/>
                      <w:sz w:val="16"/>
                      <w:szCs w:val="16"/>
                    </w:rPr>
                  </w:pPr>
                  <w:r w:rsidRPr="00A204BF">
                    <w:rPr>
                      <w:rFonts w:ascii="Arial" w:hAnsi="Arial" w:cs="Arial"/>
                      <w:i/>
                      <w:iCs/>
                      <w:color w:val="000000" w:themeColor="text1"/>
                      <w:sz w:val="16"/>
                      <w:szCs w:val="16"/>
                    </w:rPr>
                    <w:t>Area Security Equipment, Supplies, Parts and Accessories</w:t>
                  </w:r>
                </w:p>
              </w:tc>
            </w:tr>
            <w:tr w:rsidR="009D1149" w:rsidRPr="00725F1B" w14:paraId="1339312D" w14:textId="77777777" w:rsidTr="0083282B">
              <w:trPr>
                <w:jc w:val="center"/>
              </w:trPr>
              <w:tc>
                <w:tcPr>
                  <w:tcW w:w="9288" w:type="dxa"/>
                </w:tcPr>
                <w:p w14:paraId="3DB2E648" w14:textId="77777777" w:rsidR="009D1149" w:rsidRPr="00A204BF" w:rsidRDefault="009D1149" w:rsidP="009D1149">
                  <w:pPr>
                    <w:rPr>
                      <w:rFonts w:ascii="Arial" w:hAnsi="Arial" w:cs="Arial"/>
                      <w:i/>
                      <w:iCs/>
                      <w:color w:val="000000" w:themeColor="text1"/>
                      <w:sz w:val="16"/>
                      <w:szCs w:val="16"/>
                    </w:rPr>
                  </w:pPr>
                  <w:r w:rsidRPr="00A204BF">
                    <w:rPr>
                      <w:rFonts w:ascii="Arial" w:hAnsi="Arial" w:cs="Arial"/>
                      <w:i/>
                      <w:iCs/>
                      <w:color w:val="000000" w:themeColor="text1"/>
                      <w:sz w:val="16"/>
                      <w:szCs w:val="16"/>
                    </w:rPr>
                    <w:t>Area Security Equipment - Installation, Consulting Services, Hardware/Software Configuration, Training and Repair Services</w:t>
                  </w:r>
                </w:p>
              </w:tc>
            </w:tr>
            <w:tr w:rsidR="009D1149" w:rsidRPr="00725F1B" w14:paraId="32E0844B" w14:textId="77777777" w:rsidTr="0083282B">
              <w:trPr>
                <w:jc w:val="center"/>
              </w:trPr>
              <w:tc>
                <w:tcPr>
                  <w:tcW w:w="9288" w:type="dxa"/>
                </w:tcPr>
                <w:p w14:paraId="142036BC" w14:textId="77777777" w:rsidR="009D1149" w:rsidRPr="00A204BF" w:rsidRDefault="009D1149" w:rsidP="009D1149">
                  <w:pPr>
                    <w:rPr>
                      <w:rFonts w:ascii="Arial" w:hAnsi="Arial" w:cs="Arial"/>
                      <w:i/>
                      <w:iCs/>
                      <w:color w:val="000000" w:themeColor="text1"/>
                      <w:sz w:val="16"/>
                      <w:szCs w:val="16"/>
                    </w:rPr>
                  </w:pPr>
                  <w:r w:rsidRPr="00A204BF">
                    <w:rPr>
                      <w:rFonts w:ascii="Arial" w:hAnsi="Arial" w:cs="Arial"/>
                      <w:i/>
                      <w:iCs/>
                      <w:sz w:val="16"/>
                      <w:szCs w:val="16"/>
                    </w:rPr>
                    <w:t>Police In-Car Video Solution - Hardware</w:t>
                  </w:r>
                </w:p>
              </w:tc>
            </w:tr>
            <w:tr w:rsidR="009D1149" w:rsidRPr="000D6A21" w14:paraId="339A77D3" w14:textId="77777777" w:rsidTr="0083282B">
              <w:trPr>
                <w:jc w:val="center"/>
              </w:trPr>
              <w:tc>
                <w:tcPr>
                  <w:tcW w:w="9288" w:type="dxa"/>
                </w:tcPr>
                <w:p w14:paraId="6A3FFB59" w14:textId="77777777" w:rsidR="009D1149" w:rsidRPr="00A204BF" w:rsidRDefault="009D1149" w:rsidP="009D1149">
                  <w:pPr>
                    <w:rPr>
                      <w:rFonts w:ascii="Arial" w:hAnsi="Arial" w:cs="Arial"/>
                      <w:i/>
                      <w:iCs/>
                      <w:sz w:val="16"/>
                      <w:szCs w:val="16"/>
                    </w:rPr>
                  </w:pPr>
                  <w:r w:rsidRPr="00A204BF">
                    <w:rPr>
                      <w:rFonts w:ascii="Arial" w:hAnsi="Arial" w:cs="Arial"/>
                      <w:i/>
                      <w:iCs/>
                      <w:sz w:val="16"/>
                      <w:szCs w:val="16"/>
                    </w:rPr>
                    <w:t>Police In-Car Video Solution - Installation, Consulting Services, Hardware/Software Configuration, Training and Repair Services</w:t>
                  </w:r>
                </w:p>
              </w:tc>
            </w:tr>
            <w:tr w:rsidR="009D1149" w:rsidRPr="000D6A21" w14:paraId="689ED872" w14:textId="77777777" w:rsidTr="0083282B">
              <w:trPr>
                <w:jc w:val="center"/>
              </w:trPr>
              <w:tc>
                <w:tcPr>
                  <w:tcW w:w="9288" w:type="dxa"/>
                </w:tcPr>
                <w:p w14:paraId="47F3A21C" w14:textId="77777777" w:rsidR="009D1149" w:rsidRPr="00A204BF" w:rsidRDefault="009D1149" w:rsidP="009D1149">
                  <w:pPr>
                    <w:rPr>
                      <w:rFonts w:ascii="Arial" w:hAnsi="Arial" w:cs="Arial"/>
                      <w:i/>
                      <w:iCs/>
                      <w:sz w:val="16"/>
                      <w:szCs w:val="16"/>
                    </w:rPr>
                  </w:pPr>
                  <w:r w:rsidRPr="00A204BF">
                    <w:rPr>
                      <w:rFonts w:ascii="Arial" w:hAnsi="Arial" w:cs="Arial"/>
                      <w:i/>
                      <w:iCs/>
                      <w:sz w:val="16"/>
                      <w:szCs w:val="16"/>
                    </w:rPr>
                    <w:t>Police Body Camera Solution - Hardware</w:t>
                  </w:r>
                </w:p>
              </w:tc>
            </w:tr>
            <w:tr w:rsidR="009D1149" w:rsidRPr="000D6A21" w14:paraId="7DDB7E04" w14:textId="77777777" w:rsidTr="0083282B">
              <w:trPr>
                <w:jc w:val="center"/>
              </w:trPr>
              <w:tc>
                <w:tcPr>
                  <w:tcW w:w="9288" w:type="dxa"/>
                </w:tcPr>
                <w:p w14:paraId="30E28A2C" w14:textId="77777777" w:rsidR="009D1149" w:rsidRPr="00A204BF" w:rsidRDefault="009D1149" w:rsidP="009D1149">
                  <w:pPr>
                    <w:rPr>
                      <w:rFonts w:ascii="Arial" w:hAnsi="Arial" w:cs="Arial"/>
                      <w:i/>
                      <w:iCs/>
                      <w:sz w:val="16"/>
                      <w:szCs w:val="16"/>
                    </w:rPr>
                  </w:pPr>
                  <w:r w:rsidRPr="00A204BF">
                    <w:rPr>
                      <w:rFonts w:ascii="Arial" w:hAnsi="Arial" w:cs="Arial"/>
                      <w:i/>
                      <w:iCs/>
                      <w:sz w:val="16"/>
                      <w:szCs w:val="16"/>
                    </w:rPr>
                    <w:t>Police Body Camera Solution - Installation, Consulting Services, Hardware/Software Configuration, Training and Repair Services</w:t>
                  </w:r>
                </w:p>
              </w:tc>
            </w:tr>
            <w:tr w:rsidR="009D1149" w:rsidRPr="000D6A21" w14:paraId="52C1066F" w14:textId="77777777" w:rsidTr="0083282B">
              <w:trPr>
                <w:jc w:val="center"/>
              </w:trPr>
              <w:tc>
                <w:tcPr>
                  <w:tcW w:w="9288" w:type="dxa"/>
                </w:tcPr>
                <w:p w14:paraId="687E5CF5" w14:textId="77777777" w:rsidR="009D1149" w:rsidRPr="00A204BF" w:rsidRDefault="009D1149" w:rsidP="009D1149">
                  <w:pPr>
                    <w:rPr>
                      <w:rFonts w:ascii="Arial" w:hAnsi="Arial" w:cs="Arial"/>
                      <w:i/>
                      <w:iCs/>
                      <w:sz w:val="16"/>
                      <w:szCs w:val="16"/>
                    </w:rPr>
                  </w:pPr>
                  <w:r w:rsidRPr="00A204BF">
                    <w:rPr>
                      <w:rFonts w:ascii="Arial" w:hAnsi="Arial" w:cs="Arial"/>
                      <w:i/>
                      <w:iCs/>
                      <w:sz w:val="16"/>
                      <w:szCs w:val="16"/>
                    </w:rPr>
                    <w:t>Interview Room Camera Solution - Hardware</w:t>
                  </w:r>
                </w:p>
              </w:tc>
            </w:tr>
            <w:tr w:rsidR="009D1149" w:rsidRPr="000D6A21" w14:paraId="4A637C79" w14:textId="77777777" w:rsidTr="0083282B">
              <w:trPr>
                <w:jc w:val="center"/>
              </w:trPr>
              <w:tc>
                <w:tcPr>
                  <w:tcW w:w="9288" w:type="dxa"/>
                </w:tcPr>
                <w:p w14:paraId="5220AB96" w14:textId="77777777" w:rsidR="009D1149" w:rsidRPr="00A204BF" w:rsidRDefault="009D1149" w:rsidP="009D1149">
                  <w:pPr>
                    <w:rPr>
                      <w:rFonts w:ascii="Arial" w:hAnsi="Arial" w:cs="Arial"/>
                      <w:i/>
                      <w:iCs/>
                      <w:sz w:val="16"/>
                      <w:szCs w:val="16"/>
                    </w:rPr>
                  </w:pPr>
                  <w:r w:rsidRPr="00A204BF">
                    <w:rPr>
                      <w:rFonts w:ascii="Arial" w:hAnsi="Arial" w:cs="Arial"/>
                      <w:i/>
                      <w:iCs/>
                      <w:sz w:val="16"/>
                      <w:szCs w:val="16"/>
                    </w:rPr>
                    <w:t>Interview Room Camera Solution - Installation, Consulting Services, Hardware/Software Configuration, Training and Repair Services</w:t>
                  </w:r>
                </w:p>
              </w:tc>
            </w:tr>
            <w:tr w:rsidR="009D1149" w:rsidRPr="000D6A21" w14:paraId="6D095245" w14:textId="77777777" w:rsidTr="0083282B">
              <w:trPr>
                <w:jc w:val="center"/>
              </w:trPr>
              <w:tc>
                <w:tcPr>
                  <w:tcW w:w="9288" w:type="dxa"/>
                </w:tcPr>
                <w:p w14:paraId="65AB05C5" w14:textId="77777777" w:rsidR="009D1149" w:rsidRPr="00A204BF" w:rsidRDefault="009D1149" w:rsidP="009D1149">
                  <w:pPr>
                    <w:rPr>
                      <w:rFonts w:ascii="Arial" w:hAnsi="Arial" w:cs="Arial"/>
                      <w:i/>
                      <w:iCs/>
                      <w:sz w:val="16"/>
                      <w:szCs w:val="16"/>
                    </w:rPr>
                  </w:pPr>
                  <w:r w:rsidRPr="00A204BF">
                    <w:rPr>
                      <w:rFonts w:ascii="Arial" w:hAnsi="Arial" w:cs="Arial"/>
                      <w:i/>
                      <w:iCs/>
                      <w:sz w:val="16"/>
                      <w:szCs w:val="16"/>
                    </w:rPr>
                    <w:t>Automatic License Plate Recognition Surveillance Solution - Hardware</w:t>
                  </w:r>
                </w:p>
              </w:tc>
            </w:tr>
            <w:tr w:rsidR="009D1149" w:rsidRPr="000D6A21" w14:paraId="14B34D43" w14:textId="77777777" w:rsidTr="0083282B">
              <w:trPr>
                <w:trHeight w:val="449"/>
                <w:jc w:val="center"/>
              </w:trPr>
              <w:tc>
                <w:tcPr>
                  <w:tcW w:w="9288" w:type="dxa"/>
                </w:tcPr>
                <w:p w14:paraId="19A61D00" w14:textId="77777777" w:rsidR="009D1149" w:rsidRPr="00A204BF" w:rsidRDefault="009D1149" w:rsidP="009D1149">
                  <w:pPr>
                    <w:rPr>
                      <w:rFonts w:ascii="Arial" w:hAnsi="Arial" w:cs="Arial"/>
                      <w:i/>
                      <w:iCs/>
                      <w:sz w:val="16"/>
                      <w:szCs w:val="16"/>
                    </w:rPr>
                  </w:pPr>
                  <w:r w:rsidRPr="00A204BF">
                    <w:rPr>
                      <w:rFonts w:ascii="Arial" w:hAnsi="Arial" w:cs="Arial"/>
                      <w:i/>
                      <w:iCs/>
                      <w:sz w:val="16"/>
                      <w:szCs w:val="16"/>
                    </w:rPr>
                    <w:t>Automatic License Plate Recognition Surveillance Solution - Installation, Consulting Services, Hardware/Software Configuration, Repair and Maintenance Services</w:t>
                  </w:r>
                </w:p>
              </w:tc>
            </w:tr>
          </w:tbl>
          <w:p w14:paraId="4545B7C7" w14:textId="77777777" w:rsidR="00E21BD8" w:rsidRPr="00A204BF" w:rsidRDefault="00E21BD8" w:rsidP="005A35A4">
            <w:pPr>
              <w:tabs>
                <w:tab w:val="left" w:pos="0"/>
              </w:tabs>
              <w:overflowPunct w:val="0"/>
              <w:autoSpaceDE w:val="0"/>
              <w:autoSpaceDN w:val="0"/>
              <w:adjustRightInd w:val="0"/>
              <w:rPr>
                <w:rFonts w:ascii="Arial" w:hAnsi="Arial" w:cs="Arial"/>
                <w:bCs/>
                <w:sz w:val="16"/>
                <w:szCs w:val="16"/>
              </w:rPr>
            </w:pPr>
          </w:p>
          <w:p w14:paraId="125E70BC" w14:textId="42F063E8" w:rsidR="002035A3" w:rsidRDefault="00A204BF" w:rsidP="00A204BF">
            <w:pPr>
              <w:tabs>
                <w:tab w:val="left" w:pos="0"/>
              </w:tabs>
              <w:overflowPunct w:val="0"/>
              <w:autoSpaceDE w:val="0"/>
              <w:autoSpaceDN w:val="0"/>
              <w:adjustRightInd w:val="0"/>
              <w:rPr>
                <w:rFonts w:ascii="Arial" w:hAnsi="Arial" w:cs="Arial"/>
                <w:b/>
              </w:rPr>
            </w:pPr>
            <w:r w:rsidRPr="00A204BF">
              <w:rPr>
                <w:rFonts w:ascii="Arial" w:hAnsi="Arial" w:cs="Arial"/>
                <w:i/>
                <w:iCs/>
              </w:rPr>
              <w:t>Bidders are cautioned that the new Bid Solicitation addresses current requirements.”</w:t>
            </w:r>
            <w:r w:rsidRPr="00D00FEA" w:rsidDel="00A204BF">
              <w:rPr>
                <w:rFonts w:ascii="Arial" w:hAnsi="Arial" w:cs="Arial"/>
                <w:i/>
                <w:iCs/>
              </w:rPr>
              <w:t xml:space="preserve"> </w:t>
            </w:r>
          </w:p>
          <w:p w14:paraId="03C6B463" w14:textId="2F4A28CD" w:rsidR="00A204BF" w:rsidRPr="00A204BF" w:rsidRDefault="00A204BF" w:rsidP="002035A3">
            <w:pPr>
              <w:tabs>
                <w:tab w:val="left" w:pos="0"/>
              </w:tabs>
              <w:overflowPunct w:val="0"/>
              <w:autoSpaceDE w:val="0"/>
              <w:autoSpaceDN w:val="0"/>
              <w:adjustRightInd w:val="0"/>
              <w:jc w:val="both"/>
              <w:rPr>
                <w:rFonts w:ascii="Arial" w:hAnsi="Arial" w:cs="Arial"/>
                <w:b/>
                <w:sz w:val="16"/>
                <w:szCs w:val="16"/>
              </w:rPr>
            </w:pPr>
          </w:p>
        </w:tc>
      </w:tr>
      <w:tr w:rsidR="002035A3" w:rsidRPr="008D3311" w14:paraId="03C6B469" w14:textId="77777777" w:rsidTr="00801874">
        <w:tc>
          <w:tcPr>
            <w:tcW w:w="810" w:type="dxa"/>
            <w:tcBorders>
              <w:top w:val="single" w:sz="4" w:space="0" w:color="auto"/>
              <w:left w:val="single" w:sz="4" w:space="0" w:color="auto"/>
              <w:bottom w:val="single" w:sz="4" w:space="0" w:color="auto"/>
              <w:right w:val="single" w:sz="4" w:space="0" w:color="auto"/>
            </w:tcBorders>
            <w:hideMark/>
          </w:tcPr>
          <w:p w14:paraId="03C6B465"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11</w:t>
            </w:r>
          </w:p>
        </w:tc>
        <w:tc>
          <w:tcPr>
            <w:tcW w:w="2221" w:type="dxa"/>
            <w:tcBorders>
              <w:top w:val="single" w:sz="4" w:space="0" w:color="auto"/>
              <w:left w:val="single" w:sz="4" w:space="0" w:color="auto"/>
              <w:bottom w:val="single" w:sz="4" w:space="0" w:color="auto"/>
              <w:right w:val="single" w:sz="4" w:space="0" w:color="auto"/>
            </w:tcBorders>
          </w:tcPr>
          <w:p w14:paraId="03C6B467" w14:textId="3EC8BEBE" w:rsidR="002035A3" w:rsidRPr="008D3311" w:rsidRDefault="006778A5" w:rsidP="002035A3">
            <w:pPr>
              <w:tabs>
                <w:tab w:val="left" w:pos="0"/>
              </w:tabs>
              <w:overflowPunct w:val="0"/>
              <w:autoSpaceDE w:val="0"/>
              <w:autoSpaceDN w:val="0"/>
              <w:adjustRightInd w:val="0"/>
              <w:jc w:val="center"/>
              <w:rPr>
                <w:rFonts w:ascii="Arial" w:hAnsi="Arial" w:cs="Arial"/>
              </w:rPr>
            </w:pPr>
            <w:r w:rsidRPr="006778A5">
              <w:rPr>
                <w:rFonts w:ascii="Arial" w:hAnsi="Arial" w:cs="Arial"/>
              </w:rPr>
              <w:t xml:space="preserve">Discounts and </w:t>
            </w:r>
            <w:r>
              <w:rPr>
                <w:rFonts w:ascii="Arial" w:hAnsi="Arial" w:cs="Arial"/>
              </w:rPr>
              <w:t>P</w:t>
            </w:r>
            <w:r w:rsidRPr="006778A5">
              <w:rPr>
                <w:rFonts w:ascii="Arial" w:hAnsi="Arial" w:cs="Arial"/>
              </w:rPr>
              <w:t>ricing</w:t>
            </w:r>
            <w:r>
              <w:rPr>
                <w:rFonts w:ascii="Arial" w:hAnsi="Arial" w:cs="Arial"/>
              </w:rPr>
              <w:t xml:space="preserve">, </w:t>
            </w:r>
            <w:r w:rsidR="0039393C">
              <w:rPr>
                <w:rFonts w:ascii="Arial" w:hAnsi="Arial" w:cs="Arial"/>
              </w:rPr>
              <w:t xml:space="preserve">New Jersey Standard </w:t>
            </w:r>
            <w:r w:rsidR="0039393C">
              <w:rPr>
                <w:rFonts w:ascii="Arial" w:hAnsi="Arial" w:cs="Arial"/>
              </w:rPr>
              <w:lastRenderedPageBreak/>
              <w:t>Terms and Conditions Section 6.1</w:t>
            </w:r>
          </w:p>
        </w:tc>
        <w:tc>
          <w:tcPr>
            <w:tcW w:w="7206" w:type="dxa"/>
            <w:tcBorders>
              <w:top w:val="single" w:sz="4" w:space="0" w:color="auto"/>
              <w:left w:val="single" w:sz="4" w:space="0" w:color="auto"/>
              <w:bottom w:val="single" w:sz="4" w:space="0" w:color="auto"/>
              <w:right w:val="single" w:sz="4" w:space="0" w:color="auto"/>
            </w:tcBorders>
          </w:tcPr>
          <w:p w14:paraId="11D50114" w14:textId="5906ED62" w:rsidR="002035A3" w:rsidRPr="008D3311" w:rsidRDefault="002035A3" w:rsidP="002035A3">
            <w:pPr>
              <w:tabs>
                <w:tab w:val="left" w:pos="0"/>
              </w:tabs>
              <w:overflowPunct w:val="0"/>
              <w:autoSpaceDE w:val="0"/>
              <w:autoSpaceDN w:val="0"/>
              <w:adjustRightInd w:val="0"/>
              <w:ind w:hanging="28"/>
              <w:rPr>
                <w:rFonts w:ascii="Arial" w:hAnsi="Arial" w:cs="Arial"/>
                <w:b/>
              </w:rPr>
            </w:pPr>
            <w:r w:rsidRPr="008D3311">
              <w:rPr>
                <w:rFonts w:ascii="Arial" w:hAnsi="Arial" w:cs="Arial"/>
              </w:rPr>
              <w:lastRenderedPageBreak/>
              <w:tab/>
            </w:r>
            <w:r w:rsidRPr="008D3311">
              <w:rPr>
                <w:rFonts w:ascii="Arial" w:hAnsi="Arial" w:cs="Arial"/>
                <w:b/>
              </w:rPr>
              <w:t xml:space="preserve">We are required to bid a percent off list price. </w:t>
            </w:r>
            <w:r w:rsidR="006778A5">
              <w:rPr>
                <w:rFonts w:ascii="Arial" w:hAnsi="Arial" w:cs="Arial"/>
                <w:b/>
              </w:rPr>
              <w:t xml:space="preserve"> </w:t>
            </w:r>
            <w:proofErr w:type="gramStart"/>
            <w:r w:rsidRPr="008D3311">
              <w:rPr>
                <w:rFonts w:ascii="Arial" w:hAnsi="Arial" w:cs="Arial"/>
                <w:b/>
              </w:rPr>
              <w:t>During the course of</w:t>
            </w:r>
            <w:proofErr w:type="gramEnd"/>
            <w:r w:rsidRPr="008D3311">
              <w:rPr>
                <w:rFonts w:ascii="Arial" w:hAnsi="Arial" w:cs="Arial"/>
                <w:b/>
              </w:rPr>
              <w:t xml:space="preserve"> the contract, are we (and our Authorized Distributors) allowed to sell at a </w:t>
            </w:r>
            <w:r w:rsidRPr="008D3311">
              <w:rPr>
                <w:rFonts w:ascii="Arial" w:hAnsi="Arial" w:cs="Arial"/>
                <w:b/>
              </w:rPr>
              <w:lastRenderedPageBreak/>
              <w:t>greater discount, lower price than quoted on this contract due to volume or promotions that may be offered by the manufacturer?</w:t>
            </w:r>
          </w:p>
          <w:p w14:paraId="3246689B" w14:textId="77777777" w:rsidR="002035A3" w:rsidRPr="00751006" w:rsidRDefault="002035A3" w:rsidP="002035A3">
            <w:pPr>
              <w:tabs>
                <w:tab w:val="left" w:pos="0"/>
              </w:tabs>
              <w:overflowPunct w:val="0"/>
              <w:autoSpaceDE w:val="0"/>
              <w:autoSpaceDN w:val="0"/>
              <w:adjustRightInd w:val="0"/>
              <w:ind w:hanging="28"/>
              <w:rPr>
                <w:rFonts w:ascii="Arial" w:hAnsi="Arial" w:cs="Arial"/>
                <w:b/>
                <w:sz w:val="16"/>
                <w:szCs w:val="16"/>
              </w:rPr>
            </w:pPr>
          </w:p>
          <w:p w14:paraId="1DD1739D" w14:textId="72641EAF" w:rsidR="00196871" w:rsidRPr="00C20C85" w:rsidRDefault="002035A3" w:rsidP="00C20C85">
            <w:pPr>
              <w:tabs>
                <w:tab w:val="left" w:pos="0"/>
              </w:tabs>
              <w:overflowPunct w:val="0"/>
              <w:autoSpaceDE w:val="0"/>
              <w:autoSpaceDN w:val="0"/>
              <w:adjustRightInd w:val="0"/>
              <w:ind w:hanging="28"/>
              <w:rPr>
                <w:rFonts w:ascii="Arial" w:hAnsi="Arial" w:cs="Arial"/>
                <w:bCs/>
              </w:rPr>
            </w:pPr>
            <w:r w:rsidRPr="008D3311">
              <w:rPr>
                <w:rFonts w:ascii="Arial" w:hAnsi="Arial" w:cs="Arial"/>
                <w:b/>
              </w:rPr>
              <w:t>Answer:</w:t>
            </w:r>
            <w:r w:rsidR="006778A5">
              <w:rPr>
                <w:rFonts w:ascii="Arial" w:hAnsi="Arial" w:cs="Arial"/>
                <w:b/>
              </w:rPr>
              <w:t xml:space="preserve"> </w:t>
            </w:r>
            <w:r w:rsidR="006778A5" w:rsidRPr="00751006">
              <w:rPr>
                <w:rFonts w:ascii="Arial" w:hAnsi="Arial" w:cs="Arial"/>
                <w:bCs/>
              </w:rPr>
              <w:t>Yes</w:t>
            </w:r>
            <w:r w:rsidR="008A313B">
              <w:rPr>
                <w:rFonts w:ascii="Arial" w:hAnsi="Arial" w:cs="Arial"/>
                <w:bCs/>
              </w:rPr>
              <w:t>, provided that the more advantageous percentage discount can be offered to all State Using Agencies, quasi-State entities and the State’s Intrastate cooperative purchasing participants</w:t>
            </w:r>
            <w:r w:rsidRPr="006778A5">
              <w:rPr>
                <w:rFonts w:ascii="Arial" w:hAnsi="Arial" w:cs="Arial"/>
                <w:bCs/>
              </w:rPr>
              <w:t xml:space="preserve">. </w:t>
            </w:r>
            <w:r w:rsidR="008A313B">
              <w:rPr>
                <w:rFonts w:ascii="Arial" w:hAnsi="Arial" w:cs="Arial"/>
                <w:bCs/>
              </w:rPr>
              <w:t xml:space="preserve"> </w:t>
            </w:r>
            <w:r w:rsidR="00C20C85">
              <w:rPr>
                <w:rFonts w:ascii="Arial" w:hAnsi="Arial" w:cs="Arial"/>
                <w:bCs/>
              </w:rPr>
              <w:t xml:space="preserve">The Division would consider a Contractor’s increase to the contracted percentage discount as a price reduction.  </w:t>
            </w:r>
            <w:r w:rsidR="00196871" w:rsidRPr="00196871">
              <w:rPr>
                <w:rFonts w:ascii="Arial" w:hAnsi="Arial" w:cs="Arial"/>
              </w:rPr>
              <w:t xml:space="preserve">Any request from the Contractor to </w:t>
            </w:r>
            <w:r w:rsidR="008A313B">
              <w:rPr>
                <w:rFonts w:ascii="Arial" w:hAnsi="Arial" w:cs="Arial"/>
              </w:rPr>
              <w:t xml:space="preserve">increase </w:t>
            </w:r>
            <w:r w:rsidR="00196871" w:rsidRPr="00196871">
              <w:rPr>
                <w:rFonts w:ascii="Arial" w:hAnsi="Arial" w:cs="Arial"/>
              </w:rPr>
              <w:t xml:space="preserve">the percentage discount under the contract </w:t>
            </w:r>
            <w:r w:rsidR="00196871">
              <w:rPr>
                <w:rFonts w:ascii="Arial" w:hAnsi="Arial" w:cs="Arial"/>
              </w:rPr>
              <w:t xml:space="preserve">must </w:t>
            </w:r>
            <w:r w:rsidR="00C2129E">
              <w:rPr>
                <w:rFonts w:ascii="Arial" w:hAnsi="Arial" w:cs="Arial"/>
              </w:rPr>
              <w:t xml:space="preserve">be presented to the </w:t>
            </w:r>
            <w:r w:rsidR="00196871" w:rsidRPr="00196871">
              <w:rPr>
                <w:rFonts w:ascii="Arial" w:hAnsi="Arial" w:cs="Arial"/>
              </w:rPr>
              <w:t>designated T0106 Procurement Specialist</w:t>
            </w:r>
            <w:r w:rsidR="00C2129E">
              <w:rPr>
                <w:rFonts w:ascii="Arial" w:hAnsi="Arial" w:cs="Arial"/>
              </w:rPr>
              <w:t xml:space="preserve"> in writing</w:t>
            </w:r>
            <w:r w:rsidR="00196871" w:rsidRPr="00196871">
              <w:rPr>
                <w:rFonts w:ascii="Arial" w:hAnsi="Arial" w:cs="Arial"/>
              </w:rPr>
              <w:t xml:space="preserve">. Upon approval of the increased percentage by the Division, the Contractor will receive written notification of the contract revision. A contract amendment will be </w:t>
            </w:r>
            <w:r w:rsidR="00196871">
              <w:rPr>
                <w:rFonts w:ascii="Arial" w:hAnsi="Arial" w:cs="Arial"/>
              </w:rPr>
              <w:t xml:space="preserve">published </w:t>
            </w:r>
            <w:r w:rsidR="00196871" w:rsidRPr="00196871">
              <w:rPr>
                <w:rFonts w:ascii="Arial" w:hAnsi="Arial" w:cs="Arial"/>
              </w:rPr>
              <w:t xml:space="preserve">under the Contract in </w:t>
            </w:r>
            <w:r w:rsidR="00196871" w:rsidRPr="0084189F">
              <w:rPr>
                <w:rStyle w:val="IntenseEmphasis"/>
                <w:rFonts w:eastAsia="MS Mincho" w:cstheme="minorHAnsi"/>
                <w:color w:val="00B050"/>
              </w:rPr>
              <w:t>NJ</w:t>
            </w:r>
            <w:r w:rsidR="00196871" w:rsidRPr="0084189F">
              <w:rPr>
                <w:rStyle w:val="IntenseEmphasis"/>
                <w:rFonts w:eastAsia="MS Mincho" w:cstheme="minorHAnsi"/>
                <w:color w:val="0070C0"/>
              </w:rPr>
              <w:t>START</w:t>
            </w:r>
            <w:r w:rsidR="00196871" w:rsidRPr="00196871">
              <w:rPr>
                <w:rFonts w:ascii="Arial" w:hAnsi="Arial" w:cs="Arial"/>
              </w:rPr>
              <w:t xml:space="preserve">, detailing the updated contracted percentage discount. Once the Division approves the revision, the Contractor, along with any named dealers, distributors, or subcontractors, may offer the updated </w:t>
            </w:r>
            <w:r w:rsidR="0039393C">
              <w:rPr>
                <w:rFonts w:ascii="Arial" w:hAnsi="Arial" w:cs="Arial"/>
              </w:rPr>
              <w:t xml:space="preserve">contract </w:t>
            </w:r>
            <w:r w:rsidR="00196871" w:rsidRPr="00196871">
              <w:rPr>
                <w:rFonts w:ascii="Arial" w:hAnsi="Arial" w:cs="Arial"/>
              </w:rPr>
              <w:t>discount.</w:t>
            </w:r>
          </w:p>
          <w:p w14:paraId="1D8E4809" w14:textId="77777777" w:rsidR="0039393C" w:rsidRPr="0039393C" w:rsidRDefault="0039393C" w:rsidP="002035A3">
            <w:pPr>
              <w:tabs>
                <w:tab w:val="left" w:pos="0"/>
              </w:tabs>
              <w:overflowPunct w:val="0"/>
              <w:autoSpaceDE w:val="0"/>
              <w:autoSpaceDN w:val="0"/>
              <w:adjustRightInd w:val="0"/>
              <w:ind w:hanging="28"/>
              <w:rPr>
                <w:rFonts w:ascii="Arial" w:hAnsi="Arial" w:cs="Arial"/>
                <w:sz w:val="16"/>
                <w:szCs w:val="16"/>
              </w:rPr>
            </w:pPr>
          </w:p>
          <w:p w14:paraId="53F7B684" w14:textId="7A948636" w:rsidR="0039393C" w:rsidRDefault="0039393C" w:rsidP="002035A3">
            <w:pPr>
              <w:tabs>
                <w:tab w:val="left" w:pos="0"/>
              </w:tabs>
              <w:overflowPunct w:val="0"/>
              <w:autoSpaceDE w:val="0"/>
              <w:autoSpaceDN w:val="0"/>
              <w:adjustRightInd w:val="0"/>
              <w:ind w:hanging="28"/>
              <w:rPr>
                <w:rFonts w:ascii="Arial" w:hAnsi="Arial" w:cs="Arial"/>
              </w:rPr>
            </w:pPr>
            <w:r>
              <w:rPr>
                <w:rFonts w:ascii="Arial" w:hAnsi="Arial" w:cs="Arial"/>
              </w:rPr>
              <w:t xml:space="preserve">New Jersey Standard Terms and Conditions Section 6.1 </w:t>
            </w:r>
            <w:r w:rsidR="007B1A21">
              <w:rPr>
                <w:rFonts w:ascii="Arial" w:hAnsi="Arial" w:cs="Arial"/>
              </w:rPr>
              <w:t xml:space="preserve">(Price Fluctuation During Contract) </w:t>
            </w:r>
            <w:r>
              <w:rPr>
                <w:rFonts w:ascii="Arial" w:hAnsi="Arial" w:cs="Arial"/>
              </w:rPr>
              <w:t xml:space="preserve">states, in pertinent part: </w:t>
            </w:r>
          </w:p>
          <w:p w14:paraId="2C6E7791" w14:textId="77777777" w:rsidR="0039393C" w:rsidRPr="00C20C85" w:rsidRDefault="0039393C" w:rsidP="002035A3">
            <w:pPr>
              <w:tabs>
                <w:tab w:val="left" w:pos="0"/>
              </w:tabs>
              <w:overflowPunct w:val="0"/>
              <w:autoSpaceDE w:val="0"/>
              <w:autoSpaceDN w:val="0"/>
              <w:adjustRightInd w:val="0"/>
              <w:ind w:hanging="28"/>
              <w:rPr>
                <w:rFonts w:ascii="Arial" w:hAnsi="Arial" w:cs="Arial"/>
                <w:sz w:val="16"/>
                <w:szCs w:val="16"/>
              </w:rPr>
            </w:pPr>
          </w:p>
          <w:p w14:paraId="333DC6CF" w14:textId="77777777" w:rsidR="0039393C" w:rsidRPr="00C20C85" w:rsidRDefault="0039393C" w:rsidP="002035A3">
            <w:pPr>
              <w:tabs>
                <w:tab w:val="left" w:pos="0"/>
              </w:tabs>
              <w:overflowPunct w:val="0"/>
              <w:autoSpaceDE w:val="0"/>
              <w:autoSpaceDN w:val="0"/>
              <w:adjustRightInd w:val="0"/>
              <w:ind w:hanging="28"/>
              <w:rPr>
                <w:rFonts w:ascii="Arial" w:hAnsi="Arial" w:cs="Arial"/>
                <w:i/>
                <w:iCs/>
              </w:rPr>
            </w:pPr>
            <w:r w:rsidRPr="00C20C85">
              <w:rPr>
                <w:rFonts w:ascii="Arial" w:hAnsi="Arial" w:cs="Arial"/>
                <w:i/>
                <w:iCs/>
              </w:rPr>
              <w:t>“</w:t>
            </w:r>
            <w:r w:rsidR="00C20C85" w:rsidRPr="00C20C85">
              <w:rPr>
                <w:rFonts w:ascii="Arial" w:hAnsi="Arial" w:cs="Arial"/>
                <w:i/>
                <w:iCs/>
              </w:rPr>
              <w:t>In</w:t>
            </w:r>
            <w:r w:rsidR="00C20C85" w:rsidRPr="00C20C85">
              <w:rPr>
                <w:rFonts w:ascii="Arial" w:hAnsi="Arial" w:cs="Arial"/>
                <w:i/>
                <w:iCs/>
                <w:spacing w:val="-9"/>
              </w:rPr>
              <w:t xml:space="preserve"> </w:t>
            </w:r>
            <w:r w:rsidR="00C20C85" w:rsidRPr="00C20C85">
              <w:rPr>
                <w:rFonts w:ascii="Arial" w:hAnsi="Arial" w:cs="Arial"/>
                <w:i/>
                <w:iCs/>
              </w:rPr>
              <w:t>the</w:t>
            </w:r>
            <w:r w:rsidR="00C20C85" w:rsidRPr="00C20C85">
              <w:rPr>
                <w:rFonts w:ascii="Arial" w:hAnsi="Arial" w:cs="Arial"/>
                <w:i/>
                <w:iCs/>
                <w:spacing w:val="-9"/>
              </w:rPr>
              <w:t xml:space="preserve"> </w:t>
            </w:r>
            <w:r w:rsidR="00C20C85" w:rsidRPr="00C20C85">
              <w:rPr>
                <w:rFonts w:ascii="Arial" w:hAnsi="Arial" w:cs="Arial"/>
                <w:i/>
                <w:iCs/>
              </w:rPr>
              <w:t>event</w:t>
            </w:r>
            <w:r w:rsidR="00C20C85" w:rsidRPr="00C20C85">
              <w:rPr>
                <w:rFonts w:ascii="Arial" w:hAnsi="Arial" w:cs="Arial"/>
                <w:i/>
                <w:iCs/>
                <w:spacing w:val="-7"/>
              </w:rPr>
              <w:t xml:space="preserve"> </w:t>
            </w:r>
            <w:r w:rsidR="00C20C85" w:rsidRPr="00C20C85">
              <w:rPr>
                <w:rFonts w:ascii="Arial" w:hAnsi="Arial" w:cs="Arial"/>
                <w:i/>
                <w:iCs/>
              </w:rPr>
              <w:t>of</w:t>
            </w:r>
            <w:r w:rsidR="00C20C85" w:rsidRPr="00C20C85">
              <w:rPr>
                <w:rFonts w:ascii="Arial" w:hAnsi="Arial" w:cs="Arial"/>
                <w:i/>
                <w:iCs/>
                <w:spacing w:val="-7"/>
              </w:rPr>
              <w:t xml:space="preserve"> </w:t>
            </w:r>
            <w:r w:rsidR="00C20C85" w:rsidRPr="00C20C85">
              <w:rPr>
                <w:rFonts w:ascii="Arial" w:hAnsi="Arial" w:cs="Arial"/>
                <w:i/>
                <w:iCs/>
              </w:rPr>
              <w:t>a</w:t>
            </w:r>
            <w:r w:rsidR="00C20C85" w:rsidRPr="00C20C85">
              <w:rPr>
                <w:rFonts w:ascii="Arial" w:hAnsi="Arial" w:cs="Arial"/>
                <w:i/>
                <w:iCs/>
                <w:spacing w:val="-9"/>
              </w:rPr>
              <w:t xml:space="preserve"> </w:t>
            </w:r>
            <w:r w:rsidR="00C20C85" w:rsidRPr="00C20C85">
              <w:rPr>
                <w:rFonts w:ascii="Arial" w:hAnsi="Arial" w:cs="Arial"/>
                <w:i/>
                <w:iCs/>
              </w:rPr>
              <w:t>manufacturer's</w:t>
            </w:r>
            <w:r w:rsidR="00C20C85" w:rsidRPr="00C20C85">
              <w:rPr>
                <w:rFonts w:ascii="Arial" w:hAnsi="Arial" w:cs="Arial"/>
                <w:i/>
                <w:iCs/>
                <w:spacing w:val="-10"/>
              </w:rPr>
              <w:t xml:space="preserve"> </w:t>
            </w:r>
            <w:r w:rsidR="00C20C85" w:rsidRPr="00C20C85">
              <w:rPr>
                <w:rFonts w:ascii="Arial" w:hAnsi="Arial" w:cs="Arial"/>
                <w:i/>
                <w:iCs/>
              </w:rPr>
              <w:t>or</w:t>
            </w:r>
            <w:r w:rsidR="00C20C85" w:rsidRPr="00C20C85">
              <w:rPr>
                <w:rFonts w:ascii="Arial" w:hAnsi="Arial" w:cs="Arial"/>
                <w:i/>
                <w:iCs/>
                <w:spacing w:val="-6"/>
              </w:rPr>
              <w:t xml:space="preserve"> </w:t>
            </w:r>
            <w:r w:rsidR="00C20C85" w:rsidRPr="00C20C85">
              <w:rPr>
                <w:rFonts w:ascii="Arial" w:hAnsi="Arial" w:cs="Arial"/>
                <w:i/>
                <w:iCs/>
              </w:rPr>
              <w:t>contractor's</w:t>
            </w:r>
            <w:r w:rsidR="00C20C85" w:rsidRPr="00C20C85">
              <w:rPr>
                <w:rFonts w:ascii="Arial" w:hAnsi="Arial" w:cs="Arial"/>
                <w:i/>
                <w:iCs/>
                <w:spacing w:val="-10"/>
              </w:rPr>
              <w:t xml:space="preserve"> </w:t>
            </w:r>
            <w:r w:rsidR="00C20C85" w:rsidRPr="00C20C85">
              <w:rPr>
                <w:rFonts w:ascii="Arial" w:hAnsi="Arial" w:cs="Arial"/>
                <w:i/>
                <w:iCs/>
              </w:rPr>
              <w:t>price</w:t>
            </w:r>
            <w:r w:rsidR="00C20C85" w:rsidRPr="00C20C85">
              <w:rPr>
                <w:rFonts w:ascii="Arial" w:hAnsi="Arial" w:cs="Arial"/>
                <w:i/>
                <w:iCs/>
                <w:spacing w:val="-9"/>
              </w:rPr>
              <w:t xml:space="preserve"> </w:t>
            </w:r>
            <w:r w:rsidR="00C20C85" w:rsidRPr="00C20C85">
              <w:rPr>
                <w:rFonts w:ascii="Arial" w:hAnsi="Arial" w:cs="Arial"/>
                <w:i/>
                <w:iCs/>
              </w:rPr>
              <w:t>decrease</w:t>
            </w:r>
            <w:r w:rsidR="00C20C85" w:rsidRPr="00C20C85">
              <w:rPr>
                <w:rFonts w:ascii="Arial" w:hAnsi="Arial" w:cs="Arial"/>
                <w:i/>
                <w:iCs/>
                <w:spacing w:val="-7"/>
              </w:rPr>
              <w:t xml:space="preserve"> </w:t>
            </w:r>
            <w:r w:rsidR="00C20C85" w:rsidRPr="00C20C85">
              <w:rPr>
                <w:rFonts w:ascii="Arial" w:hAnsi="Arial" w:cs="Arial"/>
                <w:i/>
                <w:iCs/>
              </w:rPr>
              <w:t>during</w:t>
            </w:r>
            <w:r w:rsidR="00C20C85" w:rsidRPr="00C20C85">
              <w:rPr>
                <w:rFonts w:ascii="Arial" w:hAnsi="Arial" w:cs="Arial"/>
                <w:i/>
                <w:iCs/>
                <w:spacing w:val="-9"/>
              </w:rPr>
              <w:t xml:space="preserve"> </w:t>
            </w:r>
            <w:r w:rsidR="00C20C85" w:rsidRPr="00C20C85">
              <w:rPr>
                <w:rFonts w:ascii="Arial" w:hAnsi="Arial" w:cs="Arial"/>
                <w:i/>
                <w:iCs/>
              </w:rPr>
              <w:t>the</w:t>
            </w:r>
            <w:r w:rsidR="00C20C85" w:rsidRPr="00C20C85">
              <w:rPr>
                <w:rFonts w:ascii="Arial" w:hAnsi="Arial" w:cs="Arial"/>
                <w:i/>
                <w:iCs/>
                <w:spacing w:val="-7"/>
              </w:rPr>
              <w:t xml:space="preserve"> </w:t>
            </w:r>
            <w:r w:rsidR="00C20C85" w:rsidRPr="00C20C85">
              <w:rPr>
                <w:rFonts w:ascii="Arial" w:hAnsi="Arial" w:cs="Arial"/>
                <w:i/>
                <w:iCs/>
              </w:rPr>
              <w:t>contract</w:t>
            </w:r>
            <w:r w:rsidR="00C20C85" w:rsidRPr="00C20C85">
              <w:rPr>
                <w:rFonts w:ascii="Arial" w:hAnsi="Arial" w:cs="Arial"/>
                <w:i/>
                <w:iCs/>
                <w:spacing w:val="-7"/>
              </w:rPr>
              <w:t xml:space="preserve"> </w:t>
            </w:r>
            <w:r w:rsidR="00C20C85" w:rsidRPr="00C20C85">
              <w:rPr>
                <w:rFonts w:ascii="Arial" w:hAnsi="Arial" w:cs="Arial"/>
                <w:i/>
                <w:iCs/>
              </w:rPr>
              <w:t>period,</w:t>
            </w:r>
            <w:r w:rsidR="00C20C85" w:rsidRPr="00C20C85">
              <w:rPr>
                <w:rFonts w:ascii="Arial" w:hAnsi="Arial" w:cs="Arial"/>
                <w:i/>
                <w:iCs/>
                <w:spacing w:val="-7"/>
              </w:rPr>
              <w:t xml:space="preserve"> </w:t>
            </w:r>
            <w:r w:rsidR="00C20C85" w:rsidRPr="00C20C85">
              <w:rPr>
                <w:rFonts w:ascii="Arial" w:hAnsi="Arial" w:cs="Arial"/>
                <w:i/>
                <w:iCs/>
              </w:rPr>
              <w:t>the State shall receive the full benefit of such price reduction on any undelivered purchase order and on any subsequent order placed during the contract period.</w:t>
            </w:r>
            <w:r w:rsidR="00C20C85" w:rsidRPr="00C20C85">
              <w:rPr>
                <w:rFonts w:ascii="Arial" w:hAnsi="Arial" w:cs="Arial"/>
                <w:i/>
                <w:iCs/>
                <w:spacing w:val="-2"/>
              </w:rPr>
              <w:t xml:space="preserve"> </w:t>
            </w:r>
            <w:r w:rsidR="00C20C85" w:rsidRPr="00C20C85">
              <w:rPr>
                <w:rFonts w:ascii="Arial" w:hAnsi="Arial" w:cs="Arial"/>
                <w:i/>
                <w:iCs/>
              </w:rPr>
              <w:t>The Director</w:t>
            </w:r>
            <w:r w:rsidR="00C20C85" w:rsidRPr="00C20C85">
              <w:rPr>
                <w:rFonts w:ascii="Arial" w:hAnsi="Arial" w:cs="Arial"/>
                <w:i/>
                <w:iCs/>
                <w:spacing w:val="-2"/>
              </w:rPr>
              <w:t xml:space="preserve"> </w:t>
            </w:r>
            <w:r w:rsidR="00C20C85" w:rsidRPr="00C20C85">
              <w:rPr>
                <w:rFonts w:ascii="Arial" w:hAnsi="Arial" w:cs="Arial"/>
                <w:i/>
                <w:iCs/>
              </w:rPr>
              <w:t>must be notified, in</w:t>
            </w:r>
            <w:r w:rsidR="00C20C85" w:rsidRPr="00C20C85">
              <w:rPr>
                <w:rFonts w:ascii="Arial" w:hAnsi="Arial" w:cs="Arial"/>
                <w:i/>
                <w:iCs/>
                <w:spacing w:val="-2"/>
              </w:rPr>
              <w:t xml:space="preserve"> </w:t>
            </w:r>
            <w:r w:rsidR="00C20C85" w:rsidRPr="00C20C85">
              <w:rPr>
                <w:rFonts w:ascii="Arial" w:hAnsi="Arial" w:cs="Arial"/>
                <w:i/>
                <w:iCs/>
              </w:rPr>
              <w:t>writing, of any price reduction within five (5) days of the effective date.”</w:t>
            </w:r>
          </w:p>
          <w:p w14:paraId="03C6B468" w14:textId="21829BB5" w:rsidR="00C20C85" w:rsidRPr="00C20C85" w:rsidRDefault="00C20C85" w:rsidP="002035A3">
            <w:pPr>
              <w:tabs>
                <w:tab w:val="left" w:pos="0"/>
              </w:tabs>
              <w:overflowPunct w:val="0"/>
              <w:autoSpaceDE w:val="0"/>
              <w:autoSpaceDN w:val="0"/>
              <w:adjustRightInd w:val="0"/>
              <w:ind w:hanging="28"/>
              <w:rPr>
                <w:rFonts w:ascii="Arial" w:hAnsi="Arial" w:cs="Arial"/>
                <w:sz w:val="16"/>
                <w:szCs w:val="16"/>
              </w:rPr>
            </w:pPr>
          </w:p>
        </w:tc>
      </w:tr>
      <w:tr w:rsidR="002035A3" w:rsidRPr="008D3311" w14:paraId="03C6B46E" w14:textId="77777777" w:rsidTr="00801874">
        <w:tc>
          <w:tcPr>
            <w:tcW w:w="810" w:type="dxa"/>
            <w:tcBorders>
              <w:top w:val="single" w:sz="4" w:space="0" w:color="auto"/>
              <w:left w:val="single" w:sz="4" w:space="0" w:color="auto"/>
              <w:bottom w:val="single" w:sz="4" w:space="0" w:color="auto"/>
              <w:right w:val="single" w:sz="4" w:space="0" w:color="auto"/>
            </w:tcBorders>
            <w:hideMark/>
          </w:tcPr>
          <w:p w14:paraId="03C6B46A"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12</w:t>
            </w:r>
          </w:p>
        </w:tc>
        <w:tc>
          <w:tcPr>
            <w:tcW w:w="2221" w:type="dxa"/>
            <w:tcBorders>
              <w:top w:val="single" w:sz="4" w:space="0" w:color="auto"/>
              <w:left w:val="single" w:sz="4" w:space="0" w:color="auto"/>
              <w:bottom w:val="single" w:sz="4" w:space="0" w:color="auto"/>
              <w:right w:val="single" w:sz="4" w:space="0" w:color="auto"/>
            </w:tcBorders>
          </w:tcPr>
          <w:p w14:paraId="03C6B46C" w14:textId="5B530E45" w:rsidR="002035A3" w:rsidRPr="008D3311" w:rsidRDefault="00053948" w:rsidP="002035A3">
            <w:pPr>
              <w:tabs>
                <w:tab w:val="left" w:pos="0"/>
              </w:tabs>
              <w:overflowPunct w:val="0"/>
              <w:autoSpaceDE w:val="0"/>
              <w:autoSpaceDN w:val="0"/>
              <w:adjustRightInd w:val="0"/>
              <w:jc w:val="center"/>
              <w:rPr>
                <w:rFonts w:ascii="Arial" w:hAnsi="Arial" w:cs="Arial"/>
              </w:rPr>
            </w:pPr>
            <w:r w:rsidRPr="00053948">
              <w:rPr>
                <w:rFonts w:ascii="Arial" w:hAnsi="Arial" w:cs="Arial"/>
              </w:rPr>
              <w:t>Source Disclosure Form</w:t>
            </w:r>
            <w:r>
              <w:rPr>
                <w:rFonts w:ascii="Arial" w:hAnsi="Arial" w:cs="Arial"/>
              </w:rPr>
              <w:t xml:space="preserve">, </w:t>
            </w:r>
            <w:r w:rsidR="002035A3" w:rsidRPr="008D3311">
              <w:rPr>
                <w:rFonts w:ascii="Arial" w:hAnsi="Arial" w:cs="Arial"/>
              </w:rPr>
              <w:t>Bid Solicitation Section 3.13.6</w:t>
            </w:r>
          </w:p>
        </w:tc>
        <w:tc>
          <w:tcPr>
            <w:tcW w:w="7206" w:type="dxa"/>
            <w:tcBorders>
              <w:top w:val="single" w:sz="4" w:space="0" w:color="auto"/>
              <w:left w:val="single" w:sz="4" w:space="0" w:color="auto"/>
              <w:bottom w:val="single" w:sz="4" w:space="0" w:color="auto"/>
              <w:right w:val="single" w:sz="4" w:space="0" w:color="auto"/>
            </w:tcBorders>
          </w:tcPr>
          <w:p w14:paraId="703CA548" w14:textId="77777777" w:rsidR="00053948" w:rsidRDefault="002035A3" w:rsidP="002035A3">
            <w:pPr>
              <w:tabs>
                <w:tab w:val="left" w:pos="0"/>
              </w:tabs>
              <w:overflowPunct w:val="0"/>
              <w:autoSpaceDE w:val="0"/>
              <w:autoSpaceDN w:val="0"/>
              <w:adjustRightInd w:val="0"/>
              <w:ind w:hanging="28"/>
              <w:rPr>
                <w:rFonts w:ascii="Arial" w:hAnsi="Arial" w:cs="Arial"/>
                <w:b/>
              </w:rPr>
            </w:pPr>
            <w:r w:rsidRPr="008D3311">
              <w:rPr>
                <w:rFonts w:ascii="Arial" w:hAnsi="Arial" w:cs="Arial"/>
                <w:b/>
                <w:u w:val="single"/>
              </w:rPr>
              <w:t>Question:</w:t>
            </w:r>
            <w:r w:rsidRPr="008D3311">
              <w:rPr>
                <w:rFonts w:ascii="Arial" w:hAnsi="Arial" w:cs="Arial"/>
                <w:b/>
              </w:rPr>
              <w:t xml:space="preserve"> </w:t>
            </w:r>
            <w:r w:rsidR="00053948" w:rsidRPr="00053948">
              <w:rPr>
                <w:rFonts w:ascii="Arial" w:hAnsi="Arial" w:cs="Arial"/>
                <w:b/>
              </w:rPr>
              <w:t xml:space="preserve">Source Disclosure Form: Please define services. Are you referring to manufacturing of each Brand Name? If so, please advise on the following: </w:t>
            </w:r>
          </w:p>
          <w:p w14:paraId="7D1AB06A" w14:textId="77777777" w:rsidR="00053948" w:rsidRPr="00053948" w:rsidRDefault="00053948" w:rsidP="002035A3">
            <w:pPr>
              <w:tabs>
                <w:tab w:val="left" w:pos="0"/>
              </w:tabs>
              <w:overflowPunct w:val="0"/>
              <w:autoSpaceDE w:val="0"/>
              <w:autoSpaceDN w:val="0"/>
              <w:adjustRightInd w:val="0"/>
              <w:ind w:hanging="28"/>
              <w:rPr>
                <w:rFonts w:ascii="Arial" w:hAnsi="Arial" w:cs="Arial"/>
                <w:b/>
                <w:sz w:val="16"/>
                <w:szCs w:val="16"/>
              </w:rPr>
            </w:pPr>
          </w:p>
          <w:p w14:paraId="18143CC2" w14:textId="3EE4946D" w:rsidR="00053948" w:rsidRDefault="00053948" w:rsidP="002035A3">
            <w:pPr>
              <w:tabs>
                <w:tab w:val="left" w:pos="0"/>
              </w:tabs>
              <w:overflowPunct w:val="0"/>
              <w:autoSpaceDE w:val="0"/>
              <w:autoSpaceDN w:val="0"/>
              <w:adjustRightInd w:val="0"/>
              <w:ind w:hanging="28"/>
              <w:rPr>
                <w:rFonts w:ascii="Arial" w:hAnsi="Arial" w:cs="Arial"/>
                <w:b/>
              </w:rPr>
            </w:pPr>
            <w:r w:rsidRPr="00053948">
              <w:rPr>
                <w:rFonts w:ascii="Arial" w:hAnsi="Arial" w:cs="Arial"/>
                <w:b/>
              </w:rPr>
              <w:t>#1-Part 1-</w:t>
            </w:r>
            <w:r>
              <w:rPr>
                <w:rFonts w:ascii="Arial" w:hAnsi="Arial" w:cs="Arial"/>
                <w:b/>
              </w:rPr>
              <w:t xml:space="preserve"> </w:t>
            </w:r>
            <w:r w:rsidRPr="00053948">
              <w:rPr>
                <w:rFonts w:ascii="Arial" w:hAnsi="Arial" w:cs="Arial"/>
                <w:b/>
              </w:rPr>
              <w:t>Each Brand Name</w:t>
            </w:r>
            <w:r>
              <w:rPr>
                <w:rFonts w:ascii="Arial" w:hAnsi="Arial" w:cs="Arial"/>
                <w:b/>
              </w:rPr>
              <w:t xml:space="preserve"> </w:t>
            </w:r>
            <w:r w:rsidRPr="00053948">
              <w:rPr>
                <w:rFonts w:ascii="Arial" w:hAnsi="Arial" w:cs="Arial"/>
                <w:b/>
              </w:rPr>
              <w:t>-</w:t>
            </w:r>
            <w:r>
              <w:rPr>
                <w:rFonts w:ascii="Arial" w:hAnsi="Arial" w:cs="Arial"/>
                <w:b/>
              </w:rPr>
              <w:t xml:space="preserve"> </w:t>
            </w:r>
            <w:r w:rsidRPr="00053948">
              <w:rPr>
                <w:rFonts w:ascii="Arial" w:hAnsi="Arial" w:cs="Arial"/>
                <w:b/>
              </w:rPr>
              <w:t xml:space="preserve">If the services (manufacturing) are provided (manufactured) in the USA and Overseas which of the 2 options do you want checked? </w:t>
            </w:r>
          </w:p>
          <w:p w14:paraId="0EE3CF81" w14:textId="77777777" w:rsidR="00053948" w:rsidRPr="00053948" w:rsidRDefault="00053948" w:rsidP="002035A3">
            <w:pPr>
              <w:tabs>
                <w:tab w:val="left" w:pos="0"/>
              </w:tabs>
              <w:overflowPunct w:val="0"/>
              <w:autoSpaceDE w:val="0"/>
              <w:autoSpaceDN w:val="0"/>
              <w:adjustRightInd w:val="0"/>
              <w:ind w:hanging="28"/>
              <w:rPr>
                <w:rFonts w:ascii="Arial" w:hAnsi="Arial" w:cs="Arial"/>
                <w:b/>
                <w:sz w:val="16"/>
                <w:szCs w:val="16"/>
              </w:rPr>
            </w:pPr>
          </w:p>
          <w:p w14:paraId="0B264777" w14:textId="55378AA4" w:rsidR="002035A3" w:rsidRDefault="00053948" w:rsidP="002035A3">
            <w:pPr>
              <w:tabs>
                <w:tab w:val="left" w:pos="0"/>
              </w:tabs>
              <w:overflowPunct w:val="0"/>
              <w:autoSpaceDE w:val="0"/>
              <w:autoSpaceDN w:val="0"/>
              <w:adjustRightInd w:val="0"/>
              <w:ind w:hanging="28"/>
              <w:rPr>
                <w:rFonts w:ascii="Arial" w:hAnsi="Arial" w:cs="Arial"/>
                <w:b/>
              </w:rPr>
            </w:pPr>
            <w:r w:rsidRPr="00053948">
              <w:rPr>
                <w:rFonts w:ascii="Arial" w:hAnsi="Arial" w:cs="Arial"/>
                <w:b/>
              </w:rPr>
              <w:t>#2-Part 2-</w:t>
            </w:r>
            <w:r>
              <w:rPr>
                <w:rFonts w:ascii="Arial" w:hAnsi="Arial" w:cs="Arial"/>
                <w:b/>
              </w:rPr>
              <w:t xml:space="preserve"> </w:t>
            </w:r>
            <w:r w:rsidRPr="00053948">
              <w:rPr>
                <w:rFonts w:ascii="Arial" w:hAnsi="Arial" w:cs="Arial"/>
                <w:b/>
              </w:rPr>
              <w:t>Each Brand Name</w:t>
            </w:r>
            <w:r>
              <w:rPr>
                <w:rFonts w:ascii="Arial" w:hAnsi="Arial" w:cs="Arial"/>
                <w:b/>
              </w:rPr>
              <w:t xml:space="preserve"> </w:t>
            </w:r>
            <w:r w:rsidRPr="00053948">
              <w:rPr>
                <w:rFonts w:ascii="Arial" w:hAnsi="Arial" w:cs="Arial"/>
                <w:b/>
              </w:rPr>
              <w:t>-</w:t>
            </w:r>
            <w:r>
              <w:rPr>
                <w:rFonts w:ascii="Arial" w:hAnsi="Arial" w:cs="Arial"/>
                <w:b/>
              </w:rPr>
              <w:t xml:space="preserve"> </w:t>
            </w:r>
            <w:r w:rsidRPr="00053948">
              <w:rPr>
                <w:rFonts w:ascii="Arial" w:hAnsi="Arial" w:cs="Arial"/>
                <w:b/>
              </w:rPr>
              <w:t>If the services (manufacturing) are provided (manufactured) in the USA and Overseas do you want an approximate % for each location?</w:t>
            </w:r>
          </w:p>
          <w:p w14:paraId="07A55CC5" w14:textId="77777777" w:rsidR="009B5BA3" w:rsidRPr="009B5BA3" w:rsidRDefault="009B5BA3" w:rsidP="002035A3">
            <w:pPr>
              <w:tabs>
                <w:tab w:val="left" w:pos="0"/>
              </w:tabs>
              <w:overflowPunct w:val="0"/>
              <w:autoSpaceDE w:val="0"/>
              <w:autoSpaceDN w:val="0"/>
              <w:adjustRightInd w:val="0"/>
              <w:ind w:hanging="28"/>
              <w:rPr>
                <w:rFonts w:ascii="Arial" w:hAnsi="Arial" w:cs="Arial"/>
                <w:b/>
                <w:sz w:val="16"/>
                <w:szCs w:val="16"/>
              </w:rPr>
            </w:pPr>
          </w:p>
          <w:p w14:paraId="429D2761" w14:textId="04DDA283" w:rsidR="002035A3" w:rsidRDefault="002035A3" w:rsidP="002035A3">
            <w:pPr>
              <w:tabs>
                <w:tab w:val="left" w:pos="0"/>
              </w:tabs>
              <w:overflowPunct w:val="0"/>
              <w:autoSpaceDE w:val="0"/>
              <w:autoSpaceDN w:val="0"/>
              <w:adjustRightInd w:val="0"/>
              <w:ind w:hanging="28"/>
              <w:rPr>
                <w:rFonts w:ascii="Arial" w:hAnsi="Arial" w:cs="Arial"/>
                <w:sz w:val="16"/>
                <w:szCs w:val="16"/>
              </w:rPr>
            </w:pPr>
            <w:r w:rsidRPr="008D3311">
              <w:rPr>
                <w:rFonts w:ascii="Arial" w:hAnsi="Arial" w:cs="Arial"/>
                <w:b/>
              </w:rPr>
              <w:t>Answer</w:t>
            </w:r>
            <w:r w:rsidR="00053948">
              <w:rPr>
                <w:rFonts w:ascii="Arial" w:hAnsi="Arial" w:cs="Arial"/>
                <w:b/>
              </w:rPr>
              <w:t xml:space="preserve"> to Part 1</w:t>
            </w:r>
            <w:r w:rsidRPr="008D3311">
              <w:rPr>
                <w:rFonts w:ascii="Arial" w:hAnsi="Arial" w:cs="Arial"/>
                <w:b/>
              </w:rPr>
              <w:t>:</w:t>
            </w:r>
            <w:r w:rsidRPr="008D3311">
              <w:rPr>
                <w:rFonts w:ascii="Arial" w:hAnsi="Arial" w:cs="Arial"/>
                <w:bCs/>
              </w:rPr>
              <w:t xml:space="preserve"> </w:t>
            </w:r>
            <w:r w:rsidR="009F3EAE" w:rsidRPr="00F4598C">
              <w:rPr>
                <w:rFonts w:ascii="Arial" w:hAnsi="Arial" w:cs="Arial"/>
              </w:rPr>
              <w:t>The Source Disclosure Certification (N.J.S.A. 52:34-13.2) is required for Contracts that are “primarily for the performance of services.”</w:t>
            </w:r>
            <w:r w:rsidR="009F3EAE">
              <w:rPr>
                <w:rFonts w:ascii="Arial" w:hAnsi="Arial" w:cs="Arial"/>
              </w:rPr>
              <w:t xml:space="preserve"> </w:t>
            </w:r>
            <w:r w:rsidR="009F3EAE" w:rsidRPr="00F4598C">
              <w:rPr>
                <w:rFonts w:ascii="Arial" w:hAnsi="Arial" w:cs="Arial"/>
              </w:rPr>
              <w:t xml:space="preserve">This is a Contract primarily for products and not services accordingly the form </w:t>
            </w:r>
            <w:r w:rsidR="009F3EAE">
              <w:rPr>
                <w:rFonts w:ascii="Arial" w:hAnsi="Arial" w:cs="Arial"/>
              </w:rPr>
              <w:t>is</w:t>
            </w:r>
            <w:r w:rsidR="009F3EAE" w:rsidRPr="00F4598C">
              <w:rPr>
                <w:rFonts w:ascii="Arial" w:hAnsi="Arial" w:cs="Arial"/>
              </w:rPr>
              <w:t xml:space="preserve"> not required.</w:t>
            </w:r>
          </w:p>
          <w:p w14:paraId="03C6B46D" w14:textId="0F841912" w:rsidR="009F3EAE" w:rsidRPr="00053948" w:rsidRDefault="009F3EAE" w:rsidP="002035A3">
            <w:pPr>
              <w:tabs>
                <w:tab w:val="left" w:pos="0"/>
              </w:tabs>
              <w:overflowPunct w:val="0"/>
              <w:autoSpaceDE w:val="0"/>
              <w:autoSpaceDN w:val="0"/>
              <w:adjustRightInd w:val="0"/>
              <w:ind w:hanging="28"/>
              <w:rPr>
                <w:rFonts w:ascii="Arial" w:hAnsi="Arial" w:cs="Arial"/>
                <w:sz w:val="16"/>
                <w:szCs w:val="16"/>
              </w:rPr>
            </w:pPr>
          </w:p>
        </w:tc>
      </w:tr>
      <w:tr w:rsidR="002035A3" w:rsidRPr="008D3311" w14:paraId="03C6B473" w14:textId="77777777" w:rsidTr="00801874">
        <w:tc>
          <w:tcPr>
            <w:tcW w:w="810" w:type="dxa"/>
            <w:tcBorders>
              <w:top w:val="single" w:sz="4" w:space="0" w:color="auto"/>
              <w:left w:val="single" w:sz="4" w:space="0" w:color="auto"/>
              <w:bottom w:val="single" w:sz="4" w:space="0" w:color="auto"/>
              <w:right w:val="single" w:sz="4" w:space="0" w:color="auto"/>
            </w:tcBorders>
            <w:hideMark/>
          </w:tcPr>
          <w:p w14:paraId="03C6B46F"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t>13</w:t>
            </w:r>
          </w:p>
        </w:tc>
        <w:tc>
          <w:tcPr>
            <w:tcW w:w="2221" w:type="dxa"/>
            <w:tcBorders>
              <w:top w:val="single" w:sz="4" w:space="0" w:color="auto"/>
              <w:left w:val="single" w:sz="4" w:space="0" w:color="auto"/>
              <w:bottom w:val="single" w:sz="4" w:space="0" w:color="auto"/>
              <w:right w:val="single" w:sz="4" w:space="0" w:color="auto"/>
            </w:tcBorders>
          </w:tcPr>
          <w:p w14:paraId="03C6B471" w14:textId="749B7177"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Discount and Pricing additions to questions from 2.12</w:t>
            </w:r>
            <w:r w:rsidR="007F0280">
              <w:rPr>
                <w:rFonts w:ascii="Arial" w:hAnsi="Arial" w:cs="Arial"/>
              </w:rPr>
              <w:t>, Bid Solicitation Sections 3.36.3 and 4.18</w:t>
            </w:r>
          </w:p>
        </w:tc>
        <w:tc>
          <w:tcPr>
            <w:tcW w:w="7206" w:type="dxa"/>
            <w:tcBorders>
              <w:top w:val="single" w:sz="4" w:space="0" w:color="auto"/>
              <w:left w:val="single" w:sz="4" w:space="0" w:color="auto"/>
              <w:bottom w:val="single" w:sz="4" w:space="0" w:color="auto"/>
              <w:right w:val="single" w:sz="4" w:space="0" w:color="auto"/>
            </w:tcBorders>
          </w:tcPr>
          <w:p w14:paraId="0A1D436C" w14:textId="0BA19BCD" w:rsidR="002035A3" w:rsidRPr="008D3311" w:rsidRDefault="002035A3" w:rsidP="002035A3">
            <w:pPr>
              <w:tabs>
                <w:tab w:val="left" w:pos="0"/>
              </w:tabs>
              <w:overflowPunct w:val="0"/>
              <w:autoSpaceDE w:val="0"/>
              <w:autoSpaceDN w:val="0"/>
              <w:adjustRightInd w:val="0"/>
              <w:ind w:hanging="28"/>
              <w:rPr>
                <w:rFonts w:ascii="Arial" w:hAnsi="Arial" w:cs="Arial"/>
                <w:b/>
              </w:rPr>
            </w:pPr>
            <w:r w:rsidRPr="008D3311">
              <w:rPr>
                <w:rFonts w:ascii="Arial" w:hAnsi="Arial" w:cs="Arial"/>
              </w:rPr>
              <w:tab/>
            </w:r>
            <w:r w:rsidRPr="008D3311">
              <w:rPr>
                <w:rFonts w:ascii="Arial" w:hAnsi="Arial" w:cs="Arial"/>
                <w:b/>
                <w:u w:val="single"/>
              </w:rPr>
              <w:t>Question:</w:t>
            </w:r>
            <w:r w:rsidRPr="008D3311">
              <w:rPr>
                <w:rFonts w:ascii="Arial" w:hAnsi="Arial" w:cs="Arial"/>
                <w:b/>
              </w:rPr>
              <w:t xml:space="preserve"> In addition, can the state clarify if the seller can offer lower prices, greater discount, on a case-by case basis without the need of the mini bid?</w:t>
            </w:r>
          </w:p>
          <w:p w14:paraId="4618D2FF" w14:textId="77777777" w:rsidR="002035A3" w:rsidRPr="007F0280" w:rsidRDefault="002035A3" w:rsidP="002035A3">
            <w:pPr>
              <w:tabs>
                <w:tab w:val="left" w:pos="0"/>
              </w:tabs>
              <w:overflowPunct w:val="0"/>
              <w:autoSpaceDE w:val="0"/>
              <w:autoSpaceDN w:val="0"/>
              <w:adjustRightInd w:val="0"/>
              <w:ind w:hanging="28"/>
              <w:rPr>
                <w:rFonts w:ascii="Arial" w:hAnsi="Arial" w:cs="Arial"/>
                <w:b/>
                <w:sz w:val="16"/>
                <w:szCs w:val="16"/>
              </w:rPr>
            </w:pPr>
          </w:p>
          <w:p w14:paraId="5BA93D0A" w14:textId="57351C12" w:rsidR="002035A3" w:rsidRDefault="002035A3" w:rsidP="002035A3">
            <w:pPr>
              <w:tabs>
                <w:tab w:val="left" w:pos="0"/>
              </w:tabs>
              <w:overflowPunct w:val="0"/>
              <w:autoSpaceDE w:val="0"/>
              <w:autoSpaceDN w:val="0"/>
              <w:adjustRightInd w:val="0"/>
              <w:ind w:hanging="28"/>
              <w:rPr>
                <w:rFonts w:ascii="Arial" w:hAnsi="Arial" w:cs="Arial"/>
                <w:bCs/>
              </w:rPr>
            </w:pPr>
            <w:r w:rsidRPr="008D3311">
              <w:rPr>
                <w:rFonts w:ascii="Arial" w:hAnsi="Arial" w:cs="Arial"/>
                <w:b/>
              </w:rPr>
              <w:t xml:space="preserve">Answer: </w:t>
            </w:r>
            <w:r w:rsidRPr="008D3311">
              <w:rPr>
                <w:rFonts w:ascii="Arial" w:hAnsi="Arial" w:cs="Arial"/>
                <w:bCs/>
              </w:rPr>
              <w:t>No</w:t>
            </w:r>
            <w:r w:rsidR="007F0280">
              <w:rPr>
                <w:rFonts w:ascii="Arial" w:hAnsi="Arial" w:cs="Arial"/>
                <w:bCs/>
              </w:rPr>
              <w:t>, the Contractor must offer each Using Agency the same contracted discount or markup awarded under the given contract line as part of the mini-bid process.</w:t>
            </w:r>
            <w:r w:rsidRPr="007F0280">
              <w:rPr>
                <w:rFonts w:ascii="Arial" w:hAnsi="Arial" w:cs="Arial"/>
                <w:bCs/>
              </w:rPr>
              <w:t xml:space="preserve"> </w:t>
            </w:r>
            <w:r w:rsidR="007F0280" w:rsidRPr="007F0280">
              <w:rPr>
                <w:rFonts w:ascii="Arial" w:hAnsi="Arial" w:cs="Arial"/>
                <w:bCs/>
              </w:rPr>
              <w:t xml:space="preserve"> Please refer to the answer in Question #11 above.</w:t>
            </w:r>
          </w:p>
          <w:p w14:paraId="1BA541A7" w14:textId="77777777" w:rsidR="007F0280" w:rsidRPr="007F0280" w:rsidRDefault="007F0280" w:rsidP="002035A3">
            <w:pPr>
              <w:tabs>
                <w:tab w:val="left" w:pos="0"/>
              </w:tabs>
              <w:overflowPunct w:val="0"/>
              <w:autoSpaceDE w:val="0"/>
              <w:autoSpaceDN w:val="0"/>
              <w:adjustRightInd w:val="0"/>
              <w:ind w:hanging="28"/>
              <w:rPr>
                <w:rFonts w:ascii="Arial" w:hAnsi="Arial" w:cs="Arial"/>
                <w:b/>
                <w:sz w:val="16"/>
                <w:szCs w:val="16"/>
              </w:rPr>
            </w:pPr>
          </w:p>
          <w:p w14:paraId="416710F9" w14:textId="05EE0209" w:rsidR="007F0280" w:rsidRPr="0019711A" w:rsidRDefault="007F0280" w:rsidP="002035A3">
            <w:pPr>
              <w:tabs>
                <w:tab w:val="left" w:pos="0"/>
              </w:tabs>
              <w:overflowPunct w:val="0"/>
              <w:autoSpaceDE w:val="0"/>
              <w:autoSpaceDN w:val="0"/>
              <w:adjustRightInd w:val="0"/>
              <w:ind w:hanging="28"/>
              <w:rPr>
                <w:rFonts w:ascii="Arial" w:hAnsi="Arial" w:cs="Arial"/>
                <w:bCs/>
              </w:rPr>
            </w:pPr>
            <w:r w:rsidRPr="007F0280">
              <w:rPr>
                <w:rFonts w:ascii="Arial" w:hAnsi="Arial" w:cs="Arial"/>
                <w:bCs/>
              </w:rPr>
              <w:t xml:space="preserve">If the contractor has offered any volume discounts </w:t>
            </w:r>
            <w:r>
              <w:rPr>
                <w:rFonts w:ascii="Arial" w:hAnsi="Arial" w:cs="Arial"/>
                <w:bCs/>
              </w:rPr>
              <w:t xml:space="preserve">for ordering (Bid Solicitation Section 3.36.3) </w:t>
            </w:r>
            <w:r w:rsidRPr="007F0280">
              <w:rPr>
                <w:rFonts w:ascii="Arial" w:hAnsi="Arial" w:cs="Arial"/>
                <w:bCs/>
              </w:rPr>
              <w:t>as part of the contract, those</w:t>
            </w:r>
            <w:r>
              <w:rPr>
                <w:rFonts w:ascii="Arial" w:hAnsi="Arial" w:cs="Arial"/>
                <w:bCs/>
              </w:rPr>
              <w:t xml:space="preserve"> </w:t>
            </w:r>
            <w:r w:rsidRPr="007F0280">
              <w:rPr>
                <w:rFonts w:ascii="Arial" w:hAnsi="Arial" w:cs="Arial"/>
                <w:bCs/>
              </w:rPr>
              <w:t xml:space="preserve">can be offered/implemented during the </w:t>
            </w:r>
            <w:r>
              <w:rPr>
                <w:rFonts w:ascii="Arial" w:hAnsi="Arial" w:cs="Arial"/>
                <w:bCs/>
              </w:rPr>
              <w:t xml:space="preserve">contract </w:t>
            </w:r>
            <w:r w:rsidRPr="0019711A">
              <w:rPr>
                <w:rFonts w:ascii="Arial" w:hAnsi="Arial" w:cs="Arial"/>
                <w:bCs/>
              </w:rPr>
              <w:t xml:space="preserve">ordering/mini-bid process outlined in Bid Solicitation Section 4.18.  </w:t>
            </w:r>
          </w:p>
          <w:p w14:paraId="51776B1C" w14:textId="77777777" w:rsidR="0019711A" w:rsidRPr="008B0DBE" w:rsidRDefault="0019711A" w:rsidP="002035A3">
            <w:pPr>
              <w:tabs>
                <w:tab w:val="left" w:pos="0"/>
              </w:tabs>
              <w:overflowPunct w:val="0"/>
              <w:autoSpaceDE w:val="0"/>
              <w:autoSpaceDN w:val="0"/>
              <w:adjustRightInd w:val="0"/>
              <w:ind w:hanging="28"/>
              <w:rPr>
                <w:rFonts w:ascii="Arial" w:hAnsi="Arial" w:cs="Arial"/>
                <w:bCs/>
                <w:sz w:val="16"/>
                <w:szCs w:val="16"/>
              </w:rPr>
            </w:pPr>
          </w:p>
          <w:p w14:paraId="02271089" w14:textId="3575CED9" w:rsidR="0019711A" w:rsidRPr="008B0DBE" w:rsidRDefault="0019711A" w:rsidP="0019711A">
            <w:pPr>
              <w:jc w:val="both"/>
              <w:rPr>
                <w:rFonts w:ascii="Arial" w:hAnsi="Arial" w:cs="Arial"/>
              </w:rPr>
            </w:pPr>
            <w:r w:rsidRPr="0019711A">
              <w:rPr>
                <w:rFonts w:ascii="Arial" w:hAnsi="Arial" w:cs="Arial"/>
                <w:bCs/>
              </w:rPr>
              <w:t xml:space="preserve">Pursuant to the State Supplied Price Sheet Instructions: </w:t>
            </w:r>
            <w:r w:rsidRPr="008B0DBE">
              <w:rPr>
                <w:rFonts w:ascii="Arial" w:hAnsi="Arial" w:cs="Arial"/>
              </w:rPr>
              <w:t xml:space="preserve">A series or a range of discounts/markups or fixed prices (firm dollar amount) on the price line shall not be acceptable and shall result in rejection of the Quote for that price line only. </w:t>
            </w:r>
          </w:p>
          <w:p w14:paraId="03C6B472" w14:textId="0AEA1A7A" w:rsidR="002035A3" w:rsidRPr="008B0DBE" w:rsidRDefault="002035A3" w:rsidP="002035A3">
            <w:pPr>
              <w:tabs>
                <w:tab w:val="left" w:pos="0"/>
              </w:tabs>
              <w:overflowPunct w:val="0"/>
              <w:autoSpaceDE w:val="0"/>
              <w:autoSpaceDN w:val="0"/>
              <w:adjustRightInd w:val="0"/>
              <w:ind w:hanging="28"/>
              <w:rPr>
                <w:rFonts w:ascii="Arial" w:hAnsi="Arial" w:cs="Arial"/>
                <w:sz w:val="16"/>
                <w:szCs w:val="16"/>
              </w:rPr>
            </w:pPr>
          </w:p>
        </w:tc>
      </w:tr>
      <w:tr w:rsidR="002035A3" w:rsidRPr="008D3311" w14:paraId="03C6B478" w14:textId="77777777" w:rsidTr="00801874">
        <w:tc>
          <w:tcPr>
            <w:tcW w:w="810" w:type="dxa"/>
            <w:tcBorders>
              <w:top w:val="single" w:sz="4" w:space="0" w:color="auto"/>
              <w:left w:val="single" w:sz="4" w:space="0" w:color="auto"/>
              <w:bottom w:val="single" w:sz="4" w:space="0" w:color="auto"/>
              <w:right w:val="single" w:sz="4" w:space="0" w:color="auto"/>
            </w:tcBorders>
            <w:hideMark/>
          </w:tcPr>
          <w:p w14:paraId="03C6B474"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14</w:t>
            </w:r>
          </w:p>
        </w:tc>
        <w:tc>
          <w:tcPr>
            <w:tcW w:w="2221" w:type="dxa"/>
            <w:tcBorders>
              <w:top w:val="single" w:sz="4" w:space="0" w:color="auto"/>
              <w:left w:val="single" w:sz="4" w:space="0" w:color="auto"/>
              <w:bottom w:val="single" w:sz="4" w:space="0" w:color="auto"/>
              <w:right w:val="single" w:sz="4" w:space="0" w:color="auto"/>
            </w:tcBorders>
          </w:tcPr>
          <w:p w14:paraId="03C6B476" w14:textId="447AB7E1" w:rsidR="002035A3" w:rsidRPr="008D3311" w:rsidRDefault="00DA6D00" w:rsidP="002035A3">
            <w:pPr>
              <w:tabs>
                <w:tab w:val="left" w:pos="0"/>
              </w:tabs>
              <w:overflowPunct w:val="0"/>
              <w:autoSpaceDE w:val="0"/>
              <w:autoSpaceDN w:val="0"/>
              <w:adjustRightInd w:val="0"/>
              <w:jc w:val="center"/>
              <w:rPr>
                <w:rFonts w:ascii="Arial" w:hAnsi="Arial" w:cs="Arial"/>
              </w:rPr>
            </w:pPr>
            <w:r w:rsidRPr="00DA6D00">
              <w:rPr>
                <w:rFonts w:ascii="Arial" w:hAnsi="Arial" w:cs="Arial"/>
              </w:rPr>
              <w:t>Section 8.9.2 Price Evaluation</w:t>
            </w:r>
            <w:r>
              <w:rPr>
                <w:rFonts w:ascii="Arial" w:hAnsi="Arial" w:cs="Arial"/>
              </w:rPr>
              <w:t xml:space="preserve">, </w:t>
            </w:r>
            <w:r w:rsidR="002035A3">
              <w:rPr>
                <w:rFonts w:ascii="Arial" w:hAnsi="Arial" w:cs="Arial"/>
              </w:rPr>
              <w:t>Bid Solicitation Section</w:t>
            </w:r>
            <w:r>
              <w:rPr>
                <w:rFonts w:ascii="Arial" w:hAnsi="Arial" w:cs="Arial"/>
              </w:rPr>
              <w:t>s</w:t>
            </w:r>
            <w:r w:rsidR="002035A3">
              <w:rPr>
                <w:rFonts w:ascii="Arial" w:hAnsi="Arial" w:cs="Arial"/>
              </w:rPr>
              <w:t xml:space="preserve"> 1.2.2</w:t>
            </w:r>
            <w:r>
              <w:rPr>
                <w:rFonts w:ascii="Arial" w:hAnsi="Arial" w:cs="Arial"/>
              </w:rPr>
              <w:t>, 8.9.2</w:t>
            </w:r>
            <w:r w:rsidR="002035A3">
              <w:rPr>
                <w:rFonts w:ascii="Arial" w:hAnsi="Arial" w:cs="Arial"/>
              </w:rPr>
              <w:t xml:space="preserve"> </w:t>
            </w:r>
            <w:r>
              <w:rPr>
                <w:rFonts w:ascii="Arial" w:hAnsi="Arial" w:cs="Arial"/>
              </w:rPr>
              <w:t>and</w:t>
            </w:r>
            <w:r w:rsidR="002035A3">
              <w:rPr>
                <w:rFonts w:ascii="Arial" w:hAnsi="Arial" w:cs="Arial"/>
              </w:rPr>
              <w:t xml:space="preserve"> 8.16</w:t>
            </w:r>
          </w:p>
        </w:tc>
        <w:tc>
          <w:tcPr>
            <w:tcW w:w="7206" w:type="dxa"/>
            <w:tcBorders>
              <w:top w:val="single" w:sz="4" w:space="0" w:color="auto"/>
              <w:left w:val="single" w:sz="4" w:space="0" w:color="auto"/>
              <w:bottom w:val="single" w:sz="4" w:space="0" w:color="auto"/>
              <w:right w:val="single" w:sz="4" w:space="0" w:color="auto"/>
            </w:tcBorders>
          </w:tcPr>
          <w:p w14:paraId="0EE4DA8D" w14:textId="51E2C55D" w:rsidR="002035A3" w:rsidRPr="008D3311" w:rsidRDefault="002035A3" w:rsidP="002035A3">
            <w:pPr>
              <w:tabs>
                <w:tab w:val="left" w:pos="0"/>
              </w:tabs>
              <w:overflowPunct w:val="0"/>
              <w:autoSpaceDE w:val="0"/>
              <w:autoSpaceDN w:val="0"/>
              <w:adjustRightInd w:val="0"/>
              <w:rPr>
                <w:rFonts w:ascii="Arial" w:hAnsi="Arial" w:cs="Arial"/>
                <w:b/>
              </w:rPr>
            </w:pPr>
            <w:r w:rsidRPr="008D3311">
              <w:rPr>
                <w:rFonts w:ascii="Arial" w:hAnsi="Arial" w:cs="Arial"/>
                <w:b/>
                <w:u w:val="single"/>
              </w:rPr>
              <w:t>Question:</w:t>
            </w:r>
            <w:r w:rsidRPr="008D3311">
              <w:rPr>
                <w:rFonts w:ascii="Arial" w:hAnsi="Arial" w:cs="Arial"/>
                <w:b/>
              </w:rPr>
              <w:t xml:space="preserve"> Can the state confirm that it intends to make awards to multiple vendors who are offering the same OEM manufactures product? This is different than the current contract and would like confirmation.</w:t>
            </w:r>
          </w:p>
          <w:p w14:paraId="4C3108AB" w14:textId="77777777" w:rsidR="002035A3" w:rsidRPr="00DA6D00" w:rsidRDefault="002035A3" w:rsidP="002035A3">
            <w:pPr>
              <w:tabs>
                <w:tab w:val="left" w:pos="0"/>
              </w:tabs>
              <w:overflowPunct w:val="0"/>
              <w:autoSpaceDE w:val="0"/>
              <w:autoSpaceDN w:val="0"/>
              <w:adjustRightInd w:val="0"/>
              <w:rPr>
                <w:rFonts w:ascii="Arial" w:hAnsi="Arial" w:cs="Arial"/>
                <w:b/>
                <w:sz w:val="16"/>
                <w:szCs w:val="16"/>
              </w:rPr>
            </w:pPr>
          </w:p>
          <w:p w14:paraId="6BFEB811" w14:textId="3DC15EA8" w:rsidR="00DA6D00" w:rsidRPr="0002079D" w:rsidRDefault="002035A3" w:rsidP="00DA6D00">
            <w:pPr>
              <w:keepNext/>
              <w:ind w:right="108"/>
              <w:jc w:val="both"/>
              <w:rPr>
                <w:rFonts w:eastAsia="MS Mincho"/>
              </w:rPr>
            </w:pPr>
            <w:r w:rsidRPr="008D3311">
              <w:rPr>
                <w:rFonts w:ascii="Arial" w:hAnsi="Arial" w:cs="Arial"/>
                <w:b/>
              </w:rPr>
              <w:t>Answer:</w:t>
            </w:r>
            <w:r w:rsidRPr="008D3311">
              <w:rPr>
                <w:rFonts w:ascii="Arial" w:hAnsi="Arial" w:cs="Arial"/>
                <w:bCs/>
              </w:rPr>
              <w:t xml:space="preserve"> </w:t>
            </w:r>
            <w:r w:rsidR="00DA6D00" w:rsidRPr="00DA6D00">
              <w:rPr>
                <w:rFonts w:ascii="Arial" w:hAnsi="Arial" w:cs="Arial"/>
                <w:bCs/>
              </w:rPr>
              <w:t>T</w:t>
            </w:r>
            <w:r w:rsidR="00DA6D00" w:rsidRPr="00DA6D00">
              <w:rPr>
                <w:rFonts w:ascii="Arial" w:eastAsia="MS Mincho" w:hAnsi="Arial" w:cs="Arial"/>
              </w:rPr>
              <w:t>he Division intends to award a Contract to each responsive Bidder that submits a Quote that meets the category bid and requirements of the Bid Solicitation.  This could mean that the same brand/manufacturer is awarded to multiple Bidders that meet the Bid Solicitation requirements.  This differs from the evaluation and award process from the last bidding cycle for T0106 (17DPP00046).</w:t>
            </w:r>
            <w:r w:rsidR="00DA6D00">
              <w:rPr>
                <w:rFonts w:eastAsia="MS Mincho"/>
              </w:rPr>
              <w:t xml:space="preserve">  </w:t>
            </w:r>
          </w:p>
          <w:p w14:paraId="6B036D5F" w14:textId="77777777" w:rsidR="002035A3" w:rsidRPr="00DA6D00" w:rsidRDefault="002035A3" w:rsidP="002035A3">
            <w:pPr>
              <w:tabs>
                <w:tab w:val="left" w:pos="0"/>
              </w:tabs>
              <w:overflowPunct w:val="0"/>
              <w:autoSpaceDE w:val="0"/>
              <w:autoSpaceDN w:val="0"/>
              <w:adjustRightInd w:val="0"/>
              <w:rPr>
                <w:rFonts w:ascii="Arial" w:hAnsi="Arial" w:cs="Arial"/>
                <w:bCs/>
                <w:sz w:val="16"/>
                <w:szCs w:val="16"/>
              </w:rPr>
            </w:pPr>
          </w:p>
          <w:p w14:paraId="624F71C0" w14:textId="394CE714" w:rsidR="002035A3" w:rsidRDefault="002035A3" w:rsidP="002035A3">
            <w:pPr>
              <w:tabs>
                <w:tab w:val="left" w:pos="0"/>
              </w:tabs>
              <w:overflowPunct w:val="0"/>
              <w:autoSpaceDE w:val="0"/>
              <w:autoSpaceDN w:val="0"/>
              <w:adjustRightInd w:val="0"/>
              <w:rPr>
                <w:rFonts w:ascii="Arial" w:hAnsi="Arial" w:cs="Arial"/>
                <w:bCs/>
              </w:rPr>
            </w:pPr>
            <w:r>
              <w:rPr>
                <w:rFonts w:ascii="Arial" w:hAnsi="Arial" w:cs="Arial"/>
                <w:bCs/>
              </w:rPr>
              <w:t xml:space="preserve">Bid Solicitation Section 1.2.2 </w:t>
            </w:r>
            <w:r w:rsidR="00DA6D00">
              <w:rPr>
                <w:rFonts w:ascii="Arial" w:hAnsi="Arial" w:cs="Arial"/>
                <w:bCs/>
              </w:rPr>
              <w:t xml:space="preserve">(Differences Between This Bid Solicitation and the Previous T0106 Bid Solicitation) </w:t>
            </w:r>
            <w:r>
              <w:rPr>
                <w:rFonts w:ascii="Arial" w:hAnsi="Arial" w:cs="Arial"/>
                <w:bCs/>
              </w:rPr>
              <w:t>states, in pertinent part:</w:t>
            </w:r>
          </w:p>
          <w:p w14:paraId="34D63E4F" w14:textId="77777777" w:rsidR="002035A3" w:rsidRPr="00DA6D00" w:rsidRDefault="002035A3" w:rsidP="002035A3">
            <w:pPr>
              <w:tabs>
                <w:tab w:val="left" w:pos="0"/>
              </w:tabs>
              <w:overflowPunct w:val="0"/>
              <w:autoSpaceDE w:val="0"/>
              <w:autoSpaceDN w:val="0"/>
              <w:adjustRightInd w:val="0"/>
              <w:rPr>
                <w:rFonts w:ascii="Arial" w:hAnsi="Arial" w:cs="Arial"/>
                <w:bCs/>
                <w:sz w:val="16"/>
                <w:szCs w:val="16"/>
              </w:rPr>
            </w:pPr>
          </w:p>
          <w:p w14:paraId="5504BC61" w14:textId="4868DA0F" w:rsidR="002035A3" w:rsidRDefault="002035A3" w:rsidP="002035A3">
            <w:pPr>
              <w:tabs>
                <w:tab w:val="left" w:pos="0"/>
              </w:tabs>
              <w:overflowPunct w:val="0"/>
              <w:autoSpaceDE w:val="0"/>
              <w:autoSpaceDN w:val="0"/>
              <w:adjustRightInd w:val="0"/>
              <w:rPr>
                <w:rFonts w:ascii="Arial" w:hAnsi="Arial" w:cs="Arial"/>
                <w:bCs/>
              </w:rPr>
            </w:pPr>
            <w:r>
              <w:rPr>
                <w:rFonts w:ascii="Arial" w:hAnsi="Arial" w:cs="Arial"/>
                <w:bCs/>
              </w:rPr>
              <w:t>“</w:t>
            </w:r>
            <w:r w:rsidRPr="009D0B95">
              <w:rPr>
                <w:rFonts w:ascii="Arial" w:hAnsi="Arial" w:cs="Arial"/>
                <w:bCs/>
                <w:i/>
                <w:iCs/>
              </w:rPr>
              <w:t>A market basket evaluation will not be conducted and Quotes will not be ranked for award.  Instead, all responsive Quotes will be considered for a Contract award</w:t>
            </w:r>
            <w:r w:rsidRPr="009D0B95">
              <w:rPr>
                <w:rFonts w:ascii="Arial" w:hAnsi="Arial" w:cs="Arial"/>
                <w:bCs/>
              </w:rPr>
              <w:t>.</w:t>
            </w:r>
            <w:r>
              <w:rPr>
                <w:rFonts w:ascii="Arial" w:hAnsi="Arial" w:cs="Arial"/>
                <w:bCs/>
              </w:rPr>
              <w:t>”</w:t>
            </w:r>
          </w:p>
          <w:p w14:paraId="51D33309" w14:textId="77777777" w:rsidR="002035A3" w:rsidRDefault="002035A3" w:rsidP="002035A3">
            <w:pPr>
              <w:tabs>
                <w:tab w:val="left" w:pos="0"/>
              </w:tabs>
              <w:overflowPunct w:val="0"/>
              <w:autoSpaceDE w:val="0"/>
              <w:autoSpaceDN w:val="0"/>
              <w:adjustRightInd w:val="0"/>
              <w:rPr>
                <w:rFonts w:ascii="Arial" w:hAnsi="Arial" w:cs="Arial"/>
                <w:bCs/>
                <w:sz w:val="16"/>
                <w:szCs w:val="16"/>
              </w:rPr>
            </w:pPr>
          </w:p>
          <w:p w14:paraId="5EC799A2" w14:textId="250204D9" w:rsidR="00DA6D00" w:rsidRDefault="00DA6D00" w:rsidP="00DA6D00">
            <w:pPr>
              <w:tabs>
                <w:tab w:val="left" w:pos="0"/>
              </w:tabs>
              <w:overflowPunct w:val="0"/>
              <w:autoSpaceDE w:val="0"/>
              <w:autoSpaceDN w:val="0"/>
              <w:adjustRightInd w:val="0"/>
              <w:rPr>
                <w:rFonts w:ascii="Arial" w:hAnsi="Arial" w:cs="Arial"/>
                <w:bCs/>
              </w:rPr>
            </w:pPr>
            <w:r>
              <w:rPr>
                <w:rFonts w:ascii="Arial" w:hAnsi="Arial" w:cs="Arial"/>
                <w:bCs/>
              </w:rPr>
              <w:t xml:space="preserve">Bid Solicitation Section 8.9.2 (Price Evaluation) states, in pertinent part: </w:t>
            </w:r>
          </w:p>
          <w:p w14:paraId="1D9D2F0E" w14:textId="77777777" w:rsidR="00DA6D00" w:rsidRDefault="00DA6D00" w:rsidP="002035A3">
            <w:pPr>
              <w:tabs>
                <w:tab w:val="left" w:pos="0"/>
              </w:tabs>
              <w:overflowPunct w:val="0"/>
              <w:autoSpaceDE w:val="0"/>
              <w:autoSpaceDN w:val="0"/>
              <w:adjustRightInd w:val="0"/>
              <w:rPr>
                <w:rFonts w:ascii="Arial" w:hAnsi="Arial" w:cs="Arial"/>
                <w:bCs/>
                <w:sz w:val="16"/>
                <w:szCs w:val="16"/>
              </w:rPr>
            </w:pPr>
          </w:p>
          <w:p w14:paraId="6714B4C8" w14:textId="17F25298" w:rsidR="00967F02" w:rsidRPr="00967F02" w:rsidRDefault="00DA6D00" w:rsidP="00967F02">
            <w:pPr>
              <w:keepNext/>
              <w:ind w:right="108"/>
              <w:jc w:val="both"/>
              <w:rPr>
                <w:rFonts w:ascii="Arial" w:eastAsia="MS Mincho" w:hAnsi="Arial" w:cs="Arial"/>
                <w:i/>
                <w:iCs/>
              </w:rPr>
            </w:pPr>
            <w:r w:rsidRPr="00967F02">
              <w:rPr>
                <w:rFonts w:ascii="Arial" w:hAnsi="Arial" w:cs="Arial"/>
                <w:bCs/>
                <w:i/>
                <w:iCs/>
              </w:rPr>
              <w:t>“</w:t>
            </w:r>
            <w:r w:rsidR="00967F02" w:rsidRPr="00967F02">
              <w:rPr>
                <w:rFonts w:ascii="Arial" w:eastAsia="MS Mincho" w:hAnsi="Arial" w:cs="Arial"/>
                <w:i/>
                <w:iCs/>
              </w:rPr>
              <w:t>The Division intends to award a Contract to each responsive Bidder that submits a Quote that meets the category bid and requirements of the Bid Solicitation.”</w:t>
            </w:r>
          </w:p>
          <w:p w14:paraId="462AD076" w14:textId="206837EC" w:rsidR="00DA6D00" w:rsidRPr="00DA6D00" w:rsidRDefault="00DA6D00" w:rsidP="002035A3">
            <w:pPr>
              <w:tabs>
                <w:tab w:val="left" w:pos="0"/>
              </w:tabs>
              <w:overflowPunct w:val="0"/>
              <w:autoSpaceDE w:val="0"/>
              <w:autoSpaceDN w:val="0"/>
              <w:adjustRightInd w:val="0"/>
              <w:rPr>
                <w:rFonts w:ascii="Arial" w:hAnsi="Arial" w:cs="Arial"/>
                <w:bCs/>
                <w:sz w:val="16"/>
                <w:szCs w:val="16"/>
              </w:rPr>
            </w:pPr>
          </w:p>
          <w:p w14:paraId="188CEB62" w14:textId="6F8B260D" w:rsidR="002035A3" w:rsidRDefault="002035A3" w:rsidP="002035A3">
            <w:pPr>
              <w:tabs>
                <w:tab w:val="left" w:pos="0"/>
              </w:tabs>
              <w:overflowPunct w:val="0"/>
              <w:autoSpaceDE w:val="0"/>
              <w:autoSpaceDN w:val="0"/>
              <w:adjustRightInd w:val="0"/>
              <w:rPr>
                <w:rFonts w:ascii="Arial" w:hAnsi="Arial" w:cs="Arial"/>
                <w:bCs/>
              </w:rPr>
            </w:pPr>
            <w:r>
              <w:rPr>
                <w:rFonts w:ascii="Arial" w:hAnsi="Arial" w:cs="Arial"/>
                <w:bCs/>
              </w:rPr>
              <w:t xml:space="preserve">Bid Solicitation Section 8.16 </w:t>
            </w:r>
            <w:r w:rsidR="00DA6D00">
              <w:rPr>
                <w:rFonts w:ascii="Arial" w:hAnsi="Arial" w:cs="Arial"/>
                <w:bCs/>
              </w:rPr>
              <w:t xml:space="preserve">(Contract Award) </w:t>
            </w:r>
            <w:r>
              <w:rPr>
                <w:rFonts w:ascii="Arial" w:hAnsi="Arial" w:cs="Arial"/>
                <w:bCs/>
              </w:rPr>
              <w:t xml:space="preserve">states, in pertinent part: </w:t>
            </w:r>
          </w:p>
          <w:p w14:paraId="2B621939" w14:textId="77777777" w:rsidR="002035A3" w:rsidRPr="00967F02" w:rsidRDefault="002035A3" w:rsidP="002035A3">
            <w:pPr>
              <w:tabs>
                <w:tab w:val="left" w:pos="0"/>
              </w:tabs>
              <w:overflowPunct w:val="0"/>
              <w:autoSpaceDE w:val="0"/>
              <w:autoSpaceDN w:val="0"/>
              <w:adjustRightInd w:val="0"/>
              <w:rPr>
                <w:rFonts w:ascii="Arial" w:hAnsi="Arial" w:cs="Arial"/>
                <w:bCs/>
                <w:sz w:val="16"/>
                <w:szCs w:val="16"/>
              </w:rPr>
            </w:pPr>
          </w:p>
          <w:p w14:paraId="4581A1B1" w14:textId="712ECC57" w:rsidR="002035A3" w:rsidRDefault="002035A3" w:rsidP="002035A3">
            <w:pPr>
              <w:tabs>
                <w:tab w:val="left" w:pos="0"/>
              </w:tabs>
              <w:overflowPunct w:val="0"/>
              <w:autoSpaceDE w:val="0"/>
              <w:autoSpaceDN w:val="0"/>
              <w:adjustRightInd w:val="0"/>
              <w:rPr>
                <w:rFonts w:ascii="Arial" w:hAnsi="Arial" w:cs="Arial"/>
                <w:bCs/>
                <w:i/>
                <w:iCs/>
              </w:rPr>
            </w:pPr>
            <w:r>
              <w:rPr>
                <w:rFonts w:ascii="Arial" w:hAnsi="Arial" w:cs="Arial"/>
                <w:bCs/>
              </w:rPr>
              <w:t>“</w:t>
            </w:r>
            <w:r w:rsidRPr="007C3F87">
              <w:rPr>
                <w:rFonts w:ascii="Arial" w:hAnsi="Arial" w:cs="Arial"/>
                <w:bCs/>
                <w:i/>
                <w:iCs/>
              </w:rPr>
              <w:t>The Division intends to make Contract awards to each responsive Bidder that meets the category bid and the Bid Solicitation requirements.”</w:t>
            </w:r>
          </w:p>
          <w:p w14:paraId="03C6B477" w14:textId="3C9CA2C1" w:rsidR="002035A3" w:rsidRPr="00967F02" w:rsidRDefault="002035A3" w:rsidP="002035A3">
            <w:pPr>
              <w:tabs>
                <w:tab w:val="left" w:pos="0"/>
              </w:tabs>
              <w:overflowPunct w:val="0"/>
              <w:autoSpaceDE w:val="0"/>
              <w:autoSpaceDN w:val="0"/>
              <w:adjustRightInd w:val="0"/>
              <w:rPr>
                <w:rFonts w:ascii="Arial" w:hAnsi="Arial" w:cs="Arial"/>
                <w:sz w:val="16"/>
                <w:szCs w:val="16"/>
              </w:rPr>
            </w:pPr>
          </w:p>
        </w:tc>
      </w:tr>
      <w:tr w:rsidR="002035A3" w:rsidRPr="008D3311" w14:paraId="03C6B47D" w14:textId="77777777" w:rsidTr="00801874">
        <w:tc>
          <w:tcPr>
            <w:tcW w:w="810" w:type="dxa"/>
            <w:tcBorders>
              <w:top w:val="single" w:sz="4" w:space="0" w:color="auto"/>
              <w:left w:val="single" w:sz="4" w:space="0" w:color="auto"/>
              <w:bottom w:val="single" w:sz="4" w:space="0" w:color="auto"/>
              <w:right w:val="single" w:sz="4" w:space="0" w:color="auto"/>
            </w:tcBorders>
            <w:hideMark/>
          </w:tcPr>
          <w:p w14:paraId="03C6B479"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t>15</w:t>
            </w:r>
          </w:p>
        </w:tc>
        <w:tc>
          <w:tcPr>
            <w:tcW w:w="2221" w:type="dxa"/>
            <w:tcBorders>
              <w:top w:val="single" w:sz="4" w:space="0" w:color="auto"/>
              <w:left w:val="single" w:sz="4" w:space="0" w:color="auto"/>
              <w:bottom w:val="single" w:sz="4" w:space="0" w:color="auto"/>
              <w:right w:val="single" w:sz="4" w:space="0" w:color="auto"/>
            </w:tcBorders>
          </w:tcPr>
          <w:p w14:paraId="03C6B47B" w14:textId="1A46268E" w:rsidR="002035A3" w:rsidRPr="008D3311" w:rsidRDefault="009D58CA" w:rsidP="002035A3">
            <w:pPr>
              <w:tabs>
                <w:tab w:val="left" w:pos="0"/>
              </w:tabs>
              <w:overflowPunct w:val="0"/>
              <w:autoSpaceDE w:val="0"/>
              <w:autoSpaceDN w:val="0"/>
              <w:adjustRightInd w:val="0"/>
              <w:jc w:val="center"/>
              <w:rPr>
                <w:rFonts w:ascii="Arial" w:hAnsi="Arial" w:cs="Arial"/>
              </w:rPr>
            </w:pPr>
            <w:r w:rsidRPr="009D58CA">
              <w:rPr>
                <w:rFonts w:ascii="Arial" w:hAnsi="Arial" w:cs="Arial"/>
              </w:rPr>
              <w:t>Section 5.7 Authorized Dealers and/or Distributors</w:t>
            </w:r>
            <w:r>
              <w:rPr>
                <w:rFonts w:ascii="Arial" w:hAnsi="Arial" w:cs="Arial"/>
              </w:rPr>
              <w:t xml:space="preserve">, </w:t>
            </w:r>
            <w:r w:rsidR="002035A3" w:rsidRPr="008D3311">
              <w:rPr>
                <w:rFonts w:ascii="Arial" w:hAnsi="Arial" w:cs="Arial"/>
              </w:rPr>
              <w:t xml:space="preserve">Bid Solicitation Section 5.7 </w:t>
            </w:r>
          </w:p>
        </w:tc>
        <w:tc>
          <w:tcPr>
            <w:tcW w:w="7206" w:type="dxa"/>
            <w:tcBorders>
              <w:top w:val="single" w:sz="4" w:space="0" w:color="auto"/>
              <w:left w:val="single" w:sz="4" w:space="0" w:color="auto"/>
              <w:bottom w:val="single" w:sz="4" w:space="0" w:color="auto"/>
              <w:right w:val="single" w:sz="4" w:space="0" w:color="auto"/>
            </w:tcBorders>
          </w:tcPr>
          <w:p w14:paraId="01373D34" w14:textId="4EC50D2F" w:rsidR="002035A3" w:rsidRPr="008D3311" w:rsidRDefault="002035A3" w:rsidP="002035A3">
            <w:pPr>
              <w:tabs>
                <w:tab w:val="left" w:pos="0"/>
              </w:tabs>
              <w:overflowPunct w:val="0"/>
              <w:autoSpaceDE w:val="0"/>
              <w:autoSpaceDN w:val="0"/>
              <w:adjustRightInd w:val="0"/>
              <w:ind w:hanging="28"/>
              <w:rPr>
                <w:rFonts w:ascii="Arial" w:hAnsi="Arial" w:cs="Arial"/>
                <w:b/>
              </w:rPr>
            </w:pPr>
            <w:r w:rsidRPr="008D3311">
              <w:rPr>
                <w:rFonts w:ascii="Arial" w:hAnsi="Arial" w:cs="Arial"/>
                <w:b/>
              </w:rPr>
              <w:tab/>
            </w:r>
            <w:r w:rsidRPr="008D3311">
              <w:rPr>
                <w:rFonts w:ascii="Arial" w:hAnsi="Arial" w:cs="Arial"/>
                <w:b/>
                <w:u w:val="single"/>
              </w:rPr>
              <w:t>Question:</w:t>
            </w:r>
            <w:r w:rsidRPr="008D3311">
              <w:rPr>
                <w:rFonts w:ascii="Arial" w:hAnsi="Arial" w:cs="Arial"/>
                <w:b/>
              </w:rPr>
              <w:t xml:space="preserve"> Can the </w:t>
            </w:r>
            <w:r w:rsidR="009D58CA">
              <w:rPr>
                <w:rFonts w:ascii="Arial" w:hAnsi="Arial" w:cs="Arial"/>
                <w:b/>
              </w:rPr>
              <w:t>S</w:t>
            </w:r>
            <w:r w:rsidRPr="008D3311">
              <w:rPr>
                <w:rFonts w:ascii="Arial" w:hAnsi="Arial" w:cs="Arial"/>
                <w:b/>
              </w:rPr>
              <w:t>tate confirm if we can wait for the award to supply the list of authorized distributors?</w:t>
            </w:r>
          </w:p>
          <w:p w14:paraId="77B29B2E" w14:textId="77777777" w:rsidR="002035A3" w:rsidRPr="009D58CA" w:rsidRDefault="002035A3" w:rsidP="002035A3">
            <w:pPr>
              <w:tabs>
                <w:tab w:val="left" w:pos="0"/>
              </w:tabs>
              <w:overflowPunct w:val="0"/>
              <w:autoSpaceDE w:val="0"/>
              <w:autoSpaceDN w:val="0"/>
              <w:adjustRightInd w:val="0"/>
              <w:ind w:hanging="28"/>
              <w:rPr>
                <w:rFonts w:ascii="Arial" w:hAnsi="Arial" w:cs="Arial"/>
                <w:b/>
                <w:sz w:val="16"/>
                <w:szCs w:val="16"/>
              </w:rPr>
            </w:pPr>
          </w:p>
          <w:p w14:paraId="3A1BE4AB" w14:textId="5399708D" w:rsidR="002035A3" w:rsidRPr="008D3311" w:rsidRDefault="002035A3" w:rsidP="002035A3">
            <w:pPr>
              <w:tabs>
                <w:tab w:val="left" w:pos="0"/>
              </w:tabs>
              <w:overflowPunct w:val="0"/>
              <w:autoSpaceDE w:val="0"/>
              <w:autoSpaceDN w:val="0"/>
              <w:adjustRightInd w:val="0"/>
              <w:ind w:hanging="28"/>
              <w:rPr>
                <w:rFonts w:ascii="Arial" w:hAnsi="Arial" w:cs="Arial"/>
                <w:bCs/>
              </w:rPr>
            </w:pPr>
            <w:r w:rsidRPr="008D3311">
              <w:rPr>
                <w:rFonts w:ascii="Arial" w:hAnsi="Arial" w:cs="Arial"/>
                <w:b/>
              </w:rPr>
              <w:t>Answer:</w:t>
            </w:r>
            <w:r w:rsidRPr="008D3311">
              <w:rPr>
                <w:rFonts w:ascii="Arial" w:hAnsi="Arial" w:cs="Arial"/>
                <w:bCs/>
              </w:rPr>
              <w:t xml:space="preserve"> Yes, </w:t>
            </w:r>
            <w:r w:rsidR="009D58CA">
              <w:rPr>
                <w:rFonts w:ascii="Arial" w:hAnsi="Arial" w:cs="Arial"/>
                <w:bCs/>
              </w:rPr>
              <w:t>contractors may request that dealers/distributors be added after the contract award is made.  The contractor will also be able to make any revisions to the status of a dealer/distributor under the contract at any time during the contract term, including any extension(s) thereof.  Any requests for dealer/distributor additions to the contract must be sent to the T0106 Procurement Specialist of record.</w:t>
            </w:r>
          </w:p>
          <w:p w14:paraId="0C8338ED" w14:textId="77777777" w:rsidR="002035A3" w:rsidRPr="009D58CA" w:rsidRDefault="002035A3" w:rsidP="002035A3">
            <w:pPr>
              <w:tabs>
                <w:tab w:val="left" w:pos="0"/>
              </w:tabs>
              <w:overflowPunct w:val="0"/>
              <w:autoSpaceDE w:val="0"/>
              <w:autoSpaceDN w:val="0"/>
              <w:adjustRightInd w:val="0"/>
              <w:ind w:hanging="28"/>
              <w:rPr>
                <w:rFonts w:ascii="Arial" w:hAnsi="Arial" w:cs="Arial"/>
                <w:b/>
                <w:bCs/>
                <w:sz w:val="16"/>
                <w:szCs w:val="16"/>
              </w:rPr>
            </w:pPr>
          </w:p>
          <w:p w14:paraId="169EB6EB" w14:textId="7BD62429" w:rsidR="002035A3" w:rsidRPr="008D3311" w:rsidRDefault="002035A3" w:rsidP="002035A3">
            <w:pPr>
              <w:tabs>
                <w:tab w:val="left" w:pos="0"/>
              </w:tabs>
              <w:overflowPunct w:val="0"/>
              <w:autoSpaceDE w:val="0"/>
              <w:autoSpaceDN w:val="0"/>
              <w:adjustRightInd w:val="0"/>
              <w:rPr>
                <w:rFonts w:ascii="Arial" w:hAnsi="Arial" w:cs="Arial"/>
                <w:bCs/>
              </w:rPr>
            </w:pPr>
            <w:r w:rsidRPr="008D3311">
              <w:rPr>
                <w:rFonts w:ascii="Arial" w:hAnsi="Arial" w:cs="Arial"/>
                <w:bCs/>
              </w:rPr>
              <w:t xml:space="preserve">Bid Solicitation Section 5.7 states, in pertinent part: </w:t>
            </w:r>
          </w:p>
          <w:p w14:paraId="7DFF2B6D" w14:textId="77777777" w:rsidR="002035A3" w:rsidRPr="009D58CA" w:rsidRDefault="002035A3" w:rsidP="002035A3">
            <w:pPr>
              <w:tabs>
                <w:tab w:val="left" w:pos="0"/>
              </w:tabs>
              <w:overflowPunct w:val="0"/>
              <w:autoSpaceDE w:val="0"/>
              <w:autoSpaceDN w:val="0"/>
              <w:adjustRightInd w:val="0"/>
              <w:rPr>
                <w:rFonts w:ascii="Arial" w:hAnsi="Arial" w:cs="Arial"/>
                <w:bCs/>
                <w:sz w:val="16"/>
                <w:szCs w:val="16"/>
              </w:rPr>
            </w:pPr>
          </w:p>
          <w:p w14:paraId="3CAF084B" w14:textId="5692FE91" w:rsidR="002035A3" w:rsidRPr="009D58CA" w:rsidRDefault="002035A3" w:rsidP="002035A3">
            <w:pPr>
              <w:autoSpaceDE w:val="0"/>
              <w:autoSpaceDN w:val="0"/>
              <w:adjustRightInd w:val="0"/>
              <w:jc w:val="both"/>
              <w:rPr>
                <w:rFonts w:ascii="Arial" w:hAnsi="Arial" w:cs="Arial"/>
                <w:i/>
                <w:iCs/>
                <w:color w:val="000000"/>
              </w:rPr>
            </w:pPr>
            <w:r w:rsidRPr="008D3311">
              <w:rPr>
                <w:rFonts w:ascii="Arial" w:hAnsi="Arial" w:cs="Arial"/>
                <w:b/>
                <w:bCs/>
              </w:rPr>
              <w:t>“</w:t>
            </w:r>
            <w:r w:rsidRPr="009D58CA">
              <w:rPr>
                <w:rFonts w:ascii="Arial" w:hAnsi="Arial" w:cs="Arial"/>
                <w:i/>
                <w:iCs/>
                <w:color w:val="000000"/>
              </w:rPr>
              <w:t xml:space="preserve">A Contractor may submit a request to add or remove Dealers/Distributors at any time during the </w:t>
            </w:r>
            <w:r w:rsidRPr="009D58CA">
              <w:rPr>
                <w:rFonts w:ascii="Arial" w:hAnsi="Arial" w:cs="Arial"/>
                <w:i/>
                <w:iCs/>
              </w:rPr>
              <w:t>Contract</w:t>
            </w:r>
            <w:r w:rsidRPr="009D58CA">
              <w:rPr>
                <w:rFonts w:ascii="Arial" w:hAnsi="Arial" w:cs="Arial"/>
                <w:i/>
                <w:iCs/>
                <w:color w:val="000000"/>
              </w:rPr>
              <w:t xml:space="preserve"> term, including any extension(s) thereof.  Any such request should be emailed to the Procurement Specialist assigned to this procurement.”</w:t>
            </w:r>
          </w:p>
          <w:p w14:paraId="03C6B47C" w14:textId="63C002EA" w:rsidR="002035A3" w:rsidRPr="009D58CA" w:rsidRDefault="002035A3" w:rsidP="002035A3">
            <w:pPr>
              <w:tabs>
                <w:tab w:val="left" w:pos="0"/>
              </w:tabs>
              <w:overflowPunct w:val="0"/>
              <w:autoSpaceDE w:val="0"/>
              <w:autoSpaceDN w:val="0"/>
              <w:adjustRightInd w:val="0"/>
              <w:rPr>
                <w:rFonts w:ascii="Arial" w:hAnsi="Arial" w:cs="Arial"/>
                <w:sz w:val="16"/>
                <w:szCs w:val="16"/>
              </w:rPr>
            </w:pPr>
          </w:p>
        </w:tc>
      </w:tr>
      <w:tr w:rsidR="002035A3" w:rsidRPr="008D3311" w14:paraId="03C6B482" w14:textId="77777777" w:rsidTr="00801874">
        <w:tc>
          <w:tcPr>
            <w:tcW w:w="810" w:type="dxa"/>
            <w:tcBorders>
              <w:top w:val="single" w:sz="4" w:space="0" w:color="auto"/>
              <w:left w:val="single" w:sz="4" w:space="0" w:color="auto"/>
              <w:bottom w:val="single" w:sz="4" w:space="0" w:color="auto"/>
              <w:right w:val="single" w:sz="4" w:space="0" w:color="auto"/>
            </w:tcBorders>
            <w:hideMark/>
          </w:tcPr>
          <w:p w14:paraId="03C6B47E"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t>16</w:t>
            </w:r>
          </w:p>
        </w:tc>
        <w:tc>
          <w:tcPr>
            <w:tcW w:w="2221" w:type="dxa"/>
            <w:tcBorders>
              <w:top w:val="single" w:sz="4" w:space="0" w:color="auto"/>
              <w:left w:val="single" w:sz="4" w:space="0" w:color="auto"/>
              <w:bottom w:val="single" w:sz="4" w:space="0" w:color="auto"/>
              <w:right w:val="single" w:sz="4" w:space="0" w:color="auto"/>
            </w:tcBorders>
          </w:tcPr>
          <w:p w14:paraId="03C6B480" w14:textId="3234B0B8" w:rsidR="002035A3" w:rsidRPr="008D3311" w:rsidRDefault="00170210" w:rsidP="002035A3">
            <w:pPr>
              <w:tabs>
                <w:tab w:val="left" w:pos="0"/>
              </w:tabs>
              <w:overflowPunct w:val="0"/>
              <w:autoSpaceDE w:val="0"/>
              <w:autoSpaceDN w:val="0"/>
              <w:adjustRightInd w:val="0"/>
              <w:jc w:val="center"/>
              <w:rPr>
                <w:rFonts w:ascii="Arial" w:hAnsi="Arial" w:cs="Arial"/>
              </w:rPr>
            </w:pPr>
            <w:r w:rsidRPr="00170210">
              <w:rPr>
                <w:rFonts w:ascii="Arial" w:hAnsi="Arial" w:cs="Arial"/>
              </w:rPr>
              <w:t>Section 4.17 Price List Update</w:t>
            </w:r>
            <w:r>
              <w:rPr>
                <w:rFonts w:ascii="Arial" w:hAnsi="Arial" w:cs="Arial"/>
              </w:rPr>
              <w:t xml:space="preserve">, </w:t>
            </w:r>
            <w:r w:rsidR="002035A3" w:rsidRPr="005A59D3">
              <w:rPr>
                <w:rFonts w:ascii="Arial" w:hAnsi="Arial" w:cs="Arial"/>
              </w:rPr>
              <w:t xml:space="preserve">Bid </w:t>
            </w:r>
            <w:r w:rsidR="002035A3" w:rsidRPr="005A59D3">
              <w:rPr>
                <w:rFonts w:ascii="Arial" w:hAnsi="Arial" w:cs="Arial"/>
              </w:rPr>
              <w:lastRenderedPageBreak/>
              <w:t>Solicitation Sections 3.24</w:t>
            </w:r>
            <w:r w:rsidR="002035A3">
              <w:rPr>
                <w:rFonts w:ascii="Arial" w:hAnsi="Arial" w:cs="Arial"/>
              </w:rPr>
              <w:t xml:space="preserve"> </w:t>
            </w:r>
            <w:r>
              <w:rPr>
                <w:rFonts w:ascii="Arial" w:hAnsi="Arial" w:cs="Arial"/>
              </w:rPr>
              <w:t>and</w:t>
            </w:r>
            <w:r w:rsidR="002035A3" w:rsidRPr="005A59D3">
              <w:rPr>
                <w:rFonts w:ascii="Arial" w:hAnsi="Arial" w:cs="Arial"/>
              </w:rPr>
              <w:t xml:space="preserve"> 4.</w:t>
            </w:r>
            <w:r w:rsidR="002035A3">
              <w:rPr>
                <w:rFonts w:ascii="Arial" w:hAnsi="Arial" w:cs="Arial"/>
              </w:rPr>
              <w:t>1</w:t>
            </w:r>
            <w:r w:rsidR="002035A3" w:rsidRPr="005A59D3">
              <w:rPr>
                <w:rFonts w:ascii="Arial" w:hAnsi="Arial" w:cs="Arial"/>
              </w:rPr>
              <w:t>8</w:t>
            </w:r>
          </w:p>
        </w:tc>
        <w:tc>
          <w:tcPr>
            <w:tcW w:w="7206" w:type="dxa"/>
            <w:tcBorders>
              <w:top w:val="single" w:sz="4" w:space="0" w:color="auto"/>
              <w:left w:val="single" w:sz="4" w:space="0" w:color="auto"/>
              <w:bottom w:val="single" w:sz="4" w:space="0" w:color="auto"/>
              <w:right w:val="single" w:sz="4" w:space="0" w:color="auto"/>
            </w:tcBorders>
          </w:tcPr>
          <w:p w14:paraId="09AF3CC7" w14:textId="2271863A" w:rsidR="002035A3" w:rsidRPr="005A59D3" w:rsidRDefault="002035A3" w:rsidP="002035A3">
            <w:pPr>
              <w:tabs>
                <w:tab w:val="left" w:pos="0"/>
              </w:tabs>
              <w:overflowPunct w:val="0"/>
              <w:autoSpaceDE w:val="0"/>
              <w:autoSpaceDN w:val="0"/>
              <w:adjustRightInd w:val="0"/>
              <w:ind w:hanging="28"/>
              <w:rPr>
                <w:rFonts w:ascii="Arial" w:hAnsi="Arial" w:cs="Arial"/>
                <w:b/>
              </w:rPr>
            </w:pPr>
            <w:r w:rsidRPr="005A59D3">
              <w:rPr>
                <w:rFonts w:ascii="Arial" w:hAnsi="Arial" w:cs="Arial"/>
              </w:rPr>
              <w:lastRenderedPageBreak/>
              <w:tab/>
            </w:r>
            <w:r w:rsidRPr="005A59D3">
              <w:rPr>
                <w:rFonts w:ascii="Arial" w:hAnsi="Arial" w:cs="Arial"/>
                <w:b/>
                <w:u w:val="single"/>
              </w:rPr>
              <w:t>Question:</w:t>
            </w:r>
            <w:r w:rsidRPr="005A59D3">
              <w:rPr>
                <w:rFonts w:ascii="Arial" w:hAnsi="Arial" w:cs="Arial"/>
                <w:b/>
              </w:rPr>
              <w:t xml:space="preserve"> Can the state clarify if the discount offered by the </w:t>
            </w:r>
            <w:r w:rsidR="00977E07">
              <w:rPr>
                <w:rFonts w:ascii="Arial" w:hAnsi="Arial" w:cs="Arial"/>
                <w:b/>
              </w:rPr>
              <w:t>contractor</w:t>
            </w:r>
            <w:r w:rsidRPr="005A59D3">
              <w:rPr>
                <w:rFonts w:ascii="Arial" w:hAnsi="Arial" w:cs="Arial"/>
                <w:b/>
              </w:rPr>
              <w:t xml:space="preserve"> will be the discount off the currently published price list at time of order? </w:t>
            </w:r>
            <w:r w:rsidRPr="005A59D3">
              <w:rPr>
                <w:rFonts w:ascii="Arial" w:hAnsi="Arial" w:cs="Arial"/>
                <w:b/>
              </w:rPr>
              <w:lastRenderedPageBreak/>
              <w:t>If not, how do we update the price list during the contract and how often? Is it yearly?</w:t>
            </w:r>
          </w:p>
          <w:p w14:paraId="08CC5244" w14:textId="77777777" w:rsidR="002035A3" w:rsidRPr="00977E07" w:rsidRDefault="002035A3" w:rsidP="002035A3">
            <w:pPr>
              <w:tabs>
                <w:tab w:val="left" w:pos="0"/>
              </w:tabs>
              <w:overflowPunct w:val="0"/>
              <w:autoSpaceDE w:val="0"/>
              <w:autoSpaceDN w:val="0"/>
              <w:adjustRightInd w:val="0"/>
              <w:ind w:hanging="28"/>
              <w:rPr>
                <w:rFonts w:ascii="Arial" w:hAnsi="Arial" w:cs="Arial"/>
                <w:b/>
                <w:sz w:val="16"/>
                <w:szCs w:val="16"/>
              </w:rPr>
            </w:pPr>
          </w:p>
          <w:p w14:paraId="1CFB7952" w14:textId="77777777" w:rsidR="00977E07" w:rsidRPr="00DC0A46" w:rsidRDefault="00977E07" w:rsidP="00977E07">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001EFE0C" w14:textId="77777777" w:rsidR="00977E07" w:rsidRPr="00977E07" w:rsidRDefault="00977E07" w:rsidP="002035A3">
            <w:pPr>
              <w:tabs>
                <w:tab w:val="left" w:pos="0"/>
              </w:tabs>
              <w:overflowPunct w:val="0"/>
              <w:autoSpaceDE w:val="0"/>
              <w:autoSpaceDN w:val="0"/>
              <w:adjustRightInd w:val="0"/>
              <w:ind w:hanging="28"/>
              <w:rPr>
                <w:rFonts w:ascii="Arial" w:hAnsi="Arial" w:cs="Arial"/>
                <w:b/>
                <w:sz w:val="16"/>
                <w:szCs w:val="16"/>
              </w:rPr>
            </w:pPr>
          </w:p>
          <w:p w14:paraId="25A85F6D" w14:textId="341D8420" w:rsidR="002035A3" w:rsidRDefault="002035A3" w:rsidP="002035A3">
            <w:pPr>
              <w:tabs>
                <w:tab w:val="left" w:pos="0"/>
              </w:tabs>
              <w:overflowPunct w:val="0"/>
              <w:autoSpaceDE w:val="0"/>
              <w:autoSpaceDN w:val="0"/>
              <w:adjustRightInd w:val="0"/>
              <w:ind w:hanging="28"/>
              <w:rPr>
                <w:rFonts w:ascii="Arial" w:hAnsi="Arial" w:cs="Arial"/>
                <w:bCs/>
              </w:rPr>
            </w:pPr>
            <w:r w:rsidRPr="005A59D3">
              <w:rPr>
                <w:rFonts w:ascii="Arial" w:hAnsi="Arial" w:cs="Arial"/>
                <w:b/>
              </w:rPr>
              <w:t>Answer:</w:t>
            </w:r>
            <w:r w:rsidRPr="005A59D3">
              <w:rPr>
                <w:rFonts w:ascii="Arial" w:hAnsi="Arial" w:cs="Arial"/>
                <w:bCs/>
              </w:rPr>
              <w:t xml:space="preserve"> Yes, the discount </w:t>
            </w:r>
            <w:r w:rsidR="00977E07">
              <w:rPr>
                <w:rFonts w:ascii="Arial" w:hAnsi="Arial" w:cs="Arial"/>
                <w:bCs/>
              </w:rPr>
              <w:t xml:space="preserve">awarded to </w:t>
            </w:r>
            <w:r w:rsidRPr="005A59D3">
              <w:rPr>
                <w:rFonts w:ascii="Arial" w:hAnsi="Arial" w:cs="Arial"/>
                <w:bCs/>
              </w:rPr>
              <w:t xml:space="preserve">the </w:t>
            </w:r>
            <w:r w:rsidR="00977E07">
              <w:rPr>
                <w:rFonts w:ascii="Arial" w:hAnsi="Arial" w:cs="Arial"/>
                <w:bCs/>
              </w:rPr>
              <w:t xml:space="preserve">contractor </w:t>
            </w:r>
            <w:r>
              <w:rPr>
                <w:rFonts w:ascii="Arial" w:hAnsi="Arial" w:cs="Arial"/>
                <w:bCs/>
              </w:rPr>
              <w:t xml:space="preserve">will be </w:t>
            </w:r>
            <w:r w:rsidR="00977E07">
              <w:rPr>
                <w:rFonts w:ascii="Arial" w:hAnsi="Arial" w:cs="Arial"/>
                <w:bCs/>
              </w:rPr>
              <w:t xml:space="preserve">applied to the latest brand manufacturers price list at the time of </w:t>
            </w:r>
            <w:r w:rsidRPr="005A59D3">
              <w:rPr>
                <w:rFonts w:ascii="Arial" w:hAnsi="Arial" w:cs="Arial"/>
                <w:bCs/>
              </w:rPr>
              <w:t xml:space="preserve">the </w:t>
            </w:r>
            <w:r w:rsidR="00170210">
              <w:rPr>
                <w:rFonts w:ascii="Arial" w:hAnsi="Arial" w:cs="Arial"/>
                <w:bCs/>
              </w:rPr>
              <w:t>contract ordering/</w:t>
            </w:r>
            <w:r w:rsidRPr="005A59D3">
              <w:rPr>
                <w:rFonts w:ascii="Arial" w:hAnsi="Arial" w:cs="Arial"/>
                <w:bCs/>
              </w:rPr>
              <w:t>mini-bid process</w:t>
            </w:r>
            <w:r w:rsidR="00170210">
              <w:rPr>
                <w:rFonts w:ascii="Arial" w:hAnsi="Arial" w:cs="Arial"/>
                <w:bCs/>
              </w:rPr>
              <w:t xml:space="preserve"> outlined in Bid Solicitation Section 4.18</w:t>
            </w:r>
            <w:r w:rsidRPr="005A59D3">
              <w:rPr>
                <w:rFonts w:ascii="Arial" w:hAnsi="Arial" w:cs="Arial"/>
                <w:bCs/>
              </w:rPr>
              <w:t xml:space="preserve">. </w:t>
            </w:r>
          </w:p>
          <w:p w14:paraId="06EB0830" w14:textId="77777777" w:rsidR="002035A3" w:rsidRPr="00B86762" w:rsidRDefault="002035A3" w:rsidP="002035A3">
            <w:pPr>
              <w:tabs>
                <w:tab w:val="left" w:pos="0"/>
              </w:tabs>
              <w:overflowPunct w:val="0"/>
              <w:autoSpaceDE w:val="0"/>
              <w:autoSpaceDN w:val="0"/>
              <w:adjustRightInd w:val="0"/>
              <w:ind w:hanging="28"/>
              <w:rPr>
                <w:rFonts w:ascii="Arial" w:eastAsiaTheme="minorEastAsia" w:hAnsi="Arial" w:cs="Arial"/>
                <w:sz w:val="16"/>
                <w:szCs w:val="16"/>
              </w:rPr>
            </w:pPr>
          </w:p>
          <w:p w14:paraId="557A9E36" w14:textId="2F065599" w:rsidR="00356869" w:rsidRDefault="00356869" w:rsidP="002035A3">
            <w:pPr>
              <w:tabs>
                <w:tab w:val="left" w:pos="0"/>
              </w:tabs>
              <w:overflowPunct w:val="0"/>
              <w:autoSpaceDE w:val="0"/>
              <w:autoSpaceDN w:val="0"/>
              <w:adjustRightInd w:val="0"/>
              <w:ind w:hanging="28"/>
              <w:rPr>
                <w:rFonts w:ascii="Arial" w:eastAsiaTheme="minorEastAsia" w:hAnsi="Arial" w:cs="Arial"/>
              </w:rPr>
            </w:pPr>
            <w:r>
              <w:rPr>
                <w:rFonts w:ascii="Arial" w:eastAsiaTheme="minorEastAsia" w:hAnsi="Arial" w:cs="Arial"/>
              </w:rPr>
              <w:t xml:space="preserve">The Division will not be publishing any brand prices lists as part of the contract award </w:t>
            </w:r>
            <w:r w:rsidRPr="005A59D3">
              <w:rPr>
                <w:rFonts w:ascii="Arial" w:eastAsiaTheme="minorEastAsia" w:hAnsi="Arial" w:cs="Arial"/>
              </w:rPr>
              <w:t xml:space="preserve">in </w:t>
            </w:r>
            <w:r w:rsidR="008B0DBE" w:rsidRPr="0084189F">
              <w:rPr>
                <w:rStyle w:val="IntenseEmphasis"/>
                <w:rFonts w:eastAsia="MS Mincho" w:cstheme="minorHAnsi"/>
                <w:color w:val="00B050"/>
              </w:rPr>
              <w:t>NJ</w:t>
            </w:r>
            <w:r w:rsidR="008B0DBE" w:rsidRPr="0084189F">
              <w:rPr>
                <w:rStyle w:val="IntenseEmphasis"/>
                <w:rFonts w:eastAsia="MS Mincho" w:cstheme="minorHAnsi"/>
                <w:color w:val="0070C0"/>
              </w:rPr>
              <w:t>START</w:t>
            </w:r>
            <w:r>
              <w:rPr>
                <w:rFonts w:ascii="Arial" w:eastAsiaTheme="minorEastAsia" w:hAnsi="Arial" w:cs="Arial"/>
              </w:rPr>
              <w:t xml:space="preserve">, so there will not be any price list updates during the contract term and any extension(s) thereof.  Instead, </w:t>
            </w:r>
            <w:r w:rsidR="00DD03CC" w:rsidRPr="008B0DBE">
              <w:rPr>
                <w:rFonts w:ascii="Arial" w:eastAsiaTheme="minorEastAsia" w:hAnsi="Arial" w:cs="Arial"/>
                <w:b/>
                <w:bCs/>
              </w:rPr>
              <w:t>C</w:t>
            </w:r>
            <w:r w:rsidRPr="008B0DBE">
              <w:rPr>
                <w:rFonts w:ascii="Arial" w:eastAsiaTheme="minorEastAsia" w:hAnsi="Arial" w:cs="Arial"/>
                <w:b/>
                <w:bCs/>
              </w:rPr>
              <w:t>ontractor</w:t>
            </w:r>
            <w:r w:rsidR="00DD03CC" w:rsidRPr="008B0DBE">
              <w:rPr>
                <w:rFonts w:ascii="Arial" w:eastAsiaTheme="minorEastAsia" w:hAnsi="Arial" w:cs="Arial"/>
                <w:b/>
                <w:bCs/>
              </w:rPr>
              <w:t>s</w:t>
            </w:r>
            <w:r w:rsidRPr="008B0DBE">
              <w:rPr>
                <w:rFonts w:ascii="Arial" w:eastAsiaTheme="minorEastAsia" w:hAnsi="Arial" w:cs="Arial"/>
                <w:b/>
                <w:bCs/>
              </w:rPr>
              <w:t xml:space="preserve"> </w:t>
            </w:r>
            <w:r w:rsidR="0099070C" w:rsidRPr="008B0DBE">
              <w:rPr>
                <w:rFonts w:ascii="Arial" w:eastAsiaTheme="minorEastAsia" w:hAnsi="Arial" w:cs="Arial"/>
                <w:b/>
                <w:bCs/>
              </w:rPr>
              <w:t xml:space="preserve">must </w:t>
            </w:r>
            <w:r w:rsidRPr="008B0DBE">
              <w:rPr>
                <w:rFonts w:ascii="Arial" w:eastAsiaTheme="minorEastAsia" w:hAnsi="Arial" w:cs="Arial"/>
                <w:b/>
                <w:bCs/>
              </w:rPr>
              <w:t>offer</w:t>
            </w:r>
            <w:r w:rsidR="00DD03CC" w:rsidRPr="008B0DBE">
              <w:rPr>
                <w:rFonts w:ascii="Arial" w:eastAsiaTheme="minorEastAsia" w:hAnsi="Arial" w:cs="Arial"/>
                <w:b/>
                <w:bCs/>
              </w:rPr>
              <w:t xml:space="preserve"> </w:t>
            </w:r>
            <w:r w:rsidRPr="008B0DBE">
              <w:rPr>
                <w:rFonts w:ascii="Arial" w:eastAsiaTheme="minorEastAsia" w:hAnsi="Arial" w:cs="Arial"/>
                <w:b/>
                <w:bCs/>
              </w:rPr>
              <w:t xml:space="preserve">the brand manufacturer’s latest price through its price list as part of the </w:t>
            </w:r>
            <w:r w:rsidRPr="008B0DBE">
              <w:rPr>
                <w:rFonts w:ascii="Arial" w:hAnsi="Arial" w:cs="Arial"/>
                <w:b/>
                <w:bCs/>
              </w:rPr>
              <w:t>contract ordering/mini-bid process outlined in Bid Solicitation Section 4.18</w:t>
            </w:r>
            <w:r w:rsidRPr="007F0280">
              <w:rPr>
                <w:rFonts w:ascii="Arial" w:hAnsi="Arial" w:cs="Arial"/>
                <w:bCs/>
              </w:rPr>
              <w:t>.</w:t>
            </w:r>
          </w:p>
          <w:p w14:paraId="0C3A8741" w14:textId="77777777" w:rsidR="00356869" w:rsidRPr="0099070C" w:rsidRDefault="00356869" w:rsidP="002035A3">
            <w:pPr>
              <w:tabs>
                <w:tab w:val="left" w:pos="0"/>
              </w:tabs>
              <w:overflowPunct w:val="0"/>
              <w:autoSpaceDE w:val="0"/>
              <w:autoSpaceDN w:val="0"/>
              <w:adjustRightInd w:val="0"/>
              <w:ind w:hanging="28"/>
              <w:rPr>
                <w:rFonts w:ascii="Arial" w:eastAsiaTheme="minorEastAsia" w:hAnsi="Arial" w:cs="Arial"/>
                <w:sz w:val="16"/>
                <w:szCs w:val="16"/>
              </w:rPr>
            </w:pPr>
          </w:p>
          <w:p w14:paraId="3D9ECA04" w14:textId="3B96CA55" w:rsidR="00356869" w:rsidRDefault="002035A3" w:rsidP="002035A3">
            <w:pPr>
              <w:tabs>
                <w:tab w:val="left" w:pos="0"/>
              </w:tabs>
              <w:overflowPunct w:val="0"/>
              <w:autoSpaceDE w:val="0"/>
              <w:autoSpaceDN w:val="0"/>
              <w:adjustRightInd w:val="0"/>
              <w:ind w:hanging="28"/>
              <w:rPr>
                <w:rFonts w:ascii="Arial" w:eastAsiaTheme="minorEastAsia" w:hAnsi="Arial" w:cs="Arial"/>
              </w:rPr>
            </w:pPr>
            <w:r w:rsidRPr="005A59D3">
              <w:rPr>
                <w:rFonts w:ascii="Arial" w:eastAsiaTheme="minorEastAsia" w:hAnsi="Arial" w:cs="Arial"/>
              </w:rPr>
              <w:t>The submission of product catalogs/price lists</w:t>
            </w:r>
            <w:r w:rsidR="00356869">
              <w:rPr>
                <w:rFonts w:ascii="Arial" w:eastAsiaTheme="minorEastAsia" w:hAnsi="Arial" w:cs="Arial"/>
              </w:rPr>
              <w:t xml:space="preserve"> for the brand(s) bid</w:t>
            </w:r>
            <w:r w:rsidRPr="005A59D3">
              <w:rPr>
                <w:rFonts w:ascii="Arial" w:eastAsiaTheme="minorEastAsia" w:hAnsi="Arial" w:cs="Arial"/>
              </w:rPr>
              <w:t>, as stated in Bid Solicitation Section 3.24, are for evaluation purposes only, to verify that the Bidde</w:t>
            </w:r>
            <w:r>
              <w:rPr>
                <w:rFonts w:ascii="Arial" w:eastAsiaTheme="minorEastAsia" w:hAnsi="Arial" w:cs="Arial"/>
              </w:rPr>
              <w:t xml:space="preserve">r’s </w:t>
            </w:r>
            <w:r w:rsidRPr="00F10B70">
              <w:rPr>
                <w:rFonts w:ascii="Arial" w:eastAsiaTheme="minorEastAsia" w:hAnsi="Arial" w:cs="Arial"/>
              </w:rPr>
              <w:t>brand bid meets the category description and Bid Solicitation requirements</w:t>
            </w:r>
            <w:r w:rsidRPr="005A59D3">
              <w:rPr>
                <w:rFonts w:ascii="Arial" w:eastAsiaTheme="minorEastAsia" w:hAnsi="Arial" w:cs="Arial"/>
              </w:rPr>
              <w:t xml:space="preserve">.  </w:t>
            </w:r>
          </w:p>
          <w:p w14:paraId="2262EDB0" w14:textId="77777777" w:rsidR="00356869" w:rsidRPr="00594C3E" w:rsidRDefault="00356869" w:rsidP="002035A3">
            <w:pPr>
              <w:tabs>
                <w:tab w:val="left" w:pos="0"/>
              </w:tabs>
              <w:overflowPunct w:val="0"/>
              <w:autoSpaceDE w:val="0"/>
              <w:autoSpaceDN w:val="0"/>
              <w:adjustRightInd w:val="0"/>
              <w:ind w:hanging="28"/>
              <w:rPr>
                <w:rFonts w:ascii="Arial" w:eastAsiaTheme="minorEastAsia" w:hAnsi="Arial" w:cs="Arial"/>
                <w:sz w:val="16"/>
                <w:szCs w:val="16"/>
              </w:rPr>
            </w:pPr>
          </w:p>
          <w:p w14:paraId="6A24542D" w14:textId="77777777" w:rsidR="00356869" w:rsidRDefault="00356869" w:rsidP="00356869">
            <w:pPr>
              <w:tabs>
                <w:tab w:val="left" w:pos="0"/>
              </w:tabs>
              <w:overflowPunct w:val="0"/>
              <w:autoSpaceDE w:val="0"/>
              <w:autoSpaceDN w:val="0"/>
              <w:adjustRightInd w:val="0"/>
              <w:ind w:hanging="28"/>
              <w:rPr>
                <w:rFonts w:ascii="Arial" w:hAnsi="Arial" w:cs="Arial"/>
              </w:rPr>
            </w:pPr>
            <w:r w:rsidRPr="005A59D3">
              <w:rPr>
                <w:rFonts w:ascii="Arial" w:hAnsi="Arial" w:cs="Arial"/>
              </w:rPr>
              <w:t xml:space="preserve">Bid Solicitation Section </w:t>
            </w:r>
            <w:r>
              <w:rPr>
                <w:rFonts w:ascii="Arial" w:hAnsi="Arial" w:cs="Arial"/>
              </w:rPr>
              <w:t>3.24</w:t>
            </w:r>
            <w:r w:rsidRPr="005A59D3">
              <w:rPr>
                <w:rFonts w:ascii="Arial" w:hAnsi="Arial" w:cs="Arial"/>
              </w:rPr>
              <w:t xml:space="preserve"> states, in pertinent part</w:t>
            </w:r>
            <w:r>
              <w:rPr>
                <w:rFonts w:ascii="Arial" w:hAnsi="Arial" w:cs="Arial"/>
              </w:rPr>
              <w:t>:</w:t>
            </w:r>
          </w:p>
          <w:p w14:paraId="0EBE2FF9" w14:textId="77777777" w:rsidR="00356869" w:rsidRPr="00356869" w:rsidRDefault="00356869" w:rsidP="00356869">
            <w:pPr>
              <w:tabs>
                <w:tab w:val="left" w:pos="0"/>
              </w:tabs>
              <w:overflowPunct w:val="0"/>
              <w:autoSpaceDE w:val="0"/>
              <w:autoSpaceDN w:val="0"/>
              <w:adjustRightInd w:val="0"/>
              <w:ind w:hanging="28"/>
              <w:rPr>
                <w:rFonts w:ascii="Arial" w:hAnsi="Arial" w:cs="Arial"/>
                <w:sz w:val="16"/>
                <w:szCs w:val="16"/>
              </w:rPr>
            </w:pPr>
          </w:p>
          <w:p w14:paraId="31430CF8" w14:textId="77777777" w:rsidR="00356869" w:rsidRPr="00356869" w:rsidRDefault="00356869" w:rsidP="00356869">
            <w:pPr>
              <w:jc w:val="both"/>
              <w:rPr>
                <w:rFonts w:ascii="Arial" w:hAnsi="Arial" w:cs="Arial"/>
                <w:i/>
                <w:iCs/>
              </w:rPr>
            </w:pPr>
            <w:r w:rsidRPr="00356869">
              <w:rPr>
                <w:rFonts w:ascii="Arial" w:hAnsi="Arial" w:cs="Arial"/>
                <w:i/>
                <w:iCs/>
              </w:rPr>
              <w:t xml:space="preserve">“The submission of price lists are required </w:t>
            </w:r>
            <w:proofErr w:type="gramStart"/>
            <w:r w:rsidRPr="00356869">
              <w:rPr>
                <w:rFonts w:ascii="Arial" w:hAnsi="Arial" w:cs="Arial"/>
                <w:i/>
                <w:iCs/>
              </w:rPr>
              <w:t>in order for</w:t>
            </w:r>
            <w:proofErr w:type="gramEnd"/>
            <w:r w:rsidRPr="00356869">
              <w:rPr>
                <w:rFonts w:ascii="Arial" w:hAnsi="Arial" w:cs="Arial"/>
                <w:i/>
                <w:iCs/>
              </w:rPr>
              <w:t xml:space="preserve"> the State to confirm that the brand bid meets the category description and Bid Solicitation requirements.  These price lists will not be published as part of the Contract award.  However, a Contractor must provide the latest price list for the contracted brand upon the Using Agency’s request.   Please refer to Bid Solicitation Section 4.18 (Contract Ordering/Mini-Bid Process).”</w:t>
            </w:r>
          </w:p>
          <w:p w14:paraId="5860428E" w14:textId="77777777" w:rsidR="00356869" w:rsidRPr="00356869" w:rsidRDefault="00356869" w:rsidP="002035A3">
            <w:pPr>
              <w:tabs>
                <w:tab w:val="left" w:pos="0"/>
              </w:tabs>
              <w:overflowPunct w:val="0"/>
              <w:autoSpaceDE w:val="0"/>
              <w:autoSpaceDN w:val="0"/>
              <w:adjustRightInd w:val="0"/>
              <w:ind w:hanging="28"/>
              <w:rPr>
                <w:rFonts w:ascii="Arial" w:eastAsiaTheme="minorEastAsia" w:hAnsi="Arial" w:cs="Arial"/>
                <w:sz w:val="16"/>
                <w:szCs w:val="16"/>
              </w:rPr>
            </w:pPr>
          </w:p>
          <w:p w14:paraId="199B25F2" w14:textId="7BA196F2" w:rsidR="002035A3" w:rsidRDefault="002035A3" w:rsidP="002035A3">
            <w:pPr>
              <w:tabs>
                <w:tab w:val="left" w:pos="0"/>
              </w:tabs>
              <w:overflowPunct w:val="0"/>
              <w:autoSpaceDE w:val="0"/>
              <w:autoSpaceDN w:val="0"/>
              <w:adjustRightInd w:val="0"/>
              <w:ind w:hanging="28"/>
              <w:rPr>
                <w:rFonts w:ascii="Arial" w:eastAsiaTheme="minorEastAsia" w:hAnsi="Arial" w:cs="Arial"/>
              </w:rPr>
            </w:pPr>
            <w:r w:rsidRPr="005A59D3">
              <w:rPr>
                <w:rFonts w:ascii="Arial" w:eastAsiaTheme="minorEastAsia" w:hAnsi="Arial" w:cs="Arial"/>
              </w:rPr>
              <w:t>Contractors</w:t>
            </w:r>
            <w:r w:rsidR="009B5BA3">
              <w:rPr>
                <w:rFonts w:ascii="Arial" w:eastAsiaTheme="minorEastAsia" w:hAnsi="Arial" w:cs="Arial"/>
              </w:rPr>
              <w:t xml:space="preserve"> must, upon request, </w:t>
            </w:r>
            <w:r w:rsidRPr="005A59D3">
              <w:rPr>
                <w:rFonts w:ascii="Arial" w:eastAsiaTheme="minorEastAsia" w:hAnsi="Arial" w:cs="Arial"/>
              </w:rPr>
              <w:t xml:space="preserve">provide the </w:t>
            </w:r>
            <w:r w:rsidRPr="00356869">
              <w:rPr>
                <w:rFonts w:ascii="Arial" w:eastAsiaTheme="minorEastAsia" w:hAnsi="Arial" w:cs="Arial"/>
                <w:bCs/>
              </w:rPr>
              <w:t>latest</w:t>
            </w:r>
            <w:r w:rsidRPr="005A59D3">
              <w:rPr>
                <w:rFonts w:ascii="Arial" w:eastAsiaTheme="minorEastAsia" w:hAnsi="Arial" w:cs="Arial"/>
              </w:rPr>
              <w:t xml:space="preserve"> product catalog/price list to the Using Agency as part of the </w:t>
            </w:r>
            <w:r w:rsidR="00356869">
              <w:rPr>
                <w:rFonts w:ascii="Arial" w:eastAsiaTheme="minorEastAsia" w:hAnsi="Arial" w:cs="Arial"/>
              </w:rPr>
              <w:t>contract ordering/</w:t>
            </w:r>
            <w:r w:rsidRPr="005A59D3">
              <w:rPr>
                <w:rFonts w:ascii="Arial" w:eastAsiaTheme="minorEastAsia" w:hAnsi="Arial" w:cs="Arial"/>
              </w:rPr>
              <w:t>mini-bid process outlined in Bid Solicitation Section 4.</w:t>
            </w:r>
            <w:r>
              <w:rPr>
                <w:rFonts w:ascii="Arial" w:eastAsiaTheme="minorEastAsia" w:hAnsi="Arial" w:cs="Arial"/>
              </w:rPr>
              <w:t>1</w:t>
            </w:r>
            <w:r w:rsidRPr="005A59D3">
              <w:rPr>
                <w:rFonts w:ascii="Arial" w:eastAsiaTheme="minorEastAsia" w:hAnsi="Arial" w:cs="Arial"/>
              </w:rPr>
              <w:t>8.</w:t>
            </w:r>
          </w:p>
          <w:p w14:paraId="63E4C6E9" w14:textId="77777777" w:rsidR="0099070C" w:rsidRPr="0099070C" w:rsidRDefault="0099070C" w:rsidP="002035A3">
            <w:pPr>
              <w:tabs>
                <w:tab w:val="left" w:pos="0"/>
              </w:tabs>
              <w:overflowPunct w:val="0"/>
              <w:autoSpaceDE w:val="0"/>
              <w:autoSpaceDN w:val="0"/>
              <w:adjustRightInd w:val="0"/>
              <w:ind w:hanging="28"/>
              <w:rPr>
                <w:rFonts w:ascii="Arial" w:hAnsi="Arial" w:cs="Arial"/>
                <w:bCs/>
                <w:sz w:val="16"/>
                <w:szCs w:val="16"/>
              </w:rPr>
            </w:pPr>
          </w:p>
          <w:p w14:paraId="79BD00FF" w14:textId="77777777" w:rsidR="00B86762" w:rsidRDefault="002035A3" w:rsidP="002035A3">
            <w:pPr>
              <w:rPr>
                <w:rFonts w:ascii="Arial" w:hAnsi="Arial" w:cs="Arial"/>
              </w:rPr>
            </w:pPr>
            <w:r w:rsidRPr="005A59D3">
              <w:rPr>
                <w:rFonts w:ascii="Arial" w:hAnsi="Arial" w:cs="Arial"/>
              </w:rPr>
              <w:t>Bid Solicitation Section 4</w:t>
            </w:r>
            <w:r>
              <w:rPr>
                <w:rFonts w:ascii="Arial" w:hAnsi="Arial" w:cs="Arial"/>
              </w:rPr>
              <w:t>.18</w:t>
            </w:r>
            <w:r w:rsidRPr="005A59D3">
              <w:rPr>
                <w:rFonts w:ascii="Arial" w:hAnsi="Arial" w:cs="Arial"/>
              </w:rPr>
              <w:t xml:space="preserve"> states, in pertinent part (emphasis added in bold): </w:t>
            </w:r>
          </w:p>
          <w:p w14:paraId="7584B24B" w14:textId="77777777" w:rsidR="00B86762" w:rsidRPr="00B86762" w:rsidRDefault="00B86762" w:rsidP="002035A3">
            <w:pPr>
              <w:rPr>
                <w:rFonts w:ascii="Arial" w:hAnsi="Arial" w:cs="Arial"/>
                <w:sz w:val="16"/>
                <w:szCs w:val="16"/>
              </w:rPr>
            </w:pPr>
          </w:p>
          <w:p w14:paraId="032BD96C" w14:textId="2621B0B4" w:rsidR="002035A3" w:rsidRPr="005A59D3" w:rsidRDefault="002035A3" w:rsidP="002035A3">
            <w:pPr>
              <w:rPr>
                <w:rFonts w:ascii="Arial" w:hAnsi="Arial" w:cs="Arial"/>
              </w:rPr>
            </w:pPr>
            <w:r w:rsidRPr="005A59D3">
              <w:rPr>
                <w:rFonts w:ascii="Arial" w:hAnsi="Arial" w:cs="Arial"/>
              </w:rPr>
              <w:t>“</w:t>
            </w:r>
            <w:r w:rsidRPr="005A59D3">
              <w:rPr>
                <w:rFonts w:ascii="Arial" w:hAnsi="Arial" w:cs="Arial"/>
                <w:b/>
                <w:i/>
              </w:rPr>
              <w:t>Note:</w:t>
            </w:r>
            <w:r w:rsidRPr="005A59D3">
              <w:rPr>
                <w:rFonts w:ascii="Arial" w:hAnsi="Arial" w:cs="Arial"/>
                <w:i/>
              </w:rPr>
              <w:t xml:space="preserve">  A Contractor must, upon request, provide the Using Agency with </w:t>
            </w:r>
            <w:r w:rsidRPr="005A59D3">
              <w:rPr>
                <w:rFonts w:ascii="Arial" w:hAnsi="Arial" w:cs="Arial"/>
                <w:b/>
                <w:i/>
              </w:rPr>
              <w:t>the most recent version of the price list</w:t>
            </w:r>
            <w:r w:rsidRPr="005A59D3">
              <w:rPr>
                <w:rFonts w:ascii="Arial" w:hAnsi="Arial" w:cs="Arial"/>
                <w:i/>
              </w:rPr>
              <w:t xml:space="preserve"> for the contracted brand during the mini-bid process.</w:t>
            </w:r>
            <w:r w:rsidRPr="005A59D3">
              <w:rPr>
                <w:rFonts w:ascii="Arial" w:hAnsi="Arial" w:cs="Arial"/>
              </w:rPr>
              <w:t>”</w:t>
            </w:r>
          </w:p>
          <w:p w14:paraId="03C6B481" w14:textId="25A5A2DC" w:rsidR="002035A3" w:rsidRPr="009B5BA3" w:rsidRDefault="002035A3" w:rsidP="002035A3">
            <w:pPr>
              <w:tabs>
                <w:tab w:val="left" w:pos="0"/>
              </w:tabs>
              <w:overflowPunct w:val="0"/>
              <w:autoSpaceDE w:val="0"/>
              <w:autoSpaceDN w:val="0"/>
              <w:adjustRightInd w:val="0"/>
              <w:ind w:hanging="28"/>
              <w:rPr>
                <w:rFonts w:ascii="Arial" w:hAnsi="Arial" w:cs="Arial"/>
                <w:sz w:val="16"/>
                <w:szCs w:val="16"/>
              </w:rPr>
            </w:pPr>
          </w:p>
        </w:tc>
      </w:tr>
      <w:tr w:rsidR="002035A3" w:rsidRPr="008D3311" w14:paraId="03C6B487" w14:textId="77777777" w:rsidTr="00801874">
        <w:tc>
          <w:tcPr>
            <w:tcW w:w="810" w:type="dxa"/>
            <w:tcBorders>
              <w:top w:val="single" w:sz="4" w:space="0" w:color="auto"/>
              <w:left w:val="single" w:sz="4" w:space="0" w:color="auto"/>
              <w:bottom w:val="single" w:sz="4" w:space="0" w:color="auto"/>
              <w:right w:val="single" w:sz="4" w:space="0" w:color="auto"/>
            </w:tcBorders>
            <w:hideMark/>
          </w:tcPr>
          <w:p w14:paraId="03C6B483"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17</w:t>
            </w:r>
          </w:p>
        </w:tc>
        <w:tc>
          <w:tcPr>
            <w:tcW w:w="2221" w:type="dxa"/>
            <w:tcBorders>
              <w:top w:val="single" w:sz="4" w:space="0" w:color="auto"/>
              <w:left w:val="single" w:sz="4" w:space="0" w:color="auto"/>
              <w:bottom w:val="single" w:sz="4" w:space="0" w:color="auto"/>
              <w:right w:val="single" w:sz="4" w:space="0" w:color="auto"/>
            </w:tcBorders>
          </w:tcPr>
          <w:p w14:paraId="03C6B485" w14:textId="646FEE53"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Reporting sales</w:t>
            </w:r>
            <w:r w:rsidR="00A46B1F">
              <w:rPr>
                <w:rFonts w:ascii="Arial" w:hAnsi="Arial" w:cs="Arial"/>
              </w:rPr>
              <w:t xml:space="preserve">, Bid Solicitation Section 5.11 </w:t>
            </w:r>
          </w:p>
        </w:tc>
        <w:tc>
          <w:tcPr>
            <w:tcW w:w="7206" w:type="dxa"/>
            <w:tcBorders>
              <w:top w:val="single" w:sz="4" w:space="0" w:color="auto"/>
              <w:left w:val="single" w:sz="4" w:space="0" w:color="auto"/>
              <w:bottom w:val="single" w:sz="4" w:space="0" w:color="auto"/>
              <w:right w:val="single" w:sz="4" w:space="0" w:color="auto"/>
            </w:tcBorders>
          </w:tcPr>
          <w:p w14:paraId="677250C0" w14:textId="56614688" w:rsidR="002035A3" w:rsidRPr="008D3311" w:rsidRDefault="002035A3" w:rsidP="002035A3">
            <w:pPr>
              <w:tabs>
                <w:tab w:val="left" w:pos="0"/>
              </w:tabs>
              <w:overflowPunct w:val="0"/>
              <w:autoSpaceDE w:val="0"/>
              <w:autoSpaceDN w:val="0"/>
              <w:adjustRightInd w:val="0"/>
              <w:ind w:hanging="28"/>
              <w:rPr>
                <w:rFonts w:ascii="Arial" w:hAnsi="Arial" w:cs="Arial"/>
                <w:b/>
              </w:rPr>
            </w:pPr>
            <w:r w:rsidRPr="008D3311">
              <w:rPr>
                <w:rFonts w:ascii="Arial" w:hAnsi="Arial" w:cs="Arial"/>
              </w:rPr>
              <w:tab/>
            </w:r>
            <w:r w:rsidRPr="008D3311">
              <w:rPr>
                <w:rFonts w:ascii="Arial" w:hAnsi="Arial" w:cs="Arial"/>
                <w:b/>
                <w:u w:val="single"/>
              </w:rPr>
              <w:t>Question:</w:t>
            </w:r>
            <w:r w:rsidRPr="008D3311">
              <w:rPr>
                <w:rFonts w:ascii="Arial" w:hAnsi="Arial" w:cs="Arial"/>
                <w:b/>
              </w:rPr>
              <w:t xml:space="preserve"> Are we required to just report sales to the State of NJ?</w:t>
            </w:r>
          </w:p>
          <w:p w14:paraId="778A048C" w14:textId="77777777" w:rsidR="002035A3" w:rsidRPr="006F0EFA" w:rsidRDefault="002035A3" w:rsidP="002035A3">
            <w:pPr>
              <w:tabs>
                <w:tab w:val="left" w:pos="0"/>
              </w:tabs>
              <w:overflowPunct w:val="0"/>
              <w:autoSpaceDE w:val="0"/>
              <w:autoSpaceDN w:val="0"/>
              <w:adjustRightInd w:val="0"/>
              <w:ind w:hanging="28"/>
              <w:rPr>
                <w:rFonts w:ascii="Arial" w:hAnsi="Arial" w:cs="Arial"/>
                <w:b/>
                <w:sz w:val="16"/>
                <w:szCs w:val="16"/>
              </w:rPr>
            </w:pPr>
          </w:p>
          <w:p w14:paraId="16FD1F70" w14:textId="29B2CFB4" w:rsidR="002035A3" w:rsidRDefault="002035A3" w:rsidP="002035A3">
            <w:pPr>
              <w:tabs>
                <w:tab w:val="left" w:pos="0"/>
              </w:tabs>
              <w:overflowPunct w:val="0"/>
              <w:autoSpaceDE w:val="0"/>
              <w:autoSpaceDN w:val="0"/>
              <w:adjustRightInd w:val="0"/>
              <w:ind w:hanging="28"/>
              <w:rPr>
                <w:rFonts w:ascii="Arial" w:hAnsi="Arial" w:cs="Arial"/>
                <w:bCs/>
              </w:rPr>
            </w:pPr>
            <w:r w:rsidRPr="008D3311">
              <w:rPr>
                <w:rFonts w:ascii="Arial" w:hAnsi="Arial" w:cs="Arial"/>
                <w:b/>
              </w:rPr>
              <w:t>Answer:</w:t>
            </w:r>
            <w:r w:rsidRPr="008D3311">
              <w:rPr>
                <w:rFonts w:ascii="Arial" w:hAnsi="Arial" w:cs="Arial"/>
                <w:bCs/>
              </w:rPr>
              <w:t xml:space="preserve"> Yes. </w:t>
            </w:r>
          </w:p>
          <w:p w14:paraId="6C8D3C81" w14:textId="77777777" w:rsidR="00A46B1F" w:rsidRPr="006F0EFA" w:rsidRDefault="00A46B1F" w:rsidP="002035A3">
            <w:pPr>
              <w:tabs>
                <w:tab w:val="left" w:pos="0"/>
              </w:tabs>
              <w:overflowPunct w:val="0"/>
              <w:autoSpaceDE w:val="0"/>
              <w:autoSpaceDN w:val="0"/>
              <w:adjustRightInd w:val="0"/>
              <w:ind w:hanging="28"/>
              <w:rPr>
                <w:rFonts w:ascii="Arial" w:hAnsi="Arial" w:cs="Arial"/>
                <w:bCs/>
                <w:sz w:val="16"/>
                <w:szCs w:val="16"/>
              </w:rPr>
            </w:pPr>
          </w:p>
          <w:p w14:paraId="28855EFB" w14:textId="039A1EB3" w:rsidR="006F0EFA" w:rsidRPr="008D3311" w:rsidRDefault="006F0EFA" w:rsidP="002035A3">
            <w:pPr>
              <w:tabs>
                <w:tab w:val="left" w:pos="0"/>
              </w:tabs>
              <w:overflowPunct w:val="0"/>
              <w:autoSpaceDE w:val="0"/>
              <w:autoSpaceDN w:val="0"/>
              <w:adjustRightInd w:val="0"/>
              <w:ind w:hanging="28"/>
              <w:rPr>
                <w:rFonts w:ascii="Arial" w:hAnsi="Arial" w:cs="Arial"/>
                <w:bCs/>
              </w:rPr>
            </w:pPr>
            <w:r>
              <w:rPr>
                <w:rFonts w:ascii="Arial" w:hAnsi="Arial" w:cs="Arial"/>
                <w:bCs/>
              </w:rPr>
              <w:t>For quarterly sales reporting requirements, please refer to Bid Solicitation Section 5.11 (Procurement Efficiency Program).</w:t>
            </w:r>
          </w:p>
          <w:p w14:paraId="03C6B486" w14:textId="1AA44826" w:rsidR="002035A3" w:rsidRPr="006F0EFA" w:rsidRDefault="002035A3" w:rsidP="002035A3">
            <w:pPr>
              <w:tabs>
                <w:tab w:val="left" w:pos="0"/>
              </w:tabs>
              <w:overflowPunct w:val="0"/>
              <w:autoSpaceDE w:val="0"/>
              <w:autoSpaceDN w:val="0"/>
              <w:adjustRightInd w:val="0"/>
              <w:ind w:hanging="28"/>
              <w:rPr>
                <w:rFonts w:ascii="Arial" w:hAnsi="Arial" w:cs="Arial"/>
                <w:sz w:val="16"/>
                <w:szCs w:val="16"/>
              </w:rPr>
            </w:pPr>
          </w:p>
        </w:tc>
      </w:tr>
      <w:tr w:rsidR="002035A3" w:rsidRPr="008D3311" w14:paraId="03C6B48C" w14:textId="77777777" w:rsidTr="00801874">
        <w:tc>
          <w:tcPr>
            <w:tcW w:w="810" w:type="dxa"/>
            <w:tcBorders>
              <w:top w:val="single" w:sz="4" w:space="0" w:color="auto"/>
              <w:left w:val="single" w:sz="4" w:space="0" w:color="auto"/>
              <w:bottom w:val="single" w:sz="4" w:space="0" w:color="auto"/>
              <w:right w:val="single" w:sz="4" w:space="0" w:color="auto"/>
            </w:tcBorders>
            <w:hideMark/>
          </w:tcPr>
          <w:p w14:paraId="03C6B488"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t>18</w:t>
            </w:r>
          </w:p>
        </w:tc>
        <w:tc>
          <w:tcPr>
            <w:tcW w:w="2221" w:type="dxa"/>
            <w:tcBorders>
              <w:top w:val="single" w:sz="4" w:space="0" w:color="auto"/>
              <w:left w:val="single" w:sz="4" w:space="0" w:color="auto"/>
              <w:bottom w:val="single" w:sz="4" w:space="0" w:color="auto"/>
              <w:right w:val="single" w:sz="4" w:space="0" w:color="auto"/>
            </w:tcBorders>
          </w:tcPr>
          <w:p w14:paraId="03C6B48A" w14:textId="4ED4E79A"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Category 6</w:t>
            </w:r>
            <w:r w:rsidR="00F00B13">
              <w:rPr>
                <w:rFonts w:ascii="Arial" w:hAnsi="Arial" w:cs="Arial"/>
              </w:rPr>
              <w:t xml:space="preserve">, Bid Solicitation Section </w:t>
            </w:r>
            <w:r w:rsidR="00905817">
              <w:rPr>
                <w:rFonts w:ascii="Arial" w:hAnsi="Arial" w:cs="Arial"/>
              </w:rPr>
              <w:t xml:space="preserve">3.24, </w:t>
            </w:r>
            <w:r w:rsidR="00F00B13">
              <w:rPr>
                <w:rFonts w:ascii="Arial" w:hAnsi="Arial" w:cs="Arial"/>
              </w:rPr>
              <w:t>4.2.6</w:t>
            </w:r>
            <w:r w:rsidR="00242DF2">
              <w:rPr>
                <w:rFonts w:ascii="Arial" w:hAnsi="Arial" w:cs="Arial"/>
              </w:rPr>
              <w:t xml:space="preserve"> and 4.18</w:t>
            </w:r>
          </w:p>
        </w:tc>
        <w:tc>
          <w:tcPr>
            <w:tcW w:w="7206" w:type="dxa"/>
            <w:tcBorders>
              <w:top w:val="single" w:sz="4" w:space="0" w:color="auto"/>
              <w:left w:val="single" w:sz="4" w:space="0" w:color="auto"/>
              <w:bottom w:val="single" w:sz="4" w:space="0" w:color="auto"/>
              <w:right w:val="single" w:sz="4" w:space="0" w:color="auto"/>
            </w:tcBorders>
          </w:tcPr>
          <w:p w14:paraId="7617CEAB" w14:textId="6CDBA45F" w:rsidR="002035A3" w:rsidRPr="008D3311" w:rsidRDefault="002035A3" w:rsidP="002035A3">
            <w:pPr>
              <w:tabs>
                <w:tab w:val="left" w:pos="0"/>
              </w:tabs>
              <w:overflowPunct w:val="0"/>
              <w:autoSpaceDE w:val="0"/>
              <w:autoSpaceDN w:val="0"/>
              <w:adjustRightInd w:val="0"/>
              <w:ind w:hanging="28"/>
              <w:rPr>
                <w:rFonts w:ascii="Arial" w:hAnsi="Arial" w:cs="Arial"/>
                <w:b/>
              </w:rPr>
            </w:pPr>
            <w:r w:rsidRPr="008D3311">
              <w:rPr>
                <w:rFonts w:ascii="Arial" w:hAnsi="Arial" w:cs="Arial"/>
              </w:rPr>
              <w:tab/>
            </w:r>
            <w:r w:rsidRPr="008D3311">
              <w:rPr>
                <w:rFonts w:ascii="Arial" w:hAnsi="Arial" w:cs="Arial"/>
                <w:b/>
                <w:u w:val="single"/>
              </w:rPr>
              <w:t>Question:</w:t>
            </w:r>
            <w:r w:rsidRPr="008D3311">
              <w:rPr>
                <w:rFonts w:ascii="Arial" w:hAnsi="Arial" w:cs="Arial"/>
                <w:b/>
              </w:rPr>
              <w:t xml:space="preserve"> Is there a specific performance specification required beyond NIJ 0101.06 Level IIIA certification, or will any currently NIJ 0101.06 certified and approved ballistic package meeting Level IIIA be considered acceptable under this solicitation?</w:t>
            </w:r>
          </w:p>
          <w:p w14:paraId="3268CE3D" w14:textId="77777777" w:rsidR="002035A3" w:rsidRPr="00242DF2" w:rsidRDefault="002035A3" w:rsidP="002035A3">
            <w:pPr>
              <w:tabs>
                <w:tab w:val="left" w:pos="0"/>
              </w:tabs>
              <w:overflowPunct w:val="0"/>
              <w:autoSpaceDE w:val="0"/>
              <w:autoSpaceDN w:val="0"/>
              <w:adjustRightInd w:val="0"/>
              <w:ind w:hanging="28"/>
              <w:rPr>
                <w:rFonts w:ascii="Arial" w:hAnsi="Arial" w:cs="Arial"/>
                <w:b/>
                <w:sz w:val="16"/>
                <w:szCs w:val="16"/>
              </w:rPr>
            </w:pPr>
          </w:p>
          <w:p w14:paraId="25D3CAF4" w14:textId="71E38ABB" w:rsidR="00242DF2" w:rsidRDefault="002035A3" w:rsidP="002035A3">
            <w:pPr>
              <w:tabs>
                <w:tab w:val="left" w:pos="0"/>
              </w:tabs>
              <w:overflowPunct w:val="0"/>
              <w:autoSpaceDE w:val="0"/>
              <w:autoSpaceDN w:val="0"/>
              <w:adjustRightInd w:val="0"/>
              <w:ind w:hanging="28"/>
              <w:rPr>
                <w:rFonts w:ascii="Arial" w:hAnsi="Arial" w:cs="Arial"/>
              </w:rPr>
            </w:pPr>
            <w:r w:rsidRPr="008D3311">
              <w:rPr>
                <w:rFonts w:ascii="Arial" w:hAnsi="Arial" w:cs="Arial"/>
                <w:b/>
              </w:rPr>
              <w:t>Answer:</w:t>
            </w:r>
            <w:r w:rsidRPr="008D3311">
              <w:rPr>
                <w:rFonts w:ascii="Arial" w:hAnsi="Arial" w:cs="Arial"/>
                <w:bCs/>
              </w:rPr>
              <w:t xml:space="preserve"> </w:t>
            </w:r>
            <w:r w:rsidR="00242DF2">
              <w:rPr>
                <w:rFonts w:ascii="Arial" w:hAnsi="Arial" w:cs="Arial"/>
              </w:rPr>
              <w:t>F</w:t>
            </w:r>
            <w:r w:rsidR="00242DF2" w:rsidRPr="004B1607">
              <w:rPr>
                <w:rFonts w:ascii="Arial" w:hAnsi="Arial" w:cs="Arial"/>
              </w:rPr>
              <w:t xml:space="preserve">or Bid Solicitation Section 4.2.6, Category 6 (Body Armor, Bomb Suits, and Accessories), no specific performance specifications are mandated. To assist Using Agencies, Bidders/Contractors are encouraged to highlight any </w:t>
            </w:r>
            <w:r w:rsidR="00242DF2" w:rsidRPr="004B1607">
              <w:rPr>
                <w:rFonts w:ascii="Arial" w:hAnsi="Arial" w:cs="Arial"/>
              </w:rPr>
              <w:lastRenderedPageBreak/>
              <w:t>relevant NIJ standards, certifications, or testing pertinent to the body armor or bomb suits in the product description</w:t>
            </w:r>
            <w:r w:rsidR="004B1607">
              <w:rPr>
                <w:rFonts w:ascii="Arial" w:hAnsi="Arial" w:cs="Arial"/>
              </w:rPr>
              <w:t xml:space="preserve">s </w:t>
            </w:r>
            <w:r w:rsidR="004B1607" w:rsidRPr="0083282B">
              <w:rPr>
                <w:rFonts w:ascii="Arial" w:hAnsi="Arial" w:cs="Arial"/>
              </w:rPr>
              <w:t xml:space="preserve">within the </w:t>
            </w:r>
            <w:r w:rsidR="00A7061C">
              <w:rPr>
                <w:rFonts w:ascii="Arial" w:hAnsi="Arial" w:cs="Arial"/>
              </w:rPr>
              <w:t xml:space="preserve">brand </w:t>
            </w:r>
            <w:r w:rsidR="004B1607" w:rsidRPr="0083282B">
              <w:rPr>
                <w:rFonts w:ascii="Arial" w:hAnsi="Arial" w:cs="Arial"/>
              </w:rPr>
              <w:t>manufacturer’s price list</w:t>
            </w:r>
            <w:r w:rsidR="004B1607">
              <w:rPr>
                <w:rFonts w:ascii="Arial" w:hAnsi="Arial" w:cs="Arial"/>
              </w:rPr>
              <w:t xml:space="preserve"> </w:t>
            </w:r>
            <w:r w:rsidR="00242DF2">
              <w:rPr>
                <w:rFonts w:ascii="Arial" w:hAnsi="Arial" w:cs="Arial"/>
                <w:bCs/>
              </w:rPr>
              <w:t xml:space="preserve">offered in accordance </w:t>
            </w:r>
            <w:r w:rsidR="00242DF2" w:rsidRPr="004B1607">
              <w:rPr>
                <w:rFonts w:ascii="Arial" w:hAnsi="Arial" w:cs="Arial"/>
              </w:rPr>
              <w:t>with Bid Solicitation Sections 3.24 and 4.18.</w:t>
            </w:r>
          </w:p>
          <w:p w14:paraId="47B87AC7" w14:textId="77777777" w:rsidR="00E52184" w:rsidRPr="00E52184" w:rsidRDefault="00E52184" w:rsidP="002035A3">
            <w:pPr>
              <w:tabs>
                <w:tab w:val="left" w:pos="0"/>
              </w:tabs>
              <w:overflowPunct w:val="0"/>
              <w:autoSpaceDE w:val="0"/>
              <w:autoSpaceDN w:val="0"/>
              <w:adjustRightInd w:val="0"/>
              <w:ind w:hanging="28"/>
              <w:rPr>
                <w:rFonts w:ascii="Arial" w:hAnsi="Arial" w:cs="Arial"/>
                <w:sz w:val="16"/>
                <w:szCs w:val="16"/>
              </w:rPr>
            </w:pPr>
          </w:p>
          <w:p w14:paraId="0EA090E1" w14:textId="7903C8F9" w:rsidR="00E52184" w:rsidRPr="00E52184" w:rsidRDefault="00E52184" w:rsidP="00E52184">
            <w:pPr>
              <w:jc w:val="both"/>
              <w:rPr>
                <w:rFonts w:ascii="Arial" w:hAnsi="Arial" w:cs="Arial"/>
              </w:rPr>
            </w:pPr>
            <w:r w:rsidRPr="00E52184">
              <w:rPr>
                <w:rFonts w:ascii="Arial" w:hAnsi="Arial" w:cs="Arial"/>
              </w:rPr>
              <w:t>In the alternative, Contractors may provide specifications, technical data sheets, or manufacturer’s equivalent information, for the brands awarded, at the time of the contractor ordering/mini-bid process.  Please refer to Bid Solicitation Section 4.18.</w:t>
            </w:r>
          </w:p>
          <w:p w14:paraId="03C6B48B" w14:textId="76BF962B" w:rsidR="00242DF2" w:rsidRPr="00242DF2" w:rsidRDefault="00242DF2" w:rsidP="002035A3">
            <w:pPr>
              <w:tabs>
                <w:tab w:val="left" w:pos="0"/>
              </w:tabs>
              <w:overflowPunct w:val="0"/>
              <w:autoSpaceDE w:val="0"/>
              <w:autoSpaceDN w:val="0"/>
              <w:adjustRightInd w:val="0"/>
              <w:ind w:hanging="28"/>
              <w:rPr>
                <w:rFonts w:ascii="Arial" w:hAnsi="Arial" w:cs="Arial"/>
                <w:sz w:val="16"/>
                <w:szCs w:val="16"/>
              </w:rPr>
            </w:pPr>
          </w:p>
        </w:tc>
      </w:tr>
      <w:tr w:rsidR="002035A3" w:rsidRPr="008D3311" w14:paraId="03C6B491" w14:textId="77777777" w:rsidTr="00801874">
        <w:tc>
          <w:tcPr>
            <w:tcW w:w="810" w:type="dxa"/>
            <w:tcBorders>
              <w:top w:val="single" w:sz="4" w:space="0" w:color="auto"/>
              <w:left w:val="single" w:sz="4" w:space="0" w:color="auto"/>
              <w:bottom w:val="single" w:sz="4" w:space="0" w:color="auto"/>
              <w:right w:val="single" w:sz="4" w:space="0" w:color="auto"/>
            </w:tcBorders>
            <w:hideMark/>
          </w:tcPr>
          <w:p w14:paraId="03C6B48D"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19</w:t>
            </w:r>
          </w:p>
        </w:tc>
        <w:tc>
          <w:tcPr>
            <w:tcW w:w="2221" w:type="dxa"/>
            <w:tcBorders>
              <w:top w:val="single" w:sz="4" w:space="0" w:color="auto"/>
              <w:left w:val="single" w:sz="4" w:space="0" w:color="auto"/>
              <w:bottom w:val="single" w:sz="4" w:space="0" w:color="auto"/>
              <w:right w:val="single" w:sz="4" w:space="0" w:color="auto"/>
            </w:tcBorders>
          </w:tcPr>
          <w:p w14:paraId="03C6B48F" w14:textId="00163AF0" w:rsidR="002035A3" w:rsidRPr="008D3311" w:rsidRDefault="002035A3" w:rsidP="002035A3">
            <w:pPr>
              <w:tabs>
                <w:tab w:val="left" w:pos="0"/>
              </w:tabs>
              <w:overflowPunct w:val="0"/>
              <w:autoSpaceDE w:val="0"/>
              <w:autoSpaceDN w:val="0"/>
              <w:adjustRightInd w:val="0"/>
              <w:jc w:val="center"/>
              <w:rPr>
                <w:rFonts w:ascii="Arial" w:hAnsi="Arial" w:cs="Arial"/>
              </w:rPr>
            </w:pPr>
            <w:r w:rsidRPr="00B9713E">
              <w:rPr>
                <w:rFonts w:ascii="Arial" w:hAnsi="Arial" w:cs="Arial"/>
              </w:rPr>
              <w:t>Category 6 -Ballistic Package Pricing Structure</w:t>
            </w:r>
            <w:r w:rsidR="00B9713E" w:rsidRPr="00B9713E">
              <w:rPr>
                <w:rFonts w:ascii="Arial" w:hAnsi="Arial" w:cs="Arial"/>
              </w:rPr>
              <w:t xml:space="preserve">, Bid Solicitation Section 4.2.6 </w:t>
            </w:r>
          </w:p>
        </w:tc>
        <w:tc>
          <w:tcPr>
            <w:tcW w:w="7206" w:type="dxa"/>
            <w:tcBorders>
              <w:top w:val="single" w:sz="4" w:space="0" w:color="auto"/>
              <w:left w:val="single" w:sz="4" w:space="0" w:color="auto"/>
              <w:bottom w:val="single" w:sz="4" w:space="0" w:color="auto"/>
              <w:right w:val="single" w:sz="4" w:space="0" w:color="auto"/>
            </w:tcBorders>
          </w:tcPr>
          <w:p w14:paraId="0BF846C9" w14:textId="413DCFF7" w:rsidR="002035A3" w:rsidRPr="008D3311" w:rsidRDefault="002035A3" w:rsidP="002035A3">
            <w:pPr>
              <w:tabs>
                <w:tab w:val="left" w:pos="0"/>
              </w:tabs>
              <w:overflowPunct w:val="0"/>
              <w:autoSpaceDE w:val="0"/>
              <w:autoSpaceDN w:val="0"/>
              <w:adjustRightInd w:val="0"/>
              <w:ind w:hanging="28"/>
              <w:rPr>
                <w:rFonts w:ascii="Arial" w:hAnsi="Arial" w:cs="Arial"/>
                <w:b/>
              </w:rPr>
            </w:pPr>
            <w:r w:rsidRPr="008D3311">
              <w:rPr>
                <w:rFonts w:ascii="Arial" w:hAnsi="Arial" w:cs="Arial"/>
              </w:rPr>
              <w:tab/>
            </w:r>
            <w:r w:rsidRPr="008D3311">
              <w:rPr>
                <w:rFonts w:ascii="Arial" w:hAnsi="Arial" w:cs="Arial"/>
                <w:b/>
                <w:u w:val="single"/>
              </w:rPr>
              <w:t>Question:</w:t>
            </w:r>
            <w:r w:rsidRPr="008D3311">
              <w:rPr>
                <w:rFonts w:ascii="Arial" w:hAnsi="Arial" w:cs="Arial"/>
                <w:b/>
              </w:rPr>
              <w:t xml:space="preserve"> Does each ballistic package, for the purposes of pricing, include one or two soft armor cloth carriers and a soft trauma pad or is the pricing to list both options?</w:t>
            </w:r>
          </w:p>
          <w:p w14:paraId="425A0415" w14:textId="77777777" w:rsidR="002035A3" w:rsidRPr="001769A6" w:rsidRDefault="002035A3" w:rsidP="002035A3">
            <w:pPr>
              <w:tabs>
                <w:tab w:val="left" w:pos="0"/>
              </w:tabs>
              <w:overflowPunct w:val="0"/>
              <w:autoSpaceDE w:val="0"/>
              <w:autoSpaceDN w:val="0"/>
              <w:adjustRightInd w:val="0"/>
              <w:ind w:hanging="28"/>
              <w:rPr>
                <w:rFonts w:ascii="Arial" w:hAnsi="Arial" w:cs="Arial"/>
                <w:b/>
                <w:sz w:val="16"/>
                <w:szCs w:val="16"/>
              </w:rPr>
            </w:pPr>
          </w:p>
          <w:p w14:paraId="018AE29A" w14:textId="4EF11254" w:rsidR="002035A3" w:rsidRPr="008D3311" w:rsidRDefault="002035A3" w:rsidP="002035A3">
            <w:pPr>
              <w:tabs>
                <w:tab w:val="left" w:pos="0"/>
              </w:tabs>
              <w:overflowPunct w:val="0"/>
              <w:autoSpaceDE w:val="0"/>
              <w:autoSpaceDN w:val="0"/>
              <w:adjustRightInd w:val="0"/>
              <w:ind w:hanging="28"/>
              <w:rPr>
                <w:rFonts w:ascii="Arial" w:hAnsi="Arial" w:cs="Arial"/>
                <w:b/>
              </w:rPr>
            </w:pPr>
            <w:r w:rsidRPr="008D3311">
              <w:rPr>
                <w:rFonts w:ascii="Arial" w:hAnsi="Arial" w:cs="Arial"/>
                <w:b/>
              </w:rPr>
              <w:t>Answer:</w:t>
            </w:r>
            <w:r w:rsidRPr="008D3311">
              <w:rPr>
                <w:rFonts w:ascii="Arial" w:hAnsi="Arial" w:cs="Arial"/>
                <w:bCs/>
              </w:rPr>
              <w:t xml:space="preserve"> </w:t>
            </w:r>
            <w:r w:rsidR="001769A6" w:rsidRPr="001769A6">
              <w:rPr>
                <w:rFonts w:ascii="Arial" w:hAnsi="Arial" w:cs="Arial"/>
                <w:bCs/>
              </w:rPr>
              <w:t xml:space="preserve">The Division does not </w:t>
            </w:r>
            <w:proofErr w:type="gramStart"/>
            <w:r w:rsidR="001769A6" w:rsidRPr="001769A6">
              <w:rPr>
                <w:rFonts w:ascii="Arial" w:hAnsi="Arial" w:cs="Arial"/>
                <w:bCs/>
              </w:rPr>
              <w:t>have a preference for</w:t>
            </w:r>
            <w:proofErr w:type="gramEnd"/>
            <w:r w:rsidR="001769A6" w:rsidRPr="001769A6">
              <w:rPr>
                <w:rFonts w:ascii="Arial" w:hAnsi="Arial" w:cs="Arial"/>
                <w:bCs/>
              </w:rPr>
              <w:t xml:space="preserve"> how these items are listed on the brand manufacturer’s price list. For ordering flexibility, it may be beneficial to include both options within the brand manufacturer’s price list.</w:t>
            </w:r>
          </w:p>
          <w:p w14:paraId="03C6B490" w14:textId="46A9C04A" w:rsidR="001769A6" w:rsidRPr="001769A6" w:rsidRDefault="001769A6" w:rsidP="001769A6">
            <w:pPr>
              <w:tabs>
                <w:tab w:val="left" w:pos="0"/>
              </w:tabs>
              <w:overflowPunct w:val="0"/>
              <w:autoSpaceDE w:val="0"/>
              <w:autoSpaceDN w:val="0"/>
              <w:adjustRightInd w:val="0"/>
              <w:rPr>
                <w:rFonts w:ascii="Arial" w:hAnsi="Arial" w:cs="Arial"/>
                <w:sz w:val="16"/>
                <w:szCs w:val="16"/>
              </w:rPr>
            </w:pPr>
          </w:p>
        </w:tc>
      </w:tr>
      <w:tr w:rsidR="002035A3" w:rsidRPr="008D3311" w14:paraId="03C6B496" w14:textId="77777777" w:rsidTr="00801874">
        <w:trPr>
          <w:trHeight w:val="188"/>
        </w:trPr>
        <w:tc>
          <w:tcPr>
            <w:tcW w:w="810" w:type="dxa"/>
            <w:tcBorders>
              <w:top w:val="single" w:sz="4" w:space="0" w:color="auto"/>
              <w:left w:val="single" w:sz="4" w:space="0" w:color="auto"/>
              <w:bottom w:val="single" w:sz="4" w:space="0" w:color="auto"/>
              <w:right w:val="single" w:sz="4" w:space="0" w:color="auto"/>
            </w:tcBorders>
            <w:hideMark/>
          </w:tcPr>
          <w:p w14:paraId="03C6B492"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t>20</w:t>
            </w:r>
          </w:p>
        </w:tc>
        <w:tc>
          <w:tcPr>
            <w:tcW w:w="2221" w:type="dxa"/>
            <w:tcBorders>
              <w:top w:val="single" w:sz="4" w:space="0" w:color="auto"/>
              <w:left w:val="single" w:sz="4" w:space="0" w:color="auto"/>
              <w:bottom w:val="single" w:sz="4" w:space="0" w:color="auto"/>
              <w:right w:val="single" w:sz="4" w:space="0" w:color="auto"/>
            </w:tcBorders>
          </w:tcPr>
          <w:p w14:paraId="2305FCEC" w14:textId="4DD874CB" w:rsidR="002035A3" w:rsidRDefault="00235884" w:rsidP="002035A3">
            <w:pPr>
              <w:tabs>
                <w:tab w:val="left" w:pos="0"/>
              </w:tabs>
              <w:overflowPunct w:val="0"/>
              <w:autoSpaceDE w:val="0"/>
              <w:autoSpaceDN w:val="0"/>
              <w:adjustRightInd w:val="0"/>
              <w:jc w:val="center"/>
              <w:rPr>
                <w:rFonts w:ascii="Arial" w:hAnsi="Arial" w:cs="Arial"/>
              </w:rPr>
            </w:pPr>
            <w:r w:rsidRPr="00235884">
              <w:rPr>
                <w:rFonts w:ascii="Arial" w:hAnsi="Arial" w:cs="Arial"/>
              </w:rPr>
              <w:t>Quote Submission</w:t>
            </w:r>
            <w:r>
              <w:rPr>
                <w:rFonts w:ascii="Arial" w:hAnsi="Arial" w:cs="Arial"/>
              </w:rPr>
              <w:t xml:space="preserve">, </w:t>
            </w:r>
            <w:r w:rsidR="002035A3">
              <w:rPr>
                <w:rFonts w:ascii="Arial" w:hAnsi="Arial" w:cs="Arial"/>
              </w:rPr>
              <w:t xml:space="preserve">Bid Solicitation </w:t>
            </w:r>
            <w:r>
              <w:rPr>
                <w:rFonts w:ascii="Arial" w:hAnsi="Arial" w:cs="Arial"/>
              </w:rPr>
              <w:t xml:space="preserve">Cover Page and Bid Solicitation </w:t>
            </w:r>
            <w:r w:rsidR="002035A3">
              <w:rPr>
                <w:rFonts w:ascii="Arial" w:hAnsi="Arial" w:cs="Arial"/>
              </w:rPr>
              <w:t>Section 3.1</w:t>
            </w:r>
          </w:p>
          <w:p w14:paraId="03C6B494" w14:textId="6E9B8406" w:rsidR="002035A3" w:rsidRPr="008D3311" w:rsidRDefault="002035A3" w:rsidP="002035A3">
            <w:pPr>
              <w:tabs>
                <w:tab w:val="left" w:pos="0"/>
              </w:tabs>
              <w:overflowPunct w:val="0"/>
              <w:autoSpaceDE w:val="0"/>
              <w:autoSpaceDN w:val="0"/>
              <w:adjustRightInd w:val="0"/>
              <w:jc w:val="center"/>
              <w:rPr>
                <w:rFonts w:ascii="Arial" w:hAnsi="Arial" w:cs="Arial"/>
              </w:rPr>
            </w:pPr>
          </w:p>
        </w:tc>
        <w:tc>
          <w:tcPr>
            <w:tcW w:w="7206" w:type="dxa"/>
            <w:tcBorders>
              <w:top w:val="single" w:sz="4" w:space="0" w:color="auto"/>
              <w:left w:val="single" w:sz="4" w:space="0" w:color="auto"/>
              <w:bottom w:val="single" w:sz="4" w:space="0" w:color="auto"/>
              <w:right w:val="single" w:sz="4" w:space="0" w:color="auto"/>
            </w:tcBorders>
          </w:tcPr>
          <w:p w14:paraId="4E805216" w14:textId="480D1E78" w:rsidR="002035A3" w:rsidRPr="008D3311" w:rsidRDefault="002035A3" w:rsidP="002035A3">
            <w:pPr>
              <w:tabs>
                <w:tab w:val="left" w:pos="0"/>
                <w:tab w:val="left" w:pos="1127"/>
              </w:tabs>
              <w:overflowPunct w:val="0"/>
              <w:autoSpaceDE w:val="0"/>
              <w:autoSpaceDN w:val="0"/>
              <w:adjustRightInd w:val="0"/>
              <w:ind w:hanging="28"/>
              <w:rPr>
                <w:rFonts w:ascii="Arial" w:hAnsi="Arial" w:cs="Arial"/>
                <w:b/>
              </w:rPr>
            </w:pPr>
            <w:r w:rsidRPr="008D3311">
              <w:rPr>
                <w:rFonts w:ascii="Arial" w:hAnsi="Arial" w:cs="Arial"/>
              </w:rPr>
              <w:tab/>
            </w:r>
            <w:r w:rsidRPr="008D3311">
              <w:rPr>
                <w:rFonts w:ascii="Arial" w:hAnsi="Arial" w:cs="Arial"/>
                <w:b/>
                <w:u w:val="single"/>
              </w:rPr>
              <w:t>Question:</w:t>
            </w:r>
            <w:r w:rsidRPr="008D3311">
              <w:rPr>
                <w:rFonts w:ascii="Arial" w:hAnsi="Arial" w:cs="Arial"/>
                <w:b/>
              </w:rPr>
              <w:t xml:space="preserve"> The Bid Solicitation references a Quote Opening date and time. For clarity, can the State confirm that this date and time represents the electronic submission deadline in </w:t>
            </w:r>
            <w:r w:rsidR="001250D1" w:rsidRPr="0084189F">
              <w:rPr>
                <w:rStyle w:val="IntenseEmphasis"/>
                <w:rFonts w:eastAsia="MS Mincho" w:cstheme="minorHAnsi"/>
                <w:color w:val="00B050"/>
              </w:rPr>
              <w:t>NJ</w:t>
            </w:r>
            <w:r w:rsidR="001250D1" w:rsidRPr="0084189F">
              <w:rPr>
                <w:rStyle w:val="IntenseEmphasis"/>
                <w:rFonts w:eastAsia="MS Mincho" w:cstheme="minorHAnsi"/>
                <w:color w:val="0070C0"/>
              </w:rPr>
              <w:t>START</w:t>
            </w:r>
            <w:r w:rsidRPr="008D3311">
              <w:rPr>
                <w:rFonts w:ascii="Arial" w:hAnsi="Arial" w:cs="Arial"/>
                <w:b/>
              </w:rPr>
              <w:t>, and that no separate submission deadline applies?</w:t>
            </w:r>
          </w:p>
          <w:p w14:paraId="6217B875" w14:textId="77777777" w:rsidR="002035A3" w:rsidRPr="00A1354B" w:rsidRDefault="002035A3" w:rsidP="002035A3">
            <w:pPr>
              <w:tabs>
                <w:tab w:val="left" w:pos="0"/>
                <w:tab w:val="left" w:pos="1127"/>
              </w:tabs>
              <w:overflowPunct w:val="0"/>
              <w:autoSpaceDE w:val="0"/>
              <w:autoSpaceDN w:val="0"/>
              <w:adjustRightInd w:val="0"/>
              <w:ind w:hanging="28"/>
              <w:rPr>
                <w:rFonts w:ascii="Arial" w:hAnsi="Arial" w:cs="Arial"/>
                <w:b/>
                <w:sz w:val="16"/>
                <w:szCs w:val="16"/>
              </w:rPr>
            </w:pPr>
          </w:p>
          <w:p w14:paraId="365DC79D" w14:textId="72D508A4" w:rsidR="002035A3" w:rsidRDefault="002035A3" w:rsidP="002035A3">
            <w:pPr>
              <w:tabs>
                <w:tab w:val="left" w:pos="0"/>
              </w:tabs>
              <w:overflowPunct w:val="0"/>
              <w:autoSpaceDE w:val="0"/>
              <w:autoSpaceDN w:val="0"/>
              <w:adjustRightInd w:val="0"/>
              <w:ind w:hanging="28"/>
              <w:rPr>
                <w:rFonts w:ascii="Arial" w:hAnsi="Arial" w:cs="Arial"/>
                <w:bCs/>
              </w:rPr>
            </w:pPr>
            <w:r w:rsidRPr="008D3311">
              <w:rPr>
                <w:rFonts w:ascii="Arial" w:hAnsi="Arial" w:cs="Arial"/>
                <w:b/>
              </w:rPr>
              <w:t>Answer:</w:t>
            </w:r>
            <w:r w:rsidRPr="008D3311">
              <w:rPr>
                <w:rFonts w:ascii="Arial" w:hAnsi="Arial" w:cs="Arial"/>
                <w:bCs/>
              </w:rPr>
              <w:t xml:space="preserve"> </w:t>
            </w:r>
            <w:r w:rsidR="00235884">
              <w:rPr>
                <w:rFonts w:ascii="Arial" w:hAnsi="Arial" w:cs="Arial"/>
                <w:bCs/>
              </w:rPr>
              <w:t>The only deadline to be met is the Quote Submission Due Date and Time list</w:t>
            </w:r>
            <w:r w:rsidR="00CD171A">
              <w:rPr>
                <w:rFonts w:ascii="Arial" w:hAnsi="Arial" w:cs="Arial"/>
                <w:bCs/>
              </w:rPr>
              <w:t>ed</w:t>
            </w:r>
            <w:r w:rsidR="00235884">
              <w:rPr>
                <w:rFonts w:ascii="Arial" w:hAnsi="Arial" w:cs="Arial"/>
                <w:bCs/>
              </w:rPr>
              <w:t xml:space="preserve"> on the T0106 Bid Solicitation’s cover page.  </w:t>
            </w:r>
            <w:r w:rsidR="00235884" w:rsidRPr="004802D8">
              <w:rPr>
                <w:rFonts w:ascii="Arial" w:hAnsi="Arial" w:cs="Arial"/>
                <w:bCs/>
              </w:rPr>
              <w:t xml:space="preserve">The Quote Submission Due Date has been revised to </w:t>
            </w:r>
            <w:r w:rsidR="00235884">
              <w:rPr>
                <w:rFonts w:ascii="Arial" w:hAnsi="Arial" w:cs="Arial"/>
                <w:bCs/>
              </w:rPr>
              <w:t xml:space="preserve">April 30, </w:t>
            </w:r>
            <w:proofErr w:type="gramStart"/>
            <w:r w:rsidR="00235884">
              <w:rPr>
                <w:rFonts w:ascii="Arial" w:hAnsi="Arial" w:cs="Arial"/>
                <w:bCs/>
              </w:rPr>
              <w:t>2026</w:t>
            </w:r>
            <w:proofErr w:type="gramEnd"/>
            <w:r w:rsidR="00235884">
              <w:rPr>
                <w:rFonts w:ascii="Arial" w:hAnsi="Arial" w:cs="Arial"/>
                <w:bCs/>
              </w:rPr>
              <w:t xml:space="preserve"> </w:t>
            </w:r>
            <w:r w:rsidR="00235884" w:rsidRPr="004802D8">
              <w:rPr>
                <w:rFonts w:ascii="Arial" w:hAnsi="Arial" w:cs="Arial"/>
                <w:bCs/>
              </w:rPr>
              <w:t xml:space="preserve">pursuant to Bid Amendment #1, which is published under the T0106 Bid Solicitation </w:t>
            </w:r>
            <w:r w:rsidR="00235884">
              <w:rPr>
                <w:rFonts w:ascii="Arial" w:hAnsi="Arial" w:cs="Arial"/>
                <w:bCs/>
              </w:rPr>
              <w:t>(</w:t>
            </w:r>
            <w:r w:rsidR="00235884" w:rsidRPr="0083282B">
              <w:rPr>
                <w:rFonts w:ascii="Arial" w:hAnsi="Arial" w:cs="Arial"/>
                <w:bCs/>
              </w:rPr>
              <w:t>Bid Solicitation</w:t>
            </w:r>
            <w:r w:rsidR="00235884" w:rsidRPr="008D3311">
              <w:rPr>
                <w:rFonts w:ascii="Arial" w:hAnsi="Arial" w:cs="Arial"/>
              </w:rPr>
              <w:t xml:space="preserve"> </w:t>
            </w:r>
            <w:r w:rsidR="00235884">
              <w:rPr>
                <w:rFonts w:ascii="Arial" w:hAnsi="Arial" w:cs="Arial"/>
              </w:rPr>
              <w:t xml:space="preserve"># </w:t>
            </w:r>
            <w:r w:rsidR="00235884" w:rsidRPr="008D3311">
              <w:rPr>
                <w:rFonts w:ascii="Arial" w:hAnsi="Arial" w:cs="Arial"/>
              </w:rPr>
              <w:t>26DPP01214</w:t>
            </w:r>
            <w:r w:rsidR="00235884">
              <w:rPr>
                <w:rFonts w:ascii="Arial" w:hAnsi="Arial" w:cs="Arial"/>
              </w:rPr>
              <w:t xml:space="preserve">) </w:t>
            </w:r>
            <w:r w:rsidR="00235884" w:rsidRPr="00290BF2">
              <w:rPr>
                <w:rFonts w:ascii="Arial" w:hAnsi="Arial" w:cs="Arial"/>
                <w:bCs/>
              </w:rPr>
              <w:t xml:space="preserve">in </w:t>
            </w:r>
            <w:r w:rsidR="001250D1" w:rsidRPr="0084189F">
              <w:rPr>
                <w:rStyle w:val="IntenseEmphasis"/>
                <w:rFonts w:eastAsia="MS Mincho" w:cstheme="minorHAnsi"/>
                <w:color w:val="00B050"/>
              </w:rPr>
              <w:t>NJ</w:t>
            </w:r>
            <w:r w:rsidR="001250D1" w:rsidRPr="0084189F">
              <w:rPr>
                <w:rStyle w:val="IntenseEmphasis"/>
                <w:rFonts w:eastAsia="MS Mincho" w:cstheme="minorHAnsi"/>
                <w:color w:val="0070C0"/>
              </w:rPr>
              <w:t>START</w:t>
            </w:r>
            <w:r w:rsidR="00235884" w:rsidRPr="00290BF2">
              <w:rPr>
                <w:rFonts w:ascii="Arial" w:hAnsi="Arial" w:cs="Arial"/>
                <w:bCs/>
              </w:rPr>
              <w:t xml:space="preserve">.   </w:t>
            </w:r>
            <w:proofErr w:type="gramStart"/>
            <w:r w:rsidR="00235884" w:rsidRPr="00290BF2">
              <w:rPr>
                <w:rFonts w:ascii="Arial" w:hAnsi="Arial" w:cs="Arial"/>
                <w:bCs/>
              </w:rPr>
              <w:t>In the event that</w:t>
            </w:r>
            <w:proofErr w:type="gramEnd"/>
            <w:r w:rsidR="00235884" w:rsidRPr="00290BF2">
              <w:rPr>
                <w:rFonts w:ascii="Arial" w:hAnsi="Arial" w:cs="Arial"/>
                <w:bCs/>
              </w:rPr>
              <w:t xml:space="preserve"> the Division decides to extend the Quote Submission Due Date, any such revision will be detailed in a separate Bid Amendment and revised Bid Solicitation, which would be published under the T0106 Bid Solicitation (Bid Solicitation</w:t>
            </w:r>
            <w:r w:rsidR="00235884" w:rsidRPr="00290BF2">
              <w:rPr>
                <w:rFonts w:ascii="Arial" w:hAnsi="Arial" w:cs="Arial"/>
              </w:rPr>
              <w:t xml:space="preserve"> # 26DPP01214) </w:t>
            </w:r>
            <w:r w:rsidR="00235884" w:rsidRPr="00290BF2">
              <w:rPr>
                <w:rFonts w:ascii="Arial" w:hAnsi="Arial" w:cs="Arial"/>
                <w:bCs/>
              </w:rPr>
              <w:t xml:space="preserve">in </w:t>
            </w:r>
            <w:r w:rsidR="001250D1" w:rsidRPr="0084189F">
              <w:rPr>
                <w:rStyle w:val="IntenseEmphasis"/>
                <w:rFonts w:eastAsia="MS Mincho" w:cstheme="minorHAnsi"/>
                <w:color w:val="00B050"/>
              </w:rPr>
              <w:t>NJ</w:t>
            </w:r>
            <w:r w:rsidR="001250D1" w:rsidRPr="0084189F">
              <w:rPr>
                <w:rStyle w:val="IntenseEmphasis"/>
                <w:rFonts w:eastAsia="MS Mincho" w:cstheme="minorHAnsi"/>
                <w:color w:val="0070C0"/>
              </w:rPr>
              <w:t>START</w:t>
            </w:r>
            <w:r w:rsidR="00235884">
              <w:rPr>
                <w:rStyle w:val="IntenseEmphasis"/>
                <w:rFonts w:cstheme="minorHAnsi"/>
                <w:color w:val="0070C0"/>
              </w:rPr>
              <w:t>.</w:t>
            </w:r>
          </w:p>
          <w:p w14:paraId="414D1AB7" w14:textId="77777777" w:rsidR="00A1354B" w:rsidRPr="00A1354B" w:rsidRDefault="00A1354B" w:rsidP="002035A3">
            <w:pPr>
              <w:tabs>
                <w:tab w:val="left" w:pos="0"/>
              </w:tabs>
              <w:overflowPunct w:val="0"/>
              <w:autoSpaceDE w:val="0"/>
              <w:autoSpaceDN w:val="0"/>
              <w:adjustRightInd w:val="0"/>
              <w:ind w:hanging="28"/>
              <w:rPr>
                <w:rFonts w:ascii="Arial" w:hAnsi="Arial" w:cs="Arial"/>
                <w:bCs/>
                <w:sz w:val="16"/>
                <w:szCs w:val="16"/>
              </w:rPr>
            </w:pPr>
          </w:p>
          <w:p w14:paraId="1FC4C76D" w14:textId="0DEFBF83" w:rsidR="00A1354B" w:rsidRDefault="00A1354B" w:rsidP="002035A3">
            <w:pPr>
              <w:tabs>
                <w:tab w:val="left" w:pos="0"/>
              </w:tabs>
              <w:overflowPunct w:val="0"/>
              <w:autoSpaceDE w:val="0"/>
              <w:autoSpaceDN w:val="0"/>
              <w:adjustRightInd w:val="0"/>
              <w:ind w:hanging="28"/>
              <w:rPr>
                <w:rFonts w:ascii="Arial" w:hAnsi="Arial" w:cs="Arial"/>
                <w:bCs/>
              </w:rPr>
            </w:pPr>
            <w:r>
              <w:rPr>
                <w:rFonts w:ascii="Arial" w:hAnsi="Arial" w:cs="Arial"/>
                <w:bCs/>
              </w:rPr>
              <w:t>Bid Solicitation Section 3.1 states, in pertinent part:</w:t>
            </w:r>
          </w:p>
          <w:p w14:paraId="6DB7DA2C" w14:textId="77777777" w:rsidR="00A1354B" w:rsidRPr="00A1354B" w:rsidRDefault="00A1354B" w:rsidP="002035A3">
            <w:pPr>
              <w:tabs>
                <w:tab w:val="left" w:pos="0"/>
              </w:tabs>
              <w:overflowPunct w:val="0"/>
              <w:autoSpaceDE w:val="0"/>
              <w:autoSpaceDN w:val="0"/>
              <w:adjustRightInd w:val="0"/>
              <w:ind w:hanging="28"/>
              <w:rPr>
                <w:rFonts w:ascii="Arial" w:hAnsi="Arial" w:cs="Arial"/>
                <w:bCs/>
                <w:sz w:val="16"/>
                <w:szCs w:val="16"/>
              </w:rPr>
            </w:pPr>
          </w:p>
          <w:p w14:paraId="1BA0B78F" w14:textId="570A3157" w:rsidR="00A1354B" w:rsidRPr="00A1354B" w:rsidRDefault="00A1354B" w:rsidP="00A1354B">
            <w:pPr>
              <w:jc w:val="both"/>
              <w:rPr>
                <w:rFonts w:ascii="Arial" w:eastAsia="MS Mincho" w:hAnsi="Arial" w:cs="Arial"/>
                <w:i/>
                <w:iCs/>
              </w:rPr>
            </w:pPr>
            <w:r w:rsidRPr="00A1354B">
              <w:rPr>
                <w:rFonts w:ascii="Arial" w:hAnsi="Arial" w:cs="Arial"/>
                <w:bCs/>
                <w:i/>
                <w:iCs/>
              </w:rPr>
              <w:t>“</w:t>
            </w:r>
            <w:r w:rsidRPr="00A1354B">
              <w:rPr>
                <w:rFonts w:ascii="Arial" w:eastAsia="MS Mincho" w:hAnsi="Arial" w:cs="Arial"/>
                <w:i/>
                <w:iCs/>
              </w:rPr>
              <w:t xml:space="preserve">In order to be considered for award, the Quote must be received electronically by the Division’s Proposal Review Unit, through </w:t>
            </w:r>
            <w:r w:rsidR="001250D1" w:rsidRPr="0084189F">
              <w:rPr>
                <w:rStyle w:val="IntenseEmphasis"/>
                <w:rFonts w:eastAsia="MS Mincho" w:cstheme="minorHAnsi"/>
                <w:color w:val="00B050"/>
              </w:rPr>
              <w:t>NJ</w:t>
            </w:r>
            <w:r w:rsidR="001250D1" w:rsidRPr="0084189F">
              <w:rPr>
                <w:rStyle w:val="IntenseEmphasis"/>
                <w:rFonts w:eastAsia="MS Mincho" w:cstheme="minorHAnsi"/>
                <w:color w:val="0070C0"/>
              </w:rPr>
              <w:t>START</w:t>
            </w:r>
            <w:r w:rsidRPr="00A1354B">
              <w:rPr>
                <w:rFonts w:ascii="Arial" w:eastAsia="MS Mincho" w:hAnsi="Arial" w:cs="Arial"/>
                <w:i/>
                <w:iCs/>
              </w:rPr>
              <w:t>, by the required date and time.</w:t>
            </w:r>
            <w:r w:rsidRPr="00A1354B">
              <w:rPr>
                <w:rFonts w:ascii="Arial" w:hAnsi="Arial" w:cs="Arial"/>
                <w:i/>
                <w:iCs/>
              </w:rPr>
              <w:t xml:space="preserve"> </w:t>
            </w:r>
          </w:p>
          <w:p w14:paraId="7FAEAD0E" w14:textId="77777777" w:rsidR="00A1354B" w:rsidRPr="00A1354B" w:rsidRDefault="00A1354B" w:rsidP="00A1354B">
            <w:pPr>
              <w:rPr>
                <w:rFonts w:cstheme="minorHAnsi"/>
                <w:color w:val="000000"/>
                <w:sz w:val="16"/>
                <w:szCs w:val="16"/>
              </w:rPr>
            </w:pPr>
          </w:p>
          <w:p w14:paraId="6B31F68F" w14:textId="2AA96C5A" w:rsidR="00A1354B" w:rsidRPr="00A1354B" w:rsidRDefault="00A1354B" w:rsidP="00A1354B">
            <w:pPr>
              <w:ind w:right="108"/>
              <w:jc w:val="both"/>
              <w:rPr>
                <w:rFonts w:ascii="Arial" w:eastAsia="MS Mincho" w:hAnsi="Arial" w:cs="Arial"/>
                <w:i/>
                <w:iCs/>
              </w:rPr>
            </w:pPr>
            <w:r w:rsidRPr="00A1354B">
              <w:rPr>
                <w:rFonts w:ascii="Arial" w:eastAsia="MS Mincho" w:hAnsi="Arial" w:cs="Arial"/>
                <w:i/>
                <w:iCs/>
              </w:rPr>
              <w:t xml:space="preserve">The date and time of the Quote opening are indicated on the Bid Solicitation cover sheet and on the “Summary” Tab of the Bid Solicitation webpage within </w:t>
            </w:r>
            <w:r w:rsidR="001250D1" w:rsidRPr="0084189F">
              <w:rPr>
                <w:rStyle w:val="IntenseEmphasis"/>
                <w:rFonts w:eastAsia="MS Mincho" w:cstheme="minorHAnsi"/>
                <w:color w:val="00B050"/>
              </w:rPr>
              <w:t>NJ</w:t>
            </w:r>
            <w:r w:rsidR="001250D1" w:rsidRPr="0084189F">
              <w:rPr>
                <w:rStyle w:val="IntenseEmphasis"/>
                <w:rFonts w:eastAsia="MS Mincho" w:cstheme="minorHAnsi"/>
                <w:color w:val="0070C0"/>
              </w:rPr>
              <w:t>START</w:t>
            </w:r>
            <w:r w:rsidRPr="00A1354B">
              <w:rPr>
                <w:rFonts w:ascii="Arial" w:eastAsia="MS Mincho" w:hAnsi="Arial" w:cs="Arial"/>
                <w:i/>
                <w:iCs/>
              </w:rPr>
              <w:t xml:space="preserve">.  If the Quote opening deadline has been revised, the new Quote opening deadline will be shown on the posted Bid Amendment and on the “Summary” Tab of the Bid Solicitation webpage within </w:t>
            </w:r>
            <w:r w:rsidR="001250D1" w:rsidRPr="0084189F">
              <w:rPr>
                <w:rStyle w:val="IntenseEmphasis"/>
                <w:rFonts w:eastAsia="MS Mincho" w:cstheme="minorHAnsi"/>
                <w:color w:val="00B050"/>
              </w:rPr>
              <w:t>NJ</w:t>
            </w:r>
            <w:r w:rsidR="001250D1" w:rsidRPr="0084189F">
              <w:rPr>
                <w:rStyle w:val="IntenseEmphasis"/>
                <w:rFonts w:eastAsia="MS Mincho" w:cstheme="minorHAnsi"/>
                <w:color w:val="0070C0"/>
              </w:rPr>
              <w:t>START</w:t>
            </w:r>
            <w:r w:rsidRPr="00A1354B">
              <w:rPr>
                <w:rFonts w:ascii="Arial" w:eastAsia="MS Mincho" w:hAnsi="Arial" w:cs="Arial"/>
                <w:i/>
                <w:iCs/>
              </w:rPr>
              <w:t>.  Quotes not received prior to the Quote opening deadline shall be rejected.”</w:t>
            </w:r>
          </w:p>
          <w:p w14:paraId="03C6B495" w14:textId="4D8AA239" w:rsidR="002035A3" w:rsidRPr="00A1354B" w:rsidRDefault="002035A3" w:rsidP="002035A3">
            <w:pPr>
              <w:tabs>
                <w:tab w:val="left" w:pos="0"/>
              </w:tabs>
              <w:overflowPunct w:val="0"/>
              <w:autoSpaceDE w:val="0"/>
              <w:autoSpaceDN w:val="0"/>
              <w:adjustRightInd w:val="0"/>
              <w:ind w:hanging="28"/>
              <w:rPr>
                <w:rFonts w:ascii="Arial" w:hAnsi="Arial" w:cs="Arial"/>
                <w:bCs/>
                <w:sz w:val="16"/>
                <w:szCs w:val="16"/>
              </w:rPr>
            </w:pPr>
          </w:p>
        </w:tc>
      </w:tr>
      <w:tr w:rsidR="002035A3" w:rsidRPr="008D3311" w14:paraId="03C6B49B" w14:textId="77777777" w:rsidTr="00801874">
        <w:tc>
          <w:tcPr>
            <w:tcW w:w="810" w:type="dxa"/>
            <w:tcBorders>
              <w:top w:val="single" w:sz="4" w:space="0" w:color="auto"/>
              <w:left w:val="single" w:sz="4" w:space="0" w:color="auto"/>
              <w:bottom w:val="single" w:sz="4" w:space="0" w:color="auto"/>
              <w:right w:val="single" w:sz="4" w:space="0" w:color="auto"/>
            </w:tcBorders>
            <w:hideMark/>
          </w:tcPr>
          <w:p w14:paraId="03C6B497"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t>21</w:t>
            </w:r>
          </w:p>
        </w:tc>
        <w:tc>
          <w:tcPr>
            <w:tcW w:w="2221" w:type="dxa"/>
            <w:tcBorders>
              <w:top w:val="single" w:sz="4" w:space="0" w:color="auto"/>
              <w:left w:val="single" w:sz="4" w:space="0" w:color="auto"/>
              <w:bottom w:val="single" w:sz="4" w:space="0" w:color="auto"/>
              <w:right w:val="single" w:sz="4" w:space="0" w:color="auto"/>
            </w:tcBorders>
          </w:tcPr>
          <w:p w14:paraId="03C6B499" w14:textId="64C5BCBA" w:rsidR="002035A3" w:rsidRPr="008D3311" w:rsidRDefault="00D53E23" w:rsidP="002035A3">
            <w:pPr>
              <w:tabs>
                <w:tab w:val="left" w:pos="0"/>
              </w:tabs>
              <w:overflowPunct w:val="0"/>
              <w:autoSpaceDE w:val="0"/>
              <w:autoSpaceDN w:val="0"/>
              <w:adjustRightInd w:val="0"/>
              <w:jc w:val="center"/>
              <w:rPr>
                <w:rFonts w:ascii="Arial" w:hAnsi="Arial" w:cs="Arial"/>
              </w:rPr>
            </w:pPr>
            <w:r w:rsidRPr="00D53E23">
              <w:rPr>
                <w:rFonts w:ascii="Arial" w:hAnsi="Arial" w:cs="Arial"/>
              </w:rPr>
              <w:t>Section 1.2.2 , Categories removed from this T0106 Bid</w:t>
            </w:r>
            <w:r>
              <w:rPr>
                <w:rFonts w:ascii="Arial" w:hAnsi="Arial" w:cs="Arial"/>
              </w:rPr>
              <w:t xml:space="preserve">, </w:t>
            </w:r>
            <w:r w:rsidR="002035A3" w:rsidRPr="008D3311">
              <w:rPr>
                <w:rFonts w:ascii="Arial" w:hAnsi="Arial" w:cs="Arial"/>
              </w:rPr>
              <w:t>Bid Solicitation Section 1.2.2</w:t>
            </w:r>
          </w:p>
        </w:tc>
        <w:tc>
          <w:tcPr>
            <w:tcW w:w="7206" w:type="dxa"/>
            <w:tcBorders>
              <w:top w:val="single" w:sz="4" w:space="0" w:color="auto"/>
              <w:left w:val="single" w:sz="4" w:space="0" w:color="auto"/>
              <w:bottom w:val="single" w:sz="4" w:space="0" w:color="auto"/>
              <w:right w:val="single" w:sz="4" w:space="0" w:color="auto"/>
            </w:tcBorders>
          </w:tcPr>
          <w:p w14:paraId="7091B525" w14:textId="5C093F88" w:rsidR="002035A3" w:rsidRPr="008D3311" w:rsidRDefault="002035A3" w:rsidP="002035A3">
            <w:pPr>
              <w:tabs>
                <w:tab w:val="left" w:pos="0"/>
              </w:tabs>
              <w:overflowPunct w:val="0"/>
              <w:autoSpaceDE w:val="0"/>
              <w:autoSpaceDN w:val="0"/>
              <w:adjustRightInd w:val="0"/>
              <w:ind w:hanging="28"/>
              <w:rPr>
                <w:rFonts w:ascii="Arial" w:hAnsi="Arial" w:cs="Arial"/>
                <w:b/>
              </w:rPr>
            </w:pPr>
            <w:r w:rsidRPr="008D3311">
              <w:rPr>
                <w:rFonts w:ascii="Arial" w:hAnsi="Arial" w:cs="Arial"/>
              </w:rPr>
              <w:tab/>
            </w:r>
            <w:r w:rsidRPr="008D3311">
              <w:rPr>
                <w:rFonts w:ascii="Arial" w:hAnsi="Arial" w:cs="Arial"/>
                <w:b/>
                <w:u w:val="single"/>
              </w:rPr>
              <w:t>Question:</w:t>
            </w:r>
            <w:r w:rsidRPr="008D3311">
              <w:rPr>
                <w:rFonts w:ascii="Arial" w:hAnsi="Arial" w:cs="Arial"/>
                <w:b/>
              </w:rPr>
              <w:t xml:space="preserve"> Has the Laser/Radar Guns, Parts and Accessories been removed from this bid and solicited under T3163 </w:t>
            </w:r>
            <w:proofErr w:type="gramStart"/>
            <w:r w:rsidRPr="008D3311">
              <w:rPr>
                <w:rFonts w:ascii="Arial" w:hAnsi="Arial" w:cs="Arial"/>
                <w:b/>
              </w:rPr>
              <w:t>at a later date</w:t>
            </w:r>
            <w:proofErr w:type="gramEnd"/>
            <w:r w:rsidRPr="008D3311">
              <w:rPr>
                <w:rFonts w:ascii="Arial" w:hAnsi="Arial" w:cs="Arial"/>
                <w:b/>
              </w:rPr>
              <w:t xml:space="preserve">? </w:t>
            </w:r>
          </w:p>
          <w:p w14:paraId="2E05904C" w14:textId="77777777" w:rsidR="002035A3" w:rsidRDefault="002035A3" w:rsidP="002035A3">
            <w:pPr>
              <w:tabs>
                <w:tab w:val="left" w:pos="0"/>
              </w:tabs>
              <w:overflowPunct w:val="0"/>
              <w:autoSpaceDE w:val="0"/>
              <w:autoSpaceDN w:val="0"/>
              <w:adjustRightInd w:val="0"/>
              <w:ind w:hanging="28"/>
              <w:rPr>
                <w:rFonts w:ascii="Arial" w:hAnsi="Arial" w:cs="Arial"/>
                <w:b/>
                <w:sz w:val="16"/>
                <w:szCs w:val="16"/>
              </w:rPr>
            </w:pPr>
          </w:p>
          <w:p w14:paraId="0359710B" w14:textId="77777777" w:rsidR="00D53E23" w:rsidRPr="00DC0A46" w:rsidRDefault="00D53E23" w:rsidP="00D53E23">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3D6BDA0C" w14:textId="77777777" w:rsidR="00D53E23" w:rsidRPr="00D53E23" w:rsidRDefault="00D53E23" w:rsidP="002035A3">
            <w:pPr>
              <w:tabs>
                <w:tab w:val="left" w:pos="0"/>
              </w:tabs>
              <w:overflowPunct w:val="0"/>
              <w:autoSpaceDE w:val="0"/>
              <w:autoSpaceDN w:val="0"/>
              <w:adjustRightInd w:val="0"/>
              <w:ind w:hanging="28"/>
              <w:rPr>
                <w:rFonts w:ascii="Arial" w:hAnsi="Arial" w:cs="Arial"/>
                <w:b/>
                <w:sz w:val="16"/>
                <w:szCs w:val="16"/>
              </w:rPr>
            </w:pPr>
          </w:p>
          <w:p w14:paraId="0ABBA91F" w14:textId="77777777" w:rsidR="00235884" w:rsidRDefault="002035A3" w:rsidP="002035A3">
            <w:pPr>
              <w:tabs>
                <w:tab w:val="left" w:pos="0"/>
              </w:tabs>
              <w:overflowPunct w:val="0"/>
              <w:autoSpaceDE w:val="0"/>
              <w:autoSpaceDN w:val="0"/>
              <w:adjustRightInd w:val="0"/>
              <w:ind w:hanging="28"/>
              <w:rPr>
                <w:rFonts w:ascii="Arial" w:hAnsi="Arial" w:cs="Arial"/>
                <w:bCs/>
              </w:rPr>
            </w:pPr>
            <w:r w:rsidRPr="008D3311">
              <w:rPr>
                <w:rFonts w:ascii="Arial" w:hAnsi="Arial" w:cs="Arial"/>
                <w:b/>
              </w:rPr>
              <w:t>Answer:</w:t>
            </w:r>
            <w:r w:rsidRPr="008D3311">
              <w:rPr>
                <w:rFonts w:ascii="Arial" w:hAnsi="Arial" w:cs="Arial"/>
                <w:bCs/>
              </w:rPr>
              <w:t xml:space="preserve"> </w:t>
            </w:r>
            <w:r w:rsidR="00235884">
              <w:rPr>
                <w:rFonts w:ascii="Arial" w:hAnsi="Arial" w:cs="Arial"/>
                <w:bCs/>
              </w:rPr>
              <w:t xml:space="preserve">Yes, Laser/Radar Guns have been removed from the T0106 Bid Solicitation (26DPP01214) and will be procured under T3163 </w:t>
            </w:r>
            <w:proofErr w:type="gramStart"/>
            <w:r w:rsidR="00235884">
              <w:rPr>
                <w:rFonts w:ascii="Arial" w:hAnsi="Arial" w:cs="Arial"/>
                <w:bCs/>
              </w:rPr>
              <w:t>at a later date</w:t>
            </w:r>
            <w:proofErr w:type="gramEnd"/>
            <w:r w:rsidR="00235884">
              <w:rPr>
                <w:rFonts w:ascii="Arial" w:hAnsi="Arial" w:cs="Arial"/>
                <w:bCs/>
              </w:rPr>
              <w:t xml:space="preserve">.  </w:t>
            </w:r>
          </w:p>
          <w:p w14:paraId="0856BD2E" w14:textId="77777777" w:rsidR="00235884" w:rsidRPr="00D53E23" w:rsidRDefault="00235884" w:rsidP="002035A3">
            <w:pPr>
              <w:tabs>
                <w:tab w:val="left" w:pos="0"/>
              </w:tabs>
              <w:overflowPunct w:val="0"/>
              <w:autoSpaceDE w:val="0"/>
              <w:autoSpaceDN w:val="0"/>
              <w:adjustRightInd w:val="0"/>
              <w:ind w:hanging="28"/>
              <w:rPr>
                <w:rFonts w:ascii="Arial" w:hAnsi="Arial" w:cs="Arial"/>
                <w:bCs/>
                <w:sz w:val="16"/>
                <w:szCs w:val="16"/>
              </w:rPr>
            </w:pPr>
          </w:p>
          <w:p w14:paraId="5C0FD5B6" w14:textId="720A8F97" w:rsidR="00D53E23" w:rsidRDefault="00D53E23" w:rsidP="002035A3">
            <w:pPr>
              <w:tabs>
                <w:tab w:val="left" w:pos="0"/>
              </w:tabs>
              <w:overflowPunct w:val="0"/>
              <w:autoSpaceDE w:val="0"/>
              <w:autoSpaceDN w:val="0"/>
              <w:adjustRightInd w:val="0"/>
              <w:ind w:hanging="28"/>
              <w:rPr>
                <w:rFonts w:ascii="Arial" w:hAnsi="Arial" w:cs="Arial"/>
                <w:bCs/>
              </w:rPr>
            </w:pPr>
            <w:r>
              <w:rPr>
                <w:rFonts w:ascii="Arial" w:hAnsi="Arial" w:cs="Arial"/>
                <w:bCs/>
              </w:rPr>
              <w:lastRenderedPageBreak/>
              <w:t xml:space="preserve">Bis Solicitation Section 1.2.2 </w:t>
            </w:r>
            <w:r w:rsidR="00E80BE4">
              <w:rPr>
                <w:rFonts w:ascii="Arial" w:hAnsi="Arial" w:cs="Arial"/>
                <w:bCs/>
              </w:rPr>
              <w:t xml:space="preserve">(Differences Between This Bid Solicitation and the Previous T0106 Bid Solicitation) </w:t>
            </w:r>
            <w:r>
              <w:rPr>
                <w:rFonts w:ascii="Arial" w:hAnsi="Arial" w:cs="Arial"/>
                <w:bCs/>
              </w:rPr>
              <w:t>states, in pertinent part:</w:t>
            </w:r>
          </w:p>
          <w:p w14:paraId="55D4EBA6" w14:textId="77777777" w:rsidR="00D53E23" w:rsidRPr="00D53E23" w:rsidRDefault="00D53E23" w:rsidP="002035A3">
            <w:pPr>
              <w:tabs>
                <w:tab w:val="left" w:pos="0"/>
              </w:tabs>
              <w:overflowPunct w:val="0"/>
              <w:autoSpaceDE w:val="0"/>
              <w:autoSpaceDN w:val="0"/>
              <w:adjustRightInd w:val="0"/>
              <w:ind w:hanging="28"/>
              <w:rPr>
                <w:rFonts w:ascii="Arial" w:hAnsi="Arial" w:cs="Arial"/>
                <w:bCs/>
                <w:sz w:val="16"/>
                <w:szCs w:val="16"/>
              </w:rPr>
            </w:pPr>
          </w:p>
          <w:p w14:paraId="7FCEA467" w14:textId="77777777" w:rsidR="00D53E23" w:rsidRPr="00D53E23" w:rsidRDefault="00D53E23" w:rsidP="00D53E23">
            <w:pPr>
              <w:jc w:val="both"/>
              <w:rPr>
                <w:rFonts w:ascii="Arial" w:hAnsi="Arial" w:cs="Arial"/>
                <w:i/>
                <w:iCs/>
              </w:rPr>
            </w:pPr>
            <w:r w:rsidRPr="00D53E23">
              <w:rPr>
                <w:rFonts w:ascii="Arial" w:hAnsi="Arial" w:cs="Arial"/>
                <w:bCs/>
                <w:i/>
                <w:iCs/>
              </w:rPr>
              <w:t>“</w:t>
            </w:r>
            <w:r w:rsidRPr="00D53E23">
              <w:rPr>
                <w:rFonts w:ascii="Arial" w:hAnsi="Arial" w:cs="Arial"/>
                <w:i/>
                <w:iCs/>
              </w:rPr>
              <w:t>The following categories, that were previously part of the existing T0106 Contracts, have been removed from this Bid Solicitation and will be procured separately under a new term Contract, T3163, which will be advertised/finalized at a future date:</w:t>
            </w:r>
          </w:p>
          <w:p w14:paraId="358612FB" w14:textId="77777777" w:rsidR="00D53E23" w:rsidRPr="004503D0" w:rsidRDefault="00D53E23" w:rsidP="00D53E23">
            <w:pPr>
              <w:pStyle w:val="ListParagraph"/>
              <w:rPr>
                <w:rFonts w:ascii="Arial" w:hAnsi="Arial" w:cs="Arial"/>
                <w:i/>
                <w:iCs/>
                <w:sz w:val="16"/>
                <w:szCs w:val="16"/>
              </w:rPr>
            </w:pPr>
          </w:p>
          <w:tbl>
            <w:tblPr>
              <w:tblStyle w:val="TableGrid"/>
              <w:tblW w:w="0" w:type="auto"/>
              <w:tblInd w:w="607" w:type="dxa"/>
              <w:tblLook w:val="04A0" w:firstRow="1" w:lastRow="0" w:firstColumn="1" w:lastColumn="0" w:noHBand="0" w:noVBand="1"/>
            </w:tblPr>
            <w:tblGrid>
              <w:gridCol w:w="6373"/>
            </w:tblGrid>
            <w:tr w:rsidR="00D53E23" w:rsidRPr="00D53E23" w14:paraId="386472E5" w14:textId="77777777" w:rsidTr="0083282B">
              <w:tc>
                <w:tcPr>
                  <w:tcW w:w="9288" w:type="dxa"/>
                  <w:vAlign w:val="center"/>
                </w:tcPr>
                <w:p w14:paraId="739301EB" w14:textId="77777777" w:rsidR="00D53E23" w:rsidRPr="00D53E23" w:rsidRDefault="00D53E23" w:rsidP="00D53E23">
                  <w:pPr>
                    <w:jc w:val="center"/>
                    <w:rPr>
                      <w:rFonts w:ascii="Arial" w:hAnsi="Arial" w:cs="Arial"/>
                      <w:b/>
                      <w:i/>
                      <w:iCs/>
                      <w:sz w:val="16"/>
                      <w:szCs w:val="16"/>
                    </w:rPr>
                  </w:pPr>
                </w:p>
                <w:p w14:paraId="69BD934C" w14:textId="77777777" w:rsidR="00D53E23" w:rsidRPr="00D53E23" w:rsidRDefault="00D53E23" w:rsidP="00D53E23">
                  <w:pPr>
                    <w:jc w:val="center"/>
                    <w:rPr>
                      <w:rFonts w:ascii="Arial" w:hAnsi="Arial" w:cs="Arial"/>
                      <w:b/>
                      <w:i/>
                      <w:iCs/>
                    </w:rPr>
                  </w:pPr>
                  <w:r w:rsidRPr="00D53E23">
                    <w:rPr>
                      <w:rFonts w:ascii="Arial" w:hAnsi="Arial" w:cs="Arial"/>
                      <w:b/>
                      <w:i/>
                      <w:iCs/>
                    </w:rPr>
                    <w:t>Category Description</w:t>
                  </w:r>
                </w:p>
                <w:p w14:paraId="28C8BF6D" w14:textId="77777777" w:rsidR="00D53E23" w:rsidRPr="00D53E23" w:rsidRDefault="00D53E23" w:rsidP="00D53E23">
                  <w:pPr>
                    <w:jc w:val="center"/>
                    <w:rPr>
                      <w:rFonts w:ascii="Arial" w:hAnsi="Arial" w:cs="Arial"/>
                      <w:b/>
                      <w:i/>
                      <w:iCs/>
                      <w:sz w:val="16"/>
                      <w:szCs w:val="16"/>
                    </w:rPr>
                  </w:pPr>
                </w:p>
              </w:tc>
            </w:tr>
            <w:tr w:rsidR="00D53E23" w:rsidRPr="00D53E23" w14:paraId="74AC12D7" w14:textId="77777777" w:rsidTr="0083282B">
              <w:tc>
                <w:tcPr>
                  <w:tcW w:w="9288" w:type="dxa"/>
                  <w:vAlign w:val="center"/>
                </w:tcPr>
                <w:p w14:paraId="00987ACF" w14:textId="77777777" w:rsidR="00D53E23" w:rsidRPr="00D53E23" w:rsidRDefault="00D53E23" w:rsidP="00D53E23">
                  <w:pPr>
                    <w:rPr>
                      <w:rFonts w:ascii="Arial" w:hAnsi="Arial" w:cs="Arial"/>
                      <w:i/>
                      <w:iCs/>
                    </w:rPr>
                  </w:pPr>
                  <w:r w:rsidRPr="00D53E23">
                    <w:rPr>
                      <w:rFonts w:ascii="Arial" w:hAnsi="Arial" w:cs="Arial"/>
                      <w:i/>
                      <w:iCs/>
                    </w:rPr>
                    <w:t>Laser/Radar Guns, Parts and Accessories</w:t>
                  </w:r>
                </w:p>
              </w:tc>
            </w:tr>
          </w:tbl>
          <w:p w14:paraId="03C6B49A" w14:textId="71ADAB8D" w:rsidR="009B5BA3" w:rsidRPr="00E80BE4" w:rsidRDefault="009B5BA3" w:rsidP="00235884">
            <w:pPr>
              <w:tabs>
                <w:tab w:val="left" w:pos="0"/>
              </w:tabs>
              <w:overflowPunct w:val="0"/>
              <w:autoSpaceDE w:val="0"/>
              <w:autoSpaceDN w:val="0"/>
              <w:adjustRightInd w:val="0"/>
              <w:ind w:hanging="28"/>
              <w:rPr>
                <w:rFonts w:ascii="Arial" w:hAnsi="Arial" w:cs="Arial"/>
                <w:sz w:val="16"/>
                <w:szCs w:val="16"/>
              </w:rPr>
            </w:pPr>
          </w:p>
        </w:tc>
      </w:tr>
      <w:tr w:rsidR="002035A3" w:rsidRPr="008D3311" w14:paraId="03C6B4A0" w14:textId="77777777" w:rsidTr="00801874">
        <w:tc>
          <w:tcPr>
            <w:tcW w:w="810" w:type="dxa"/>
            <w:tcBorders>
              <w:top w:val="single" w:sz="4" w:space="0" w:color="auto"/>
              <w:left w:val="single" w:sz="4" w:space="0" w:color="auto"/>
              <w:bottom w:val="single" w:sz="4" w:space="0" w:color="auto"/>
              <w:right w:val="single" w:sz="4" w:space="0" w:color="auto"/>
            </w:tcBorders>
            <w:hideMark/>
          </w:tcPr>
          <w:p w14:paraId="03C6B49C"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22</w:t>
            </w:r>
          </w:p>
        </w:tc>
        <w:tc>
          <w:tcPr>
            <w:tcW w:w="2221" w:type="dxa"/>
            <w:tcBorders>
              <w:top w:val="single" w:sz="4" w:space="0" w:color="auto"/>
              <w:left w:val="single" w:sz="4" w:space="0" w:color="auto"/>
              <w:bottom w:val="single" w:sz="4" w:space="0" w:color="auto"/>
              <w:right w:val="single" w:sz="4" w:space="0" w:color="auto"/>
            </w:tcBorders>
          </w:tcPr>
          <w:p w14:paraId="03C6B49E" w14:textId="58EC2597"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Manufacturers price lists and fixed pricing</w:t>
            </w:r>
            <w:r w:rsidR="006E5DAB">
              <w:rPr>
                <w:rFonts w:ascii="Arial" w:hAnsi="Arial" w:cs="Arial"/>
              </w:rPr>
              <w:t xml:space="preserve">, </w:t>
            </w:r>
            <w:r w:rsidR="008B0340">
              <w:rPr>
                <w:rFonts w:ascii="Arial" w:hAnsi="Arial" w:cs="Arial"/>
              </w:rPr>
              <w:t xml:space="preserve">Bid Solicitation Section 3.24, 3.36 and 4.18 and </w:t>
            </w:r>
            <w:r w:rsidR="006E5DAB">
              <w:rPr>
                <w:rFonts w:ascii="Arial" w:hAnsi="Arial" w:cs="Arial"/>
              </w:rPr>
              <w:t>New Jersey Standard Terms and Conditions Section 6.1</w:t>
            </w:r>
          </w:p>
        </w:tc>
        <w:tc>
          <w:tcPr>
            <w:tcW w:w="7206" w:type="dxa"/>
            <w:tcBorders>
              <w:top w:val="single" w:sz="4" w:space="0" w:color="auto"/>
              <w:left w:val="single" w:sz="4" w:space="0" w:color="auto"/>
              <w:bottom w:val="single" w:sz="4" w:space="0" w:color="auto"/>
              <w:right w:val="single" w:sz="4" w:space="0" w:color="auto"/>
            </w:tcBorders>
          </w:tcPr>
          <w:p w14:paraId="56A054DA" w14:textId="77777777" w:rsidR="004503D0" w:rsidRPr="004503D0" w:rsidRDefault="004503D0" w:rsidP="004503D0">
            <w:pPr>
              <w:tabs>
                <w:tab w:val="left" w:pos="0"/>
              </w:tabs>
              <w:overflowPunct w:val="0"/>
              <w:autoSpaceDE w:val="0"/>
              <w:autoSpaceDN w:val="0"/>
              <w:adjustRightInd w:val="0"/>
              <w:jc w:val="both"/>
              <w:rPr>
                <w:rFonts w:ascii="Arial" w:hAnsi="Arial" w:cs="Arial"/>
                <w:bCs/>
                <w:sz w:val="16"/>
                <w:szCs w:val="16"/>
              </w:rPr>
            </w:pPr>
          </w:p>
          <w:p w14:paraId="645A8608" w14:textId="4B9CBA35" w:rsidR="004503D0" w:rsidRPr="00DC0A46" w:rsidRDefault="004503D0" w:rsidP="004503D0">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5C3A55DC" w14:textId="77777777" w:rsidR="004503D0" w:rsidRPr="004503D0" w:rsidRDefault="004503D0" w:rsidP="002035A3">
            <w:pPr>
              <w:tabs>
                <w:tab w:val="left" w:pos="0"/>
              </w:tabs>
              <w:overflowPunct w:val="0"/>
              <w:autoSpaceDE w:val="0"/>
              <w:autoSpaceDN w:val="0"/>
              <w:adjustRightInd w:val="0"/>
              <w:rPr>
                <w:rFonts w:ascii="Arial" w:hAnsi="Arial" w:cs="Arial"/>
                <w:b/>
                <w:sz w:val="16"/>
                <w:szCs w:val="16"/>
                <w:u w:val="single"/>
              </w:rPr>
            </w:pPr>
          </w:p>
          <w:p w14:paraId="50C4AB2D" w14:textId="08811CCB" w:rsidR="00BA1129" w:rsidRDefault="002035A3" w:rsidP="002035A3">
            <w:pPr>
              <w:tabs>
                <w:tab w:val="left" w:pos="0"/>
              </w:tabs>
              <w:overflowPunct w:val="0"/>
              <w:autoSpaceDE w:val="0"/>
              <w:autoSpaceDN w:val="0"/>
              <w:adjustRightInd w:val="0"/>
              <w:rPr>
                <w:rFonts w:ascii="Arial" w:hAnsi="Arial" w:cs="Arial"/>
                <w:b/>
              </w:rPr>
            </w:pPr>
            <w:r w:rsidRPr="008D3311">
              <w:rPr>
                <w:rFonts w:ascii="Arial" w:hAnsi="Arial" w:cs="Arial"/>
                <w:b/>
                <w:u w:val="single"/>
              </w:rPr>
              <w:t>Question:</w:t>
            </w:r>
            <w:r w:rsidRPr="008D3311">
              <w:rPr>
                <w:rFonts w:ascii="Arial" w:hAnsi="Arial" w:cs="Arial"/>
                <w:b/>
              </w:rPr>
              <w:t xml:space="preserve"> The proposed bid specifies in 3.36 Each bidder is required to hold its pricing firm through the issuance of the Contract</w:t>
            </w:r>
            <w:r w:rsidR="00BA1129">
              <w:rPr>
                <w:rFonts w:ascii="Arial" w:hAnsi="Arial" w:cs="Arial"/>
                <w:b/>
              </w:rPr>
              <w:t>.</w:t>
            </w:r>
          </w:p>
          <w:p w14:paraId="4F748BC2" w14:textId="77777777" w:rsidR="00BA1129" w:rsidRPr="00BA1129" w:rsidRDefault="00BA1129" w:rsidP="002035A3">
            <w:pPr>
              <w:tabs>
                <w:tab w:val="left" w:pos="0"/>
              </w:tabs>
              <w:overflowPunct w:val="0"/>
              <w:autoSpaceDE w:val="0"/>
              <w:autoSpaceDN w:val="0"/>
              <w:adjustRightInd w:val="0"/>
              <w:rPr>
                <w:rFonts w:ascii="Arial" w:hAnsi="Arial" w:cs="Arial"/>
                <w:b/>
                <w:sz w:val="16"/>
                <w:szCs w:val="16"/>
              </w:rPr>
            </w:pPr>
          </w:p>
          <w:p w14:paraId="348F55D8" w14:textId="484B7BD9" w:rsidR="00BA1129" w:rsidRDefault="00BA1129" w:rsidP="002035A3">
            <w:pPr>
              <w:tabs>
                <w:tab w:val="left" w:pos="0"/>
              </w:tabs>
              <w:overflowPunct w:val="0"/>
              <w:autoSpaceDE w:val="0"/>
              <w:autoSpaceDN w:val="0"/>
              <w:adjustRightInd w:val="0"/>
              <w:rPr>
                <w:rFonts w:ascii="Arial" w:hAnsi="Arial" w:cs="Arial"/>
                <w:bCs/>
              </w:rPr>
            </w:pPr>
            <w:r w:rsidRPr="008D3311">
              <w:rPr>
                <w:rFonts w:ascii="Arial" w:hAnsi="Arial" w:cs="Arial"/>
                <w:b/>
              </w:rPr>
              <w:t>Answer:</w:t>
            </w:r>
            <w:r w:rsidRPr="008D3311">
              <w:rPr>
                <w:rFonts w:ascii="Arial" w:hAnsi="Arial" w:cs="Arial"/>
                <w:bCs/>
              </w:rPr>
              <w:t xml:space="preserve"> </w:t>
            </w:r>
            <w:r>
              <w:rPr>
                <w:rFonts w:ascii="Arial" w:hAnsi="Arial" w:cs="Arial"/>
                <w:bCs/>
              </w:rPr>
              <w:t>That is correct.  A Bidder is required to hold the percentage discount or markup bid firm through the issuance of the contract, in accordance with Bid Solicitation Section 3.36.</w:t>
            </w:r>
          </w:p>
          <w:p w14:paraId="0C5F551D" w14:textId="77777777" w:rsidR="00BA1129" w:rsidRPr="00BA1129" w:rsidRDefault="00BA1129" w:rsidP="002035A3">
            <w:pPr>
              <w:tabs>
                <w:tab w:val="left" w:pos="0"/>
              </w:tabs>
              <w:overflowPunct w:val="0"/>
              <w:autoSpaceDE w:val="0"/>
              <w:autoSpaceDN w:val="0"/>
              <w:adjustRightInd w:val="0"/>
              <w:rPr>
                <w:rFonts w:ascii="Arial" w:hAnsi="Arial" w:cs="Arial"/>
                <w:bCs/>
                <w:sz w:val="16"/>
                <w:szCs w:val="16"/>
              </w:rPr>
            </w:pPr>
          </w:p>
          <w:p w14:paraId="1D36BF1A" w14:textId="77777777" w:rsidR="00BA1129" w:rsidRPr="008B0340" w:rsidRDefault="00BA1129" w:rsidP="00BA1129">
            <w:pPr>
              <w:tabs>
                <w:tab w:val="left" w:pos="0"/>
              </w:tabs>
              <w:overflowPunct w:val="0"/>
              <w:autoSpaceDE w:val="0"/>
              <w:autoSpaceDN w:val="0"/>
              <w:adjustRightInd w:val="0"/>
              <w:rPr>
                <w:rFonts w:ascii="Arial" w:hAnsi="Arial" w:cs="Arial"/>
                <w:bCs/>
              </w:rPr>
            </w:pPr>
            <w:r w:rsidRPr="008B0340">
              <w:rPr>
                <w:rFonts w:ascii="Arial" w:hAnsi="Arial" w:cs="Arial"/>
                <w:bCs/>
              </w:rPr>
              <w:t xml:space="preserve">Bid Solicitation Section 3.36 </w:t>
            </w:r>
            <w:r>
              <w:rPr>
                <w:rFonts w:ascii="Arial" w:hAnsi="Arial" w:cs="Arial"/>
                <w:bCs/>
              </w:rPr>
              <w:t xml:space="preserve">(State-Supplied Price Sheet Instructions) </w:t>
            </w:r>
            <w:r w:rsidRPr="008B0340">
              <w:rPr>
                <w:rFonts w:ascii="Arial" w:hAnsi="Arial" w:cs="Arial"/>
                <w:bCs/>
              </w:rPr>
              <w:t>states, in pertinent part (emphasis added in bold):</w:t>
            </w:r>
          </w:p>
          <w:p w14:paraId="584E0270" w14:textId="77777777" w:rsidR="00BA1129" w:rsidRDefault="00BA1129" w:rsidP="00BA1129">
            <w:pPr>
              <w:tabs>
                <w:tab w:val="left" w:pos="0"/>
              </w:tabs>
              <w:overflowPunct w:val="0"/>
              <w:autoSpaceDE w:val="0"/>
              <w:autoSpaceDN w:val="0"/>
              <w:adjustRightInd w:val="0"/>
              <w:rPr>
                <w:rFonts w:ascii="Arial" w:hAnsi="Arial" w:cs="Arial"/>
                <w:b/>
                <w:sz w:val="16"/>
                <w:szCs w:val="16"/>
              </w:rPr>
            </w:pPr>
          </w:p>
          <w:p w14:paraId="43C07328" w14:textId="77777777" w:rsidR="00BA1129" w:rsidRPr="0099337F" w:rsidRDefault="00BA1129" w:rsidP="00BA1129">
            <w:pPr>
              <w:keepNext/>
              <w:adjustRightInd w:val="0"/>
              <w:jc w:val="both"/>
              <w:rPr>
                <w:rFonts w:ascii="Arial" w:hAnsi="Arial" w:cs="Arial"/>
                <w:i/>
                <w:iCs/>
              </w:rPr>
            </w:pPr>
            <w:r w:rsidRPr="008B0340">
              <w:rPr>
                <w:rFonts w:ascii="Arial" w:hAnsi="Arial" w:cs="Arial"/>
                <w:i/>
                <w:iCs/>
              </w:rPr>
              <w:t xml:space="preserve">“In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w:t>
            </w:r>
            <w:r w:rsidRPr="008B0340">
              <w:rPr>
                <w:rFonts w:ascii="Arial" w:hAnsi="Arial" w:cs="Arial"/>
                <w:b/>
                <w:bCs/>
                <w:i/>
                <w:iCs/>
              </w:rPr>
              <w:t>Each Bidder is required to hold its prices firm through issuance of the Contract</w:t>
            </w:r>
            <w:r w:rsidRPr="0099337F">
              <w:rPr>
                <w:rFonts w:ascii="Arial" w:hAnsi="Arial" w:cs="Arial"/>
                <w:i/>
                <w:iCs/>
              </w:rPr>
              <w:t>.”</w:t>
            </w:r>
          </w:p>
          <w:p w14:paraId="1BD34237" w14:textId="77777777" w:rsidR="00BA1129" w:rsidRPr="002706DC" w:rsidRDefault="00BA1129" w:rsidP="002035A3">
            <w:pPr>
              <w:tabs>
                <w:tab w:val="left" w:pos="0"/>
              </w:tabs>
              <w:overflowPunct w:val="0"/>
              <w:autoSpaceDE w:val="0"/>
              <w:autoSpaceDN w:val="0"/>
              <w:adjustRightInd w:val="0"/>
              <w:rPr>
                <w:rFonts w:ascii="Arial" w:hAnsi="Arial" w:cs="Arial"/>
                <w:b/>
                <w:sz w:val="16"/>
                <w:szCs w:val="16"/>
              </w:rPr>
            </w:pPr>
          </w:p>
          <w:p w14:paraId="15202D33" w14:textId="19B17B1D" w:rsidR="00555218" w:rsidRDefault="00555218" w:rsidP="002035A3">
            <w:pPr>
              <w:tabs>
                <w:tab w:val="left" w:pos="0"/>
              </w:tabs>
              <w:overflowPunct w:val="0"/>
              <w:autoSpaceDE w:val="0"/>
              <w:autoSpaceDN w:val="0"/>
              <w:adjustRightInd w:val="0"/>
              <w:rPr>
                <w:rFonts w:ascii="Arial" w:hAnsi="Arial" w:cs="Arial"/>
                <w:b/>
              </w:rPr>
            </w:pPr>
            <w:r w:rsidRPr="008D3311">
              <w:rPr>
                <w:rFonts w:ascii="Arial" w:hAnsi="Arial" w:cs="Arial"/>
                <w:b/>
                <w:u w:val="single"/>
              </w:rPr>
              <w:t>Question:</w:t>
            </w:r>
            <w:r w:rsidRPr="008D3311">
              <w:rPr>
                <w:rFonts w:ascii="Arial" w:hAnsi="Arial" w:cs="Arial"/>
                <w:b/>
              </w:rPr>
              <w:t xml:space="preserve"> </w:t>
            </w:r>
            <w:r>
              <w:rPr>
                <w:rFonts w:ascii="Arial" w:hAnsi="Arial" w:cs="Arial"/>
                <w:b/>
              </w:rPr>
              <w:t>I</w:t>
            </w:r>
            <w:r w:rsidR="002035A3" w:rsidRPr="008D3311">
              <w:rPr>
                <w:rFonts w:ascii="Arial" w:hAnsi="Arial" w:cs="Arial"/>
                <w:b/>
              </w:rPr>
              <w:t xml:space="preserve">n </w:t>
            </w:r>
            <w:r>
              <w:rPr>
                <w:rFonts w:ascii="Arial" w:hAnsi="Arial" w:cs="Arial"/>
                <w:b/>
              </w:rPr>
              <w:t xml:space="preserve">Bid Solicitation Section </w:t>
            </w:r>
            <w:r w:rsidR="002035A3" w:rsidRPr="008D3311">
              <w:rPr>
                <w:rFonts w:ascii="Arial" w:hAnsi="Arial" w:cs="Arial"/>
                <w:b/>
              </w:rPr>
              <w:t>4.17 Price list updates</w:t>
            </w:r>
            <w:r>
              <w:rPr>
                <w:rFonts w:ascii="Arial" w:hAnsi="Arial" w:cs="Arial"/>
                <w:b/>
              </w:rPr>
              <w:t>, it states</w:t>
            </w:r>
            <w:r w:rsidR="002035A3" w:rsidRPr="008D3311">
              <w:rPr>
                <w:rFonts w:ascii="Arial" w:hAnsi="Arial" w:cs="Arial"/>
                <w:b/>
              </w:rPr>
              <w:t xml:space="preserve"> </w:t>
            </w:r>
            <w:r>
              <w:rPr>
                <w:rFonts w:ascii="Arial" w:hAnsi="Arial" w:cs="Arial"/>
                <w:b/>
              </w:rPr>
              <w:t>‘</w:t>
            </w:r>
            <w:r w:rsidR="002035A3" w:rsidRPr="008D3311">
              <w:rPr>
                <w:rFonts w:ascii="Arial" w:hAnsi="Arial" w:cs="Arial"/>
                <w:b/>
              </w:rPr>
              <w:t>Not applicable to this procurement.</w:t>
            </w:r>
            <w:r>
              <w:rPr>
                <w:rFonts w:ascii="Arial" w:hAnsi="Arial" w:cs="Arial"/>
                <w:b/>
              </w:rPr>
              <w:t>’</w:t>
            </w:r>
          </w:p>
          <w:p w14:paraId="0CD829DB" w14:textId="77777777" w:rsidR="00555218" w:rsidRPr="00555218" w:rsidRDefault="00555218" w:rsidP="002035A3">
            <w:pPr>
              <w:tabs>
                <w:tab w:val="left" w:pos="0"/>
              </w:tabs>
              <w:overflowPunct w:val="0"/>
              <w:autoSpaceDE w:val="0"/>
              <w:autoSpaceDN w:val="0"/>
              <w:adjustRightInd w:val="0"/>
              <w:rPr>
                <w:rFonts w:ascii="Arial" w:hAnsi="Arial" w:cs="Arial"/>
                <w:b/>
                <w:sz w:val="16"/>
                <w:szCs w:val="16"/>
              </w:rPr>
            </w:pPr>
          </w:p>
          <w:p w14:paraId="391BB3A4" w14:textId="77365832" w:rsidR="00D7577F" w:rsidRDefault="00555218" w:rsidP="00D7577F">
            <w:pPr>
              <w:tabs>
                <w:tab w:val="left" w:pos="0"/>
              </w:tabs>
              <w:overflowPunct w:val="0"/>
              <w:autoSpaceDE w:val="0"/>
              <w:autoSpaceDN w:val="0"/>
              <w:adjustRightInd w:val="0"/>
              <w:ind w:hanging="28"/>
              <w:rPr>
                <w:rFonts w:ascii="Arial" w:eastAsiaTheme="minorEastAsia" w:hAnsi="Arial" w:cs="Arial"/>
              </w:rPr>
            </w:pPr>
            <w:r w:rsidRPr="008D3311">
              <w:rPr>
                <w:rFonts w:ascii="Arial" w:hAnsi="Arial" w:cs="Arial"/>
                <w:b/>
              </w:rPr>
              <w:t>Answer:</w:t>
            </w:r>
            <w:r w:rsidRPr="008D3311">
              <w:rPr>
                <w:rFonts w:ascii="Arial" w:hAnsi="Arial" w:cs="Arial"/>
                <w:bCs/>
              </w:rPr>
              <w:t xml:space="preserve"> </w:t>
            </w:r>
            <w:r>
              <w:rPr>
                <w:rFonts w:ascii="Arial" w:hAnsi="Arial" w:cs="Arial"/>
                <w:bCs/>
              </w:rPr>
              <w:t xml:space="preserve">That is correct.  </w:t>
            </w:r>
            <w:r w:rsidR="002706DC">
              <w:rPr>
                <w:rFonts w:ascii="Arial" w:eastAsiaTheme="minorEastAsia" w:hAnsi="Arial" w:cs="Arial"/>
              </w:rPr>
              <w:t xml:space="preserve">The Division will not be publishing any brand manufacturer’s catalogs or price lists as part of the contract award </w:t>
            </w:r>
            <w:r w:rsidR="002706DC" w:rsidRPr="005A59D3">
              <w:rPr>
                <w:rFonts w:ascii="Arial" w:eastAsiaTheme="minorEastAsia" w:hAnsi="Arial" w:cs="Arial"/>
              </w:rPr>
              <w:t xml:space="preserve">in </w:t>
            </w:r>
            <w:r w:rsidR="001250D1" w:rsidRPr="0084189F">
              <w:rPr>
                <w:rStyle w:val="IntenseEmphasis"/>
                <w:rFonts w:eastAsia="MS Mincho" w:cstheme="minorHAnsi"/>
                <w:color w:val="00B050"/>
              </w:rPr>
              <w:t>NJ</w:t>
            </w:r>
            <w:r w:rsidR="001250D1" w:rsidRPr="0084189F">
              <w:rPr>
                <w:rStyle w:val="IntenseEmphasis"/>
                <w:rFonts w:eastAsia="MS Mincho" w:cstheme="minorHAnsi"/>
                <w:color w:val="0070C0"/>
              </w:rPr>
              <w:t>START</w:t>
            </w:r>
            <w:r w:rsidR="002706DC">
              <w:rPr>
                <w:rFonts w:ascii="Arial" w:eastAsiaTheme="minorEastAsia" w:hAnsi="Arial" w:cs="Arial"/>
              </w:rPr>
              <w:t xml:space="preserve">, so there will not be any price list updates during the contract term and any extension(s) thereof.  Instead, </w:t>
            </w:r>
            <w:r w:rsidR="00D7577F" w:rsidRPr="00B85755">
              <w:rPr>
                <w:rFonts w:ascii="Arial" w:eastAsiaTheme="minorEastAsia" w:hAnsi="Arial" w:cs="Arial"/>
                <w:b/>
                <w:bCs/>
              </w:rPr>
              <w:t xml:space="preserve">Contractors must offer the brand manufacturer’s latest price through its price list as part of the </w:t>
            </w:r>
            <w:r w:rsidR="00D7577F" w:rsidRPr="00B85755">
              <w:rPr>
                <w:rFonts w:ascii="Arial" w:hAnsi="Arial" w:cs="Arial"/>
                <w:b/>
                <w:bCs/>
              </w:rPr>
              <w:t>contract ordering/mini-bid process outlined in Bid Solicitation Section 4.18</w:t>
            </w:r>
            <w:r w:rsidR="00D7577F" w:rsidRPr="007F0280">
              <w:rPr>
                <w:rFonts w:ascii="Arial" w:hAnsi="Arial" w:cs="Arial"/>
                <w:bCs/>
              </w:rPr>
              <w:t>.</w:t>
            </w:r>
          </w:p>
          <w:p w14:paraId="3BCA39CC" w14:textId="77777777" w:rsidR="002706DC" w:rsidRPr="002706DC" w:rsidRDefault="002706DC" w:rsidP="002706DC">
            <w:pPr>
              <w:tabs>
                <w:tab w:val="left" w:pos="0"/>
              </w:tabs>
              <w:overflowPunct w:val="0"/>
              <w:autoSpaceDE w:val="0"/>
              <w:autoSpaceDN w:val="0"/>
              <w:adjustRightInd w:val="0"/>
              <w:ind w:hanging="28"/>
              <w:rPr>
                <w:rFonts w:ascii="Arial" w:eastAsiaTheme="minorEastAsia" w:hAnsi="Arial" w:cs="Arial"/>
                <w:sz w:val="16"/>
                <w:szCs w:val="16"/>
              </w:rPr>
            </w:pPr>
          </w:p>
          <w:p w14:paraId="58181B8D" w14:textId="77777777" w:rsidR="002706DC" w:rsidRDefault="002706DC" w:rsidP="002706DC">
            <w:pPr>
              <w:tabs>
                <w:tab w:val="left" w:pos="0"/>
              </w:tabs>
              <w:overflowPunct w:val="0"/>
              <w:autoSpaceDE w:val="0"/>
              <w:autoSpaceDN w:val="0"/>
              <w:adjustRightInd w:val="0"/>
              <w:ind w:hanging="28"/>
              <w:rPr>
                <w:rFonts w:ascii="Arial" w:eastAsiaTheme="minorEastAsia" w:hAnsi="Arial" w:cs="Arial"/>
              </w:rPr>
            </w:pPr>
            <w:r w:rsidRPr="005A59D3">
              <w:rPr>
                <w:rFonts w:ascii="Arial" w:eastAsiaTheme="minorEastAsia" w:hAnsi="Arial" w:cs="Arial"/>
              </w:rPr>
              <w:t>The submission of product catalogs/price lists</w:t>
            </w:r>
            <w:r>
              <w:rPr>
                <w:rFonts w:ascii="Arial" w:eastAsiaTheme="minorEastAsia" w:hAnsi="Arial" w:cs="Arial"/>
              </w:rPr>
              <w:t xml:space="preserve"> for the brand(s) bid</w:t>
            </w:r>
            <w:r w:rsidRPr="005A59D3">
              <w:rPr>
                <w:rFonts w:ascii="Arial" w:eastAsiaTheme="minorEastAsia" w:hAnsi="Arial" w:cs="Arial"/>
              </w:rPr>
              <w:t xml:space="preserve">, as stated in Bid Solicitation Section 3.24, are for evaluation purposes only, to verify that the </w:t>
            </w:r>
            <w:r w:rsidRPr="005A59D3">
              <w:rPr>
                <w:rFonts w:ascii="Arial" w:eastAsiaTheme="minorEastAsia" w:hAnsi="Arial" w:cs="Arial"/>
              </w:rPr>
              <w:lastRenderedPageBreak/>
              <w:t>Bidde</w:t>
            </w:r>
            <w:r>
              <w:rPr>
                <w:rFonts w:ascii="Arial" w:eastAsiaTheme="minorEastAsia" w:hAnsi="Arial" w:cs="Arial"/>
              </w:rPr>
              <w:t xml:space="preserve">r’s </w:t>
            </w:r>
            <w:r w:rsidRPr="00F10B70">
              <w:rPr>
                <w:rFonts w:ascii="Arial" w:eastAsiaTheme="minorEastAsia" w:hAnsi="Arial" w:cs="Arial"/>
              </w:rPr>
              <w:t>brand bid meets the category description and Bid Solicitation requirements</w:t>
            </w:r>
            <w:r w:rsidRPr="005A59D3">
              <w:rPr>
                <w:rFonts w:ascii="Arial" w:eastAsiaTheme="minorEastAsia" w:hAnsi="Arial" w:cs="Arial"/>
              </w:rPr>
              <w:t xml:space="preserve">.  </w:t>
            </w:r>
          </w:p>
          <w:p w14:paraId="53D50DB2" w14:textId="77777777" w:rsidR="00555218" w:rsidRDefault="00555218" w:rsidP="00555218">
            <w:pPr>
              <w:tabs>
                <w:tab w:val="left" w:pos="0"/>
              </w:tabs>
              <w:overflowPunct w:val="0"/>
              <w:autoSpaceDE w:val="0"/>
              <w:autoSpaceDN w:val="0"/>
              <w:adjustRightInd w:val="0"/>
              <w:rPr>
                <w:rFonts w:ascii="Arial" w:hAnsi="Arial" w:cs="Arial"/>
                <w:b/>
                <w:sz w:val="16"/>
                <w:szCs w:val="16"/>
              </w:rPr>
            </w:pPr>
          </w:p>
          <w:p w14:paraId="7B25DFB7" w14:textId="5693A341" w:rsidR="00FF54CE" w:rsidRDefault="00FF54CE" w:rsidP="00FF54CE">
            <w:pPr>
              <w:tabs>
                <w:tab w:val="left" w:pos="0"/>
              </w:tabs>
              <w:overflowPunct w:val="0"/>
              <w:autoSpaceDE w:val="0"/>
              <w:autoSpaceDN w:val="0"/>
              <w:adjustRightInd w:val="0"/>
              <w:ind w:hanging="28"/>
              <w:rPr>
                <w:rFonts w:ascii="Arial" w:hAnsi="Arial" w:cs="Arial"/>
                <w:bCs/>
              </w:rPr>
            </w:pPr>
            <w:r>
              <w:rPr>
                <w:rFonts w:ascii="Arial" w:hAnsi="Arial" w:cs="Arial"/>
                <w:bCs/>
              </w:rPr>
              <w:t>T</w:t>
            </w:r>
            <w:r w:rsidRPr="005A59D3">
              <w:rPr>
                <w:rFonts w:ascii="Arial" w:hAnsi="Arial" w:cs="Arial"/>
                <w:bCs/>
              </w:rPr>
              <w:t xml:space="preserve">he discount </w:t>
            </w:r>
            <w:r>
              <w:rPr>
                <w:rFonts w:ascii="Arial" w:hAnsi="Arial" w:cs="Arial"/>
                <w:bCs/>
              </w:rPr>
              <w:t xml:space="preserve">or markup awarded to </w:t>
            </w:r>
            <w:r w:rsidRPr="005A59D3">
              <w:rPr>
                <w:rFonts w:ascii="Arial" w:hAnsi="Arial" w:cs="Arial"/>
                <w:bCs/>
              </w:rPr>
              <w:t xml:space="preserve">the </w:t>
            </w:r>
            <w:r>
              <w:rPr>
                <w:rFonts w:ascii="Arial" w:hAnsi="Arial" w:cs="Arial"/>
                <w:bCs/>
              </w:rPr>
              <w:t xml:space="preserve">contractor will be applied to the latest brand </w:t>
            </w:r>
            <w:r w:rsidR="00983ECC">
              <w:rPr>
                <w:rFonts w:ascii="Arial" w:hAnsi="Arial" w:cs="Arial"/>
                <w:bCs/>
              </w:rPr>
              <w:t>manufacturer’s</w:t>
            </w:r>
            <w:r>
              <w:rPr>
                <w:rFonts w:ascii="Arial" w:hAnsi="Arial" w:cs="Arial"/>
                <w:bCs/>
              </w:rPr>
              <w:t xml:space="preserve"> price list at the time of </w:t>
            </w:r>
            <w:r w:rsidRPr="005A59D3">
              <w:rPr>
                <w:rFonts w:ascii="Arial" w:hAnsi="Arial" w:cs="Arial"/>
                <w:bCs/>
              </w:rPr>
              <w:t xml:space="preserve">the </w:t>
            </w:r>
            <w:r>
              <w:rPr>
                <w:rFonts w:ascii="Arial" w:hAnsi="Arial" w:cs="Arial"/>
                <w:bCs/>
              </w:rPr>
              <w:t>contract ordering/</w:t>
            </w:r>
            <w:r w:rsidRPr="005A59D3">
              <w:rPr>
                <w:rFonts w:ascii="Arial" w:hAnsi="Arial" w:cs="Arial"/>
                <w:bCs/>
              </w:rPr>
              <w:t>mini-bid process</w:t>
            </w:r>
            <w:r>
              <w:rPr>
                <w:rFonts w:ascii="Arial" w:hAnsi="Arial" w:cs="Arial"/>
                <w:bCs/>
              </w:rPr>
              <w:t xml:space="preserve"> outlined in Bid Solicitation Section 4.18</w:t>
            </w:r>
            <w:r w:rsidRPr="005A59D3">
              <w:rPr>
                <w:rFonts w:ascii="Arial" w:hAnsi="Arial" w:cs="Arial"/>
                <w:bCs/>
              </w:rPr>
              <w:t xml:space="preserve">. </w:t>
            </w:r>
          </w:p>
          <w:p w14:paraId="77045DEC" w14:textId="77777777" w:rsidR="00FF54CE" w:rsidRPr="00B86762" w:rsidRDefault="00FF54CE" w:rsidP="00FF54CE">
            <w:pPr>
              <w:tabs>
                <w:tab w:val="left" w:pos="0"/>
              </w:tabs>
              <w:overflowPunct w:val="0"/>
              <w:autoSpaceDE w:val="0"/>
              <w:autoSpaceDN w:val="0"/>
              <w:adjustRightInd w:val="0"/>
              <w:ind w:hanging="28"/>
              <w:rPr>
                <w:rFonts w:ascii="Arial" w:eastAsiaTheme="minorEastAsia" w:hAnsi="Arial" w:cs="Arial"/>
                <w:sz w:val="16"/>
                <w:szCs w:val="16"/>
              </w:rPr>
            </w:pPr>
          </w:p>
          <w:p w14:paraId="2F7B4127" w14:textId="77777777" w:rsidR="00555218" w:rsidRDefault="00555218" w:rsidP="00555218">
            <w:pPr>
              <w:tabs>
                <w:tab w:val="left" w:pos="0"/>
              </w:tabs>
              <w:overflowPunct w:val="0"/>
              <w:autoSpaceDE w:val="0"/>
              <w:autoSpaceDN w:val="0"/>
              <w:adjustRightInd w:val="0"/>
              <w:ind w:hanging="28"/>
              <w:rPr>
                <w:rFonts w:ascii="Arial" w:hAnsi="Arial" w:cs="Arial"/>
              </w:rPr>
            </w:pPr>
            <w:r w:rsidRPr="005A59D3">
              <w:rPr>
                <w:rFonts w:ascii="Arial" w:hAnsi="Arial" w:cs="Arial"/>
              </w:rPr>
              <w:t xml:space="preserve">Bid Solicitation Section </w:t>
            </w:r>
            <w:r>
              <w:rPr>
                <w:rFonts w:ascii="Arial" w:hAnsi="Arial" w:cs="Arial"/>
              </w:rPr>
              <w:t>3.24</w:t>
            </w:r>
            <w:r w:rsidRPr="005A59D3">
              <w:rPr>
                <w:rFonts w:ascii="Arial" w:hAnsi="Arial" w:cs="Arial"/>
              </w:rPr>
              <w:t xml:space="preserve"> </w:t>
            </w:r>
            <w:r>
              <w:rPr>
                <w:rFonts w:ascii="Arial" w:hAnsi="Arial" w:cs="Arial"/>
              </w:rPr>
              <w:t xml:space="preserve">(Price List and/or Catalog) </w:t>
            </w:r>
            <w:r w:rsidRPr="005A59D3">
              <w:rPr>
                <w:rFonts w:ascii="Arial" w:hAnsi="Arial" w:cs="Arial"/>
              </w:rPr>
              <w:t>states, in pertinent part</w:t>
            </w:r>
            <w:r>
              <w:rPr>
                <w:rFonts w:ascii="Arial" w:hAnsi="Arial" w:cs="Arial"/>
              </w:rPr>
              <w:t>:</w:t>
            </w:r>
          </w:p>
          <w:p w14:paraId="267F46B1" w14:textId="77777777" w:rsidR="00555218" w:rsidRPr="00356869" w:rsidRDefault="00555218" w:rsidP="00555218">
            <w:pPr>
              <w:tabs>
                <w:tab w:val="left" w:pos="0"/>
              </w:tabs>
              <w:overflowPunct w:val="0"/>
              <w:autoSpaceDE w:val="0"/>
              <w:autoSpaceDN w:val="0"/>
              <w:adjustRightInd w:val="0"/>
              <w:ind w:hanging="28"/>
              <w:rPr>
                <w:rFonts w:ascii="Arial" w:hAnsi="Arial" w:cs="Arial"/>
                <w:sz w:val="16"/>
                <w:szCs w:val="16"/>
              </w:rPr>
            </w:pPr>
          </w:p>
          <w:p w14:paraId="7BC7BFC0" w14:textId="77777777" w:rsidR="00555218" w:rsidRPr="00356869" w:rsidRDefault="00555218" w:rsidP="00555218">
            <w:pPr>
              <w:jc w:val="both"/>
              <w:rPr>
                <w:rFonts w:ascii="Arial" w:hAnsi="Arial" w:cs="Arial"/>
                <w:i/>
                <w:iCs/>
              </w:rPr>
            </w:pPr>
            <w:r w:rsidRPr="00356869">
              <w:rPr>
                <w:rFonts w:ascii="Arial" w:hAnsi="Arial" w:cs="Arial"/>
                <w:i/>
                <w:iCs/>
              </w:rPr>
              <w:t xml:space="preserve">“The submission of price lists are required </w:t>
            </w:r>
            <w:proofErr w:type="gramStart"/>
            <w:r w:rsidRPr="00356869">
              <w:rPr>
                <w:rFonts w:ascii="Arial" w:hAnsi="Arial" w:cs="Arial"/>
                <w:i/>
                <w:iCs/>
              </w:rPr>
              <w:t>in order for</w:t>
            </w:r>
            <w:proofErr w:type="gramEnd"/>
            <w:r w:rsidRPr="00356869">
              <w:rPr>
                <w:rFonts w:ascii="Arial" w:hAnsi="Arial" w:cs="Arial"/>
                <w:i/>
                <w:iCs/>
              </w:rPr>
              <w:t xml:space="preserve"> the State to confirm that the brand bid meets the category description and Bid Solicitation requirements.  </w:t>
            </w:r>
            <w:r w:rsidRPr="0099337F">
              <w:rPr>
                <w:rFonts w:ascii="Arial" w:hAnsi="Arial" w:cs="Arial"/>
                <w:b/>
                <w:bCs/>
                <w:i/>
                <w:iCs/>
              </w:rPr>
              <w:t>These price lists will not be published as part of the Contract award.  However, a Contractor must provide the latest price list for the contracted brand upon the Using Agency’s request.   Please refer to Bid Solicitation Section 4.18 (Contract Ordering/Mini-Bid Process)</w:t>
            </w:r>
            <w:r w:rsidRPr="00356869">
              <w:rPr>
                <w:rFonts w:ascii="Arial" w:hAnsi="Arial" w:cs="Arial"/>
                <w:i/>
                <w:iCs/>
              </w:rPr>
              <w:t>.”</w:t>
            </w:r>
          </w:p>
          <w:p w14:paraId="39142595" w14:textId="77777777" w:rsidR="00555218" w:rsidRPr="00356869" w:rsidRDefault="00555218" w:rsidP="00555218">
            <w:pPr>
              <w:tabs>
                <w:tab w:val="left" w:pos="0"/>
              </w:tabs>
              <w:overflowPunct w:val="0"/>
              <w:autoSpaceDE w:val="0"/>
              <w:autoSpaceDN w:val="0"/>
              <w:adjustRightInd w:val="0"/>
              <w:ind w:hanging="28"/>
              <w:rPr>
                <w:rFonts w:ascii="Arial" w:eastAsiaTheme="minorEastAsia" w:hAnsi="Arial" w:cs="Arial"/>
                <w:sz w:val="16"/>
                <w:szCs w:val="16"/>
              </w:rPr>
            </w:pPr>
          </w:p>
          <w:p w14:paraId="54F29048" w14:textId="1CFF0074" w:rsidR="00555218" w:rsidRDefault="00555218" w:rsidP="00555218">
            <w:pPr>
              <w:tabs>
                <w:tab w:val="left" w:pos="0"/>
              </w:tabs>
              <w:overflowPunct w:val="0"/>
              <w:autoSpaceDE w:val="0"/>
              <w:autoSpaceDN w:val="0"/>
              <w:adjustRightInd w:val="0"/>
              <w:ind w:hanging="28"/>
              <w:rPr>
                <w:rFonts w:ascii="Arial" w:eastAsiaTheme="minorEastAsia" w:hAnsi="Arial" w:cs="Arial"/>
              </w:rPr>
            </w:pPr>
            <w:r w:rsidRPr="005A59D3">
              <w:rPr>
                <w:rFonts w:ascii="Arial" w:eastAsiaTheme="minorEastAsia" w:hAnsi="Arial" w:cs="Arial"/>
              </w:rPr>
              <w:t>Contractors</w:t>
            </w:r>
            <w:r w:rsidR="0099070C">
              <w:rPr>
                <w:rFonts w:ascii="Arial" w:eastAsiaTheme="minorEastAsia" w:hAnsi="Arial" w:cs="Arial"/>
              </w:rPr>
              <w:t xml:space="preserve"> must, upon request,</w:t>
            </w:r>
            <w:r w:rsidRPr="005A59D3">
              <w:rPr>
                <w:rFonts w:ascii="Arial" w:eastAsiaTheme="minorEastAsia" w:hAnsi="Arial" w:cs="Arial"/>
              </w:rPr>
              <w:t xml:space="preserve"> provide the </w:t>
            </w:r>
            <w:r w:rsidRPr="00356869">
              <w:rPr>
                <w:rFonts w:ascii="Arial" w:eastAsiaTheme="minorEastAsia" w:hAnsi="Arial" w:cs="Arial"/>
                <w:bCs/>
              </w:rPr>
              <w:t>latest</w:t>
            </w:r>
            <w:r w:rsidRPr="005A59D3">
              <w:rPr>
                <w:rFonts w:ascii="Arial" w:eastAsiaTheme="minorEastAsia" w:hAnsi="Arial" w:cs="Arial"/>
              </w:rPr>
              <w:t xml:space="preserve"> product catalog/price list to the Using Agency as part of the </w:t>
            </w:r>
            <w:r>
              <w:rPr>
                <w:rFonts w:ascii="Arial" w:eastAsiaTheme="minorEastAsia" w:hAnsi="Arial" w:cs="Arial"/>
              </w:rPr>
              <w:t>contract ordering/</w:t>
            </w:r>
            <w:r w:rsidRPr="005A59D3">
              <w:rPr>
                <w:rFonts w:ascii="Arial" w:eastAsiaTheme="minorEastAsia" w:hAnsi="Arial" w:cs="Arial"/>
              </w:rPr>
              <w:t>mini-bid process outlined in Bid Solicitation Section 4.</w:t>
            </w:r>
            <w:r>
              <w:rPr>
                <w:rFonts w:ascii="Arial" w:eastAsiaTheme="minorEastAsia" w:hAnsi="Arial" w:cs="Arial"/>
              </w:rPr>
              <w:t>1</w:t>
            </w:r>
            <w:r w:rsidRPr="005A59D3">
              <w:rPr>
                <w:rFonts w:ascii="Arial" w:eastAsiaTheme="minorEastAsia" w:hAnsi="Arial" w:cs="Arial"/>
              </w:rPr>
              <w:t>8.</w:t>
            </w:r>
          </w:p>
          <w:p w14:paraId="7895FB1C" w14:textId="77777777" w:rsidR="00555218" w:rsidRPr="0099337F" w:rsidRDefault="00555218" w:rsidP="00555218">
            <w:pPr>
              <w:tabs>
                <w:tab w:val="left" w:pos="0"/>
              </w:tabs>
              <w:overflowPunct w:val="0"/>
              <w:autoSpaceDE w:val="0"/>
              <w:autoSpaceDN w:val="0"/>
              <w:adjustRightInd w:val="0"/>
              <w:ind w:hanging="28"/>
              <w:rPr>
                <w:rFonts w:ascii="Arial" w:hAnsi="Arial" w:cs="Arial"/>
                <w:bCs/>
                <w:sz w:val="16"/>
                <w:szCs w:val="16"/>
              </w:rPr>
            </w:pPr>
          </w:p>
          <w:p w14:paraId="2CCF6306" w14:textId="77777777" w:rsidR="00555218" w:rsidRDefault="00555218" w:rsidP="00555218">
            <w:pPr>
              <w:rPr>
                <w:rFonts w:ascii="Arial" w:hAnsi="Arial" w:cs="Arial"/>
              </w:rPr>
            </w:pPr>
            <w:r w:rsidRPr="005A59D3">
              <w:rPr>
                <w:rFonts w:ascii="Arial" w:hAnsi="Arial" w:cs="Arial"/>
              </w:rPr>
              <w:t>Bid Solicitation Section 4</w:t>
            </w:r>
            <w:r>
              <w:rPr>
                <w:rFonts w:ascii="Arial" w:hAnsi="Arial" w:cs="Arial"/>
              </w:rPr>
              <w:t>.18</w:t>
            </w:r>
            <w:r w:rsidRPr="005A59D3">
              <w:rPr>
                <w:rFonts w:ascii="Arial" w:hAnsi="Arial" w:cs="Arial"/>
              </w:rPr>
              <w:t xml:space="preserve"> states, in pertinent part (emphasis added in bold): </w:t>
            </w:r>
          </w:p>
          <w:p w14:paraId="2B16AEC7" w14:textId="77777777" w:rsidR="00555218" w:rsidRPr="00B86762" w:rsidRDefault="00555218" w:rsidP="00555218">
            <w:pPr>
              <w:rPr>
                <w:rFonts w:ascii="Arial" w:hAnsi="Arial" w:cs="Arial"/>
                <w:sz w:val="16"/>
                <w:szCs w:val="16"/>
              </w:rPr>
            </w:pPr>
          </w:p>
          <w:p w14:paraId="203BDAB7" w14:textId="77777777" w:rsidR="00555218" w:rsidRPr="005A59D3" w:rsidRDefault="00555218" w:rsidP="00555218">
            <w:pPr>
              <w:rPr>
                <w:rFonts w:ascii="Arial" w:hAnsi="Arial" w:cs="Arial"/>
              </w:rPr>
            </w:pPr>
            <w:r w:rsidRPr="005A59D3">
              <w:rPr>
                <w:rFonts w:ascii="Arial" w:hAnsi="Arial" w:cs="Arial"/>
              </w:rPr>
              <w:t>“</w:t>
            </w:r>
            <w:r w:rsidRPr="005A59D3">
              <w:rPr>
                <w:rFonts w:ascii="Arial" w:hAnsi="Arial" w:cs="Arial"/>
                <w:b/>
                <w:i/>
              </w:rPr>
              <w:t>Note:</w:t>
            </w:r>
            <w:r w:rsidRPr="005A59D3">
              <w:rPr>
                <w:rFonts w:ascii="Arial" w:hAnsi="Arial" w:cs="Arial"/>
                <w:i/>
              </w:rPr>
              <w:t xml:space="preserve">  A Contractor must, upon request, provide the Using Agency with </w:t>
            </w:r>
            <w:r w:rsidRPr="005A59D3">
              <w:rPr>
                <w:rFonts w:ascii="Arial" w:hAnsi="Arial" w:cs="Arial"/>
                <w:b/>
                <w:i/>
              </w:rPr>
              <w:t>the most recent version of the price list</w:t>
            </w:r>
            <w:r w:rsidRPr="005A59D3">
              <w:rPr>
                <w:rFonts w:ascii="Arial" w:hAnsi="Arial" w:cs="Arial"/>
                <w:i/>
              </w:rPr>
              <w:t xml:space="preserve"> for the contracted brand during the mini-bid process.</w:t>
            </w:r>
            <w:r w:rsidRPr="005A59D3">
              <w:rPr>
                <w:rFonts w:ascii="Arial" w:hAnsi="Arial" w:cs="Arial"/>
              </w:rPr>
              <w:t>”</w:t>
            </w:r>
          </w:p>
          <w:p w14:paraId="2660064A" w14:textId="77777777" w:rsidR="00555218" w:rsidRPr="002706DC" w:rsidRDefault="00555218" w:rsidP="002035A3">
            <w:pPr>
              <w:tabs>
                <w:tab w:val="left" w:pos="0"/>
              </w:tabs>
              <w:overflowPunct w:val="0"/>
              <w:autoSpaceDE w:val="0"/>
              <w:autoSpaceDN w:val="0"/>
              <w:adjustRightInd w:val="0"/>
              <w:rPr>
                <w:rFonts w:ascii="Arial" w:hAnsi="Arial" w:cs="Arial"/>
                <w:b/>
                <w:sz w:val="16"/>
                <w:szCs w:val="16"/>
              </w:rPr>
            </w:pPr>
          </w:p>
          <w:p w14:paraId="4C18B7E7" w14:textId="726B7A9D" w:rsidR="004503D0" w:rsidRDefault="004503D0" w:rsidP="002035A3">
            <w:pPr>
              <w:tabs>
                <w:tab w:val="left" w:pos="0"/>
              </w:tabs>
              <w:overflowPunct w:val="0"/>
              <w:autoSpaceDE w:val="0"/>
              <w:autoSpaceDN w:val="0"/>
              <w:adjustRightInd w:val="0"/>
              <w:rPr>
                <w:rFonts w:ascii="Arial" w:hAnsi="Arial" w:cs="Arial"/>
                <w:b/>
              </w:rPr>
            </w:pPr>
            <w:r w:rsidRPr="008D3311">
              <w:rPr>
                <w:rFonts w:ascii="Arial" w:hAnsi="Arial" w:cs="Arial"/>
                <w:b/>
                <w:u w:val="single"/>
              </w:rPr>
              <w:t>Question:</w:t>
            </w:r>
            <w:r w:rsidRPr="008D3311">
              <w:rPr>
                <w:rFonts w:ascii="Arial" w:hAnsi="Arial" w:cs="Arial"/>
                <w:b/>
              </w:rPr>
              <w:t xml:space="preserve"> </w:t>
            </w:r>
            <w:r w:rsidR="002035A3" w:rsidRPr="008D3311">
              <w:rPr>
                <w:rFonts w:ascii="Arial" w:hAnsi="Arial" w:cs="Arial"/>
                <w:b/>
              </w:rPr>
              <w:t xml:space="preserve">It appears that the state would like the prices at the time of the contract award to be held the same for the full 4 years of the contract, with no opportunity to increase, decrease, or change pricing as the market fluctuates. </w:t>
            </w:r>
            <w:r>
              <w:rPr>
                <w:rFonts w:ascii="Arial" w:hAnsi="Arial" w:cs="Arial"/>
                <w:b/>
              </w:rPr>
              <w:t xml:space="preserve"> </w:t>
            </w:r>
            <w:r w:rsidRPr="008D3311">
              <w:rPr>
                <w:rFonts w:ascii="Arial" w:hAnsi="Arial" w:cs="Arial"/>
                <w:b/>
              </w:rPr>
              <w:t>In speaking with several manufacturers, we have been told that this policy would require the manufacturer to issue a price list that includes the next 4 years of anticipated price increases in effect giving NJ much higher prices than is necessary.</w:t>
            </w:r>
          </w:p>
          <w:p w14:paraId="2F77D57E" w14:textId="77777777" w:rsidR="004503D0" w:rsidRPr="004503D0" w:rsidRDefault="004503D0" w:rsidP="002035A3">
            <w:pPr>
              <w:tabs>
                <w:tab w:val="left" w:pos="0"/>
              </w:tabs>
              <w:overflowPunct w:val="0"/>
              <w:autoSpaceDE w:val="0"/>
              <w:autoSpaceDN w:val="0"/>
              <w:adjustRightInd w:val="0"/>
              <w:rPr>
                <w:rFonts w:ascii="Arial" w:hAnsi="Arial" w:cs="Arial"/>
                <w:b/>
                <w:sz w:val="16"/>
                <w:szCs w:val="16"/>
              </w:rPr>
            </w:pPr>
          </w:p>
          <w:p w14:paraId="26DF0A6B" w14:textId="1A0094D7" w:rsidR="004503D0" w:rsidRDefault="004503D0" w:rsidP="004503D0">
            <w:pPr>
              <w:tabs>
                <w:tab w:val="left" w:pos="0"/>
              </w:tabs>
              <w:overflowPunct w:val="0"/>
              <w:autoSpaceDE w:val="0"/>
              <w:autoSpaceDN w:val="0"/>
              <w:adjustRightInd w:val="0"/>
              <w:ind w:hanging="28"/>
              <w:rPr>
                <w:rFonts w:ascii="Arial" w:eastAsiaTheme="minorEastAsia" w:hAnsi="Arial" w:cs="Arial"/>
              </w:rPr>
            </w:pPr>
            <w:r w:rsidRPr="008D3311">
              <w:rPr>
                <w:rFonts w:ascii="Arial" w:hAnsi="Arial" w:cs="Arial"/>
                <w:b/>
              </w:rPr>
              <w:t>Answer:</w:t>
            </w:r>
            <w:r w:rsidRPr="008D3311">
              <w:rPr>
                <w:rFonts w:ascii="Arial" w:hAnsi="Arial" w:cs="Arial"/>
                <w:bCs/>
              </w:rPr>
              <w:t xml:space="preserve"> </w:t>
            </w:r>
            <w:r>
              <w:rPr>
                <w:rFonts w:ascii="Arial" w:hAnsi="Arial" w:cs="Arial"/>
                <w:bCs/>
              </w:rPr>
              <w:t xml:space="preserve">That is incorrect.  As stated above, </w:t>
            </w:r>
            <w:r w:rsidR="000A0C66">
              <w:rPr>
                <w:rFonts w:ascii="Arial" w:hAnsi="Arial" w:cs="Arial"/>
                <w:bCs/>
              </w:rPr>
              <w:t>c</w:t>
            </w:r>
            <w:r w:rsidRPr="005A59D3">
              <w:rPr>
                <w:rFonts w:ascii="Arial" w:eastAsiaTheme="minorEastAsia" w:hAnsi="Arial" w:cs="Arial"/>
              </w:rPr>
              <w:t xml:space="preserve">ontractors </w:t>
            </w:r>
            <w:r w:rsidR="000A0C66">
              <w:rPr>
                <w:rFonts w:ascii="Arial" w:eastAsiaTheme="minorEastAsia" w:hAnsi="Arial" w:cs="Arial"/>
              </w:rPr>
              <w:t xml:space="preserve">must, upon request, </w:t>
            </w:r>
            <w:r w:rsidRPr="005A59D3">
              <w:rPr>
                <w:rFonts w:ascii="Arial" w:eastAsiaTheme="minorEastAsia" w:hAnsi="Arial" w:cs="Arial"/>
              </w:rPr>
              <w:t xml:space="preserve">provide the </w:t>
            </w:r>
            <w:r w:rsidRPr="00356869">
              <w:rPr>
                <w:rFonts w:ascii="Arial" w:eastAsiaTheme="minorEastAsia" w:hAnsi="Arial" w:cs="Arial"/>
                <w:bCs/>
              </w:rPr>
              <w:t>latest</w:t>
            </w:r>
            <w:r w:rsidRPr="005A59D3">
              <w:rPr>
                <w:rFonts w:ascii="Arial" w:eastAsiaTheme="minorEastAsia" w:hAnsi="Arial" w:cs="Arial"/>
              </w:rPr>
              <w:t xml:space="preserve"> product catalog/price list to the Using Agency as part of the </w:t>
            </w:r>
            <w:r>
              <w:rPr>
                <w:rFonts w:ascii="Arial" w:eastAsiaTheme="minorEastAsia" w:hAnsi="Arial" w:cs="Arial"/>
              </w:rPr>
              <w:t>contract ordering/</w:t>
            </w:r>
            <w:r w:rsidRPr="005A59D3">
              <w:rPr>
                <w:rFonts w:ascii="Arial" w:eastAsiaTheme="minorEastAsia" w:hAnsi="Arial" w:cs="Arial"/>
              </w:rPr>
              <w:t>mini-bid process outlined in Bid Solicitation Section 4.</w:t>
            </w:r>
            <w:r>
              <w:rPr>
                <w:rFonts w:ascii="Arial" w:eastAsiaTheme="minorEastAsia" w:hAnsi="Arial" w:cs="Arial"/>
              </w:rPr>
              <w:t>1</w:t>
            </w:r>
            <w:r w:rsidRPr="005A59D3">
              <w:rPr>
                <w:rFonts w:ascii="Arial" w:eastAsiaTheme="minorEastAsia" w:hAnsi="Arial" w:cs="Arial"/>
              </w:rPr>
              <w:t>8.</w:t>
            </w:r>
          </w:p>
          <w:p w14:paraId="559F726D" w14:textId="77777777" w:rsidR="004503D0" w:rsidRPr="0099337F" w:rsidRDefault="004503D0" w:rsidP="004503D0">
            <w:pPr>
              <w:tabs>
                <w:tab w:val="left" w:pos="0"/>
              </w:tabs>
              <w:overflowPunct w:val="0"/>
              <w:autoSpaceDE w:val="0"/>
              <w:autoSpaceDN w:val="0"/>
              <w:adjustRightInd w:val="0"/>
              <w:ind w:hanging="28"/>
              <w:rPr>
                <w:rFonts w:ascii="Arial" w:hAnsi="Arial" w:cs="Arial"/>
                <w:bCs/>
                <w:sz w:val="16"/>
                <w:szCs w:val="16"/>
              </w:rPr>
            </w:pPr>
          </w:p>
          <w:p w14:paraId="60F5AB58" w14:textId="77777777" w:rsidR="004503D0" w:rsidRDefault="004503D0" w:rsidP="004503D0">
            <w:pPr>
              <w:rPr>
                <w:rFonts w:ascii="Arial" w:hAnsi="Arial" w:cs="Arial"/>
              </w:rPr>
            </w:pPr>
            <w:r w:rsidRPr="005A59D3">
              <w:rPr>
                <w:rFonts w:ascii="Arial" w:hAnsi="Arial" w:cs="Arial"/>
              </w:rPr>
              <w:t>Bid Solicitation Section 4</w:t>
            </w:r>
            <w:r>
              <w:rPr>
                <w:rFonts w:ascii="Arial" w:hAnsi="Arial" w:cs="Arial"/>
              </w:rPr>
              <w:t>.18</w:t>
            </w:r>
            <w:r w:rsidRPr="005A59D3">
              <w:rPr>
                <w:rFonts w:ascii="Arial" w:hAnsi="Arial" w:cs="Arial"/>
              </w:rPr>
              <w:t xml:space="preserve"> states, in pertinent part (emphasis added in bold): </w:t>
            </w:r>
          </w:p>
          <w:p w14:paraId="4BBB3073" w14:textId="77777777" w:rsidR="004503D0" w:rsidRPr="00B86762" w:rsidRDefault="004503D0" w:rsidP="004503D0">
            <w:pPr>
              <w:rPr>
                <w:rFonts w:ascii="Arial" w:hAnsi="Arial" w:cs="Arial"/>
                <w:sz w:val="16"/>
                <w:szCs w:val="16"/>
              </w:rPr>
            </w:pPr>
          </w:p>
          <w:p w14:paraId="673E91AE" w14:textId="77777777" w:rsidR="004503D0" w:rsidRPr="005A59D3" w:rsidRDefault="004503D0" w:rsidP="004503D0">
            <w:pPr>
              <w:rPr>
                <w:rFonts w:ascii="Arial" w:hAnsi="Arial" w:cs="Arial"/>
              </w:rPr>
            </w:pPr>
            <w:r w:rsidRPr="005A59D3">
              <w:rPr>
                <w:rFonts w:ascii="Arial" w:hAnsi="Arial" w:cs="Arial"/>
              </w:rPr>
              <w:t>“</w:t>
            </w:r>
            <w:r w:rsidRPr="005A59D3">
              <w:rPr>
                <w:rFonts w:ascii="Arial" w:hAnsi="Arial" w:cs="Arial"/>
                <w:b/>
                <w:i/>
              </w:rPr>
              <w:t>Note:</w:t>
            </w:r>
            <w:r w:rsidRPr="005A59D3">
              <w:rPr>
                <w:rFonts w:ascii="Arial" w:hAnsi="Arial" w:cs="Arial"/>
                <w:i/>
              </w:rPr>
              <w:t xml:space="preserve">  A Contractor must, upon request, provide the Using Agency with </w:t>
            </w:r>
            <w:r w:rsidRPr="005A59D3">
              <w:rPr>
                <w:rFonts w:ascii="Arial" w:hAnsi="Arial" w:cs="Arial"/>
                <w:b/>
                <w:i/>
              </w:rPr>
              <w:t>the most recent version of the price list</w:t>
            </w:r>
            <w:r w:rsidRPr="005A59D3">
              <w:rPr>
                <w:rFonts w:ascii="Arial" w:hAnsi="Arial" w:cs="Arial"/>
                <w:i/>
              </w:rPr>
              <w:t xml:space="preserve"> for the contracted brand during the mini-bid process.</w:t>
            </w:r>
            <w:r w:rsidRPr="005A59D3">
              <w:rPr>
                <w:rFonts w:ascii="Arial" w:hAnsi="Arial" w:cs="Arial"/>
              </w:rPr>
              <w:t>”</w:t>
            </w:r>
          </w:p>
          <w:p w14:paraId="2725A13D" w14:textId="66679B3F" w:rsidR="004503D0" w:rsidRPr="004503D0" w:rsidRDefault="004503D0" w:rsidP="002035A3">
            <w:pPr>
              <w:tabs>
                <w:tab w:val="left" w:pos="0"/>
              </w:tabs>
              <w:overflowPunct w:val="0"/>
              <w:autoSpaceDE w:val="0"/>
              <w:autoSpaceDN w:val="0"/>
              <w:adjustRightInd w:val="0"/>
              <w:rPr>
                <w:rFonts w:ascii="Arial" w:hAnsi="Arial" w:cs="Arial"/>
                <w:b/>
                <w:sz w:val="16"/>
                <w:szCs w:val="16"/>
              </w:rPr>
            </w:pPr>
          </w:p>
          <w:p w14:paraId="57E67371" w14:textId="247F48CB" w:rsidR="002035A3" w:rsidRPr="00BF22BE" w:rsidRDefault="004503D0" w:rsidP="002035A3">
            <w:pPr>
              <w:tabs>
                <w:tab w:val="left" w:pos="0"/>
              </w:tabs>
              <w:overflowPunct w:val="0"/>
              <w:autoSpaceDE w:val="0"/>
              <w:autoSpaceDN w:val="0"/>
              <w:adjustRightInd w:val="0"/>
              <w:rPr>
                <w:rFonts w:ascii="Arial" w:hAnsi="Arial" w:cs="Arial"/>
                <w:b/>
              </w:rPr>
            </w:pPr>
            <w:r w:rsidRPr="008D3311">
              <w:rPr>
                <w:rFonts w:ascii="Arial" w:hAnsi="Arial" w:cs="Arial"/>
                <w:b/>
                <w:u w:val="single"/>
              </w:rPr>
              <w:t>Question:</w:t>
            </w:r>
            <w:r w:rsidRPr="008D3311">
              <w:rPr>
                <w:rFonts w:ascii="Arial" w:hAnsi="Arial" w:cs="Arial"/>
                <w:b/>
              </w:rPr>
              <w:t xml:space="preserve"> </w:t>
            </w:r>
            <w:r w:rsidR="002035A3" w:rsidRPr="008D3311">
              <w:rPr>
                <w:rFonts w:ascii="Arial" w:hAnsi="Arial" w:cs="Arial"/>
                <w:b/>
              </w:rPr>
              <w:t xml:space="preserve">In the current existing NJ contract (Special Contractual Terms and Conditions) 5.2.1 Price adjustment the terms specify The Blanket PO (Contract) pricing shall remain firm for the first year of the Blanket PO with provisions to allow increases and changes upon mutual agreement and justification every 12 months. We did not see any language in the proposed bid or in the notes about changes from the current contract (1.2.2 Differences). Would it be possible for the state to add language </w:t>
            </w:r>
            <w:proofErr w:type="gramStart"/>
            <w:r w:rsidR="002035A3" w:rsidRPr="008D3311">
              <w:rPr>
                <w:rFonts w:ascii="Arial" w:hAnsi="Arial" w:cs="Arial"/>
                <w:b/>
              </w:rPr>
              <w:t>similar to</w:t>
            </w:r>
            <w:proofErr w:type="gramEnd"/>
            <w:r w:rsidR="002035A3" w:rsidRPr="008D3311">
              <w:rPr>
                <w:rFonts w:ascii="Arial" w:hAnsi="Arial" w:cs="Arial"/>
                <w:b/>
              </w:rPr>
              <w:t xml:space="preserve"> the existing 5.2.1 conditions allowing for updates to the price lists </w:t>
            </w:r>
            <w:r w:rsidR="002035A3" w:rsidRPr="00BF22BE">
              <w:rPr>
                <w:rFonts w:ascii="Arial" w:hAnsi="Arial" w:cs="Arial"/>
                <w:b/>
              </w:rPr>
              <w:t xml:space="preserve">every 12 months, allowing for </w:t>
            </w:r>
            <w:proofErr w:type="gramStart"/>
            <w:r w:rsidR="002035A3" w:rsidRPr="00BF22BE">
              <w:rPr>
                <w:rFonts w:ascii="Arial" w:hAnsi="Arial" w:cs="Arial"/>
                <w:b/>
              </w:rPr>
              <w:t>a more</w:t>
            </w:r>
            <w:proofErr w:type="gramEnd"/>
            <w:r w:rsidR="002035A3" w:rsidRPr="00BF22BE">
              <w:rPr>
                <w:rFonts w:ascii="Arial" w:hAnsi="Arial" w:cs="Arial"/>
                <w:b/>
              </w:rPr>
              <w:t xml:space="preserve"> flexible and competitive pricing over the next 4 years?</w:t>
            </w:r>
          </w:p>
          <w:p w14:paraId="5876023C" w14:textId="77777777" w:rsidR="002035A3" w:rsidRPr="00BF22BE" w:rsidRDefault="002035A3" w:rsidP="002035A3">
            <w:pPr>
              <w:tabs>
                <w:tab w:val="left" w:pos="0"/>
              </w:tabs>
              <w:overflowPunct w:val="0"/>
              <w:autoSpaceDE w:val="0"/>
              <w:autoSpaceDN w:val="0"/>
              <w:adjustRightInd w:val="0"/>
              <w:rPr>
                <w:rFonts w:ascii="Arial" w:hAnsi="Arial" w:cs="Arial"/>
                <w:b/>
                <w:sz w:val="16"/>
                <w:szCs w:val="16"/>
              </w:rPr>
            </w:pPr>
          </w:p>
          <w:p w14:paraId="7ED1DBEE" w14:textId="050920C2" w:rsidR="00BF22BE" w:rsidRPr="001250D1" w:rsidRDefault="002035A3" w:rsidP="00BF22BE">
            <w:pPr>
              <w:keepNext/>
              <w:jc w:val="both"/>
              <w:rPr>
                <w:rFonts w:ascii="Arial" w:hAnsi="Arial" w:cs="Arial"/>
              </w:rPr>
            </w:pPr>
            <w:r w:rsidRPr="00BF22BE">
              <w:rPr>
                <w:rFonts w:ascii="Arial" w:hAnsi="Arial" w:cs="Arial"/>
                <w:b/>
              </w:rPr>
              <w:t>Answer:</w:t>
            </w:r>
            <w:r w:rsidRPr="00BF22BE">
              <w:rPr>
                <w:rFonts w:ascii="Arial" w:hAnsi="Arial" w:cs="Arial"/>
                <w:bCs/>
              </w:rPr>
              <w:t xml:space="preserve"> </w:t>
            </w:r>
            <w:r w:rsidR="00BF22BE" w:rsidRPr="00BF22BE">
              <w:rPr>
                <w:rFonts w:ascii="Arial" w:hAnsi="Arial" w:cs="Arial"/>
                <w:bCs/>
              </w:rPr>
              <w:t>Pursuant to Bid Solicitation Section 1.2</w:t>
            </w:r>
            <w:r w:rsidR="001250D1">
              <w:rPr>
                <w:rFonts w:ascii="Arial" w:hAnsi="Arial" w:cs="Arial"/>
                <w:bCs/>
              </w:rPr>
              <w:t>,</w:t>
            </w:r>
            <w:r w:rsidR="00BF22BE" w:rsidRPr="00BF22BE">
              <w:rPr>
                <w:rFonts w:ascii="Arial" w:hAnsi="Arial" w:cs="Arial"/>
                <w:bCs/>
              </w:rPr>
              <w:t xml:space="preserve"> </w:t>
            </w:r>
            <w:r w:rsidR="00BF22BE" w:rsidRPr="001250D1">
              <w:rPr>
                <w:rFonts w:ascii="Arial" w:hAnsi="Arial" w:cs="Arial"/>
              </w:rPr>
              <w:t xml:space="preserve">Bidders should not rely upon or use data or information from the expiring Contract when preparing a response to this Bid Solicitation as this new Bid Solicitation addresses the State’s current requirements. </w:t>
            </w:r>
          </w:p>
          <w:p w14:paraId="4F4166FA" w14:textId="77777777" w:rsidR="00BF22BE" w:rsidRPr="00BF22BE" w:rsidRDefault="00BF22BE" w:rsidP="004503D0">
            <w:pPr>
              <w:tabs>
                <w:tab w:val="left" w:pos="0"/>
              </w:tabs>
              <w:overflowPunct w:val="0"/>
              <w:autoSpaceDE w:val="0"/>
              <w:autoSpaceDN w:val="0"/>
              <w:adjustRightInd w:val="0"/>
              <w:ind w:hanging="28"/>
              <w:rPr>
                <w:rFonts w:ascii="Arial" w:hAnsi="Arial" w:cs="Arial"/>
                <w:bCs/>
              </w:rPr>
            </w:pPr>
          </w:p>
          <w:p w14:paraId="423F76AA" w14:textId="29459022" w:rsidR="009C7F90" w:rsidRDefault="004503D0" w:rsidP="009C7F90">
            <w:pPr>
              <w:tabs>
                <w:tab w:val="left" w:pos="0"/>
              </w:tabs>
              <w:overflowPunct w:val="0"/>
              <w:autoSpaceDE w:val="0"/>
              <w:autoSpaceDN w:val="0"/>
              <w:adjustRightInd w:val="0"/>
              <w:ind w:hanging="28"/>
              <w:rPr>
                <w:rFonts w:ascii="Arial" w:eastAsiaTheme="minorEastAsia" w:hAnsi="Arial" w:cs="Arial"/>
              </w:rPr>
            </w:pPr>
            <w:r w:rsidRPr="00BF22BE">
              <w:rPr>
                <w:rFonts w:ascii="Arial" w:eastAsiaTheme="minorEastAsia" w:hAnsi="Arial" w:cs="Arial"/>
              </w:rPr>
              <w:t>The Division will not be publishing any brand manufacturer’s catalogs or prices lists as</w:t>
            </w:r>
            <w:r>
              <w:rPr>
                <w:rFonts w:ascii="Arial" w:eastAsiaTheme="minorEastAsia" w:hAnsi="Arial" w:cs="Arial"/>
              </w:rPr>
              <w:t xml:space="preserve"> part of the contract award </w:t>
            </w:r>
            <w:r w:rsidRPr="005A59D3">
              <w:rPr>
                <w:rFonts w:ascii="Arial" w:eastAsiaTheme="minorEastAsia" w:hAnsi="Arial" w:cs="Arial"/>
              </w:rPr>
              <w:t xml:space="preserve">in </w:t>
            </w:r>
            <w:r w:rsidR="001250D1" w:rsidRPr="0084189F">
              <w:rPr>
                <w:rStyle w:val="IntenseEmphasis"/>
                <w:rFonts w:eastAsia="MS Mincho" w:cstheme="minorHAnsi"/>
                <w:color w:val="00B050"/>
              </w:rPr>
              <w:t>NJ</w:t>
            </w:r>
            <w:r w:rsidR="001250D1" w:rsidRPr="0084189F">
              <w:rPr>
                <w:rStyle w:val="IntenseEmphasis"/>
                <w:rFonts w:eastAsia="MS Mincho" w:cstheme="minorHAnsi"/>
                <w:color w:val="0070C0"/>
              </w:rPr>
              <w:t>START</w:t>
            </w:r>
            <w:r>
              <w:rPr>
                <w:rFonts w:ascii="Arial" w:eastAsiaTheme="minorEastAsia" w:hAnsi="Arial" w:cs="Arial"/>
              </w:rPr>
              <w:t>, so there will not be any price list updates during the contract term</w:t>
            </w:r>
            <w:r w:rsidR="00B727AC">
              <w:rPr>
                <w:rFonts w:ascii="Arial" w:eastAsiaTheme="minorEastAsia" w:hAnsi="Arial" w:cs="Arial"/>
              </w:rPr>
              <w:t xml:space="preserve">, including </w:t>
            </w:r>
            <w:r>
              <w:rPr>
                <w:rFonts w:ascii="Arial" w:eastAsiaTheme="minorEastAsia" w:hAnsi="Arial" w:cs="Arial"/>
              </w:rPr>
              <w:t xml:space="preserve">any extension(s) thereof.  Instead, </w:t>
            </w:r>
            <w:r w:rsidR="009C7F90" w:rsidRPr="00B85755">
              <w:rPr>
                <w:rFonts w:ascii="Arial" w:eastAsiaTheme="minorEastAsia" w:hAnsi="Arial" w:cs="Arial"/>
                <w:b/>
                <w:bCs/>
              </w:rPr>
              <w:t xml:space="preserve">Contractors must offer the brand manufacturer’s latest price through its price list as part of the </w:t>
            </w:r>
            <w:r w:rsidR="009C7F90" w:rsidRPr="00B85755">
              <w:rPr>
                <w:rFonts w:ascii="Arial" w:hAnsi="Arial" w:cs="Arial"/>
                <w:b/>
                <w:bCs/>
              </w:rPr>
              <w:t>contract ordering/mini-bid process outlined in Bid Solicitation Section 4.18</w:t>
            </w:r>
            <w:r w:rsidR="009C7F90" w:rsidRPr="007F0280">
              <w:rPr>
                <w:rFonts w:ascii="Arial" w:hAnsi="Arial" w:cs="Arial"/>
                <w:bCs/>
              </w:rPr>
              <w:t>.</w:t>
            </w:r>
          </w:p>
          <w:p w14:paraId="29EF0B0A" w14:textId="388070FE" w:rsidR="00BA1129" w:rsidRPr="006176E8" w:rsidRDefault="00BA1129" w:rsidP="006E5DAB">
            <w:pPr>
              <w:tabs>
                <w:tab w:val="left" w:pos="0"/>
              </w:tabs>
              <w:overflowPunct w:val="0"/>
              <w:autoSpaceDE w:val="0"/>
              <w:autoSpaceDN w:val="0"/>
              <w:adjustRightInd w:val="0"/>
              <w:rPr>
                <w:rFonts w:ascii="Arial" w:hAnsi="Arial" w:cs="Arial"/>
                <w:bCs/>
                <w:sz w:val="16"/>
                <w:szCs w:val="16"/>
              </w:rPr>
            </w:pPr>
          </w:p>
          <w:p w14:paraId="077BE5F5" w14:textId="77777777" w:rsidR="006176E8" w:rsidRDefault="006176E8" w:rsidP="006E5DAB">
            <w:pPr>
              <w:tabs>
                <w:tab w:val="left" w:pos="0"/>
              </w:tabs>
              <w:overflowPunct w:val="0"/>
              <w:autoSpaceDE w:val="0"/>
              <w:autoSpaceDN w:val="0"/>
              <w:adjustRightInd w:val="0"/>
              <w:rPr>
                <w:rFonts w:ascii="Arial" w:hAnsi="Arial" w:cs="Arial"/>
                <w:bCs/>
              </w:rPr>
            </w:pPr>
            <w:r>
              <w:rPr>
                <w:rFonts w:ascii="Arial" w:hAnsi="Arial" w:cs="Arial"/>
                <w:bCs/>
              </w:rPr>
              <w:t>A contractor may increase or decrease its contracted discount or markup.  Any such requests will be considered, provided that the contractor provides proper justification, in accordance with New Jersey Standard Terms and Conditions Section.</w:t>
            </w:r>
          </w:p>
          <w:p w14:paraId="5A506E53" w14:textId="77777777" w:rsidR="006176E8" w:rsidRPr="006176E8" w:rsidRDefault="006176E8" w:rsidP="006E5DAB">
            <w:pPr>
              <w:tabs>
                <w:tab w:val="left" w:pos="0"/>
              </w:tabs>
              <w:overflowPunct w:val="0"/>
              <w:autoSpaceDE w:val="0"/>
              <w:autoSpaceDN w:val="0"/>
              <w:adjustRightInd w:val="0"/>
              <w:rPr>
                <w:rFonts w:ascii="Arial" w:hAnsi="Arial" w:cs="Arial"/>
                <w:bCs/>
                <w:sz w:val="16"/>
                <w:szCs w:val="16"/>
              </w:rPr>
            </w:pPr>
          </w:p>
          <w:p w14:paraId="4D2BE8CA" w14:textId="77777777" w:rsidR="006176E8" w:rsidRDefault="006176E8" w:rsidP="006176E8">
            <w:pPr>
              <w:tabs>
                <w:tab w:val="left" w:pos="0"/>
              </w:tabs>
              <w:overflowPunct w:val="0"/>
              <w:autoSpaceDE w:val="0"/>
              <w:autoSpaceDN w:val="0"/>
              <w:adjustRightInd w:val="0"/>
              <w:ind w:hanging="28"/>
              <w:rPr>
                <w:rFonts w:ascii="Arial" w:eastAsiaTheme="minorEastAsia" w:hAnsi="Arial" w:cs="Arial"/>
              </w:rPr>
            </w:pPr>
            <w:r w:rsidRPr="00553E96">
              <w:rPr>
                <w:rFonts w:ascii="Arial" w:eastAsiaTheme="minorEastAsia" w:hAnsi="Arial" w:cs="Arial"/>
              </w:rPr>
              <w:t>New Jersey Standard Terms and Conditions Section 6.1 (Price Fluctuation During Contract) states</w:t>
            </w:r>
            <w:r>
              <w:rPr>
                <w:rFonts w:ascii="Arial" w:eastAsiaTheme="minorEastAsia" w:hAnsi="Arial" w:cs="Arial"/>
              </w:rPr>
              <w:t xml:space="preserve"> (emphasis added in bold)</w:t>
            </w:r>
            <w:r w:rsidRPr="00553E96">
              <w:rPr>
                <w:rFonts w:ascii="Arial" w:eastAsiaTheme="minorEastAsia" w:hAnsi="Arial" w:cs="Arial"/>
              </w:rPr>
              <w:t xml:space="preserve">: </w:t>
            </w:r>
          </w:p>
          <w:p w14:paraId="288E69C5" w14:textId="77777777" w:rsidR="006176E8" w:rsidRPr="008B0340" w:rsidRDefault="006176E8" w:rsidP="006176E8">
            <w:pPr>
              <w:tabs>
                <w:tab w:val="left" w:pos="0"/>
              </w:tabs>
              <w:overflowPunct w:val="0"/>
              <w:autoSpaceDE w:val="0"/>
              <w:autoSpaceDN w:val="0"/>
              <w:adjustRightInd w:val="0"/>
              <w:ind w:hanging="28"/>
              <w:rPr>
                <w:rFonts w:ascii="Arial" w:eastAsiaTheme="minorEastAsia" w:hAnsi="Arial" w:cs="Arial"/>
                <w:i/>
                <w:sz w:val="16"/>
                <w:szCs w:val="16"/>
              </w:rPr>
            </w:pPr>
          </w:p>
          <w:p w14:paraId="7A7C82FB" w14:textId="77777777" w:rsidR="006176E8" w:rsidRPr="005A59D3" w:rsidRDefault="006176E8" w:rsidP="006176E8">
            <w:pPr>
              <w:tabs>
                <w:tab w:val="left" w:pos="0"/>
              </w:tabs>
              <w:overflowPunct w:val="0"/>
              <w:autoSpaceDE w:val="0"/>
              <w:autoSpaceDN w:val="0"/>
              <w:adjustRightInd w:val="0"/>
              <w:ind w:hanging="28"/>
              <w:rPr>
                <w:rFonts w:ascii="Arial" w:hAnsi="Arial" w:cs="Arial"/>
                <w:i/>
              </w:rPr>
            </w:pPr>
            <w:r w:rsidRPr="00553E96">
              <w:rPr>
                <w:rFonts w:ascii="Arial" w:eastAsiaTheme="minorEastAsia" w:hAnsi="Arial" w:cs="Arial"/>
                <w:i/>
              </w:rPr>
              <w:t>“U</w:t>
            </w:r>
            <w:r w:rsidRPr="00553E96">
              <w:rPr>
                <w:rFonts w:ascii="Arial" w:hAnsi="Arial" w:cs="Arial"/>
                <w:i/>
              </w:rPr>
              <w:t>nless</w:t>
            </w:r>
            <w:r w:rsidRPr="00553E96">
              <w:rPr>
                <w:rFonts w:ascii="Arial" w:hAnsi="Arial" w:cs="Arial"/>
                <w:i/>
                <w:spacing w:val="-3"/>
              </w:rPr>
              <w:t xml:space="preserve"> </w:t>
            </w:r>
            <w:r w:rsidRPr="00553E96">
              <w:rPr>
                <w:rFonts w:ascii="Arial" w:hAnsi="Arial" w:cs="Arial"/>
                <w:i/>
              </w:rPr>
              <w:t>otherwise</w:t>
            </w:r>
            <w:r w:rsidRPr="00553E96">
              <w:rPr>
                <w:rFonts w:ascii="Arial" w:hAnsi="Arial" w:cs="Arial"/>
                <w:i/>
                <w:spacing w:val="-2"/>
              </w:rPr>
              <w:t xml:space="preserve"> </w:t>
            </w:r>
            <w:r w:rsidRPr="00553E96">
              <w:rPr>
                <w:rFonts w:ascii="Arial" w:hAnsi="Arial" w:cs="Arial"/>
                <w:i/>
              </w:rPr>
              <w:t>agreed</w:t>
            </w:r>
            <w:r w:rsidRPr="00553E96">
              <w:rPr>
                <w:rFonts w:ascii="Arial" w:hAnsi="Arial" w:cs="Arial"/>
                <w:i/>
                <w:spacing w:val="-2"/>
              </w:rPr>
              <w:t xml:space="preserve"> </w:t>
            </w:r>
            <w:r w:rsidRPr="00553E96">
              <w:rPr>
                <w:rFonts w:ascii="Arial" w:hAnsi="Arial" w:cs="Arial"/>
                <w:i/>
              </w:rPr>
              <w:t>to</w:t>
            </w:r>
            <w:r w:rsidRPr="00553E96">
              <w:rPr>
                <w:rFonts w:ascii="Arial" w:hAnsi="Arial" w:cs="Arial"/>
                <w:i/>
                <w:spacing w:val="-2"/>
              </w:rPr>
              <w:t xml:space="preserve"> </w:t>
            </w:r>
            <w:r w:rsidRPr="00553E96">
              <w:rPr>
                <w:rFonts w:ascii="Arial" w:hAnsi="Arial" w:cs="Arial"/>
                <w:i/>
              </w:rPr>
              <w:t>in</w:t>
            </w:r>
            <w:r w:rsidRPr="00553E96">
              <w:rPr>
                <w:rFonts w:ascii="Arial" w:hAnsi="Arial" w:cs="Arial"/>
                <w:i/>
                <w:spacing w:val="-2"/>
              </w:rPr>
              <w:t xml:space="preserve"> </w:t>
            </w:r>
            <w:r w:rsidRPr="00553E96">
              <w:rPr>
                <w:rFonts w:ascii="Arial" w:hAnsi="Arial" w:cs="Arial"/>
                <w:i/>
              </w:rPr>
              <w:t>writing</w:t>
            </w:r>
            <w:r w:rsidRPr="00553E96">
              <w:rPr>
                <w:rFonts w:ascii="Arial" w:hAnsi="Arial" w:cs="Arial"/>
                <w:i/>
                <w:spacing w:val="-2"/>
              </w:rPr>
              <w:t xml:space="preserve"> </w:t>
            </w:r>
            <w:r w:rsidRPr="00553E96">
              <w:rPr>
                <w:rFonts w:ascii="Arial" w:hAnsi="Arial" w:cs="Arial"/>
                <w:i/>
              </w:rPr>
              <w:t>by</w:t>
            </w:r>
            <w:r w:rsidRPr="00553E96">
              <w:rPr>
                <w:rFonts w:ascii="Arial" w:hAnsi="Arial" w:cs="Arial"/>
                <w:i/>
                <w:spacing w:val="-3"/>
              </w:rPr>
              <w:t xml:space="preserve"> </w:t>
            </w:r>
            <w:r w:rsidRPr="00553E96">
              <w:rPr>
                <w:rFonts w:ascii="Arial" w:hAnsi="Arial" w:cs="Arial"/>
                <w:i/>
              </w:rPr>
              <w:t>the</w:t>
            </w:r>
            <w:r w:rsidRPr="00553E96">
              <w:rPr>
                <w:rFonts w:ascii="Arial" w:hAnsi="Arial" w:cs="Arial"/>
                <w:i/>
                <w:spacing w:val="-2"/>
              </w:rPr>
              <w:t xml:space="preserve"> </w:t>
            </w:r>
            <w:r w:rsidRPr="00553E96">
              <w:rPr>
                <w:rFonts w:ascii="Arial" w:hAnsi="Arial" w:cs="Arial"/>
                <w:i/>
              </w:rPr>
              <w:t>State,</w:t>
            </w:r>
            <w:r w:rsidRPr="00553E96">
              <w:rPr>
                <w:rFonts w:ascii="Arial" w:hAnsi="Arial" w:cs="Arial"/>
                <w:i/>
                <w:spacing w:val="-2"/>
              </w:rPr>
              <w:t xml:space="preserve"> </w:t>
            </w:r>
            <w:r w:rsidRPr="00553E96">
              <w:rPr>
                <w:rFonts w:ascii="Arial" w:hAnsi="Arial" w:cs="Arial"/>
                <w:i/>
              </w:rPr>
              <w:t>all</w:t>
            </w:r>
            <w:r w:rsidRPr="00553E96">
              <w:rPr>
                <w:rFonts w:ascii="Arial" w:hAnsi="Arial" w:cs="Arial"/>
                <w:i/>
                <w:spacing w:val="-3"/>
              </w:rPr>
              <w:t xml:space="preserve"> </w:t>
            </w:r>
            <w:r w:rsidRPr="00553E96">
              <w:rPr>
                <w:rFonts w:ascii="Arial" w:hAnsi="Arial" w:cs="Arial"/>
                <w:i/>
              </w:rPr>
              <w:t>prices</w:t>
            </w:r>
            <w:r w:rsidRPr="00553E96">
              <w:rPr>
                <w:rFonts w:ascii="Arial" w:hAnsi="Arial" w:cs="Arial"/>
                <w:i/>
                <w:spacing w:val="-3"/>
              </w:rPr>
              <w:t xml:space="preserve"> </w:t>
            </w:r>
            <w:r w:rsidRPr="00553E96">
              <w:rPr>
                <w:rFonts w:ascii="Arial" w:hAnsi="Arial" w:cs="Arial"/>
                <w:i/>
              </w:rPr>
              <w:t>quoted</w:t>
            </w:r>
            <w:r w:rsidRPr="00553E96">
              <w:rPr>
                <w:rFonts w:ascii="Arial" w:hAnsi="Arial" w:cs="Arial"/>
                <w:i/>
                <w:spacing w:val="-2"/>
              </w:rPr>
              <w:t xml:space="preserve"> </w:t>
            </w:r>
            <w:r w:rsidRPr="00553E96">
              <w:rPr>
                <w:rFonts w:ascii="Arial" w:hAnsi="Arial" w:cs="Arial"/>
                <w:i/>
              </w:rPr>
              <w:t>shall</w:t>
            </w:r>
            <w:r w:rsidRPr="00553E96">
              <w:rPr>
                <w:rFonts w:ascii="Arial" w:hAnsi="Arial" w:cs="Arial"/>
                <w:i/>
                <w:spacing w:val="-3"/>
              </w:rPr>
              <w:t xml:space="preserve"> </w:t>
            </w:r>
            <w:r w:rsidRPr="00553E96">
              <w:rPr>
                <w:rFonts w:ascii="Arial" w:hAnsi="Arial" w:cs="Arial"/>
                <w:i/>
              </w:rPr>
              <w:t>be</w:t>
            </w:r>
            <w:r w:rsidRPr="00553E96">
              <w:rPr>
                <w:rFonts w:ascii="Arial" w:hAnsi="Arial" w:cs="Arial"/>
                <w:i/>
                <w:spacing w:val="-3"/>
              </w:rPr>
              <w:t xml:space="preserve"> </w:t>
            </w:r>
            <w:r w:rsidRPr="00553E96">
              <w:rPr>
                <w:rFonts w:ascii="Arial" w:hAnsi="Arial" w:cs="Arial"/>
                <w:i/>
              </w:rPr>
              <w:t>firm</w:t>
            </w:r>
            <w:r w:rsidRPr="00553E96">
              <w:rPr>
                <w:rFonts w:ascii="Arial" w:hAnsi="Arial" w:cs="Arial"/>
                <w:i/>
                <w:spacing w:val="-2"/>
              </w:rPr>
              <w:t xml:space="preserve"> </w:t>
            </w:r>
            <w:r w:rsidRPr="00553E96">
              <w:rPr>
                <w:rFonts w:ascii="Arial" w:hAnsi="Arial" w:cs="Arial"/>
                <w:i/>
              </w:rPr>
              <w:t>through</w:t>
            </w:r>
            <w:r w:rsidRPr="00553E96">
              <w:rPr>
                <w:rFonts w:ascii="Arial" w:hAnsi="Arial" w:cs="Arial"/>
                <w:i/>
                <w:spacing w:val="-2"/>
              </w:rPr>
              <w:t xml:space="preserve"> </w:t>
            </w:r>
            <w:r w:rsidRPr="00553E96">
              <w:rPr>
                <w:rFonts w:ascii="Arial" w:hAnsi="Arial" w:cs="Arial"/>
                <w:i/>
              </w:rPr>
              <w:t>issuance</w:t>
            </w:r>
            <w:r w:rsidRPr="00553E96">
              <w:rPr>
                <w:rFonts w:ascii="Arial" w:hAnsi="Arial" w:cs="Arial"/>
                <w:i/>
                <w:spacing w:val="-2"/>
              </w:rPr>
              <w:t xml:space="preserve"> </w:t>
            </w:r>
            <w:r w:rsidRPr="00553E96">
              <w:rPr>
                <w:rFonts w:ascii="Arial" w:hAnsi="Arial" w:cs="Arial"/>
                <w:i/>
              </w:rPr>
              <w:t>of</w:t>
            </w:r>
            <w:r w:rsidRPr="00553E96">
              <w:rPr>
                <w:rFonts w:ascii="Arial" w:hAnsi="Arial" w:cs="Arial"/>
                <w:i/>
                <w:spacing w:val="-2"/>
              </w:rPr>
              <w:t xml:space="preserve"> </w:t>
            </w:r>
            <w:r w:rsidRPr="00553E96">
              <w:rPr>
                <w:rFonts w:ascii="Arial" w:hAnsi="Arial" w:cs="Arial"/>
                <w:i/>
              </w:rPr>
              <w:t>contract</w:t>
            </w:r>
            <w:r w:rsidRPr="00553E96">
              <w:rPr>
                <w:rFonts w:ascii="Arial" w:hAnsi="Arial" w:cs="Arial"/>
                <w:i/>
                <w:spacing w:val="-5"/>
              </w:rPr>
              <w:t xml:space="preserve"> </w:t>
            </w:r>
            <w:r w:rsidRPr="00553E96">
              <w:rPr>
                <w:rFonts w:ascii="Arial" w:hAnsi="Arial" w:cs="Arial"/>
                <w:i/>
              </w:rPr>
              <w:t>or</w:t>
            </w:r>
            <w:r w:rsidRPr="00553E96">
              <w:rPr>
                <w:rFonts w:ascii="Arial" w:hAnsi="Arial" w:cs="Arial"/>
                <w:i/>
                <w:spacing w:val="-4"/>
              </w:rPr>
              <w:t xml:space="preserve"> </w:t>
            </w:r>
            <w:r w:rsidRPr="00553E96">
              <w:rPr>
                <w:rFonts w:ascii="Arial" w:hAnsi="Arial" w:cs="Arial"/>
                <w:i/>
              </w:rPr>
              <w:t>purchase</w:t>
            </w:r>
            <w:r w:rsidRPr="00553E96">
              <w:rPr>
                <w:rFonts w:ascii="Arial" w:hAnsi="Arial" w:cs="Arial"/>
                <w:i/>
                <w:spacing w:val="-5"/>
              </w:rPr>
              <w:t xml:space="preserve"> </w:t>
            </w:r>
            <w:r w:rsidRPr="00553E96">
              <w:rPr>
                <w:rFonts w:ascii="Arial" w:hAnsi="Arial" w:cs="Arial"/>
                <w:i/>
              </w:rPr>
              <w:t>order</w:t>
            </w:r>
            <w:r w:rsidRPr="00553E96">
              <w:rPr>
                <w:rFonts w:ascii="Arial" w:hAnsi="Arial" w:cs="Arial"/>
                <w:i/>
                <w:spacing w:val="-4"/>
              </w:rPr>
              <w:t xml:space="preserve"> </w:t>
            </w:r>
            <w:r w:rsidRPr="00553E96">
              <w:rPr>
                <w:rFonts w:ascii="Arial" w:hAnsi="Arial" w:cs="Arial"/>
                <w:i/>
              </w:rPr>
              <w:t>and</w:t>
            </w:r>
            <w:r w:rsidRPr="00553E96">
              <w:rPr>
                <w:rFonts w:ascii="Arial" w:hAnsi="Arial" w:cs="Arial"/>
                <w:i/>
                <w:spacing w:val="-7"/>
              </w:rPr>
              <w:t xml:space="preserve"> </w:t>
            </w:r>
            <w:r w:rsidRPr="00553E96">
              <w:rPr>
                <w:rFonts w:ascii="Arial" w:hAnsi="Arial" w:cs="Arial"/>
                <w:i/>
              </w:rPr>
              <w:t>shall</w:t>
            </w:r>
            <w:r w:rsidRPr="00553E96">
              <w:rPr>
                <w:rFonts w:ascii="Arial" w:hAnsi="Arial" w:cs="Arial"/>
                <w:i/>
                <w:spacing w:val="-8"/>
              </w:rPr>
              <w:t xml:space="preserve"> </w:t>
            </w:r>
            <w:r w:rsidRPr="00553E96">
              <w:rPr>
                <w:rFonts w:ascii="Arial" w:hAnsi="Arial" w:cs="Arial"/>
                <w:i/>
              </w:rPr>
              <w:t>not</w:t>
            </w:r>
            <w:r w:rsidRPr="00553E96">
              <w:rPr>
                <w:rFonts w:ascii="Arial" w:hAnsi="Arial" w:cs="Arial"/>
                <w:i/>
                <w:spacing w:val="-5"/>
              </w:rPr>
              <w:t xml:space="preserve"> </w:t>
            </w:r>
            <w:r w:rsidRPr="00553E96">
              <w:rPr>
                <w:rFonts w:ascii="Arial" w:hAnsi="Arial" w:cs="Arial"/>
                <w:i/>
              </w:rPr>
              <w:t>be subject</w:t>
            </w:r>
            <w:r w:rsidRPr="00553E96">
              <w:rPr>
                <w:rFonts w:ascii="Arial" w:hAnsi="Arial" w:cs="Arial"/>
                <w:i/>
                <w:spacing w:val="-7"/>
              </w:rPr>
              <w:t xml:space="preserve"> </w:t>
            </w:r>
            <w:r w:rsidRPr="00553E96">
              <w:rPr>
                <w:rFonts w:ascii="Arial" w:hAnsi="Arial" w:cs="Arial"/>
                <w:i/>
              </w:rPr>
              <w:t>to</w:t>
            </w:r>
            <w:r w:rsidRPr="00553E96">
              <w:rPr>
                <w:rFonts w:ascii="Arial" w:hAnsi="Arial" w:cs="Arial"/>
                <w:i/>
                <w:spacing w:val="-7"/>
              </w:rPr>
              <w:t xml:space="preserve"> </w:t>
            </w:r>
            <w:r w:rsidRPr="00553E96">
              <w:rPr>
                <w:rFonts w:ascii="Arial" w:hAnsi="Arial" w:cs="Arial"/>
                <w:i/>
              </w:rPr>
              <w:t>increase</w:t>
            </w:r>
            <w:r w:rsidRPr="00553E96">
              <w:rPr>
                <w:rFonts w:ascii="Arial" w:hAnsi="Arial" w:cs="Arial"/>
                <w:i/>
                <w:spacing w:val="-5"/>
              </w:rPr>
              <w:t xml:space="preserve"> </w:t>
            </w:r>
            <w:r w:rsidRPr="00553E96">
              <w:rPr>
                <w:rFonts w:ascii="Arial" w:hAnsi="Arial" w:cs="Arial"/>
                <w:i/>
              </w:rPr>
              <w:t>during</w:t>
            </w:r>
            <w:r w:rsidRPr="00553E96">
              <w:rPr>
                <w:rFonts w:ascii="Arial" w:hAnsi="Arial" w:cs="Arial"/>
                <w:i/>
                <w:spacing w:val="-2"/>
              </w:rPr>
              <w:t xml:space="preserve"> </w:t>
            </w:r>
            <w:r w:rsidRPr="00553E96">
              <w:rPr>
                <w:rFonts w:ascii="Arial" w:hAnsi="Arial" w:cs="Arial"/>
                <w:i/>
              </w:rPr>
              <w:t>the</w:t>
            </w:r>
            <w:r w:rsidRPr="00553E96">
              <w:rPr>
                <w:rFonts w:ascii="Arial" w:hAnsi="Arial" w:cs="Arial"/>
                <w:i/>
                <w:spacing w:val="-7"/>
              </w:rPr>
              <w:t xml:space="preserve"> </w:t>
            </w:r>
            <w:r w:rsidRPr="00553E96">
              <w:rPr>
                <w:rFonts w:ascii="Arial" w:hAnsi="Arial" w:cs="Arial"/>
                <w:i/>
              </w:rPr>
              <w:t>period</w:t>
            </w:r>
            <w:r w:rsidRPr="00553E96">
              <w:rPr>
                <w:rFonts w:ascii="Arial" w:hAnsi="Arial" w:cs="Arial"/>
                <w:i/>
                <w:spacing w:val="-5"/>
              </w:rPr>
              <w:t xml:space="preserve"> </w:t>
            </w:r>
            <w:r w:rsidRPr="00553E96">
              <w:rPr>
                <w:rFonts w:ascii="Arial" w:hAnsi="Arial" w:cs="Arial"/>
                <w:i/>
              </w:rPr>
              <w:t>of</w:t>
            </w:r>
            <w:r w:rsidRPr="00553E96">
              <w:rPr>
                <w:rFonts w:ascii="Arial" w:hAnsi="Arial" w:cs="Arial"/>
                <w:i/>
                <w:spacing w:val="-5"/>
              </w:rPr>
              <w:t xml:space="preserve"> </w:t>
            </w:r>
            <w:r w:rsidRPr="00553E96">
              <w:rPr>
                <w:rFonts w:ascii="Arial" w:hAnsi="Arial" w:cs="Arial"/>
                <w:i/>
              </w:rPr>
              <w:t>the</w:t>
            </w:r>
            <w:r w:rsidRPr="00553E96">
              <w:rPr>
                <w:rFonts w:ascii="Arial" w:hAnsi="Arial" w:cs="Arial"/>
                <w:i/>
                <w:spacing w:val="-4"/>
              </w:rPr>
              <w:t xml:space="preserve"> </w:t>
            </w:r>
            <w:r w:rsidRPr="00553E96">
              <w:rPr>
                <w:rFonts w:ascii="Arial" w:hAnsi="Arial" w:cs="Arial"/>
                <w:i/>
              </w:rPr>
              <w:t>contract.</w:t>
            </w:r>
            <w:r w:rsidRPr="00553E96">
              <w:rPr>
                <w:rFonts w:ascii="Arial" w:hAnsi="Arial" w:cs="Arial"/>
                <w:i/>
                <w:spacing w:val="-2"/>
              </w:rPr>
              <w:t xml:space="preserve"> </w:t>
            </w:r>
            <w:r w:rsidRPr="008B0340">
              <w:rPr>
                <w:rFonts w:ascii="Arial" w:hAnsi="Arial" w:cs="Arial"/>
                <w:b/>
                <w:bCs/>
                <w:i/>
              </w:rPr>
              <w:t>In</w:t>
            </w:r>
            <w:r w:rsidRPr="008B0340">
              <w:rPr>
                <w:rFonts w:ascii="Arial" w:hAnsi="Arial" w:cs="Arial"/>
                <w:b/>
                <w:bCs/>
                <w:i/>
                <w:spacing w:val="-9"/>
              </w:rPr>
              <w:t xml:space="preserve"> </w:t>
            </w:r>
            <w:r w:rsidRPr="008B0340">
              <w:rPr>
                <w:rFonts w:ascii="Arial" w:hAnsi="Arial" w:cs="Arial"/>
                <w:b/>
                <w:bCs/>
                <w:i/>
              </w:rPr>
              <w:t>the</w:t>
            </w:r>
            <w:r w:rsidRPr="008B0340">
              <w:rPr>
                <w:rFonts w:ascii="Arial" w:hAnsi="Arial" w:cs="Arial"/>
                <w:b/>
                <w:bCs/>
                <w:i/>
                <w:spacing w:val="-9"/>
              </w:rPr>
              <w:t xml:space="preserve"> </w:t>
            </w:r>
            <w:r w:rsidRPr="008B0340">
              <w:rPr>
                <w:rFonts w:ascii="Arial" w:hAnsi="Arial" w:cs="Arial"/>
                <w:b/>
                <w:bCs/>
                <w:i/>
              </w:rPr>
              <w:t>event</w:t>
            </w:r>
            <w:r w:rsidRPr="008B0340">
              <w:rPr>
                <w:rFonts w:ascii="Arial" w:hAnsi="Arial" w:cs="Arial"/>
                <w:b/>
                <w:bCs/>
                <w:i/>
                <w:spacing w:val="-7"/>
              </w:rPr>
              <w:t xml:space="preserve"> </w:t>
            </w:r>
            <w:r w:rsidRPr="008B0340">
              <w:rPr>
                <w:rFonts w:ascii="Arial" w:hAnsi="Arial" w:cs="Arial"/>
                <w:b/>
                <w:bCs/>
                <w:i/>
              </w:rPr>
              <w:t>of</w:t>
            </w:r>
            <w:r w:rsidRPr="008B0340">
              <w:rPr>
                <w:rFonts w:ascii="Arial" w:hAnsi="Arial" w:cs="Arial"/>
                <w:b/>
                <w:bCs/>
                <w:i/>
                <w:spacing w:val="-7"/>
              </w:rPr>
              <w:t xml:space="preserve"> </w:t>
            </w:r>
            <w:r w:rsidRPr="008B0340">
              <w:rPr>
                <w:rFonts w:ascii="Arial" w:hAnsi="Arial" w:cs="Arial"/>
                <w:b/>
                <w:bCs/>
                <w:i/>
              </w:rPr>
              <w:t>a</w:t>
            </w:r>
            <w:r w:rsidRPr="008B0340">
              <w:rPr>
                <w:rFonts w:ascii="Arial" w:hAnsi="Arial" w:cs="Arial"/>
                <w:b/>
                <w:bCs/>
                <w:i/>
                <w:spacing w:val="-9"/>
              </w:rPr>
              <w:t xml:space="preserve"> </w:t>
            </w:r>
            <w:r w:rsidRPr="008B0340">
              <w:rPr>
                <w:rFonts w:ascii="Arial" w:hAnsi="Arial" w:cs="Arial"/>
                <w:b/>
                <w:bCs/>
                <w:i/>
              </w:rPr>
              <w:t>manufacturer's</w:t>
            </w:r>
            <w:r w:rsidRPr="008B0340">
              <w:rPr>
                <w:rFonts w:ascii="Arial" w:hAnsi="Arial" w:cs="Arial"/>
                <w:b/>
                <w:bCs/>
                <w:i/>
                <w:spacing w:val="-10"/>
              </w:rPr>
              <w:t xml:space="preserve"> </w:t>
            </w:r>
            <w:r w:rsidRPr="008B0340">
              <w:rPr>
                <w:rFonts w:ascii="Arial" w:hAnsi="Arial" w:cs="Arial"/>
                <w:b/>
                <w:bCs/>
                <w:i/>
              </w:rPr>
              <w:t>or</w:t>
            </w:r>
            <w:r w:rsidRPr="008B0340">
              <w:rPr>
                <w:rFonts w:ascii="Arial" w:hAnsi="Arial" w:cs="Arial"/>
                <w:b/>
                <w:bCs/>
                <w:i/>
                <w:spacing w:val="-6"/>
              </w:rPr>
              <w:t xml:space="preserve"> </w:t>
            </w:r>
            <w:r w:rsidRPr="008B0340">
              <w:rPr>
                <w:rFonts w:ascii="Arial" w:hAnsi="Arial" w:cs="Arial"/>
                <w:b/>
                <w:bCs/>
                <w:i/>
              </w:rPr>
              <w:t>contractor's</w:t>
            </w:r>
            <w:r w:rsidRPr="008B0340">
              <w:rPr>
                <w:rFonts w:ascii="Arial" w:hAnsi="Arial" w:cs="Arial"/>
                <w:b/>
                <w:bCs/>
                <w:i/>
                <w:spacing w:val="-10"/>
              </w:rPr>
              <w:t xml:space="preserve"> </w:t>
            </w:r>
            <w:r w:rsidRPr="008B0340">
              <w:rPr>
                <w:rFonts w:ascii="Arial" w:hAnsi="Arial" w:cs="Arial"/>
                <w:b/>
                <w:bCs/>
                <w:i/>
              </w:rPr>
              <w:t>price</w:t>
            </w:r>
            <w:r w:rsidRPr="008B0340">
              <w:rPr>
                <w:rFonts w:ascii="Arial" w:hAnsi="Arial" w:cs="Arial"/>
                <w:b/>
                <w:bCs/>
                <w:i/>
                <w:spacing w:val="-9"/>
              </w:rPr>
              <w:t xml:space="preserve"> </w:t>
            </w:r>
            <w:r w:rsidRPr="008B0340">
              <w:rPr>
                <w:rFonts w:ascii="Arial" w:hAnsi="Arial" w:cs="Arial"/>
                <w:b/>
                <w:bCs/>
                <w:i/>
              </w:rPr>
              <w:t>decrease</w:t>
            </w:r>
            <w:r w:rsidRPr="008B0340">
              <w:rPr>
                <w:rFonts w:ascii="Arial" w:hAnsi="Arial" w:cs="Arial"/>
                <w:b/>
                <w:bCs/>
                <w:i/>
                <w:spacing w:val="-7"/>
              </w:rPr>
              <w:t xml:space="preserve"> </w:t>
            </w:r>
            <w:r w:rsidRPr="008B0340">
              <w:rPr>
                <w:rFonts w:ascii="Arial" w:hAnsi="Arial" w:cs="Arial"/>
                <w:b/>
                <w:bCs/>
                <w:i/>
              </w:rPr>
              <w:t>during</w:t>
            </w:r>
            <w:r w:rsidRPr="008B0340">
              <w:rPr>
                <w:rFonts w:ascii="Arial" w:hAnsi="Arial" w:cs="Arial"/>
                <w:b/>
                <w:bCs/>
                <w:i/>
                <w:spacing w:val="-9"/>
              </w:rPr>
              <w:t xml:space="preserve"> </w:t>
            </w:r>
            <w:r w:rsidRPr="008B0340">
              <w:rPr>
                <w:rFonts w:ascii="Arial" w:hAnsi="Arial" w:cs="Arial"/>
                <w:b/>
                <w:bCs/>
                <w:i/>
              </w:rPr>
              <w:t>the</w:t>
            </w:r>
            <w:r w:rsidRPr="008B0340">
              <w:rPr>
                <w:rFonts w:ascii="Arial" w:hAnsi="Arial" w:cs="Arial"/>
                <w:b/>
                <w:bCs/>
                <w:i/>
                <w:spacing w:val="-7"/>
              </w:rPr>
              <w:t xml:space="preserve"> </w:t>
            </w:r>
            <w:r w:rsidRPr="008B0340">
              <w:rPr>
                <w:rFonts w:ascii="Arial" w:hAnsi="Arial" w:cs="Arial"/>
                <w:b/>
                <w:bCs/>
                <w:i/>
              </w:rPr>
              <w:t>contract</w:t>
            </w:r>
            <w:r w:rsidRPr="008B0340">
              <w:rPr>
                <w:rFonts w:ascii="Arial" w:hAnsi="Arial" w:cs="Arial"/>
                <w:b/>
                <w:bCs/>
                <w:i/>
                <w:spacing w:val="-7"/>
              </w:rPr>
              <w:t xml:space="preserve"> </w:t>
            </w:r>
            <w:r w:rsidRPr="008B0340">
              <w:rPr>
                <w:rFonts w:ascii="Arial" w:hAnsi="Arial" w:cs="Arial"/>
                <w:b/>
                <w:bCs/>
                <w:i/>
              </w:rPr>
              <w:t>period,</w:t>
            </w:r>
            <w:r w:rsidRPr="008B0340">
              <w:rPr>
                <w:rFonts w:ascii="Arial" w:hAnsi="Arial" w:cs="Arial"/>
                <w:b/>
                <w:bCs/>
                <w:i/>
                <w:spacing w:val="-7"/>
              </w:rPr>
              <w:t xml:space="preserve"> </w:t>
            </w:r>
            <w:r w:rsidRPr="008B0340">
              <w:rPr>
                <w:rFonts w:ascii="Arial" w:hAnsi="Arial" w:cs="Arial"/>
                <w:b/>
                <w:bCs/>
                <w:i/>
              </w:rPr>
              <w:t>the State shall receive the full benefit of such price reduction on any undelivered purchase order and on any subsequent order placed during the contract period.</w:t>
            </w:r>
            <w:r w:rsidRPr="00553E96">
              <w:rPr>
                <w:rFonts w:ascii="Arial" w:hAnsi="Arial" w:cs="Arial"/>
                <w:i/>
                <w:spacing w:val="-2"/>
              </w:rPr>
              <w:t xml:space="preserve"> </w:t>
            </w:r>
            <w:r w:rsidRPr="00553E96">
              <w:rPr>
                <w:rFonts w:ascii="Arial" w:hAnsi="Arial" w:cs="Arial"/>
                <w:i/>
              </w:rPr>
              <w:t>The Director</w:t>
            </w:r>
            <w:r w:rsidRPr="00553E96">
              <w:rPr>
                <w:rFonts w:ascii="Arial" w:hAnsi="Arial" w:cs="Arial"/>
                <w:i/>
                <w:spacing w:val="-2"/>
              </w:rPr>
              <w:t xml:space="preserve"> </w:t>
            </w:r>
            <w:r w:rsidRPr="00553E96">
              <w:rPr>
                <w:rFonts w:ascii="Arial" w:hAnsi="Arial" w:cs="Arial"/>
                <w:i/>
              </w:rPr>
              <w:t>must be notified, in</w:t>
            </w:r>
            <w:r w:rsidRPr="00553E96">
              <w:rPr>
                <w:rFonts w:ascii="Arial" w:hAnsi="Arial" w:cs="Arial"/>
                <w:i/>
                <w:spacing w:val="-2"/>
              </w:rPr>
              <w:t xml:space="preserve"> </w:t>
            </w:r>
            <w:r w:rsidRPr="00553E96">
              <w:rPr>
                <w:rFonts w:ascii="Arial" w:hAnsi="Arial" w:cs="Arial"/>
                <w:i/>
              </w:rPr>
              <w:t>writing, of any price reduction within five (5) days of the effective date.</w:t>
            </w:r>
            <w:r w:rsidRPr="00553E96">
              <w:rPr>
                <w:rFonts w:ascii="Arial" w:hAnsi="Arial" w:cs="Arial"/>
                <w:i/>
                <w:spacing w:val="40"/>
              </w:rPr>
              <w:t xml:space="preserve"> </w:t>
            </w:r>
            <w:r w:rsidRPr="00553E96">
              <w:rPr>
                <w:rFonts w:ascii="Arial" w:hAnsi="Arial" w:cs="Arial"/>
                <w:i/>
              </w:rPr>
              <w:t>Failure to report price reductions may result in cancellation of contract for cause, pursuant to provision 5.7(b)1</w:t>
            </w:r>
            <w:r w:rsidRPr="008B0340">
              <w:rPr>
                <w:rFonts w:ascii="Arial" w:hAnsi="Arial" w:cs="Arial"/>
                <w:b/>
                <w:bCs/>
                <w:i/>
              </w:rPr>
              <w:t xml:space="preserve">. In an exceptional situation the State may consider a price adjustment. Requests for price adjustments must include justification and </w:t>
            </w:r>
            <w:r w:rsidRPr="008B0340">
              <w:rPr>
                <w:rFonts w:ascii="Arial" w:hAnsi="Arial" w:cs="Arial"/>
                <w:b/>
                <w:bCs/>
                <w:i/>
                <w:spacing w:val="-2"/>
              </w:rPr>
              <w:t>documentation.</w:t>
            </w:r>
            <w:r w:rsidRPr="005A59D3">
              <w:rPr>
                <w:rFonts w:ascii="Arial" w:hAnsi="Arial" w:cs="Arial"/>
                <w:i/>
                <w:spacing w:val="-2"/>
              </w:rPr>
              <w:t>”</w:t>
            </w:r>
          </w:p>
          <w:p w14:paraId="298B994C" w14:textId="01933599" w:rsidR="004503D0" w:rsidRPr="00D86EAC" w:rsidRDefault="006176E8" w:rsidP="006E5DAB">
            <w:pPr>
              <w:tabs>
                <w:tab w:val="left" w:pos="0"/>
              </w:tabs>
              <w:overflowPunct w:val="0"/>
              <w:autoSpaceDE w:val="0"/>
              <w:autoSpaceDN w:val="0"/>
              <w:adjustRightInd w:val="0"/>
              <w:rPr>
                <w:rFonts w:ascii="Arial" w:hAnsi="Arial" w:cs="Arial"/>
                <w:bCs/>
                <w:sz w:val="16"/>
                <w:szCs w:val="16"/>
              </w:rPr>
            </w:pPr>
            <w:r>
              <w:rPr>
                <w:rFonts w:ascii="Arial" w:hAnsi="Arial" w:cs="Arial"/>
                <w:bCs/>
              </w:rPr>
              <w:t xml:space="preserve"> </w:t>
            </w:r>
          </w:p>
          <w:p w14:paraId="4F94BAA8" w14:textId="7B58E41A" w:rsidR="0099337F" w:rsidRPr="0099337F" w:rsidRDefault="0099337F" w:rsidP="006E5DAB">
            <w:pPr>
              <w:tabs>
                <w:tab w:val="left" w:pos="0"/>
              </w:tabs>
              <w:overflowPunct w:val="0"/>
              <w:autoSpaceDE w:val="0"/>
              <w:autoSpaceDN w:val="0"/>
              <w:adjustRightInd w:val="0"/>
              <w:rPr>
                <w:rFonts w:ascii="Arial" w:hAnsi="Arial" w:cs="Arial"/>
                <w:bCs/>
              </w:rPr>
            </w:pPr>
            <w:r w:rsidRPr="0099337F">
              <w:rPr>
                <w:rFonts w:ascii="Arial" w:hAnsi="Arial" w:cs="Arial"/>
                <w:bCs/>
              </w:rPr>
              <w:t xml:space="preserve">The Bid Solicitation does not mandate that a Contractor hold its </w:t>
            </w:r>
            <w:r w:rsidR="006176E8">
              <w:rPr>
                <w:rFonts w:ascii="Arial" w:hAnsi="Arial" w:cs="Arial"/>
                <w:bCs/>
              </w:rPr>
              <w:t xml:space="preserve">contracted discount or markup or price list </w:t>
            </w:r>
            <w:r w:rsidRPr="0099337F">
              <w:rPr>
                <w:rFonts w:ascii="Arial" w:hAnsi="Arial" w:cs="Arial"/>
                <w:bCs/>
              </w:rPr>
              <w:t>pricing for the entire contract term.</w:t>
            </w:r>
            <w:r w:rsidR="00B50E81">
              <w:rPr>
                <w:rFonts w:ascii="Arial" w:hAnsi="Arial" w:cs="Arial"/>
                <w:bCs/>
              </w:rPr>
              <w:t xml:space="preserve">  The Division does not intend to add any additional language pertaining to price list updates or price increases or decreases, since these are addressed in Bid Solicitation Section</w:t>
            </w:r>
            <w:r w:rsidR="006D2876">
              <w:rPr>
                <w:rFonts w:ascii="Arial" w:hAnsi="Arial" w:cs="Arial"/>
                <w:bCs/>
              </w:rPr>
              <w:t xml:space="preserve">s </w:t>
            </w:r>
            <w:r w:rsidR="006D2876">
              <w:rPr>
                <w:rFonts w:ascii="Arial" w:hAnsi="Arial" w:cs="Arial"/>
              </w:rPr>
              <w:t>3.24</w:t>
            </w:r>
            <w:r w:rsidR="006D2876" w:rsidRPr="005A59D3">
              <w:rPr>
                <w:rFonts w:ascii="Arial" w:hAnsi="Arial" w:cs="Arial"/>
              </w:rPr>
              <w:t xml:space="preserve"> </w:t>
            </w:r>
            <w:r w:rsidR="006D2876">
              <w:rPr>
                <w:rFonts w:ascii="Arial" w:hAnsi="Arial" w:cs="Arial"/>
              </w:rPr>
              <w:t xml:space="preserve">(Price List and/or Catalog), </w:t>
            </w:r>
            <w:r w:rsidR="00B50E81">
              <w:rPr>
                <w:rFonts w:ascii="Arial" w:hAnsi="Arial" w:cs="Arial"/>
                <w:bCs/>
              </w:rPr>
              <w:t xml:space="preserve">3.36 (State-Supplied Price Sheet Instructions) and </w:t>
            </w:r>
            <w:r w:rsidR="006D2876" w:rsidRPr="006D2876">
              <w:rPr>
                <w:rFonts w:ascii="Arial" w:hAnsi="Arial" w:cs="Arial"/>
              </w:rPr>
              <w:t>4.18 (Contract Ordering/Mini-Bid Process) and</w:t>
            </w:r>
            <w:r w:rsidR="006D2876">
              <w:rPr>
                <w:rFonts w:ascii="Arial" w:hAnsi="Arial" w:cs="Arial"/>
                <w:b/>
                <w:bCs/>
                <w:i/>
                <w:iCs/>
              </w:rPr>
              <w:t xml:space="preserve"> </w:t>
            </w:r>
            <w:r w:rsidR="00B50E81">
              <w:rPr>
                <w:rFonts w:ascii="Arial" w:hAnsi="Arial" w:cs="Arial"/>
                <w:bCs/>
              </w:rPr>
              <w:t xml:space="preserve">New Jersey Standard Terms and Conditions Section 6.1 </w:t>
            </w:r>
            <w:r w:rsidR="00B50E81" w:rsidRPr="00553E96">
              <w:rPr>
                <w:rFonts w:ascii="Arial" w:eastAsiaTheme="minorEastAsia" w:hAnsi="Arial" w:cs="Arial"/>
              </w:rPr>
              <w:t>(Price Fluctuation During Contract)</w:t>
            </w:r>
            <w:r w:rsidR="00B50E81">
              <w:rPr>
                <w:rFonts w:ascii="Arial" w:hAnsi="Arial" w:cs="Arial"/>
                <w:bCs/>
              </w:rPr>
              <w:t>.</w:t>
            </w:r>
          </w:p>
          <w:p w14:paraId="03C6B49F" w14:textId="6F6BFE3C" w:rsidR="008B0340" w:rsidRPr="008B0340" w:rsidRDefault="008B0340" w:rsidP="006176E8">
            <w:pPr>
              <w:rPr>
                <w:rFonts w:ascii="Arial" w:hAnsi="Arial" w:cs="Arial"/>
                <w:b/>
                <w:sz w:val="16"/>
                <w:szCs w:val="16"/>
              </w:rPr>
            </w:pPr>
          </w:p>
        </w:tc>
      </w:tr>
      <w:tr w:rsidR="002035A3" w:rsidRPr="008D3311" w14:paraId="03C6B4A5" w14:textId="77777777" w:rsidTr="00801874">
        <w:tc>
          <w:tcPr>
            <w:tcW w:w="810" w:type="dxa"/>
            <w:tcBorders>
              <w:top w:val="single" w:sz="4" w:space="0" w:color="auto"/>
              <w:left w:val="single" w:sz="4" w:space="0" w:color="auto"/>
              <w:bottom w:val="single" w:sz="4" w:space="0" w:color="auto"/>
              <w:right w:val="single" w:sz="4" w:space="0" w:color="auto"/>
            </w:tcBorders>
            <w:hideMark/>
          </w:tcPr>
          <w:p w14:paraId="03C6B4A1"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23</w:t>
            </w:r>
          </w:p>
        </w:tc>
        <w:tc>
          <w:tcPr>
            <w:tcW w:w="2221" w:type="dxa"/>
            <w:tcBorders>
              <w:top w:val="single" w:sz="4" w:space="0" w:color="auto"/>
              <w:left w:val="single" w:sz="4" w:space="0" w:color="auto"/>
              <w:bottom w:val="single" w:sz="4" w:space="0" w:color="auto"/>
              <w:right w:val="single" w:sz="4" w:space="0" w:color="auto"/>
            </w:tcBorders>
          </w:tcPr>
          <w:p w14:paraId="03C6B4A3" w14:textId="2FD03EFE"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Exceptions to Terms</w:t>
            </w:r>
            <w:r w:rsidR="00FB13C0">
              <w:rPr>
                <w:rFonts w:ascii="Arial" w:hAnsi="Arial" w:cs="Arial"/>
              </w:rPr>
              <w:t>, Bid Solicitation Section 2.2</w:t>
            </w:r>
          </w:p>
        </w:tc>
        <w:tc>
          <w:tcPr>
            <w:tcW w:w="7206" w:type="dxa"/>
            <w:tcBorders>
              <w:top w:val="single" w:sz="4" w:space="0" w:color="auto"/>
              <w:left w:val="single" w:sz="4" w:space="0" w:color="auto"/>
              <w:bottom w:val="single" w:sz="4" w:space="0" w:color="auto"/>
              <w:right w:val="single" w:sz="4" w:space="0" w:color="auto"/>
            </w:tcBorders>
          </w:tcPr>
          <w:p w14:paraId="5528F63B" w14:textId="1E293B9E" w:rsidR="002035A3" w:rsidRPr="008D3311" w:rsidRDefault="002035A3" w:rsidP="002035A3">
            <w:pPr>
              <w:tabs>
                <w:tab w:val="left" w:pos="0"/>
              </w:tabs>
              <w:overflowPunct w:val="0"/>
              <w:autoSpaceDE w:val="0"/>
              <w:autoSpaceDN w:val="0"/>
              <w:adjustRightInd w:val="0"/>
              <w:rPr>
                <w:rFonts w:ascii="Arial" w:hAnsi="Arial" w:cs="Arial"/>
                <w:b/>
              </w:rPr>
            </w:pPr>
            <w:r w:rsidRPr="008D3311">
              <w:rPr>
                <w:rFonts w:ascii="Arial" w:hAnsi="Arial" w:cs="Arial"/>
                <w:b/>
                <w:u w:val="single"/>
              </w:rPr>
              <w:t>Question:</w:t>
            </w:r>
            <w:r w:rsidRPr="008D3311">
              <w:rPr>
                <w:rFonts w:ascii="Arial" w:hAnsi="Arial" w:cs="Arial"/>
                <w:b/>
              </w:rPr>
              <w:t xml:space="preserve"> Would the State be willing to provide the solicitation and terms documents in word format </w:t>
            </w:r>
            <w:proofErr w:type="gramStart"/>
            <w:r w:rsidRPr="008D3311">
              <w:rPr>
                <w:rFonts w:ascii="Arial" w:hAnsi="Arial" w:cs="Arial"/>
                <w:b/>
              </w:rPr>
              <w:t>in order to</w:t>
            </w:r>
            <w:proofErr w:type="gramEnd"/>
            <w:r w:rsidRPr="008D3311">
              <w:rPr>
                <w:rFonts w:ascii="Arial" w:hAnsi="Arial" w:cs="Arial"/>
                <w:b/>
              </w:rPr>
              <w:t xml:space="preserve"> provide questions and exceptions according to paragraph 2.2 on page 4? If possible, would the State also be willing to consider a short deadline extensions for the questions to allow for these submissions if word documents are made available?</w:t>
            </w:r>
          </w:p>
          <w:p w14:paraId="4F05C21A" w14:textId="77777777" w:rsidR="002035A3" w:rsidRPr="00FB13C0" w:rsidRDefault="002035A3" w:rsidP="002035A3">
            <w:pPr>
              <w:tabs>
                <w:tab w:val="left" w:pos="0"/>
              </w:tabs>
              <w:overflowPunct w:val="0"/>
              <w:autoSpaceDE w:val="0"/>
              <w:autoSpaceDN w:val="0"/>
              <w:adjustRightInd w:val="0"/>
              <w:rPr>
                <w:rFonts w:ascii="Arial" w:hAnsi="Arial" w:cs="Arial"/>
                <w:b/>
                <w:sz w:val="16"/>
                <w:szCs w:val="16"/>
              </w:rPr>
            </w:pPr>
          </w:p>
          <w:p w14:paraId="5D602BDB" w14:textId="6F090F6E" w:rsidR="002035A3" w:rsidRDefault="002035A3" w:rsidP="002035A3">
            <w:pPr>
              <w:tabs>
                <w:tab w:val="left" w:pos="0"/>
              </w:tabs>
              <w:overflowPunct w:val="0"/>
              <w:autoSpaceDE w:val="0"/>
              <w:autoSpaceDN w:val="0"/>
              <w:adjustRightInd w:val="0"/>
              <w:rPr>
                <w:rFonts w:ascii="Arial" w:hAnsi="Arial" w:cs="Arial"/>
                <w:bCs/>
              </w:rPr>
            </w:pPr>
            <w:r w:rsidRPr="008D3311">
              <w:rPr>
                <w:rFonts w:ascii="Arial" w:hAnsi="Arial" w:cs="Arial"/>
                <w:b/>
              </w:rPr>
              <w:t>Answer:</w:t>
            </w:r>
            <w:r w:rsidRPr="008D3311">
              <w:rPr>
                <w:rFonts w:ascii="Arial" w:hAnsi="Arial" w:cs="Arial"/>
                <w:bCs/>
              </w:rPr>
              <w:t xml:space="preserve"> No</w:t>
            </w:r>
            <w:r w:rsidR="00FB13C0">
              <w:rPr>
                <w:rFonts w:ascii="Arial" w:hAnsi="Arial" w:cs="Arial"/>
                <w:bCs/>
              </w:rPr>
              <w:t xml:space="preserve">, this is not permitted.  </w:t>
            </w:r>
            <w:r w:rsidR="00FB13C0" w:rsidRPr="00FB13C0">
              <w:rPr>
                <w:rFonts w:ascii="Arial" w:hAnsi="Arial" w:cs="Arial"/>
                <w:bCs/>
              </w:rPr>
              <w:t xml:space="preserve">Any exceptions or proposed revisions to the State of NJ Standard Terms and Conditions (SSTC) that a Bidder wished to make </w:t>
            </w:r>
            <w:r w:rsidR="00BF22BE">
              <w:rPr>
                <w:rFonts w:ascii="Arial" w:hAnsi="Arial" w:cs="Arial"/>
                <w:bCs/>
              </w:rPr>
              <w:t>must</w:t>
            </w:r>
            <w:r w:rsidR="00FB13C0" w:rsidRPr="00FB13C0">
              <w:rPr>
                <w:rFonts w:ascii="Arial" w:hAnsi="Arial" w:cs="Arial"/>
                <w:bCs/>
              </w:rPr>
              <w:t xml:space="preserve"> be submitted during the Bid Solicitation’s Electronic Question and Answer Period, which concluded on February 28, 2026. No exceptions to </w:t>
            </w:r>
            <w:r w:rsidR="00FB13C0" w:rsidRPr="00FB13C0">
              <w:rPr>
                <w:rFonts w:ascii="Arial" w:hAnsi="Arial" w:cs="Arial"/>
                <w:bCs/>
              </w:rPr>
              <w:lastRenderedPageBreak/>
              <w:t>the SSTC can be submitted after the Electronic Question and Answer Period or included as part of the Bidder’s Quote.</w:t>
            </w:r>
          </w:p>
          <w:p w14:paraId="2FE89D64" w14:textId="77777777" w:rsidR="001250D1" w:rsidRPr="00FB13C0" w:rsidRDefault="001250D1" w:rsidP="002035A3">
            <w:pPr>
              <w:tabs>
                <w:tab w:val="left" w:pos="0"/>
              </w:tabs>
              <w:overflowPunct w:val="0"/>
              <w:autoSpaceDE w:val="0"/>
              <w:autoSpaceDN w:val="0"/>
              <w:adjustRightInd w:val="0"/>
              <w:rPr>
                <w:rFonts w:ascii="Arial" w:hAnsi="Arial" w:cs="Arial"/>
                <w:sz w:val="16"/>
                <w:szCs w:val="16"/>
              </w:rPr>
            </w:pPr>
          </w:p>
          <w:p w14:paraId="081CC508" w14:textId="77777777" w:rsidR="00FB13C0" w:rsidRDefault="00FB13C0" w:rsidP="00FB13C0">
            <w:pPr>
              <w:keepNext/>
              <w:jc w:val="both"/>
              <w:rPr>
                <w:rFonts w:ascii="Arial" w:hAnsi="Arial" w:cs="Arial"/>
              </w:rPr>
            </w:pPr>
            <w:r>
              <w:rPr>
                <w:rFonts w:ascii="Arial" w:hAnsi="Arial" w:cs="Arial"/>
              </w:rPr>
              <w:t>Bid Solicitation Section 2.2 states:</w:t>
            </w:r>
          </w:p>
          <w:p w14:paraId="3B8EB6F7" w14:textId="4FBFB202" w:rsidR="00FB13C0" w:rsidRPr="00BF22BE" w:rsidRDefault="00FB13C0" w:rsidP="00FB13C0">
            <w:pPr>
              <w:keepNext/>
              <w:jc w:val="both"/>
              <w:rPr>
                <w:rFonts w:ascii="Arial" w:eastAsia="MS Mincho" w:hAnsi="Arial" w:cs="Arial"/>
                <w:i/>
                <w:iCs/>
              </w:rPr>
            </w:pPr>
            <w:r>
              <w:rPr>
                <w:rFonts w:ascii="Arial" w:hAnsi="Arial" w:cs="Arial"/>
              </w:rPr>
              <w:br/>
            </w:r>
            <w:r w:rsidRPr="00FB13C0">
              <w:rPr>
                <w:rFonts w:ascii="Arial" w:eastAsia="MS Mincho" w:hAnsi="Arial" w:cs="Arial"/>
                <w:i/>
                <w:iCs/>
              </w:rPr>
              <w:t xml:space="preserve">“Questions regarding the State of New Jersey Standard Terms and Conditions and exceptions to mandatory requirements MUST be posed during the </w:t>
            </w:r>
            <w:r w:rsidRPr="00BF22BE">
              <w:rPr>
                <w:rFonts w:ascii="Arial" w:eastAsia="MS Mincho" w:hAnsi="Arial" w:cs="Arial"/>
                <w:i/>
                <w:iCs/>
              </w:rPr>
              <w:t>Electronic Question and Answer period and shall contain the Bidder’s suggested changes and the reason(s) for the suggested change(s).”</w:t>
            </w:r>
          </w:p>
          <w:p w14:paraId="38934B14" w14:textId="77777777" w:rsidR="00BF22BE" w:rsidRPr="001250D1" w:rsidRDefault="00BF22BE" w:rsidP="00FB13C0">
            <w:pPr>
              <w:keepNext/>
              <w:jc w:val="both"/>
              <w:rPr>
                <w:rFonts w:ascii="Arial" w:eastAsia="MS Mincho" w:hAnsi="Arial" w:cs="Arial"/>
                <w:i/>
                <w:iCs/>
                <w:sz w:val="16"/>
                <w:szCs w:val="16"/>
              </w:rPr>
            </w:pPr>
          </w:p>
          <w:p w14:paraId="0B36D924" w14:textId="3FEA01DC" w:rsidR="00BF22BE" w:rsidRPr="001250D1" w:rsidRDefault="00BF22BE" w:rsidP="00FB13C0">
            <w:pPr>
              <w:keepNext/>
              <w:jc w:val="both"/>
              <w:rPr>
                <w:rFonts w:ascii="Arial" w:eastAsia="MS Mincho" w:hAnsi="Arial" w:cs="Arial"/>
              </w:rPr>
            </w:pPr>
            <w:r w:rsidRPr="001250D1">
              <w:rPr>
                <w:rFonts w:ascii="Arial" w:eastAsia="MS Mincho" w:hAnsi="Arial" w:cs="Arial"/>
              </w:rPr>
              <w:t xml:space="preserve">Pursuant </w:t>
            </w:r>
            <w:r w:rsidR="001250D1">
              <w:rPr>
                <w:rFonts w:ascii="Arial" w:eastAsia="MS Mincho" w:hAnsi="Arial" w:cs="Arial"/>
              </w:rPr>
              <w:t>t</w:t>
            </w:r>
            <w:r w:rsidRPr="001250D1">
              <w:rPr>
                <w:rFonts w:ascii="Arial" w:eastAsia="MS Mincho" w:hAnsi="Arial" w:cs="Arial"/>
              </w:rPr>
              <w:t>o Bid Solicitation Section 3.11</w:t>
            </w:r>
            <w:r w:rsidR="001250D1">
              <w:rPr>
                <w:rFonts w:ascii="Arial" w:eastAsia="MS Mincho" w:hAnsi="Arial" w:cs="Arial"/>
              </w:rPr>
              <w:t>,</w:t>
            </w:r>
            <w:r w:rsidRPr="001250D1">
              <w:rPr>
                <w:rFonts w:ascii="Arial" w:eastAsia="MS Mincho" w:hAnsi="Arial" w:cs="Arial"/>
              </w:rPr>
              <w:t xml:space="preserve"> </w:t>
            </w:r>
            <w:r w:rsidRPr="001250D1">
              <w:rPr>
                <w:rFonts w:ascii="Arial" w:hAnsi="Arial" w:cs="Arial"/>
                <w:color w:val="000000"/>
              </w:rPr>
              <w:t>Bidder</w:t>
            </w:r>
            <w:r w:rsidRPr="001250D1">
              <w:rPr>
                <w:rFonts w:ascii="Arial" w:eastAsia="Calibri" w:hAnsi="Arial" w:cs="Arial"/>
              </w:rPr>
              <w:t xml:space="preserve"> proposed terms or conditions that conflict with those contained in the State of New Jersey Standard Terms and Conditions will render a Quote non-responsive.  </w:t>
            </w:r>
          </w:p>
          <w:p w14:paraId="03C6B4A4" w14:textId="42BAD341" w:rsidR="00FB13C0" w:rsidRPr="00FB13C0" w:rsidRDefault="00FB13C0" w:rsidP="002035A3">
            <w:pPr>
              <w:tabs>
                <w:tab w:val="left" w:pos="0"/>
              </w:tabs>
              <w:overflowPunct w:val="0"/>
              <w:autoSpaceDE w:val="0"/>
              <w:autoSpaceDN w:val="0"/>
              <w:adjustRightInd w:val="0"/>
              <w:rPr>
                <w:rFonts w:ascii="Arial" w:hAnsi="Arial" w:cs="Arial"/>
                <w:sz w:val="16"/>
                <w:szCs w:val="16"/>
              </w:rPr>
            </w:pPr>
          </w:p>
        </w:tc>
      </w:tr>
      <w:tr w:rsidR="002035A3" w:rsidRPr="008D3311" w14:paraId="03C6B4AA" w14:textId="77777777" w:rsidTr="00801874">
        <w:tc>
          <w:tcPr>
            <w:tcW w:w="810" w:type="dxa"/>
            <w:tcBorders>
              <w:top w:val="single" w:sz="4" w:space="0" w:color="auto"/>
              <w:left w:val="single" w:sz="4" w:space="0" w:color="auto"/>
              <w:bottom w:val="single" w:sz="4" w:space="0" w:color="auto"/>
              <w:right w:val="single" w:sz="4" w:space="0" w:color="auto"/>
            </w:tcBorders>
            <w:hideMark/>
          </w:tcPr>
          <w:p w14:paraId="03C6B4A6" w14:textId="77777777"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24</w:t>
            </w:r>
          </w:p>
        </w:tc>
        <w:tc>
          <w:tcPr>
            <w:tcW w:w="2221" w:type="dxa"/>
            <w:tcBorders>
              <w:top w:val="single" w:sz="4" w:space="0" w:color="auto"/>
              <w:left w:val="single" w:sz="4" w:space="0" w:color="auto"/>
              <w:bottom w:val="single" w:sz="4" w:space="0" w:color="auto"/>
              <w:right w:val="single" w:sz="4" w:space="0" w:color="auto"/>
            </w:tcBorders>
          </w:tcPr>
          <w:p w14:paraId="47E12C4E" w14:textId="77777777" w:rsidR="002035A3" w:rsidRDefault="001E3C9D" w:rsidP="002035A3">
            <w:pPr>
              <w:tabs>
                <w:tab w:val="left" w:pos="0"/>
              </w:tabs>
              <w:overflowPunct w:val="0"/>
              <w:autoSpaceDE w:val="0"/>
              <w:autoSpaceDN w:val="0"/>
              <w:adjustRightInd w:val="0"/>
              <w:jc w:val="center"/>
              <w:rPr>
                <w:rFonts w:ascii="Arial" w:hAnsi="Arial" w:cs="Arial"/>
              </w:rPr>
            </w:pPr>
            <w:r w:rsidRPr="001E3C9D">
              <w:rPr>
                <w:rFonts w:ascii="Arial" w:hAnsi="Arial" w:cs="Arial"/>
              </w:rPr>
              <w:t>Contract Term &amp; Extension Option and Price List Updates</w:t>
            </w:r>
            <w:r>
              <w:rPr>
                <w:rFonts w:ascii="Arial" w:hAnsi="Arial" w:cs="Arial"/>
              </w:rPr>
              <w:t xml:space="preserve">, </w:t>
            </w:r>
            <w:r w:rsidR="002035A3" w:rsidRPr="005A59D3">
              <w:rPr>
                <w:rFonts w:ascii="Arial" w:hAnsi="Arial" w:cs="Arial"/>
              </w:rPr>
              <w:t>Bid Solicitation Sections 3.24</w:t>
            </w:r>
            <w:r>
              <w:rPr>
                <w:rFonts w:ascii="Arial" w:hAnsi="Arial" w:cs="Arial"/>
              </w:rPr>
              <w:t xml:space="preserve">, 3.36 and </w:t>
            </w:r>
            <w:r w:rsidR="002035A3" w:rsidRPr="005A59D3">
              <w:rPr>
                <w:rFonts w:ascii="Arial" w:hAnsi="Arial" w:cs="Arial"/>
              </w:rPr>
              <w:t>4.</w:t>
            </w:r>
            <w:r w:rsidR="002035A3">
              <w:rPr>
                <w:rFonts w:ascii="Arial" w:hAnsi="Arial" w:cs="Arial"/>
              </w:rPr>
              <w:t>1</w:t>
            </w:r>
            <w:r w:rsidR="002035A3" w:rsidRPr="005A59D3">
              <w:rPr>
                <w:rFonts w:ascii="Arial" w:hAnsi="Arial" w:cs="Arial"/>
              </w:rPr>
              <w:t>8</w:t>
            </w:r>
            <w:r>
              <w:rPr>
                <w:rFonts w:ascii="Arial" w:hAnsi="Arial" w:cs="Arial"/>
              </w:rPr>
              <w:t xml:space="preserve"> and</w:t>
            </w:r>
            <w:r w:rsidR="002035A3" w:rsidRPr="005A59D3">
              <w:rPr>
                <w:rFonts w:ascii="Arial" w:hAnsi="Arial" w:cs="Arial"/>
              </w:rPr>
              <w:t xml:space="preserve"> New Jersey Standard Terms and Conditions Section 6.1</w:t>
            </w:r>
            <w:r>
              <w:rPr>
                <w:rFonts w:ascii="Arial" w:hAnsi="Arial" w:cs="Arial"/>
              </w:rPr>
              <w:t xml:space="preserve">  </w:t>
            </w:r>
          </w:p>
          <w:p w14:paraId="03C6B4A8" w14:textId="5EC37CF8" w:rsidR="00AD4B38" w:rsidRPr="00EB55EA" w:rsidRDefault="00AD4B38" w:rsidP="002035A3">
            <w:pPr>
              <w:tabs>
                <w:tab w:val="left" w:pos="0"/>
              </w:tabs>
              <w:overflowPunct w:val="0"/>
              <w:autoSpaceDE w:val="0"/>
              <w:autoSpaceDN w:val="0"/>
              <w:adjustRightInd w:val="0"/>
              <w:jc w:val="center"/>
              <w:rPr>
                <w:rFonts w:ascii="Arial" w:hAnsi="Arial" w:cs="Arial"/>
                <w:sz w:val="10"/>
                <w:szCs w:val="10"/>
              </w:rPr>
            </w:pPr>
          </w:p>
        </w:tc>
        <w:tc>
          <w:tcPr>
            <w:tcW w:w="7206" w:type="dxa"/>
            <w:tcBorders>
              <w:top w:val="single" w:sz="4" w:space="0" w:color="auto"/>
              <w:left w:val="single" w:sz="4" w:space="0" w:color="auto"/>
              <w:bottom w:val="single" w:sz="4" w:space="0" w:color="auto"/>
              <w:right w:val="single" w:sz="4" w:space="0" w:color="auto"/>
            </w:tcBorders>
          </w:tcPr>
          <w:p w14:paraId="7FF0E32D" w14:textId="2EE0CCBB"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It is impossible for pricing to be held for (4) years unchanged as per your terms for the initial contract period. We are requesting that a price increase/decrease be available at the end of each (1) year period of the initial contract and each of the possible extension years.</w:t>
            </w:r>
          </w:p>
          <w:p w14:paraId="075DDE02" w14:textId="77777777" w:rsidR="002035A3" w:rsidRPr="001E3C9D" w:rsidRDefault="002035A3" w:rsidP="002035A3">
            <w:pPr>
              <w:tabs>
                <w:tab w:val="left" w:pos="0"/>
              </w:tabs>
              <w:overflowPunct w:val="0"/>
              <w:autoSpaceDE w:val="0"/>
              <w:autoSpaceDN w:val="0"/>
              <w:adjustRightInd w:val="0"/>
              <w:jc w:val="both"/>
              <w:rPr>
                <w:rFonts w:ascii="Arial" w:hAnsi="Arial" w:cs="Arial"/>
                <w:b/>
                <w:sz w:val="16"/>
                <w:szCs w:val="16"/>
              </w:rPr>
            </w:pPr>
          </w:p>
          <w:p w14:paraId="69927541" w14:textId="587B2DD7"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rPr>
              <w:t>Answer:</w:t>
            </w:r>
            <w:r w:rsidRPr="008D3311">
              <w:rPr>
                <w:rFonts w:ascii="Arial" w:hAnsi="Arial" w:cs="Arial"/>
                <w:bCs/>
              </w:rPr>
              <w:t xml:space="preserve"> Please see the answer to question </w:t>
            </w:r>
            <w:r w:rsidR="00E7321B">
              <w:rPr>
                <w:rFonts w:ascii="Arial" w:hAnsi="Arial" w:cs="Arial"/>
                <w:bCs/>
              </w:rPr>
              <w:t>#</w:t>
            </w:r>
            <w:r w:rsidRPr="008D3311">
              <w:rPr>
                <w:rFonts w:ascii="Arial" w:hAnsi="Arial" w:cs="Arial"/>
                <w:bCs/>
              </w:rPr>
              <w:t xml:space="preserve"> </w:t>
            </w:r>
            <w:r w:rsidR="001E3C9D">
              <w:rPr>
                <w:rFonts w:ascii="Arial" w:hAnsi="Arial" w:cs="Arial"/>
                <w:bCs/>
              </w:rPr>
              <w:t>22</w:t>
            </w:r>
            <w:r w:rsidRPr="008D3311">
              <w:rPr>
                <w:rFonts w:ascii="Arial" w:hAnsi="Arial" w:cs="Arial"/>
                <w:bCs/>
              </w:rPr>
              <w:t xml:space="preserve"> above.</w:t>
            </w:r>
          </w:p>
          <w:p w14:paraId="03C6B4A9" w14:textId="4EEB6D29" w:rsidR="002035A3" w:rsidRPr="001E3C9D"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32FC66DA" w14:textId="77777777" w:rsidTr="00801874">
        <w:tc>
          <w:tcPr>
            <w:tcW w:w="810" w:type="dxa"/>
            <w:tcBorders>
              <w:top w:val="single" w:sz="4" w:space="0" w:color="auto"/>
              <w:left w:val="single" w:sz="4" w:space="0" w:color="auto"/>
              <w:bottom w:val="single" w:sz="4" w:space="0" w:color="auto"/>
              <w:right w:val="single" w:sz="4" w:space="0" w:color="auto"/>
            </w:tcBorders>
          </w:tcPr>
          <w:p w14:paraId="7D916CA8" w14:textId="2FC9583B" w:rsidR="002035A3" w:rsidRPr="008D3311" w:rsidRDefault="002035A3" w:rsidP="002035A3">
            <w:pPr>
              <w:tabs>
                <w:tab w:val="left" w:pos="0"/>
              </w:tabs>
              <w:autoSpaceDN w:val="0"/>
              <w:jc w:val="center"/>
              <w:rPr>
                <w:rFonts w:ascii="Arial" w:hAnsi="Arial" w:cs="Arial"/>
              </w:rPr>
            </w:pPr>
            <w:r w:rsidRPr="008D3311">
              <w:rPr>
                <w:rFonts w:ascii="Arial" w:hAnsi="Arial" w:cs="Arial"/>
              </w:rPr>
              <w:t>25</w:t>
            </w:r>
          </w:p>
        </w:tc>
        <w:tc>
          <w:tcPr>
            <w:tcW w:w="2221" w:type="dxa"/>
            <w:tcBorders>
              <w:top w:val="single" w:sz="4" w:space="0" w:color="auto"/>
              <w:left w:val="single" w:sz="4" w:space="0" w:color="auto"/>
              <w:bottom w:val="single" w:sz="4" w:space="0" w:color="auto"/>
              <w:right w:val="single" w:sz="4" w:space="0" w:color="auto"/>
            </w:tcBorders>
          </w:tcPr>
          <w:p w14:paraId="5DB19B51" w14:textId="0610F5FF" w:rsidR="002035A3" w:rsidRDefault="00905817" w:rsidP="002035A3">
            <w:pPr>
              <w:tabs>
                <w:tab w:val="left" w:pos="0"/>
              </w:tabs>
              <w:overflowPunct w:val="0"/>
              <w:autoSpaceDE w:val="0"/>
              <w:autoSpaceDN w:val="0"/>
              <w:adjustRightInd w:val="0"/>
              <w:jc w:val="center"/>
              <w:rPr>
                <w:rFonts w:ascii="Arial" w:hAnsi="Arial" w:cs="Arial"/>
              </w:rPr>
            </w:pPr>
            <w:r w:rsidRPr="00905817">
              <w:rPr>
                <w:rFonts w:ascii="Arial" w:hAnsi="Arial" w:cs="Arial"/>
              </w:rPr>
              <w:t>SBE and DVOB</w:t>
            </w:r>
            <w:r>
              <w:rPr>
                <w:rFonts w:ascii="Arial" w:hAnsi="Arial" w:cs="Arial"/>
              </w:rPr>
              <w:t xml:space="preserve">, </w:t>
            </w:r>
            <w:r w:rsidR="002035A3">
              <w:rPr>
                <w:rFonts w:ascii="Arial" w:hAnsi="Arial" w:cs="Arial"/>
              </w:rPr>
              <w:t>Bid Solicitation Section</w:t>
            </w:r>
            <w:r>
              <w:rPr>
                <w:rFonts w:ascii="Arial" w:hAnsi="Arial" w:cs="Arial"/>
              </w:rPr>
              <w:t>s</w:t>
            </w:r>
            <w:r w:rsidR="002035A3">
              <w:rPr>
                <w:rFonts w:ascii="Arial" w:hAnsi="Arial" w:cs="Arial"/>
              </w:rPr>
              <w:t xml:space="preserve"> 3.8, 3.9 </w:t>
            </w:r>
            <w:r>
              <w:rPr>
                <w:rFonts w:ascii="Arial" w:hAnsi="Arial" w:cs="Arial"/>
              </w:rPr>
              <w:t>and</w:t>
            </w:r>
            <w:r w:rsidR="002035A3">
              <w:rPr>
                <w:rFonts w:ascii="Arial" w:hAnsi="Arial" w:cs="Arial"/>
              </w:rPr>
              <w:t xml:space="preserve"> 4.18</w:t>
            </w:r>
          </w:p>
          <w:p w14:paraId="4F025FA4" w14:textId="1AC51D96" w:rsidR="002035A3" w:rsidRPr="008D3311" w:rsidRDefault="002035A3" w:rsidP="002035A3">
            <w:pPr>
              <w:tabs>
                <w:tab w:val="left" w:pos="0"/>
              </w:tabs>
              <w:overflowPunct w:val="0"/>
              <w:autoSpaceDE w:val="0"/>
              <w:autoSpaceDN w:val="0"/>
              <w:adjustRightInd w:val="0"/>
              <w:jc w:val="center"/>
              <w:rPr>
                <w:rFonts w:ascii="Arial" w:hAnsi="Arial" w:cs="Arial"/>
              </w:rPr>
            </w:pPr>
          </w:p>
        </w:tc>
        <w:tc>
          <w:tcPr>
            <w:tcW w:w="7206" w:type="dxa"/>
            <w:tcBorders>
              <w:top w:val="single" w:sz="4" w:space="0" w:color="auto"/>
              <w:left w:val="single" w:sz="4" w:space="0" w:color="auto"/>
              <w:bottom w:val="single" w:sz="4" w:space="0" w:color="auto"/>
              <w:right w:val="single" w:sz="4" w:space="0" w:color="auto"/>
            </w:tcBorders>
          </w:tcPr>
          <w:p w14:paraId="50BBB77F" w14:textId="222488CF"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Can you confirm that this bid is </w:t>
            </w:r>
            <w:r w:rsidR="000130E1">
              <w:rPr>
                <w:rFonts w:ascii="Arial" w:hAnsi="Arial" w:cs="Arial"/>
                <w:b/>
              </w:rPr>
              <w:t>Small Business</w:t>
            </w:r>
            <w:r w:rsidR="00983ECC">
              <w:rPr>
                <w:rFonts w:ascii="Arial" w:hAnsi="Arial" w:cs="Arial"/>
                <w:b/>
              </w:rPr>
              <w:t xml:space="preserve"> </w:t>
            </w:r>
            <w:r w:rsidR="000130E1">
              <w:rPr>
                <w:rFonts w:ascii="Arial" w:hAnsi="Arial" w:cs="Arial"/>
                <w:b/>
              </w:rPr>
              <w:t>(</w:t>
            </w:r>
            <w:r w:rsidRPr="008D3311">
              <w:rPr>
                <w:rFonts w:ascii="Arial" w:hAnsi="Arial" w:cs="Arial"/>
                <w:b/>
              </w:rPr>
              <w:t>SBE</w:t>
            </w:r>
            <w:r w:rsidR="000130E1">
              <w:rPr>
                <w:rFonts w:ascii="Arial" w:hAnsi="Arial" w:cs="Arial"/>
                <w:b/>
              </w:rPr>
              <w:t>) and Disabled Veteran-Owned Business (</w:t>
            </w:r>
            <w:r w:rsidRPr="008D3311">
              <w:rPr>
                <w:rFonts w:ascii="Arial" w:hAnsi="Arial" w:cs="Arial"/>
                <w:b/>
              </w:rPr>
              <w:t>DVOB</w:t>
            </w:r>
            <w:r w:rsidR="000130E1">
              <w:rPr>
                <w:rFonts w:ascii="Arial" w:hAnsi="Arial" w:cs="Arial"/>
                <w:b/>
              </w:rPr>
              <w:t>)</w:t>
            </w:r>
            <w:r w:rsidRPr="008D3311">
              <w:rPr>
                <w:rFonts w:ascii="Arial" w:hAnsi="Arial" w:cs="Arial"/>
                <w:b/>
              </w:rPr>
              <w:t xml:space="preserve"> preferred and not set aside only?</w:t>
            </w:r>
          </w:p>
          <w:p w14:paraId="3376F6D2" w14:textId="77777777" w:rsidR="002035A3" w:rsidRDefault="002035A3" w:rsidP="002035A3">
            <w:pPr>
              <w:tabs>
                <w:tab w:val="left" w:pos="0"/>
              </w:tabs>
              <w:overflowPunct w:val="0"/>
              <w:autoSpaceDE w:val="0"/>
              <w:autoSpaceDN w:val="0"/>
              <w:adjustRightInd w:val="0"/>
              <w:jc w:val="both"/>
              <w:rPr>
                <w:rFonts w:ascii="Arial" w:hAnsi="Arial" w:cs="Arial"/>
                <w:b/>
                <w:sz w:val="16"/>
                <w:szCs w:val="16"/>
              </w:rPr>
            </w:pPr>
          </w:p>
          <w:p w14:paraId="331A6643" w14:textId="77777777" w:rsidR="000130E1" w:rsidRPr="00DC0A46" w:rsidRDefault="000130E1" w:rsidP="000130E1">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784A6FC0" w14:textId="77777777" w:rsidR="000130E1" w:rsidRPr="00905817" w:rsidRDefault="000130E1" w:rsidP="002035A3">
            <w:pPr>
              <w:tabs>
                <w:tab w:val="left" w:pos="0"/>
              </w:tabs>
              <w:overflowPunct w:val="0"/>
              <w:autoSpaceDE w:val="0"/>
              <w:autoSpaceDN w:val="0"/>
              <w:adjustRightInd w:val="0"/>
              <w:jc w:val="both"/>
              <w:rPr>
                <w:rFonts w:ascii="Arial" w:hAnsi="Arial" w:cs="Arial"/>
                <w:b/>
                <w:sz w:val="16"/>
                <w:szCs w:val="16"/>
              </w:rPr>
            </w:pPr>
          </w:p>
          <w:p w14:paraId="32FDB7B0" w14:textId="3C5A58A1" w:rsidR="002035A3" w:rsidRDefault="002035A3" w:rsidP="002035A3">
            <w:pPr>
              <w:tabs>
                <w:tab w:val="left" w:pos="0"/>
              </w:tabs>
              <w:overflowPunct w:val="0"/>
              <w:autoSpaceDE w:val="0"/>
              <w:autoSpaceDN w:val="0"/>
              <w:adjustRightInd w:val="0"/>
              <w:ind w:hanging="28"/>
              <w:rPr>
                <w:rFonts w:ascii="Arial" w:hAnsi="Arial" w:cs="Arial"/>
              </w:rPr>
            </w:pPr>
            <w:r w:rsidRPr="008D3311">
              <w:rPr>
                <w:rFonts w:ascii="Arial" w:hAnsi="Arial" w:cs="Arial"/>
                <w:b/>
              </w:rPr>
              <w:t>Answer:</w:t>
            </w:r>
            <w:r w:rsidRPr="008D3311">
              <w:rPr>
                <w:rFonts w:ascii="Arial" w:hAnsi="Arial" w:cs="Arial"/>
                <w:bCs/>
              </w:rPr>
              <w:t xml:space="preserve"> </w:t>
            </w:r>
            <w:r w:rsidR="00905817">
              <w:rPr>
                <w:rFonts w:ascii="Arial" w:hAnsi="Arial" w:cs="Arial"/>
              </w:rPr>
              <w:t xml:space="preserve">This Bid Solicitation includes an SBE and DVOB </w:t>
            </w:r>
            <w:r w:rsidR="00905817" w:rsidRPr="00905817">
              <w:rPr>
                <w:rFonts w:ascii="Arial" w:hAnsi="Arial" w:cs="Arial"/>
                <w:u w:val="single"/>
              </w:rPr>
              <w:t>preference</w:t>
            </w:r>
            <w:r w:rsidR="00905817">
              <w:rPr>
                <w:rFonts w:ascii="Arial" w:hAnsi="Arial" w:cs="Arial"/>
              </w:rPr>
              <w:t xml:space="preserve"> </w:t>
            </w:r>
            <w:r w:rsidR="000130E1">
              <w:rPr>
                <w:rFonts w:ascii="Arial" w:hAnsi="Arial" w:cs="Arial"/>
              </w:rPr>
              <w:t xml:space="preserve">only </w:t>
            </w:r>
            <w:r w:rsidR="00905817">
              <w:rPr>
                <w:rFonts w:ascii="Arial" w:hAnsi="Arial" w:cs="Arial"/>
              </w:rPr>
              <w:t>and is not a full set aside for SBEs and DVOBs</w:t>
            </w:r>
            <w:r w:rsidRPr="008D3311">
              <w:rPr>
                <w:rFonts w:ascii="Arial" w:hAnsi="Arial" w:cs="Arial"/>
              </w:rPr>
              <w:t xml:space="preserve">. </w:t>
            </w:r>
            <w:r w:rsidR="000130E1">
              <w:rPr>
                <w:rFonts w:ascii="Arial" w:hAnsi="Arial" w:cs="Arial"/>
              </w:rPr>
              <w:t xml:space="preserve"> Please refer to Bid Solicitation Sections 3.8, 3.9 and 4.18.</w:t>
            </w:r>
          </w:p>
          <w:p w14:paraId="6AFF1C09" w14:textId="77777777" w:rsidR="002035A3" w:rsidRPr="00905817" w:rsidRDefault="002035A3" w:rsidP="002035A3">
            <w:pPr>
              <w:tabs>
                <w:tab w:val="left" w:pos="0"/>
              </w:tabs>
              <w:overflowPunct w:val="0"/>
              <w:autoSpaceDE w:val="0"/>
              <w:autoSpaceDN w:val="0"/>
              <w:adjustRightInd w:val="0"/>
              <w:ind w:hanging="28"/>
              <w:rPr>
                <w:rFonts w:ascii="Arial" w:hAnsi="Arial" w:cs="Arial"/>
                <w:sz w:val="16"/>
                <w:szCs w:val="16"/>
              </w:rPr>
            </w:pPr>
          </w:p>
          <w:p w14:paraId="4B53E96F" w14:textId="24CB68CD" w:rsidR="002035A3" w:rsidRDefault="002035A3" w:rsidP="002035A3">
            <w:pPr>
              <w:tabs>
                <w:tab w:val="left" w:pos="0"/>
              </w:tabs>
              <w:overflowPunct w:val="0"/>
              <w:autoSpaceDE w:val="0"/>
              <w:autoSpaceDN w:val="0"/>
              <w:adjustRightInd w:val="0"/>
              <w:ind w:hanging="28"/>
              <w:rPr>
                <w:rFonts w:ascii="Arial" w:hAnsi="Arial" w:cs="Arial"/>
                <w:bCs/>
              </w:rPr>
            </w:pPr>
            <w:r w:rsidRPr="00092331">
              <w:rPr>
                <w:rFonts w:ascii="Arial" w:hAnsi="Arial" w:cs="Arial"/>
                <w:bCs/>
              </w:rPr>
              <w:t xml:space="preserve">Bid Solicitation Section </w:t>
            </w:r>
            <w:r>
              <w:rPr>
                <w:rFonts w:ascii="Arial" w:hAnsi="Arial" w:cs="Arial"/>
                <w:bCs/>
              </w:rPr>
              <w:t>3.8</w:t>
            </w:r>
            <w:r w:rsidRPr="00092331">
              <w:rPr>
                <w:rFonts w:ascii="Arial" w:hAnsi="Arial" w:cs="Arial"/>
                <w:bCs/>
              </w:rPr>
              <w:t xml:space="preserve"> </w:t>
            </w:r>
            <w:r w:rsidR="000130E1">
              <w:rPr>
                <w:rFonts w:ascii="Arial" w:hAnsi="Arial" w:cs="Arial"/>
                <w:bCs/>
              </w:rPr>
              <w:t xml:space="preserve">(Small Business Set-Aside Contracts) </w:t>
            </w:r>
            <w:r w:rsidRPr="00092331">
              <w:rPr>
                <w:rFonts w:ascii="Arial" w:hAnsi="Arial" w:cs="Arial"/>
                <w:bCs/>
              </w:rPr>
              <w:t>states, in pertinent part (emphasis added in bold):</w:t>
            </w:r>
          </w:p>
          <w:p w14:paraId="468380B8" w14:textId="77777777" w:rsidR="002035A3" w:rsidRPr="00905817" w:rsidRDefault="002035A3" w:rsidP="002035A3">
            <w:pPr>
              <w:tabs>
                <w:tab w:val="left" w:pos="0"/>
              </w:tabs>
              <w:overflowPunct w:val="0"/>
              <w:autoSpaceDE w:val="0"/>
              <w:autoSpaceDN w:val="0"/>
              <w:adjustRightInd w:val="0"/>
              <w:ind w:hanging="28"/>
              <w:rPr>
                <w:rFonts w:ascii="Arial" w:hAnsi="Arial" w:cs="Arial"/>
                <w:bCs/>
                <w:sz w:val="16"/>
                <w:szCs w:val="16"/>
              </w:rPr>
            </w:pPr>
          </w:p>
          <w:p w14:paraId="6BAF07CD" w14:textId="77777777" w:rsidR="002035A3" w:rsidRPr="00092331" w:rsidRDefault="002035A3" w:rsidP="002035A3">
            <w:pPr>
              <w:tabs>
                <w:tab w:val="left" w:pos="0"/>
              </w:tabs>
              <w:overflowPunct w:val="0"/>
              <w:autoSpaceDE w:val="0"/>
              <w:autoSpaceDN w:val="0"/>
              <w:adjustRightInd w:val="0"/>
              <w:ind w:hanging="28"/>
              <w:rPr>
                <w:rFonts w:ascii="Arial" w:hAnsi="Arial" w:cs="Arial"/>
                <w:bCs/>
                <w:i/>
                <w:iCs/>
              </w:rPr>
            </w:pPr>
            <w:r>
              <w:rPr>
                <w:rFonts w:ascii="Arial" w:hAnsi="Arial" w:cs="Arial"/>
                <w:bCs/>
              </w:rPr>
              <w:t>“</w:t>
            </w:r>
            <w:r w:rsidRPr="00092331">
              <w:rPr>
                <w:rFonts w:ascii="Arial" w:hAnsi="Arial" w:cs="Arial"/>
                <w:bCs/>
                <w:i/>
                <w:iCs/>
              </w:rPr>
              <w:t xml:space="preserve">Pursuant to the provisions of N.J.S.A. 52:32-17 et seq. and N.J.A.C. 17:13 et seq. </w:t>
            </w:r>
            <w:r w:rsidRPr="00905817">
              <w:rPr>
                <w:rFonts w:ascii="Arial" w:hAnsi="Arial" w:cs="Arial"/>
                <w:b/>
                <w:i/>
                <w:iCs/>
              </w:rPr>
              <w:t>this is a small business preference</w:t>
            </w:r>
            <w:r w:rsidRPr="00092331">
              <w:rPr>
                <w:rFonts w:ascii="Arial" w:hAnsi="Arial" w:cs="Arial"/>
                <w:bCs/>
                <w:i/>
                <w:iCs/>
              </w:rPr>
              <w:t xml:space="preserve"> Set-Aside Contract for Category I, II, or III, for Small Businesses.  </w:t>
            </w:r>
          </w:p>
          <w:p w14:paraId="34CB2D6C" w14:textId="77777777" w:rsidR="002035A3" w:rsidRPr="00905817" w:rsidRDefault="002035A3" w:rsidP="002035A3">
            <w:pPr>
              <w:tabs>
                <w:tab w:val="left" w:pos="0"/>
              </w:tabs>
              <w:overflowPunct w:val="0"/>
              <w:autoSpaceDE w:val="0"/>
              <w:autoSpaceDN w:val="0"/>
              <w:adjustRightInd w:val="0"/>
              <w:ind w:hanging="28"/>
              <w:rPr>
                <w:rFonts w:ascii="Arial" w:hAnsi="Arial" w:cs="Arial"/>
                <w:bCs/>
                <w:i/>
                <w:iCs/>
                <w:sz w:val="16"/>
                <w:szCs w:val="16"/>
              </w:rPr>
            </w:pPr>
          </w:p>
          <w:p w14:paraId="719A5C14" w14:textId="77777777" w:rsidR="002035A3" w:rsidRPr="00092331" w:rsidRDefault="002035A3" w:rsidP="002035A3">
            <w:pPr>
              <w:tabs>
                <w:tab w:val="left" w:pos="0"/>
              </w:tabs>
              <w:overflowPunct w:val="0"/>
              <w:autoSpaceDE w:val="0"/>
              <w:autoSpaceDN w:val="0"/>
              <w:adjustRightInd w:val="0"/>
              <w:ind w:hanging="28"/>
              <w:rPr>
                <w:rFonts w:ascii="Arial" w:hAnsi="Arial" w:cs="Arial"/>
                <w:bCs/>
                <w:i/>
                <w:iCs/>
              </w:rPr>
            </w:pPr>
            <w:r w:rsidRPr="00092331">
              <w:rPr>
                <w:rFonts w:ascii="Arial" w:hAnsi="Arial" w:cs="Arial"/>
                <w:b/>
                <w:i/>
                <w:iCs/>
              </w:rPr>
              <w:t>This Bid Solicitation includes an evaluation preference for those Bidders who are registered as a Small Business Enterprise (SBE) with the Division of Revenue and Enterprise Services, Small Business Registration and M/WBE Certification Services Unit as of the Quote Opening Date.</w:t>
            </w:r>
            <w:r w:rsidRPr="00092331">
              <w:rPr>
                <w:rFonts w:ascii="Arial" w:hAnsi="Arial" w:cs="Arial"/>
                <w:bCs/>
                <w:i/>
                <w:iCs/>
              </w:rPr>
              <w:t xml:space="preserve">  See Bid Solicitation Section 4.18 (Contract Ordering/Mini-Bid Process) for additional information.</w:t>
            </w:r>
          </w:p>
          <w:p w14:paraId="49CB4EEC" w14:textId="77777777" w:rsidR="002035A3" w:rsidRPr="00905817" w:rsidRDefault="002035A3" w:rsidP="002035A3">
            <w:pPr>
              <w:tabs>
                <w:tab w:val="left" w:pos="0"/>
              </w:tabs>
              <w:overflowPunct w:val="0"/>
              <w:autoSpaceDE w:val="0"/>
              <w:autoSpaceDN w:val="0"/>
              <w:adjustRightInd w:val="0"/>
              <w:ind w:hanging="28"/>
              <w:rPr>
                <w:rFonts w:ascii="Arial" w:hAnsi="Arial" w:cs="Arial"/>
                <w:bCs/>
                <w:i/>
                <w:iCs/>
                <w:sz w:val="16"/>
                <w:szCs w:val="16"/>
              </w:rPr>
            </w:pPr>
          </w:p>
          <w:p w14:paraId="059C9F45" w14:textId="01A056E9" w:rsidR="002035A3" w:rsidRDefault="002035A3" w:rsidP="002035A3">
            <w:pPr>
              <w:tabs>
                <w:tab w:val="left" w:pos="0"/>
              </w:tabs>
              <w:overflowPunct w:val="0"/>
              <w:autoSpaceDE w:val="0"/>
              <w:autoSpaceDN w:val="0"/>
              <w:adjustRightInd w:val="0"/>
              <w:ind w:hanging="28"/>
              <w:rPr>
                <w:rFonts w:ascii="Arial" w:hAnsi="Arial" w:cs="Arial"/>
                <w:bCs/>
                <w:i/>
                <w:iCs/>
              </w:rPr>
            </w:pPr>
            <w:r w:rsidRPr="00092331">
              <w:rPr>
                <w:rFonts w:ascii="Arial" w:hAnsi="Arial" w:cs="Arial"/>
                <w:bCs/>
                <w:i/>
                <w:iCs/>
              </w:rPr>
              <w:t>The Bidder must be registered as a qualified small business with the Division of Revenue and Enterprise Services, Small Business Registration and M/WBE Certification Services Unit, by the date the Quote is received and opened.</w:t>
            </w:r>
            <w:r>
              <w:rPr>
                <w:rFonts w:ascii="Arial" w:hAnsi="Arial" w:cs="Arial"/>
                <w:bCs/>
                <w:i/>
                <w:iCs/>
              </w:rPr>
              <w:t>”</w:t>
            </w:r>
            <w:r w:rsidRPr="00092331">
              <w:rPr>
                <w:rFonts w:ascii="Arial" w:hAnsi="Arial" w:cs="Arial"/>
                <w:bCs/>
                <w:i/>
                <w:iCs/>
              </w:rPr>
              <w:t xml:space="preserve">  </w:t>
            </w:r>
          </w:p>
          <w:p w14:paraId="0A0CEB68" w14:textId="77777777" w:rsidR="002035A3" w:rsidRPr="00905817" w:rsidRDefault="002035A3" w:rsidP="002035A3">
            <w:pPr>
              <w:tabs>
                <w:tab w:val="left" w:pos="0"/>
              </w:tabs>
              <w:overflowPunct w:val="0"/>
              <w:autoSpaceDE w:val="0"/>
              <w:autoSpaceDN w:val="0"/>
              <w:adjustRightInd w:val="0"/>
              <w:ind w:hanging="28"/>
              <w:rPr>
                <w:rFonts w:ascii="Arial" w:hAnsi="Arial" w:cs="Arial"/>
                <w:bCs/>
                <w:i/>
                <w:iCs/>
                <w:sz w:val="16"/>
                <w:szCs w:val="16"/>
              </w:rPr>
            </w:pPr>
          </w:p>
          <w:p w14:paraId="2652B2B5" w14:textId="6E8CE103" w:rsidR="002035A3" w:rsidRDefault="002035A3" w:rsidP="002035A3">
            <w:pPr>
              <w:tabs>
                <w:tab w:val="left" w:pos="0"/>
              </w:tabs>
              <w:overflowPunct w:val="0"/>
              <w:autoSpaceDE w:val="0"/>
              <w:autoSpaceDN w:val="0"/>
              <w:adjustRightInd w:val="0"/>
              <w:ind w:hanging="28"/>
              <w:rPr>
                <w:rFonts w:ascii="Arial" w:hAnsi="Arial" w:cs="Arial"/>
                <w:bCs/>
              </w:rPr>
            </w:pPr>
            <w:r w:rsidRPr="00092331">
              <w:rPr>
                <w:rFonts w:ascii="Arial" w:hAnsi="Arial" w:cs="Arial"/>
                <w:bCs/>
              </w:rPr>
              <w:t xml:space="preserve">Bid Solicitation Section </w:t>
            </w:r>
            <w:r>
              <w:rPr>
                <w:rFonts w:ascii="Arial" w:hAnsi="Arial" w:cs="Arial"/>
                <w:bCs/>
              </w:rPr>
              <w:t>3.</w:t>
            </w:r>
            <w:r w:rsidR="00905817">
              <w:rPr>
                <w:rFonts w:ascii="Arial" w:hAnsi="Arial" w:cs="Arial"/>
                <w:bCs/>
              </w:rPr>
              <w:t>9</w:t>
            </w:r>
            <w:r w:rsidRPr="00092331">
              <w:rPr>
                <w:rFonts w:ascii="Arial" w:hAnsi="Arial" w:cs="Arial"/>
                <w:bCs/>
              </w:rPr>
              <w:t xml:space="preserve"> </w:t>
            </w:r>
            <w:r w:rsidR="000130E1">
              <w:rPr>
                <w:rFonts w:ascii="Arial" w:hAnsi="Arial" w:cs="Arial"/>
                <w:bCs/>
              </w:rPr>
              <w:t xml:space="preserve">(Disabled Veterans’ Business Set-Aside Contract) </w:t>
            </w:r>
            <w:r w:rsidRPr="00092331">
              <w:rPr>
                <w:rFonts w:ascii="Arial" w:hAnsi="Arial" w:cs="Arial"/>
                <w:bCs/>
              </w:rPr>
              <w:t>states, in pertinent part (emphasis added in bold):</w:t>
            </w:r>
          </w:p>
          <w:p w14:paraId="6769D995" w14:textId="62F89955" w:rsidR="002035A3" w:rsidRPr="00905817" w:rsidRDefault="002035A3" w:rsidP="002035A3">
            <w:pPr>
              <w:tabs>
                <w:tab w:val="left" w:pos="0"/>
              </w:tabs>
              <w:overflowPunct w:val="0"/>
              <w:autoSpaceDE w:val="0"/>
              <w:autoSpaceDN w:val="0"/>
              <w:adjustRightInd w:val="0"/>
              <w:ind w:hanging="28"/>
              <w:rPr>
                <w:rFonts w:ascii="Arial" w:hAnsi="Arial" w:cs="Arial"/>
                <w:bCs/>
                <w:sz w:val="16"/>
                <w:szCs w:val="16"/>
              </w:rPr>
            </w:pPr>
          </w:p>
          <w:p w14:paraId="6DEDE407" w14:textId="77777777" w:rsidR="002035A3" w:rsidRPr="00F719F6" w:rsidRDefault="002035A3" w:rsidP="002035A3">
            <w:pPr>
              <w:tabs>
                <w:tab w:val="left" w:pos="0"/>
              </w:tabs>
              <w:overflowPunct w:val="0"/>
              <w:autoSpaceDE w:val="0"/>
              <w:autoSpaceDN w:val="0"/>
              <w:adjustRightInd w:val="0"/>
              <w:ind w:hanging="28"/>
              <w:rPr>
                <w:rFonts w:ascii="Arial" w:hAnsi="Arial" w:cs="Arial"/>
                <w:bCs/>
                <w:i/>
                <w:iCs/>
              </w:rPr>
            </w:pPr>
            <w:r>
              <w:rPr>
                <w:rFonts w:ascii="Arial" w:hAnsi="Arial" w:cs="Arial"/>
                <w:bCs/>
              </w:rPr>
              <w:t>“</w:t>
            </w:r>
            <w:r w:rsidRPr="00F719F6">
              <w:rPr>
                <w:rFonts w:ascii="Arial" w:hAnsi="Arial" w:cs="Arial"/>
                <w:bCs/>
                <w:i/>
                <w:iCs/>
              </w:rPr>
              <w:t xml:space="preserve">Pursuant to the provisions of N.J.S.A. 52:32-31 et seq. and N.J.A.C. 17:14 et seq. this is a </w:t>
            </w:r>
            <w:r w:rsidRPr="00905817">
              <w:rPr>
                <w:rFonts w:ascii="Arial" w:hAnsi="Arial" w:cs="Arial"/>
                <w:b/>
                <w:i/>
                <w:iCs/>
              </w:rPr>
              <w:t>Set-Aside preference</w:t>
            </w:r>
            <w:r w:rsidRPr="00F719F6">
              <w:rPr>
                <w:rFonts w:ascii="Arial" w:hAnsi="Arial" w:cs="Arial"/>
                <w:bCs/>
                <w:i/>
                <w:iCs/>
              </w:rPr>
              <w:t xml:space="preserve"> Contract for Disabled Veterans’ Business.  </w:t>
            </w:r>
          </w:p>
          <w:p w14:paraId="5A51C578" w14:textId="77777777" w:rsidR="002035A3" w:rsidRPr="00905817" w:rsidRDefault="002035A3" w:rsidP="002035A3">
            <w:pPr>
              <w:tabs>
                <w:tab w:val="left" w:pos="0"/>
              </w:tabs>
              <w:overflowPunct w:val="0"/>
              <w:autoSpaceDE w:val="0"/>
              <w:autoSpaceDN w:val="0"/>
              <w:adjustRightInd w:val="0"/>
              <w:ind w:hanging="28"/>
              <w:rPr>
                <w:rFonts w:ascii="Arial" w:hAnsi="Arial" w:cs="Arial"/>
                <w:bCs/>
                <w:i/>
                <w:iCs/>
                <w:sz w:val="16"/>
                <w:szCs w:val="16"/>
              </w:rPr>
            </w:pPr>
          </w:p>
          <w:p w14:paraId="0E118036" w14:textId="77777777" w:rsidR="002035A3" w:rsidRPr="00F719F6" w:rsidRDefault="002035A3" w:rsidP="002035A3">
            <w:pPr>
              <w:tabs>
                <w:tab w:val="left" w:pos="0"/>
              </w:tabs>
              <w:overflowPunct w:val="0"/>
              <w:autoSpaceDE w:val="0"/>
              <w:autoSpaceDN w:val="0"/>
              <w:adjustRightInd w:val="0"/>
              <w:ind w:hanging="28"/>
              <w:rPr>
                <w:rFonts w:ascii="Arial" w:hAnsi="Arial" w:cs="Arial"/>
                <w:bCs/>
                <w:i/>
                <w:iCs/>
              </w:rPr>
            </w:pPr>
            <w:r w:rsidRPr="00F719F6">
              <w:rPr>
                <w:rFonts w:ascii="Arial" w:hAnsi="Arial" w:cs="Arial"/>
                <w:b/>
                <w:i/>
                <w:iCs/>
              </w:rPr>
              <w:t>This Bid Solicitation includes an evaluation preference for those Bidders who are registered as a Disabled Veterans Business (DVOB) with the Division of Revenue and Enterprise Services, Small Business Registration and M/WBE Certification Services Unit as of the Quote Opening Date</w:t>
            </w:r>
            <w:r w:rsidRPr="00F719F6">
              <w:rPr>
                <w:rFonts w:ascii="Arial" w:hAnsi="Arial" w:cs="Arial"/>
                <w:bCs/>
                <w:i/>
                <w:iCs/>
              </w:rPr>
              <w:t>.  See Bid Solicitation Section 4.18 (Contract Ordering/Mini-Bid Process) for additional information.</w:t>
            </w:r>
          </w:p>
          <w:p w14:paraId="50705582" w14:textId="77777777" w:rsidR="002035A3" w:rsidRPr="00905817" w:rsidRDefault="002035A3" w:rsidP="002035A3">
            <w:pPr>
              <w:tabs>
                <w:tab w:val="left" w:pos="0"/>
              </w:tabs>
              <w:overflowPunct w:val="0"/>
              <w:autoSpaceDE w:val="0"/>
              <w:autoSpaceDN w:val="0"/>
              <w:adjustRightInd w:val="0"/>
              <w:ind w:hanging="28"/>
              <w:rPr>
                <w:rFonts w:ascii="Arial" w:hAnsi="Arial" w:cs="Arial"/>
                <w:bCs/>
                <w:i/>
                <w:iCs/>
                <w:sz w:val="16"/>
                <w:szCs w:val="16"/>
              </w:rPr>
            </w:pPr>
          </w:p>
          <w:p w14:paraId="5459908D" w14:textId="72575531" w:rsidR="002035A3" w:rsidRPr="00F719F6" w:rsidRDefault="002035A3" w:rsidP="002035A3">
            <w:pPr>
              <w:tabs>
                <w:tab w:val="left" w:pos="0"/>
              </w:tabs>
              <w:overflowPunct w:val="0"/>
              <w:autoSpaceDE w:val="0"/>
              <w:autoSpaceDN w:val="0"/>
              <w:adjustRightInd w:val="0"/>
              <w:ind w:hanging="28"/>
              <w:rPr>
                <w:rFonts w:ascii="Arial" w:hAnsi="Arial" w:cs="Arial"/>
                <w:bCs/>
              </w:rPr>
            </w:pPr>
            <w:r w:rsidRPr="00F719F6">
              <w:rPr>
                <w:rFonts w:ascii="Arial" w:hAnsi="Arial" w:cs="Arial"/>
                <w:bCs/>
                <w:i/>
                <w:iCs/>
              </w:rPr>
              <w:t>The Bidder must be registered as a qualified Disabled Veterans Business with the Division of Revenue and Enterprise Services, Small Business Registration and M/WBE Certification Services Unit, by the date the Quote is received and opened</w:t>
            </w:r>
            <w:r w:rsidRPr="00F719F6">
              <w:rPr>
                <w:rFonts w:ascii="Arial" w:hAnsi="Arial" w:cs="Arial"/>
                <w:bCs/>
              </w:rPr>
              <w:t>.</w:t>
            </w:r>
            <w:r>
              <w:rPr>
                <w:rFonts w:ascii="Arial" w:hAnsi="Arial" w:cs="Arial"/>
                <w:bCs/>
              </w:rPr>
              <w:t>”</w:t>
            </w:r>
            <w:r w:rsidRPr="00F719F6">
              <w:rPr>
                <w:rFonts w:ascii="Arial" w:hAnsi="Arial" w:cs="Arial"/>
                <w:bCs/>
              </w:rPr>
              <w:t xml:space="preserve">   </w:t>
            </w:r>
          </w:p>
          <w:p w14:paraId="28B0A4AC" w14:textId="77777777" w:rsidR="002035A3" w:rsidRPr="00905817" w:rsidRDefault="002035A3" w:rsidP="002035A3">
            <w:pPr>
              <w:tabs>
                <w:tab w:val="left" w:pos="0"/>
              </w:tabs>
              <w:overflowPunct w:val="0"/>
              <w:autoSpaceDE w:val="0"/>
              <w:autoSpaceDN w:val="0"/>
              <w:adjustRightInd w:val="0"/>
              <w:ind w:hanging="28"/>
              <w:rPr>
                <w:rFonts w:ascii="Arial" w:hAnsi="Arial" w:cs="Arial"/>
                <w:bCs/>
                <w:i/>
                <w:iCs/>
                <w:sz w:val="16"/>
                <w:szCs w:val="16"/>
              </w:rPr>
            </w:pPr>
          </w:p>
          <w:p w14:paraId="3FEAC91B" w14:textId="0F3079AF" w:rsidR="002035A3" w:rsidRDefault="002035A3" w:rsidP="002035A3">
            <w:pPr>
              <w:tabs>
                <w:tab w:val="left" w:pos="0"/>
              </w:tabs>
              <w:overflowPunct w:val="0"/>
              <w:autoSpaceDE w:val="0"/>
              <w:autoSpaceDN w:val="0"/>
              <w:adjustRightInd w:val="0"/>
              <w:ind w:hanging="28"/>
              <w:rPr>
                <w:rFonts w:ascii="Arial" w:hAnsi="Arial" w:cs="Arial"/>
                <w:bCs/>
              </w:rPr>
            </w:pPr>
            <w:r w:rsidRPr="00092331">
              <w:rPr>
                <w:rFonts w:ascii="Arial" w:hAnsi="Arial" w:cs="Arial"/>
                <w:bCs/>
              </w:rPr>
              <w:t xml:space="preserve">Bid Solicitation Section </w:t>
            </w:r>
            <w:r>
              <w:rPr>
                <w:rFonts w:ascii="Arial" w:hAnsi="Arial" w:cs="Arial"/>
                <w:bCs/>
              </w:rPr>
              <w:t>4.18</w:t>
            </w:r>
            <w:r w:rsidRPr="00092331">
              <w:rPr>
                <w:rFonts w:ascii="Arial" w:hAnsi="Arial" w:cs="Arial"/>
                <w:bCs/>
              </w:rPr>
              <w:t xml:space="preserve"> </w:t>
            </w:r>
            <w:r w:rsidR="000130E1" w:rsidRPr="006D2876">
              <w:rPr>
                <w:rFonts w:ascii="Arial" w:hAnsi="Arial" w:cs="Arial"/>
              </w:rPr>
              <w:t xml:space="preserve">(Contract Ordering/Mini-Bid Process) </w:t>
            </w:r>
            <w:r w:rsidRPr="00092331">
              <w:rPr>
                <w:rFonts w:ascii="Arial" w:hAnsi="Arial" w:cs="Arial"/>
                <w:bCs/>
              </w:rPr>
              <w:t>states, in pertinent part (emphasis added in bold):</w:t>
            </w:r>
          </w:p>
          <w:p w14:paraId="2D31EAA6" w14:textId="77777777" w:rsidR="002035A3" w:rsidRPr="000130E1" w:rsidRDefault="002035A3" w:rsidP="002035A3">
            <w:pPr>
              <w:tabs>
                <w:tab w:val="left" w:pos="0"/>
              </w:tabs>
              <w:overflowPunct w:val="0"/>
              <w:autoSpaceDE w:val="0"/>
              <w:autoSpaceDN w:val="0"/>
              <w:adjustRightInd w:val="0"/>
              <w:ind w:hanging="28"/>
              <w:rPr>
                <w:rFonts w:ascii="Arial" w:hAnsi="Arial" w:cs="Arial"/>
                <w:bCs/>
                <w:sz w:val="16"/>
                <w:szCs w:val="16"/>
              </w:rPr>
            </w:pPr>
          </w:p>
          <w:p w14:paraId="5CE78A0A" w14:textId="77777777" w:rsidR="002035A3" w:rsidRDefault="002035A3" w:rsidP="002035A3">
            <w:pPr>
              <w:tabs>
                <w:tab w:val="left" w:pos="0"/>
              </w:tabs>
              <w:overflowPunct w:val="0"/>
              <w:autoSpaceDE w:val="0"/>
              <w:autoSpaceDN w:val="0"/>
              <w:adjustRightInd w:val="0"/>
              <w:ind w:hanging="28"/>
              <w:rPr>
                <w:rFonts w:ascii="Arial" w:hAnsi="Arial" w:cs="Arial"/>
                <w:bCs/>
                <w:i/>
                <w:iCs/>
              </w:rPr>
            </w:pPr>
            <w:r>
              <w:rPr>
                <w:rFonts w:ascii="Arial" w:hAnsi="Arial" w:cs="Arial"/>
                <w:bCs/>
                <w:i/>
                <w:iCs/>
              </w:rPr>
              <w:t>“</w:t>
            </w:r>
            <w:r w:rsidRPr="009B7736">
              <w:rPr>
                <w:rFonts w:ascii="Arial" w:hAnsi="Arial" w:cs="Arial"/>
                <w:bCs/>
                <w:i/>
                <w:iCs/>
              </w:rPr>
              <w:t>Using Agencies should select a minimum of three (3) brands offering products suitable to meet the Using Agency’s project requirements.  Using Agencies shall solicit mini-bid responses from all Contractors awarded the brands selected.</w:t>
            </w:r>
          </w:p>
          <w:p w14:paraId="13374987" w14:textId="77777777" w:rsidR="002035A3" w:rsidRPr="000130E1" w:rsidRDefault="002035A3" w:rsidP="002035A3">
            <w:pPr>
              <w:tabs>
                <w:tab w:val="left" w:pos="0"/>
              </w:tabs>
              <w:overflowPunct w:val="0"/>
              <w:autoSpaceDE w:val="0"/>
              <w:autoSpaceDN w:val="0"/>
              <w:adjustRightInd w:val="0"/>
              <w:ind w:hanging="28"/>
              <w:rPr>
                <w:rFonts w:ascii="Arial" w:hAnsi="Arial" w:cs="Arial"/>
                <w:bCs/>
                <w:i/>
                <w:iCs/>
                <w:sz w:val="16"/>
                <w:szCs w:val="16"/>
              </w:rPr>
            </w:pPr>
          </w:p>
          <w:p w14:paraId="39A78750" w14:textId="77777777" w:rsidR="002035A3" w:rsidRDefault="002035A3" w:rsidP="002035A3">
            <w:pPr>
              <w:tabs>
                <w:tab w:val="left" w:pos="0"/>
              </w:tabs>
              <w:overflowPunct w:val="0"/>
              <w:autoSpaceDE w:val="0"/>
              <w:autoSpaceDN w:val="0"/>
              <w:adjustRightInd w:val="0"/>
              <w:ind w:hanging="28"/>
              <w:rPr>
                <w:rFonts w:ascii="Arial" w:hAnsi="Arial" w:cs="Arial"/>
                <w:bCs/>
                <w:i/>
                <w:iCs/>
              </w:rPr>
            </w:pPr>
            <w:r w:rsidRPr="009B7736">
              <w:rPr>
                <w:rFonts w:ascii="Arial" w:hAnsi="Arial" w:cs="Arial"/>
                <w:bCs/>
                <w:i/>
                <w:iCs/>
              </w:rPr>
              <w:t xml:space="preserve">Using Agencies may, among other factors, consider the following when selecting Contractors from whom mini-bids are solicited: </w:t>
            </w:r>
          </w:p>
          <w:p w14:paraId="55100B82" w14:textId="77777777" w:rsidR="002035A3" w:rsidRPr="007A693E" w:rsidRDefault="002035A3" w:rsidP="002035A3">
            <w:pPr>
              <w:tabs>
                <w:tab w:val="left" w:pos="0"/>
              </w:tabs>
              <w:overflowPunct w:val="0"/>
              <w:autoSpaceDE w:val="0"/>
              <w:autoSpaceDN w:val="0"/>
              <w:adjustRightInd w:val="0"/>
              <w:ind w:hanging="28"/>
              <w:rPr>
                <w:rFonts w:ascii="Arial" w:hAnsi="Arial" w:cs="Arial"/>
                <w:bCs/>
                <w:sz w:val="16"/>
                <w:szCs w:val="16"/>
              </w:rPr>
            </w:pPr>
          </w:p>
          <w:p w14:paraId="6AFECE31" w14:textId="4B0C849A" w:rsidR="002035A3" w:rsidRPr="008C3BD8" w:rsidRDefault="002035A3" w:rsidP="002035A3">
            <w:pPr>
              <w:pStyle w:val="ListParagraph"/>
              <w:numPr>
                <w:ilvl w:val="0"/>
                <w:numId w:val="8"/>
              </w:numPr>
              <w:tabs>
                <w:tab w:val="left" w:pos="0"/>
              </w:tabs>
              <w:overflowPunct w:val="0"/>
              <w:autoSpaceDE w:val="0"/>
              <w:autoSpaceDN w:val="0"/>
              <w:adjustRightInd w:val="0"/>
              <w:rPr>
                <w:rFonts w:ascii="Arial" w:hAnsi="Arial" w:cs="Arial"/>
                <w:bCs/>
                <w:i/>
                <w:iCs/>
              </w:rPr>
            </w:pPr>
            <w:r w:rsidRPr="008C3BD8">
              <w:rPr>
                <w:rFonts w:ascii="Arial" w:hAnsi="Arial" w:cs="Arial"/>
                <w:bCs/>
                <w:i/>
                <w:iCs/>
              </w:rPr>
              <w:t>Equipment uniformity and/or continuity</w:t>
            </w:r>
          </w:p>
          <w:p w14:paraId="4C392E9A" w14:textId="77777777" w:rsidR="002035A3" w:rsidRPr="000130E1" w:rsidRDefault="002035A3" w:rsidP="002035A3">
            <w:pPr>
              <w:tabs>
                <w:tab w:val="left" w:pos="0"/>
              </w:tabs>
              <w:overflowPunct w:val="0"/>
              <w:autoSpaceDE w:val="0"/>
              <w:autoSpaceDN w:val="0"/>
              <w:adjustRightInd w:val="0"/>
              <w:ind w:hanging="28"/>
              <w:rPr>
                <w:rFonts w:ascii="Arial" w:hAnsi="Arial" w:cs="Arial"/>
                <w:bCs/>
                <w:i/>
                <w:iCs/>
                <w:sz w:val="16"/>
                <w:szCs w:val="16"/>
              </w:rPr>
            </w:pPr>
          </w:p>
          <w:p w14:paraId="48BDAD13" w14:textId="77777777" w:rsidR="002035A3" w:rsidRDefault="002035A3" w:rsidP="002035A3">
            <w:pPr>
              <w:tabs>
                <w:tab w:val="left" w:pos="0"/>
              </w:tabs>
              <w:overflowPunct w:val="0"/>
              <w:autoSpaceDE w:val="0"/>
              <w:autoSpaceDN w:val="0"/>
              <w:adjustRightInd w:val="0"/>
              <w:ind w:hanging="28"/>
              <w:rPr>
                <w:rFonts w:ascii="Arial" w:hAnsi="Arial" w:cs="Arial"/>
                <w:bCs/>
                <w:i/>
                <w:iCs/>
              </w:rPr>
            </w:pPr>
            <w:r w:rsidRPr="009B7736">
              <w:rPr>
                <w:rFonts w:ascii="Arial" w:hAnsi="Arial" w:cs="Arial"/>
                <w:bCs/>
                <w:i/>
                <w:iCs/>
              </w:rPr>
              <w:t xml:space="preserve">Using Agencies are advised that multiple Contractors may be awarded the same brand.  As such, Using Agencies should solicit mini-bid responses from at least three (3) Contractors (if available) awarded the brand required.  The Using Agency shall establish the date and time for all Contractors to respond to the mini-bid request and inform all Contractors of same.  All selected Contractors shall respond to the mini-bid request with a pricing response or a “no bid” response.   In response to a request for a mini-bid, Contractors may provide better pricing to the Using Agency than that submitted on the price sheet. </w:t>
            </w:r>
          </w:p>
          <w:p w14:paraId="03A475EC" w14:textId="77777777" w:rsidR="002035A3" w:rsidRPr="000130E1" w:rsidRDefault="002035A3" w:rsidP="002035A3">
            <w:pPr>
              <w:tabs>
                <w:tab w:val="left" w:pos="0"/>
              </w:tabs>
              <w:overflowPunct w:val="0"/>
              <w:autoSpaceDE w:val="0"/>
              <w:autoSpaceDN w:val="0"/>
              <w:adjustRightInd w:val="0"/>
              <w:ind w:hanging="28"/>
              <w:rPr>
                <w:rFonts w:ascii="Arial" w:hAnsi="Arial" w:cs="Arial"/>
                <w:bCs/>
                <w:i/>
                <w:iCs/>
                <w:sz w:val="16"/>
                <w:szCs w:val="16"/>
              </w:rPr>
            </w:pPr>
          </w:p>
          <w:p w14:paraId="689E08BD" w14:textId="33DB4909" w:rsidR="002035A3" w:rsidRDefault="002035A3" w:rsidP="002035A3">
            <w:pPr>
              <w:tabs>
                <w:tab w:val="left" w:pos="0"/>
              </w:tabs>
              <w:overflowPunct w:val="0"/>
              <w:autoSpaceDE w:val="0"/>
              <w:autoSpaceDN w:val="0"/>
              <w:adjustRightInd w:val="0"/>
              <w:ind w:hanging="28"/>
              <w:rPr>
                <w:rFonts w:ascii="Arial" w:hAnsi="Arial" w:cs="Arial"/>
                <w:bCs/>
                <w:i/>
                <w:iCs/>
              </w:rPr>
            </w:pPr>
            <w:r w:rsidRPr="008C3BD8">
              <w:rPr>
                <w:rFonts w:ascii="Arial" w:hAnsi="Arial" w:cs="Arial"/>
                <w:b/>
                <w:i/>
                <w:iCs/>
              </w:rPr>
              <w:t>All Contractors registered as a Small Business Enterprise (SBE) of Disabled Veteran-Owned Business (DVOB) with the New Jersey Department of the Treasury Division of Revenue and Enterprise Services must be included in the Using Agency’s mini-bid request, as applicable.  Please note that any mini-bid obtained from an SBE or DVOB will receive 15% pricing consideration above the lowest non-SBE and non-DVOB mini-bid received</w:t>
            </w:r>
            <w:r w:rsidRPr="009B7736">
              <w:rPr>
                <w:rFonts w:ascii="Arial" w:hAnsi="Arial" w:cs="Arial"/>
                <w:bCs/>
                <w:i/>
                <w:iCs/>
              </w:rPr>
              <w:t>.</w:t>
            </w:r>
            <w:r>
              <w:rPr>
                <w:rFonts w:ascii="Arial" w:hAnsi="Arial" w:cs="Arial"/>
                <w:bCs/>
                <w:i/>
                <w:iCs/>
              </w:rPr>
              <w:t>”</w:t>
            </w:r>
          </w:p>
          <w:p w14:paraId="291C0519" w14:textId="5AEFE7B5" w:rsidR="002035A3" w:rsidRPr="000130E1"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29D1FFEB" w14:textId="77777777" w:rsidTr="00801874">
        <w:tc>
          <w:tcPr>
            <w:tcW w:w="810" w:type="dxa"/>
            <w:tcBorders>
              <w:top w:val="single" w:sz="4" w:space="0" w:color="auto"/>
              <w:left w:val="single" w:sz="4" w:space="0" w:color="auto"/>
              <w:bottom w:val="single" w:sz="4" w:space="0" w:color="auto"/>
              <w:right w:val="single" w:sz="4" w:space="0" w:color="auto"/>
            </w:tcBorders>
          </w:tcPr>
          <w:p w14:paraId="12C23E3E" w14:textId="7B0DCDF7"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26</w:t>
            </w:r>
          </w:p>
        </w:tc>
        <w:tc>
          <w:tcPr>
            <w:tcW w:w="2221" w:type="dxa"/>
            <w:tcBorders>
              <w:top w:val="single" w:sz="4" w:space="0" w:color="auto"/>
              <w:left w:val="single" w:sz="4" w:space="0" w:color="auto"/>
              <w:bottom w:val="single" w:sz="4" w:space="0" w:color="auto"/>
              <w:right w:val="single" w:sz="4" w:space="0" w:color="auto"/>
            </w:tcBorders>
          </w:tcPr>
          <w:p w14:paraId="40DA9D53" w14:textId="473D2C5B" w:rsidR="002035A3" w:rsidRPr="008D3311" w:rsidRDefault="007631F6" w:rsidP="002035A3">
            <w:pPr>
              <w:tabs>
                <w:tab w:val="left" w:pos="0"/>
              </w:tabs>
              <w:overflowPunct w:val="0"/>
              <w:autoSpaceDE w:val="0"/>
              <w:autoSpaceDN w:val="0"/>
              <w:adjustRightInd w:val="0"/>
              <w:jc w:val="center"/>
              <w:rPr>
                <w:rFonts w:ascii="Arial" w:hAnsi="Arial" w:cs="Arial"/>
              </w:rPr>
            </w:pPr>
            <w:r w:rsidRPr="007631F6">
              <w:rPr>
                <w:rFonts w:ascii="Arial" w:hAnsi="Arial" w:cs="Arial"/>
              </w:rPr>
              <w:t>Freight</w:t>
            </w:r>
            <w:r>
              <w:rPr>
                <w:rFonts w:ascii="Arial" w:hAnsi="Arial" w:cs="Arial"/>
              </w:rPr>
              <w:t xml:space="preserve">, </w:t>
            </w:r>
            <w:r w:rsidR="002035A3" w:rsidRPr="008D3311">
              <w:rPr>
                <w:rFonts w:ascii="Arial" w:hAnsi="Arial" w:cs="Arial"/>
              </w:rPr>
              <w:t>Bid Solicitation Section 5.6</w:t>
            </w:r>
          </w:p>
        </w:tc>
        <w:tc>
          <w:tcPr>
            <w:tcW w:w="7206" w:type="dxa"/>
            <w:tcBorders>
              <w:top w:val="single" w:sz="4" w:space="0" w:color="auto"/>
              <w:left w:val="single" w:sz="4" w:space="0" w:color="auto"/>
              <w:bottom w:val="single" w:sz="4" w:space="0" w:color="auto"/>
              <w:right w:val="single" w:sz="4" w:space="0" w:color="auto"/>
            </w:tcBorders>
          </w:tcPr>
          <w:p w14:paraId="1DBB05CB" w14:textId="7E62C456"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Can freight be charged?</w:t>
            </w:r>
          </w:p>
          <w:p w14:paraId="06B08312" w14:textId="77777777" w:rsidR="002035A3" w:rsidRPr="007631F6" w:rsidRDefault="002035A3" w:rsidP="002035A3">
            <w:pPr>
              <w:tabs>
                <w:tab w:val="left" w:pos="0"/>
              </w:tabs>
              <w:overflowPunct w:val="0"/>
              <w:autoSpaceDE w:val="0"/>
              <w:autoSpaceDN w:val="0"/>
              <w:adjustRightInd w:val="0"/>
              <w:jc w:val="both"/>
              <w:rPr>
                <w:rFonts w:ascii="Arial" w:hAnsi="Arial" w:cs="Arial"/>
                <w:b/>
                <w:sz w:val="16"/>
                <w:szCs w:val="16"/>
              </w:rPr>
            </w:pPr>
          </w:p>
          <w:p w14:paraId="27F9E3CC" w14:textId="78389681"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No. </w:t>
            </w:r>
          </w:p>
          <w:p w14:paraId="59BDE4EF" w14:textId="77777777" w:rsidR="002035A3" w:rsidRPr="007631F6" w:rsidRDefault="002035A3" w:rsidP="002035A3">
            <w:pPr>
              <w:tabs>
                <w:tab w:val="left" w:pos="0"/>
              </w:tabs>
              <w:overflowPunct w:val="0"/>
              <w:autoSpaceDE w:val="0"/>
              <w:autoSpaceDN w:val="0"/>
              <w:adjustRightInd w:val="0"/>
              <w:jc w:val="both"/>
              <w:rPr>
                <w:rFonts w:ascii="Arial" w:hAnsi="Arial" w:cs="Arial"/>
                <w:bCs/>
                <w:sz w:val="16"/>
                <w:szCs w:val="16"/>
              </w:rPr>
            </w:pPr>
          </w:p>
          <w:p w14:paraId="42BC9AC6" w14:textId="5441054E" w:rsidR="002035A3" w:rsidRPr="008D3311" w:rsidRDefault="002035A3" w:rsidP="002035A3">
            <w:pPr>
              <w:tabs>
                <w:tab w:val="left" w:pos="0"/>
              </w:tabs>
              <w:overflowPunct w:val="0"/>
              <w:autoSpaceDE w:val="0"/>
              <w:autoSpaceDN w:val="0"/>
              <w:adjustRightInd w:val="0"/>
              <w:rPr>
                <w:rFonts w:ascii="Arial" w:hAnsi="Arial" w:cs="Arial"/>
                <w:bCs/>
              </w:rPr>
            </w:pPr>
            <w:r w:rsidRPr="008D3311">
              <w:rPr>
                <w:rFonts w:ascii="Arial" w:hAnsi="Arial" w:cs="Arial"/>
                <w:bCs/>
              </w:rPr>
              <w:t xml:space="preserve">Bid Solicitation Section 5.6 states, in pertinent part (emphasis added in bold): </w:t>
            </w:r>
          </w:p>
          <w:p w14:paraId="790EAAD5" w14:textId="77777777" w:rsidR="002035A3" w:rsidRPr="007631F6" w:rsidRDefault="002035A3" w:rsidP="002035A3">
            <w:pPr>
              <w:tabs>
                <w:tab w:val="left" w:pos="0"/>
              </w:tabs>
              <w:overflowPunct w:val="0"/>
              <w:autoSpaceDE w:val="0"/>
              <w:autoSpaceDN w:val="0"/>
              <w:adjustRightInd w:val="0"/>
              <w:jc w:val="both"/>
              <w:rPr>
                <w:rFonts w:ascii="Arial" w:hAnsi="Arial" w:cs="Arial"/>
                <w:b/>
                <w:sz w:val="16"/>
                <w:szCs w:val="16"/>
              </w:rPr>
            </w:pPr>
          </w:p>
          <w:p w14:paraId="09847A6F" w14:textId="2647D176" w:rsidR="002035A3" w:rsidRPr="008D3311" w:rsidRDefault="002035A3" w:rsidP="002035A3">
            <w:pPr>
              <w:adjustRightInd w:val="0"/>
              <w:jc w:val="both"/>
              <w:rPr>
                <w:rFonts w:ascii="Arial" w:hAnsi="Arial" w:cs="Arial"/>
                <w:b/>
                <w:color w:val="000000"/>
              </w:rPr>
            </w:pPr>
            <w:r w:rsidRPr="008D3311">
              <w:rPr>
                <w:rFonts w:ascii="Arial" w:hAnsi="Arial" w:cs="Arial"/>
                <w:b/>
              </w:rPr>
              <w:lastRenderedPageBreak/>
              <w:t>“</w:t>
            </w:r>
            <w:r w:rsidRPr="008D3311">
              <w:rPr>
                <w:rFonts w:ascii="Arial" w:hAnsi="Arial" w:cs="Arial"/>
                <w:i/>
                <w:iCs/>
                <w:color w:val="000000"/>
              </w:rPr>
              <w:t xml:space="preserve">Unless otherwise noted in this Bid Solicitation or on the State-Supplied Price Sheet, all delivery times are sixty (60) Calendar Days after receipt of order (ARO) and </w:t>
            </w:r>
            <w:r w:rsidRPr="008D3311">
              <w:rPr>
                <w:rFonts w:ascii="Arial" w:hAnsi="Arial" w:cs="Arial"/>
                <w:b/>
                <w:bCs/>
                <w:i/>
                <w:iCs/>
                <w:color w:val="000000"/>
              </w:rPr>
              <w:t xml:space="preserve">prices for items in Quotes shall be submitted Freight on Board (F.O.B.) Destination (sixty (60) Calendar Days ARO/F.O.B.).  The </w:t>
            </w:r>
            <w:r w:rsidRPr="008D3311">
              <w:rPr>
                <w:rFonts w:ascii="Arial" w:hAnsi="Arial" w:cs="Arial"/>
                <w:b/>
                <w:bCs/>
                <w:i/>
                <w:iCs/>
              </w:rPr>
              <w:t>Contractor</w:t>
            </w:r>
            <w:r w:rsidRPr="008D3311">
              <w:rPr>
                <w:rFonts w:ascii="Arial" w:hAnsi="Arial" w:cs="Arial"/>
                <w:b/>
                <w:bCs/>
                <w:i/>
                <w:iCs/>
                <w:color w:val="000000"/>
              </w:rPr>
              <w:t xml:space="preserve"> shall assume all costs, liability and responsibility for the delivery of merchandise in good condition to the State's Using Agency or designated purchaser. </w:t>
            </w:r>
            <w:r w:rsidRPr="008D3311">
              <w:rPr>
                <w:rFonts w:ascii="Arial" w:hAnsi="Arial" w:cs="Arial"/>
                <w:i/>
                <w:iCs/>
                <w:color w:val="000000"/>
              </w:rPr>
              <w:t xml:space="preserve"> Sixty (60)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Collect on Delivery (C.O.D.) Terms are not permitted.</w:t>
            </w:r>
            <w:r w:rsidRPr="008D3311">
              <w:rPr>
                <w:rFonts w:ascii="Arial" w:hAnsi="Arial" w:cs="Arial"/>
                <w:color w:val="000000"/>
              </w:rPr>
              <w:t>”</w:t>
            </w:r>
          </w:p>
          <w:p w14:paraId="1DD259F6" w14:textId="28CFB9D4" w:rsidR="002035A3" w:rsidRPr="00EB4479"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220598BC" w14:textId="77777777" w:rsidTr="00801874">
        <w:tc>
          <w:tcPr>
            <w:tcW w:w="810" w:type="dxa"/>
            <w:tcBorders>
              <w:top w:val="single" w:sz="4" w:space="0" w:color="auto"/>
              <w:left w:val="single" w:sz="4" w:space="0" w:color="auto"/>
              <w:bottom w:val="single" w:sz="4" w:space="0" w:color="auto"/>
              <w:right w:val="single" w:sz="4" w:space="0" w:color="auto"/>
            </w:tcBorders>
          </w:tcPr>
          <w:p w14:paraId="21D28053" w14:textId="26F4917E"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27</w:t>
            </w:r>
          </w:p>
        </w:tc>
        <w:tc>
          <w:tcPr>
            <w:tcW w:w="2221" w:type="dxa"/>
            <w:tcBorders>
              <w:top w:val="single" w:sz="4" w:space="0" w:color="auto"/>
              <w:left w:val="single" w:sz="4" w:space="0" w:color="auto"/>
              <w:bottom w:val="single" w:sz="4" w:space="0" w:color="auto"/>
              <w:right w:val="single" w:sz="4" w:space="0" w:color="auto"/>
            </w:tcBorders>
          </w:tcPr>
          <w:p w14:paraId="2391BB4F" w14:textId="5251411F"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T0106 and T3163</w:t>
            </w:r>
          </w:p>
        </w:tc>
        <w:tc>
          <w:tcPr>
            <w:tcW w:w="7206" w:type="dxa"/>
            <w:tcBorders>
              <w:top w:val="single" w:sz="4" w:space="0" w:color="auto"/>
              <w:left w:val="single" w:sz="4" w:space="0" w:color="auto"/>
              <w:bottom w:val="single" w:sz="4" w:space="0" w:color="auto"/>
              <w:right w:val="single" w:sz="4" w:space="0" w:color="auto"/>
            </w:tcBorders>
          </w:tcPr>
          <w:p w14:paraId="61539D90" w14:textId="2E132276"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For items that fall under T3163, do you plan to extend those items on the current T0106?</w:t>
            </w:r>
          </w:p>
          <w:p w14:paraId="57634CDA" w14:textId="77777777" w:rsidR="002035A3" w:rsidRPr="00EB4479" w:rsidRDefault="002035A3" w:rsidP="002035A3">
            <w:pPr>
              <w:tabs>
                <w:tab w:val="left" w:pos="0"/>
              </w:tabs>
              <w:overflowPunct w:val="0"/>
              <w:autoSpaceDE w:val="0"/>
              <w:autoSpaceDN w:val="0"/>
              <w:adjustRightInd w:val="0"/>
              <w:jc w:val="both"/>
              <w:rPr>
                <w:rFonts w:ascii="Arial" w:hAnsi="Arial" w:cs="Arial"/>
                <w:b/>
                <w:sz w:val="16"/>
                <w:szCs w:val="16"/>
              </w:rPr>
            </w:pPr>
          </w:p>
          <w:p w14:paraId="5DCAEA11" w14:textId="4E1DCCA8"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rPr>
              <w:t>Answer:</w:t>
            </w:r>
            <w:r w:rsidRPr="008D3311">
              <w:rPr>
                <w:rFonts w:ascii="Arial" w:hAnsi="Arial" w:cs="Arial"/>
                <w:bCs/>
              </w:rPr>
              <w:t xml:space="preserve"> Yes</w:t>
            </w:r>
            <w:r w:rsidR="00EB4479">
              <w:rPr>
                <w:rFonts w:ascii="Arial" w:hAnsi="Arial" w:cs="Arial"/>
                <w:bCs/>
              </w:rPr>
              <w:t>, it is the Division’s intent to extend the sections that now encompass T3163 under the existing T0106 contracts</w:t>
            </w:r>
            <w:r w:rsidRPr="008D3311">
              <w:rPr>
                <w:rFonts w:ascii="Arial" w:hAnsi="Arial" w:cs="Arial"/>
                <w:bCs/>
              </w:rPr>
              <w:t xml:space="preserve">. </w:t>
            </w:r>
          </w:p>
          <w:p w14:paraId="28CB804B" w14:textId="6192CD16" w:rsidR="002035A3" w:rsidRPr="00EB4479"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625E3898" w14:textId="77777777" w:rsidTr="00801874">
        <w:tc>
          <w:tcPr>
            <w:tcW w:w="810" w:type="dxa"/>
            <w:tcBorders>
              <w:top w:val="single" w:sz="4" w:space="0" w:color="auto"/>
              <w:left w:val="single" w:sz="4" w:space="0" w:color="auto"/>
              <w:bottom w:val="single" w:sz="4" w:space="0" w:color="auto"/>
              <w:right w:val="single" w:sz="4" w:space="0" w:color="auto"/>
            </w:tcBorders>
          </w:tcPr>
          <w:p w14:paraId="364103C7" w14:textId="7AC03769" w:rsidR="002035A3" w:rsidRPr="008D3311" w:rsidRDefault="002035A3" w:rsidP="002035A3">
            <w:pPr>
              <w:tabs>
                <w:tab w:val="left" w:pos="0"/>
              </w:tabs>
              <w:autoSpaceDN w:val="0"/>
              <w:jc w:val="center"/>
              <w:rPr>
                <w:rFonts w:ascii="Arial" w:hAnsi="Arial" w:cs="Arial"/>
              </w:rPr>
            </w:pPr>
            <w:r w:rsidRPr="008D3311">
              <w:rPr>
                <w:rFonts w:ascii="Arial" w:hAnsi="Arial" w:cs="Arial"/>
              </w:rPr>
              <w:t>28</w:t>
            </w:r>
          </w:p>
        </w:tc>
        <w:tc>
          <w:tcPr>
            <w:tcW w:w="2221" w:type="dxa"/>
            <w:tcBorders>
              <w:top w:val="single" w:sz="4" w:space="0" w:color="auto"/>
              <w:left w:val="single" w:sz="4" w:space="0" w:color="auto"/>
              <w:bottom w:val="single" w:sz="4" w:space="0" w:color="auto"/>
              <w:right w:val="single" w:sz="4" w:space="0" w:color="auto"/>
            </w:tcBorders>
          </w:tcPr>
          <w:p w14:paraId="773ABC4F" w14:textId="67E93960" w:rsidR="002035A3" w:rsidRPr="008D3311" w:rsidRDefault="00575E4F" w:rsidP="002035A3">
            <w:pPr>
              <w:tabs>
                <w:tab w:val="left" w:pos="0"/>
              </w:tabs>
              <w:overflowPunct w:val="0"/>
              <w:autoSpaceDE w:val="0"/>
              <w:autoSpaceDN w:val="0"/>
              <w:adjustRightInd w:val="0"/>
              <w:jc w:val="center"/>
              <w:rPr>
                <w:rFonts w:ascii="Arial" w:hAnsi="Arial" w:cs="Arial"/>
              </w:rPr>
            </w:pPr>
            <w:r>
              <w:rPr>
                <w:rFonts w:ascii="Arial" w:hAnsi="Arial" w:cs="Arial"/>
              </w:rPr>
              <w:t xml:space="preserve">Contract term, </w:t>
            </w:r>
            <w:r w:rsidR="002035A3" w:rsidRPr="008D3311">
              <w:rPr>
                <w:rFonts w:ascii="Arial" w:hAnsi="Arial" w:cs="Arial"/>
              </w:rPr>
              <w:t>Bid Solicitation Section 5.1</w:t>
            </w:r>
          </w:p>
        </w:tc>
        <w:tc>
          <w:tcPr>
            <w:tcW w:w="7206" w:type="dxa"/>
            <w:tcBorders>
              <w:top w:val="single" w:sz="4" w:space="0" w:color="auto"/>
              <w:left w:val="single" w:sz="4" w:space="0" w:color="auto"/>
              <w:bottom w:val="single" w:sz="4" w:space="0" w:color="auto"/>
              <w:right w:val="single" w:sz="4" w:space="0" w:color="auto"/>
            </w:tcBorders>
          </w:tcPr>
          <w:p w14:paraId="4AE15814" w14:textId="2F1DDA9E"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Can you confirm that this a 4 year contract? Any possible extensions?</w:t>
            </w:r>
          </w:p>
          <w:p w14:paraId="1A78EFC9" w14:textId="77777777" w:rsidR="002035A3" w:rsidRPr="00575E4F" w:rsidRDefault="002035A3" w:rsidP="002035A3">
            <w:pPr>
              <w:tabs>
                <w:tab w:val="left" w:pos="0"/>
              </w:tabs>
              <w:overflowPunct w:val="0"/>
              <w:autoSpaceDE w:val="0"/>
              <w:autoSpaceDN w:val="0"/>
              <w:adjustRightInd w:val="0"/>
              <w:jc w:val="both"/>
              <w:rPr>
                <w:rFonts w:ascii="Arial" w:hAnsi="Arial" w:cs="Arial"/>
                <w:sz w:val="16"/>
                <w:szCs w:val="16"/>
              </w:rPr>
            </w:pPr>
          </w:p>
          <w:p w14:paraId="70325A18" w14:textId="2494EA55" w:rsidR="00575E4F" w:rsidRDefault="002035A3" w:rsidP="002035A3">
            <w:pPr>
              <w:jc w:val="both"/>
              <w:rPr>
                <w:rFonts w:ascii="Arial" w:hAnsi="Arial" w:cs="Arial"/>
                <w:bCs/>
              </w:rPr>
            </w:pPr>
            <w:r w:rsidRPr="008D3311">
              <w:rPr>
                <w:rFonts w:ascii="Arial" w:hAnsi="Arial" w:cs="Arial"/>
                <w:b/>
              </w:rPr>
              <w:t>Answer:</w:t>
            </w:r>
            <w:r w:rsidRPr="008D3311">
              <w:rPr>
                <w:rFonts w:ascii="Arial" w:hAnsi="Arial" w:cs="Arial"/>
                <w:bCs/>
              </w:rPr>
              <w:t xml:space="preserve"> </w:t>
            </w:r>
            <w:r w:rsidR="00575E4F">
              <w:rPr>
                <w:rFonts w:ascii="Arial" w:hAnsi="Arial" w:cs="Arial"/>
                <w:bCs/>
              </w:rPr>
              <w:t xml:space="preserve">The contract term is four (4) years and the contract may be extended for up to three (3) years with no single extension exceeding one (1) year, by mutual written consent of the contractor and the Director of the Division.  </w:t>
            </w:r>
          </w:p>
          <w:p w14:paraId="7E15AEE8" w14:textId="77777777" w:rsidR="00575E4F" w:rsidRPr="00575E4F" w:rsidRDefault="00575E4F" w:rsidP="002035A3">
            <w:pPr>
              <w:jc w:val="both"/>
              <w:rPr>
                <w:rFonts w:ascii="Arial" w:hAnsi="Arial" w:cs="Arial"/>
                <w:bCs/>
                <w:sz w:val="16"/>
                <w:szCs w:val="16"/>
              </w:rPr>
            </w:pPr>
          </w:p>
          <w:p w14:paraId="7C02CCDE" w14:textId="5BBDF30F" w:rsidR="002035A3" w:rsidRPr="008D3311" w:rsidRDefault="002035A3" w:rsidP="002035A3">
            <w:pPr>
              <w:jc w:val="both"/>
              <w:rPr>
                <w:rFonts w:ascii="Arial" w:hAnsi="Arial" w:cs="Arial"/>
                <w:i/>
                <w:iCs/>
              </w:rPr>
            </w:pPr>
            <w:r w:rsidRPr="008D3311">
              <w:rPr>
                <w:rFonts w:ascii="Arial" w:hAnsi="Arial" w:cs="Arial"/>
                <w:bCs/>
              </w:rPr>
              <w:t>Bid Solicitation Section 5.1</w:t>
            </w:r>
            <w:r w:rsidR="00575E4F">
              <w:rPr>
                <w:rFonts w:ascii="Arial" w:hAnsi="Arial" w:cs="Arial"/>
                <w:bCs/>
              </w:rPr>
              <w:t xml:space="preserve"> (</w:t>
            </w:r>
            <w:r w:rsidRPr="008D3311">
              <w:rPr>
                <w:rFonts w:ascii="Arial" w:hAnsi="Arial" w:cs="Arial"/>
                <w:bCs/>
              </w:rPr>
              <w:t>Contract Term and Extension Option</w:t>
            </w:r>
            <w:r w:rsidR="00575E4F">
              <w:rPr>
                <w:rFonts w:ascii="Arial" w:hAnsi="Arial" w:cs="Arial"/>
                <w:bCs/>
              </w:rPr>
              <w:t>) states</w:t>
            </w:r>
            <w:r w:rsidRPr="008D3311">
              <w:rPr>
                <w:rFonts w:ascii="Arial" w:hAnsi="Arial" w:cs="Arial"/>
                <w:bCs/>
              </w:rPr>
              <w:t xml:space="preserve"> (emphasis </w:t>
            </w:r>
            <w:r w:rsidR="00575E4F">
              <w:rPr>
                <w:rFonts w:ascii="Arial" w:hAnsi="Arial" w:cs="Arial"/>
                <w:bCs/>
              </w:rPr>
              <w:t xml:space="preserve">added </w:t>
            </w:r>
            <w:r w:rsidRPr="008D3311">
              <w:rPr>
                <w:rFonts w:ascii="Arial" w:hAnsi="Arial" w:cs="Arial"/>
                <w:bCs/>
              </w:rPr>
              <w:t>in bold): “</w:t>
            </w:r>
            <w:r w:rsidRPr="008D3311">
              <w:rPr>
                <w:rFonts w:ascii="Arial" w:hAnsi="Arial" w:cs="Arial"/>
                <w:b/>
                <w:bCs/>
                <w:i/>
                <w:iCs/>
              </w:rPr>
              <w:t xml:space="preserve">The base term of this </w:t>
            </w:r>
            <w:r w:rsidRPr="008D3311">
              <w:rPr>
                <w:rFonts w:ascii="Arial" w:hAnsi="Arial" w:cs="Arial"/>
                <w:b/>
                <w:bCs/>
                <w:i/>
                <w:iCs/>
                <w:color w:val="000000"/>
              </w:rPr>
              <w:t>Contract</w:t>
            </w:r>
            <w:r w:rsidRPr="008D3311">
              <w:rPr>
                <w:rFonts w:ascii="Arial" w:hAnsi="Arial" w:cs="Arial"/>
                <w:b/>
                <w:bCs/>
                <w:i/>
                <w:iCs/>
              </w:rPr>
              <w:t xml:space="preserve"> shall be for a period of four (4) years.</w:t>
            </w:r>
            <w:r w:rsidRPr="008D3311">
              <w:rPr>
                <w:rFonts w:ascii="Arial" w:hAnsi="Arial" w:cs="Arial"/>
                <w:i/>
                <w:iCs/>
              </w:rPr>
              <w:t xml:space="preserve">  The anticipated </w:t>
            </w:r>
            <w:r w:rsidRPr="008D3311">
              <w:rPr>
                <w:rFonts w:ascii="Arial" w:hAnsi="Arial" w:cs="Arial"/>
                <w:i/>
                <w:iCs/>
                <w:color w:val="000000"/>
              </w:rPr>
              <w:t>Contract</w:t>
            </w:r>
            <w:r w:rsidRPr="008D3311">
              <w:rPr>
                <w:rFonts w:ascii="Arial" w:hAnsi="Arial" w:cs="Arial"/>
                <w:i/>
                <w:iCs/>
              </w:rPr>
              <w:t xml:space="preserve"> effective date is provided on the “Summary” page of the Bid Solicitation in </w:t>
            </w:r>
            <w:r w:rsidR="00AD4B38" w:rsidRPr="0084189F">
              <w:rPr>
                <w:rStyle w:val="IntenseEmphasis"/>
                <w:rFonts w:eastAsia="MS Mincho" w:cstheme="minorHAnsi"/>
                <w:color w:val="00B050"/>
              </w:rPr>
              <w:t>NJ</w:t>
            </w:r>
            <w:r w:rsidR="00AD4B38" w:rsidRPr="0084189F">
              <w:rPr>
                <w:rStyle w:val="IntenseEmphasis"/>
                <w:rFonts w:eastAsia="MS Mincho" w:cstheme="minorHAnsi"/>
                <w:color w:val="0070C0"/>
              </w:rPr>
              <w:t>START</w:t>
            </w:r>
            <w:r w:rsidRPr="008D3311">
              <w:rPr>
                <w:rFonts w:ascii="Arial" w:hAnsi="Arial" w:cs="Arial"/>
                <w:i/>
                <w:iCs/>
              </w:rPr>
              <w:t xml:space="preserve">.  If delays in the procurement process result in a change to the anticipated </w:t>
            </w:r>
            <w:r w:rsidRPr="008D3311">
              <w:rPr>
                <w:rFonts w:ascii="Arial" w:hAnsi="Arial" w:cs="Arial"/>
                <w:i/>
                <w:iCs/>
                <w:color w:val="000000"/>
              </w:rPr>
              <w:t>Contract</w:t>
            </w:r>
            <w:r w:rsidRPr="008D3311">
              <w:rPr>
                <w:rFonts w:ascii="Arial" w:hAnsi="Arial" w:cs="Arial"/>
                <w:i/>
                <w:iCs/>
              </w:rPr>
              <w:t xml:space="preserve"> effective date, the </w:t>
            </w:r>
            <w:r w:rsidRPr="008D3311">
              <w:rPr>
                <w:rFonts w:ascii="Arial" w:hAnsi="Arial" w:cs="Arial"/>
                <w:i/>
                <w:iCs/>
                <w:color w:val="000000"/>
              </w:rPr>
              <w:t>Contractor</w:t>
            </w:r>
            <w:r w:rsidRPr="008D3311">
              <w:rPr>
                <w:rFonts w:ascii="Arial" w:hAnsi="Arial" w:cs="Arial"/>
                <w:i/>
                <w:iCs/>
              </w:rPr>
              <w:t xml:space="preserve"> agrees to accept a </w:t>
            </w:r>
            <w:r w:rsidRPr="008D3311">
              <w:rPr>
                <w:rFonts w:ascii="Arial" w:hAnsi="Arial" w:cs="Arial"/>
                <w:i/>
                <w:iCs/>
                <w:color w:val="000000"/>
              </w:rPr>
              <w:t>Contract</w:t>
            </w:r>
            <w:r w:rsidRPr="008D3311">
              <w:rPr>
                <w:rFonts w:ascii="Arial" w:hAnsi="Arial" w:cs="Arial"/>
                <w:i/>
                <w:iCs/>
              </w:rPr>
              <w:t xml:space="preserve"> for the full term of this </w:t>
            </w:r>
            <w:r w:rsidRPr="008D3311">
              <w:rPr>
                <w:rFonts w:ascii="Arial" w:hAnsi="Arial" w:cs="Arial"/>
                <w:i/>
                <w:iCs/>
                <w:color w:val="000000"/>
              </w:rPr>
              <w:t>Contract.</w:t>
            </w:r>
            <w:r w:rsidRPr="008D3311">
              <w:rPr>
                <w:rFonts w:ascii="Arial" w:hAnsi="Arial" w:cs="Arial"/>
                <w:i/>
                <w:iCs/>
              </w:rPr>
              <w:t xml:space="preserve"> </w:t>
            </w:r>
          </w:p>
          <w:p w14:paraId="127A4DE6" w14:textId="77777777" w:rsidR="002035A3" w:rsidRPr="00575E4F" w:rsidRDefault="002035A3" w:rsidP="002035A3">
            <w:pPr>
              <w:jc w:val="both"/>
              <w:rPr>
                <w:rFonts w:ascii="Arial" w:hAnsi="Arial" w:cs="Arial"/>
                <w:sz w:val="16"/>
                <w:szCs w:val="16"/>
              </w:rPr>
            </w:pPr>
          </w:p>
          <w:p w14:paraId="790B1DBC" w14:textId="427EE968" w:rsidR="002035A3" w:rsidRPr="008D3311" w:rsidRDefault="002035A3" w:rsidP="002035A3">
            <w:pPr>
              <w:jc w:val="both"/>
              <w:rPr>
                <w:rFonts w:ascii="Arial" w:hAnsi="Arial" w:cs="Arial"/>
              </w:rPr>
            </w:pPr>
            <w:r w:rsidRPr="008D3311">
              <w:rPr>
                <w:rFonts w:ascii="Arial" w:hAnsi="Arial" w:cs="Arial"/>
                <w:b/>
                <w:bCs/>
                <w:i/>
                <w:iCs/>
              </w:rPr>
              <w:t xml:space="preserve">This </w:t>
            </w:r>
            <w:r w:rsidRPr="008D3311">
              <w:rPr>
                <w:rFonts w:ascii="Arial" w:hAnsi="Arial" w:cs="Arial"/>
                <w:b/>
                <w:bCs/>
                <w:i/>
                <w:iCs/>
                <w:color w:val="000000" w:themeColor="text1"/>
              </w:rPr>
              <w:t>Contract</w:t>
            </w:r>
            <w:r w:rsidRPr="008D3311">
              <w:rPr>
                <w:rFonts w:ascii="Arial" w:hAnsi="Arial" w:cs="Arial"/>
                <w:b/>
                <w:bCs/>
                <w:i/>
                <w:iCs/>
              </w:rPr>
              <w:t xml:space="preserve"> may be extended up to three (3) years with no single extension exceeding one (1) year, by the mutual written consent of the Contractor and the Director at the same terms, conditions, and pricing at the rates in effect in the last year of this </w:t>
            </w:r>
            <w:r w:rsidRPr="008D3311">
              <w:rPr>
                <w:rFonts w:ascii="Arial" w:hAnsi="Arial" w:cs="Arial"/>
                <w:b/>
                <w:bCs/>
                <w:i/>
                <w:iCs/>
                <w:color w:val="000000" w:themeColor="text1"/>
              </w:rPr>
              <w:t>Contract</w:t>
            </w:r>
            <w:r w:rsidRPr="008D3311">
              <w:rPr>
                <w:rFonts w:ascii="Arial" w:hAnsi="Arial" w:cs="Arial"/>
                <w:b/>
                <w:bCs/>
                <w:i/>
                <w:iCs/>
              </w:rPr>
              <w:t xml:space="preserve"> or rates more favorable to the State.</w:t>
            </w:r>
            <w:r w:rsidRPr="008D3311">
              <w:rPr>
                <w:rFonts w:ascii="Arial" w:hAnsi="Arial" w:cs="Arial"/>
              </w:rPr>
              <w:t>“</w:t>
            </w:r>
          </w:p>
          <w:p w14:paraId="23572CCB" w14:textId="09FCFA3C" w:rsidR="002035A3" w:rsidRPr="00575E4F"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11D633D5" w14:textId="77777777" w:rsidTr="00801874">
        <w:tc>
          <w:tcPr>
            <w:tcW w:w="810" w:type="dxa"/>
            <w:tcBorders>
              <w:top w:val="single" w:sz="4" w:space="0" w:color="auto"/>
              <w:left w:val="single" w:sz="4" w:space="0" w:color="auto"/>
              <w:bottom w:val="single" w:sz="4" w:space="0" w:color="auto"/>
              <w:right w:val="single" w:sz="4" w:space="0" w:color="auto"/>
            </w:tcBorders>
          </w:tcPr>
          <w:p w14:paraId="4E063FE1" w14:textId="07AE690D" w:rsidR="002035A3" w:rsidRPr="008D3311" w:rsidRDefault="002035A3" w:rsidP="002035A3">
            <w:pPr>
              <w:tabs>
                <w:tab w:val="left" w:pos="0"/>
              </w:tabs>
              <w:autoSpaceDN w:val="0"/>
              <w:jc w:val="center"/>
              <w:rPr>
                <w:rFonts w:ascii="Arial" w:hAnsi="Arial" w:cs="Arial"/>
              </w:rPr>
            </w:pPr>
            <w:r w:rsidRPr="008D3311">
              <w:rPr>
                <w:rFonts w:ascii="Arial" w:hAnsi="Arial" w:cs="Arial"/>
              </w:rPr>
              <w:t>29</w:t>
            </w:r>
          </w:p>
        </w:tc>
        <w:tc>
          <w:tcPr>
            <w:tcW w:w="2221" w:type="dxa"/>
            <w:tcBorders>
              <w:top w:val="single" w:sz="4" w:space="0" w:color="auto"/>
              <w:left w:val="single" w:sz="4" w:space="0" w:color="auto"/>
              <w:bottom w:val="single" w:sz="4" w:space="0" w:color="auto"/>
              <w:right w:val="single" w:sz="4" w:space="0" w:color="auto"/>
            </w:tcBorders>
          </w:tcPr>
          <w:p w14:paraId="4EE08158" w14:textId="7A0B619B" w:rsidR="002035A3" w:rsidRDefault="0061187F" w:rsidP="002035A3">
            <w:pPr>
              <w:tabs>
                <w:tab w:val="left" w:pos="0"/>
              </w:tabs>
              <w:overflowPunct w:val="0"/>
              <w:autoSpaceDE w:val="0"/>
              <w:autoSpaceDN w:val="0"/>
              <w:adjustRightInd w:val="0"/>
              <w:jc w:val="center"/>
              <w:rPr>
                <w:rFonts w:ascii="Arial" w:hAnsi="Arial" w:cs="Arial"/>
              </w:rPr>
            </w:pPr>
            <w:r w:rsidRPr="0061187F">
              <w:rPr>
                <w:rFonts w:ascii="Arial" w:hAnsi="Arial" w:cs="Arial"/>
              </w:rPr>
              <w:t>Price Increase</w:t>
            </w:r>
            <w:r>
              <w:rPr>
                <w:rFonts w:ascii="Arial" w:hAnsi="Arial" w:cs="Arial"/>
              </w:rPr>
              <w:t xml:space="preserve">, </w:t>
            </w:r>
            <w:r w:rsidR="002035A3" w:rsidRPr="00293E72">
              <w:rPr>
                <w:rFonts w:ascii="Arial" w:hAnsi="Arial" w:cs="Arial"/>
              </w:rPr>
              <w:t>Bid Solicitation Sections 3.24</w:t>
            </w:r>
            <w:r>
              <w:rPr>
                <w:rFonts w:ascii="Arial" w:hAnsi="Arial" w:cs="Arial"/>
              </w:rPr>
              <w:t>, 3.36 and</w:t>
            </w:r>
            <w:r w:rsidR="002035A3" w:rsidRPr="00293E72">
              <w:rPr>
                <w:rFonts w:ascii="Arial" w:hAnsi="Arial" w:cs="Arial"/>
              </w:rPr>
              <w:t xml:space="preserve"> 4.18</w:t>
            </w:r>
            <w:r>
              <w:rPr>
                <w:rFonts w:ascii="Arial" w:hAnsi="Arial" w:cs="Arial"/>
              </w:rPr>
              <w:t xml:space="preserve"> and</w:t>
            </w:r>
            <w:r w:rsidR="002035A3" w:rsidRPr="00293E72">
              <w:rPr>
                <w:rFonts w:ascii="Arial" w:hAnsi="Arial" w:cs="Arial"/>
              </w:rPr>
              <w:t xml:space="preserve"> New Jersey Standard Terms and Conditions Section 6.1</w:t>
            </w:r>
          </w:p>
          <w:p w14:paraId="3B967A99" w14:textId="77777777" w:rsidR="002035A3" w:rsidRDefault="002035A3" w:rsidP="002035A3">
            <w:pPr>
              <w:tabs>
                <w:tab w:val="left" w:pos="0"/>
              </w:tabs>
              <w:overflowPunct w:val="0"/>
              <w:autoSpaceDE w:val="0"/>
              <w:autoSpaceDN w:val="0"/>
              <w:adjustRightInd w:val="0"/>
              <w:jc w:val="center"/>
              <w:rPr>
                <w:rFonts w:ascii="Arial" w:hAnsi="Arial" w:cs="Arial"/>
              </w:rPr>
            </w:pPr>
          </w:p>
          <w:p w14:paraId="60CD782C" w14:textId="517F2417" w:rsidR="002035A3" w:rsidRPr="008D3311" w:rsidRDefault="002035A3" w:rsidP="00B002E5">
            <w:pPr>
              <w:tabs>
                <w:tab w:val="left" w:pos="0"/>
              </w:tabs>
              <w:overflowPunct w:val="0"/>
              <w:autoSpaceDE w:val="0"/>
              <w:autoSpaceDN w:val="0"/>
              <w:adjustRightInd w:val="0"/>
              <w:jc w:val="center"/>
              <w:rPr>
                <w:rFonts w:ascii="Arial" w:hAnsi="Arial" w:cs="Arial"/>
              </w:rPr>
            </w:pPr>
          </w:p>
        </w:tc>
        <w:tc>
          <w:tcPr>
            <w:tcW w:w="7206" w:type="dxa"/>
            <w:tcBorders>
              <w:top w:val="single" w:sz="4" w:space="0" w:color="auto"/>
              <w:left w:val="single" w:sz="4" w:space="0" w:color="auto"/>
              <w:bottom w:val="single" w:sz="4" w:space="0" w:color="auto"/>
              <w:right w:val="single" w:sz="4" w:space="0" w:color="auto"/>
            </w:tcBorders>
          </w:tcPr>
          <w:p w14:paraId="263FFF7B" w14:textId="77777777" w:rsidR="002035A3"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Will you be allowing price increases? </w:t>
            </w:r>
          </w:p>
          <w:p w14:paraId="1FF2E4E9" w14:textId="77777777" w:rsidR="002035A3" w:rsidRPr="0061187F" w:rsidRDefault="002035A3" w:rsidP="002035A3">
            <w:pPr>
              <w:tabs>
                <w:tab w:val="left" w:pos="0"/>
              </w:tabs>
              <w:overflowPunct w:val="0"/>
              <w:autoSpaceDE w:val="0"/>
              <w:autoSpaceDN w:val="0"/>
              <w:adjustRightInd w:val="0"/>
              <w:jc w:val="both"/>
              <w:rPr>
                <w:rFonts w:ascii="Arial" w:hAnsi="Arial" w:cs="Arial"/>
                <w:b/>
                <w:sz w:val="16"/>
                <w:szCs w:val="16"/>
              </w:rPr>
            </w:pPr>
          </w:p>
          <w:p w14:paraId="12002222" w14:textId="475ACA43" w:rsidR="002035A3"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rPr>
              <w:t>Answer:</w:t>
            </w:r>
            <w:r>
              <w:rPr>
                <w:rFonts w:ascii="Arial" w:hAnsi="Arial" w:cs="Arial"/>
                <w:b/>
              </w:rPr>
              <w:t xml:space="preserve"> </w:t>
            </w:r>
            <w:r w:rsidRPr="00AA27DE">
              <w:rPr>
                <w:rFonts w:ascii="Arial" w:hAnsi="Arial" w:cs="Arial"/>
                <w:bCs/>
              </w:rPr>
              <w:t>Ple</w:t>
            </w:r>
            <w:r>
              <w:rPr>
                <w:rFonts w:ascii="Arial" w:hAnsi="Arial" w:cs="Arial"/>
                <w:bCs/>
              </w:rPr>
              <w:t xml:space="preserve">ase see the answer to question </w:t>
            </w:r>
            <w:r w:rsidR="00E47992">
              <w:rPr>
                <w:rFonts w:ascii="Arial" w:hAnsi="Arial" w:cs="Arial"/>
                <w:bCs/>
              </w:rPr>
              <w:t>#</w:t>
            </w:r>
            <w:r>
              <w:rPr>
                <w:rFonts w:ascii="Arial" w:hAnsi="Arial" w:cs="Arial"/>
                <w:bCs/>
              </w:rPr>
              <w:t xml:space="preserve"> </w:t>
            </w:r>
            <w:r w:rsidR="0061187F">
              <w:rPr>
                <w:rFonts w:ascii="Arial" w:hAnsi="Arial" w:cs="Arial"/>
                <w:bCs/>
              </w:rPr>
              <w:t xml:space="preserve">22 </w:t>
            </w:r>
            <w:r>
              <w:rPr>
                <w:rFonts w:ascii="Arial" w:hAnsi="Arial" w:cs="Arial"/>
                <w:bCs/>
              </w:rPr>
              <w:t>above.</w:t>
            </w:r>
          </w:p>
          <w:p w14:paraId="2D700DE6" w14:textId="77777777" w:rsidR="002035A3" w:rsidRPr="0061187F" w:rsidRDefault="002035A3" w:rsidP="002035A3">
            <w:pPr>
              <w:tabs>
                <w:tab w:val="left" w:pos="0"/>
              </w:tabs>
              <w:overflowPunct w:val="0"/>
              <w:autoSpaceDE w:val="0"/>
              <w:autoSpaceDN w:val="0"/>
              <w:adjustRightInd w:val="0"/>
              <w:jc w:val="both"/>
              <w:rPr>
                <w:rFonts w:ascii="Arial" w:hAnsi="Arial" w:cs="Arial"/>
                <w:b/>
                <w:sz w:val="16"/>
                <w:szCs w:val="16"/>
              </w:rPr>
            </w:pPr>
          </w:p>
          <w:p w14:paraId="19D60502" w14:textId="484D1B10"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By the time awards are made 2026 price sheets submitted will be 5 months old when the new contract goes into effect?</w:t>
            </w:r>
          </w:p>
          <w:p w14:paraId="06DC48C0" w14:textId="77777777" w:rsidR="002035A3" w:rsidRPr="0061187F" w:rsidRDefault="002035A3" w:rsidP="002035A3">
            <w:pPr>
              <w:tabs>
                <w:tab w:val="left" w:pos="0"/>
              </w:tabs>
              <w:overflowPunct w:val="0"/>
              <w:autoSpaceDE w:val="0"/>
              <w:autoSpaceDN w:val="0"/>
              <w:adjustRightInd w:val="0"/>
              <w:jc w:val="both"/>
              <w:rPr>
                <w:rFonts w:ascii="Arial" w:hAnsi="Arial" w:cs="Arial"/>
                <w:b/>
                <w:sz w:val="16"/>
                <w:szCs w:val="16"/>
              </w:rPr>
            </w:pPr>
          </w:p>
          <w:p w14:paraId="47A1CC11" w14:textId="00792CF4" w:rsidR="00C336E0" w:rsidRDefault="002035A3" w:rsidP="00B002E5">
            <w:pPr>
              <w:tabs>
                <w:tab w:val="left" w:pos="0"/>
              </w:tabs>
              <w:overflowPunct w:val="0"/>
              <w:autoSpaceDE w:val="0"/>
              <w:autoSpaceDN w:val="0"/>
              <w:adjustRightInd w:val="0"/>
              <w:rPr>
                <w:rFonts w:ascii="Arial" w:hAnsi="Arial" w:cs="Arial"/>
                <w:bCs/>
              </w:rPr>
            </w:pPr>
            <w:r w:rsidRPr="008D3311">
              <w:rPr>
                <w:rFonts w:ascii="Arial" w:hAnsi="Arial" w:cs="Arial"/>
                <w:b/>
              </w:rPr>
              <w:t>Answer:</w:t>
            </w:r>
            <w:r w:rsidRPr="008D3311">
              <w:rPr>
                <w:rFonts w:ascii="Arial" w:hAnsi="Arial" w:cs="Arial"/>
                <w:bCs/>
              </w:rPr>
              <w:t xml:space="preserve"> </w:t>
            </w:r>
            <w:r w:rsidR="00C336E0" w:rsidRPr="00AA27DE">
              <w:rPr>
                <w:rFonts w:ascii="Arial" w:hAnsi="Arial" w:cs="Arial"/>
                <w:bCs/>
              </w:rPr>
              <w:t>Ple</w:t>
            </w:r>
            <w:r w:rsidR="00C336E0">
              <w:rPr>
                <w:rFonts w:ascii="Arial" w:hAnsi="Arial" w:cs="Arial"/>
                <w:bCs/>
              </w:rPr>
              <w:t xml:space="preserve">ase see the answer to question </w:t>
            </w:r>
            <w:r w:rsidR="00E47992">
              <w:rPr>
                <w:rFonts w:ascii="Arial" w:hAnsi="Arial" w:cs="Arial"/>
                <w:bCs/>
              </w:rPr>
              <w:t>#</w:t>
            </w:r>
            <w:r w:rsidR="00C336E0">
              <w:rPr>
                <w:rFonts w:ascii="Arial" w:hAnsi="Arial" w:cs="Arial"/>
                <w:bCs/>
              </w:rPr>
              <w:t xml:space="preserve"> 22 above.</w:t>
            </w:r>
          </w:p>
          <w:p w14:paraId="45881D3B" w14:textId="363ED3CE" w:rsidR="002035A3" w:rsidRPr="00AD4B38" w:rsidRDefault="002035A3" w:rsidP="00AD4B38">
            <w:pPr>
              <w:tabs>
                <w:tab w:val="left" w:pos="0"/>
              </w:tabs>
              <w:overflowPunct w:val="0"/>
              <w:autoSpaceDE w:val="0"/>
              <w:autoSpaceDN w:val="0"/>
              <w:adjustRightInd w:val="0"/>
              <w:ind w:hanging="28"/>
              <w:rPr>
                <w:rFonts w:ascii="Arial" w:hAnsi="Arial" w:cs="Arial"/>
                <w:sz w:val="16"/>
                <w:szCs w:val="16"/>
              </w:rPr>
            </w:pPr>
          </w:p>
        </w:tc>
      </w:tr>
      <w:tr w:rsidR="002035A3" w:rsidRPr="008D3311" w14:paraId="0E3A77C4" w14:textId="77777777" w:rsidTr="00801874">
        <w:tc>
          <w:tcPr>
            <w:tcW w:w="810" w:type="dxa"/>
            <w:tcBorders>
              <w:top w:val="single" w:sz="4" w:space="0" w:color="auto"/>
              <w:left w:val="single" w:sz="4" w:space="0" w:color="auto"/>
              <w:bottom w:val="single" w:sz="4" w:space="0" w:color="auto"/>
              <w:right w:val="single" w:sz="4" w:space="0" w:color="auto"/>
            </w:tcBorders>
          </w:tcPr>
          <w:p w14:paraId="2363B21D" w14:textId="3D8060B6" w:rsidR="002035A3" w:rsidRPr="008D3311" w:rsidRDefault="002035A3" w:rsidP="002035A3">
            <w:pPr>
              <w:tabs>
                <w:tab w:val="left" w:pos="0"/>
              </w:tabs>
              <w:autoSpaceDN w:val="0"/>
              <w:jc w:val="center"/>
              <w:rPr>
                <w:rFonts w:ascii="Arial" w:hAnsi="Arial" w:cs="Arial"/>
              </w:rPr>
            </w:pPr>
            <w:r w:rsidRPr="008D3311">
              <w:rPr>
                <w:rFonts w:ascii="Arial" w:hAnsi="Arial" w:cs="Arial"/>
              </w:rPr>
              <w:t>30</w:t>
            </w:r>
          </w:p>
        </w:tc>
        <w:tc>
          <w:tcPr>
            <w:tcW w:w="2221" w:type="dxa"/>
            <w:tcBorders>
              <w:top w:val="single" w:sz="4" w:space="0" w:color="auto"/>
              <w:left w:val="single" w:sz="4" w:space="0" w:color="auto"/>
              <w:bottom w:val="single" w:sz="4" w:space="0" w:color="auto"/>
              <w:right w:val="single" w:sz="4" w:space="0" w:color="auto"/>
            </w:tcBorders>
          </w:tcPr>
          <w:p w14:paraId="42B4D5DB" w14:textId="41920C4C" w:rsidR="002035A3" w:rsidRPr="008D3311" w:rsidRDefault="008B6334" w:rsidP="002035A3">
            <w:pPr>
              <w:tabs>
                <w:tab w:val="left" w:pos="0"/>
              </w:tabs>
              <w:overflowPunct w:val="0"/>
              <w:autoSpaceDE w:val="0"/>
              <w:autoSpaceDN w:val="0"/>
              <w:adjustRightInd w:val="0"/>
              <w:jc w:val="center"/>
              <w:rPr>
                <w:rFonts w:ascii="Arial" w:hAnsi="Arial" w:cs="Arial"/>
              </w:rPr>
            </w:pPr>
            <w:r w:rsidRPr="008B6334">
              <w:rPr>
                <w:rFonts w:ascii="Arial" w:hAnsi="Arial" w:cs="Arial"/>
              </w:rPr>
              <w:t>1. Product Category discount question on the NJ Pricing sheet</w:t>
            </w:r>
            <w:r>
              <w:rPr>
                <w:rFonts w:ascii="Arial" w:hAnsi="Arial" w:cs="Arial"/>
              </w:rPr>
              <w:t xml:space="preserve">, </w:t>
            </w:r>
            <w:r w:rsidR="002035A3">
              <w:rPr>
                <w:rFonts w:ascii="Arial" w:hAnsi="Arial" w:cs="Arial"/>
              </w:rPr>
              <w:lastRenderedPageBreak/>
              <w:t>Bid Solicitation Section 3.36</w:t>
            </w:r>
          </w:p>
        </w:tc>
        <w:tc>
          <w:tcPr>
            <w:tcW w:w="7206" w:type="dxa"/>
            <w:tcBorders>
              <w:top w:val="single" w:sz="4" w:space="0" w:color="auto"/>
              <w:left w:val="single" w:sz="4" w:space="0" w:color="auto"/>
              <w:bottom w:val="single" w:sz="4" w:space="0" w:color="auto"/>
              <w:right w:val="single" w:sz="4" w:space="0" w:color="auto"/>
            </w:tcBorders>
          </w:tcPr>
          <w:p w14:paraId="583222B6" w14:textId="57C4B2B2"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lastRenderedPageBreak/>
              <w:t>Question:</w:t>
            </w:r>
            <w:r w:rsidRPr="008D3311">
              <w:rPr>
                <w:rFonts w:ascii="Arial" w:hAnsi="Arial" w:cs="Arial"/>
                <w:b/>
              </w:rPr>
              <w:t xml:space="preserve"> The issue is we have multiple brands per NJ category and each brand has a different discount (i.e.</w:t>
            </w:r>
            <w:r w:rsidR="008B6D8D">
              <w:rPr>
                <w:rFonts w:ascii="Arial" w:hAnsi="Arial" w:cs="Arial"/>
                <w:b/>
              </w:rPr>
              <w:t xml:space="preserve"> </w:t>
            </w:r>
            <w:r w:rsidRPr="008D3311">
              <w:rPr>
                <w:rFonts w:ascii="Arial" w:hAnsi="Arial" w:cs="Arial"/>
                <w:b/>
              </w:rPr>
              <w:t xml:space="preserve">Team Wendy is a 15% discount off MSRP, but Ops-Core is a 20% discount off MSRP, etc.). how do we do </w:t>
            </w:r>
            <w:r w:rsidRPr="008D3311">
              <w:rPr>
                <w:rFonts w:ascii="Arial" w:hAnsi="Arial" w:cs="Arial"/>
                <w:b/>
              </w:rPr>
              <w:lastRenderedPageBreak/>
              <w:t>submit that if there are different price discounts for different brands within one Product Category</w:t>
            </w:r>
          </w:p>
          <w:p w14:paraId="0F2B8E4A" w14:textId="77777777" w:rsidR="002035A3" w:rsidRPr="008B6334" w:rsidRDefault="002035A3" w:rsidP="002035A3">
            <w:pPr>
              <w:tabs>
                <w:tab w:val="left" w:pos="0"/>
              </w:tabs>
              <w:overflowPunct w:val="0"/>
              <w:autoSpaceDE w:val="0"/>
              <w:autoSpaceDN w:val="0"/>
              <w:adjustRightInd w:val="0"/>
              <w:jc w:val="both"/>
              <w:rPr>
                <w:rFonts w:ascii="Arial" w:hAnsi="Arial" w:cs="Arial"/>
                <w:b/>
                <w:sz w:val="16"/>
                <w:szCs w:val="16"/>
              </w:rPr>
            </w:pPr>
          </w:p>
          <w:p w14:paraId="68EC5DB6" w14:textId="77777777" w:rsidR="008B6334" w:rsidRPr="008B6334" w:rsidRDefault="002035A3" w:rsidP="002035A3">
            <w:pPr>
              <w:tabs>
                <w:tab w:val="left" w:pos="0"/>
              </w:tabs>
              <w:overflowPunct w:val="0"/>
              <w:autoSpaceDE w:val="0"/>
              <w:autoSpaceDN w:val="0"/>
              <w:adjustRightInd w:val="0"/>
              <w:ind w:hanging="28"/>
              <w:rPr>
                <w:rFonts w:ascii="Arial" w:hAnsi="Arial" w:cs="Arial"/>
              </w:rPr>
            </w:pPr>
            <w:r w:rsidRPr="008D3311">
              <w:rPr>
                <w:rFonts w:ascii="Arial" w:hAnsi="Arial" w:cs="Arial"/>
                <w:b/>
              </w:rPr>
              <w:t>Answer:</w:t>
            </w:r>
            <w:r w:rsidRPr="008D3311">
              <w:rPr>
                <w:rFonts w:ascii="Arial" w:hAnsi="Arial" w:cs="Arial"/>
                <w:bCs/>
              </w:rPr>
              <w:t xml:space="preserve"> </w:t>
            </w:r>
            <w:r w:rsidR="008B6334" w:rsidRPr="008B6334">
              <w:rPr>
                <w:rFonts w:ascii="Arial" w:hAnsi="Arial" w:cs="Arial"/>
                <w:bCs/>
              </w:rPr>
              <w:t xml:space="preserve">A Bidder should copy the State-Supplied Price Sheet </w:t>
            </w:r>
            <w:r w:rsidR="008B6334" w:rsidRPr="008B6334">
              <w:rPr>
                <w:rFonts w:ascii="Arial" w:hAnsi="Arial" w:cs="Arial"/>
              </w:rPr>
              <w:t xml:space="preserve">and complete it for each brand bid.  As an alternative, a Bidder may add tabs at the bottom of the State-Supplied Price Sheet for each additional brand offered within the Category/Price Line (by copying the text and information from the original Price Sheet).  </w:t>
            </w:r>
          </w:p>
          <w:p w14:paraId="313056DE" w14:textId="77777777" w:rsidR="008B6334" w:rsidRPr="008B6334" w:rsidRDefault="008B6334" w:rsidP="002035A3">
            <w:pPr>
              <w:tabs>
                <w:tab w:val="left" w:pos="0"/>
              </w:tabs>
              <w:overflowPunct w:val="0"/>
              <w:autoSpaceDE w:val="0"/>
              <w:autoSpaceDN w:val="0"/>
              <w:adjustRightInd w:val="0"/>
              <w:ind w:hanging="28"/>
              <w:rPr>
                <w:rFonts w:cs="Arial"/>
                <w:sz w:val="16"/>
                <w:szCs w:val="16"/>
              </w:rPr>
            </w:pPr>
          </w:p>
          <w:p w14:paraId="4B641E9C" w14:textId="0CE08B62" w:rsidR="008B6334" w:rsidRDefault="002035A3" w:rsidP="002035A3">
            <w:pPr>
              <w:tabs>
                <w:tab w:val="left" w:pos="0"/>
              </w:tabs>
              <w:overflowPunct w:val="0"/>
              <w:autoSpaceDE w:val="0"/>
              <w:autoSpaceDN w:val="0"/>
              <w:adjustRightInd w:val="0"/>
              <w:ind w:hanging="28"/>
              <w:rPr>
                <w:rFonts w:ascii="Arial" w:hAnsi="Arial" w:cs="Arial"/>
                <w:bCs/>
              </w:rPr>
            </w:pPr>
            <w:r>
              <w:rPr>
                <w:rFonts w:ascii="Arial" w:hAnsi="Arial" w:cs="Arial"/>
                <w:bCs/>
              </w:rPr>
              <w:t>Bid Solicitation Section 3.36</w:t>
            </w:r>
            <w:r w:rsidR="008B6334">
              <w:rPr>
                <w:rFonts w:ascii="Arial" w:hAnsi="Arial" w:cs="Arial"/>
                <w:bCs/>
              </w:rPr>
              <w:t xml:space="preserve"> (</w:t>
            </w:r>
            <w:r>
              <w:rPr>
                <w:rFonts w:ascii="Arial" w:hAnsi="Arial" w:cs="Arial"/>
                <w:bCs/>
              </w:rPr>
              <w:t>State-Supplied Price Sheet Instructions</w:t>
            </w:r>
            <w:r w:rsidR="008B6334">
              <w:rPr>
                <w:rFonts w:ascii="Arial" w:hAnsi="Arial" w:cs="Arial"/>
                <w:bCs/>
              </w:rPr>
              <w:t>, under Step 7, ‘Important’) states, in pertinent part (emphasis added in bold)</w:t>
            </w:r>
            <w:r>
              <w:rPr>
                <w:rFonts w:ascii="Arial" w:hAnsi="Arial" w:cs="Arial"/>
                <w:bCs/>
              </w:rPr>
              <w:t xml:space="preserve">: </w:t>
            </w:r>
          </w:p>
          <w:p w14:paraId="2B8EB6C1" w14:textId="77777777" w:rsidR="008B6334" w:rsidRPr="008B6334" w:rsidRDefault="008B6334" w:rsidP="002035A3">
            <w:pPr>
              <w:tabs>
                <w:tab w:val="left" w:pos="0"/>
              </w:tabs>
              <w:overflowPunct w:val="0"/>
              <w:autoSpaceDE w:val="0"/>
              <w:autoSpaceDN w:val="0"/>
              <w:adjustRightInd w:val="0"/>
              <w:ind w:hanging="28"/>
              <w:rPr>
                <w:rFonts w:ascii="Arial" w:hAnsi="Arial" w:cs="Arial"/>
                <w:bCs/>
                <w:sz w:val="16"/>
                <w:szCs w:val="16"/>
              </w:rPr>
            </w:pPr>
          </w:p>
          <w:p w14:paraId="504FF21C" w14:textId="418F2517" w:rsidR="002035A3" w:rsidRPr="008D3311" w:rsidRDefault="002035A3" w:rsidP="002035A3">
            <w:pPr>
              <w:tabs>
                <w:tab w:val="left" w:pos="0"/>
              </w:tabs>
              <w:overflowPunct w:val="0"/>
              <w:autoSpaceDE w:val="0"/>
              <w:autoSpaceDN w:val="0"/>
              <w:adjustRightInd w:val="0"/>
              <w:ind w:hanging="28"/>
              <w:rPr>
                <w:rFonts w:ascii="Arial" w:hAnsi="Arial" w:cs="Arial"/>
                <w:bCs/>
              </w:rPr>
            </w:pPr>
            <w:r>
              <w:rPr>
                <w:rFonts w:ascii="Arial" w:hAnsi="Arial" w:cs="Arial"/>
                <w:bCs/>
              </w:rPr>
              <w:t>“</w:t>
            </w:r>
            <w:r w:rsidRPr="00F036D9">
              <w:rPr>
                <w:rFonts w:ascii="Arial" w:hAnsi="Arial" w:cs="Arial"/>
                <w:bCs/>
                <w:i/>
                <w:iCs/>
              </w:rPr>
              <w:t xml:space="preserve">A Bidder may bid multiple product brands for each category.  </w:t>
            </w:r>
            <w:r w:rsidRPr="008B6334">
              <w:rPr>
                <w:rFonts w:ascii="Arial" w:hAnsi="Arial" w:cs="Arial"/>
                <w:b/>
                <w:i/>
                <w:iCs/>
              </w:rPr>
              <w:t>A Bidder should copy the State-Supplied Price Sheet and complete it for each brand bid.  As an alternative, a Bidder may add tabs at the bottom of the State-Supplied Price Sheet for each additional brand offered within the Category/Price Line (by copying the text and information from the original Price Sheet).</w:t>
            </w:r>
            <w:r w:rsidRPr="00F036D9">
              <w:rPr>
                <w:rFonts w:ascii="Arial" w:hAnsi="Arial" w:cs="Arial"/>
                <w:bCs/>
                <w:i/>
                <w:iCs/>
              </w:rPr>
              <w:t xml:space="preserve">  </w:t>
            </w:r>
            <w:r w:rsidRPr="008B6334">
              <w:rPr>
                <w:rFonts w:ascii="Arial" w:hAnsi="Arial" w:cs="Arial"/>
                <w:b/>
                <w:i/>
                <w:iCs/>
              </w:rPr>
              <w:t>The Bidder must follow all instructions and provide all required information contained within Bid Solicitation Section 3.36 (“State-Supplied Price Sheet Instructions”) for each additional brand offered</w:t>
            </w:r>
            <w:r w:rsidRPr="00F036D9">
              <w:rPr>
                <w:rFonts w:ascii="Arial" w:hAnsi="Arial" w:cs="Arial"/>
                <w:bCs/>
              </w:rPr>
              <w:t>.</w:t>
            </w:r>
            <w:r>
              <w:rPr>
                <w:rFonts w:ascii="Arial" w:hAnsi="Arial" w:cs="Arial"/>
                <w:bCs/>
              </w:rPr>
              <w:t>”</w:t>
            </w:r>
          </w:p>
          <w:p w14:paraId="2E7D0BCD" w14:textId="0763660D" w:rsidR="002035A3" w:rsidRPr="008B6334"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704145F8" w14:textId="77777777" w:rsidTr="00801874">
        <w:tc>
          <w:tcPr>
            <w:tcW w:w="810" w:type="dxa"/>
            <w:tcBorders>
              <w:top w:val="single" w:sz="4" w:space="0" w:color="auto"/>
              <w:left w:val="single" w:sz="4" w:space="0" w:color="auto"/>
              <w:bottom w:val="single" w:sz="4" w:space="0" w:color="auto"/>
              <w:right w:val="single" w:sz="4" w:space="0" w:color="auto"/>
            </w:tcBorders>
          </w:tcPr>
          <w:p w14:paraId="4C5D402F" w14:textId="1B72298D"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31</w:t>
            </w:r>
          </w:p>
        </w:tc>
        <w:tc>
          <w:tcPr>
            <w:tcW w:w="2221" w:type="dxa"/>
            <w:tcBorders>
              <w:top w:val="single" w:sz="4" w:space="0" w:color="auto"/>
              <w:left w:val="single" w:sz="4" w:space="0" w:color="auto"/>
              <w:bottom w:val="single" w:sz="4" w:space="0" w:color="auto"/>
              <w:right w:val="single" w:sz="4" w:space="0" w:color="auto"/>
            </w:tcBorders>
          </w:tcPr>
          <w:p w14:paraId="0193407A" w14:textId="37E22CFB" w:rsidR="002035A3" w:rsidRDefault="00E001F3" w:rsidP="002035A3">
            <w:pPr>
              <w:tabs>
                <w:tab w:val="left" w:pos="0"/>
              </w:tabs>
              <w:overflowPunct w:val="0"/>
              <w:autoSpaceDE w:val="0"/>
              <w:autoSpaceDN w:val="0"/>
              <w:adjustRightInd w:val="0"/>
              <w:jc w:val="center"/>
              <w:rPr>
                <w:rFonts w:ascii="Arial" w:hAnsi="Arial" w:cs="Arial"/>
              </w:rPr>
            </w:pPr>
            <w:r w:rsidRPr="00E001F3">
              <w:rPr>
                <w:rFonts w:ascii="Arial" w:hAnsi="Arial" w:cs="Arial"/>
              </w:rPr>
              <w:t>2. Price escalations</w:t>
            </w:r>
            <w:r>
              <w:rPr>
                <w:rFonts w:ascii="Arial" w:hAnsi="Arial" w:cs="Arial"/>
              </w:rPr>
              <w:t xml:space="preserve">, </w:t>
            </w:r>
            <w:r w:rsidR="002035A3" w:rsidRPr="005A59D3">
              <w:rPr>
                <w:rFonts w:ascii="Arial" w:hAnsi="Arial" w:cs="Arial"/>
              </w:rPr>
              <w:t>Bid Solicitation Sections 3.24</w:t>
            </w:r>
            <w:r>
              <w:rPr>
                <w:rFonts w:ascii="Arial" w:hAnsi="Arial" w:cs="Arial"/>
              </w:rPr>
              <w:t>, 3.36</w:t>
            </w:r>
            <w:r w:rsidR="004A0E16">
              <w:rPr>
                <w:rFonts w:ascii="Arial" w:hAnsi="Arial" w:cs="Arial"/>
              </w:rPr>
              <w:t xml:space="preserve"> </w:t>
            </w:r>
            <w:r>
              <w:rPr>
                <w:rFonts w:ascii="Arial" w:hAnsi="Arial" w:cs="Arial"/>
              </w:rPr>
              <w:t>and</w:t>
            </w:r>
            <w:r w:rsidR="002035A3" w:rsidRPr="005A59D3">
              <w:rPr>
                <w:rFonts w:ascii="Arial" w:hAnsi="Arial" w:cs="Arial"/>
              </w:rPr>
              <w:t xml:space="preserve"> 4.</w:t>
            </w:r>
            <w:r w:rsidR="002035A3">
              <w:rPr>
                <w:rFonts w:ascii="Arial" w:hAnsi="Arial" w:cs="Arial"/>
              </w:rPr>
              <w:t>1</w:t>
            </w:r>
            <w:r w:rsidR="002035A3" w:rsidRPr="005A59D3">
              <w:rPr>
                <w:rFonts w:ascii="Arial" w:hAnsi="Arial" w:cs="Arial"/>
              </w:rPr>
              <w:t>8, New Jersey Standard Terms and Conditions Section 6.1</w:t>
            </w:r>
          </w:p>
          <w:p w14:paraId="30741D1F" w14:textId="52CC5861" w:rsidR="00AC1757" w:rsidRPr="00AC1757" w:rsidRDefault="00AC1757" w:rsidP="002035A3">
            <w:pPr>
              <w:tabs>
                <w:tab w:val="left" w:pos="0"/>
              </w:tabs>
              <w:overflowPunct w:val="0"/>
              <w:autoSpaceDE w:val="0"/>
              <w:autoSpaceDN w:val="0"/>
              <w:adjustRightInd w:val="0"/>
              <w:jc w:val="center"/>
              <w:rPr>
                <w:rFonts w:ascii="Arial" w:hAnsi="Arial" w:cs="Arial"/>
                <w:sz w:val="16"/>
                <w:szCs w:val="16"/>
              </w:rPr>
            </w:pPr>
          </w:p>
        </w:tc>
        <w:tc>
          <w:tcPr>
            <w:tcW w:w="7206" w:type="dxa"/>
            <w:tcBorders>
              <w:top w:val="single" w:sz="4" w:space="0" w:color="auto"/>
              <w:left w:val="single" w:sz="4" w:space="0" w:color="auto"/>
              <w:bottom w:val="single" w:sz="4" w:space="0" w:color="auto"/>
              <w:right w:val="single" w:sz="4" w:space="0" w:color="auto"/>
            </w:tcBorders>
          </w:tcPr>
          <w:p w14:paraId="4903ECE0" w14:textId="7B365B9D"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I don’t see any paragraphs in the bid about how we submit price increases. I assume we are not going to be asked to hold one price for 5 years, so that might be a question worth asking NJ, as to how price escalations year over year are submitted / calculated</w:t>
            </w:r>
          </w:p>
          <w:p w14:paraId="2ED05BE0" w14:textId="77777777" w:rsidR="002035A3" w:rsidRPr="00E001F3" w:rsidRDefault="002035A3" w:rsidP="002035A3">
            <w:pPr>
              <w:tabs>
                <w:tab w:val="left" w:pos="0"/>
              </w:tabs>
              <w:overflowPunct w:val="0"/>
              <w:autoSpaceDE w:val="0"/>
              <w:autoSpaceDN w:val="0"/>
              <w:adjustRightInd w:val="0"/>
              <w:jc w:val="both"/>
              <w:rPr>
                <w:rFonts w:ascii="Arial" w:hAnsi="Arial" w:cs="Arial"/>
                <w:b/>
                <w:sz w:val="16"/>
                <w:szCs w:val="16"/>
              </w:rPr>
            </w:pPr>
          </w:p>
          <w:p w14:paraId="0E5997DB" w14:textId="43BE3C38"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rPr>
              <w:t>Answer:</w:t>
            </w:r>
            <w:r w:rsidRPr="008D3311">
              <w:rPr>
                <w:rFonts w:ascii="Arial" w:hAnsi="Arial" w:cs="Arial"/>
                <w:bCs/>
              </w:rPr>
              <w:t xml:space="preserve"> Please see the answer to question </w:t>
            </w:r>
            <w:r w:rsidR="00E47992">
              <w:rPr>
                <w:rFonts w:ascii="Arial" w:hAnsi="Arial" w:cs="Arial"/>
                <w:bCs/>
              </w:rPr>
              <w:t>#</w:t>
            </w:r>
            <w:r w:rsidR="00E47992" w:rsidRPr="008D3311">
              <w:rPr>
                <w:rFonts w:ascii="Arial" w:hAnsi="Arial" w:cs="Arial"/>
                <w:bCs/>
              </w:rPr>
              <w:t xml:space="preserve"> </w:t>
            </w:r>
            <w:r w:rsidR="00E001F3">
              <w:rPr>
                <w:rFonts w:ascii="Arial" w:hAnsi="Arial" w:cs="Arial"/>
                <w:bCs/>
              </w:rPr>
              <w:t>22</w:t>
            </w:r>
            <w:r w:rsidRPr="008D3311">
              <w:rPr>
                <w:rFonts w:ascii="Arial" w:hAnsi="Arial" w:cs="Arial"/>
                <w:bCs/>
              </w:rPr>
              <w:t xml:space="preserve"> above. </w:t>
            </w:r>
          </w:p>
          <w:p w14:paraId="718E0420" w14:textId="43E27232" w:rsidR="002035A3" w:rsidRPr="00E001F3"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5E7D3C8D" w14:textId="77777777" w:rsidTr="00801874">
        <w:tc>
          <w:tcPr>
            <w:tcW w:w="810" w:type="dxa"/>
            <w:tcBorders>
              <w:top w:val="single" w:sz="4" w:space="0" w:color="auto"/>
              <w:left w:val="single" w:sz="4" w:space="0" w:color="auto"/>
              <w:bottom w:val="single" w:sz="4" w:space="0" w:color="auto"/>
              <w:right w:val="single" w:sz="4" w:space="0" w:color="auto"/>
            </w:tcBorders>
          </w:tcPr>
          <w:p w14:paraId="5BDF6D20" w14:textId="6C6E500C" w:rsidR="002035A3" w:rsidRPr="008D3311" w:rsidRDefault="002035A3" w:rsidP="002035A3">
            <w:pPr>
              <w:tabs>
                <w:tab w:val="left" w:pos="0"/>
              </w:tabs>
              <w:autoSpaceDN w:val="0"/>
              <w:jc w:val="center"/>
              <w:rPr>
                <w:rFonts w:ascii="Arial" w:hAnsi="Arial" w:cs="Arial"/>
              </w:rPr>
            </w:pPr>
            <w:r w:rsidRPr="008D3311">
              <w:rPr>
                <w:rFonts w:ascii="Arial" w:hAnsi="Arial" w:cs="Arial"/>
              </w:rPr>
              <w:t>32</w:t>
            </w:r>
          </w:p>
        </w:tc>
        <w:tc>
          <w:tcPr>
            <w:tcW w:w="2221" w:type="dxa"/>
            <w:tcBorders>
              <w:top w:val="single" w:sz="4" w:space="0" w:color="auto"/>
              <w:left w:val="single" w:sz="4" w:space="0" w:color="auto"/>
              <w:bottom w:val="single" w:sz="4" w:space="0" w:color="auto"/>
              <w:right w:val="single" w:sz="4" w:space="0" w:color="auto"/>
            </w:tcBorders>
          </w:tcPr>
          <w:p w14:paraId="256A522C" w14:textId="237CFF64"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3. Insurance</w:t>
            </w:r>
            <w:r w:rsidR="00AC1757">
              <w:rPr>
                <w:rFonts w:ascii="Arial" w:hAnsi="Arial" w:cs="Arial"/>
              </w:rPr>
              <w:t>, New Jersey Standard Terms and Conditions Section 4.2</w:t>
            </w:r>
          </w:p>
        </w:tc>
        <w:tc>
          <w:tcPr>
            <w:tcW w:w="7206" w:type="dxa"/>
            <w:tcBorders>
              <w:top w:val="single" w:sz="4" w:space="0" w:color="auto"/>
              <w:left w:val="single" w:sz="4" w:space="0" w:color="auto"/>
              <w:bottom w:val="single" w:sz="4" w:space="0" w:color="auto"/>
              <w:right w:val="single" w:sz="4" w:space="0" w:color="auto"/>
            </w:tcBorders>
          </w:tcPr>
          <w:p w14:paraId="60E0717E" w14:textId="77777777"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We do not have any company vehicles, do we fill out a waiver? Same with employees, we do not have any. Do we fill out a waiver?</w:t>
            </w:r>
          </w:p>
          <w:p w14:paraId="053FB784" w14:textId="08091E6A" w:rsidR="002035A3" w:rsidRPr="007A693E" w:rsidRDefault="002035A3" w:rsidP="002035A3">
            <w:pPr>
              <w:tabs>
                <w:tab w:val="left" w:pos="0"/>
              </w:tabs>
              <w:overflowPunct w:val="0"/>
              <w:autoSpaceDE w:val="0"/>
              <w:autoSpaceDN w:val="0"/>
              <w:adjustRightInd w:val="0"/>
              <w:jc w:val="both"/>
              <w:rPr>
                <w:rFonts w:ascii="Arial" w:hAnsi="Arial" w:cs="Arial"/>
                <w:b/>
                <w:sz w:val="16"/>
                <w:szCs w:val="16"/>
              </w:rPr>
            </w:pPr>
            <w:r w:rsidRPr="008D3311">
              <w:rPr>
                <w:rFonts w:ascii="Arial" w:hAnsi="Arial" w:cs="Arial"/>
                <w:b/>
              </w:rPr>
              <w:tab/>
            </w:r>
          </w:p>
          <w:p w14:paraId="78C6BD38" w14:textId="7EE69017" w:rsidR="002035A3"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AC1757">
              <w:rPr>
                <w:rFonts w:ascii="Arial" w:hAnsi="Arial" w:cs="Arial"/>
                <w:bCs/>
              </w:rPr>
              <w:t xml:space="preserve">All contractors are required to maintain insurance for the entire term of the contract, including any extension(s) thereof, in accordance with </w:t>
            </w:r>
          </w:p>
          <w:p w14:paraId="790ADDDD" w14:textId="45F70D5A" w:rsidR="00AC1757" w:rsidRDefault="00AC1757" w:rsidP="002035A3">
            <w:pPr>
              <w:tabs>
                <w:tab w:val="left" w:pos="0"/>
              </w:tabs>
              <w:overflowPunct w:val="0"/>
              <w:autoSpaceDE w:val="0"/>
              <w:autoSpaceDN w:val="0"/>
              <w:adjustRightInd w:val="0"/>
              <w:jc w:val="both"/>
              <w:rPr>
                <w:rFonts w:ascii="Arial" w:hAnsi="Arial" w:cs="Arial"/>
              </w:rPr>
            </w:pPr>
            <w:r>
              <w:rPr>
                <w:rFonts w:ascii="Arial" w:hAnsi="Arial" w:cs="Arial"/>
              </w:rPr>
              <w:t>New Jersey Standard Terms and Conditions Section 4.2 (Insurance).</w:t>
            </w:r>
          </w:p>
          <w:p w14:paraId="7ADF2AE3" w14:textId="3F80B9D3" w:rsidR="002035A3" w:rsidRPr="00884150" w:rsidRDefault="00AC1757" w:rsidP="00884150">
            <w:pPr>
              <w:widowControl w:val="0"/>
              <w:tabs>
                <w:tab w:val="left" w:pos="1203"/>
              </w:tabs>
              <w:autoSpaceDE w:val="0"/>
              <w:autoSpaceDN w:val="0"/>
              <w:ind w:right="335"/>
              <w:jc w:val="both"/>
              <w:rPr>
                <w:rFonts w:ascii="Arial" w:hAnsi="Arial" w:cs="Arial"/>
                <w:sz w:val="16"/>
                <w:szCs w:val="16"/>
              </w:rPr>
            </w:pPr>
            <w:r w:rsidRPr="00884150">
              <w:rPr>
                <w:rFonts w:ascii="Arial" w:hAnsi="Arial" w:cs="Arial"/>
                <w:i/>
                <w:iCs/>
              </w:rPr>
              <w:t xml:space="preserve"> </w:t>
            </w:r>
          </w:p>
        </w:tc>
      </w:tr>
      <w:tr w:rsidR="002035A3" w:rsidRPr="008D3311" w14:paraId="698DDE04" w14:textId="77777777" w:rsidTr="00801874">
        <w:tc>
          <w:tcPr>
            <w:tcW w:w="810" w:type="dxa"/>
            <w:tcBorders>
              <w:top w:val="single" w:sz="4" w:space="0" w:color="auto"/>
              <w:left w:val="single" w:sz="4" w:space="0" w:color="auto"/>
              <w:bottom w:val="single" w:sz="4" w:space="0" w:color="auto"/>
              <w:right w:val="single" w:sz="4" w:space="0" w:color="auto"/>
            </w:tcBorders>
          </w:tcPr>
          <w:p w14:paraId="60183A90" w14:textId="60FAF5B0" w:rsidR="002035A3" w:rsidRPr="008D3311" w:rsidRDefault="002035A3" w:rsidP="002035A3">
            <w:pPr>
              <w:tabs>
                <w:tab w:val="left" w:pos="0"/>
              </w:tabs>
              <w:autoSpaceDN w:val="0"/>
              <w:jc w:val="center"/>
              <w:rPr>
                <w:rFonts w:ascii="Arial" w:hAnsi="Arial" w:cs="Arial"/>
              </w:rPr>
            </w:pPr>
            <w:r w:rsidRPr="008D3311">
              <w:rPr>
                <w:rFonts w:ascii="Arial" w:hAnsi="Arial" w:cs="Arial"/>
              </w:rPr>
              <w:t>33</w:t>
            </w:r>
          </w:p>
        </w:tc>
        <w:tc>
          <w:tcPr>
            <w:tcW w:w="2221" w:type="dxa"/>
            <w:tcBorders>
              <w:top w:val="single" w:sz="4" w:space="0" w:color="auto"/>
              <w:left w:val="single" w:sz="4" w:space="0" w:color="auto"/>
              <w:bottom w:val="single" w:sz="4" w:space="0" w:color="auto"/>
              <w:right w:val="single" w:sz="4" w:space="0" w:color="auto"/>
            </w:tcBorders>
          </w:tcPr>
          <w:p w14:paraId="1C8B8CD1" w14:textId="71CF3DF3" w:rsidR="002035A3" w:rsidRPr="008D3311" w:rsidRDefault="00D720DA" w:rsidP="002035A3">
            <w:pPr>
              <w:tabs>
                <w:tab w:val="left" w:pos="0"/>
              </w:tabs>
              <w:overflowPunct w:val="0"/>
              <w:autoSpaceDE w:val="0"/>
              <w:autoSpaceDN w:val="0"/>
              <w:adjustRightInd w:val="0"/>
              <w:jc w:val="center"/>
              <w:rPr>
                <w:rFonts w:ascii="Arial" w:hAnsi="Arial" w:cs="Arial"/>
              </w:rPr>
            </w:pPr>
            <w:r w:rsidRPr="00D720DA">
              <w:rPr>
                <w:rFonts w:ascii="Arial" w:hAnsi="Arial" w:cs="Arial"/>
              </w:rPr>
              <w:t>3.24 PRICE LIST AND/OR CATALOG</w:t>
            </w:r>
            <w:r>
              <w:rPr>
                <w:rFonts w:ascii="Arial" w:hAnsi="Arial" w:cs="Arial"/>
              </w:rPr>
              <w:t xml:space="preserve">, </w:t>
            </w:r>
            <w:r w:rsidR="002035A3" w:rsidRPr="008D3311">
              <w:rPr>
                <w:rFonts w:ascii="Arial" w:hAnsi="Arial" w:cs="Arial"/>
              </w:rPr>
              <w:t>Bid Solicitation Section 3.24</w:t>
            </w:r>
          </w:p>
        </w:tc>
        <w:tc>
          <w:tcPr>
            <w:tcW w:w="7206" w:type="dxa"/>
            <w:tcBorders>
              <w:top w:val="single" w:sz="4" w:space="0" w:color="auto"/>
              <w:left w:val="single" w:sz="4" w:space="0" w:color="auto"/>
              <w:bottom w:val="single" w:sz="4" w:space="0" w:color="auto"/>
              <w:right w:val="single" w:sz="4" w:space="0" w:color="auto"/>
            </w:tcBorders>
          </w:tcPr>
          <w:p w14:paraId="61086EF3" w14:textId="77777777" w:rsidR="00D720DA"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On page 12 of the solicitation document, the bid states, "</w:t>
            </w:r>
            <w:r w:rsidRPr="00D720DA">
              <w:rPr>
                <w:rFonts w:ascii="Arial" w:hAnsi="Arial" w:cs="Arial"/>
                <w:b/>
                <w:i/>
                <w:iCs/>
              </w:rPr>
              <w:t>To avoid any confusion, the price list provided by the Bidder for the brand(s) should contain only one price column, which reflects the discount or markup applied to the State-Supplied Price Sheet</w:t>
            </w:r>
            <w:r w:rsidRPr="008D3311">
              <w:rPr>
                <w:rFonts w:ascii="Arial" w:hAnsi="Arial" w:cs="Arial"/>
                <w:b/>
              </w:rPr>
              <w:t xml:space="preserve">." Could you please clarify this? </w:t>
            </w:r>
          </w:p>
          <w:p w14:paraId="0C87CC77" w14:textId="77777777" w:rsidR="00D720DA" w:rsidRPr="00D720DA" w:rsidRDefault="00D720DA" w:rsidP="002035A3">
            <w:pPr>
              <w:tabs>
                <w:tab w:val="left" w:pos="0"/>
              </w:tabs>
              <w:overflowPunct w:val="0"/>
              <w:autoSpaceDE w:val="0"/>
              <w:autoSpaceDN w:val="0"/>
              <w:adjustRightInd w:val="0"/>
              <w:jc w:val="both"/>
              <w:rPr>
                <w:rFonts w:ascii="Arial" w:hAnsi="Arial" w:cs="Arial"/>
                <w:b/>
                <w:sz w:val="16"/>
                <w:szCs w:val="16"/>
              </w:rPr>
            </w:pPr>
          </w:p>
          <w:p w14:paraId="290DA426" w14:textId="5C73A3EB" w:rsidR="00D720DA" w:rsidRDefault="00D720DA" w:rsidP="002035A3">
            <w:pPr>
              <w:tabs>
                <w:tab w:val="left" w:pos="0"/>
              </w:tabs>
              <w:overflowPunct w:val="0"/>
              <w:autoSpaceDE w:val="0"/>
              <w:autoSpaceDN w:val="0"/>
              <w:adjustRightInd w:val="0"/>
              <w:jc w:val="both"/>
              <w:rPr>
                <w:rFonts w:ascii="Arial" w:hAnsi="Arial" w:cs="Arial"/>
                <w:b/>
              </w:rPr>
            </w:pPr>
            <w:r w:rsidRPr="008D3311">
              <w:rPr>
                <w:rFonts w:ascii="Arial" w:hAnsi="Arial" w:cs="Arial"/>
                <w:b/>
              </w:rPr>
              <w:t>Answer:</w:t>
            </w:r>
            <w:r>
              <w:rPr>
                <w:rFonts w:ascii="Arial" w:hAnsi="Arial" w:cs="Arial"/>
                <w:b/>
              </w:rPr>
              <w:t xml:space="preserve">  </w:t>
            </w:r>
            <w:r w:rsidRPr="00D720DA">
              <w:rPr>
                <w:rFonts w:ascii="Arial" w:hAnsi="Arial" w:cs="Arial"/>
                <w:bCs/>
              </w:rPr>
              <w:t xml:space="preserve">If the brand manufacturer’s price list or catalog contains multiple </w:t>
            </w:r>
            <w:r>
              <w:rPr>
                <w:rFonts w:ascii="Arial" w:hAnsi="Arial" w:cs="Arial"/>
                <w:bCs/>
              </w:rPr>
              <w:t xml:space="preserve">fixed </w:t>
            </w:r>
            <w:r w:rsidRPr="00D720DA">
              <w:rPr>
                <w:rFonts w:ascii="Arial" w:hAnsi="Arial" w:cs="Arial"/>
                <w:bCs/>
              </w:rPr>
              <w:t xml:space="preserve">price columns, for example, net, jobber, MSRP, wholesale, etc., the Bidder should redact or remove all </w:t>
            </w:r>
            <w:r>
              <w:rPr>
                <w:rFonts w:ascii="Arial" w:hAnsi="Arial" w:cs="Arial"/>
                <w:bCs/>
              </w:rPr>
              <w:t xml:space="preserve">price </w:t>
            </w:r>
            <w:r w:rsidRPr="00D720DA">
              <w:rPr>
                <w:rFonts w:ascii="Arial" w:hAnsi="Arial" w:cs="Arial"/>
                <w:bCs/>
              </w:rPr>
              <w:t>columns not applicable to the percentage discount or markup bid.</w:t>
            </w:r>
            <w:r>
              <w:rPr>
                <w:rFonts w:ascii="Arial" w:hAnsi="Arial" w:cs="Arial"/>
                <w:b/>
              </w:rPr>
              <w:t xml:space="preserve"> </w:t>
            </w:r>
          </w:p>
          <w:p w14:paraId="1A1857BE" w14:textId="77777777" w:rsidR="00D720DA" w:rsidRPr="00D720DA" w:rsidRDefault="00D720DA" w:rsidP="002035A3">
            <w:pPr>
              <w:tabs>
                <w:tab w:val="left" w:pos="0"/>
              </w:tabs>
              <w:overflowPunct w:val="0"/>
              <w:autoSpaceDE w:val="0"/>
              <w:autoSpaceDN w:val="0"/>
              <w:adjustRightInd w:val="0"/>
              <w:jc w:val="both"/>
              <w:rPr>
                <w:rFonts w:ascii="Arial" w:hAnsi="Arial" w:cs="Arial"/>
                <w:b/>
                <w:sz w:val="16"/>
                <w:szCs w:val="16"/>
              </w:rPr>
            </w:pPr>
          </w:p>
          <w:p w14:paraId="3D2DBFCB" w14:textId="4F305709"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rPr>
              <w:t>If we are using a percentage discount off the MSRP on the State-Supplied Price Sheet, should we only list the MSRP on the Price List/Catalog?</w:t>
            </w:r>
          </w:p>
          <w:p w14:paraId="34E5013A" w14:textId="77777777" w:rsidR="002035A3" w:rsidRPr="00D720DA" w:rsidRDefault="002035A3" w:rsidP="002035A3">
            <w:pPr>
              <w:tabs>
                <w:tab w:val="left" w:pos="0"/>
              </w:tabs>
              <w:overflowPunct w:val="0"/>
              <w:autoSpaceDE w:val="0"/>
              <w:autoSpaceDN w:val="0"/>
              <w:adjustRightInd w:val="0"/>
              <w:jc w:val="both"/>
              <w:rPr>
                <w:rFonts w:ascii="Arial" w:hAnsi="Arial" w:cs="Arial"/>
                <w:b/>
                <w:sz w:val="16"/>
                <w:szCs w:val="16"/>
              </w:rPr>
            </w:pPr>
          </w:p>
          <w:p w14:paraId="4D1ADBE4" w14:textId="577C15E9"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rPr>
              <w:t>Answer:</w:t>
            </w:r>
            <w:r w:rsidRPr="008D3311">
              <w:rPr>
                <w:rFonts w:ascii="Arial" w:hAnsi="Arial" w:cs="Arial"/>
                <w:bCs/>
              </w:rPr>
              <w:t xml:space="preserve"> </w:t>
            </w:r>
            <w:r w:rsidR="00D720DA">
              <w:rPr>
                <w:rFonts w:ascii="Arial" w:hAnsi="Arial" w:cs="Arial"/>
                <w:bCs/>
              </w:rPr>
              <w:t>Yes.</w:t>
            </w:r>
          </w:p>
          <w:p w14:paraId="30A5F3FC" w14:textId="6D0FF497" w:rsidR="002035A3" w:rsidRPr="00D720DA" w:rsidRDefault="002035A3" w:rsidP="002035A3">
            <w:pPr>
              <w:tabs>
                <w:tab w:val="left" w:pos="0"/>
              </w:tabs>
              <w:overflowPunct w:val="0"/>
              <w:autoSpaceDE w:val="0"/>
              <w:autoSpaceDN w:val="0"/>
              <w:adjustRightInd w:val="0"/>
              <w:jc w:val="both"/>
              <w:rPr>
                <w:rFonts w:ascii="Arial" w:hAnsi="Arial" w:cs="Arial"/>
                <w:b/>
                <w:sz w:val="16"/>
                <w:szCs w:val="16"/>
              </w:rPr>
            </w:pPr>
          </w:p>
        </w:tc>
      </w:tr>
      <w:tr w:rsidR="002035A3" w:rsidRPr="008D3311" w14:paraId="60DE3A50" w14:textId="77777777" w:rsidTr="00801874">
        <w:tc>
          <w:tcPr>
            <w:tcW w:w="810" w:type="dxa"/>
            <w:tcBorders>
              <w:top w:val="single" w:sz="4" w:space="0" w:color="auto"/>
              <w:left w:val="single" w:sz="4" w:space="0" w:color="auto"/>
              <w:bottom w:val="single" w:sz="4" w:space="0" w:color="auto"/>
              <w:right w:val="single" w:sz="4" w:space="0" w:color="auto"/>
            </w:tcBorders>
          </w:tcPr>
          <w:p w14:paraId="36882D29" w14:textId="01C3165B" w:rsidR="002035A3" w:rsidRPr="008D3311" w:rsidRDefault="002035A3" w:rsidP="002035A3">
            <w:pPr>
              <w:tabs>
                <w:tab w:val="left" w:pos="0"/>
              </w:tabs>
              <w:autoSpaceDN w:val="0"/>
              <w:jc w:val="center"/>
              <w:rPr>
                <w:rFonts w:ascii="Arial" w:hAnsi="Arial" w:cs="Arial"/>
              </w:rPr>
            </w:pPr>
            <w:r w:rsidRPr="008D3311">
              <w:rPr>
                <w:rFonts w:ascii="Arial" w:hAnsi="Arial" w:cs="Arial"/>
              </w:rPr>
              <w:t>34</w:t>
            </w:r>
          </w:p>
        </w:tc>
        <w:tc>
          <w:tcPr>
            <w:tcW w:w="2221" w:type="dxa"/>
            <w:tcBorders>
              <w:top w:val="single" w:sz="4" w:space="0" w:color="auto"/>
              <w:left w:val="single" w:sz="4" w:space="0" w:color="auto"/>
              <w:bottom w:val="single" w:sz="4" w:space="0" w:color="auto"/>
              <w:right w:val="single" w:sz="4" w:space="0" w:color="auto"/>
            </w:tcBorders>
          </w:tcPr>
          <w:p w14:paraId="213959E9" w14:textId="5337D074" w:rsidR="002035A3" w:rsidRPr="008D3311" w:rsidRDefault="00514BEE" w:rsidP="002035A3">
            <w:pPr>
              <w:tabs>
                <w:tab w:val="left" w:pos="0"/>
              </w:tabs>
              <w:overflowPunct w:val="0"/>
              <w:autoSpaceDE w:val="0"/>
              <w:autoSpaceDN w:val="0"/>
              <w:adjustRightInd w:val="0"/>
              <w:jc w:val="center"/>
              <w:rPr>
                <w:rFonts w:ascii="Arial" w:hAnsi="Arial" w:cs="Arial"/>
              </w:rPr>
            </w:pPr>
            <w:r w:rsidRPr="00514BEE">
              <w:rPr>
                <w:rFonts w:ascii="Arial" w:hAnsi="Arial" w:cs="Arial"/>
              </w:rPr>
              <w:t xml:space="preserve">3.36 STATE-SUPPLIED PRICE </w:t>
            </w:r>
            <w:r w:rsidRPr="00514BEE">
              <w:rPr>
                <w:rFonts w:ascii="Arial" w:hAnsi="Arial" w:cs="Arial"/>
              </w:rPr>
              <w:lastRenderedPageBreak/>
              <w:t>SHEET INSTRUCTIONS</w:t>
            </w:r>
            <w:r>
              <w:rPr>
                <w:rFonts w:ascii="Arial" w:hAnsi="Arial" w:cs="Arial"/>
              </w:rPr>
              <w:t xml:space="preserve">, </w:t>
            </w:r>
            <w:r w:rsidR="002035A3" w:rsidRPr="005A59D3">
              <w:rPr>
                <w:rFonts w:ascii="Arial" w:hAnsi="Arial" w:cs="Arial"/>
              </w:rPr>
              <w:t>Bid Solicitation Sections 3.24</w:t>
            </w:r>
            <w:r w:rsidR="005445C2">
              <w:rPr>
                <w:rFonts w:ascii="Arial" w:hAnsi="Arial" w:cs="Arial"/>
              </w:rPr>
              <w:t>, 3.36</w:t>
            </w:r>
            <w:r w:rsidR="002035A3">
              <w:rPr>
                <w:rFonts w:ascii="Arial" w:hAnsi="Arial" w:cs="Arial"/>
              </w:rPr>
              <w:t xml:space="preserve"> </w:t>
            </w:r>
            <w:r w:rsidR="005445C2">
              <w:rPr>
                <w:rFonts w:ascii="Arial" w:hAnsi="Arial" w:cs="Arial"/>
              </w:rPr>
              <w:t>and</w:t>
            </w:r>
            <w:r w:rsidR="002035A3" w:rsidRPr="005A59D3">
              <w:rPr>
                <w:rFonts w:ascii="Arial" w:hAnsi="Arial" w:cs="Arial"/>
              </w:rPr>
              <w:t xml:space="preserve"> 4.</w:t>
            </w:r>
            <w:r w:rsidR="002035A3">
              <w:rPr>
                <w:rFonts w:ascii="Arial" w:hAnsi="Arial" w:cs="Arial"/>
              </w:rPr>
              <w:t>1</w:t>
            </w:r>
            <w:r w:rsidR="002035A3" w:rsidRPr="005A59D3">
              <w:rPr>
                <w:rFonts w:ascii="Arial" w:hAnsi="Arial" w:cs="Arial"/>
              </w:rPr>
              <w:t>8</w:t>
            </w:r>
            <w:r w:rsidR="005445C2">
              <w:rPr>
                <w:rFonts w:ascii="Arial" w:hAnsi="Arial" w:cs="Arial"/>
              </w:rPr>
              <w:t xml:space="preserve"> and</w:t>
            </w:r>
            <w:r w:rsidR="002035A3" w:rsidRPr="005A59D3">
              <w:rPr>
                <w:rFonts w:ascii="Arial" w:hAnsi="Arial" w:cs="Arial"/>
              </w:rPr>
              <w:t xml:space="preserve"> New Jersey Standard Terms and Conditions Section 6.1</w:t>
            </w:r>
          </w:p>
        </w:tc>
        <w:tc>
          <w:tcPr>
            <w:tcW w:w="7206" w:type="dxa"/>
            <w:tcBorders>
              <w:top w:val="single" w:sz="4" w:space="0" w:color="auto"/>
              <w:left w:val="single" w:sz="4" w:space="0" w:color="auto"/>
              <w:bottom w:val="single" w:sz="4" w:space="0" w:color="auto"/>
              <w:right w:val="single" w:sz="4" w:space="0" w:color="auto"/>
            </w:tcBorders>
          </w:tcPr>
          <w:p w14:paraId="30082073" w14:textId="77777777" w:rsidR="002035A3"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lastRenderedPageBreak/>
              <w:t>Question:</w:t>
            </w:r>
            <w:r w:rsidRPr="008D3311">
              <w:rPr>
                <w:rFonts w:ascii="Arial" w:hAnsi="Arial" w:cs="Arial"/>
                <w:b/>
              </w:rPr>
              <w:t xml:space="preserve"> On page 13 of the solicitation document, it states, Each Bidder is required to hold its prices firm through the issuance of the Contract. </w:t>
            </w:r>
            <w:r w:rsidRPr="008D3311">
              <w:rPr>
                <w:rFonts w:ascii="Arial" w:hAnsi="Arial" w:cs="Arial"/>
                <w:b/>
              </w:rPr>
              <w:lastRenderedPageBreak/>
              <w:t xml:space="preserve">Could you please clarify what is meant by through the issuance of the Contract? </w:t>
            </w:r>
          </w:p>
          <w:p w14:paraId="7DBC1369" w14:textId="77777777" w:rsidR="002035A3" w:rsidRPr="00514BEE" w:rsidRDefault="002035A3" w:rsidP="002035A3">
            <w:pPr>
              <w:tabs>
                <w:tab w:val="left" w:pos="0"/>
              </w:tabs>
              <w:overflowPunct w:val="0"/>
              <w:autoSpaceDE w:val="0"/>
              <w:autoSpaceDN w:val="0"/>
              <w:adjustRightInd w:val="0"/>
              <w:jc w:val="both"/>
              <w:rPr>
                <w:rFonts w:ascii="Arial" w:hAnsi="Arial" w:cs="Arial"/>
                <w:b/>
                <w:sz w:val="16"/>
                <w:szCs w:val="16"/>
              </w:rPr>
            </w:pPr>
          </w:p>
          <w:p w14:paraId="1E6D7EAE" w14:textId="76A0464C"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Pr>
                <w:rFonts w:ascii="Arial" w:hAnsi="Arial" w:cs="Arial"/>
                <w:bCs/>
              </w:rPr>
              <w:t xml:space="preserve">Pricing being held firm through the issuance of the Contract means that price adjustments </w:t>
            </w:r>
            <w:r w:rsidR="00514BEE">
              <w:rPr>
                <w:rFonts w:ascii="Arial" w:hAnsi="Arial" w:cs="Arial"/>
                <w:bCs/>
              </w:rPr>
              <w:t xml:space="preserve">to the percentage discount or markup bid </w:t>
            </w:r>
            <w:r>
              <w:rPr>
                <w:rFonts w:ascii="Arial" w:hAnsi="Arial" w:cs="Arial"/>
                <w:bCs/>
              </w:rPr>
              <w:t xml:space="preserve">will not be considered until </w:t>
            </w:r>
            <w:r w:rsidR="00514BEE">
              <w:rPr>
                <w:rFonts w:ascii="Arial" w:hAnsi="Arial" w:cs="Arial"/>
                <w:bCs/>
              </w:rPr>
              <w:t xml:space="preserve">the </w:t>
            </w:r>
            <w:r>
              <w:rPr>
                <w:rFonts w:ascii="Arial" w:hAnsi="Arial" w:cs="Arial"/>
                <w:bCs/>
              </w:rPr>
              <w:t xml:space="preserve">Contract awards have been made. </w:t>
            </w:r>
            <w:r w:rsidR="00514BEE">
              <w:rPr>
                <w:rFonts w:ascii="Arial" w:hAnsi="Arial" w:cs="Arial"/>
                <w:bCs/>
              </w:rPr>
              <w:t xml:space="preserve"> This hold does not apply to the firm pricing contained within the brand manufacturer’s price list</w:t>
            </w:r>
            <w:r w:rsidR="00A14629">
              <w:rPr>
                <w:rFonts w:ascii="Arial" w:hAnsi="Arial" w:cs="Arial"/>
                <w:bCs/>
              </w:rPr>
              <w:t xml:space="preserve"> or catalog</w:t>
            </w:r>
            <w:r w:rsidR="00514BEE">
              <w:rPr>
                <w:rFonts w:ascii="Arial" w:hAnsi="Arial" w:cs="Arial"/>
                <w:bCs/>
              </w:rPr>
              <w:t>, since the Division will not be publishing price lists</w:t>
            </w:r>
            <w:r w:rsidR="00A14629">
              <w:rPr>
                <w:rFonts w:ascii="Arial" w:hAnsi="Arial" w:cs="Arial"/>
                <w:bCs/>
              </w:rPr>
              <w:t xml:space="preserve"> or catalogs</w:t>
            </w:r>
            <w:r w:rsidR="00514BEE">
              <w:rPr>
                <w:rFonts w:ascii="Arial" w:hAnsi="Arial" w:cs="Arial"/>
                <w:bCs/>
              </w:rPr>
              <w:t xml:space="preserve"> under the contract in </w:t>
            </w:r>
            <w:r w:rsidR="001041A9" w:rsidRPr="0084189F">
              <w:rPr>
                <w:rStyle w:val="IntenseEmphasis"/>
                <w:rFonts w:eastAsia="MS Mincho" w:cstheme="minorHAnsi"/>
                <w:color w:val="00B050"/>
              </w:rPr>
              <w:t>NJ</w:t>
            </w:r>
            <w:r w:rsidR="001041A9" w:rsidRPr="0084189F">
              <w:rPr>
                <w:rStyle w:val="IntenseEmphasis"/>
                <w:rFonts w:eastAsia="MS Mincho" w:cstheme="minorHAnsi"/>
                <w:color w:val="0070C0"/>
              </w:rPr>
              <w:t>START</w:t>
            </w:r>
            <w:r w:rsidR="00514BEE">
              <w:rPr>
                <w:rFonts w:ascii="Arial" w:hAnsi="Arial" w:cs="Arial"/>
                <w:bCs/>
              </w:rPr>
              <w:t xml:space="preserve">.  Please refer to the response to question </w:t>
            </w:r>
            <w:r w:rsidR="00E47992">
              <w:rPr>
                <w:rFonts w:ascii="Arial" w:hAnsi="Arial" w:cs="Arial"/>
                <w:bCs/>
              </w:rPr>
              <w:t xml:space="preserve"># </w:t>
            </w:r>
            <w:r w:rsidR="00514BEE">
              <w:rPr>
                <w:rFonts w:ascii="Arial" w:hAnsi="Arial" w:cs="Arial"/>
                <w:bCs/>
              </w:rPr>
              <w:t xml:space="preserve">22 above.  </w:t>
            </w:r>
          </w:p>
          <w:p w14:paraId="760AD72F" w14:textId="77777777" w:rsidR="002035A3" w:rsidRPr="00514BEE" w:rsidRDefault="002035A3" w:rsidP="002035A3">
            <w:pPr>
              <w:tabs>
                <w:tab w:val="left" w:pos="0"/>
              </w:tabs>
              <w:overflowPunct w:val="0"/>
              <w:autoSpaceDE w:val="0"/>
              <w:autoSpaceDN w:val="0"/>
              <w:adjustRightInd w:val="0"/>
              <w:jc w:val="both"/>
              <w:rPr>
                <w:rFonts w:ascii="Arial" w:hAnsi="Arial" w:cs="Arial"/>
                <w:b/>
                <w:sz w:val="16"/>
                <w:szCs w:val="16"/>
              </w:rPr>
            </w:pPr>
          </w:p>
          <w:p w14:paraId="0B6834EA" w14:textId="77777777" w:rsidR="00514BEE" w:rsidRDefault="00514BEE"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w:t>
            </w:r>
            <w:r w:rsidR="002035A3" w:rsidRPr="008D3311">
              <w:rPr>
                <w:rFonts w:ascii="Arial" w:hAnsi="Arial" w:cs="Arial"/>
                <w:b/>
              </w:rPr>
              <w:t>Does this mean that the pricing must remain unchanged until the end of the contract term</w:t>
            </w:r>
            <w:r>
              <w:rPr>
                <w:rFonts w:ascii="Arial" w:hAnsi="Arial" w:cs="Arial"/>
                <w:b/>
              </w:rPr>
              <w:t>?</w:t>
            </w:r>
          </w:p>
          <w:p w14:paraId="3F1AC9A8" w14:textId="73253AC5" w:rsidR="00514BEE" w:rsidRPr="004A0E16" w:rsidRDefault="00514BEE" w:rsidP="002035A3">
            <w:pPr>
              <w:tabs>
                <w:tab w:val="left" w:pos="0"/>
              </w:tabs>
              <w:overflowPunct w:val="0"/>
              <w:autoSpaceDE w:val="0"/>
              <w:autoSpaceDN w:val="0"/>
              <w:adjustRightInd w:val="0"/>
              <w:jc w:val="both"/>
              <w:rPr>
                <w:rFonts w:ascii="Arial" w:hAnsi="Arial" w:cs="Arial"/>
                <w:b/>
                <w:sz w:val="16"/>
                <w:szCs w:val="16"/>
              </w:rPr>
            </w:pPr>
          </w:p>
          <w:p w14:paraId="73E65725" w14:textId="77777777" w:rsidR="00514BEE" w:rsidRPr="00DC0A46" w:rsidRDefault="00514BEE" w:rsidP="00514BEE">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150D14A1" w14:textId="77777777" w:rsidR="00514BEE" w:rsidRPr="00514BEE" w:rsidRDefault="00514BEE" w:rsidP="002035A3">
            <w:pPr>
              <w:tabs>
                <w:tab w:val="left" w:pos="0"/>
              </w:tabs>
              <w:overflowPunct w:val="0"/>
              <w:autoSpaceDE w:val="0"/>
              <w:autoSpaceDN w:val="0"/>
              <w:adjustRightInd w:val="0"/>
              <w:jc w:val="both"/>
              <w:rPr>
                <w:rFonts w:ascii="Arial" w:hAnsi="Arial" w:cs="Arial"/>
                <w:b/>
                <w:sz w:val="16"/>
                <w:szCs w:val="16"/>
              </w:rPr>
            </w:pPr>
          </w:p>
          <w:p w14:paraId="1F51FB89" w14:textId="200F30D3"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514BEE">
              <w:rPr>
                <w:rFonts w:ascii="Arial" w:hAnsi="Arial" w:cs="Arial"/>
                <w:bCs/>
              </w:rPr>
              <w:t xml:space="preserve">No.  </w:t>
            </w:r>
            <w:r>
              <w:rPr>
                <w:rFonts w:ascii="Arial" w:hAnsi="Arial" w:cs="Arial"/>
                <w:bCs/>
              </w:rPr>
              <w:t xml:space="preserve">Please see the answer to question </w:t>
            </w:r>
            <w:r w:rsidR="00E47992">
              <w:rPr>
                <w:rFonts w:ascii="Arial" w:hAnsi="Arial" w:cs="Arial"/>
                <w:bCs/>
              </w:rPr>
              <w:t xml:space="preserve"># </w:t>
            </w:r>
            <w:r w:rsidR="00514BEE">
              <w:rPr>
                <w:rFonts w:ascii="Arial" w:hAnsi="Arial" w:cs="Arial"/>
                <w:bCs/>
              </w:rPr>
              <w:t>22</w:t>
            </w:r>
            <w:r>
              <w:rPr>
                <w:rFonts w:ascii="Arial" w:hAnsi="Arial" w:cs="Arial"/>
                <w:bCs/>
              </w:rPr>
              <w:t xml:space="preserve"> above. </w:t>
            </w:r>
          </w:p>
          <w:p w14:paraId="447D927B" w14:textId="77777777" w:rsidR="002035A3" w:rsidRPr="005A3A06" w:rsidRDefault="002035A3" w:rsidP="002035A3">
            <w:pPr>
              <w:tabs>
                <w:tab w:val="left" w:pos="0"/>
              </w:tabs>
              <w:overflowPunct w:val="0"/>
              <w:autoSpaceDE w:val="0"/>
              <w:autoSpaceDN w:val="0"/>
              <w:adjustRightInd w:val="0"/>
              <w:jc w:val="both"/>
              <w:rPr>
                <w:rFonts w:ascii="Arial" w:hAnsi="Arial" w:cs="Arial"/>
                <w:sz w:val="16"/>
                <w:szCs w:val="16"/>
              </w:rPr>
            </w:pPr>
          </w:p>
          <w:p w14:paraId="344B66A2" w14:textId="2E819D6D" w:rsidR="00514BEE" w:rsidRDefault="00514BEE" w:rsidP="00514BEE">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Pr>
                <w:rFonts w:ascii="Arial" w:hAnsi="Arial" w:cs="Arial"/>
                <w:b/>
                <w:u w:val="single"/>
              </w:rPr>
              <w:t xml:space="preserve"> D</w:t>
            </w:r>
            <w:r w:rsidRPr="008D3311">
              <w:rPr>
                <w:rFonts w:ascii="Arial" w:hAnsi="Arial" w:cs="Arial"/>
                <w:b/>
              </w:rPr>
              <w:t xml:space="preserve">oes it </w:t>
            </w:r>
            <w:r w:rsidR="005A3A06">
              <w:rPr>
                <w:rFonts w:ascii="Arial" w:hAnsi="Arial" w:cs="Arial"/>
                <w:b/>
              </w:rPr>
              <w:t>mean</w:t>
            </w:r>
            <w:r w:rsidRPr="008D3311">
              <w:rPr>
                <w:rFonts w:ascii="Arial" w:hAnsi="Arial" w:cs="Arial"/>
                <w:b/>
              </w:rPr>
              <w:t xml:space="preserve"> that the pricing cannot be modified once it has been submitted until the contract has been </w:t>
            </w:r>
            <w:r w:rsidR="005A3A06">
              <w:rPr>
                <w:rFonts w:ascii="Arial" w:hAnsi="Arial" w:cs="Arial"/>
                <w:b/>
              </w:rPr>
              <w:t>finalized and sent in NJSTART</w:t>
            </w:r>
            <w:r w:rsidRPr="008D3311">
              <w:rPr>
                <w:rFonts w:ascii="Arial" w:hAnsi="Arial" w:cs="Arial"/>
                <w:b/>
              </w:rPr>
              <w:t xml:space="preserve">? </w:t>
            </w:r>
          </w:p>
          <w:p w14:paraId="73ED78E5" w14:textId="4BAD2E8A" w:rsidR="00514BEE" w:rsidRDefault="00514BEE" w:rsidP="002035A3">
            <w:pPr>
              <w:tabs>
                <w:tab w:val="left" w:pos="0"/>
              </w:tabs>
              <w:overflowPunct w:val="0"/>
              <w:autoSpaceDE w:val="0"/>
              <w:autoSpaceDN w:val="0"/>
              <w:adjustRightInd w:val="0"/>
              <w:jc w:val="both"/>
              <w:rPr>
                <w:rFonts w:ascii="Arial" w:hAnsi="Arial" w:cs="Arial"/>
                <w:b/>
                <w:sz w:val="16"/>
                <w:szCs w:val="16"/>
                <w:u w:val="single"/>
              </w:rPr>
            </w:pPr>
          </w:p>
          <w:p w14:paraId="53ACD345" w14:textId="77777777" w:rsidR="005A3A06" w:rsidRPr="00DC0A46" w:rsidRDefault="005A3A06" w:rsidP="005A3A06">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7B9118AD" w14:textId="77777777" w:rsidR="005A3A06" w:rsidRPr="005A3A06" w:rsidRDefault="005A3A06" w:rsidP="002035A3">
            <w:pPr>
              <w:tabs>
                <w:tab w:val="left" w:pos="0"/>
              </w:tabs>
              <w:overflowPunct w:val="0"/>
              <w:autoSpaceDE w:val="0"/>
              <w:autoSpaceDN w:val="0"/>
              <w:adjustRightInd w:val="0"/>
              <w:jc w:val="both"/>
              <w:rPr>
                <w:rFonts w:ascii="Arial" w:hAnsi="Arial" w:cs="Arial"/>
                <w:b/>
                <w:sz w:val="16"/>
                <w:szCs w:val="16"/>
                <w:u w:val="single"/>
              </w:rPr>
            </w:pPr>
          </w:p>
          <w:p w14:paraId="3536E697" w14:textId="2851816B" w:rsidR="00514BEE" w:rsidRDefault="005A3A06"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Pr>
                <w:rFonts w:ascii="Arial" w:hAnsi="Arial" w:cs="Arial"/>
                <w:bCs/>
              </w:rPr>
              <w:t>Yes.</w:t>
            </w:r>
          </w:p>
          <w:p w14:paraId="303AF538" w14:textId="3A99F9B9" w:rsidR="005A3A06" w:rsidRPr="005A3A06" w:rsidRDefault="005A3A06"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712FF542" w14:textId="77777777" w:rsidTr="00801874">
        <w:tc>
          <w:tcPr>
            <w:tcW w:w="810" w:type="dxa"/>
            <w:tcBorders>
              <w:top w:val="single" w:sz="4" w:space="0" w:color="auto"/>
              <w:left w:val="single" w:sz="4" w:space="0" w:color="auto"/>
              <w:bottom w:val="single" w:sz="4" w:space="0" w:color="auto"/>
              <w:right w:val="single" w:sz="4" w:space="0" w:color="auto"/>
            </w:tcBorders>
          </w:tcPr>
          <w:p w14:paraId="57BB1E15" w14:textId="31A9E8E2"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35</w:t>
            </w:r>
          </w:p>
        </w:tc>
        <w:tc>
          <w:tcPr>
            <w:tcW w:w="2221" w:type="dxa"/>
            <w:tcBorders>
              <w:top w:val="single" w:sz="4" w:space="0" w:color="auto"/>
              <w:left w:val="single" w:sz="4" w:space="0" w:color="auto"/>
              <w:bottom w:val="single" w:sz="4" w:space="0" w:color="auto"/>
              <w:right w:val="single" w:sz="4" w:space="0" w:color="auto"/>
            </w:tcBorders>
          </w:tcPr>
          <w:p w14:paraId="2AFF018A" w14:textId="77777777" w:rsidR="002035A3" w:rsidRDefault="001E77F5" w:rsidP="002035A3">
            <w:pPr>
              <w:tabs>
                <w:tab w:val="left" w:pos="0"/>
              </w:tabs>
              <w:overflowPunct w:val="0"/>
              <w:autoSpaceDE w:val="0"/>
              <w:autoSpaceDN w:val="0"/>
              <w:adjustRightInd w:val="0"/>
              <w:jc w:val="center"/>
              <w:rPr>
                <w:rFonts w:ascii="Arial" w:hAnsi="Arial" w:cs="Arial"/>
              </w:rPr>
            </w:pPr>
            <w:r w:rsidRPr="001E77F5">
              <w:rPr>
                <w:rFonts w:ascii="Arial" w:hAnsi="Arial" w:cs="Arial"/>
              </w:rPr>
              <w:t>3.24 PRICE LIST AND/OR CATALOG</w:t>
            </w:r>
            <w:r>
              <w:rPr>
                <w:rFonts w:ascii="Arial" w:hAnsi="Arial" w:cs="Arial"/>
              </w:rPr>
              <w:t xml:space="preserve">, </w:t>
            </w:r>
            <w:r w:rsidR="002035A3" w:rsidRPr="005A59D3">
              <w:rPr>
                <w:rFonts w:ascii="Arial" w:hAnsi="Arial" w:cs="Arial"/>
              </w:rPr>
              <w:t>Bid Solicitation Sections 3.24</w:t>
            </w:r>
            <w:r w:rsidR="002035A3">
              <w:rPr>
                <w:rFonts w:ascii="Arial" w:hAnsi="Arial" w:cs="Arial"/>
              </w:rPr>
              <w:t xml:space="preserve"> &amp;</w:t>
            </w:r>
            <w:r w:rsidR="002035A3" w:rsidRPr="005A59D3">
              <w:rPr>
                <w:rFonts w:ascii="Arial" w:hAnsi="Arial" w:cs="Arial"/>
              </w:rPr>
              <w:t xml:space="preserve"> 4.</w:t>
            </w:r>
            <w:r w:rsidR="002035A3">
              <w:rPr>
                <w:rFonts w:ascii="Arial" w:hAnsi="Arial" w:cs="Arial"/>
              </w:rPr>
              <w:t>1</w:t>
            </w:r>
            <w:r w:rsidR="002035A3" w:rsidRPr="005A59D3">
              <w:rPr>
                <w:rFonts w:ascii="Arial" w:hAnsi="Arial" w:cs="Arial"/>
              </w:rPr>
              <w:t>8, New Jersey Standard Terms and Conditions Section 6.1</w:t>
            </w:r>
          </w:p>
          <w:p w14:paraId="407DFA99" w14:textId="49A3AE07" w:rsidR="001041A9" w:rsidRPr="001041A9" w:rsidRDefault="001041A9" w:rsidP="002035A3">
            <w:pPr>
              <w:tabs>
                <w:tab w:val="left" w:pos="0"/>
              </w:tabs>
              <w:overflowPunct w:val="0"/>
              <w:autoSpaceDE w:val="0"/>
              <w:autoSpaceDN w:val="0"/>
              <w:adjustRightInd w:val="0"/>
              <w:jc w:val="center"/>
              <w:rPr>
                <w:rFonts w:ascii="Arial" w:hAnsi="Arial" w:cs="Arial"/>
                <w:sz w:val="10"/>
                <w:szCs w:val="10"/>
              </w:rPr>
            </w:pPr>
          </w:p>
        </w:tc>
        <w:tc>
          <w:tcPr>
            <w:tcW w:w="7206" w:type="dxa"/>
            <w:tcBorders>
              <w:top w:val="single" w:sz="4" w:space="0" w:color="auto"/>
              <w:left w:val="single" w:sz="4" w:space="0" w:color="auto"/>
              <w:bottom w:val="single" w:sz="4" w:space="0" w:color="auto"/>
              <w:right w:val="single" w:sz="4" w:space="0" w:color="auto"/>
            </w:tcBorders>
          </w:tcPr>
          <w:p w14:paraId="6425CB6C" w14:textId="0D7D9A76"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On pages 11 and 12 of the solicitation documents, I apologize if I missed this, but I did not see anything related to when price increases would be allowed. </w:t>
            </w:r>
            <w:r w:rsidR="001E77F5">
              <w:rPr>
                <w:rFonts w:ascii="Arial" w:hAnsi="Arial" w:cs="Arial"/>
                <w:b/>
              </w:rPr>
              <w:t xml:space="preserve"> </w:t>
            </w:r>
            <w:r w:rsidRPr="008D3311">
              <w:rPr>
                <w:rFonts w:ascii="Arial" w:hAnsi="Arial" w:cs="Arial"/>
                <w:b/>
              </w:rPr>
              <w:t>Please clarify when price increases will be allowed once the contract is awarded.</w:t>
            </w:r>
          </w:p>
          <w:p w14:paraId="7365EC6C" w14:textId="77777777" w:rsidR="002035A3" w:rsidRPr="001E77F5" w:rsidRDefault="002035A3" w:rsidP="002035A3">
            <w:pPr>
              <w:tabs>
                <w:tab w:val="left" w:pos="0"/>
              </w:tabs>
              <w:overflowPunct w:val="0"/>
              <w:autoSpaceDE w:val="0"/>
              <w:autoSpaceDN w:val="0"/>
              <w:adjustRightInd w:val="0"/>
              <w:jc w:val="both"/>
              <w:rPr>
                <w:rFonts w:ascii="Arial" w:hAnsi="Arial" w:cs="Arial"/>
                <w:b/>
                <w:sz w:val="16"/>
                <w:szCs w:val="16"/>
              </w:rPr>
            </w:pPr>
          </w:p>
          <w:p w14:paraId="1E234CF7" w14:textId="6079E8DB" w:rsidR="00D7577F" w:rsidRPr="008D3311" w:rsidRDefault="002035A3" w:rsidP="00D7577F">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D7577F">
              <w:rPr>
                <w:rFonts w:ascii="Arial" w:hAnsi="Arial" w:cs="Arial"/>
                <w:bCs/>
              </w:rPr>
              <w:t xml:space="preserve">Please see the answer to question </w:t>
            </w:r>
            <w:r w:rsidR="00E47992">
              <w:rPr>
                <w:rFonts w:ascii="Arial" w:hAnsi="Arial" w:cs="Arial"/>
                <w:bCs/>
              </w:rPr>
              <w:t xml:space="preserve"># </w:t>
            </w:r>
            <w:r w:rsidR="00D7577F">
              <w:rPr>
                <w:rFonts w:ascii="Arial" w:hAnsi="Arial" w:cs="Arial"/>
                <w:bCs/>
              </w:rPr>
              <w:t xml:space="preserve">22 above. </w:t>
            </w:r>
          </w:p>
          <w:p w14:paraId="3C0399CC" w14:textId="3BE875E2" w:rsidR="002035A3" w:rsidRPr="001E77F5" w:rsidRDefault="002035A3" w:rsidP="00D7577F">
            <w:pPr>
              <w:tabs>
                <w:tab w:val="left" w:pos="0"/>
              </w:tabs>
              <w:overflowPunct w:val="0"/>
              <w:autoSpaceDE w:val="0"/>
              <w:autoSpaceDN w:val="0"/>
              <w:adjustRightInd w:val="0"/>
              <w:jc w:val="both"/>
              <w:rPr>
                <w:rFonts w:ascii="Arial" w:hAnsi="Arial" w:cs="Arial"/>
                <w:sz w:val="16"/>
                <w:szCs w:val="16"/>
              </w:rPr>
            </w:pPr>
          </w:p>
        </w:tc>
      </w:tr>
      <w:tr w:rsidR="002035A3" w:rsidRPr="008D3311" w14:paraId="2AEA6426" w14:textId="77777777" w:rsidTr="00801874">
        <w:tc>
          <w:tcPr>
            <w:tcW w:w="810" w:type="dxa"/>
            <w:tcBorders>
              <w:top w:val="single" w:sz="4" w:space="0" w:color="auto"/>
              <w:left w:val="single" w:sz="4" w:space="0" w:color="auto"/>
              <w:bottom w:val="single" w:sz="4" w:space="0" w:color="auto"/>
              <w:right w:val="single" w:sz="4" w:space="0" w:color="auto"/>
            </w:tcBorders>
          </w:tcPr>
          <w:p w14:paraId="0B50704E" w14:textId="6E2E32CF" w:rsidR="002035A3" w:rsidRPr="008D3311" w:rsidRDefault="002035A3" w:rsidP="002035A3">
            <w:pPr>
              <w:tabs>
                <w:tab w:val="left" w:pos="0"/>
              </w:tabs>
              <w:autoSpaceDN w:val="0"/>
              <w:jc w:val="center"/>
              <w:rPr>
                <w:rFonts w:ascii="Arial" w:hAnsi="Arial" w:cs="Arial"/>
              </w:rPr>
            </w:pPr>
            <w:r w:rsidRPr="008D3311">
              <w:rPr>
                <w:rFonts w:ascii="Arial" w:hAnsi="Arial" w:cs="Arial"/>
              </w:rPr>
              <w:t>36</w:t>
            </w:r>
          </w:p>
        </w:tc>
        <w:tc>
          <w:tcPr>
            <w:tcW w:w="2221" w:type="dxa"/>
            <w:tcBorders>
              <w:top w:val="single" w:sz="4" w:space="0" w:color="auto"/>
              <w:left w:val="single" w:sz="4" w:space="0" w:color="auto"/>
              <w:bottom w:val="single" w:sz="4" w:space="0" w:color="auto"/>
              <w:right w:val="single" w:sz="4" w:space="0" w:color="auto"/>
            </w:tcBorders>
          </w:tcPr>
          <w:p w14:paraId="27F124F9" w14:textId="2D01FBCB" w:rsidR="002035A3" w:rsidRPr="008D3311" w:rsidRDefault="002D0E62" w:rsidP="002035A3">
            <w:pPr>
              <w:tabs>
                <w:tab w:val="left" w:pos="0"/>
              </w:tabs>
              <w:overflowPunct w:val="0"/>
              <w:autoSpaceDE w:val="0"/>
              <w:autoSpaceDN w:val="0"/>
              <w:adjustRightInd w:val="0"/>
              <w:jc w:val="center"/>
              <w:rPr>
                <w:rFonts w:ascii="Arial" w:hAnsi="Arial" w:cs="Arial"/>
              </w:rPr>
            </w:pPr>
            <w:r w:rsidRPr="002D0E62">
              <w:rPr>
                <w:rFonts w:ascii="Arial" w:hAnsi="Arial" w:cs="Arial"/>
              </w:rPr>
              <w:t>8.12 BEST AND FINAL OFFER (BAFO)</w:t>
            </w:r>
            <w:r>
              <w:rPr>
                <w:rFonts w:ascii="Arial" w:hAnsi="Arial" w:cs="Arial"/>
              </w:rPr>
              <w:t xml:space="preserve">, </w:t>
            </w:r>
            <w:r w:rsidR="002035A3" w:rsidRPr="008D3311">
              <w:rPr>
                <w:rFonts w:ascii="Arial" w:hAnsi="Arial" w:cs="Arial"/>
              </w:rPr>
              <w:t>Bid Solicitation Section</w:t>
            </w:r>
            <w:r>
              <w:rPr>
                <w:rFonts w:ascii="Arial" w:hAnsi="Arial" w:cs="Arial"/>
              </w:rPr>
              <w:t>s</w:t>
            </w:r>
            <w:r w:rsidR="002035A3" w:rsidRPr="008D3311">
              <w:rPr>
                <w:rFonts w:ascii="Arial" w:hAnsi="Arial" w:cs="Arial"/>
              </w:rPr>
              <w:t xml:space="preserve"> </w:t>
            </w:r>
            <w:r w:rsidR="002035A3">
              <w:rPr>
                <w:rFonts w:ascii="Arial" w:hAnsi="Arial" w:cs="Arial"/>
              </w:rPr>
              <w:t xml:space="preserve">1.1 </w:t>
            </w:r>
            <w:r>
              <w:rPr>
                <w:rFonts w:ascii="Arial" w:hAnsi="Arial" w:cs="Arial"/>
              </w:rPr>
              <w:t>and</w:t>
            </w:r>
            <w:r w:rsidR="002035A3">
              <w:rPr>
                <w:rFonts w:ascii="Arial" w:hAnsi="Arial" w:cs="Arial"/>
              </w:rPr>
              <w:t xml:space="preserve"> </w:t>
            </w:r>
            <w:r w:rsidR="002035A3" w:rsidRPr="008D3311">
              <w:rPr>
                <w:rFonts w:ascii="Arial" w:hAnsi="Arial" w:cs="Arial"/>
              </w:rPr>
              <w:t>8.12</w:t>
            </w:r>
          </w:p>
        </w:tc>
        <w:tc>
          <w:tcPr>
            <w:tcW w:w="7206" w:type="dxa"/>
            <w:tcBorders>
              <w:top w:val="single" w:sz="4" w:space="0" w:color="auto"/>
              <w:left w:val="single" w:sz="4" w:space="0" w:color="auto"/>
              <w:bottom w:val="single" w:sz="4" w:space="0" w:color="auto"/>
              <w:right w:val="single" w:sz="4" w:space="0" w:color="auto"/>
            </w:tcBorders>
          </w:tcPr>
          <w:p w14:paraId="024A47B0" w14:textId="615DFA4F"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On page 34 of the solicitation document, there is a reference to the Best and Final Offer (BAFO). Since bidders are encouraged to submit their best price upfront, will they face any penalties if they are asked to provide a BAFO and are unable to further lower their prices?</w:t>
            </w:r>
          </w:p>
          <w:p w14:paraId="2818502D" w14:textId="77777777" w:rsidR="002035A3" w:rsidRPr="002D0E62" w:rsidRDefault="002035A3" w:rsidP="002035A3">
            <w:pPr>
              <w:tabs>
                <w:tab w:val="left" w:pos="0"/>
              </w:tabs>
              <w:overflowPunct w:val="0"/>
              <w:autoSpaceDE w:val="0"/>
              <w:autoSpaceDN w:val="0"/>
              <w:adjustRightInd w:val="0"/>
              <w:jc w:val="both"/>
              <w:rPr>
                <w:rFonts w:ascii="Arial" w:hAnsi="Arial" w:cs="Arial"/>
                <w:b/>
                <w:sz w:val="16"/>
                <w:szCs w:val="16"/>
              </w:rPr>
            </w:pPr>
          </w:p>
          <w:p w14:paraId="5F566BC5" w14:textId="4AA93F9B" w:rsidR="002035A3" w:rsidRPr="002D0E62"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No</w:t>
            </w:r>
            <w:r w:rsidR="002D0E62">
              <w:rPr>
                <w:rFonts w:ascii="Arial" w:hAnsi="Arial" w:cs="Arial"/>
                <w:bCs/>
              </w:rPr>
              <w:t>, there will not be any penalty to the Bidder if the Division requests a BAFO and the Bidder does not alter its original Quote pricing</w:t>
            </w:r>
            <w:r w:rsidRPr="008D3311">
              <w:rPr>
                <w:rFonts w:ascii="Arial" w:hAnsi="Arial" w:cs="Arial"/>
                <w:bCs/>
              </w:rPr>
              <w:t>.</w:t>
            </w:r>
            <w:r w:rsidR="002D0E62">
              <w:rPr>
                <w:rFonts w:ascii="Arial" w:hAnsi="Arial" w:cs="Arial"/>
                <w:bCs/>
              </w:rPr>
              <w:t xml:space="preserve">  As stated in Bid Solicitation Section 8.12, Bidders are </w:t>
            </w:r>
            <w:r w:rsidR="002D0E62" w:rsidRPr="002D0E62">
              <w:rPr>
                <w:rFonts w:ascii="Arial" w:hAnsi="Arial" w:cs="Arial"/>
              </w:rPr>
              <w:t>advised to submit its most competitive technical and price Quote in response to this Bid Solicitation.</w:t>
            </w:r>
            <w:r w:rsidR="002D0E62" w:rsidRPr="002D0E62">
              <w:rPr>
                <w:rFonts w:ascii="Arial" w:hAnsi="Arial" w:cs="Arial"/>
                <w:bCs/>
              </w:rPr>
              <w:t xml:space="preserve"> </w:t>
            </w:r>
            <w:r w:rsidRPr="002D0E62">
              <w:rPr>
                <w:rFonts w:ascii="Arial" w:hAnsi="Arial" w:cs="Arial"/>
                <w:bCs/>
              </w:rPr>
              <w:t xml:space="preserve"> </w:t>
            </w:r>
          </w:p>
          <w:p w14:paraId="44B4E606" w14:textId="77777777" w:rsidR="002035A3" w:rsidRPr="002D0E62" w:rsidRDefault="002035A3" w:rsidP="002035A3">
            <w:pPr>
              <w:tabs>
                <w:tab w:val="left" w:pos="0"/>
              </w:tabs>
              <w:overflowPunct w:val="0"/>
              <w:autoSpaceDE w:val="0"/>
              <w:autoSpaceDN w:val="0"/>
              <w:adjustRightInd w:val="0"/>
              <w:jc w:val="both"/>
              <w:rPr>
                <w:rFonts w:ascii="Arial" w:hAnsi="Arial" w:cs="Arial"/>
                <w:bCs/>
                <w:sz w:val="16"/>
                <w:szCs w:val="16"/>
              </w:rPr>
            </w:pPr>
          </w:p>
          <w:p w14:paraId="2845DCF2" w14:textId="670ADABF" w:rsidR="002035A3" w:rsidRDefault="002035A3" w:rsidP="002035A3">
            <w:pPr>
              <w:tabs>
                <w:tab w:val="left" w:pos="0"/>
              </w:tabs>
              <w:overflowPunct w:val="0"/>
              <w:autoSpaceDE w:val="0"/>
              <w:autoSpaceDN w:val="0"/>
              <w:adjustRightInd w:val="0"/>
              <w:jc w:val="both"/>
              <w:rPr>
                <w:rFonts w:ascii="Arial" w:hAnsi="Arial" w:cs="Arial"/>
                <w:bCs/>
              </w:rPr>
            </w:pPr>
            <w:r>
              <w:rPr>
                <w:rFonts w:ascii="Arial" w:hAnsi="Arial" w:cs="Arial"/>
                <w:bCs/>
              </w:rPr>
              <w:t>Bid Solicitation Section 1.1 states, in pertinent part (emphasis added in bold):</w:t>
            </w:r>
          </w:p>
          <w:p w14:paraId="33346EFE" w14:textId="77777777" w:rsidR="002035A3" w:rsidRPr="002D0E62" w:rsidRDefault="002035A3" w:rsidP="002035A3">
            <w:pPr>
              <w:tabs>
                <w:tab w:val="left" w:pos="0"/>
              </w:tabs>
              <w:overflowPunct w:val="0"/>
              <w:autoSpaceDE w:val="0"/>
              <w:autoSpaceDN w:val="0"/>
              <w:adjustRightInd w:val="0"/>
              <w:jc w:val="both"/>
              <w:rPr>
                <w:rFonts w:ascii="Arial" w:hAnsi="Arial" w:cs="Arial"/>
                <w:bCs/>
                <w:sz w:val="16"/>
                <w:szCs w:val="16"/>
              </w:rPr>
            </w:pPr>
          </w:p>
          <w:p w14:paraId="034B5123" w14:textId="028B9B87" w:rsidR="002035A3" w:rsidRDefault="002035A3" w:rsidP="002035A3">
            <w:pPr>
              <w:tabs>
                <w:tab w:val="left" w:pos="0"/>
              </w:tabs>
              <w:overflowPunct w:val="0"/>
              <w:autoSpaceDE w:val="0"/>
              <w:autoSpaceDN w:val="0"/>
              <w:adjustRightInd w:val="0"/>
              <w:jc w:val="both"/>
              <w:rPr>
                <w:rFonts w:ascii="Arial" w:hAnsi="Arial" w:cs="Arial"/>
                <w:bCs/>
              </w:rPr>
            </w:pPr>
            <w:r>
              <w:rPr>
                <w:rFonts w:ascii="Arial" w:hAnsi="Arial" w:cs="Arial"/>
                <w:bCs/>
              </w:rPr>
              <w:t>“</w:t>
            </w:r>
            <w:r w:rsidRPr="004B16E3">
              <w:rPr>
                <w:rFonts w:ascii="Arial" w:hAnsi="Arial" w:cs="Arial"/>
                <w:b/>
                <w:i/>
                <w:iCs/>
              </w:rPr>
              <w:t>The Bureau does not intend to invoke the Best and Final Offer process (Bid Solicitation Section 8.12) for this procurement.  As such, Bidders are encouraged to submit their best and final Quote pricing for each price line bid with its Quote submission.</w:t>
            </w:r>
            <w:r w:rsidRPr="004B16E3">
              <w:rPr>
                <w:rFonts w:ascii="Arial" w:hAnsi="Arial" w:cs="Arial"/>
                <w:bCs/>
                <w:i/>
                <w:iCs/>
              </w:rPr>
              <w:t xml:space="preserve">  The Bureau, however, reserves the right to invoke the Best and Final Offer process should it feel it is in the best interest of the State.”</w:t>
            </w:r>
          </w:p>
          <w:p w14:paraId="1CAEE1A0" w14:textId="77777777" w:rsidR="002035A3" w:rsidRPr="002D0E62" w:rsidRDefault="002035A3" w:rsidP="002035A3">
            <w:pPr>
              <w:tabs>
                <w:tab w:val="left" w:pos="0"/>
              </w:tabs>
              <w:overflowPunct w:val="0"/>
              <w:autoSpaceDE w:val="0"/>
              <w:autoSpaceDN w:val="0"/>
              <w:adjustRightInd w:val="0"/>
              <w:jc w:val="both"/>
              <w:rPr>
                <w:rFonts w:ascii="Arial" w:hAnsi="Arial" w:cs="Arial"/>
                <w:bCs/>
                <w:sz w:val="16"/>
                <w:szCs w:val="16"/>
              </w:rPr>
            </w:pPr>
          </w:p>
          <w:p w14:paraId="258CC143" w14:textId="470B94EB" w:rsidR="002035A3" w:rsidRPr="008D3311" w:rsidRDefault="002035A3" w:rsidP="002035A3">
            <w:pPr>
              <w:tabs>
                <w:tab w:val="left" w:pos="0"/>
              </w:tabs>
              <w:overflowPunct w:val="0"/>
              <w:autoSpaceDE w:val="0"/>
              <w:autoSpaceDN w:val="0"/>
              <w:adjustRightInd w:val="0"/>
              <w:rPr>
                <w:rFonts w:ascii="Arial" w:hAnsi="Arial" w:cs="Arial"/>
                <w:bCs/>
              </w:rPr>
            </w:pPr>
            <w:r w:rsidRPr="008D3311">
              <w:rPr>
                <w:rFonts w:ascii="Arial" w:hAnsi="Arial" w:cs="Arial"/>
                <w:bCs/>
              </w:rPr>
              <w:t xml:space="preserve">Bid Solicitation Section 8.12 states, in pertinent part (emphasis added in bold): </w:t>
            </w:r>
          </w:p>
          <w:p w14:paraId="10B6C645" w14:textId="77777777" w:rsidR="002035A3" w:rsidRPr="00F562FC" w:rsidRDefault="002035A3" w:rsidP="002035A3">
            <w:pPr>
              <w:tabs>
                <w:tab w:val="left" w:pos="0"/>
              </w:tabs>
              <w:overflowPunct w:val="0"/>
              <w:autoSpaceDE w:val="0"/>
              <w:autoSpaceDN w:val="0"/>
              <w:adjustRightInd w:val="0"/>
              <w:jc w:val="both"/>
              <w:rPr>
                <w:rFonts w:ascii="Arial" w:hAnsi="Arial" w:cs="Arial"/>
                <w:b/>
                <w:sz w:val="16"/>
                <w:szCs w:val="16"/>
              </w:rPr>
            </w:pPr>
          </w:p>
          <w:p w14:paraId="0941EAF7" w14:textId="30FCD815" w:rsidR="002035A3" w:rsidRPr="008D3311" w:rsidRDefault="002035A3" w:rsidP="002035A3">
            <w:pPr>
              <w:jc w:val="both"/>
              <w:rPr>
                <w:rFonts w:ascii="Arial" w:hAnsi="Arial" w:cs="Arial"/>
                <w:i/>
                <w:iCs/>
              </w:rPr>
            </w:pPr>
            <w:r w:rsidRPr="008D3311">
              <w:rPr>
                <w:rFonts w:ascii="Arial" w:hAnsi="Arial" w:cs="Arial"/>
                <w:b/>
                <w:i/>
                <w:iCs/>
              </w:rPr>
              <w:lastRenderedPageBreak/>
              <w:t>“</w:t>
            </w:r>
            <w:r w:rsidRPr="008D3311">
              <w:rPr>
                <w:rFonts w:ascii="Arial" w:hAnsi="Arial" w:cs="Arial"/>
                <w:b/>
                <w:bCs/>
                <w:i/>
                <w:iCs/>
              </w:rPr>
              <w:t xml:space="preserve">The </w:t>
            </w:r>
            <w:r w:rsidRPr="008D3311">
              <w:rPr>
                <w:rFonts w:ascii="Arial" w:hAnsi="Arial" w:cs="Arial"/>
                <w:b/>
                <w:i/>
                <w:iCs/>
                <w:color w:val="000000"/>
              </w:rPr>
              <w:t>Bidder</w:t>
            </w:r>
            <w:r w:rsidRPr="008D3311">
              <w:rPr>
                <w:rFonts w:ascii="Arial" w:hAnsi="Arial" w:cs="Arial"/>
                <w:b/>
                <w:bCs/>
                <w:i/>
                <w:iCs/>
              </w:rPr>
              <w:t xml:space="preserve"> is advised to submit its most competitive technical and price Quote in response to this Bid Solicitation</w:t>
            </w:r>
            <w:r w:rsidRPr="008D3311">
              <w:rPr>
                <w:rFonts w:ascii="Arial" w:hAnsi="Arial" w:cs="Arial"/>
                <w:bCs/>
                <w:i/>
                <w:iCs/>
              </w:rPr>
              <w:t>.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r w:rsidR="004818AE">
              <w:rPr>
                <w:rFonts w:ascii="Arial" w:hAnsi="Arial" w:cs="Arial"/>
                <w:bCs/>
                <w:i/>
                <w:iCs/>
              </w:rPr>
              <w:t>”</w:t>
            </w:r>
          </w:p>
          <w:p w14:paraId="6924269E" w14:textId="0A735AED" w:rsidR="002035A3" w:rsidRPr="004818AE" w:rsidRDefault="002035A3" w:rsidP="004818AE">
            <w:pPr>
              <w:jc w:val="both"/>
              <w:rPr>
                <w:rFonts w:ascii="Arial" w:hAnsi="Arial" w:cs="Arial"/>
                <w:sz w:val="16"/>
                <w:szCs w:val="16"/>
              </w:rPr>
            </w:pPr>
          </w:p>
        </w:tc>
      </w:tr>
      <w:tr w:rsidR="002035A3" w:rsidRPr="008D3311" w14:paraId="48B33DE3" w14:textId="77777777" w:rsidTr="00801874">
        <w:tc>
          <w:tcPr>
            <w:tcW w:w="810" w:type="dxa"/>
            <w:tcBorders>
              <w:top w:val="single" w:sz="4" w:space="0" w:color="auto"/>
              <w:left w:val="single" w:sz="4" w:space="0" w:color="auto"/>
              <w:bottom w:val="single" w:sz="4" w:space="0" w:color="auto"/>
              <w:right w:val="single" w:sz="4" w:space="0" w:color="auto"/>
            </w:tcBorders>
          </w:tcPr>
          <w:p w14:paraId="1716DAEE" w14:textId="6E5D9048"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37</w:t>
            </w:r>
          </w:p>
        </w:tc>
        <w:tc>
          <w:tcPr>
            <w:tcW w:w="2221" w:type="dxa"/>
            <w:tcBorders>
              <w:top w:val="single" w:sz="4" w:space="0" w:color="auto"/>
              <w:left w:val="single" w:sz="4" w:space="0" w:color="auto"/>
              <w:bottom w:val="single" w:sz="4" w:space="0" w:color="auto"/>
              <w:right w:val="single" w:sz="4" w:space="0" w:color="auto"/>
            </w:tcBorders>
          </w:tcPr>
          <w:p w14:paraId="62D9AD02" w14:textId="65CAF7F0"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Firearms Repair Services</w:t>
            </w:r>
            <w:r w:rsidR="00A2416B">
              <w:rPr>
                <w:rFonts w:ascii="Arial" w:hAnsi="Arial" w:cs="Arial"/>
              </w:rPr>
              <w:t>, Bid Solicitation Section 4.2.2.1</w:t>
            </w:r>
          </w:p>
        </w:tc>
        <w:tc>
          <w:tcPr>
            <w:tcW w:w="7206" w:type="dxa"/>
            <w:tcBorders>
              <w:top w:val="single" w:sz="4" w:space="0" w:color="auto"/>
              <w:left w:val="single" w:sz="4" w:space="0" w:color="auto"/>
              <w:bottom w:val="single" w:sz="4" w:space="0" w:color="auto"/>
              <w:right w:val="single" w:sz="4" w:space="0" w:color="auto"/>
            </w:tcBorders>
          </w:tcPr>
          <w:p w14:paraId="117DEF15" w14:textId="1C842353"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The solicitation requires bidders to provide firearms repair services and list an hourly labor rate. Many manufacturers require warranty repairs be performed by the manufacturer or an authorized service center. Please clarify whether vendors must perform repairs in-house, or whether warranty return/authorized service center processes satisfy this requirement. </w:t>
            </w:r>
            <w:r w:rsidR="00A2416B">
              <w:rPr>
                <w:rFonts w:ascii="Arial" w:hAnsi="Arial" w:cs="Arial"/>
                <w:b/>
              </w:rPr>
              <w:t xml:space="preserve"> </w:t>
            </w:r>
            <w:r w:rsidRPr="008D3311">
              <w:rPr>
                <w:rFonts w:ascii="Arial" w:hAnsi="Arial" w:cs="Arial"/>
                <w:b/>
              </w:rPr>
              <w:t>If the latter is acceptable, how should this be notated on the bid solicitation?</w:t>
            </w:r>
          </w:p>
          <w:p w14:paraId="6C2E91A4" w14:textId="77777777" w:rsidR="002035A3" w:rsidRPr="00A2416B" w:rsidRDefault="002035A3" w:rsidP="002035A3">
            <w:pPr>
              <w:tabs>
                <w:tab w:val="left" w:pos="0"/>
              </w:tabs>
              <w:overflowPunct w:val="0"/>
              <w:autoSpaceDE w:val="0"/>
              <w:autoSpaceDN w:val="0"/>
              <w:adjustRightInd w:val="0"/>
              <w:jc w:val="both"/>
              <w:rPr>
                <w:rFonts w:ascii="Arial" w:hAnsi="Arial" w:cs="Arial"/>
                <w:b/>
                <w:sz w:val="16"/>
                <w:szCs w:val="16"/>
              </w:rPr>
            </w:pPr>
          </w:p>
          <w:p w14:paraId="6ACA3BD3" w14:textId="11B0AD0D" w:rsidR="00020F13"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020F13">
              <w:rPr>
                <w:rFonts w:ascii="Arial" w:hAnsi="Arial" w:cs="Arial"/>
                <w:bCs/>
              </w:rPr>
              <w:t xml:space="preserve">The State has no preference between in-house or service center repair services.  </w:t>
            </w:r>
          </w:p>
          <w:p w14:paraId="7968F60D" w14:textId="77777777" w:rsidR="00020F13" w:rsidRPr="00BE61A4" w:rsidRDefault="00020F13" w:rsidP="002035A3">
            <w:pPr>
              <w:tabs>
                <w:tab w:val="left" w:pos="0"/>
              </w:tabs>
              <w:overflowPunct w:val="0"/>
              <w:autoSpaceDE w:val="0"/>
              <w:autoSpaceDN w:val="0"/>
              <w:adjustRightInd w:val="0"/>
              <w:jc w:val="both"/>
              <w:rPr>
                <w:rFonts w:ascii="Arial" w:hAnsi="Arial" w:cs="Arial"/>
                <w:bCs/>
                <w:sz w:val="16"/>
                <w:szCs w:val="16"/>
              </w:rPr>
            </w:pPr>
          </w:p>
          <w:p w14:paraId="4A830B63" w14:textId="612445A3" w:rsidR="00BE61A4" w:rsidRPr="008D3311" w:rsidRDefault="00BE61A4" w:rsidP="00BE61A4">
            <w:pPr>
              <w:tabs>
                <w:tab w:val="left" w:pos="0"/>
              </w:tabs>
              <w:overflowPunct w:val="0"/>
              <w:autoSpaceDE w:val="0"/>
              <w:autoSpaceDN w:val="0"/>
              <w:adjustRightInd w:val="0"/>
              <w:jc w:val="both"/>
              <w:rPr>
                <w:rFonts w:ascii="Arial" w:hAnsi="Arial" w:cs="Arial"/>
                <w:bCs/>
              </w:rPr>
            </w:pPr>
            <w:r>
              <w:rPr>
                <w:rFonts w:ascii="Arial" w:hAnsi="Arial" w:cs="Arial"/>
                <w:bCs/>
              </w:rPr>
              <w:t>A definition for repair service has been added to Bid Solicitation Section 9.3 (Contract-Specific Definitions).  Please refer to Part 2 of this Bid Amendment and the revised Bid Solicitation titled “</w:t>
            </w:r>
            <w:r>
              <w:rPr>
                <w:rFonts w:ascii="Arial" w:hAnsi="Arial" w:cs="Arial"/>
                <w:i/>
              </w:rPr>
              <w:t>T0106</w:t>
            </w:r>
            <w:r w:rsidRPr="00C74F17">
              <w:rPr>
                <w:rFonts w:ascii="Arial" w:hAnsi="Arial" w:cs="Arial"/>
                <w:i/>
              </w:rPr>
              <w:t xml:space="preserve"> Revised Bid Solicitation </w:t>
            </w:r>
            <w:r w:rsidRPr="00F361B1">
              <w:rPr>
                <w:rFonts w:ascii="Arial" w:hAnsi="Arial" w:cs="Arial"/>
                <w:i/>
              </w:rPr>
              <w:t>3.</w:t>
            </w:r>
            <w:r w:rsidR="007A693E" w:rsidRPr="00F361B1">
              <w:rPr>
                <w:rFonts w:ascii="Arial" w:hAnsi="Arial" w:cs="Arial"/>
                <w:i/>
              </w:rPr>
              <w:t>20</w:t>
            </w:r>
            <w:r w:rsidRPr="00F361B1">
              <w:rPr>
                <w:rFonts w:ascii="Arial" w:hAnsi="Arial" w:cs="Arial"/>
                <w:i/>
              </w:rPr>
              <w:t>.2026</w:t>
            </w:r>
            <w:r w:rsidRPr="007A693E">
              <w:rPr>
                <w:rFonts w:ascii="Arial" w:hAnsi="Arial" w:cs="Arial"/>
                <w:i/>
              </w:rPr>
              <w:t>”.</w:t>
            </w:r>
          </w:p>
          <w:p w14:paraId="53CF09AE" w14:textId="1A7CAFB4" w:rsidR="002035A3" w:rsidRPr="00A2416B"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0C420553" w14:textId="77777777" w:rsidTr="00801874">
        <w:tc>
          <w:tcPr>
            <w:tcW w:w="810" w:type="dxa"/>
            <w:tcBorders>
              <w:top w:val="single" w:sz="4" w:space="0" w:color="auto"/>
              <w:left w:val="single" w:sz="4" w:space="0" w:color="auto"/>
              <w:bottom w:val="single" w:sz="4" w:space="0" w:color="auto"/>
              <w:right w:val="single" w:sz="4" w:space="0" w:color="auto"/>
            </w:tcBorders>
          </w:tcPr>
          <w:p w14:paraId="2B28529D" w14:textId="25365088" w:rsidR="002035A3" w:rsidRPr="008D3311" w:rsidRDefault="002035A3" w:rsidP="002035A3">
            <w:pPr>
              <w:tabs>
                <w:tab w:val="left" w:pos="0"/>
              </w:tabs>
              <w:autoSpaceDN w:val="0"/>
              <w:jc w:val="center"/>
              <w:rPr>
                <w:rFonts w:ascii="Arial" w:hAnsi="Arial" w:cs="Arial"/>
              </w:rPr>
            </w:pPr>
            <w:r w:rsidRPr="008D3311">
              <w:rPr>
                <w:rFonts w:ascii="Arial" w:hAnsi="Arial" w:cs="Arial"/>
              </w:rPr>
              <w:t>38</w:t>
            </w:r>
          </w:p>
        </w:tc>
        <w:tc>
          <w:tcPr>
            <w:tcW w:w="2221" w:type="dxa"/>
            <w:tcBorders>
              <w:top w:val="single" w:sz="4" w:space="0" w:color="auto"/>
              <w:left w:val="single" w:sz="4" w:space="0" w:color="auto"/>
              <w:bottom w:val="single" w:sz="4" w:space="0" w:color="auto"/>
              <w:right w:val="single" w:sz="4" w:space="0" w:color="auto"/>
            </w:tcBorders>
          </w:tcPr>
          <w:p w14:paraId="44F62242" w14:textId="67B67CD8" w:rsidR="002035A3" w:rsidRPr="008D3311" w:rsidRDefault="002D549D" w:rsidP="002035A3">
            <w:pPr>
              <w:tabs>
                <w:tab w:val="left" w:pos="0"/>
              </w:tabs>
              <w:overflowPunct w:val="0"/>
              <w:autoSpaceDE w:val="0"/>
              <w:autoSpaceDN w:val="0"/>
              <w:adjustRightInd w:val="0"/>
              <w:jc w:val="center"/>
              <w:rPr>
                <w:rFonts w:ascii="Arial" w:hAnsi="Arial" w:cs="Arial"/>
              </w:rPr>
            </w:pPr>
            <w:r w:rsidRPr="002D549D">
              <w:rPr>
                <w:rFonts w:ascii="Arial" w:hAnsi="Arial" w:cs="Arial"/>
              </w:rPr>
              <w:t>Price Increases</w:t>
            </w:r>
            <w:r>
              <w:rPr>
                <w:rFonts w:ascii="Arial" w:hAnsi="Arial" w:cs="Arial"/>
              </w:rPr>
              <w:t xml:space="preserve">, </w:t>
            </w:r>
            <w:r w:rsidR="002035A3" w:rsidRPr="005A59D3">
              <w:rPr>
                <w:rFonts w:ascii="Arial" w:hAnsi="Arial" w:cs="Arial"/>
              </w:rPr>
              <w:t>Bid Solicitation Sections 3.24</w:t>
            </w:r>
            <w:r>
              <w:rPr>
                <w:rFonts w:ascii="Arial" w:hAnsi="Arial" w:cs="Arial"/>
              </w:rPr>
              <w:t>, 3.36</w:t>
            </w:r>
            <w:r w:rsidR="002035A3">
              <w:rPr>
                <w:rFonts w:ascii="Arial" w:hAnsi="Arial" w:cs="Arial"/>
              </w:rPr>
              <w:t xml:space="preserve"> </w:t>
            </w:r>
            <w:r>
              <w:rPr>
                <w:rFonts w:ascii="Arial" w:hAnsi="Arial" w:cs="Arial"/>
              </w:rPr>
              <w:t>and</w:t>
            </w:r>
            <w:r w:rsidR="002035A3" w:rsidRPr="005A59D3">
              <w:rPr>
                <w:rFonts w:ascii="Arial" w:hAnsi="Arial" w:cs="Arial"/>
              </w:rPr>
              <w:t xml:space="preserve"> 4.</w:t>
            </w:r>
            <w:r w:rsidR="002035A3">
              <w:rPr>
                <w:rFonts w:ascii="Arial" w:hAnsi="Arial" w:cs="Arial"/>
              </w:rPr>
              <w:t>1</w:t>
            </w:r>
            <w:r w:rsidR="002035A3" w:rsidRPr="005A59D3">
              <w:rPr>
                <w:rFonts w:ascii="Arial" w:hAnsi="Arial" w:cs="Arial"/>
              </w:rPr>
              <w:t>8</w:t>
            </w:r>
            <w:r>
              <w:rPr>
                <w:rFonts w:ascii="Arial" w:hAnsi="Arial" w:cs="Arial"/>
              </w:rPr>
              <w:t xml:space="preserve"> and</w:t>
            </w:r>
            <w:r w:rsidR="002035A3" w:rsidRPr="005A59D3">
              <w:rPr>
                <w:rFonts w:ascii="Arial" w:hAnsi="Arial" w:cs="Arial"/>
              </w:rPr>
              <w:t xml:space="preserve"> New Jersey Standard Terms and Conditions Section 6.1</w:t>
            </w:r>
          </w:p>
        </w:tc>
        <w:tc>
          <w:tcPr>
            <w:tcW w:w="7206" w:type="dxa"/>
            <w:tcBorders>
              <w:top w:val="single" w:sz="4" w:space="0" w:color="auto"/>
              <w:left w:val="single" w:sz="4" w:space="0" w:color="auto"/>
              <w:bottom w:val="single" w:sz="4" w:space="0" w:color="auto"/>
              <w:right w:val="single" w:sz="4" w:space="0" w:color="auto"/>
            </w:tcBorders>
          </w:tcPr>
          <w:p w14:paraId="64383BE7" w14:textId="7B0FD1B6"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The solicitation does not provide a process or frequency for price increases. Should all price-change requests be submitted under the State Standard Terms &amp; Conditions (Attachment 1), and does the State impose any limits on how often contractors may request increases?</w:t>
            </w:r>
          </w:p>
          <w:p w14:paraId="40E1257A" w14:textId="77777777" w:rsidR="002035A3" w:rsidRPr="002D549D" w:rsidRDefault="002035A3" w:rsidP="002035A3">
            <w:pPr>
              <w:tabs>
                <w:tab w:val="left" w:pos="0"/>
              </w:tabs>
              <w:overflowPunct w:val="0"/>
              <w:autoSpaceDE w:val="0"/>
              <w:autoSpaceDN w:val="0"/>
              <w:adjustRightInd w:val="0"/>
              <w:jc w:val="both"/>
              <w:rPr>
                <w:rFonts w:ascii="Arial" w:hAnsi="Arial" w:cs="Arial"/>
                <w:b/>
                <w:sz w:val="16"/>
                <w:szCs w:val="16"/>
              </w:rPr>
            </w:pPr>
          </w:p>
          <w:p w14:paraId="1A697EC1" w14:textId="77B977DC" w:rsidR="002035A3"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703E0A">
              <w:rPr>
                <w:rFonts w:ascii="Arial" w:hAnsi="Arial" w:cs="Arial"/>
                <w:bCs/>
              </w:rPr>
              <w:t xml:space="preserve">Please see the answer to question </w:t>
            </w:r>
            <w:r w:rsidR="00E47992">
              <w:rPr>
                <w:rFonts w:ascii="Arial" w:hAnsi="Arial" w:cs="Arial"/>
                <w:bCs/>
              </w:rPr>
              <w:t xml:space="preserve"># </w:t>
            </w:r>
            <w:r w:rsidR="00703E0A">
              <w:rPr>
                <w:rFonts w:ascii="Arial" w:hAnsi="Arial" w:cs="Arial"/>
                <w:bCs/>
              </w:rPr>
              <w:t xml:space="preserve">22 above. </w:t>
            </w:r>
          </w:p>
          <w:p w14:paraId="318D13EC" w14:textId="209C7497" w:rsidR="001041A9" w:rsidRPr="001041A9" w:rsidRDefault="001041A9"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24363D29" w14:textId="77777777" w:rsidTr="00801874">
        <w:tc>
          <w:tcPr>
            <w:tcW w:w="810" w:type="dxa"/>
            <w:tcBorders>
              <w:top w:val="single" w:sz="4" w:space="0" w:color="auto"/>
              <w:left w:val="single" w:sz="4" w:space="0" w:color="auto"/>
              <w:bottom w:val="single" w:sz="4" w:space="0" w:color="auto"/>
              <w:right w:val="single" w:sz="4" w:space="0" w:color="auto"/>
            </w:tcBorders>
          </w:tcPr>
          <w:p w14:paraId="66C0E65B" w14:textId="6568E404" w:rsidR="002035A3" w:rsidRPr="008D3311" w:rsidRDefault="002035A3" w:rsidP="002035A3">
            <w:pPr>
              <w:tabs>
                <w:tab w:val="left" w:pos="0"/>
              </w:tabs>
              <w:autoSpaceDN w:val="0"/>
              <w:jc w:val="center"/>
              <w:rPr>
                <w:rFonts w:ascii="Arial" w:hAnsi="Arial" w:cs="Arial"/>
              </w:rPr>
            </w:pPr>
            <w:r w:rsidRPr="008D3311">
              <w:rPr>
                <w:rFonts w:ascii="Arial" w:hAnsi="Arial" w:cs="Arial"/>
              </w:rPr>
              <w:t>39</w:t>
            </w:r>
          </w:p>
        </w:tc>
        <w:tc>
          <w:tcPr>
            <w:tcW w:w="2221" w:type="dxa"/>
            <w:tcBorders>
              <w:top w:val="single" w:sz="4" w:space="0" w:color="auto"/>
              <w:left w:val="single" w:sz="4" w:space="0" w:color="auto"/>
              <w:bottom w:val="single" w:sz="4" w:space="0" w:color="auto"/>
              <w:right w:val="single" w:sz="4" w:space="0" w:color="auto"/>
            </w:tcBorders>
          </w:tcPr>
          <w:p w14:paraId="115223C7" w14:textId="6E853534" w:rsidR="002035A3" w:rsidRPr="008D3311" w:rsidRDefault="00BC7C0D" w:rsidP="002035A3">
            <w:pPr>
              <w:tabs>
                <w:tab w:val="left" w:pos="0"/>
              </w:tabs>
              <w:overflowPunct w:val="0"/>
              <w:autoSpaceDE w:val="0"/>
              <w:autoSpaceDN w:val="0"/>
              <w:adjustRightInd w:val="0"/>
              <w:jc w:val="center"/>
              <w:rPr>
                <w:rFonts w:ascii="Arial" w:hAnsi="Arial" w:cs="Arial"/>
              </w:rPr>
            </w:pPr>
            <w:r w:rsidRPr="00BC7C0D">
              <w:rPr>
                <w:rFonts w:ascii="Arial" w:hAnsi="Arial" w:cs="Arial"/>
              </w:rPr>
              <w:t>Using Agencies</w:t>
            </w:r>
            <w:r>
              <w:rPr>
                <w:rFonts w:ascii="Arial" w:hAnsi="Arial" w:cs="Arial"/>
              </w:rPr>
              <w:t xml:space="preserve">, </w:t>
            </w:r>
            <w:r w:rsidR="002035A3" w:rsidRPr="008D3311">
              <w:rPr>
                <w:rFonts w:ascii="Arial" w:hAnsi="Arial" w:cs="Arial"/>
              </w:rPr>
              <w:t>Bid Solicitation Section 4.18</w:t>
            </w:r>
          </w:p>
        </w:tc>
        <w:tc>
          <w:tcPr>
            <w:tcW w:w="7206" w:type="dxa"/>
            <w:tcBorders>
              <w:top w:val="single" w:sz="4" w:space="0" w:color="auto"/>
              <w:left w:val="single" w:sz="4" w:space="0" w:color="auto"/>
              <w:bottom w:val="single" w:sz="4" w:space="0" w:color="auto"/>
              <w:right w:val="single" w:sz="4" w:space="0" w:color="auto"/>
            </w:tcBorders>
          </w:tcPr>
          <w:p w14:paraId="7527D187" w14:textId="77777777" w:rsidR="007D4D60" w:rsidRPr="007D4D60" w:rsidRDefault="007D4D60" w:rsidP="007D4D60">
            <w:pPr>
              <w:tabs>
                <w:tab w:val="left" w:pos="0"/>
              </w:tabs>
              <w:overflowPunct w:val="0"/>
              <w:autoSpaceDE w:val="0"/>
              <w:autoSpaceDN w:val="0"/>
              <w:adjustRightInd w:val="0"/>
              <w:jc w:val="both"/>
              <w:rPr>
                <w:rFonts w:ascii="Arial" w:hAnsi="Arial" w:cs="Arial"/>
                <w:bCs/>
                <w:sz w:val="14"/>
                <w:szCs w:val="14"/>
              </w:rPr>
            </w:pPr>
          </w:p>
          <w:p w14:paraId="68070BD8" w14:textId="3E7ED2D8" w:rsidR="007D4D60" w:rsidRPr="00DC0A46" w:rsidRDefault="007D4D60" w:rsidP="007D4D60">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w:t>
            </w:r>
            <w:r>
              <w:rPr>
                <w:rFonts w:ascii="Arial" w:hAnsi="Arial" w:cs="Arial"/>
                <w:bCs/>
                <w:sz w:val="18"/>
                <w:szCs w:val="18"/>
              </w:rPr>
              <w:t xml:space="preserve"> separated into two parts i</w:t>
            </w:r>
            <w:r w:rsidRPr="00DC0A46">
              <w:rPr>
                <w:rFonts w:ascii="Arial" w:hAnsi="Arial" w:cs="Arial"/>
                <w:bCs/>
                <w:sz w:val="18"/>
                <w:szCs w:val="18"/>
              </w:rPr>
              <w:t>n the interest of readability and clarity.</w:t>
            </w:r>
          </w:p>
          <w:p w14:paraId="6D901ACF" w14:textId="77777777" w:rsidR="007D4D60" w:rsidRPr="007D4D60" w:rsidRDefault="007D4D60" w:rsidP="002035A3">
            <w:pPr>
              <w:tabs>
                <w:tab w:val="left" w:pos="0"/>
              </w:tabs>
              <w:overflowPunct w:val="0"/>
              <w:autoSpaceDE w:val="0"/>
              <w:autoSpaceDN w:val="0"/>
              <w:adjustRightInd w:val="0"/>
              <w:jc w:val="both"/>
              <w:rPr>
                <w:rFonts w:ascii="Arial" w:hAnsi="Arial" w:cs="Arial"/>
                <w:b/>
                <w:sz w:val="16"/>
                <w:szCs w:val="16"/>
                <w:u w:val="single"/>
              </w:rPr>
            </w:pPr>
          </w:p>
          <w:p w14:paraId="35E78EEF" w14:textId="3A0504A6" w:rsidR="002035A3"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Please confirm whether Using Agencies must request quotes from all awarded vendors within a category for each purchase.</w:t>
            </w:r>
          </w:p>
          <w:p w14:paraId="6CC0366C" w14:textId="77777777" w:rsidR="002035A3" w:rsidRPr="00BC7C0D" w:rsidRDefault="002035A3" w:rsidP="002035A3">
            <w:pPr>
              <w:tabs>
                <w:tab w:val="left" w:pos="0"/>
              </w:tabs>
              <w:overflowPunct w:val="0"/>
              <w:autoSpaceDE w:val="0"/>
              <w:autoSpaceDN w:val="0"/>
              <w:adjustRightInd w:val="0"/>
              <w:jc w:val="both"/>
              <w:rPr>
                <w:rFonts w:ascii="Arial" w:hAnsi="Arial" w:cs="Arial"/>
                <w:b/>
                <w:sz w:val="16"/>
                <w:szCs w:val="16"/>
              </w:rPr>
            </w:pPr>
          </w:p>
          <w:p w14:paraId="5E76DC27" w14:textId="7EBA442F" w:rsidR="00BC7C0D" w:rsidRPr="00BC7C0D" w:rsidRDefault="002035A3" w:rsidP="00BC7C0D">
            <w:pPr>
              <w:jc w:val="both"/>
              <w:rPr>
                <w:rFonts w:ascii="Arial" w:hAnsi="Arial" w:cs="Arial"/>
                <w:lang w:eastAsia="x-none"/>
              </w:rPr>
            </w:pPr>
            <w:r>
              <w:rPr>
                <w:rFonts w:ascii="Arial" w:hAnsi="Arial" w:cs="Arial"/>
                <w:b/>
              </w:rPr>
              <w:t xml:space="preserve">Answer: </w:t>
            </w:r>
            <w:r>
              <w:rPr>
                <w:rFonts w:ascii="Arial" w:hAnsi="Arial" w:cs="Arial"/>
                <w:bCs/>
              </w:rPr>
              <w:t xml:space="preserve">Using Agencies will select a minimum of three (3) brands offering suitable products that meet their project requirements. </w:t>
            </w:r>
            <w:r w:rsidR="00BC7C0D" w:rsidRPr="00BC7C0D">
              <w:rPr>
                <w:rFonts w:ascii="Arial" w:hAnsi="Arial" w:cs="Arial"/>
                <w:lang w:eastAsia="x-none"/>
              </w:rPr>
              <w:t>Using Agencies shall solicit mini-bid responses from all Contractors awarded the brands selected.</w:t>
            </w:r>
            <w:r w:rsidR="00BC7C0D">
              <w:rPr>
                <w:rFonts w:ascii="Arial" w:hAnsi="Arial" w:cs="Arial"/>
                <w:lang w:eastAsia="x-none"/>
              </w:rPr>
              <w:t xml:space="preserve">  </w:t>
            </w:r>
          </w:p>
          <w:p w14:paraId="4638FD1F" w14:textId="10E8B16B" w:rsidR="002035A3" w:rsidRDefault="00BC7C0D" w:rsidP="002035A3">
            <w:pPr>
              <w:tabs>
                <w:tab w:val="left" w:pos="0"/>
              </w:tabs>
              <w:overflowPunct w:val="0"/>
              <w:autoSpaceDE w:val="0"/>
              <w:autoSpaceDN w:val="0"/>
              <w:adjustRightInd w:val="0"/>
              <w:jc w:val="both"/>
              <w:rPr>
                <w:rFonts w:ascii="Arial" w:hAnsi="Arial" w:cs="Arial"/>
                <w:bCs/>
              </w:rPr>
            </w:pPr>
            <w:r w:rsidRPr="00BC7C0D">
              <w:rPr>
                <w:rFonts w:ascii="Arial" w:hAnsi="Arial" w:cs="Arial"/>
                <w:lang w:eastAsia="x-none"/>
              </w:rPr>
              <w:t>Using Agencies are advised that multiple Contractors may be awarded the same brand.  As such, Using Agencies should solicit mini-bid responses from at least three (3) Contractors (if available) awarded the brand required.</w:t>
            </w:r>
            <w:r w:rsidRPr="00E16A01">
              <w:t xml:space="preserve"> </w:t>
            </w:r>
            <w:r>
              <w:t xml:space="preserve"> </w:t>
            </w:r>
            <w:r w:rsidR="002035A3">
              <w:rPr>
                <w:rFonts w:ascii="Arial" w:hAnsi="Arial" w:cs="Arial"/>
                <w:bCs/>
              </w:rPr>
              <w:t xml:space="preserve">The Using Agency will then solicit mini-bid responses from all Contractors awarded the brands selected. </w:t>
            </w:r>
          </w:p>
          <w:p w14:paraId="78CBB303" w14:textId="77777777" w:rsidR="002035A3" w:rsidRPr="00BC7C0D" w:rsidRDefault="002035A3" w:rsidP="002035A3">
            <w:pPr>
              <w:tabs>
                <w:tab w:val="left" w:pos="0"/>
              </w:tabs>
              <w:overflowPunct w:val="0"/>
              <w:autoSpaceDE w:val="0"/>
              <w:autoSpaceDN w:val="0"/>
              <w:adjustRightInd w:val="0"/>
              <w:jc w:val="both"/>
              <w:rPr>
                <w:rFonts w:ascii="Arial" w:hAnsi="Arial" w:cs="Arial"/>
                <w:bCs/>
                <w:sz w:val="16"/>
                <w:szCs w:val="16"/>
              </w:rPr>
            </w:pPr>
          </w:p>
          <w:p w14:paraId="78AD5B50" w14:textId="046DF4B8" w:rsidR="002035A3" w:rsidRPr="008D3311" w:rsidRDefault="002035A3" w:rsidP="002035A3">
            <w:pPr>
              <w:tabs>
                <w:tab w:val="left" w:pos="0"/>
              </w:tabs>
              <w:overflowPunct w:val="0"/>
              <w:autoSpaceDE w:val="0"/>
              <w:autoSpaceDN w:val="0"/>
              <w:adjustRightInd w:val="0"/>
              <w:rPr>
                <w:rFonts w:ascii="Arial" w:hAnsi="Arial" w:cs="Arial"/>
                <w:bCs/>
              </w:rPr>
            </w:pPr>
            <w:r w:rsidRPr="008D3311">
              <w:rPr>
                <w:rFonts w:ascii="Arial" w:hAnsi="Arial" w:cs="Arial"/>
                <w:bCs/>
              </w:rPr>
              <w:t xml:space="preserve">Bid Solicitation Section </w:t>
            </w:r>
            <w:r>
              <w:rPr>
                <w:rFonts w:ascii="Arial" w:hAnsi="Arial" w:cs="Arial"/>
                <w:bCs/>
              </w:rPr>
              <w:t>4.18</w:t>
            </w:r>
            <w:r w:rsidRPr="008D3311">
              <w:rPr>
                <w:rFonts w:ascii="Arial" w:hAnsi="Arial" w:cs="Arial"/>
                <w:bCs/>
              </w:rPr>
              <w:t xml:space="preserve"> states, in pertinent part (emphasis added in bold): </w:t>
            </w:r>
          </w:p>
          <w:p w14:paraId="3799102E" w14:textId="77777777" w:rsidR="002035A3" w:rsidRPr="00BC7C0D" w:rsidRDefault="002035A3" w:rsidP="002035A3">
            <w:pPr>
              <w:tabs>
                <w:tab w:val="left" w:pos="0"/>
              </w:tabs>
              <w:overflowPunct w:val="0"/>
              <w:autoSpaceDE w:val="0"/>
              <w:autoSpaceDN w:val="0"/>
              <w:adjustRightInd w:val="0"/>
              <w:jc w:val="both"/>
              <w:rPr>
                <w:rFonts w:ascii="Arial" w:hAnsi="Arial" w:cs="Arial"/>
                <w:bCs/>
                <w:sz w:val="16"/>
                <w:szCs w:val="16"/>
              </w:rPr>
            </w:pPr>
          </w:p>
          <w:p w14:paraId="29F40860" w14:textId="608B25FF" w:rsidR="002035A3" w:rsidRDefault="002035A3" w:rsidP="002035A3">
            <w:pPr>
              <w:jc w:val="both"/>
              <w:rPr>
                <w:rFonts w:ascii="Arial" w:hAnsi="Arial" w:cs="Arial"/>
                <w:i/>
                <w:iCs/>
                <w:lang w:val="x-none" w:eastAsia="x-none"/>
              </w:rPr>
            </w:pPr>
            <w:r>
              <w:rPr>
                <w:rFonts w:ascii="Arial" w:hAnsi="Arial" w:cs="Arial"/>
                <w:lang w:eastAsia="x-none"/>
              </w:rPr>
              <w:t>“</w:t>
            </w:r>
            <w:r w:rsidRPr="000C00FE">
              <w:rPr>
                <w:rFonts w:ascii="Arial" w:hAnsi="Arial" w:cs="Arial"/>
                <w:i/>
                <w:iCs/>
                <w:lang w:eastAsia="x-none"/>
              </w:rPr>
              <w:t>Using Agency</w:t>
            </w:r>
            <w:r w:rsidRPr="000C00FE">
              <w:rPr>
                <w:rFonts w:ascii="Arial" w:hAnsi="Arial" w:cs="Arial"/>
                <w:i/>
                <w:iCs/>
                <w:lang w:val="x-none" w:eastAsia="x-none"/>
              </w:rPr>
              <w:t xml:space="preserve"> shall initiate a </w:t>
            </w:r>
            <w:r w:rsidRPr="000C00FE">
              <w:rPr>
                <w:rFonts w:ascii="Arial" w:hAnsi="Arial" w:cs="Arial"/>
                <w:i/>
                <w:iCs/>
                <w:lang w:eastAsia="x-none"/>
              </w:rPr>
              <w:t xml:space="preserve">Contract </w:t>
            </w:r>
            <w:r w:rsidRPr="000C00FE">
              <w:rPr>
                <w:rFonts w:ascii="Arial" w:hAnsi="Arial" w:cs="Arial"/>
                <w:i/>
                <w:iCs/>
                <w:lang w:val="x-none" w:eastAsia="x-none"/>
              </w:rPr>
              <w:t xml:space="preserve">purchase </w:t>
            </w:r>
            <w:r w:rsidRPr="000C00FE">
              <w:rPr>
                <w:rFonts w:ascii="Arial" w:hAnsi="Arial" w:cs="Arial"/>
                <w:i/>
                <w:iCs/>
                <w:lang w:eastAsia="x-none"/>
              </w:rPr>
              <w:t xml:space="preserve">on an as-needed basis </w:t>
            </w:r>
            <w:r w:rsidRPr="000C00FE">
              <w:rPr>
                <w:rFonts w:ascii="Arial" w:hAnsi="Arial" w:cs="Arial"/>
                <w:i/>
                <w:iCs/>
                <w:lang w:val="x-none" w:eastAsia="x-none"/>
              </w:rPr>
              <w:t>by preparing clear and unambiguous requirements</w:t>
            </w:r>
            <w:r w:rsidRPr="000C00FE">
              <w:rPr>
                <w:rFonts w:ascii="Arial" w:hAnsi="Arial" w:cs="Arial"/>
                <w:i/>
                <w:iCs/>
                <w:lang w:eastAsia="x-none"/>
              </w:rPr>
              <w:t xml:space="preserve"> for the goods and/or services to be ordered</w:t>
            </w:r>
            <w:r w:rsidRPr="000C00FE">
              <w:rPr>
                <w:rFonts w:ascii="Arial" w:hAnsi="Arial" w:cs="Arial"/>
                <w:i/>
                <w:iCs/>
                <w:lang w:val="x-none" w:eastAsia="x-none"/>
              </w:rPr>
              <w:t xml:space="preserve">, based solely upon </w:t>
            </w:r>
            <w:r w:rsidRPr="000C00FE">
              <w:rPr>
                <w:rFonts w:ascii="Arial" w:hAnsi="Arial" w:cs="Arial"/>
                <w:i/>
                <w:iCs/>
                <w:lang w:eastAsia="x-none"/>
              </w:rPr>
              <w:t xml:space="preserve">the Using Agency’s </w:t>
            </w:r>
            <w:r w:rsidRPr="000C00FE">
              <w:rPr>
                <w:rFonts w:ascii="Arial" w:hAnsi="Arial" w:cs="Arial"/>
                <w:i/>
                <w:iCs/>
                <w:lang w:val="x-none" w:eastAsia="x-none"/>
              </w:rPr>
              <w:t xml:space="preserve">needs.  </w:t>
            </w:r>
          </w:p>
          <w:p w14:paraId="5144CFD8" w14:textId="77777777" w:rsidR="002035A3" w:rsidRPr="00BC7C0D" w:rsidRDefault="002035A3" w:rsidP="002035A3">
            <w:pPr>
              <w:jc w:val="both"/>
              <w:rPr>
                <w:rFonts w:ascii="Arial" w:hAnsi="Arial" w:cs="Arial"/>
                <w:i/>
                <w:iCs/>
                <w:sz w:val="16"/>
                <w:szCs w:val="16"/>
                <w:lang w:val="x-none" w:eastAsia="x-none"/>
              </w:rPr>
            </w:pPr>
          </w:p>
          <w:p w14:paraId="11F20F70" w14:textId="77777777" w:rsidR="002035A3" w:rsidRPr="000C00FE" w:rsidRDefault="002035A3" w:rsidP="002035A3">
            <w:pPr>
              <w:jc w:val="both"/>
              <w:rPr>
                <w:rFonts w:ascii="Arial" w:hAnsi="Arial" w:cs="Arial"/>
                <w:b/>
                <w:bCs/>
                <w:i/>
                <w:iCs/>
                <w:lang w:eastAsia="x-none"/>
              </w:rPr>
            </w:pPr>
            <w:r w:rsidRPr="000C00FE">
              <w:rPr>
                <w:rFonts w:ascii="Arial" w:hAnsi="Arial" w:cs="Arial"/>
                <w:b/>
                <w:bCs/>
                <w:i/>
                <w:iCs/>
                <w:lang w:eastAsia="x-none"/>
              </w:rPr>
              <w:t xml:space="preserve">Using Agencies should select a minimum of three (3) brands offering products suitable to meet the Using Agency’s project requirements.  Using </w:t>
            </w:r>
            <w:r w:rsidRPr="000C00FE">
              <w:rPr>
                <w:rFonts w:ascii="Arial" w:hAnsi="Arial" w:cs="Arial"/>
                <w:b/>
                <w:bCs/>
                <w:i/>
                <w:iCs/>
                <w:lang w:eastAsia="x-none"/>
              </w:rPr>
              <w:lastRenderedPageBreak/>
              <w:t>Agencies shall solicit mini-bid responses from all Contractors awarded the brands selected.</w:t>
            </w:r>
          </w:p>
          <w:p w14:paraId="4F2B3CCE" w14:textId="77777777" w:rsidR="002035A3" w:rsidRPr="00BC7C0D" w:rsidRDefault="002035A3" w:rsidP="002035A3">
            <w:pPr>
              <w:jc w:val="both"/>
              <w:rPr>
                <w:rFonts w:ascii="Arial" w:hAnsi="Arial" w:cs="Arial"/>
                <w:i/>
                <w:iCs/>
                <w:sz w:val="16"/>
                <w:szCs w:val="16"/>
                <w:lang w:eastAsia="x-none"/>
              </w:rPr>
            </w:pPr>
          </w:p>
          <w:p w14:paraId="0E46F6E2" w14:textId="77777777" w:rsidR="002035A3" w:rsidRPr="000C00FE" w:rsidRDefault="002035A3" w:rsidP="002035A3">
            <w:pPr>
              <w:jc w:val="both"/>
              <w:rPr>
                <w:rFonts w:ascii="Arial" w:hAnsi="Arial" w:cs="Arial"/>
                <w:i/>
                <w:iCs/>
                <w:lang w:eastAsia="x-none"/>
              </w:rPr>
            </w:pPr>
            <w:r w:rsidRPr="000C00FE">
              <w:rPr>
                <w:rFonts w:ascii="Arial" w:hAnsi="Arial" w:cs="Arial"/>
                <w:i/>
                <w:iCs/>
                <w:lang w:eastAsia="x-none"/>
              </w:rPr>
              <w:t xml:space="preserve">Using Agencies may, among other factors, consider the following when selecting Contractors from whom mini-bids are solicited: </w:t>
            </w:r>
          </w:p>
          <w:p w14:paraId="31AC901D" w14:textId="77777777" w:rsidR="002035A3" w:rsidRPr="00BC7C0D" w:rsidRDefault="002035A3" w:rsidP="002035A3">
            <w:pPr>
              <w:jc w:val="both"/>
              <w:rPr>
                <w:rFonts w:ascii="Arial" w:hAnsi="Arial" w:cs="Arial"/>
                <w:i/>
                <w:iCs/>
                <w:sz w:val="16"/>
                <w:szCs w:val="16"/>
                <w:lang w:eastAsia="x-none"/>
              </w:rPr>
            </w:pPr>
          </w:p>
          <w:p w14:paraId="537A029C" w14:textId="77777777" w:rsidR="002035A3" w:rsidRPr="000C00FE" w:rsidRDefault="002035A3" w:rsidP="002035A3">
            <w:pPr>
              <w:pStyle w:val="ListParagraph"/>
              <w:numPr>
                <w:ilvl w:val="0"/>
                <w:numId w:val="9"/>
              </w:numPr>
              <w:jc w:val="both"/>
              <w:rPr>
                <w:rFonts w:ascii="Arial" w:hAnsi="Arial" w:cs="Arial"/>
                <w:i/>
                <w:iCs/>
                <w:lang w:eastAsia="x-none"/>
              </w:rPr>
            </w:pPr>
            <w:r w:rsidRPr="000C00FE">
              <w:rPr>
                <w:rFonts w:ascii="Arial" w:hAnsi="Arial" w:cs="Arial"/>
                <w:i/>
                <w:iCs/>
                <w:lang w:eastAsia="x-none"/>
              </w:rPr>
              <w:t>Equipment uniformity and/or continuity</w:t>
            </w:r>
          </w:p>
          <w:p w14:paraId="0AC2F198" w14:textId="77777777" w:rsidR="002035A3" w:rsidRPr="00BC7C0D" w:rsidRDefault="002035A3" w:rsidP="002035A3">
            <w:pPr>
              <w:ind w:left="720"/>
              <w:contextualSpacing/>
              <w:jc w:val="both"/>
              <w:rPr>
                <w:rFonts w:ascii="Arial" w:hAnsi="Arial" w:cs="Arial"/>
                <w:i/>
                <w:iCs/>
                <w:sz w:val="16"/>
                <w:szCs w:val="16"/>
                <w:lang w:eastAsia="x-none"/>
              </w:rPr>
            </w:pPr>
          </w:p>
          <w:p w14:paraId="73BAFC4D" w14:textId="5826796E" w:rsidR="002035A3" w:rsidRDefault="002035A3" w:rsidP="002035A3">
            <w:pPr>
              <w:jc w:val="both"/>
              <w:rPr>
                <w:rFonts w:ascii="Arial" w:hAnsi="Arial" w:cs="Arial"/>
                <w:i/>
                <w:iCs/>
              </w:rPr>
            </w:pPr>
            <w:r w:rsidRPr="000C00FE">
              <w:rPr>
                <w:rFonts w:ascii="Arial" w:hAnsi="Arial" w:cs="Arial"/>
                <w:b/>
                <w:bCs/>
                <w:i/>
                <w:iCs/>
                <w:lang w:eastAsia="x-none"/>
              </w:rPr>
              <w:t>Using Agencies are advised that multiple Contractors may be awarded the same brand.  As such, Using Agencies should solicit mini-bid responses from at least three (3) Contractors (if available) awarded the brand required.</w:t>
            </w:r>
            <w:r w:rsidRPr="000C00FE">
              <w:rPr>
                <w:rFonts w:ascii="Arial" w:hAnsi="Arial" w:cs="Arial"/>
                <w:i/>
                <w:iCs/>
              </w:rPr>
              <w:t xml:space="preserve">  </w:t>
            </w:r>
            <w:r w:rsidRPr="000C00FE">
              <w:rPr>
                <w:rFonts w:ascii="Arial" w:hAnsi="Arial" w:cs="Arial"/>
                <w:i/>
                <w:iCs/>
                <w:lang w:eastAsia="x-none"/>
              </w:rPr>
              <w:t xml:space="preserve">The Using Agency shall establish the date and time for all Contractors to respond to the mini-bid request and inform all Contractors of same.  All selected Contractors shall respond to the mini-bid request with a pricing response or a “no bid” response. </w:t>
            </w:r>
            <w:r w:rsidRPr="000C00FE">
              <w:rPr>
                <w:rFonts w:ascii="Arial" w:hAnsi="Arial" w:cs="Arial"/>
                <w:i/>
                <w:iCs/>
              </w:rPr>
              <w:t xml:space="preserve">In response to a request for a mini-bid, Contractors may provide better pricing to the Using Agency than that submitted on the price sheet. </w:t>
            </w:r>
          </w:p>
          <w:p w14:paraId="530C0AB0" w14:textId="77777777" w:rsidR="002035A3" w:rsidRPr="00BC7C0D" w:rsidRDefault="002035A3" w:rsidP="002035A3">
            <w:pPr>
              <w:jc w:val="both"/>
              <w:rPr>
                <w:rFonts w:ascii="Arial" w:hAnsi="Arial" w:cs="Arial"/>
                <w:i/>
                <w:iCs/>
                <w:sz w:val="16"/>
                <w:szCs w:val="16"/>
              </w:rPr>
            </w:pPr>
          </w:p>
          <w:p w14:paraId="676E1CFE" w14:textId="760C73CC" w:rsidR="002035A3" w:rsidRDefault="002035A3" w:rsidP="002035A3">
            <w:pPr>
              <w:jc w:val="both"/>
              <w:rPr>
                <w:rFonts w:ascii="Arial" w:hAnsi="Arial" w:cs="Arial"/>
                <w:i/>
                <w:iCs/>
                <w:lang w:eastAsia="x-none"/>
              </w:rPr>
            </w:pPr>
            <w:r w:rsidRPr="000C00FE">
              <w:rPr>
                <w:rFonts w:ascii="Arial" w:hAnsi="Arial" w:cs="Arial"/>
                <w:i/>
                <w:iCs/>
                <w:lang w:eastAsia="x-none"/>
              </w:rPr>
              <w:t>All Contractors registered as a Small Business Enterprise (SBE) of Disabled Veteran-Owned Business (DVOB) with the New Jersey Department of the Treasury Division of Revenue and Enterprise Services must be included in the Using Agency’s mini-bid request, as applicable.  Please note that any mini-bid obtained from an SBE or DVOB will receive 15% pricing consideration above the lowest non-SBE and non-DVOB mini-bid received.</w:t>
            </w:r>
            <w:r w:rsidR="00BC7C0D">
              <w:rPr>
                <w:rFonts w:ascii="Arial" w:hAnsi="Arial" w:cs="Arial"/>
                <w:i/>
                <w:iCs/>
                <w:lang w:eastAsia="x-none"/>
              </w:rPr>
              <w:t>”</w:t>
            </w:r>
            <w:r w:rsidRPr="000C00FE">
              <w:rPr>
                <w:rFonts w:ascii="Arial" w:hAnsi="Arial" w:cs="Arial"/>
                <w:i/>
                <w:iCs/>
                <w:lang w:eastAsia="x-none"/>
              </w:rPr>
              <w:t xml:space="preserve"> </w:t>
            </w:r>
          </w:p>
          <w:p w14:paraId="73CD1C62" w14:textId="77777777" w:rsidR="002035A3" w:rsidRPr="004A0E16" w:rsidRDefault="002035A3" w:rsidP="002035A3">
            <w:pPr>
              <w:jc w:val="both"/>
              <w:rPr>
                <w:rFonts w:ascii="Arial" w:hAnsi="Arial" w:cs="Arial"/>
                <w:sz w:val="16"/>
                <w:szCs w:val="16"/>
                <w:lang w:eastAsia="x-none"/>
              </w:rPr>
            </w:pPr>
          </w:p>
          <w:p w14:paraId="1C07C082" w14:textId="18232BC2" w:rsidR="002035A3" w:rsidRPr="008D3311" w:rsidRDefault="007D4D60"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w:t>
            </w:r>
            <w:r w:rsidR="002035A3" w:rsidRPr="008D3311">
              <w:rPr>
                <w:rFonts w:ascii="Arial" w:hAnsi="Arial" w:cs="Arial"/>
                <w:b/>
              </w:rPr>
              <w:t>Additionally, please confirm whether selection may be based on best value (considering availability, delivery time, past performance, value-added services), or whether lowest price is required.</w:t>
            </w:r>
          </w:p>
          <w:p w14:paraId="3A1A4330" w14:textId="77777777" w:rsidR="002035A3" w:rsidRPr="007D4D60" w:rsidRDefault="002035A3" w:rsidP="002035A3">
            <w:pPr>
              <w:tabs>
                <w:tab w:val="left" w:pos="0"/>
              </w:tabs>
              <w:overflowPunct w:val="0"/>
              <w:autoSpaceDE w:val="0"/>
              <w:autoSpaceDN w:val="0"/>
              <w:adjustRightInd w:val="0"/>
              <w:jc w:val="both"/>
              <w:rPr>
                <w:rFonts w:ascii="Arial" w:hAnsi="Arial" w:cs="Arial"/>
                <w:b/>
                <w:sz w:val="16"/>
                <w:szCs w:val="16"/>
              </w:rPr>
            </w:pPr>
          </w:p>
          <w:p w14:paraId="30563504" w14:textId="79FDAE91"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7D4D60">
              <w:rPr>
                <w:rFonts w:ascii="Arial" w:hAnsi="Arial" w:cs="Arial"/>
                <w:bCs/>
              </w:rPr>
              <w:t xml:space="preserve">Using Agencies may use any number of factors when evaluating the mini-bid quotes and determining the contract selection.  These factors include, but are not limited to, lowest cost proposal, product availability, uniformity/compatibility with existing products (as applicable), delivery, SBE/DVOB status, etc. </w:t>
            </w:r>
          </w:p>
          <w:p w14:paraId="1733404B" w14:textId="6255DAB7" w:rsidR="002035A3" w:rsidRPr="007D4D60" w:rsidRDefault="002035A3" w:rsidP="002035A3">
            <w:pPr>
              <w:tabs>
                <w:tab w:val="left" w:pos="0"/>
              </w:tabs>
              <w:overflowPunct w:val="0"/>
              <w:autoSpaceDE w:val="0"/>
              <w:autoSpaceDN w:val="0"/>
              <w:adjustRightInd w:val="0"/>
              <w:jc w:val="both"/>
              <w:rPr>
                <w:rFonts w:ascii="Arial" w:hAnsi="Arial" w:cs="Arial"/>
                <w:b/>
                <w:sz w:val="16"/>
                <w:szCs w:val="16"/>
              </w:rPr>
            </w:pPr>
          </w:p>
        </w:tc>
      </w:tr>
      <w:tr w:rsidR="002035A3" w:rsidRPr="008D3311" w14:paraId="351564D1" w14:textId="77777777" w:rsidTr="00801874">
        <w:tc>
          <w:tcPr>
            <w:tcW w:w="810" w:type="dxa"/>
            <w:tcBorders>
              <w:top w:val="single" w:sz="4" w:space="0" w:color="auto"/>
              <w:left w:val="single" w:sz="4" w:space="0" w:color="auto"/>
              <w:bottom w:val="single" w:sz="4" w:space="0" w:color="auto"/>
              <w:right w:val="single" w:sz="4" w:space="0" w:color="auto"/>
            </w:tcBorders>
          </w:tcPr>
          <w:p w14:paraId="16182BFD" w14:textId="1A2AEB1C"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40</w:t>
            </w:r>
          </w:p>
        </w:tc>
        <w:tc>
          <w:tcPr>
            <w:tcW w:w="2221" w:type="dxa"/>
            <w:tcBorders>
              <w:top w:val="single" w:sz="4" w:space="0" w:color="auto"/>
              <w:left w:val="single" w:sz="4" w:space="0" w:color="auto"/>
              <w:bottom w:val="single" w:sz="4" w:space="0" w:color="auto"/>
              <w:right w:val="single" w:sz="4" w:space="0" w:color="auto"/>
            </w:tcBorders>
          </w:tcPr>
          <w:p w14:paraId="385C4EBE" w14:textId="53229AD2"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Using Agencies</w:t>
            </w:r>
            <w:r w:rsidR="00645D9A">
              <w:rPr>
                <w:rFonts w:ascii="Arial" w:hAnsi="Arial" w:cs="Arial"/>
              </w:rPr>
              <w:t>, Bid Solicitation Section 4.18</w:t>
            </w:r>
          </w:p>
        </w:tc>
        <w:tc>
          <w:tcPr>
            <w:tcW w:w="7206" w:type="dxa"/>
            <w:tcBorders>
              <w:top w:val="single" w:sz="4" w:space="0" w:color="auto"/>
              <w:left w:val="single" w:sz="4" w:space="0" w:color="auto"/>
              <w:bottom w:val="single" w:sz="4" w:space="0" w:color="auto"/>
              <w:right w:val="single" w:sz="4" w:space="0" w:color="auto"/>
            </w:tcBorders>
          </w:tcPr>
          <w:p w14:paraId="143D6924" w14:textId="2D0AB73B"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If a Using Agency conducts a mini-bid and awards a purchase, must a new RFQ be issued for subsequent like-kind purchases, or may the Agency continue purchasing from the previously selected vendor without re-quoting?</w:t>
            </w:r>
          </w:p>
          <w:p w14:paraId="351A9E91" w14:textId="77777777" w:rsidR="002035A3" w:rsidRPr="00645D9A" w:rsidRDefault="002035A3" w:rsidP="002035A3">
            <w:pPr>
              <w:tabs>
                <w:tab w:val="left" w:pos="0"/>
              </w:tabs>
              <w:overflowPunct w:val="0"/>
              <w:autoSpaceDE w:val="0"/>
              <w:autoSpaceDN w:val="0"/>
              <w:adjustRightInd w:val="0"/>
              <w:jc w:val="both"/>
              <w:rPr>
                <w:rFonts w:ascii="Arial" w:hAnsi="Arial" w:cs="Arial"/>
                <w:sz w:val="16"/>
                <w:szCs w:val="16"/>
              </w:rPr>
            </w:pPr>
          </w:p>
          <w:p w14:paraId="15C96F38" w14:textId="2F3DC8D5"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703E0A">
              <w:rPr>
                <w:rFonts w:ascii="Arial" w:hAnsi="Arial" w:cs="Arial"/>
                <w:bCs/>
              </w:rPr>
              <w:t xml:space="preserve">It is anticipated that </w:t>
            </w:r>
            <w:r w:rsidR="00645D9A">
              <w:rPr>
                <w:rFonts w:ascii="Arial" w:hAnsi="Arial" w:cs="Arial"/>
                <w:bCs/>
              </w:rPr>
              <w:t xml:space="preserve">the Using Agency </w:t>
            </w:r>
            <w:r w:rsidR="00703E0A">
              <w:rPr>
                <w:rFonts w:ascii="Arial" w:hAnsi="Arial" w:cs="Arial"/>
                <w:bCs/>
              </w:rPr>
              <w:t xml:space="preserve">will </w:t>
            </w:r>
            <w:r w:rsidR="00645D9A">
              <w:rPr>
                <w:rFonts w:ascii="Arial" w:hAnsi="Arial" w:cs="Arial"/>
                <w:bCs/>
              </w:rPr>
              <w:t>conduct a new mini-bid quote process for each purchase, since the pricing could change between the initial order and a</w:t>
            </w:r>
            <w:r w:rsidR="00703E0A">
              <w:rPr>
                <w:rFonts w:ascii="Arial" w:hAnsi="Arial" w:cs="Arial"/>
                <w:bCs/>
              </w:rPr>
              <w:t xml:space="preserve"> proposed</w:t>
            </w:r>
            <w:r w:rsidR="00645D9A">
              <w:rPr>
                <w:rFonts w:ascii="Arial" w:hAnsi="Arial" w:cs="Arial"/>
                <w:bCs/>
              </w:rPr>
              <w:t xml:space="preserve"> new order.  </w:t>
            </w:r>
          </w:p>
          <w:p w14:paraId="4845B3F4" w14:textId="763C9891" w:rsidR="002035A3" w:rsidRPr="00645D9A"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35DE497E" w14:textId="77777777" w:rsidTr="00801874">
        <w:tc>
          <w:tcPr>
            <w:tcW w:w="810" w:type="dxa"/>
            <w:tcBorders>
              <w:top w:val="single" w:sz="4" w:space="0" w:color="auto"/>
              <w:left w:val="single" w:sz="4" w:space="0" w:color="auto"/>
              <w:bottom w:val="single" w:sz="4" w:space="0" w:color="auto"/>
              <w:right w:val="single" w:sz="4" w:space="0" w:color="auto"/>
            </w:tcBorders>
          </w:tcPr>
          <w:p w14:paraId="2C3043C2" w14:textId="03F0F50A" w:rsidR="002035A3" w:rsidRPr="008D3311" w:rsidRDefault="002035A3" w:rsidP="002035A3">
            <w:pPr>
              <w:tabs>
                <w:tab w:val="left" w:pos="0"/>
              </w:tabs>
              <w:autoSpaceDN w:val="0"/>
              <w:jc w:val="center"/>
              <w:rPr>
                <w:rFonts w:ascii="Arial" w:hAnsi="Arial" w:cs="Arial"/>
              </w:rPr>
            </w:pPr>
            <w:r w:rsidRPr="008D3311">
              <w:rPr>
                <w:rFonts w:ascii="Arial" w:hAnsi="Arial" w:cs="Arial"/>
              </w:rPr>
              <w:t>41</w:t>
            </w:r>
          </w:p>
        </w:tc>
        <w:tc>
          <w:tcPr>
            <w:tcW w:w="2221" w:type="dxa"/>
            <w:tcBorders>
              <w:top w:val="single" w:sz="4" w:space="0" w:color="auto"/>
              <w:left w:val="single" w:sz="4" w:space="0" w:color="auto"/>
              <w:bottom w:val="single" w:sz="4" w:space="0" w:color="auto"/>
              <w:right w:val="single" w:sz="4" w:space="0" w:color="auto"/>
            </w:tcBorders>
          </w:tcPr>
          <w:p w14:paraId="52A42CB0" w14:textId="4BB661C7"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Agencies - Emergency Purchases</w:t>
            </w:r>
            <w:r w:rsidR="009C232A">
              <w:rPr>
                <w:rFonts w:ascii="Arial" w:hAnsi="Arial" w:cs="Arial"/>
              </w:rPr>
              <w:t>, Bid Solicitation Section 4.18</w:t>
            </w:r>
          </w:p>
        </w:tc>
        <w:tc>
          <w:tcPr>
            <w:tcW w:w="7206" w:type="dxa"/>
            <w:tcBorders>
              <w:top w:val="single" w:sz="4" w:space="0" w:color="auto"/>
              <w:left w:val="single" w:sz="4" w:space="0" w:color="auto"/>
              <w:bottom w:val="single" w:sz="4" w:space="0" w:color="auto"/>
              <w:right w:val="single" w:sz="4" w:space="0" w:color="auto"/>
            </w:tcBorders>
          </w:tcPr>
          <w:p w14:paraId="399A3FC7" w14:textId="0F2413A0"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Will Agencies be permitted to issue emergency purchases without conducting a mini-bid, and if so, what constitutes an emergency under this contract?</w:t>
            </w:r>
          </w:p>
          <w:p w14:paraId="66F3087A" w14:textId="77777777" w:rsidR="002035A3" w:rsidRPr="00A10551" w:rsidRDefault="002035A3" w:rsidP="002035A3">
            <w:pPr>
              <w:tabs>
                <w:tab w:val="left" w:pos="0"/>
              </w:tabs>
              <w:overflowPunct w:val="0"/>
              <w:autoSpaceDE w:val="0"/>
              <w:autoSpaceDN w:val="0"/>
              <w:adjustRightInd w:val="0"/>
              <w:jc w:val="both"/>
              <w:rPr>
                <w:rFonts w:ascii="Arial" w:hAnsi="Arial" w:cs="Arial"/>
                <w:b/>
                <w:sz w:val="16"/>
                <w:szCs w:val="16"/>
              </w:rPr>
            </w:pPr>
          </w:p>
          <w:p w14:paraId="7B769BB5" w14:textId="77777777" w:rsidR="00A10551" w:rsidRDefault="002035A3" w:rsidP="002035A3">
            <w:pPr>
              <w:tabs>
                <w:tab w:val="left" w:pos="0"/>
              </w:tabs>
              <w:overflowPunct w:val="0"/>
              <w:autoSpaceDE w:val="0"/>
              <w:autoSpaceDN w:val="0"/>
              <w:adjustRightInd w:val="0"/>
              <w:jc w:val="both"/>
              <w:rPr>
                <w:rFonts w:ascii="Arial" w:hAnsi="Arial" w:cs="Arial"/>
              </w:rPr>
            </w:pPr>
            <w:r w:rsidRPr="008D3311">
              <w:rPr>
                <w:rFonts w:ascii="Arial" w:hAnsi="Arial" w:cs="Arial"/>
                <w:b/>
              </w:rPr>
              <w:t xml:space="preserve">Answer: </w:t>
            </w:r>
            <w:r w:rsidRPr="008D3311">
              <w:rPr>
                <w:rFonts w:ascii="Arial" w:hAnsi="Arial" w:cs="Arial"/>
                <w:bCs/>
              </w:rPr>
              <w:t>No</w:t>
            </w:r>
            <w:r w:rsidR="00A10551">
              <w:rPr>
                <w:rFonts w:ascii="Arial" w:hAnsi="Arial" w:cs="Arial"/>
                <w:bCs/>
              </w:rPr>
              <w:t xml:space="preserve">, </w:t>
            </w:r>
            <w:r w:rsidR="00A10551" w:rsidRPr="00A10551">
              <w:rPr>
                <w:rFonts w:ascii="Arial" w:hAnsi="Arial" w:cs="Arial"/>
              </w:rPr>
              <w:t xml:space="preserve">the Using Agencies will not bypass the </w:t>
            </w:r>
            <w:r w:rsidR="00E0255F">
              <w:rPr>
                <w:rFonts w:ascii="Arial" w:hAnsi="Arial" w:cs="Arial"/>
              </w:rPr>
              <w:t>contract ordering/</w:t>
            </w:r>
            <w:r w:rsidR="00A10551" w:rsidRPr="00A10551">
              <w:rPr>
                <w:rFonts w:ascii="Arial" w:hAnsi="Arial" w:cs="Arial"/>
              </w:rPr>
              <w:t>mini-bid process</w:t>
            </w:r>
            <w:r w:rsidR="00A10551">
              <w:rPr>
                <w:rFonts w:ascii="Arial" w:hAnsi="Arial" w:cs="Arial"/>
              </w:rPr>
              <w:t xml:space="preserve"> when order</w:t>
            </w:r>
            <w:r w:rsidR="00E0255F">
              <w:rPr>
                <w:rFonts w:ascii="Arial" w:hAnsi="Arial" w:cs="Arial"/>
              </w:rPr>
              <w:t>ing</w:t>
            </w:r>
            <w:r w:rsidR="00A10551">
              <w:rPr>
                <w:rFonts w:ascii="Arial" w:hAnsi="Arial" w:cs="Arial"/>
              </w:rPr>
              <w:t xml:space="preserve"> from the T</w:t>
            </w:r>
            <w:r w:rsidR="00E0255F">
              <w:rPr>
                <w:rFonts w:ascii="Arial" w:hAnsi="Arial" w:cs="Arial"/>
              </w:rPr>
              <w:t>0106</w:t>
            </w:r>
            <w:r w:rsidR="00A10551">
              <w:rPr>
                <w:rFonts w:ascii="Arial" w:hAnsi="Arial" w:cs="Arial"/>
              </w:rPr>
              <w:t xml:space="preserve"> contracts</w:t>
            </w:r>
            <w:r w:rsidR="00A10551">
              <w:rPr>
                <w:rFonts w:ascii="Arial" w:hAnsi="Arial" w:cs="Arial"/>
                <w:bCs/>
              </w:rPr>
              <w:t xml:space="preserve">.  </w:t>
            </w:r>
            <w:r w:rsidR="00A10551" w:rsidRPr="00A10551">
              <w:rPr>
                <w:rFonts w:ascii="Arial" w:hAnsi="Arial" w:cs="Arial"/>
              </w:rPr>
              <w:t>In cases where the purchase is urgent, the Using Agency may choose to set a shorter deadline for submitting quotes as part of the mini-bid process.</w:t>
            </w:r>
          </w:p>
          <w:p w14:paraId="7F533327" w14:textId="19130A24" w:rsidR="004A0E16" w:rsidRPr="00A10551" w:rsidRDefault="004A0E16"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284FD3F5" w14:textId="77777777" w:rsidTr="00801874">
        <w:tc>
          <w:tcPr>
            <w:tcW w:w="810" w:type="dxa"/>
            <w:tcBorders>
              <w:top w:val="single" w:sz="4" w:space="0" w:color="auto"/>
              <w:left w:val="single" w:sz="4" w:space="0" w:color="auto"/>
              <w:bottom w:val="single" w:sz="4" w:space="0" w:color="auto"/>
              <w:right w:val="single" w:sz="4" w:space="0" w:color="auto"/>
            </w:tcBorders>
          </w:tcPr>
          <w:p w14:paraId="0A760CB7" w14:textId="52642D46" w:rsidR="002035A3" w:rsidRPr="00151493" w:rsidRDefault="002035A3" w:rsidP="002035A3">
            <w:pPr>
              <w:tabs>
                <w:tab w:val="left" w:pos="0"/>
              </w:tabs>
              <w:autoSpaceDN w:val="0"/>
              <w:jc w:val="center"/>
              <w:rPr>
                <w:rFonts w:ascii="Arial" w:hAnsi="Arial" w:cs="Arial"/>
                <w:highlight w:val="yellow"/>
              </w:rPr>
            </w:pPr>
            <w:r w:rsidRPr="00151493">
              <w:rPr>
                <w:rFonts w:ascii="Arial" w:hAnsi="Arial" w:cs="Arial"/>
              </w:rPr>
              <w:lastRenderedPageBreak/>
              <w:t>42</w:t>
            </w:r>
          </w:p>
        </w:tc>
        <w:tc>
          <w:tcPr>
            <w:tcW w:w="2221" w:type="dxa"/>
            <w:tcBorders>
              <w:top w:val="single" w:sz="4" w:space="0" w:color="auto"/>
              <w:left w:val="single" w:sz="4" w:space="0" w:color="auto"/>
              <w:bottom w:val="single" w:sz="4" w:space="0" w:color="auto"/>
              <w:right w:val="single" w:sz="4" w:space="0" w:color="auto"/>
            </w:tcBorders>
          </w:tcPr>
          <w:p w14:paraId="6DD28AA4" w14:textId="3639D447" w:rsidR="002035A3" w:rsidRPr="00151493" w:rsidRDefault="0091203F" w:rsidP="002035A3">
            <w:pPr>
              <w:tabs>
                <w:tab w:val="left" w:pos="0"/>
              </w:tabs>
              <w:overflowPunct w:val="0"/>
              <w:autoSpaceDE w:val="0"/>
              <w:autoSpaceDN w:val="0"/>
              <w:adjustRightInd w:val="0"/>
              <w:jc w:val="center"/>
              <w:rPr>
                <w:rFonts w:ascii="Arial" w:hAnsi="Arial" w:cs="Arial"/>
                <w:highlight w:val="yellow"/>
              </w:rPr>
            </w:pPr>
            <w:r w:rsidRPr="0091203F">
              <w:rPr>
                <w:rFonts w:ascii="Arial" w:hAnsi="Arial" w:cs="Arial"/>
              </w:rPr>
              <w:t>Bid Award</w:t>
            </w:r>
            <w:r>
              <w:rPr>
                <w:rFonts w:ascii="Arial" w:hAnsi="Arial" w:cs="Arial"/>
              </w:rPr>
              <w:t xml:space="preserve">, </w:t>
            </w:r>
            <w:r w:rsidR="002035A3">
              <w:rPr>
                <w:rFonts w:ascii="Arial" w:hAnsi="Arial" w:cs="Arial"/>
              </w:rPr>
              <w:t>Bid Solicitation Section</w:t>
            </w:r>
            <w:r>
              <w:rPr>
                <w:rFonts w:ascii="Arial" w:hAnsi="Arial" w:cs="Arial"/>
              </w:rPr>
              <w:t>s</w:t>
            </w:r>
            <w:r w:rsidR="002035A3">
              <w:rPr>
                <w:rFonts w:ascii="Arial" w:hAnsi="Arial" w:cs="Arial"/>
              </w:rPr>
              <w:t xml:space="preserve"> 1.2.2 </w:t>
            </w:r>
            <w:r>
              <w:rPr>
                <w:rFonts w:ascii="Arial" w:hAnsi="Arial" w:cs="Arial"/>
              </w:rPr>
              <w:t>and</w:t>
            </w:r>
            <w:r w:rsidR="002035A3">
              <w:rPr>
                <w:rFonts w:ascii="Arial" w:hAnsi="Arial" w:cs="Arial"/>
              </w:rPr>
              <w:t xml:space="preserve"> 8.16</w:t>
            </w:r>
          </w:p>
        </w:tc>
        <w:tc>
          <w:tcPr>
            <w:tcW w:w="7206" w:type="dxa"/>
            <w:tcBorders>
              <w:top w:val="single" w:sz="4" w:space="0" w:color="auto"/>
              <w:left w:val="single" w:sz="4" w:space="0" w:color="auto"/>
              <w:bottom w:val="single" w:sz="4" w:space="0" w:color="auto"/>
              <w:right w:val="single" w:sz="4" w:space="0" w:color="auto"/>
            </w:tcBorders>
          </w:tcPr>
          <w:p w14:paraId="056610F6" w14:textId="761195A6"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If multiple vendors bid the same brand, will all eligible vendors be approved for that brand, or will the State limit brand approvals to specific vendors?</w:t>
            </w:r>
          </w:p>
          <w:p w14:paraId="5DD04818" w14:textId="77777777" w:rsidR="002035A3" w:rsidRPr="00E0255F" w:rsidRDefault="002035A3" w:rsidP="002035A3">
            <w:pPr>
              <w:tabs>
                <w:tab w:val="left" w:pos="0"/>
              </w:tabs>
              <w:overflowPunct w:val="0"/>
              <w:autoSpaceDE w:val="0"/>
              <w:autoSpaceDN w:val="0"/>
              <w:adjustRightInd w:val="0"/>
              <w:jc w:val="both"/>
              <w:rPr>
                <w:rFonts w:ascii="Arial" w:hAnsi="Arial" w:cs="Arial"/>
                <w:b/>
                <w:sz w:val="16"/>
                <w:szCs w:val="16"/>
              </w:rPr>
            </w:pPr>
          </w:p>
          <w:p w14:paraId="12729E9A" w14:textId="3EB8937C"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Please see the answer to question </w:t>
            </w:r>
            <w:r w:rsidR="00E47992">
              <w:rPr>
                <w:rFonts w:ascii="Arial" w:hAnsi="Arial" w:cs="Arial"/>
                <w:bCs/>
              </w:rPr>
              <w:t>#</w:t>
            </w:r>
            <w:r w:rsidR="00E47992" w:rsidRPr="008D3311">
              <w:rPr>
                <w:rFonts w:ascii="Arial" w:hAnsi="Arial" w:cs="Arial"/>
                <w:bCs/>
              </w:rPr>
              <w:t xml:space="preserve"> </w:t>
            </w:r>
            <w:r>
              <w:rPr>
                <w:rFonts w:ascii="Arial" w:hAnsi="Arial" w:cs="Arial"/>
                <w:bCs/>
              </w:rPr>
              <w:t xml:space="preserve">14 </w:t>
            </w:r>
            <w:r w:rsidRPr="008D3311">
              <w:rPr>
                <w:rFonts w:ascii="Arial" w:hAnsi="Arial" w:cs="Arial"/>
                <w:bCs/>
              </w:rPr>
              <w:t>above</w:t>
            </w:r>
            <w:r>
              <w:rPr>
                <w:rFonts w:ascii="Arial" w:hAnsi="Arial" w:cs="Arial"/>
                <w:bCs/>
              </w:rPr>
              <w:t>.</w:t>
            </w:r>
          </w:p>
          <w:p w14:paraId="411D9E54" w14:textId="1539BA4B" w:rsidR="002035A3" w:rsidRPr="008D3311" w:rsidRDefault="002035A3" w:rsidP="002035A3">
            <w:pPr>
              <w:tabs>
                <w:tab w:val="left" w:pos="0"/>
              </w:tabs>
              <w:overflowPunct w:val="0"/>
              <w:autoSpaceDE w:val="0"/>
              <w:autoSpaceDN w:val="0"/>
              <w:adjustRightInd w:val="0"/>
              <w:jc w:val="both"/>
              <w:rPr>
                <w:rFonts w:ascii="Arial" w:hAnsi="Arial" w:cs="Arial"/>
              </w:rPr>
            </w:pPr>
          </w:p>
        </w:tc>
      </w:tr>
      <w:tr w:rsidR="002035A3" w:rsidRPr="008D3311" w14:paraId="2A2D3A55" w14:textId="77777777" w:rsidTr="00801874">
        <w:tc>
          <w:tcPr>
            <w:tcW w:w="810" w:type="dxa"/>
            <w:tcBorders>
              <w:top w:val="single" w:sz="4" w:space="0" w:color="auto"/>
              <w:left w:val="single" w:sz="4" w:space="0" w:color="auto"/>
              <w:bottom w:val="single" w:sz="4" w:space="0" w:color="auto"/>
              <w:right w:val="single" w:sz="4" w:space="0" w:color="auto"/>
            </w:tcBorders>
          </w:tcPr>
          <w:p w14:paraId="5586002F" w14:textId="253BF7A2" w:rsidR="002035A3" w:rsidRPr="008D3311" w:rsidRDefault="002035A3" w:rsidP="002035A3">
            <w:pPr>
              <w:tabs>
                <w:tab w:val="left" w:pos="0"/>
              </w:tabs>
              <w:autoSpaceDN w:val="0"/>
              <w:jc w:val="center"/>
              <w:rPr>
                <w:rFonts w:ascii="Arial" w:hAnsi="Arial" w:cs="Arial"/>
              </w:rPr>
            </w:pPr>
            <w:r w:rsidRPr="008D3311">
              <w:rPr>
                <w:rFonts w:ascii="Arial" w:hAnsi="Arial" w:cs="Arial"/>
              </w:rPr>
              <w:t>43</w:t>
            </w:r>
          </w:p>
        </w:tc>
        <w:tc>
          <w:tcPr>
            <w:tcW w:w="2221" w:type="dxa"/>
            <w:tcBorders>
              <w:top w:val="single" w:sz="4" w:space="0" w:color="auto"/>
              <w:left w:val="single" w:sz="4" w:space="0" w:color="auto"/>
              <w:bottom w:val="single" w:sz="4" w:space="0" w:color="auto"/>
              <w:right w:val="single" w:sz="4" w:space="0" w:color="auto"/>
            </w:tcBorders>
          </w:tcPr>
          <w:p w14:paraId="10C1DE3F" w14:textId="612BF874" w:rsidR="002035A3" w:rsidRPr="008D3311" w:rsidRDefault="002035A3" w:rsidP="002035A3">
            <w:pPr>
              <w:tabs>
                <w:tab w:val="left" w:pos="0"/>
              </w:tabs>
              <w:overflowPunct w:val="0"/>
              <w:autoSpaceDE w:val="0"/>
              <w:autoSpaceDN w:val="0"/>
              <w:adjustRightInd w:val="0"/>
              <w:jc w:val="center"/>
              <w:rPr>
                <w:rFonts w:ascii="Arial" w:hAnsi="Arial" w:cs="Arial"/>
              </w:rPr>
            </w:pPr>
            <w:r>
              <w:rPr>
                <w:rFonts w:ascii="Arial" w:hAnsi="Arial" w:cs="Arial"/>
              </w:rPr>
              <w:t>Bid Solicitation Section 1.2.2</w:t>
            </w:r>
            <w:r w:rsidR="0091203F">
              <w:rPr>
                <w:rFonts w:ascii="Arial" w:hAnsi="Arial" w:cs="Arial"/>
              </w:rPr>
              <w:t xml:space="preserve">, 8.9.2 and </w:t>
            </w:r>
            <w:r>
              <w:rPr>
                <w:rFonts w:ascii="Arial" w:hAnsi="Arial" w:cs="Arial"/>
              </w:rPr>
              <w:t>8.16</w:t>
            </w:r>
          </w:p>
        </w:tc>
        <w:tc>
          <w:tcPr>
            <w:tcW w:w="7206" w:type="dxa"/>
            <w:tcBorders>
              <w:top w:val="single" w:sz="4" w:space="0" w:color="auto"/>
              <w:left w:val="single" w:sz="4" w:space="0" w:color="auto"/>
              <w:bottom w:val="single" w:sz="4" w:space="0" w:color="auto"/>
              <w:right w:val="single" w:sz="4" w:space="0" w:color="auto"/>
            </w:tcBorders>
          </w:tcPr>
          <w:p w14:paraId="17B63805" w14:textId="1BA6E7CF"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Will awards be made to all qualified vendors regardless of pricing, or will the State evaluate discounts/markups competitively and limit the number of awarded vendors?</w:t>
            </w:r>
          </w:p>
          <w:p w14:paraId="02A54383" w14:textId="77777777" w:rsidR="0091203F" w:rsidRPr="0091203F" w:rsidRDefault="0091203F" w:rsidP="002035A3">
            <w:pPr>
              <w:tabs>
                <w:tab w:val="left" w:pos="0"/>
              </w:tabs>
              <w:overflowPunct w:val="0"/>
              <w:autoSpaceDE w:val="0"/>
              <w:autoSpaceDN w:val="0"/>
              <w:adjustRightInd w:val="0"/>
              <w:jc w:val="both"/>
              <w:rPr>
                <w:rFonts w:ascii="Arial" w:hAnsi="Arial" w:cs="Arial"/>
                <w:b/>
                <w:sz w:val="16"/>
                <w:szCs w:val="16"/>
              </w:rPr>
            </w:pPr>
          </w:p>
          <w:p w14:paraId="3F0DC47E" w14:textId="17CE7B1D" w:rsidR="00276DE1" w:rsidRDefault="002035A3" w:rsidP="0091203F">
            <w:pPr>
              <w:jc w:val="both"/>
              <w:rPr>
                <w:rFonts w:ascii="Arial" w:hAnsi="Arial" w:cs="Arial"/>
                <w:bCs/>
              </w:rPr>
            </w:pPr>
            <w:r w:rsidRPr="008D3311">
              <w:rPr>
                <w:rFonts w:ascii="Arial" w:hAnsi="Arial" w:cs="Arial"/>
                <w:b/>
              </w:rPr>
              <w:t>Answer:</w:t>
            </w:r>
            <w:r w:rsidRPr="008D3311">
              <w:rPr>
                <w:rFonts w:ascii="Arial" w:hAnsi="Arial" w:cs="Arial"/>
                <w:bCs/>
              </w:rPr>
              <w:t xml:space="preserve"> </w:t>
            </w:r>
            <w:r w:rsidR="0091203F">
              <w:rPr>
                <w:rFonts w:ascii="Arial" w:hAnsi="Arial" w:cs="Arial"/>
                <w:bCs/>
              </w:rPr>
              <w:t xml:space="preserve">Contract </w:t>
            </w:r>
            <w:r w:rsidR="00735638">
              <w:rPr>
                <w:rFonts w:ascii="Arial" w:hAnsi="Arial" w:cs="Arial"/>
                <w:bCs/>
              </w:rPr>
              <w:t>a</w:t>
            </w:r>
            <w:r w:rsidR="0091203F">
              <w:rPr>
                <w:rFonts w:ascii="Arial" w:hAnsi="Arial" w:cs="Arial"/>
                <w:bCs/>
              </w:rPr>
              <w:t xml:space="preserve">wards will be made to all responsive Bidders </w:t>
            </w:r>
            <w:r w:rsidR="00276DE1">
              <w:rPr>
                <w:rFonts w:ascii="Arial" w:hAnsi="Arial" w:cs="Arial"/>
                <w:bCs/>
              </w:rPr>
              <w:t xml:space="preserve">that meets the category bid and the Bid Solicitation requirements.  </w:t>
            </w:r>
          </w:p>
          <w:p w14:paraId="2F34E0EC" w14:textId="77777777" w:rsidR="00276DE1" w:rsidRPr="00276DE1" w:rsidRDefault="00276DE1" w:rsidP="0091203F">
            <w:pPr>
              <w:jc w:val="both"/>
              <w:rPr>
                <w:rFonts w:ascii="Arial" w:hAnsi="Arial" w:cs="Arial"/>
                <w:bCs/>
                <w:sz w:val="16"/>
                <w:szCs w:val="16"/>
              </w:rPr>
            </w:pPr>
          </w:p>
          <w:p w14:paraId="1380886F" w14:textId="77777777" w:rsidR="00276DE1" w:rsidRDefault="0091203F" w:rsidP="0091203F">
            <w:pPr>
              <w:jc w:val="both"/>
              <w:rPr>
                <w:rFonts w:ascii="Arial" w:hAnsi="Arial" w:cs="Arial"/>
                <w:bCs/>
              </w:rPr>
            </w:pPr>
            <w:r w:rsidRPr="0091203F">
              <w:rPr>
                <w:rFonts w:ascii="Arial" w:hAnsi="Arial" w:cs="Arial"/>
                <w:bCs/>
              </w:rPr>
              <w:t>Bid Solicitation Section 8.16</w:t>
            </w:r>
            <w:r w:rsidR="00276DE1">
              <w:rPr>
                <w:rFonts w:ascii="Arial" w:hAnsi="Arial" w:cs="Arial"/>
                <w:bCs/>
              </w:rPr>
              <w:t xml:space="preserve"> states, in pertinent part: </w:t>
            </w:r>
          </w:p>
          <w:p w14:paraId="1B44006E" w14:textId="77777777" w:rsidR="00276DE1" w:rsidRPr="00276DE1" w:rsidRDefault="00276DE1" w:rsidP="0091203F">
            <w:pPr>
              <w:jc w:val="both"/>
              <w:rPr>
                <w:rFonts w:ascii="Arial" w:hAnsi="Arial" w:cs="Arial"/>
                <w:bCs/>
                <w:sz w:val="16"/>
                <w:szCs w:val="16"/>
              </w:rPr>
            </w:pPr>
          </w:p>
          <w:p w14:paraId="06E680D1" w14:textId="3BCE27CE" w:rsidR="0091203F" w:rsidRPr="00276DE1" w:rsidRDefault="00276DE1" w:rsidP="0091203F">
            <w:pPr>
              <w:jc w:val="both"/>
              <w:rPr>
                <w:rFonts w:cstheme="minorHAnsi"/>
                <w:i/>
                <w:iCs/>
              </w:rPr>
            </w:pPr>
            <w:r w:rsidRPr="00276DE1">
              <w:rPr>
                <w:rFonts w:ascii="Arial" w:hAnsi="Arial" w:cs="Arial"/>
                <w:bCs/>
                <w:i/>
                <w:iCs/>
              </w:rPr>
              <w:t>“T</w:t>
            </w:r>
            <w:r w:rsidR="0091203F" w:rsidRPr="00276DE1">
              <w:rPr>
                <w:rFonts w:ascii="Arial" w:hAnsi="Arial" w:cs="Arial"/>
                <w:i/>
                <w:iCs/>
              </w:rPr>
              <w:t>he Division intends to make Contract awards to each responsive Bidder that meets the category bid and the Bid Solicitation requirements.</w:t>
            </w:r>
            <w:r w:rsidRPr="00276DE1">
              <w:rPr>
                <w:rFonts w:ascii="Arial" w:hAnsi="Arial" w:cs="Arial"/>
                <w:i/>
                <w:iCs/>
              </w:rPr>
              <w:t>”</w:t>
            </w:r>
            <w:r w:rsidR="0091203F" w:rsidRPr="00276DE1">
              <w:rPr>
                <w:rFonts w:cstheme="minorHAnsi"/>
                <w:i/>
                <w:iCs/>
              </w:rPr>
              <w:t xml:space="preserve"> </w:t>
            </w:r>
          </w:p>
          <w:p w14:paraId="7877E230" w14:textId="77898D75" w:rsidR="002035A3" w:rsidRPr="00276DE1" w:rsidRDefault="002035A3" w:rsidP="00276DE1">
            <w:pPr>
              <w:tabs>
                <w:tab w:val="left" w:pos="0"/>
              </w:tabs>
              <w:overflowPunct w:val="0"/>
              <w:autoSpaceDE w:val="0"/>
              <w:autoSpaceDN w:val="0"/>
              <w:adjustRightInd w:val="0"/>
              <w:jc w:val="both"/>
              <w:rPr>
                <w:rFonts w:ascii="Arial" w:hAnsi="Arial" w:cs="Arial"/>
                <w:b/>
                <w:sz w:val="16"/>
                <w:szCs w:val="16"/>
              </w:rPr>
            </w:pPr>
          </w:p>
        </w:tc>
      </w:tr>
      <w:tr w:rsidR="002035A3" w:rsidRPr="008D3311" w14:paraId="24DCD47F" w14:textId="77777777" w:rsidTr="00801874">
        <w:tc>
          <w:tcPr>
            <w:tcW w:w="810" w:type="dxa"/>
            <w:tcBorders>
              <w:top w:val="single" w:sz="4" w:space="0" w:color="auto"/>
              <w:left w:val="single" w:sz="4" w:space="0" w:color="auto"/>
              <w:bottom w:val="single" w:sz="4" w:space="0" w:color="auto"/>
              <w:right w:val="single" w:sz="4" w:space="0" w:color="auto"/>
            </w:tcBorders>
          </w:tcPr>
          <w:p w14:paraId="741BB559" w14:textId="41E2C8DB" w:rsidR="002035A3" w:rsidRPr="00C03314" w:rsidRDefault="002035A3" w:rsidP="002035A3">
            <w:pPr>
              <w:tabs>
                <w:tab w:val="left" w:pos="0"/>
              </w:tabs>
              <w:autoSpaceDN w:val="0"/>
              <w:jc w:val="center"/>
              <w:rPr>
                <w:rFonts w:ascii="Arial" w:hAnsi="Arial" w:cs="Arial"/>
              </w:rPr>
            </w:pPr>
            <w:r w:rsidRPr="00C03314">
              <w:rPr>
                <w:rFonts w:ascii="Arial" w:hAnsi="Arial" w:cs="Arial"/>
              </w:rPr>
              <w:t>44</w:t>
            </w:r>
          </w:p>
        </w:tc>
        <w:tc>
          <w:tcPr>
            <w:tcW w:w="2221" w:type="dxa"/>
            <w:tcBorders>
              <w:top w:val="single" w:sz="4" w:space="0" w:color="auto"/>
              <w:left w:val="single" w:sz="4" w:space="0" w:color="auto"/>
              <w:bottom w:val="single" w:sz="4" w:space="0" w:color="auto"/>
              <w:right w:val="single" w:sz="4" w:space="0" w:color="auto"/>
            </w:tcBorders>
          </w:tcPr>
          <w:p w14:paraId="66090C71" w14:textId="6E87E062" w:rsidR="002035A3" w:rsidRPr="00C03314" w:rsidRDefault="00D601F1" w:rsidP="002035A3">
            <w:pPr>
              <w:tabs>
                <w:tab w:val="left" w:pos="0"/>
              </w:tabs>
              <w:overflowPunct w:val="0"/>
              <w:autoSpaceDE w:val="0"/>
              <w:autoSpaceDN w:val="0"/>
              <w:adjustRightInd w:val="0"/>
              <w:jc w:val="center"/>
              <w:rPr>
                <w:rFonts w:ascii="Arial" w:hAnsi="Arial" w:cs="Arial"/>
              </w:rPr>
            </w:pPr>
            <w:r w:rsidRPr="00D601F1">
              <w:rPr>
                <w:rFonts w:ascii="Arial" w:hAnsi="Arial" w:cs="Arial"/>
              </w:rPr>
              <w:t>Pricing</w:t>
            </w:r>
            <w:r>
              <w:rPr>
                <w:rFonts w:ascii="Arial" w:hAnsi="Arial" w:cs="Arial"/>
              </w:rPr>
              <w:t xml:space="preserve">, </w:t>
            </w:r>
            <w:r w:rsidR="002035A3" w:rsidRPr="00C03314">
              <w:rPr>
                <w:rFonts w:ascii="Arial" w:hAnsi="Arial" w:cs="Arial"/>
              </w:rPr>
              <w:t xml:space="preserve">Bid Solicitation Section 3.24 </w:t>
            </w:r>
            <w:r>
              <w:rPr>
                <w:rFonts w:ascii="Arial" w:hAnsi="Arial" w:cs="Arial"/>
              </w:rPr>
              <w:t>and</w:t>
            </w:r>
            <w:r w:rsidR="002035A3" w:rsidRPr="00C03314">
              <w:rPr>
                <w:rFonts w:ascii="Arial" w:hAnsi="Arial" w:cs="Arial"/>
              </w:rPr>
              <w:t xml:space="preserve"> 4.18</w:t>
            </w:r>
          </w:p>
        </w:tc>
        <w:tc>
          <w:tcPr>
            <w:tcW w:w="7206" w:type="dxa"/>
            <w:tcBorders>
              <w:top w:val="single" w:sz="4" w:space="0" w:color="auto"/>
              <w:left w:val="single" w:sz="4" w:space="0" w:color="auto"/>
              <w:bottom w:val="single" w:sz="4" w:space="0" w:color="auto"/>
              <w:right w:val="single" w:sz="4" w:space="0" w:color="auto"/>
            </w:tcBorders>
          </w:tcPr>
          <w:p w14:paraId="4A5253E7" w14:textId="6D17B641"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Are vendors required to submit current manufacturer price lists at the time of bid submission, or only when responding to mini-bids.</w:t>
            </w:r>
          </w:p>
          <w:p w14:paraId="16ABA243" w14:textId="77777777" w:rsidR="002035A3" w:rsidRPr="00E0255F" w:rsidRDefault="002035A3" w:rsidP="002035A3">
            <w:pPr>
              <w:tabs>
                <w:tab w:val="left" w:pos="0"/>
              </w:tabs>
              <w:overflowPunct w:val="0"/>
              <w:autoSpaceDE w:val="0"/>
              <w:autoSpaceDN w:val="0"/>
              <w:adjustRightInd w:val="0"/>
              <w:jc w:val="both"/>
              <w:rPr>
                <w:rFonts w:ascii="Arial" w:hAnsi="Arial" w:cs="Arial"/>
                <w:b/>
                <w:sz w:val="16"/>
                <w:szCs w:val="16"/>
              </w:rPr>
            </w:pPr>
          </w:p>
          <w:p w14:paraId="3658292A" w14:textId="3DAB9C82" w:rsidR="00D601F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D601F1">
              <w:rPr>
                <w:rFonts w:ascii="Arial" w:hAnsi="Arial" w:cs="Arial"/>
                <w:bCs/>
              </w:rPr>
              <w:t xml:space="preserve">Bidders should provide brand manufacturer’s catalogs/price list with the Quote submission for each brand and price line bid, in accordance with Bid Solicitation Section 3.24.  </w:t>
            </w:r>
            <w:proofErr w:type="gramStart"/>
            <w:r w:rsidR="00D601F1">
              <w:rPr>
                <w:rFonts w:ascii="Arial" w:hAnsi="Arial" w:cs="Arial"/>
                <w:bCs/>
              </w:rPr>
              <w:t>In the event that</w:t>
            </w:r>
            <w:proofErr w:type="gramEnd"/>
            <w:r w:rsidR="00D601F1">
              <w:rPr>
                <w:rFonts w:ascii="Arial" w:hAnsi="Arial" w:cs="Arial"/>
                <w:bCs/>
              </w:rPr>
              <w:t xml:space="preserve"> the Bidder does not provide the catalogs/price lists with its Quote submission, the Division will request said catalogs/price lists from the Bidders for the brands and price lines bid.   </w:t>
            </w:r>
          </w:p>
          <w:p w14:paraId="36F45250" w14:textId="77777777" w:rsidR="00D601F1" w:rsidRDefault="00D601F1" w:rsidP="002035A3">
            <w:pPr>
              <w:tabs>
                <w:tab w:val="left" w:pos="0"/>
              </w:tabs>
              <w:overflowPunct w:val="0"/>
              <w:autoSpaceDE w:val="0"/>
              <w:autoSpaceDN w:val="0"/>
              <w:adjustRightInd w:val="0"/>
              <w:jc w:val="both"/>
              <w:rPr>
                <w:rFonts w:ascii="Arial" w:hAnsi="Arial" w:cs="Arial"/>
                <w:bCs/>
                <w:sz w:val="16"/>
                <w:szCs w:val="16"/>
              </w:rPr>
            </w:pPr>
          </w:p>
          <w:p w14:paraId="6E952D4B" w14:textId="77777777" w:rsidR="00D601F1" w:rsidRDefault="00D601F1" w:rsidP="00D601F1">
            <w:pPr>
              <w:tabs>
                <w:tab w:val="left" w:pos="0"/>
              </w:tabs>
              <w:overflowPunct w:val="0"/>
              <w:autoSpaceDE w:val="0"/>
              <w:autoSpaceDN w:val="0"/>
              <w:adjustRightInd w:val="0"/>
              <w:jc w:val="both"/>
              <w:rPr>
                <w:rFonts w:ascii="Arial" w:hAnsi="Arial" w:cs="Arial"/>
                <w:bCs/>
              </w:rPr>
            </w:pPr>
            <w:r>
              <w:rPr>
                <w:rFonts w:ascii="Arial" w:hAnsi="Arial" w:cs="Arial"/>
                <w:bCs/>
              </w:rPr>
              <w:t>A Contractor must submit a current brand manufacturers price list during the contract ordering/</w:t>
            </w:r>
            <w:r w:rsidRPr="008D3311">
              <w:rPr>
                <w:rFonts w:ascii="Arial" w:hAnsi="Arial" w:cs="Arial"/>
                <w:bCs/>
              </w:rPr>
              <w:t>mini-bid</w:t>
            </w:r>
            <w:r>
              <w:rPr>
                <w:rFonts w:ascii="Arial" w:hAnsi="Arial" w:cs="Arial"/>
                <w:bCs/>
              </w:rPr>
              <w:t xml:space="preserve"> process, as stated in Bid Solicitation Sections 3.24 and 4.18. </w:t>
            </w:r>
          </w:p>
          <w:p w14:paraId="7C0E735D" w14:textId="77777777" w:rsidR="00D601F1" w:rsidRPr="00D601F1" w:rsidRDefault="00D601F1" w:rsidP="002035A3">
            <w:pPr>
              <w:tabs>
                <w:tab w:val="left" w:pos="0"/>
              </w:tabs>
              <w:overflowPunct w:val="0"/>
              <w:autoSpaceDE w:val="0"/>
              <w:autoSpaceDN w:val="0"/>
              <w:adjustRightInd w:val="0"/>
              <w:jc w:val="both"/>
              <w:rPr>
                <w:rFonts w:ascii="Arial" w:hAnsi="Arial" w:cs="Arial"/>
                <w:bCs/>
                <w:sz w:val="16"/>
                <w:szCs w:val="16"/>
              </w:rPr>
            </w:pPr>
          </w:p>
          <w:p w14:paraId="5232D465" w14:textId="00FDEE37" w:rsidR="00D601F1" w:rsidRDefault="00D601F1" w:rsidP="002035A3">
            <w:pPr>
              <w:tabs>
                <w:tab w:val="left" w:pos="0"/>
              </w:tabs>
              <w:overflowPunct w:val="0"/>
              <w:autoSpaceDE w:val="0"/>
              <w:autoSpaceDN w:val="0"/>
              <w:adjustRightInd w:val="0"/>
              <w:jc w:val="both"/>
              <w:rPr>
                <w:rFonts w:ascii="Arial" w:hAnsi="Arial" w:cs="Arial"/>
                <w:bCs/>
              </w:rPr>
            </w:pPr>
            <w:r>
              <w:rPr>
                <w:rFonts w:ascii="Arial" w:hAnsi="Arial" w:cs="Arial"/>
                <w:bCs/>
              </w:rPr>
              <w:t>Bid Solicitation Section 3.24 (Price List and/or Catalog) states, in pertinent part (emphasis added in bold):</w:t>
            </w:r>
          </w:p>
          <w:p w14:paraId="19A71F65" w14:textId="77777777" w:rsidR="00D601F1" w:rsidRPr="00D601F1" w:rsidRDefault="00D601F1" w:rsidP="002035A3">
            <w:pPr>
              <w:tabs>
                <w:tab w:val="left" w:pos="0"/>
              </w:tabs>
              <w:overflowPunct w:val="0"/>
              <w:autoSpaceDE w:val="0"/>
              <w:autoSpaceDN w:val="0"/>
              <w:adjustRightInd w:val="0"/>
              <w:jc w:val="both"/>
              <w:rPr>
                <w:rFonts w:ascii="Arial" w:hAnsi="Arial" w:cs="Arial"/>
                <w:bCs/>
                <w:sz w:val="16"/>
                <w:szCs w:val="16"/>
              </w:rPr>
            </w:pPr>
          </w:p>
          <w:p w14:paraId="394F0D14" w14:textId="77777777" w:rsidR="00D601F1" w:rsidRPr="00D601F1" w:rsidRDefault="00D601F1" w:rsidP="00D601F1">
            <w:pPr>
              <w:jc w:val="both"/>
              <w:rPr>
                <w:rFonts w:ascii="Arial" w:hAnsi="Arial" w:cs="Arial"/>
                <w:i/>
                <w:iCs/>
              </w:rPr>
            </w:pPr>
            <w:r w:rsidRPr="00D601F1">
              <w:rPr>
                <w:rFonts w:ascii="Arial" w:hAnsi="Arial" w:cs="Arial"/>
                <w:bCs/>
                <w:i/>
                <w:iCs/>
              </w:rPr>
              <w:t>“</w:t>
            </w:r>
            <w:r w:rsidRPr="00D601F1">
              <w:rPr>
                <w:rFonts w:ascii="Arial" w:hAnsi="Arial" w:cs="Arial"/>
                <w:b/>
                <w:bCs/>
                <w:i/>
                <w:iCs/>
              </w:rPr>
              <w:t>A Bidder should submit a preprinted price list or catalog for each category and brand bid.</w:t>
            </w:r>
            <w:r w:rsidRPr="00D601F1">
              <w:rPr>
                <w:rFonts w:ascii="Arial" w:hAnsi="Arial" w:cs="Arial"/>
                <w:i/>
                <w:iCs/>
              </w:rPr>
              <w:t xml:space="preserve">  The price list and/or catalog submitted must clearly indicate the products and brands offered and the firm, fixed pricing associated with the products, such that the applicable Bid Solicitation category/price line may be determined.  </w:t>
            </w:r>
          </w:p>
          <w:p w14:paraId="1069BEC0" w14:textId="28B58059" w:rsidR="00D601F1" w:rsidRPr="00D601F1" w:rsidRDefault="00D601F1" w:rsidP="002035A3">
            <w:pPr>
              <w:tabs>
                <w:tab w:val="left" w:pos="0"/>
              </w:tabs>
              <w:overflowPunct w:val="0"/>
              <w:autoSpaceDE w:val="0"/>
              <w:autoSpaceDN w:val="0"/>
              <w:adjustRightInd w:val="0"/>
              <w:jc w:val="both"/>
              <w:rPr>
                <w:rFonts w:ascii="Arial" w:hAnsi="Arial" w:cs="Arial"/>
                <w:bCs/>
                <w:sz w:val="16"/>
                <w:szCs w:val="16"/>
              </w:rPr>
            </w:pPr>
          </w:p>
          <w:p w14:paraId="7AC3BFEF" w14:textId="77777777" w:rsidR="00D601F1" w:rsidRPr="00D601F1" w:rsidRDefault="00D601F1" w:rsidP="00D601F1">
            <w:pPr>
              <w:jc w:val="both"/>
              <w:rPr>
                <w:rFonts w:ascii="Arial" w:hAnsi="Arial" w:cs="Arial"/>
                <w:i/>
                <w:iCs/>
                <w:color w:val="000000"/>
              </w:rPr>
            </w:pPr>
            <w:r w:rsidRPr="00D601F1">
              <w:rPr>
                <w:rFonts w:ascii="Arial" w:hAnsi="Arial" w:cs="Arial"/>
                <w:b/>
                <w:bCs/>
                <w:i/>
                <w:iCs/>
                <w:color w:val="000000"/>
              </w:rPr>
              <w:t>If a Bidder does not provide the</w:t>
            </w:r>
            <w:r w:rsidRPr="00D601F1">
              <w:rPr>
                <w:rFonts w:ascii="Arial" w:hAnsi="Arial" w:cs="Arial"/>
                <w:b/>
                <w:bCs/>
                <w:i/>
                <w:iCs/>
              </w:rPr>
              <w:t xml:space="preserve"> preprinted price list or catalog for each category and brand bid with its Quote, </w:t>
            </w:r>
            <w:r w:rsidRPr="00D601F1">
              <w:rPr>
                <w:rFonts w:ascii="Arial" w:hAnsi="Arial" w:cs="Arial"/>
                <w:b/>
                <w:bCs/>
                <w:i/>
                <w:iCs/>
                <w:color w:val="000000"/>
              </w:rPr>
              <w:t>the State reserves the right to request such information from the Bidder.  The Bidder must respond to such request by providing all requested information within forty-eight (48) hours.</w:t>
            </w:r>
            <w:r w:rsidRPr="00D601F1">
              <w:rPr>
                <w:rFonts w:ascii="Arial" w:hAnsi="Arial" w:cs="Arial"/>
                <w:i/>
                <w:iCs/>
                <w:color w:val="000000"/>
              </w:rPr>
              <w:t xml:space="preserve">  If the information requested is not received within forty-eight (48) hours, the </w:t>
            </w:r>
            <w:r w:rsidRPr="00D601F1">
              <w:rPr>
                <w:rFonts w:ascii="Arial" w:eastAsia="MS Mincho" w:hAnsi="Arial" w:cs="Arial"/>
                <w:i/>
                <w:iCs/>
              </w:rPr>
              <w:t>Quote may</w:t>
            </w:r>
            <w:r w:rsidRPr="00D601F1">
              <w:rPr>
                <w:rFonts w:ascii="Arial" w:hAnsi="Arial" w:cs="Arial"/>
                <w:i/>
                <w:iCs/>
                <w:color w:val="000000"/>
              </w:rPr>
              <w:t xml:space="preserve"> be deemed non-responsive.</w:t>
            </w:r>
          </w:p>
          <w:p w14:paraId="42A71F32" w14:textId="77777777" w:rsidR="00D601F1" w:rsidRPr="00D601F1" w:rsidRDefault="00D601F1" w:rsidP="00D601F1">
            <w:pPr>
              <w:jc w:val="both"/>
              <w:rPr>
                <w:sz w:val="16"/>
                <w:szCs w:val="16"/>
              </w:rPr>
            </w:pPr>
          </w:p>
          <w:p w14:paraId="2064A63F" w14:textId="76A7D46B" w:rsidR="00D601F1" w:rsidRPr="00D601F1" w:rsidRDefault="00D601F1" w:rsidP="00D601F1">
            <w:pPr>
              <w:jc w:val="both"/>
              <w:rPr>
                <w:rFonts w:ascii="Arial" w:hAnsi="Arial" w:cs="Arial"/>
                <w:i/>
                <w:iCs/>
              </w:rPr>
            </w:pPr>
            <w:r w:rsidRPr="00D601F1">
              <w:rPr>
                <w:rFonts w:ascii="Arial" w:hAnsi="Arial" w:cs="Arial"/>
                <w:b/>
                <w:bCs/>
                <w:i/>
                <w:iCs/>
              </w:rPr>
              <w:t xml:space="preserve">The submission of price lists </w:t>
            </w:r>
            <w:proofErr w:type="gramStart"/>
            <w:r w:rsidRPr="00D601F1">
              <w:rPr>
                <w:rFonts w:ascii="Arial" w:hAnsi="Arial" w:cs="Arial"/>
                <w:b/>
                <w:bCs/>
                <w:i/>
                <w:iCs/>
              </w:rPr>
              <w:t>are</w:t>
            </w:r>
            <w:proofErr w:type="gramEnd"/>
            <w:r w:rsidRPr="00D601F1">
              <w:rPr>
                <w:rFonts w:ascii="Arial" w:hAnsi="Arial" w:cs="Arial"/>
                <w:b/>
                <w:bCs/>
                <w:i/>
                <w:iCs/>
              </w:rPr>
              <w:t xml:space="preserve"> required </w:t>
            </w:r>
            <w:proofErr w:type="gramStart"/>
            <w:r w:rsidRPr="00D601F1">
              <w:rPr>
                <w:rFonts w:ascii="Arial" w:hAnsi="Arial" w:cs="Arial"/>
                <w:b/>
                <w:bCs/>
                <w:i/>
                <w:iCs/>
              </w:rPr>
              <w:t>in order for</w:t>
            </w:r>
            <w:proofErr w:type="gramEnd"/>
            <w:r w:rsidRPr="00D601F1">
              <w:rPr>
                <w:rFonts w:ascii="Arial" w:hAnsi="Arial" w:cs="Arial"/>
                <w:b/>
                <w:bCs/>
                <w:i/>
                <w:iCs/>
              </w:rPr>
              <w:t xml:space="preserve"> the State to confirm that the brand bid meets the category description and Bid Solicitation requirements</w:t>
            </w:r>
            <w:r w:rsidRPr="00D601F1">
              <w:rPr>
                <w:rFonts w:ascii="Arial" w:hAnsi="Arial" w:cs="Arial"/>
                <w:i/>
                <w:iCs/>
              </w:rPr>
              <w:t xml:space="preserve">.  These price lists will not be published as part of the Contract award.  However, </w:t>
            </w:r>
            <w:r w:rsidRPr="00D601F1">
              <w:rPr>
                <w:rFonts w:ascii="Arial" w:hAnsi="Arial" w:cs="Arial"/>
                <w:b/>
                <w:bCs/>
                <w:i/>
                <w:iCs/>
              </w:rPr>
              <w:t>a Contractor must provide the latest price list for the contracted brand upon the Using Agency’s request.   Please refer to Bid Solicitation Section 4.18 (Contract Ordering/Mini-Bid Process).</w:t>
            </w:r>
            <w:r w:rsidRPr="00D601F1">
              <w:rPr>
                <w:rFonts w:ascii="Arial" w:hAnsi="Arial" w:cs="Arial"/>
                <w:i/>
                <w:iCs/>
              </w:rPr>
              <w:t>”</w:t>
            </w:r>
          </w:p>
          <w:p w14:paraId="08512775" w14:textId="77777777" w:rsidR="00D601F1" w:rsidRPr="00D601F1" w:rsidRDefault="00D601F1" w:rsidP="002035A3">
            <w:pPr>
              <w:tabs>
                <w:tab w:val="left" w:pos="0"/>
              </w:tabs>
              <w:overflowPunct w:val="0"/>
              <w:autoSpaceDE w:val="0"/>
              <w:autoSpaceDN w:val="0"/>
              <w:adjustRightInd w:val="0"/>
              <w:jc w:val="both"/>
              <w:rPr>
                <w:rFonts w:ascii="Arial" w:hAnsi="Arial" w:cs="Arial"/>
                <w:bCs/>
                <w:sz w:val="16"/>
                <w:szCs w:val="16"/>
              </w:rPr>
            </w:pPr>
          </w:p>
          <w:p w14:paraId="40F844C2" w14:textId="624802C5" w:rsidR="002035A3" w:rsidRPr="008D3311" w:rsidRDefault="002035A3" w:rsidP="002035A3">
            <w:pPr>
              <w:tabs>
                <w:tab w:val="left" w:pos="0"/>
              </w:tabs>
              <w:overflowPunct w:val="0"/>
              <w:autoSpaceDE w:val="0"/>
              <w:autoSpaceDN w:val="0"/>
              <w:adjustRightInd w:val="0"/>
              <w:rPr>
                <w:rFonts w:ascii="Arial" w:hAnsi="Arial" w:cs="Arial"/>
                <w:bCs/>
              </w:rPr>
            </w:pPr>
            <w:r w:rsidRPr="008D3311">
              <w:rPr>
                <w:rFonts w:ascii="Arial" w:hAnsi="Arial" w:cs="Arial"/>
                <w:bCs/>
              </w:rPr>
              <w:lastRenderedPageBreak/>
              <w:t xml:space="preserve">Bid Solicitation Section </w:t>
            </w:r>
            <w:r>
              <w:rPr>
                <w:rFonts w:ascii="Arial" w:hAnsi="Arial" w:cs="Arial"/>
                <w:bCs/>
              </w:rPr>
              <w:t>4.18</w:t>
            </w:r>
            <w:r w:rsidRPr="008D3311">
              <w:rPr>
                <w:rFonts w:ascii="Arial" w:hAnsi="Arial" w:cs="Arial"/>
                <w:bCs/>
              </w:rPr>
              <w:t xml:space="preserve"> </w:t>
            </w:r>
            <w:r w:rsidR="00D601F1">
              <w:rPr>
                <w:rFonts w:ascii="Arial" w:hAnsi="Arial" w:cs="Arial"/>
                <w:bCs/>
              </w:rPr>
              <w:t xml:space="preserve">(Contract Ordering/Mini-Bid Process) </w:t>
            </w:r>
            <w:r w:rsidRPr="008D3311">
              <w:rPr>
                <w:rFonts w:ascii="Arial" w:hAnsi="Arial" w:cs="Arial"/>
                <w:bCs/>
              </w:rPr>
              <w:t xml:space="preserve">states, in pertinent part (emphasis added in bold): </w:t>
            </w:r>
          </w:p>
          <w:p w14:paraId="05D6D26D" w14:textId="77777777" w:rsidR="002035A3" w:rsidRPr="00D601F1" w:rsidRDefault="002035A3" w:rsidP="002035A3">
            <w:pPr>
              <w:tabs>
                <w:tab w:val="left" w:pos="0"/>
              </w:tabs>
              <w:overflowPunct w:val="0"/>
              <w:autoSpaceDE w:val="0"/>
              <w:autoSpaceDN w:val="0"/>
              <w:adjustRightInd w:val="0"/>
              <w:jc w:val="both"/>
              <w:rPr>
                <w:rFonts w:ascii="Arial" w:hAnsi="Arial" w:cs="Arial"/>
                <w:b/>
                <w:sz w:val="16"/>
                <w:szCs w:val="16"/>
              </w:rPr>
            </w:pPr>
          </w:p>
          <w:p w14:paraId="785584E2" w14:textId="6FC22B26" w:rsidR="002035A3" w:rsidRPr="008D3311" w:rsidRDefault="002035A3" w:rsidP="002035A3">
            <w:pPr>
              <w:tabs>
                <w:tab w:val="left" w:pos="0"/>
              </w:tabs>
              <w:overflowPunct w:val="0"/>
              <w:autoSpaceDE w:val="0"/>
              <w:autoSpaceDN w:val="0"/>
              <w:adjustRightInd w:val="0"/>
              <w:jc w:val="both"/>
              <w:rPr>
                <w:rFonts w:ascii="Arial" w:hAnsi="Arial" w:cs="Arial"/>
                <w:b/>
              </w:rPr>
            </w:pPr>
            <w:r>
              <w:rPr>
                <w:rFonts w:ascii="Arial" w:hAnsi="Arial" w:cs="Arial"/>
                <w:b/>
              </w:rPr>
              <w:t>“</w:t>
            </w:r>
            <w:r w:rsidRPr="0016720C">
              <w:rPr>
                <w:rFonts w:ascii="Arial" w:hAnsi="Arial" w:cs="Arial"/>
                <w:b/>
                <w:i/>
                <w:iCs/>
              </w:rPr>
              <w:t>A Contractor must, upon request, provide the Using Agency with the most recent version of the price list for the contracted brand during the mini-bid process</w:t>
            </w:r>
            <w:r w:rsidRPr="0016720C">
              <w:rPr>
                <w:rFonts w:ascii="Arial" w:hAnsi="Arial" w:cs="Arial"/>
                <w:bCs/>
                <w:i/>
                <w:iCs/>
              </w:rPr>
              <w:t>.”</w:t>
            </w:r>
          </w:p>
          <w:p w14:paraId="042F47A9" w14:textId="781020B5" w:rsidR="002035A3" w:rsidRPr="00D601F1"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4B02ADCA" w14:textId="77777777" w:rsidTr="00801874">
        <w:tc>
          <w:tcPr>
            <w:tcW w:w="810" w:type="dxa"/>
            <w:tcBorders>
              <w:top w:val="single" w:sz="4" w:space="0" w:color="auto"/>
              <w:left w:val="single" w:sz="4" w:space="0" w:color="auto"/>
              <w:bottom w:val="single" w:sz="4" w:space="0" w:color="auto"/>
              <w:right w:val="single" w:sz="4" w:space="0" w:color="auto"/>
            </w:tcBorders>
          </w:tcPr>
          <w:p w14:paraId="0C69D0AD" w14:textId="238FB8EF"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45</w:t>
            </w:r>
          </w:p>
        </w:tc>
        <w:tc>
          <w:tcPr>
            <w:tcW w:w="2221" w:type="dxa"/>
            <w:tcBorders>
              <w:top w:val="single" w:sz="4" w:space="0" w:color="auto"/>
              <w:left w:val="single" w:sz="4" w:space="0" w:color="auto"/>
              <w:bottom w:val="single" w:sz="4" w:space="0" w:color="auto"/>
              <w:right w:val="single" w:sz="4" w:space="0" w:color="auto"/>
            </w:tcBorders>
          </w:tcPr>
          <w:p w14:paraId="52772A54" w14:textId="1063BFE6"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Value-Added Services</w:t>
            </w:r>
            <w:r w:rsidR="00B87B5F">
              <w:rPr>
                <w:rFonts w:ascii="Arial" w:hAnsi="Arial" w:cs="Arial"/>
              </w:rPr>
              <w:t>, Bid Solicitation Sections 4.2.2.1, 4.2.9.1 and 4.2.10.1</w:t>
            </w:r>
          </w:p>
        </w:tc>
        <w:tc>
          <w:tcPr>
            <w:tcW w:w="7206" w:type="dxa"/>
            <w:tcBorders>
              <w:top w:val="single" w:sz="4" w:space="0" w:color="auto"/>
              <w:left w:val="single" w:sz="4" w:space="0" w:color="auto"/>
              <w:bottom w:val="single" w:sz="4" w:space="0" w:color="auto"/>
              <w:right w:val="single" w:sz="4" w:space="0" w:color="auto"/>
            </w:tcBorders>
          </w:tcPr>
          <w:p w14:paraId="1686993B" w14:textId="41B7D572"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If a vendor offers value-added services (e.g., quarterly training with rescue equipment), where should this be documented, and will Agencies be permitted to consider such value-adds in mini-bid evaluations?</w:t>
            </w:r>
          </w:p>
          <w:p w14:paraId="59D462CF" w14:textId="77777777" w:rsidR="002035A3" w:rsidRPr="00B87B5F" w:rsidRDefault="002035A3" w:rsidP="002035A3">
            <w:pPr>
              <w:tabs>
                <w:tab w:val="left" w:pos="0"/>
              </w:tabs>
              <w:overflowPunct w:val="0"/>
              <w:autoSpaceDE w:val="0"/>
              <w:autoSpaceDN w:val="0"/>
              <w:adjustRightInd w:val="0"/>
              <w:jc w:val="both"/>
              <w:rPr>
                <w:rFonts w:ascii="Arial" w:hAnsi="Arial" w:cs="Arial"/>
                <w:b/>
                <w:sz w:val="16"/>
                <w:szCs w:val="16"/>
              </w:rPr>
            </w:pPr>
          </w:p>
          <w:p w14:paraId="49E95E1B" w14:textId="7D40FCDD" w:rsidR="002035A3"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B87B5F">
              <w:rPr>
                <w:rFonts w:ascii="Arial" w:hAnsi="Arial" w:cs="Arial"/>
                <w:bCs/>
              </w:rPr>
              <w:t>The only categories within the T0106 Bid Solicitation that offer services are Categories 2</w:t>
            </w:r>
            <w:r w:rsidR="00980A0F">
              <w:rPr>
                <w:rFonts w:ascii="Arial" w:hAnsi="Arial" w:cs="Arial"/>
                <w:bCs/>
              </w:rPr>
              <w:t>A Firearms – Repair Rate</w:t>
            </w:r>
            <w:r w:rsidR="00B87B5F">
              <w:rPr>
                <w:rFonts w:ascii="Arial" w:hAnsi="Arial" w:cs="Arial"/>
                <w:bCs/>
              </w:rPr>
              <w:t xml:space="preserve"> (through Price Line 2A</w:t>
            </w:r>
            <w:r w:rsidR="00980A0F">
              <w:rPr>
                <w:rFonts w:ascii="Arial" w:hAnsi="Arial" w:cs="Arial"/>
                <w:bCs/>
              </w:rPr>
              <w:t>)</w:t>
            </w:r>
            <w:r w:rsidR="00B87B5F">
              <w:rPr>
                <w:rFonts w:ascii="Arial" w:hAnsi="Arial" w:cs="Arial"/>
                <w:bCs/>
              </w:rPr>
              <w:t>, 9</w:t>
            </w:r>
            <w:r w:rsidR="00980A0F">
              <w:rPr>
                <w:rFonts w:ascii="Arial" w:hAnsi="Arial" w:cs="Arial"/>
                <w:bCs/>
              </w:rPr>
              <w:t>A</w:t>
            </w:r>
            <w:r w:rsidR="00B87B5F">
              <w:rPr>
                <w:rFonts w:ascii="Arial" w:hAnsi="Arial" w:cs="Arial"/>
                <w:bCs/>
              </w:rPr>
              <w:t xml:space="preserve"> </w:t>
            </w:r>
            <w:r w:rsidR="00980A0F" w:rsidRPr="009F58E2">
              <w:rPr>
                <w:rFonts w:ascii="Arial" w:hAnsi="Arial" w:cs="Arial"/>
              </w:rPr>
              <w:t xml:space="preserve">Vehicle Equipment, Siren Systems, Antennas </w:t>
            </w:r>
            <w:r w:rsidR="00980A0F">
              <w:rPr>
                <w:rFonts w:ascii="Arial" w:hAnsi="Arial" w:cs="Arial"/>
              </w:rPr>
              <w:t>a</w:t>
            </w:r>
            <w:r w:rsidR="00980A0F" w:rsidRPr="009F58E2">
              <w:rPr>
                <w:rFonts w:ascii="Arial" w:hAnsi="Arial" w:cs="Arial"/>
              </w:rPr>
              <w:t xml:space="preserve">nd Vehicle Light Systems Installation </w:t>
            </w:r>
            <w:r w:rsidR="00980A0F">
              <w:rPr>
                <w:rFonts w:ascii="Arial" w:hAnsi="Arial" w:cs="Arial"/>
              </w:rPr>
              <w:t>a</w:t>
            </w:r>
            <w:r w:rsidR="00980A0F" w:rsidRPr="009F58E2">
              <w:rPr>
                <w:rFonts w:ascii="Arial" w:hAnsi="Arial" w:cs="Arial"/>
              </w:rPr>
              <w:t xml:space="preserve">nd Repair Rate </w:t>
            </w:r>
            <w:r w:rsidR="00B87B5F">
              <w:rPr>
                <w:rFonts w:ascii="Arial" w:hAnsi="Arial" w:cs="Arial"/>
                <w:bCs/>
              </w:rPr>
              <w:t>(through Price Line 9A) and 10</w:t>
            </w:r>
            <w:r w:rsidR="00980A0F">
              <w:rPr>
                <w:rFonts w:ascii="Arial" w:hAnsi="Arial" w:cs="Arial"/>
                <w:bCs/>
              </w:rPr>
              <w:t>A</w:t>
            </w:r>
            <w:r w:rsidR="009F58E2">
              <w:rPr>
                <w:rFonts w:ascii="Arial" w:hAnsi="Arial" w:cs="Arial"/>
                <w:bCs/>
              </w:rPr>
              <w:t xml:space="preserve"> </w:t>
            </w:r>
            <w:r w:rsidR="009F58E2" w:rsidRPr="009F58E2">
              <w:rPr>
                <w:rFonts w:ascii="Arial" w:hAnsi="Arial" w:cs="Arial"/>
              </w:rPr>
              <w:t xml:space="preserve">Vehicle Window Tint Installation, Repair </w:t>
            </w:r>
            <w:r w:rsidR="009F58E2">
              <w:rPr>
                <w:rFonts w:ascii="Arial" w:hAnsi="Arial" w:cs="Arial"/>
              </w:rPr>
              <w:t>a</w:t>
            </w:r>
            <w:r w:rsidR="009F58E2" w:rsidRPr="009F58E2">
              <w:rPr>
                <w:rFonts w:ascii="Arial" w:hAnsi="Arial" w:cs="Arial"/>
              </w:rPr>
              <w:t>nd Maintenance Services Rate</w:t>
            </w:r>
            <w:r w:rsidR="009F58E2">
              <w:rPr>
                <w:rFonts w:ascii="Arial" w:hAnsi="Arial" w:cs="Arial"/>
                <w:bCs/>
              </w:rPr>
              <w:t xml:space="preserve"> </w:t>
            </w:r>
            <w:r w:rsidR="00B87B5F">
              <w:rPr>
                <w:rFonts w:ascii="Arial" w:hAnsi="Arial" w:cs="Arial"/>
                <w:bCs/>
              </w:rPr>
              <w:t>(through Price Line 10A).  No other services are required and shall not be offered under any other categories within the T0106 Bid Solicitation.</w:t>
            </w:r>
          </w:p>
          <w:p w14:paraId="4C0C46DE" w14:textId="77777777" w:rsidR="00E0255F" w:rsidRPr="00E0255F" w:rsidRDefault="00E0255F" w:rsidP="002035A3">
            <w:pPr>
              <w:tabs>
                <w:tab w:val="left" w:pos="0"/>
              </w:tabs>
              <w:overflowPunct w:val="0"/>
              <w:autoSpaceDE w:val="0"/>
              <w:autoSpaceDN w:val="0"/>
              <w:adjustRightInd w:val="0"/>
              <w:jc w:val="both"/>
              <w:rPr>
                <w:rFonts w:ascii="Arial" w:hAnsi="Arial" w:cs="Arial"/>
                <w:b/>
                <w:bCs/>
                <w:sz w:val="16"/>
                <w:szCs w:val="16"/>
              </w:rPr>
            </w:pPr>
          </w:p>
          <w:p w14:paraId="14F12B0B" w14:textId="208057E2" w:rsidR="00E0255F" w:rsidRPr="00E0255F" w:rsidRDefault="00E0255F" w:rsidP="002035A3">
            <w:pPr>
              <w:tabs>
                <w:tab w:val="left" w:pos="0"/>
              </w:tabs>
              <w:overflowPunct w:val="0"/>
              <w:autoSpaceDE w:val="0"/>
              <w:autoSpaceDN w:val="0"/>
              <w:adjustRightInd w:val="0"/>
              <w:jc w:val="both"/>
              <w:rPr>
                <w:rFonts w:ascii="Arial" w:hAnsi="Arial" w:cs="Arial"/>
              </w:rPr>
            </w:pPr>
            <w:r w:rsidRPr="00E0255F">
              <w:rPr>
                <w:rFonts w:ascii="Arial" w:hAnsi="Arial" w:cs="Arial"/>
              </w:rPr>
              <w:t>Using Agencies interested in any additional services not covered by the T0106 contract would purchase those through their direct purchasing authority, without referencing the T0106 contract.</w:t>
            </w:r>
          </w:p>
          <w:p w14:paraId="409FBC2C" w14:textId="2C2597F9" w:rsidR="002035A3" w:rsidRPr="00B87B5F"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4F234F2B" w14:textId="77777777" w:rsidTr="00801874">
        <w:tc>
          <w:tcPr>
            <w:tcW w:w="810" w:type="dxa"/>
            <w:tcBorders>
              <w:top w:val="single" w:sz="4" w:space="0" w:color="auto"/>
              <w:left w:val="single" w:sz="4" w:space="0" w:color="auto"/>
              <w:bottom w:val="single" w:sz="4" w:space="0" w:color="auto"/>
              <w:right w:val="single" w:sz="4" w:space="0" w:color="auto"/>
            </w:tcBorders>
          </w:tcPr>
          <w:p w14:paraId="595D23FE" w14:textId="01EDDA62" w:rsidR="002035A3" w:rsidRPr="008D3311" w:rsidRDefault="002035A3" w:rsidP="002035A3">
            <w:pPr>
              <w:tabs>
                <w:tab w:val="left" w:pos="0"/>
              </w:tabs>
              <w:autoSpaceDN w:val="0"/>
              <w:jc w:val="center"/>
              <w:rPr>
                <w:rFonts w:ascii="Arial" w:hAnsi="Arial" w:cs="Arial"/>
              </w:rPr>
            </w:pPr>
            <w:r w:rsidRPr="008D3311">
              <w:rPr>
                <w:rFonts w:ascii="Arial" w:hAnsi="Arial" w:cs="Arial"/>
              </w:rPr>
              <w:t>46</w:t>
            </w:r>
          </w:p>
        </w:tc>
        <w:tc>
          <w:tcPr>
            <w:tcW w:w="2221" w:type="dxa"/>
            <w:tcBorders>
              <w:top w:val="single" w:sz="4" w:space="0" w:color="auto"/>
              <w:left w:val="single" w:sz="4" w:space="0" w:color="auto"/>
              <w:bottom w:val="single" w:sz="4" w:space="0" w:color="auto"/>
              <w:right w:val="single" w:sz="4" w:space="0" w:color="auto"/>
            </w:tcBorders>
          </w:tcPr>
          <w:p w14:paraId="50180CA9" w14:textId="7F9E1C3E" w:rsidR="002035A3" w:rsidRDefault="00BD2321" w:rsidP="002035A3">
            <w:pPr>
              <w:tabs>
                <w:tab w:val="left" w:pos="0"/>
              </w:tabs>
              <w:overflowPunct w:val="0"/>
              <w:autoSpaceDE w:val="0"/>
              <w:autoSpaceDN w:val="0"/>
              <w:adjustRightInd w:val="0"/>
              <w:jc w:val="center"/>
              <w:rPr>
                <w:rFonts w:ascii="Arial" w:hAnsi="Arial" w:cs="Arial"/>
              </w:rPr>
            </w:pPr>
            <w:r w:rsidRPr="00BD2321">
              <w:rPr>
                <w:rFonts w:ascii="Arial" w:hAnsi="Arial" w:cs="Arial"/>
              </w:rPr>
              <w:t>5.7 Authorized Dealers/Distributors</w:t>
            </w:r>
            <w:r>
              <w:rPr>
                <w:rFonts w:ascii="Arial" w:hAnsi="Arial" w:cs="Arial"/>
              </w:rPr>
              <w:t>,</w:t>
            </w:r>
            <w:r w:rsidRPr="00BD2321">
              <w:rPr>
                <w:rFonts w:ascii="Arial" w:hAnsi="Arial" w:cs="Arial"/>
              </w:rPr>
              <w:t xml:space="preserve"> </w:t>
            </w:r>
            <w:r w:rsidR="002035A3">
              <w:rPr>
                <w:rFonts w:ascii="Arial" w:hAnsi="Arial" w:cs="Arial"/>
              </w:rPr>
              <w:t>Bid Solicitation Section 5.7</w:t>
            </w:r>
          </w:p>
          <w:p w14:paraId="653AB75D" w14:textId="0F014245" w:rsidR="002035A3" w:rsidRPr="008D3311" w:rsidRDefault="002035A3" w:rsidP="002035A3">
            <w:pPr>
              <w:tabs>
                <w:tab w:val="left" w:pos="0"/>
              </w:tabs>
              <w:overflowPunct w:val="0"/>
              <w:autoSpaceDE w:val="0"/>
              <w:autoSpaceDN w:val="0"/>
              <w:adjustRightInd w:val="0"/>
              <w:jc w:val="center"/>
              <w:rPr>
                <w:rFonts w:ascii="Arial" w:hAnsi="Arial" w:cs="Arial"/>
              </w:rPr>
            </w:pPr>
          </w:p>
        </w:tc>
        <w:tc>
          <w:tcPr>
            <w:tcW w:w="7206" w:type="dxa"/>
            <w:tcBorders>
              <w:top w:val="single" w:sz="4" w:space="0" w:color="auto"/>
              <w:left w:val="single" w:sz="4" w:space="0" w:color="auto"/>
              <w:bottom w:val="single" w:sz="4" w:space="0" w:color="auto"/>
              <w:right w:val="single" w:sz="4" w:space="0" w:color="auto"/>
            </w:tcBorders>
          </w:tcPr>
          <w:p w14:paraId="23B255C4" w14:textId="11B9E1BF"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It is our understanding that authorized dealers/distributors are identified as an attachment at the time of quote submission. Can the state clarify whether there is a specific template for the required information outlined as required?</w:t>
            </w:r>
          </w:p>
          <w:p w14:paraId="47C9FFD1" w14:textId="77777777" w:rsidR="002035A3" w:rsidRPr="00BD2321" w:rsidRDefault="002035A3" w:rsidP="002035A3">
            <w:pPr>
              <w:tabs>
                <w:tab w:val="left" w:pos="0"/>
              </w:tabs>
              <w:overflowPunct w:val="0"/>
              <w:autoSpaceDE w:val="0"/>
              <w:autoSpaceDN w:val="0"/>
              <w:adjustRightInd w:val="0"/>
              <w:jc w:val="both"/>
              <w:rPr>
                <w:rFonts w:ascii="Arial" w:hAnsi="Arial" w:cs="Arial"/>
                <w:b/>
                <w:sz w:val="16"/>
                <w:szCs w:val="16"/>
              </w:rPr>
            </w:pPr>
          </w:p>
          <w:p w14:paraId="0FB3C5F5" w14:textId="7967E1B7" w:rsidR="00BD2321" w:rsidRDefault="002035A3" w:rsidP="00BD2321">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BD2321" w:rsidRPr="00BD2321">
              <w:rPr>
                <w:rFonts w:ascii="Arial" w:hAnsi="Arial" w:cs="Arial"/>
                <w:bCs/>
              </w:rPr>
              <w:t xml:space="preserve">There is no specific template or form required for identifying authorized dealers or distributors at the time of Quote submission. </w:t>
            </w:r>
            <w:r w:rsidR="00BD2321">
              <w:rPr>
                <w:rFonts w:ascii="Arial" w:hAnsi="Arial" w:cs="Arial"/>
                <w:bCs/>
              </w:rPr>
              <w:t xml:space="preserve"> </w:t>
            </w:r>
            <w:r w:rsidR="00BD2321" w:rsidRPr="00BD2321">
              <w:rPr>
                <w:rFonts w:ascii="Arial" w:hAnsi="Arial" w:cs="Arial"/>
                <w:bCs/>
              </w:rPr>
              <w:t xml:space="preserve">Any format is acceptable </w:t>
            </w:r>
            <w:proofErr w:type="gramStart"/>
            <w:r w:rsidR="00BD2321" w:rsidRPr="00BD2321">
              <w:rPr>
                <w:rFonts w:ascii="Arial" w:hAnsi="Arial" w:cs="Arial"/>
                <w:bCs/>
              </w:rPr>
              <w:t>as long as</w:t>
            </w:r>
            <w:proofErr w:type="gramEnd"/>
            <w:r w:rsidR="00BD2321" w:rsidRPr="00BD2321">
              <w:rPr>
                <w:rFonts w:ascii="Arial" w:hAnsi="Arial" w:cs="Arial"/>
                <w:bCs/>
              </w:rPr>
              <w:t xml:space="preserve"> the information listed below in bold (from Bid Solicitation Section 5.7) is included.</w:t>
            </w:r>
          </w:p>
          <w:p w14:paraId="41909F26" w14:textId="77777777" w:rsidR="004A0E16" w:rsidRPr="004A0E16" w:rsidRDefault="004A0E16" w:rsidP="00BD2321">
            <w:pPr>
              <w:tabs>
                <w:tab w:val="left" w:pos="0"/>
              </w:tabs>
              <w:overflowPunct w:val="0"/>
              <w:autoSpaceDE w:val="0"/>
              <w:autoSpaceDN w:val="0"/>
              <w:adjustRightInd w:val="0"/>
              <w:jc w:val="both"/>
              <w:rPr>
                <w:rFonts w:ascii="Arial" w:hAnsi="Arial" w:cs="Arial"/>
                <w:bCs/>
                <w:sz w:val="16"/>
                <w:szCs w:val="16"/>
              </w:rPr>
            </w:pPr>
          </w:p>
          <w:p w14:paraId="6188AAC8" w14:textId="5C704639" w:rsidR="002035A3" w:rsidRPr="008D3311" w:rsidRDefault="002035A3" w:rsidP="002035A3">
            <w:pPr>
              <w:tabs>
                <w:tab w:val="left" w:pos="0"/>
              </w:tabs>
              <w:overflowPunct w:val="0"/>
              <w:autoSpaceDE w:val="0"/>
              <w:autoSpaceDN w:val="0"/>
              <w:adjustRightInd w:val="0"/>
              <w:rPr>
                <w:rFonts w:ascii="Arial" w:hAnsi="Arial" w:cs="Arial"/>
                <w:bCs/>
              </w:rPr>
            </w:pPr>
            <w:r w:rsidRPr="008D3311">
              <w:rPr>
                <w:rFonts w:ascii="Arial" w:hAnsi="Arial" w:cs="Arial"/>
                <w:bCs/>
              </w:rPr>
              <w:t xml:space="preserve">Bid Solicitation Section 5.7 states, in pertinent part (emphasis added in bold): </w:t>
            </w:r>
          </w:p>
          <w:p w14:paraId="530C9DA3" w14:textId="77777777" w:rsidR="002035A3" w:rsidRPr="00BD2321" w:rsidRDefault="002035A3" w:rsidP="002035A3">
            <w:pPr>
              <w:tabs>
                <w:tab w:val="left" w:pos="0"/>
              </w:tabs>
              <w:overflowPunct w:val="0"/>
              <w:autoSpaceDE w:val="0"/>
              <w:autoSpaceDN w:val="0"/>
              <w:adjustRightInd w:val="0"/>
              <w:rPr>
                <w:rFonts w:ascii="Arial" w:hAnsi="Arial" w:cs="Arial"/>
                <w:bCs/>
                <w:sz w:val="16"/>
                <w:szCs w:val="16"/>
              </w:rPr>
            </w:pPr>
          </w:p>
          <w:p w14:paraId="26084E08" w14:textId="77777777" w:rsidR="002035A3" w:rsidRPr="00E52FC0" w:rsidRDefault="002035A3" w:rsidP="002035A3">
            <w:pPr>
              <w:jc w:val="both"/>
              <w:rPr>
                <w:rFonts w:ascii="Arial" w:hAnsi="Arial" w:cs="Arial"/>
                <w:i/>
                <w:iCs/>
              </w:rPr>
            </w:pPr>
            <w:r w:rsidRPr="00E52FC0">
              <w:rPr>
                <w:rFonts w:ascii="Arial" w:hAnsi="Arial" w:cs="Arial"/>
                <w:b/>
                <w:bCs/>
                <w:i/>
                <w:iCs/>
              </w:rPr>
              <w:t>“</w:t>
            </w:r>
            <w:r w:rsidRPr="00E52FC0">
              <w:rPr>
                <w:rFonts w:ascii="Arial" w:hAnsi="Arial" w:cs="Arial"/>
                <w:i/>
                <w:iCs/>
              </w:rPr>
              <w:t>The Contractor must provide a list of the Dealer(s)/Distributor(s) that will service the Contract.  The Contractor will be required to submit the following forms for each Dealer/Distributor, prior to the Dealer/Distributor being permitted to perform any work on the Contract:</w:t>
            </w:r>
          </w:p>
          <w:p w14:paraId="59886B49" w14:textId="77777777" w:rsidR="002035A3" w:rsidRPr="00E52FC0" w:rsidRDefault="002035A3" w:rsidP="002035A3">
            <w:pPr>
              <w:tabs>
                <w:tab w:val="left" w:pos="0"/>
              </w:tabs>
              <w:overflowPunct w:val="0"/>
              <w:autoSpaceDE w:val="0"/>
              <w:autoSpaceDN w:val="0"/>
              <w:adjustRightInd w:val="0"/>
              <w:jc w:val="both"/>
              <w:rPr>
                <w:rFonts w:ascii="Arial" w:hAnsi="Arial" w:cs="Arial"/>
                <w:b/>
                <w:sz w:val="16"/>
                <w:szCs w:val="16"/>
              </w:rPr>
            </w:pPr>
          </w:p>
          <w:p w14:paraId="34D67A22" w14:textId="77777777" w:rsidR="002035A3" w:rsidRPr="008D3311" w:rsidRDefault="002035A3" w:rsidP="002035A3">
            <w:pPr>
              <w:pStyle w:val="ListParagraph"/>
              <w:numPr>
                <w:ilvl w:val="0"/>
                <w:numId w:val="6"/>
              </w:numPr>
              <w:ind w:left="1080"/>
              <w:contextualSpacing w:val="0"/>
              <w:jc w:val="both"/>
              <w:rPr>
                <w:rStyle w:val="ListParagraphChar"/>
                <w:rFonts w:ascii="Arial" w:hAnsi="Arial" w:cs="Arial"/>
              </w:rPr>
            </w:pPr>
            <w:hyperlink r:id="rId14" w:history="1">
              <w:r w:rsidRPr="008D3311">
                <w:rPr>
                  <w:rStyle w:val="Hyperlink"/>
                  <w:rFonts w:ascii="Arial" w:hAnsi="Arial" w:cs="Arial"/>
                </w:rPr>
                <w:t>Ownership Disclosure</w:t>
              </w:r>
            </w:hyperlink>
            <w:r w:rsidRPr="008D3311">
              <w:rPr>
                <w:rStyle w:val="ListParagraphChar"/>
                <w:rFonts w:ascii="Arial" w:hAnsi="Arial" w:cs="Arial"/>
              </w:rPr>
              <w:t xml:space="preserve"> (N.J.S.A. 52:25-24.2);</w:t>
            </w:r>
          </w:p>
          <w:p w14:paraId="23182D6A" w14:textId="77777777" w:rsidR="002035A3" w:rsidRPr="008D3311" w:rsidRDefault="002035A3" w:rsidP="002035A3">
            <w:pPr>
              <w:pStyle w:val="ListParagraph"/>
              <w:numPr>
                <w:ilvl w:val="0"/>
                <w:numId w:val="6"/>
              </w:numPr>
              <w:ind w:left="1080"/>
              <w:contextualSpacing w:val="0"/>
              <w:jc w:val="both"/>
              <w:rPr>
                <w:rFonts w:ascii="Arial" w:hAnsi="Arial" w:cs="Arial"/>
              </w:rPr>
            </w:pPr>
            <w:hyperlink r:id="rId15" w:history="1">
              <w:r w:rsidRPr="008D3311">
                <w:rPr>
                  <w:rStyle w:val="Hyperlink"/>
                  <w:rFonts w:ascii="Arial" w:hAnsi="Arial" w:cs="Arial"/>
                </w:rPr>
                <w:t>Disclosure of Investment Activities in Iran</w:t>
              </w:r>
            </w:hyperlink>
            <w:r w:rsidRPr="008D3311">
              <w:rPr>
                <w:rStyle w:val="ListParagraphChar"/>
                <w:rFonts w:ascii="Arial" w:eastAsiaTheme="minorHAnsi" w:hAnsi="Arial" w:cs="Arial"/>
              </w:rPr>
              <w:t xml:space="preserve"> (N.J.S.A. 52:32-55 et. seq.);</w:t>
            </w:r>
          </w:p>
          <w:p w14:paraId="719304C9" w14:textId="77777777" w:rsidR="002035A3" w:rsidRPr="008D3311" w:rsidRDefault="002035A3" w:rsidP="002035A3">
            <w:pPr>
              <w:pStyle w:val="ListParagraph"/>
              <w:numPr>
                <w:ilvl w:val="0"/>
                <w:numId w:val="5"/>
              </w:numPr>
              <w:ind w:left="1080"/>
              <w:contextualSpacing w:val="0"/>
              <w:jc w:val="both"/>
              <w:rPr>
                <w:rFonts w:ascii="Arial" w:hAnsi="Arial" w:cs="Arial"/>
              </w:rPr>
            </w:pPr>
            <w:hyperlink r:id="rId16" w:history="1">
              <w:r w:rsidRPr="008D3311">
                <w:rPr>
                  <w:rStyle w:val="Hyperlink"/>
                  <w:rFonts w:ascii="Arial" w:hAnsi="Arial" w:cs="Arial"/>
                </w:rPr>
                <w:t>Disclosure of Investigations and Actions Involving Bidder Form</w:t>
              </w:r>
            </w:hyperlink>
            <w:r w:rsidRPr="008D3311">
              <w:rPr>
                <w:rFonts w:ascii="Arial" w:hAnsi="Arial" w:cs="Arial"/>
              </w:rPr>
              <w:t>;</w:t>
            </w:r>
          </w:p>
          <w:p w14:paraId="302B8596" w14:textId="77777777" w:rsidR="002035A3" w:rsidRPr="008D3311" w:rsidRDefault="002035A3" w:rsidP="002035A3">
            <w:pPr>
              <w:pStyle w:val="ListParagraph"/>
              <w:numPr>
                <w:ilvl w:val="0"/>
                <w:numId w:val="5"/>
              </w:numPr>
              <w:ind w:left="1080"/>
              <w:contextualSpacing w:val="0"/>
              <w:jc w:val="both"/>
              <w:rPr>
                <w:rFonts w:ascii="Arial" w:hAnsi="Arial" w:cs="Arial"/>
              </w:rPr>
            </w:pPr>
            <w:hyperlink r:id="rId17" w:history="1">
              <w:r w:rsidRPr="008D3311">
                <w:rPr>
                  <w:rStyle w:val="Hyperlink"/>
                  <w:rFonts w:ascii="Arial" w:hAnsi="Arial" w:cs="Arial"/>
                </w:rPr>
                <w:t xml:space="preserve">MacBride Principles </w:t>
              </w:r>
            </w:hyperlink>
            <w:r w:rsidRPr="008D3311">
              <w:rPr>
                <w:rFonts w:ascii="Arial" w:hAnsi="Arial" w:cs="Arial"/>
              </w:rPr>
              <w:t xml:space="preserve"> (N.J.S.A. 52:34-12.2);</w:t>
            </w:r>
          </w:p>
          <w:p w14:paraId="10B09AFF" w14:textId="77777777" w:rsidR="002035A3" w:rsidRPr="008D3311" w:rsidRDefault="002035A3" w:rsidP="002035A3">
            <w:pPr>
              <w:pStyle w:val="ListParagraph"/>
              <w:numPr>
                <w:ilvl w:val="0"/>
                <w:numId w:val="5"/>
              </w:numPr>
              <w:ind w:left="1080"/>
              <w:contextualSpacing w:val="0"/>
              <w:jc w:val="both"/>
              <w:rPr>
                <w:rFonts w:ascii="Arial" w:hAnsi="Arial" w:cs="Arial"/>
              </w:rPr>
            </w:pPr>
            <w:hyperlink r:id="rId18" w:history="1">
              <w:r w:rsidRPr="008D3311">
                <w:rPr>
                  <w:rStyle w:val="Hyperlink"/>
                  <w:rFonts w:ascii="Arial" w:hAnsi="Arial" w:cs="Arial"/>
                </w:rPr>
                <w:t>Source Disclosure Certification</w:t>
              </w:r>
            </w:hyperlink>
            <w:r w:rsidRPr="008D3311">
              <w:rPr>
                <w:rFonts w:ascii="Arial" w:hAnsi="Arial" w:cs="Arial"/>
              </w:rPr>
              <w:t xml:space="preserve"> (N.J.S.A. 52:34-13.2);</w:t>
            </w:r>
          </w:p>
          <w:p w14:paraId="6236D165" w14:textId="77777777" w:rsidR="002035A3" w:rsidRPr="008D3311" w:rsidRDefault="002035A3" w:rsidP="002035A3">
            <w:pPr>
              <w:pStyle w:val="ListParagraph"/>
              <w:numPr>
                <w:ilvl w:val="0"/>
                <w:numId w:val="5"/>
              </w:numPr>
              <w:ind w:left="1080"/>
              <w:contextualSpacing w:val="0"/>
              <w:jc w:val="both"/>
              <w:rPr>
                <w:rFonts w:ascii="Arial" w:hAnsi="Arial" w:cs="Arial"/>
              </w:rPr>
            </w:pPr>
            <w:hyperlink r:id="rId19" w:history="1">
              <w:r w:rsidRPr="008D3311">
                <w:rPr>
                  <w:rStyle w:val="Hyperlink"/>
                  <w:rFonts w:ascii="Arial" w:hAnsi="Arial" w:cs="Arial"/>
                </w:rPr>
                <w:t>Vendor Certification</w:t>
              </w:r>
            </w:hyperlink>
            <w:r w:rsidRPr="008D3311">
              <w:rPr>
                <w:rFonts w:ascii="Arial" w:hAnsi="Arial" w:cs="Arial"/>
              </w:rPr>
              <w:t xml:space="preserve"> (P.L. 2005, c.271);</w:t>
            </w:r>
          </w:p>
          <w:p w14:paraId="6C0C08B3" w14:textId="77777777" w:rsidR="002035A3" w:rsidRPr="008D3311" w:rsidRDefault="002035A3" w:rsidP="002035A3">
            <w:pPr>
              <w:pStyle w:val="ListParagraph"/>
              <w:numPr>
                <w:ilvl w:val="0"/>
                <w:numId w:val="5"/>
              </w:numPr>
              <w:ind w:left="1080"/>
              <w:contextualSpacing w:val="0"/>
              <w:jc w:val="both"/>
              <w:rPr>
                <w:rFonts w:ascii="Arial" w:hAnsi="Arial" w:cs="Arial"/>
              </w:rPr>
            </w:pPr>
            <w:hyperlink r:id="rId20" w:history="1">
              <w:r w:rsidRPr="008D3311">
                <w:rPr>
                  <w:rStyle w:val="Hyperlink"/>
                  <w:rFonts w:ascii="Arial" w:hAnsi="Arial" w:cs="Arial"/>
                </w:rPr>
                <w:t>New Jersey Business Registration</w:t>
              </w:r>
            </w:hyperlink>
            <w:r w:rsidRPr="008D3311">
              <w:rPr>
                <w:rFonts w:ascii="Arial" w:hAnsi="Arial" w:cs="Arial"/>
              </w:rPr>
              <w:t xml:space="preserve"> (N.J.S.A. 52:32-44);</w:t>
            </w:r>
          </w:p>
          <w:p w14:paraId="24B6A248" w14:textId="77777777" w:rsidR="002035A3" w:rsidRPr="008D3311" w:rsidRDefault="002035A3" w:rsidP="002035A3">
            <w:pPr>
              <w:pStyle w:val="ListParagraph"/>
              <w:numPr>
                <w:ilvl w:val="0"/>
                <w:numId w:val="5"/>
              </w:numPr>
              <w:ind w:left="1080"/>
              <w:contextualSpacing w:val="0"/>
              <w:jc w:val="both"/>
              <w:rPr>
                <w:rFonts w:ascii="Arial" w:hAnsi="Arial" w:cs="Arial"/>
              </w:rPr>
            </w:pPr>
            <w:r w:rsidRPr="008D3311">
              <w:rPr>
                <w:rFonts w:ascii="Arial" w:hAnsi="Arial" w:cs="Arial"/>
              </w:rPr>
              <w:t>Proof of insurance as specified herein;</w:t>
            </w:r>
          </w:p>
          <w:p w14:paraId="0D7C6353" w14:textId="77777777" w:rsidR="002035A3" w:rsidRPr="008D3311" w:rsidRDefault="002035A3" w:rsidP="002035A3">
            <w:pPr>
              <w:pStyle w:val="ListParagraph"/>
              <w:numPr>
                <w:ilvl w:val="0"/>
                <w:numId w:val="5"/>
              </w:numPr>
              <w:ind w:left="1080"/>
              <w:contextualSpacing w:val="0"/>
              <w:jc w:val="both"/>
              <w:rPr>
                <w:rFonts w:ascii="Arial" w:hAnsi="Arial" w:cs="Arial"/>
              </w:rPr>
            </w:pPr>
            <w:hyperlink r:id="rId21" w:history="1">
              <w:r w:rsidRPr="008D3311">
                <w:rPr>
                  <w:rStyle w:val="Hyperlink"/>
                  <w:rFonts w:ascii="Arial" w:hAnsi="Arial" w:cs="Arial"/>
                </w:rPr>
                <w:t>Proof of compliance with New Jersey Affirmative Action requirements</w:t>
              </w:r>
            </w:hyperlink>
            <w:r w:rsidRPr="008D3311">
              <w:rPr>
                <w:rFonts w:ascii="Arial" w:hAnsi="Arial" w:cs="Arial"/>
              </w:rPr>
              <w:t xml:space="preserve"> (N.J.A.C. 17:27-1.1 </w:t>
            </w:r>
            <w:r w:rsidRPr="008D3311">
              <w:rPr>
                <w:rFonts w:ascii="Arial" w:hAnsi="Arial" w:cs="Arial"/>
                <w:u w:val="single"/>
              </w:rPr>
              <w:t>et.</w:t>
            </w:r>
            <w:r w:rsidRPr="008D3311">
              <w:rPr>
                <w:rFonts w:ascii="Arial" w:hAnsi="Arial" w:cs="Arial"/>
              </w:rPr>
              <w:t xml:space="preserve"> </w:t>
            </w:r>
            <w:r w:rsidRPr="008D3311">
              <w:rPr>
                <w:rFonts w:ascii="Arial" w:hAnsi="Arial" w:cs="Arial"/>
                <w:u w:val="single"/>
              </w:rPr>
              <w:t>seq.</w:t>
            </w:r>
            <w:r w:rsidRPr="008D3311">
              <w:rPr>
                <w:rFonts w:ascii="Arial" w:hAnsi="Arial" w:cs="Arial"/>
              </w:rPr>
              <w:t>):</w:t>
            </w:r>
          </w:p>
          <w:p w14:paraId="77FB1F58" w14:textId="77777777" w:rsidR="002035A3" w:rsidRPr="008D3311" w:rsidRDefault="002035A3" w:rsidP="002035A3">
            <w:pPr>
              <w:pStyle w:val="ListParagraph"/>
              <w:ind w:left="1440"/>
              <w:rPr>
                <w:rFonts w:ascii="Arial" w:hAnsi="Arial" w:cs="Arial"/>
              </w:rPr>
            </w:pPr>
            <w:r w:rsidRPr="008D3311">
              <w:rPr>
                <w:rFonts w:ascii="Arial" w:hAnsi="Arial" w:cs="Arial"/>
              </w:rPr>
              <w:lastRenderedPageBreak/>
              <w:t xml:space="preserve">New Jersey Form AA-302 Affirmative Action Employee Information Report; or </w:t>
            </w:r>
          </w:p>
          <w:p w14:paraId="77EE7C02" w14:textId="77777777" w:rsidR="002035A3" w:rsidRPr="008D3311" w:rsidRDefault="002035A3" w:rsidP="002035A3">
            <w:pPr>
              <w:pStyle w:val="ListParagraph"/>
              <w:ind w:left="1440"/>
              <w:rPr>
                <w:rFonts w:ascii="Arial" w:hAnsi="Arial" w:cs="Arial"/>
              </w:rPr>
            </w:pPr>
            <w:r w:rsidRPr="008D3311">
              <w:rPr>
                <w:rFonts w:ascii="Arial" w:hAnsi="Arial" w:cs="Arial"/>
              </w:rPr>
              <w:t xml:space="preserve">New Jersey Affirmative Action Certificate; or </w:t>
            </w:r>
          </w:p>
          <w:p w14:paraId="13186179" w14:textId="77777777" w:rsidR="002035A3" w:rsidRPr="008D3311" w:rsidRDefault="002035A3" w:rsidP="002035A3">
            <w:pPr>
              <w:pStyle w:val="ListParagraph"/>
              <w:ind w:left="1440"/>
              <w:rPr>
                <w:rFonts w:ascii="Arial" w:hAnsi="Arial" w:cs="Arial"/>
              </w:rPr>
            </w:pPr>
            <w:r w:rsidRPr="008D3311">
              <w:rPr>
                <w:rFonts w:ascii="Arial" w:hAnsi="Arial" w:cs="Arial"/>
              </w:rPr>
              <w:t>Federal Affirmative Action Approval Letter; and</w:t>
            </w:r>
          </w:p>
          <w:p w14:paraId="29602577" w14:textId="77777777" w:rsidR="002035A3" w:rsidRPr="008D3311" w:rsidRDefault="002035A3" w:rsidP="002035A3">
            <w:pPr>
              <w:pStyle w:val="ListParagraph"/>
              <w:numPr>
                <w:ilvl w:val="0"/>
                <w:numId w:val="5"/>
              </w:numPr>
              <w:ind w:left="1080"/>
              <w:contextualSpacing w:val="0"/>
              <w:jc w:val="both"/>
              <w:rPr>
                <w:rFonts w:ascii="Arial" w:hAnsi="Arial" w:cs="Arial"/>
              </w:rPr>
            </w:pPr>
            <w:hyperlink r:id="rId22" w:history="1">
              <w:r w:rsidRPr="008D3311">
                <w:rPr>
                  <w:rStyle w:val="Hyperlink"/>
                  <w:rFonts w:ascii="Arial" w:hAnsi="Arial" w:cs="Arial"/>
                </w:rPr>
                <w:t>Certification of Non-Involvement of Prohibited Activities in Russia or Belarus Pursuant to P.L.2022, c.3</w:t>
              </w:r>
              <w:r w:rsidRPr="008D3311">
                <w:rPr>
                  <w:rStyle w:val="Hyperlink"/>
                  <w:rFonts w:ascii="Arial" w:hAnsi="Arial" w:cs="Arial"/>
                </w:rPr>
                <w:tab/>
              </w:r>
            </w:hyperlink>
          </w:p>
          <w:p w14:paraId="688A1D25" w14:textId="77777777" w:rsidR="002035A3" w:rsidRPr="00E52FC0" w:rsidRDefault="002035A3" w:rsidP="002035A3">
            <w:pPr>
              <w:autoSpaceDE w:val="0"/>
              <w:autoSpaceDN w:val="0"/>
              <w:adjustRightInd w:val="0"/>
              <w:jc w:val="both"/>
              <w:rPr>
                <w:rFonts w:ascii="Arial" w:hAnsi="Arial" w:cs="Arial"/>
                <w:color w:val="000000"/>
                <w:sz w:val="16"/>
                <w:szCs w:val="16"/>
              </w:rPr>
            </w:pPr>
          </w:p>
          <w:p w14:paraId="158D0942" w14:textId="7071C2A5" w:rsidR="002035A3" w:rsidRPr="00E52FC0" w:rsidRDefault="002035A3" w:rsidP="002035A3">
            <w:pPr>
              <w:autoSpaceDE w:val="0"/>
              <w:autoSpaceDN w:val="0"/>
              <w:adjustRightInd w:val="0"/>
              <w:jc w:val="both"/>
              <w:rPr>
                <w:rFonts w:ascii="Arial" w:hAnsi="Arial" w:cs="Arial"/>
                <w:b/>
                <w:bCs/>
                <w:i/>
                <w:iCs/>
              </w:rPr>
            </w:pPr>
            <w:r w:rsidRPr="00E52FC0">
              <w:rPr>
                <w:rFonts w:ascii="Arial" w:hAnsi="Arial" w:cs="Arial"/>
                <w:b/>
                <w:bCs/>
                <w:i/>
                <w:iCs/>
              </w:rPr>
              <w:t>Bidders should provide a separate attachment, with its Quote, listing each Dealer/Distributor.  The list should include the Dealer/Distributor Federal</w:t>
            </w:r>
            <w:r w:rsidRPr="008D3311">
              <w:rPr>
                <w:rFonts w:ascii="Arial" w:hAnsi="Arial" w:cs="Arial"/>
                <w:b/>
                <w:bCs/>
              </w:rPr>
              <w:t xml:space="preserve"> </w:t>
            </w:r>
            <w:r w:rsidRPr="00E52FC0">
              <w:rPr>
                <w:rFonts w:ascii="Arial" w:hAnsi="Arial" w:cs="Arial"/>
                <w:b/>
                <w:bCs/>
                <w:i/>
                <w:iCs/>
              </w:rPr>
              <w:t>ID#/Taxpayer ID#, address, telephone number, contact person and e-mail address.</w:t>
            </w:r>
            <w:r w:rsidR="00E52FC0">
              <w:rPr>
                <w:rFonts w:ascii="Arial" w:hAnsi="Arial" w:cs="Arial"/>
                <w:b/>
                <w:bCs/>
                <w:i/>
                <w:iCs/>
              </w:rPr>
              <w:t>”</w:t>
            </w:r>
          </w:p>
          <w:p w14:paraId="189960CD" w14:textId="3A4582AD" w:rsidR="002035A3" w:rsidRPr="00E52FC0" w:rsidRDefault="002035A3" w:rsidP="001D3C13">
            <w:pPr>
              <w:tabs>
                <w:tab w:val="left" w:pos="0"/>
              </w:tabs>
              <w:overflowPunct w:val="0"/>
              <w:autoSpaceDE w:val="0"/>
              <w:autoSpaceDN w:val="0"/>
              <w:adjustRightInd w:val="0"/>
              <w:jc w:val="both"/>
              <w:rPr>
                <w:rFonts w:ascii="Arial" w:hAnsi="Arial" w:cs="Arial"/>
                <w:b/>
                <w:sz w:val="16"/>
                <w:szCs w:val="16"/>
              </w:rPr>
            </w:pPr>
          </w:p>
        </w:tc>
      </w:tr>
      <w:tr w:rsidR="002035A3" w:rsidRPr="008D3311" w14:paraId="41DBA868" w14:textId="77777777" w:rsidTr="00801874">
        <w:tc>
          <w:tcPr>
            <w:tcW w:w="810" w:type="dxa"/>
            <w:tcBorders>
              <w:top w:val="single" w:sz="4" w:space="0" w:color="auto"/>
              <w:left w:val="single" w:sz="4" w:space="0" w:color="auto"/>
              <w:bottom w:val="single" w:sz="4" w:space="0" w:color="auto"/>
              <w:right w:val="single" w:sz="4" w:space="0" w:color="auto"/>
            </w:tcBorders>
          </w:tcPr>
          <w:p w14:paraId="4C984207" w14:textId="4AA5D813"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47</w:t>
            </w:r>
          </w:p>
        </w:tc>
        <w:tc>
          <w:tcPr>
            <w:tcW w:w="2221" w:type="dxa"/>
            <w:tcBorders>
              <w:top w:val="single" w:sz="4" w:space="0" w:color="auto"/>
              <w:left w:val="single" w:sz="4" w:space="0" w:color="auto"/>
              <w:bottom w:val="single" w:sz="4" w:space="0" w:color="auto"/>
              <w:right w:val="single" w:sz="4" w:space="0" w:color="auto"/>
            </w:tcBorders>
          </w:tcPr>
          <w:p w14:paraId="0829D5D3" w14:textId="5226494D"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NIGP Commodity Codes</w:t>
            </w:r>
          </w:p>
        </w:tc>
        <w:tc>
          <w:tcPr>
            <w:tcW w:w="7206" w:type="dxa"/>
            <w:tcBorders>
              <w:top w:val="single" w:sz="4" w:space="0" w:color="auto"/>
              <w:left w:val="single" w:sz="4" w:space="0" w:color="auto"/>
              <w:bottom w:val="single" w:sz="4" w:space="0" w:color="auto"/>
              <w:right w:val="single" w:sz="4" w:space="0" w:color="auto"/>
            </w:tcBorders>
          </w:tcPr>
          <w:p w14:paraId="235A874C" w14:textId="0EB0F95F"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We’ve noticed that the NIGP codes listed for the items on the bid differ from the codes currently reflected on our NJSTART profile. We were advised that we should still participate in the bid even though our specific codes are not listed on our profile. Can you please confirm whether the absence of matching codes on our NJSTART registration would be considered exclusionary, or if it does not impact eligibility to submit?</w:t>
            </w:r>
          </w:p>
          <w:p w14:paraId="5BED1EA1" w14:textId="77777777" w:rsidR="002035A3" w:rsidRPr="00B73C6A" w:rsidRDefault="002035A3" w:rsidP="002035A3">
            <w:pPr>
              <w:tabs>
                <w:tab w:val="left" w:pos="0"/>
              </w:tabs>
              <w:overflowPunct w:val="0"/>
              <w:autoSpaceDE w:val="0"/>
              <w:autoSpaceDN w:val="0"/>
              <w:adjustRightInd w:val="0"/>
              <w:jc w:val="both"/>
              <w:rPr>
                <w:rFonts w:ascii="Arial" w:hAnsi="Arial" w:cs="Arial"/>
                <w:sz w:val="16"/>
                <w:szCs w:val="16"/>
              </w:rPr>
            </w:pPr>
          </w:p>
          <w:p w14:paraId="3F6243D5" w14:textId="13BC4EA5" w:rsidR="002035A3"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 xml:space="preserve">Answer: </w:t>
            </w:r>
            <w:r w:rsidR="00DC694C" w:rsidRPr="00DC694C">
              <w:rPr>
                <w:rFonts w:ascii="Arial" w:hAnsi="Arial" w:cs="Arial"/>
                <w:bCs/>
              </w:rPr>
              <w:t xml:space="preserve">The NIGP Commodity Codes do not affect a vendor's ability or eligibility to submit a quote. Even if your firm’s </w:t>
            </w:r>
            <w:r w:rsidR="00595C2B" w:rsidRPr="0084189F">
              <w:rPr>
                <w:rStyle w:val="IntenseEmphasis"/>
                <w:rFonts w:eastAsia="MS Mincho" w:cstheme="minorHAnsi"/>
                <w:color w:val="00B050"/>
              </w:rPr>
              <w:t>NJ</w:t>
            </w:r>
            <w:r w:rsidR="00595C2B" w:rsidRPr="0084189F">
              <w:rPr>
                <w:rStyle w:val="IntenseEmphasis"/>
                <w:rFonts w:eastAsia="MS Mincho" w:cstheme="minorHAnsi"/>
                <w:color w:val="0070C0"/>
              </w:rPr>
              <w:t>START</w:t>
            </w:r>
            <w:r w:rsidR="00DC694C" w:rsidRPr="00DC694C">
              <w:rPr>
                <w:rFonts w:ascii="Arial" w:hAnsi="Arial" w:cs="Arial"/>
                <w:bCs/>
              </w:rPr>
              <w:t xml:space="preserve"> Vendor Profile does not include any of the commodity codes </w:t>
            </w:r>
            <w:r w:rsidR="00DC694C">
              <w:rPr>
                <w:rFonts w:ascii="Arial" w:hAnsi="Arial" w:cs="Arial"/>
                <w:bCs/>
              </w:rPr>
              <w:t xml:space="preserve">selected </w:t>
            </w:r>
            <w:r w:rsidR="00DC694C" w:rsidRPr="00DC694C">
              <w:rPr>
                <w:rFonts w:ascii="Arial" w:hAnsi="Arial" w:cs="Arial"/>
                <w:bCs/>
              </w:rPr>
              <w:t>for the T0106 Bid Solicitation, your firm is still eligible to bid on the T0106 Bid Solicitation.</w:t>
            </w:r>
          </w:p>
          <w:p w14:paraId="47FCA1E5" w14:textId="076C6390" w:rsidR="00595C2B" w:rsidRPr="00595C2B" w:rsidRDefault="00595C2B"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4D1DCEAD" w14:textId="77777777" w:rsidTr="00801874">
        <w:tc>
          <w:tcPr>
            <w:tcW w:w="810" w:type="dxa"/>
            <w:tcBorders>
              <w:top w:val="single" w:sz="4" w:space="0" w:color="auto"/>
              <w:left w:val="single" w:sz="4" w:space="0" w:color="auto"/>
              <w:bottom w:val="single" w:sz="4" w:space="0" w:color="auto"/>
              <w:right w:val="single" w:sz="4" w:space="0" w:color="auto"/>
            </w:tcBorders>
          </w:tcPr>
          <w:p w14:paraId="2B67EA13" w14:textId="798FE5D6" w:rsidR="002035A3" w:rsidRPr="008D3311" w:rsidRDefault="002035A3" w:rsidP="002035A3">
            <w:pPr>
              <w:tabs>
                <w:tab w:val="left" w:pos="0"/>
              </w:tabs>
              <w:autoSpaceDN w:val="0"/>
              <w:jc w:val="center"/>
              <w:rPr>
                <w:rFonts w:ascii="Arial" w:hAnsi="Arial" w:cs="Arial"/>
              </w:rPr>
            </w:pPr>
            <w:r w:rsidRPr="008D3311">
              <w:rPr>
                <w:rFonts w:ascii="Arial" w:hAnsi="Arial" w:cs="Arial"/>
              </w:rPr>
              <w:t>48</w:t>
            </w:r>
          </w:p>
        </w:tc>
        <w:tc>
          <w:tcPr>
            <w:tcW w:w="2221" w:type="dxa"/>
            <w:tcBorders>
              <w:top w:val="single" w:sz="4" w:space="0" w:color="auto"/>
              <w:left w:val="single" w:sz="4" w:space="0" w:color="auto"/>
              <w:bottom w:val="single" w:sz="4" w:space="0" w:color="auto"/>
              <w:right w:val="single" w:sz="4" w:space="0" w:color="auto"/>
            </w:tcBorders>
          </w:tcPr>
          <w:p w14:paraId="4C8BB2F1" w14:textId="6545440A"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4.7 DELIVERY and 5.6 DELIVERY TIME AND COSTS</w:t>
            </w:r>
            <w:r w:rsidR="00FA7E26">
              <w:rPr>
                <w:rFonts w:ascii="Arial" w:hAnsi="Arial" w:cs="Arial"/>
              </w:rPr>
              <w:t>, Bid Solicitation Section 5.6</w:t>
            </w:r>
          </w:p>
        </w:tc>
        <w:tc>
          <w:tcPr>
            <w:tcW w:w="7206" w:type="dxa"/>
            <w:tcBorders>
              <w:top w:val="single" w:sz="4" w:space="0" w:color="auto"/>
              <w:left w:val="single" w:sz="4" w:space="0" w:color="auto"/>
              <w:bottom w:val="single" w:sz="4" w:space="0" w:color="auto"/>
              <w:right w:val="single" w:sz="4" w:space="0" w:color="auto"/>
            </w:tcBorders>
          </w:tcPr>
          <w:p w14:paraId="607C8799" w14:textId="77777777"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These two sections taken together leave some ambiguity about the Contractor’s delivery responsibilities. Please clarify the following: </w:t>
            </w:r>
          </w:p>
          <w:p w14:paraId="323F5D96" w14:textId="77777777" w:rsidR="002035A3" w:rsidRPr="00FA7E26" w:rsidRDefault="002035A3" w:rsidP="002035A3">
            <w:pPr>
              <w:tabs>
                <w:tab w:val="left" w:pos="0"/>
              </w:tabs>
              <w:overflowPunct w:val="0"/>
              <w:autoSpaceDE w:val="0"/>
              <w:autoSpaceDN w:val="0"/>
              <w:adjustRightInd w:val="0"/>
              <w:jc w:val="both"/>
              <w:rPr>
                <w:rFonts w:ascii="Arial" w:hAnsi="Arial" w:cs="Arial"/>
                <w:b/>
                <w:sz w:val="16"/>
                <w:szCs w:val="16"/>
              </w:rPr>
            </w:pPr>
          </w:p>
          <w:p w14:paraId="0B7C42E2" w14:textId="246ADA24"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rPr>
              <w:t>A The definition of Using Agency receiving platform. Does it mean: 1 A loading dock which is normally understood to mean a platform at truck tailgate level allowing product to be moved off the bed of the truck directly onto the platform without any raising or lowering. OR 2 Are some platforms at a level requiring the product be lowered from the truck bed and if so, will the agencies provide a forklift for handling product?</w:t>
            </w:r>
          </w:p>
          <w:p w14:paraId="642B1AF2" w14:textId="77777777" w:rsidR="002035A3" w:rsidRPr="00FA7E26" w:rsidRDefault="002035A3" w:rsidP="002035A3">
            <w:pPr>
              <w:tabs>
                <w:tab w:val="left" w:pos="0"/>
              </w:tabs>
              <w:overflowPunct w:val="0"/>
              <w:autoSpaceDE w:val="0"/>
              <w:autoSpaceDN w:val="0"/>
              <w:adjustRightInd w:val="0"/>
              <w:jc w:val="both"/>
              <w:rPr>
                <w:rFonts w:ascii="Arial" w:hAnsi="Arial" w:cs="Arial"/>
                <w:b/>
                <w:sz w:val="16"/>
                <w:szCs w:val="16"/>
              </w:rPr>
            </w:pPr>
          </w:p>
          <w:p w14:paraId="07F2B9E5" w14:textId="77777777" w:rsidR="002035A3" w:rsidRDefault="002035A3" w:rsidP="00FA7E26">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FA7E26" w:rsidRPr="00FA7E26">
              <w:rPr>
                <w:rFonts w:ascii="Arial" w:hAnsi="Arial" w:cs="Arial"/>
                <w:bCs/>
              </w:rPr>
              <w:t>This information can be verified with the specific Using Agency at the time of ordering, as the response may vary depending on the Using Agency's delivery site.</w:t>
            </w:r>
          </w:p>
          <w:p w14:paraId="265CB1CD" w14:textId="1B1B7F69" w:rsidR="004A0E16" w:rsidRPr="00FA7E26" w:rsidRDefault="004A0E16" w:rsidP="00FA7E26">
            <w:pPr>
              <w:tabs>
                <w:tab w:val="left" w:pos="0"/>
              </w:tabs>
              <w:overflowPunct w:val="0"/>
              <w:autoSpaceDE w:val="0"/>
              <w:autoSpaceDN w:val="0"/>
              <w:adjustRightInd w:val="0"/>
              <w:jc w:val="both"/>
              <w:rPr>
                <w:rFonts w:ascii="Arial" w:hAnsi="Arial" w:cs="Arial"/>
                <w:b/>
                <w:bCs/>
                <w:sz w:val="16"/>
                <w:szCs w:val="16"/>
              </w:rPr>
            </w:pPr>
          </w:p>
        </w:tc>
      </w:tr>
      <w:tr w:rsidR="002035A3" w:rsidRPr="008D3311" w14:paraId="4C539A30" w14:textId="77777777" w:rsidTr="00801874">
        <w:tc>
          <w:tcPr>
            <w:tcW w:w="810" w:type="dxa"/>
            <w:tcBorders>
              <w:top w:val="single" w:sz="4" w:space="0" w:color="auto"/>
              <w:left w:val="single" w:sz="4" w:space="0" w:color="auto"/>
              <w:bottom w:val="single" w:sz="4" w:space="0" w:color="auto"/>
              <w:right w:val="single" w:sz="4" w:space="0" w:color="auto"/>
            </w:tcBorders>
          </w:tcPr>
          <w:p w14:paraId="6D160B3E" w14:textId="35D41C35" w:rsidR="002035A3" w:rsidRPr="008D3311" w:rsidRDefault="002035A3" w:rsidP="002035A3">
            <w:pPr>
              <w:tabs>
                <w:tab w:val="left" w:pos="0"/>
              </w:tabs>
              <w:autoSpaceDN w:val="0"/>
              <w:jc w:val="center"/>
              <w:rPr>
                <w:rFonts w:ascii="Arial" w:hAnsi="Arial" w:cs="Arial"/>
              </w:rPr>
            </w:pPr>
            <w:r w:rsidRPr="008D3311">
              <w:rPr>
                <w:rFonts w:ascii="Arial" w:hAnsi="Arial" w:cs="Arial"/>
              </w:rPr>
              <w:t>49</w:t>
            </w:r>
          </w:p>
        </w:tc>
        <w:tc>
          <w:tcPr>
            <w:tcW w:w="2221" w:type="dxa"/>
            <w:tcBorders>
              <w:top w:val="single" w:sz="4" w:space="0" w:color="auto"/>
              <w:left w:val="single" w:sz="4" w:space="0" w:color="auto"/>
              <w:bottom w:val="single" w:sz="4" w:space="0" w:color="auto"/>
              <w:right w:val="single" w:sz="4" w:space="0" w:color="auto"/>
            </w:tcBorders>
          </w:tcPr>
          <w:p w14:paraId="01BA2C95" w14:textId="13051733" w:rsidR="002035A3" w:rsidRPr="008D3311" w:rsidRDefault="003205B7" w:rsidP="002035A3">
            <w:pPr>
              <w:tabs>
                <w:tab w:val="left" w:pos="0"/>
              </w:tabs>
              <w:overflowPunct w:val="0"/>
              <w:autoSpaceDE w:val="0"/>
              <w:autoSpaceDN w:val="0"/>
              <w:adjustRightInd w:val="0"/>
              <w:jc w:val="center"/>
              <w:rPr>
                <w:rFonts w:ascii="Arial" w:hAnsi="Arial" w:cs="Arial"/>
              </w:rPr>
            </w:pPr>
            <w:r w:rsidRPr="003205B7">
              <w:rPr>
                <w:rFonts w:ascii="Arial" w:hAnsi="Arial" w:cs="Arial"/>
              </w:rPr>
              <w:t>4.8 EMERGENCY DELIVERIES</w:t>
            </w:r>
            <w:r>
              <w:rPr>
                <w:rFonts w:ascii="Arial" w:hAnsi="Arial" w:cs="Arial"/>
              </w:rPr>
              <w:t xml:space="preserve">, </w:t>
            </w:r>
            <w:r w:rsidR="002035A3">
              <w:rPr>
                <w:rFonts w:ascii="Arial" w:hAnsi="Arial" w:cs="Arial"/>
              </w:rPr>
              <w:t>Bid Solicitation Section 4.8</w:t>
            </w:r>
          </w:p>
        </w:tc>
        <w:tc>
          <w:tcPr>
            <w:tcW w:w="7206" w:type="dxa"/>
            <w:tcBorders>
              <w:top w:val="single" w:sz="4" w:space="0" w:color="auto"/>
              <w:left w:val="single" w:sz="4" w:space="0" w:color="auto"/>
              <w:bottom w:val="single" w:sz="4" w:space="0" w:color="auto"/>
              <w:right w:val="single" w:sz="4" w:space="0" w:color="auto"/>
            </w:tcBorders>
          </w:tcPr>
          <w:p w14:paraId="6078831F" w14:textId="7C7D3F61"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Expedited Delivery Charges can include more than just what a carrier may charge for getting a shipment to a destination in less time than for normal ground shipment. </w:t>
            </w:r>
            <w:r w:rsidR="003205B7">
              <w:rPr>
                <w:rFonts w:ascii="Arial" w:hAnsi="Arial" w:cs="Arial"/>
                <w:b/>
              </w:rPr>
              <w:t xml:space="preserve"> </w:t>
            </w:r>
            <w:r w:rsidRPr="008D3311">
              <w:rPr>
                <w:rFonts w:ascii="Arial" w:hAnsi="Arial" w:cs="Arial"/>
                <w:b/>
              </w:rPr>
              <w:t xml:space="preserve">Examples may include such things as pulling extra work crew to prep a shipment in less than normal time or paying people overtime to prep an expedited order. The solicitation terms must state clearly that Expedited Delivery Charges include </w:t>
            </w:r>
            <w:proofErr w:type="gramStart"/>
            <w:r w:rsidRPr="008D3311">
              <w:rPr>
                <w:rFonts w:ascii="Arial" w:hAnsi="Arial" w:cs="Arial"/>
                <w:b/>
              </w:rPr>
              <w:t>any and all</w:t>
            </w:r>
            <w:proofErr w:type="gramEnd"/>
            <w:r w:rsidRPr="008D3311">
              <w:rPr>
                <w:rFonts w:ascii="Arial" w:hAnsi="Arial" w:cs="Arial"/>
                <w:b/>
              </w:rPr>
              <w:t xml:space="preserve"> costs incurred by the Contractor when called on to provide such delivery. </w:t>
            </w:r>
          </w:p>
          <w:p w14:paraId="7D3FB941" w14:textId="77777777" w:rsidR="002035A3" w:rsidRPr="003205B7" w:rsidRDefault="002035A3" w:rsidP="002035A3">
            <w:pPr>
              <w:tabs>
                <w:tab w:val="left" w:pos="0"/>
              </w:tabs>
              <w:overflowPunct w:val="0"/>
              <w:autoSpaceDE w:val="0"/>
              <w:autoSpaceDN w:val="0"/>
              <w:adjustRightInd w:val="0"/>
              <w:jc w:val="both"/>
              <w:rPr>
                <w:rFonts w:ascii="Arial" w:hAnsi="Arial" w:cs="Arial"/>
                <w:b/>
                <w:sz w:val="16"/>
                <w:szCs w:val="16"/>
              </w:rPr>
            </w:pPr>
          </w:p>
          <w:p w14:paraId="38CCF3B2" w14:textId="51163F6F" w:rsidR="002035A3"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3205B7">
              <w:rPr>
                <w:rFonts w:ascii="Arial" w:hAnsi="Arial" w:cs="Arial"/>
                <w:bCs/>
              </w:rPr>
              <w:t xml:space="preserve">The cost for any charges associated with the expedited delivery, including the scenarios stated above, must be itemized/included in the expedited delivery charge and should be discussed with the Using Agency prior to ordering.  </w:t>
            </w:r>
          </w:p>
          <w:p w14:paraId="31FDEE3D" w14:textId="77777777" w:rsidR="003205B7" w:rsidRPr="00461378" w:rsidRDefault="003205B7" w:rsidP="002035A3">
            <w:pPr>
              <w:tabs>
                <w:tab w:val="left" w:pos="0"/>
              </w:tabs>
              <w:overflowPunct w:val="0"/>
              <w:autoSpaceDE w:val="0"/>
              <w:autoSpaceDN w:val="0"/>
              <w:adjustRightInd w:val="0"/>
              <w:jc w:val="both"/>
              <w:rPr>
                <w:rFonts w:ascii="Arial" w:hAnsi="Arial" w:cs="Arial"/>
                <w:bCs/>
                <w:sz w:val="16"/>
                <w:szCs w:val="16"/>
              </w:rPr>
            </w:pPr>
          </w:p>
          <w:p w14:paraId="2D373423" w14:textId="2517AB2C" w:rsidR="003205B7" w:rsidRDefault="003205B7" w:rsidP="002035A3">
            <w:pPr>
              <w:tabs>
                <w:tab w:val="left" w:pos="0"/>
              </w:tabs>
              <w:overflowPunct w:val="0"/>
              <w:autoSpaceDE w:val="0"/>
              <w:autoSpaceDN w:val="0"/>
              <w:adjustRightInd w:val="0"/>
              <w:jc w:val="both"/>
              <w:rPr>
                <w:rFonts w:ascii="Arial" w:hAnsi="Arial" w:cs="Arial"/>
                <w:bCs/>
              </w:rPr>
            </w:pPr>
            <w:r>
              <w:rPr>
                <w:rFonts w:ascii="Arial" w:hAnsi="Arial" w:cs="Arial"/>
                <w:bCs/>
              </w:rPr>
              <w:t>Bid Solicitation Section 4.8 states, in pertinent part (emphasis added in bold):</w:t>
            </w:r>
          </w:p>
          <w:p w14:paraId="0266E21F" w14:textId="77777777" w:rsidR="003205B7" w:rsidRPr="00461378" w:rsidRDefault="003205B7" w:rsidP="002035A3">
            <w:pPr>
              <w:tabs>
                <w:tab w:val="left" w:pos="0"/>
              </w:tabs>
              <w:overflowPunct w:val="0"/>
              <w:autoSpaceDE w:val="0"/>
              <w:autoSpaceDN w:val="0"/>
              <w:adjustRightInd w:val="0"/>
              <w:jc w:val="both"/>
              <w:rPr>
                <w:rFonts w:ascii="Arial" w:hAnsi="Arial" w:cs="Arial"/>
                <w:bCs/>
                <w:sz w:val="16"/>
                <w:szCs w:val="16"/>
              </w:rPr>
            </w:pPr>
          </w:p>
          <w:p w14:paraId="539A5FB7" w14:textId="2200B0F1" w:rsidR="003205B7" w:rsidRPr="003205B7" w:rsidRDefault="003205B7" w:rsidP="003205B7">
            <w:pPr>
              <w:jc w:val="both"/>
              <w:rPr>
                <w:rFonts w:ascii="Arial" w:hAnsi="Arial" w:cs="Arial"/>
                <w:i/>
                <w:iCs/>
              </w:rPr>
            </w:pPr>
            <w:r w:rsidRPr="003205B7">
              <w:rPr>
                <w:rFonts w:ascii="Arial" w:hAnsi="Arial" w:cs="Arial"/>
                <w:i/>
                <w:iCs/>
              </w:rPr>
              <w:lastRenderedPageBreak/>
              <w:t xml:space="preserve">“In addition to routine delivery requirements, Using Agencies may have emergencies requiring expedited delivery.  </w:t>
            </w:r>
            <w:r w:rsidRPr="003205B7">
              <w:rPr>
                <w:rFonts w:ascii="Arial" w:hAnsi="Arial" w:cs="Arial"/>
                <w:b/>
                <w:bCs/>
                <w:i/>
                <w:iCs/>
              </w:rPr>
              <w:t>The Using Agency will be responsible for any costs associated with expedited delivery.</w:t>
            </w:r>
            <w:r w:rsidRPr="003205B7">
              <w:rPr>
                <w:rFonts w:ascii="Arial" w:hAnsi="Arial" w:cs="Arial"/>
                <w:i/>
                <w:iCs/>
              </w:rPr>
              <w:t xml:space="preserve">  For emergency orders, the Contractor shall provide delivery within forty-eight (48) hours.”</w:t>
            </w:r>
          </w:p>
          <w:p w14:paraId="6E3737B9" w14:textId="77777777" w:rsidR="003205B7" w:rsidRPr="003205B7" w:rsidRDefault="003205B7" w:rsidP="002035A3">
            <w:pPr>
              <w:tabs>
                <w:tab w:val="left" w:pos="0"/>
              </w:tabs>
              <w:overflowPunct w:val="0"/>
              <w:autoSpaceDE w:val="0"/>
              <w:autoSpaceDN w:val="0"/>
              <w:adjustRightInd w:val="0"/>
              <w:jc w:val="both"/>
              <w:rPr>
                <w:rFonts w:ascii="Arial" w:hAnsi="Arial" w:cs="Arial"/>
                <w:bCs/>
                <w:sz w:val="16"/>
                <w:szCs w:val="16"/>
              </w:rPr>
            </w:pPr>
          </w:p>
          <w:p w14:paraId="11A0B870" w14:textId="7F3C2A9C"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Delivery within 48 hours normally requires shipping by air. We are bidding </w:t>
            </w:r>
            <w:proofErr w:type="gramStart"/>
            <w:r w:rsidRPr="008D3311">
              <w:rPr>
                <w:rFonts w:ascii="Arial" w:hAnsi="Arial" w:cs="Arial"/>
                <w:b/>
              </w:rPr>
              <w:t>a number of</w:t>
            </w:r>
            <w:proofErr w:type="gramEnd"/>
            <w:r w:rsidRPr="008D3311">
              <w:rPr>
                <w:rFonts w:ascii="Arial" w:hAnsi="Arial" w:cs="Arial"/>
                <w:b/>
              </w:rPr>
              <w:t xml:space="preserve"> less lethal munitions which cannot normally be transported by air. The 48 hour requirement cannot be met for munition shipments and an exclusion should be noted for them.</w:t>
            </w:r>
          </w:p>
          <w:p w14:paraId="1E7E46CF" w14:textId="77777777" w:rsidR="002035A3" w:rsidRPr="00BB60E7" w:rsidRDefault="002035A3" w:rsidP="002035A3">
            <w:pPr>
              <w:tabs>
                <w:tab w:val="left" w:pos="0"/>
              </w:tabs>
              <w:overflowPunct w:val="0"/>
              <w:autoSpaceDE w:val="0"/>
              <w:autoSpaceDN w:val="0"/>
              <w:adjustRightInd w:val="0"/>
              <w:jc w:val="both"/>
              <w:rPr>
                <w:rFonts w:ascii="Arial" w:hAnsi="Arial" w:cs="Arial"/>
                <w:b/>
                <w:sz w:val="16"/>
                <w:szCs w:val="16"/>
              </w:rPr>
            </w:pPr>
          </w:p>
          <w:p w14:paraId="164BD87E" w14:textId="484DA53D" w:rsidR="002035A3"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BB60E7">
              <w:rPr>
                <w:rFonts w:ascii="Arial" w:hAnsi="Arial" w:cs="Arial"/>
                <w:bCs/>
              </w:rPr>
              <w:t>The following statement has been added to the end of the first paragraph in Bid Solicitation Section 4.8 (Emergency Deliveries):</w:t>
            </w:r>
          </w:p>
          <w:p w14:paraId="537CD128" w14:textId="77777777" w:rsidR="00BB60E7" w:rsidRPr="00BB60E7" w:rsidRDefault="00BB60E7" w:rsidP="002035A3">
            <w:pPr>
              <w:tabs>
                <w:tab w:val="left" w:pos="0"/>
              </w:tabs>
              <w:overflowPunct w:val="0"/>
              <w:autoSpaceDE w:val="0"/>
              <w:autoSpaceDN w:val="0"/>
              <w:adjustRightInd w:val="0"/>
              <w:jc w:val="both"/>
              <w:rPr>
                <w:rFonts w:ascii="Arial" w:hAnsi="Arial" w:cs="Arial"/>
                <w:bCs/>
                <w:sz w:val="16"/>
                <w:szCs w:val="16"/>
              </w:rPr>
            </w:pPr>
          </w:p>
          <w:p w14:paraId="03D4C7B6" w14:textId="051E0029" w:rsidR="00BB60E7" w:rsidRPr="00BB60E7" w:rsidRDefault="00BB60E7" w:rsidP="00BB60E7">
            <w:pPr>
              <w:jc w:val="both"/>
              <w:rPr>
                <w:rFonts w:ascii="Arial" w:hAnsi="Arial" w:cs="Arial"/>
                <w:i/>
                <w:iCs/>
              </w:rPr>
            </w:pPr>
            <w:r w:rsidRPr="00BB60E7">
              <w:rPr>
                <w:rFonts w:ascii="Arial" w:hAnsi="Arial" w:cs="Arial"/>
                <w:bCs/>
                <w:i/>
                <w:iCs/>
              </w:rPr>
              <w:t>“</w:t>
            </w:r>
            <w:r w:rsidRPr="00BB60E7">
              <w:rPr>
                <w:rFonts w:ascii="Arial" w:hAnsi="Arial" w:cs="Arial"/>
                <w:i/>
                <w:iCs/>
              </w:rPr>
              <w:t>In certain instances, the usage of expedited delivery may not be permissible</w:t>
            </w:r>
            <w:r w:rsidRPr="00BB60E7">
              <w:rPr>
                <w:rFonts w:ascii="Arial" w:hAnsi="Arial" w:cs="Arial"/>
                <w:i/>
                <w:iCs/>
                <w:sz w:val="21"/>
                <w:szCs w:val="21"/>
                <w:shd w:val="clear" w:color="auto" w:fill="F5F5F5"/>
              </w:rPr>
              <w:t xml:space="preserve"> </w:t>
            </w:r>
            <w:r w:rsidRPr="00BB60E7">
              <w:rPr>
                <w:rFonts w:ascii="Arial" w:hAnsi="Arial" w:cs="Arial"/>
                <w:i/>
                <w:iCs/>
              </w:rPr>
              <w:t>However, if expedited delivery requires air transportation, the State will make an exception to the 48-hour delivery timeframe. Any costs associated with expedited delivery must be negotiated and mutually approved by both the Contractor and the Using Agency.”</w:t>
            </w:r>
          </w:p>
          <w:p w14:paraId="38EFBCF7" w14:textId="14FE42DF" w:rsidR="00BB60E7" w:rsidRPr="003E6FFE" w:rsidRDefault="00BB60E7" w:rsidP="002035A3">
            <w:pPr>
              <w:tabs>
                <w:tab w:val="left" w:pos="0"/>
              </w:tabs>
              <w:overflowPunct w:val="0"/>
              <w:autoSpaceDE w:val="0"/>
              <w:autoSpaceDN w:val="0"/>
              <w:adjustRightInd w:val="0"/>
              <w:jc w:val="both"/>
              <w:rPr>
                <w:rFonts w:ascii="Arial" w:hAnsi="Arial" w:cs="Arial"/>
                <w:bCs/>
                <w:sz w:val="16"/>
                <w:szCs w:val="16"/>
              </w:rPr>
            </w:pPr>
          </w:p>
          <w:p w14:paraId="6378ED68" w14:textId="450A379C" w:rsidR="00BB60E7" w:rsidRPr="008D3311" w:rsidRDefault="00BB60E7" w:rsidP="002035A3">
            <w:pPr>
              <w:tabs>
                <w:tab w:val="left" w:pos="0"/>
              </w:tabs>
              <w:overflowPunct w:val="0"/>
              <w:autoSpaceDE w:val="0"/>
              <w:autoSpaceDN w:val="0"/>
              <w:adjustRightInd w:val="0"/>
              <w:jc w:val="both"/>
              <w:rPr>
                <w:rFonts w:ascii="Arial" w:hAnsi="Arial" w:cs="Arial"/>
                <w:bCs/>
              </w:rPr>
            </w:pPr>
            <w:r>
              <w:rPr>
                <w:rFonts w:ascii="Arial" w:hAnsi="Arial" w:cs="Arial"/>
                <w:bCs/>
              </w:rPr>
              <w:t>Please refer to Part 2 of this Bid Amendment and the revised Bid Solicitation titled “</w:t>
            </w:r>
            <w:r>
              <w:rPr>
                <w:rFonts w:ascii="Arial" w:hAnsi="Arial" w:cs="Arial"/>
                <w:i/>
              </w:rPr>
              <w:t>T0106</w:t>
            </w:r>
            <w:r w:rsidRPr="00C74F17">
              <w:rPr>
                <w:rFonts w:ascii="Arial" w:hAnsi="Arial" w:cs="Arial"/>
                <w:i/>
              </w:rPr>
              <w:t xml:space="preserve"> Revised Bid Solicitation </w:t>
            </w:r>
            <w:r w:rsidRPr="00F361B1">
              <w:rPr>
                <w:rFonts w:ascii="Arial" w:hAnsi="Arial" w:cs="Arial"/>
                <w:i/>
              </w:rPr>
              <w:t>3.</w:t>
            </w:r>
            <w:r w:rsidR="00F361B1" w:rsidRPr="00F361B1">
              <w:rPr>
                <w:rFonts w:ascii="Arial" w:hAnsi="Arial" w:cs="Arial"/>
                <w:i/>
              </w:rPr>
              <w:t>20</w:t>
            </w:r>
            <w:r w:rsidRPr="00F361B1">
              <w:rPr>
                <w:rFonts w:ascii="Arial" w:hAnsi="Arial" w:cs="Arial"/>
                <w:i/>
              </w:rPr>
              <w:t>.2026</w:t>
            </w:r>
            <w:r w:rsidR="003E6FFE">
              <w:rPr>
                <w:rFonts w:ascii="Arial" w:hAnsi="Arial" w:cs="Arial"/>
                <w:i/>
              </w:rPr>
              <w:t>”.</w:t>
            </w:r>
          </w:p>
          <w:p w14:paraId="5E4D08B3" w14:textId="6433469B" w:rsidR="002035A3" w:rsidRPr="003E6FFE" w:rsidRDefault="002035A3" w:rsidP="002035A3">
            <w:pPr>
              <w:tabs>
                <w:tab w:val="left" w:pos="0"/>
              </w:tabs>
              <w:overflowPunct w:val="0"/>
              <w:autoSpaceDE w:val="0"/>
              <w:autoSpaceDN w:val="0"/>
              <w:adjustRightInd w:val="0"/>
              <w:jc w:val="both"/>
              <w:rPr>
                <w:rFonts w:ascii="Arial" w:hAnsi="Arial" w:cs="Arial"/>
                <w:b/>
                <w:sz w:val="16"/>
                <w:szCs w:val="16"/>
              </w:rPr>
            </w:pPr>
          </w:p>
        </w:tc>
      </w:tr>
      <w:tr w:rsidR="002035A3" w:rsidRPr="008D3311" w14:paraId="568FEB0E" w14:textId="77777777" w:rsidTr="00801874">
        <w:tc>
          <w:tcPr>
            <w:tcW w:w="810" w:type="dxa"/>
            <w:tcBorders>
              <w:top w:val="single" w:sz="4" w:space="0" w:color="auto"/>
              <w:left w:val="single" w:sz="4" w:space="0" w:color="auto"/>
              <w:bottom w:val="single" w:sz="4" w:space="0" w:color="auto"/>
              <w:right w:val="single" w:sz="4" w:space="0" w:color="auto"/>
            </w:tcBorders>
          </w:tcPr>
          <w:p w14:paraId="3756138A" w14:textId="476FCCA7"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50</w:t>
            </w:r>
          </w:p>
        </w:tc>
        <w:tc>
          <w:tcPr>
            <w:tcW w:w="2221" w:type="dxa"/>
            <w:tcBorders>
              <w:top w:val="single" w:sz="4" w:space="0" w:color="auto"/>
              <w:left w:val="single" w:sz="4" w:space="0" w:color="auto"/>
              <w:bottom w:val="single" w:sz="4" w:space="0" w:color="auto"/>
              <w:right w:val="single" w:sz="4" w:space="0" w:color="auto"/>
            </w:tcBorders>
          </w:tcPr>
          <w:p w14:paraId="3586874F" w14:textId="7CAE0C3D" w:rsidR="002035A3" w:rsidRDefault="009008F2" w:rsidP="002035A3">
            <w:pPr>
              <w:tabs>
                <w:tab w:val="left" w:pos="0"/>
              </w:tabs>
              <w:overflowPunct w:val="0"/>
              <w:autoSpaceDE w:val="0"/>
              <w:autoSpaceDN w:val="0"/>
              <w:adjustRightInd w:val="0"/>
              <w:jc w:val="center"/>
              <w:rPr>
                <w:rFonts w:ascii="Arial" w:hAnsi="Arial" w:cs="Arial"/>
              </w:rPr>
            </w:pPr>
            <w:r w:rsidRPr="009008F2">
              <w:rPr>
                <w:rFonts w:ascii="Arial" w:hAnsi="Arial" w:cs="Arial"/>
              </w:rPr>
              <w:t>4.13 REPLACEMENT OF UNSATISFACTORY PRODUCT</w:t>
            </w:r>
            <w:r>
              <w:rPr>
                <w:rFonts w:ascii="Arial" w:hAnsi="Arial" w:cs="Arial"/>
              </w:rPr>
              <w:t xml:space="preserve">, </w:t>
            </w:r>
            <w:r w:rsidR="002035A3">
              <w:rPr>
                <w:rFonts w:ascii="Arial" w:hAnsi="Arial" w:cs="Arial"/>
              </w:rPr>
              <w:t>Bid Solicitation Section</w:t>
            </w:r>
            <w:r w:rsidR="00054753">
              <w:rPr>
                <w:rFonts w:ascii="Arial" w:hAnsi="Arial" w:cs="Arial"/>
              </w:rPr>
              <w:t>s 4.6, 4.11 and</w:t>
            </w:r>
            <w:r w:rsidR="002035A3">
              <w:rPr>
                <w:rFonts w:ascii="Arial" w:hAnsi="Arial" w:cs="Arial"/>
              </w:rPr>
              <w:t xml:space="preserve"> 4.13</w:t>
            </w:r>
          </w:p>
          <w:p w14:paraId="7C3862E8" w14:textId="19EDD8D5" w:rsidR="002035A3" w:rsidRPr="008D3311" w:rsidRDefault="002035A3" w:rsidP="002035A3">
            <w:pPr>
              <w:tabs>
                <w:tab w:val="left" w:pos="0"/>
              </w:tabs>
              <w:overflowPunct w:val="0"/>
              <w:autoSpaceDE w:val="0"/>
              <w:autoSpaceDN w:val="0"/>
              <w:adjustRightInd w:val="0"/>
              <w:jc w:val="center"/>
              <w:rPr>
                <w:rFonts w:ascii="Arial" w:hAnsi="Arial" w:cs="Arial"/>
              </w:rPr>
            </w:pPr>
          </w:p>
        </w:tc>
        <w:tc>
          <w:tcPr>
            <w:tcW w:w="7206" w:type="dxa"/>
            <w:tcBorders>
              <w:top w:val="single" w:sz="4" w:space="0" w:color="auto"/>
              <w:left w:val="single" w:sz="4" w:space="0" w:color="auto"/>
              <w:bottom w:val="single" w:sz="4" w:space="0" w:color="auto"/>
              <w:right w:val="single" w:sz="4" w:space="0" w:color="auto"/>
            </w:tcBorders>
          </w:tcPr>
          <w:p w14:paraId="246A33E1" w14:textId="77777777"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"Reasonably Deemed Unsatisfactory" is just a general statement. The method of arriving at the finding needs to be clearly defined. </w:t>
            </w:r>
          </w:p>
          <w:p w14:paraId="6B442C7B" w14:textId="77777777" w:rsidR="002035A3" w:rsidRPr="009008F2" w:rsidRDefault="002035A3" w:rsidP="002035A3">
            <w:pPr>
              <w:tabs>
                <w:tab w:val="left" w:pos="0"/>
              </w:tabs>
              <w:overflowPunct w:val="0"/>
              <w:autoSpaceDE w:val="0"/>
              <w:autoSpaceDN w:val="0"/>
              <w:adjustRightInd w:val="0"/>
              <w:jc w:val="both"/>
              <w:rPr>
                <w:rFonts w:ascii="Arial" w:hAnsi="Arial" w:cs="Arial"/>
                <w:b/>
                <w:sz w:val="16"/>
                <w:szCs w:val="16"/>
              </w:rPr>
            </w:pPr>
          </w:p>
          <w:p w14:paraId="49E9A8BB" w14:textId="06A7D30C" w:rsidR="002035A3" w:rsidRPr="009008F2"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009008F2">
              <w:rPr>
                <w:rFonts w:ascii="Arial" w:hAnsi="Arial" w:cs="Arial"/>
                <w:b/>
              </w:rPr>
              <w:t xml:space="preserve"> </w:t>
            </w:r>
            <w:r w:rsidR="00EE5868">
              <w:rPr>
                <w:rFonts w:ascii="Arial" w:hAnsi="Arial" w:cs="Arial"/>
                <w:bCs/>
              </w:rPr>
              <w:t>The State declines to alter or modify the terms of the Bid Solicitation.</w:t>
            </w:r>
          </w:p>
          <w:p w14:paraId="6CAEA4B3" w14:textId="77777777" w:rsidR="002035A3" w:rsidRPr="009008F2" w:rsidRDefault="002035A3" w:rsidP="002035A3">
            <w:pPr>
              <w:tabs>
                <w:tab w:val="left" w:pos="0"/>
              </w:tabs>
              <w:overflowPunct w:val="0"/>
              <w:autoSpaceDE w:val="0"/>
              <w:autoSpaceDN w:val="0"/>
              <w:adjustRightInd w:val="0"/>
              <w:jc w:val="both"/>
              <w:rPr>
                <w:rFonts w:ascii="Arial" w:hAnsi="Arial" w:cs="Arial"/>
                <w:bCs/>
                <w:sz w:val="16"/>
                <w:szCs w:val="16"/>
              </w:rPr>
            </w:pPr>
          </w:p>
          <w:p w14:paraId="46FE9E1D" w14:textId="6A68713E"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In a case where a Contractor disagrees with a finding that his product is unsatisfactory, what avenues of appeal does that Contractor have available? </w:t>
            </w:r>
          </w:p>
          <w:p w14:paraId="178D359A" w14:textId="77777777" w:rsidR="002035A3" w:rsidRPr="00054753" w:rsidRDefault="002035A3" w:rsidP="002035A3">
            <w:pPr>
              <w:tabs>
                <w:tab w:val="left" w:pos="0"/>
              </w:tabs>
              <w:overflowPunct w:val="0"/>
              <w:autoSpaceDE w:val="0"/>
              <w:autoSpaceDN w:val="0"/>
              <w:adjustRightInd w:val="0"/>
              <w:jc w:val="both"/>
              <w:rPr>
                <w:rFonts w:ascii="Arial" w:hAnsi="Arial" w:cs="Arial"/>
                <w:b/>
                <w:sz w:val="16"/>
                <w:szCs w:val="16"/>
              </w:rPr>
            </w:pPr>
          </w:p>
          <w:p w14:paraId="71183D04" w14:textId="242871FF"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00054753">
              <w:rPr>
                <w:rFonts w:ascii="Arial" w:hAnsi="Arial" w:cs="Arial"/>
                <w:b/>
              </w:rPr>
              <w:t xml:space="preserve"> </w:t>
            </w:r>
            <w:r w:rsidR="00EE5868" w:rsidRPr="002C6FA6">
              <w:rPr>
                <w:rFonts w:ascii="Arial" w:hAnsi="Arial" w:cs="Arial"/>
                <w:bCs/>
              </w:rPr>
              <w:t xml:space="preserve">The State retains sole discretion to determine Contractor’s compliance with </w:t>
            </w:r>
            <w:r w:rsidR="00EE5868">
              <w:rPr>
                <w:rFonts w:ascii="Arial" w:hAnsi="Arial" w:cs="Arial"/>
                <w:bCs/>
              </w:rPr>
              <w:t>t</w:t>
            </w:r>
            <w:r w:rsidR="00EE5868" w:rsidRPr="002C6FA6">
              <w:rPr>
                <w:rFonts w:ascii="Arial" w:hAnsi="Arial" w:cs="Arial"/>
                <w:bCs/>
              </w:rPr>
              <w:t>he requirements of the bid Solicitation</w:t>
            </w:r>
            <w:r w:rsidR="00EE5868">
              <w:rPr>
                <w:rFonts w:ascii="Arial" w:hAnsi="Arial" w:cs="Arial"/>
                <w:bCs/>
              </w:rPr>
              <w:t xml:space="preserve"> and the product specifications identified therein.</w:t>
            </w:r>
            <w:r w:rsidR="00EE5868">
              <w:rPr>
                <w:rFonts w:ascii="Arial" w:hAnsi="Arial" w:cs="Arial"/>
                <w:b/>
              </w:rPr>
              <w:t xml:space="preserve"> </w:t>
            </w:r>
          </w:p>
          <w:p w14:paraId="1278C2F4" w14:textId="77777777" w:rsidR="002035A3" w:rsidRPr="00054753" w:rsidRDefault="002035A3" w:rsidP="002035A3">
            <w:pPr>
              <w:tabs>
                <w:tab w:val="left" w:pos="0"/>
              </w:tabs>
              <w:overflowPunct w:val="0"/>
              <w:autoSpaceDE w:val="0"/>
              <w:autoSpaceDN w:val="0"/>
              <w:adjustRightInd w:val="0"/>
              <w:jc w:val="both"/>
              <w:rPr>
                <w:rFonts w:ascii="Arial" w:hAnsi="Arial" w:cs="Arial"/>
                <w:b/>
                <w:sz w:val="16"/>
                <w:szCs w:val="16"/>
              </w:rPr>
            </w:pPr>
          </w:p>
          <w:p w14:paraId="1162A0F9" w14:textId="12914749"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This clause refers to the warranty period noted in Section </w:t>
            </w:r>
            <w:proofErr w:type="gramStart"/>
            <w:r w:rsidRPr="008D3311">
              <w:rPr>
                <w:rFonts w:ascii="Arial" w:hAnsi="Arial" w:cs="Arial"/>
                <w:b/>
              </w:rPr>
              <w:t>4.11</w:t>
            </w:r>
            <w:proofErr w:type="gramEnd"/>
            <w:r w:rsidRPr="008D3311">
              <w:rPr>
                <w:rFonts w:ascii="Arial" w:hAnsi="Arial" w:cs="Arial"/>
                <w:b/>
              </w:rPr>
              <w:t xml:space="preserve"> but section 4.11 does not deal with warranty periods.</w:t>
            </w:r>
          </w:p>
          <w:p w14:paraId="40406F48" w14:textId="77777777" w:rsidR="002035A3" w:rsidRPr="00054753" w:rsidRDefault="002035A3" w:rsidP="002035A3">
            <w:pPr>
              <w:tabs>
                <w:tab w:val="left" w:pos="0"/>
              </w:tabs>
              <w:overflowPunct w:val="0"/>
              <w:autoSpaceDE w:val="0"/>
              <w:autoSpaceDN w:val="0"/>
              <w:adjustRightInd w:val="0"/>
              <w:jc w:val="both"/>
              <w:rPr>
                <w:rFonts w:ascii="Arial" w:hAnsi="Arial" w:cs="Arial"/>
                <w:b/>
                <w:sz w:val="16"/>
                <w:szCs w:val="16"/>
                <w:u w:val="single"/>
              </w:rPr>
            </w:pPr>
          </w:p>
          <w:p w14:paraId="4F391055" w14:textId="3CF8184B" w:rsidR="002035A3"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00054753">
              <w:rPr>
                <w:rFonts w:ascii="Arial" w:hAnsi="Arial" w:cs="Arial"/>
                <w:b/>
              </w:rPr>
              <w:t xml:space="preserve"> </w:t>
            </w:r>
            <w:r w:rsidR="00054753" w:rsidRPr="00054753">
              <w:rPr>
                <w:rFonts w:ascii="Arial" w:hAnsi="Arial" w:cs="Arial"/>
                <w:bCs/>
              </w:rPr>
              <w:t xml:space="preserve">Bid Solicitation Section 4.6 </w:t>
            </w:r>
            <w:r w:rsidR="00054753">
              <w:rPr>
                <w:rFonts w:ascii="Arial" w:hAnsi="Arial" w:cs="Arial"/>
                <w:bCs/>
              </w:rPr>
              <w:t xml:space="preserve">(Guarantee/Warranty) </w:t>
            </w:r>
            <w:r w:rsidR="00054753" w:rsidRPr="00054753">
              <w:rPr>
                <w:rFonts w:ascii="Arial" w:hAnsi="Arial" w:cs="Arial"/>
                <w:bCs/>
              </w:rPr>
              <w:t>refer</w:t>
            </w:r>
            <w:r w:rsidR="00054753">
              <w:rPr>
                <w:rFonts w:ascii="Arial" w:hAnsi="Arial" w:cs="Arial"/>
                <w:bCs/>
              </w:rPr>
              <w:t>s</w:t>
            </w:r>
            <w:r w:rsidR="00054753" w:rsidRPr="00054753">
              <w:rPr>
                <w:rFonts w:ascii="Arial" w:hAnsi="Arial" w:cs="Arial"/>
                <w:bCs/>
              </w:rPr>
              <w:t xml:space="preserve"> to warranty.</w:t>
            </w:r>
          </w:p>
          <w:p w14:paraId="7A88DCDC" w14:textId="77777777" w:rsidR="00054753" w:rsidRPr="00054753" w:rsidRDefault="00054753" w:rsidP="002035A3">
            <w:pPr>
              <w:tabs>
                <w:tab w:val="left" w:pos="0"/>
              </w:tabs>
              <w:overflowPunct w:val="0"/>
              <w:autoSpaceDE w:val="0"/>
              <w:autoSpaceDN w:val="0"/>
              <w:adjustRightInd w:val="0"/>
              <w:jc w:val="both"/>
              <w:rPr>
                <w:rFonts w:ascii="Arial" w:hAnsi="Arial" w:cs="Arial"/>
                <w:bCs/>
                <w:sz w:val="16"/>
                <w:szCs w:val="16"/>
              </w:rPr>
            </w:pPr>
          </w:p>
          <w:p w14:paraId="1FD33FBF" w14:textId="3C52D98E" w:rsidR="00054753" w:rsidRPr="008D3311" w:rsidRDefault="00054753" w:rsidP="002035A3">
            <w:pPr>
              <w:tabs>
                <w:tab w:val="left" w:pos="0"/>
              </w:tabs>
              <w:overflowPunct w:val="0"/>
              <w:autoSpaceDE w:val="0"/>
              <w:autoSpaceDN w:val="0"/>
              <w:adjustRightInd w:val="0"/>
              <w:jc w:val="both"/>
              <w:rPr>
                <w:rFonts w:ascii="Arial" w:hAnsi="Arial" w:cs="Arial"/>
                <w:bCs/>
              </w:rPr>
            </w:pPr>
            <w:r>
              <w:rPr>
                <w:rFonts w:ascii="Arial" w:hAnsi="Arial" w:cs="Arial"/>
                <w:bCs/>
              </w:rPr>
              <w:t>The reference in Bid Solicitation Section 4.13 (Replacement of Unsatisfactory Product) that refer to warranty in Section 4.11 has been revised.  Please refer to Part 2 of this Bid Amendment and the revised Bid Solicitation titled “</w:t>
            </w:r>
            <w:r>
              <w:rPr>
                <w:rFonts w:ascii="Arial" w:hAnsi="Arial" w:cs="Arial"/>
                <w:i/>
              </w:rPr>
              <w:t>T0106</w:t>
            </w:r>
            <w:r w:rsidRPr="00C74F17">
              <w:rPr>
                <w:rFonts w:ascii="Arial" w:hAnsi="Arial" w:cs="Arial"/>
                <w:i/>
              </w:rPr>
              <w:t xml:space="preserve"> Revised Bid Solicitation </w:t>
            </w:r>
            <w:r w:rsidRPr="00F361B1">
              <w:rPr>
                <w:rFonts w:ascii="Arial" w:hAnsi="Arial" w:cs="Arial"/>
                <w:i/>
              </w:rPr>
              <w:t>3.</w:t>
            </w:r>
            <w:r w:rsidR="00F361B1" w:rsidRPr="00F361B1">
              <w:rPr>
                <w:rFonts w:ascii="Arial" w:hAnsi="Arial" w:cs="Arial"/>
                <w:i/>
              </w:rPr>
              <w:t>20</w:t>
            </w:r>
            <w:r w:rsidRPr="00F361B1">
              <w:rPr>
                <w:rFonts w:ascii="Arial" w:hAnsi="Arial" w:cs="Arial"/>
                <w:i/>
              </w:rPr>
              <w:t>.2026</w:t>
            </w:r>
            <w:r>
              <w:rPr>
                <w:rFonts w:ascii="Arial" w:hAnsi="Arial" w:cs="Arial"/>
                <w:i/>
              </w:rPr>
              <w:t>”.</w:t>
            </w:r>
          </w:p>
          <w:p w14:paraId="1A374CF4" w14:textId="2A48C824" w:rsidR="002035A3" w:rsidRPr="00054753"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741DDA87" w14:textId="77777777" w:rsidTr="00801874">
        <w:tc>
          <w:tcPr>
            <w:tcW w:w="810" w:type="dxa"/>
            <w:tcBorders>
              <w:top w:val="single" w:sz="4" w:space="0" w:color="auto"/>
              <w:left w:val="single" w:sz="4" w:space="0" w:color="auto"/>
              <w:bottom w:val="single" w:sz="4" w:space="0" w:color="auto"/>
              <w:right w:val="single" w:sz="4" w:space="0" w:color="auto"/>
            </w:tcBorders>
          </w:tcPr>
          <w:p w14:paraId="59712D10" w14:textId="6E4BD8F4" w:rsidR="002035A3" w:rsidRPr="008D3311" w:rsidRDefault="002035A3" w:rsidP="002035A3">
            <w:pPr>
              <w:tabs>
                <w:tab w:val="left" w:pos="0"/>
              </w:tabs>
              <w:autoSpaceDN w:val="0"/>
              <w:jc w:val="center"/>
              <w:rPr>
                <w:rFonts w:ascii="Arial" w:hAnsi="Arial" w:cs="Arial"/>
                <w:highlight w:val="yellow"/>
              </w:rPr>
            </w:pPr>
            <w:r w:rsidRPr="007A410A">
              <w:rPr>
                <w:rFonts w:ascii="Arial" w:hAnsi="Arial" w:cs="Arial"/>
              </w:rPr>
              <w:t>51</w:t>
            </w:r>
          </w:p>
        </w:tc>
        <w:tc>
          <w:tcPr>
            <w:tcW w:w="2221" w:type="dxa"/>
            <w:tcBorders>
              <w:top w:val="single" w:sz="4" w:space="0" w:color="auto"/>
              <w:left w:val="single" w:sz="4" w:space="0" w:color="auto"/>
              <w:bottom w:val="single" w:sz="4" w:space="0" w:color="auto"/>
              <w:right w:val="single" w:sz="4" w:space="0" w:color="auto"/>
            </w:tcBorders>
          </w:tcPr>
          <w:p w14:paraId="65DAA131" w14:textId="3721C4B4" w:rsidR="002035A3" w:rsidRPr="008D3311" w:rsidRDefault="00E005A9" w:rsidP="002035A3">
            <w:pPr>
              <w:tabs>
                <w:tab w:val="left" w:pos="0"/>
              </w:tabs>
              <w:overflowPunct w:val="0"/>
              <w:autoSpaceDE w:val="0"/>
              <w:autoSpaceDN w:val="0"/>
              <w:adjustRightInd w:val="0"/>
              <w:jc w:val="center"/>
              <w:rPr>
                <w:rFonts w:ascii="Arial" w:hAnsi="Arial" w:cs="Arial"/>
                <w:highlight w:val="yellow"/>
              </w:rPr>
            </w:pPr>
            <w:r w:rsidRPr="00E005A9">
              <w:rPr>
                <w:rFonts w:ascii="Arial" w:hAnsi="Arial" w:cs="Arial"/>
              </w:rPr>
              <w:t>5.1 CONTRACT TERM AND EXTENSION OPTION</w:t>
            </w:r>
            <w:r>
              <w:rPr>
                <w:rFonts w:ascii="Arial" w:hAnsi="Arial" w:cs="Arial"/>
              </w:rPr>
              <w:t xml:space="preserve">, </w:t>
            </w:r>
            <w:r w:rsidR="002035A3" w:rsidRPr="005A59D3">
              <w:rPr>
                <w:rFonts w:ascii="Arial" w:hAnsi="Arial" w:cs="Arial"/>
              </w:rPr>
              <w:t>Bid Solicitation Sections 3.24</w:t>
            </w:r>
            <w:r w:rsidR="00634E62">
              <w:rPr>
                <w:rFonts w:ascii="Arial" w:hAnsi="Arial" w:cs="Arial"/>
              </w:rPr>
              <w:t xml:space="preserve">, </w:t>
            </w:r>
            <w:r w:rsidR="002035A3" w:rsidRPr="005A59D3">
              <w:rPr>
                <w:rFonts w:ascii="Arial" w:hAnsi="Arial" w:cs="Arial"/>
              </w:rPr>
              <w:t>4.</w:t>
            </w:r>
            <w:r w:rsidR="002035A3">
              <w:rPr>
                <w:rFonts w:ascii="Arial" w:hAnsi="Arial" w:cs="Arial"/>
              </w:rPr>
              <w:t>1</w:t>
            </w:r>
            <w:r w:rsidR="002035A3" w:rsidRPr="005A59D3">
              <w:rPr>
                <w:rFonts w:ascii="Arial" w:hAnsi="Arial" w:cs="Arial"/>
              </w:rPr>
              <w:t>8</w:t>
            </w:r>
            <w:r w:rsidR="00634E62">
              <w:rPr>
                <w:rFonts w:ascii="Arial" w:hAnsi="Arial" w:cs="Arial"/>
              </w:rPr>
              <w:t xml:space="preserve"> and 5.1 and </w:t>
            </w:r>
            <w:r w:rsidR="002035A3" w:rsidRPr="005A59D3">
              <w:rPr>
                <w:rFonts w:ascii="Arial" w:hAnsi="Arial" w:cs="Arial"/>
              </w:rPr>
              <w:t xml:space="preserve">New Jersey Standard </w:t>
            </w:r>
            <w:r w:rsidR="002035A3" w:rsidRPr="005A59D3">
              <w:rPr>
                <w:rFonts w:ascii="Arial" w:hAnsi="Arial" w:cs="Arial"/>
              </w:rPr>
              <w:lastRenderedPageBreak/>
              <w:t>Terms and Conditions Section 6.1</w:t>
            </w:r>
          </w:p>
        </w:tc>
        <w:tc>
          <w:tcPr>
            <w:tcW w:w="7206" w:type="dxa"/>
            <w:tcBorders>
              <w:top w:val="single" w:sz="4" w:space="0" w:color="auto"/>
              <w:left w:val="single" w:sz="4" w:space="0" w:color="auto"/>
              <w:bottom w:val="single" w:sz="4" w:space="0" w:color="auto"/>
              <w:right w:val="single" w:sz="4" w:space="0" w:color="auto"/>
            </w:tcBorders>
          </w:tcPr>
          <w:p w14:paraId="1C06B306" w14:textId="77777777" w:rsidR="00E005A9" w:rsidRPr="00E005A9" w:rsidRDefault="00E005A9" w:rsidP="00E005A9">
            <w:pPr>
              <w:tabs>
                <w:tab w:val="left" w:pos="0"/>
              </w:tabs>
              <w:overflowPunct w:val="0"/>
              <w:autoSpaceDE w:val="0"/>
              <w:autoSpaceDN w:val="0"/>
              <w:adjustRightInd w:val="0"/>
              <w:jc w:val="both"/>
              <w:rPr>
                <w:rFonts w:ascii="Arial" w:hAnsi="Arial" w:cs="Arial"/>
                <w:bCs/>
                <w:sz w:val="16"/>
                <w:szCs w:val="16"/>
              </w:rPr>
            </w:pPr>
          </w:p>
          <w:p w14:paraId="2D23F743" w14:textId="6A92C7C5" w:rsidR="00E005A9" w:rsidRPr="00DC0A46" w:rsidRDefault="00E005A9" w:rsidP="00E005A9">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w:t>
            </w:r>
            <w:r>
              <w:rPr>
                <w:rFonts w:ascii="Arial" w:hAnsi="Arial" w:cs="Arial"/>
                <w:bCs/>
                <w:sz w:val="18"/>
                <w:szCs w:val="18"/>
              </w:rPr>
              <w:t xml:space="preserve"> separated into two parts i</w:t>
            </w:r>
            <w:r w:rsidRPr="00DC0A46">
              <w:rPr>
                <w:rFonts w:ascii="Arial" w:hAnsi="Arial" w:cs="Arial"/>
                <w:bCs/>
                <w:sz w:val="18"/>
                <w:szCs w:val="18"/>
              </w:rPr>
              <w:t>n the interest of readability and clarity.</w:t>
            </w:r>
          </w:p>
          <w:p w14:paraId="4C2BC8DE" w14:textId="77777777" w:rsidR="00E005A9" w:rsidRPr="00E005A9" w:rsidRDefault="00E005A9" w:rsidP="002035A3">
            <w:pPr>
              <w:tabs>
                <w:tab w:val="left" w:pos="0"/>
              </w:tabs>
              <w:overflowPunct w:val="0"/>
              <w:autoSpaceDE w:val="0"/>
              <w:autoSpaceDN w:val="0"/>
              <w:adjustRightInd w:val="0"/>
              <w:jc w:val="both"/>
              <w:rPr>
                <w:rFonts w:ascii="Arial" w:hAnsi="Arial" w:cs="Arial"/>
                <w:b/>
                <w:sz w:val="16"/>
                <w:szCs w:val="16"/>
                <w:u w:val="single"/>
              </w:rPr>
            </w:pPr>
          </w:p>
          <w:p w14:paraId="1DBF7260" w14:textId="77777777" w:rsidR="00C73A7B"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w:t>
            </w:r>
            <w:r w:rsidRPr="007A410A">
              <w:rPr>
                <w:rFonts w:ascii="Arial" w:hAnsi="Arial" w:cs="Arial"/>
                <w:b/>
              </w:rPr>
              <w:t xml:space="preserve">A "Not Later Than” start date of 7/14/26 should be set for this contract which would be 2 months past the end of the current contract. Last time this contract was bid the award process took an entire year during which existing Contractors were expected to continue delivering </w:t>
            </w:r>
            <w:r w:rsidRPr="007A410A">
              <w:rPr>
                <w:rFonts w:ascii="Arial" w:hAnsi="Arial" w:cs="Arial"/>
                <w:b/>
              </w:rPr>
              <w:lastRenderedPageBreak/>
              <w:t xml:space="preserve">product at old contract prices and bidders on the new contract were expected to honor prices bid on the solicitation closing date a year later when contracts we </w:t>
            </w:r>
            <w:proofErr w:type="gramStart"/>
            <w:r w:rsidRPr="007A410A">
              <w:rPr>
                <w:rFonts w:ascii="Arial" w:hAnsi="Arial" w:cs="Arial"/>
                <w:b/>
              </w:rPr>
              <w:t>actually awarded</w:t>
            </w:r>
            <w:proofErr w:type="gramEnd"/>
            <w:r w:rsidRPr="007A410A">
              <w:rPr>
                <w:rFonts w:ascii="Arial" w:hAnsi="Arial" w:cs="Arial"/>
                <w:b/>
              </w:rPr>
              <w:t xml:space="preserve">. This would not be possible this time for most of the products involved under current market conditions. </w:t>
            </w:r>
          </w:p>
          <w:p w14:paraId="1CD757E2" w14:textId="77777777" w:rsidR="00C73A7B" w:rsidRPr="00C73A7B" w:rsidRDefault="00C73A7B" w:rsidP="002035A3">
            <w:pPr>
              <w:tabs>
                <w:tab w:val="left" w:pos="0"/>
              </w:tabs>
              <w:overflowPunct w:val="0"/>
              <w:autoSpaceDE w:val="0"/>
              <w:autoSpaceDN w:val="0"/>
              <w:adjustRightInd w:val="0"/>
              <w:jc w:val="both"/>
              <w:rPr>
                <w:rFonts w:ascii="Arial" w:hAnsi="Arial" w:cs="Arial"/>
                <w:b/>
                <w:sz w:val="16"/>
                <w:szCs w:val="16"/>
              </w:rPr>
            </w:pPr>
          </w:p>
          <w:p w14:paraId="3C821000" w14:textId="7156ABFA" w:rsidR="00C73A7B" w:rsidRDefault="00C73A7B"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Pr>
                <w:rFonts w:ascii="Arial" w:hAnsi="Arial" w:cs="Arial"/>
                <w:b/>
              </w:rPr>
              <w:t xml:space="preserve"> </w:t>
            </w:r>
            <w:r w:rsidRPr="00C73A7B">
              <w:rPr>
                <w:rFonts w:ascii="Arial" w:hAnsi="Arial" w:cs="Arial"/>
                <w:bCs/>
              </w:rPr>
              <w:t xml:space="preserve">The Division </w:t>
            </w:r>
            <w:r w:rsidR="00AE2710">
              <w:rPr>
                <w:rFonts w:ascii="Arial" w:hAnsi="Arial" w:cs="Arial"/>
                <w:bCs/>
              </w:rPr>
              <w:t>declines to establish</w:t>
            </w:r>
            <w:r w:rsidRPr="00C73A7B">
              <w:rPr>
                <w:rFonts w:ascii="Arial" w:hAnsi="Arial" w:cs="Arial"/>
                <w:bCs/>
              </w:rPr>
              <w:t xml:space="preserve"> an evaluation completion date for this</w:t>
            </w:r>
            <w:r w:rsidR="00AE2710">
              <w:rPr>
                <w:rFonts w:ascii="Arial" w:hAnsi="Arial" w:cs="Arial"/>
                <w:bCs/>
              </w:rPr>
              <w:t xml:space="preserve"> or any</w:t>
            </w:r>
            <w:r w:rsidRPr="00C73A7B">
              <w:rPr>
                <w:rFonts w:ascii="Arial" w:hAnsi="Arial" w:cs="Arial"/>
                <w:bCs/>
              </w:rPr>
              <w:t xml:space="preserve"> procurement.  </w:t>
            </w:r>
            <w:r w:rsidR="00AD51F1" w:rsidRPr="00AD51F1">
              <w:rPr>
                <w:rFonts w:ascii="Arial" w:hAnsi="Arial" w:cs="Arial"/>
                <w:bCs/>
              </w:rPr>
              <w:t xml:space="preserve">The </w:t>
            </w:r>
            <w:r w:rsidR="00AE2710">
              <w:rPr>
                <w:rFonts w:ascii="Arial" w:hAnsi="Arial" w:cs="Arial"/>
                <w:bCs/>
              </w:rPr>
              <w:t xml:space="preserve">Quotes will be reviewed and evaluated pursuant to the procedures established by the Division.  </w:t>
            </w:r>
          </w:p>
          <w:p w14:paraId="3AE497FF" w14:textId="77777777" w:rsidR="00AD51F1" w:rsidRPr="00C73A7B" w:rsidRDefault="00AD51F1" w:rsidP="002035A3">
            <w:pPr>
              <w:tabs>
                <w:tab w:val="left" w:pos="0"/>
              </w:tabs>
              <w:overflowPunct w:val="0"/>
              <w:autoSpaceDE w:val="0"/>
              <w:autoSpaceDN w:val="0"/>
              <w:adjustRightInd w:val="0"/>
              <w:jc w:val="both"/>
              <w:rPr>
                <w:rFonts w:ascii="Arial" w:hAnsi="Arial" w:cs="Arial"/>
                <w:b/>
                <w:sz w:val="16"/>
                <w:szCs w:val="16"/>
              </w:rPr>
            </w:pPr>
          </w:p>
          <w:p w14:paraId="51F384E0" w14:textId="2583FFF7" w:rsidR="002035A3" w:rsidRPr="007A410A" w:rsidRDefault="00C73A7B"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w:t>
            </w:r>
            <w:r w:rsidR="002035A3" w:rsidRPr="007A410A">
              <w:rPr>
                <w:rFonts w:ascii="Arial" w:hAnsi="Arial" w:cs="Arial"/>
                <w:b/>
              </w:rPr>
              <w:t>This contract may be extended up to three (3) years with no single extension exceeding one (1) year, by the mutual written consent of the Contractor and the Director at the same terms, conditions, and pricing at the rates in effect in the last year of this contract or rates more favorable to the State. The phrase "at the same terms, conditions, and pricing at the rates in effect in the last year of this contract is unclear and confusing and its intent needs clarification.</w:t>
            </w:r>
          </w:p>
          <w:p w14:paraId="7D381E9A" w14:textId="77777777" w:rsidR="002035A3" w:rsidRPr="00C73A7B" w:rsidRDefault="002035A3" w:rsidP="002035A3">
            <w:pPr>
              <w:tabs>
                <w:tab w:val="left" w:pos="0"/>
              </w:tabs>
              <w:overflowPunct w:val="0"/>
              <w:autoSpaceDE w:val="0"/>
              <w:autoSpaceDN w:val="0"/>
              <w:adjustRightInd w:val="0"/>
              <w:jc w:val="both"/>
              <w:rPr>
                <w:rFonts w:ascii="Arial" w:hAnsi="Arial" w:cs="Arial"/>
                <w:b/>
                <w:sz w:val="16"/>
                <w:szCs w:val="16"/>
                <w:highlight w:val="yellow"/>
              </w:rPr>
            </w:pPr>
          </w:p>
          <w:p w14:paraId="01B097B7" w14:textId="76F9CF5C" w:rsidR="002035A3"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Pr>
                <w:rFonts w:ascii="Arial" w:hAnsi="Arial" w:cs="Arial"/>
                <w:bCs/>
              </w:rPr>
              <w:t xml:space="preserve">Please see the answer to question </w:t>
            </w:r>
            <w:r w:rsidR="00E47992">
              <w:rPr>
                <w:rFonts w:ascii="Arial" w:hAnsi="Arial" w:cs="Arial"/>
                <w:bCs/>
              </w:rPr>
              <w:t xml:space="preserve"># </w:t>
            </w:r>
            <w:r w:rsidR="00C73A7B">
              <w:rPr>
                <w:rFonts w:ascii="Arial" w:hAnsi="Arial" w:cs="Arial"/>
                <w:bCs/>
              </w:rPr>
              <w:t>22</w:t>
            </w:r>
            <w:r>
              <w:rPr>
                <w:rFonts w:ascii="Arial" w:hAnsi="Arial" w:cs="Arial"/>
                <w:bCs/>
              </w:rPr>
              <w:t xml:space="preserve"> above.</w:t>
            </w:r>
          </w:p>
          <w:p w14:paraId="0F66C19A" w14:textId="7FC8A95D" w:rsidR="002035A3" w:rsidRPr="00C73A7B" w:rsidRDefault="002035A3" w:rsidP="002035A3">
            <w:pPr>
              <w:tabs>
                <w:tab w:val="left" w:pos="0"/>
              </w:tabs>
              <w:overflowPunct w:val="0"/>
              <w:autoSpaceDE w:val="0"/>
              <w:autoSpaceDN w:val="0"/>
              <w:adjustRightInd w:val="0"/>
              <w:jc w:val="both"/>
              <w:rPr>
                <w:rFonts w:ascii="Arial" w:hAnsi="Arial" w:cs="Arial"/>
                <w:b/>
                <w:sz w:val="16"/>
                <w:szCs w:val="16"/>
                <w:highlight w:val="yellow"/>
              </w:rPr>
            </w:pPr>
          </w:p>
        </w:tc>
      </w:tr>
      <w:tr w:rsidR="002035A3" w:rsidRPr="008D3311" w14:paraId="78989A3A" w14:textId="77777777" w:rsidTr="00801874">
        <w:tc>
          <w:tcPr>
            <w:tcW w:w="810" w:type="dxa"/>
            <w:tcBorders>
              <w:top w:val="single" w:sz="4" w:space="0" w:color="auto"/>
              <w:left w:val="single" w:sz="4" w:space="0" w:color="auto"/>
              <w:bottom w:val="single" w:sz="4" w:space="0" w:color="auto"/>
              <w:right w:val="single" w:sz="4" w:space="0" w:color="auto"/>
            </w:tcBorders>
          </w:tcPr>
          <w:p w14:paraId="48C105F2" w14:textId="14711C3A"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52</w:t>
            </w:r>
          </w:p>
        </w:tc>
        <w:tc>
          <w:tcPr>
            <w:tcW w:w="2221" w:type="dxa"/>
            <w:tcBorders>
              <w:top w:val="single" w:sz="4" w:space="0" w:color="auto"/>
              <w:left w:val="single" w:sz="4" w:space="0" w:color="auto"/>
              <w:bottom w:val="single" w:sz="4" w:space="0" w:color="auto"/>
              <w:right w:val="single" w:sz="4" w:space="0" w:color="auto"/>
            </w:tcBorders>
          </w:tcPr>
          <w:p w14:paraId="300DDDBF" w14:textId="11F94EAC" w:rsidR="002035A3" w:rsidRPr="008D3311" w:rsidRDefault="002035A3" w:rsidP="002035A3">
            <w:pPr>
              <w:tabs>
                <w:tab w:val="left" w:pos="0"/>
              </w:tabs>
              <w:overflowPunct w:val="0"/>
              <w:autoSpaceDE w:val="0"/>
              <w:autoSpaceDN w:val="0"/>
              <w:adjustRightInd w:val="0"/>
              <w:jc w:val="center"/>
              <w:rPr>
                <w:rFonts w:ascii="Arial" w:hAnsi="Arial" w:cs="Arial"/>
              </w:rPr>
            </w:pPr>
            <w:r w:rsidRPr="005A59D3">
              <w:rPr>
                <w:rFonts w:ascii="Arial" w:hAnsi="Arial" w:cs="Arial"/>
              </w:rPr>
              <w:t>Bid Solicitation Sections 3.24</w:t>
            </w:r>
            <w:r w:rsidR="007E494A">
              <w:rPr>
                <w:rFonts w:ascii="Arial" w:hAnsi="Arial" w:cs="Arial"/>
              </w:rPr>
              <w:t xml:space="preserve">, 3.36, </w:t>
            </w:r>
            <w:r w:rsidRPr="005A59D3">
              <w:rPr>
                <w:rFonts w:ascii="Arial" w:hAnsi="Arial" w:cs="Arial"/>
              </w:rPr>
              <w:t>4.</w:t>
            </w:r>
            <w:r>
              <w:rPr>
                <w:rFonts w:ascii="Arial" w:hAnsi="Arial" w:cs="Arial"/>
              </w:rPr>
              <w:t>1</w:t>
            </w:r>
            <w:r w:rsidRPr="005A59D3">
              <w:rPr>
                <w:rFonts w:ascii="Arial" w:hAnsi="Arial" w:cs="Arial"/>
              </w:rPr>
              <w:t>8</w:t>
            </w:r>
            <w:r w:rsidR="007E494A">
              <w:rPr>
                <w:rFonts w:ascii="Arial" w:hAnsi="Arial" w:cs="Arial"/>
              </w:rPr>
              <w:t xml:space="preserve"> and 5.1 and</w:t>
            </w:r>
            <w:r w:rsidRPr="005A59D3">
              <w:rPr>
                <w:rFonts w:ascii="Arial" w:hAnsi="Arial" w:cs="Arial"/>
              </w:rPr>
              <w:t xml:space="preserve"> New Jersey Standard Terms and Conditions Section 6.1</w:t>
            </w:r>
          </w:p>
        </w:tc>
        <w:tc>
          <w:tcPr>
            <w:tcW w:w="7206" w:type="dxa"/>
            <w:tcBorders>
              <w:top w:val="single" w:sz="4" w:space="0" w:color="auto"/>
              <w:left w:val="single" w:sz="4" w:space="0" w:color="auto"/>
              <w:bottom w:val="single" w:sz="4" w:space="0" w:color="auto"/>
              <w:right w:val="single" w:sz="4" w:space="0" w:color="auto"/>
            </w:tcBorders>
          </w:tcPr>
          <w:p w14:paraId="6ED85E4C" w14:textId="39004323"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This provision is inequitable. Nowhere in this solicitation is there any mention of a Contractor’s ability to request and be given a price increase. That means this solicitation can be interpreted as intending the Contractor to hold the initial bid price unchanged for up to 4 years. Adding this clause allows the period without any price escalation possibility to be up to 5 years. It requires Contractors to agree now to hold prices years from now with no way to know what market conditions may be through the intervening years. To be clear this solicitation requires Contractors to agree to potential financial ruin. It should be changed to allow Contractors to request annual price increases on each anniversary date starting with the first one 365 days after initial contract adoption and to allow Contractors to terminate their contracts if requested increases are not granted.</w:t>
            </w:r>
          </w:p>
          <w:p w14:paraId="751C4F1C" w14:textId="77777777" w:rsidR="002035A3" w:rsidRPr="007E494A" w:rsidRDefault="002035A3" w:rsidP="002035A3">
            <w:pPr>
              <w:tabs>
                <w:tab w:val="left" w:pos="0"/>
              </w:tabs>
              <w:overflowPunct w:val="0"/>
              <w:autoSpaceDE w:val="0"/>
              <w:autoSpaceDN w:val="0"/>
              <w:adjustRightInd w:val="0"/>
              <w:jc w:val="both"/>
              <w:rPr>
                <w:rFonts w:ascii="Arial" w:hAnsi="Arial" w:cs="Arial"/>
                <w:sz w:val="16"/>
                <w:szCs w:val="16"/>
              </w:rPr>
            </w:pPr>
          </w:p>
          <w:p w14:paraId="1EC11F22" w14:textId="2073A9BC" w:rsidR="002035A3"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Pr>
                <w:rFonts w:ascii="Arial" w:hAnsi="Arial" w:cs="Arial"/>
                <w:b/>
              </w:rPr>
              <w:t xml:space="preserve"> </w:t>
            </w:r>
            <w:r w:rsidRPr="007A410A">
              <w:rPr>
                <w:rFonts w:ascii="Arial" w:hAnsi="Arial" w:cs="Arial"/>
                <w:bCs/>
              </w:rPr>
              <w:t>Pl</w:t>
            </w:r>
            <w:r>
              <w:rPr>
                <w:rFonts w:ascii="Arial" w:hAnsi="Arial" w:cs="Arial"/>
                <w:bCs/>
              </w:rPr>
              <w:t xml:space="preserve">ease see the answer to question </w:t>
            </w:r>
            <w:r w:rsidR="00E47992">
              <w:rPr>
                <w:rFonts w:ascii="Arial" w:hAnsi="Arial" w:cs="Arial"/>
                <w:bCs/>
              </w:rPr>
              <w:t xml:space="preserve"># </w:t>
            </w:r>
            <w:r w:rsidR="007E494A">
              <w:rPr>
                <w:rFonts w:ascii="Arial" w:hAnsi="Arial" w:cs="Arial"/>
                <w:bCs/>
              </w:rPr>
              <w:t>22</w:t>
            </w:r>
            <w:r>
              <w:rPr>
                <w:rFonts w:ascii="Arial" w:hAnsi="Arial" w:cs="Arial"/>
                <w:bCs/>
              </w:rPr>
              <w:t xml:space="preserve"> above.</w:t>
            </w:r>
          </w:p>
          <w:p w14:paraId="1F00B125" w14:textId="61E83CBA" w:rsidR="002035A3" w:rsidRPr="007E494A"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333973E7" w14:textId="77777777" w:rsidTr="00801874">
        <w:tc>
          <w:tcPr>
            <w:tcW w:w="810" w:type="dxa"/>
            <w:tcBorders>
              <w:top w:val="single" w:sz="4" w:space="0" w:color="auto"/>
              <w:left w:val="single" w:sz="4" w:space="0" w:color="auto"/>
              <w:bottom w:val="single" w:sz="4" w:space="0" w:color="auto"/>
              <w:right w:val="single" w:sz="4" w:space="0" w:color="auto"/>
            </w:tcBorders>
          </w:tcPr>
          <w:p w14:paraId="50512FEC" w14:textId="11009F1F" w:rsidR="002035A3" w:rsidRPr="008D3311" w:rsidRDefault="002035A3" w:rsidP="002035A3">
            <w:pPr>
              <w:tabs>
                <w:tab w:val="left" w:pos="0"/>
              </w:tabs>
              <w:autoSpaceDN w:val="0"/>
              <w:jc w:val="center"/>
              <w:rPr>
                <w:rFonts w:ascii="Arial" w:hAnsi="Arial" w:cs="Arial"/>
              </w:rPr>
            </w:pPr>
            <w:r w:rsidRPr="008D3311">
              <w:rPr>
                <w:rFonts w:ascii="Arial" w:hAnsi="Arial" w:cs="Arial"/>
              </w:rPr>
              <w:t>53</w:t>
            </w:r>
          </w:p>
        </w:tc>
        <w:tc>
          <w:tcPr>
            <w:tcW w:w="2221" w:type="dxa"/>
            <w:tcBorders>
              <w:top w:val="single" w:sz="4" w:space="0" w:color="auto"/>
              <w:left w:val="single" w:sz="4" w:space="0" w:color="auto"/>
              <w:bottom w:val="single" w:sz="4" w:space="0" w:color="auto"/>
              <w:right w:val="single" w:sz="4" w:space="0" w:color="auto"/>
            </w:tcBorders>
          </w:tcPr>
          <w:p w14:paraId="55A84CE5" w14:textId="25DC747B"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5.1 CONTRACT TERM AND EXTENSION OPTION</w:t>
            </w:r>
            <w:r w:rsidR="009F02F1">
              <w:rPr>
                <w:rFonts w:ascii="Arial" w:hAnsi="Arial" w:cs="Arial"/>
              </w:rPr>
              <w:t xml:space="preserve">, Bid Solicitation Section </w:t>
            </w:r>
            <w:r w:rsidR="00313525">
              <w:rPr>
                <w:rFonts w:ascii="Arial" w:hAnsi="Arial" w:cs="Arial"/>
              </w:rPr>
              <w:t>5.1</w:t>
            </w:r>
          </w:p>
        </w:tc>
        <w:tc>
          <w:tcPr>
            <w:tcW w:w="7206" w:type="dxa"/>
            <w:tcBorders>
              <w:top w:val="single" w:sz="4" w:space="0" w:color="auto"/>
              <w:left w:val="single" w:sz="4" w:space="0" w:color="auto"/>
              <w:bottom w:val="single" w:sz="4" w:space="0" w:color="auto"/>
              <w:right w:val="single" w:sz="4" w:space="0" w:color="auto"/>
            </w:tcBorders>
          </w:tcPr>
          <w:p w14:paraId="64500ABD" w14:textId="7ABD9695"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A "Not Later Than” start date of 7/14/26 should be set for this contract which would be 2 months past the end of the current contract. Last time this contract was bid the award process took an entire year during which existing Contractors were expected to continue delivering product at old contract prices and bidders on the new contract were expected to honor prices bid on the solicitation closing date a year later when contracts we </w:t>
            </w:r>
            <w:proofErr w:type="gramStart"/>
            <w:r w:rsidRPr="008D3311">
              <w:rPr>
                <w:rFonts w:ascii="Arial" w:hAnsi="Arial" w:cs="Arial"/>
                <w:b/>
              </w:rPr>
              <w:t>actually awarded</w:t>
            </w:r>
            <w:proofErr w:type="gramEnd"/>
            <w:r w:rsidRPr="008D3311">
              <w:rPr>
                <w:rFonts w:ascii="Arial" w:hAnsi="Arial" w:cs="Arial"/>
                <w:b/>
              </w:rPr>
              <w:t>. This would not be possible this time for most of the products involved under current market conditions. This contract may be extended up to three (3) years with no single extension exceeding one (1) year, by the mutual written consent of the Contractor and the Director at the same terms, conditions, and pricing at the rates in effect in the last year of this contract or rates more favorable to the State. The phrase "at the same terms, conditions, and pricing at the rates in effect in the last year of this contract is unclear and confusing and its intent needs clarification.</w:t>
            </w:r>
          </w:p>
          <w:p w14:paraId="66413163" w14:textId="77777777" w:rsidR="002035A3" w:rsidRPr="00F361B1" w:rsidRDefault="002035A3" w:rsidP="002035A3">
            <w:pPr>
              <w:tabs>
                <w:tab w:val="left" w:pos="0"/>
              </w:tabs>
              <w:overflowPunct w:val="0"/>
              <w:autoSpaceDE w:val="0"/>
              <w:autoSpaceDN w:val="0"/>
              <w:adjustRightInd w:val="0"/>
              <w:jc w:val="both"/>
              <w:rPr>
                <w:rFonts w:ascii="Arial" w:hAnsi="Arial" w:cs="Arial"/>
                <w:b/>
                <w:sz w:val="16"/>
                <w:szCs w:val="16"/>
              </w:rPr>
            </w:pPr>
          </w:p>
          <w:p w14:paraId="286CE7BD" w14:textId="31408379" w:rsidR="00907823" w:rsidRDefault="002035A3" w:rsidP="0090782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907823" w:rsidRPr="007A410A">
              <w:rPr>
                <w:rFonts w:ascii="Arial" w:hAnsi="Arial" w:cs="Arial"/>
                <w:bCs/>
              </w:rPr>
              <w:t>Pl</w:t>
            </w:r>
            <w:r w:rsidR="00907823">
              <w:rPr>
                <w:rFonts w:ascii="Arial" w:hAnsi="Arial" w:cs="Arial"/>
                <w:bCs/>
              </w:rPr>
              <w:t xml:space="preserve">ease see the answer to question </w:t>
            </w:r>
            <w:r w:rsidR="00E47992">
              <w:rPr>
                <w:rFonts w:ascii="Arial" w:hAnsi="Arial" w:cs="Arial"/>
                <w:bCs/>
              </w:rPr>
              <w:t xml:space="preserve"># </w:t>
            </w:r>
            <w:r w:rsidR="00907823">
              <w:rPr>
                <w:rFonts w:ascii="Arial" w:hAnsi="Arial" w:cs="Arial"/>
                <w:bCs/>
              </w:rPr>
              <w:t>51 above.</w:t>
            </w:r>
          </w:p>
          <w:p w14:paraId="349AD711" w14:textId="598C04D3" w:rsidR="002035A3" w:rsidRPr="002C6FA6" w:rsidRDefault="002035A3" w:rsidP="002035A3">
            <w:pPr>
              <w:tabs>
                <w:tab w:val="left" w:pos="0"/>
              </w:tabs>
              <w:overflowPunct w:val="0"/>
              <w:autoSpaceDE w:val="0"/>
              <w:autoSpaceDN w:val="0"/>
              <w:adjustRightInd w:val="0"/>
              <w:jc w:val="both"/>
              <w:rPr>
                <w:rFonts w:ascii="Arial" w:hAnsi="Arial" w:cs="Arial"/>
                <w:b/>
                <w:sz w:val="16"/>
                <w:szCs w:val="16"/>
              </w:rPr>
            </w:pPr>
          </w:p>
        </w:tc>
      </w:tr>
      <w:tr w:rsidR="002035A3" w:rsidRPr="008D3311" w14:paraId="260D1965" w14:textId="77777777" w:rsidTr="00801874">
        <w:tc>
          <w:tcPr>
            <w:tcW w:w="810" w:type="dxa"/>
            <w:tcBorders>
              <w:top w:val="single" w:sz="4" w:space="0" w:color="auto"/>
              <w:left w:val="single" w:sz="4" w:space="0" w:color="auto"/>
              <w:bottom w:val="single" w:sz="4" w:space="0" w:color="auto"/>
              <w:right w:val="single" w:sz="4" w:space="0" w:color="auto"/>
            </w:tcBorders>
          </w:tcPr>
          <w:p w14:paraId="0FBC0578" w14:textId="742F2A47"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54</w:t>
            </w:r>
          </w:p>
        </w:tc>
        <w:tc>
          <w:tcPr>
            <w:tcW w:w="2221" w:type="dxa"/>
            <w:tcBorders>
              <w:top w:val="single" w:sz="4" w:space="0" w:color="auto"/>
              <w:left w:val="single" w:sz="4" w:space="0" w:color="auto"/>
              <w:bottom w:val="single" w:sz="4" w:space="0" w:color="auto"/>
              <w:right w:val="single" w:sz="4" w:space="0" w:color="auto"/>
            </w:tcBorders>
          </w:tcPr>
          <w:p w14:paraId="3B2A78F4" w14:textId="31B90DF8"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5.2 CONTRACT TRANSITION</w:t>
            </w:r>
            <w:r w:rsidR="00313525">
              <w:rPr>
                <w:rFonts w:ascii="Arial" w:hAnsi="Arial" w:cs="Arial"/>
              </w:rPr>
              <w:t>, Bid Solicitation Section 5.1</w:t>
            </w:r>
          </w:p>
        </w:tc>
        <w:tc>
          <w:tcPr>
            <w:tcW w:w="7206" w:type="dxa"/>
            <w:tcBorders>
              <w:top w:val="single" w:sz="4" w:space="0" w:color="auto"/>
              <w:left w:val="single" w:sz="4" w:space="0" w:color="auto"/>
              <w:bottom w:val="single" w:sz="4" w:space="0" w:color="auto"/>
              <w:right w:val="single" w:sz="4" w:space="0" w:color="auto"/>
            </w:tcBorders>
          </w:tcPr>
          <w:p w14:paraId="0FD384B4" w14:textId="68F3BA03"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This provision is inequitable. Nowhere in this solicitation is there any ment</w:t>
            </w:r>
            <w:r w:rsidR="00B96744">
              <w:rPr>
                <w:rFonts w:ascii="Arial" w:hAnsi="Arial" w:cs="Arial"/>
                <w:b/>
              </w:rPr>
              <w:t>i</w:t>
            </w:r>
            <w:r w:rsidRPr="008D3311">
              <w:rPr>
                <w:rFonts w:ascii="Arial" w:hAnsi="Arial" w:cs="Arial"/>
                <w:b/>
              </w:rPr>
              <w:t>on of a Contractor</w:t>
            </w:r>
            <w:r w:rsidR="00B96744">
              <w:rPr>
                <w:rFonts w:ascii="Arial" w:hAnsi="Arial" w:cs="Arial"/>
                <w:b/>
              </w:rPr>
              <w:t>s</w:t>
            </w:r>
            <w:r w:rsidRPr="008D3311">
              <w:rPr>
                <w:rFonts w:ascii="Arial" w:hAnsi="Arial" w:cs="Arial"/>
                <w:b/>
              </w:rPr>
              <w:t xml:space="preserve"> ability to request and be given a price increase. That means th</w:t>
            </w:r>
            <w:r w:rsidR="00B96744">
              <w:rPr>
                <w:rFonts w:ascii="Arial" w:hAnsi="Arial" w:cs="Arial"/>
                <w:b/>
              </w:rPr>
              <w:t>i</w:t>
            </w:r>
            <w:r w:rsidRPr="008D3311">
              <w:rPr>
                <w:rFonts w:ascii="Arial" w:hAnsi="Arial" w:cs="Arial"/>
                <w:b/>
              </w:rPr>
              <w:t>s solicitation can be interpreted as intending the Contractor to hold the initial bid price unchanged for up to 4 years. Adding this clause allows the period w</w:t>
            </w:r>
            <w:r w:rsidR="00B96744">
              <w:rPr>
                <w:rFonts w:ascii="Arial" w:hAnsi="Arial" w:cs="Arial"/>
                <w:b/>
              </w:rPr>
              <w:t>i</w:t>
            </w:r>
            <w:r w:rsidRPr="008D3311">
              <w:rPr>
                <w:rFonts w:ascii="Arial" w:hAnsi="Arial" w:cs="Arial"/>
                <w:b/>
              </w:rPr>
              <w:t>thout any price escalation possibility to be up to 5 years. It requires Contractors to agree now to hold prices years from now with no way to know what market conditions may be through the intervening years. To be clear this solicitation requires Contractors to agree to potential financial ruin. It should be changed to allow Contractors to request annual price increases on each anniversary date starting with the first one 365 days after initial contract adoption and to allow Contractors to terminate their contracts if requested increases are not granted.</w:t>
            </w:r>
          </w:p>
          <w:p w14:paraId="6FE7FC53" w14:textId="77777777" w:rsidR="002035A3" w:rsidRPr="00313525" w:rsidRDefault="002035A3" w:rsidP="002035A3">
            <w:pPr>
              <w:tabs>
                <w:tab w:val="left" w:pos="0"/>
              </w:tabs>
              <w:overflowPunct w:val="0"/>
              <w:autoSpaceDE w:val="0"/>
              <w:autoSpaceDN w:val="0"/>
              <w:adjustRightInd w:val="0"/>
              <w:jc w:val="both"/>
              <w:rPr>
                <w:rFonts w:ascii="Arial" w:hAnsi="Arial" w:cs="Arial"/>
                <w:sz w:val="16"/>
                <w:szCs w:val="16"/>
              </w:rPr>
            </w:pPr>
          </w:p>
          <w:p w14:paraId="6A8DDEE3" w14:textId="727C8B54"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9F02F1" w:rsidRPr="007A410A">
              <w:rPr>
                <w:rFonts w:ascii="Arial" w:hAnsi="Arial" w:cs="Arial"/>
                <w:bCs/>
              </w:rPr>
              <w:t>Pl</w:t>
            </w:r>
            <w:r w:rsidR="009F02F1">
              <w:rPr>
                <w:rFonts w:ascii="Arial" w:hAnsi="Arial" w:cs="Arial"/>
                <w:bCs/>
              </w:rPr>
              <w:t xml:space="preserve">ease see the answers to question </w:t>
            </w:r>
            <w:r w:rsidR="00E47992">
              <w:rPr>
                <w:rFonts w:ascii="Arial" w:hAnsi="Arial" w:cs="Arial"/>
                <w:bCs/>
              </w:rPr>
              <w:t xml:space="preserve"># </w:t>
            </w:r>
            <w:r w:rsidR="005D07C0">
              <w:rPr>
                <w:rFonts w:ascii="Arial" w:hAnsi="Arial" w:cs="Arial"/>
                <w:bCs/>
              </w:rPr>
              <w:t xml:space="preserve">22 </w:t>
            </w:r>
            <w:r w:rsidR="009F02F1">
              <w:rPr>
                <w:rFonts w:ascii="Arial" w:hAnsi="Arial" w:cs="Arial"/>
                <w:bCs/>
              </w:rPr>
              <w:t>above.</w:t>
            </w:r>
          </w:p>
          <w:p w14:paraId="676EF07F" w14:textId="05D4EF86" w:rsidR="002035A3" w:rsidRPr="00313525"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0F9EAC4E" w14:textId="77777777" w:rsidTr="00801874">
        <w:tc>
          <w:tcPr>
            <w:tcW w:w="810" w:type="dxa"/>
            <w:tcBorders>
              <w:top w:val="single" w:sz="4" w:space="0" w:color="auto"/>
              <w:left w:val="single" w:sz="4" w:space="0" w:color="auto"/>
              <w:bottom w:val="single" w:sz="4" w:space="0" w:color="auto"/>
              <w:right w:val="single" w:sz="4" w:space="0" w:color="auto"/>
            </w:tcBorders>
          </w:tcPr>
          <w:p w14:paraId="2FAEDB55" w14:textId="52F75C8F" w:rsidR="002035A3" w:rsidRPr="008D3311" w:rsidRDefault="002035A3" w:rsidP="002035A3">
            <w:pPr>
              <w:tabs>
                <w:tab w:val="left" w:pos="0"/>
              </w:tabs>
              <w:autoSpaceDN w:val="0"/>
              <w:jc w:val="center"/>
              <w:rPr>
                <w:rFonts w:ascii="Arial" w:hAnsi="Arial" w:cs="Arial"/>
              </w:rPr>
            </w:pPr>
            <w:r w:rsidRPr="008D3311">
              <w:rPr>
                <w:rFonts w:ascii="Arial" w:hAnsi="Arial" w:cs="Arial"/>
              </w:rPr>
              <w:t>55</w:t>
            </w:r>
          </w:p>
        </w:tc>
        <w:tc>
          <w:tcPr>
            <w:tcW w:w="2221" w:type="dxa"/>
            <w:tcBorders>
              <w:top w:val="single" w:sz="4" w:space="0" w:color="auto"/>
              <w:left w:val="single" w:sz="4" w:space="0" w:color="auto"/>
              <w:bottom w:val="single" w:sz="4" w:space="0" w:color="auto"/>
              <w:right w:val="single" w:sz="4" w:space="0" w:color="auto"/>
            </w:tcBorders>
          </w:tcPr>
          <w:p w14:paraId="62211130" w14:textId="610BD909"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Contract T3163</w:t>
            </w:r>
            <w:r w:rsidR="00027664">
              <w:rPr>
                <w:rFonts w:ascii="Arial" w:hAnsi="Arial" w:cs="Arial"/>
              </w:rPr>
              <w:t>, Bid Solicitation Section 1.2.2</w:t>
            </w:r>
          </w:p>
        </w:tc>
        <w:tc>
          <w:tcPr>
            <w:tcW w:w="7206" w:type="dxa"/>
            <w:tcBorders>
              <w:top w:val="single" w:sz="4" w:space="0" w:color="auto"/>
              <w:left w:val="single" w:sz="4" w:space="0" w:color="auto"/>
              <w:bottom w:val="single" w:sz="4" w:space="0" w:color="auto"/>
              <w:right w:val="single" w:sz="4" w:space="0" w:color="auto"/>
            </w:tcBorders>
          </w:tcPr>
          <w:p w14:paraId="5E0783C8" w14:textId="5FCF5C40"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Reference page 2, paragraph 1.2.2 Does the State have an estimate for when the solicitation for Contract T3163 will be published?</w:t>
            </w:r>
          </w:p>
          <w:p w14:paraId="763CA7D8" w14:textId="77777777" w:rsidR="002035A3" w:rsidRPr="00027664" w:rsidRDefault="002035A3" w:rsidP="002035A3">
            <w:pPr>
              <w:tabs>
                <w:tab w:val="left" w:pos="0"/>
              </w:tabs>
              <w:overflowPunct w:val="0"/>
              <w:autoSpaceDE w:val="0"/>
              <w:autoSpaceDN w:val="0"/>
              <w:adjustRightInd w:val="0"/>
              <w:jc w:val="both"/>
              <w:rPr>
                <w:rFonts w:ascii="Arial" w:hAnsi="Arial" w:cs="Arial"/>
                <w:sz w:val="16"/>
                <w:szCs w:val="16"/>
              </w:rPr>
            </w:pPr>
          </w:p>
          <w:p w14:paraId="2F56F4F4" w14:textId="74E86106" w:rsidR="002035A3"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027664">
              <w:rPr>
                <w:rFonts w:ascii="Arial" w:hAnsi="Arial" w:cs="Arial"/>
                <w:bCs/>
              </w:rPr>
              <w:t>The Division does not have an estimated date for the publication of the T3163 Bid Solicitation at this time.</w:t>
            </w:r>
          </w:p>
          <w:p w14:paraId="6B463D94" w14:textId="77777777" w:rsidR="004A0E16" w:rsidRPr="004A0E16" w:rsidRDefault="004A0E16" w:rsidP="002035A3">
            <w:pPr>
              <w:tabs>
                <w:tab w:val="left" w:pos="0"/>
              </w:tabs>
              <w:overflowPunct w:val="0"/>
              <w:autoSpaceDE w:val="0"/>
              <w:autoSpaceDN w:val="0"/>
              <w:adjustRightInd w:val="0"/>
              <w:jc w:val="both"/>
              <w:rPr>
                <w:rFonts w:ascii="Arial" w:hAnsi="Arial" w:cs="Arial"/>
                <w:bCs/>
                <w:sz w:val="16"/>
                <w:szCs w:val="16"/>
              </w:rPr>
            </w:pPr>
          </w:p>
          <w:p w14:paraId="5A560C65" w14:textId="5FF0A793" w:rsidR="002035A3" w:rsidRDefault="00820857" w:rsidP="00820857">
            <w:pPr>
              <w:tabs>
                <w:tab w:val="left" w:pos="0"/>
              </w:tabs>
              <w:overflowPunct w:val="0"/>
              <w:autoSpaceDE w:val="0"/>
              <w:autoSpaceDN w:val="0"/>
              <w:adjustRightInd w:val="0"/>
              <w:jc w:val="both"/>
              <w:rPr>
                <w:rFonts w:ascii="Arial" w:hAnsi="Arial" w:cs="Arial"/>
                <w:bCs/>
              </w:rPr>
            </w:pPr>
            <w:r>
              <w:rPr>
                <w:rFonts w:ascii="Arial" w:hAnsi="Arial" w:cs="Arial"/>
                <w:bCs/>
              </w:rPr>
              <w:t xml:space="preserve">Vendors are encouraged to register their company in the </w:t>
            </w:r>
            <w:r w:rsidR="002C6FA6" w:rsidRPr="0084189F">
              <w:rPr>
                <w:rStyle w:val="IntenseEmphasis"/>
                <w:rFonts w:eastAsia="MS Mincho" w:cstheme="minorHAnsi"/>
                <w:color w:val="00B050"/>
              </w:rPr>
              <w:t>NJ</w:t>
            </w:r>
            <w:r w:rsidR="002C6FA6" w:rsidRPr="0084189F">
              <w:rPr>
                <w:rStyle w:val="IntenseEmphasis"/>
                <w:rFonts w:eastAsia="MS Mincho" w:cstheme="minorHAnsi"/>
                <w:color w:val="0070C0"/>
              </w:rPr>
              <w:t>START</w:t>
            </w:r>
            <w:r>
              <w:rPr>
                <w:rFonts w:ascii="Arial" w:hAnsi="Arial" w:cs="Arial"/>
                <w:bCs/>
              </w:rPr>
              <w:t xml:space="preserve"> system </w:t>
            </w:r>
            <w:proofErr w:type="gramStart"/>
            <w:r>
              <w:rPr>
                <w:rFonts w:ascii="Arial" w:hAnsi="Arial" w:cs="Arial"/>
                <w:bCs/>
              </w:rPr>
              <w:t>in order to</w:t>
            </w:r>
            <w:proofErr w:type="gramEnd"/>
            <w:r>
              <w:rPr>
                <w:rFonts w:ascii="Arial" w:hAnsi="Arial" w:cs="Arial"/>
                <w:bCs/>
              </w:rPr>
              <w:t xml:space="preserve"> receive notice when the T3163 Bid Solicitation is finalized/published in </w:t>
            </w:r>
            <w:r w:rsidR="002C6FA6" w:rsidRPr="0084189F">
              <w:rPr>
                <w:rStyle w:val="IntenseEmphasis"/>
                <w:rFonts w:eastAsia="MS Mincho" w:cstheme="minorHAnsi"/>
                <w:color w:val="00B050"/>
              </w:rPr>
              <w:t>NJ</w:t>
            </w:r>
            <w:r w:rsidR="002C6FA6" w:rsidRPr="0084189F">
              <w:rPr>
                <w:rStyle w:val="IntenseEmphasis"/>
                <w:rFonts w:eastAsia="MS Mincho" w:cstheme="minorHAnsi"/>
                <w:color w:val="0070C0"/>
              </w:rPr>
              <w:t>START</w:t>
            </w:r>
            <w:r>
              <w:rPr>
                <w:rFonts w:ascii="Arial" w:hAnsi="Arial" w:cs="Arial"/>
                <w:bCs/>
              </w:rPr>
              <w:t xml:space="preserve">.  </w:t>
            </w:r>
            <w:r w:rsidRPr="00820857">
              <w:rPr>
                <w:rFonts w:ascii="Arial" w:hAnsi="Arial" w:cs="Arial"/>
                <w:bCs/>
              </w:rPr>
              <w:t xml:space="preserve">For the T3163 procurement, the Division plans to use the same NIGP commodity codes as those in T0106. A comprehensive list of all NIGP commodity codes </w:t>
            </w:r>
            <w:r>
              <w:rPr>
                <w:rFonts w:ascii="Arial" w:hAnsi="Arial" w:cs="Arial"/>
                <w:bCs/>
              </w:rPr>
              <w:t xml:space="preserve">pertaining to T0106 </w:t>
            </w:r>
            <w:r w:rsidRPr="00820857">
              <w:rPr>
                <w:rFonts w:ascii="Arial" w:hAnsi="Arial" w:cs="Arial"/>
                <w:bCs/>
              </w:rPr>
              <w:t xml:space="preserve">can be found in the Items tab of the T0106 Bid Solicitation on </w:t>
            </w:r>
            <w:r w:rsidR="002C6FA6" w:rsidRPr="0084189F">
              <w:rPr>
                <w:rStyle w:val="IntenseEmphasis"/>
                <w:rFonts w:eastAsia="MS Mincho" w:cstheme="minorHAnsi"/>
                <w:color w:val="00B050"/>
              </w:rPr>
              <w:t>NJ</w:t>
            </w:r>
            <w:r w:rsidR="002C6FA6" w:rsidRPr="0084189F">
              <w:rPr>
                <w:rStyle w:val="IntenseEmphasis"/>
                <w:rFonts w:eastAsia="MS Mincho" w:cstheme="minorHAnsi"/>
                <w:color w:val="0070C0"/>
              </w:rPr>
              <w:t>START</w:t>
            </w:r>
            <w:r w:rsidRPr="00820857">
              <w:rPr>
                <w:rStyle w:val="IntenseEmphasis"/>
                <w:rFonts w:ascii="Arial" w:hAnsi="Arial" w:cs="Arial"/>
                <w:b w:val="0"/>
                <w:bCs w:val="0"/>
                <w:i w:val="0"/>
                <w:iCs w:val="0"/>
                <w:color w:val="auto"/>
              </w:rPr>
              <w:t>.</w:t>
            </w:r>
          </w:p>
          <w:p w14:paraId="299D38F4" w14:textId="3FFE5BBB" w:rsidR="00820857" w:rsidRPr="00027664" w:rsidRDefault="00820857" w:rsidP="00820857">
            <w:pPr>
              <w:tabs>
                <w:tab w:val="left" w:pos="0"/>
              </w:tabs>
              <w:overflowPunct w:val="0"/>
              <w:autoSpaceDE w:val="0"/>
              <w:autoSpaceDN w:val="0"/>
              <w:adjustRightInd w:val="0"/>
              <w:jc w:val="both"/>
              <w:rPr>
                <w:rFonts w:ascii="Arial" w:hAnsi="Arial" w:cs="Arial"/>
                <w:sz w:val="16"/>
                <w:szCs w:val="16"/>
              </w:rPr>
            </w:pPr>
          </w:p>
        </w:tc>
      </w:tr>
      <w:tr w:rsidR="002035A3" w:rsidRPr="008D3311" w14:paraId="34A08F26" w14:textId="77777777" w:rsidTr="00801874">
        <w:tc>
          <w:tcPr>
            <w:tcW w:w="810" w:type="dxa"/>
            <w:tcBorders>
              <w:top w:val="single" w:sz="4" w:space="0" w:color="auto"/>
              <w:left w:val="single" w:sz="4" w:space="0" w:color="auto"/>
              <w:bottom w:val="single" w:sz="4" w:space="0" w:color="auto"/>
              <w:right w:val="single" w:sz="4" w:space="0" w:color="auto"/>
            </w:tcBorders>
          </w:tcPr>
          <w:p w14:paraId="2C178CE5" w14:textId="76882451" w:rsidR="002035A3" w:rsidRPr="008D3311" w:rsidRDefault="002035A3" w:rsidP="002035A3">
            <w:pPr>
              <w:tabs>
                <w:tab w:val="left" w:pos="0"/>
              </w:tabs>
              <w:autoSpaceDN w:val="0"/>
              <w:jc w:val="center"/>
              <w:rPr>
                <w:rFonts w:ascii="Arial" w:hAnsi="Arial" w:cs="Arial"/>
              </w:rPr>
            </w:pPr>
            <w:r w:rsidRPr="008D3311">
              <w:rPr>
                <w:rFonts w:ascii="Arial" w:hAnsi="Arial" w:cs="Arial"/>
              </w:rPr>
              <w:t>56</w:t>
            </w:r>
          </w:p>
        </w:tc>
        <w:tc>
          <w:tcPr>
            <w:tcW w:w="2221" w:type="dxa"/>
            <w:tcBorders>
              <w:top w:val="single" w:sz="4" w:space="0" w:color="auto"/>
              <w:left w:val="single" w:sz="4" w:space="0" w:color="auto"/>
              <w:bottom w:val="single" w:sz="4" w:space="0" w:color="auto"/>
              <w:right w:val="single" w:sz="4" w:space="0" w:color="auto"/>
            </w:tcBorders>
          </w:tcPr>
          <w:p w14:paraId="1E84F8A6" w14:textId="4E789CAE" w:rsidR="002035A3" w:rsidRPr="008D3311" w:rsidRDefault="00714F2B" w:rsidP="002035A3">
            <w:pPr>
              <w:tabs>
                <w:tab w:val="left" w:pos="0"/>
              </w:tabs>
              <w:overflowPunct w:val="0"/>
              <w:autoSpaceDE w:val="0"/>
              <w:autoSpaceDN w:val="0"/>
              <w:adjustRightInd w:val="0"/>
              <w:jc w:val="center"/>
              <w:rPr>
                <w:rFonts w:ascii="Arial" w:hAnsi="Arial" w:cs="Arial"/>
              </w:rPr>
            </w:pPr>
            <w:r w:rsidRPr="00714F2B">
              <w:rPr>
                <w:rFonts w:ascii="Arial" w:hAnsi="Arial" w:cs="Arial"/>
              </w:rPr>
              <w:t>Equivalent Brand (Solicitation 4.1, 4.2)</w:t>
            </w:r>
            <w:r>
              <w:rPr>
                <w:rFonts w:ascii="Arial" w:hAnsi="Arial" w:cs="Arial"/>
              </w:rPr>
              <w:t xml:space="preserve">, </w:t>
            </w:r>
            <w:r w:rsidR="002035A3">
              <w:rPr>
                <w:rFonts w:ascii="Arial" w:hAnsi="Arial" w:cs="Arial"/>
              </w:rPr>
              <w:t>Bid Solicitation Section</w:t>
            </w:r>
            <w:r>
              <w:rPr>
                <w:rFonts w:ascii="Arial" w:hAnsi="Arial" w:cs="Arial"/>
              </w:rPr>
              <w:t>s</w:t>
            </w:r>
            <w:r w:rsidR="002035A3">
              <w:rPr>
                <w:rFonts w:ascii="Arial" w:hAnsi="Arial" w:cs="Arial"/>
              </w:rPr>
              <w:t xml:space="preserve"> 4.1</w:t>
            </w:r>
            <w:r w:rsidR="00580566">
              <w:rPr>
                <w:rFonts w:ascii="Arial" w:hAnsi="Arial" w:cs="Arial"/>
              </w:rPr>
              <w:t xml:space="preserve">, </w:t>
            </w:r>
            <w:r w:rsidR="002035A3">
              <w:rPr>
                <w:rFonts w:ascii="Arial" w:hAnsi="Arial" w:cs="Arial"/>
              </w:rPr>
              <w:t>4.2</w:t>
            </w:r>
            <w:r w:rsidR="00580566">
              <w:rPr>
                <w:rFonts w:ascii="Arial" w:hAnsi="Arial" w:cs="Arial"/>
              </w:rPr>
              <w:t>, and 4.18</w:t>
            </w:r>
            <w:r w:rsidR="002035A3" w:rsidRPr="008D3311">
              <w:rPr>
                <w:rFonts w:ascii="Arial" w:hAnsi="Arial" w:cs="Arial"/>
              </w:rPr>
              <w:t xml:space="preserve"> </w:t>
            </w:r>
          </w:p>
        </w:tc>
        <w:tc>
          <w:tcPr>
            <w:tcW w:w="7206" w:type="dxa"/>
            <w:tcBorders>
              <w:top w:val="single" w:sz="4" w:space="0" w:color="auto"/>
              <w:left w:val="single" w:sz="4" w:space="0" w:color="auto"/>
              <w:bottom w:val="single" w:sz="4" w:space="0" w:color="auto"/>
              <w:right w:val="single" w:sz="4" w:space="0" w:color="auto"/>
            </w:tcBorders>
          </w:tcPr>
          <w:p w14:paraId="67CC131A" w14:textId="2BAB7CC3"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The Bid Solicitation permits bidding of an Equivalent Brand products across multiple categories. </w:t>
            </w:r>
            <w:r w:rsidR="009F54DB">
              <w:rPr>
                <w:rFonts w:ascii="Arial" w:hAnsi="Arial" w:cs="Arial"/>
                <w:b/>
              </w:rPr>
              <w:t xml:space="preserve"> </w:t>
            </w:r>
            <w:r w:rsidRPr="008D3311">
              <w:rPr>
                <w:rFonts w:ascii="Arial" w:hAnsi="Arial" w:cs="Arial"/>
                <w:b/>
              </w:rPr>
              <w:t>Please clarify what objective criteria the State will use to determine whether a proposed brand is considered equivalent (e.g., certifications, performance standards, prior law enforcement adoption, testing requirements, or other factors).</w:t>
            </w:r>
          </w:p>
          <w:p w14:paraId="45F58EA2" w14:textId="77777777" w:rsidR="002035A3" w:rsidRPr="00580566" w:rsidRDefault="002035A3" w:rsidP="002035A3">
            <w:pPr>
              <w:tabs>
                <w:tab w:val="left" w:pos="0"/>
              </w:tabs>
              <w:overflowPunct w:val="0"/>
              <w:autoSpaceDE w:val="0"/>
              <w:autoSpaceDN w:val="0"/>
              <w:adjustRightInd w:val="0"/>
              <w:jc w:val="both"/>
              <w:rPr>
                <w:rFonts w:ascii="Arial" w:hAnsi="Arial" w:cs="Arial"/>
                <w:sz w:val="16"/>
                <w:szCs w:val="16"/>
              </w:rPr>
            </w:pPr>
          </w:p>
          <w:p w14:paraId="0266148E" w14:textId="60060A16" w:rsidR="002035A3"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9F54DB">
              <w:rPr>
                <w:rFonts w:ascii="Arial" w:hAnsi="Arial" w:cs="Arial"/>
                <w:bCs/>
              </w:rPr>
              <w:t xml:space="preserve">Any equivalent brand offered must contain a price list or catalog of products that meet the Bid Solicitation category requirements.  A Bidder may provide any documentation, certifications, </w:t>
            </w:r>
            <w:r w:rsidR="00580566">
              <w:rPr>
                <w:rFonts w:ascii="Arial" w:hAnsi="Arial" w:cs="Arial"/>
                <w:bCs/>
              </w:rPr>
              <w:t>testing materials, dat</w:t>
            </w:r>
            <w:r w:rsidR="00EE25A5">
              <w:rPr>
                <w:rFonts w:ascii="Arial" w:hAnsi="Arial" w:cs="Arial"/>
                <w:bCs/>
              </w:rPr>
              <w:t>a</w:t>
            </w:r>
            <w:r w:rsidR="00580566">
              <w:rPr>
                <w:rFonts w:ascii="Arial" w:hAnsi="Arial" w:cs="Arial"/>
                <w:bCs/>
              </w:rPr>
              <w:t xml:space="preserve"> sheets, </w:t>
            </w:r>
            <w:r w:rsidR="009F54DB">
              <w:rPr>
                <w:rFonts w:ascii="Arial" w:hAnsi="Arial" w:cs="Arial"/>
                <w:bCs/>
              </w:rPr>
              <w:t xml:space="preserve">etc. to support the brand as an equivalent.  </w:t>
            </w:r>
            <w:r>
              <w:rPr>
                <w:rFonts w:ascii="Arial" w:hAnsi="Arial" w:cs="Arial"/>
                <w:bCs/>
              </w:rPr>
              <w:t xml:space="preserve">The list of known manufacturers/brands provided for each category </w:t>
            </w:r>
            <w:r w:rsidR="009F54DB">
              <w:rPr>
                <w:rFonts w:ascii="Arial" w:hAnsi="Arial" w:cs="Arial"/>
                <w:bCs/>
              </w:rPr>
              <w:t xml:space="preserve">in Bid Solicitation Section 4 </w:t>
            </w:r>
            <w:r>
              <w:rPr>
                <w:rFonts w:ascii="Arial" w:hAnsi="Arial" w:cs="Arial"/>
                <w:bCs/>
              </w:rPr>
              <w:t xml:space="preserve">are only sample brands that have been previously purchased or commonly utilized by </w:t>
            </w:r>
            <w:r w:rsidR="00EE25A5">
              <w:rPr>
                <w:rFonts w:ascii="Arial" w:hAnsi="Arial" w:cs="Arial"/>
                <w:bCs/>
              </w:rPr>
              <w:t xml:space="preserve">the </w:t>
            </w:r>
            <w:r>
              <w:rPr>
                <w:rFonts w:ascii="Arial" w:hAnsi="Arial" w:cs="Arial"/>
                <w:bCs/>
              </w:rPr>
              <w:t xml:space="preserve">Using Agencies. </w:t>
            </w:r>
          </w:p>
          <w:p w14:paraId="66BA37B3" w14:textId="77777777" w:rsidR="002035A3" w:rsidRPr="00580566" w:rsidRDefault="002035A3" w:rsidP="002035A3">
            <w:pPr>
              <w:tabs>
                <w:tab w:val="left" w:pos="0"/>
              </w:tabs>
              <w:overflowPunct w:val="0"/>
              <w:autoSpaceDE w:val="0"/>
              <w:autoSpaceDN w:val="0"/>
              <w:adjustRightInd w:val="0"/>
              <w:jc w:val="both"/>
              <w:rPr>
                <w:rFonts w:ascii="Arial" w:hAnsi="Arial" w:cs="Arial"/>
                <w:bCs/>
                <w:sz w:val="16"/>
                <w:szCs w:val="16"/>
              </w:rPr>
            </w:pPr>
          </w:p>
          <w:p w14:paraId="7EFECD5C" w14:textId="3BE1A062" w:rsidR="002035A3" w:rsidRPr="008D3311" w:rsidRDefault="002035A3" w:rsidP="002035A3">
            <w:pPr>
              <w:tabs>
                <w:tab w:val="left" w:pos="0"/>
              </w:tabs>
              <w:overflowPunct w:val="0"/>
              <w:autoSpaceDE w:val="0"/>
              <w:autoSpaceDN w:val="0"/>
              <w:adjustRightInd w:val="0"/>
              <w:rPr>
                <w:rFonts w:ascii="Arial" w:hAnsi="Arial" w:cs="Arial"/>
                <w:bCs/>
              </w:rPr>
            </w:pPr>
            <w:r w:rsidRPr="008D3311">
              <w:rPr>
                <w:rFonts w:ascii="Arial" w:hAnsi="Arial" w:cs="Arial"/>
                <w:bCs/>
              </w:rPr>
              <w:t xml:space="preserve">Bid Solicitation Section </w:t>
            </w:r>
            <w:r>
              <w:rPr>
                <w:rFonts w:ascii="Arial" w:hAnsi="Arial" w:cs="Arial"/>
                <w:bCs/>
              </w:rPr>
              <w:t>4.1</w:t>
            </w:r>
            <w:r w:rsidRPr="008D3311">
              <w:rPr>
                <w:rFonts w:ascii="Arial" w:hAnsi="Arial" w:cs="Arial"/>
                <w:bCs/>
              </w:rPr>
              <w:t xml:space="preserve"> </w:t>
            </w:r>
            <w:r w:rsidR="00580566">
              <w:rPr>
                <w:rFonts w:ascii="Arial" w:hAnsi="Arial" w:cs="Arial"/>
                <w:bCs/>
              </w:rPr>
              <w:t xml:space="preserve">(General) </w:t>
            </w:r>
            <w:r w:rsidRPr="008D3311">
              <w:rPr>
                <w:rFonts w:ascii="Arial" w:hAnsi="Arial" w:cs="Arial"/>
                <w:bCs/>
              </w:rPr>
              <w:t xml:space="preserve">states, in pertinent part (emphasis added in bold): </w:t>
            </w:r>
          </w:p>
          <w:p w14:paraId="0B84B812" w14:textId="77777777" w:rsidR="002035A3" w:rsidRPr="00580566" w:rsidRDefault="002035A3" w:rsidP="002035A3">
            <w:pPr>
              <w:tabs>
                <w:tab w:val="left" w:pos="0"/>
              </w:tabs>
              <w:overflowPunct w:val="0"/>
              <w:autoSpaceDE w:val="0"/>
              <w:autoSpaceDN w:val="0"/>
              <w:adjustRightInd w:val="0"/>
              <w:jc w:val="both"/>
              <w:rPr>
                <w:rFonts w:ascii="Arial" w:hAnsi="Arial" w:cs="Arial"/>
                <w:bCs/>
                <w:sz w:val="16"/>
                <w:szCs w:val="16"/>
              </w:rPr>
            </w:pPr>
          </w:p>
          <w:p w14:paraId="34C5E27E" w14:textId="4D2162A3" w:rsidR="002035A3" w:rsidRDefault="002035A3" w:rsidP="002035A3">
            <w:pPr>
              <w:tabs>
                <w:tab w:val="left" w:pos="0"/>
              </w:tabs>
              <w:overflowPunct w:val="0"/>
              <w:autoSpaceDE w:val="0"/>
              <w:autoSpaceDN w:val="0"/>
              <w:adjustRightInd w:val="0"/>
              <w:jc w:val="both"/>
              <w:rPr>
                <w:rFonts w:ascii="Arial" w:hAnsi="Arial" w:cs="Arial"/>
                <w:bCs/>
              </w:rPr>
            </w:pPr>
            <w:r>
              <w:rPr>
                <w:rFonts w:ascii="Arial" w:hAnsi="Arial" w:cs="Arial"/>
                <w:bCs/>
              </w:rPr>
              <w:t>“</w:t>
            </w:r>
            <w:r w:rsidRPr="00B61705">
              <w:rPr>
                <w:rFonts w:ascii="Arial" w:hAnsi="Arial" w:cs="Arial"/>
                <w:b/>
                <w:i/>
                <w:iCs/>
              </w:rPr>
              <w:t>All products offered in a category shall meet the definition and requirements of that category</w:t>
            </w:r>
            <w:r w:rsidRPr="00B61705">
              <w:rPr>
                <w:rFonts w:ascii="Arial" w:hAnsi="Arial" w:cs="Arial"/>
                <w:bCs/>
                <w:i/>
                <w:iCs/>
              </w:rPr>
              <w:t>.  Any commodity and/or services covered under another Contract will not be awarded as part of this Bid Solicitation</w:t>
            </w:r>
            <w:r w:rsidRPr="00B61705">
              <w:rPr>
                <w:rFonts w:ascii="Arial" w:hAnsi="Arial" w:cs="Arial"/>
                <w:bCs/>
              </w:rPr>
              <w:t>.</w:t>
            </w:r>
            <w:r>
              <w:rPr>
                <w:rFonts w:ascii="Arial" w:hAnsi="Arial" w:cs="Arial"/>
                <w:bCs/>
              </w:rPr>
              <w:t>”</w:t>
            </w:r>
            <w:r w:rsidRPr="00B61705">
              <w:rPr>
                <w:rFonts w:ascii="Arial" w:hAnsi="Arial" w:cs="Arial"/>
                <w:bCs/>
              </w:rPr>
              <w:t xml:space="preserve">  </w:t>
            </w:r>
          </w:p>
          <w:p w14:paraId="47712900" w14:textId="77777777" w:rsidR="002035A3" w:rsidRPr="00580566" w:rsidRDefault="002035A3" w:rsidP="002035A3">
            <w:pPr>
              <w:tabs>
                <w:tab w:val="left" w:pos="0"/>
              </w:tabs>
              <w:overflowPunct w:val="0"/>
              <w:autoSpaceDE w:val="0"/>
              <w:autoSpaceDN w:val="0"/>
              <w:adjustRightInd w:val="0"/>
              <w:jc w:val="both"/>
              <w:rPr>
                <w:rFonts w:ascii="Arial" w:hAnsi="Arial" w:cs="Arial"/>
                <w:bCs/>
                <w:sz w:val="16"/>
                <w:szCs w:val="16"/>
              </w:rPr>
            </w:pPr>
          </w:p>
          <w:p w14:paraId="3ACA9BE8" w14:textId="5B27445F" w:rsidR="002035A3" w:rsidRPr="008D3311" w:rsidRDefault="002035A3" w:rsidP="002035A3">
            <w:pPr>
              <w:tabs>
                <w:tab w:val="left" w:pos="0"/>
              </w:tabs>
              <w:overflowPunct w:val="0"/>
              <w:autoSpaceDE w:val="0"/>
              <w:autoSpaceDN w:val="0"/>
              <w:adjustRightInd w:val="0"/>
              <w:rPr>
                <w:rFonts w:ascii="Arial" w:hAnsi="Arial" w:cs="Arial"/>
                <w:bCs/>
              </w:rPr>
            </w:pPr>
            <w:r w:rsidRPr="008D3311">
              <w:rPr>
                <w:rFonts w:ascii="Arial" w:hAnsi="Arial" w:cs="Arial"/>
                <w:bCs/>
              </w:rPr>
              <w:t xml:space="preserve">Bid Solicitation Section </w:t>
            </w:r>
            <w:r>
              <w:rPr>
                <w:rFonts w:ascii="Arial" w:hAnsi="Arial" w:cs="Arial"/>
                <w:bCs/>
              </w:rPr>
              <w:t>4.2</w:t>
            </w:r>
            <w:r w:rsidRPr="008D3311">
              <w:rPr>
                <w:rFonts w:ascii="Arial" w:hAnsi="Arial" w:cs="Arial"/>
                <w:bCs/>
              </w:rPr>
              <w:t xml:space="preserve"> </w:t>
            </w:r>
            <w:r w:rsidR="00580566">
              <w:rPr>
                <w:rFonts w:ascii="Arial" w:hAnsi="Arial" w:cs="Arial"/>
                <w:bCs/>
              </w:rPr>
              <w:t xml:space="preserve">(Law Enforcement Equipment and Supplies Categories) </w:t>
            </w:r>
            <w:r w:rsidRPr="008D3311">
              <w:rPr>
                <w:rFonts w:ascii="Arial" w:hAnsi="Arial" w:cs="Arial"/>
                <w:bCs/>
              </w:rPr>
              <w:t xml:space="preserve">states, in pertinent part (emphasis added in bold): </w:t>
            </w:r>
          </w:p>
          <w:p w14:paraId="3B7D3323" w14:textId="77777777" w:rsidR="002035A3" w:rsidRPr="00580566" w:rsidRDefault="002035A3" w:rsidP="002035A3">
            <w:pPr>
              <w:tabs>
                <w:tab w:val="left" w:pos="0"/>
              </w:tabs>
              <w:overflowPunct w:val="0"/>
              <w:autoSpaceDE w:val="0"/>
              <w:autoSpaceDN w:val="0"/>
              <w:adjustRightInd w:val="0"/>
              <w:jc w:val="both"/>
              <w:rPr>
                <w:rFonts w:ascii="Arial" w:hAnsi="Arial" w:cs="Arial"/>
                <w:sz w:val="16"/>
                <w:szCs w:val="16"/>
              </w:rPr>
            </w:pPr>
          </w:p>
          <w:p w14:paraId="6BCBCCB2" w14:textId="0F9401BD" w:rsidR="002035A3" w:rsidRDefault="002035A3" w:rsidP="002035A3">
            <w:pPr>
              <w:tabs>
                <w:tab w:val="left" w:pos="0"/>
              </w:tabs>
              <w:overflowPunct w:val="0"/>
              <w:autoSpaceDE w:val="0"/>
              <w:autoSpaceDN w:val="0"/>
              <w:adjustRightInd w:val="0"/>
              <w:jc w:val="both"/>
              <w:rPr>
                <w:rFonts w:ascii="Arial" w:hAnsi="Arial" w:cs="Arial"/>
              </w:rPr>
            </w:pPr>
            <w:r>
              <w:rPr>
                <w:rFonts w:ascii="Arial" w:hAnsi="Arial" w:cs="Arial"/>
              </w:rPr>
              <w:lastRenderedPageBreak/>
              <w:t>“</w:t>
            </w:r>
            <w:r w:rsidRPr="008A1B98">
              <w:rPr>
                <w:rFonts w:ascii="Arial" w:hAnsi="Arial" w:cs="Arial"/>
                <w:i/>
                <w:iCs/>
              </w:rPr>
              <w:t xml:space="preserve">The above listing of known manufacturers/brands is a sample of the brands previously purchased or commonly utilized by Using Agencies to meet their needs/operations. </w:t>
            </w:r>
            <w:r w:rsidRPr="00CD45A7">
              <w:rPr>
                <w:rFonts w:ascii="Arial" w:hAnsi="Arial" w:cs="Arial"/>
                <w:b/>
                <w:bCs/>
                <w:i/>
                <w:iCs/>
              </w:rPr>
              <w:t xml:space="preserve">Quotes are not limited to the </w:t>
            </w:r>
            <w:proofErr w:type="gramStart"/>
            <w:r>
              <w:rPr>
                <w:rFonts w:ascii="Arial" w:hAnsi="Arial" w:cs="Arial"/>
                <w:b/>
                <w:bCs/>
                <w:i/>
                <w:iCs/>
              </w:rPr>
              <w:t xml:space="preserve">aforementioned </w:t>
            </w:r>
            <w:r w:rsidRPr="00CD45A7">
              <w:rPr>
                <w:rFonts w:ascii="Arial" w:hAnsi="Arial" w:cs="Arial"/>
                <w:b/>
                <w:bCs/>
                <w:i/>
                <w:iCs/>
              </w:rPr>
              <w:t>brands/manufacturers</w:t>
            </w:r>
            <w:proofErr w:type="gramEnd"/>
            <w:r w:rsidRPr="00CD45A7">
              <w:rPr>
                <w:rFonts w:ascii="Arial" w:hAnsi="Arial" w:cs="Arial"/>
                <w:b/>
                <w:bCs/>
                <w:i/>
                <w:iCs/>
              </w:rPr>
              <w:t>; Bidders may bid/offer any equivalent brands that meet the category on the State-Supplied Price Sheet</w:t>
            </w:r>
            <w:r w:rsidRPr="008A1B98">
              <w:rPr>
                <w:rFonts w:ascii="Arial" w:hAnsi="Arial" w:cs="Arial"/>
                <w:i/>
                <w:iCs/>
              </w:rPr>
              <w:t>.</w:t>
            </w:r>
            <w:r>
              <w:rPr>
                <w:rFonts w:ascii="Arial" w:hAnsi="Arial" w:cs="Arial"/>
              </w:rPr>
              <w:t xml:space="preserve"> “</w:t>
            </w:r>
          </w:p>
          <w:p w14:paraId="50C73D54" w14:textId="77777777" w:rsidR="002035A3" w:rsidRPr="00580566" w:rsidRDefault="002035A3" w:rsidP="002035A3">
            <w:pPr>
              <w:tabs>
                <w:tab w:val="left" w:pos="0"/>
              </w:tabs>
              <w:overflowPunct w:val="0"/>
              <w:autoSpaceDE w:val="0"/>
              <w:autoSpaceDN w:val="0"/>
              <w:adjustRightInd w:val="0"/>
              <w:jc w:val="both"/>
              <w:rPr>
                <w:rFonts w:ascii="Arial" w:hAnsi="Arial" w:cs="Arial"/>
                <w:sz w:val="16"/>
                <w:szCs w:val="16"/>
              </w:rPr>
            </w:pPr>
          </w:p>
          <w:p w14:paraId="027DAD96" w14:textId="571930E8" w:rsidR="00580566" w:rsidRPr="008D3311" w:rsidRDefault="00580566" w:rsidP="00580566">
            <w:pPr>
              <w:tabs>
                <w:tab w:val="left" w:pos="0"/>
              </w:tabs>
              <w:overflowPunct w:val="0"/>
              <w:autoSpaceDE w:val="0"/>
              <w:autoSpaceDN w:val="0"/>
              <w:adjustRightInd w:val="0"/>
              <w:rPr>
                <w:rFonts w:ascii="Arial" w:hAnsi="Arial" w:cs="Arial"/>
                <w:bCs/>
              </w:rPr>
            </w:pPr>
            <w:r w:rsidRPr="008D3311">
              <w:rPr>
                <w:rFonts w:ascii="Arial" w:hAnsi="Arial" w:cs="Arial"/>
                <w:bCs/>
              </w:rPr>
              <w:t xml:space="preserve">Bid Solicitation Section </w:t>
            </w:r>
            <w:r>
              <w:rPr>
                <w:rFonts w:ascii="Arial" w:hAnsi="Arial" w:cs="Arial"/>
                <w:bCs/>
              </w:rPr>
              <w:t>4.18 (Contract Ordering/Mini-Bid Process)</w:t>
            </w:r>
            <w:r w:rsidRPr="008D3311">
              <w:rPr>
                <w:rFonts w:ascii="Arial" w:hAnsi="Arial" w:cs="Arial"/>
                <w:bCs/>
              </w:rPr>
              <w:t xml:space="preserve"> states, in pertinent part: </w:t>
            </w:r>
          </w:p>
          <w:p w14:paraId="3676B64B" w14:textId="77777777" w:rsidR="00580566" w:rsidRPr="00580566" w:rsidRDefault="00580566" w:rsidP="002035A3">
            <w:pPr>
              <w:tabs>
                <w:tab w:val="left" w:pos="0"/>
              </w:tabs>
              <w:overflowPunct w:val="0"/>
              <w:autoSpaceDE w:val="0"/>
              <w:autoSpaceDN w:val="0"/>
              <w:adjustRightInd w:val="0"/>
              <w:jc w:val="both"/>
              <w:rPr>
                <w:rFonts w:ascii="Arial" w:hAnsi="Arial" w:cs="Arial"/>
                <w:sz w:val="16"/>
                <w:szCs w:val="16"/>
              </w:rPr>
            </w:pPr>
          </w:p>
          <w:p w14:paraId="7953D28F" w14:textId="025DFBAF" w:rsidR="00580566" w:rsidRPr="00580566" w:rsidRDefault="00580566" w:rsidP="00580566">
            <w:pPr>
              <w:jc w:val="both"/>
              <w:rPr>
                <w:rFonts w:ascii="Arial" w:hAnsi="Arial" w:cs="Arial"/>
                <w:i/>
                <w:iCs/>
              </w:rPr>
            </w:pPr>
            <w:r w:rsidRPr="00580566">
              <w:rPr>
                <w:rFonts w:ascii="Arial" w:hAnsi="Arial" w:cs="Arial"/>
                <w:i/>
                <w:iCs/>
              </w:rPr>
              <w:t>“The Using Agency reserves the right to request specifications, technical data sheets, or manufacturer’s equivalent information, for the brands awarded.”</w:t>
            </w:r>
          </w:p>
          <w:p w14:paraId="6E43A868" w14:textId="072C282A" w:rsidR="00580566" w:rsidRPr="00F361B1" w:rsidRDefault="00580566" w:rsidP="002035A3">
            <w:pPr>
              <w:tabs>
                <w:tab w:val="left" w:pos="0"/>
              </w:tabs>
              <w:overflowPunct w:val="0"/>
              <w:autoSpaceDE w:val="0"/>
              <w:autoSpaceDN w:val="0"/>
              <w:adjustRightInd w:val="0"/>
              <w:jc w:val="both"/>
              <w:rPr>
                <w:rFonts w:ascii="Arial" w:hAnsi="Arial" w:cs="Arial"/>
                <w:sz w:val="16"/>
                <w:szCs w:val="16"/>
              </w:rPr>
            </w:pPr>
            <w:r>
              <w:rPr>
                <w:rFonts w:ascii="Arial" w:hAnsi="Arial" w:cs="Arial"/>
              </w:rPr>
              <w:t xml:space="preserve"> </w:t>
            </w:r>
          </w:p>
        </w:tc>
      </w:tr>
      <w:tr w:rsidR="002035A3" w:rsidRPr="008D3311" w14:paraId="02D5C868" w14:textId="77777777" w:rsidTr="00801874">
        <w:tc>
          <w:tcPr>
            <w:tcW w:w="810" w:type="dxa"/>
            <w:tcBorders>
              <w:top w:val="single" w:sz="4" w:space="0" w:color="auto"/>
              <w:left w:val="single" w:sz="4" w:space="0" w:color="auto"/>
              <w:bottom w:val="single" w:sz="4" w:space="0" w:color="auto"/>
              <w:right w:val="single" w:sz="4" w:space="0" w:color="auto"/>
            </w:tcBorders>
          </w:tcPr>
          <w:p w14:paraId="776B6A92" w14:textId="1BB7C6D8"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57</w:t>
            </w:r>
          </w:p>
        </w:tc>
        <w:tc>
          <w:tcPr>
            <w:tcW w:w="2221" w:type="dxa"/>
            <w:tcBorders>
              <w:top w:val="single" w:sz="4" w:space="0" w:color="auto"/>
              <w:left w:val="single" w:sz="4" w:space="0" w:color="auto"/>
              <w:bottom w:val="single" w:sz="4" w:space="0" w:color="auto"/>
              <w:right w:val="single" w:sz="4" w:space="0" w:color="auto"/>
            </w:tcBorders>
          </w:tcPr>
          <w:p w14:paraId="40F7AAEA" w14:textId="29B42D49" w:rsidR="002035A3" w:rsidRDefault="00A124BE" w:rsidP="002035A3">
            <w:pPr>
              <w:tabs>
                <w:tab w:val="left" w:pos="0"/>
              </w:tabs>
              <w:overflowPunct w:val="0"/>
              <w:autoSpaceDE w:val="0"/>
              <w:autoSpaceDN w:val="0"/>
              <w:adjustRightInd w:val="0"/>
              <w:jc w:val="center"/>
              <w:rPr>
                <w:rFonts w:ascii="Arial" w:hAnsi="Arial" w:cs="Arial"/>
              </w:rPr>
            </w:pPr>
            <w:r w:rsidRPr="00A124BE">
              <w:rPr>
                <w:rFonts w:ascii="Arial" w:hAnsi="Arial" w:cs="Arial"/>
              </w:rPr>
              <w:t>Mini Bid Process (Solicitation 4.18)</w:t>
            </w:r>
            <w:r>
              <w:rPr>
                <w:rFonts w:ascii="Arial" w:hAnsi="Arial" w:cs="Arial"/>
              </w:rPr>
              <w:t xml:space="preserve">, </w:t>
            </w:r>
            <w:r w:rsidR="002035A3">
              <w:rPr>
                <w:rFonts w:ascii="Arial" w:hAnsi="Arial" w:cs="Arial"/>
              </w:rPr>
              <w:t>Bid Solicitation Section 4.18</w:t>
            </w:r>
          </w:p>
          <w:p w14:paraId="6EE45F31" w14:textId="7107AE4A" w:rsidR="002035A3" w:rsidRPr="008D3311" w:rsidRDefault="002035A3" w:rsidP="002035A3">
            <w:pPr>
              <w:tabs>
                <w:tab w:val="left" w:pos="0"/>
              </w:tabs>
              <w:overflowPunct w:val="0"/>
              <w:autoSpaceDE w:val="0"/>
              <w:autoSpaceDN w:val="0"/>
              <w:adjustRightInd w:val="0"/>
              <w:jc w:val="center"/>
              <w:rPr>
                <w:rFonts w:ascii="Arial" w:hAnsi="Arial" w:cs="Arial"/>
              </w:rPr>
            </w:pPr>
          </w:p>
        </w:tc>
        <w:tc>
          <w:tcPr>
            <w:tcW w:w="7206" w:type="dxa"/>
            <w:tcBorders>
              <w:top w:val="single" w:sz="4" w:space="0" w:color="auto"/>
              <w:left w:val="single" w:sz="4" w:space="0" w:color="auto"/>
              <w:bottom w:val="single" w:sz="4" w:space="0" w:color="auto"/>
              <w:right w:val="single" w:sz="4" w:space="0" w:color="auto"/>
            </w:tcBorders>
          </w:tcPr>
          <w:p w14:paraId="0B189DE4" w14:textId="5A3363CD"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The Bid Solicitation states that the Method of Operation governing the mini bid process will be issued post award. Please clarify whether a draft or representative version can be shared prior to award, or confirm that Bidders will have an opportunity to review the Method of Operation before </w:t>
            </w:r>
            <w:r w:rsidR="00A124BE">
              <w:rPr>
                <w:rFonts w:ascii="Arial" w:hAnsi="Arial" w:cs="Arial"/>
                <w:b/>
              </w:rPr>
              <w:t xml:space="preserve">the </w:t>
            </w:r>
            <w:r w:rsidRPr="008D3311">
              <w:rPr>
                <w:rFonts w:ascii="Arial" w:hAnsi="Arial" w:cs="Arial"/>
                <w:b/>
              </w:rPr>
              <w:t>first mini bids are issued.</w:t>
            </w:r>
          </w:p>
          <w:p w14:paraId="746C5739" w14:textId="77777777" w:rsidR="002035A3" w:rsidRPr="00A124BE" w:rsidRDefault="002035A3" w:rsidP="002035A3">
            <w:pPr>
              <w:tabs>
                <w:tab w:val="left" w:pos="0"/>
              </w:tabs>
              <w:overflowPunct w:val="0"/>
              <w:autoSpaceDE w:val="0"/>
              <w:autoSpaceDN w:val="0"/>
              <w:adjustRightInd w:val="0"/>
              <w:jc w:val="both"/>
              <w:rPr>
                <w:rFonts w:ascii="Arial" w:hAnsi="Arial" w:cs="Arial"/>
                <w:sz w:val="16"/>
                <w:szCs w:val="16"/>
              </w:rPr>
            </w:pPr>
          </w:p>
          <w:p w14:paraId="227522CA" w14:textId="16586E46" w:rsidR="00A124BE" w:rsidRDefault="002035A3" w:rsidP="002035A3">
            <w:pPr>
              <w:autoSpaceDE w:val="0"/>
              <w:autoSpaceDN w:val="0"/>
              <w:jc w:val="both"/>
              <w:rPr>
                <w:rStyle w:val="IntenseEmphasis"/>
                <w:color w:val="0070C0"/>
              </w:rPr>
            </w:pPr>
            <w:r w:rsidRPr="008D3311">
              <w:rPr>
                <w:rFonts w:ascii="Arial" w:hAnsi="Arial" w:cs="Arial"/>
                <w:b/>
              </w:rPr>
              <w:t>Answer:</w:t>
            </w:r>
            <w:r w:rsidRPr="008D3311">
              <w:rPr>
                <w:rFonts w:ascii="Arial" w:hAnsi="Arial" w:cs="Arial"/>
                <w:bCs/>
              </w:rPr>
              <w:t xml:space="preserve"> </w:t>
            </w:r>
            <w:r>
              <w:rPr>
                <w:rFonts w:ascii="Arial" w:hAnsi="Arial" w:cs="Arial"/>
                <w:bCs/>
              </w:rPr>
              <w:t xml:space="preserve">The Method of Operation will be </w:t>
            </w:r>
            <w:r w:rsidR="00A124BE">
              <w:rPr>
                <w:rFonts w:ascii="Arial" w:hAnsi="Arial" w:cs="Arial"/>
                <w:bCs/>
              </w:rPr>
              <w:t xml:space="preserve">published under each contract in </w:t>
            </w:r>
            <w:r w:rsidR="002C6FA6" w:rsidRPr="0084189F">
              <w:rPr>
                <w:rStyle w:val="IntenseEmphasis"/>
                <w:rFonts w:eastAsia="MS Mincho" w:cstheme="minorHAnsi"/>
                <w:color w:val="00B050"/>
              </w:rPr>
              <w:t>NJ</w:t>
            </w:r>
            <w:r w:rsidR="002C6FA6" w:rsidRPr="0084189F">
              <w:rPr>
                <w:rStyle w:val="IntenseEmphasis"/>
                <w:rFonts w:eastAsia="MS Mincho" w:cstheme="minorHAnsi"/>
                <w:color w:val="0070C0"/>
              </w:rPr>
              <w:t>START</w:t>
            </w:r>
            <w:r w:rsidR="00A124BE">
              <w:rPr>
                <w:rStyle w:val="IntenseEmphasis"/>
                <w:rFonts w:ascii="Arial" w:hAnsi="Arial" w:cs="Arial"/>
                <w:color w:val="0070C0"/>
              </w:rPr>
              <w:t xml:space="preserve"> </w:t>
            </w:r>
            <w:r w:rsidR="00A124BE" w:rsidRPr="00A124BE">
              <w:rPr>
                <w:rStyle w:val="IntenseEmphasis"/>
                <w:rFonts w:ascii="Arial" w:hAnsi="Arial" w:cs="Arial"/>
                <w:b w:val="0"/>
                <w:bCs w:val="0"/>
                <w:i w:val="0"/>
                <w:iCs w:val="0"/>
                <w:color w:val="auto"/>
              </w:rPr>
              <w:t>and will be available for a contractor’s review once</w:t>
            </w:r>
            <w:r w:rsidR="00A124BE">
              <w:rPr>
                <w:rStyle w:val="IntenseEmphasis"/>
                <w:rFonts w:ascii="Arial" w:hAnsi="Arial" w:cs="Arial"/>
                <w:b w:val="0"/>
                <w:bCs w:val="0"/>
                <w:i w:val="0"/>
                <w:iCs w:val="0"/>
                <w:color w:val="auto"/>
              </w:rPr>
              <w:t xml:space="preserve"> the contracts are finalized and sent to the contractors </w:t>
            </w:r>
            <w:r w:rsidR="00A124BE" w:rsidRPr="00A124BE">
              <w:rPr>
                <w:rStyle w:val="IntenseEmphasis"/>
                <w:rFonts w:ascii="Arial" w:hAnsi="Arial" w:cs="Arial"/>
                <w:b w:val="0"/>
                <w:bCs w:val="0"/>
                <w:i w:val="0"/>
                <w:iCs w:val="0"/>
                <w:color w:val="auto"/>
              </w:rPr>
              <w:t>in</w:t>
            </w:r>
            <w:r w:rsidR="00A124BE">
              <w:rPr>
                <w:rStyle w:val="IntenseEmphasis"/>
                <w:rFonts w:ascii="Arial" w:hAnsi="Arial" w:cs="Arial"/>
              </w:rPr>
              <w:t xml:space="preserve"> </w:t>
            </w:r>
            <w:r w:rsidR="002C6FA6" w:rsidRPr="0084189F">
              <w:rPr>
                <w:rStyle w:val="IntenseEmphasis"/>
                <w:rFonts w:eastAsia="MS Mincho" w:cstheme="minorHAnsi"/>
                <w:color w:val="00B050"/>
              </w:rPr>
              <w:t>NJ</w:t>
            </w:r>
            <w:r w:rsidR="002C6FA6" w:rsidRPr="0084189F">
              <w:rPr>
                <w:rStyle w:val="IntenseEmphasis"/>
                <w:rFonts w:eastAsia="MS Mincho" w:cstheme="minorHAnsi"/>
                <w:color w:val="0070C0"/>
              </w:rPr>
              <w:t>START</w:t>
            </w:r>
            <w:r w:rsidR="00A124BE" w:rsidRPr="00A124BE">
              <w:rPr>
                <w:rStyle w:val="IntenseEmphasis"/>
                <w:rFonts w:ascii="Arial" w:hAnsi="Arial" w:cs="Arial"/>
                <w:b w:val="0"/>
                <w:bCs w:val="0"/>
                <w:i w:val="0"/>
                <w:iCs w:val="0"/>
                <w:color w:val="0070C0"/>
              </w:rPr>
              <w:t>.</w:t>
            </w:r>
            <w:r w:rsidR="00A124BE">
              <w:rPr>
                <w:rStyle w:val="IntenseEmphasis"/>
                <w:color w:val="0070C0"/>
              </w:rPr>
              <w:t xml:space="preserve">  </w:t>
            </w:r>
          </w:p>
          <w:p w14:paraId="47DE5712" w14:textId="77777777" w:rsidR="00A124BE" w:rsidRPr="00A124BE" w:rsidRDefault="00A124BE" w:rsidP="002035A3">
            <w:pPr>
              <w:autoSpaceDE w:val="0"/>
              <w:autoSpaceDN w:val="0"/>
              <w:jc w:val="both"/>
              <w:rPr>
                <w:color w:val="0070C0"/>
                <w:sz w:val="16"/>
                <w:szCs w:val="16"/>
              </w:rPr>
            </w:pPr>
          </w:p>
          <w:p w14:paraId="19FE7085" w14:textId="7616AD29" w:rsidR="00A124BE" w:rsidRDefault="002035A3" w:rsidP="002035A3">
            <w:pPr>
              <w:autoSpaceDE w:val="0"/>
              <w:autoSpaceDN w:val="0"/>
              <w:jc w:val="both"/>
              <w:rPr>
                <w:rFonts w:ascii="Arial" w:hAnsi="Arial" w:cs="Arial"/>
                <w:bCs/>
              </w:rPr>
            </w:pPr>
            <w:r>
              <w:rPr>
                <w:rFonts w:ascii="Arial" w:hAnsi="Arial" w:cs="Arial"/>
                <w:bCs/>
              </w:rPr>
              <w:t xml:space="preserve"> Bid Solicitation Section 4.18</w:t>
            </w:r>
            <w:r w:rsidR="00A124BE">
              <w:rPr>
                <w:rFonts w:ascii="Arial" w:hAnsi="Arial" w:cs="Arial"/>
                <w:bCs/>
              </w:rPr>
              <w:t xml:space="preserve"> </w:t>
            </w:r>
            <w:r w:rsidR="00A124BE">
              <w:rPr>
                <w:bCs/>
              </w:rPr>
              <w:t>(</w:t>
            </w:r>
            <w:r>
              <w:rPr>
                <w:rFonts w:ascii="Arial" w:hAnsi="Arial" w:cs="Arial"/>
                <w:bCs/>
              </w:rPr>
              <w:t>Contractor Ordering/Mini-Bid Process</w:t>
            </w:r>
            <w:r w:rsidR="00A124BE">
              <w:rPr>
                <w:rFonts w:ascii="Arial" w:hAnsi="Arial" w:cs="Arial"/>
                <w:bCs/>
              </w:rPr>
              <w:t>)</w:t>
            </w:r>
            <w:r w:rsidR="00A124BE">
              <w:rPr>
                <w:bCs/>
              </w:rPr>
              <w:t xml:space="preserve"> </w:t>
            </w:r>
            <w:r w:rsidR="00A124BE" w:rsidRPr="00A124BE">
              <w:rPr>
                <w:rFonts w:ascii="Arial" w:hAnsi="Arial" w:cs="Arial"/>
                <w:bCs/>
              </w:rPr>
              <w:t>states</w:t>
            </w:r>
            <w:r>
              <w:rPr>
                <w:rFonts w:ascii="Arial" w:hAnsi="Arial" w:cs="Arial"/>
                <w:bCs/>
              </w:rPr>
              <w:t xml:space="preserve"> (emphasis added in bold): </w:t>
            </w:r>
          </w:p>
          <w:p w14:paraId="5A9AF960" w14:textId="77777777" w:rsidR="00A124BE" w:rsidRPr="00A124BE" w:rsidRDefault="00A124BE" w:rsidP="002035A3">
            <w:pPr>
              <w:autoSpaceDE w:val="0"/>
              <w:autoSpaceDN w:val="0"/>
              <w:jc w:val="both"/>
              <w:rPr>
                <w:rFonts w:ascii="Arial" w:hAnsi="Arial" w:cs="Arial"/>
                <w:bCs/>
                <w:sz w:val="16"/>
                <w:szCs w:val="16"/>
              </w:rPr>
            </w:pPr>
          </w:p>
          <w:p w14:paraId="0FC28993" w14:textId="6AEBE6A1" w:rsidR="002035A3" w:rsidRDefault="002035A3" w:rsidP="002035A3">
            <w:pPr>
              <w:autoSpaceDE w:val="0"/>
              <w:autoSpaceDN w:val="0"/>
              <w:jc w:val="both"/>
              <w:rPr>
                <w:rFonts w:ascii="Arial" w:hAnsi="Arial" w:cs="Arial"/>
                <w:i/>
                <w:iCs/>
                <w:lang w:eastAsia="x-none"/>
              </w:rPr>
            </w:pPr>
            <w:r>
              <w:rPr>
                <w:rFonts w:ascii="Arial" w:hAnsi="Arial" w:cs="Arial"/>
                <w:bCs/>
              </w:rPr>
              <w:t>“</w:t>
            </w:r>
            <w:r w:rsidRPr="00945FCD">
              <w:rPr>
                <w:rFonts w:ascii="Arial" w:hAnsi="Arial" w:cs="Arial"/>
                <w:b/>
                <w:bCs/>
                <w:i/>
                <w:iCs/>
                <w:lang w:eastAsia="x-none"/>
              </w:rPr>
              <w:t>A Method of Operation, as may be amended from time to time, shall be posted by the Division of Purchase and Property upon award of the Contracts resulting from this Bid Solicitation.</w:t>
            </w:r>
            <w:r>
              <w:rPr>
                <w:rFonts w:ascii="Arial" w:hAnsi="Arial" w:cs="Arial"/>
                <w:i/>
                <w:iCs/>
                <w:lang w:eastAsia="x-none"/>
              </w:rPr>
              <w:t xml:space="preserve"> </w:t>
            </w:r>
            <w:r w:rsidRPr="00C03314">
              <w:rPr>
                <w:rFonts w:ascii="Arial" w:hAnsi="Arial" w:cs="Arial"/>
                <w:i/>
                <w:iCs/>
                <w:lang w:eastAsia="x-none"/>
              </w:rPr>
              <w:t xml:space="preserve">The Method of Operation will be posted to the “Attachments” Tab of the Contract’s </w:t>
            </w:r>
            <w:r w:rsidR="002C6FA6" w:rsidRPr="0084189F">
              <w:rPr>
                <w:rStyle w:val="IntenseEmphasis"/>
                <w:rFonts w:eastAsia="MS Mincho" w:cstheme="minorHAnsi"/>
                <w:color w:val="00B050"/>
              </w:rPr>
              <w:t>NJ</w:t>
            </w:r>
            <w:r w:rsidR="002C6FA6" w:rsidRPr="0084189F">
              <w:rPr>
                <w:rStyle w:val="IntenseEmphasis"/>
                <w:rFonts w:eastAsia="MS Mincho" w:cstheme="minorHAnsi"/>
                <w:color w:val="0070C0"/>
              </w:rPr>
              <w:t>START</w:t>
            </w:r>
            <w:r w:rsidRPr="00A124BE">
              <w:rPr>
                <w:rFonts w:ascii="Arial" w:hAnsi="Arial" w:cs="Arial"/>
                <w:iCs/>
                <w:lang w:eastAsia="x-none"/>
              </w:rPr>
              <w:t xml:space="preserve"> </w:t>
            </w:r>
            <w:r w:rsidRPr="00C03314">
              <w:rPr>
                <w:rFonts w:ascii="Arial" w:hAnsi="Arial" w:cs="Arial"/>
                <w:i/>
                <w:iCs/>
                <w:lang w:eastAsia="x-none"/>
              </w:rPr>
              <w:t>page. The Method of Operation applies to Using Agencies and MUST always be followed.</w:t>
            </w:r>
            <w:r>
              <w:rPr>
                <w:rFonts w:ascii="Arial" w:hAnsi="Arial" w:cs="Arial"/>
                <w:i/>
                <w:iCs/>
                <w:lang w:eastAsia="x-none"/>
              </w:rPr>
              <w:t>”</w:t>
            </w:r>
          </w:p>
          <w:p w14:paraId="4A24DA41" w14:textId="1603CC85" w:rsidR="002035A3" w:rsidRPr="00A124BE"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37F7A17C" w14:textId="77777777" w:rsidTr="00801874">
        <w:tc>
          <w:tcPr>
            <w:tcW w:w="810" w:type="dxa"/>
            <w:tcBorders>
              <w:top w:val="single" w:sz="4" w:space="0" w:color="auto"/>
              <w:left w:val="single" w:sz="4" w:space="0" w:color="auto"/>
              <w:bottom w:val="single" w:sz="4" w:space="0" w:color="auto"/>
              <w:right w:val="single" w:sz="4" w:space="0" w:color="auto"/>
            </w:tcBorders>
          </w:tcPr>
          <w:p w14:paraId="6412239B" w14:textId="58157B7D" w:rsidR="002035A3" w:rsidRPr="00AB303A" w:rsidRDefault="002035A3" w:rsidP="002035A3">
            <w:pPr>
              <w:tabs>
                <w:tab w:val="left" w:pos="0"/>
              </w:tabs>
              <w:autoSpaceDN w:val="0"/>
              <w:jc w:val="center"/>
              <w:rPr>
                <w:rFonts w:ascii="Arial" w:hAnsi="Arial" w:cs="Arial"/>
              </w:rPr>
            </w:pPr>
            <w:r w:rsidRPr="00AB303A">
              <w:rPr>
                <w:rFonts w:ascii="Arial" w:hAnsi="Arial" w:cs="Arial"/>
              </w:rPr>
              <w:t>58</w:t>
            </w:r>
          </w:p>
        </w:tc>
        <w:tc>
          <w:tcPr>
            <w:tcW w:w="2221" w:type="dxa"/>
            <w:tcBorders>
              <w:top w:val="single" w:sz="4" w:space="0" w:color="auto"/>
              <w:left w:val="single" w:sz="4" w:space="0" w:color="auto"/>
              <w:bottom w:val="single" w:sz="4" w:space="0" w:color="auto"/>
              <w:right w:val="single" w:sz="4" w:space="0" w:color="auto"/>
            </w:tcBorders>
          </w:tcPr>
          <w:p w14:paraId="0081BCF0" w14:textId="029C2BAA" w:rsidR="001E78D2" w:rsidRDefault="002035A3" w:rsidP="001E78D2">
            <w:pPr>
              <w:tabs>
                <w:tab w:val="left" w:pos="0"/>
              </w:tabs>
              <w:overflowPunct w:val="0"/>
              <w:autoSpaceDE w:val="0"/>
              <w:autoSpaceDN w:val="0"/>
              <w:adjustRightInd w:val="0"/>
              <w:jc w:val="center"/>
              <w:rPr>
                <w:rFonts w:ascii="Arial" w:hAnsi="Arial" w:cs="Arial"/>
              </w:rPr>
            </w:pPr>
            <w:r w:rsidRPr="00AB303A">
              <w:rPr>
                <w:rFonts w:ascii="Arial" w:hAnsi="Arial" w:cs="Arial"/>
              </w:rPr>
              <w:t>Mini Bid Process (Solicitation 4.18)</w:t>
            </w:r>
            <w:r w:rsidR="001E78D2">
              <w:rPr>
                <w:rFonts w:ascii="Arial" w:hAnsi="Arial" w:cs="Arial"/>
              </w:rPr>
              <w:t>, Bid Solicitation Section 4.18</w:t>
            </w:r>
          </w:p>
          <w:p w14:paraId="26ECD903" w14:textId="0C39F4DE" w:rsidR="002035A3" w:rsidRPr="00AB303A" w:rsidRDefault="002035A3" w:rsidP="002035A3">
            <w:pPr>
              <w:tabs>
                <w:tab w:val="left" w:pos="0"/>
              </w:tabs>
              <w:overflowPunct w:val="0"/>
              <w:autoSpaceDE w:val="0"/>
              <w:autoSpaceDN w:val="0"/>
              <w:adjustRightInd w:val="0"/>
              <w:jc w:val="center"/>
              <w:rPr>
                <w:rFonts w:ascii="Arial" w:hAnsi="Arial" w:cs="Arial"/>
              </w:rPr>
            </w:pPr>
          </w:p>
        </w:tc>
        <w:tc>
          <w:tcPr>
            <w:tcW w:w="7206" w:type="dxa"/>
            <w:tcBorders>
              <w:top w:val="single" w:sz="4" w:space="0" w:color="auto"/>
              <w:left w:val="single" w:sz="4" w:space="0" w:color="auto"/>
              <w:bottom w:val="single" w:sz="4" w:space="0" w:color="auto"/>
              <w:right w:val="single" w:sz="4" w:space="0" w:color="auto"/>
            </w:tcBorders>
          </w:tcPr>
          <w:p w14:paraId="138AE586" w14:textId="07A99D29"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Beyond price, please clarify what evaluation factors Using Agencies may apply at the mini</w:t>
            </w:r>
            <w:r w:rsidR="00DE2131">
              <w:rPr>
                <w:rFonts w:ascii="Arial" w:hAnsi="Arial" w:cs="Arial"/>
                <w:b/>
              </w:rPr>
              <w:t>-</w:t>
            </w:r>
            <w:r w:rsidRPr="008D3311">
              <w:rPr>
                <w:rFonts w:ascii="Arial" w:hAnsi="Arial" w:cs="Arial"/>
                <w:b/>
              </w:rPr>
              <w:t>bid stage (e.g., delivery time, warranty terms, product specifications, prior performance, or other considerations)</w:t>
            </w:r>
          </w:p>
          <w:p w14:paraId="3EEA09E4" w14:textId="77777777" w:rsidR="002035A3" w:rsidRPr="005461C9" w:rsidRDefault="002035A3" w:rsidP="002035A3">
            <w:pPr>
              <w:tabs>
                <w:tab w:val="left" w:pos="0"/>
              </w:tabs>
              <w:overflowPunct w:val="0"/>
              <w:autoSpaceDE w:val="0"/>
              <w:autoSpaceDN w:val="0"/>
              <w:adjustRightInd w:val="0"/>
              <w:jc w:val="both"/>
              <w:rPr>
                <w:rFonts w:ascii="Arial" w:hAnsi="Arial" w:cs="Arial"/>
                <w:b/>
                <w:sz w:val="16"/>
                <w:szCs w:val="16"/>
              </w:rPr>
            </w:pPr>
          </w:p>
          <w:p w14:paraId="05BD1A0E" w14:textId="5651CB06" w:rsidR="002035A3" w:rsidRDefault="002035A3" w:rsidP="002035A3">
            <w:pPr>
              <w:tabs>
                <w:tab w:val="left" w:pos="0"/>
              </w:tabs>
              <w:overflowPunct w:val="0"/>
              <w:autoSpaceDE w:val="0"/>
              <w:autoSpaceDN w:val="0"/>
              <w:adjustRightInd w:val="0"/>
              <w:jc w:val="both"/>
              <w:rPr>
                <w:rFonts w:ascii="Arial" w:hAnsi="Arial" w:cs="Arial"/>
              </w:rPr>
            </w:pPr>
            <w:r w:rsidRPr="008D3311">
              <w:rPr>
                <w:rFonts w:ascii="Arial" w:hAnsi="Arial" w:cs="Arial"/>
                <w:b/>
              </w:rPr>
              <w:t>Answer:</w:t>
            </w:r>
            <w:r w:rsidRPr="008D3311">
              <w:rPr>
                <w:rFonts w:ascii="Arial" w:hAnsi="Arial" w:cs="Arial"/>
                <w:bCs/>
              </w:rPr>
              <w:t xml:space="preserve"> </w:t>
            </w:r>
            <w:r w:rsidR="005461C9">
              <w:rPr>
                <w:rFonts w:ascii="Arial" w:hAnsi="Arial" w:cs="Arial"/>
                <w:bCs/>
              </w:rPr>
              <w:t xml:space="preserve">Please refer to the answer to question </w:t>
            </w:r>
            <w:r w:rsidR="00E47992">
              <w:rPr>
                <w:rFonts w:ascii="Arial" w:hAnsi="Arial" w:cs="Arial"/>
                <w:bCs/>
              </w:rPr>
              <w:t xml:space="preserve"># </w:t>
            </w:r>
            <w:r w:rsidR="005461C9">
              <w:rPr>
                <w:rFonts w:ascii="Arial" w:hAnsi="Arial" w:cs="Arial"/>
                <w:bCs/>
              </w:rPr>
              <w:t>39 above.</w:t>
            </w:r>
          </w:p>
          <w:p w14:paraId="674E0A8D" w14:textId="5293FC9A" w:rsidR="005461C9" w:rsidRPr="005461C9" w:rsidRDefault="005461C9"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42A12A62" w14:textId="77777777" w:rsidTr="00801874">
        <w:tc>
          <w:tcPr>
            <w:tcW w:w="810" w:type="dxa"/>
            <w:tcBorders>
              <w:top w:val="single" w:sz="4" w:space="0" w:color="auto"/>
              <w:left w:val="single" w:sz="4" w:space="0" w:color="auto"/>
              <w:bottom w:val="single" w:sz="4" w:space="0" w:color="auto"/>
              <w:right w:val="single" w:sz="4" w:space="0" w:color="auto"/>
            </w:tcBorders>
          </w:tcPr>
          <w:p w14:paraId="22BE9B9C" w14:textId="6E51A8D1" w:rsidR="002035A3" w:rsidRPr="009817F7" w:rsidRDefault="002035A3" w:rsidP="002035A3">
            <w:pPr>
              <w:tabs>
                <w:tab w:val="left" w:pos="0"/>
              </w:tabs>
              <w:autoSpaceDN w:val="0"/>
              <w:jc w:val="center"/>
              <w:rPr>
                <w:rFonts w:ascii="Arial" w:hAnsi="Arial" w:cs="Arial"/>
              </w:rPr>
            </w:pPr>
            <w:r w:rsidRPr="009817F7">
              <w:rPr>
                <w:rFonts w:ascii="Arial" w:hAnsi="Arial" w:cs="Arial"/>
              </w:rPr>
              <w:t>59</w:t>
            </w:r>
          </w:p>
        </w:tc>
        <w:tc>
          <w:tcPr>
            <w:tcW w:w="2221" w:type="dxa"/>
            <w:tcBorders>
              <w:top w:val="single" w:sz="4" w:space="0" w:color="auto"/>
              <w:left w:val="single" w:sz="4" w:space="0" w:color="auto"/>
              <w:bottom w:val="single" w:sz="4" w:space="0" w:color="auto"/>
              <w:right w:val="single" w:sz="4" w:space="0" w:color="auto"/>
            </w:tcBorders>
          </w:tcPr>
          <w:p w14:paraId="0564682C" w14:textId="1090F30C" w:rsidR="002035A3" w:rsidRPr="009817F7" w:rsidRDefault="002035A3" w:rsidP="002035A3">
            <w:pPr>
              <w:tabs>
                <w:tab w:val="left" w:pos="0"/>
              </w:tabs>
              <w:overflowPunct w:val="0"/>
              <w:autoSpaceDE w:val="0"/>
              <w:autoSpaceDN w:val="0"/>
              <w:adjustRightInd w:val="0"/>
              <w:jc w:val="center"/>
              <w:rPr>
                <w:rFonts w:ascii="Arial" w:hAnsi="Arial" w:cs="Arial"/>
              </w:rPr>
            </w:pPr>
            <w:r w:rsidRPr="009817F7">
              <w:rPr>
                <w:rFonts w:ascii="Arial" w:hAnsi="Arial" w:cs="Arial"/>
              </w:rPr>
              <w:t>Category alignment (Solicitation 4.1, 4.18)</w:t>
            </w:r>
            <w:r w:rsidR="005461C9">
              <w:rPr>
                <w:rFonts w:ascii="Arial" w:hAnsi="Arial" w:cs="Arial"/>
              </w:rPr>
              <w:t>, Bid Solicitation Sections 4.1</w:t>
            </w:r>
            <w:r w:rsidR="00476D02">
              <w:rPr>
                <w:rFonts w:ascii="Arial" w:hAnsi="Arial" w:cs="Arial"/>
              </w:rPr>
              <w:t>, 4.17</w:t>
            </w:r>
            <w:r w:rsidR="005461C9">
              <w:rPr>
                <w:rFonts w:ascii="Arial" w:hAnsi="Arial" w:cs="Arial"/>
              </w:rPr>
              <w:t xml:space="preserve"> and 4.18</w:t>
            </w:r>
          </w:p>
        </w:tc>
        <w:tc>
          <w:tcPr>
            <w:tcW w:w="7206" w:type="dxa"/>
            <w:tcBorders>
              <w:top w:val="single" w:sz="4" w:space="0" w:color="auto"/>
              <w:left w:val="single" w:sz="4" w:space="0" w:color="auto"/>
              <w:bottom w:val="single" w:sz="4" w:space="0" w:color="auto"/>
              <w:right w:val="single" w:sz="4" w:space="0" w:color="auto"/>
            </w:tcBorders>
          </w:tcPr>
          <w:p w14:paraId="60461BEC" w14:textId="783E9CFF"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Please clarify whether an awarded Contractor can propose adding products not originally selected for a category or will be there be an opportunity prior to award to confirm alignment of products and selected categories.</w:t>
            </w:r>
          </w:p>
          <w:p w14:paraId="26DE4C9F" w14:textId="77777777" w:rsidR="002035A3" w:rsidRPr="005461C9" w:rsidRDefault="002035A3" w:rsidP="002035A3">
            <w:pPr>
              <w:tabs>
                <w:tab w:val="left" w:pos="0"/>
              </w:tabs>
              <w:overflowPunct w:val="0"/>
              <w:autoSpaceDE w:val="0"/>
              <w:autoSpaceDN w:val="0"/>
              <w:adjustRightInd w:val="0"/>
              <w:jc w:val="both"/>
              <w:rPr>
                <w:rFonts w:ascii="Arial" w:hAnsi="Arial" w:cs="Arial"/>
                <w:sz w:val="16"/>
                <w:szCs w:val="16"/>
              </w:rPr>
            </w:pPr>
          </w:p>
          <w:p w14:paraId="6911F2DC" w14:textId="684D3EB6" w:rsidR="00476D02" w:rsidRDefault="002035A3" w:rsidP="005461C9">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476D02" w:rsidRPr="00476D02">
              <w:rPr>
                <w:rFonts w:ascii="Arial" w:hAnsi="Arial" w:cs="Arial"/>
                <w:bCs/>
              </w:rPr>
              <w:t>All new products included in a brand manufacturer’s updated price list or catalog must correspond to the category for which the contract was awarded. Bidders will not have the opportunity to verify the alignment of products/categories with the Division prior to the contract award.</w:t>
            </w:r>
          </w:p>
          <w:p w14:paraId="54CE2DBA" w14:textId="77777777" w:rsidR="00DE2131" w:rsidRPr="00476D02" w:rsidRDefault="00DE2131" w:rsidP="005461C9">
            <w:pPr>
              <w:tabs>
                <w:tab w:val="left" w:pos="0"/>
              </w:tabs>
              <w:overflowPunct w:val="0"/>
              <w:autoSpaceDE w:val="0"/>
              <w:autoSpaceDN w:val="0"/>
              <w:adjustRightInd w:val="0"/>
              <w:jc w:val="both"/>
              <w:rPr>
                <w:rFonts w:ascii="Arial" w:hAnsi="Arial" w:cs="Arial"/>
                <w:bCs/>
                <w:sz w:val="16"/>
                <w:szCs w:val="16"/>
              </w:rPr>
            </w:pPr>
          </w:p>
          <w:p w14:paraId="3D7C9CB4" w14:textId="5A11D452" w:rsidR="00476D02" w:rsidRDefault="00476D02" w:rsidP="005461C9">
            <w:pPr>
              <w:tabs>
                <w:tab w:val="left" w:pos="0"/>
              </w:tabs>
              <w:overflowPunct w:val="0"/>
              <w:autoSpaceDE w:val="0"/>
              <w:autoSpaceDN w:val="0"/>
              <w:adjustRightInd w:val="0"/>
              <w:jc w:val="both"/>
              <w:rPr>
                <w:rFonts w:ascii="Arial" w:hAnsi="Arial" w:cs="Arial"/>
                <w:bCs/>
              </w:rPr>
            </w:pPr>
            <w:r>
              <w:rPr>
                <w:rFonts w:ascii="Arial" w:hAnsi="Arial" w:cs="Arial"/>
                <w:bCs/>
              </w:rPr>
              <w:t>Bid Solicitation Section 4.17 (Price List Updates) states:</w:t>
            </w:r>
          </w:p>
          <w:p w14:paraId="275D1F0D" w14:textId="77777777" w:rsidR="00476D02" w:rsidRPr="00476D02" w:rsidRDefault="00476D02" w:rsidP="005461C9">
            <w:pPr>
              <w:tabs>
                <w:tab w:val="left" w:pos="0"/>
              </w:tabs>
              <w:overflowPunct w:val="0"/>
              <w:autoSpaceDE w:val="0"/>
              <w:autoSpaceDN w:val="0"/>
              <w:adjustRightInd w:val="0"/>
              <w:jc w:val="both"/>
              <w:rPr>
                <w:rFonts w:ascii="Arial" w:hAnsi="Arial" w:cs="Arial"/>
                <w:bCs/>
                <w:sz w:val="16"/>
                <w:szCs w:val="16"/>
              </w:rPr>
            </w:pPr>
          </w:p>
          <w:p w14:paraId="6DD1A90C" w14:textId="2D873C9D" w:rsidR="00476D02" w:rsidRPr="00476D02" w:rsidRDefault="00476D02" w:rsidP="00476D02">
            <w:pPr>
              <w:pStyle w:val="Default"/>
              <w:jc w:val="both"/>
              <w:rPr>
                <w:rFonts w:ascii="Arial" w:hAnsi="Arial" w:cs="Arial"/>
                <w:i/>
                <w:iCs/>
                <w:sz w:val="20"/>
                <w:szCs w:val="20"/>
              </w:rPr>
            </w:pPr>
            <w:r w:rsidRPr="00476D02">
              <w:rPr>
                <w:rFonts w:ascii="Arial" w:hAnsi="Arial" w:cs="Arial"/>
                <w:bCs/>
                <w:i/>
                <w:iCs/>
                <w:sz w:val="20"/>
                <w:szCs w:val="20"/>
              </w:rPr>
              <w:t>“</w:t>
            </w:r>
            <w:r w:rsidRPr="00476D02">
              <w:rPr>
                <w:rFonts w:ascii="Arial" w:hAnsi="Arial" w:cs="Arial"/>
                <w:i/>
                <w:iCs/>
                <w:sz w:val="20"/>
                <w:szCs w:val="20"/>
              </w:rPr>
              <w:t xml:space="preserve">A Contractor must, upon request, provide the Using Agency with the most recent version of the price list for the contracted brand during the mini-bid process.  Please refer to </w:t>
            </w:r>
            <w:r w:rsidR="00474905" w:rsidRPr="00474905">
              <w:rPr>
                <w:rFonts w:ascii="Arial" w:hAnsi="Arial" w:cs="Arial"/>
                <w:i/>
                <w:iCs/>
                <w:sz w:val="20"/>
                <w:szCs w:val="20"/>
              </w:rPr>
              <w:t>Bid Solicitation Section 4.18</w:t>
            </w:r>
            <w:r w:rsidRPr="00476D02">
              <w:rPr>
                <w:rFonts w:ascii="Arial" w:hAnsi="Arial" w:cs="Arial"/>
                <w:i/>
                <w:iCs/>
                <w:sz w:val="20"/>
                <w:szCs w:val="20"/>
              </w:rPr>
              <w:t xml:space="preserve"> for more information regarding the mini-bid process.”</w:t>
            </w:r>
          </w:p>
          <w:p w14:paraId="0849EFFC" w14:textId="1F4F1E02" w:rsidR="00476D02" w:rsidRPr="00476D02" w:rsidRDefault="00476D02" w:rsidP="005461C9">
            <w:pPr>
              <w:tabs>
                <w:tab w:val="left" w:pos="0"/>
              </w:tabs>
              <w:overflowPunct w:val="0"/>
              <w:autoSpaceDE w:val="0"/>
              <w:autoSpaceDN w:val="0"/>
              <w:adjustRightInd w:val="0"/>
              <w:jc w:val="both"/>
              <w:rPr>
                <w:rFonts w:ascii="Arial" w:hAnsi="Arial" w:cs="Arial"/>
                <w:bCs/>
                <w:sz w:val="16"/>
                <w:szCs w:val="16"/>
              </w:rPr>
            </w:pPr>
          </w:p>
          <w:p w14:paraId="3C6B3ABF" w14:textId="328569D7" w:rsidR="00476D02" w:rsidRPr="008D3311" w:rsidRDefault="00476D02" w:rsidP="00476D02">
            <w:pPr>
              <w:tabs>
                <w:tab w:val="left" w:pos="0"/>
              </w:tabs>
              <w:overflowPunct w:val="0"/>
              <w:autoSpaceDE w:val="0"/>
              <w:autoSpaceDN w:val="0"/>
              <w:adjustRightInd w:val="0"/>
              <w:rPr>
                <w:rFonts w:ascii="Arial" w:hAnsi="Arial" w:cs="Arial"/>
                <w:bCs/>
              </w:rPr>
            </w:pPr>
            <w:r w:rsidRPr="008D3311">
              <w:rPr>
                <w:rFonts w:ascii="Arial" w:hAnsi="Arial" w:cs="Arial"/>
                <w:bCs/>
              </w:rPr>
              <w:lastRenderedPageBreak/>
              <w:t xml:space="preserve">Bid Solicitation Section </w:t>
            </w:r>
            <w:r>
              <w:rPr>
                <w:rFonts w:ascii="Arial" w:hAnsi="Arial" w:cs="Arial"/>
                <w:bCs/>
              </w:rPr>
              <w:t>4.18</w:t>
            </w:r>
            <w:r w:rsidRPr="008D3311">
              <w:rPr>
                <w:rFonts w:ascii="Arial" w:hAnsi="Arial" w:cs="Arial"/>
                <w:bCs/>
              </w:rPr>
              <w:t xml:space="preserve"> </w:t>
            </w:r>
            <w:r>
              <w:rPr>
                <w:rFonts w:ascii="Arial" w:hAnsi="Arial" w:cs="Arial"/>
                <w:bCs/>
              </w:rPr>
              <w:t xml:space="preserve">(Contract Ordering/Mini-Bid Process) </w:t>
            </w:r>
            <w:r w:rsidRPr="008D3311">
              <w:rPr>
                <w:rFonts w:ascii="Arial" w:hAnsi="Arial" w:cs="Arial"/>
                <w:bCs/>
              </w:rPr>
              <w:t xml:space="preserve">states, in pertinent part: </w:t>
            </w:r>
          </w:p>
          <w:p w14:paraId="02E26033" w14:textId="77777777" w:rsidR="00476D02" w:rsidRPr="00476D02" w:rsidRDefault="00476D02" w:rsidP="005461C9">
            <w:pPr>
              <w:tabs>
                <w:tab w:val="left" w:pos="0"/>
              </w:tabs>
              <w:overflowPunct w:val="0"/>
              <w:autoSpaceDE w:val="0"/>
              <w:autoSpaceDN w:val="0"/>
              <w:adjustRightInd w:val="0"/>
              <w:jc w:val="both"/>
              <w:rPr>
                <w:rFonts w:ascii="Arial" w:hAnsi="Arial" w:cs="Arial"/>
                <w:bCs/>
                <w:sz w:val="16"/>
                <w:szCs w:val="16"/>
              </w:rPr>
            </w:pPr>
          </w:p>
          <w:p w14:paraId="26C74E4F" w14:textId="71499039" w:rsidR="00476D02" w:rsidRPr="00476D02" w:rsidRDefault="00476D02" w:rsidP="00476D02">
            <w:pPr>
              <w:jc w:val="both"/>
              <w:rPr>
                <w:rFonts w:ascii="Arial" w:hAnsi="Arial" w:cs="Arial"/>
                <w:bCs/>
                <w:i/>
                <w:iCs/>
              </w:rPr>
            </w:pPr>
            <w:r w:rsidRPr="00476D02">
              <w:rPr>
                <w:rFonts w:ascii="Arial" w:hAnsi="Arial" w:cs="Arial"/>
                <w:bCs/>
                <w:i/>
                <w:iCs/>
              </w:rPr>
              <w:t>“</w:t>
            </w:r>
            <w:r w:rsidRPr="00476D02">
              <w:rPr>
                <w:rFonts w:ascii="Arial" w:hAnsi="Arial" w:cs="Arial"/>
                <w:i/>
                <w:iCs/>
              </w:rPr>
              <w:t>A Contractor must, upon request, provide the Using Agency with the most recent version of the price list for the contracted brand during the mini-bid process.”</w:t>
            </w:r>
          </w:p>
          <w:p w14:paraId="77FD11CF" w14:textId="1086B927" w:rsidR="002035A3" w:rsidRPr="00476D02" w:rsidRDefault="002035A3" w:rsidP="005461C9">
            <w:pPr>
              <w:tabs>
                <w:tab w:val="left" w:pos="0"/>
              </w:tabs>
              <w:overflowPunct w:val="0"/>
              <w:autoSpaceDE w:val="0"/>
              <w:autoSpaceDN w:val="0"/>
              <w:adjustRightInd w:val="0"/>
              <w:jc w:val="both"/>
              <w:rPr>
                <w:rFonts w:ascii="Arial" w:hAnsi="Arial" w:cs="Arial"/>
                <w:sz w:val="16"/>
                <w:szCs w:val="16"/>
              </w:rPr>
            </w:pPr>
          </w:p>
        </w:tc>
      </w:tr>
      <w:tr w:rsidR="002035A3" w:rsidRPr="008D3311" w14:paraId="62A9D215" w14:textId="77777777" w:rsidTr="00801874">
        <w:tc>
          <w:tcPr>
            <w:tcW w:w="810" w:type="dxa"/>
            <w:tcBorders>
              <w:top w:val="single" w:sz="4" w:space="0" w:color="auto"/>
              <w:left w:val="single" w:sz="4" w:space="0" w:color="auto"/>
              <w:bottom w:val="single" w:sz="4" w:space="0" w:color="auto"/>
              <w:right w:val="single" w:sz="4" w:space="0" w:color="auto"/>
            </w:tcBorders>
          </w:tcPr>
          <w:p w14:paraId="445BE14E" w14:textId="4CBEBE45"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60</w:t>
            </w:r>
          </w:p>
        </w:tc>
        <w:tc>
          <w:tcPr>
            <w:tcW w:w="2221" w:type="dxa"/>
            <w:tcBorders>
              <w:top w:val="single" w:sz="4" w:space="0" w:color="auto"/>
              <w:left w:val="single" w:sz="4" w:space="0" w:color="auto"/>
              <w:bottom w:val="single" w:sz="4" w:space="0" w:color="auto"/>
              <w:right w:val="single" w:sz="4" w:space="0" w:color="auto"/>
            </w:tcBorders>
          </w:tcPr>
          <w:p w14:paraId="13DF4B60" w14:textId="2BC34E77" w:rsidR="002035A3" w:rsidRPr="008D3311" w:rsidRDefault="00015966" w:rsidP="002035A3">
            <w:pPr>
              <w:tabs>
                <w:tab w:val="left" w:pos="0"/>
              </w:tabs>
              <w:overflowPunct w:val="0"/>
              <w:autoSpaceDE w:val="0"/>
              <w:autoSpaceDN w:val="0"/>
              <w:adjustRightInd w:val="0"/>
              <w:jc w:val="center"/>
              <w:rPr>
                <w:rFonts w:ascii="Arial" w:hAnsi="Arial" w:cs="Arial"/>
              </w:rPr>
            </w:pPr>
            <w:r w:rsidRPr="00015966">
              <w:rPr>
                <w:rFonts w:ascii="Arial" w:hAnsi="Arial" w:cs="Arial"/>
              </w:rPr>
              <w:t>Measurements (Solicitation 4.3)</w:t>
            </w:r>
            <w:r>
              <w:rPr>
                <w:rFonts w:ascii="Arial" w:hAnsi="Arial" w:cs="Arial"/>
              </w:rPr>
              <w:t xml:space="preserve">, </w:t>
            </w:r>
            <w:r w:rsidR="002035A3">
              <w:rPr>
                <w:rFonts w:ascii="Arial" w:hAnsi="Arial" w:cs="Arial"/>
              </w:rPr>
              <w:t>Bid Solicitation Section 4.3</w:t>
            </w:r>
          </w:p>
        </w:tc>
        <w:tc>
          <w:tcPr>
            <w:tcW w:w="7206" w:type="dxa"/>
            <w:tcBorders>
              <w:top w:val="single" w:sz="4" w:space="0" w:color="auto"/>
              <w:left w:val="single" w:sz="4" w:space="0" w:color="auto"/>
              <w:bottom w:val="single" w:sz="4" w:space="0" w:color="auto"/>
              <w:right w:val="single" w:sz="4" w:space="0" w:color="auto"/>
            </w:tcBorders>
          </w:tcPr>
          <w:p w14:paraId="31575964" w14:textId="0B84B4F1"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Please confirm if a Using Agency requires the Contractor to take measurements at the Using Agency site that it is expected this service will be provided at no charge to the Using Agency and a Contractor is not allowed to charge for this?</w:t>
            </w:r>
          </w:p>
          <w:p w14:paraId="7770BFDC" w14:textId="77777777" w:rsidR="002035A3" w:rsidRPr="00015966" w:rsidRDefault="002035A3" w:rsidP="002035A3">
            <w:pPr>
              <w:tabs>
                <w:tab w:val="left" w:pos="0"/>
              </w:tabs>
              <w:overflowPunct w:val="0"/>
              <w:autoSpaceDE w:val="0"/>
              <w:autoSpaceDN w:val="0"/>
              <w:adjustRightInd w:val="0"/>
              <w:jc w:val="both"/>
              <w:rPr>
                <w:rFonts w:ascii="Arial" w:hAnsi="Arial" w:cs="Arial"/>
                <w:b/>
                <w:sz w:val="16"/>
                <w:szCs w:val="16"/>
              </w:rPr>
            </w:pPr>
          </w:p>
          <w:p w14:paraId="5A83EA20" w14:textId="77777777" w:rsidR="00DC7930" w:rsidRPr="00DC7930"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Pr>
                <w:rFonts w:ascii="Arial" w:hAnsi="Arial" w:cs="Arial"/>
                <w:b/>
              </w:rPr>
              <w:t xml:space="preserve"> </w:t>
            </w:r>
            <w:r w:rsidR="00DC7930" w:rsidRPr="00DC7930">
              <w:rPr>
                <w:rFonts w:ascii="Arial" w:hAnsi="Arial" w:cs="Arial"/>
                <w:bCs/>
              </w:rPr>
              <w:t xml:space="preserve">Contractors will be able to add any costs associated with measurements as part of the mini-bid process in Bid Solicitation Section 4.18.  An Agency Use line (Price Line 13) has been added to the State-Supplied Price Sheet and the language in Bid Solicitation Sections 1.1, 4.3 and 8.16 have been updated.  </w:t>
            </w:r>
          </w:p>
          <w:p w14:paraId="6E1DB049" w14:textId="77777777" w:rsidR="00DC7930" w:rsidRPr="00F525D1" w:rsidRDefault="00DC7930" w:rsidP="002035A3">
            <w:pPr>
              <w:tabs>
                <w:tab w:val="left" w:pos="0"/>
              </w:tabs>
              <w:overflowPunct w:val="0"/>
              <w:autoSpaceDE w:val="0"/>
              <w:autoSpaceDN w:val="0"/>
              <w:adjustRightInd w:val="0"/>
              <w:jc w:val="both"/>
              <w:rPr>
                <w:rFonts w:ascii="Arial" w:hAnsi="Arial" w:cs="Arial"/>
                <w:bCs/>
                <w:sz w:val="16"/>
                <w:szCs w:val="16"/>
              </w:rPr>
            </w:pPr>
          </w:p>
          <w:p w14:paraId="713A51ED" w14:textId="5E591096" w:rsidR="00AA3486" w:rsidRPr="00316207" w:rsidRDefault="00F525D1" w:rsidP="00AA3486">
            <w:pPr>
              <w:tabs>
                <w:tab w:val="left" w:pos="0"/>
              </w:tabs>
              <w:overflowPunct w:val="0"/>
              <w:autoSpaceDE w:val="0"/>
              <w:autoSpaceDN w:val="0"/>
              <w:adjustRightInd w:val="0"/>
              <w:jc w:val="both"/>
              <w:rPr>
                <w:rFonts w:ascii="Arial" w:hAnsi="Arial" w:cs="Arial"/>
              </w:rPr>
            </w:pPr>
            <w:r>
              <w:rPr>
                <w:rFonts w:ascii="Arial" w:hAnsi="Arial" w:cs="Arial"/>
                <w:bCs/>
              </w:rPr>
              <w:t>Please refer to Part 2 of this Bid Amendment, specifically numbers 1, 4, 5, 6 and 9, for revisions to the Bid Solicitation and State-Supplied Price Sheet.</w:t>
            </w:r>
            <w:r w:rsidR="00AA3486">
              <w:rPr>
                <w:rFonts w:ascii="Arial" w:hAnsi="Arial" w:cs="Arial"/>
                <w:bCs/>
              </w:rPr>
              <w:t xml:space="preserve">  Please </w:t>
            </w:r>
            <w:r w:rsidR="00AA3486" w:rsidRPr="00AA3486">
              <w:rPr>
                <w:rFonts w:ascii="Arial" w:hAnsi="Arial" w:cs="Arial"/>
                <w:bCs/>
              </w:rPr>
              <w:t>refer to the revised Bid Solicitation titled “</w:t>
            </w:r>
            <w:r w:rsidR="00AA3486" w:rsidRPr="00AA3486">
              <w:rPr>
                <w:rFonts w:ascii="Arial" w:hAnsi="Arial" w:cs="Arial"/>
                <w:i/>
              </w:rPr>
              <w:t xml:space="preserve">T0106 Revised Bid Solicitation 3.20.2026” </w:t>
            </w:r>
            <w:r w:rsidR="00AA3486" w:rsidRPr="00AA3486">
              <w:rPr>
                <w:rFonts w:ascii="Arial" w:hAnsi="Arial" w:cs="Arial"/>
                <w:bCs/>
              </w:rPr>
              <w:t>and the revised State-Supplied Price Sheet titled “</w:t>
            </w:r>
            <w:r w:rsidR="00AA3486" w:rsidRPr="00AA3486">
              <w:rPr>
                <w:rFonts w:ascii="Arial" w:hAnsi="Arial" w:cs="Arial"/>
                <w:i/>
                <w:iCs/>
              </w:rPr>
              <w:t>T0106 State Supplied Price Sheet Revised 3.20.2026</w:t>
            </w:r>
            <w:r w:rsidR="00AA3486" w:rsidRPr="00AA3486">
              <w:rPr>
                <w:rFonts w:ascii="Arial" w:hAnsi="Arial" w:cs="Arial"/>
              </w:rPr>
              <w:t>”.</w:t>
            </w:r>
          </w:p>
          <w:p w14:paraId="785B53C6" w14:textId="36076D06" w:rsidR="002035A3" w:rsidRPr="00015966" w:rsidRDefault="002035A3" w:rsidP="00F525D1">
            <w:pPr>
              <w:tabs>
                <w:tab w:val="left" w:pos="0"/>
              </w:tabs>
              <w:overflowPunct w:val="0"/>
              <w:autoSpaceDE w:val="0"/>
              <w:autoSpaceDN w:val="0"/>
              <w:adjustRightInd w:val="0"/>
              <w:jc w:val="both"/>
              <w:rPr>
                <w:rFonts w:ascii="Arial" w:hAnsi="Arial" w:cs="Arial"/>
                <w:sz w:val="16"/>
                <w:szCs w:val="16"/>
              </w:rPr>
            </w:pPr>
          </w:p>
        </w:tc>
      </w:tr>
      <w:tr w:rsidR="002035A3" w:rsidRPr="008D3311" w14:paraId="3D3F486D" w14:textId="77777777" w:rsidTr="00801874">
        <w:tc>
          <w:tcPr>
            <w:tcW w:w="810" w:type="dxa"/>
            <w:tcBorders>
              <w:top w:val="single" w:sz="4" w:space="0" w:color="auto"/>
              <w:left w:val="single" w:sz="4" w:space="0" w:color="auto"/>
              <w:bottom w:val="single" w:sz="4" w:space="0" w:color="auto"/>
              <w:right w:val="single" w:sz="4" w:space="0" w:color="auto"/>
            </w:tcBorders>
          </w:tcPr>
          <w:p w14:paraId="4CACE47E" w14:textId="604C5462" w:rsidR="002035A3" w:rsidRPr="008D3311" w:rsidRDefault="002035A3" w:rsidP="002035A3">
            <w:pPr>
              <w:tabs>
                <w:tab w:val="left" w:pos="0"/>
              </w:tabs>
              <w:autoSpaceDN w:val="0"/>
              <w:jc w:val="center"/>
              <w:rPr>
                <w:rFonts w:ascii="Arial" w:hAnsi="Arial" w:cs="Arial"/>
              </w:rPr>
            </w:pPr>
            <w:r w:rsidRPr="008D3311">
              <w:rPr>
                <w:rFonts w:ascii="Arial" w:hAnsi="Arial" w:cs="Arial"/>
              </w:rPr>
              <w:t>61</w:t>
            </w:r>
          </w:p>
        </w:tc>
        <w:tc>
          <w:tcPr>
            <w:tcW w:w="2221" w:type="dxa"/>
            <w:tcBorders>
              <w:top w:val="single" w:sz="4" w:space="0" w:color="auto"/>
              <w:left w:val="single" w:sz="4" w:space="0" w:color="auto"/>
              <w:bottom w:val="single" w:sz="4" w:space="0" w:color="auto"/>
              <w:right w:val="single" w:sz="4" w:space="0" w:color="auto"/>
            </w:tcBorders>
          </w:tcPr>
          <w:p w14:paraId="1FC6922A" w14:textId="1F59FA33"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Federal Letter of Approval Alternative (Solicitation 3.13.10)</w:t>
            </w:r>
            <w:r w:rsidR="002B4147">
              <w:rPr>
                <w:rFonts w:ascii="Arial" w:hAnsi="Arial" w:cs="Arial"/>
              </w:rPr>
              <w:t>, Bid Solicitation Section 3.13.10</w:t>
            </w:r>
          </w:p>
        </w:tc>
        <w:tc>
          <w:tcPr>
            <w:tcW w:w="7206" w:type="dxa"/>
            <w:tcBorders>
              <w:top w:val="single" w:sz="4" w:space="0" w:color="auto"/>
              <w:left w:val="single" w:sz="4" w:space="0" w:color="auto"/>
              <w:bottom w:val="single" w:sz="4" w:space="0" w:color="auto"/>
              <w:right w:val="single" w:sz="4" w:space="0" w:color="auto"/>
            </w:tcBorders>
          </w:tcPr>
          <w:p w14:paraId="3B2C1395" w14:textId="46384740"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Section 3.13.10 Affirmative Action provides that a Federal Letter of Approval can be submitted to address the Affirmative Action requirements. These Letters are no longer issued. </w:t>
            </w:r>
            <w:r w:rsidR="002B4147">
              <w:rPr>
                <w:rFonts w:ascii="Arial" w:hAnsi="Arial" w:cs="Arial"/>
                <w:b/>
              </w:rPr>
              <w:t xml:space="preserve"> </w:t>
            </w:r>
            <w:r w:rsidRPr="008D3311">
              <w:rPr>
                <w:rFonts w:ascii="Arial" w:hAnsi="Arial" w:cs="Arial"/>
                <w:b/>
              </w:rPr>
              <w:t xml:space="preserve">Is an alternative method of demonstrating submission of a Federal EEO/AA plan acceptable to </w:t>
            </w:r>
            <w:proofErr w:type="gramStart"/>
            <w:r w:rsidRPr="008D3311">
              <w:rPr>
                <w:rFonts w:ascii="Arial" w:hAnsi="Arial" w:cs="Arial"/>
                <w:b/>
              </w:rPr>
              <w:t>meeting</w:t>
            </w:r>
            <w:proofErr w:type="gramEnd"/>
            <w:r w:rsidRPr="008D3311">
              <w:rPr>
                <w:rFonts w:ascii="Arial" w:hAnsi="Arial" w:cs="Arial"/>
                <w:b/>
              </w:rPr>
              <w:t xml:space="preserve"> this requirement?</w:t>
            </w:r>
          </w:p>
          <w:p w14:paraId="58BCE8A2" w14:textId="77777777" w:rsidR="002035A3" w:rsidRPr="00331EFB" w:rsidRDefault="002035A3" w:rsidP="002035A3">
            <w:pPr>
              <w:tabs>
                <w:tab w:val="left" w:pos="0"/>
              </w:tabs>
              <w:overflowPunct w:val="0"/>
              <w:autoSpaceDE w:val="0"/>
              <w:autoSpaceDN w:val="0"/>
              <w:adjustRightInd w:val="0"/>
              <w:jc w:val="both"/>
              <w:rPr>
                <w:rFonts w:ascii="Arial" w:hAnsi="Arial" w:cs="Arial"/>
                <w:sz w:val="16"/>
                <w:szCs w:val="16"/>
              </w:rPr>
            </w:pPr>
          </w:p>
          <w:p w14:paraId="7898D68A" w14:textId="388A46F4"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474905">
              <w:rPr>
                <w:rFonts w:ascii="Arial" w:hAnsi="Arial" w:cs="Arial"/>
                <w:bCs/>
              </w:rPr>
              <w:t>Please refer to the submission</w:t>
            </w:r>
            <w:r w:rsidR="00331EFB">
              <w:rPr>
                <w:rFonts w:ascii="Arial" w:hAnsi="Arial" w:cs="Arial"/>
                <w:bCs/>
              </w:rPr>
              <w:t xml:space="preserve"> options</w:t>
            </w:r>
            <w:r w:rsidR="00474905">
              <w:rPr>
                <w:rFonts w:ascii="Arial" w:hAnsi="Arial" w:cs="Arial"/>
                <w:bCs/>
              </w:rPr>
              <w:t xml:space="preserve"> listed in Bid Solicitation Section 3.13.10.</w:t>
            </w:r>
          </w:p>
          <w:p w14:paraId="1FE20750" w14:textId="771D69F7" w:rsidR="002035A3" w:rsidRPr="00331EFB"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3107D480" w14:textId="77777777" w:rsidTr="00801874">
        <w:tc>
          <w:tcPr>
            <w:tcW w:w="810" w:type="dxa"/>
            <w:tcBorders>
              <w:top w:val="single" w:sz="4" w:space="0" w:color="auto"/>
              <w:left w:val="single" w:sz="4" w:space="0" w:color="auto"/>
              <w:bottom w:val="single" w:sz="4" w:space="0" w:color="auto"/>
              <w:right w:val="single" w:sz="4" w:space="0" w:color="auto"/>
            </w:tcBorders>
          </w:tcPr>
          <w:p w14:paraId="2C3923D5" w14:textId="6B4E10E3" w:rsidR="002035A3" w:rsidRPr="008D3311" w:rsidRDefault="002035A3" w:rsidP="002035A3">
            <w:pPr>
              <w:tabs>
                <w:tab w:val="left" w:pos="0"/>
              </w:tabs>
              <w:autoSpaceDN w:val="0"/>
              <w:jc w:val="center"/>
              <w:rPr>
                <w:rFonts w:ascii="Arial" w:hAnsi="Arial" w:cs="Arial"/>
              </w:rPr>
            </w:pPr>
            <w:r w:rsidRPr="008D3311">
              <w:rPr>
                <w:rFonts w:ascii="Arial" w:hAnsi="Arial" w:cs="Arial"/>
              </w:rPr>
              <w:t>62</w:t>
            </w:r>
          </w:p>
        </w:tc>
        <w:tc>
          <w:tcPr>
            <w:tcW w:w="2221" w:type="dxa"/>
            <w:tcBorders>
              <w:top w:val="single" w:sz="4" w:space="0" w:color="auto"/>
              <w:left w:val="single" w:sz="4" w:space="0" w:color="auto"/>
              <w:bottom w:val="single" w:sz="4" w:space="0" w:color="auto"/>
              <w:right w:val="single" w:sz="4" w:space="0" w:color="auto"/>
            </w:tcBorders>
          </w:tcPr>
          <w:p w14:paraId="27205FAC" w14:textId="02F2AAED"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565A99">
              <w:rPr>
                <w:rFonts w:ascii="Arial" w:hAnsi="Arial" w:cs="Arial"/>
              </w:rPr>
              <w:t>, Bid Solicitation Section 1.4</w:t>
            </w:r>
          </w:p>
        </w:tc>
        <w:tc>
          <w:tcPr>
            <w:tcW w:w="7206" w:type="dxa"/>
            <w:tcBorders>
              <w:top w:val="single" w:sz="4" w:space="0" w:color="auto"/>
              <w:left w:val="single" w:sz="4" w:space="0" w:color="auto"/>
              <w:bottom w:val="single" w:sz="4" w:space="0" w:color="auto"/>
              <w:right w:val="single" w:sz="4" w:space="0" w:color="auto"/>
            </w:tcBorders>
          </w:tcPr>
          <w:p w14:paraId="515B8F04" w14:textId="55B28CB7" w:rsidR="002035A3" w:rsidRPr="000452B2"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A. ORDER OF PRECEDENCE Requested Revision: The Contract shall consist of the following documents: (1) the Combined State of New Jersey Standard Terms and Conditions; (2) the agency’s scope of work; </w:t>
            </w:r>
            <w:proofErr w:type="gramStart"/>
            <w:r w:rsidRPr="008D3311">
              <w:rPr>
                <w:rFonts w:ascii="Arial" w:hAnsi="Arial" w:cs="Arial"/>
                <w:b/>
              </w:rPr>
              <w:t>and,</w:t>
            </w:r>
            <w:proofErr w:type="gramEnd"/>
            <w:r w:rsidRPr="008D3311">
              <w:rPr>
                <w:rFonts w:ascii="Arial" w:hAnsi="Arial" w:cs="Arial"/>
                <w:b/>
              </w:rPr>
              <w:t xml:space="preserve"> (3) the Contractors Proposal including any attachments or documents </w:t>
            </w:r>
            <w:r w:rsidRPr="000452B2">
              <w:rPr>
                <w:rFonts w:ascii="Arial" w:hAnsi="Arial" w:cs="Arial"/>
                <w:b/>
              </w:rPr>
              <w:t>incorporated by reference (hereinafter Proposal) including Contractors Master Services and Purchasing Agreement. Note: Addition of Axon's terms. In the event of any conflict, Axon's terms will be at the bottom of the order of precedence.</w:t>
            </w:r>
          </w:p>
          <w:p w14:paraId="1E1B1664" w14:textId="77777777" w:rsidR="002035A3" w:rsidRPr="00331EFB" w:rsidRDefault="002035A3" w:rsidP="002035A3">
            <w:pPr>
              <w:tabs>
                <w:tab w:val="left" w:pos="0"/>
              </w:tabs>
              <w:overflowPunct w:val="0"/>
              <w:autoSpaceDE w:val="0"/>
              <w:autoSpaceDN w:val="0"/>
              <w:adjustRightInd w:val="0"/>
              <w:jc w:val="both"/>
              <w:rPr>
                <w:rFonts w:ascii="Arial" w:hAnsi="Arial" w:cs="Arial"/>
                <w:sz w:val="16"/>
                <w:szCs w:val="16"/>
              </w:rPr>
            </w:pPr>
          </w:p>
          <w:p w14:paraId="2DCB5E00" w14:textId="3D72518F" w:rsidR="000452B2" w:rsidRDefault="002035A3" w:rsidP="002035A3">
            <w:pPr>
              <w:tabs>
                <w:tab w:val="left" w:pos="0"/>
              </w:tabs>
              <w:overflowPunct w:val="0"/>
              <w:autoSpaceDE w:val="0"/>
              <w:autoSpaceDN w:val="0"/>
              <w:adjustRightInd w:val="0"/>
              <w:jc w:val="both"/>
              <w:rPr>
                <w:rFonts w:ascii="Arial" w:eastAsia="Calibri" w:hAnsi="Arial" w:cs="Arial"/>
              </w:rPr>
            </w:pPr>
            <w:r w:rsidRPr="000452B2">
              <w:rPr>
                <w:rFonts w:ascii="Arial" w:hAnsi="Arial" w:cs="Arial"/>
                <w:b/>
              </w:rPr>
              <w:t>Answer:</w:t>
            </w:r>
            <w:r w:rsidRPr="000452B2">
              <w:rPr>
                <w:rFonts w:ascii="Arial" w:hAnsi="Arial" w:cs="Arial"/>
                <w:bCs/>
              </w:rPr>
              <w:t xml:space="preserve"> </w:t>
            </w:r>
            <w:r w:rsidR="00453C32" w:rsidRPr="000452B2">
              <w:rPr>
                <w:rFonts w:ascii="Arial" w:hAnsi="Arial" w:cs="Arial"/>
                <w:color w:val="000000"/>
              </w:rPr>
              <w:t xml:space="preserve">The </w:t>
            </w:r>
            <w:r w:rsidR="000452B2" w:rsidRPr="000452B2">
              <w:rPr>
                <w:rFonts w:ascii="Arial" w:hAnsi="Arial" w:cs="Arial"/>
                <w:color w:val="000000"/>
              </w:rPr>
              <w:t>State</w:t>
            </w:r>
            <w:r w:rsidR="00453C32" w:rsidRPr="000452B2">
              <w:rPr>
                <w:rFonts w:ascii="Arial" w:hAnsi="Arial" w:cs="Arial"/>
                <w:color w:val="000000"/>
              </w:rPr>
              <w:t xml:space="preserve"> declines to </w:t>
            </w:r>
            <w:r w:rsidR="000452B2" w:rsidRPr="000452B2">
              <w:rPr>
                <w:rFonts w:ascii="Arial" w:hAnsi="Arial" w:cs="Arial"/>
                <w:color w:val="000000"/>
              </w:rPr>
              <w:t xml:space="preserve">alter or modify the terms and conditions of the Bid Solicitation. </w:t>
            </w:r>
            <w:r w:rsidR="000452B2" w:rsidRPr="000452B2">
              <w:rPr>
                <w:rFonts w:ascii="Arial" w:eastAsia="Calibri" w:hAnsi="Arial" w:cs="Arial"/>
              </w:rPr>
              <w:t xml:space="preserve">The terms and conditions governing publicly bid procurements must remain consistent for all potential bidders and shall not be contingent upon the terms proposed by any single vendor. </w:t>
            </w:r>
          </w:p>
          <w:p w14:paraId="17B9A52A" w14:textId="77777777" w:rsidR="000452B2" w:rsidRPr="00AA3486" w:rsidRDefault="000452B2" w:rsidP="002035A3">
            <w:pPr>
              <w:tabs>
                <w:tab w:val="left" w:pos="0"/>
              </w:tabs>
              <w:overflowPunct w:val="0"/>
              <w:autoSpaceDE w:val="0"/>
              <w:autoSpaceDN w:val="0"/>
              <w:adjustRightInd w:val="0"/>
              <w:jc w:val="both"/>
              <w:rPr>
                <w:rFonts w:ascii="Arial" w:eastAsia="Calibri" w:hAnsi="Arial" w:cs="Arial"/>
                <w:sz w:val="16"/>
                <w:szCs w:val="16"/>
              </w:rPr>
            </w:pPr>
          </w:p>
          <w:p w14:paraId="4428E94E" w14:textId="0AEB8072" w:rsidR="002035A3" w:rsidRPr="00474905" w:rsidRDefault="000452B2" w:rsidP="002035A3">
            <w:pPr>
              <w:tabs>
                <w:tab w:val="left" w:pos="0"/>
              </w:tabs>
              <w:overflowPunct w:val="0"/>
              <w:autoSpaceDE w:val="0"/>
              <w:autoSpaceDN w:val="0"/>
              <w:adjustRightInd w:val="0"/>
              <w:jc w:val="both"/>
              <w:rPr>
                <w:rFonts w:ascii="Arial" w:hAnsi="Arial" w:cs="Arial"/>
                <w:bCs/>
              </w:rPr>
            </w:pPr>
            <w:r>
              <w:rPr>
                <w:rFonts w:ascii="Arial" w:eastAsia="Calibri" w:hAnsi="Arial" w:cs="Arial"/>
              </w:rPr>
              <w:t>Please also see Bid Solicitation Section 8.17</w:t>
            </w:r>
            <w:r w:rsidR="00474905">
              <w:rPr>
                <w:rFonts w:ascii="Arial" w:eastAsia="Calibri" w:hAnsi="Arial" w:cs="Arial"/>
              </w:rPr>
              <w:t>.</w:t>
            </w:r>
            <w:r w:rsidRPr="000452B2">
              <w:rPr>
                <w:rFonts w:ascii="Arial" w:hAnsi="Arial" w:cs="Arial"/>
                <w:color w:val="000000"/>
              </w:rPr>
              <w:t xml:space="preserve"> </w:t>
            </w:r>
          </w:p>
          <w:p w14:paraId="2003134B" w14:textId="1A6B6093" w:rsidR="002035A3" w:rsidRPr="00305E00"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2D04EB0A" w14:textId="77777777" w:rsidTr="00801874">
        <w:tc>
          <w:tcPr>
            <w:tcW w:w="810" w:type="dxa"/>
            <w:tcBorders>
              <w:top w:val="single" w:sz="4" w:space="0" w:color="auto"/>
              <w:left w:val="single" w:sz="4" w:space="0" w:color="auto"/>
              <w:bottom w:val="single" w:sz="4" w:space="0" w:color="auto"/>
              <w:right w:val="single" w:sz="4" w:space="0" w:color="auto"/>
            </w:tcBorders>
          </w:tcPr>
          <w:p w14:paraId="5E22AEDD" w14:textId="42FF8E91" w:rsidR="002035A3" w:rsidRPr="008D3311" w:rsidRDefault="002035A3" w:rsidP="002035A3">
            <w:pPr>
              <w:tabs>
                <w:tab w:val="left" w:pos="0"/>
              </w:tabs>
              <w:autoSpaceDN w:val="0"/>
              <w:jc w:val="center"/>
              <w:rPr>
                <w:rFonts w:ascii="Arial" w:hAnsi="Arial" w:cs="Arial"/>
              </w:rPr>
            </w:pPr>
            <w:r w:rsidRPr="008D3311">
              <w:rPr>
                <w:rFonts w:ascii="Arial" w:hAnsi="Arial" w:cs="Arial"/>
              </w:rPr>
              <w:t>63</w:t>
            </w:r>
          </w:p>
        </w:tc>
        <w:tc>
          <w:tcPr>
            <w:tcW w:w="2221" w:type="dxa"/>
            <w:tcBorders>
              <w:top w:val="single" w:sz="4" w:space="0" w:color="auto"/>
              <w:left w:val="single" w:sz="4" w:space="0" w:color="auto"/>
              <w:bottom w:val="single" w:sz="4" w:space="0" w:color="auto"/>
              <w:right w:val="single" w:sz="4" w:space="0" w:color="auto"/>
            </w:tcBorders>
          </w:tcPr>
          <w:p w14:paraId="739B4A4B" w14:textId="7B21391C"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305E00">
              <w:rPr>
                <w:rFonts w:ascii="Arial" w:hAnsi="Arial" w:cs="Arial"/>
              </w:rPr>
              <w:t xml:space="preserve"> Section ???</w:t>
            </w:r>
          </w:p>
        </w:tc>
        <w:tc>
          <w:tcPr>
            <w:tcW w:w="7206" w:type="dxa"/>
            <w:tcBorders>
              <w:top w:val="single" w:sz="4" w:space="0" w:color="auto"/>
              <w:left w:val="single" w:sz="4" w:space="0" w:color="auto"/>
              <w:bottom w:val="single" w:sz="4" w:space="0" w:color="auto"/>
              <w:right w:val="single" w:sz="4" w:space="0" w:color="auto"/>
            </w:tcBorders>
          </w:tcPr>
          <w:p w14:paraId="63C43799" w14:textId="3DCD235E"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D. SURVIVAL In the event the term of any subscriptions entered under this Contract that extend past the termination or expiration of the Contract, the terms and conditions of the Contract shall remain in full force and effect as it applies to the quote and will continue in effect for such order until the term of that quote expires or the </w:t>
            </w:r>
            <w:r w:rsidRPr="008D3311">
              <w:rPr>
                <w:rFonts w:ascii="Arial" w:hAnsi="Arial" w:cs="Arial"/>
                <w:b/>
              </w:rPr>
              <w:lastRenderedPageBreak/>
              <w:t xml:space="preserve">order is cancelled or terminated in accordance with the terms of this Contract. Note: Addition to allow any subscriptions </w:t>
            </w:r>
            <w:proofErr w:type="gramStart"/>
            <w:r w:rsidRPr="008D3311">
              <w:rPr>
                <w:rFonts w:ascii="Arial" w:hAnsi="Arial" w:cs="Arial"/>
                <w:b/>
              </w:rPr>
              <w:t>entered into</w:t>
            </w:r>
            <w:proofErr w:type="gramEnd"/>
            <w:r w:rsidRPr="008D3311">
              <w:rPr>
                <w:rFonts w:ascii="Arial" w:hAnsi="Arial" w:cs="Arial"/>
                <w:b/>
              </w:rPr>
              <w:t xml:space="preserve"> during this contract to survive in the event this contract expires or terminates.</w:t>
            </w:r>
          </w:p>
          <w:p w14:paraId="05A3291F" w14:textId="77777777" w:rsidR="002035A3" w:rsidRPr="00305E00" w:rsidRDefault="002035A3" w:rsidP="002035A3">
            <w:pPr>
              <w:tabs>
                <w:tab w:val="left" w:pos="0"/>
              </w:tabs>
              <w:overflowPunct w:val="0"/>
              <w:autoSpaceDE w:val="0"/>
              <w:autoSpaceDN w:val="0"/>
              <w:adjustRightInd w:val="0"/>
              <w:jc w:val="both"/>
              <w:rPr>
                <w:rFonts w:ascii="Arial" w:hAnsi="Arial" w:cs="Arial"/>
                <w:sz w:val="16"/>
                <w:szCs w:val="16"/>
              </w:rPr>
            </w:pPr>
          </w:p>
          <w:p w14:paraId="12D9EEBE" w14:textId="4AF5846E" w:rsidR="002035A3" w:rsidRPr="00305E00" w:rsidRDefault="002035A3" w:rsidP="002035A3">
            <w:pPr>
              <w:tabs>
                <w:tab w:val="left" w:pos="0"/>
              </w:tabs>
              <w:overflowPunct w:val="0"/>
              <w:autoSpaceDE w:val="0"/>
              <w:autoSpaceDN w:val="0"/>
              <w:adjustRightInd w:val="0"/>
              <w:jc w:val="both"/>
              <w:rPr>
                <w:rFonts w:ascii="Arial" w:hAnsi="Arial" w:cs="Arial"/>
              </w:rPr>
            </w:pPr>
            <w:r w:rsidRPr="008D3311">
              <w:rPr>
                <w:rFonts w:ascii="Arial" w:hAnsi="Arial" w:cs="Arial"/>
                <w:b/>
              </w:rPr>
              <w:t>Answer:</w:t>
            </w:r>
            <w:r w:rsidRPr="008D3311">
              <w:rPr>
                <w:rFonts w:ascii="Arial" w:hAnsi="Arial" w:cs="Arial"/>
                <w:bCs/>
              </w:rPr>
              <w:t xml:space="preserve"> </w:t>
            </w:r>
            <w:r w:rsidR="0001432C" w:rsidRPr="000452B2">
              <w:rPr>
                <w:rFonts w:ascii="Arial" w:hAnsi="Arial" w:cs="Arial"/>
                <w:color w:val="000000"/>
              </w:rPr>
              <w:t>The State declines to alter or modify the terms and conditions of the</w:t>
            </w:r>
            <w:r w:rsidR="006D5155">
              <w:rPr>
                <w:rFonts w:ascii="Arial" w:hAnsi="Arial" w:cs="Arial"/>
                <w:color w:val="000000"/>
              </w:rPr>
              <w:t xml:space="preserve"> State Standard Terms and Conditions</w:t>
            </w:r>
            <w:r w:rsidR="0001432C" w:rsidRPr="000452B2">
              <w:rPr>
                <w:rFonts w:ascii="Arial" w:hAnsi="Arial" w:cs="Arial"/>
                <w:color w:val="000000"/>
              </w:rPr>
              <w:t xml:space="preserve">. </w:t>
            </w:r>
          </w:p>
          <w:p w14:paraId="277E22AC" w14:textId="7C48B1E9" w:rsidR="002035A3" w:rsidRPr="00305E00"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389A86E7" w14:textId="77777777" w:rsidTr="00801874">
        <w:tc>
          <w:tcPr>
            <w:tcW w:w="810" w:type="dxa"/>
            <w:tcBorders>
              <w:top w:val="single" w:sz="4" w:space="0" w:color="auto"/>
              <w:left w:val="single" w:sz="4" w:space="0" w:color="auto"/>
              <w:bottom w:val="single" w:sz="4" w:space="0" w:color="auto"/>
              <w:right w:val="single" w:sz="4" w:space="0" w:color="auto"/>
            </w:tcBorders>
          </w:tcPr>
          <w:p w14:paraId="55D0722F" w14:textId="51FC71ED"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64</w:t>
            </w:r>
          </w:p>
        </w:tc>
        <w:tc>
          <w:tcPr>
            <w:tcW w:w="2221" w:type="dxa"/>
            <w:tcBorders>
              <w:top w:val="single" w:sz="4" w:space="0" w:color="auto"/>
              <w:left w:val="single" w:sz="4" w:space="0" w:color="auto"/>
              <w:bottom w:val="single" w:sz="4" w:space="0" w:color="auto"/>
              <w:right w:val="single" w:sz="4" w:space="0" w:color="auto"/>
            </w:tcBorders>
          </w:tcPr>
          <w:p w14:paraId="38B956EE" w14:textId="023F4F7F"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2B7862">
              <w:rPr>
                <w:rFonts w:ascii="Arial" w:hAnsi="Arial" w:cs="Arial"/>
              </w:rPr>
              <w:t xml:space="preserve"> Section 2.12</w:t>
            </w:r>
          </w:p>
        </w:tc>
        <w:tc>
          <w:tcPr>
            <w:tcW w:w="7206" w:type="dxa"/>
            <w:tcBorders>
              <w:top w:val="single" w:sz="4" w:space="0" w:color="auto"/>
              <w:left w:val="single" w:sz="4" w:space="0" w:color="auto"/>
              <w:bottom w:val="single" w:sz="4" w:space="0" w:color="auto"/>
              <w:right w:val="single" w:sz="4" w:space="0" w:color="auto"/>
            </w:tcBorders>
          </w:tcPr>
          <w:p w14:paraId="2A819D70" w14:textId="01D2B3A8"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2.12 NOTICE TO ALL CONTRACTORS SET-OFF FOR STATE TAX NOTICE The amount set off shall not allow for the deduction of any expenses or other deductions which might be attributable to the taxpayer, partner or shareholder subject to set-off under this act. Any set-off amounts shall be toward existing payments for mutually agreeable amounts. Note: Revision to define an amount to be set-off</w:t>
            </w:r>
          </w:p>
          <w:p w14:paraId="0AD5774D" w14:textId="77777777" w:rsidR="002035A3" w:rsidRPr="002B7862" w:rsidRDefault="002035A3" w:rsidP="002035A3">
            <w:pPr>
              <w:tabs>
                <w:tab w:val="left" w:pos="0"/>
              </w:tabs>
              <w:overflowPunct w:val="0"/>
              <w:autoSpaceDE w:val="0"/>
              <w:autoSpaceDN w:val="0"/>
              <w:adjustRightInd w:val="0"/>
              <w:jc w:val="both"/>
              <w:rPr>
                <w:rFonts w:ascii="Arial" w:hAnsi="Arial" w:cs="Arial"/>
                <w:sz w:val="16"/>
                <w:szCs w:val="16"/>
              </w:rPr>
            </w:pPr>
          </w:p>
          <w:p w14:paraId="1D97682B" w14:textId="3831C580" w:rsidR="002B7862" w:rsidRPr="00305E00" w:rsidRDefault="002035A3" w:rsidP="002B7862">
            <w:pPr>
              <w:tabs>
                <w:tab w:val="left" w:pos="0"/>
              </w:tabs>
              <w:overflowPunct w:val="0"/>
              <w:autoSpaceDE w:val="0"/>
              <w:autoSpaceDN w:val="0"/>
              <w:adjustRightInd w:val="0"/>
              <w:jc w:val="both"/>
              <w:rPr>
                <w:rFonts w:ascii="Arial" w:hAnsi="Arial" w:cs="Arial"/>
              </w:rPr>
            </w:pPr>
            <w:r w:rsidRPr="008D3311">
              <w:rPr>
                <w:rFonts w:ascii="Arial" w:hAnsi="Arial" w:cs="Arial"/>
                <w:b/>
              </w:rPr>
              <w:t>Answer:</w:t>
            </w:r>
            <w:r w:rsidRPr="008D3311">
              <w:rPr>
                <w:rFonts w:ascii="Arial" w:hAnsi="Arial" w:cs="Arial"/>
                <w:bCs/>
              </w:rPr>
              <w:t xml:space="preserve"> </w:t>
            </w:r>
            <w:r w:rsidR="002B7862" w:rsidRPr="00305E00">
              <w:rPr>
                <w:rFonts w:ascii="Arial" w:hAnsi="Arial" w:cs="Arial"/>
                <w:color w:val="000000"/>
              </w:rPr>
              <w:t xml:space="preserve">The State will not alter the requirements listed in Section </w:t>
            </w:r>
            <w:r w:rsidR="002B7862">
              <w:rPr>
                <w:rFonts w:ascii="Arial" w:hAnsi="Arial" w:cs="Arial"/>
                <w:color w:val="000000"/>
              </w:rPr>
              <w:t>2.12</w:t>
            </w:r>
            <w:r w:rsidR="002B7862" w:rsidRPr="00305E00">
              <w:rPr>
                <w:rFonts w:ascii="Arial" w:hAnsi="Arial" w:cs="Arial"/>
                <w:color w:val="000000"/>
              </w:rPr>
              <w:t xml:space="preserve"> of the State’s Standard Terms and Conditions.</w:t>
            </w:r>
          </w:p>
          <w:p w14:paraId="3948CAD8" w14:textId="2652E662" w:rsidR="002035A3" w:rsidRPr="002B7862"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11E143F5" w14:textId="77777777" w:rsidTr="00801874">
        <w:tc>
          <w:tcPr>
            <w:tcW w:w="810" w:type="dxa"/>
            <w:tcBorders>
              <w:top w:val="single" w:sz="4" w:space="0" w:color="auto"/>
              <w:left w:val="single" w:sz="4" w:space="0" w:color="auto"/>
              <w:bottom w:val="single" w:sz="4" w:space="0" w:color="auto"/>
              <w:right w:val="single" w:sz="4" w:space="0" w:color="auto"/>
            </w:tcBorders>
          </w:tcPr>
          <w:p w14:paraId="2F482DA0" w14:textId="36CDAF63" w:rsidR="002035A3" w:rsidRPr="008D3311" w:rsidRDefault="002035A3" w:rsidP="002035A3">
            <w:pPr>
              <w:tabs>
                <w:tab w:val="left" w:pos="0"/>
              </w:tabs>
              <w:autoSpaceDN w:val="0"/>
              <w:jc w:val="center"/>
              <w:rPr>
                <w:rFonts w:ascii="Arial" w:hAnsi="Arial" w:cs="Arial"/>
              </w:rPr>
            </w:pPr>
            <w:r w:rsidRPr="008D3311">
              <w:rPr>
                <w:rFonts w:ascii="Arial" w:hAnsi="Arial" w:cs="Arial"/>
              </w:rPr>
              <w:t>65</w:t>
            </w:r>
          </w:p>
        </w:tc>
        <w:tc>
          <w:tcPr>
            <w:tcW w:w="2221" w:type="dxa"/>
            <w:tcBorders>
              <w:top w:val="single" w:sz="4" w:space="0" w:color="auto"/>
              <w:left w:val="single" w:sz="4" w:space="0" w:color="auto"/>
              <w:bottom w:val="single" w:sz="4" w:space="0" w:color="auto"/>
              <w:right w:val="single" w:sz="4" w:space="0" w:color="auto"/>
            </w:tcBorders>
          </w:tcPr>
          <w:p w14:paraId="7F0B235F" w14:textId="1FDFBE5B"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2B7862">
              <w:rPr>
                <w:rFonts w:ascii="Arial" w:hAnsi="Arial" w:cs="Arial"/>
              </w:rPr>
              <w:t xml:space="preserve"> Section 3.1</w:t>
            </w:r>
          </w:p>
        </w:tc>
        <w:tc>
          <w:tcPr>
            <w:tcW w:w="7206" w:type="dxa"/>
            <w:tcBorders>
              <w:top w:val="single" w:sz="4" w:space="0" w:color="auto"/>
              <w:left w:val="single" w:sz="4" w:space="0" w:color="auto"/>
              <w:bottom w:val="single" w:sz="4" w:space="0" w:color="auto"/>
              <w:right w:val="single" w:sz="4" w:space="0" w:color="auto"/>
            </w:tcBorders>
          </w:tcPr>
          <w:p w14:paraId="4308E93C" w14:textId="25C8D0D6"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3.1 COMPLIANCE - CODES INTENTIONALLY OMITTED The Contractor must comply with New Jersey Uniform Construction Code and the latest National Electrical Code 70Â®, B.O.C.A. Basic Building code, Occupational Safety and Health Administration and all applicable codes for this requirement. The Contractor shall be responsible for securing and paying all necessary permits, where applicable. Note: Remove - Not Applicable</w:t>
            </w:r>
          </w:p>
          <w:p w14:paraId="38DAEEDB" w14:textId="77777777" w:rsidR="002035A3" w:rsidRPr="002B7862" w:rsidRDefault="002035A3" w:rsidP="002035A3">
            <w:pPr>
              <w:tabs>
                <w:tab w:val="left" w:pos="0"/>
              </w:tabs>
              <w:overflowPunct w:val="0"/>
              <w:autoSpaceDE w:val="0"/>
              <w:autoSpaceDN w:val="0"/>
              <w:adjustRightInd w:val="0"/>
              <w:jc w:val="both"/>
              <w:rPr>
                <w:rFonts w:ascii="Arial" w:hAnsi="Arial" w:cs="Arial"/>
                <w:b/>
                <w:sz w:val="16"/>
                <w:szCs w:val="16"/>
              </w:rPr>
            </w:pPr>
          </w:p>
          <w:p w14:paraId="3D9D83E7" w14:textId="7FFD9F49"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rPr>
              <w:t>Answer:</w:t>
            </w:r>
            <w:r w:rsidRPr="008D3311">
              <w:rPr>
                <w:rFonts w:ascii="Arial" w:hAnsi="Arial" w:cs="Arial"/>
                <w:bCs/>
              </w:rPr>
              <w:t xml:space="preserve"> </w:t>
            </w:r>
            <w:r w:rsidR="002B7862" w:rsidRPr="00305E00">
              <w:rPr>
                <w:rFonts w:ascii="Arial" w:hAnsi="Arial" w:cs="Arial"/>
                <w:color w:val="000000"/>
              </w:rPr>
              <w:t xml:space="preserve">The State will not alter the requirements listed in Section </w:t>
            </w:r>
            <w:r w:rsidR="002B7862">
              <w:rPr>
                <w:rFonts w:ascii="Arial" w:hAnsi="Arial" w:cs="Arial"/>
                <w:color w:val="000000"/>
              </w:rPr>
              <w:t>3.1</w:t>
            </w:r>
            <w:r w:rsidR="002B7862" w:rsidRPr="00305E00">
              <w:rPr>
                <w:rFonts w:ascii="Arial" w:hAnsi="Arial" w:cs="Arial"/>
                <w:color w:val="000000"/>
              </w:rPr>
              <w:t xml:space="preserve"> of the State’s Standard Terms and Conditions.</w:t>
            </w:r>
          </w:p>
          <w:p w14:paraId="6958E1F4" w14:textId="3182F503" w:rsidR="002035A3" w:rsidRPr="002B7862" w:rsidRDefault="002035A3" w:rsidP="002035A3">
            <w:pPr>
              <w:tabs>
                <w:tab w:val="left" w:pos="0"/>
              </w:tabs>
              <w:overflowPunct w:val="0"/>
              <w:autoSpaceDE w:val="0"/>
              <w:autoSpaceDN w:val="0"/>
              <w:adjustRightInd w:val="0"/>
              <w:jc w:val="both"/>
              <w:rPr>
                <w:rFonts w:ascii="Arial" w:hAnsi="Arial" w:cs="Arial"/>
                <w:b/>
                <w:sz w:val="16"/>
                <w:szCs w:val="16"/>
              </w:rPr>
            </w:pPr>
          </w:p>
        </w:tc>
      </w:tr>
      <w:tr w:rsidR="002035A3" w:rsidRPr="008D3311" w14:paraId="285C0E47" w14:textId="77777777" w:rsidTr="00801874">
        <w:tc>
          <w:tcPr>
            <w:tcW w:w="810" w:type="dxa"/>
            <w:tcBorders>
              <w:top w:val="single" w:sz="4" w:space="0" w:color="auto"/>
              <w:left w:val="single" w:sz="4" w:space="0" w:color="auto"/>
              <w:bottom w:val="single" w:sz="4" w:space="0" w:color="auto"/>
              <w:right w:val="single" w:sz="4" w:space="0" w:color="auto"/>
            </w:tcBorders>
          </w:tcPr>
          <w:p w14:paraId="5BA7B755" w14:textId="0172DB32" w:rsidR="002035A3" w:rsidRPr="008D3311" w:rsidRDefault="002035A3" w:rsidP="002035A3">
            <w:pPr>
              <w:tabs>
                <w:tab w:val="left" w:pos="0"/>
              </w:tabs>
              <w:autoSpaceDN w:val="0"/>
              <w:jc w:val="center"/>
              <w:rPr>
                <w:rFonts w:ascii="Arial" w:hAnsi="Arial" w:cs="Arial"/>
              </w:rPr>
            </w:pPr>
            <w:r w:rsidRPr="008D3311">
              <w:rPr>
                <w:rFonts w:ascii="Arial" w:hAnsi="Arial" w:cs="Arial"/>
              </w:rPr>
              <w:t>66</w:t>
            </w:r>
          </w:p>
        </w:tc>
        <w:tc>
          <w:tcPr>
            <w:tcW w:w="2221" w:type="dxa"/>
            <w:tcBorders>
              <w:top w:val="single" w:sz="4" w:space="0" w:color="auto"/>
              <w:left w:val="single" w:sz="4" w:space="0" w:color="auto"/>
              <w:bottom w:val="single" w:sz="4" w:space="0" w:color="auto"/>
              <w:right w:val="single" w:sz="4" w:space="0" w:color="auto"/>
            </w:tcBorders>
          </w:tcPr>
          <w:p w14:paraId="4C312653" w14:textId="7012CC4B"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200A1C">
              <w:rPr>
                <w:rFonts w:ascii="Arial" w:hAnsi="Arial" w:cs="Arial"/>
              </w:rPr>
              <w:t xml:space="preserve"> Section 3.5</w:t>
            </w:r>
          </w:p>
        </w:tc>
        <w:tc>
          <w:tcPr>
            <w:tcW w:w="7206" w:type="dxa"/>
            <w:tcBorders>
              <w:top w:val="single" w:sz="4" w:space="0" w:color="auto"/>
              <w:left w:val="single" w:sz="4" w:space="0" w:color="auto"/>
              <w:bottom w:val="single" w:sz="4" w:space="0" w:color="auto"/>
              <w:right w:val="single" w:sz="4" w:space="0" w:color="auto"/>
            </w:tcBorders>
          </w:tcPr>
          <w:p w14:paraId="3AB96170" w14:textId="1DA82FCE"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3.5 BUILDING SERVICE INTENTIONALLY OMITTED Pursuant to N.J.S.A. 34:11-56.58 et seq.,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Note: Remove - Not Applicable</w:t>
            </w:r>
          </w:p>
          <w:p w14:paraId="2F8BAD34" w14:textId="77777777" w:rsidR="002035A3" w:rsidRPr="00200A1C" w:rsidRDefault="002035A3" w:rsidP="002035A3">
            <w:pPr>
              <w:tabs>
                <w:tab w:val="left" w:pos="0"/>
              </w:tabs>
              <w:overflowPunct w:val="0"/>
              <w:autoSpaceDE w:val="0"/>
              <w:autoSpaceDN w:val="0"/>
              <w:adjustRightInd w:val="0"/>
              <w:jc w:val="both"/>
              <w:rPr>
                <w:rFonts w:ascii="Arial" w:hAnsi="Arial" w:cs="Arial"/>
                <w:b/>
                <w:sz w:val="16"/>
                <w:szCs w:val="16"/>
              </w:rPr>
            </w:pPr>
          </w:p>
          <w:p w14:paraId="2318C8FD" w14:textId="6DBB19C2"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200A1C" w:rsidRPr="00305E00">
              <w:rPr>
                <w:rFonts w:ascii="Arial" w:hAnsi="Arial" w:cs="Arial"/>
                <w:color w:val="000000"/>
              </w:rPr>
              <w:t xml:space="preserve">The State will not alter the requirements listed in Section </w:t>
            </w:r>
            <w:r w:rsidR="00200A1C">
              <w:rPr>
                <w:rFonts w:ascii="Arial" w:hAnsi="Arial" w:cs="Arial"/>
                <w:color w:val="000000"/>
              </w:rPr>
              <w:t>3.5</w:t>
            </w:r>
            <w:r w:rsidR="00200A1C" w:rsidRPr="00305E00">
              <w:rPr>
                <w:rFonts w:ascii="Arial" w:hAnsi="Arial" w:cs="Arial"/>
                <w:color w:val="000000"/>
              </w:rPr>
              <w:t xml:space="preserve"> of the State’s Standard Terms and Conditions.</w:t>
            </w:r>
          </w:p>
          <w:p w14:paraId="14980DF4" w14:textId="680EE22C" w:rsidR="002035A3" w:rsidRPr="00200A1C" w:rsidRDefault="002035A3" w:rsidP="002035A3">
            <w:pPr>
              <w:tabs>
                <w:tab w:val="left" w:pos="0"/>
              </w:tabs>
              <w:overflowPunct w:val="0"/>
              <w:autoSpaceDE w:val="0"/>
              <w:autoSpaceDN w:val="0"/>
              <w:adjustRightInd w:val="0"/>
              <w:jc w:val="both"/>
              <w:rPr>
                <w:rFonts w:ascii="Arial" w:hAnsi="Arial" w:cs="Arial"/>
                <w:b/>
                <w:sz w:val="16"/>
                <w:szCs w:val="16"/>
              </w:rPr>
            </w:pPr>
          </w:p>
        </w:tc>
      </w:tr>
      <w:tr w:rsidR="002035A3" w:rsidRPr="008D3311" w14:paraId="786C64C6" w14:textId="77777777" w:rsidTr="00801874">
        <w:tc>
          <w:tcPr>
            <w:tcW w:w="810" w:type="dxa"/>
            <w:tcBorders>
              <w:top w:val="single" w:sz="4" w:space="0" w:color="auto"/>
              <w:left w:val="single" w:sz="4" w:space="0" w:color="auto"/>
              <w:bottom w:val="single" w:sz="4" w:space="0" w:color="auto"/>
              <w:right w:val="single" w:sz="4" w:space="0" w:color="auto"/>
            </w:tcBorders>
          </w:tcPr>
          <w:p w14:paraId="06EB6D6F" w14:textId="43BB0F78" w:rsidR="002035A3" w:rsidRPr="008D3311" w:rsidRDefault="002035A3" w:rsidP="002035A3">
            <w:pPr>
              <w:tabs>
                <w:tab w:val="left" w:pos="0"/>
              </w:tabs>
              <w:autoSpaceDN w:val="0"/>
              <w:jc w:val="center"/>
              <w:rPr>
                <w:rFonts w:ascii="Arial" w:hAnsi="Arial" w:cs="Arial"/>
              </w:rPr>
            </w:pPr>
            <w:r w:rsidRPr="008D3311">
              <w:rPr>
                <w:rFonts w:ascii="Arial" w:hAnsi="Arial" w:cs="Arial"/>
              </w:rPr>
              <w:t>67</w:t>
            </w:r>
          </w:p>
        </w:tc>
        <w:tc>
          <w:tcPr>
            <w:tcW w:w="2221" w:type="dxa"/>
            <w:tcBorders>
              <w:top w:val="single" w:sz="4" w:space="0" w:color="auto"/>
              <w:left w:val="single" w:sz="4" w:space="0" w:color="auto"/>
              <w:bottom w:val="single" w:sz="4" w:space="0" w:color="auto"/>
              <w:right w:val="single" w:sz="4" w:space="0" w:color="auto"/>
            </w:tcBorders>
          </w:tcPr>
          <w:p w14:paraId="10D1FF4A" w14:textId="0A33E067"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3D3FE2">
              <w:rPr>
                <w:rFonts w:ascii="Arial" w:hAnsi="Arial" w:cs="Arial"/>
              </w:rPr>
              <w:t xml:space="preserve"> Section 3.8</w:t>
            </w:r>
          </w:p>
        </w:tc>
        <w:tc>
          <w:tcPr>
            <w:tcW w:w="7206" w:type="dxa"/>
            <w:tcBorders>
              <w:top w:val="single" w:sz="4" w:space="0" w:color="auto"/>
              <w:left w:val="single" w:sz="4" w:space="0" w:color="auto"/>
              <w:bottom w:val="single" w:sz="4" w:space="0" w:color="auto"/>
              <w:right w:val="single" w:sz="4" w:space="0" w:color="auto"/>
            </w:tcBorders>
          </w:tcPr>
          <w:p w14:paraId="4DD35178" w14:textId="583EB7EE"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3.8 BUY AMERICAN INTENTIONALLY OMITTED Pursuant to N.J.S.A. 52:32-1, if manufactured items or farm products will be provided under this contract to be used in a public work, they shall be manufactured or produced in the United States, whenever available, and the contractor shall be required to so certify. Note: Remove - Not Applicable</w:t>
            </w:r>
          </w:p>
          <w:p w14:paraId="1527F3B0" w14:textId="77777777" w:rsidR="002035A3" w:rsidRPr="003D3FE2" w:rsidRDefault="002035A3" w:rsidP="002035A3">
            <w:pPr>
              <w:tabs>
                <w:tab w:val="left" w:pos="0"/>
              </w:tabs>
              <w:overflowPunct w:val="0"/>
              <w:autoSpaceDE w:val="0"/>
              <w:autoSpaceDN w:val="0"/>
              <w:adjustRightInd w:val="0"/>
              <w:jc w:val="both"/>
              <w:rPr>
                <w:rFonts w:ascii="Arial" w:hAnsi="Arial" w:cs="Arial"/>
                <w:sz w:val="16"/>
                <w:szCs w:val="16"/>
              </w:rPr>
            </w:pPr>
          </w:p>
          <w:p w14:paraId="2587B459" w14:textId="2C611F47" w:rsidR="003D3FE2" w:rsidRPr="008D3311" w:rsidRDefault="002035A3" w:rsidP="003D3FE2">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222F86" w:rsidRPr="000452B2">
              <w:rPr>
                <w:rFonts w:ascii="Arial" w:hAnsi="Arial" w:cs="Arial"/>
                <w:color w:val="000000"/>
              </w:rPr>
              <w:t>The State declines to alter or modify the terms and conditions of the</w:t>
            </w:r>
            <w:r w:rsidR="00222F86">
              <w:rPr>
                <w:rFonts w:ascii="Arial" w:hAnsi="Arial" w:cs="Arial"/>
                <w:color w:val="000000"/>
              </w:rPr>
              <w:t xml:space="preserve"> State Standard Terms and Conditions</w:t>
            </w:r>
            <w:r w:rsidR="00222F86" w:rsidRPr="000452B2">
              <w:rPr>
                <w:rFonts w:ascii="Arial" w:hAnsi="Arial" w:cs="Arial"/>
                <w:color w:val="000000"/>
              </w:rPr>
              <w:t>.</w:t>
            </w:r>
            <w:r w:rsidR="00222F86">
              <w:rPr>
                <w:rFonts w:ascii="Arial" w:hAnsi="Arial" w:cs="Arial"/>
                <w:color w:val="000000"/>
              </w:rPr>
              <w:t xml:space="preserve">  Not all provisions are applicable to all procurements.</w:t>
            </w:r>
          </w:p>
          <w:p w14:paraId="633B63B1" w14:textId="08E36130" w:rsidR="002035A3" w:rsidRPr="003D3FE2"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66C986EF" w14:textId="77777777" w:rsidTr="00801874">
        <w:tc>
          <w:tcPr>
            <w:tcW w:w="810" w:type="dxa"/>
            <w:tcBorders>
              <w:top w:val="single" w:sz="4" w:space="0" w:color="auto"/>
              <w:left w:val="single" w:sz="4" w:space="0" w:color="auto"/>
              <w:bottom w:val="single" w:sz="4" w:space="0" w:color="auto"/>
              <w:right w:val="single" w:sz="4" w:space="0" w:color="auto"/>
            </w:tcBorders>
          </w:tcPr>
          <w:p w14:paraId="14B2EC32" w14:textId="00949AE6" w:rsidR="002035A3" w:rsidRPr="008D3311" w:rsidRDefault="002035A3" w:rsidP="002035A3">
            <w:pPr>
              <w:tabs>
                <w:tab w:val="left" w:pos="0"/>
              </w:tabs>
              <w:autoSpaceDN w:val="0"/>
              <w:jc w:val="center"/>
              <w:rPr>
                <w:rFonts w:ascii="Arial" w:hAnsi="Arial" w:cs="Arial"/>
              </w:rPr>
            </w:pPr>
            <w:r w:rsidRPr="008D3311">
              <w:rPr>
                <w:rFonts w:ascii="Arial" w:hAnsi="Arial" w:cs="Arial"/>
              </w:rPr>
              <w:t>68</w:t>
            </w:r>
          </w:p>
        </w:tc>
        <w:tc>
          <w:tcPr>
            <w:tcW w:w="2221" w:type="dxa"/>
            <w:tcBorders>
              <w:top w:val="single" w:sz="4" w:space="0" w:color="auto"/>
              <w:left w:val="single" w:sz="4" w:space="0" w:color="auto"/>
              <w:bottom w:val="single" w:sz="4" w:space="0" w:color="auto"/>
              <w:right w:val="single" w:sz="4" w:space="0" w:color="auto"/>
            </w:tcBorders>
          </w:tcPr>
          <w:p w14:paraId="2F1BEC11" w14:textId="1F66CE67"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 xml:space="preserve">State of New Jersey Combined Standard </w:t>
            </w:r>
            <w:r w:rsidRPr="008D3311">
              <w:rPr>
                <w:rFonts w:ascii="Arial" w:hAnsi="Arial" w:cs="Arial"/>
              </w:rPr>
              <w:lastRenderedPageBreak/>
              <w:t>Terms and Conditions</w:t>
            </w:r>
            <w:r w:rsidR="003D3FE2">
              <w:rPr>
                <w:rFonts w:ascii="Arial" w:hAnsi="Arial" w:cs="Arial"/>
              </w:rPr>
              <w:t xml:space="preserve"> Section 3.9</w:t>
            </w:r>
          </w:p>
        </w:tc>
        <w:tc>
          <w:tcPr>
            <w:tcW w:w="7206" w:type="dxa"/>
            <w:tcBorders>
              <w:top w:val="single" w:sz="4" w:space="0" w:color="auto"/>
              <w:left w:val="single" w:sz="4" w:space="0" w:color="auto"/>
              <w:bottom w:val="single" w:sz="4" w:space="0" w:color="auto"/>
              <w:right w:val="single" w:sz="4" w:space="0" w:color="auto"/>
            </w:tcBorders>
          </w:tcPr>
          <w:p w14:paraId="574FE81C" w14:textId="77DCFAFA"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lastRenderedPageBreak/>
              <w:t>Question:</w:t>
            </w:r>
            <w:r w:rsidRPr="008D3311">
              <w:rPr>
                <w:rFonts w:ascii="Arial" w:hAnsi="Arial" w:cs="Arial"/>
                <w:b/>
              </w:rPr>
              <w:t xml:space="preserve"> Requested Revision: 3.9 DOMESTIC MATERIALS</w:t>
            </w:r>
            <w:r w:rsidR="003D3FE2">
              <w:rPr>
                <w:rFonts w:ascii="Arial" w:hAnsi="Arial" w:cs="Arial"/>
                <w:b/>
              </w:rPr>
              <w:t xml:space="preserve"> </w:t>
            </w:r>
            <w:r w:rsidRPr="008D3311">
              <w:rPr>
                <w:rFonts w:ascii="Arial" w:hAnsi="Arial" w:cs="Arial"/>
                <w:b/>
              </w:rPr>
              <w:t xml:space="preserve">INTENTIONALLY OMITTED Pursuant to N.J.S.A. 52:33-2 et seq., if the contract is for the construction, alteration or repair of any public work, the </w:t>
            </w:r>
            <w:r w:rsidRPr="008D3311">
              <w:rPr>
                <w:rFonts w:ascii="Arial" w:hAnsi="Arial" w:cs="Arial"/>
                <w:b/>
              </w:rPr>
              <w:lastRenderedPageBreak/>
              <w:t>contractor and all subcontractors shall use only domestic materials in the performance of the work unless otherwise noted in the specifications. Note: Remove - Not Applicable</w:t>
            </w:r>
          </w:p>
          <w:p w14:paraId="1F39442A" w14:textId="77777777" w:rsidR="002035A3" w:rsidRPr="003D3FE2" w:rsidRDefault="002035A3" w:rsidP="002035A3">
            <w:pPr>
              <w:tabs>
                <w:tab w:val="left" w:pos="0"/>
              </w:tabs>
              <w:overflowPunct w:val="0"/>
              <w:autoSpaceDE w:val="0"/>
              <w:autoSpaceDN w:val="0"/>
              <w:adjustRightInd w:val="0"/>
              <w:jc w:val="both"/>
              <w:rPr>
                <w:rFonts w:ascii="Arial" w:hAnsi="Arial" w:cs="Arial"/>
                <w:sz w:val="16"/>
                <w:szCs w:val="16"/>
              </w:rPr>
            </w:pPr>
          </w:p>
          <w:p w14:paraId="3734DBF3" w14:textId="03F2D6C9"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222F86" w:rsidRPr="000452B2">
              <w:rPr>
                <w:rFonts w:ascii="Arial" w:hAnsi="Arial" w:cs="Arial"/>
                <w:color w:val="000000"/>
              </w:rPr>
              <w:t>The State declines to alter or modify the terms and conditions of the</w:t>
            </w:r>
            <w:r w:rsidR="00222F86">
              <w:rPr>
                <w:rFonts w:ascii="Arial" w:hAnsi="Arial" w:cs="Arial"/>
                <w:color w:val="000000"/>
              </w:rPr>
              <w:t xml:space="preserve"> State Standard Terms and Conditions</w:t>
            </w:r>
            <w:r w:rsidR="00222F86" w:rsidRPr="000452B2">
              <w:rPr>
                <w:rFonts w:ascii="Arial" w:hAnsi="Arial" w:cs="Arial"/>
                <w:color w:val="000000"/>
              </w:rPr>
              <w:t>.</w:t>
            </w:r>
            <w:r w:rsidR="00222F86">
              <w:rPr>
                <w:rFonts w:ascii="Arial" w:hAnsi="Arial" w:cs="Arial"/>
                <w:color w:val="000000"/>
              </w:rPr>
              <w:t xml:space="preserve">  Not all provisions are applicable to all procurements.</w:t>
            </w:r>
          </w:p>
          <w:p w14:paraId="5D3C20F7" w14:textId="2D0429C3" w:rsidR="002035A3" w:rsidRPr="003D3FE2"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47DEF7C5" w14:textId="77777777" w:rsidTr="00801874">
        <w:tc>
          <w:tcPr>
            <w:tcW w:w="810" w:type="dxa"/>
            <w:tcBorders>
              <w:top w:val="single" w:sz="4" w:space="0" w:color="auto"/>
              <w:left w:val="single" w:sz="4" w:space="0" w:color="auto"/>
              <w:bottom w:val="single" w:sz="4" w:space="0" w:color="auto"/>
              <w:right w:val="single" w:sz="4" w:space="0" w:color="auto"/>
            </w:tcBorders>
          </w:tcPr>
          <w:p w14:paraId="0422BA06" w14:textId="0DB1F968"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69</w:t>
            </w:r>
          </w:p>
        </w:tc>
        <w:tc>
          <w:tcPr>
            <w:tcW w:w="2221" w:type="dxa"/>
            <w:tcBorders>
              <w:top w:val="single" w:sz="4" w:space="0" w:color="auto"/>
              <w:left w:val="single" w:sz="4" w:space="0" w:color="auto"/>
              <w:bottom w:val="single" w:sz="4" w:space="0" w:color="auto"/>
              <w:right w:val="single" w:sz="4" w:space="0" w:color="auto"/>
            </w:tcBorders>
          </w:tcPr>
          <w:p w14:paraId="43471879" w14:textId="27148E71"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EB41EA">
              <w:rPr>
                <w:rFonts w:ascii="Arial" w:hAnsi="Arial" w:cs="Arial"/>
              </w:rPr>
              <w:t xml:space="preserve"> Section 4.1</w:t>
            </w:r>
          </w:p>
        </w:tc>
        <w:tc>
          <w:tcPr>
            <w:tcW w:w="7206" w:type="dxa"/>
            <w:tcBorders>
              <w:top w:val="single" w:sz="4" w:space="0" w:color="auto"/>
              <w:left w:val="single" w:sz="4" w:space="0" w:color="auto"/>
              <w:bottom w:val="single" w:sz="4" w:space="0" w:color="auto"/>
              <w:right w:val="single" w:sz="4" w:space="0" w:color="auto"/>
            </w:tcBorders>
          </w:tcPr>
          <w:p w14:paraId="7766A552" w14:textId="511A328E"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4.1 INDEMNIFICATION A.1.a.For or on account of the loss of life, property or injury or damage to the person, body or property of any person or persons whatsoever, which shall arise from or result directly or indirectly from the negligence, errors or omissions, or willful misconduct relating to the work and/or products supplied under this Contract or the order; and Note: Axon must limit claims to direct damages caused by Axon's' sole negligence. Axon cannot be responsible for damages resulting from another party’s negligence or actions. This can become particularly important when considering the liability Axon could be exposed to if an officer misused a TASER CEW.</w:t>
            </w:r>
          </w:p>
          <w:p w14:paraId="578129EF" w14:textId="77777777" w:rsidR="002035A3" w:rsidRPr="00EB41EA" w:rsidRDefault="002035A3" w:rsidP="002035A3">
            <w:pPr>
              <w:tabs>
                <w:tab w:val="left" w:pos="0"/>
              </w:tabs>
              <w:overflowPunct w:val="0"/>
              <w:autoSpaceDE w:val="0"/>
              <w:autoSpaceDN w:val="0"/>
              <w:adjustRightInd w:val="0"/>
              <w:jc w:val="both"/>
              <w:rPr>
                <w:rFonts w:ascii="Arial" w:hAnsi="Arial" w:cs="Arial"/>
                <w:b/>
                <w:sz w:val="16"/>
                <w:szCs w:val="16"/>
              </w:rPr>
            </w:pPr>
          </w:p>
          <w:p w14:paraId="7E546962" w14:textId="0EBFFE95"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EB41EA" w:rsidRPr="00305E00">
              <w:rPr>
                <w:rFonts w:ascii="Arial" w:hAnsi="Arial" w:cs="Arial"/>
                <w:color w:val="000000"/>
              </w:rPr>
              <w:t xml:space="preserve">The State will not alter the requirements listed in Section </w:t>
            </w:r>
            <w:r w:rsidR="00EB41EA">
              <w:rPr>
                <w:rFonts w:ascii="Arial" w:hAnsi="Arial" w:cs="Arial"/>
                <w:color w:val="000000"/>
              </w:rPr>
              <w:t>4.1</w:t>
            </w:r>
            <w:r w:rsidR="00EB41EA" w:rsidRPr="00305E00">
              <w:rPr>
                <w:rFonts w:ascii="Arial" w:hAnsi="Arial" w:cs="Arial"/>
                <w:color w:val="000000"/>
              </w:rPr>
              <w:t xml:space="preserve"> of the State’s Standard Terms and Conditions.</w:t>
            </w:r>
          </w:p>
          <w:p w14:paraId="1982BED0" w14:textId="01E6B839" w:rsidR="002035A3" w:rsidRPr="00EB41EA"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7435EC00" w14:textId="77777777" w:rsidTr="00801874">
        <w:tc>
          <w:tcPr>
            <w:tcW w:w="810" w:type="dxa"/>
            <w:tcBorders>
              <w:top w:val="single" w:sz="4" w:space="0" w:color="auto"/>
              <w:left w:val="single" w:sz="4" w:space="0" w:color="auto"/>
              <w:bottom w:val="single" w:sz="4" w:space="0" w:color="auto"/>
              <w:right w:val="single" w:sz="4" w:space="0" w:color="auto"/>
            </w:tcBorders>
          </w:tcPr>
          <w:p w14:paraId="0AC6A41D" w14:textId="16CFB89B" w:rsidR="002035A3" w:rsidRPr="008D3311" w:rsidRDefault="002035A3" w:rsidP="002035A3">
            <w:pPr>
              <w:tabs>
                <w:tab w:val="left" w:pos="0"/>
              </w:tabs>
              <w:autoSpaceDN w:val="0"/>
              <w:jc w:val="center"/>
              <w:rPr>
                <w:rFonts w:ascii="Arial" w:hAnsi="Arial" w:cs="Arial"/>
              </w:rPr>
            </w:pPr>
            <w:r w:rsidRPr="008D3311">
              <w:rPr>
                <w:rFonts w:ascii="Arial" w:hAnsi="Arial" w:cs="Arial"/>
              </w:rPr>
              <w:t>70</w:t>
            </w:r>
          </w:p>
        </w:tc>
        <w:tc>
          <w:tcPr>
            <w:tcW w:w="2221" w:type="dxa"/>
            <w:tcBorders>
              <w:top w:val="single" w:sz="4" w:space="0" w:color="auto"/>
              <w:left w:val="single" w:sz="4" w:space="0" w:color="auto"/>
              <w:bottom w:val="single" w:sz="4" w:space="0" w:color="auto"/>
              <w:right w:val="single" w:sz="4" w:space="0" w:color="auto"/>
            </w:tcBorders>
          </w:tcPr>
          <w:p w14:paraId="0192ADE0" w14:textId="419C2140"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E0453C">
              <w:rPr>
                <w:rFonts w:ascii="Arial" w:hAnsi="Arial" w:cs="Arial"/>
              </w:rPr>
              <w:t xml:space="preserve"> Section 5.4</w:t>
            </w:r>
          </w:p>
        </w:tc>
        <w:tc>
          <w:tcPr>
            <w:tcW w:w="7206" w:type="dxa"/>
            <w:tcBorders>
              <w:top w:val="single" w:sz="4" w:space="0" w:color="auto"/>
              <w:left w:val="single" w:sz="4" w:space="0" w:color="auto"/>
              <w:bottom w:val="single" w:sz="4" w:space="0" w:color="auto"/>
              <w:right w:val="single" w:sz="4" w:space="0" w:color="auto"/>
            </w:tcBorders>
          </w:tcPr>
          <w:p w14:paraId="12564DCE" w14:textId="751240A2"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5.4 STATES OPTION TO REDUCE SCOPE OF WORK Question: Could the State clarify this section please? Is this applicable to the overall contract, or individual purchases? Are there parameters for scope reduction?</w:t>
            </w:r>
          </w:p>
          <w:p w14:paraId="03F784ED" w14:textId="77777777" w:rsidR="002035A3" w:rsidRPr="00E0453C" w:rsidRDefault="002035A3" w:rsidP="002035A3">
            <w:pPr>
              <w:tabs>
                <w:tab w:val="left" w:pos="0"/>
              </w:tabs>
              <w:overflowPunct w:val="0"/>
              <w:autoSpaceDE w:val="0"/>
              <w:autoSpaceDN w:val="0"/>
              <w:adjustRightInd w:val="0"/>
              <w:jc w:val="both"/>
              <w:rPr>
                <w:rFonts w:ascii="Arial" w:hAnsi="Arial" w:cs="Arial"/>
                <w:b/>
                <w:sz w:val="16"/>
                <w:szCs w:val="16"/>
              </w:rPr>
            </w:pPr>
          </w:p>
          <w:p w14:paraId="24E50076" w14:textId="00DF5DDC" w:rsidR="00E0453C" w:rsidRPr="008D3311" w:rsidRDefault="002035A3" w:rsidP="00E0453C">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E0453C" w:rsidRPr="00305E00">
              <w:rPr>
                <w:rFonts w:ascii="Arial" w:hAnsi="Arial" w:cs="Arial"/>
                <w:color w:val="000000"/>
              </w:rPr>
              <w:t xml:space="preserve">The State will not alter the requirements listed in Section </w:t>
            </w:r>
            <w:r w:rsidR="00E0453C">
              <w:rPr>
                <w:rFonts w:ascii="Arial" w:hAnsi="Arial" w:cs="Arial"/>
                <w:color w:val="000000"/>
              </w:rPr>
              <w:t>5.4</w:t>
            </w:r>
            <w:r w:rsidR="00E0453C" w:rsidRPr="00305E00">
              <w:rPr>
                <w:rFonts w:ascii="Arial" w:hAnsi="Arial" w:cs="Arial"/>
                <w:color w:val="000000"/>
              </w:rPr>
              <w:t xml:space="preserve"> of the State’s Standard Terms and Conditions.</w:t>
            </w:r>
          </w:p>
          <w:p w14:paraId="73252CD5" w14:textId="075BD30C" w:rsidR="002035A3" w:rsidRPr="00E0453C"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526A7D44" w14:textId="77777777" w:rsidTr="00801874">
        <w:tc>
          <w:tcPr>
            <w:tcW w:w="810" w:type="dxa"/>
            <w:tcBorders>
              <w:top w:val="single" w:sz="4" w:space="0" w:color="auto"/>
              <w:left w:val="single" w:sz="4" w:space="0" w:color="auto"/>
              <w:bottom w:val="single" w:sz="4" w:space="0" w:color="auto"/>
              <w:right w:val="single" w:sz="4" w:space="0" w:color="auto"/>
            </w:tcBorders>
          </w:tcPr>
          <w:p w14:paraId="56E39E61" w14:textId="57A349B5" w:rsidR="002035A3" w:rsidRPr="008D3311" w:rsidRDefault="002035A3" w:rsidP="002035A3">
            <w:pPr>
              <w:tabs>
                <w:tab w:val="left" w:pos="0"/>
              </w:tabs>
              <w:autoSpaceDN w:val="0"/>
              <w:jc w:val="center"/>
              <w:rPr>
                <w:rFonts w:ascii="Arial" w:hAnsi="Arial" w:cs="Arial"/>
              </w:rPr>
            </w:pPr>
            <w:r w:rsidRPr="008D3311">
              <w:rPr>
                <w:rFonts w:ascii="Arial" w:hAnsi="Arial" w:cs="Arial"/>
              </w:rPr>
              <w:t>71</w:t>
            </w:r>
          </w:p>
        </w:tc>
        <w:tc>
          <w:tcPr>
            <w:tcW w:w="2221" w:type="dxa"/>
            <w:tcBorders>
              <w:top w:val="single" w:sz="4" w:space="0" w:color="auto"/>
              <w:left w:val="single" w:sz="4" w:space="0" w:color="auto"/>
              <w:bottom w:val="single" w:sz="4" w:space="0" w:color="auto"/>
              <w:right w:val="single" w:sz="4" w:space="0" w:color="auto"/>
            </w:tcBorders>
          </w:tcPr>
          <w:p w14:paraId="753FD031" w14:textId="126C3AF2"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E0453C">
              <w:rPr>
                <w:rFonts w:ascii="Arial" w:hAnsi="Arial" w:cs="Arial"/>
              </w:rPr>
              <w:t xml:space="preserve"> Section 5.7</w:t>
            </w:r>
          </w:p>
        </w:tc>
        <w:tc>
          <w:tcPr>
            <w:tcW w:w="7206" w:type="dxa"/>
            <w:tcBorders>
              <w:top w:val="single" w:sz="4" w:space="0" w:color="auto"/>
              <w:left w:val="single" w:sz="4" w:space="0" w:color="auto"/>
              <w:bottom w:val="single" w:sz="4" w:space="0" w:color="auto"/>
              <w:right w:val="single" w:sz="4" w:space="0" w:color="auto"/>
            </w:tcBorders>
          </w:tcPr>
          <w:p w14:paraId="7C2639DE" w14:textId="584678E4"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5.7 TERMINATION OF CONTRACT A. For Convenience: Notwithstanding any provision or language in this contract to the contrary, the Director may terminate this contract at any time, </w:t>
            </w:r>
            <w:proofErr w:type="gramStart"/>
            <w:r w:rsidRPr="008D3311">
              <w:rPr>
                <w:rFonts w:ascii="Arial" w:hAnsi="Arial" w:cs="Arial"/>
                <w:b/>
              </w:rPr>
              <w:t>in whole</w:t>
            </w:r>
            <w:proofErr w:type="gramEnd"/>
            <w:r w:rsidRPr="008D3311">
              <w:rPr>
                <w:rFonts w:ascii="Arial" w:hAnsi="Arial" w:cs="Arial"/>
                <w:b/>
              </w:rPr>
              <w:t xml:space="preserve"> or in part, for the convenience of the State, upon no less than 30 90 days written notice to the contractor; B. For Cause: 1. Where a contractor fails to perform or comply with a contract or a portion thereof, and/or fails to comply with the complaints procedure in N.J.A.C. 17:12-4.2 et seq., the Director may terminate the contract, in whole or in part, upon ten (10) days notice to the contractor with an opportunity to respond provided Contractor is unable to cure such failure(s) within 30 days; and 2. Where in the reasonable opinion of the Director, a contractor continues to perform a contract poorly as demonstrated by e.g., formal complaints, late delivery, poor performance of service, short-shipping, so that the Director is required to use the complaints procedure in N.J.A.C.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NOTE: Axon requests to increase the termination notification period to 90 days and add a cure period to allow Axon the opportunity to cure any defaults.</w:t>
            </w:r>
          </w:p>
          <w:p w14:paraId="13FABD0C" w14:textId="77777777" w:rsidR="002035A3" w:rsidRPr="00E0453C" w:rsidRDefault="002035A3" w:rsidP="002035A3">
            <w:pPr>
              <w:tabs>
                <w:tab w:val="left" w:pos="0"/>
              </w:tabs>
              <w:overflowPunct w:val="0"/>
              <w:autoSpaceDE w:val="0"/>
              <w:autoSpaceDN w:val="0"/>
              <w:adjustRightInd w:val="0"/>
              <w:jc w:val="both"/>
              <w:rPr>
                <w:rFonts w:ascii="Arial" w:hAnsi="Arial" w:cs="Arial"/>
                <w:b/>
                <w:sz w:val="16"/>
                <w:szCs w:val="16"/>
              </w:rPr>
            </w:pPr>
          </w:p>
          <w:p w14:paraId="43FE31F4" w14:textId="7ACB7083" w:rsidR="00E0453C" w:rsidRPr="008D3311" w:rsidRDefault="002035A3" w:rsidP="00E0453C">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E0453C" w:rsidRPr="00305E00">
              <w:rPr>
                <w:rFonts w:ascii="Arial" w:hAnsi="Arial" w:cs="Arial"/>
                <w:color w:val="000000"/>
              </w:rPr>
              <w:t xml:space="preserve">The State will not alter the requirements listed in Section </w:t>
            </w:r>
            <w:r w:rsidR="00E0453C">
              <w:rPr>
                <w:rFonts w:ascii="Arial" w:hAnsi="Arial" w:cs="Arial"/>
                <w:color w:val="000000"/>
              </w:rPr>
              <w:t>5.7</w:t>
            </w:r>
            <w:r w:rsidR="00E0453C" w:rsidRPr="00305E00">
              <w:rPr>
                <w:rFonts w:ascii="Arial" w:hAnsi="Arial" w:cs="Arial"/>
                <w:color w:val="000000"/>
              </w:rPr>
              <w:t xml:space="preserve"> of the State’s Standard Terms and Conditions.</w:t>
            </w:r>
          </w:p>
          <w:p w14:paraId="2C22E9A7" w14:textId="70A52BCD" w:rsidR="002035A3" w:rsidRPr="00E0453C" w:rsidRDefault="002035A3" w:rsidP="002035A3">
            <w:pPr>
              <w:tabs>
                <w:tab w:val="left" w:pos="0"/>
              </w:tabs>
              <w:overflowPunct w:val="0"/>
              <w:autoSpaceDE w:val="0"/>
              <w:autoSpaceDN w:val="0"/>
              <w:adjustRightInd w:val="0"/>
              <w:jc w:val="both"/>
              <w:rPr>
                <w:rFonts w:ascii="Arial" w:hAnsi="Arial" w:cs="Arial"/>
                <w:b/>
                <w:sz w:val="16"/>
                <w:szCs w:val="16"/>
              </w:rPr>
            </w:pPr>
          </w:p>
        </w:tc>
      </w:tr>
      <w:tr w:rsidR="002035A3" w:rsidRPr="008D3311" w14:paraId="54BC91EF" w14:textId="77777777" w:rsidTr="00801874">
        <w:tc>
          <w:tcPr>
            <w:tcW w:w="810" w:type="dxa"/>
            <w:tcBorders>
              <w:top w:val="single" w:sz="4" w:space="0" w:color="auto"/>
              <w:left w:val="single" w:sz="4" w:space="0" w:color="auto"/>
              <w:bottom w:val="single" w:sz="4" w:space="0" w:color="auto"/>
              <w:right w:val="single" w:sz="4" w:space="0" w:color="auto"/>
            </w:tcBorders>
          </w:tcPr>
          <w:p w14:paraId="0D261165" w14:textId="3E72B3F4"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72</w:t>
            </w:r>
          </w:p>
        </w:tc>
        <w:tc>
          <w:tcPr>
            <w:tcW w:w="2221" w:type="dxa"/>
            <w:tcBorders>
              <w:top w:val="single" w:sz="4" w:space="0" w:color="auto"/>
              <w:left w:val="single" w:sz="4" w:space="0" w:color="auto"/>
              <w:bottom w:val="single" w:sz="4" w:space="0" w:color="auto"/>
              <w:right w:val="single" w:sz="4" w:space="0" w:color="auto"/>
            </w:tcBorders>
          </w:tcPr>
          <w:p w14:paraId="08760665" w14:textId="6512FDF1"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122944">
              <w:rPr>
                <w:rFonts w:ascii="Arial" w:hAnsi="Arial" w:cs="Arial"/>
              </w:rPr>
              <w:t xml:space="preserve"> Section 5.10</w:t>
            </w:r>
          </w:p>
        </w:tc>
        <w:tc>
          <w:tcPr>
            <w:tcW w:w="7206" w:type="dxa"/>
            <w:tcBorders>
              <w:top w:val="single" w:sz="4" w:space="0" w:color="auto"/>
              <w:left w:val="single" w:sz="4" w:space="0" w:color="auto"/>
              <w:bottom w:val="single" w:sz="4" w:space="0" w:color="auto"/>
              <w:right w:val="single" w:sz="4" w:space="0" w:color="auto"/>
            </w:tcBorders>
          </w:tcPr>
          <w:p w14:paraId="4AA5329B" w14:textId="2298AE5A"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5.10 MERGERS, ACQUISITIONS AND ASSIGNMENTS The contractor may not assign its responsibilities under the contract, in whole or in part, without the prior written consent of the Director, and such consent shall not be unreasonably withheld. NOTE: Addition made to allow Axon a fair opportunity to assign this contract if needed, but, the approval of the State would still be required.</w:t>
            </w:r>
          </w:p>
          <w:p w14:paraId="2FD59FB9" w14:textId="77777777" w:rsidR="002035A3" w:rsidRPr="00122944" w:rsidRDefault="002035A3" w:rsidP="002035A3">
            <w:pPr>
              <w:tabs>
                <w:tab w:val="left" w:pos="0"/>
              </w:tabs>
              <w:overflowPunct w:val="0"/>
              <w:autoSpaceDE w:val="0"/>
              <w:autoSpaceDN w:val="0"/>
              <w:adjustRightInd w:val="0"/>
              <w:jc w:val="both"/>
              <w:rPr>
                <w:rFonts w:ascii="Arial" w:hAnsi="Arial" w:cs="Arial"/>
                <w:b/>
                <w:sz w:val="16"/>
                <w:szCs w:val="16"/>
              </w:rPr>
            </w:pPr>
          </w:p>
          <w:p w14:paraId="06B8C82F" w14:textId="12BD9D4B" w:rsidR="00122944" w:rsidRPr="008D3311" w:rsidRDefault="002035A3" w:rsidP="00122944">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122944" w:rsidRPr="00305E00">
              <w:rPr>
                <w:rFonts w:ascii="Arial" w:hAnsi="Arial" w:cs="Arial"/>
                <w:color w:val="000000"/>
              </w:rPr>
              <w:t xml:space="preserve">The State will not alter the requirements listed in Section </w:t>
            </w:r>
            <w:r w:rsidR="00122944">
              <w:rPr>
                <w:rFonts w:ascii="Arial" w:hAnsi="Arial" w:cs="Arial"/>
                <w:color w:val="000000"/>
              </w:rPr>
              <w:t>5.10</w:t>
            </w:r>
            <w:r w:rsidR="00122944" w:rsidRPr="00305E00">
              <w:rPr>
                <w:rFonts w:ascii="Arial" w:hAnsi="Arial" w:cs="Arial"/>
                <w:color w:val="000000"/>
              </w:rPr>
              <w:t xml:space="preserve"> of the State’s Standard Terms and Conditions.</w:t>
            </w:r>
          </w:p>
          <w:p w14:paraId="32DFF4BC" w14:textId="0F896DEE" w:rsidR="002035A3" w:rsidRPr="00122944" w:rsidRDefault="002035A3" w:rsidP="002035A3">
            <w:pPr>
              <w:tabs>
                <w:tab w:val="left" w:pos="0"/>
              </w:tabs>
              <w:overflowPunct w:val="0"/>
              <w:autoSpaceDE w:val="0"/>
              <w:autoSpaceDN w:val="0"/>
              <w:adjustRightInd w:val="0"/>
              <w:jc w:val="both"/>
              <w:rPr>
                <w:rFonts w:ascii="Arial" w:hAnsi="Arial" w:cs="Arial"/>
                <w:b/>
                <w:sz w:val="16"/>
                <w:szCs w:val="16"/>
              </w:rPr>
            </w:pPr>
          </w:p>
        </w:tc>
      </w:tr>
      <w:tr w:rsidR="002035A3" w:rsidRPr="008D3311" w14:paraId="7DA6A0FB" w14:textId="77777777" w:rsidTr="00801874">
        <w:tc>
          <w:tcPr>
            <w:tcW w:w="810" w:type="dxa"/>
            <w:tcBorders>
              <w:top w:val="single" w:sz="4" w:space="0" w:color="auto"/>
              <w:left w:val="single" w:sz="4" w:space="0" w:color="auto"/>
              <w:bottom w:val="single" w:sz="4" w:space="0" w:color="auto"/>
              <w:right w:val="single" w:sz="4" w:space="0" w:color="auto"/>
            </w:tcBorders>
          </w:tcPr>
          <w:p w14:paraId="77BF8E15" w14:textId="16E177E4" w:rsidR="002035A3" w:rsidRPr="008D3311" w:rsidRDefault="002035A3" w:rsidP="002035A3">
            <w:pPr>
              <w:tabs>
                <w:tab w:val="left" w:pos="0"/>
              </w:tabs>
              <w:autoSpaceDN w:val="0"/>
              <w:jc w:val="center"/>
              <w:rPr>
                <w:rFonts w:ascii="Arial" w:hAnsi="Arial" w:cs="Arial"/>
              </w:rPr>
            </w:pPr>
            <w:r w:rsidRPr="008D3311">
              <w:rPr>
                <w:rFonts w:ascii="Arial" w:hAnsi="Arial" w:cs="Arial"/>
              </w:rPr>
              <w:t>73</w:t>
            </w:r>
          </w:p>
        </w:tc>
        <w:tc>
          <w:tcPr>
            <w:tcW w:w="2221" w:type="dxa"/>
            <w:tcBorders>
              <w:top w:val="single" w:sz="4" w:space="0" w:color="auto"/>
              <w:left w:val="single" w:sz="4" w:space="0" w:color="auto"/>
              <w:bottom w:val="single" w:sz="4" w:space="0" w:color="auto"/>
              <w:right w:val="single" w:sz="4" w:space="0" w:color="auto"/>
            </w:tcBorders>
          </w:tcPr>
          <w:p w14:paraId="0ABAC0A1" w14:textId="7E1B67BB"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2C75F5">
              <w:rPr>
                <w:rFonts w:ascii="Arial" w:hAnsi="Arial" w:cs="Arial"/>
              </w:rPr>
              <w:t xml:space="preserve"> Section 5.11</w:t>
            </w:r>
          </w:p>
        </w:tc>
        <w:tc>
          <w:tcPr>
            <w:tcW w:w="7206" w:type="dxa"/>
            <w:tcBorders>
              <w:top w:val="single" w:sz="4" w:space="0" w:color="auto"/>
              <w:left w:val="single" w:sz="4" w:space="0" w:color="auto"/>
              <w:bottom w:val="single" w:sz="4" w:space="0" w:color="auto"/>
              <w:right w:val="single" w:sz="4" w:space="0" w:color="auto"/>
            </w:tcBorders>
          </w:tcPr>
          <w:p w14:paraId="1FC90901" w14:textId="71E83314"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5.</w:t>
            </w:r>
            <w:r w:rsidR="002C75F5">
              <w:rPr>
                <w:rFonts w:ascii="Arial" w:hAnsi="Arial" w:cs="Arial"/>
                <w:b/>
              </w:rPr>
              <w:t>11</w:t>
            </w:r>
            <w:r w:rsidRPr="008D3311">
              <w:rPr>
                <w:rFonts w:ascii="Arial" w:hAnsi="Arial" w:cs="Arial"/>
                <w:b/>
              </w:rPr>
              <w:t xml:space="preserve"> PERFORMANCE GUARANTEE OF CONTRACTOR The contractor hereby certifies that: A. The equipment offered is standard new equipment, and the manufacturer's latest model in production is offered under the Price List, with parts regularly used for the type of equipment offered; that such parts are all in production and not likely to be discontinued; and that no attachment or part has been substituted or applied contrary to manufacturer's recommendations and standard practice; C. All new machines are to be guaranteed as fully operational for the warranty period stated in the contract from time of written acceptance by the State. The contractor shall render prompt service without charge, regardless of geographic location, during the warranty period; NOTE: There are products on the price list that are not the latest model and Axon can guarantee products will be operational during the warranty period.</w:t>
            </w:r>
          </w:p>
          <w:p w14:paraId="72734E45" w14:textId="77777777" w:rsidR="002035A3" w:rsidRPr="002C75F5" w:rsidRDefault="002035A3" w:rsidP="002035A3">
            <w:pPr>
              <w:tabs>
                <w:tab w:val="left" w:pos="0"/>
              </w:tabs>
              <w:overflowPunct w:val="0"/>
              <w:autoSpaceDE w:val="0"/>
              <w:autoSpaceDN w:val="0"/>
              <w:adjustRightInd w:val="0"/>
              <w:jc w:val="both"/>
              <w:rPr>
                <w:rFonts w:ascii="Arial" w:hAnsi="Arial" w:cs="Arial"/>
                <w:sz w:val="16"/>
                <w:szCs w:val="16"/>
              </w:rPr>
            </w:pPr>
          </w:p>
          <w:p w14:paraId="3F37DFAE" w14:textId="3F2D80EC" w:rsidR="002C75F5" w:rsidRPr="008D3311" w:rsidRDefault="002035A3" w:rsidP="002C75F5">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2C75F5" w:rsidRPr="00305E00">
              <w:rPr>
                <w:rFonts w:ascii="Arial" w:hAnsi="Arial" w:cs="Arial"/>
                <w:color w:val="000000"/>
              </w:rPr>
              <w:t xml:space="preserve">The State will not alter the requirements listed in Section </w:t>
            </w:r>
            <w:r w:rsidR="002C75F5">
              <w:rPr>
                <w:rFonts w:ascii="Arial" w:hAnsi="Arial" w:cs="Arial"/>
                <w:color w:val="000000"/>
              </w:rPr>
              <w:t>5.11</w:t>
            </w:r>
            <w:r w:rsidR="002C75F5" w:rsidRPr="00305E00">
              <w:rPr>
                <w:rFonts w:ascii="Arial" w:hAnsi="Arial" w:cs="Arial"/>
                <w:color w:val="000000"/>
              </w:rPr>
              <w:t xml:space="preserve"> of the State’s Standard Terms and Conditions.</w:t>
            </w:r>
          </w:p>
          <w:p w14:paraId="397CA3D9" w14:textId="54F93D82" w:rsidR="002035A3" w:rsidRPr="002C75F5"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0810A22F" w14:textId="77777777" w:rsidTr="00801874">
        <w:tc>
          <w:tcPr>
            <w:tcW w:w="810" w:type="dxa"/>
            <w:tcBorders>
              <w:top w:val="single" w:sz="4" w:space="0" w:color="auto"/>
              <w:left w:val="single" w:sz="4" w:space="0" w:color="auto"/>
              <w:bottom w:val="single" w:sz="4" w:space="0" w:color="auto"/>
              <w:right w:val="single" w:sz="4" w:space="0" w:color="auto"/>
            </w:tcBorders>
          </w:tcPr>
          <w:p w14:paraId="3E35069A" w14:textId="25DA8CAA" w:rsidR="002035A3" w:rsidRPr="008D3311" w:rsidRDefault="002035A3" w:rsidP="002035A3">
            <w:pPr>
              <w:tabs>
                <w:tab w:val="left" w:pos="0"/>
              </w:tabs>
              <w:autoSpaceDN w:val="0"/>
              <w:jc w:val="center"/>
              <w:rPr>
                <w:rFonts w:ascii="Arial" w:hAnsi="Arial" w:cs="Arial"/>
              </w:rPr>
            </w:pPr>
            <w:r w:rsidRPr="008D3311">
              <w:rPr>
                <w:rFonts w:ascii="Arial" w:hAnsi="Arial" w:cs="Arial"/>
              </w:rPr>
              <w:t>74</w:t>
            </w:r>
          </w:p>
        </w:tc>
        <w:tc>
          <w:tcPr>
            <w:tcW w:w="2221" w:type="dxa"/>
            <w:tcBorders>
              <w:top w:val="single" w:sz="4" w:space="0" w:color="auto"/>
              <w:left w:val="single" w:sz="4" w:space="0" w:color="auto"/>
              <w:bottom w:val="single" w:sz="4" w:space="0" w:color="auto"/>
              <w:right w:val="single" w:sz="4" w:space="0" w:color="auto"/>
            </w:tcBorders>
          </w:tcPr>
          <w:p w14:paraId="134B0635" w14:textId="5638E398"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DC5F8F">
              <w:rPr>
                <w:rFonts w:ascii="Arial" w:hAnsi="Arial" w:cs="Arial"/>
              </w:rPr>
              <w:t xml:space="preserve"> Section 5.11</w:t>
            </w:r>
          </w:p>
        </w:tc>
        <w:tc>
          <w:tcPr>
            <w:tcW w:w="7206" w:type="dxa"/>
            <w:tcBorders>
              <w:top w:val="single" w:sz="4" w:space="0" w:color="auto"/>
              <w:left w:val="single" w:sz="4" w:space="0" w:color="auto"/>
              <w:bottom w:val="single" w:sz="4" w:space="0" w:color="auto"/>
              <w:right w:val="single" w:sz="4" w:space="0" w:color="auto"/>
            </w:tcBorders>
          </w:tcPr>
          <w:p w14:paraId="1BD7E4B5" w14:textId="0ED06C56"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5.11 PERFORMANCE GUARANTEE OF CONTRACTOR F. During the warranty period the contractor shall replace promptly any material which is rejected for failure to meet the requirements of the contract; and NOTE: There are products on the price list that are not the latest </w:t>
            </w:r>
            <w:proofErr w:type="gramStart"/>
            <w:r w:rsidRPr="008D3311">
              <w:rPr>
                <w:rFonts w:ascii="Arial" w:hAnsi="Arial" w:cs="Arial"/>
                <w:b/>
              </w:rPr>
              <w:t>model</w:t>
            </w:r>
            <w:proofErr w:type="gramEnd"/>
            <w:r w:rsidRPr="008D3311">
              <w:rPr>
                <w:rFonts w:ascii="Arial" w:hAnsi="Arial" w:cs="Arial"/>
                <w:b/>
              </w:rPr>
              <w:t xml:space="preserve"> and Axon can guarantee products will be operational during the warranty period.</w:t>
            </w:r>
          </w:p>
          <w:p w14:paraId="3F25438D" w14:textId="77777777" w:rsidR="002035A3" w:rsidRPr="00DC5F8F" w:rsidRDefault="002035A3" w:rsidP="002035A3">
            <w:pPr>
              <w:tabs>
                <w:tab w:val="left" w:pos="0"/>
              </w:tabs>
              <w:overflowPunct w:val="0"/>
              <w:autoSpaceDE w:val="0"/>
              <w:autoSpaceDN w:val="0"/>
              <w:adjustRightInd w:val="0"/>
              <w:jc w:val="both"/>
              <w:rPr>
                <w:rFonts w:ascii="Arial" w:hAnsi="Arial" w:cs="Arial"/>
                <w:b/>
                <w:sz w:val="16"/>
                <w:szCs w:val="16"/>
              </w:rPr>
            </w:pPr>
          </w:p>
          <w:p w14:paraId="69E98E6D" w14:textId="202B1FB0" w:rsidR="00DC5F8F" w:rsidRPr="008D3311" w:rsidRDefault="002035A3" w:rsidP="00DC5F8F">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DC5F8F" w:rsidRPr="00305E00">
              <w:rPr>
                <w:rFonts w:ascii="Arial" w:hAnsi="Arial" w:cs="Arial"/>
                <w:color w:val="000000"/>
              </w:rPr>
              <w:t xml:space="preserve">The State will not alter the requirements listed in Section </w:t>
            </w:r>
            <w:r w:rsidR="00DC5F8F">
              <w:rPr>
                <w:rFonts w:ascii="Arial" w:hAnsi="Arial" w:cs="Arial"/>
                <w:color w:val="000000"/>
              </w:rPr>
              <w:t>5.11</w:t>
            </w:r>
            <w:r w:rsidR="00DC5F8F" w:rsidRPr="00305E00">
              <w:rPr>
                <w:rFonts w:ascii="Arial" w:hAnsi="Arial" w:cs="Arial"/>
                <w:color w:val="000000"/>
              </w:rPr>
              <w:t xml:space="preserve"> of the State’s Standard Terms and Conditions.</w:t>
            </w:r>
          </w:p>
          <w:p w14:paraId="4039E4F0" w14:textId="63807F2F" w:rsidR="002035A3" w:rsidRPr="00DC5F8F"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1D0323EE" w14:textId="77777777" w:rsidTr="00801874">
        <w:tc>
          <w:tcPr>
            <w:tcW w:w="810" w:type="dxa"/>
            <w:tcBorders>
              <w:top w:val="single" w:sz="4" w:space="0" w:color="auto"/>
              <w:left w:val="single" w:sz="4" w:space="0" w:color="auto"/>
              <w:bottom w:val="single" w:sz="4" w:space="0" w:color="auto"/>
              <w:right w:val="single" w:sz="4" w:space="0" w:color="auto"/>
            </w:tcBorders>
          </w:tcPr>
          <w:p w14:paraId="38D0EDDB" w14:textId="2ADABA59" w:rsidR="002035A3" w:rsidRPr="008D3311" w:rsidRDefault="002035A3" w:rsidP="002035A3">
            <w:pPr>
              <w:tabs>
                <w:tab w:val="left" w:pos="0"/>
              </w:tabs>
              <w:autoSpaceDN w:val="0"/>
              <w:jc w:val="center"/>
              <w:rPr>
                <w:rFonts w:ascii="Arial" w:hAnsi="Arial" w:cs="Arial"/>
              </w:rPr>
            </w:pPr>
            <w:r w:rsidRPr="008D3311">
              <w:rPr>
                <w:rFonts w:ascii="Arial" w:hAnsi="Arial" w:cs="Arial"/>
              </w:rPr>
              <w:t>75</w:t>
            </w:r>
          </w:p>
        </w:tc>
        <w:tc>
          <w:tcPr>
            <w:tcW w:w="2221" w:type="dxa"/>
            <w:tcBorders>
              <w:top w:val="single" w:sz="4" w:space="0" w:color="auto"/>
              <w:left w:val="single" w:sz="4" w:space="0" w:color="auto"/>
              <w:bottom w:val="single" w:sz="4" w:space="0" w:color="auto"/>
              <w:right w:val="single" w:sz="4" w:space="0" w:color="auto"/>
            </w:tcBorders>
          </w:tcPr>
          <w:p w14:paraId="4241BE41" w14:textId="0B414A8C"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987648">
              <w:rPr>
                <w:rFonts w:ascii="Arial" w:hAnsi="Arial" w:cs="Arial"/>
              </w:rPr>
              <w:t xml:space="preserve"> Section 5.12</w:t>
            </w:r>
          </w:p>
        </w:tc>
        <w:tc>
          <w:tcPr>
            <w:tcW w:w="7206" w:type="dxa"/>
            <w:tcBorders>
              <w:top w:val="single" w:sz="4" w:space="0" w:color="auto"/>
              <w:left w:val="single" w:sz="4" w:space="0" w:color="auto"/>
              <w:bottom w:val="single" w:sz="4" w:space="0" w:color="auto"/>
              <w:right w:val="single" w:sz="4" w:space="0" w:color="auto"/>
            </w:tcBorders>
          </w:tcPr>
          <w:p w14:paraId="156A6ADD" w14:textId="6CD8D2CA"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5.12 DELIVERY REQUIREMENTS A. Deliveries shall be made at such time and in such quantities as ordered in strict accordance with conditions contained in the contract and/or under the Quote; 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Unless otherwise noted elsewhere in the scope of work or under the Quote, all delivery times are 30 calendar days after receipt of order (ARO) and prices for items in proposals shall be submitted Freight On Board (F.O.B.) Destination (30 calendar days ARO/F.O.B.).</w:t>
            </w:r>
          </w:p>
          <w:p w14:paraId="41841068" w14:textId="77777777" w:rsidR="002035A3" w:rsidRPr="00987648" w:rsidRDefault="002035A3" w:rsidP="002035A3">
            <w:pPr>
              <w:tabs>
                <w:tab w:val="left" w:pos="0"/>
              </w:tabs>
              <w:overflowPunct w:val="0"/>
              <w:autoSpaceDE w:val="0"/>
              <w:autoSpaceDN w:val="0"/>
              <w:adjustRightInd w:val="0"/>
              <w:jc w:val="both"/>
              <w:rPr>
                <w:rFonts w:ascii="Arial" w:hAnsi="Arial" w:cs="Arial"/>
                <w:b/>
                <w:sz w:val="16"/>
                <w:szCs w:val="16"/>
              </w:rPr>
            </w:pPr>
          </w:p>
          <w:p w14:paraId="6C99C4A4" w14:textId="44AF2EFF" w:rsidR="00987648" w:rsidRPr="008D3311" w:rsidRDefault="002035A3" w:rsidP="00987648">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987648" w:rsidRPr="00305E00">
              <w:rPr>
                <w:rFonts w:ascii="Arial" w:hAnsi="Arial" w:cs="Arial"/>
                <w:color w:val="000000"/>
              </w:rPr>
              <w:t xml:space="preserve">The State will not alter the requirements listed in Section </w:t>
            </w:r>
            <w:r w:rsidR="00987648">
              <w:rPr>
                <w:rFonts w:ascii="Arial" w:hAnsi="Arial" w:cs="Arial"/>
                <w:color w:val="000000"/>
              </w:rPr>
              <w:t>5.12</w:t>
            </w:r>
            <w:r w:rsidR="00987648" w:rsidRPr="00305E00">
              <w:rPr>
                <w:rFonts w:ascii="Arial" w:hAnsi="Arial" w:cs="Arial"/>
                <w:color w:val="000000"/>
              </w:rPr>
              <w:t xml:space="preserve"> of the State’s Standard Terms and Conditions.</w:t>
            </w:r>
          </w:p>
          <w:p w14:paraId="6F2C9954" w14:textId="143123BF" w:rsidR="002035A3" w:rsidRPr="00987648" w:rsidRDefault="002035A3" w:rsidP="002035A3">
            <w:pPr>
              <w:tabs>
                <w:tab w:val="left" w:pos="0"/>
              </w:tabs>
              <w:overflowPunct w:val="0"/>
              <w:autoSpaceDE w:val="0"/>
              <w:autoSpaceDN w:val="0"/>
              <w:adjustRightInd w:val="0"/>
              <w:jc w:val="both"/>
              <w:rPr>
                <w:rFonts w:ascii="Arial" w:hAnsi="Arial" w:cs="Arial"/>
                <w:b/>
                <w:sz w:val="16"/>
                <w:szCs w:val="16"/>
              </w:rPr>
            </w:pPr>
          </w:p>
        </w:tc>
      </w:tr>
      <w:tr w:rsidR="002035A3" w:rsidRPr="008D3311" w14:paraId="0669EB87" w14:textId="77777777" w:rsidTr="00801874">
        <w:tc>
          <w:tcPr>
            <w:tcW w:w="810" w:type="dxa"/>
            <w:tcBorders>
              <w:top w:val="single" w:sz="4" w:space="0" w:color="auto"/>
              <w:left w:val="single" w:sz="4" w:space="0" w:color="auto"/>
              <w:bottom w:val="single" w:sz="4" w:space="0" w:color="auto"/>
              <w:right w:val="single" w:sz="4" w:space="0" w:color="auto"/>
            </w:tcBorders>
          </w:tcPr>
          <w:p w14:paraId="7B76D9BE" w14:textId="39AE92BB"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76</w:t>
            </w:r>
          </w:p>
        </w:tc>
        <w:tc>
          <w:tcPr>
            <w:tcW w:w="2221" w:type="dxa"/>
            <w:tcBorders>
              <w:top w:val="single" w:sz="4" w:space="0" w:color="auto"/>
              <w:left w:val="single" w:sz="4" w:space="0" w:color="auto"/>
              <w:bottom w:val="single" w:sz="4" w:space="0" w:color="auto"/>
              <w:right w:val="single" w:sz="4" w:space="0" w:color="auto"/>
            </w:tcBorders>
          </w:tcPr>
          <w:p w14:paraId="198C3773" w14:textId="09EAA350"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933881">
              <w:rPr>
                <w:rFonts w:ascii="Arial" w:hAnsi="Arial" w:cs="Arial"/>
              </w:rPr>
              <w:t xml:space="preserve"> Section 5.16</w:t>
            </w:r>
          </w:p>
        </w:tc>
        <w:tc>
          <w:tcPr>
            <w:tcW w:w="7206" w:type="dxa"/>
            <w:tcBorders>
              <w:top w:val="single" w:sz="4" w:space="0" w:color="auto"/>
              <w:left w:val="single" w:sz="4" w:space="0" w:color="auto"/>
              <w:bottom w:val="single" w:sz="4" w:space="0" w:color="auto"/>
              <w:right w:val="single" w:sz="4" w:space="0" w:color="auto"/>
            </w:tcBorders>
          </w:tcPr>
          <w:p w14:paraId="65F29784" w14:textId="551B8E63"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5.16 ASSIGNMENT OF ANTITRUST CLAIM(S)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REMOVE: The contractor recognizes that in actual economic practice, overcharges resulting from antitrust violations are in fact usually borne by the ultimate purchaser. Therefore, and NOTE: Axon does not currently have a system to track post-execution notice requirements.</w:t>
            </w:r>
          </w:p>
          <w:p w14:paraId="1FADBD94" w14:textId="77777777" w:rsidR="002035A3" w:rsidRPr="00933881" w:rsidRDefault="002035A3" w:rsidP="002035A3">
            <w:pPr>
              <w:tabs>
                <w:tab w:val="left" w:pos="0"/>
              </w:tabs>
              <w:overflowPunct w:val="0"/>
              <w:autoSpaceDE w:val="0"/>
              <w:autoSpaceDN w:val="0"/>
              <w:adjustRightInd w:val="0"/>
              <w:jc w:val="both"/>
              <w:rPr>
                <w:rFonts w:ascii="Arial" w:hAnsi="Arial" w:cs="Arial"/>
                <w:b/>
                <w:sz w:val="16"/>
                <w:szCs w:val="16"/>
              </w:rPr>
            </w:pPr>
          </w:p>
          <w:p w14:paraId="597469D6" w14:textId="4B329FE4"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933881" w:rsidRPr="00305E00">
              <w:rPr>
                <w:rFonts w:ascii="Arial" w:hAnsi="Arial" w:cs="Arial"/>
                <w:color w:val="000000"/>
              </w:rPr>
              <w:t xml:space="preserve">The State will not alter the requirements listed in Section </w:t>
            </w:r>
            <w:r w:rsidR="00933881">
              <w:rPr>
                <w:rFonts w:ascii="Arial" w:hAnsi="Arial" w:cs="Arial"/>
                <w:color w:val="000000"/>
              </w:rPr>
              <w:t>5.16</w:t>
            </w:r>
            <w:r w:rsidR="00933881" w:rsidRPr="00305E00">
              <w:rPr>
                <w:rFonts w:ascii="Arial" w:hAnsi="Arial" w:cs="Arial"/>
                <w:color w:val="000000"/>
              </w:rPr>
              <w:t xml:space="preserve"> of the State’s Standard Terms and Conditions.</w:t>
            </w:r>
          </w:p>
          <w:p w14:paraId="33380022" w14:textId="306857CB" w:rsidR="002035A3" w:rsidRPr="00933881" w:rsidRDefault="002035A3" w:rsidP="002035A3">
            <w:pPr>
              <w:tabs>
                <w:tab w:val="left" w:pos="0"/>
              </w:tabs>
              <w:overflowPunct w:val="0"/>
              <w:autoSpaceDE w:val="0"/>
              <w:autoSpaceDN w:val="0"/>
              <w:adjustRightInd w:val="0"/>
              <w:jc w:val="both"/>
              <w:rPr>
                <w:rFonts w:ascii="Arial" w:hAnsi="Arial" w:cs="Arial"/>
                <w:b/>
                <w:sz w:val="16"/>
                <w:szCs w:val="16"/>
              </w:rPr>
            </w:pPr>
          </w:p>
        </w:tc>
      </w:tr>
      <w:tr w:rsidR="002035A3" w:rsidRPr="008D3311" w14:paraId="6D92F370" w14:textId="77777777" w:rsidTr="00801874">
        <w:tc>
          <w:tcPr>
            <w:tcW w:w="810" w:type="dxa"/>
            <w:tcBorders>
              <w:top w:val="single" w:sz="4" w:space="0" w:color="auto"/>
              <w:left w:val="single" w:sz="4" w:space="0" w:color="auto"/>
              <w:bottom w:val="single" w:sz="4" w:space="0" w:color="auto"/>
              <w:right w:val="single" w:sz="4" w:space="0" w:color="auto"/>
            </w:tcBorders>
          </w:tcPr>
          <w:p w14:paraId="25F9DFDD" w14:textId="247C5CA8" w:rsidR="002035A3" w:rsidRPr="008D3311" w:rsidRDefault="002035A3" w:rsidP="002035A3">
            <w:pPr>
              <w:tabs>
                <w:tab w:val="left" w:pos="0"/>
              </w:tabs>
              <w:autoSpaceDN w:val="0"/>
              <w:jc w:val="center"/>
              <w:rPr>
                <w:rFonts w:ascii="Arial" w:hAnsi="Arial" w:cs="Arial"/>
              </w:rPr>
            </w:pPr>
            <w:r w:rsidRPr="008D3311">
              <w:rPr>
                <w:rFonts w:ascii="Arial" w:hAnsi="Arial" w:cs="Arial"/>
              </w:rPr>
              <w:t>77</w:t>
            </w:r>
          </w:p>
        </w:tc>
        <w:tc>
          <w:tcPr>
            <w:tcW w:w="2221" w:type="dxa"/>
            <w:tcBorders>
              <w:top w:val="single" w:sz="4" w:space="0" w:color="auto"/>
              <w:left w:val="single" w:sz="4" w:space="0" w:color="auto"/>
              <w:bottom w:val="single" w:sz="4" w:space="0" w:color="auto"/>
              <w:right w:val="single" w:sz="4" w:space="0" w:color="auto"/>
            </w:tcBorders>
          </w:tcPr>
          <w:p w14:paraId="7E0DE5B1" w14:textId="40235589"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933881">
              <w:rPr>
                <w:rFonts w:ascii="Arial" w:hAnsi="Arial" w:cs="Arial"/>
              </w:rPr>
              <w:t xml:space="preserve"> – </w:t>
            </w:r>
            <w:r w:rsidR="0032299C">
              <w:rPr>
                <w:rFonts w:ascii="Arial" w:hAnsi="Arial" w:cs="Arial"/>
              </w:rPr>
              <w:t xml:space="preserve">Proposed </w:t>
            </w:r>
            <w:r w:rsidR="00933881">
              <w:rPr>
                <w:rFonts w:ascii="Arial" w:hAnsi="Arial" w:cs="Arial"/>
              </w:rPr>
              <w:t>New Section</w:t>
            </w:r>
          </w:p>
        </w:tc>
        <w:tc>
          <w:tcPr>
            <w:tcW w:w="7206" w:type="dxa"/>
            <w:tcBorders>
              <w:top w:val="single" w:sz="4" w:space="0" w:color="auto"/>
              <w:left w:val="single" w:sz="4" w:space="0" w:color="auto"/>
              <w:bottom w:val="single" w:sz="4" w:space="0" w:color="auto"/>
              <w:right w:val="single" w:sz="4" w:space="0" w:color="auto"/>
            </w:tcBorders>
          </w:tcPr>
          <w:p w14:paraId="047009C6" w14:textId="1D324150"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ADD: 5.26 Dispute Resolution (Contractual Matters) In the event of any disagreement arising during the Term relating to the interpretation, implementation, or administration of this Agreement (a Contractual Dispute), the Parties shall first attempt to resolve the matter through good faith negotiations between their designated contract representatives. If the matter is not resolved within fifteen (15) business days after written notice of the dispute, either Party may escalate the issue to a Director, Vice President, or equivalent senior leader from each Party, who shall confer in good faith and attempt to resolve the dispute within twenty (20) business days. If the dispute remains unresolved, the matter shall be further escalated to an executive officer of each Party for final good faith negotiations. During the pendency of any Contractual Dispute, the Parties shall continue performing their respective obligations under this Agreement. This Section applies solely to contractual and operational matters and does not limit either Party’s rights or remedies with respect to breaches or legal claims. NOTE: Requesting additional language be added in here to address any contractual matters only that arise during the term to ensure that any issue can be resolved as quickly as possible for the benefit of both Parties and any Participating NJ Agency</w:t>
            </w:r>
          </w:p>
          <w:p w14:paraId="2E22C7D8" w14:textId="77777777" w:rsidR="002035A3" w:rsidRPr="00933881" w:rsidRDefault="002035A3" w:rsidP="002035A3">
            <w:pPr>
              <w:tabs>
                <w:tab w:val="left" w:pos="0"/>
              </w:tabs>
              <w:overflowPunct w:val="0"/>
              <w:autoSpaceDE w:val="0"/>
              <w:autoSpaceDN w:val="0"/>
              <w:adjustRightInd w:val="0"/>
              <w:jc w:val="both"/>
              <w:rPr>
                <w:rFonts w:ascii="Arial" w:hAnsi="Arial" w:cs="Arial"/>
                <w:b/>
                <w:sz w:val="16"/>
                <w:szCs w:val="16"/>
              </w:rPr>
            </w:pPr>
          </w:p>
          <w:p w14:paraId="4F3327CD" w14:textId="4DE6AFEC"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CC5833" w:rsidRPr="000452B2">
              <w:rPr>
                <w:rFonts w:ascii="Arial" w:hAnsi="Arial" w:cs="Arial"/>
                <w:color w:val="000000"/>
              </w:rPr>
              <w:t>The State declines to alter or modify the terms and conditions of the</w:t>
            </w:r>
            <w:r w:rsidR="00CC5833">
              <w:rPr>
                <w:rFonts w:ascii="Arial" w:hAnsi="Arial" w:cs="Arial"/>
                <w:color w:val="000000"/>
              </w:rPr>
              <w:t xml:space="preserve"> State Standard Terms and Conditions</w:t>
            </w:r>
          </w:p>
          <w:p w14:paraId="7631BFAB" w14:textId="620D12AD" w:rsidR="002035A3" w:rsidRPr="00933881"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4405DF94" w14:textId="77777777" w:rsidTr="00801874">
        <w:tc>
          <w:tcPr>
            <w:tcW w:w="810" w:type="dxa"/>
            <w:tcBorders>
              <w:top w:val="single" w:sz="4" w:space="0" w:color="auto"/>
              <w:left w:val="single" w:sz="4" w:space="0" w:color="auto"/>
              <w:bottom w:val="single" w:sz="4" w:space="0" w:color="auto"/>
              <w:right w:val="single" w:sz="4" w:space="0" w:color="auto"/>
            </w:tcBorders>
          </w:tcPr>
          <w:p w14:paraId="0BF0CA54" w14:textId="30F7E5CC" w:rsidR="002035A3" w:rsidRPr="008D3311" w:rsidRDefault="002035A3" w:rsidP="002035A3">
            <w:pPr>
              <w:tabs>
                <w:tab w:val="left" w:pos="0"/>
              </w:tabs>
              <w:autoSpaceDN w:val="0"/>
              <w:jc w:val="center"/>
              <w:rPr>
                <w:rFonts w:ascii="Arial" w:hAnsi="Arial" w:cs="Arial"/>
              </w:rPr>
            </w:pPr>
            <w:r w:rsidRPr="008D3311">
              <w:rPr>
                <w:rFonts w:ascii="Arial" w:hAnsi="Arial" w:cs="Arial"/>
              </w:rPr>
              <w:t>78</w:t>
            </w:r>
          </w:p>
        </w:tc>
        <w:tc>
          <w:tcPr>
            <w:tcW w:w="2221" w:type="dxa"/>
            <w:tcBorders>
              <w:top w:val="single" w:sz="4" w:space="0" w:color="auto"/>
              <w:left w:val="single" w:sz="4" w:space="0" w:color="auto"/>
              <w:bottom w:val="single" w:sz="4" w:space="0" w:color="auto"/>
              <w:right w:val="single" w:sz="4" w:space="0" w:color="auto"/>
            </w:tcBorders>
          </w:tcPr>
          <w:p w14:paraId="2F8EBC41" w14:textId="6D35A3B7"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32299C">
              <w:rPr>
                <w:rFonts w:ascii="Arial" w:hAnsi="Arial" w:cs="Arial"/>
              </w:rPr>
              <w:t xml:space="preserve"> Section 6.0</w:t>
            </w:r>
          </w:p>
        </w:tc>
        <w:tc>
          <w:tcPr>
            <w:tcW w:w="7206" w:type="dxa"/>
            <w:tcBorders>
              <w:top w:val="single" w:sz="4" w:space="0" w:color="auto"/>
              <w:left w:val="single" w:sz="4" w:space="0" w:color="auto"/>
              <w:bottom w:val="single" w:sz="4" w:space="0" w:color="auto"/>
              <w:right w:val="single" w:sz="4" w:space="0" w:color="auto"/>
            </w:tcBorders>
          </w:tcPr>
          <w:p w14:paraId="231175AF" w14:textId="2C004945"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6.0 PRICE FLUCTUATION DURING CONTRACT Unless otherwise agreed to in writing by the State, all prices quoted shall be firm through the execution of this contract or blanket purchase order and shall not be subject to increase during the period of negotiation of the contract following the Bid Solicitation. In the event of a manufacturer's or contractor's price increase during the contract period, the contractor shall request a price adjustment, and will provide the State with an updated Price List for all impacted products. In the event of a manufacturer's or contractor's price decrease during the contract period, the State shall receive the full benefit of such price reduction on any </w:t>
            </w:r>
            <w:r w:rsidRPr="008D3311">
              <w:rPr>
                <w:rFonts w:ascii="Arial" w:hAnsi="Arial" w:cs="Arial"/>
                <w:b/>
              </w:rPr>
              <w:lastRenderedPageBreak/>
              <w:t>subsequent order placed during the contract period. The Director must be notified, in writing, of any price reduction within five (5) days of the effective date. Failure to report price reductions may result in cancellation of contract for cause, pursuant to provision 5.7(b)1. The State will consider any price adjustment request in good faith. Requests for price adjustments must include justification and documentation. NOTE: Axon can agree to hold prices firm until the Contract itself is executed, but requests that we can request a price adjustment for any price increases during the term of the contract, as Axon has to adjust its prices to keep up with any market increases or changes in manufacturing costs to ensure Axon isn't operating or selling its products at a loss. This is standard under most cooperative agreements.</w:t>
            </w:r>
          </w:p>
          <w:p w14:paraId="087DF4A5" w14:textId="77777777" w:rsidR="002035A3" w:rsidRPr="0032299C" w:rsidRDefault="002035A3" w:rsidP="002035A3">
            <w:pPr>
              <w:tabs>
                <w:tab w:val="left" w:pos="0"/>
              </w:tabs>
              <w:overflowPunct w:val="0"/>
              <w:autoSpaceDE w:val="0"/>
              <w:autoSpaceDN w:val="0"/>
              <w:adjustRightInd w:val="0"/>
              <w:jc w:val="both"/>
              <w:rPr>
                <w:rFonts w:ascii="Arial" w:hAnsi="Arial" w:cs="Arial"/>
                <w:b/>
                <w:sz w:val="16"/>
                <w:szCs w:val="16"/>
              </w:rPr>
            </w:pPr>
          </w:p>
          <w:p w14:paraId="7A64CD21" w14:textId="6A63E22A" w:rsidR="002035A3" w:rsidRDefault="002035A3" w:rsidP="002035A3">
            <w:pPr>
              <w:tabs>
                <w:tab w:val="left" w:pos="0"/>
              </w:tabs>
              <w:overflowPunct w:val="0"/>
              <w:autoSpaceDE w:val="0"/>
              <w:autoSpaceDN w:val="0"/>
              <w:adjustRightInd w:val="0"/>
              <w:jc w:val="both"/>
              <w:rPr>
                <w:rFonts w:ascii="Arial" w:hAnsi="Arial" w:cs="Arial"/>
                <w:color w:val="000000"/>
              </w:rPr>
            </w:pPr>
            <w:r w:rsidRPr="008D3311">
              <w:rPr>
                <w:rFonts w:ascii="Arial" w:hAnsi="Arial" w:cs="Arial"/>
                <w:b/>
              </w:rPr>
              <w:t>Answer:</w:t>
            </w:r>
            <w:r w:rsidRPr="008D3311">
              <w:rPr>
                <w:rFonts w:ascii="Arial" w:hAnsi="Arial" w:cs="Arial"/>
                <w:bCs/>
              </w:rPr>
              <w:t xml:space="preserve"> </w:t>
            </w:r>
            <w:r w:rsidR="0032299C" w:rsidRPr="00305E00">
              <w:rPr>
                <w:rFonts w:ascii="Arial" w:hAnsi="Arial" w:cs="Arial"/>
                <w:color w:val="000000"/>
              </w:rPr>
              <w:t xml:space="preserve">The State will not alter the requirements listed in Section </w:t>
            </w:r>
            <w:r w:rsidR="0032299C">
              <w:rPr>
                <w:rFonts w:ascii="Arial" w:hAnsi="Arial" w:cs="Arial"/>
                <w:color w:val="000000"/>
              </w:rPr>
              <w:t>6.0</w:t>
            </w:r>
            <w:r w:rsidR="0032299C" w:rsidRPr="00305E00">
              <w:rPr>
                <w:rFonts w:ascii="Arial" w:hAnsi="Arial" w:cs="Arial"/>
                <w:color w:val="000000"/>
              </w:rPr>
              <w:t xml:space="preserve"> of the State’s Standard Terms and Conditions.</w:t>
            </w:r>
          </w:p>
          <w:p w14:paraId="752E0F36" w14:textId="77777777" w:rsidR="00CC5833" w:rsidRPr="00D10778" w:rsidRDefault="00CC5833" w:rsidP="002035A3">
            <w:pPr>
              <w:tabs>
                <w:tab w:val="left" w:pos="0"/>
              </w:tabs>
              <w:overflowPunct w:val="0"/>
              <w:autoSpaceDE w:val="0"/>
              <w:autoSpaceDN w:val="0"/>
              <w:adjustRightInd w:val="0"/>
              <w:jc w:val="both"/>
              <w:rPr>
                <w:rFonts w:ascii="Arial" w:hAnsi="Arial" w:cs="Arial"/>
                <w:sz w:val="16"/>
                <w:szCs w:val="16"/>
              </w:rPr>
            </w:pPr>
          </w:p>
          <w:p w14:paraId="09698F58" w14:textId="283A058B" w:rsidR="00CC5833" w:rsidRPr="008D3311" w:rsidRDefault="00CC5833" w:rsidP="002035A3">
            <w:pPr>
              <w:tabs>
                <w:tab w:val="left" w:pos="0"/>
              </w:tabs>
              <w:overflowPunct w:val="0"/>
              <w:autoSpaceDE w:val="0"/>
              <w:autoSpaceDN w:val="0"/>
              <w:adjustRightInd w:val="0"/>
              <w:jc w:val="both"/>
              <w:rPr>
                <w:rFonts w:ascii="Arial" w:hAnsi="Arial" w:cs="Arial"/>
              </w:rPr>
            </w:pPr>
            <w:r>
              <w:rPr>
                <w:rFonts w:ascii="Arial" w:hAnsi="Arial" w:cs="Arial"/>
              </w:rPr>
              <w:t xml:space="preserve">Please also see the answer to Question # 22 above. </w:t>
            </w:r>
          </w:p>
          <w:p w14:paraId="11D8C4E2" w14:textId="0BB5FF9C" w:rsidR="002035A3" w:rsidRPr="0032299C"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4F2E46A5" w14:textId="77777777" w:rsidTr="00801874">
        <w:tc>
          <w:tcPr>
            <w:tcW w:w="810" w:type="dxa"/>
            <w:tcBorders>
              <w:top w:val="single" w:sz="4" w:space="0" w:color="auto"/>
              <w:left w:val="single" w:sz="4" w:space="0" w:color="auto"/>
              <w:bottom w:val="single" w:sz="4" w:space="0" w:color="auto"/>
              <w:right w:val="single" w:sz="4" w:space="0" w:color="auto"/>
            </w:tcBorders>
          </w:tcPr>
          <w:p w14:paraId="540D1591" w14:textId="3A28CF02"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79</w:t>
            </w:r>
          </w:p>
        </w:tc>
        <w:tc>
          <w:tcPr>
            <w:tcW w:w="2221" w:type="dxa"/>
            <w:tcBorders>
              <w:top w:val="single" w:sz="4" w:space="0" w:color="auto"/>
              <w:left w:val="single" w:sz="4" w:space="0" w:color="auto"/>
              <w:bottom w:val="single" w:sz="4" w:space="0" w:color="auto"/>
              <w:right w:val="single" w:sz="4" w:space="0" w:color="auto"/>
            </w:tcBorders>
          </w:tcPr>
          <w:p w14:paraId="15013FB5" w14:textId="71560997"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A5526B">
              <w:rPr>
                <w:rFonts w:ascii="Arial" w:hAnsi="Arial" w:cs="Arial"/>
              </w:rPr>
              <w:t xml:space="preserve"> Section 6.1</w:t>
            </w:r>
          </w:p>
        </w:tc>
        <w:tc>
          <w:tcPr>
            <w:tcW w:w="7206" w:type="dxa"/>
            <w:tcBorders>
              <w:top w:val="single" w:sz="4" w:space="0" w:color="auto"/>
              <w:left w:val="single" w:sz="4" w:space="0" w:color="auto"/>
              <w:bottom w:val="single" w:sz="4" w:space="0" w:color="auto"/>
              <w:right w:val="single" w:sz="4" w:space="0" w:color="auto"/>
            </w:tcBorders>
          </w:tcPr>
          <w:p w14:paraId="588A8290" w14:textId="2207A02E"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6.1 PRICE FLUCTUATION DURING CONTRACT In the event of a manufacturer's or contractor's price decrease during the contract period, the State shall receive the full benefit of such price reduction on any undelivered purchase order and on any subsequent order placed during the contract period. REMOVE: on any undelivered purchase order and NOTE: We unfortunately don’t have a way to implement any price reductions on already existing POs, as the price remains firm for the term of any issued PO. We are happy to implement the price reduction for any subsequent orders placed after the new price list reflecting the price decrease is implemented</w:t>
            </w:r>
          </w:p>
          <w:p w14:paraId="56D97AE4" w14:textId="77777777" w:rsidR="002035A3" w:rsidRPr="00A5526B" w:rsidRDefault="002035A3" w:rsidP="002035A3">
            <w:pPr>
              <w:tabs>
                <w:tab w:val="left" w:pos="0"/>
              </w:tabs>
              <w:overflowPunct w:val="0"/>
              <w:autoSpaceDE w:val="0"/>
              <w:autoSpaceDN w:val="0"/>
              <w:adjustRightInd w:val="0"/>
              <w:jc w:val="both"/>
              <w:rPr>
                <w:rFonts w:ascii="Arial" w:hAnsi="Arial" w:cs="Arial"/>
                <w:sz w:val="16"/>
                <w:szCs w:val="16"/>
              </w:rPr>
            </w:pPr>
          </w:p>
          <w:p w14:paraId="3981AC54" w14:textId="7FF5439D" w:rsidR="002035A3" w:rsidRPr="008D3311" w:rsidRDefault="002035A3" w:rsidP="002035A3">
            <w:pPr>
              <w:tabs>
                <w:tab w:val="left" w:pos="0"/>
              </w:tabs>
              <w:overflowPunct w:val="0"/>
              <w:autoSpaceDE w:val="0"/>
              <w:autoSpaceDN w:val="0"/>
              <w:adjustRightInd w:val="0"/>
              <w:jc w:val="both"/>
              <w:rPr>
                <w:rFonts w:ascii="Arial" w:hAnsi="Arial" w:cs="Arial"/>
              </w:rPr>
            </w:pPr>
            <w:r w:rsidRPr="008D3311">
              <w:rPr>
                <w:rFonts w:ascii="Arial" w:hAnsi="Arial" w:cs="Arial"/>
                <w:b/>
              </w:rPr>
              <w:t>Answer:</w:t>
            </w:r>
            <w:r w:rsidRPr="008D3311">
              <w:rPr>
                <w:rFonts w:ascii="Arial" w:hAnsi="Arial" w:cs="Arial"/>
                <w:bCs/>
              </w:rPr>
              <w:t xml:space="preserve"> </w:t>
            </w:r>
            <w:r w:rsidR="00A5526B" w:rsidRPr="00305E00">
              <w:rPr>
                <w:rFonts w:ascii="Arial" w:hAnsi="Arial" w:cs="Arial"/>
                <w:color w:val="000000"/>
              </w:rPr>
              <w:t xml:space="preserve">The State will not alter the requirements listed in Section </w:t>
            </w:r>
            <w:r w:rsidR="00A5526B">
              <w:rPr>
                <w:rFonts w:ascii="Arial" w:hAnsi="Arial" w:cs="Arial"/>
                <w:color w:val="000000"/>
              </w:rPr>
              <w:t>6.1</w:t>
            </w:r>
            <w:r w:rsidR="00A5526B" w:rsidRPr="00305E00">
              <w:rPr>
                <w:rFonts w:ascii="Arial" w:hAnsi="Arial" w:cs="Arial"/>
                <w:color w:val="000000"/>
              </w:rPr>
              <w:t xml:space="preserve"> of the State’s Standard Terms and Conditions.</w:t>
            </w:r>
          </w:p>
          <w:p w14:paraId="6BF5C909" w14:textId="005FB24F" w:rsidR="002035A3" w:rsidRPr="00A5526B"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5F8E0AB8" w14:textId="77777777" w:rsidTr="00801874">
        <w:tc>
          <w:tcPr>
            <w:tcW w:w="810" w:type="dxa"/>
            <w:tcBorders>
              <w:top w:val="single" w:sz="4" w:space="0" w:color="auto"/>
              <w:left w:val="single" w:sz="4" w:space="0" w:color="auto"/>
              <w:bottom w:val="single" w:sz="4" w:space="0" w:color="auto"/>
              <w:right w:val="single" w:sz="4" w:space="0" w:color="auto"/>
            </w:tcBorders>
          </w:tcPr>
          <w:p w14:paraId="1852E759" w14:textId="3CA1C83A" w:rsidR="002035A3" w:rsidRPr="008D3311" w:rsidRDefault="002035A3" w:rsidP="002035A3">
            <w:pPr>
              <w:tabs>
                <w:tab w:val="left" w:pos="0"/>
              </w:tabs>
              <w:autoSpaceDN w:val="0"/>
              <w:jc w:val="center"/>
              <w:rPr>
                <w:rFonts w:ascii="Arial" w:hAnsi="Arial" w:cs="Arial"/>
              </w:rPr>
            </w:pPr>
            <w:r w:rsidRPr="008D3311">
              <w:rPr>
                <w:rFonts w:ascii="Arial" w:hAnsi="Arial" w:cs="Arial"/>
              </w:rPr>
              <w:t>80</w:t>
            </w:r>
          </w:p>
        </w:tc>
        <w:tc>
          <w:tcPr>
            <w:tcW w:w="2221" w:type="dxa"/>
            <w:tcBorders>
              <w:top w:val="single" w:sz="4" w:space="0" w:color="auto"/>
              <w:left w:val="single" w:sz="4" w:space="0" w:color="auto"/>
              <w:bottom w:val="single" w:sz="4" w:space="0" w:color="auto"/>
              <w:right w:val="single" w:sz="4" w:space="0" w:color="auto"/>
            </w:tcBorders>
          </w:tcPr>
          <w:p w14:paraId="3F82024C" w14:textId="20570C71"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4D7E91">
              <w:rPr>
                <w:rFonts w:ascii="Arial" w:hAnsi="Arial" w:cs="Arial"/>
              </w:rPr>
              <w:t xml:space="preserve"> – Proposed New Section</w:t>
            </w:r>
          </w:p>
        </w:tc>
        <w:tc>
          <w:tcPr>
            <w:tcW w:w="7206" w:type="dxa"/>
            <w:tcBorders>
              <w:top w:val="single" w:sz="4" w:space="0" w:color="auto"/>
              <w:left w:val="single" w:sz="4" w:space="0" w:color="auto"/>
              <w:bottom w:val="single" w:sz="4" w:space="0" w:color="auto"/>
              <w:right w:val="single" w:sz="4" w:space="0" w:color="auto"/>
            </w:tcBorders>
          </w:tcPr>
          <w:p w14:paraId="7BC6A858" w14:textId="1998BC76"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ADDITION: 6.1.1 PRODUCT ADDITIONS The Contractor may request product additions to any awarded category at any time during the Contract term. Added products must fall within the awarded category and meet applicable requirements. All requests must include supporting documentation and, if applicable, a revised Price Sheet identifying the updated price line(s) and referencing the Contract number and revision date. Using Agencies may request product additions due to emergency or unforeseeable conditions by submitting written justification to the Procurement Specialist, including the contractor name, Contract number, and Agency contact information.</w:t>
            </w:r>
          </w:p>
          <w:p w14:paraId="0420EB1F" w14:textId="77777777" w:rsidR="002035A3" w:rsidRPr="004D7E91" w:rsidRDefault="002035A3" w:rsidP="002035A3">
            <w:pPr>
              <w:tabs>
                <w:tab w:val="left" w:pos="0"/>
              </w:tabs>
              <w:overflowPunct w:val="0"/>
              <w:autoSpaceDE w:val="0"/>
              <w:autoSpaceDN w:val="0"/>
              <w:adjustRightInd w:val="0"/>
              <w:jc w:val="both"/>
              <w:rPr>
                <w:rFonts w:ascii="Arial" w:hAnsi="Arial" w:cs="Arial"/>
                <w:sz w:val="16"/>
                <w:szCs w:val="16"/>
              </w:rPr>
            </w:pPr>
          </w:p>
          <w:p w14:paraId="38A0B83D" w14:textId="68799536"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4D7E91" w:rsidRPr="00305E00">
              <w:rPr>
                <w:rFonts w:ascii="Arial" w:hAnsi="Arial" w:cs="Arial"/>
                <w:color w:val="000000"/>
              </w:rPr>
              <w:t>The State will not alter the requirements listed in the State’s Standard Terms and Conditions.</w:t>
            </w:r>
          </w:p>
          <w:p w14:paraId="799EE397" w14:textId="41170C67" w:rsidR="002035A3" w:rsidRPr="004D7E91"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42B34B7B" w14:textId="77777777" w:rsidTr="00801874">
        <w:tc>
          <w:tcPr>
            <w:tcW w:w="810" w:type="dxa"/>
            <w:tcBorders>
              <w:top w:val="single" w:sz="4" w:space="0" w:color="auto"/>
              <w:left w:val="single" w:sz="4" w:space="0" w:color="auto"/>
              <w:bottom w:val="single" w:sz="4" w:space="0" w:color="auto"/>
              <w:right w:val="single" w:sz="4" w:space="0" w:color="auto"/>
            </w:tcBorders>
          </w:tcPr>
          <w:p w14:paraId="27DA8C78" w14:textId="64F10B8F" w:rsidR="002035A3" w:rsidRPr="008D3311" w:rsidRDefault="002035A3" w:rsidP="002035A3">
            <w:pPr>
              <w:tabs>
                <w:tab w:val="left" w:pos="0"/>
              </w:tabs>
              <w:autoSpaceDN w:val="0"/>
              <w:jc w:val="center"/>
              <w:rPr>
                <w:rFonts w:ascii="Arial" w:hAnsi="Arial" w:cs="Arial"/>
              </w:rPr>
            </w:pPr>
            <w:r w:rsidRPr="008D3311">
              <w:rPr>
                <w:rFonts w:ascii="Arial" w:hAnsi="Arial" w:cs="Arial"/>
              </w:rPr>
              <w:t>81</w:t>
            </w:r>
          </w:p>
        </w:tc>
        <w:tc>
          <w:tcPr>
            <w:tcW w:w="2221" w:type="dxa"/>
            <w:tcBorders>
              <w:top w:val="single" w:sz="4" w:space="0" w:color="auto"/>
              <w:left w:val="single" w:sz="4" w:space="0" w:color="auto"/>
              <w:bottom w:val="single" w:sz="4" w:space="0" w:color="auto"/>
              <w:right w:val="single" w:sz="4" w:space="0" w:color="auto"/>
            </w:tcBorders>
          </w:tcPr>
          <w:p w14:paraId="064B90EB" w14:textId="390445C9"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866204">
              <w:rPr>
                <w:rFonts w:ascii="Arial" w:hAnsi="Arial" w:cs="Arial"/>
              </w:rPr>
              <w:t xml:space="preserve"> Section 6.3</w:t>
            </w:r>
          </w:p>
        </w:tc>
        <w:tc>
          <w:tcPr>
            <w:tcW w:w="7206" w:type="dxa"/>
            <w:tcBorders>
              <w:top w:val="single" w:sz="4" w:space="0" w:color="auto"/>
              <w:left w:val="single" w:sz="4" w:space="0" w:color="auto"/>
              <w:bottom w:val="single" w:sz="4" w:space="0" w:color="auto"/>
              <w:right w:val="single" w:sz="4" w:space="0" w:color="auto"/>
            </w:tcBorders>
          </w:tcPr>
          <w:p w14:paraId="11758DAE" w14:textId="7F992502" w:rsidR="002035A3" w:rsidRPr="008D3311" w:rsidRDefault="002035A3" w:rsidP="002035A3">
            <w:pPr>
              <w:tabs>
                <w:tab w:val="left" w:pos="0"/>
              </w:tabs>
              <w:overflowPunct w:val="0"/>
              <w:autoSpaceDE w:val="0"/>
              <w:autoSpaceDN w:val="0"/>
              <w:adjustRightInd w:val="0"/>
              <w:jc w:val="both"/>
              <w:rPr>
                <w:rFonts w:ascii="Arial" w:hAnsi="Arial" w:cs="Arial"/>
              </w:rPr>
            </w:pPr>
            <w:r w:rsidRPr="008D3311">
              <w:rPr>
                <w:rFonts w:ascii="Arial" w:hAnsi="Arial" w:cs="Arial"/>
                <w:b/>
                <w:u w:val="single"/>
              </w:rPr>
              <w:t>Question:</w:t>
            </w:r>
            <w:r w:rsidRPr="008D3311">
              <w:rPr>
                <w:rFonts w:ascii="Arial" w:hAnsi="Arial" w:cs="Arial"/>
                <w:b/>
              </w:rPr>
              <w:t xml:space="preserve"> REQUESTED REVISION: REMOVE </w:t>
            </w:r>
            <w:r w:rsidR="00866204">
              <w:rPr>
                <w:rFonts w:ascii="Arial" w:hAnsi="Arial" w:cs="Arial"/>
                <w:b/>
              </w:rPr>
              <w:t xml:space="preserve">6.3 </w:t>
            </w:r>
            <w:r w:rsidRPr="008D3311">
              <w:rPr>
                <w:rFonts w:ascii="Arial" w:hAnsi="Arial" w:cs="Arial"/>
                <w:b/>
              </w:rPr>
              <w:t>- D. The contractor shall provide, on a monthly and cumulative basis, a breakdown in accordance with the budget submitted, of all monies paid to any small business, minority or woman-owned subcontractor(s). This breakdown shall be sent to the Office of Diversity and Inclusion. NOTE: Axon will not be using subcontractors under this contract.</w:t>
            </w:r>
            <w:r w:rsidRPr="008D3311">
              <w:rPr>
                <w:rFonts w:ascii="Arial" w:hAnsi="Arial" w:cs="Arial"/>
              </w:rPr>
              <w:tab/>
            </w:r>
          </w:p>
          <w:p w14:paraId="6D58D9D6" w14:textId="77777777" w:rsidR="002035A3" w:rsidRPr="00866204" w:rsidRDefault="002035A3" w:rsidP="002035A3">
            <w:pPr>
              <w:tabs>
                <w:tab w:val="left" w:pos="0"/>
              </w:tabs>
              <w:overflowPunct w:val="0"/>
              <w:autoSpaceDE w:val="0"/>
              <w:autoSpaceDN w:val="0"/>
              <w:adjustRightInd w:val="0"/>
              <w:jc w:val="both"/>
              <w:rPr>
                <w:rFonts w:ascii="Arial" w:hAnsi="Arial" w:cs="Arial"/>
                <w:sz w:val="16"/>
                <w:szCs w:val="16"/>
              </w:rPr>
            </w:pPr>
          </w:p>
          <w:p w14:paraId="6ED95D65" w14:textId="005EB65A"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lastRenderedPageBreak/>
              <w:t>Answer:</w:t>
            </w:r>
            <w:r w:rsidRPr="008D3311">
              <w:rPr>
                <w:rFonts w:ascii="Arial" w:hAnsi="Arial" w:cs="Arial"/>
                <w:bCs/>
              </w:rPr>
              <w:t xml:space="preserve"> </w:t>
            </w:r>
            <w:r w:rsidR="00866204" w:rsidRPr="00305E00">
              <w:rPr>
                <w:rFonts w:ascii="Arial" w:hAnsi="Arial" w:cs="Arial"/>
                <w:color w:val="000000"/>
              </w:rPr>
              <w:t xml:space="preserve">The State will not alter the requirements listed in Section </w:t>
            </w:r>
            <w:r w:rsidR="00866204">
              <w:rPr>
                <w:rFonts w:ascii="Arial" w:hAnsi="Arial" w:cs="Arial"/>
                <w:color w:val="000000"/>
              </w:rPr>
              <w:t>6.3</w:t>
            </w:r>
            <w:r w:rsidR="00866204" w:rsidRPr="00305E00">
              <w:rPr>
                <w:rFonts w:ascii="Arial" w:hAnsi="Arial" w:cs="Arial"/>
                <w:color w:val="000000"/>
              </w:rPr>
              <w:t xml:space="preserve"> of the State’s Standard Terms and Conditions.</w:t>
            </w:r>
          </w:p>
          <w:p w14:paraId="1C033920" w14:textId="08C8C691" w:rsidR="002035A3" w:rsidRPr="00866204"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587310EA" w14:textId="77777777" w:rsidTr="00801874">
        <w:tc>
          <w:tcPr>
            <w:tcW w:w="810" w:type="dxa"/>
            <w:tcBorders>
              <w:top w:val="single" w:sz="4" w:space="0" w:color="auto"/>
              <w:left w:val="single" w:sz="4" w:space="0" w:color="auto"/>
              <w:bottom w:val="single" w:sz="4" w:space="0" w:color="auto"/>
              <w:right w:val="single" w:sz="4" w:space="0" w:color="auto"/>
            </w:tcBorders>
          </w:tcPr>
          <w:p w14:paraId="42E1A8EC" w14:textId="7DDC07C0"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82</w:t>
            </w:r>
          </w:p>
        </w:tc>
        <w:tc>
          <w:tcPr>
            <w:tcW w:w="2221" w:type="dxa"/>
            <w:tcBorders>
              <w:top w:val="single" w:sz="4" w:space="0" w:color="auto"/>
              <w:left w:val="single" w:sz="4" w:space="0" w:color="auto"/>
              <w:bottom w:val="single" w:sz="4" w:space="0" w:color="auto"/>
              <w:right w:val="single" w:sz="4" w:space="0" w:color="auto"/>
            </w:tcBorders>
          </w:tcPr>
          <w:p w14:paraId="661A3DC6" w14:textId="6C373F59"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342F43">
              <w:rPr>
                <w:rFonts w:ascii="Arial" w:hAnsi="Arial" w:cs="Arial"/>
              </w:rPr>
              <w:t xml:space="preserve"> Section 6.5</w:t>
            </w:r>
          </w:p>
        </w:tc>
        <w:tc>
          <w:tcPr>
            <w:tcW w:w="7206" w:type="dxa"/>
            <w:tcBorders>
              <w:top w:val="single" w:sz="4" w:space="0" w:color="auto"/>
              <w:left w:val="single" w:sz="4" w:space="0" w:color="auto"/>
              <w:bottom w:val="single" w:sz="4" w:space="0" w:color="auto"/>
              <w:right w:val="single" w:sz="4" w:space="0" w:color="auto"/>
            </w:tcBorders>
          </w:tcPr>
          <w:p w14:paraId="7E31DC91" w14:textId="18362E55"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6.5 NEW JERSEY PROMPT PAYMENT ACT The New Jersey Prompt Payment Act, N.J.S.A. 52:32-32 et seq., requires state agencies to pay for goods and services within 60 days of the agency's receipt of a properly executed State Payment Voucher or within 60 days of receipt and acceptance of goods and services, whichever is later. Any goods which are not </w:t>
            </w:r>
            <w:proofErr w:type="gramStart"/>
            <w:r w:rsidRPr="008D3311">
              <w:rPr>
                <w:rFonts w:ascii="Arial" w:hAnsi="Arial" w:cs="Arial"/>
                <w:b/>
              </w:rPr>
              <w:t>rejected</w:t>
            </w:r>
            <w:proofErr w:type="gramEnd"/>
            <w:r w:rsidRPr="008D3311">
              <w:rPr>
                <w:rFonts w:ascii="Arial" w:hAnsi="Arial" w:cs="Arial"/>
                <w:b/>
              </w:rPr>
              <w:t xml:space="preserve"> as defective or non-functional within ten (10) days of delivery shall be deemed accepted.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Cash discounts and other payment terms included as part of the original agreement are not affected by the Prompt Payment Act. NOTE: Addition of an acceptance period to ensure that Axon can recognize revenue appropriately and eliminate an open-ended acceptance period.</w:t>
            </w:r>
          </w:p>
          <w:p w14:paraId="2587083F" w14:textId="77777777" w:rsidR="002035A3" w:rsidRPr="00342F43" w:rsidRDefault="002035A3" w:rsidP="002035A3">
            <w:pPr>
              <w:tabs>
                <w:tab w:val="left" w:pos="0"/>
              </w:tabs>
              <w:overflowPunct w:val="0"/>
              <w:autoSpaceDE w:val="0"/>
              <w:autoSpaceDN w:val="0"/>
              <w:adjustRightInd w:val="0"/>
              <w:jc w:val="both"/>
              <w:rPr>
                <w:rFonts w:ascii="Arial" w:hAnsi="Arial" w:cs="Arial"/>
                <w:sz w:val="16"/>
                <w:szCs w:val="16"/>
              </w:rPr>
            </w:pPr>
          </w:p>
          <w:p w14:paraId="23FE64DB" w14:textId="77777777" w:rsidR="002035A3" w:rsidRDefault="002035A3" w:rsidP="002035A3">
            <w:pPr>
              <w:tabs>
                <w:tab w:val="left" w:pos="0"/>
              </w:tabs>
              <w:overflowPunct w:val="0"/>
              <w:autoSpaceDE w:val="0"/>
              <w:autoSpaceDN w:val="0"/>
              <w:adjustRightInd w:val="0"/>
              <w:jc w:val="both"/>
              <w:rPr>
                <w:rFonts w:ascii="Arial" w:hAnsi="Arial" w:cs="Arial"/>
                <w:color w:val="000000"/>
              </w:rPr>
            </w:pPr>
            <w:r w:rsidRPr="008D3311">
              <w:rPr>
                <w:rFonts w:ascii="Arial" w:hAnsi="Arial" w:cs="Arial"/>
                <w:b/>
              </w:rPr>
              <w:t>Answer:</w:t>
            </w:r>
            <w:r w:rsidRPr="008D3311">
              <w:rPr>
                <w:rFonts w:ascii="Arial" w:hAnsi="Arial" w:cs="Arial"/>
                <w:bCs/>
              </w:rPr>
              <w:t xml:space="preserve"> </w:t>
            </w:r>
            <w:r w:rsidR="00342F43" w:rsidRPr="00305E00">
              <w:rPr>
                <w:rFonts w:ascii="Arial" w:hAnsi="Arial" w:cs="Arial"/>
                <w:color w:val="000000"/>
              </w:rPr>
              <w:t xml:space="preserve">The State will not alter the requirements listed in Section </w:t>
            </w:r>
            <w:r w:rsidR="00342F43">
              <w:rPr>
                <w:rFonts w:ascii="Arial" w:hAnsi="Arial" w:cs="Arial"/>
                <w:color w:val="000000"/>
              </w:rPr>
              <w:t>6.3</w:t>
            </w:r>
            <w:r w:rsidR="00342F43" w:rsidRPr="00305E00">
              <w:rPr>
                <w:rFonts w:ascii="Arial" w:hAnsi="Arial" w:cs="Arial"/>
                <w:color w:val="000000"/>
              </w:rPr>
              <w:t xml:space="preserve"> of the State’s Standard Terms and Conditions.</w:t>
            </w:r>
          </w:p>
          <w:p w14:paraId="17C0BF2E" w14:textId="6A0C2CE8" w:rsidR="00DE2131" w:rsidRPr="00342F43" w:rsidRDefault="00DE2131"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6D3D1C72" w14:textId="77777777" w:rsidTr="00801874">
        <w:tc>
          <w:tcPr>
            <w:tcW w:w="810" w:type="dxa"/>
            <w:tcBorders>
              <w:top w:val="single" w:sz="4" w:space="0" w:color="auto"/>
              <w:left w:val="single" w:sz="4" w:space="0" w:color="auto"/>
              <w:bottom w:val="single" w:sz="4" w:space="0" w:color="auto"/>
              <w:right w:val="single" w:sz="4" w:space="0" w:color="auto"/>
            </w:tcBorders>
          </w:tcPr>
          <w:p w14:paraId="1977AA0C" w14:textId="28EFEDBC" w:rsidR="002035A3" w:rsidRPr="008D3311" w:rsidRDefault="002035A3" w:rsidP="002035A3">
            <w:pPr>
              <w:tabs>
                <w:tab w:val="left" w:pos="0"/>
              </w:tabs>
              <w:autoSpaceDN w:val="0"/>
              <w:jc w:val="center"/>
              <w:rPr>
                <w:rFonts w:ascii="Arial" w:hAnsi="Arial" w:cs="Arial"/>
              </w:rPr>
            </w:pPr>
            <w:r w:rsidRPr="008D3311">
              <w:rPr>
                <w:rFonts w:ascii="Arial" w:hAnsi="Arial" w:cs="Arial"/>
              </w:rPr>
              <w:t>83</w:t>
            </w:r>
          </w:p>
        </w:tc>
        <w:tc>
          <w:tcPr>
            <w:tcW w:w="2221" w:type="dxa"/>
            <w:tcBorders>
              <w:top w:val="single" w:sz="4" w:space="0" w:color="auto"/>
              <w:left w:val="single" w:sz="4" w:space="0" w:color="auto"/>
              <w:bottom w:val="single" w:sz="4" w:space="0" w:color="auto"/>
              <w:right w:val="single" w:sz="4" w:space="0" w:color="auto"/>
            </w:tcBorders>
          </w:tcPr>
          <w:p w14:paraId="1EC34B0E" w14:textId="31EC3624"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7460F5">
              <w:rPr>
                <w:rFonts w:ascii="Arial" w:hAnsi="Arial" w:cs="Arial"/>
              </w:rPr>
              <w:t xml:space="preserve"> Section 6.5</w:t>
            </w:r>
          </w:p>
        </w:tc>
        <w:tc>
          <w:tcPr>
            <w:tcW w:w="7206" w:type="dxa"/>
            <w:tcBorders>
              <w:top w:val="single" w:sz="4" w:space="0" w:color="auto"/>
              <w:left w:val="single" w:sz="4" w:space="0" w:color="auto"/>
              <w:bottom w:val="single" w:sz="4" w:space="0" w:color="auto"/>
              <w:right w:val="single" w:sz="4" w:space="0" w:color="auto"/>
            </w:tcBorders>
          </w:tcPr>
          <w:p w14:paraId="267D35AC" w14:textId="719C3018"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6.5 NEW JERSEY PROMPT PAYMENT ACT The New Jersey Prompt Payment Act, N.J.S.A. 52:32-32 et seq., requires state agencies to pay for goods and services within 60 days of the agency's receipt of a properly executed State Payment Voucher or within 60 days of receipt and acceptance of goods and services, whichever is later. Any goods which are not rejected as defective or non-functional within ten (10) days of delivery shall be deemed accepted.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Cash discounts and other payment terms included as part of the original agreement are not affected by the Prompt Payment Act. NOTE: Addition of an acceptance period to ensure that Axon can recognize revenue appropriately and eliminate an open-ended acceptance period.</w:t>
            </w:r>
          </w:p>
          <w:p w14:paraId="63434D82" w14:textId="77777777" w:rsidR="002035A3" w:rsidRPr="007460F5" w:rsidRDefault="002035A3" w:rsidP="002035A3">
            <w:pPr>
              <w:tabs>
                <w:tab w:val="left" w:pos="0"/>
              </w:tabs>
              <w:overflowPunct w:val="0"/>
              <w:autoSpaceDE w:val="0"/>
              <w:autoSpaceDN w:val="0"/>
              <w:adjustRightInd w:val="0"/>
              <w:jc w:val="both"/>
              <w:rPr>
                <w:rFonts w:ascii="Arial" w:hAnsi="Arial" w:cs="Arial"/>
                <w:b/>
                <w:sz w:val="16"/>
                <w:szCs w:val="16"/>
              </w:rPr>
            </w:pPr>
          </w:p>
          <w:p w14:paraId="53E39E02" w14:textId="4A2A5D24"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rPr>
              <w:t>Answer:</w:t>
            </w:r>
            <w:r w:rsidRPr="008D3311">
              <w:rPr>
                <w:rFonts w:ascii="Arial" w:hAnsi="Arial" w:cs="Arial"/>
                <w:bCs/>
              </w:rPr>
              <w:t xml:space="preserve"> </w:t>
            </w:r>
            <w:r w:rsidR="007460F5" w:rsidRPr="00305E00">
              <w:rPr>
                <w:rFonts w:ascii="Arial" w:hAnsi="Arial" w:cs="Arial"/>
                <w:color w:val="000000"/>
              </w:rPr>
              <w:t xml:space="preserve">The State will not alter the requirements listed in Section </w:t>
            </w:r>
            <w:r w:rsidR="007460F5">
              <w:rPr>
                <w:rFonts w:ascii="Arial" w:hAnsi="Arial" w:cs="Arial"/>
                <w:color w:val="000000"/>
              </w:rPr>
              <w:t>6.5</w:t>
            </w:r>
            <w:r w:rsidR="007460F5" w:rsidRPr="00305E00">
              <w:rPr>
                <w:rFonts w:ascii="Arial" w:hAnsi="Arial" w:cs="Arial"/>
                <w:color w:val="000000"/>
              </w:rPr>
              <w:t xml:space="preserve"> of the State’s Standard Terms and Conditions.</w:t>
            </w:r>
          </w:p>
          <w:p w14:paraId="45231082" w14:textId="33F00347" w:rsidR="002035A3" w:rsidRPr="00A83A75" w:rsidRDefault="002035A3" w:rsidP="002035A3">
            <w:pPr>
              <w:tabs>
                <w:tab w:val="left" w:pos="0"/>
              </w:tabs>
              <w:overflowPunct w:val="0"/>
              <w:autoSpaceDE w:val="0"/>
              <w:autoSpaceDN w:val="0"/>
              <w:adjustRightInd w:val="0"/>
              <w:jc w:val="both"/>
              <w:rPr>
                <w:rFonts w:ascii="Arial" w:hAnsi="Arial" w:cs="Arial"/>
                <w:b/>
                <w:sz w:val="16"/>
                <w:szCs w:val="16"/>
              </w:rPr>
            </w:pPr>
          </w:p>
        </w:tc>
      </w:tr>
      <w:tr w:rsidR="002035A3" w:rsidRPr="008D3311" w14:paraId="00400B8E" w14:textId="77777777" w:rsidTr="00801874">
        <w:tc>
          <w:tcPr>
            <w:tcW w:w="810" w:type="dxa"/>
            <w:tcBorders>
              <w:top w:val="single" w:sz="4" w:space="0" w:color="auto"/>
              <w:left w:val="single" w:sz="4" w:space="0" w:color="auto"/>
              <w:bottom w:val="single" w:sz="4" w:space="0" w:color="auto"/>
              <w:right w:val="single" w:sz="4" w:space="0" w:color="auto"/>
            </w:tcBorders>
          </w:tcPr>
          <w:p w14:paraId="1FCF1309" w14:textId="2538016E" w:rsidR="002035A3" w:rsidRPr="008D3311" w:rsidRDefault="002035A3" w:rsidP="002035A3">
            <w:pPr>
              <w:tabs>
                <w:tab w:val="left" w:pos="0"/>
              </w:tabs>
              <w:autoSpaceDN w:val="0"/>
              <w:jc w:val="center"/>
              <w:rPr>
                <w:rFonts w:ascii="Arial" w:hAnsi="Arial" w:cs="Arial"/>
              </w:rPr>
            </w:pPr>
            <w:r w:rsidRPr="008D3311">
              <w:rPr>
                <w:rFonts w:ascii="Arial" w:hAnsi="Arial" w:cs="Arial"/>
              </w:rPr>
              <w:t>84</w:t>
            </w:r>
          </w:p>
        </w:tc>
        <w:tc>
          <w:tcPr>
            <w:tcW w:w="2221" w:type="dxa"/>
            <w:tcBorders>
              <w:top w:val="single" w:sz="4" w:space="0" w:color="auto"/>
              <w:left w:val="single" w:sz="4" w:space="0" w:color="auto"/>
              <w:bottom w:val="single" w:sz="4" w:space="0" w:color="auto"/>
              <w:right w:val="single" w:sz="4" w:space="0" w:color="auto"/>
            </w:tcBorders>
          </w:tcPr>
          <w:p w14:paraId="661A03B4" w14:textId="08857EA5"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7460F5">
              <w:rPr>
                <w:rFonts w:ascii="Arial" w:hAnsi="Arial" w:cs="Arial"/>
              </w:rPr>
              <w:t xml:space="preserve"> Section 6.7</w:t>
            </w:r>
          </w:p>
        </w:tc>
        <w:tc>
          <w:tcPr>
            <w:tcW w:w="7206" w:type="dxa"/>
            <w:tcBorders>
              <w:top w:val="single" w:sz="4" w:space="0" w:color="auto"/>
              <w:left w:val="single" w:sz="4" w:space="0" w:color="auto"/>
              <w:bottom w:val="single" w:sz="4" w:space="0" w:color="auto"/>
              <w:right w:val="single" w:sz="4" w:space="0" w:color="auto"/>
            </w:tcBorders>
          </w:tcPr>
          <w:p w14:paraId="7154704A" w14:textId="0FEDF1EC"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REMOVE - 6.7 RETAINAGE INTENTIONALLY OMITTED If the Using Agency has required retainage for the Contract, the Using Agency will retain the stated percentage or retainage from each invoice. Payment of retainage will be authorized after satisfactory completion and submission of all services, deliverables or work products by the contractor and acceptance by the Using Agency of all services, deliverables or work products required by the Contract. For ongoing Contracts, the Using Agency will retain the stated percentage of each invoice submitted. At the end of the three (3) month period after payment of each invoice, the Using Agency will review the Contractors </w:t>
            </w:r>
            <w:r w:rsidRPr="008D3311">
              <w:rPr>
                <w:rFonts w:ascii="Arial" w:hAnsi="Arial" w:cs="Arial"/>
                <w:b/>
              </w:rPr>
              <w:lastRenderedPageBreak/>
              <w:t>performance and if performance has been satisfactory, the Using Agency will release the retainage for the preceding three (3) month period. Following the expiration of the Contract, retained fees will be released to the Contractor after certification by the Using Agency’s Contract manager, if any, that all services have been satisfactorily performed. NOTE: Not Applicable</w:t>
            </w:r>
          </w:p>
          <w:p w14:paraId="6522CC2C" w14:textId="77777777" w:rsidR="002035A3" w:rsidRPr="007460F5" w:rsidRDefault="002035A3" w:rsidP="002035A3">
            <w:pPr>
              <w:tabs>
                <w:tab w:val="left" w:pos="0"/>
              </w:tabs>
              <w:overflowPunct w:val="0"/>
              <w:autoSpaceDE w:val="0"/>
              <w:autoSpaceDN w:val="0"/>
              <w:adjustRightInd w:val="0"/>
              <w:jc w:val="both"/>
              <w:rPr>
                <w:rFonts w:ascii="Arial" w:hAnsi="Arial" w:cs="Arial"/>
                <w:sz w:val="16"/>
                <w:szCs w:val="16"/>
              </w:rPr>
            </w:pPr>
          </w:p>
          <w:p w14:paraId="1F2CCE8E" w14:textId="1E60D7E4"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7460F5" w:rsidRPr="00305E00">
              <w:rPr>
                <w:rFonts w:ascii="Arial" w:hAnsi="Arial" w:cs="Arial"/>
                <w:color w:val="000000"/>
              </w:rPr>
              <w:t xml:space="preserve">The State will not alter the requirements listed in Section </w:t>
            </w:r>
            <w:r w:rsidR="007460F5">
              <w:rPr>
                <w:rFonts w:ascii="Arial" w:hAnsi="Arial" w:cs="Arial"/>
                <w:color w:val="000000"/>
              </w:rPr>
              <w:t>6.7</w:t>
            </w:r>
            <w:r w:rsidR="007460F5" w:rsidRPr="00305E00">
              <w:rPr>
                <w:rFonts w:ascii="Arial" w:hAnsi="Arial" w:cs="Arial"/>
                <w:color w:val="000000"/>
              </w:rPr>
              <w:t xml:space="preserve"> of the State’s Standard Terms and Conditions.</w:t>
            </w:r>
            <w:r w:rsidR="006C5284" w:rsidRPr="000452B2">
              <w:rPr>
                <w:rFonts w:ascii="Arial" w:hAnsi="Arial" w:cs="Arial"/>
                <w:color w:val="000000"/>
              </w:rPr>
              <w:t xml:space="preserve"> </w:t>
            </w:r>
            <w:r w:rsidR="006C5284">
              <w:rPr>
                <w:rFonts w:ascii="Arial" w:hAnsi="Arial" w:cs="Arial"/>
                <w:color w:val="000000"/>
              </w:rPr>
              <w:t>Not all provisions are applicable to all procurements.</w:t>
            </w:r>
          </w:p>
          <w:p w14:paraId="0F0CFC84" w14:textId="2C6F35A7" w:rsidR="002035A3" w:rsidRPr="007460F5" w:rsidRDefault="002035A3" w:rsidP="002035A3">
            <w:pPr>
              <w:tabs>
                <w:tab w:val="left" w:pos="0"/>
              </w:tabs>
              <w:overflowPunct w:val="0"/>
              <w:autoSpaceDE w:val="0"/>
              <w:autoSpaceDN w:val="0"/>
              <w:adjustRightInd w:val="0"/>
              <w:jc w:val="both"/>
              <w:rPr>
                <w:rFonts w:ascii="Arial" w:hAnsi="Arial" w:cs="Arial"/>
                <w:b/>
                <w:bCs/>
                <w:sz w:val="16"/>
                <w:szCs w:val="16"/>
              </w:rPr>
            </w:pPr>
          </w:p>
        </w:tc>
      </w:tr>
      <w:tr w:rsidR="002035A3" w:rsidRPr="008D3311" w14:paraId="529BC303" w14:textId="77777777" w:rsidTr="00801874">
        <w:tc>
          <w:tcPr>
            <w:tcW w:w="810" w:type="dxa"/>
            <w:tcBorders>
              <w:top w:val="single" w:sz="4" w:space="0" w:color="auto"/>
              <w:left w:val="single" w:sz="4" w:space="0" w:color="auto"/>
              <w:bottom w:val="single" w:sz="4" w:space="0" w:color="auto"/>
              <w:right w:val="single" w:sz="4" w:space="0" w:color="auto"/>
            </w:tcBorders>
          </w:tcPr>
          <w:p w14:paraId="59A9FEB9" w14:textId="1BBAA71A"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85</w:t>
            </w:r>
          </w:p>
        </w:tc>
        <w:tc>
          <w:tcPr>
            <w:tcW w:w="2221" w:type="dxa"/>
            <w:tcBorders>
              <w:top w:val="single" w:sz="4" w:space="0" w:color="auto"/>
              <w:left w:val="single" w:sz="4" w:space="0" w:color="auto"/>
              <w:bottom w:val="single" w:sz="4" w:space="0" w:color="auto"/>
              <w:right w:val="single" w:sz="4" w:space="0" w:color="auto"/>
            </w:tcBorders>
          </w:tcPr>
          <w:p w14:paraId="699DD67F" w14:textId="39DBE974"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A37B0F">
              <w:rPr>
                <w:rFonts w:ascii="Arial" w:hAnsi="Arial" w:cs="Arial"/>
              </w:rPr>
              <w:t xml:space="preserve"> Section 6.8</w:t>
            </w:r>
          </w:p>
        </w:tc>
        <w:tc>
          <w:tcPr>
            <w:tcW w:w="7206" w:type="dxa"/>
            <w:tcBorders>
              <w:top w:val="single" w:sz="4" w:space="0" w:color="auto"/>
              <w:left w:val="single" w:sz="4" w:space="0" w:color="auto"/>
              <w:bottom w:val="single" w:sz="4" w:space="0" w:color="auto"/>
              <w:right w:val="single" w:sz="4" w:space="0" w:color="auto"/>
            </w:tcBorders>
          </w:tcPr>
          <w:p w14:paraId="6BFF0CA0" w14:textId="36669F1C"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6.8 PERFORMANCE SECURITY NOT APPLICABLE NOTE - Not Applicable</w:t>
            </w:r>
          </w:p>
          <w:p w14:paraId="7DE93B78" w14:textId="77777777" w:rsidR="002035A3" w:rsidRPr="00AA3486" w:rsidRDefault="002035A3" w:rsidP="002035A3">
            <w:pPr>
              <w:rPr>
                <w:rFonts w:ascii="Arial" w:hAnsi="Arial" w:cs="Arial"/>
                <w:sz w:val="16"/>
                <w:szCs w:val="16"/>
              </w:rPr>
            </w:pPr>
          </w:p>
          <w:p w14:paraId="6E16AE8B" w14:textId="3118F026" w:rsidR="002035A3" w:rsidRPr="008D3311" w:rsidRDefault="002035A3" w:rsidP="00A37B0F">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A37B0F" w:rsidRPr="00305E00">
              <w:rPr>
                <w:rFonts w:ascii="Arial" w:hAnsi="Arial" w:cs="Arial"/>
                <w:color w:val="000000"/>
              </w:rPr>
              <w:t xml:space="preserve">The State will not alter the requirements listed in Section </w:t>
            </w:r>
            <w:r w:rsidR="00A37B0F">
              <w:rPr>
                <w:rFonts w:ascii="Arial" w:hAnsi="Arial" w:cs="Arial"/>
                <w:color w:val="000000"/>
              </w:rPr>
              <w:t>6.8</w:t>
            </w:r>
            <w:r w:rsidR="00A37B0F" w:rsidRPr="00305E00">
              <w:rPr>
                <w:rFonts w:ascii="Arial" w:hAnsi="Arial" w:cs="Arial"/>
                <w:color w:val="000000"/>
              </w:rPr>
              <w:t xml:space="preserve"> of the State’s Standard Terms and Conditions.</w:t>
            </w:r>
            <w:r w:rsidR="00A37B0F">
              <w:rPr>
                <w:rFonts w:ascii="Arial" w:hAnsi="Arial" w:cs="Arial"/>
                <w:color w:val="000000"/>
              </w:rPr>
              <w:t xml:space="preserve">  Bid Solicitation Section 5.3 prevails. </w:t>
            </w:r>
            <w:r w:rsidR="006C5284">
              <w:rPr>
                <w:rFonts w:ascii="Arial" w:hAnsi="Arial" w:cs="Arial"/>
                <w:color w:val="000000"/>
              </w:rPr>
              <w:t xml:space="preserve"> Not all provisions are applicable to all procurements.</w:t>
            </w:r>
          </w:p>
          <w:p w14:paraId="673AB76D" w14:textId="14FCF1E2" w:rsidR="002035A3" w:rsidRPr="00AA3486" w:rsidRDefault="002035A3" w:rsidP="002035A3">
            <w:pPr>
              <w:rPr>
                <w:rFonts w:ascii="Arial" w:hAnsi="Arial" w:cs="Arial"/>
                <w:sz w:val="16"/>
                <w:szCs w:val="16"/>
              </w:rPr>
            </w:pPr>
          </w:p>
        </w:tc>
      </w:tr>
      <w:tr w:rsidR="002035A3" w:rsidRPr="008D3311" w14:paraId="1C1E8328" w14:textId="77777777" w:rsidTr="00801874">
        <w:tc>
          <w:tcPr>
            <w:tcW w:w="810" w:type="dxa"/>
            <w:tcBorders>
              <w:top w:val="single" w:sz="4" w:space="0" w:color="auto"/>
              <w:left w:val="single" w:sz="4" w:space="0" w:color="auto"/>
              <w:bottom w:val="single" w:sz="4" w:space="0" w:color="auto"/>
              <w:right w:val="single" w:sz="4" w:space="0" w:color="auto"/>
            </w:tcBorders>
          </w:tcPr>
          <w:p w14:paraId="1BC20FA8" w14:textId="1F3CDE74" w:rsidR="002035A3" w:rsidRPr="008D3311" w:rsidRDefault="002035A3" w:rsidP="002035A3">
            <w:pPr>
              <w:tabs>
                <w:tab w:val="left" w:pos="0"/>
              </w:tabs>
              <w:autoSpaceDN w:val="0"/>
              <w:jc w:val="center"/>
              <w:rPr>
                <w:rFonts w:ascii="Arial" w:hAnsi="Arial" w:cs="Arial"/>
              </w:rPr>
            </w:pPr>
            <w:r w:rsidRPr="008D3311">
              <w:rPr>
                <w:rFonts w:ascii="Arial" w:hAnsi="Arial" w:cs="Arial"/>
              </w:rPr>
              <w:t>86</w:t>
            </w:r>
          </w:p>
        </w:tc>
        <w:tc>
          <w:tcPr>
            <w:tcW w:w="2221" w:type="dxa"/>
            <w:tcBorders>
              <w:top w:val="single" w:sz="4" w:space="0" w:color="auto"/>
              <w:left w:val="single" w:sz="4" w:space="0" w:color="auto"/>
              <w:bottom w:val="single" w:sz="4" w:space="0" w:color="auto"/>
              <w:right w:val="single" w:sz="4" w:space="0" w:color="auto"/>
            </w:tcBorders>
          </w:tcPr>
          <w:p w14:paraId="7EDF5168" w14:textId="5FCC608D"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AA7414">
              <w:rPr>
                <w:rFonts w:ascii="Arial" w:hAnsi="Arial" w:cs="Arial"/>
              </w:rPr>
              <w:t xml:space="preserve"> Section 7.5</w:t>
            </w:r>
          </w:p>
        </w:tc>
        <w:tc>
          <w:tcPr>
            <w:tcW w:w="7206" w:type="dxa"/>
            <w:tcBorders>
              <w:top w:val="single" w:sz="4" w:space="0" w:color="auto"/>
              <w:left w:val="single" w:sz="4" w:space="0" w:color="auto"/>
              <w:bottom w:val="single" w:sz="4" w:space="0" w:color="auto"/>
              <w:right w:val="single" w:sz="4" w:space="0" w:color="auto"/>
            </w:tcBorders>
          </w:tcPr>
          <w:p w14:paraId="02AAA107" w14:textId="755F9D0E"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REMOVE - 7.5 DAVIS-BACON ACT, 40 U.S.C. 3141-3148, AS AMENDED INTENTIONALLY OMITTED When required by Federal program legislation, all prime construction contracts in excess of $ 2,000 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 NOTE: Not Applicable</w:t>
            </w:r>
          </w:p>
          <w:p w14:paraId="28E8FFED" w14:textId="77777777" w:rsidR="002035A3" w:rsidRPr="00AA7414" w:rsidRDefault="002035A3" w:rsidP="002035A3">
            <w:pPr>
              <w:tabs>
                <w:tab w:val="left" w:pos="0"/>
              </w:tabs>
              <w:overflowPunct w:val="0"/>
              <w:autoSpaceDE w:val="0"/>
              <w:autoSpaceDN w:val="0"/>
              <w:adjustRightInd w:val="0"/>
              <w:jc w:val="both"/>
              <w:rPr>
                <w:rFonts w:ascii="Arial" w:hAnsi="Arial" w:cs="Arial"/>
                <w:sz w:val="16"/>
                <w:szCs w:val="16"/>
              </w:rPr>
            </w:pPr>
          </w:p>
          <w:p w14:paraId="7CCD79A7" w14:textId="29822A52"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AA7414" w:rsidRPr="00305E00">
              <w:rPr>
                <w:rFonts w:ascii="Arial" w:hAnsi="Arial" w:cs="Arial"/>
                <w:color w:val="000000"/>
              </w:rPr>
              <w:t xml:space="preserve">The State will not alter the requirements listed in Section </w:t>
            </w:r>
            <w:r w:rsidR="00AA7414">
              <w:rPr>
                <w:rFonts w:ascii="Arial" w:hAnsi="Arial" w:cs="Arial"/>
                <w:color w:val="000000"/>
              </w:rPr>
              <w:t>7.5</w:t>
            </w:r>
            <w:r w:rsidR="00AA7414" w:rsidRPr="00305E00">
              <w:rPr>
                <w:rFonts w:ascii="Arial" w:hAnsi="Arial" w:cs="Arial"/>
                <w:color w:val="000000"/>
              </w:rPr>
              <w:t xml:space="preserve"> of the State’s Standard Terms and Conditions.</w:t>
            </w:r>
            <w:r w:rsidR="00AA7414">
              <w:rPr>
                <w:rFonts w:ascii="Arial" w:hAnsi="Arial" w:cs="Arial"/>
                <w:color w:val="000000"/>
              </w:rPr>
              <w:t xml:space="preserve">  </w:t>
            </w:r>
            <w:r w:rsidR="006C5284">
              <w:rPr>
                <w:rFonts w:ascii="Arial" w:hAnsi="Arial" w:cs="Arial"/>
                <w:color w:val="000000"/>
              </w:rPr>
              <w:t>Not all provisions are applicable to all procurements.</w:t>
            </w:r>
          </w:p>
          <w:p w14:paraId="5842F785" w14:textId="773309B9" w:rsidR="002035A3" w:rsidRPr="00AA7414"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0EEA47B1" w14:textId="77777777" w:rsidTr="00801874">
        <w:tc>
          <w:tcPr>
            <w:tcW w:w="810" w:type="dxa"/>
            <w:tcBorders>
              <w:top w:val="single" w:sz="4" w:space="0" w:color="auto"/>
              <w:left w:val="single" w:sz="4" w:space="0" w:color="auto"/>
              <w:bottom w:val="single" w:sz="4" w:space="0" w:color="auto"/>
              <w:right w:val="single" w:sz="4" w:space="0" w:color="auto"/>
            </w:tcBorders>
          </w:tcPr>
          <w:p w14:paraId="15027A5B" w14:textId="058166D5" w:rsidR="002035A3" w:rsidRPr="008D3311" w:rsidRDefault="002035A3" w:rsidP="002035A3">
            <w:pPr>
              <w:tabs>
                <w:tab w:val="left" w:pos="0"/>
              </w:tabs>
              <w:autoSpaceDN w:val="0"/>
              <w:jc w:val="center"/>
              <w:rPr>
                <w:rFonts w:ascii="Arial" w:hAnsi="Arial" w:cs="Arial"/>
              </w:rPr>
            </w:pPr>
            <w:r w:rsidRPr="008D3311">
              <w:rPr>
                <w:rFonts w:ascii="Arial" w:hAnsi="Arial" w:cs="Arial"/>
              </w:rPr>
              <w:t>87</w:t>
            </w:r>
          </w:p>
        </w:tc>
        <w:tc>
          <w:tcPr>
            <w:tcW w:w="2221" w:type="dxa"/>
            <w:tcBorders>
              <w:top w:val="single" w:sz="4" w:space="0" w:color="auto"/>
              <w:left w:val="single" w:sz="4" w:space="0" w:color="auto"/>
              <w:bottom w:val="single" w:sz="4" w:space="0" w:color="auto"/>
              <w:right w:val="single" w:sz="4" w:space="0" w:color="auto"/>
            </w:tcBorders>
          </w:tcPr>
          <w:p w14:paraId="1B1CC10A" w14:textId="1E06D1BF"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555D07">
              <w:rPr>
                <w:rFonts w:ascii="Arial" w:hAnsi="Arial" w:cs="Arial"/>
              </w:rPr>
              <w:t xml:space="preserve"> Section 7.7</w:t>
            </w:r>
          </w:p>
        </w:tc>
        <w:tc>
          <w:tcPr>
            <w:tcW w:w="7206" w:type="dxa"/>
            <w:tcBorders>
              <w:top w:val="single" w:sz="4" w:space="0" w:color="auto"/>
              <w:left w:val="single" w:sz="4" w:space="0" w:color="auto"/>
              <w:bottom w:val="single" w:sz="4" w:space="0" w:color="auto"/>
              <w:right w:val="single" w:sz="4" w:space="0" w:color="auto"/>
            </w:tcBorders>
          </w:tcPr>
          <w:p w14:paraId="3BCDA36F" w14:textId="701922F6"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REMOVE - 7.7 CONTRACT WORK HOURS AND SAFETY STANDARDS ACT, 40 U.S.C. 3701-3708 INTENTIONALLY OMITTED NOTE: Not Applicable</w:t>
            </w:r>
          </w:p>
          <w:p w14:paraId="34654D51" w14:textId="77777777" w:rsidR="002035A3" w:rsidRPr="00555D07" w:rsidRDefault="002035A3" w:rsidP="002035A3">
            <w:pPr>
              <w:tabs>
                <w:tab w:val="left" w:pos="0"/>
              </w:tabs>
              <w:overflowPunct w:val="0"/>
              <w:autoSpaceDE w:val="0"/>
              <w:autoSpaceDN w:val="0"/>
              <w:adjustRightInd w:val="0"/>
              <w:jc w:val="both"/>
              <w:rPr>
                <w:rFonts w:ascii="Arial" w:hAnsi="Arial" w:cs="Arial"/>
                <w:b/>
                <w:sz w:val="16"/>
                <w:szCs w:val="16"/>
              </w:rPr>
            </w:pPr>
          </w:p>
          <w:p w14:paraId="3DC833B7" w14:textId="5DF45A06"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555D07" w:rsidRPr="00305E00">
              <w:rPr>
                <w:rFonts w:ascii="Arial" w:hAnsi="Arial" w:cs="Arial"/>
                <w:color w:val="000000"/>
              </w:rPr>
              <w:t xml:space="preserve">The State will not alter the requirements listed in Section </w:t>
            </w:r>
            <w:r w:rsidR="00555D07">
              <w:rPr>
                <w:rFonts w:ascii="Arial" w:hAnsi="Arial" w:cs="Arial"/>
                <w:color w:val="000000"/>
              </w:rPr>
              <w:t>7.7</w:t>
            </w:r>
            <w:r w:rsidR="00555D07" w:rsidRPr="00305E00">
              <w:rPr>
                <w:rFonts w:ascii="Arial" w:hAnsi="Arial" w:cs="Arial"/>
                <w:color w:val="000000"/>
              </w:rPr>
              <w:t xml:space="preserve"> of the State’s Standard Terms and Conditions.</w:t>
            </w:r>
            <w:r w:rsidR="00555D07">
              <w:rPr>
                <w:rFonts w:ascii="Arial" w:hAnsi="Arial" w:cs="Arial"/>
                <w:color w:val="000000"/>
              </w:rPr>
              <w:t xml:space="preserve">  </w:t>
            </w:r>
            <w:r w:rsidR="006C5284">
              <w:rPr>
                <w:rFonts w:ascii="Arial" w:hAnsi="Arial" w:cs="Arial"/>
                <w:color w:val="000000"/>
              </w:rPr>
              <w:t>Not all provisions are applicable to all procurements.</w:t>
            </w:r>
          </w:p>
          <w:p w14:paraId="39265727" w14:textId="71C0EA2F" w:rsidR="002035A3" w:rsidRPr="00555D07"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65DF773C" w14:textId="77777777" w:rsidTr="00801874">
        <w:tc>
          <w:tcPr>
            <w:tcW w:w="810" w:type="dxa"/>
            <w:tcBorders>
              <w:top w:val="single" w:sz="4" w:space="0" w:color="auto"/>
              <w:left w:val="single" w:sz="4" w:space="0" w:color="auto"/>
              <w:bottom w:val="single" w:sz="4" w:space="0" w:color="auto"/>
              <w:right w:val="single" w:sz="4" w:space="0" w:color="auto"/>
            </w:tcBorders>
          </w:tcPr>
          <w:p w14:paraId="0D3D4036" w14:textId="0E9BA0C9" w:rsidR="002035A3" w:rsidRPr="008D3311" w:rsidRDefault="002035A3" w:rsidP="002035A3">
            <w:pPr>
              <w:tabs>
                <w:tab w:val="left" w:pos="0"/>
              </w:tabs>
              <w:autoSpaceDN w:val="0"/>
              <w:jc w:val="center"/>
              <w:rPr>
                <w:rFonts w:ascii="Arial" w:hAnsi="Arial" w:cs="Arial"/>
              </w:rPr>
            </w:pPr>
            <w:r w:rsidRPr="008D3311">
              <w:rPr>
                <w:rFonts w:ascii="Arial" w:hAnsi="Arial" w:cs="Arial"/>
              </w:rPr>
              <w:t>88</w:t>
            </w:r>
          </w:p>
        </w:tc>
        <w:tc>
          <w:tcPr>
            <w:tcW w:w="2221" w:type="dxa"/>
            <w:tcBorders>
              <w:top w:val="single" w:sz="4" w:space="0" w:color="auto"/>
              <w:left w:val="single" w:sz="4" w:space="0" w:color="auto"/>
              <w:bottom w:val="single" w:sz="4" w:space="0" w:color="auto"/>
              <w:right w:val="single" w:sz="4" w:space="0" w:color="auto"/>
            </w:tcBorders>
          </w:tcPr>
          <w:p w14:paraId="01D50960" w14:textId="69B9FF9F"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555D07">
              <w:rPr>
                <w:rFonts w:ascii="Arial" w:hAnsi="Arial" w:cs="Arial"/>
              </w:rPr>
              <w:t xml:space="preserve"> Section 7.8</w:t>
            </w:r>
          </w:p>
        </w:tc>
        <w:tc>
          <w:tcPr>
            <w:tcW w:w="7206" w:type="dxa"/>
            <w:tcBorders>
              <w:top w:val="single" w:sz="4" w:space="0" w:color="auto"/>
              <w:left w:val="single" w:sz="4" w:space="0" w:color="auto"/>
              <w:bottom w:val="single" w:sz="4" w:space="0" w:color="auto"/>
              <w:right w:val="single" w:sz="4" w:space="0" w:color="auto"/>
            </w:tcBorders>
          </w:tcPr>
          <w:p w14:paraId="0CA243E9" w14:textId="0F5F2165"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REMOVE: 7.8 RIGHTS TO INVENTIONS MADE UNDER A CONTRACT OR AGREEMENTINTENTIONALLY OMITTED NOTE: Not Applicable</w:t>
            </w:r>
          </w:p>
          <w:p w14:paraId="43A375EC" w14:textId="77777777" w:rsidR="002035A3" w:rsidRPr="00555D07" w:rsidRDefault="002035A3" w:rsidP="002035A3">
            <w:pPr>
              <w:tabs>
                <w:tab w:val="left" w:pos="0"/>
              </w:tabs>
              <w:overflowPunct w:val="0"/>
              <w:autoSpaceDE w:val="0"/>
              <w:autoSpaceDN w:val="0"/>
              <w:adjustRightInd w:val="0"/>
              <w:jc w:val="both"/>
              <w:rPr>
                <w:rFonts w:ascii="Arial" w:hAnsi="Arial" w:cs="Arial"/>
                <w:b/>
                <w:sz w:val="16"/>
                <w:szCs w:val="16"/>
              </w:rPr>
            </w:pPr>
          </w:p>
          <w:p w14:paraId="0236601C" w14:textId="67EDF5C7"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555D07" w:rsidRPr="00305E00">
              <w:rPr>
                <w:rFonts w:ascii="Arial" w:hAnsi="Arial" w:cs="Arial"/>
                <w:color w:val="000000"/>
              </w:rPr>
              <w:t xml:space="preserve">The State will not alter the requirements listed in Section </w:t>
            </w:r>
            <w:r w:rsidR="00555D07">
              <w:rPr>
                <w:rFonts w:ascii="Arial" w:hAnsi="Arial" w:cs="Arial"/>
                <w:color w:val="000000"/>
              </w:rPr>
              <w:t>7.8</w:t>
            </w:r>
            <w:r w:rsidR="00555D07" w:rsidRPr="00305E00">
              <w:rPr>
                <w:rFonts w:ascii="Arial" w:hAnsi="Arial" w:cs="Arial"/>
                <w:color w:val="000000"/>
              </w:rPr>
              <w:t xml:space="preserve"> of the State’s Standard Terms and Conditions.</w:t>
            </w:r>
            <w:r w:rsidR="00555D07">
              <w:rPr>
                <w:rFonts w:ascii="Arial" w:hAnsi="Arial" w:cs="Arial"/>
                <w:color w:val="000000"/>
              </w:rPr>
              <w:t xml:space="preserve">  </w:t>
            </w:r>
            <w:r w:rsidR="006C5284">
              <w:rPr>
                <w:rFonts w:ascii="Arial" w:hAnsi="Arial" w:cs="Arial"/>
                <w:color w:val="000000"/>
              </w:rPr>
              <w:t>Not all provisions are applicable to all procurements.</w:t>
            </w:r>
          </w:p>
          <w:p w14:paraId="64D54C5D" w14:textId="4474B8DD" w:rsidR="002035A3" w:rsidRPr="00555D07"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1D7EB049" w14:textId="77777777" w:rsidTr="00801874">
        <w:tc>
          <w:tcPr>
            <w:tcW w:w="810" w:type="dxa"/>
            <w:tcBorders>
              <w:top w:val="single" w:sz="4" w:space="0" w:color="auto"/>
              <w:left w:val="single" w:sz="4" w:space="0" w:color="auto"/>
              <w:bottom w:val="single" w:sz="4" w:space="0" w:color="auto"/>
              <w:right w:val="single" w:sz="4" w:space="0" w:color="auto"/>
            </w:tcBorders>
          </w:tcPr>
          <w:p w14:paraId="3BC38870" w14:textId="13C2F173" w:rsidR="002035A3" w:rsidRPr="008D3311" w:rsidRDefault="002035A3" w:rsidP="002035A3">
            <w:pPr>
              <w:tabs>
                <w:tab w:val="left" w:pos="0"/>
              </w:tabs>
              <w:autoSpaceDN w:val="0"/>
              <w:jc w:val="center"/>
              <w:rPr>
                <w:rFonts w:ascii="Arial" w:hAnsi="Arial" w:cs="Arial"/>
              </w:rPr>
            </w:pPr>
            <w:r w:rsidRPr="008D3311">
              <w:rPr>
                <w:rFonts w:ascii="Arial" w:hAnsi="Arial" w:cs="Arial"/>
              </w:rPr>
              <w:t>89</w:t>
            </w:r>
          </w:p>
        </w:tc>
        <w:tc>
          <w:tcPr>
            <w:tcW w:w="2221" w:type="dxa"/>
            <w:tcBorders>
              <w:top w:val="single" w:sz="4" w:space="0" w:color="auto"/>
              <w:left w:val="single" w:sz="4" w:space="0" w:color="auto"/>
              <w:bottom w:val="single" w:sz="4" w:space="0" w:color="auto"/>
              <w:right w:val="single" w:sz="4" w:space="0" w:color="auto"/>
            </w:tcBorders>
          </w:tcPr>
          <w:p w14:paraId="5755FB2A" w14:textId="6DF0576F"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555D07">
              <w:rPr>
                <w:rFonts w:ascii="Arial" w:hAnsi="Arial" w:cs="Arial"/>
              </w:rPr>
              <w:t xml:space="preserve"> Section 8.0</w:t>
            </w:r>
          </w:p>
        </w:tc>
        <w:tc>
          <w:tcPr>
            <w:tcW w:w="7206" w:type="dxa"/>
            <w:tcBorders>
              <w:top w:val="single" w:sz="4" w:space="0" w:color="auto"/>
              <w:left w:val="single" w:sz="4" w:space="0" w:color="auto"/>
              <w:bottom w:val="single" w:sz="4" w:space="0" w:color="auto"/>
              <w:right w:val="single" w:sz="4" w:space="0" w:color="auto"/>
            </w:tcBorders>
          </w:tcPr>
          <w:p w14:paraId="17A943B7" w14:textId="022468BF"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8.0 ADDITIONS TO THE STANDARD TERMS AND CONDITIONS FOR ALL INFORMATION TECHNOLOGY CONTRACTS, AS APPLICABLE 5. The term Custom Software means Software and Work Product that is solely and exclusively created by the </w:t>
            </w:r>
            <w:r w:rsidRPr="008D3311">
              <w:rPr>
                <w:rFonts w:ascii="Arial" w:hAnsi="Arial" w:cs="Arial"/>
                <w:b/>
              </w:rPr>
              <w:lastRenderedPageBreak/>
              <w:t>contractor at the request of the Agency to meet the specific requirements of the Agency and is intended for its use. NOTE: Custom software is not part of Axon's proposal, however, if an agency request this in the future Axon should maintain its intellectual property rights in any IP it develops as Axon is the one responsible for the creation of such IP.</w:t>
            </w:r>
          </w:p>
          <w:p w14:paraId="75BB3B2A" w14:textId="77777777" w:rsidR="002035A3" w:rsidRPr="00555D07" w:rsidRDefault="002035A3" w:rsidP="002035A3">
            <w:pPr>
              <w:tabs>
                <w:tab w:val="left" w:pos="0"/>
              </w:tabs>
              <w:overflowPunct w:val="0"/>
              <w:autoSpaceDE w:val="0"/>
              <w:autoSpaceDN w:val="0"/>
              <w:adjustRightInd w:val="0"/>
              <w:jc w:val="both"/>
              <w:rPr>
                <w:rFonts w:ascii="Arial" w:hAnsi="Arial" w:cs="Arial"/>
                <w:b/>
                <w:sz w:val="16"/>
                <w:szCs w:val="16"/>
              </w:rPr>
            </w:pPr>
          </w:p>
          <w:p w14:paraId="5BF3869C" w14:textId="3E8020E2" w:rsidR="00555D07" w:rsidRPr="008D3311" w:rsidRDefault="002035A3" w:rsidP="00555D07">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555D07" w:rsidRPr="00305E00">
              <w:rPr>
                <w:rFonts w:ascii="Arial" w:hAnsi="Arial" w:cs="Arial"/>
                <w:color w:val="000000"/>
              </w:rPr>
              <w:t xml:space="preserve">The State will not alter the requirements listed in Section </w:t>
            </w:r>
            <w:r w:rsidR="00555D07">
              <w:rPr>
                <w:rFonts w:ascii="Arial" w:hAnsi="Arial" w:cs="Arial"/>
                <w:color w:val="000000"/>
              </w:rPr>
              <w:t>8.0</w:t>
            </w:r>
            <w:r w:rsidR="00555D07" w:rsidRPr="00305E00">
              <w:rPr>
                <w:rFonts w:ascii="Arial" w:hAnsi="Arial" w:cs="Arial"/>
                <w:color w:val="000000"/>
              </w:rPr>
              <w:t xml:space="preserve"> of the State’s Standard Terms and Conditions.</w:t>
            </w:r>
            <w:r w:rsidR="00555D07">
              <w:rPr>
                <w:rFonts w:ascii="Arial" w:hAnsi="Arial" w:cs="Arial"/>
                <w:color w:val="000000"/>
              </w:rPr>
              <w:t xml:space="preserve">  </w:t>
            </w:r>
          </w:p>
          <w:p w14:paraId="1891693B" w14:textId="7B11C6D8" w:rsidR="002035A3" w:rsidRPr="00555D07" w:rsidRDefault="002035A3" w:rsidP="002035A3">
            <w:pPr>
              <w:tabs>
                <w:tab w:val="left" w:pos="0"/>
              </w:tabs>
              <w:overflowPunct w:val="0"/>
              <w:autoSpaceDE w:val="0"/>
              <w:autoSpaceDN w:val="0"/>
              <w:adjustRightInd w:val="0"/>
              <w:jc w:val="both"/>
              <w:rPr>
                <w:rFonts w:ascii="Arial" w:hAnsi="Arial" w:cs="Arial"/>
                <w:b/>
                <w:sz w:val="16"/>
                <w:szCs w:val="16"/>
              </w:rPr>
            </w:pPr>
          </w:p>
        </w:tc>
      </w:tr>
      <w:tr w:rsidR="002035A3" w:rsidRPr="008D3311" w14:paraId="1DB83357" w14:textId="77777777" w:rsidTr="00801874">
        <w:tc>
          <w:tcPr>
            <w:tcW w:w="810" w:type="dxa"/>
            <w:tcBorders>
              <w:top w:val="single" w:sz="4" w:space="0" w:color="auto"/>
              <w:left w:val="single" w:sz="4" w:space="0" w:color="auto"/>
              <w:bottom w:val="single" w:sz="4" w:space="0" w:color="auto"/>
              <w:right w:val="single" w:sz="4" w:space="0" w:color="auto"/>
            </w:tcBorders>
          </w:tcPr>
          <w:p w14:paraId="184CDFD8" w14:textId="6FD3D54A"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90</w:t>
            </w:r>
          </w:p>
        </w:tc>
        <w:tc>
          <w:tcPr>
            <w:tcW w:w="2221" w:type="dxa"/>
            <w:tcBorders>
              <w:top w:val="single" w:sz="4" w:space="0" w:color="auto"/>
              <w:left w:val="single" w:sz="4" w:space="0" w:color="auto"/>
              <w:bottom w:val="single" w:sz="4" w:space="0" w:color="auto"/>
              <w:right w:val="single" w:sz="4" w:space="0" w:color="auto"/>
            </w:tcBorders>
          </w:tcPr>
          <w:p w14:paraId="58341A1D" w14:textId="37CF2DD2"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122F80">
              <w:rPr>
                <w:rFonts w:ascii="Arial" w:hAnsi="Arial" w:cs="Arial"/>
              </w:rPr>
              <w:t xml:space="preserve"> Section 8.1</w:t>
            </w:r>
          </w:p>
        </w:tc>
        <w:tc>
          <w:tcPr>
            <w:tcW w:w="7206" w:type="dxa"/>
            <w:tcBorders>
              <w:top w:val="single" w:sz="4" w:space="0" w:color="auto"/>
              <w:left w:val="single" w:sz="4" w:space="0" w:color="auto"/>
              <w:bottom w:val="single" w:sz="4" w:space="0" w:color="auto"/>
              <w:right w:val="single" w:sz="4" w:space="0" w:color="auto"/>
            </w:tcBorders>
          </w:tcPr>
          <w:p w14:paraId="3C4E51B5" w14:textId="49D30F53"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8.1 DEFINITIONS 19. The term Service Level Agreement or SLA, a means the document that is part of the Contractors SLA that typically includes (1) the technical service level performance promises, (i.e. metrics for performance and intervals for measure), (2) description of service quality, (3) identification of roles and responsibilities, (4) security responsibilities and notice requirements, (5) how disputes are discovered and addressed, and (6) any remedies for performance failures. NOTE: Spelling correction</w:t>
            </w:r>
          </w:p>
          <w:p w14:paraId="01992A84" w14:textId="77777777" w:rsidR="002035A3" w:rsidRPr="00122F80" w:rsidRDefault="002035A3" w:rsidP="002035A3">
            <w:pPr>
              <w:tabs>
                <w:tab w:val="left" w:pos="0"/>
              </w:tabs>
              <w:overflowPunct w:val="0"/>
              <w:autoSpaceDE w:val="0"/>
              <w:autoSpaceDN w:val="0"/>
              <w:adjustRightInd w:val="0"/>
              <w:jc w:val="both"/>
              <w:rPr>
                <w:rFonts w:ascii="Arial" w:hAnsi="Arial" w:cs="Arial"/>
                <w:sz w:val="16"/>
                <w:szCs w:val="16"/>
              </w:rPr>
            </w:pPr>
          </w:p>
          <w:p w14:paraId="4344EE88" w14:textId="3F9BCC7E"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122F80" w:rsidRPr="00305E00">
              <w:rPr>
                <w:rFonts w:ascii="Arial" w:hAnsi="Arial" w:cs="Arial"/>
                <w:color w:val="000000"/>
              </w:rPr>
              <w:t xml:space="preserve">The State will not alter the requirements listed in Section </w:t>
            </w:r>
            <w:r w:rsidR="00122F80">
              <w:rPr>
                <w:rFonts w:ascii="Arial" w:hAnsi="Arial" w:cs="Arial"/>
                <w:color w:val="000000"/>
              </w:rPr>
              <w:t>8.1</w:t>
            </w:r>
            <w:r w:rsidR="00122F80" w:rsidRPr="00305E00">
              <w:rPr>
                <w:rFonts w:ascii="Arial" w:hAnsi="Arial" w:cs="Arial"/>
                <w:color w:val="000000"/>
              </w:rPr>
              <w:t xml:space="preserve"> of the State’s Standard Terms and Conditions.</w:t>
            </w:r>
            <w:r w:rsidR="00122F80">
              <w:rPr>
                <w:rFonts w:ascii="Arial" w:hAnsi="Arial" w:cs="Arial"/>
                <w:color w:val="000000"/>
              </w:rPr>
              <w:t xml:space="preserve">  </w:t>
            </w:r>
          </w:p>
          <w:p w14:paraId="61DAB0A9" w14:textId="07FC2355" w:rsidR="002035A3" w:rsidRPr="00122F80"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30AD3DD0" w14:textId="77777777" w:rsidTr="00801874">
        <w:tc>
          <w:tcPr>
            <w:tcW w:w="810" w:type="dxa"/>
            <w:tcBorders>
              <w:top w:val="single" w:sz="4" w:space="0" w:color="auto"/>
              <w:left w:val="single" w:sz="4" w:space="0" w:color="auto"/>
              <w:bottom w:val="single" w:sz="4" w:space="0" w:color="auto"/>
              <w:right w:val="single" w:sz="4" w:space="0" w:color="auto"/>
            </w:tcBorders>
          </w:tcPr>
          <w:p w14:paraId="003F7E8A" w14:textId="237A2DFB" w:rsidR="002035A3" w:rsidRPr="008D3311" w:rsidRDefault="002035A3" w:rsidP="002035A3">
            <w:pPr>
              <w:tabs>
                <w:tab w:val="left" w:pos="0"/>
              </w:tabs>
              <w:autoSpaceDN w:val="0"/>
              <w:jc w:val="center"/>
              <w:rPr>
                <w:rFonts w:ascii="Arial" w:hAnsi="Arial" w:cs="Arial"/>
              </w:rPr>
            </w:pPr>
            <w:r w:rsidRPr="008D3311">
              <w:rPr>
                <w:rFonts w:ascii="Arial" w:hAnsi="Arial" w:cs="Arial"/>
              </w:rPr>
              <w:t>91</w:t>
            </w:r>
          </w:p>
        </w:tc>
        <w:tc>
          <w:tcPr>
            <w:tcW w:w="2221" w:type="dxa"/>
            <w:tcBorders>
              <w:top w:val="single" w:sz="4" w:space="0" w:color="auto"/>
              <w:left w:val="single" w:sz="4" w:space="0" w:color="auto"/>
              <w:bottom w:val="single" w:sz="4" w:space="0" w:color="auto"/>
              <w:right w:val="single" w:sz="4" w:space="0" w:color="auto"/>
            </w:tcBorders>
          </w:tcPr>
          <w:p w14:paraId="1EE62F1B" w14:textId="3D448D85"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CC1DB8">
              <w:rPr>
                <w:rFonts w:ascii="Arial" w:hAnsi="Arial" w:cs="Arial"/>
              </w:rPr>
              <w:t xml:space="preserve"> Section 8.1</w:t>
            </w:r>
          </w:p>
        </w:tc>
        <w:tc>
          <w:tcPr>
            <w:tcW w:w="7206" w:type="dxa"/>
            <w:tcBorders>
              <w:top w:val="single" w:sz="4" w:space="0" w:color="auto"/>
              <w:left w:val="single" w:sz="4" w:space="0" w:color="auto"/>
              <w:bottom w:val="single" w:sz="4" w:space="0" w:color="auto"/>
              <w:right w:val="single" w:sz="4" w:space="0" w:color="auto"/>
            </w:tcBorders>
          </w:tcPr>
          <w:p w14:paraId="23B477F1" w14:textId="0B80A698"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w:t>
            </w:r>
            <w:r w:rsidR="00CC1DB8">
              <w:rPr>
                <w:rFonts w:ascii="Arial" w:hAnsi="Arial" w:cs="Arial"/>
                <w:b/>
              </w:rPr>
              <w:t>Section 8.1, #</w:t>
            </w:r>
            <w:r w:rsidRPr="008D3311">
              <w:rPr>
                <w:rFonts w:ascii="Arial" w:hAnsi="Arial" w:cs="Arial"/>
                <w:b/>
              </w:rPr>
              <w:t>25. The term Work Product means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solely and exclusively created for the State by the contractor or the contractors subcontractors or a third party engaged by the contractor or its subcontractor pursuant to the Contract. Notwithstanding anything to the contrary in the preceding sentence, Work Product does not include State Intellectual Property, Contractor Intellectual Property or Third Party Intellectual Property. NOTE: Axon should maintain its intellectual property rights in any IP it develops as Axon is the one responsible for the creation of such IP. If the State engages Axon to develop Work Product for the State, then the State would have that ownership.</w:t>
            </w:r>
          </w:p>
          <w:p w14:paraId="4A89E120" w14:textId="77777777" w:rsidR="002035A3" w:rsidRPr="00CC1DB8" w:rsidRDefault="002035A3" w:rsidP="002035A3">
            <w:pPr>
              <w:tabs>
                <w:tab w:val="left" w:pos="0"/>
              </w:tabs>
              <w:overflowPunct w:val="0"/>
              <w:autoSpaceDE w:val="0"/>
              <w:autoSpaceDN w:val="0"/>
              <w:adjustRightInd w:val="0"/>
              <w:jc w:val="both"/>
              <w:rPr>
                <w:rFonts w:ascii="Arial" w:hAnsi="Arial" w:cs="Arial"/>
                <w:sz w:val="16"/>
                <w:szCs w:val="16"/>
              </w:rPr>
            </w:pPr>
          </w:p>
          <w:p w14:paraId="75245AF4" w14:textId="11D51743"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CC1DB8" w:rsidRPr="00305E00">
              <w:rPr>
                <w:rFonts w:ascii="Arial" w:hAnsi="Arial" w:cs="Arial"/>
                <w:color w:val="000000"/>
              </w:rPr>
              <w:t xml:space="preserve">The State will not alter the requirements listed in Section </w:t>
            </w:r>
            <w:r w:rsidR="00CC1DB8">
              <w:rPr>
                <w:rFonts w:ascii="Arial" w:hAnsi="Arial" w:cs="Arial"/>
                <w:color w:val="000000"/>
              </w:rPr>
              <w:t>8.1</w:t>
            </w:r>
            <w:r w:rsidR="00CC1DB8" w:rsidRPr="00305E00">
              <w:rPr>
                <w:rFonts w:ascii="Arial" w:hAnsi="Arial" w:cs="Arial"/>
                <w:color w:val="000000"/>
              </w:rPr>
              <w:t xml:space="preserve"> of the State’s Standard Terms and Conditions.</w:t>
            </w:r>
            <w:r w:rsidR="00CC1DB8">
              <w:rPr>
                <w:rFonts w:ascii="Arial" w:hAnsi="Arial" w:cs="Arial"/>
                <w:color w:val="000000"/>
              </w:rPr>
              <w:t xml:space="preserve">  </w:t>
            </w:r>
          </w:p>
          <w:p w14:paraId="7FA9D069" w14:textId="467FA5DB" w:rsidR="002035A3" w:rsidRPr="00CC1DB8"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13ACB3DF" w14:textId="77777777" w:rsidTr="00801874">
        <w:tc>
          <w:tcPr>
            <w:tcW w:w="810" w:type="dxa"/>
            <w:tcBorders>
              <w:top w:val="single" w:sz="4" w:space="0" w:color="auto"/>
              <w:left w:val="single" w:sz="4" w:space="0" w:color="auto"/>
              <w:bottom w:val="single" w:sz="4" w:space="0" w:color="auto"/>
              <w:right w:val="single" w:sz="4" w:space="0" w:color="auto"/>
            </w:tcBorders>
          </w:tcPr>
          <w:p w14:paraId="2490987B" w14:textId="199DFA17" w:rsidR="002035A3" w:rsidRPr="008D3311" w:rsidRDefault="002035A3" w:rsidP="002035A3">
            <w:pPr>
              <w:tabs>
                <w:tab w:val="left" w:pos="0"/>
              </w:tabs>
              <w:autoSpaceDN w:val="0"/>
              <w:jc w:val="center"/>
              <w:rPr>
                <w:rFonts w:ascii="Arial" w:hAnsi="Arial" w:cs="Arial"/>
              </w:rPr>
            </w:pPr>
            <w:r w:rsidRPr="008D3311">
              <w:rPr>
                <w:rFonts w:ascii="Arial" w:hAnsi="Arial" w:cs="Arial"/>
              </w:rPr>
              <w:t>92</w:t>
            </w:r>
          </w:p>
        </w:tc>
        <w:tc>
          <w:tcPr>
            <w:tcW w:w="2221" w:type="dxa"/>
            <w:tcBorders>
              <w:top w:val="single" w:sz="4" w:space="0" w:color="auto"/>
              <w:left w:val="single" w:sz="4" w:space="0" w:color="auto"/>
              <w:bottom w:val="single" w:sz="4" w:space="0" w:color="auto"/>
              <w:right w:val="single" w:sz="4" w:space="0" w:color="auto"/>
            </w:tcBorders>
          </w:tcPr>
          <w:p w14:paraId="5A365F11" w14:textId="33A1E505"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CC1DB8">
              <w:rPr>
                <w:rFonts w:ascii="Arial" w:hAnsi="Arial" w:cs="Arial"/>
              </w:rPr>
              <w:t xml:space="preserve"> Section 8.2</w:t>
            </w:r>
          </w:p>
        </w:tc>
        <w:tc>
          <w:tcPr>
            <w:tcW w:w="7206" w:type="dxa"/>
            <w:tcBorders>
              <w:top w:val="single" w:sz="4" w:space="0" w:color="auto"/>
              <w:left w:val="single" w:sz="4" w:space="0" w:color="auto"/>
              <w:bottom w:val="single" w:sz="4" w:space="0" w:color="auto"/>
              <w:right w:val="single" w:sz="4" w:space="0" w:color="auto"/>
            </w:tcBorders>
          </w:tcPr>
          <w:p w14:paraId="54D86F42" w14:textId="2CF1313C"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8.2 INDEMNIFICATION FOR STANDARD TECHNOLOGY CONTRACTS 4.1 INDEMNIFICATION a. For or on account of the loss of life, property or injury or damage to the person, body or property of any person or persons whatsoever, which shall arise from or result directly or indirectly from the negligence, errors or omissions, or willful misconduct relating to the work and/or products supplied under this Contract or the order; and NOTE: Axon must limit claims to direct damages caused by Axon's' sole negligence. Axon cannot be responsible for damages resulting from another party’s negligence or actions. This can become particularly important when considering the liability Axon could be exposed to if an officer misused a TASER CEW.</w:t>
            </w:r>
          </w:p>
          <w:p w14:paraId="0A61FEFB" w14:textId="77777777" w:rsidR="002035A3" w:rsidRPr="00CC1DB8" w:rsidRDefault="002035A3" w:rsidP="002035A3">
            <w:pPr>
              <w:tabs>
                <w:tab w:val="left" w:pos="0"/>
              </w:tabs>
              <w:overflowPunct w:val="0"/>
              <w:autoSpaceDE w:val="0"/>
              <w:autoSpaceDN w:val="0"/>
              <w:adjustRightInd w:val="0"/>
              <w:jc w:val="both"/>
              <w:rPr>
                <w:rFonts w:ascii="Arial" w:hAnsi="Arial" w:cs="Arial"/>
                <w:sz w:val="16"/>
                <w:szCs w:val="16"/>
              </w:rPr>
            </w:pPr>
          </w:p>
          <w:p w14:paraId="62D7968C" w14:textId="0DCB402A"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lastRenderedPageBreak/>
              <w:t>Answer:</w:t>
            </w:r>
            <w:r w:rsidRPr="008D3311">
              <w:rPr>
                <w:rFonts w:ascii="Arial" w:hAnsi="Arial" w:cs="Arial"/>
                <w:bCs/>
              </w:rPr>
              <w:t xml:space="preserve"> </w:t>
            </w:r>
            <w:r w:rsidR="00CC1DB8" w:rsidRPr="00305E00">
              <w:rPr>
                <w:rFonts w:ascii="Arial" w:hAnsi="Arial" w:cs="Arial"/>
                <w:color w:val="000000"/>
              </w:rPr>
              <w:t xml:space="preserve">The State will not alter the requirements listed in Section </w:t>
            </w:r>
            <w:r w:rsidR="00CC1DB8">
              <w:rPr>
                <w:rFonts w:ascii="Arial" w:hAnsi="Arial" w:cs="Arial"/>
                <w:color w:val="000000"/>
              </w:rPr>
              <w:t>8.2</w:t>
            </w:r>
            <w:r w:rsidR="00CC1DB8" w:rsidRPr="00305E00">
              <w:rPr>
                <w:rFonts w:ascii="Arial" w:hAnsi="Arial" w:cs="Arial"/>
                <w:color w:val="000000"/>
              </w:rPr>
              <w:t xml:space="preserve"> of the State’s Standard Terms and Conditions.</w:t>
            </w:r>
            <w:r w:rsidR="00CC1DB8">
              <w:rPr>
                <w:rFonts w:ascii="Arial" w:hAnsi="Arial" w:cs="Arial"/>
                <w:color w:val="000000"/>
              </w:rPr>
              <w:t xml:space="preserve">  </w:t>
            </w:r>
          </w:p>
          <w:p w14:paraId="72E9F018" w14:textId="0EC24B03" w:rsidR="002035A3" w:rsidRPr="00CC1DB8"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1D122DAF" w14:textId="77777777" w:rsidTr="00801874">
        <w:tc>
          <w:tcPr>
            <w:tcW w:w="810" w:type="dxa"/>
            <w:tcBorders>
              <w:top w:val="single" w:sz="4" w:space="0" w:color="auto"/>
              <w:left w:val="single" w:sz="4" w:space="0" w:color="auto"/>
              <w:bottom w:val="single" w:sz="4" w:space="0" w:color="auto"/>
              <w:right w:val="single" w:sz="4" w:space="0" w:color="auto"/>
            </w:tcBorders>
          </w:tcPr>
          <w:p w14:paraId="28C78517" w14:textId="1AE9CF21"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93</w:t>
            </w:r>
          </w:p>
        </w:tc>
        <w:tc>
          <w:tcPr>
            <w:tcW w:w="2221" w:type="dxa"/>
            <w:tcBorders>
              <w:top w:val="single" w:sz="4" w:space="0" w:color="auto"/>
              <w:left w:val="single" w:sz="4" w:space="0" w:color="auto"/>
              <w:bottom w:val="single" w:sz="4" w:space="0" w:color="auto"/>
              <w:right w:val="single" w:sz="4" w:space="0" w:color="auto"/>
            </w:tcBorders>
          </w:tcPr>
          <w:p w14:paraId="09498585" w14:textId="2025FF7A"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37676D">
              <w:rPr>
                <w:rFonts w:ascii="Arial" w:hAnsi="Arial" w:cs="Arial"/>
              </w:rPr>
              <w:t xml:space="preserve"> Section 4.1</w:t>
            </w:r>
          </w:p>
        </w:tc>
        <w:tc>
          <w:tcPr>
            <w:tcW w:w="7206" w:type="dxa"/>
            <w:tcBorders>
              <w:top w:val="single" w:sz="4" w:space="0" w:color="auto"/>
              <w:left w:val="single" w:sz="4" w:space="0" w:color="auto"/>
              <w:bottom w:val="single" w:sz="4" w:space="0" w:color="auto"/>
              <w:right w:val="single" w:sz="4" w:space="0" w:color="auto"/>
            </w:tcBorders>
          </w:tcPr>
          <w:p w14:paraId="20D8A631" w14:textId="3BFAA2FD"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4.1 INDEMNIFICATION B. The contractors indemnification and liability under subsection A. is not limited by the insurance obligations. NOTE: Axon must limit claims to direct </w:t>
            </w:r>
            <w:proofErr w:type="gramStart"/>
            <w:r w:rsidRPr="008D3311">
              <w:rPr>
                <w:rFonts w:ascii="Arial" w:hAnsi="Arial" w:cs="Arial"/>
                <w:b/>
              </w:rPr>
              <w:t>damages</w:t>
            </w:r>
            <w:proofErr w:type="gramEnd"/>
            <w:r w:rsidRPr="008D3311">
              <w:rPr>
                <w:rFonts w:ascii="Arial" w:hAnsi="Arial" w:cs="Arial"/>
                <w:b/>
              </w:rPr>
              <w:t xml:space="preserve"> caused by Axon's' sole negligence. Axon cannot be responsible for damages resulting from another party’s negligence or actions. This can become particularly important when considering the liability Axon could be exposed to if an officer misused a TASER CEW.</w:t>
            </w:r>
          </w:p>
          <w:p w14:paraId="038F949D" w14:textId="77777777" w:rsidR="002035A3" w:rsidRPr="0037676D" w:rsidRDefault="002035A3" w:rsidP="002035A3">
            <w:pPr>
              <w:tabs>
                <w:tab w:val="left" w:pos="0"/>
              </w:tabs>
              <w:overflowPunct w:val="0"/>
              <w:autoSpaceDE w:val="0"/>
              <w:autoSpaceDN w:val="0"/>
              <w:adjustRightInd w:val="0"/>
              <w:jc w:val="both"/>
              <w:rPr>
                <w:rFonts w:ascii="Arial" w:hAnsi="Arial" w:cs="Arial"/>
                <w:sz w:val="16"/>
                <w:szCs w:val="16"/>
              </w:rPr>
            </w:pPr>
          </w:p>
          <w:p w14:paraId="4AA4F3C6" w14:textId="40153EE7"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37676D" w:rsidRPr="00305E00">
              <w:rPr>
                <w:rFonts w:ascii="Arial" w:hAnsi="Arial" w:cs="Arial"/>
                <w:color w:val="000000"/>
              </w:rPr>
              <w:t xml:space="preserve">The State will not alter the requirements listed in Section </w:t>
            </w:r>
            <w:r w:rsidR="0037676D">
              <w:rPr>
                <w:rFonts w:ascii="Arial" w:hAnsi="Arial" w:cs="Arial"/>
                <w:color w:val="000000"/>
              </w:rPr>
              <w:t>4.1</w:t>
            </w:r>
            <w:r w:rsidR="0037676D" w:rsidRPr="00305E00">
              <w:rPr>
                <w:rFonts w:ascii="Arial" w:hAnsi="Arial" w:cs="Arial"/>
                <w:color w:val="000000"/>
              </w:rPr>
              <w:t xml:space="preserve"> of the State’s Standard Terms and Conditions.</w:t>
            </w:r>
            <w:r w:rsidR="0037676D">
              <w:rPr>
                <w:rFonts w:ascii="Arial" w:hAnsi="Arial" w:cs="Arial"/>
                <w:color w:val="000000"/>
              </w:rPr>
              <w:t xml:space="preserve">  </w:t>
            </w:r>
          </w:p>
          <w:p w14:paraId="649401B3" w14:textId="03B76FED" w:rsidR="002035A3" w:rsidRPr="0037676D"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71BB5FDC" w14:textId="77777777" w:rsidTr="00801874">
        <w:tc>
          <w:tcPr>
            <w:tcW w:w="810" w:type="dxa"/>
            <w:tcBorders>
              <w:top w:val="single" w:sz="4" w:space="0" w:color="auto"/>
              <w:left w:val="single" w:sz="4" w:space="0" w:color="auto"/>
              <w:bottom w:val="single" w:sz="4" w:space="0" w:color="auto"/>
              <w:right w:val="single" w:sz="4" w:space="0" w:color="auto"/>
            </w:tcBorders>
          </w:tcPr>
          <w:p w14:paraId="7918D151" w14:textId="42BC18C0" w:rsidR="002035A3" w:rsidRPr="008D3311" w:rsidRDefault="002035A3" w:rsidP="002035A3">
            <w:pPr>
              <w:tabs>
                <w:tab w:val="left" w:pos="0"/>
              </w:tabs>
              <w:autoSpaceDN w:val="0"/>
              <w:jc w:val="center"/>
              <w:rPr>
                <w:rFonts w:ascii="Arial" w:hAnsi="Arial" w:cs="Arial"/>
              </w:rPr>
            </w:pPr>
            <w:r w:rsidRPr="008D3311">
              <w:rPr>
                <w:rFonts w:ascii="Arial" w:hAnsi="Arial" w:cs="Arial"/>
              </w:rPr>
              <w:t>94</w:t>
            </w:r>
          </w:p>
        </w:tc>
        <w:tc>
          <w:tcPr>
            <w:tcW w:w="2221" w:type="dxa"/>
            <w:tcBorders>
              <w:top w:val="single" w:sz="4" w:space="0" w:color="auto"/>
              <w:left w:val="single" w:sz="4" w:space="0" w:color="auto"/>
              <w:bottom w:val="single" w:sz="4" w:space="0" w:color="auto"/>
              <w:right w:val="single" w:sz="4" w:space="0" w:color="auto"/>
            </w:tcBorders>
          </w:tcPr>
          <w:p w14:paraId="48230CCE" w14:textId="4BB12FD1"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256C7C">
              <w:rPr>
                <w:rFonts w:ascii="Arial" w:hAnsi="Arial" w:cs="Arial"/>
              </w:rPr>
              <w:t xml:space="preserve"> Section 8.2</w:t>
            </w:r>
          </w:p>
        </w:tc>
        <w:tc>
          <w:tcPr>
            <w:tcW w:w="7206" w:type="dxa"/>
            <w:tcBorders>
              <w:top w:val="single" w:sz="4" w:space="0" w:color="auto"/>
              <w:left w:val="single" w:sz="4" w:space="0" w:color="auto"/>
              <w:bottom w:val="single" w:sz="4" w:space="0" w:color="auto"/>
              <w:right w:val="single" w:sz="4" w:space="0" w:color="auto"/>
            </w:tcBorders>
          </w:tcPr>
          <w:p w14:paraId="2F20D576" w14:textId="194B95BC"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8.2 LIMITATION OF LIABILITY FOR STANDARD TECHNOLOGY CONTRACTS Section 4.0 Indemnification and Insurance of the SSTC is supplemented with the following: 1.1.1 4.3 LIMITATION O F LIABILITY The Contractors liability to the State for actual and direct damages resulting from the Contractors performance or non-performance of, or in any manner related to this Contract, for any and all third-party claims, shall be limited in the aggregate to the total amount paid for Axon Devices under this Contract. Notwithstanding the preceding sentence, in no event shall the limit of liability be less than $1,000,000. This limitation of liability shall not apply to the following: A. The Contractors liability with respect to copyright indemnification. The Contractors indemnification obligation is not limited by the insurance obligations. The Contractor shall not be liable for punitive, special, indirect, consequential, or incidental damages. NOTE: Axon's best possible price in part is based on reasonable terms such as a reasonable limitation of liability.</w:t>
            </w:r>
          </w:p>
          <w:p w14:paraId="227E0436" w14:textId="77777777" w:rsidR="002035A3" w:rsidRPr="00256C7C" w:rsidRDefault="002035A3" w:rsidP="002035A3">
            <w:pPr>
              <w:tabs>
                <w:tab w:val="left" w:pos="0"/>
              </w:tabs>
              <w:overflowPunct w:val="0"/>
              <w:autoSpaceDE w:val="0"/>
              <w:autoSpaceDN w:val="0"/>
              <w:adjustRightInd w:val="0"/>
              <w:jc w:val="both"/>
              <w:rPr>
                <w:rFonts w:ascii="Arial" w:hAnsi="Arial" w:cs="Arial"/>
                <w:sz w:val="16"/>
                <w:szCs w:val="16"/>
              </w:rPr>
            </w:pPr>
          </w:p>
          <w:p w14:paraId="7CCED4E5" w14:textId="215A84DF" w:rsidR="002035A3" w:rsidRPr="008D3311" w:rsidRDefault="002035A3" w:rsidP="00256C7C">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256C7C" w:rsidRPr="00305E00">
              <w:rPr>
                <w:rFonts w:ascii="Arial" w:hAnsi="Arial" w:cs="Arial"/>
                <w:color w:val="000000"/>
              </w:rPr>
              <w:t xml:space="preserve">The State will not alter the requirements listed in Section </w:t>
            </w:r>
            <w:r w:rsidR="00256C7C">
              <w:rPr>
                <w:rFonts w:ascii="Arial" w:hAnsi="Arial" w:cs="Arial"/>
                <w:color w:val="000000"/>
              </w:rPr>
              <w:t>8.2</w:t>
            </w:r>
            <w:r w:rsidR="00256C7C" w:rsidRPr="00305E00">
              <w:rPr>
                <w:rFonts w:ascii="Arial" w:hAnsi="Arial" w:cs="Arial"/>
                <w:color w:val="000000"/>
              </w:rPr>
              <w:t xml:space="preserve"> of the State’s Standard Terms and Conditions.</w:t>
            </w:r>
            <w:r w:rsidR="00256C7C">
              <w:rPr>
                <w:rFonts w:ascii="Arial" w:hAnsi="Arial" w:cs="Arial"/>
                <w:color w:val="000000"/>
              </w:rPr>
              <w:t xml:space="preserve">  </w:t>
            </w:r>
          </w:p>
          <w:p w14:paraId="03AF28C2" w14:textId="746728E2" w:rsidR="002035A3" w:rsidRPr="00256C7C"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656491F3" w14:textId="77777777" w:rsidTr="00801874">
        <w:tc>
          <w:tcPr>
            <w:tcW w:w="810" w:type="dxa"/>
            <w:tcBorders>
              <w:top w:val="single" w:sz="4" w:space="0" w:color="auto"/>
              <w:left w:val="single" w:sz="4" w:space="0" w:color="auto"/>
              <w:bottom w:val="single" w:sz="4" w:space="0" w:color="auto"/>
              <w:right w:val="single" w:sz="4" w:space="0" w:color="auto"/>
            </w:tcBorders>
          </w:tcPr>
          <w:p w14:paraId="0D8B99FC" w14:textId="53FAD9BD" w:rsidR="002035A3" w:rsidRPr="008D3311" w:rsidRDefault="002035A3" w:rsidP="002035A3">
            <w:pPr>
              <w:tabs>
                <w:tab w:val="left" w:pos="0"/>
              </w:tabs>
              <w:autoSpaceDN w:val="0"/>
              <w:jc w:val="center"/>
              <w:rPr>
                <w:rFonts w:ascii="Arial" w:hAnsi="Arial" w:cs="Arial"/>
              </w:rPr>
            </w:pPr>
            <w:r w:rsidRPr="008D3311">
              <w:rPr>
                <w:rFonts w:ascii="Arial" w:hAnsi="Arial" w:cs="Arial"/>
              </w:rPr>
              <w:t>95</w:t>
            </w:r>
          </w:p>
        </w:tc>
        <w:tc>
          <w:tcPr>
            <w:tcW w:w="2221" w:type="dxa"/>
            <w:tcBorders>
              <w:top w:val="single" w:sz="4" w:space="0" w:color="auto"/>
              <w:left w:val="single" w:sz="4" w:space="0" w:color="auto"/>
              <w:bottom w:val="single" w:sz="4" w:space="0" w:color="auto"/>
              <w:right w:val="single" w:sz="4" w:space="0" w:color="auto"/>
            </w:tcBorders>
          </w:tcPr>
          <w:p w14:paraId="3F9F16BD" w14:textId="2B224739"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256C7C">
              <w:rPr>
                <w:rFonts w:ascii="Arial" w:hAnsi="Arial" w:cs="Arial"/>
              </w:rPr>
              <w:t xml:space="preserve"> Section 8.4</w:t>
            </w:r>
          </w:p>
        </w:tc>
        <w:tc>
          <w:tcPr>
            <w:tcW w:w="7206" w:type="dxa"/>
            <w:tcBorders>
              <w:top w:val="single" w:sz="4" w:space="0" w:color="auto"/>
              <w:left w:val="single" w:sz="4" w:space="0" w:color="auto"/>
              <w:bottom w:val="single" w:sz="4" w:space="0" w:color="auto"/>
              <w:right w:val="single" w:sz="4" w:space="0" w:color="auto"/>
            </w:tcBorders>
          </w:tcPr>
          <w:p w14:paraId="000FFF8B" w14:textId="03BC0E44"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8.4 PERFORMANCE GUARANTEE OF THE CONTRACTOR REMOVE - 1. COTS and Customized Software a. Unless the Contractor Standard Form Agreement provides greater coverage as determined by the State, in its sole discretion, the contractor warrants that COTS and Customized Software products licensed to the State shall operate in all material respects as described in the Solicitation and/or contractor technical documentation for ninety (90) days after Acceptance. The State shall notify the contractor of any COTS or Customized Software product deficiency within ninety (90) days after Acceptance. For a Contract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this Supplement. NOTE: Axon's standard warranty is detailed in the MSPA attachment.</w:t>
            </w:r>
          </w:p>
          <w:p w14:paraId="0CA12B1E" w14:textId="77777777" w:rsidR="002035A3" w:rsidRPr="00256C7C" w:rsidRDefault="002035A3" w:rsidP="002035A3">
            <w:pPr>
              <w:tabs>
                <w:tab w:val="left" w:pos="0"/>
              </w:tabs>
              <w:overflowPunct w:val="0"/>
              <w:autoSpaceDE w:val="0"/>
              <w:autoSpaceDN w:val="0"/>
              <w:adjustRightInd w:val="0"/>
              <w:jc w:val="both"/>
              <w:rPr>
                <w:rFonts w:ascii="Arial" w:hAnsi="Arial" w:cs="Arial"/>
                <w:sz w:val="16"/>
                <w:szCs w:val="16"/>
              </w:rPr>
            </w:pPr>
          </w:p>
          <w:p w14:paraId="2DD5B7A7" w14:textId="5560E853"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256C7C" w:rsidRPr="00305E00">
              <w:rPr>
                <w:rFonts w:ascii="Arial" w:hAnsi="Arial" w:cs="Arial"/>
                <w:color w:val="000000"/>
              </w:rPr>
              <w:t xml:space="preserve">The State will not alter the requirements listed in Section </w:t>
            </w:r>
            <w:r w:rsidR="00256C7C">
              <w:rPr>
                <w:rFonts w:ascii="Arial" w:hAnsi="Arial" w:cs="Arial"/>
                <w:color w:val="000000"/>
              </w:rPr>
              <w:t>8.4</w:t>
            </w:r>
            <w:r w:rsidR="00256C7C" w:rsidRPr="00305E00">
              <w:rPr>
                <w:rFonts w:ascii="Arial" w:hAnsi="Arial" w:cs="Arial"/>
                <w:color w:val="000000"/>
              </w:rPr>
              <w:t xml:space="preserve"> of the State’s Standard Terms and Conditions.</w:t>
            </w:r>
            <w:r w:rsidR="00256C7C">
              <w:rPr>
                <w:rFonts w:ascii="Arial" w:hAnsi="Arial" w:cs="Arial"/>
                <w:color w:val="000000"/>
              </w:rPr>
              <w:t xml:space="preserve">  </w:t>
            </w:r>
          </w:p>
          <w:p w14:paraId="5538215B" w14:textId="7CDDE426" w:rsidR="002035A3" w:rsidRPr="00256C7C"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1473FB98" w14:textId="77777777" w:rsidTr="00801874">
        <w:tc>
          <w:tcPr>
            <w:tcW w:w="810" w:type="dxa"/>
            <w:tcBorders>
              <w:top w:val="single" w:sz="4" w:space="0" w:color="auto"/>
              <w:left w:val="single" w:sz="4" w:space="0" w:color="auto"/>
              <w:bottom w:val="single" w:sz="4" w:space="0" w:color="auto"/>
              <w:right w:val="single" w:sz="4" w:space="0" w:color="auto"/>
            </w:tcBorders>
          </w:tcPr>
          <w:p w14:paraId="63D56AEB" w14:textId="21F3D893"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96</w:t>
            </w:r>
          </w:p>
        </w:tc>
        <w:tc>
          <w:tcPr>
            <w:tcW w:w="2221" w:type="dxa"/>
            <w:tcBorders>
              <w:top w:val="single" w:sz="4" w:space="0" w:color="auto"/>
              <w:left w:val="single" w:sz="4" w:space="0" w:color="auto"/>
              <w:bottom w:val="single" w:sz="4" w:space="0" w:color="auto"/>
              <w:right w:val="single" w:sz="4" w:space="0" w:color="auto"/>
            </w:tcBorders>
          </w:tcPr>
          <w:p w14:paraId="0D739BE8" w14:textId="63BBCAB8"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256C7C">
              <w:rPr>
                <w:rFonts w:ascii="Arial" w:hAnsi="Arial" w:cs="Arial"/>
              </w:rPr>
              <w:t xml:space="preserve"> Section 8.4</w:t>
            </w:r>
          </w:p>
        </w:tc>
        <w:tc>
          <w:tcPr>
            <w:tcW w:w="7206" w:type="dxa"/>
            <w:tcBorders>
              <w:top w:val="single" w:sz="4" w:space="0" w:color="auto"/>
              <w:left w:val="single" w:sz="4" w:space="0" w:color="auto"/>
              <w:bottom w:val="single" w:sz="4" w:space="0" w:color="auto"/>
              <w:right w:val="single" w:sz="4" w:space="0" w:color="auto"/>
            </w:tcBorders>
          </w:tcPr>
          <w:p w14:paraId="08C33C6D" w14:textId="7F578E4D" w:rsidR="002035A3" w:rsidRPr="008D3311" w:rsidRDefault="002035A3" w:rsidP="002035A3">
            <w:pPr>
              <w:tabs>
                <w:tab w:val="left" w:pos="0"/>
              </w:tabs>
              <w:overflowPunct w:val="0"/>
              <w:autoSpaceDE w:val="0"/>
              <w:autoSpaceDN w:val="0"/>
              <w:adjustRightInd w:val="0"/>
              <w:jc w:val="both"/>
              <w:rPr>
                <w:rFonts w:ascii="Arial" w:hAnsi="Arial" w:cs="Arial"/>
              </w:rPr>
            </w:pPr>
            <w:r w:rsidRPr="008D3311">
              <w:rPr>
                <w:rFonts w:ascii="Arial" w:hAnsi="Arial" w:cs="Arial"/>
                <w:b/>
                <w:u w:val="single"/>
              </w:rPr>
              <w:t>Question:</w:t>
            </w:r>
            <w:r w:rsidRPr="008D3311">
              <w:rPr>
                <w:rFonts w:ascii="Arial" w:hAnsi="Arial" w:cs="Arial"/>
                <w:b/>
              </w:rPr>
              <w:t xml:space="preserve"> </w:t>
            </w:r>
            <w:r w:rsidRPr="009120DF">
              <w:rPr>
                <w:rFonts w:ascii="Arial" w:hAnsi="Arial" w:cs="Arial"/>
                <w:b/>
              </w:rPr>
              <w:t xml:space="preserve">REQUESTED REVISION: </w:t>
            </w:r>
            <w:r w:rsidR="00540349">
              <w:rPr>
                <w:rFonts w:ascii="Arial" w:hAnsi="Arial" w:cs="Arial"/>
                <w:b/>
              </w:rPr>
              <w:t xml:space="preserve">Section 8.4 c. </w:t>
            </w:r>
            <w:r w:rsidRPr="009120DF">
              <w:rPr>
                <w:rFonts w:ascii="Arial" w:hAnsi="Arial" w:cs="Arial"/>
                <w:b/>
              </w:rPr>
              <w:t>In the event of any breach of this warranty, the contractor shall correct the product errors that caused the breach of warranty, or if the contractor cannot substantially correct such breach in a commercially reasonable manner, the State may end its usage and recover the fees paid to the contractor for the license on a pro rata basis and any unused, prepaid, technical support fees paid. Under no circumstances does this warranty provision limit the contractors obligation in the event of a breach of confidentiality.</w:t>
            </w:r>
            <w:r w:rsidRPr="008D3311">
              <w:rPr>
                <w:rFonts w:ascii="Arial" w:hAnsi="Arial" w:cs="Arial"/>
              </w:rPr>
              <w:t xml:space="preserve"> </w:t>
            </w:r>
          </w:p>
          <w:p w14:paraId="0A04288C" w14:textId="77777777" w:rsidR="002035A3" w:rsidRPr="00256C7C" w:rsidRDefault="002035A3" w:rsidP="002035A3">
            <w:pPr>
              <w:tabs>
                <w:tab w:val="left" w:pos="0"/>
              </w:tabs>
              <w:overflowPunct w:val="0"/>
              <w:autoSpaceDE w:val="0"/>
              <w:autoSpaceDN w:val="0"/>
              <w:adjustRightInd w:val="0"/>
              <w:jc w:val="both"/>
              <w:rPr>
                <w:rFonts w:ascii="Arial" w:hAnsi="Arial" w:cs="Arial"/>
                <w:sz w:val="16"/>
                <w:szCs w:val="16"/>
              </w:rPr>
            </w:pPr>
          </w:p>
          <w:p w14:paraId="75A9534D" w14:textId="40A9BCB8"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256C7C" w:rsidRPr="00305E00">
              <w:rPr>
                <w:rFonts w:ascii="Arial" w:hAnsi="Arial" w:cs="Arial"/>
                <w:color w:val="000000"/>
              </w:rPr>
              <w:t xml:space="preserve">The State will not alter the requirements listed in Section </w:t>
            </w:r>
            <w:r w:rsidR="00256C7C">
              <w:rPr>
                <w:rFonts w:ascii="Arial" w:hAnsi="Arial" w:cs="Arial"/>
                <w:color w:val="000000"/>
              </w:rPr>
              <w:t>8.4</w:t>
            </w:r>
            <w:r w:rsidR="00256C7C" w:rsidRPr="00305E00">
              <w:rPr>
                <w:rFonts w:ascii="Arial" w:hAnsi="Arial" w:cs="Arial"/>
                <w:color w:val="000000"/>
              </w:rPr>
              <w:t xml:space="preserve"> of the State’s Standard Terms and Conditions.</w:t>
            </w:r>
            <w:r w:rsidR="00256C7C">
              <w:rPr>
                <w:rFonts w:ascii="Arial" w:hAnsi="Arial" w:cs="Arial"/>
                <w:color w:val="000000"/>
              </w:rPr>
              <w:t xml:space="preserve">  </w:t>
            </w:r>
          </w:p>
          <w:p w14:paraId="2730C14A" w14:textId="7AF341F4" w:rsidR="002035A3" w:rsidRPr="00256C7C"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605FED30" w14:textId="77777777" w:rsidTr="00801874">
        <w:tc>
          <w:tcPr>
            <w:tcW w:w="810" w:type="dxa"/>
            <w:tcBorders>
              <w:top w:val="single" w:sz="4" w:space="0" w:color="auto"/>
              <w:left w:val="single" w:sz="4" w:space="0" w:color="auto"/>
              <w:bottom w:val="single" w:sz="4" w:space="0" w:color="auto"/>
              <w:right w:val="single" w:sz="4" w:space="0" w:color="auto"/>
            </w:tcBorders>
          </w:tcPr>
          <w:p w14:paraId="2C2D5A70" w14:textId="78B5EC7B" w:rsidR="002035A3" w:rsidRPr="008D3311" w:rsidRDefault="002035A3" w:rsidP="002035A3">
            <w:pPr>
              <w:tabs>
                <w:tab w:val="left" w:pos="0"/>
              </w:tabs>
              <w:autoSpaceDN w:val="0"/>
              <w:jc w:val="center"/>
              <w:rPr>
                <w:rFonts w:ascii="Arial" w:hAnsi="Arial" w:cs="Arial"/>
              </w:rPr>
            </w:pPr>
            <w:r w:rsidRPr="008D3311">
              <w:rPr>
                <w:rFonts w:ascii="Arial" w:hAnsi="Arial" w:cs="Arial"/>
              </w:rPr>
              <w:t>97</w:t>
            </w:r>
          </w:p>
        </w:tc>
        <w:tc>
          <w:tcPr>
            <w:tcW w:w="2221" w:type="dxa"/>
            <w:tcBorders>
              <w:top w:val="single" w:sz="4" w:space="0" w:color="auto"/>
              <w:left w:val="single" w:sz="4" w:space="0" w:color="auto"/>
              <w:bottom w:val="single" w:sz="4" w:space="0" w:color="auto"/>
              <w:right w:val="single" w:sz="4" w:space="0" w:color="auto"/>
            </w:tcBorders>
          </w:tcPr>
          <w:p w14:paraId="62F345EA" w14:textId="6C539109"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256C7C">
              <w:rPr>
                <w:rFonts w:ascii="Arial" w:hAnsi="Arial" w:cs="Arial"/>
              </w:rPr>
              <w:t xml:space="preserve"> Section 8.4</w:t>
            </w:r>
          </w:p>
        </w:tc>
        <w:tc>
          <w:tcPr>
            <w:tcW w:w="7206" w:type="dxa"/>
            <w:tcBorders>
              <w:top w:val="single" w:sz="4" w:space="0" w:color="auto"/>
              <w:left w:val="single" w:sz="4" w:space="0" w:color="auto"/>
              <w:bottom w:val="single" w:sz="4" w:space="0" w:color="auto"/>
              <w:right w:val="single" w:sz="4" w:space="0" w:color="auto"/>
            </w:tcBorders>
          </w:tcPr>
          <w:p w14:paraId="0551ED5A" w14:textId="6F5A2A00"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REMOVE -</w:t>
            </w:r>
            <w:r w:rsidR="00540349">
              <w:rPr>
                <w:rFonts w:ascii="Arial" w:hAnsi="Arial" w:cs="Arial"/>
                <w:b/>
              </w:rPr>
              <w:t xml:space="preserve"> Section 8.4</w:t>
            </w:r>
            <w:r w:rsidR="00773FD4">
              <w:rPr>
                <w:rFonts w:ascii="Arial" w:hAnsi="Arial" w:cs="Arial"/>
                <w:b/>
              </w:rPr>
              <w:t>,</w:t>
            </w:r>
            <w:r w:rsidR="00540349">
              <w:rPr>
                <w:rFonts w:ascii="Arial" w:hAnsi="Arial" w:cs="Arial"/>
                <w:b/>
              </w:rPr>
              <w:t xml:space="preserve"> 1.a.  </w:t>
            </w:r>
            <w:r w:rsidRPr="008D3311">
              <w:rPr>
                <w:rFonts w:ascii="Arial" w:hAnsi="Arial" w:cs="Arial"/>
                <w:b/>
              </w:rPr>
              <w:t xml:space="preserve"> 2. Custom Software NOTE: Custom software is not part of Axon's proposal</w:t>
            </w:r>
          </w:p>
          <w:p w14:paraId="544D7FC8" w14:textId="77777777" w:rsidR="002035A3" w:rsidRPr="00256C7C" w:rsidRDefault="002035A3" w:rsidP="002035A3">
            <w:pPr>
              <w:tabs>
                <w:tab w:val="left" w:pos="0"/>
              </w:tabs>
              <w:overflowPunct w:val="0"/>
              <w:autoSpaceDE w:val="0"/>
              <w:autoSpaceDN w:val="0"/>
              <w:adjustRightInd w:val="0"/>
              <w:jc w:val="both"/>
              <w:rPr>
                <w:rFonts w:ascii="Arial" w:hAnsi="Arial" w:cs="Arial"/>
                <w:b/>
                <w:sz w:val="16"/>
                <w:szCs w:val="16"/>
              </w:rPr>
            </w:pPr>
          </w:p>
          <w:p w14:paraId="2F4C558A" w14:textId="6EBB1C10"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256C7C" w:rsidRPr="00305E00">
              <w:rPr>
                <w:rFonts w:ascii="Arial" w:hAnsi="Arial" w:cs="Arial"/>
                <w:color w:val="000000"/>
              </w:rPr>
              <w:t xml:space="preserve">The State will not alter the requirements listed in Section </w:t>
            </w:r>
            <w:r w:rsidR="00256C7C">
              <w:rPr>
                <w:rFonts w:ascii="Arial" w:hAnsi="Arial" w:cs="Arial"/>
                <w:color w:val="000000"/>
              </w:rPr>
              <w:t>8.4</w:t>
            </w:r>
            <w:r w:rsidR="00256C7C" w:rsidRPr="00305E00">
              <w:rPr>
                <w:rFonts w:ascii="Arial" w:hAnsi="Arial" w:cs="Arial"/>
                <w:color w:val="000000"/>
              </w:rPr>
              <w:t xml:space="preserve"> of the State’s Standard Terms and Conditions.</w:t>
            </w:r>
            <w:r w:rsidR="00256C7C">
              <w:rPr>
                <w:rFonts w:ascii="Arial" w:hAnsi="Arial" w:cs="Arial"/>
                <w:color w:val="000000"/>
              </w:rPr>
              <w:t xml:space="preserve">  </w:t>
            </w:r>
          </w:p>
          <w:p w14:paraId="29CE09EF" w14:textId="7BED9FDD" w:rsidR="002035A3" w:rsidRPr="00256C7C"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3EBF01E4" w14:textId="77777777" w:rsidTr="00801874">
        <w:tc>
          <w:tcPr>
            <w:tcW w:w="810" w:type="dxa"/>
            <w:tcBorders>
              <w:top w:val="single" w:sz="4" w:space="0" w:color="auto"/>
              <w:left w:val="single" w:sz="4" w:space="0" w:color="auto"/>
              <w:bottom w:val="single" w:sz="4" w:space="0" w:color="auto"/>
              <w:right w:val="single" w:sz="4" w:space="0" w:color="auto"/>
            </w:tcBorders>
          </w:tcPr>
          <w:p w14:paraId="47989B4F" w14:textId="48034F2D" w:rsidR="002035A3" w:rsidRPr="008D3311" w:rsidRDefault="002035A3" w:rsidP="002035A3">
            <w:pPr>
              <w:tabs>
                <w:tab w:val="left" w:pos="0"/>
              </w:tabs>
              <w:autoSpaceDN w:val="0"/>
              <w:jc w:val="center"/>
              <w:rPr>
                <w:rFonts w:ascii="Arial" w:hAnsi="Arial" w:cs="Arial"/>
              </w:rPr>
            </w:pPr>
            <w:r w:rsidRPr="008D3311">
              <w:rPr>
                <w:rFonts w:ascii="Arial" w:hAnsi="Arial" w:cs="Arial"/>
              </w:rPr>
              <w:t>98</w:t>
            </w:r>
          </w:p>
        </w:tc>
        <w:tc>
          <w:tcPr>
            <w:tcW w:w="2221" w:type="dxa"/>
            <w:tcBorders>
              <w:top w:val="single" w:sz="4" w:space="0" w:color="auto"/>
              <w:left w:val="single" w:sz="4" w:space="0" w:color="auto"/>
              <w:bottom w:val="single" w:sz="4" w:space="0" w:color="auto"/>
              <w:right w:val="single" w:sz="4" w:space="0" w:color="auto"/>
            </w:tcBorders>
          </w:tcPr>
          <w:p w14:paraId="448B0D7A" w14:textId="129CB7BA"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7D47CE">
              <w:rPr>
                <w:rFonts w:ascii="Arial" w:hAnsi="Arial" w:cs="Arial"/>
              </w:rPr>
              <w:t xml:space="preserve"> Section 8.4</w:t>
            </w:r>
          </w:p>
        </w:tc>
        <w:tc>
          <w:tcPr>
            <w:tcW w:w="7206" w:type="dxa"/>
            <w:tcBorders>
              <w:top w:val="single" w:sz="4" w:space="0" w:color="auto"/>
              <w:left w:val="single" w:sz="4" w:space="0" w:color="auto"/>
              <w:bottom w:val="single" w:sz="4" w:space="0" w:color="auto"/>
              <w:right w:val="single" w:sz="4" w:space="0" w:color="auto"/>
            </w:tcBorders>
          </w:tcPr>
          <w:p w14:paraId="3CBC0C0F" w14:textId="23A17E5D"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w:t>
            </w:r>
            <w:r w:rsidR="00540349">
              <w:rPr>
                <w:rFonts w:ascii="Arial" w:hAnsi="Arial" w:cs="Arial"/>
                <w:b/>
              </w:rPr>
              <w:t xml:space="preserve">Section 8.4, #3  </w:t>
            </w:r>
            <w:r w:rsidRPr="008D3311">
              <w:rPr>
                <w:rFonts w:ascii="Arial" w:hAnsi="Arial" w:cs="Arial"/>
                <w:b/>
              </w:rPr>
              <w:t xml:space="preserve">1. IT Services a. Unless the Contractor Standard Form Agreement provides greater coverage, as determined by the State, in its sole discretion, the contractor warrants that all Services will be provided in a professional manner consistent with industry standards. The State shall notify the contractor of any Services warranty deficiencies within ten (10) days </w:t>
            </w:r>
            <w:proofErr w:type="gramStart"/>
            <w:r w:rsidRPr="008D3311">
              <w:rPr>
                <w:rFonts w:ascii="Arial" w:hAnsi="Arial" w:cs="Arial"/>
                <w:b/>
              </w:rPr>
              <w:t>from performance</w:t>
            </w:r>
            <w:proofErr w:type="gramEnd"/>
            <w:r w:rsidRPr="008D3311">
              <w:rPr>
                <w:rFonts w:ascii="Arial" w:hAnsi="Arial" w:cs="Arial"/>
                <w:b/>
              </w:rPr>
              <w:t xml:space="preserve"> of the deficient Services. b. In the event of any breach of this warranty, the contractor shall re-perform the deficient Services, or if the contractor cannot substantially correct a breach in a commercially reasonable manner, the State may end the relevant Services and recover the fees paid to the contractor for the deficient Services on a prorated basis. NOTE: Notice period adjusted to match proposed acceptance period.</w:t>
            </w:r>
          </w:p>
          <w:p w14:paraId="26836148" w14:textId="77777777" w:rsidR="002035A3" w:rsidRPr="007D47CE" w:rsidRDefault="002035A3" w:rsidP="002035A3">
            <w:pPr>
              <w:tabs>
                <w:tab w:val="left" w:pos="0"/>
              </w:tabs>
              <w:overflowPunct w:val="0"/>
              <w:autoSpaceDE w:val="0"/>
              <w:autoSpaceDN w:val="0"/>
              <w:adjustRightInd w:val="0"/>
              <w:jc w:val="both"/>
              <w:rPr>
                <w:rFonts w:ascii="Arial" w:hAnsi="Arial" w:cs="Arial"/>
                <w:b/>
                <w:sz w:val="16"/>
                <w:szCs w:val="16"/>
              </w:rPr>
            </w:pPr>
          </w:p>
          <w:p w14:paraId="2CBC7F0E" w14:textId="1B81068C"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rPr>
              <w:t>Answer:</w:t>
            </w:r>
            <w:r w:rsidRPr="008D3311">
              <w:rPr>
                <w:rFonts w:ascii="Arial" w:hAnsi="Arial" w:cs="Arial"/>
                <w:bCs/>
              </w:rPr>
              <w:t xml:space="preserve"> </w:t>
            </w:r>
            <w:r w:rsidR="007D47CE" w:rsidRPr="00305E00">
              <w:rPr>
                <w:rFonts w:ascii="Arial" w:hAnsi="Arial" w:cs="Arial"/>
                <w:color w:val="000000"/>
              </w:rPr>
              <w:t xml:space="preserve">The State will not alter the requirements listed in Section </w:t>
            </w:r>
            <w:r w:rsidR="007D47CE">
              <w:rPr>
                <w:rFonts w:ascii="Arial" w:hAnsi="Arial" w:cs="Arial"/>
                <w:color w:val="000000"/>
              </w:rPr>
              <w:t>8.4</w:t>
            </w:r>
            <w:r w:rsidR="007D47CE" w:rsidRPr="00305E00">
              <w:rPr>
                <w:rFonts w:ascii="Arial" w:hAnsi="Arial" w:cs="Arial"/>
                <w:color w:val="000000"/>
              </w:rPr>
              <w:t xml:space="preserve"> of the State’s Standard Terms and Conditions.</w:t>
            </w:r>
            <w:r w:rsidR="007D47CE">
              <w:rPr>
                <w:rFonts w:ascii="Arial" w:hAnsi="Arial" w:cs="Arial"/>
                <w:color w:val="000000"/>
              </w:rPr>
              <w:t xml:space="preserve">  </w:t>
            </w:r>
          </w:p>
          <w:p w14:paraId="2590CAC1" w14:textId="5D9A755C" w:rsidR="002035A3" w:rsidRPr="007D47CE" w:rsidRDefault="002035A3" w:rsidP="002035A3">
            <w:pPr>
              <w:tabs>
                <w:tab w:val="left" w:pos="0"/>
              </w:tabs>
              <w:overflowPunct w:val="0"/>
              <w:autoSpaceDE w:val="0"/>
              <w:autoSpaceDN w:val="0"/>
              <w:adjustRightInd w:val="0"/>
              <w:jc w:val="both"/>
              <w:rPr>
                <w:rFonts w:ascii="Arial" w:hAnsi="Arial" w:cs="Arial"/>
                <w:b/>
                <w:sz w:val="16"/>
                <w:szCs w:val="16"/>
              </w:rPr>
            </w:pPr>
          </w:p>
        </w:tc>
      </w:tr>
      <w:tr w:rsidR="002035A3" w:rsidRPr="008D3311" w14:paraId="17DD5B3B" w14:textId="77777777" w:rsidTr="00801874">
        <w:tc>
          <w:tcPr>
            <w:tcW w:w="810" w:type="dxa"/>
            <w:tcBorders>
              <w:top w:val="single" w:sz="4" w:space="0" w:color="auto"/>
              <w:left w:val="single" w:sz="4" w:space="0" w:color="auto"/>
              <w:bottom w:val="single" w:sz="4" w:space="0" w:color="auto"/>
              <w:right w:val="single" w:sz="4" w:space="0" w:color="auto"/>
            </w:tcBorders>
          </w:tcPr>
          <w:p w14:paraId="74CBB973" w14:textId="48CAA9CC" w:rsidR="002035A3" w:rsidRPr="008D3311" w:rsidRDefault="002035A3" w:rsidP="002035A3">
            <w:pPr>
              <w:tabs>
                <w:tab w:val="left" w:pos="0"/>
              </w:tabs>
              <w:autoSpaceDN w:val="0"/>
              <w:jc w:val="center"/>
              <w:rPr>
                <w:rFonts w:ascii="Arial" w:hAnsi="Arial" w:cs="Arial"/>
              </w:rPr>
            </w:pPr>
            <w:r w:rsidRPr="008D3311">
              <w:rPr>
                <w:rFonts w:ascii="Arial" w:hAnsi="Arial" w:cs="Arial"/>
              </w:rPr>
              <w:t>99</w:t>
            </w:r>
          </w:p>
        </w:tc>
        <w:tc>
          <w:tcPr>
            <w:tcW w:w="2221" w:type="dxa"/>
            <w:tcBorders>
              <w:top w:val="single" w:sz="4" w:space="0" w:color="auto"/>
              <w:left w:val="single" w:sz="4" w:space="0" w:color="auto"/>
              <w:bottom w:val="single" w:sz="4" w:space="0" w:color="auto"/>
              <w:right w:val="single" w:sz="4" w:space="0" w:color="auto"/>
            </w:tcBorders>
          </w:tcPr>
          <w:p w14:paraId="46965D6C" w14:textId="384EF04A"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540349">
              <w:rPr>
                <w:rFonts w:ascii="Arial" w:hAnsi="Arial" w:cs="Arial"/>
              </w:rPr>
              <w:t xml:space="preserve"> Section 8.4</w:t>
            </w:r>
          </w:p>
        </w:tc>
        <w:tc>
          <w:tcPr>
            <w:tcW w:w="7206" w:type="dxa"/>
            <w:tcBorders>
              <w:top w:val="single" w:sz="4" w:space="0" w:color="auto"/>
              <w:left w:val="single" w:sz="4" w:space="0" w:color="auto"/>
              <w:bottom w:val="single" w:sz="4" w:space="0" w:color="auto"/>
              <w:right w:val="single" w:sz="4" w:space="0" w:color="auto"/>
            </w:tcBorders>
          </w:tcPr>
          <w:p w14:paraId="4DD05754" w14:textId="1CD107F3"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w:t>
            </w:r>
            <w:r w:rsidR="00540349">
              <w:rPr>
                <w:rFonts w:ascii="Arial" w:hAnsi="Arial" w:cs="Arial"/>
                <w:b/>
              </w:rPr>
              <w:t xml:space="preserve">Section 8.4, </w:t>
            </w:r>
            <w:r w:rsidRPr="008D3311">
              <w:rPr>
                <w:rFonts w:ascii="Arial" w:hAnsi="Arial" w:cs="Arial"/>
                <w:b/>
              </w:rPr>
              <w:t>4. Hardware c. The contractor warrants that all new machines are to be guaranteed as fully operational for one (1) year from time of Acceptance by the State. Any goods which are not rejected as defective or non-functional within ten (10) days of delivery shall be deemed accepted. For the avoidance of doubt, Acceptance with respect to Hardware in this subsection (d) shall occur no later than ten (10) days after delivery, as evidenced by a signed delivery receipt. The contractor shall render prompt service without charge, regardless of geographic location. NOTE: Addition of an acceptance period to ensure that Axon can recognize revenue appropriately and eliminate an open-ended acceptance period.</w:t>
            </w:r>
          </w:p>
          <w:p w14:paraId="0C686C7E" w14:textId="77777777" w:rsidR="002035A3" w:rsidRPr="00540349" w:rsidRDefault="002035A3" w:rsidP="002035A3">
            <w:pPr>
              <w:tabs>
                <w:tab w:val="left" w:pos="0"/>
              </w:tabs>
              <w:overflowPunct w:val="0"/>
              <w:autoSpaceDE w:val="0"/>
              <w:autoSpaceDN w:val="0"/>
              <w:adjustRightInd w:val="0"/>
              <w:jc w:val="both"/>
              <w:rPr>
                <w:rFonts w:ascii="Arial" w:hAnsi="Arial" w:cs="Arial"/>
                <w:sz w:val="16"/>
                <w:szCs w:val="16"/>
              </w:rPr>
            </w:pPr>
          </w:p>
          <w:p w14:paraId="45465954" w14:textId="618100EF"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540349" w:rsidRPr="00305E00">
              <w:rPr>
                <w:rFonts w:ascii="Arial" w:hAnsi="Arial" w:cs="Arial"/>
                <w:color w:val="000000"/>
              </w:rPr>
              <w:t xml:space="preserve">The State will not alter the requirements listed in Section </w:t>
            </w:r>
            <w:r w:rsidR="00540349">
              <w:rPr>
                <w:rFonts w:ascii="Arial" w:hAnsi="Arial" w:cs="Arial"/>
                <w:color w:val="000000"/>
              </w:rPr>
              <w:t>8.4</w:t>
            </w:r>
            <w:r w:rsidR="00540349" w:rsidRPr="00305E00">
              <w:rPr>
                <w:rFonts w:ascii="Arial" w:hAnsi="Arial" w:cs="Arial"/>
                <w:color w:val="000000"/>
              </w:rPr>
              <w:t xml:space="preserve"> of the State’s Standard Terms and Conditions.</w:t>
            </w:r>
            <w:r w:rsidR="00540349">
              <w:rPr>
                <w:rFonts w:ascii="Arial" w:hAnsi="Arial" w:cs="Arial"/>
                <w:color w:val="000000"/>
              </w:rPr>
              <w:t xml:space="preserve">  </w:t>
            </w:r>
          </w:p>
          <w:p w14:paraId="118AE0C3" w14:textId="56EF2316" w:rsidR="002035A3" w:rsidRPr="00540349"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70E0AE87" w14:textId="77777777" w:rsidTr="00801874">
        <w:tc>
          <w:tcPr>
            <w:tcW w:w="810" w:type="dxa"/>
            <w:tcBorders>
              <w:top w:val="single" w:sz="4" w:space="0" w:color="auto"/>
              <w:left w:val="single" w:sz="4" w:space="0" w:color="auto"/>
              <w:bottom w:val="single" w:sz="4" w:space="0" w:color="auto"/>
              <w:right w:val="single" w:sz="4" w:space="0" w:color="auto"/>
            </w:tcBorders>
          </w:tcPr>
          <w:p w14:paraId="175B9E42" w14:textId="64C12A41" w:rsidR="002035A3" w:rsidRPr="008D3311" w:rsidRDefault="002035A3" w:rsidP="002035A3">
            <w:pPr>
              <w:tabs>
                <w:tab w:val="left" w:pos="0"/>
              </w:tabs>
              <w:autoSpaceDN w:val="0"/>
              <w:jc w:val="center"/>
              <w:rPr>
                <w:rFonts w:ascii="Arial" w:hAnsi="Arial" w:cs="Arial"/>
              </w:rPr>
            </w:pPr>
            <w:r w:rsidRPr="008D3311">
              <w:rPr>
                <w:rFonts w:ascii="Arial" w:hAnsi="Arial" w:cs="Arial"/>
              </w:rPr>
              <w:t>100</w:t>
            </w:r>
          </w:p>
        </w:tc>
        <w:tc>
          <w:tcPr>
            <w:tcW w:w="2221" w:type="dxa"/>
            <w:tcBorders>
              <w:top w:val="single" w:sz="4" w:space="0" w:color="auto"/>
              <w:left w:val="single" w:sz="4" w:space="0" w:color="auto"/>
              <w:bottom w:val="single" w:sz="4" w:space="0" w:color="auto"/>
              <w:right w:val="single" w:sz="4" w:space="0" w:color="auto"/>
            </w:tcBorders>
          </w:tcPr>
          <w:p w14:paraId="30D31A87" w14:textId="35D3CB21"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020B48">
              <w:rPr>
                <w:rFonts w:ascii="Arial" w:hAnsi="Arial" w:cs="Arial"/>
              </w:rPr>
              <w:t xml:space="preserve"> Section 8.4</w:t>
            </w:r>
          </w:p>
        </w:tc>
        <w:tc>
          <w:tcPr>
            <w:tcW w:w="7206" w:type="dxa"/>
            <w:tcBorders>
              <w:top w:val="single" w:sz="4" w:space="0" w:color="auto"/>
              <w:left w:val="single" w:sz="4" w:space="0" w:color="auto"/>
              <w:bottom w:val="single" w:sz="4" w:space="0" w:color="auto"/>
              <w:right w:val="single" w:sz="4" w:space="0" w:color="auto"/>
            </w:tcBorders>
          </w:tcPr>
          <w:p w14:paraId="64D66B52" w14:textId="5761D578"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REMOVE</w:t>
            </w:r>
            <w:r w:rsidR="00621D39">
              <w:rPr>
                <w:rFonts w:ascii="Arial" w:hAnsi="Arial" w:cs="Arial"/>
                <w:b/>
              </w:rPr>
              <w:t xml:space="preserve"> Section 8.4, </w:t>
            </w:r>
            <w:r w:rsidR="00621D39" w:rsidRPr="008D3311">
              <w:rPr>
                <w:rFonts w:ascii="Arial" w:hAnsi="Arial" w:cs="Arial"/>
                <w:b/>
              </w:rPr>
              <w:t>4. Hardware</w:t>
            </w:r>
            <w:r w:rsidRPr="008D3311">
              <w:rPr>
                <w:rFonts w:ascii="Arial" w:hAnsi="Arial" w:cs="Arial"/>
                <w:b/>
              </w:rPr>
              <w:t xml:space="preserve"> - f. The contractor warrants that all Software included with the Hardware shall perform substantially in accordance with specifications, for one (1) year from the time of Acceptance. The contractor warrants that Software media </w:t>
            </w:r>
            <w:r w:rsidRPr="008D3311">
              <w:rPr>
                <w:rFonts w:ascii="Arial" w:hAnsi="Arial" w:cs="Arial"/>
                <w:b/>
              </w:rPr>
              <w:lastRenderedPageBreak/>
              <w:t>will be free from material defects in materials and workmanship for a period of one (1) year from the date of Acceptance. NOTE: Axon's standard warranty is detailed in the MSPA attachment.</w:t>
            </w:r>
          </w:p>
          <w:p w14:paraId="0066A2E9" w14:textId="77777777" w:rsidR="002035A3" w:rsidRPr="00621D39" w:rsidRDefault="002035A3" w:rsidP="002035A3">
            <w:pPr>
              <w:tabs>
                <w:tab w:val="left" w:pos="0"/>
              </w:tabs>
              <w:overflowPunct w:val="0"/>
              <w:autoSpaceDE w:val="0"/>
              <w:autoSpaceDN w:val="0"/>
              <w:adjustRightInd w:val="0"/>
              <w:jc w:val="both"/>
              <w:rPr>
                <w:rFonts w:ascii="Arial" w:hAnsi="Arial" w:cs="Arial"/>
                <w:sz w:val="16"/>
                <w:szCs w:val="16"/>
              </w:rPr>
            </w:pPr>
          </w:p>
          <w:p w14:paraId="45C9BAC0" w14:textId="31FAB23F"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621D39" w:rsidRPr="00305E00">
              <w:rPr>
                <w:rFonts w:ascii="Arial" w:hAnsi="Arial" w:cs="Arial"/>
                <w:color w:val="000000"/>
              </w:rPr>
              <w:t xml:space="preserve">The State will not alter the requirements listed in Section </w:t>
            </w:r>
            <w:r w:rsidR="00621D39">
              <w:rPr>
                <w:rFonts w:ascii="Arial" w:hAnsi="Arial" w:cs="Arial"/>
                <w:color w:val="000000"/>
              </w:rPr>
              <w:t>8.4</w:t>
            </w:r>
            <w:r w:rsidR="00621D39" w:rsidRPr="00305E00">
              <w:rPr>
                <w:rFonts w:ascii="Arial" w:hAnsi="Arial" w:cs="Arial"/>
                <w:color w:val="000000"/>
              </w:rPr>
              <w:t xml:space="preserve"> of the State’s Standard Terms and Conditions.</w:t>
            </w:r>
            <w:r w:rsidR="00621D39">
              <w:rPr>
                <w:rFonts w:ascii="Arial" w:hAnsi="Arial" w:cs="Arial"/>
                <w:color w:val="000000"/>
              </w:rPr>
              <w:t xml:space="preserve">  </w:t>
            </w:r>
          </w:p>
          <w:p w14:paraId="2DAD6AA3" w14:textId="36DDD2C5" w:rsidR="002035A3" w:rsidRPr="00621D39"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56EC8A13" w14:textId="77777777" w:rsidTr="00801874">
        <w:tc>
          <w:tcPr>
            <w:tcW w:w="810" w:type="dxa"/>
            <w:tcBorders>
              <w:top w:val="single" w:sz="4" w:space="0" w:color="auto"/>
              <w:left w:val="single" w:sz="4" w:space="0" w:color="auto"/>
              <w:bottom w:val="single" w:sz="4" w:space="0" w:color="auto"/>
              <w:right w:val="single" w:sz="4" w:space="0" w:color="auto"/>
            </w:tcBorders>
          </w:tcPr>
          <w:p w14:paraId="07162461" w14:textId="11C225E4"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101</w:t>
            </w:r>
          </w:p>
        </w:tc>
        <w:tc>
          <w:tcPr>
            <w:tcW w:w="2221" w:type="dxa"/>
            <w:tcBorders>
              <w:top w:val="single" w:sz="4" w:space="0" w:color="auto"/>
              <w:left w:val="single" w:sz="4" w:space="0" w:color="auto"/>
              <w:bottom w:val="single" w:sz="4" w:space="0" w:color="auto"/>
              <w:right w:val="single" w:sz="4" w:space="0" w:color="auto"/>
            </w:tcBorders>
          </w:tcPr>
          <w:p w14:paraId="777E441F" w14:textId="5404AFD2"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621D39">
              <w:rPr>
                <w:rFonts w:ascii="Arial" w:hAnsi="Arial" w:cs="Arial"/>
              </w:rPr>
              <w:t xml:space="preserve"> Section 9.1</w:t>
            </w:r>
          </w:p>
        </w:tc>
        <w:tc>
          <w:tcPr>
            <w:tcW w:w="7206" w:type="dxa"/>
            <w:tcBorders>
              <w:top w:val="single" w:sz="4" w:space="0" w:color="auto"/>
              <w:left w:val="single" w:sz="4" w:space="0" w:color="auto"/>
              <w:bottom w:val="single" w:sz="4" w:space="0" w:color="auto"/>
              <w:right w:val="single" w:sz="4" w:space="0" w:color="auto"/>
            </w:tcBorders>
          </w:tcPr>
          <w:p w14:paraId="2A2E2F00" w14:textId="1CA248CE"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w:t>
            </w:r>
            <w:r w:rsidR="00621D39">
              <w:rPr>
                <w:rFonts w:ascii="Arial" w:hAnsi="Arial" w:cs="Arial"/>
                <w:b/>
              </w:rPr>
              <w:t xml:space="preserve">Section 9.1 </w:t>
            </w:r>
            <w:r w:rsidRPr="008D3311">
              <w:rPr>
                <w:rFonts w:ascii="Arial" w:hAnsi="Arial" w:cs="Arial"/>
                <w:b/>
              </w:rPr>
              <w:t xml:space="preserve">4. Security Incident and Breach of Security Responsibilities. a. Security Incident Reporting Requirements: Once Contractor reasonably determines that a Security Incident affecting State data occurred, the Contractor shall report a Security Incident to the appropriate State identified contact within 24 48 hours by the agreed upon method as defined in the contract. Contractor will provide the </w:t>
            </w:r>
            <w:proofErr w:type="gramStart"/>
            <w:r w:rsidRPr="008D3311">
              <w:rPr>
                <w:rFonts w:ascii="Arial" w:hAnsi="Arial" w:cs="Arial"/>
                <w:b/>
              </w:rPr>
              <w:t>State</w:t>
            </w:r>
            <w:proofErr w:type="gramEnd"/>
            <w:r w:rsidRPr="008D3311">
              <w:rPr>
                <w:rFonts w:ascii="Arial" w:hAnsi="Arial" w:cs="Arial"/>
                <w:b/>
              </w:rPr>
              <w:t xml:space="preserve"> regular updates and all available relevant information including a description of the incident and those measures taken by Contractor in response to the Security Incident. b. Breach of Security Reporting Requirements: If the Contractor confirms or reasonably believes that there has been a Breach of Security, the Contractor shall (1) immediately notify the appropriate State identified contact by the agreed upon method within 24 48 hours, unless a shorter time is required by applicable law, (2) take commercially reasonable measures to address and investigate the Breach of Security in a timely manner and (3) cooperate with the State as reasonably requested by the State and/or law enforcement to investigate and resolve the Breach of Security. Contractor will provide the State regular updates and all available information to assist the State with notification to law enforcement and third parties as required by applicable law, including a description of the Breach of Security and those measures taken by Contractor in response to the Breach of Security.</w:t>
            </w:r>
          </w:p>
          <w:p w14:paraId="1F292419" w14:textId="77777777" w:rsidR="002035A3" w:rsidRPr="00621D39" w:rsidRDefault="002035A3" w:rsidP="002035A3">
            <w:pPr>
              <w:tabs>
                <w:tab w:val="left" w:pos="0"/>
              </w:tabs>
              <w:overflowPunct w:val="0"/>
              <w:autoSpaceDE w:val="0"/>
              <w:autoSpaceDN w:val="0"/>
              <w:adjustRightInd w:val="0"/>
              <w:jc w:val="both"/>
              <w:rPr>
                <w:rFonts w:ascii="Arial" w:hAnsi="Arial" w:cs="Arial"/>
                <w:sz w:val="16"/>
                <w:szCs w:val="16"/>
              </w:rPr>
            </w:pPr>
          </w:p>
          <w:p w14:paraId="63F54680" w14:textId="1FA040B0"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621D39" w:rsidRPr="00305E00">
              <w:rPr>
                <w:rFonts w:ascii="Arial" w:hAnsi="Arial" w:cs="Arial"/>
                <w:color w:val="000000"/>
              </w:rPr>
              <w:t xml:space="preserve">The State will not alter the requirements listed in Section </w:t>
            </w:r>
            <w:r w:rsidR="00621D39">
              <w:rPr>
                <w:rFonts w:ascii="Arial" w:hAnsi="Arial" w:cs="Arial"/>
                <w:color w:val="000000"/>
              </w:rPr>
              <w:t>9.1</w:t>
            </w:r>
            <w:r w:rsidR="00621D39" w:rsidRPr="00305E00">
              <w:rPr>
                <w:rFonts w:ascii="Arial" w:hAnsi="Arial" w:cs="Arial"/>
                <w:color w:val="000000"/>
              </w:rPr>
              <w:t xml:space="preserve"> of the State’s Standard Terms and Conditions.</w:t>
            </w:r>
            <w:r w:rsidR="00621D39">
              <w:rPr>
                <w:rFonts w:ascii="Arial" w:hAnsi="Arial" w:cs="Arial"/>
                <w:color w:val="000000"/>
              </w:rPr>
              <w:t xml:space="preserve">  </w:t>
            </w:r>
          </w:p>
          <w:p w14:paraId="420863E1" w14:textId="670E42AC" w:rsidR="002035A3" w:rsidRPr="00621D39"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54B69002" w14:textId="77777777" w:rsidTr="00801874">
        <w:tc>
          <w:tcPr>
            <w:tcW w:w="810" w:type="dxa"/>
            <w:tcBorders>
              <w:top w:val="single" w:sz="4" w:space="0" w:color="auto"/>
              <w:left w:val="single" w:sz="4" w:space="0" w:color="auto"/>
              <w:bottom w:val="single" w:sz="4" w:space="0" w:color="auto"/>
              <w:right w:val="single" w:sz="4" w:space="0" w:color="auto"/>
            </w:tcBorders>
          </w:tcPr>
          <w:p w14:paraId="03742EE9" w14:textId="3234CCDB" w:rsidR="002035A3" w:rsidRPr="008D3311" w:rsidRDefault="002035A3" w:rsidP="002035A3">
            <w:pPr>
              <w:tabs>
                <w:tab w:val="left" w:pos="0"/>
              </w:tabs>
              <w:autoSpaceDN w:val="0"/>
              <w:jc w:val="center"/>
              <w:rPr>
                <w:rFonts w:ascii="Arial" w:hAnsi="Arial" w:cs="Arial"/>
              </w:rPr>
            </w:pPr>
            <w:r w:rsidRPr="008D3311">
              <w:rPr>
                <w:rFonts w:ascii="Arial" w:hAnsi="Arial" w:cs="Arial"/>
              </w:rPr>
              <w:t>102</w:t>
            </w:r>
          </w:p>
        </w:tc>
        <w:tc>
          <w:tcPr>
            <w:tcW w:w="2221" w:type="dxa"/>
            <w:tcBorders>
              <w:top w:val="single" w:sz="4" w:space="0" w:color="auto"/>
              <w:left w:val="single" w:sz="4" w:space="0" w:color="auto"/>
              <w:bottom w:val="single" w:sz="4" w:space="0" w:color="auto"/>
              <w:right w:val="single" w:sz="4" w:space="0" w:color="auto"/>
            </w:tcBorders>
          </w:tcPr>
          <w:p w14:paraId="1B385027" w14:textId="6497332E"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B80B4C">
              <w:rPr>
                <w:rFonts w:ascii="Arial" w:hAnsi="Arial" w:cs="Arial"/>
              </w:rPr>
              <w:t xml:space="preserve"> Section 9.1</w:t>
            </w:r>
          </w:p>
        </w:tc>
        <w:tc>
          <w:tcPr>
            <w:tcW w:w="7206" w:type="dxa"/>
            <w:tcBorders>
              <w:top w:val="single" w:sz="4" w:space="0" w:color="auto"/>
              <w:left w:val="single" w:sz="4" w:space="0" w:color="auto"/>
              <w:bottom w:val="single" w:sz="4" w:space="0" w:color="auto"/>
              <w:right w:val="single" w:sz="4" w:space="0" w:color="auto"/>
            </w:tcBorders>
          </w:tcPr>
          <w:p w14:paraId="1EF581BA" w14:textId="2659EBAF"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w:t>
            </w:r>
            <w:r w:rsidR="00B80B4C">
              <w:rPr>
                <w:rFonts w:ascii="Arial" w:hAnsi="Arial" w:cs="Arial"/>
                <w:b/>
              </w:rPr>
              <w:t xml:space="preserve">Section 9.1 </w:t>
            </w:r>
            <w:r w:rsidRPr="008D3311">
              <w:rPr>
                <w:rFonts w:ascii="Arial" w:hAnsi="Arial" w:cs="Arial"/>
                <w:b/>
              </w:rPr>
              <w:t>5. Termination and Suspension of Service: See sections 12 and 13 of the Axon Cloud Services Terms of Use Appendix in the Master Services and Purchasing Agreement. REMOVE - a-e NOTE: Axon's standard termination assistance/data retrieval language is contained in the MSPA.</w:t>
            </w:r>
          </w:p>
          <w:p w14:paraId="4DD3C010" w14:textId="77777777" w:rsidR="002035A3" w:rsidRPr="00B80B4C" w:rsidRDefault="002035A3" w:rsidP="002035A3">
            <w:pPr>
              <w:tabs>
                <w:tab w:val="left" w:pos="0"/>
              </w:tabs>
              <w:overflowPunct w:val="0"/>
              <w:autoSpaceDE w:val="0"/>
              <w:autoSpaceDN w:val="0"/>
              <w:adjustRightInd w:val="0"/>
              <w:jc w:val="both"/>
              <w:rPr>
                <w:rFonts w:ascii="Arial" w:hAnsi="Arial" w:cs="Arial"/>
                <w:sz w:val="16"/>
                <w:szCs w:val="16"/>
              </w:rPr>
            </w:pPr>
          </w:p>
          <w:p w14:paraId="38A05878" w14:textId="44CD8B6C"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B80B4C" w:rsidRPr="00305E00">
              <w:rPr>
                <w:rFonts w:ascii="Arial" w:hAnsi="Arial" w:cs="Arial"/>
                <w:color w:val="000000"/>
              </w:rPr>
              <w:t xml:space="preserve">The State will not alter the requirements listed in Section </w:t>
            </w:r>
            <w:r w:rsidR="00B80B4C">
              <w:rPr>
                <w:rFonts w:ascii="Arial" w:hAnsi="Arial" w:cs="Arial"/>
                <w:color w:val="000000"/>
              </w:rPr>
              <w:t>9.1</w:t>
            </w:r>
            <w:r w:rsidR="00B80B4C" w:rsidRPr="00305E00">
              <w:rPr>
                <w:rFonts w:ascii="Arial" w:hAnsi="Arial" w:cs="Arial"/>
                <w:color w:val="000000"/>
              </w:rPr>
              <w:t xml:space="preserve"> of the State’s Standard Terms and Conditions.</w:t>
            </w:r>
            <w:r w:rsidR="00B80B4C">
              <w:rPr>
                <w:rFonts w:ascii="Arial" w:hAnsi="Arial" w:cs="Arial"/>
                <w:color w:val="000000"/>
              </w:rPr>
              <w:t xml:space="preserve">  </w:t>
            </w:r>
          </w:p>
          <w:p w14:paraId="5A67A1C9" w14:textId="539E99C7" w:rsidR="002035A3" w:rsidRPr="00B80B4C"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2FB038A3" w14:textId="77777777" w:rsidTr="00801874">
        <w:tc>
          <w:tcPr>
            <w:tcW w:w="810" w:type="dxa"/>
            <w:tcBorders>
              <w:top w:val="single" w:sz="4" w:space="0" w:color="auto"/>
              <w:left w:val="single" w:sz="4" w:space="0" w:color="auto"/>
              <w:bottom w:val="single" w:sz="4" w:space="0" w:color="auto"/>
              <w:right w:val="single" w:sz="4" w:space="0" w:color="auto"/>
            </w:tcBorders>
          </w:tcPr>
          <w:p w14:paraId="776C0BAB" w14:textId="1303153C" w:rsidR="002035A3" w:rsidRPr="008D3311" w:rsidRDefault="002035A3" w:rsidP="002035A3">
            <w:pPr>
              <w:tabs>
                <w:tab w:val="left" w:pos="0"/>
              </w:tabs>
              <w:autoSpaceDN w:val="0"/>
              <w:jc w:val="center"/>
              <w:rPr>
                <w:rFonts w:ascii="Arial" w:hAnsi="Arial" w:cs="Arial"/>
              </w:rPr>
            </w:pPr>
            <w:r w:rsidRPr="008D3311">
              <w:rPr>
                <w:rFonts w:ascii="Arial" w:hAnsi="Arial" w:cs="Arial"/>
              </w:rPr>
              <w:t>103</w:t>
            </w:r>
          </w:p>
        </w:tc>
        <w:tc>
          <w:tcPr>
            <w:tcW w:w="2221" w:type="dxa"/>
            <w:tcBorders>
              <w:top w:val="single" w:sz="4" w:space="0" w:color="auto"/>
              <w:left w:val="single" w:sz="4" w:space="0" w:color="auto"/>
              <w:bottom w:val="single" w:sz="4" w:space="0" w:color="auto"/>
              <w:right w:val="single" w:sz="4" w:space="0" w:color="auto"/>
            </w:tcBorders>
          </w:tcPr>
          <w:p w14:paraId="07088FAB" w14:textId="60478944"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B80B4C">
              <w:rPr>
                <w:rFonts w:ascii="Arial" w:hAnsi="Arial" w:cs="Arial"/>
              </w:rPr>
              <w:t xml:space="preserve"> Section 9.1</w:t>
            </w:r>
          </w:p>
        </w:tc>
        <w:tc>
          <w:tcPr>
            <w:tcW w:w="7206" w:type="dxa"/>
            <w:tcBorders>
              <w:top w:val="single" w:sz="4" w:space="0" w:color="auto"/>
              <w:left w:val="single" w:sz="4" w:space="0" w:color="auto"/>
              <w:bottom w:val="single" w:sz="4" w:space="0" w:color="auto"/>
              <w:right w:val="single" w:sz="4" w:space="0" w:color="auto"/>
            </w:tcBorders>
          </w:tcPr>
          <w:p w14:paraId="7FBDED90" w14:textId="207C865D"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w:t>
            </w:r>
            <w:r w:rsidR="00B80B4C">
              <w:rPr>
                <w:rFonts w:ascii="Arial" w:hAnsi="Arial" w:cs="Arial"/>
                <w:b/>
              </w:rPr>
              <w:t>Section 9.1</w:t>
            </w:r>
            <w:r w:rsidR="00DE2131">
              <w:rPr>
                <w:rFonts w:ascii="Arial" w:hAnsi="Arial" w:cs="Arial"/>
                <w:b/>
              </w:rPr>
              <w:t>,</w:t>
            </w:r>
            <w:r w:rsidR="00B80B4C">
              <w:rPr>
                <w:rFonts w:ascii="Arial" w:hAnsi="Arial" w:cs="Arial"/>
                <w:b/>
              </w:rPr>
              <w:t xml:space="preserve"> </w:t>
            </w:r>
            <w:r w:rsidRPr="008D3311">
              <w:rPr>
                <w:rFonts w:ascii="Arial" w:hAnsi="Arial" w:cs="Arial"/>
                <w:b/>
              </w:rPr>
              <w:t xml:space="preserve">7. Access to security logs and other reports: The Contractor shall provide the ability to export tenant logs and reports to the State in a format as specified in the contract and agreed to by both the Contractor and the State. Reports shall include user access, user access IP address, user access history and security logs for all State Data related to this contract, including but not limited to data, file management, transactions. The Contractor shall maintain the reports and logs for the contract term and shall provide them to the State </w:t>
            </w:r>
            <w:proofErr w:type="gramStart"/>
            <w:r w:rsidRPr="008D3311">
              <w:rPr>
                <w:rFonts w:ascii="Arial" w:hAnsi="Arial" w:cs="Arial"/>
                <w:b/>
              </w:rPr>
              <w:t>in the course of</w:t>
            </w:r>
            <w:proofErr w:type="gramEnd"/>
            <w:r w:rsidRPr="008D3311">
              <w:rPr>
                <w:rFonts w:ascii="Arial" w:hAnsi="Arial" w:cs="Arial"/>
                <w:b/>
              </w:rPr>
              <w:t xml:space="preserve"> a State audit or upon written request from the State.</w:t>
            </w:r>
          </w:p>
          <w:p w14:paraId="7194FDB1" w14:textId="77777777" w:rsidR="002035A3" w:rsidRPr="00B80B4C" w:rsidRDefault="002035A3" w:rsidP="002035A3">
            <w:pPr>
              <w:tabs>
                <w:tab w:val="left" w:pos="0"/>
              </w:tabs>
              <w:overflowPunct w:val="0"/>
              <w:autoSpaceDE w:val="0"/>
              <w:autoSpaceDN w:val="0"/>
              <w:adjustRightInd w:val="0"/>
              <w:jc w:val="both"/>
              <w:rPr>
                <w:rFonts w:ascii="Arial" w:hAnsi="Arial" w:cs="Arial"/>
                <w:sz w:val="16"/>
                <w:szCs w:val="16"/>
              </w:rPr>
            </w:pPr>
          </w:p>
          <w:p w14:paraId="3CB508A1" w14:textId="5873B9D1" w:rsidR="002035A3" w:rsidRPr="008D3311" w:rsidRDefault="002035A3" w:rsidP="00B80B4C">
            <w:pPr>
              <w:tabs>
                <w:tab w:val="left" w:pos="0"/>
              </w:tabs>
              <w:overflowPunct w:val="0"/>
              <w:autoSpaceDE w:val="0"/>
              <w:autoSpaceDN w:val="0"/>
              <w:adjustRightInd w:val="0"/>
              <w:jc w:val="both"/>
              <w:rPr>
                <w:rFonts w:ascii="Arial" w:hAnsi="Arial" w:cs="Arial"/>
                <w:bCs/>
              </w:rPr>
            </w:pPr>
            <w:r w:rsidRPr="008D3311">
              <w:rPr>
                <w:rFonts w:ascii="Arial" w:hAnsi="Arial" w:cs="Arial"/>
                <w:b/>
              </w:rPr>
              <w:lastRenderedPageBreak/>
              <w:t>Answer:</w:t>
            </w:r>
            <w:r w:rsidR="00B80B4C">
              <w:rPr>
                <w:rFonts w:ascii="Arial" w:hAnsi="Arial" w:cs="Arial"/>
                <w:b/>
              </w:rPr>
              <w:t xml:space="preserve"> </w:t>
            </w:r>
            <w:r w:rsidR="00B80B4C" w:rsidRPr="00305E00">
              <w:rPr>
                <w:rFonts w:ascii="Arial" w:hAnsi="Arial" w:cs="Arial"/>
                <w:color w:val="000000"/>
              </w:rPr>
              <w:t xml:space="preserve">The State will not alter the requirements listed in Section </w:t>
            </w:r>
            <w:r w:rsidR="00B80B4C">
              <w:rPr>
                <w:rFonts w:ascii="Arial" w:hAnsi="Arial" w:cs="Arial"/>
                <w:color w:val="000000"/>
              </w:rPr>
              <w:t>9.1</w:t>
            </w:r>
            <w:r w:rsidR="00B80B4C" w:rsidRPr="00305E00">
              <w:rPr>
                <w:rFonts w:ascii="Arial" w:hAnsi="Arial" w:cs="Arial"/>
                <w:color w:val="000000"/>
              </w:rPr>
              <w:t xml:space="preserve"> of the State’s Standard Terms and Conditions.</w:t>
            </w:r>
            <w:r w:rsidR="00B80B4C">
              <w:rPr>
                <w:rFonts w:ascii="Arial" w:hAnsi="Arial" w:cs="Arial"/>
                <w:color w:val="000000"/>
              </w:rPr>
              <w:t xml:space="preserve">  </w:t>
            </w:r>
          </w:p>
          <w:p w14:paraId="6E7C4000" w14:textId="29159888" w:rsidR="002035A3" w:rsidRPr="00B80B4C"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6E2FC4BF" w14:textId="77777777" w:rsidTr="00801874">
        <w:tc>
          <w:tcPr>
            <w:tcW w:w="810" w:type="dxa"/>
            <w:tcBorders>
              <w:top w:val="single" w:sz="4" w:space="0" w:color="auto"/>
              <w:left w:val="single" w:sz="4" w:space="0" w:color="auto"/>
              <w:bottom w:val="single" w:sz="4" w:space="0" w:color="auto"/>
              <w:right w:val="single" w:sz="4" w:space="0" w:color="auto"/>
            </w:tcBorders>
          </w:tcPr>
          <w:p w14:paraId="62B14D49" w14:textId="10AD99AE"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104</w:t>
            </w:r>
          </w:p>
        </w:tc>
        <w:tc>
          <w:tcPr>
            <w:tcW w:w="2221" w:type="dxa"/>
            <w:tcBorders>
              <w:top w:val="single" w:sz="4" w:space="0" w:color="auto"/>
              <w:left w:val="single" w:sz="4" w:space="0" w:color="auto"/>
              <w:bottom w:val="single" w:sz="4" w:space="0" w:color="auto"/>
              <w:right w:val="single" w:sz="4" w:space="0" w:color="auto"/>
            </w:tcBorders>
          </w:tcPr>
          <w:p w14:paraId="46EEDE55" w14:textId="74BDE7BE"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B80B4C">
              <w:rPr>
                <w:rFonts w:ascii="Arial" w:hAnsi="Arial" w:cs="Arial"/>
              </w:rPr>
              <w:t xml:space="preserve"> Section 9.1</w:t>
            </w:r>
          </w:p>
        </w:tc>
        <w:tc>
          <w:tcPr>
            <w:tcW w:w="7206" w:type="dxa"/>
            <w:tcBorders>
              <w:top w:val="single" w:sz="4" w:space="0" w:color="auto"/>
              <w:left w:val="single" w:sz="4" w:space="0" w:color="auto"/>
              <w:bottom w:val="single" w:sz="4" w:space="0" w:color="auto"/>
              <w:right w:val="single" w:sz="4" w:space="0" w:color="auto"/>
            </w:tcBorders>
          </w:tcPr>
          <w:p w14:paraId="483740BB" w14:textId="7F1F7E07"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REMOVE - </w:t>
            </w:r>
            <w:r w:rsidR="00B80B4C">
              <w:rPr>
                <w:rFonts w:ascii="Arial" w:hAnsi="Arial" w:cs="Arial"/>
                <w:b/>
              </w:rPr>
              <w:t xml:space="preserve">Section 9.1 </w:t>
            </w:r>
            <w:r w:rsidRPr="008D3311">
              <w:rPr>
                <w:rFonts w:ascii="Arial" w:hAnsi="Arial" w:cs="Arial"/>
                <w:b/>
              </w:rPr>
              <w:t>9. Data Center Audit: The Contractor shall have an independent third party audit of its data center(s) performed at least annually at their own expense and provide the audit report to the State upon request. NOTE: Axon utilizes Microsoft Azure and AWS data centers whom provide Axon with SOC 2 Type II reports.</w:t>
            </w:r>
          </w:p>
          <w:p w14:paraId="45603BE4" w14:textId="77777777" w:rsidR="002035A3" w:rsidRPr="00B80B4C" w:rsidRDefault="002035A3" w:rsidP="002035A3">
            <w:pPr>
              <w:tabs>
                <w:tab w:val="left" w:pos="0"/>
              </w:tabs>
              <w:overflowPunct w:val="0"/>
              <w:autoSpaceDE w:val="0"/>
              <w:autoSpaceDN w:val="0"/>
              <w:adjustRightInd w:val="0"/>
              <w:jc w:val="both"/>
              <w:rPr>
                <w:rFonts w:ascii="Arial" w:hAnsi="Arial" w:cs="Arial"/>
                <w:b/>
                <w:sz w:val="16"/>
                <w:szCs w:val="16"/>
              </w:rPr>
            </w:pPr>
          </w:p>
          <w:p w14:paraId="7C167DD4" w14:textId="1402B2FC"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B80B4C" w:rsidRPr="00305E00">
              <w:rPr>
                <w:rFonts w:ascii="Arial" w:hAnsi="Arial" w:cs="Arial"/>
                <w:color w:val="000000"/>
              </w:rPr>
              <w:t xml:space="preserve">The State will not alter the requirements listed in Section </w:t>
            </w:r>
            <w:r w:rsidR="00B80B4C">
              <w:rPr>
                <w:rFonts w:ascii="Arial" w:hAnsi="Arial" w:cs="Arial"/>
                <w:color w:val="000000"/>
              </w:rPr>
              <w:t>9.1</w:t>
            </w:r>
            <w:r w:rsidR="00B80B4C" w:rsidRPr="00305E00">
              <w:rPr>
                <w:rFonts w:ascii="Arial" w:hAnsi="Arial" w:cs="Arial"/>
                <w:color w:val="000000"/>
              </w:rPr>
              <w:t xml:space="preserve"> of the State’s Standard Terms and Conditions.</w:t>
            </w:r>
            <w:r w:rsidR="00B80B4C">
              <w:rPr>
                <w:rFonts w:ascii="Arial" w:hAnsi="Arial" w:cs="Arial"/>
                <w:color w:val="000000"/>
              </w:rPr>
              <w:t xml:space="preserve">  </w:t>
            </w:r>
          </w:p>
          <w:p w14:paraId="54D44389" w14:textId="6975EF40" w:rsidR="002035A3" w:rsidRPr="00B80B4C" w:rsidRDefault="002035A3" w:rsidP="002035A3">
            <w:pPr>
              <w:tabs>
                <w:tab w:val="left" w:pos="0"/>
              </w:tabs>
              <w:overflowPunct w:val="0"/>
              <w:autoSpaceDE w:val="0"/>
              <w:autoSpaceDN w:val="0"/>
              <w:adjustRightInd w:val="0"/>
              <w:jc w:val="both"/>
              <w:rPr>
                <w:rFonts w:ascii="Arial" w:hAnsi="Arial" w:cs="Arial"/>
                <w:b/>
                <w:sz w:val="16"/>
                <w:szCs w:val="16"/>
              </w:rPr>
            </w:pPr>
          </w:p>
        </w:tc>
      </w:tr>
      <w:tr w:rsidR="002035A3" w:rsidRPr="008D3311" w14:paraId="67BDE3BE" w14:textId="77777777" w:rsidTr="00801874">
        <w:tc>
          <w:tcPr>
            <w:tcW w:w="810" w:type="dxa"/>
            <w:tcBorders>
              <w:top w:val="single" w:sz="4" w:space="0" w:color="auto"/>
              <w:left w:val="single" w:sz="4" w:space="0" w:color="auto"/>
              <w:bottom w:val="single" w:sz="4" w:space="0" w:color="auto"/>
              <w:right w:val="single" w:sz="4" w:space="0" w:color="auto"/>
            </w:tcBorders>
          </w:tcPr>
          <w:p w14:paraId="7BD913D5" w14:textId="739E024D" w:rsidR="002035A3" w:rsidRPr="008D3311" w:rsidRDefault="002035A3" w:rsidP="002035A3">
            <w:pPr>
              <w:tabs>
                <w:tab w:val="left" w:pos="0"/>
              </w:tabs>
              <w:autoSpaceDN w:val="0"/>
              <w:jc w:val="center"/>
              <w:rPr>
                <w:rFonts w:ascii="Arial" w:hAnsi="Arial" w:cs="Arial"/>
              </w:rPr>
            </w:pPr>
            <w:r w:rsidRPr="008D3311">
              <w:rPr>
                <w:rFonts w:ascii="Arial" w:hAnsi="Arial" w:cs="Arial"/>
              </w:rPr>
              <w:t>105</w:t>
            </w:r>
          </w:p>
        </w:tc>
        <w:tc>
          <w:tcPr>
            <w:tcW w:w="2221" w:type="dxa"/>
            <w:tcBorders>
              <w:top w:val="single" w:sz="4" w:space="0" w:color="auto"/>
              <w:left w:val="single" w:sz="4" w:space="0" w:color="auto"/>
              <w:bottom w:val="single" w:sz="4" w:space="0" w:color="auto"/>
              <w:right w:val="single" w:sz="4" w:space="0" w:color="auto"/>
            </w:tcBorders>
          </w:tcPr>
          <w:p w14:paraId="51DAC445" w14:textId="6DEB3058"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B80B4C">
              <w:rPr>
                <w:rFonts w:ascii="Arial" w:hAnsi="Arial" w:cs="Arial"/>
              </w:rPr>
              <w:t xml:space="preserve"> Section 9.1</w:t>
            </w:r>
          </w:p>
        </w:tc>
        <w:tc>
          <w:tcPr>
            <w:tcW w:w="7206" w:type="dxa"/>
            <w:tcBorders>
              <w:top w:val="single" w:sz="4" w:space="0" w:color="auto"/>
              <w:left w:val="single" w:sz="4" w:space="0" w:color="auto"/>
              <w:bottom w:val="single" w:sz="4" w:space="0" w:color="auto"/>
              <w:right w:val="single" w:sz="4" w:space="0" w:color="auto"/>
            </w:tcBorders>
          </w:tcPr>
          <w:p w14:paraId="7622F702" w14:textId="5173E0D0"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w:t>
            </w:r>
            <w:r w:rsidR="00B80B4C">
              <w:rPr>
                <w:rFonts w:ascii="Arial" w:hAnsi="Arial" w:cs="Arial"/>
                <w:b/>
              </w:rPr>
              <w:t xml:space="preserve">Section 9.1 </w:t>
            </w:r>
            <w:r w:rsidRPr="008D3311">
              <w:rPr>
                <w:rFonts w:ascii="Arial" w:hAnsi="Arial" w:cs="Arial"/>
                <w:b/>
              </w:rPr>
              <w:t>10. 10.9. Change Control and Advance Notice: The Contractor shall give advance notice to the State of any upgrades (e.g. major upgrades, minor upgrades, system changes) that may impact service availability and performance. Said notice shall be provided at least seven days in advance of the upgrade, unless otherwise agreed in the SLA.</w:t>
            </w:r>
          </w:p>
          <w:p w14:paraId="3FD78CC4" w14:textId="77777777" w:rsidR="002035A3" w:rsidRPr="00B80B4C" w:rsidRDefault="002035A3" w:rsidP="002035A3">
            <w:pPr>
              <w:tabs>
                <w:tab w:val="left" w:pos="0"/>
              </w:tabs>
              <w:overflowPunct w:val="0"/>
              <w:autoSpaceDE w:val="0"/>
              <w:autoSpaceDN w:val="0"/>
              <w:adjustRightInd w:val="0"/>
              <w:jc w:val="both"/>
              <w:rPr>
                <w:rFonts w:ascii="Arial" w:hAnsi="Arial" w:cs="Arial"/>
                <w:sz w:val="16"/>
                <w:szCs w:val="16"/>
              </w:rPr>
            </w:pPr>
          </w:p>
          <w:p w14:paraId="71F69A64" w14:textId="6895C79B"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B80B4C" w:rsidRPr="00305E00">
              <w:rPr>
                <w:rFonts w:ascii="Arial" w:hAnsi="Arial" w:cs="Arial"/>
                <w:color w:val="000000"/>
              </w:rPr>
              <w:t xml:space="preserve">The State will not alter the requirements listed in Section </w:t>
            </w:r>
            <w:r w:rsidR="00B80B4C">
              <w:rPr>
                <w:rFonts w:ascii="Arial" w:hAnsi="Arial" w:cs="Arial"/>
                <w:color w:val="000000"/>
              </w:rPr>
              <w:t>9.1</w:t>
            </w:r>
            <w:r w:rsidR="00B80B4C" w:rsidRPr="00305E00">
              <w:rPr>
                <w:rFonts w:ascii="Arial" w:hAnsi="Arial" w:cs="Arial"/>
                <w:color w:val="000000"/>
              </w:rPr>
              <w:t xml:space="preserve"> of the State’s Standard Terms and Conditions.</w:t>
            </w:r>
            <w:r w:rsidR="00B80B4C">
              <w:rPr>
                <w:rFonts w:ascii="Arial" w:hAnsi="Arial" w:cs="Arial"/>
                <w:color w:val="000000"/>
              </w:rPr>
              <w:t xml:space="preserve">  </w:t>
            </w:r>
          </w:p>
          <w:p w14:paraId="50A86880" w14:textId="05E620BC" w:rsidR="002035A3" w:rsidRPr="00B80B4C"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7B29109F" w14:textId="77777777" w:rsidTr="00801874">
        <w:tc>
          <w:tcPr>
            <w:tcW w:w="810" w:type="dxa"/>
            <w:tcBorders>
              <w:top w:val="single" w:sz="4" w:space="0" w:color="auto"/>
              <w:left w:val="single" w:sz="4" w:space="0" w:color="auto"/>
              <w:bottom w:val="single" w:sz="4" w:space="0" w:color="auto"/>
              <w:right w:val="single" w:sz="4" w:space="0" w:color="auto"/>
            </w:tcBorders>
          </w:tcPr>
          <w:p w14:paraId="44384B4C" w14:textId="163518D9" w:rsidR="002035A3" w:rsidRPr="008D3311" w:rsidRDefault="002035A3" w:rsidP="002035A3">
            <w:pPr>
              <w:tabs>
                <w:tab w:val="left" w:pos="0"/>
              </w:tabs>
              <w:autoSpaceDN w:val="0"/>
              <w:jc w:val="center"/>
              <w:rPr>
                <w:rFonts w:ascii="Arial" w:hAnsi="Arial" w:cs="Arial"/>
              </w:rPr>
            </w:pPr>
            <w:r w:rsidRPr="008D3311">
              <w:rPr>
                <w:rFonts w:ascii="Arial" w:hAnsi="Arial" w:cs="Arial"/>
              </w:rPr>
              <w:t>106</w:t>
            </w:r>
          </w:p>
        </w:tc>
        <w:tc>
          <w:tcPr>
            <w:tcW w:w="2221" w:type="dxa"/>
            <w:tcBorders>
              <w:top w:val="single" w:sz="4" w:space="0" w:color="auto"/>
              <w:left w:val="single" w:sz="4" w:space="0" w:color="auto"/>
              <w:bottom w:val="single" w:sz="4" w:space="0" w:color="auto"/>
              <w:right w:val="single" w:sz="4" w:space="0" w:color="auto"/>
            </w:tcBorders>
          </w:tcPr>
          <w:p w14:paraId="3EAD6A51" w14:textId="630AA07F"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AD4DC2">
              <w:rPr>
                <w:rFonts w:ascii="Arial" w:hAnsi="Arial" w:cs="Arial"/>
              </w:rPr>
              <w:t xml:space="preserve"> Section 9.2</w:t>
            </w:r>
          </w:p>
        </w:tc>
        <w:tc>
          <w:tcPr>
            <w:tcW w:w="7206" w:type="dxa"/>
            <w:tcBorders>
              <w:top w:val="single" w:sz="4" w:space="0" w:color="auto"/>
              <w:left w:val="single" w:sz="4" w:space="0" w:color="auto"/>
              <w:bottom w:val="single" w:sz="4" w:space="0" w:color="auto"/>
              <w:right w:val="single" w:sz="4" w:space="0" w:color="auto"/>
            </w:tcBorders>
          </w:tcPr>
          <w:p w14:paraId="7C2940BA" w14:textId="27C68A53"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9.2 INDEMNIFICATION FOR SAAS Section 4.1 Indemnification of the SSTC is deleted in its entirety and replaced with the following; 4.1 INDEMNIFICATION i. For or on account of the loss of life, property or injury or damage to the person, body or property of any person or persons whatsoever, which shall arise from or result directly or indirectly from negligence, errors or omissions, or willful misconduct relating to the work and/or products supplied under this Contract or order; and NOTE: Axon must limit claims to direct damages caused by Axon's' sole negligence. Axon cannot be responsible for damages resulting from another party’s negligence or actions. This can become particularly important when considering the liability Axon could be exposed to if an officer misused a TASER CEW.</w:t>
            </w:r>
          </w:p>
          <w:p w14:paraId="390EB421" w14:textId="77777777" w:rsidR="002035A3" w:rsidRPr="00AD4DC2" w:rsidRDefault="002035A3" w:rsidP="002035A3">
            <w:pPr>
              <w:tabs>
                <w:tab w:val="left" w:pos="0"/>
              </w:tabs>
              <w:overflowPunct w:val="0"/>
              <w:autoSpaceDE w:val="0"/>
              <w:autoSpaceDN w:val="0"/>
              <w:adjustRightInd w:val="0"/>
              <w:jc w:val="both"/>
              <w:rPr>
                <w:rFonts w:ascii="Arial" w:hAnsi="Arial" w:cs="Arial"/>
                <w:b/>
                <w:sz w:val="16"/>
                <w:szCs w:val="16"/>
              </w:rPr>
            </w:pPr>
          </w:p>
          <w:p w14:paraId="1E328AEE" w14:textId="59728B6A"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AD4DC2" w:rsidRPr="00305E00">
              <w:rPr>
                <w:rFonts w:ascii="Arial" w:hAnsi="Arial" w:cs="Arial"/>
                <w:color w:val="000000"/>
              </w:rPr>
              <w:t xml:space="preserve">The State will not alter the requirements listed in Section </w:t>
            </w:r>
            <w:r w:rsidR="00AD4DC2">
              <w:rPr>
                <w:rFonts w:ascii="Arial" w:hAnsi="Arial" w:cs="Arial"/>
                <w:color w:val="000000"/>
              </w:rPr>
              <w:t>9.2</w:t>
            </w:r>
            <w:r w:rsidR="00AD4DC2" w:rsidRPr="00305E00">
              <w:rPr>
                <w:rFonts w:ascii="Arial" w:hAnsi="Arial" w:cs="Arial"/>
                <w:color w:val="000000"/>
              </w:rPr>
              <w:t xml:space="preserve"> of the State’s Standard Terms and Conditions.</w:t>
            </w:r>
            <w:r w:rsidR="00AD4DC2">
              <w:rPr>
                <w:rFonts w:ascii="Arial" w:hAnsi="Arial" w:cs="Arial"/>
                <w:color w:val="000000"/>
              </w:rPr>
              <w:t xml:space="preserve">  </w:t>
            </w:r>
          </w:p>
          <w:p w14:paraId="1DD478C0" w14:textId="1C8DE817" w:rsidR="002035A3" w:rsidRPr="00AD4DC2"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468F72F6" w14:textId="77777777" w:rsidTr="00801874">
        <w:tc>
          <w:tcPr>
            <w:tcW w:w="810" w:type="dxa"/>
            <w:tcBorders>
              <w:top w:val="single" w:sz="4" w:space="0" w:color="auto"/>
              <w:left w:val="single" w:sz="4" w:space="0" w:color="auto"/>
              <w:bottom w:val="single" w:sz="4" w:space="0" w:color="auto"/>
              <w:right w:val="single" w:sz="4" w:space="0" w:color="auto"/>
            </w:tcBorders>
          </w:tcPr>
          <w:p w14:paraId="0E92ADC1" w14:textId="48333311" w:rsidR="002035A3" w:rsidRPr="008D3311" w:rsidRDefault="002035A3" w:rsidP="002035A3">
            <w:pPr>
              <w:tabs>
                <w:tab w:val="left" w:pos="0"/>
              </w:tabs>
              <w:autoSpaceDN w:val="0"/>
              <w:jc w:val="center"/>
              <w:rPr>
                <w:rFonts w:ascii="Arial" w:hAnsi="Arial" w:cs="Arial"/>
              </w:rPr>
            </w:pPr>
            <w:r w:rsidRPr="008D3311">
              <w:rPr>
                <w:rFonts w:ascii="Arial" w:hAnsi="Arial" w:cs="Arial"/>
              </w:rPr>
              <w:t>107</w:t>
            </w:r>
          </w:p>
        </w:tc>
        <w:tc>
          <w:tcPr>
            <w:tcW w:w="2221" w:type="dxa"/>
            <w:tcBorders>
              <w:top w:val="single" w:sz="4" w:space="0" w:color="auto"/>
              <w:left w:val="single" w:sz="4" w:space="0" w:color="auto"/>
              <w:bottom w:val="single" w:sz="4" w:space="0" w:color="auto"/>
              <w:right w:val="single" w:sz="4" w:space="0" w:color="auto"/>
            </w:tcBorders>
          </w:tcPr>
          <w:p w14:paraId="2C2072BF" w14:textId="56433EBF"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AD4DC2">
              <w:rPr>
                <w:rFonts w:ascii="Arial" w:hAnsi="Arial" w:cs="Arial"/>
              </w:rPr>
              <w:t xml:space="preserve"> Section 9.2</w:t>
            </w:r>
          </w:p>
        </w:tc>
        <w:tc>
          <w:tcPr>
            <w:tcW w:w="7206" w:type="dxa"/>
            <w:tcBorders>
              <w:top w:val="single" w:sz="4" w:space="0" w:color="auto"/>
              <w:left w:val="single" w:sz="4" w:space="0" w:color="auto"/>
              <w:bottom w:val="single" w:sz="4" w:space="0" w:color="auto"/>
              <w:right w:val="single" w:sz="4" w:space="0" w:color="auto"/>
            </w:tcBorders>
          </w:tcPr>
          <w:p w14:paraId="0E851DC8" w14:textId="06B55584"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9.2 INDEMNIFICATION FOR SAAS Section 4.1 Indemnification of the SSTC is deleted in its entirety and replaced with the following; 4.1 INDEMNIFICATIO N B. The Contractors indemnification and liability under subsection A. is not limited by the insurance obligations. The provisions of this indemnification clause shall in no way limit the Contractors obligations assumed in the Contract, nor shall they be construed to relieve the Contractor from any liability, nor preclude the State from taking any other actions available to it under any other provisions of the contract or otherwise at law or equity. The Contractor agrees that any approval by the State of the work performed and/or reports, plans or specifications provided by the Contractor shall not operate to limit the obligations of the Contractor assumed in the Contract.</w:t>
            </w:r>
          </w:p>
          <w:p w14:paraId="1D5DBE2B" w14:textId="77777777" w:rsidR="002035A3" w:rsidRPr="00AD4DC2" w:rsidRDefault="002035A3" w:rsidP="002035A3">
            <w:pPr>
              <w:tabs>
                <w:tab w:val="left" w:pos="0"/>
              </w:tabs>
              <w:overflowPunct w:val="0"/>
              <w:autoSpaceDE w:val="0"/>
              <w:autoSpaceDN w:val="0"/>
              <w:adjustRightInd w:val="0"/>
              <w:jc w:val="both"/>
              <w:rPr>
                <w:rFonts w:ascii="Arial" w:hAnsi="Arial" w:cs="Arial"/>
                <w:b/>
                <w:sz w:val="16"/>
                <w:szCs w:val="16"/>
              </w:rPr>
            </w:pPr>
          </w:p>
          <w:p w14:paraId="64A40653" w14:textId="3D4A0A3E"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lastRenderedPageBreak/>
              <w:t>Answer:</w:t>
            </w:r>
            <w:r w:rsidRPr="008D3311">
              <w:rPr>
                <w:rFonts w:ascii="Arial" w:hAnsi="Arial" w:cs="Arial"/>
                <w:bCs/>
              </w:rPr>
              <w:t xml:space="preserve"> </w:t>
            </w:r>
            <w:r w:rsidR="00AD4DC2" w:rsidRPr="00305E00">
              <w:rPr>
                <w:rFonts w:ascii="Arial" w:hAnsi="Arial" w:cs="Arial"/>
                <w:color w:val="000000"/>
              </w:rPr>
              <w:t xml:space="preserve">The State will not alter the requirements listed in Section </w:t>
            </w:r>
            <w:r w:rsidR="00AD4DC2">
              <w:rPr>
                <w:rFonts w:ascii="Arial" w:hAnsi="Arial" w:cs="Arial"/>
                <w:color w:val="000000"/>
              </w:rPr>
              <w:t>9.2</w:t>
            </w:r>
            <w:r w:rsidR="00AD4DC2" w:rsidRPr="00305E00">
              <w:rPr>
                <w:rFonts w:ascii="Arial" w:hAnsi="Arial" w:cs="Arial"/>
                <w:color w:val="000000"/>
              </w:rPr>
              <w:t xml:space="preserve"> of the State’s Standard Terms and Conditions.</w:t>
            </w:r>
            <w:r w:rsidR="00AD4DC2">
              <w:rPr>
                <w:rFonts w:ascii="Arial" w:hAnsi="Arial" w:cs="Arial"/>
                <w:color w:val="000000"/>
              </w:rPr>
              <w:t xml:space="preserve">  </w:t>
            </w:r>
          </w:p>
          <w:p w14:paraId="73DED49D" w14:textId="14089CB6" w:rsidR="002035A3" w:rsidRPr="00AD4DC2" w:rsidRDefault="002035A3" w:rsidP="002035A3">
            <w:pPr>
              <w:tabs>
                <w:tab w:val="left" w:pos="0"/>
              </w:tabs>
              <w:overflowPunct w:val="0"/>
              <w:autoSpaceDE w:val="0"/>
              <w:autoSpaceDN w:val="0"/>
              <w:adjustRightInd w:val="0"/>
              <w:jc w:val="both"/>
              <w:rPr>
                <w:rFonts w:ascii="Arial" w:hAnsi="Arial" w:cs="Arial"/>
                <w:b/>
                <w:sz w:val="16"/>
                <w:szCs w:val="16"/>
              </w:rPr>
            </w:pPr>
          </w:p>
        </w:tc>
      </w:tr>
      <w:tr w:rsidR="002035A3" w:rsidRPr="008D3311" w14:paraId="4E6C517A" w14:textId="77777777" w:rsidTr="00801874">
        <w:tc>
          <w:tcPr>
            <w:tcW w:w="810" w:type="dxa"/>
            <w:tcBorders>
              <w:top w:val="single" w:sz="4" w:space="0" w:color="auto"/>
              <w:left w:val="single" w:sz="4" w:space="0" w:color="auto"/>
              <w:bottom w:val="single" w:sz="4" w:space="0" w:color="auto"/>
              <w:right w:val="single" w:sz="4" w:space="0" w:color="auto"/>
            </w:tcBorders>
          </w:tcPr>
          <w:p w14:paraId="5A664325" w14:textId="179A25D6"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108</w:t>
            </w:r>
          </w:p>
        </w:tc>
        <w:tc>
          <w:tcPr>
            <w:tcW w:w="2221" w:type="dxa"/>
            <w:tcBorders>
              <w:top w:val="single" w:sz="4" w:space="0" w:color="auto"/>
              <w:left w:val="single" w:sz="4" w:space="0" w:color="auto"/>
              <w:bottom w:val="single" w:sz="4" w:space="0" w:color="auto"/>
              <w:right w:val="single" w:sz="4" w:space="0" w:color="auto"/>
            </w:tcBorders>
          </w:tcPr>
          <w:p w14:paraId="202AD229" w14:textId="61C8D3EE"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AD4DC2">
              <w:rPr>
                <w:rFonts w:ascii="Arial" w:hAnsi="Arial" w:cs="Arial"/>
              </w:rPr>
              <w:t xml:space="preserve"> Section 9.4</w:t>
            </w:r>
          </w:p>
        </w:tc>
        <w:tc>
          <w:tcPr>
            <w:tcW w:w="7206" w:type="dxa"/>
            <w:tcBorders>
              <w:top w:val="single" w:sz="4" w:space="0" w:color="auto"/>
              <w:left w:val="single" w:sz="4" w:space="0" w:color="auto"/>
              <w:bottom w:val="single" w:sz="4" w:space="0" w:color="auto"/>
              <w:right w:val="single" w:sz="4" w:space="0" w:color="auto"/>
            </w:tcBorders>
          </w:tcPr>
          <w:p w14:paraId="27E1A0F6" w14:textId="759E67BD"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9.4 LIMITATION OF LIABILITY FOR SAAS Section 4.0 Indemnification and Insurance of the SSTC is supplemented with the following: 4.3 LIMITATION OF LIABILITY The Contractors liability to the State for actual, direct damages resulting from the Contractors performance or non-performance of, or in any manner related to the Contract, for any and all third party claims, shall be limited in the aggregate to the fees paid by the State during the previous twelve months to Contractor for the products or services giving rise to such damages. Notwithstanding the preceding sentence, in no event shall the limit of liability be less than $1,000,000. NOTE: Axon's best possible price in part is based on reasonable terms such as a reasonable limitation of liability.</w:t>
            </w:r>
          </w:p>
          <w:p w14:paraId="1BE353FD" w14:textId="77777777" w:rsidR="002035A3" w:rsidRPr="00AD4DC2" w:rsidRDefault="002035A3" w:rsidP="002035A3">
            <w:pPr>
              <w:tabs>
                <w:tab w:val="left" w:pos="0"/>
              </w:tabs>
              <w:overflowPunct w:val="0"/>
              <w:autoSpaceDE w:val="0"/>
              <w:autoSpaceDN w:val="0"/>
              <w:adjustRightInd w:val="0"/>
              <w:jc w:val="both"/>
              <w:rPr>
                <w:rFonts w:ascii="Arial" w:hAnsi="Arial" w:cs="Arial"/>
                <w:b/>
                <w:sz w:val="16"/>
                <w:szCs w:val="16"/>
              </w:rPr>
            </w:pPr>
          </w:p>
          <w:p w14:paraId="25B30244" w14:textId="11413FFB"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AD4DC2" w:rsidRPr="00305E00">
              <w:rPr>
                <w:rFonts w:ascii="Arial" w:hAnsi="Arial" w:cs="Arial"/>
                <w:color w:val="000000"/>
              </w:rPr>
              <w:t xml:space="preserve">The State will not alter the requirements listed in Section </w:t>
            </w:r>
            <w:r w:rsidR="00AD4DC2">
              <w:rPr>
                <w:rFonts w:ascii="Arial" w:hAnsi="Arial" w:cs="Arial"/>
                <w:color w:val="000000"/>
              </w:rPr>
              <w:t>9.2</w:t>
            </w:r>
            <w:r w:rsidR="00AD4DC2" w:rsidRPr="00305E00">
              <w:rPr>
                <w:rFonts w:ascii="Arial" w:hAnsi="Arial" w:cs="Arial"/>
                <w:color w:val="000000"/>
              </w:rPr>
              <w:t xml:space="preserve"> of the State’s Standard Terms and Conditions.</w:t>
            </w:r>
            <w:r w:rsidR="00AD4DC2">
              <w:rPr>
                <w:rFonts w:ascii="Arial" w:hAnsi="Arial" w:cs="Arial"/>
                <w:color w:val="000000"/>
              </w:rPr>
              <w:t xml:space="preserve">  </w:t>
            </w:r>
          </w:p>
          <w:p w14:paraId="25CD4211" w14:textId="03938927" w:rsidR="002035A3" w:rsidRPr="00AD4DC2" w:rsidRDefault="002035A3" w:rsidP="002035A3">
            <w:pPr>
              <w:tabs>
                <w:tab w:val="left" w:pos="0"/>
              </w:tabs>
              <w:overflowPunct w:val="0"/>
              <w:autoSpaceDE w:val="0"/>
              <w:autoSpaceDN w:val="0"/>
              <w:adjustRightInd w:val="0"/>
              <w:jc w:val="both"/>
              <w:rPr>
                <w:rFonts w:ascii="Arial" w:hAnsi="Arial" w:cs="Arial"/>
                <w:b/>
                <w:sz w:val="16"/>
                <w:szCs w:val="16"/>
              </w:rPr>
            </w:pPr>
          </w:p>
        </w:tc>
      </w:tr>
      <w:tr w:rsidR="002035A3" w:rsidRPr="008D3311" w14:paraId="7E943EB9" w14:textId="77777777" w:rsidTr="00801874">
        <w:tc>
          <w:tcPr>
            <w:tcW w:w="810" w:type="dxa"/>
            <w:tcBorders>
              <w:top w:val="single" w:sz="4" w:space="0" w:color="auto"/>
              <w:left w:val="single" w:sz="4" w:space="0" w:color="auto"/>
              <w:bottom w:val="single" w:sz="4" w:space="0" w:color="auto"/>
              <w:right w:val="single" w:sz="4" w:space="0" w:color="auto"/>
            </w:tcBorders>
          </w:tcPr>
          <w:p w14:paraId="1E0D1861" w14:textId="1143014D" w:rsidR="002035A3" w:rsidRPr="008D3311" w:rsidRDefault="002035A3" w:rsidP="002035A3">
            <w:pPr>
              <w:tabs>
                <w:tab w:val="left" w:pos="0"/>
              </w:tabs>
              <w:autoSpaceDN w:val="0"/>
              <w:jc w:val="center"/>
              <w:rPr>
                <w:rFonts w:ascii="Arial" w:hAnsi="Arial" w:cs="Arial"/>
              </w:rPr>
            </w:pPr>
            <w:r w:rsidRPr="008D3311">
              <w:rPr>
                <w:rFonts w:ascii="Arial" w:hAnsi="Arial" w:cs="Arial"/>
              </w:rPr>
              <w:t>109</w:t>
            </w:r>
          </w:p>
        </w:tc>
        <w:tc>
          <w:tcPr>
            <w:tcW w:w="2221" w:type="dxa"/>
            <w:tcBorders>
              <w:top w:val="single" w:sz="4" w:space="0" w:color="auto"/>
              <w:left w:val="single" w:sz="4" w:space="0" w:color="auto"/>
              <w:bottom w:val="single" w:sz="4" w:space="0" w:color="auto"/>
              <w:right w:val="single" w:sz="4" w:space="0" w:color="auto"/>
            </w:tcBorders>
          </w:tcPr>
          <w:p w14:paraId="776D14DB" w14:textId="18C237FF"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AD4DC2">
              <w:rPr>
                <w:rFonts w:ascii="Arial" w:hAnsi="Arial" w:cs="Arial"/>
              </w:rPr>
              <w:t xml:space="preserve"> – Exhibit B</w:t>
            </w:r>
          </w:p>
        </w:tc>
        <w:tc>
          <w:tcPr>
            <w:tcW w:w="7206" w:type="dxa"/>
            <w:tcBorders>
              <w:top w:val="single" w:sz="4" w:space="0" w:color="auto"/>
              <w:left w:val="single" w:sz="4" w:space="0" w:color="auto"/>
              <w:bottom w:val="single" w:sz="4" w:space="0" w:color="auto"/>
              <w:right w:val="single" w:sz="4" w:space="0" w:color="auto"/>
            </w:tcBorders>
          </w:tcPr>
          <w:p w14:paraId="1069DCC1" w14:textId="58FEC61A"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REMOVE - EXHIBIT B - CONSTRUCTION CONTRACTS NOTE: Not Applicable</w:t>
            </w:r>
          </w:p>
          <w:p w14:paraId="2FB5AD33" w14:textId="77777777" w:rsidR="002035A3" w:rsidRPr="00AD4DC2" w:rsidRDefault="002035A3" w:rsidP="002035A3">
            <w:pPr>
              <w:tabs>
                <w:tab w:val="left" w:pos="0"/>
              </w:tabs>
              <w:overflowPunct w:val="0"/>
              <w:autoSpaceDE w:val="0"/>
              <w:autoSpaceDN w:val="0"/>
              <w:adjustRightInd w:val="0"/>
              <w:jc w:val="both"/>
              <w:rPr>
                <w:rFonts w:ascii="Arial" w:hAnsi="Arial" w:cs="Arial"/>
                <w:sz w:val="16"/>
                <w:szCs w:val="16"/>
              </w:rPr>
            </w:pPr>
          </w:p>
          <w:p w14:paraId="491E6CBA" w14:textId="4CB57A8C"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AD4DC2" w:rsidRPr="00305E00">
              <w:rPr>
                <w:rFonts w:ascii="Arial" w:hAnsi="Arial" w:cs="Arial"/>
                <w:color w:val="000000"/>
              </w:rPr>
              <w:t xml:space="preserve">The State will not alter the requirements listed in </w:t>
            </w:r>
            <w:r w:rsidR="00AD4DC2">
              <w:rPr>
                <w:rFonts w:ascii="Arial" w:hAnsi="Arial" w:cs="Arial"/>
                <w:color w:val="000000"/>
              </w:rPr>
              <w:t>Exhibit B</w:t>
            </w:r>
            <w:r w:rsidR="00AD4DC2" w:rsidRPr="00305E00">
              <w:rPr>
                <w:rFonts w:ascii="Arial" w:hAnsi="Arial" w:cs="Arial"/>
                <w:color w:val="000000"/>
              </w:rPr>
              <w:t xml:space="preserve"> of the State’s Standard Terms and Conditions.</w:t>
            </w:r>
            <w:r w:rsidR="00AD4DC2">
              <w:rPr>
                <w:rFonts w:ascii="Arial" w:hAnsi="Arial" w:cs="Arial"/>
                <w:color w:val="000000"/>
              </w:rPr>
              <w:t xml:space="preserve">  </w:t>
            </w:r>
          </w:p>
          <w:p w14:paraId="2EC60AAC" w14:textId="5F6AC1FE" w:rsidR="002035A3" w:rsidRPr="00AD4DC2"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61A1DE8C" w14:textId="77777777" w:rsidTr="00801874">
        <w:tc>
          <w:tcPr>
            <w:tcW w:w="810" w:type="dxa"/>
            <w:tcBorders>
              <w:top w:val="single" w:sz="4" w:space="0" w:color="auto"/>
              <w:left w:val="single" w:sz="4" w:space="0" w:color="auto"/>
              <w:bottom w:val="single" w:sz="4" w:space="0" w:color="auto"/>
              <w:right w:val="single" w:sz="4" w:space="0" w:color="auto"/>
            </w:tcBorders>
          </w:tcPr>
          <w:p w14:paraId="772F9E5E" w14:textId="2B33426C" w:rsidR="002035A3" w:rsidRPr="008D3311" w:rsidRDefault="002035A3" w:rsidP="002035A3">
            <w:pPr>
              <w:tabs>
                <w:tab w:val="left" w:pos="0"/>
              </w:tabs>
              <w:autoSpaceDN w:val="0"/>
              <w:jc w:val="center"/>
              <w:rPr>
                <w:rFonts w:ascii="Arial" w:hAnsi="Arial" w:cs="Arial"/>
              </w:rPr>
            </w:pPr>
            <w:r w:rsidRPr="008D3311">
              <w:rPr>
                <w:rFonts w:ascii="Arial" w:hAnsi="Arial" w:cs="Arial"/>
              </w:rPr>
              <w:t>110</w:t>
            </w:r>
          </w:p>
        </w:tc>
        <w:tc>
          <w:tcPr>
            <w:tcW w:w="2221" w:type="dxa"/>
            <w:tcBorders>
              <w:top w:val="single" w:sz="4" w:space="0" w:color="auto"/>
              <w:left w:val="single" w:sz="4" w:space="0" w:color="auto"/>
              <w:bottom w:val="single" w:sz="4" w:space="0" w:color="auto"/>
              <w:right w:val="single" w:sz="4" w:space="0" w:color="auto"/>
            </w:tcBorders>
          </w:tcPr>
          <w:p w14:paraId="78DB83D7" w14:textId="0D4F63E5"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r w:rsidR="00AD4DC2">
              <w:rPr>
                <w:rFonts w:ascii="Arial" w:hAnsi="Arial" w:cs="Arial"/>
              </w:rPr>
              <w:t xml:space="preserve"> – Exhibit C</w:t>
            </w:r>
          </w:p>
        </w:tc>
        <w:tc>
          <w:tcPr>
            <w:tcW w:w="7206" w:type="dxa"/>
            <w:tcBorders>
              <w:top w:val="single" w:sz="4" w:space="0" w:color="auto"/>
              <w:left w:val="single" w:sz="4" w:space="0" w:color="auto"/>
              <w:bottom w:val="single" w:sz="4" w:space="0" w:color="auto"/>
              <w:right w:val="single" w:sz="4" w:space="0" w:color="auto"/>
            </w:tcBorders>
          </w:tcPr>
          <w:p w14:paraId="7B1B322D" w14:textId="5E420F18"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REQUESTED REVISION: REMOVE - EXHIBIT C - EXECUTIVE ORDER NO. 151 REQUIREMENTS NOTE: Not Applicable</w:t>
            </w:r>
          </w:p>
          <w:p w14:paraId="682E0D55" w14:textId="77777777" w:rsidR="002035A3" w:rsidRPr="00AD4DC2" w:rsidRDefault="002035A3" w:rsidP="002035A3">
            <w:pPr>
              <w:tabs>
                <w:tab w:val="left" w:pos="0"/>
              </w:tabs>
              <w:overflowPunct w:val="0"/>
              <w:autoSpaceDE w:val="0"/>
              <w:autoSpaceDN w:val="0"/>
              <w:adjustRightInd w:val="0"/>
              <w:jc w:val="both"/>
              <w:rPr>
                <w:rFonts w:ascii="Arial" w:hAnsi="Arial" w:cs="Arial"/>
                <w:b/>
                <w:sz w:val="16"/>
                <w:szCs w:val="16"/>
              </w:rPr>
            </w:pPr>
          </w:p>
          <w:p w14:paraId="5F6F1ADE" w14:textId="477091C1"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AD4DC2" w:rsidRPr="00305E00">
              <w:rPr>
                <w:rFonts w:ascii="Arial" w:hAnsi="Arial" w:cs="Arial"/>
                <w:color w:val="000000"/>
              </w:rPr>
              <w:t xml:space="preserve">The State will not alter the requirements listed in </w:t>
            </w:r>
            <w:r w:rsidR="00AD4DC2">
              <w:rPr>
                <w:rFonts w:ascii="Arial" w:hAnsi="Arial" w:cs="Arial"/>
                <w:color w:val="000000"/>
              </w:rPr>
              <w:t>Exhibit C</w:t>
            </w:r>
            <w:r w:rsidR="00AD4DC2" w:rsidRPr="00305E00">
              <w:rPr>
                <w:rFonts w:ascii="Arial" w:hAnsi="Arial" w:cs="Arial"/>
                <w:color w:val="000000"/>
              </w:rPr>
              <w:t xml:space="preserve"> of the State’s Standard Terms and Conditions.</w:t>
            </w:r>
            <w:r w:rsidR="00AD4DC2">
              <w:rPr>
                <w:rFonts w:ascii="Arial" w:hAnsi="Arial" w:cs="Arial"/>
                <w:color w:val="000000"/>
              </w:rPr>
              <w:t xml:space="preserve">  </w:t>
            </w:r>
          </w:p>
          <w:p w14:paraId="185DCD83" w14:textId="2F3E036C" w:rsidR="002035A3" w:rsidRPr="00AD4DC2"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0DC5EEE3" w14:textId="77777777" w:rsidTr="00801874">
        <w:tc>
          <w:tcPr>
            <w:tcW w:w="810" w:type="dxa"/>
            <w:tcBorders>
              <w:top w:val="single" w:sz="4" w:space="0" w:color="auto"/>
              <w:left w:val="single" w:sz="4" w:space="0" w:color="auto"/>
              <w:bottom w:val="single" w:sz="4" w:space="0" w:color="auto"/>
              <w:right w:val="single" w:sz="4" w:space="0" w:color="auto"/>
            </w:tcBorders>
          </w:tcPr>
          <w:p w14:paraId="042F76C2" w14:textId="4FDD230A" w:rsidR="002035A3" w:rsidRPr="008D3311" w:rsidRDefault="002035A3" w:rsidP="002035A3">
            <w:pPr>
              <w:tabs>
                <w:tab w:val="left" w:pos="0"/>
              </w:tabs>
              <w:autoSpaceDN w:val="0"/>
              <w:jc w:val="center"/>
              <w:rPr>
                <w:rFonts w:ascii="Arial" w:hAnsi="Arial" w:cs="Arial"/>
              </w:rPr>
            </w:pPr>
            <w:r w:rsidRPr="008D3311">
              <w:rPr>
                <w:rFonts w:ascii="Arial" w:hAnsi="Arial" w:cs="Arial"/>
              </w:rPr>
              <w:t>111</w:t>
            </w:r>
          </w:p>
        </w:tc>
        <w:tc>
          <w:tcPr>
            <w:tcW w:w="2221" w:type="dxa"/>
            <w:tcBorders>
              <w:top w:val="single" w:sz="4" w:space="0" w:color="auto"/>
              <w:left w:val="single" w:sz="4" w:space="0" w:color="auto"/>
              <w:bottom w:val="single" w:sz="4" w:space="0" w:color="auto"/>
              <w:right w:val="single" w:sz="4" w:space="0" w:color="auto"/>
            </w:tcBorders>
          </w:tcPr>
          <w:p w14:paraId="2BEBB629" w14:textId="073AFF04"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State of New Jersey Combined Standard Terms and Conditions</w:t>
            </w:r>
          </w:p>
        </w:tc>
        <w:tc>
          <w:tcPr>
            <w:tcW w:w="7206" w:type="dxa"/>
            <w:tcBorders>
              <w:top w:val="single" w:sz="4" w:space="0" w:color="auto"/>
              <w:left w:val="single" w:sz="4" w:space="0" w:color="auto"/>
              <w:bottom w:val="single" w:sz="4" w:space="0" w:color="auto"/>
              <w:right w:val="single" w:sz="4" w:space="0" w:color="auto"/>
            </w:tcBorders>
          </w:tcPr>
          <w:p w14:paraId="0B0E5834" w14:textId="274A03AE"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For ease of evaluation, would the State allow vendors to submit redlined versions of the Standard Terms and Conditions as part of the process to review exceptions and requests for changes?</w:t>
            </w:r>
          </w:p>
          <w:p w14:paraId="6B1C9311" w14:textId="77777777" w:rsidR="002035A3" w:rsidRPr="00B0570C" w:rsidRDefault="002035A3" w:rsidP="002035A3">
            <w:pPr>
              <w:tabs>
                <w:tab w:val="left" w:pos="0"/>
              </w:tabs>
              <w:overflowPunct w:val="0"/>
              <w:autoSpaceDE w:val="0"/>
              <w:autoSpaceDN w:val="0"/>
              <w:adjustRightInd w:val="0"/>
              <w:jc w:val="both"/>
              <w:rPr>
                <w:rFonts w:ascii="Arial" w:hAnsi="Arial" w:cs="Arial"/>
                <w:b/>
                <w:sz w:val="16"/>
                <w:szCs w:val="16"/>
              </w:rPr>
            </w:pPr>
          </w:p>
          <w:p w14:paraId="4037BE9E" w14:textId="6D4C422E"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rPr>
              <w:t>Answer:</w:t>
            </w:r>
            <w:r w:rsidRPr="008D3311">
              <w:rPr>
                <w:rFonts w:ascii="Arial" w:hAnsi="Arial" w:cs="Arial"/>
                <w:bCs/>
              </w:rPr>
              <w:t xml:space="preserve"> No. </w:t>
            </w:r>
            <w:r w:rsidR="00E204DB" w:rsidRPr="008D3311">
              <w:rPr>
                <w:rFonts w:ascii="Arial" w:hAnsi="Arial" w:cs="Arial"/>
                <w:bCs/>
              </w:rPr>
              <w:t xml:space="preserve">Please see the answer to question </w:t>
            </w:r>
            <w:r w:rsidR="00E47992">
              <w:rPr>
                <w:rFonts w:ascii="Arial" w:hAnsi="Arial" w:cs="Arial"/>
                <w:bCs/>
              </w:rPr>
              <w:t>#</w:t>
            </w:r>
            <w:r w:rsidR="00E47992" w:rsidRPr="008D3311">
              <w:rPr>
                <w:rFonts w:ascii="Arial" w:hAnsi="Arial" w:cs="Arial"/>
                <w:bCs/>
              </w:rPr>
              <w:t xml:space="preserve"> </w:t>
            </w:r>
            <w:r w:rsidR="00E204DB">
              <w:rPr>
                <w:rFonts w:ascii="Arial" w:hAnsi="Arial" w:cs="Arial"/>
                <w:bCs/>
              </w:rPr>
              <w:t>23</w:t>
            </w:r>
            <w:r w:rsidR="00E204DB" w:rsidRPr="008D3311">
              <w:rPr>
                <w:rFonts w:ascii="Arial" w:hAnsi="Arial" w:cs="Arial"/>
                <w:bCs/>
              </w:rPr>
              <w:t xml:space="preserve"> above.</w:t>
            </w:r>
          </w:p>
          <w:p w14:paraId="0CB819E4" w14:textId="1AD13C64" w:rsidR="002035A3" w:rsidRPr="00B0570C" w:rsidRDefault="002035A3"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7EC0547B" w14:textId="77777777" w:rsidTr="00801874">
        <w:tc>
          <w:tcPr>
            <w:tcW w:w="810" w:type="dxa"/>
            <w:tcBorders>
              <w:top w:val="single" w:sz="4" w:space="0" w:color="auto"/>
              <w:left w:val="single" w:sz="4" w:space="0" w:color="auto"/>
              <w:bottom w:val="single" w:sz="4" w:space="0" w:color="auto"/>
              <w:right w:val="single" w:sz="4" w:space="0" w:color="auto"/>
            </w:tcBorders>
          </w:tcPr>
          <w:p w14:paraId="5FDA530B" w14:textId="79FBA7ED" w:rsidR="002035A3" w:rsidRPr="008D3311" w:rsidRDefault="002035A3" w:rsidP="002035A3">
            <w:pPr>
              <w:tabs>
                <w:tab w:val="left" w:pos="0"/>
              </w:tabs>
              <w:autoSpaceDN w:val="0"/>
              <w:jc w:val="center"/>
              <w:rPr>
                <w:rFonts w:ascii="Arial" w:hAnsi="Arial" w:cs="Arial"/>
              </w:rPr>
            </w:pPr>
            <w:r w:rsidRPr="008D3311">
              <w:rPr>
                <w:rFonts w:ascii="Arial" w:hAnsi="Arial" w:cs="Arial"/>
              </w:rPr>
              <w:t>112</w:t>
            </w:r>
          </w:p>
        </w:tc>
        <w:tc>
          <w:tcPr>
            <w:tcW w:w="2221" w:type="dxa"/>
            <w:tcBorders>
              <w:top w:val="single" w:sz="4" w:space="0" w:color="auto"/>
              <w:left w:val="single" w:sz="4" w:space="0" w:color="auto"/>
              <w:bottom w:val="single" w:sz="4" w:space="0" w:color="auto"/>
              <w:right w:val="single" w:sz="4" w:space="0" w:color="auto"/>
            </w:tcBorders>
          </w:tcPr>
          <w:p w14:paraId="55B0B632" w14:textId="2DAB46C7"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Bid Solicitation Section 1.2.2</w:t>
            </w:r>
          </w:p>
        </w:tc>
        <w:tc>
          <w:tcPr>
            <w:tcW w:w="7206" w:type="dxa"/>
            <w:tcBorders>
              <w:top w:val="single" w:sz="4" w:space="0" w:color="auto"/>
              <w:left w:val="single" w:sz="4" w:space="0" w:color="auto"/>
              <w:bottom w:val="single" w:sz="4" w:space="0" w:color="auto"/>
              <w:right w:val="single" w:sz="4" w:space="0" w:color="auto"/>
            </w:tcBorders>
          </w:tcPr>
          <w:p w14:paraId="78ADB39D" w14:textId="5D7BFCA1"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On the new solicitation (26DPP01214) it looks like communications equipment and body cameras are no longer in this solicitation. The NJSTART website solicitation has them on there (ITEM655-40) but the state supplied price sheet does not and they are not listed in the 3.36 of the solicitation. Can you let me know if I missed something or is there another one?</w:t>
            </w:r>
          </w:p>
          <w:p w14:paraId="6C10615F" w14:textId="77777777" w:rsidR="002035A3" w:rsidRPr="00884394" w:rsidRDefault="002035A3" w:rsidP="002035A3">
            <w:pPr>
              <w:tabs>
                <w:tab w:val="left" w:pos="0"/>
              </w:tabs>
              <w:overflowPunct w:val="0"/>
              <w:autoSpaceDE w:val="0"/>
              <w:autoSpaceDN w:val="0"/>
              <w:adjustRightInd w:val="0"/>
              <w:jc w:val="both"/>
              <w:rPr>
                <w:rFonts w:ascii="Arial" w:hAnsi="Arial" w:cs="Arial"/>
                <w:b/>
                <w:sz w:val="16"/>
                <w:szCs w:val="16"/>
              </w:rPr>
            </w:pPr>
          </w:p>
          <w:p w14:paraId="23FA594B" w14:textId="77777777" w:rsidR="00884394"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884394">
              <w:rPr>
                <w:rFonts w:ascii="Arial" w:hAnsi="Arial" w:cs="Arial"/>
                <w:bCs/>
              </w:rPr>
              <w:t xml:space="preserve">Communications equipment and body cameras will be available under the upcoming T3163 procurement.  </w:t>
            </w:r>
          </w:p>
          <w:p w14:paraId="05BE0A75" w14:textId="77777777" w:rsidR="00884394" w:rsidRPr="00884394" w:rsidRDefault="00884394" w:rsidP="002035A3">
            <w:pPr>
              <w:tabs>
                <w:tab w:val="left" w:pos="0"/>
              </w:tabs>
              <w:overflowPunct w:val="0"/>
              <w:autoSpaceDE w:val="0"/>
              <w:autoSpaceDN w:val="0"/>
              <w:adjustRightInd w:val="0"/>
              <w:jc w:val="both"/>
              <w:rPr>
                <w:rFonts w:ascii="Arial" w:hAnsi="Arial" w:cs="Arial"/>
                <w:bCs/>
                <w:sz w:val="16"/>
                <w:szCs w:val="16"/>
              </w:rPr>
            </w:pPr>
          </w:p>
          <w:p w14:paraId="69525617" w14:textId="7FCAB3B1" w:rsidR="00884394" w:rsidRDefault="00884394" w:rsidP="002035A3">
            <w:pPr>
              <w:tabs>
                <w:tab w:val="left" w:pos="0"/>
              </w:tabs>
              <w:overflowPunct w:val="0"/>
              <w:autoSpaceDE w:val="0"/>
              <w:autoSpaceDN w:val="0"/>
              <w:adjustRightInd w:val="0"/>
              <w:jc w:val="both"/>
              <w:rPr>
                <w:rFonts w:ascii="Arial" w:hAnsi="Arial" w:cs="Arial"/>
              </w:rPr>
            </w:pPr>
            <w:r w:rsidRPr="008D3311">
              <w:rPr>
                <w:rFonts w:ascii="Arial" w:hAnsi="Arial" w:cs="Arial"/>
              </w:rPr>
              <w:t>Bid Solicitation Section 1.2.2</w:t>
            </w:r>
            <w:r>
              <w:rPr>
                <w:rFonts w:ascii="Arial" w:hAnsi="Arial" w:cs="Arial"/>
              </w:rPr>
              <w:t xml:space="preserve"> states, in pertinent part (emphasis added in bold):</w:t>
            </w:r>
          </w:p>
          <w:p w14:paraId="3AD27D68" w14:textId="77777777" w:rsidR="00884394" w:rsidRPr="00884394" w:rsidRDefault="00884394" w:rsidP="002035A3">
            <w:pPr>
              <w:tabs>
                <w:tab w:val="left" w:pos="0"/>
              </w:tabs>
              <w:overflowPunct w:val="0"/>
              <w:autoSpaceDE w:val="0"/>
              <w:autoSpaceDN w:val="0"/>
              <w:adjustRightInd w:val="0"/>
              <w:jc w:val="both"/>
              <w:rPr>
                <w:rFonts w:ascii="Arial" w:hAnsi="Arial" w:cs="Arial"/>
                <w:sz w:val="16"/>
                <w:szCs w:val="16"/>
              </w:rPr>
            </w:pPr>
          </w:p>
          <w:p w14:paraId="6F1960E4" w14:textId="77777777" w:rsidR="00884394" w:rsidRPr="00884394" w:rsidRDefault="00884394" w:rsidP="00884394">
            <w:pPr>
              <w:jc w:val="both"/>
              <w:rPr>
                <w:rFonts w:ascii="Arial" w:hAnsi="Arial" w:cs="Arial"/>
                <w:i/>
                <w:iCs/>
              </w:rPr>
            </w:pPr>
            <w:r w:rsidRPr="00884394">
              <w:rPr>
                <w:rFonts w:ascii="Arial" w:hAnsi="Arial" w:cs="Arial"/>
                <w:bCs/>
                <w:i/>
                <w:iCs/>
              </w:rPr>
              <w:t>“</w:t>
            </w:r>
            <w:r w:rsidRPr="00884394">
              <w:rPr>
                <w:rFonts w:ascii="Arial" w:hAnsi="Arial" w:cs="Arial"/>
                <w:b/>
                <w:bCs/>
                <w:i/>
                <w:iCs/>
              </w:rPr>
              <w:t>The following categories, that were previously part of the existing T0106 Contracts, have been removed from this Bid Solicitation and will be procured separately under a new term Contract, T3163, which will be advertised/finalized at a future date</w:t>
            </w:r>
            <w:r w:rsidRPr="00884394">
              <w:rPr>
                <w:rFonts w:ascii="Arial" w:hAnsi="Arial" w:cs="Arial"/>
                <w:i/>
                <w:iCs/>
              </w:rPr>
              <w:t>:</w:t>
            </w:r>
          </w:p>
          <w:p w14:paraId="3BA6F7C6" w14:textId="77777777" w:rsidR="00884394" w:rsidRDefault="00884394" w:rsidP="00884394">
            <w:pPr>
              <w:pStyle w:val="ListParagraph"/>
              <w:rPr>
                <w:rFonts w:cstheme="minorHAnsi"/>
              </w:rPr>
            </w:pPr>
          </w:p>
          <w:tbl>
            <w:tblPr>
              <w:tblStyle w:val="TableGrid"/>
              <w:tblW w:w="0" w:type="auto"/>
              <w:tblInd w:w="607" w:type="dxa"/>
              <w:tblLook w:val="04A0" w:firstRow="1" w:lastRow="0" w:firstColumn="1" w:lastColumn="0" w:noHBand="0" w:noVBand="1"/>
            </w:tblPr>
            <w:tblGrid>
              <w:gridCol w:w="6373"/>
            </w:tblGrid>
            <w:tr w:rsidR="00884394" w:rsidRPr="000D6A21" w14:paraId="0D44F2CE" w14:textId="77777777" w:rsidTr="0083282B">
              <w:tc>
                <w:tcPr>
                  <w:tcW w:w="9288" w:type="dxa"/>
                  <w:vAlign w:val="center"/>
                </w:tcPr>
                <w:p w14:paraId="0F7C44F8" w14:textId="77777777" w:rsidR="00884394" w:rsidRPr="00884394" w:rsidRDefault="00884394" w:rsidP="00884394">
                  <w:pPr>
                    <w:jc w:val="center"/>
                    <w:rPr>
                      <w:rFonts w:ascii="Arial" w:hAnsi="Arial" w:cs="Arial"/>
                      <w:b/>
                      <w:i/>
                      <w:iCs/>
                      <w:sz w:val="18"/>
                      <w:szCs w:val="18"/>
                    </w:rPr>
                  </w:pPr>
                </w:p>
                <w:p w14:paraId="2D6E8FFF" w14:textId="77777777" w:rsidR="00884394" w:rsidRPr="00884394" w:rsidRDefault="00884394" w:rsidP="00884394">
                  <w:pPr>
                    <w:jc w:val="center"/>
                    <w:rPr>
                      <w:rFonts w:ascii="Arial" w:hAnsi="Arial" w:cs="Arial"/>
                      <w:b/>
                      <w:i/>
                      <w:iCs/>
                      <w:sz w:val="18"/>
                      <w:szCs w:val="18"/>
                    </w:rPr>
                  </w:pPr>
                  <w:r w:rsidRPr="00884394">
                    <w:rPr>
                      <w:rFonts w:ascii="Arial" w:hAnsi="Arial" w:cs="Arial"/>
                      <w:b/>
                      <w:i/>
                      <w:iCs/>
                      <w:sz w:val="18"/>
                      <w:szCs w:val="18"/>
                    </w:rPr>
                    <w:t>Category Description</w:t>
                  </w:r>
                </w:p>
                <w:p w14:paraId="0597026E" w14:textId="77777777" w:rsidR="00884394" w:rsidRPr="00884394" w:rsidRDefault="00884394" w:rsidP="00884394">
                  <w:pPr>
                    <w:jc w:val="center"/>
                    <w:rPr>
                      <w:rFonts w:ascii="Arial" w:hAnsi="Arial" w:cs="Arial"/>
                      <w:b/>
                      <w:i/>
                      <w:iCs/>
                      <w:sz w:val="18"/>
                      <w:szCs w:val="18"/>
                    </w:rPr>
                  </w:pPr>
                </w:p>
              </w:tc>
            </w:tr>
            <w:tr w:rsidR="00884394" w:rsidRPr="000D6A21" w14:paraId="54393A25" w14:textId="77777777" w:rsidTr="0083282B">
              <w:tc>
                <w:tcPr>
                  <w:tcW w:w="9288" w:type="dxa"/>
                  <w:vAlign w:val="center"/>
                </w:tcPr>
                <w:p w14:paraId="29238F32" w14:textId="77777777" w:rsidR="00884394" w:rsidRPr="00884394" w:rsidRDefault="00884394" w:rsidP="00884394">
                  <w:pPr>
                    <w:rPr>
                      <w:rFonts w:ascii="Arial" w:hAnsi="Arial" w:cs="Arial"/>
                      <w:i/>
                      <w:iCs/>
                      <w:sz w:val="18"/>
                      <w:szCs w:val="18"/>
                    </w:rPr>
                  </w:pPr>
                  <w:r w:rsidRPr="00884394">
                    <w:rPr>
                      <w:rFonts w:ascii="Arial" w:hAnsi="Arial" w:cs="Arial"/>
                      <w:i/>
                      <w:iCs/>
                      <w:sz w:val="18"/>
                      <w:szCs w:val="18"/>
                    </w:rPr>
                    <w:t>Laser/Radar Guns, Parts and Accessories</w:t>
                  </w:r>
                </w:p>
              </w:tc>
            </w:tr>
            <w:tr w:rsidR="00884394" w:rsidRPr="000D6A21" w14:paraId="520C1C42" w14:textId="77777777" w:rsidTr="0083282B">
              <w:tc>
                <w:tcPr>
                  <w:tcW w:w="9288" w:type="dxa"/>
                  <w:vAlign w:val="center"/>
                </w:tcPr>
                <w:p w14:paraId="32787422" w14:textId="77777777" w:rsidR="00884394" w:rsidRPr="00884394" w:rsidRDefault="00884394" w:rsidP="00884394">
                  <w:pPr>
                    <w:rPr>
                      <w:rFonts w:ascii="Arial" w:hAnsi="Arial" w:cs="Arial"/>
                      <w:i/>
                      <w:iCs/>
                      <w:sz w:val="18"/>
                      <w:szCs w:val="18"/>
                    </w:rPr>
                  </w:pPr>
                  <w:r w:rsidRPr="00884394">
                    <w:rPr>
                      <w:rFonts w:ascii="Arial" w:hAnsi="Arial" w:cs="Arial"/>
                      <w:i/>
                      <w:iCs/>
                      <w:sz w:val="18"/>
                      <w:szCs w:val="18"/>
                    </w:rPr>
                    <w:t xml:space="preserve">Chemical, Biological, Radiological, Nuclear and Explosives (CBRNE) Detection, Mitigation Products, Parts and Accessories and Personal Protective Equipment (PPE), Parts and Accessories </w:t>
                  </w:r>
                </w:p>
              </w:tc>
            </w:tr>
            <w:tr w:rsidR="00884394" w:rsidRPr="000D6A21" w14:paraId="158AA77E" w14:textId="77777777" w:rsidTr="0083282B">
              <w:tc>
                <w:tcPr>
                  <w:tcW w:w="9288" w:type="dxa"/>
                </w:tcPr>
                <w:p w14:paraId="35A4FD00" w14:textId="77777777" w:rsidR="00884394" w:rsidRPr="00884394" w:rsidRDefault="00884394" w:rsidP="00884394">
                  <w:pPr>
                    <w:rPr>
                      <w:rFonts w:ascii="Arial" w:hAnsi="Arial" w:cs="Arial"/>
                      <w:i/>
                      <w:iCs/>
                      <w:color w:val="000000" w:themeColor="text1"/>
                      <w:sz w:val="18"/>
                      <w:szCs w:val="18"/>
                    </w:rPr>
                  </w:pPr>
                  <w:r w:rsidRPr="00884394">
                    <w:rPr>
                      <w:rFonts w:ascii="Arial" w:hAnsi="Arial" w:cs="Arial"/>
                      <w:i/>
                      <w:iCs/>
                      <w:sz w:val="18"/>
                      <w:szCs w:val="18"/>
                    </w:rPr>
                    <w:t>Chemical, Biological, Radiological, Nuclear and Explosives (CBRNE) Detection, Mitigation Products</w:t>
                  </w:r>
                  <w:r w:rsidRPr="00884394">
                    <w:rPr>
                      <w:rFonts w:ascii="Arial" w:hAnsi="Arial" w:cs="Arial"/>
                      <w:i/>
                      <w:iCs/>
                      <w:color w:val="000000" w:themeColor="text1"/>
                      <w:sz w:val="18"/>
                      <w:szCs w:val="18"/>
                    </w:rPr>
                    <w:t xml:space="preserve"> - Consulting Services, Hardware/Software Configuration, Training and Repair Services</w:t>
                  </w:r>
                </w:p>
              </w:tc>
            </w:tr>
            <w:tr w:rsidR="00884394" w:rsidRPr="000D6A21" w14:paraId="08A44898" w14:textId="77777777" w:rsidTr="0083282B">
              <w:tc>
                <w:tcPr>
                  <w:tcW w:w="9288" w:type="dxa"/>
                </w:tcPr>
                <w:p w14:paraId="034852FC" w14:textId="77777777" w:rsidR="00884394" w:rsidRPr="00884394" w:rsidRDefault="00884394" w:rsidP="00884394">
                  <w:pPr>
                    <w:rPr>
                      <w:rFonts w:ascii="Arial" w:hAnsi="Arial" w:cs="Arial"/>
                      <w:i/>
                      <w:iCs/>
                      <w:sz w:val="18"/>
                      <w:szCs w:val="18"/>
                    </w:rPr>
                  </w:pPr>
                  <w:r w:rsidRPr="00884394">
                    <w:rPr>
                      <w:rFonts w:ascii="Arial" w:hAnsi="Arial" w:cs="Arial"/>
                      <w:i/>
                      <w:iCs/>
                      <w:color w:val="000000" w:themeColor="text1"/>
                      <w:sz w:val="18"/>
                      <w:szCs w:val="18"/>
                    </w:rPr>
                    <w:t>Area Security Equipment, Supplies, Parts and Accessories</w:t>
                  </w:r>
                </w:p>
              </w:tc>
            </w:tr>
            <w:tr w:rsidR="00884394" w:rsidRPr="00725F1B" w14:paraId="060EE68A" w14:textId="77777777" w:rsidTr="0083282B">
              <w:tc>
                <w:tcPr>
                  <w:tcW w:w="9288" w:type="dxa"/>
                </w:tcPr>
                <w:p w14:paraId="2181A7CB" w14:textId="77777777" w:rsidR="00884394" w:rsidRPr="00884394" w:rsidRDefault="00884394" w:rsidP="00884394">
                  <w:pPr>
                    <w:rPr>
                      <w:rFonts w:ascii="Arial" w:hAnsi="Arial" w:cs="Arial"/>
                      <w:i/>
                      <w:iCs/>
                      <w:color w:val="000000" w:themeColor="text1"/>
                      <w:sz w:val="18"/>
                      <w:szCs w:val="18"/>
                    </w:rPr>
                  </w:pPr>
                  <w:r w:rsidRPr="00884394">
                    <w:rPr>
                      <w:rFonts w:ascii="Arial" w:hAnsi="Arial" w:cs="Arial"/>
                      <w:i/>
                      <w:iCs/>
                      <w:color w:val="000000" w:themeColor="text1"/>
                      <w:sz w:val="18"/>
                      <w:szCs w:val="18"/>
                    </w:rPr>
                    <w:t>Area Security Equipment - Installation, Consulting Services, Hardware/Software Configuration, Training and Repair Services</w:t>
                  </w:r>
                </w:p>
              </w:tc>
            </w:tr>
            <w:tr w:rsidR="00884394" w:rsidRPr="00725F1B" w14:paraId="4674520C" w14:textId="77777777" w:rsidTr="0083282B">
              <w:tc>
                <w:tcPr>
                  <w:tcW w:w="9288" w:type="dxa"/>
                </w:tcPr>
                <w:p w14:paraId="04AEF186" w14:textId="77777777" w:rsidR="00884394" w:rsidRPr="00884394" w:rsidRDefault="00884394" w:rsidP="00884394">
                  <w:pPr>
                    <w:rPr>
                      <w:rFonts w:ascii="Arial" w:hAnsi="Arial" w:cs="Arial"/>
                      <w:i/>
                      <w:iCs/>
                      <w:color w:val="000000" w:themeColor="text1"/>
                      <w:sz w:val="18"/>
                      <w:szCs w:val="18"/>
                    </w:rPr>
                  </w:pPr>
                  <w:r w:rsidRPr="00884394">
                    <w:rPr>
                      <w:rFonts w:ascii="Arial" w:hAnsi="Arial" w:cs="Arial"/>
                      <w:i/>
                      <w:iCs/>
                      <w:sz w:val="18"/>
                      <w:szCs w:val="18"/>
                    </w:rPr>
                    <w:t>Police In-Car Video Solution - Hardware</w:t>
                  </w:r>
                </w:p>
              </w:tc>
            </w:tr>
            <w:tr w:rsidR="00884394" w:rsidRPr="000D6A21" w14:paraId="7A77C6DA" w14:textId="77777777" w:rsidTr="0083282B">
              <w:tc>
                <w:tcPr>
                  <w:tcW w:w="9288" w:type="dxa"/>
                </w:tcPr>
                <w:p w14:paraId="777C6691" w14:textId="77777777" w:rsidR="00884394" w:rsidRPr="00884394" w:rsidRDefault="00884394" w:rsidP="00884394">
                  <w:pPr>
                    <w:rPr>
                      <w:rFonts w:ascii="Arial" w:hAnsi="Arial" w:cs="Arial"/>
                      <w:i/>
                      <w:iCs/>
                      <w:sz w:val="18"/>
                      <w:szCs w:val="18"/>
                    </w:rPr>
                  </w:pPr>
                  <w:r w:rsidRPr="00884394">
                    <w:rPr>
                      <w:rFonts w:ascii="Arial" w:hAnsi="Arial" w:cs="Arial"/>
                      <w:i/>
                      <w:iCs/>
                      <w:sz w:val="18"/>
                      <w:szCs w:val="18"/>
                    </w:rPr>
                    <w:t>Police In-Car Video Solution - Installation, Consulting Services, Hardware/Software Configuration, Training and Repair Services</w:t>
                  </w:r>
                </w:p>
              </w:tc>
            </w:tr>
            <w:tr w:rsidR="00884394" w:rsidRPr="000D6A21" w14:paraId="10A13790" w14:textId="77777777" w:rsidTr="0083282B">
              <w:tc>
                <w:tcPr>
                  <w:tcW w:w="9288" w:type="dxa"/>
                </w:tcPr>
                <w:p w14:paraId="601494E6" w14:textId="77777777" w:rsidR="00884394" w:rsidRPr="00884394" w:rsidRDefault="00884394" w:rsidP="00884394">
                  <w:pPr>
                    <w:rPr>
                      <w:rFonts w:ascii="Arial" w:hAnsi="Arial" w:cs="Arial"/>
                      <w:b/>
                      <w:bCs/>
                      <w:i/>
                      <w:iCs/>
                      <w:sz w:val="18"/>
                      <w:szCs w:val="18"/>
                    </w:rPr>
                  </w:pPr>
                  <w:r w:rsidRPr="00884394">
                    <w:rPr>
                      <w:rFonts w:ascii="Arial" w:hAnsi="Arial" w:cs="Arial"/>
                      <w:b/>
                      <w:bCs/>
                      <w:i/>
                      <w:iCs/>
                      <w:sz w:val="18"/>
                      <w:szCs w:val="18"/>
                    </w:rPr>
                    <w:t>Police Body Camera Solution - Hardware</w:t>
                  </w:r>
                </w:p>
              </w:tc>
            </w:tr>
            <w:tr w:rsidR="00884394" w:rsidRPr="000D6A21" w14:paraId="2DE18852" w14:textId="77777777" w:rsidTr="0083282B">
              <w:tc>
                <w:tcPr>
                  <w:tcW w:w="9288" w:type="dxa"/>
                </w:tcPr>
                <w:p w14:paraId="13DD5A65" w14:textId="77777777" w:rsidR="00884394" w:rsidRPr="00884394" w:rsidRDefault="00884394" w:rsidP="00884394">
                  <w:pPr>
                    <w:rPr>
                      <w:rFonts w:ascii="Arial" w:hAnsi="Arial" w:cs="Arial"/>
                      <w:b/>
                      <w:bCs/>
                      <w:i/>
                      <w:iCs/>
                      <w:sz w:val="18"/>
                      <w:szCs w:val="18"/>
                    </w:rPr>
                  </w:pPr>
                  <w:r w:rsidRPr="00884394">
                    <w:rPr>
                      <w:rFonts w:ascii="Arial" w:hAnsi="Arial" w:cs="Arial"/>
                      <w:b/>
                      <w:bCs/>
                      <w:i/>
                      <w:iCs/>
                      <w:sz w:val="18"/>
                      <w:szCs w:val="18"/>
                    </w:rPr>
                    <w:t>Police Body Camera Solution - Installation, Consulting Services, Hardware/Software Configuration, Training and Repair Services</w:t>
                  </w:r>
                </w:p>
              </w:tc>
            </w:tr>
            <w:tr w:rsidR="00884394" w:rsidRPr="000D6A21" w14:paraId="2912096B" w14:textId="77777777" w:rsidTr="0083282B">
              <w:tc>
                <w:tcPr>
                  <w:tcW w:w="9288" w:type="dxa"/>
                </w:tcPr>
                <w:p w14:paraId="40376B09" w14:textId="77777777" w:rsidR="00884394" w:rsidRPr="00884394" w:rsidRDefault="00884394" w:rsidP="00884394">
                  <w:pPr>
                    <w:rPr>
                      <w:rFonts w:ascii="Arial" w:hAnsi="Arial" w:cs="Arial"/>
                      <w:i/>
                      <w:iCs/>
                      <w:sz w:val="18"/>
                      <w:szCs w:val="18"/>
                    </w:rPr>
                  </w:pPr>
                  <w:r w:rsidRPr="00884394">
                    <w:rPr>
                      <w:rFonts w:ascii="Arial" w:hAnsi="Arial" w:cs="Arial"/>
                      <w:i/>
                      <w:iCs/>
                      <w:sz w:val="18"/>
                      <w:szCs w:val="18"/>
                    </w:rPr>
                    <w:t>Interview Room Camera Solution - Hardware</w:t>
                  </w:r>
                </w:p>
              </w:tc>
            </w:tr>
            <w:tr w:rsidR="00884394" w:rsidRPr="000D6A21" w14:paraId="035F758C" w14:textId="77777777" w:rsidTr="0083282B">
              <w:tc>
                <w:tcPr>
                  <w:tcW w:w="9288" w:type="dxa"/>
                </w:tcPr>
                <w:p w14:paraId="34001CD9" w14:textId="77777777" w:rsidR="00884394" w:rsidRPr="00884394" w:rsidRDefault="00884394" w:rsidP="00884394">
                  <w:pPr>
                    <w:rPr>
                      <w:rFonts w:ascii="Arial" w:hAnsi="Arial" w:cs="Arial"/>
                      <w:i/>
                      <w:iCs/>
                      <w:sz w:val="18"/>
                      <w:szCs w:val="18"/>
                    </w:rPr>
                  </w:pPr>
                  <w:r w:rsidRPr="00884394">
                    <w:rPr>
                      <w:rFonts w:ascii="Arial" w:hAnsi="Arial" w:cs="Arial"/>
                      <w:i/>
                      <w:iCs/>
                      <w:sz w:val="18"/>
                      <w:szCs w:val="18"/>
                    </w:rPr>
                    <w:t>Interview Room Camera Solution - Installation, Consulting Services, Hardware/Software Configuration, Training and Repair Services</w:t>
                  </w:r>
                </w:p>
              </w:tc>
            </w:tr>
            <w:tr w:rsidR="00884394" w:rsidRPr="000D6A21" w14:paraId="5DFCC4C1" w14:textId="77777777" w:rsidTr="0083282B">
              <w:tc>
                <w:tcPr>
                  <w:tcW w:w="9288" w:type="dxa"/>
                </w:tcPr>
                <w:p w14:paraId="002D1EA1" w14:textId="77777777" w:rsidR="00884394" w:rsidRPr="00884394" w:rsidRDefault="00884394" w:rsidP="00884394">
                  <w:pPr>
                    <w:rPr>
                      <w:rFonts w:ascii="Arial" w:hAnsi="Arial" w:cs="Arial"/>
                      <w:i/>
                      <w:iCs/>
                      <w:sz w:val="18"/>
                      <w:szCs w:val="18"/>
                    </w:rPr>
                  </w:pPr>
                  <w:r w:rsidRPr="00884394">
                    <w:rPr>
                      <w:rFonts w:ascii="Arial" w:hAnsi="Arial" w:cs="Arial"/>
                      <w:i/>
                      <w:iCs/>
                      <w:sz w:val="18"/>
                      <w:szCs w:val="18"/>
                    </w:rPr>
                    <w:t>Automatic License Plate Recognition Surveillance Solution - Hardware</w:t>
                  </w:r>
                </w:p>
              </w:tc>
            </w:tr>
            <w:tr w:rsidR="00884394" w:rsidRPr="000D6A21" w14:paraId="50728973" w14:textId="77777777" w:rsidTr="0083282B">
              <w:trPr>
                <w:trHeight w:val="449"/>
              </w:trPr>
              <w:tc>
                <w:tcPr>
                  <w:tcW w:w="9288" w:type="dxa"/>
                </w:tcPr>
                <w:p w14:paraId="4514F7C8" w14:textId="77777777" w:rsidR="00884394" w:rsidRPr="00884394" w:rsidRDefault="00884394" w:rsidP="00884394">
                  <w:pPr>
                    <w:rPr>
                      <w:rFonts w:ascii="Arial" w:hAnsi="Arial" w:cs="Arial"/>
                      <w:i/>
                      <w:iCs/>
                      <w:sz w:val="18"/>
                      <w:szCs w:val="18"/>
                    </w:rPr>
                  </w:pPr>
                  <w:r w:rsidRPr="00884394">
                    <w:rPr>
                      <w:rFonts w:ascii="Arial" w:hAnsi="Arial" w:cs="Arial"/>
                      <w:i/>
                      <w:iCs/>
                      <w:sz w:val="18"/>
                      <w:szCs w:val="18"/>
                    </w:rPr>
                    <w:t>Automatic License Plate Recognition Surveillance Solution - Installation, Consulting Services, Hardware/Software Configuration, Repair and Maintenance Services</w:t>
                  </w:r>
                </w:p>
              </w:tc>
            </w:tr>
          </w:tbl>
          <w:p w14:paraId="1612AD12" w14:textId="550FD9CB" w:rsidR="00884394" w:rsidRPr="007A46CC" w:rsidRDefault="00884394" w:rsidP="002035A3">
            <w:pPr>
              <w:tabs>
                <w:tab w:val="left" w:pos="0"/>
              </w:tabs>
              <w:overflowPunct w:val="0"/>
              <w:autoSpaceDE w:val="0"/>
              <w:autoSpaceDN w:val="0"/>
              <w:adjustRightInd w:val="0"/>
              <w:jc w:val="both"/>
              <w:rPr>
                <w:rFonts w:ascii="Arial" w:hAnsi="Arial" w:cs="Arial"/>
                <w:bCs/>
                <w:sz w:val="16"/>
                <w:szCs w:val="16"/>
              </w:rPr>
            </w:pPr>
          </w:p>
          <w:p w14:paraId="254AB4EF" w14:textId="3D87AEDC" w:rsidR="007A46CC" w:rsidRDefault="007A46CC" w:rsidP="002035A3">
            <w:pPr>
              <w:tabs>
                <w:tab w:val="left" w:pos="0"/>
              </w:tabs>
              <w:overflowPunct w:val="0"/>
              <w:autoSpaceDE w:val="0"/>
              <w:autoSpaceDN w:val="0"/>
              <w:adjustRightInd w:val="0"/>
              <w:jc w:val="both"/>
              <w:rPr>
                <w:rFonts w:ascii="Arial" w:hAnsi="Arial" w:cs="Arial"/>
                <w:bCs/>
              </w:rPr>
            </w:pPr>
            <w:r w:rsidRPr="007A46CC">
              <w:rPr>
                <w:rFonts w:ascii="Arial" w:hAnsi="Arial" w:cs="Arial"/>
                <w:bCs/>
              </w:rPr>
              <w:t xml:space="preserve">The NIGP commodity codes chosen in </w:t>
            </w:r>
            <w:r w:rsidR="00D61B01" w:rsidRPr="0084189F">
              <w:rPr>
                <w:rStyle w:val="IntenseEmphasis"/>
                <w:rFonts w:eastAsia="MS Mincho" w:cstheme="minorHAnsi"/>
                <w:color w:val="00B050"/>
              </w:rPr>
              <w:t>NJ</w:t>
            </w:r>
            <w:r w:rsidR="00D61B01" w:rsidRPr="0084189F">
              <w:rPr>
                <w:rStyle w:val="IntenseEmphasis"/>
                <w:rFonts w:eastAsia="MS Mincho" w:cstheme="minorHAnsi"/>
                <w:color w:val="0070C0"/>
              </w:rPr>
              <w:t>START</w:t>
            </w:r>
            <w:r w:rsidRPr="007A46CC">
              <w:rPr>
                <w:rFonts w:ascii="Arial" w:hAnsi="Arial" w:cs="Arial"/>
                <w:bCs/>
              </w:rPr>
              <w:t xml:space="preserve"> for the T0106 Bid Solicitation</w:t>
            </w:r>
            <w:r>
              <w:rPr>
                <w:rFonts w:ascii="Arial" w:hAnsi="Arial" w:cs="Arial"/>
                <w:bCs/>
              </w:rPr>
              <w:t>, which includes 655-40,</w:t>
            </w:r>
            <w:r w:rsidRPr="007A46CC">
              <w:rPr>
                <w:rFonts w:ascii="Arial" w:hAnsi="Arial" w:cs="Arial"/>
                <w:bCs/>
              </w:rPr>
              <w:t xml:space="preserve"> aim to create a thorough list of bidders. This list will notif</w:t>
            </w:r>
            <w:r w:rsidR="00214C15">
              <w:rPr>
                <w:rFonts w:ascii="Arial" w:hAnsi="Arial" w:cs="Arial"/>
                <w:bCs/>
              </w:rPr>
              <w:t>y</w:t>
            </w:r>
            <w:r w:rsidRPr="007A46CC">
              <w:rPr>
                <w:rFonts w:ascii="Arial" w:hAnsi="Arial" w:cs="Arial"/>
                <w:bCs/>
              </w:rPr>
              <w:t xml:space="preserve"> registered bidders in </w:t>
            </w:r>
            <w:r w:rsidR="00D61B01" w:rsidRPr="0084189F">
              <w:rPr>
                <w:rStyle w:val="IntenseEmphasis"/>
                <w:rFonts w:eastAsia="MS Mincho" w:cstheme="minorHAnsi"/>
                <w:color w:val="00B050"/>
              </w:rPr>
              <w:t>NJ</w:t>
            </w:r>
            <w:r w:rsidR="00D61B01" w:rsidRPr="0084189F">
              <w:rPr>
                <w:rStyle w:val="IntenseEmphasis"/>
                <w:rFonts w:eastAsia="MS Mincho" w:cstheme="minorHAnsi"/>
                <w:color w:val="0070C0"/>
              </w:rPr>
              <w:t>START</w:t>
            </w:r>
            <w:r w:rsidRPr="007A46CC">
              <w:rPr>
                <w:rFonts w:ascii="Arial" w:hAnsi="Arial" w:cs="Arial"/>
                <w:bCs/>
              </w:rPr>
              <w:t xml:space="preserve"> about the upcoming T0106 procurement</w:t>
            </w:r>
            <w:r>
              <w:rPr>
                <w:rFonts w:ascii="Arial" w:hAnsi="Arial" w:cs="Arial"/>
                <w:bCs/>
              </w:rPr>
              <w:t xml:space="preserve"> and any bid amendments published</w:t>
            </w:r>
            <w:r w:rsidRPr="007A46CC">
              <w:rPr>
                <w:rFonts w:ascii="Arial" w:hAnsi="Arial" w:cs="Arial"/>
                <w:bCs/>
              </w:rPr>
              <w:t>. The selected commodity codes are based on those used in the previous bidding cycle to ensure all vendors are informed about the procurement.</w:t>
            </w:r>
          </w:p>
          <w:p w14:paraId="774A76E6" w14:textId="0335F243" w:rsidR="00214C15" w:rsidRPr="00DE2131" w:rsidRDefault="00214C15" w:rsidP="00DE2131">
            <w:pPr>
              <w:tabs>
                <w:tab w:val="left" w:pos="0"/>
              </w:tabs>
              <w:overflowPunct w:val="0"/>
              <w:autoSpaceDE w:val="0"/>
              <w:autoSpaceDN w:val="0"/>
              <w:adjustRightInd w:val="0"/>
              <w:jc w:val="both"/>
              <w:rPr>
                <w:rFonts w:ascii="Arial" w:hAnsi="Arial" w:cs="Arial"/>
                <w:bCs/>
                <w:sz w:val="16"/>
                <w:szCs w:val="16"/>
              </w:rPr>
            </w:pPr>
          </w:p>
        </w:tc>
      </w:tr>
      <w:tr w:rsidR="002035A3" w:rsidRPr="008D3311" w14:paraId="3DF9C5BC" w14:textId="77777777" w:rsidTr="00801874">
        <w:tc>
          <w:tcPr>
            <w:tcW w:w="810" w:type="dxa"/>
            <w:tcBorders>
              <w:top w:val="single" w:sz="4" w:space="0" w:color="auto"/>
              <w:left w:val="single" w:sz="4" w:space="0" w:color="auto"/>
              <w:bottom w:val="single" w:sz="4" w:space="0" w:color="auto"/>
              <w:right w:val="single" w:sz="4" w:space="0" w:color="auto"/>
            </w:tcBorders>
          </w:tcPr>
          <w:p w14:paraId="4B4C1D1B" w14:textId="20618C86"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113</w:t>
            </w:r>
          </w:p>
        </w:tc>
        <w:tc>
          <w:tcPr>
            <w:tcW w:w="2221" w:type="dxa"/>
            <w:tcBorders>
              <w:top w:val="single" w:sz="4" w:space="0" w:color="auto"/>
              <w:left w:val="single" w:sz="4" w:space="0" w:color="auto"/>
              <w:bottom w:val="single" w:sz="4" w:space="0" w:color="auto"/>
              <w:right w:val="single" w:sz="4" w:space="0" w:color="auto"/>
            </w:tcBorders>
          </w:tcPr>
          <w:p w14:paraId="42055F36" w14:textId="21F67573" w:rsidR="002035A3" w:rsidRPr="008D3311" w:rsidRDefault="002035A3" w:rsidP="002035A3">
            <w:pPr>
              <w:tabs>
                <w:tab w:val="left" w:pos="0"/>
              </w:tabs>
              <w:overflowPunct w:val="0"/>
              <w:autoSpaceDE w:val="0"/>
              <w:autoSpaceDN w:val="0"/>
              <w:adjustRightInd w:val="0"/>
              <w:jc w:val="center"/>
              <w:rPr>
                <w:rFonts w:ascii="Arial" w:hAnsi="Arial" w:cs="Arial"/>
              </w:rPr>
            </w:pPr>
            <w:r>
              <w:rPr>
                <w:rFonts w:ascii="Arial" w:hAnsi="Arial" w:cs="Arial"/>
              </w:rPr>
              <w:t>Bid Solicitation Section 1.2.2</w:t>
            </w:r>
          </w:p>
        </w:tc>
        <w:tc>
          <w:tcPr>
            <w:tcW w:w="7206" w:type="dxa"/>
            <w:tcBorders>
              <w:top w:val="single" w:sz="4" w:space="0" w:color="auto"/>
              <w:left w:val="single" w:sz="4" w:space="0" w:color="auto"/>
              <w:bottom w:val="single" w:sz="4" w:space="0" w:color="auto"/>
              <w:right w:val="single" w:sz="4" w:space="0" w:color="auto"/>
            </w:tcBorders>
          </w:tcPr>
          <w:p w14:paraId="0FA1269F" w14:textId="7897A532"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We received a notification pertaining to Bid 26DPP01214, T0106, </w:t>
            </w:r>
            <w:r w:rsidRPr="00831F42">
              <w:rPr>
                <w:rFonts w:ascii="Arial" w:hAnsi="Arial" w:cs="Arial"/>
                <w:b/>
              </w:rPr>
              <w:t>that stated it has been advertised and is available in NJSTART. Can you confirm this</w:t>
            </w:r>
            <w:r w:rsidRPr="008D3311">
              <w:rPr>
                <w:rFonts w:ascii="Arial" w:hAnsi="Arial" w:cs="Arial"/>
                <w:b/>
              </w:rPr>
              <w:t xml:space="preserve"> is the contract replacing NJ 17-FLEET-00731?</w:t>
            </w:r>
          </w:p>
          <w:p w14:paraId="589A5EBB" w14:textId="77777777" w:rsidR="002035A3" w:rsidRPr="00214C15" w:rsidRDefault="002035A3" w:rsidP="002035A3">
            <w:pPr>
              <w:tabs>
                <w:tab w:val="left" w:pos="0"/>
              </w:tabs>
              <w:overflowPunct w:val="0"/>
              <w:autoSpaceDE w:val="0"/>
              <w:autoSpaceDN w:val="0"/>
              <w:adjustRightInd w:val="0"/>
              <w:jc w:val="both"/>
              <w:rPr>
                <w:rFonts w:ascii="Arial" w:hAnsi="Arial" w:cs="Arial"/>
                <w:b/>
                <w:sz w:val="16"/>
                <w:szCs w:val="16"/>
              </w:rPr>
            </w:pPr>
          </w:p>
          <w:p w14:paraId="7EE37C8C" w14:textId="30442F9A" w:rsidR="004C329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7E387F">
              <w:rPr>
                <w:rFonts w:ascii="Arial" w:hAnsi="Arial" w:cs="Arial"/>
                <w:bCs/>
              </w:rPr>
              <w:t xml:space="preserve">The contract awards made </w:t>
            </w:r>
            <w:proofErr w:type="gramStart"/>
            <w:r w:rsidR="007E387F">
              <w:rPr>
                <w:rFonts w:ascii="Arial" w:hAnsi="Arial" w:cs="Arial"/>
                <w:bCs/>
              </w:rPr>
              <w:t>as a result of</w:t>
            </w:r>
            <w:proofErr w:type="gramEnd"/>
            <w:r w:rsidR="007E387F">
              <w:rPr>
                <w:rFonts w:ascii="Arial" w:hAnsi="Arial" w:cs="Arial"/>
                <w:bCs/>
              </w:rPr>
              <w:t xml:space="preserve"> the Quote</w:t>
            </w:r>
            <w:r w:rsidR="00214C15">
              <w:rPr>
                <w:rFonts w:ascii="Arial" w:hAnsi="Arial" w:cs="Arial"/>
                <w:bCs/>
              </w:rPr>
              <w:t>s</w:t>
            </w:r>
            <w:r w:rsidR="007E387F">
              <w:rPr>
                <w:rFonts w:ascii="Arial" w:hAnsi="Arial" w:cs="Arial"/>
                <w:bCs/>
              </w:rPr>
              <w:t xml:space="preserve"> received </w:t>
            </w:r>
            <w:r w:rsidR="004C3291">
              <w:rPr>
                <w:rFonts w:ascii="Arial" w:hAnsi="Arial" w:cs="Arial"/>
                <w:bCs/>
              </w:rPr>
              <w:t>for this</w:t>
            </w:r>
            <w:r w:rsidR="007E387F">
              <w:rPr>
                <w:rFonts w:ascii="Arial" w:hAnsi="Arial" w:cs="Arial"/>
                <w:bCs/>
              </w:rPr>
              <w:t xml:space="preserve"> Bid Solicitation </w:t>
            </w:r>
            <w:r w:rsidR="004C3291" w:rsidRPr="00214C15">
              <w:rPr>
                <w:rFonts w:ascii="Arial" w:hAnsi="Arial" w:cs="Arial"/>
                <w:bCs/>
              </w:rPr>
              <w:t>(26DPP01214)</w:t>
            </w:r>
            <w:r w:rsidR="004C3291">
              <w:rPr>
                <w:rFonts w:ascii="Arial" w:hAnsi="Arial" w:cs="Arial"/>
                <w:bCs/>
              </w:rPr>
              <w:t xml:space="preserve"> will replace the existing T0106 contracts that were awarded based on Bid Solicitation #17DPP00046.</w:t>
            </w:r>
          </w:p>
          <w:p w14:paraId="6322829E" w14:textId="3F5E9676" w:rsidR="00214C15" w:rsidRPr="00214C15" w:rsidRDefault="00214C15" w:rsidP="002035A3">
            <w:pPr>
              <w:tabs>
                <w:tab w:val="left" w:pos="0"/>
              </w:tabs>
              <w:overflowPunct w:val="0"/>
              <w:autoSpaceDE w:val="0"/>
              <w:autoSpaceDN w:val="0"/>
              <w:adjustRightInd w:val="0"/>
              <w:jc w:val="both"/>
              <w:rPr>
                <w:rFonts w:ascii="Arial" w:hAnsi="Arial" w:cs="Arial"/>
                <w:bCs/>
                <w:sz w:val="16"/>
                <w:szCs w:val="16"/>
              </w:rPr>
            </w:pPr>
          </w:p>
        </w:tc>
      </w:tr>
      <w:tr w:rsidR="002035A3" w:rsidRPr="008D3311" w14:paraId="7D3B61DE" w14:textId="77777777" w:rsidTr="00801874">
        <w:tc>
          <w:tcPr>
            <w:tcW w:w="810" w:type="dxa"/>
            <w:tcBorders>
              <w:top w:val="single" w:sz="4" w:space="0" w:color="auto"/>
              <w:left w:val="single" w:sz="4" w:space="0" w:color="auto"/>
              <w:bottom w:val="single" w:sz="4" w:space="0" w:color="auto"/>
              <w:right w:val="single" w:sz="4" w:space="0" w:color="auto"/>
            </w:tcBorders>
          </w:tcPr>
          <w:p w14:paraId="41CD16A3" w14:textId="34B141DB" w:rsidR="002035A3" w:rsidRPr="008D3311" w:rsidRDefault="002035A3" w:rsidP="002035A3">
            <w:pPr>
              <w:tabs>
                <w:tab w:val="left" w:pos="0"/>
              </w:tabs>
              <w:autoSpaceDN w:val="0"/>
              <w:jc w:val="center"/>
              <w:rPr>
                <w:rFonts w:ascii="Arial" w:hAnsi="Arial" w:cs="Arial"/>
              </w:rPr>
            </w:pPr>
            <w:r w:rsidRPr="008D3311">
              <w:rPr>
                <w:rFonts w:ascii="Arial" w:hAnsi="Arial" w:cs="Arial"/>
              </w:rPr>
              <w:t>114</w:t>
            </w:r>
          </w:p>
        </w:tc>
        <w:tc>
          <w:tcPr>
            <w:tcW w:w="2221" w:type="dxa"/>
            <w:tcBorders>
              <w:top w:val="single" w:sz="4" w:space="0" w:color="auto"/>
              <w:left w:val="single" w:sz="4" w:space="0" w:color="auto"/>
              <w:bottom w:val="single" w:sz="4" w:space="0" w:color="auto"/>
              <w:right w:val="single" w:sz="4" w:space="0" w:color="auto"/>
            </w:tcBorders>
          </w:tcPr>
          <w:p w14:paraId="73EA54DC" w14:textId="26F6A3AC"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Bid Solicitation Section 1.2.2</w:t>
            </w:r>
          </w:p>
        </w:tc>
        <w:tc>
          <w:tcPr>
            <w:tcW w:w="7206" w:type="dxa"/>
            <w:tcBorders>
              <w:top w:val="single" w:sz="4" w:space="0" w:color="auto"/>
              <w:left w:val="single" w:sz="4" w:space="0" w:color="auto"/>
              <w:bottom w:val="single" w:sz="4" w:space="0" w:color="auto"/>
              <w:right w:val="single" w:sz="4" w:space="0" w:color="auto"/>
            </w:tcBorders>
          </w:tcPr>
          <w:p w14:paraId="65608138" w14:textId="6CA960E7"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I did not see Law Enforcement Video Equipment called out under the below listed categories. However, after digging a bit I did located NIGP Code: 055-12 (Cameras, Videos, Automotive), Item #2 under the Bid Solicitation. </w:t>
            </w:r>
          </w:p>
          <w:p w14:paraId="537C3EF9" w14:textId="77777777"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noProof/>
              </w:rPr>
              <w:lastRenderedPageBreak/>
              <w:drawing>
                <wp:inline distT="0" distB="0" distL="0" distR="0" wp14:anchorId="3305176D" wp14:editId="675FC91F">
                  <wp:extent cx="4434840" cy="2508250"/>
                  <wp:effectExtent l="0" t="0" r="3810" b="6350"/>
                  <wp:docPr id="659615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4434840" cy="2508250"/>
                          </a:xfrm>
                          <a:prstGeom prst="rect">
                            <a:avLst/>
                          </a:prstGeom>
                          <a:noFill/>
                          <a:ln>
                            <a:noFill/>
                          </a:ln>
                        </pic:spPr>
                      </pic:pic>
                    </a:graphicData>
                  </a:graphic>
                </wp:inline>
              </w:drawing>
            </w:r>
          </w:p>
          <w:p w14:paraId="7AA8D9B2" w14:textId="77777777" w:rsidR="002035A3" w:rsidRPr="00214C15" w:rsidRDefault="002035A3" w:rsidP="002035A3">
            <w:pPr>
              <w:tabs>
                <w:tab w:val="left" w:pos="0"/>
              </w:tabs>
              <w:overflowPunct w:val="0"/>
              <w:autoSpaceDE w:val="0"/>
              <w:autoSpaceDN w:val="0"/>
              <w:adjustRightInd w:val="0"/>
              <w:jc w:val="both"/>
              <w:rPr>
                <w:rFonts w:ascii="Arial" w:hAnsi="Arial" w:cs="Arial"/>
                <w:b/>
                <w:sz w:val="16"/>
                <w:szCs w:val="16"/>
              </w:rPr>
            </w:pPr>
          </w:p>
          <w:p w14:paraId="0F56AEA3" w14:textId="77777777"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rPr>
              <w:t xml:space="preserve">If this is the new contract for our products, I am hoping you can assist with providing the process we should be following for updating the contract price list. </w:t>
            </w:r>
          </w:p>
          <w:p w14:paraId="6831E29D" w14:textId="77777777" w:rsidR="002035A3" w:rsidRPr="00945F98" w:rsidRDefault="002035A3" w:rsidP="002035A3">
            <w:pPr>
              <w:tabs>
                <w:tab w:val="left" w:pos="0"/>
              </w:tabs>
              <w:overflowPunct w:val="0"/>
              <w:autoSpaceDE w:val="0"/>
              <w:autoSpaceDN w:val="0"/>
              <w:adjustRightInd w:val="0"/>
              <w:jc w:val="both"/>
              <w:rPr>
                <w:rFonts w:ascii="Arial" w:hAnsi="Arial" w:cs="Arial"/>
                <w:b/>
                <w:sz w:val="16"/>
                <w:szCs w:val="16"/>
              </w:rPr>
            </w:pPr>
          </w:p>
          <w:p w14:paraId="6C362932" w14:textId="27F50325"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Please see the answer</w:t>
            </w:r>
            <w:r w:rsidR="00945F98">
              <w:rPr>
                <w:rFonts w:ascii="Arial" w:hAnsi="Arial" w:cs="Arial"/>
                <w:bCs/>
              </w:rPr>
              <w:t>s</w:t>
            </w:r>
            <w:r w:rsidRPr="008D3311">
              <w:rPr>
                <w:rFonts w:ascii="Arial" w:hAnsi="Arial" w:cs="Arial"/>
                <w:bCs/>
              </w:rPr>
              <w:t xml:space="preserve"> to question </w:t>
            </w:r>
            <w:r w:rsidR="00E47992">
              <w:rPr>
                <w:rFonts w:ascii="Arial" w:hAnsi="Arial" w:cs="Arial"/>
                <w:bCs/>
              </w:rPr>
              <w:t>#</w:t>
            </w:r>
            <w:r w:rsidR="00E47992" w:rsidRPr="008D3311">
              <w:rPr>
                <w:rFonts w:ascii="Arial" w:hAnsi="Arial" w:cs="Arial"/>
                <w:bCs/>
              </w:rPr>
              <w:t xml:space="preserve"> </w:t>
            </w:r>
            <w:r w:rsidR="00945F98">
              <w:rPr>
                <w:rFonts w:ascii="Arial" w:hAnsi="Arial" w:cs="Arial"/>
                <w:bCs/>
              </w:rPr>
              <w:t>112 and 113</w:t>
            </w:r>
            <w:r w:rsidRPr="008D3311">
              <w:rPr>
                <w:rFonts w:ascii="Arial" w:hAnsi="Arial" w:cs="Arial"/>
                <w:bCs/>
              </w:rPr>
              <w:t xml:space="preserve"> above.</w:t>
            </w:r>
          </w:p>
          <w:p w14:paraId="7FC68077" w14:textId="2E7FB8E7" w:rsidR="002035A3" w:rsidRPr="00D61B01" w:rsidRDefault="002035A3" w:rsidP="002035A3">
            <w:pPr>
              <w:tabs>
                <w:tab w:val="left" w:pos="0"/>
              </w:tabs>
              <w:overflowPunct w:val="0"/>
              <w:autoSpaceDE w:val="0"/>
              <w:autoSpaceDN w:val="0"/>
              <w:adjustRightInd w:val="0"/>
              <w:jc w:val="both"/>
              <w:rPr>
                <w:rFonts w:ascii="Arial" w:hAnsi="Arial" w:cs="Arial"/>
                <w:bCs/>
                <w:sz w:val="16"/>
                <w:szCs w:val="16"/>
              </w:rPr>
            </w:pPr>
          </w:p>
        </w:tc>
      </w:tr>
      <w:tr w:rsidR="002035A3" w:rsidRPr="008D3311" w14:paraId="5D5094CE" w14:textId="77777777" w:rsidTr="00801874">
        <w:tc>
          <w:tcPr>
            <w:tcW w:w="810" w:type="dxa"/>
            <w:tcBorders>
              <w:top w:val="single" w:sz="4" w:space="0" w:color="auto"/>
              <w:left w:val="single" w:sz="4" w:space="0" w:color="auto"/>
              <w:bottom w:val="single" w:sz="4" w:space="0" w:color="auto"/>
              <w:right w:val="single" w:sz="4" w:space="0" w:color="auto"/>
            </w:tcBorders>
          </w:tcPr>
          <w:p w14:paraId="486318AA" w14:textId="3CF95136"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115</w:t>
            </w:r>
          </w:p>
        </w:tc>
        <w:tc>
          <w:tcPr>
            <w:tcW w:w="2221" w:type="dxa"/>
            <w:tcBorders>
              <w:top w:val="single" w:sz="4" w:space="0" w:color="auto"/>
              <w:left w:val="single" w:sz="4" w:space="0" w:color="auto"/>
              <w:bottom w:val="single" w:sz="4" w:space="0" w:color="auto"/>
              <w:right w:val="single" w:sz="4" w:space="0" w:color="auto"/>
            </w:tcBorders>
          </w:tcPr>
          <w:p w14:paraId="1CB61ACF" w14:textId="30CBF022"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Bid Solicitation Section 1.2.2</w:t>
            </w:r>
          </w:p>
        </w:tc>
        <w:tc>
          <w:tcPr>
            <w:tcW w:w="7206" w:type="dxa"/>
            <w:tcBorders>
              <w:top w:val="single" w:sz="4" w:space="0" w:color="auto"/>
              <w:left w:val="single" w:sz="4" w:space="0" w:color="auto"/>
              <w:bottom w:val="single" w:sz="4" w:space="0" w:color="auto"/>
              <w:right w:val="single" w:sz="4" w:space="0" w:color="auto"/>
            </w:tcBorders>
          </w:tcPr>
          <w:p w14:paraId="0D4B62B4" w14:textId="769852BB"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To confirm this solicitation has changed and is not for Laser Speed Detection or Radar Speed Detection. If I read it correctly a different solicitation will be solicited </w:t>
            </w:r>
            <w:proofErr w:type="gramStart"/>
            <w:r w:rsidRPr="008D3311">
              <w:rPr>
                <w:rFonts w:ascii="Arial" w:hAnsi="Arial" w:cs="Arial"/>
                <w:b/>
              </w:rPr>
              <w:t>at a later time</w:t>
            </w:r>
            <w:proofErr w:type="gramEnd"/>
            <w:r w:rsidRPr="008D3311">
              <w:rPr>
                <w:rFonts w:ascii="Arial" w:hAnsi="Arial" w:cs="Arial"/>
                <w:b/>
              </w:rPr>
              <w:t xml:space="preserve"> under T3163.</w:t>
            </w:r>
          </w:p>
          <w:p w14:paraId="144D05EF" w14:textId="77777777" w:rsidR="002035A3" w:rsidRPr="00945F98" w:rsidRDefault="002035A3" w:rsidP="002035A3">
            <w:pPr>
              <w:tabs>
                <w:tab w:val="left" w:pos="0"/>
              </w:tabs>
              <w:overflowPunct w:val="0"/>
              <w:autoSpaceDE w:val="0"/>
              <w:autoSpaceDN w:val="0"/>
              <w:adjustRightInd w:val="0"/>
              <w:jc w:val="both"/>
              <w:rPr>
                <w:rFonts w:ascii="Arial" w:hAnsi="Arial" w:cs="Arial"/>
                <w:b/>
                <w:sz w:val="16"/>
                <w:szCs w:val="16"/>
              </w:rPr>
            </w:pPr>
          </w:p>
          <w:p w14:paraId="5242F546" w14:textId="2E2B823D"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945F98">
              <w:rPr>
                <w:rFonts w:ascii="Arial" w:hAnsi="Arial" w:cs="Arial"/>
                <w:bCs/>
              </w:rPr>
              <w:t xml:space="preserve">Correct.  </w:t>
            </w:r>
            <w:r w:rsidRPr="008D3311">
              <w:rPr>
                <w:rFonts w:ascii="Arial" w:hAnsi="Arial" w:cs="Arial"/>
                <w:bCs/>
              </w:rPr>
              <w:t xml:space="preserve">Please see the answer to question </w:t>
            </w:r>
            <w:r w:rsidR="00E47992">
              <w:rPr>
                <w:rFonts w:ascii="Arial" w:hAnsi="Arial" w:cs="Arial"/>
                <w:bCs/>
              </w:rPr>
              <w:t>#</w:t>
            </w:r>
            <w:r w:rsidR="00E47992" w:rsidRPr="008D3311">
              <w:rPr>
                <w:rFonts w:ascii="Arial" w:hAnsi="Arial" w:cs="Arial"/>
                <w:bCs/>
              </w:rPr>
              <w:t xml:space="preserve"> </w:t>
            </w:r>
            <w:r w:rsidR="00945F98">
              <w:rPr>
                <w:rFonts w:ascii="Arial" w:hAnsi="Arial" w:cs="Arial"/>
                <w:bCs/>
              </w:rPr>
              <w:t>21</w:t>
            </w:r>
            <w:r w:rsidRPr="008D3311">
              <w:rPr>
                <w:rFonts w:ascii="Arial" w:hAnsi="Arial" w:cs="Arial"/>
                <w:bCs/>
              </w:rPr>
              <w:t xml:space="preserve"> above.</w:t>
            </w:r>
          </w:p>
          <w:p w14:paraId="112F4401" w14:textId="5B8652B3" w:rsidR="002035A3" w:rsidRPr="00D61B01" w:rsidRDefault="002035A3" w:rsidP="002035A3">
            <w:pPr>
              <w:tabs>
                <w:tab w:val="left" w:pos="0"/>
              </w:tabs>
              <w:overflowPunct w:val="0"/>
              <w:autoSpaceDE w:val="0"/>
              <w:autoSpaceDN w:val="0"/>
              <w:adjustRightInd w:val="0"/>
              <w:jc w:val="both"/>
              <w:rPr>
                <w:rFonts w:ascii="Arial" w:hAnsi="Arial" w:cs="Arial"/>
                <w:bCs/>
                <w:sz w:val="16"/>
                <w:szCs w:val="16"/>
              </w:rPr>
            </w:pPr>
          </w:p>
        </w:tc>
      </w:tr>
      <w:tr w:rsidR="002035A3" w:rsidRPr="008D3311" w14:paraId="09C78981" w14:textId="77777777" w:rsidTr="00801874">
        <w:tc>
          <w:tcPr>
            <w:tcW w:w="810" w:type="dxa"/>
            <w:tcBorders>
              <w:top w:val="single" w:sz="4" w:space="0" w:color="auto"/>
              <w:left w:val="single" w:sz="4" w:space="0" w:color="auto"/>
              <w:bottom w:val="single" w:sz="4" w:space="0" w:color="auto"/>
              <w:right w:val="single" w:sz="4" w:space="0" w:color="auto"/>
            </w:tcBorders>
          </w:tcPr>
          <w:p w14:paraId="6EFD9948" w14:textId="59A07BD4" w:rsidR="002035A3" w:rsidRPr="008D3311" w:rsidRDefault="002035A3" w:rsidP="002035A3">
            <w:pPr>
              <w:tabs>
                <w:tab w:val="left" w:pos="0"/>
              </w:tabs>
              <w:autoSpaceDN w:val="0"/>
              <w:jc w:val="center"/>
              <w:rPr>
                <w:rFonts w:ascii="Arial" w:hAnsi="Arial" w:cs="Arial"/>
              </w:rPr>
            </w:pPr>
            <w:r w:rsidRPr="008D3311">
              <w:rPr>
                <w:rFonts w:ascii="Arial" w:hAnsi="Arial" w:cs="Arial"/>
              </w:rPr>
              <w:t>116</w:t>
            </w:r>
          </w:p>
        </w:tc>
        <w:tc>
          <w:tcPr>
            <w:tcW w:w="2221" w:type="dxa"/>
            <w:tcBorders>
              <w:top w:val="single" w:sz="4" w:space="0" w:color="auto"/>
              <w:left w:val="single" w:sz="4" w:space="0" w:color="auto"/>
              <w:bottom w:val="single" w:sz="4" w:space="0" w:color="auto"/>
              <w:right w:val="single" w:sz="4" w:space="0" w:color="auto"/>
            </w:tcBorders>
          </w:tcPr>
          <w:p w14:paraId="11EE4B22" w14:textId="5FA40B54"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Bid Solicitation Section 1.2.2</w:t>
            </w:r>
          </w:p>
        </w:tc>
        <w:tc>
          <w:tcPr>
            <w:tcW w:w="7206" w:type="dxa"/>
            <w:tcBorders>
              <w:top w:val="single" w:sz="4" w:space="0" w:color="auto"/>
              <w:left w:val="single" w:sz="4" w:space="0" w:color="auto"/>
              <w:bottom w:val="single" w:sz="4" w:space="0" w:color="auto"/>
              <w:right w:val="single" w:sz="4" w:space="0" w:color="auto"/>
            </w:tcBorders>
          </w:tcPr>
          <w:p w14:paraId="521B9705" w14:textId="54341423"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In the process of reviewing the new bid solicitation updates and noticed in the bid details, there was a note stating in section 1.2.2 that certain categories including PPE will be removed from contract T0106 &amp; will be procured separately under contract T3163. Can you please clarify what this means?</w:t>
            </w:r>
          </w:p>
          <w:p w14:paraId="653FAECA" w14:textId="77777777" w:rsidR="002035A3" w:rsidRPr="00F34936" w:rsidRDefault="002035A3" w:rsidP="002035A3">
            <w:pPr>
              <w:tabs>
                <w:tab w:val="left" w:pos="0"/>
              </w:tabs>
              <w:overflowPunct w:val="0"/>
              <w:autoSpaceDE w:val="0"/>
              <w:autoSpaceDN w:val="0"/>
              <w:adjustRightInd w:val="0"/>
              <w:jc w:val="both"/>
              <w:rPr>
                <w:rFonts w:ascii="Arial" w:hAnsi="Arial" w:cs="Arial"/>
                <w:b/>
                <w:sz w:val="16"/>
                <w:szCs w:val="16"/>
              </w:rPr>
            </w:pPr>
          </w:p>
          <w:p w14:paraId="38A37148" w14:textId="1B7135AA"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rPr>
              <w:t>Answer:</w:t>
            </w:r>
            <w:r w:rsidRPr="008D3311">
              <w:rPr>
                <w:rFonts w:ascii="Arial" w:hAnsi="Arial" w:cs="Arial"/>
                <w:bCs/>
              </w:rPr>
              <w:t xml:space="preserve"> Please see the answer to question </w:t>
            </w:r>
            <w:r w:rsidR="00E47992">
              <w:rPr>
                <w:rFonts w:ascii="Arial" w:hAnsi="Arial" w:cs="Arial"/>
                <w:bCs/>
              </w:rPr>
              <w:t>#</w:t>
            </w:r>
            <w:r w:rsidR="00E47992" w:rsidRPr="008D3311">
              <w:rPr>
                <w:rFonts w:ascii="Arial" w:hAnsi="Arial" w:cs="Arial"/>
                <w:bCs/>
              </w:rPr>
              <w:t xml:space="preserve"> </w:t>
            </w:r>
            <w:r w:rsidRPr="008D3311">
              <w:rPr>
                <w:rFonts w:ascii="Arial" w:hAnsi="Arial" w:cs="Arial"/>
                <w:bCs/>
              </w:rPr>
              <w:t>10 above.</w:t>
            </w:r>
          </w:p>
          <w:p w14:paraId="7DC50115" w14:textId="4B1F8F5F" w:rsidR="002035A3" w:rsidRPr="00DE2131" w:rsidRDefault="002035A3" w:rsidP="002035A3">
            <w:pPr>
              <w:tabs>
                <w:tab w:val="left" w:pos="0"/>
              </w:tabs>
              <w:overflowPunct w:val="0"/>
              <w:autoSpaceDE w:val="0"/>
              <w:autoSpaceDN w:val="0"/>
              <w:adjustRightInd w:val="0"/>
              <w:jc w:val="both"/>
              <w:rPr>
                <w:rFonts w:ascii="Arial" w:hAnsi="Arial" w:cs="Arial"/>
                <w:bCs/>
                <w:sz w:val="16"/>
                <w:szCs w:val="16"/>
              </w:rPr>
            </w:pPr>
          </w:p>
        </w:tc>
      </w:tr>
      <w:tr w:rsidR="002035A3" w:rsidRPr="008D3311" w14:paraId="5BED123C" w14:textId="77777777" w:rsidTr="00801874">
        <w:tc>
          <w:tcPr>
            <w:tcW w:w="810" w:type="dxa"/>
            <w:tcBorders>
              <w:top w:val="single" w:sz="4" w:space="0" w:color="auto"/>
              <w:left w:val="single" w:sz="4" w:space="0" w:color="auto"/>
              <w:bottom w:val="single" w:sz="4" w:space="0" w:color="auto"/>
              <w:right w:val="single" w:sz="4" w:space="0" w:color="auto"/>
            </w:tcBorders>
          </w:tcPr>
          <w:p w14:paraId="6CE4B181" w14:textId="3F776649" w:rsidR="002035A3" w:rsidRPr="008D3311" w:rsidRDefault="002035A3" w:rsidP="002035A3">
            <w:pPr>
              <w:tabs>
                <w:tab w:val="left" w:pos="0"/>
              </w:tabs>
              <w:autoSpaceDN w:val="0"/>
              <w:jc w:val="center"/>
              <w:rPr>
                <w:rFonts w:ascii="Arial" w:hAnsi="Arial" w:cs="Arial"/>
              </w:rPr>
            </w:pPr>
            <w:r w:rsidRPr="008D3311">
              <w:rPr>
                <w:rFonts w:ascii="Arial" w:hAnsi="Arial" w:cs="Arial"/>
              </w:rPr>
              <w:t>117</w:t>
            </w:r>
          </w:p>
        </w:tc>
        <w:tc>
          <w:tcPr>
            <w:tcW w:w="2221" w:type="dxa"/>
            <w:tcBorders>
              <w:top w:val="single" w:sz="4" w:space="0" w:color="auto"/>
              <w:left w:val="single" w:sz="4" w:space="0" w:color="auto"/>
              <w:bottom w:val="single" w:sz="4" w:space="0" w:color="auto"/>
              <w:right w:val="single" w:sz="4" w:space="0" w:color="auto"/>
            </w:tcBorders>
          </w:tcPr>
          <w:p w14:paraId="1C7AA2BE" w14:textId="33538649"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Bid Solicitation Section 1.2.2</w:t>
            </w:r>
          </w:p>
        </w:tc>
        <w:tc>
          <w:tcPr>
            <w:tcW w:w="7206" w:type="dxa"/>
            <w:tcBorders>
              <w:top w:val="single" w:sz="4" w:space="0" w:color="auto"/>
              <w:left w:val="single" w:sz="4" w:space="0" w:color="auto"/>
              <w:bottom w:val="single" w:sz="4" w:space="0" w:color="auto"/>
              <w:right w:val="single" w:sz="4" w:space="0" w:color="auto"/>
            </w:tcBorders>
          </w:tcPr>
          <w:p w14:paraId="1FC353DF" w14:textId="4D0BA266"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The bid states that you wish to split off CEW from the rest of the catalog and that we should be seeing another bid for T3163. We have not seen the bid for T3163 yet and given that the current T0106 expires in May we have concern with having enough time to get both negotiated to not lapse.</w:t>
            </w:r>
          </w:p>
          <w:p w14:paraId="1CA591F4" w14:textId="77777777" w:rsidR="002035A3" w:rsidRPr="00EE4732" w:rsidRDefault="002035A3" w:rsidP="002035A3">
            <w:pPr>
              <w:tabs>
                <w:tab w:val="left" w:pos="0"/>
              </w:tabs>
              <w:overflowPunct w:val="0"/>
              <w:autoSpaceDE w:val="0"/>
              <w:autoSpaceDN w:val="0"/>
              <w:adjustRightInd w:val="0"/>
              <w:jc w:val="both"/>
              <w:rPr>
                <w:rFonts w:ascii="Arial" w:hAnsi="Arial" w:cs="Arial"/>
                <w:b/>
                <w:sz w:val="16"/>
                <w:szCs w:val="16"/>
              </w:rPr>
            </w:pPr>
          </w:p>
          <w:p w14:paraId="6AE53C9D" w14:textId="303B1516"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rPr>
              <w:t>Answer:</w:t>
            </w:r>
            <w:r w:rsidRPr="008D3311">
              <w:rPr>
                <w:rFonts w:ascii="Arial" w:hAnsi="Arial" w:cs="Arial"/>
                <w:bCs/>
              </w:rPr>
              <w:t xml:space="preserve"> Please see the answer</w:t>
            </w:r>
            <w:r w:rsidR="000215DD">
              <w:rPr>
                <w:rFonts w:ascii="Arial" w:hAnsi="Arial" w:cs="Arial"/>
                <w:bCs/>
              </w:rPr>
              <w:t>s</w:t>
            </w:r>
            <w:r w:rsidRPr="008D3311">
              <w:rPr>
                <w:rFonts w:ascii="Arial" w:hAnsi="Arial" w:cs="Arial"/>
                <w:bCs/>
              </w:rPr>
              <w:t xml:space="preserve"> to question </w:t>
            </w:r>
            <w:r w:rsidR="00E47992">
              <w:rPr>
                <w:rFonts w:ascii="Arial" w:hAnsi="Arial" w:cs="Arial"/>
                <w:bCs/>
              </w:rPr>
              <w:t>#</w:t>
            </w:r>
            <w:r w:rsidR="00E47992" w:rsidRPr="008D3311">
              <w:rPr>
                <w:rFonts w:ascii="Arial" w:hAnsi="Arial" w:cs="Arial"/>
                <w:bCs/>
              </w:rPr>
              <w:t xml:space="preserve"> </w:t>
            </w:r>
            <w:r w:rsidRPr="008D3311">
              <w:rPr>
                <w:rFonts w:ascii="Arial" w:hAnsi="Arial" w:cs="Arial"/>
                <w:bCs/>
              </w:rPr>
              <w:t>10</w:t>
            </w:r>
            <w:r w:rsidR="000215DD">
              <w:rPr>
                <w:rFonts w:ascii="Arial" w:hAnsi="Arial" w:cs="Arial"/>
                <w:bCs/>
              </w:rPr>
              <w:t xml:space="preserve"> and 27</w:t>
            </w:r>
            <w:r w:rsidRPr="008D3311">
              <w:rPr>
                <w:rFonts w:ascii="Arial" w:hAnsi="Arial" w:cs="Arial"/>
                <w:bCs/>
              </w:rPr>
              <w:t xml:space="preserve"> above.</w:t>
            </w:r>
          </w:p>
          <w:p w14:paraId="36BE8AB1" w14:textId="77777777" w:rsidR="002035A3" w:rsidRPr="00EE4732" w:rsidRDefault="002035A3" w:rsidP="002035A3">
            <w:pPr>
              <w:tabs>
                <w:tab w:val="left" w:pos="0"/>
              </w:tabs>
              <w:overflowPunct w:val="0"/>
              <w:autoSpaceDE w:val="0"/>
              <w:autoSpaceDN w:val="0"/>
              <w:adjustRightInd w:val="0"/>
              <w:jc w:val="both"/>
              <w:rPr>
                <w:rFonts w:ascii="Arial" w:hAnsi="Arial" w:cs="Arial"/>
                <w:b/>
                <w:sz w:val="16"/>
                <w:szCs w:val="16"/>
              </w:rPr>
            </w:pPr>
          </w:p>
          <w:p w14:paraId="6A1D1ECA" w14:textId="48E4051E"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Please let me know when we can expect to see T3163.</w:t>
            </w:r>
          </w:p>
          <w:p w14:paraId="13AF5E1F" w14:textId="77777777" w:rsidR="002035A3" w:rsidRPr="00EE4732" w:rsidRDefault="002035A3" w:rsidP="002035A3">
            <w:pPr>
              <w:tabs>
                <w:tab w:val="left" w:pos="0"/>
              </w:tabs>
              <w:overflowPunct w:val="0"/>
              <w:autoSpaceDE w:val="0"/>
              <w:autoSpaceDN w:val="0"/>
              <w:adjustRightInd w:val="0"/>
              <w:jc w:val="both"/>
              <w:rPr>
                <w:rFonts w:ascii="Arial" w:hAnsi="Arial" w:cs="Arial"/>
                <w:b/>
                <w:sz w:val="16"/>
                <w:szCs w:val="16"/>
              </w:rPr>
            </w:pPr>
          </w:p>
          <w:p w14:paraId="7F2944F0" w14:textId="77777777" w:rsidR="002035A3"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EE4732">
              <w:rPr>
                <w:rFonts w:ascii="Arial" w:hAnsi="Arial" w:cs="Arial"/>
                <w:bCs/>
              </w:rPr>
              <w:t>The Division does not have an estimated date for the publication of the T3163 Bid Solicitation at this time.</w:t>
            </w:r>
          </w:p>
          <w:p w14:paraId="27C216AF" w14:textId="4DE6ACEF" w:rsidR="00DE2131" w:rsidRPr="00DE2131" w:rsidRDefault="00DE2131" w:rsidP="002035A3">
            <w:pPr>
              <w:tabs>
                <w:tab w:val="left" w:pos="0"/>
              </w:tabs>
              <w:overflowPunct w:val="0"/>
              <w:autoSpaceDE w:val="0"/>
              <w:autoSpaceDN w:val="0"/>
              <w:adjustRightInd w:val="0"/>
              <w:jc w:val="both"/>
              <w:rPr>
                <w:rFonts w:ascii="Arial" w:hAnsi="Arial" w:cs="Arial"/>
                <w:sz w:val="16"/>
                <w:szCs w:val="16"/>
              </w:rPr>
            </w:pPr>
          </w:p>
        </w:tc>
      </w:tr>
      <w:tr w:rsidR="002035A3" w:rsidRPr="008D3311" w14:paraId="756EBF41" w14:textId="77777777" w:rsidTr="00801874">
        <w:tc>
          <w:tcPr>
            <w:tcW w:w="810" w:type="dxa"/>
            <w:tcBorders>
              <w:top w:val="single" w:sz="4" w:space="0" w:color="auto"/>
              <w:left w:val="single" w:sz="4" w:space="0" w:color="auto"/>
              <w:bottom w:val="single" w:sz="4" w:space="0" w:color="auto"/>
              <w:right w:val="single" w:sz="4" w:space="0" w:color="auto"/>
            </w:tcBorders>
          </w:tcPr>
          <w:p w14:paraId="2A0A6D4C" w14:textId="0B975A48" w:rsidR="002035A3" w:rsidRPr="008D3311" w:rsidRDefault="002035A3" w:rsidP="002035A3">
            <w:pPr>
              <w:tabs>
                <w:tab w:val="left" w:pos="0"/>
              </w:tabs>
              <w:autoSpaceDN w:val="0"/>
              <w:jc w:val="center"/>
              <w:rPr>
                <w:rFonts w:ascii="Arial" w:hAnsi="Arial" w:cs="Arial"/>
              </w:rPr>
            </w:pPr>
            <w:r w:rsidRPr="008D3311">
              <w:rPr>
                <w:rFonts w:ascii="Arial" w:hAnsi="Arial" w:cs="Arial"/>
              </w:rPr>
              <w:t>118</w:t>
            </w:r>
          </w:p>
        </w:tc>
        <w:tc>
          <w:tcPr>
            <w:tcW w:w="2221" w:type="dxa"/>
            <w:tcBorders>
              <w:top w:val="single" w:sz="4" w:space="0" w:color="auto"/>
              <w:left w:val="single" w:sz="4" w:space="0" w:color="auto"/>
              <w:bottom w:val="single" w:sz="4" w:space="0" w:color="auto"/>
              <w:right w:val="single" w:sz="4" w:space="0" w:color="auto"/>
            </w:tcBorders>
          </w:tcPr>
          <w:p w14:paraId="3C3CE0F9" w14:textId="77777777" w:rsidR="002035A3" w:rsidRDefault="002035A3" w:rsidP="002035A3">
            <w:pPr>
              <w:tabs>
                <w:tab w:val="left" w:pos="0"/>
              </w:tabs>
              <w:overflowPunct w:val="0"/>
              <w:autoSpaceDE w:val="0"/>
              <w:autoSpaceDN w:val="0"/>
              <w:adjustRightInd w:val="0"/>
              <w:jc w:val="center"/>
              <w:rPr>
                <w:rFonts w:ascii="Arial" w:hAnsi="Arial" w:cs="Arial"/>
              </w:rPr>
            </w:pPr>
            <w:r>
              <w:rPr>
                <w:rFonts w:ascii="Arial" w:hAnsi="Arial" w:cs="Arial"/>
              </w:rPr>
              <w:t>Bid Solicitation Section 5.7</w:t>
            </w:r>
          </w:p>
          <w:p w14:paraId="4BEFF4D3" w14:textId="77777777" w:rsidR="002035A3" w:rsidRDefault="002035A3" w:rsidP="002035A3">
            <w:pPr>
              <w:tabs>
                <w:tab w:val="left" w:pos="0"/>
              </w:tabs>
              <w:overflowPunct w:val="0"/>
              <w:autoSpaceDE w:val="0"/>
              <w:autoSpaceDN w:val="0"/>
              <w:adjustRightInd w:val="0"/>
              <w:jc w:val="center"/>
              <w:rPr>
                <w:rFonts w:ascii="Arial" w:hAnsi="Arial" w:cs="Arial"/>
              </w:rPr>
            </w:pPr>
          </w:p>
          <w:p w14:paraId="6D0FCC1B" w14:textId="7350F571" w:rsidR="002035A3" w:rsidRPr="008D3311" w:rsidRDefault="002035A3" w:rsidP="002035A3">
            <w:pPr>
              <w:tabs>
                <w:tab w:val="left" w:pos="0"/>
              </w:tabs>
              <w:overflowPunct w:val="0"/>
              <w:autoSpaceDE w:val="0"/>
              <w:autoSpaceDN w:val="0"/>
              <w:adjustRightInd w:val="0"/>
              <w:jc w:val="center"/>
              <w:rPr>
                <w:rFonts w:ascii="Arial" w:hAnsi="Arial" w:cs="Arial"/>
              </w:rPr>
            </w:pPr>
            <w:r>
              <w:rPr>
                <w:rFonts w:ascii="Arial" w:hAnsi="Arial" w:cs="Arial"/>
              </w:rPr>
              <w:lastRenderedPageBreak/>
              <w:t>NIGP Commodity Codes</w:t>
            </w:r>
          </w:p>
        </w:tc>
        <w:tc>
          <w:tcPr>
            <w:tcW w:w="7206" w:type="dxa"/>
            <w:tcBorders>
              <w:top w:val="single" w:sz="4" w:space="0" w:color="auto"/>
              <w:left w:val="single" w:sz="4" w:space="0" w:color="auto"/>
              <w:bottom w:val="single" w:sz="4" w:space="0" w:color="auto"/>
              <w:right w:val="single" w:sz="4" w:space="0" w:color="auto"/>
            </w:tcBorders>
          </w:tcPr>
          <w:p w14:paraId="0C8F2190" w14:textId="11CCAB6D"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lastRenderedPageBreak/>
              <w:t>Question:</w:t>
            </w:r>
            <w:r w:rsidRPr="008D3311">
              <w:rPr>
                <w:rFonts w:ascii="Arial" w:hAnsi="Arial" w:cs="Arial"/>
                <w:b/>
              </w:rPr>
              <w:t xml:space="preserve"> First, it is our understanding that authorized dealers/distributors are identified as an attachment at the time of quote submission. Could you please confirm whether there is a specific template </w:t>
            </w:r>
            <w:r w:rsidRPr="008D3311">
              <w:rPr>
                <w:rFonts w:ascii="Arial" w:hAnsi="Arial" w:cs="Arial"/>
                <w:b/>
              </w:rPr>
              <w:lastRenderedPageBreak/>
              <w:t>or set of guidelines outlining the required information for dealer designation when submitting a response?</w:t>
            </w:r>
          </w:p>
          <w:p w14:paraId="56DA095F" w14:textId="77777777" w:rsidR="002035A3" w:rsidRPr="00EE4732" w:rsidRDefault="002035A3" w:rsidP="002035A3">
            <w:pPr>
              <w:tabs>
                <w:tab w:val="left" w:pos="0"/>
              </w:tabs>
              <w:overflowPunct w:val="0"/>
              <w:autoSpaceDE w:val="0"/>
              <w:autoSpaceDN w:val="0"/>
              <w:adjustRightInd w:val="0"/>
              <w:jc w:val="both"/>
              <w:rPr>
                <w:rFonts w:ascii="Arial" w:hAnsi="Arial" w:cs="Arial"/>
                <w:b/>
                <w:sz w:val="16"/>
                <w:szCs w:val="16"/>
              </w:rPr>
            </w:pPr>
          </w:p>
          <w:p w14:paraId="163BACBE" w14:textId="0EBFE751"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Please see the answer to question </w:t>
            </w:r>
            <w:r w:rsidR="00E47992">
              <w:rPr>
                <w:rFonts w:ascii="Arial" w:hAnsi="Arial" w:cs="Arial"/>
                <w:bCs/>
              </w:rPr>
              <w:t>#</w:t>
            </w:r>
            <w:r w:rsidR="00E47992" w:rsidRPr="008D3311">
              <w:rPr>
                <w:rFonts w:ascii="Arial" w:hAnsi="Arial" w:cs="Arial"/>
                <w:bCs/>
              </w:rPr>
              <w:t xml:space="preserve"> </w:t>
            </w:r>
            <w:r w:rsidRPr="008D3311">
              <w:rPr>
                <w:rFonts w:ascii="Arial" w:hAnsi="Arial" w:cs="Arial"/>
                <w:bCs/>
              </w:rPr>
              <w:t>46 above.</w:t>
            </w:r>
          </w:p>
          <w:p w14:paraId="57CAB6C0" w14:textId="77777777" w:rsidR="002035A3" w:rsidRPr="00EE4732" w:rsidRDefault="002035A3" w:rsidP="002035A3">
            <w:pPr>
              <w:tabs>
                <w:tab w:val="left" w:pos="0"/>
              </w:tabs>
              <w:overflowPunct w:val="0"/>
              <w:autoSpaceDE w:val="0"/>
              <w:autoSpaceDN w:val="0"/>
              <w:adjustRightInd w:val="0"/>
              <w:jc w:val="both"/>
              <w:rPr>
                <w:rFonts w:ascii="Arial" w:hAnsi="Arial" w:cs="Arial"/>
                <w:b/>
                <w:sz w:val="16"/>
                <w:szCs w:val="16"/>
              </w:rPr>
            </w:pPr>
          </w:p>
          <w:p w14:paraId="56B8C9B3" w14:textId="77777777"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Second, we are seeking guidance regarding the NIGP commodity codes associated with this solicitation. We’ve noticed that the NIGP codes listed for the items on the bid differ from the codes currently reflected on our NJSTART profile. We were advised that we should still participate in the bid even though our specific codes are not listed on our profile. Can you please confirm whether the absence of matching codes on our NJSTART registration would be considered exclusionary, or if it does not impact eligibility to submit?</w:t>
            </w:r>
          </w:p>
          <w:p w14:paraId="0A1EC1E8" w14:textId="77777777" w:rsidR="002035A3" w:rsidRPr="00EE4732" w:rsidRDefault="002035A3" w:rsidP="002035A3">
            <w:pPr>
              <w:tabs>
                <w:tab w:val="left" w:pos="0"/>
              </w:tabs>
              <w:overflowPunct w:val="0"/>
              <w:autoSpaceDE w:val="0"/>
              <w:autoSpaceDN w:val="0"/>
              <w:adjustRightInd w:val="0"/>
              <w:jc w:val="both"/>
              <w:rPr>
                <w:rFonts w:ascii="Arial" w:hAnsi="Arial" w:cs="Arial"/>
                <w:b/>
                <w:sz w:val="16"/>
                <w:szCs w:val="16"/>
              </w:rPr>
            </w:pPr>
          </w:p>
          <w:p w14:paraId="590187A5" w14:textId="4B0E79FC"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Please see the answer</w:t>
            </w:r>
            <w:r w:rsidR="00EE4732">
              <w:rPr>
                <w:rFonts w:ascii="Arial" w:hAnsi="Arial" w:cs="Arial"/>
                <w:bCs/>
              </w:rPr>
              <w:t>s</w:t>
            </w:r>
            <w:r w:rsidRPr="008D3311">
              <w:rPr>
                <w:rFonts w:ascii="Arial" w:hAnsi="Arial" w:cs="Arial"/>
                <w:bCs/>
              </w:rPr>
              <w:t xml:space="preserve"> to question </w:t>
            </w:r>
            <w:r w:rsidR="00E47992">
              <w:rPr>
                <w:rFonts w:ascii="Arial" w:hAnsi="Arial" w:cs="Arial"/>
                <w:bCs/>
              </w:rPr>
              <w:t>#</w:t>
            </w:r>
            <w:r w:rsidR="00E47992" w:rsidRPr="008D3311">
              <w:rPr>
                <w:rFonts w:ascii="Arial" w:hAnsi="Arial" w:cs="Arial"/>
                <w:bCs/>
              </w:rPr>
              <w:t xml:space="preserve"> </w:t>
            </w:r>
            <w:r w:rsidRPr="008D3311">
              <w:rPr>
                <w:rFonts w:ascii="Arial" w:hAnsi="Arial" w:cs="Arial"/>
                <w:bCs/>
              </w:rPr>
              <w:t xml:space="preserve">47 </w:t>
            </w:r>
            <w:r w:rsidR="00EE4732">
              <w:rPr>
                <w:rFonts w:ascii="Arial" w:hAnsi="Arial" w:cs="Arial"/>
                <w:bCs/>
              </w:rPr>
              <w:t xml:space="preserve">and 112 </w:t>
            </w:r>
            <w:r w:rsidRPr="008D3311">
              <w:rPr>
                <w:rFonts w:ascii="Arial" w:hAnsi="Arial" w:cs="Arial"/>
                <w:bCs/>
              </w:rPr>
              <w:t xml:space="preserve">above. </w:t>
            </w:r>
          </w:p>
          <w:p w14:paraId="12161D4D" w14:textId="19206F9C" w:rsidR="002035A3" w:rsidRPr="00DE2131" w:rsidRDefault="002035A3" w:rsidP="002035A3">
            <w:pPr>
              <w:tabs>
                <w:tab w:val="left" w:pos="0"/>
              </w:tabs>
              <w:overflowPunct w:val="0"/>
              <w:autoSpaceDE w:val="0"/>
              <w:autoSpaceDN w:val="0"/>
              <w:adjustRightInd w:val="0"/>
              <w:jc w:val="both"/>
              <w:rPr>
                <w:rFonts w:ascii="Arial" w:hAnsi="Arial" w:cs="Arial"/>
                <w:bCs/>
                <w:sz w:val="16"/>
                <w:szCs w:val="16"/>
              </w:rPr>
            </w:pPr>
          </w:p>
        </w:tc>
      </w:tr>
      <w:tr w:rsidR="002035A3" w:rsidRPr="008D3311" w14:paraId="2F7D413A" w14:textId="77777777" w:rsidTr="00801874">
        <w:tc>
          <w:tcPr>
            <w:tcW w:w="810" w:type="dxa"/>
            <w:tcBorders>
              <w:top w:val="single" w:sz="4" w:space="0" w:color="auto"/>
              <w:left w:val="single" w:sz="4" w:space="0" w:color="auto"/>
              <w:bottom w:val="single" w:sz="4" w:space="0" w:color="auto"/>
              <w:right w:val="single" w:sz="4" w:space="0" w:color="auto"/>
            </w:tcBorders>
          </w:tcPr>
          <w:p w14:paraId="0767F578" w14:textId="431E5859"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119</w:t>
            </w:r>
          </w:p>
        </w:tc>
        <w:tc>
          <w:tcPr>
            <w:tcW w:w="2221" w:type="dxa"/>
            <w:tcBorders>
              <w:top w:val="single" w:sz="4" w:space="0" w:color="auto"/>
              <w:left w:val="single" w:sz="4" w:space="0" w:color="auto"/>
              <w:bottom w:val="single" w:sz="4" w:space="0" w:color="auto"/>
              <w:right w:val="single" w:sz="4" w:space="0" w:color="auto"/>
            </w:tcBorders>
          </w:tcPr>
          <w:p w14:paraId="3A40AFEC" w14:textId="6F75D488" w:rsidR="002035A3" w:rsidRPr="008D3311" w:rsidRDefault="00E77839" w:rsidP="002035A3">
            <w:pPr>
              <w:tabs>
                <w:tab w:val="left" w:pos="0"/>
              </w:tabs>
              <w:overflowPunct w:val="0"/>
              <w:autoSpaceDE w:val="0"/>
              <w:autoSpaceDN w:val="0"/>
              <w:adjustRightInd w:val="0"/>
              <w:jc w:val="center"/>
              <w:rPr>
                <w:rFonts w:ascii="Arial" w:hAnsi="Arial" w:cs="Arial"/>
              </w:rPr>
            </w:pPr>
            <w:r>
              <w:rPr>
                <w:rFonts w:ascii="Arial" w:hAnsi="Arial" w:cs="Arial"/>
              </w:rPr>
              <w:t>-</w:t>
            </w:r>
          </w:p>
        </w:tc>
        <w:tc>
          <w:tcPr>
            <w:tcW w:w="7206" w:type="dxa"/>
            <w:tcBorders>
              <w:top w:val="single" w:sz="4" w:space="0" w:color="auto"/>
              <w:left w:val="single" w:sz="4" w:space="0" w:color="auto"/>
              <w:bottom w:val="single" w:sz="4" w:space="0" w:color="auto"/>
              <w:right w:val="single" w:sz="4" w:space="0" w:color="auto"/>
            </w:tcBorders>
          </w:tcPr>
          <w:p w14:paraId="43D3C3A4" w14:textId="41494076"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b/>
              </w:rPr>
              <w:t xml:space="preserve"> Is there any estimate when the new </w:t>
            </w:r>
            <w:r w:rsidR="00EE4732">
              <w:rPr>
                <w:rFonts w:ascii="Arial" w:hAnsi="Arial" w:cs="Arial"/>
                <w:b/>
              </w:rPr>
              <w:t xml:space="preserve">Bid Solicitation for </w:t>
            </w:r>
            <w:r w:rsidRPr="008D3311">
              <w:rPr>
                <w:rFonts w:ascii="Arial" w:hAnsi="Arial" w:cs="Arial"/>
                <w:b/>
              </w:rPr>
              <w:t>T3163 will be published?</w:t>
            </w:r>
          </w:p>
          <w:p w14:paraId="1CB3DC4F" w14:textId="77777777" w:rsidR="002035A3" w:rsidRDefault="002035A3" w:rsidP="002035A3">
            <w:pPr>
              <w:tabs>
                <w:tab w:val="left" w:pos="0"/>
              </w:tabs>
              <w:overflowPunct w:val="0"/>
              <w:autoSpaceDE w:val="0"/>
              <w:autoSpaceDN w:val="0"/>
              <w:adjustRightInd w:val="0"/>
              <w:jc w:val="both"/>
              <w:rPr>
                <w:rFonts w:ascii="Arial" w:hAnsi="Arial" w:cs="Arial"/>
                <w:b/>
                <w:sz w:val="16"/>
                <w:szCs w:val="16"/>
              </w:rPr>
            </w:pPr>
          </w:p>
          <w:p w14:paraId="449A9718" w14:textId="77777777" w:rsidR="00EE4732" w:rsidRPr="00DC0A46" w:rsidRDefault="00EE4732" w:rsidP="00EE4732">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4C085403" w14:textId="77777777" w:rsidR="00EE4732" w:rsidRPr="00EE4732" w:rsidRDefault="00EE4732" w:rsidP="002035A3">
            <w:pPr>
              <w:tabs>
                <w:tab w:val="left" w:pos="0"/>
              </w:tabs>
              <w:overflowPunct w:val="0"/>
              <w:autoSpaceDE w:val="0"/>
              <w:autoSpaceDN w:val="0"/>
              <w:adjustRightInd w:val="0"/>
              <w:jc w:val="both"/>
              <w:rPr>
                <w:rFonts w:ascii="Arial" w:hAnsi="Arial" w:cs="Arial"/>
                <w:b/>
                <w:sz w:val="16"/>
                <w:szCs w:val="16"/>
              </w:rPr>
            </w:pPr>
          </w:p>
          <w:p w14:paraId="180CA3F2" w14:textId="77777777" w:rsidR="002035A3"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00EE4732">
              <w:rPr>
                <w:rFonts w:ascii="Arial" w:hAnsi="Arial" w:cs="Arial"/>
                <w:b/>
              </w:rPr>
              <w:t xml:space="preserve"> </w:t>
            </w:r>
            <w:r w:rsidR="00EE4732">
              <w:rPr>
                <w:rFonts w:ascii="Arial" w:hAnsi="Arial" w:cs="Arial"/>
                <w:bCs/>
              </w:rPr>
              <w:t>The Division does not have an estimated date for the publication of the T3163 Bid Solicitation at this time.</w:t>
            </w:r>
          </w:p>
          <w:p w14:paraId="5EA9B478" w14:textId="372A74F7" w:rsidR="00DE2131" w:rsidRPr="00DE2131" w:rsidRDefault="00DE2131" w:rsidP="002035A3">
            <w:pPr>
              <w:tabs>
                <w:tab w:val="left" w:pos="0"/>
              </w:tabs>
              <w:overflowPunct w:val="0"/>
              <w:autoSpaceDE w:val="0"/>
              <w:autoSpaceDN w:val="0"/>
              <w:adjustRightInd w:val="0"/>
              <w:jc w:val="both"/>
              <w:rPr>
                <w:rFonts w:ascii="Arial" w:hAnsi="Arial" w:cs="Arial"/>
                <w:b/>
                <w:sz w:val="16"/>
                <w:szCs w:val="16"/>
              </w:rPr>
            </w:pPr>
          </w:p>
        </w:tc>
      </w:tr>
      <w:tr w:rsidR="002035A3" w:rsidRPr="008D3311" w14:paraId="6BED450A" w14:textId="77777777" w:rsidTr="00801874">
        <w:tc>
          <w:tcPr>
            <w:tcW w:w="810" w:type="dxa"/>
            <w:tcBorders>
              <w:top w:val="single" w:sz="4" w:space="0" w:color="auto"/>
              <w:left w:val="single" w:sz="4" w:space="0" w:color="auto"/>
              <w:bottom w:val="single" w:sz="4" w:space="0" w:color="auto"/>
              <w:right w:val="single" w:sz="4" w:space="0" w:color="auto"/>
            </w:tcBorders>
          </w:tcPr>
          <w:p w14:paraId="3E4637B8" w14:textId="18179672" w:rsidR="002035A3" w:rsidRPr="008D3311" w:rsidRDefault="002035A3" w:rsidP="002035A3">
            <w:pPr>
              <w:tabs>
                <w:tab w:val="left" w:pos="0"/>
              </w:tabs>
              <w:autoSpaceDN w:val="0"/>
              <w:jc w:val="center"/>
              <w:rPr>
                <w:rFonts w:ascii="Arial" w:hAnsi="Arial" w:cs="Arial"/>
              </w:rPr>
            </w:pPr>
            <w:r w:rsidRPr="008D3311">
              <w:rPr>
                <w:rFonts w:ascii="Arial" w:hAnsi="Arial" w:cs="Arial"/>
              </w:rPr>
              <w:t>120</w:t>
            </w:r>
          </w:p>
        </w:tc>
        <w:tc>
          <w:tcPr>
            <w:tcW w:w="2221" w:type="dxa"/>
            <w:tcBorders>
              <w:top w:val="single" w:sz="4" w:space="0" w:color="auto"/>
              <w:left w:val="single" w:sz="4" w:space="0" w:color="auto"/>
              <w:bottom w:val="single" w:sz="4" w:space="0" w:color="auto"/>
              <w:right w:val="single" w:sz="4" w:space="0" w:color="auto"/>
            </w:tcBorders>
          </w:tcPr>
          <w:p w14:paraId="26D45E35" w14:textId="198B1B8C" w:rsidR="002035A3" w:rsidRPr="008D3311" w:rsidRDefault="002035A3" w:rsidP="002035A3">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006224AA">
              <w:rPr>
                <w:rFonts w:ascii="Arial" w:hAnsi="Arial" w:cs="Arial"/>
              </w:rPr>
              <w:t>s 1.1 and</w:t>
            </w:r>
            <w:r>
              <w:rPr>
                <w:rFonts w:ascii="Arial" w:hAnsi="Arial" w:cs="Arial"/>
              </w:rPr>
              <w:t xml:space="preserve"> 1.2.2</w:t>
            </w:r>
          </w:p>
        </w:tc>
        <w:tc>
          <w:tcPr>
            <w:tcW w:w="7206" w:type="dxa"/>
            <w:tcBorders>
              <w:top w:val="single" w:sz="4" w:space="0" w:color="auto"/>
              <w:left w:val="single" w:sz="4" w:space="0" w:color="auto"/>
              <w:bottom w:val="single" w:sz="4" w:space="0" w:color="auto"/>
              <w:right w:val="single" w:sz="4" w:space="0" w:color="auto"/>
            </w:tcBorders>
          </w:tcPr>
          <w:p w14:paraId="338F3B52" w14:textId="77777777" w:rsidR="00323BCF" w:rsidRPr="00323BCF" w:rsidRDefault="002035A3" w:rsidP="00323BCF">
            <w:pPr>
              <w:tabs>
                <w:tab w:val="left" w:pos="0"/>
              </w:tabs>
              <w:overflowPunct w:val="0"/>
              <w:autoSpaceDE w:val="0"/>
              <w:autoSpaceDN w:val="0"/>
              <w:adjustRightInd w:val="0"/>
              <w:jc w:val="both"/>
              <w:rPr>
                <w:rFonts w:ascii="Arial" w:hAnsi="Arial" w:cs="Arial"/>
                <w:b/>
              </w:rPr>
            </w:pPr>
            <w:r w:rsidRPr="00831F42">
              <w:rPr>
                <w:rFonts w:ascii="Arial" w:hAnsi="Arial" w:cs="Arial"/>
                <w:b/>
                <w:u w:val="single"/>
              </w:rPr>
              <w:t>Question:</w:t>
            </w:r>
            <w:r w:rsidRPr="00831F42">
              <w:rPr>
                <w:rFonts w:ascii="Arial" w:hAnsi="Arial" w:cs="Arial"/>
                <w:b/>
              </w:rPr>
              <w:t xml:space="preserve"> </w:t>
            </w:r>
            <w:r w:rsidR="00323BCF" w:rsidRPr="00323BCF">
              <w:rPr>
                <w:rFonts w:ascii="Arial" w:hAnsi="Arial" w:cs="Arial"/>
                <w:b/>
              </w:rPr>
              <w:t>I received the attached bid notification for our existing contract, but after reading through the solicitation I noticed it says the below:</w:t>
            </w:r>
          </w:p>
          <w:p w14:paraId="18E37675" w14:textId="77777777" w:rsidR="00323BCF" w:rsidRPr="00323BCF" w:rsidRDefault="00323BCF" w:rsidP="00323BCF">
            <w:pPr>
              <w:tabs>
                <w:tab w:val="left" w:pos="0"/>
              </w:tabs>
              <w:overflowPunct w:val="0"/>
              <w:autoSpaceDE w:val="0"/>
              <w:autoSpaceDN w:val="0"/>
              <w:adjustRightInd w:val="0"/>
              <w:jc w:val="both"/>
              <w:rPr>
                <w:rFonts w:ascii="Arial" w:hAnsi="Arial" w:cs="Arial"/>
                <w:b/>
                <w:sz w:val="16"/>
                <w:szCs w:val="16"/>
              </w:rPr>
            </w:pPr>
          </w:p>
          <w:p w14:paraId="69442CC9" w14:textId="77777777" w:rsidR="00323BCF" w:rsidRPr="00323BCF" w:rsidRDefault="00323BCF" w:rsidP="00323BCF">
            <w:pPr>
              <w:tabs>
                <w:tab w:val="left" w:pos="0"/>
              </w:tabs>
              <w:overflowPunct w:val="0"/>
              <w:autoSpaceDE w:val="0"/>
              <w:autoSpaceDN w:val="0"/>
              <w:adjustRightInd w:val="0"/>
              <w:jc w:val="both"/>
              <w:rPr>
                <w:rFonts w:ascii="Arial" w:hAnsi="Arial" w:cs="Arial"/>
                <w:b/>
              </w:rPr>
            </w:pPr>
            <w:r w:rsidRPr="00323BCF">
              <w:rPr>
                <w:rFonts w:ascii="Arial" w:hAnsi="Arial" w:cs="Arial"/>
                <w:b/>
              </w:rPr>
              <w:t>The following categories, that were previously part of the existing T0106 Contracts, have been removed from this Bid Solicitation and will be procured separately under a new term Contract, T3163, which will be advertised/finalized at a future date:</w:t>
            </w:r>
          </w:p>
          <w:p w14:paraId="77770364" w14:textId="0AD0C5C1" w:rsidR="00323BCF" w:rsidRPr="00323BCF" w:rsidRDefault="00323BCF" w:rsidP="00323BCF">
            <w:pPr>
              <w:tabs>
                <w:tab w:val="left" w:pos="0"/>
              </w:tabs>
              <w:overflowPunct w:val="0"/>
              <w:autoSpaceDE w:val="0"/>
              <w:autoSpaceDN w:val="0"/>
              <w:adjustRightInd w:val="0"/>
              <w:jc w:val="both"/>
              <w:rPr>
                <w:rFonts w:ascii="Arial" w:hAnsi="Arial" w:cs="Arial"/>
                <w:b/>
                <w:sz w:val="16"/>
                <w:szCs w:val="16"/>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70"/>
            </w:tblGrid>
            <w:tr w:rsidR="00323BCF" w:rsidRPr="00323BCF" w14:paraId="3459EFE5" w14:textId="77777777" w:rsidTr="00323BCF">
              <w:tc>
                <w:tcPr>
                  <w:tcW w:w="699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BCA1482" w14:textId="77777777" w:rsidR="00323BCF" w:rsidRPr="00323BCF" w:rsidRDefault="00323BCF" w:rsidP="00323BCF">
                  <w:pPr>
                    <w:tabs>
                      <w:tab w:val="left" w:pos="0"/>
                    </w:tabs>
                    <w:overflowPunct w:val="0"/>
                    <w:autoSpaceDE w:val="0"/>
                    <w:autoSpaceDN w:val="0"/>
                    <w:adjustRightInd w:val="0"/>
                    <w:jc w:val="both"/>
                    <w:rPr>
                      <w:rFonts w:ascii="Arial" w:hAnsi="Arial" w:cs="Arial"/>
                      <w:b/>
                      <w:sz w:val="16"/>
                      <w:szCs w:val="16"/>
                    </w:rPr>
                  </w:pPr>
                  <w:r w:rsidRPr="00323BCF">
                    <w:rPr>
                      <w:rFonts w:ascii="Arial" w:hAnsi="Arial" w:cs="Arial"/>
                      <w:b/>
                      <w:bCs/>
                      <w:sz w:val="16"/>
                      <w:szCs w:val="16"/>
                    </w:rPr>
                    <w:t> </w:t>
                  </w:r>
                </w:p>
                <w:p w14:paraId="02817867" w14:textId="77777777" w:rsidR="00323BCF" w:rsidRPr="00323BCF" w:rsidRDefault="00323BCF" w:rsidP="00323BCF">
                  <w:pPr>
                    <w:tabs>
                      <w:tab w:val="left" w:pos="0"/>
                    </w:tabs>
                    <w:overflowPunct w:val="0"/>
                    <w:autoSpaceDE w:val="0"/>
                    <w:autoSpaceDN w:val="0"/>
                    <w:adjustRightInd w:val="0"/>
                    <w:jc w:val="both"/>
                    <w:rPr>
                      <w:rFonts w:ascii="Arial" w:hAnsi="Arial" w:cs="Arial"/>
                      <w:b/>
                      <w:sz w:val="16"/>
                      <w:szCs w:val="16"/>
                    </w:rPr>
                  </w:pPr>
                  <w:r w:rsidRPr="00323BCF">
                    <w:rPr>
                      <w:rFonts w:ascii="Arial" w:hAnsi="Arial" w:cs="Arial"/>
                      <w:b/>
                      <w:bCs/>
                      <w:sz w:val="16"/>
                      <w:szCs w:val="16"/>
                    </w:rPr>
                    <w:t>Category Description</w:t>
                  </w:r>
                </w:p>
                <w:p w14:paraId="3BF4AB3C" w14:textId="77777777" w:rsidR="00323BCF" w:rsidRPr="00323BCF" w:rsidRDefault="00323BCF" w:rsidP="00323BCF">
                  <w:pPr>
                    <w:tabs>
                      <w:tab w:val="left" w:pos="0"/>
                    </w:tabs>
                    <w:overflowPunct w:val="0"/>
                    <w:autoSpaceDE w:val="0"/>
                    <w:autoSpaceDN w:val="0"/>
                    <w:adjustRightInd w:val="0"/>
                    <w:jc w:val="both"/>
                    <w:rPr>
                      <w:rFonts w:ascii="Arial" w:hAnsi="Arial" w:cs="Arial"/>
                      <w:b/>
                      <w:sz w:val="16"/>
                      <w:szCs w:val="16"/>
                    </w:rPr>
                  </w:pPr>
                  <w:r w:rsidRPr="00323BCF">
                    <w:rPr>
                      <w:rFonts w:ascii="Arial" w:hAnsi="Arial" w:cs="Arial"/>
                      <w:b/>
                      <w:bCs/>
                      <w:sz w:val="16"/>
                      <w:szCs w:val="16"/>
                    </w:rPr>
                    <w:t> </w:t>
                  </w:r>
                </w:p>
              </w:tc>
            </w:tr>
            <w:tr w:rsidR="00323BCF" w:rsidRPr="00323BCF" w14:paraId="4CDBC7FE" w14:textId="77777777" w:rsidTr="00323BCF">
              <w:tc>
                <w:tcPr>
                  <w:tcW w:w="69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954FF87" w14:textId="77777777" w:rsidR="00323BCF" w:rsidRPr="00323BCF" w:rsidRDefault="00323BCF" w:rsidP="00323BCF">
                  <w:pPr>
                    <w:tabs>
                      <w:tab w:val="left" w:pos="0"/>
                    </w:tabs>
                    <w:overflowPunct w:val="0"/>
                    <w:autoSpaceDE w:val="0"/>
                    <w:autoSpaceDN w:val="0"/>
                    <w:adjustRightInd w:val="0"/>
                    <w:jc w:val="both"/>
                    <w:rPr>
                      <w:rFonts w:ascii="Arial" w:hAnsi="Arial" w:cs="Arial"/>
                      <w:b/>
                      <w:sz w:val="16"/>
                      <w:szCs w:val="16"/>
                    </w:rPr>
                  </w:pPr>
                  <w:r w:rsidRPr="00323BCF">
                    <w:rPr>
                      <w:rFonts w:ascii="Arial" w:hAnsi="Arial" w:cs="Arial"/>
                      <w:b/>
                      <w:sz w:val="16"/>
                      <w:szCs w:val="16"/>
                    </w:rPr>
                    <w:t>Laser/Radar Guns, Parts and Accessories</w:t>
                  </w:r>
                </w:p>
              </w:tc>
            </w:tr>
            <w:tr w:rsidR="00323BCF" w:rsidRPr="00323BCF" w14:paraId="1DE0758E" w14:textId="77777777" w:rsidTr="00323BCF">
              <w:tc>
                <w:tcPr>
                  <w:tcW w:w="69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942F1F" w14:textId="77777777" w:rsidR="00323BCF" w:rsidRPr="00323BCF" w:rsidRDefault="00323BCF" w:rsidP="00323BCF">
                  <w:pPr>
                    <w:tabs>
                      <w:tab w:val="left" w:pos="0"/>
                    </w:tabs>
                    <w:overflowPunct w:val="0"/>
                    <w:autoSpaceDE w:val="0"/>
                    <w:autoSpaceDN w:val="0"/>
                    <w:adjustRightInd w:val="0"/>
                    <w:jc w:val="both"/>
                    <w:rPr>
                      <w:rFonts w:ascii="Arial" w:hAnsi="Arial" w:cs="Arial"/>
                      <w:b/>
                      <w:sz w:val="16"/>
                      <w:szCs w:val="16"/>
                    </w:rPr>
                  </w:pPr>
                  <w:r w:rsidRPr="00323BCF">
                    <w:rPr>
                      <w:rFonts w:ascii="Arial" w:hAnsi="Arial" w:cs="Arial"/>
                      <w:b/>
                      <w:sz w:val="16"/>
                      <w:szCs w:val="16"/>
                    </w:rPr>
                    <w:t>Chemical, Biological, Radiological, Nuclear and Explosives (CBRNE) Detection, Mitigation Products, Parts and Accessories and Personal Protective Equipment (PPE), Parts and Accessories</w:t>
                  </w:r>
                </w:p>
              </w:tc>
            </w:tr>
            <w:tr w:rsidR="00323BCF" w:rsidRPr="00323BCF" w14:paraId="7B9EDCF1" w14:textId="77777777" w:rsidTr="00323BCF">
              <w:tc>
                <w:tcPr>
                  <w:tcW w:w="69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0A9264" w14:textId="77777777" w:rsidR="00323BCF" w:rsidRPr="00323BCF" w:rsidRDefault="00323BCF" w:rsidP="00323BCF">
                  <w:pPr>
                    <w:tabs>
                      <w:tab w:val="left" w:pos="0"/>
                    </w:tabs>
                    <w:overflowPunct w:val="0"/>
                    <w:autoSpaceDE w:val="0"/>
                    <w:autoSpaceDN w:val="0"/>
                    <w:adjustRightInd w:val="0"/>
                    <w:jc w:val="both"/>
                    <w:rPr>
                      <w:rFonts w:ascii="Arial" w:hAnsi="Arial" w:cs="Arial"/>
                      <w:b/>
                      <w:sz w:val="16"/>
                      <w:szCs w:val="16"/>
                    </w:rPr>
                  </w:pPr>
                  <w:r w:rsidRPr="00323BCF">
                    <w:rPr>
                      <w:rFonts w:ascii="Arial" w:hAnsi="Arial" w:cs="Arial"/>
                      <w:b/>
                      <w:sz w:val="16"/>
                      <w:szCs w:val="16"/>
                    </w:rPr>
                    <w:t>Chemical, Biological, Radiological, Nuclear and Explosives (CBRNE) Detection, Mitigation Products - Consulting Services, Hardware/Software Configuration, Training and Repair Services</w:t>
                  </w:r>
                </w:p>
              </w:tc>
            </w:tr>
            <w:tr w:rsidR="00323BCF" w:rsidRPr="00323BCF" w14:paraId="4253846A" w14:textId="77777777" w:rsidTr="00323BCF">
              <w:tc>
                <w:tcPr>
                  <w:tcW w:w="69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8F08DB" w14:textId="77777777" w:rsidR="00323BCF" w:rsidRPr="00323BCF" w:rsidRDefault="00323BCF" w:rsidP="00323BCF">
                  <w:pPr>
                    <w:tabs>
                      <w:tab w:val="left" w:pos="0"/>
                    </w:tabs>
                    <w:overflowPunct w:val="0"/>
                    <w:autoSpaceDE w:val="0"/>
                    <w:autoSpaceDN w:val="0"/>
                    <w:adjustRightInd w:val="0"/>
                    <w:jc w:val="both"/>
                    <w:rPr>
                      <w:rFonts w:ascii="Arial" w:hAnsi="Arial" w:cs="Arial"/>
                      <w:b/>
                      <w:sz w:val="16"/>
                      <w:szCs w:val="16"/>
                    </w:rPr>
                  </w:pPr>
                  <w:r w:rsidRPr="00323BCF">
                    <w:rPr>
                      <w:rFonts w:ascii="Arial" w:hAnsi="Arial" w:cs="Arial"/>
                      <w:b/>
                      <w:sz w:val="16"/>
                      <w:szCs w:val="16"/>
                    </w:rPr>
                    <w:t>Area Security Equipment, Supplies, Parts and Accessories</w:t>
                  </w:r>
                </w:p>
              </w:tc>
            </w:tr>
            <w:tr w:rsidR="00323BCF" w:rsidRPr="00323BCF" w14:paraId="6D5CDBD3" w14:textId="77777777" w:rsidTr="00323BCF">
              <w:tc>
                <w:tcPr>
                  <w:tcW w:w="69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0B9B98" w14:textId="77777777" w:rsidR="00323BCF" w:rsidRPr="00323BCF" w:rsidRDefault="00323BCF" w:rsidP="00323BCF">
                  <w:pPr>
                    <w:tabs>
                      <w:tab w:val="left" w:pos="0"/>
                    </w:tabs>
                    <w:overflowPunct w:val="0"/>
                    <w:autoSpaceDE w:val="0"/>
                    <w:autoSpaceDN w:val="0"/>
                    <w:adjustRightInd w:val="0"/>
                    <w:jc w:val="both"/>
                    <w:rPr>
                      <w:rFonts w:ascii="Arial" w:hAnsi="Arial" w:cs="Arial"/>
                      <w:b/>
                      <w:sz w:val="16"/>
                      <w:szCs w:val="16"/>
                    </w:rPr>
                  </w:pPr>
                  <w:r w:rsidRPr="00323BCF">
                    <w:rPr>
                      <w:rFonts w:ascii="Arial" w:hAnsi="Arial" w:cs="Arial"/>
                      <w:b/>
                      <w:sz w:val="16"/>
                      <w:szCs w:val="16"/>
                    </w:rPr>
                    <w:t>Area Security Equipment - Installation, Consulting Services, Hardware/Software Configuration, Training and Repair Services</w:t>
                  </w:r>
                </w:p>
              </w:tc>
            </w:tr>
            <w:tr w:rsidR="00323BCF" w:rsidRPr="00323BCF" w14:paraId="68F56D2C" w14:textId="77777777" w:rsidTr="00323BCF">
              <w:tc>
                <w:tcPr>
                  <w:tcW w:w="69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6A240B" w14:textId="77777777" w:rsidR="00323BCF" w:rsidRPr="00323BCF" w:rsidRDefault="00323BCF" w:rsidP="00323BCF">
                  <w:pPr>
                    <w:tabs>
                      <w:tab w:val="left" w:pos="0"/>
                    </w:tabs>
                    <w:overflowPunct w:val="0"/>
                    <w:autoSpaceDE w:val="0"/>
                    <w:autoSpaceDN w:val="0"/>
                    <w:adjustRightInd w:val="0"/>
                    <w:jc w:val="both"/>
                    <w:rPr>
                      <w:rFonts w:ascii="Arial" w:hAnsi="Arial" w:cs="Arial"/>
                      <w:b/>
                      <w:sz w:val="16"/>
                      <w:szCs w:val="16"/>
                    </w:rPr>
                  </w:pPr>
                  <w:r w:rsidRPr="00323BCF">
                    <w:rPr>
                      <w:rFonts w:ascii="Arial" w:hAnsi="Arial" w:cs="Arial"/>
                      <w:b/>
                      <w:sz w:val="16"/>
                      <w:szCs w:val="16"/>
                    </w:rPr>
                    <w:t>Police In-Car Video Solution - Hardware</w:t>
                  </w:r>
                </w:p>
              </w:tc>
            </w:tr>
            <w:tr w:rsidR="00323BCF" w:rsidRPr="00323BCF" w14:paraId="41872E51" w14:textId="77777777" w:rsidTr="00323BCF">
              <w:tc>
                <w:tcPr>
                  <w:tcW w:w="69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6A0D26" w14:textId="77777777" w:rsidR="00323BCF" w:rsidRPr="00323BCF" w:rsidRDefault="00323BCF" w:rsidP="00323BCF">
                  <w:pPr>
                    <w:tabs>
                      <w:tab w:val="left" w:pos="0"/>
                    </w:tabs>
                    <w:overflowPunct w:val="0"/>
                    <w:autoSpaceDE w:val="0"/>
                    <w:autoSpaceDN w:val="0"/>
                    <w:adjustRightInd w:val="0"/>
                    <w:jc w:val="both"/>
                    <w:rPr>
                      <w:rFonts w:ascii="Arial" w:hAnsi="Arial" w:cs="Arial"/>
                      <w:b/>
                      <w:sz w:val="16"/>
                      <w:szCs w:val="16"/>
                    </w:rPr>
                  </w:pPr>
                  <w:r w:rsidRPr="00323BCF">
                    <w:rPr>
                      <w:rFonts w:ascii="Arial" w:hAnsi="Arial" w:cs="Arial"/>
                      <w:b/>
                      <w:sz w:val="16"/>
                      <w:szCs w:val="16"/>
                    </w:rPr>
                    <w:t>Police In-Car Video Solution - Installation, Consulting Services, Hardware/Software Configuration, Training and Repair Services</w:t>
                  </w:r>
                </w:p>
              </w:tc>
            </w:tr>
            <w:tr w:rsidR="00323BCF" w:rsidRPr="00323BCF" w14:paraId="38DB0002" w14:textId="77777777" w:rsidTr="00323BCF">
              <w:tc>
                <w:tcPr>
                  <w:tcW w:w="69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08A626" w14:textId="77777777" w:rsidR="00323BCF" w:rsidRPr="00323BCF" w:rsidRDefault="00323BCF" w:rsidP="00323BCF">
                  <w:pPr>
                    <w:tabs>
                      <w:tab w:val="left" w:pos="0"/>
                    </w:tabs>
                    <w:overflowPunct w:val="0"/>
                    <w:autoSpaceDE w:val="0"/>
                    <w:autoSpaceDN w:val="0"/>
                    <w:adjustRightInd w:val="0"/>
                    <w:jc w:val="both"/>
                    <w:rPr>
                      <w:rFonts w:ascii="Arial" w:hAnsi="Arial" w:cs="Arial"/>
                      <w:b/>
                      <w:sz w:val="16"/>
                      <w:szCs w:val="16"/>
                    </w:rPr>
                  </w:pPr>
                  <w:r w:rsidRPr="00323BCF">
                    <w:rPr>
                      <w:rFonts w:ascii="Arial" w:hAnsi="Arial" w:cs="Arial"/>
                      <w:b/>
                      <w:sz w:val="16"/>
                      <w:szCs w:val="16"/>
                    </w:rPr>
                    <w:t>Police Body Camera Solution - Hardware</w:t>
                  </w:r>
                </w:p>
              </w:tc>
            </w:tr>
            <w:tr w:rsidR="00323BCF" w:rsidRPr="00323BCF" w14:paraId="3449E851" w14:textId="77777777" w:rsidTr="00323BCF">
              <w:tc>
                <w:tcPr>
                  <w:tcW w:w="69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9C1E79" w14:textId="77777777" w:rsidR="00323BCF" w:rsidRPr="00323BCF" w:rsidRDefault="00323BCF" w:rsidP="00323BCF">
                  <w:pPr>
                    <w:tabs>
                      <w:tab w:val="left" w:pos="0"/>
                    </w:tabs>
                    <w:overflowPunct w:val="0"/>
                    <w:autoSpaceDE w:val="0"/>
                    <w:autoSpaceDN w:val="0"/>
                    <w:adjustRightInd w:val="0"/>
                    <w:jc w:val="both"/>
                    <w:rPr>
                      <w:rFonts w:ascii="Arial" w:hAnsi="Arial" w:cs="Arial"/>
                      <w:b/>
                      <w:sz w:val="16"/>
                      <w:szCs w:val="16"/>
                    </w:rPr>
                  </w:pPr>
                  <w:r w:rsidRPr="00323BCF">
                    <w:rPr>
                      <w:rFonts w:ascii="Arial" w:hAnsi="Arial" w:cs="Arial"/>
                      <w:b/>
                      <w:sz w:val="16"/>
                      <w:szCs w:val="16"/>
                    </w:rPr>
                    <w:t>Police Body Camera Solution - Installation, Consulting Services, Hardware/Software Configuration, Training and Repair Services</w:t>
                  </w:r>
                </w:p>
              </w:tc>
            </w:tr>
            <w:tr w:rsidR="00323BCF" w:rsidRPr="00323BCF" w14:paraId="5CAC6E88" w14:textId="77777777" w:rsidTr="00323BCF">
              <w:tc>
                <w:tcPr>
                  <w:tcW w:w="69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623588" w14:textId="77777777" w:rsidR="00323BCF" w:rsidRPr="00323BCF" w:rsidRDefault="00323BCF" w:rsidP="00323BCF">
                  <w:pPr>
                    <w:tabs>
                      <w:tab w:val="left" w:pos="0"/>
                    </w:tabs>
                    <w:overflowPunct w:val="0"/>
                    <w:autoSpaceDE w:val="0"/>
                    <w:autoSpaceDN w:val="0"/>
                    <w:adjustRightInd w:val="0"/>
                    <w:jc w:val="both"/>
                    <w:rPr>
                      <w:rFonts w:ascii="Arial" w:hAnsi="Arial" w:cs="Arial"/>
                      <w:b/>
                      <w:sz w:val="16"/>
                      <w:szCs w:val="16"/>
                    </w:rPr>
                  </w:pPr>
                  <w:r w:rsidRPr="00323BCF">
                    <w:rPr>
                      <w:rFonts w:ascii="Arial" w:hAnsi="Arial" w:cs="Arial"/>
                      <w:b/>
                      <w:sz w:val="16"/>
                      <w:szCs w:val="16"/>
                    </w:rPr>
                    <w:t>Interview Room Camera Solution - Hardware</w:t>
                  </w:r>
                </w:p>
              </w:tc>
            </w:tr>
            <w:tr w:rsidR="00323BCF" w:rsidRPr="00323BCF" w14:paraId="0AA7EB5A" w14:textId="77777777" w:rsidTr="00323BCF">
              <w:tc>
                <w:tcPr>
                  <w:tcW w:w="69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194639" w14:textId="77777777" w:rsidR="00323BCF" w:rsidRPr="00323BCF" w:rsidRDefault="00323BCF" w:rsidP="00323BCF">
                  <w:pPr>
                    <w:tabs>
                      <w:tab w:val="left" w:pos="0"/>
                    </w:tabs>
                    <w:overflowPunct w:val="0"/>
                    <w:autoSpaceDE w:val="0"/>
                    <w:autoSpaceDN w:val="0"/>
                    <w:adjustRightInd w:val="0"/>
                    <w:jc w:val="both"/>
                    <w:rPr>
                      <w:rFonts w:ascii="Arial" w:hAnsi="Arial" w:cs="Arial"/>
                      <w:b/>
                      <w:sz w:val="16"/>
                      <w:szCs w:val="16"/>
                    </w:rPr>
                  </w:pPr>
                  <w:r w:rsidRPr="00323BCF">
                    <w:rPr>
                      <w:rFonts w:ascii="Arial" w:hAnsi="Arial" w:cs="Arial"/>
                      <w:b/>
                      <w:sz w:val="16"/>
                      <w:szCs w:val="16"/>
                    </w:rPr>
                    <w:t>Interview Room Camera Solution - Installation, Consulting Services, Hardware/Software Configuration, Training and Repair Services</w:t>
                  </w:r>
                </w:p>
              </w:tc>
            </w:tr>
            <w:tr w:rsidR="00323BCF" w:rsidRPr="00323BCF" w14:paraId="0189229C" w14:textId="77777777" w:rsidTr="00323BCF">
              <w:tc>
                <w:tcPr>
                  <w:tcW w:w="69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FC8BB9" w14:textId="77777777" w:rsidR="00323BCF" w:rsidRPr="00323BCF" w:rsidRDefault="00323BCF" w:rsidP="00323BCF">
                  <w:pPr>
                    <w:tabs>
                      <w:tab w:val="left" w:pos="0"/>
                    </w:tabs>
                    <w:overflowPunct w:val="0"/>
                    <w:autoSpaceDE w:val="0"/>
                    <w:autoSpaceDN w:val="0"/>
                    <w:adjustRightInd w:val="0"/>
                    <w:jc w:val="both"/>
                    <w:rPr>
                      <w:rFonts w:ascii="Arial" w:hAnsi="Arial" w:cs="Arial"/>
                      <w:b/>
                      <w:sz w:val="16"/>
                      <w:szCs w:val="16"/>
                    </w:rPr>
                  </w:pPr>
                  <w:r w:rsidRPr="00323BCF">
                    <w:rPr>
                      <w:rFonts w:ascii="Arial" w:hAnsi="Arial" w:cs="Arial"/>
                      <w:b/>
                      <w:sz w:val="16"/>
                      <w:szCs w:val="16"/>
                    </w:rPr>
                    <w:t>Automatic License Plate Recognition Surveillance Solution - Hardware</w:t>
                  </w:r>
                </w:p>
              </w:tc>
            </w:tr>
            <w:tr w:rsidR="00323BCF" w:rsidRPr="00323BCF" w14:paraId="2283FE23" w14:textId="77777777" w:rsidTr="00323BCF">
              <w:trPr>
                <w:trHeight w:val="449"/>
              </w:trPr>
              <w:tc>
                <w:tcPr>
                  <w:tcW w:w="69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016B74" w14:textId="77777777" w:rsidR="00323BCF" w:rsidRPr="00323BCF" w:rsidRDefault="00323BCF" w:rsidP="00323BCF">
                  <w:pPr>
                    <w:tabs>
                      <w:tab w:val="left" w:pos="0"/>
                    </w:tabs>
                    <w:overflowPunct w:val="0"/>
                    <w:autoSpaceDE w:val="0"/>
                    <w:autoSpaceDN w:val="0"/>
                    <w:adjustRightInd w:val="0"/>
                    <w:jc w:val="both"/>
                    <w:rPr>
                      <w:rFonts w:ascii="Arial" w:hAnsi="Arial" w:cs="Arial"/>
                      <w:b/>
                      <w:sz w:val="16"/>
                      <w:szCs w:val="16"/>
                    </w:rPr>
                  </w:pPr>
                  <w:r w:rsidRPr="00323BCF">
                    <w:rPr>
                      <w:rFonts w:ascii="Arial" w:hAnsi="Arial" w:cs="Arial"/>
                      <w:b/>
                      <w:sz w:val="16"/>
                      <w:szCs w:val="16"/>
                    </w:rPr>
                    <w:t>Automatic License Plate Recognition Surveillance Solution - Installation, Consulting Services, Hardware/Software Configuration, Repair and Maintenance Services</w:t>
                  </w:r>
                </w:p>
              </w:tc>
            </w:tr>
          </w:tbl>
          <w:p w14:paraId="218D1C90" w14:textId="77777777" w:rsidR="00323BCF" w:rsidRPr="00323BCF" w:rsidRDefault="00323BCF" w:rsidP="002035A3">
            <w:pPr>
              <w:tabs>
                <w:tab w:val="left" w:pos="0"/>
              </w:tabs>
              <w:overflowPunct w:val="0"/>
              <w:autoSpaceDE w:val="0"/>
              <w:autoSpaceDN w:val="0"/>
              <w:adjustRightInd w:val="0"/>
              <w:jc w:val="both"/>
              <w:rPr>
                <w:rFonts w:ascii="Arial" w:hAnsi="Arial" w:cs="Arial"/>
                <w:b/>
                <w:sz w:val="16"/>
                <w:szCs w:val="16"/>
              </w:rPr>
            </w:pPr>
          </w:p>
          <w:p w14:paraId="7178826F" w14:textId="492EC01E" w:rsidR="002035A3" w:rsidRPr="008D3311" w:rsidRDefault="002035A3" w:rsidP="002035A3">
            <w:pPr>
              <w:tabs>
                <w:tab w:val="left" w:pos="0"/>
              </w:tabs>
              <w:overflowPunct w:val="0"/>
              <w:autoSpaceDE w:val="0"/>
              <w:autoSpaceDN w:val="0"/>
              <w:adjustRightInd w:val="0"/>
              <w:jc w:val="both"/>
              <w:rPr>
                <w:rFonts w:ascii="Arial" w:hAnsi="Arial" w:cs="Arial"/>
                <w:b/>
              </w:rPr>
            </w:pPr>
            <w:r w:rsidRPr="00831F42">
              <w:rPr>
                <w:rFonts w:ascii="Arial" w:hAnsi="Arial" w:cs="Arial"/>
                <w:b/>
              </w:rPr>
              <w:t>Just</w:t>
            </w:r>
            <w:r w:rsidRPr="00B23145">
              <w:rPr>
                <w:rFonts w:ascii="Arial" w:hAnsi="Arial" w:cs="Arial"/>
                <w:b/>
              </w:rPr>
              <w:t xml:space="preserve"> </w:t>
            </w:r>
            <w:r w:rsidRPr="008D3311">
              <w:rPr>
                <w:rFonts w:ascii="Arial" w:hAnsi="Arial" w:cs="Arial"/>
                <w:b/>
              </w:rPr>
              <w:t>to clarify - we are not meant to respond to the attached bid, and instead wait for the new T3163 contract to be published since our product categories fall in the new contract specifications?</w:t>
            </w:r>
          </w:p>
          <w:p w14:paraId="6458C91A" w14:textId="3D8D4673" w:rsidR="002035A3" w:rsidRPr="00717D6E" w:rsidRDefault="002035A3" w:rsidP="002035A3">
            <w:pPr>
              <w:tabs>
                <w:tab w:val="left" w:pos="0"/>
              </w:tabs>
              <w:overflowPunct w:val="0"/>
              <w:autoSpaceDE w:val="0"/>
              <w:autoSpaceDN w:val="0"/>
              <w:adjustRightInd w:val="0"/>
              <w:jc w:val="both"/>
              <w:rPr>
                <w:rFonts w:ascii="Arial" w:hAnsi="Arial" w:cs="Arial"/>
                <w:bCs/>
                <w:color w:val="FF0000"/>
                <w:sz w:val="16"/>
                <w:szCs w:val="16"/>
              </w:rPr>
            </w:pPr>
          </w:p>
          <w:p w14:paraId="1191658E" w14:textId="05F12A41" w:rsidR="002035A3"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8D3311">
              <w:rPr>
                <w:rFonts w:ascii="Arial" w:hAnsi="Arial" w:cs="Arial"/>
                <w:bCs/>
              </w:rPr>
              <w:t xml:space="preserve"> </w:t>
            </w:r>
            <w:r w:rsidR="00323BCF" w:rsidRPr="00323BCF">
              <w:rPr>
                <w:rFonts w:ascii="Arial" w:hAnsi="Arial" w:cs="Arial"/>
                <w:bCs/>
              </w:rPr>
              <w:t xml:space="preserve">The </w:t>
            </w:r>
            <w:r w:rsidR="00274EE7">
              <w:rPr>
                <w:rFonts w:ascii="Arial" w:hAnsi="Arial" w:cs="Arial"/>
                <w:bCs/>
              </w:rPr>
              <w:t>State encourages all Vendors to review this and any Bid Solicitation and submit a Quote for any product or service applicable to the Vendor.</w:t>
            </w:r>
            <w:r w:rsidR="00323BCF" w:rsidRPr="00323BCF">
              <w:rPr>
                <w:rFonts w:ascii="Arial" w:hAnsi="Arial" w:cs="Arial"/>
                <w:bCs/>
              </w:rPr>
              <w:t xml:space="preserve"> For a comprehensive list of categories relevant to the T0106 Bid Solicitation, please </w:t>
            </w:r>
            <w:r w:rsidR="00323BCF">
              <w:rPr>
                <w:rFonts w:ascii="Arial" w:hAnsi="Arial" w:cs="Arial"/>
                <w:bCs/>
              </w:rPr>
              <w:t xml:space="preserve">refer to Bid Solicitation </w:t>
            </w:r>
            <w:r w:rsidR="00323BCF" w:rsidRPr="00323BCF">
              <w:rPr>
                <w:rFonts w:ascii="Arial" w:hAnsi="Arial" w:cs="Arial"/>
                <w:bCs/>
              </w:rPr>
              <w:t>Section 1.1</w:t>
            </w:r>
            <w:r w:rsidR="00323BCF">
              <w:rPr>
                <w:rFonts w:ascii="Arial" w:hAnsi="Arial" w:cs="Arial"/>
                <w:bCs/>
              </w:rPr>
              <w:t xml:space="preserve">.  </w:t>
            </w:r>
            <w:r w:rsidR="00323BCF" w:rsidRPr="00323BCF">
              <w:rPr>
                <w:rFonts w:ascii="Arial" w:hAnsi="Arial" w:cs="Arial"/>
                <w:bCs/>
              </w:rPr>
              <w:t xml:space="preserve"> Additionally, </w:t>
            </w:r>
            <w:r w:rsidR="00323BCF">
              <w:rPr>
                <w:rFonts w:ascii="Arial" w:hAnsi="Arial" w:cs="Arial"/>
                <w:bCs/>
              </w:rPr>
              <w:t xml:space="preserve">Bid Solicitation </w:t>
            </w:r>
            <w:r w:rsidR="00323BCF" w:rsidRPr="00323BCF">
              <w:rPr>
                <w:rFonts w:ascii="Arial" w:hAnsi="Arial" w:cs="Arial"/>
                <w:bCs/>
              </w:rPr>
              <w:t>Section 1.2.2 details the categories that will be part of the forthcoming T3163 Bid Solicitation</w:t>
            </w:r>
            <w:r w:rsidR="00323BCF">
              <w:rPr>
                <w:rFonts w:ascii="Arial" w:hAnsi="Arial" w:cs="Arial"/>
                <w:bCs/>
              </w:rPr>
              <w:t>.</w:t>
            </w:r>
          </w:p>
          <w:p w14:paraId="3C2ED6A5" w14:textId="51F6E628" w:rsidR="00DE2131" w:rsidRPr="00DE2131" w:rsidRDefault="00DE2131" w:rsidP="002035A3">
            <w:pPr>
              <w:tabs>
                <w:tab w:val="left" w:pos="0"/>
              </w:tabs>
              <w:overflowPunct w:val="0"/>
              <w:autoSpaceDE w:val="0"/>
              <w:autoSpaceDN w:val="0"/>
              <w:adjustRightInd w:val="0"/>
              <w:jc w:val="both"/>
              <w:rPr>
                <w:rFonts w:ascii="Arial" w:hAnsi="Arial" w:cs="Arial"/>
                <w:bCs/>
                <w:color w:val="FF0000"/>
                <w:sz w:val="16"/>
                <w:szCs w:val="16"/>
              </w:rPr>
            </w:pPr>
          </w:p>
        </w:tc>
      </w:tr>
      <w:tr w:rsidR="002035A3" w:rsidRPr="008D3311" w14:paraId="230F0CE6" w14:textId="77777777" w:rsidTr="00801874">
        <w:tc>
          <w:tcPr>
            <w:tcW w:w="810" w:type="dxa"/>
            <w:tcBorders>
              <w:top w:val="single" w:sz="4" w:space="0" w:color="auto"/>
              <w:left w:val="single" w:sz="4" w:space="0" w:color="auto"/>
              <w:bottom w:val="single" w:sz="4" w:space="0" w:color="auto"/>
              <w:right w:val="single" w:sz="4" w:space="0" w:color="auto"/>
            </w:tcBorders>
          </w:tcPr>
          <w:p w14:paraId="2F3A6EDD" w14:textId="1EBFACD5"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121</w:t>
            </w:r>
          </w:p>
        </w:tc>
        <w:tc>
          <w:tcPr>
            <w:tcW w:w="2221" w:type="dxa"/>
            <w:tcBorders>
              <w:top w:val="single" w:sz="4" w:space="0" w:color="auto"/>
              <w:left w:val="single" w:sz="4" w:space="0" w:color="auto"/>
              <w:bottom w:val="single" w:sz="4" w:space="0" w:color="auto"/>
              <w:right w:val="single" w:sz="4" w:space="0" w:color="auto"/>
            </w:tcBorders>
          </w:tcPr>
          <w:p w14:paraId="6FBBE821" w14:textId="3AFD22B4"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 xml:space="preserve">Bid Solicitation Sections </w:t>
            </w:r>
            <w:r>
              <w:rPr>
                <w:rFonts w:ascii="Arial" w:hAnsi="Arial" w:cs="Arial"/>
              </w:rPr>
              <w:t xml:space="preserve">1 </w:t>
            </w:r>
            <w:r w:rsidR="006224AA">
              <w:rPr>
                <w:rFonts w:ascii="Arial" w:hAnsi="Arial" w:cs="Arial"/>
              </w:rPr>
              <w:t xml:space="preserve">and </w:t>
            </w:r>
            <w:r>
              <w:rPr>
                <w:rFonts w:ascii="Arial" w:hAnsi="Arial" w:cs="Arial"/>
              </w:rPr>
              <w:t>3.1</w:t>
            </w:r>
          </w:p>
        </w:tc>
        <w:tc>
          <w:tcPr>
            <w:tcW w:w="7206" w:type="dxa"/>
            <w:tcBorders>
              <w:top w:val="single" w:sz="4" w:space="0" w:color="auto"/>
              <w:left w:val="single" w:sz="4" w:space="0" w:color="auto"/>
              <w:bottom w:val="single" w:sz="4" w:space="0" w:color="auto"/>
              <w:right w:val="single" w:sz="4" w:space="0" w:color="auto"/>
            </w:tcBorders>
          </w:tcPr>
          <w:p w14:paraId="1D5E06C3" w14:textId="3AFBA91C"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rPr>
              <w:t xml:space="preserve"> </w:t>
            </w:r>
            <w:r w:rsidRPr="008D3311">
              <w:rPr>
                <w:rFonts w:ascii="Arial" w:hAnsi="Arial" w:cs="Arial"/>
                <w:b/>
              </w:rPr>
              <w:t xml:space="preserve">We are submitting </w:t>
            </w:r>
            <w:r w:rsidR="006224AA">
              <w:rPr>
                <w:rFonts w:ascii="Arial" w:hAnsi="Arial" w:cs="Arial"/>
                <w:b/>
              </w:rPr>
              <w:t xml:space="preserve">a Quote </w:t>
            </w:r>
            <w:r w:rsidRPr="008D3311">
              <w:rPr>
                <w:rFonts w:ascii="Arial" w:hAnsi="Arial" w:cs="Arial"/>
                <w:b/>
              </w:rPr>
              <w:t xml:space="preserve">for </w:t>
            </w:r>
            <w:r w:rsidR="006224AA">
              <w:rPr>
                <w:rFonts w:ascii="Arial" w:hAnsi="Arial" w:cs="Arial"/>
                <w:b/>
              </w:rPr>
              <w:t xml:space="preserve">Bid Solicitation </w:t>
            </w:r>
            <w:r w:rsidRPr="008D3311">
              <w:rPr>
                <w:rFonts w:ascii="Arial" w:hAnsi="Arial" w:cs="Arial"/>
                <w:b/>
              </w:rPr>
              <w:t>T0106.</w:t>
            </w:r>
            <w:r>
              <w:rPr>
                <w:rFonts w:ascii="Arial" w:hAnsi="Arial" w:cs="Arial"/>
                <w:b/>
              </w:rPr>
              <w:t xml:space="preserve"> </w:t>
            </w:r>
            <w:r w:rsidRPr="005B10B5">
              <w:rPr>
                <w:rFonts w:ascii="Arial" w:hAnsi="Arial" w:cs="Arial"/>
                <w:b/>
              </w:rPr>
              <w:t>We are on the contract as McGuire Army Navy in Section 4 for Nylon &amp; Leather goods</w:t>
            </w:r>
            <w:r w:rsidRPr="008D3311">
              <w:rPr>
                <w:rFonts w:ascii="Arial" w:hAnsi="Arial" w:cs="Arial"/>
                <w:b/>
              </w:rPr>
              <w:t xml:space="preserve">, </w:t>
            </w:r>
            <w:r w:rsidRPr="005B10B5">
              <w:rPr>
                <w:rFonts w:ascii="Arial" w:hAnsi="Arial" w:cs="Arial"/>
                <w:b/>
              </w:rPr>
              <w:t xml:space="preserve">we need to submit a sheet offering a percentage off our price list, so </w:t>
            </w:r>
            <w:r>
              <w:rPr>
                <w:rFonts w:ascii="Arial" w:hAnsi="Arial" w:cs="Arial"/>
                <w:b/>
              </w:rPr>
              <w:t>attached</w:t>
            </w:r>
            <w:r w:rsidRPr="005B10B5">
              <w:rPr>
                <w:rFonts w:ascii="Arial" w:hAnsi="Arial" w:cs="Arial"/>
                <w:b/>
              </w:rPr>
              <w:t xml:space="preserve"> is our price list we would like </w:t>
            </w:r>
            <w:proofErr w:type="gramStart"/>
            <w:r w:rsidRPr="005B10B5">
              <w:rPr>
                <w:rFonts w:ascii="Arial" w:hAnsi="Arial" w:cs="Arial"/>
                <w:b/>
              </w:rPr>
              <w:t>have</w:t>
            </w:r>
            <w:proofErr w:type="gramEnd"/>
            <w:r w:rsidRPr="005B10B5">
              <w:rPr>
                <w:rFonts w:ascii="Arial" w:hAnsi="Arial" w:cs="Arial"/>
                <w:b/>
              </w:rPr>
              <w:t xml:space="preserve"> as reference </w:t>
            </w:r>
            <w:proofErr w:type="gramStart"/>
            <w:r w:rsidRPr="005B10B5">
              <w:rPr>
                <w:rFonts w:ascii="Arial" w:hAnsi="Arial" w:cs="Arial"/>
                <w:b/>
              </w:rPr>
              <w:t>of</w:t>
            </w:r>
            <w:proofErr w:type="gramEnd"/>
            <w:r w:rsidRPr="005B10B5">
              <w:rPr>
                <w:rFonts w:ascii="Arial" w:hAnsi="Arial" w:cs="Arial"/>
                <w:b/>
              </w:rPr>
              <w:t xml:space="preserve"> our offerings for</w:t>
            </w:r>
            <w:r w:rsidRPr="008D3311">
              <w:rPr>
                <w:rFonts w:ascii="Arial" w:hAnsi="Arial" w:cs="Arial"/>
                <w:b/>
              </w:rPr>
              <w:t xml:space="preserve"> </w:t>
            </w:r>
            <w:r w:rsidRPr="005B10B5">
              <w:rPr>
                <w:rFonts w:ascii="Arial" w:hAnsi="Arial" w:cs="Arial"/>
                <w:b/>
              </w:rPr>
              <w:t>contract T0106</w:t>
            </w:r>
            <w:r w:rsidRPr="008D3311">
              <w:rPr>
                <w:rFonts w:ascii="Arial" w:hAnsi="Arial" w:cs="Arial"/>
                <w:b/>
              </w:rPr>
              <w:t>.  What is the process to get this done?</w:t>
            </w:r>
          </w:p>
          <w:p w14:paraId="2A7BEEF9" w14:textId="77777777" w:rsidR="002035A3" w:rsidRPr="006224AA" w:rsidRDefault="002035A3" w:rsidP="002035A3">
            <w:pPr>
              <w:tabs>
                <w:tab w:val="left" w:pos="0"/>
              </w:tabs>
              <w:overflowPunct w:val="0"/>
              <w:autoSpaceDE w:val="0"/>
              <w:autoSpaceDN w:val="0"/>
              <w:adjustRightInd w:val="0"/>
              <w:jc w:val="both"/>
              <w:rPr>
                <w:rFonts w:ascii="Arial" w:hAnsi="Arial" w:cs="Arial"/>
                <w:b/>
                <w:sz w:val="14"/>
                <w:szCs w:val="14"/>
              </w:rPr>
            </w:pPr>
          </w:p>
          <w:p w14:paraId="4F827B81" w14:textId="77777777" w:rsidR="006224AA" w:rsidRPr="00DC0A46" w:rsidRDefault="006224AA" w:rsidP="006224AA">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p>
          <w:p w14:paraId="502AE5AA" w14:textId="77777777" w:rsidR="002035A3" w:rsidRPr="006224AA" w:rsidRDefault="002035A3" w:rsidP="002035A3">
            <w:pPr>
              <w:tabs>
                <w:tab w:val="left" w:pos="0"/>
              </w:tabs>
              <w:overflowPunct w:val="0"/>
              <w:autoSpaceDE w:val="0"/>
              <w:autoSpaceDN w:val="0"/>
              <w:adjustRightInd w:val="0"/>
              <w:jc w:val="both"/>
              <w:rPr>
                <w:rFonts w:ascii="Arial" w:hAnsi="Arial" w:cs="Arial"/>
                <w:bCs/>
                <w:color w:val="FF0000"/>
                <w:sz w:val="16"/>
                <w:szCs w:val="16"/>
              </w:rPr>
            </w:pPr>
          </w:p>
          <w:p w14:paraId="182A87AB" w14:textId="292DFFA7" w:rsidR="002035A3"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sidRPr="004478F0">
              <w:rPr>
                <w:rFonts w:ascii="Arial" w:hAnsi="Arial" w:cs="Arial"/>
                <w:bCs/>
              </w:rPr>
              <w:t xml:space="preserve"> Quotes may be submitted electronically through </w:t>
            </w:r>
            <w:r w:rsidR="00EB55EA" w:rsidRPr="0084189F">
              <w:rPr>
                <w:rStyle w:val="IntenseEmphasis"/>
                <w:rFonts w:eastAsia="MS Mincho" w:cstheme="minorHAnsi"/>
                <w:color w:val="00B050"/>
              </w:rPr>
              <w:t>NJ</w:t>
            </w:r>
            <w:r w:rsidR="00EB55EA" w:rsidRPr="0084189F">
              <w:rPr>
                <w:rStyle w:val="IntenseEmphasis"/>
                <w:rFonts w:eastAsia="MS Mincho" w:cstheme="minorHAnsi"/>
                <w:color w:val="0070C0"/>
              </w:rPr>
              <w:t>START</w:t>
            </w:r>
            <w:r w:rsidRPr="004478F0">
              <w:rPr>
                <w:rFonts w:ascii="Arial" w:hAnsi="Arial" w:cs="Arial"/>
                <w:bCs/>
              </w:rPr>
              <w:t xml:space="preserve">. </w:t>
            </w:r>
          </w:p>
          <w:p w14:paraId="32A35F46" w14:textId="77777777" w:rsidR="002035A3" w:rsidRPr="00DA5EB4" w:rsidRDefault="002035A3" w:rsidP="002035A3">
            <w:pPr>
              <w:tabs>
                <w:tab w:val="left" w:pos="0"/>
              </w:tabs>
              <w:overflowPunct w:val="0"/>
              <w:autoSpaceDE w:val="0"/>
              <w:autoSpaceDN w:val="0"/>
              <w:adjustRightInd w:val="0"/>
              <w:jc w:val="both"/>
              <w:rPr>
                <w:rFonts w:ascii="Arial" w:hAnsi="Arial" w:cs="Arial"/>
                <w:b/>
                <w:sz w:val="16"/>
                <w:szCs w:val="16"/>
              </w:rPr>
            </w:pPr>
          </w:p>
          <w:p w14:paraId="408AC417" w14:textId="1F1673A6" w:rsidR="002035A3" w:rsidRPr="008D3311" w:rsidRDefault="002035A3" w:rsidP="002035A3">
            <w:pPr>
              <w:tabs>
                <w:tab w:val="left" w:pos="0"/>
              </w:tabs>
              <w:overflowPunct w:val="0"/>
              <w:autoSpaceDE w:val="0"/>
              <w:autoSpaceDN w:val="0"/>
              <w:adjustRightInd w:val="0"/>
              <w:rPr>
                <w:rFonts w:ascii="Arial" w:hAnsi="Arial" w:cs="Arial"/>
                <w:bCs/>
              </w:rPr>
            </w:pPr>
            <w:r w:rsidRPr="008D3311">
              <w:rPr>
                <w:rFonts w:ascii="Arial" w:hAnsi="Arial" w:cs="Arial"/>
                <w:bCs/>
              </w:rPr>
              <w:t xml:space="preserve">Bid Solicitation Section </w:t>
            </w:r>
            <w:r>
              <w:rPr>
                <w:rFonts w:ascii="Arial" w:hAnsi="Arial" w:cs="Arial"/>
                <w:bCs/>
              </w:rPr>
              <w:t>1</w:t>
            </w:r>
            <w:r w:rsidRPr="008D3311">
              <w:rPr>
                <w:rFonts w:ascii="Arial" w:hAnsi="Arial" w:cs="Arial"/>
                <w:bCs/>
              </w:rPr>
              <w:t xml:space="preserve"> states, in pertinent part (emphasis added in bold): </w:t>
            </w:r>
          </w:p>
          <w:p w14:paraId="1B36FB22" w14:textId="77777777" w:rsidR="002035A3" w:rsidRPr="006224AA" w:rsidRDefault="002035A3" w:rsidP="002035A3">
            <w:pPr>
              <w:tabs>
                <w:tab w:val="left" w:pos="0"/>
              </w:tabs>
              <w:overflowPunct w:val="0"/>
              <w:autoSpaceDE w:val="0"/>
              <w:autoSpaceDN w:val="0"/>
              <w:adjustRightInd w:val="0"/>
              <w:jc w:val="both"/>
              <w:rPr>
                <w:rFonts w:ascii="Arial" w:hAnsi="Arial" w:cs="Arial"/>
                <w:b/>
                <w:sz w:val="16"/>
                <w:szCs w:val="16"/>
              </w:rPr>
            </w:pPr>
          </w:p>
          <w:p w14:paraId="27F2F25A" w14:textId="02729268" w:rsidR="002035A3" w:rsidRPr="004D7023" w:rsidRDefault="002035A3" w:rsidP="002035A3">
            <w:pPr>
              <w:jc w:val="both"/>
              <w:rPr>
                <w:rFonts w:ascii="Arial" w:hAnsi="Arial" w:cs="Arial"/>
                <w:b/>
                <w:bCs/>
                <w:i/>
                <w:iCs/>
              </w:rPr>
            </w:pPr>
            <w:r>
              <w:rPr>
                <w:rFonts w:ascii="Arial" w:hAnsi="Arial" w:cs="Arial"/>
                <w:b/>
              </w:rPr>
              <w:t>“</w:t>
            </w:r>
            <w:r w:rsidRPr="004D7023">
              <w:rPr>
                <w:rFonts w:ascii="Arial" w:hAnsi="Arial" w:cs="Arial"/>
                <w:i/>
                <w:iCs/>
              </w:rPr>
              <w:t>This Bid Solicitation is issued by the Department of the Treasury, Division of Purchase and Property (Division), Procurement Bureau, on behalf of Statewide Using Agencies and the Cooperative Purchasing Participants</w:t>
            </w:r>
            <w:r>
              <w:rPr>
                <w:rFonts w:ascii="Arial" w:hAnsi="Arial" w:cs="Arial"/>
                <w:i/>
                <w:iCs/>
              </w:rPr>
              <w:t xml:space="preserve">. </w:t>
            </w:r>
            <w:r w:rsidRPr="004D7023">
              <w:rPr>
                <w:rFonts w:ascii="Arial" w:hAnsi="Arial" w:cs="Arial"/>
                <w:i/>
                <w:iCs/>
              </w:rPr>
              <w:t xml:space="preserve">This Bid Solicitation is structured to fulfill the State’s requirements for quantitative and timely delivery, standardization and compatibility.  Contracts resulting from this Bid Solicitation will be extended to more than 2,800 Cooperative Purchasing Participants. </w:t>
            </w:r>
            <w:r w:rsidRPr="004D7023">
              <w:rPr>
                <w:rFonts w:ascii="Arial" w:hAnsi="Arial" w:cs="Arial"/>
                <w:b/>
                <w:bCs/>
                <w:i/>
                <w:iCs/>
              </w:rPr>
              <w:t xml:space="preserve">Quotes submitted in response to this Bid Solicitation shall be through the State of New Jersey’s eProcurement system, </w:t>
            </w:r>
            <w:r w:rsidR="00EB55EA" w:rsidRPr="0084189F">
              <w:rPr>
                <w:rStyle w:val="IntenseEmphasis"/>
                <w:rFonts w:eastAsia="MS Mincho" w:cstheme="minorHAnsi"/>
                <w:color w:val="00B050"/>
              </w:rPr>
              <w:t>NJ</w:t>
            </w:r>
            <w:r w:rsidR="00EB55EA" w:rsidRPr="0084189F">
              <w:rPr>
                <w:rStyle w:val="IntenseEmphasis"/>
                <w:rFonts w:eastAsia="MS Mincho" w:cstheme="minorHAnsi"/>
                <w:color w:val="0070C0"/>
              </w:rPr>
              <w:t>START</w:t>
            </w:r>
            <w:r w:rsidRPr="004D7023">
              <w:rPr>
                <w:rFonts w:ascii="Arial" w:hAnsi="Arial" w:cs="Arial"/>
                <w:b/>
                <w:bCs/>
                <w:i/>
                <w:iCs/>
              </w:rPr>
              <w:t xml:space="preserve">.  Bidders are advised to thoroughly read all sections of this Bid Solicitation and follow all instructions. </w:t>
            </w:r>
          </w:p>
          <w:p w14:paraId="2905D913" w14:textId="5DB29B0C" w:rsidR="002035A3" w:rsidRPr="00786885" w:rsidRDefault="002035A3" w:rsidP="002035A3">
            <w:pPr>
              <w:jc w:val="both"/>
              <w:rPr>
                <w:rFonts w:ascii="Arial" w:hAnsi="Arial" w:cs="Arial"/>
                <w:i/>
                <w:iCs/>
                <w:sz w:val="16"/>
                <w:szCs w:val="16"/>
              </w:rPr>
            </w:pPr>
            <w:r w:rsidRPr="004D7023">
              <w:rPr>
                <w:rFonts w:ascii="Arial" w:hAnsi="Arial" w:cs="Arial"/>
                <w:i/>
                <w:iCs/>
              </w:rPr>
              <w:t xml:space="preserve"> </w:t>
            </w:r>
          </w:p>
          <w:p w14:paraId="6065698B" w14:textId="18D124E2" w:rsidR="002035A3" w:rsidRDefault="002035A3" w:rsidP="002035A3">
            <w:pPr>
              <w:jc w:val="both"/>
              <w:rPr>
                <w:rFonts w:ascii="Arial" w:eastAsia="MS Mincho" w:hAnsi="Arial" w:cs="Arial"/>
                <w:i/>
                <w:iCs/>
              </w:rPr>
            </w:pPr>
            <w:r w:rsidRPr="004D7023">
              <w:rPr>
                <w:rFonts w:ascii="Arial" w:hAnsi="Arial" w:cs="Arial"/>
                <w:b/>
                <w:bCs/>
                <w:i/>
                <w:iCs/>
              </w:rPr>
              <w:t xml:space="preserve">Bidders are strongly encouraged to visit the </w:t>
            </w:r>
            <w:hyperlink r:id="rId25" w:history="1">
              <w:r w:rsidRPr="004D7023">
                <w:rPr>
                  <w:rStyle w:val="Hyperlink"/>
                  <w:rFonts w:ascii="Arial" w:hAnsi="Arial" w:cs="Arial"/>
                  <w:b/>
                  <w:bCs/>
                  <w:i/>
                  <w:iCs/>
                </w:rPr>
                <w:t>NJSTART Vendor Support Page</w:t>
              </w:r>
            </w:hyperlink>
            <w:r w:rsidRPr="004D7023">
              <w:rPr>
                <w:rFonts w:ascii="Arial" w:hAnsi="Arial" w:cs="Arial"/>
                <w:b/>
                <w:bCs/>
                <w:i/>
                <w:iCs/>
              </w:rPr>
              <w:t xml:space="preserve">, which contains Quick Reference Guides (QRGs), supporting videos, a glossary of </w:t>
            </w:r>
            <w:r w:rsidR="00EB55EA" w:rsidRPr="0084189F">
              <w:rPr>
                <w:rStyle w:val="IntenseEmphasis"/>
                <w:rFonts w:eastAsia="MS Mincho" w:cstheme="minorHAnsi"/>
                <w:color w:val="00B050"/>
              </w:rPr>
              <w:t>NJ</w:t>
            </w:r>
            <w:r w:rsidR="00EB55EA" w:rsidRPr="0084189F">
              <w:rPr>
                <w:rStyle w:val="IntenseEmphasis"/>
                <w:rFonts w:eastAsia="MS Mincho" w:cstheme="minorHAnsi"/>
                <w:color w:val="0070C0"/>
              </w:rPr>
              <w:t>START</w:t>
            </w:r>
            <w:r w:rsidRPr="004D7023">
              <w:rPr>
                <w:rFonts w:ascii="Arial" w:hAnsi="Arial" w:cs="Arial"/>
                <w:b/>
                <w:bCs/>
                <w:i/>
                <w:iCs/>
                <w:color w:val="0070C0"/>
              </w:rPr>
              <w:t xml:space="preserve"> </w:t>
            </w:r>
            <w:r w:rsidRPr="004D7023">
              <w:rPr>
                <w:rFonts w:ascii="Arial" w:hAnsi="Arial" w:cs="Arial"/>
                <w:b/>
                <w:bCs/>
                <w:i/>
                <w:iCs/>
              </w:rPr>
              <w:t>terms, and helpdesk contact information</w:t>
            </w:r>
            <w:r w:rsidRPr="004D7023">
              <w:rPr>
                <w:rFonts w:ascii="Arial" w:hAnsi="Arial" w:cs="Arial"/>
                <w:i/>
                <w:iCs/>
              </w:rPr>
              <w:t xml:space="preserve">.  </w:t>
            </w:r>
            <w:r w:rsidRPr="004D7023">
              <w:rPr>
                <w:rFonts w:ascii="Arial" w:hAnsi="Arial" w:cs="Arial"/>
                <w:b/>
                <w:bCs/>
                <w:i/>
                <w:iCs/>
              </w:rPr>
              <w:t xml:space="preserve">Bidders should utilize the QRGs before attempting to submit a Quote through </w:t>
            </w:r>
            <w:r w:rsidR="00EB55EA" w:rsidRPr="0084189F">
              <w:rPr>
                <w:rStyle w:val="IntenseEmphasis"/>
                <w:rFonts w:eastAsia="MS Mincho" w:cstheme="minorHAnsi"/>
                <w:color w:val="00B050"/>
              </w:rPr>
              <w:t>NJ</w:t>
            </w:r>
            <w:r w:rsidR="00EB55EA" w:rsidRPr="0084189F">
              <w:rPr>
                <w:rStyle w:val="IntenseEmphasis"/>
                <w:rFonts w:eastAsia="MS Mincho" w:cstheme="minorHAnsi"/>
                <w:color w:val="0070C0"/>
              </w:rPr>
              <w:t>START</w:t>
            </w:r>
            <w:r w:rsidRPr="004D7023">
              <w:rPr>
                <w:rFonts w:ascii="Arial" w:hAnsi="Arial" w:cs="Arial"/>
                <w:b/>
                <w:bCs/>
                <w:i/>
                <w:iCs/>
              </w:rPr>
              <w:t>.</w:t>
            </w:r>
            <w:r w:rsidRPr="004D7023">
              <w:rPr>
                <w:rFonts w:ascii="Arial" w:hAnsi="Arial" w:cs="Arial"/>
                <w:i/>
                <w:iCs/>
              </w:rPr>
              <w:t xml:space="preserve"> It is the Bidder’s responsibility to ensure that the Quote and attachments have been properly submitted.  </w:t>
            </w:r>
            <w:r w:rsidRPr="004D7023">
              <w:rPr>
                <w:rFonts w:ascii="Arial" w:eastAsia="MS Mincho" w:hAnsi="Arial" w:cs="Arial"/>
                <w:i/>
                <w:iCs/>
              </w:rPr>
              <w:t xml:space="preserve">Inquiries concerning the use of </w:t>
            </w:r>
            <w:r w:rsidR="00EB55EA" w:rsidRPr="0084189F">
              <w:rPr>
                <w:rStyle w:val="IntenseEmphasis"/>
                <w:rFonts w:eastAsia="MS Mincho" w:cstheme="minorHAnsi"/>
                <w:color w:val="00B050"/>
              </w:rPr>
              <w:t>NJ</w:t>
            </w:r>
            <w:r w:rsidR="00EB55EA" w:rsidRPr="0084189F">
              <w:rPr>
                <w:rStyle w:val="IntenseEmphasis"/>
                <w:rFonts w:eastAsia="MS Mincho" w:cstheme="minorHAnsi"/>
                <w:color w:val="0070C0"/>
              </w:rPr>
              <w:t>START</w:t>
            </w:r>
            <w:r w:rsidRPr="004D7023">
              <w:rPr>
                <w:rFonts w:ascii="Arial" w:eastAsia="MS Mincho" w:hAnsi="Arial" w:cs="Arial"/>
                <w:i/>
                <w:iCs/>
              </w:rPr>
              <w:t xml:space="preserve"> may be directed to </w:t>
            </w:r>
            <w:hyperlink r:id="rId26" w:history="1">
              <w:r w:rsidRPr="004D7023">
                <w:rPr>
                  <w:rStyle w:val="Hyperlink"/>
                  <w:rFonts w:ascii="Arial" w:eastAsia="MS Mincho" w:hAnsi="Arial" w:cs="Arial"/>
                  <w:i/>
                  <w:iCs/>
                </w:rPr>
                <w:t>njstart@treas.nj.gov</w:t>
              </w:r>
            </w:hyperlink>
            <w:r w:rsidRPr="004D7023">
              <w:rPr>
                <w:rFonts w:ascii="Arial" w:eastAsia="MS Mincho" w:hAnsi="Arial" w:cs="Arial"/>
                <w:i/>
                <w:iCs/>
              </w:rPr>
              <w:t>. The Division will not respond to substantive questions related to the Bid Solicitation or any other Contract via this email address.”</w:t>
            </w:r>
          </w:p>
          <w:p w14:paraId="2A87B7BD" w14:textId="77777777" w:rsidR="002035A3" w:rsidRPr="00786885" w:rsidRDefault="002035A3" w:rsidP="002035A3">
            <w:pPr>
              <w:jc w:val="both"/>
              <w:rPr>
                <w:rFonts w:ascii="Arial" w:eastAsia="MS Mincho" w:hAnsi="Arial" w:cs="Arial"/>
                <w:i/>
                <w:iCs/>
                <w:sz w:val="16"/>
                <w:szCs w:val="16"/>
              </w:rPr>
            </w:pPr>
          </w:p>
          <w:p w14:paraId="6F5B2304" w14:textId="4BAB687A" w:rsidR="002035A3" w:rsidRPr="008D3311" w:rsidRDefault="002035A3" w:rsidP="002035A3">
            <w:pPr>
              <w:tabs>
                <w:tab w:val="left" w:pos="0"/>
              </w:tabs>
              <w:overflowPunct w:val="0"/>
              <w:autoSpaceDE w:val="0"/>
              <w:autoSpaceDN w:val="0"/>
              <w:adjustRightInd w:val="0"/>
              <w:rPr>
                <w:rFonts w:ascii="Arial" w:hAnsi="Arial" w:cs="Arial"/>
                <w:bCs/>
              </w:rPr>
            </w:pPr>
            <w:r w:rsidRPr="008D3311">
              <w:rPr>
                <w:rFonts w:ascii="Arial" w:hAnsi="Arial" w:cs="Arial"/>
                <w:bCs/>
              </w:rPr>
              <w:t xml:space="preserve">Bid Solicitation Section </w:t>
            </w:r>
            <w:r>
              <w:rPr>
                <w:rFonts w:ascii="Arial" w:hAnsi="Arial" w:cs="Arial"/>
                <w:bCs/>
              </w:rPr>
              <w:t>3.1</w:t>
            </w:r>
            <w:r w:rsidRPr="008D3311">
              <w:rPr>
                <w:rFonts w:ascii="Arial" w:hAnsi="Arial" w:cs="Arial"/>
                <w:bCs/>
              </w:rPr>
              <w:t xml:space="preserve"> states, in pertinent part (emphasis added in bold): </w:t>
            </w:r>
          </w:p>
          <w:p w14:paraId="3010E72E" w14:textId="77777777" w:rsidR="002035A3" w:rsidRPr="00786885" w:rsidRDefault="002035A3" w:rsidP="002035A3">
            <w:pPr>
              <w:jc w:val="both"/>
              <w:rPr>
                <w:rFonts w:ascii="Arial" w:hAnsi="Arial" w:cs="Arial"/>
                <w:i/>
                <w:iCs/>
                <w:sz w:val="16"/>
                <w:szCs w:val="16"/>
              </w:rPr>
            </w:pPr>
          </w:p>
          <w:p w14:paraId="000DEED2" w14:textId="57C65C46" w:rsidR="002035A3" w:rsidRPr="004D7023" w:rsidRDefault="002035A3" w:rsidP="002035A3">
            <w:pPr>
              <w:jc w:val="both"/>
              <w:rPr>
                <w:rFonts w:ascii="Arial" w:eastAsia="MS Mincho" w:hAnsi="Arial" w:cs="Arial"/>
                <w:i/>
                <w:iCs/>
              </w:rPr>
            </w:pPr>
            <w:r>
              <w:rPr>
                <w:rFonts w:ascii="Arial" w:hAnsi="Arial" w:cs="Arial"/>
                <w:i/>
                <w:iCs/>
              </w:rPr>
              <w:t>“</w:t>
            </w:r>
            <w:r w:rsidRPr="004D7023">
              <w:rPr>
                <w:rFonts w:ascii="Arial" w:eastAsia="MS Mincho" w:hAnsi="Arial" w:cs="Arial"/>
                <w:b/>
                <w:bCs/>
                <w:i/>
                <w:iCs/>
              </w:rPr>
              <w:t xml:space="preserve">In order to be considered for award, the Quote must be received electronically by the Division’s Proposal Review Unit, through </w:t>
            </w:r>
            <w:r w:rsidR="00EB55EA" w:rsidRPr="0084189F">
              <w:rPr>
                <w:rStyle w:val="IntenseEmphasis"/>
                <w:rFonts w:eastAsia="MS Mincho" w:cstheme="minorHAnsi"/>
                <w:color w:val="00B050"/>
              </w:rPr>
              <w:t>NJ</w:t>
            </w:r>
            <w:r w:rsidR="00EB55EA" w:rsidRPr="0084189F">
              <w:rPr>
                <w:rStyle w:val="IntenseEmphasis"/>
                <w:rFonts w:eastAsia="MS Mincho" w:cstheme="minorHAnsi"/>
                <w:color w:val="0070C0"/>
              </w:rPr>
              <w:t>START</w:t>
            </w:r>
            <w:r w:rsidRPr="004D7023">
              <w:rPr>
                <w:rFonts w:ascii="Arial" w:eastAsia="MS Mincho" w:hAnsi="Arial" w:cs="Arial"/>
                <w:b/>
                <w:bCs/>
                <w:i/>
                <w:iCs/>
              </w:rPr>
              <w:t>, by the required date and time.</w:t>
            </w:r>
            <w:r w:rsidRPr="004D7023">
              <w:rPr>
                <w:rFonts w:ascii="Arial" w:hAnsi="Arial" w:cs="Arial"/>
                <w:i/>
                <w:iCs/>
              </w:rPr>
              <w:t xml:space="preserve"> </w:t>
            </w:r>
          </w:p>
          <w:p w14:paraId="318F9D45" w14:textId="77777777" w:rsidR="002035A3" w:rsidRPr="00786885" w:rsidRDefault="002035A3" w:rsidP="002035A3">
            <w:pPr>
              <w:rPr>
                <w:rFonts w:ascii="Arial" w:hAnsi="Arial" w:cs="Arial"/>
                <w:i/>
                <w:iCs/>
                <w:color w:val="000000"/>
                <w:sz w:val="16"/>
                <w:szCs w:val="16"/>
              </w:rPr>
            </w:pPr>
          </w:p>
          <w:p w14:paraId="6D9135A2" w14:textId="388DF15D" w:rsidR="002035A3" w:rsidRPr="004D7023" w:rsidRDefault="002035A3" w:rsidP="002035A3">
            <w:pPr>
              <w:ind w:right="108"/>
              <w:jc w:val="both"/>
              <w:rPr>
                <w:rFonts w:ascii="Arial" w:eastAsia="MS Mincho" w:hAnsi="Arial" w:cs="Arial"/>
                <w:i/>
                <w:iCs/>
              </w:rPr>
            </w:pPr>
            <w:r w:rsidRPr="004D7023">
              <w:rPr>
                <w:rFonts w:ascii="Arial" w:eastAsia="MS Mincho" w:hAnsi="Arial" w:cs="Arial"/>
                <w:i/>
                <w:iCs/>
              </w:rPr>
              <w:t xml:space="preserve">The date and time of the Quote opening are indicated on the Bid Solicitation cover sheet and on the “Summary” Tab of the Bid Solicitation webpage within </w:t>
            </w:r>
            <w:r w:rsidR="00EB55EA" w:rsidRPr="0084189F">
              <w:rPr>
                <w:rStyle w:val="IntenseEmphasis"/>
                <w:rFonts w:eastAsia="MS Mincho" w:cstheme="minorHAnsi"/>
                <w:color w:val="00B050"/>
              </w:rPr>
              <w:t>NJ</w:t>
            </w:r>
            <w:r w:rsidR="00EB55EA" w:rsidRPr="0084189F">
              <w:rPr>
                <w:rStyle w:val="IntenseEmphasis"/>
                <w:rFonts w:eastAsia="MS Mincho" w:cstheme="minorHAnsi"/>
                <w:color w:val="0070C0"/>
              </w:rPr>
              <w:t>START</w:t>
            </w:r>
            <w:r w:rsidRPr="004D7023">
              <w:rPr>
                <w:rFonts w:ascii="Arial" w:eastAsia="MS Mincho" w:hAnsi="Arial" w:cs="Arial"/>
                <w:i/>
                <w:iCs/>
              </w:rPr>
              <w:t xml:space="preserve">.  If the Quote opening deadline has been revised, the new Quote </w:t>
            </w:r>
            <w:r w:rsidRPr="004D7023">
              <w:rPr>
                <w:rFonts w:ascii="Arial" w:eastAsia="MS Mincho" w:hAnsi="Arial" w:cs="Arial"/>
                <w:i/>
                <w:iCs/>
              </w:rPr>
              <w:lastRenderedPageBreak/>
              <w:t xml:space="preserve">opening deadline will be shown on the posted Bid Amendment and on the “Summary” Tab of the Bid Solicitation webpage within </w:t>
            </w:r>
            <w:r w:rsidR="00EB55EA" w:rsidRPr="0084189F">
              <w:rPr>
                <w:rStyle w:val="IntenseEmphasis"/>
                <w:rFonts w:eastAsia="MS Mincho" w:cstheme="minorHAnsi"/>
                <w:color w:val="00B050"/>
              </w:rPr>
              <w:t>NJ</w:t>
            </w:r>
            <w:r w:rsidR="00EB55EA" w:rsidRPr="0084189F">
              <w:rPr>
                <w:rStyle w:val="IntenseEmphasis"/>
                <w:rFonts w:eastAsia="MS Mincho" w:cstheme="minorHAnsi"/>
                <w:color w:val="0070C0"/>
              </w:rPr>
              <w:t>START</w:t>
            </w:r>
            <w:r w:rsidRPr="004D7023">
              <w:rPr>
                <w:rFonts w:ascii="Arial" w:eastAsia="MS Mincho" w:hAnsi="Arial" w:cs="Arial"/>
                <w:i/>
                <w:iCs/>
              </w:rPr>
              <w:t>.  Quotes not received prior to the Quote opening deadline shall be rejected.”</w:t>
            </w:r>
          </w:p>
          <w:p w14:paraId="707572CD" w14:textId="2D8EE9D1" w:rsidR="002035A3" w:rsidRPr="00786885" w:rsidRDefault="002035A3" w:rsidP="002035A3">
            <w:pPr>
              <w:tabs>
                <w:tab w:val="left" w:pos="0"/>
              </w:tabs>
              <w:overflowPunct w:val="0"/>
              <w:autoSpaceDE w:val="0"/>
              <w:autoSpaceDN w:val="0"/>
              <w:adjustRightInd w:val="0"/>
              <w:jc w:val="both"/>
              <w:rPr>
                <w:rFonts w:ascii="Arial" w:hAnsi="Arial" w:cs="Arial"/>
                <w:bCs/>
                <w:sz w:val="16"/>
                <w:szCs w:val="16"/>
              </w:rPr>
            </w:pPr>
          </w:p>
          <w:p w14:paraId="1CE0751D" w14:textId="1E40EA59" w:rsidR="00786885" w:rsidRPr="00786885" w:rsidRDefault="00786885" w:rsidP="002035A3">
            <w:pPr>
              <w:tabs>
                <w:tab w:val="left" w:pos="0"/>
              </w:tabs>
              <w:overflowPunct w:val="0"/>
              <w:autoSpaceDE w:val="0"/>
              <w:autoSpaceDN w:val="0"/>
              <w:adjustRightInd w:val="0"/>
              <w:jc w:val="both"/>
              <w:rPr>
                <w:rFonts w:ascii="Arial" w:hAnsi="Arial" w:cs="Arial"/>
                <w:bCs/>
              </w:rPr>
            </w:pPr>
            <w:r w:rsidRPr="00786885">
              <w:rPr>
                <w:rFonts w:ascii="Arial" w:hAnsi="Arial" w:cs="Arial"/>
                <w:bCs/>
              </w:rPr>
              <w:t xml:space="preserve">Bidders that are experiencing issues submitting a Quote through the </w:t>
            </w:r>
            <w:r w:rsidR="00EB55EA" w:rsidRPr="0084189F">
              <w:rPr>
                <w:rStyle w:val="IntenseEmphasis"/>
                <w:rFonts w:eastAsia="MS Mincho" w:cstheme="minorHAnsi"/>
                <w:color w:val="00B050"/>
              </w:rPr>
              <w:t>NJ</w:t>
            </w:r>
            <w:r w:rsidR="00EB55EA" w:rsidRPr="0084189F">
              <w:rPr>
                <w:rStyle w:val="IntenseEmphasis"/>
                <w:rFonts w:eastAsia="MS Mincho" w:cstheme="minorHAnsi"/>
                <w:color w:val="0070C0"/>
              </w:rPr>
              <w:t>START</w:t>
            </w:r>
            <w:r w:rsidRPr="00786885">
              <w:rPr>
                <w:rFonts w:ascii="Arial" w:hAnsi="Arial" w:cs="Arial"/>
                <w:bCs/>
              </w:rPr>
              <w:t xml:space="preserve"> system may contact the </w:t>
            </w:r>
            <w:r w:rsidR="00EB55EA" w:rsidRPr="0084189F">
              <w:rPr>
                <w:rStyle w:val="IntenseEmphasis"/>
                <w:rFonts w:eastAsia="MS Mincho" w:cstheme="minorHAnsi"/>
                <w:color w:val="00B050"/>
              </w:rPr>
              <w:t>NJ</w:t>
            </w:r>
            <w:r w:rsidR="00EB55EA" w:rsidRPr="0084189F">
              <w:rPr>
                <w:rStyle w:val="IntenseEmphasis"/>
                <w:rFonts w:eastAsia="MS Mincho" w:cstheme="minorHAnsi"/>
                <w:color w:val="0070C0"/>
              </w:rPr>
              <w:t>START</w:t>
            </w:r>
            <w:r w:rsidRPr="00786885">
              <w:rPr>
                <w:rFonts w:ascii="Arial" w:hAnsi="Arial" w:cs="Arial"/>
                <w:bCs/>
              </w:rPr>
              <w:t xml:space="preserve"> Vendor Support Helpdesk for assistance:</w:t>
            </w:r>
          </w:p>
          <w:p w14:paraId="5266E131" w14:textId="77777777" w:rsidR="00786885" w:rsidRPr="00786885" w:rsidRDefault="00786885" w:rsidP="002035A3">
            <w:pPr>
              <w:tabs>
                <w:tab w:val="left" w:pos="0"/>
              </w:tabs>
              <w:overflowPunct w:val="0"/>
              <w:autoSpaceDE w:val="0"/>
              <w:autoSpaceDN w:val="0"/>
              <w:adjustRightInd w:val="0"/>
              <w:jc w:val="both"/>
              <w:rPr>
                <w:rFonts w:ascii="Arial" w:hAnsi="Arial" w:cs="Arial"/>
                <w:b/>
                <w:sz w:val="16"/>
                <w:szCs w:val="16"/>
              </w:rPr>
            </w:pPr>
          </w:p>
          <w:p w14:paraId="012EE3C0" w14:textId="77777777" w:rsidR="00786885" w:rsidRPr="00DA5EB4" w:rsidRDefault="00786885" w:rsidP="00DA5EB4">
            <w:pPr>
              <w:ind w:left="720"/>
              <w:rPr>
                <w:rFonts w:ascii="Arial" w:hAnsi="Arial" w:cs="Arial"/>
                <w:b/>
                <w:bCs/>
                <w:u w:val="single"/>
              </w:rPr>
            </w:pPr>
            <w:r w:rsidRPr="00DA5EB4">
              <w:rPr>
                <w:rFonts w:ascii="Arial" w:hAnsi="Arial" w:cs="Arial"/>
                <w:b/>
                <w:bCs/>
                <w:u w:val="single"/>
              </w:rPr>
              <w:t>Vendor Support</w:t>
            </w:r>
          </w:p>
          <w:p w14:paraId="27401B30" w14:textId="4CAC55E6" w:rsidR="00786885" w:rsidRPr="00DA5EB4" w:rsidRDefault="00786885" w:rsidP="00DA5EB4">
            <w:pPr>
              <w:ind w:left="720"/>
              <w:rPr>
                <w:rFonts w:ascii="Arial" w:hAnsi="Arial" w:cs="Arial"/>
              </w:rPr>
            </w:pPr>
            <w:r w:rsidRPr="00DA5EB4">
              <w:rPr>
                <w:rFonts w:ascii="Arial" w:hAnsi="Arial" w:cs="Arial"/>
              </w:rPr>
              <w:t>NJSTART Vendor email support: </w:t>
            </w:r>
            <w:hyperlink r:id="rId27" w:history="1">
              <w:r w:rsidRPr="00DA5EB4">
                <w:rPr>
                  <w:rStyle w:val="Hyperlink"/>
                  <w:rFonts w:ascii="Arial" w:hAnsi="Arial" w:cs="Arial"/>
                </w:rPr>
                <w:t>njstart@treas.nj.gov</w:t>
              </w:r>
            </w:hyperlink>
          </w:p>
          <w:p w14:paraId="7EE3FE3C" w14:textId="7D35CD2C" w:rsidR="00786885" w:rsidRPr="00DA5EB4" w:rsidRDefault="00786885" w:rsidP="00DA5EB4">
            <w:pPr>
              <w:ind w:left="720"/>
              <w:rPr>
                <w:rFonts w:ascii="Arial" w:hAnsi="Arial" w:cs="Arial"/>
              </w:rPr>
            </w:pPr>
            <w:r w:rsidRPr="00786885">
              <w:br/>
            </w:r>
            <w:r w:rsidRPr="00DA5EB4">
              <w:rPr>
                <w:rFonts w:ascii="Arial" w:hAnsi="Arial" w:cs="Arial"/>
              </w:rPr>
              <w:t>NJSTART Vendor phone support: 609-341-3500</w:t>
            </w:r>
            <w:r w:rsidRPr="00DA5EB4">
              <w:rPr>
                <w:rFonts w:ascii="Arial" w:hAnsi="Arial" w:cs="Arial"/>
              </w:rPr>
              <w:br/>
              <w:t>If no one is available to take your call and you would like to receive a callback, please email us at </w:t>
            </w:r>
            <w:hyperlink r:id="rId28" w:history="1">
              <w:r w:rsidR="0099070C" w:rsidRPr="008B729C">
                <w:rPr>
                  <w:rStyle w:val="Hyperlink"/>
                  <w:rFonts w:ascii="Arial" w:hAnsi="Arial" w:cs="Arial"/>
                </w:rPr>
                <w:t>njstart@treas.nj.gov</w:t>
              </w:r>
            </w:hyperlink>
            <w:r w:rsidR="0099070C">
              <w:rPr>
                <w:rFonts w:ascii="Arial" w:hAnsi="Arial" w:cs="Arial"/>
              </w:rPr>
              <w:t xml:space="preserve"> </w:t>
            </w:r>
            <w:r w:rsidRPr="00DA5EB4">
              <w:rPr>
                <w:rFonts w:ascii="Arial" w:hAnsi="Arial" w:cs="Arial"/>
              </w:rPr>
              <w:t>and provide a contact name and phone number in your email. A representative from the NJSTART Vendor Administration Team will contact you as soon as possible.</w:t>
            </w:r>
          </w:p>
          <w:p w14:paraId="035954D2" w14:textId="77777777" w:rsidR="00786885" w:rsidRPr="00786885" w:rsidRDefault="00786885" w:rsidP="002035A3">
            <w:pPr>
              <w:tabs>
                <w:tab w:val="left" w:pos="0"/>
              </w:tabs>
              <w:overflowPunct w:val="0"/>
              <w:autoSpaceDE w:val="0"/>
              <w:autoSpaceDN w:val="0"/>
              <w:adjustRightInd w:val="0"/>
              <w:jc w:val="both"/>
              <w:rPr>
                <w:rFonts w:ascii="Arial" w:hAnsi="Arial" w:cs="Arial"/>
                <w:b/>
                <w:sz w:val="16"/>
                <w:szCs w:val="16"/>
              </w:rPr>
            </w:pPr>
          </w:p>
          <w:p w14:paraId="5C20FC45" w14:textId="14746EF8" w:rsidR="002035A3" w:rsidRDefault="00786885" w:rsidP="002035A3">
            <w:pPr>
              <w:tabs>
                <w:tab w:val="left" w:pos="0"/>
              </w:tabs>
              <w:overflowPunct w:val="0"/>
              <w:autoSpaceDE w:val="0"/>
              <w:autoSpaceDN w:val="0"/>
              <w:adjustRightInd w:val="0"/>
              <w:jc w:val="both"/>
              <w:rPr>
                <w:rFonts w:ascii="Arial" w:hAnsi="Arial" w:cs="Arial"/>
                <w:bCs/>
              </w:rPr>
            </w:pPr>
            <w:r w:rsidRPr="00786885">
              <w:rPr>
                <w:rFonts w:ascii="Arial" w:hAnsi="Arial" w:cs="Arial"/>
                <w:bCs/>
              </w:rPr>
              <w:t xml:space="preserve">Please note that the </w:t>
            </w:r>
            <w:r w:rsidR="00EB55EA" w:rsidRPr="0084189F">
              <w:rPr>
                <w:rStyle w:val="IntenseEmphasis"/>
                <w:rFonts w:eastAsia="MS Mincho" w:cstheme="minorHAnsi"/>
                <w:color w:val="00B050"/>
              </w:rPr>
              <w:t>NJ</w:t>
            </w:r>
            <w:r w:rsidR="00EB55EA" w:rsidRPr="0084189F">
              <w:rPr>
                <w:rStyle w:val="IntenseEmphasis"/>
                <w:rFonts w:eastAsia="MS Mincho" w:cstheme="minorHAnsi"/>
                <w:color w:val="0070C0"/>
              </w:rPr>
              <w:t>START</w:t>
            </w:r>
            <w:r w:rsidRPr="00786885">
              <w:rPr>
                <w:rFonts w:ascii="Arial" w:hAnsi="Arial" w:cs="Arial"/>
                <w:bCs/>
              </w:rPr>
              <w:t xml:space="preserve"> Vendor Support Helpdesk is for </w:t>
            </w:r>
            <w:r w:rsidR="00EB55EA" w:rsidRPr="0084189F">
              <w:rPr>
                <w:rStyle w:val="IntenseEmphasis"/>
                <w:rFonts w:eastAsia="MS Mincho" w:cstheme="minorHAnsi"/>
                <w:color w:val="00B050"/>
              </w:rPr>
              <w:t>NJ</w:t>
            </w:r>
            <w:r w:rsidR="00EB55EA" w:rsidRPr="0084189F">
              <w:rPr>
                <w:rStyle w:val="IntenseEmphasis"/>
                <w:rFonts w:eastAsia="MS Mincho" w:cstheme="minorHAnsi"/>
                <w:color w:val="0070C0"/>
              </w:rPr>
              <w:t>START</w:t>
            </w:r>
            <w:r w:rsidRPr="00786885">
              <w:rPr>
                <w:rFonts w:ascii="Arial" w:hAnsi="Arial" w:cs="Arial"/>
                <w:bCs/>
              </w:rPr>
              <w:t xml:space="preserve"> Quote submission questions through the </w:t>
            </w:r>
            <w:r w:rsidR="00EB55EA" w:rsidRPr="0084189F">
              <w:rPr>
                <w:rStyle w:val="IntenseEmphasis"/>
                <w:rFonts w:eastAsia="MS Mincho" w:cstheme="minorHAnsi"/>
                <w:color w:val="00B050"/>
              </w:rPr>
              <w:t>NJ</w:t>
            </w:r>
            <w:r w:rsidR="00EB55EA" w:rsidRPr="0084189F">
              <w:rPr>
                <w:rStyle w:val="IntenseEmphasis"/>
                <w:rFonts w:eastAsia="MS Mincho" w:cstheme="minorHAnsi"/>
                <w:color w:val="0070C0"/>
              </w:rPr>
              <w:t>START</w:t>
            </w:r>
            <w:r w:rsidRPr="00786885">
              <w:rPr>
                <w:rFonts w:ascii="Arial" w:hAnsi="Arial" w:cs="Arial"/>
                <w:bCs/>
              </w:rPr>
              <w:t xml:space="preserve"> system only.  No other T0106 Bid Solicitation/procurement questions will be addressed.</w:t>
            </w:r>
          </w:p>
          <w:p w14:paraId="16C51DA5" w14:textId="60CB0660" w:rsidR="0099070C" w:rsidRPr="0099070C" w:rsidRDefault="0099070C" w:rsidP="002035A3">
            <w:pPr>
              <w:tabs>
                <w:tab w:val="left" w:pos="0"/>
              </w:tabs>
              <w:overflowPunct w:val="0"/>
              <w:autoSpaceDE w:val="0"/>
              <w:autoSpaceDN w:val="0"/>
              <w:adjustRightInd w:val="0"/>
              <w:jc w:val="both"/>
              <w:rPr>
                <w:rFonts w:ascii="Arial" w:hAnsi="Arial" w:cs="Arial"/>
                <w:bCs/>
                <w:color w:val="FF0000"/>
                <w:sz w:val="16"/>
                <w:szCs w:val="16"/>
              </w:rPr>
            </w:pPr>
          </w:p>
        </w:tc>
      </w:tr>
      <w:tr w:rsidR="002035A3" w:rsidRPr="008D3311" w14:paraId="2A234755" w14:textId="77777777" w:rsidTr="00801874">
        <w:tc>
          <w:tcPr>
            <w:tcW w:w="810" w:type="dxa"/>
            <w:tcBorders>
              <w:top w:val="single" w:sz="4" w:space="0" w:color="auto"/>
              <w:left w:val="single" w:sz="4" w:space="0" w:color="auto"/>
              <w:bottom w:val="single" w:sz="4" w:space="0" w:color="auto"/>
              <w:right w:val="single" w:sz="4" w:space="0" w:color="auto"/>
            </w:tcBorders>
          </w:tcPr>
          <w:p w14:paraId="1600F0E9" w14:textId="13DE1A68"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122</w:t>
            </w:r>
          </w:p>
        </w:tc>
        <w:tc>
          <w:tcPr>
            <w:tcW w:w="2221" w:type="dxa"/>
            <w:tcBorders>
              <w:top w:val="single" w:sz="4" w:space="0" w:color="auto"/>
              <w:left w:val="single" w:sz="4" w:space="0" w:color="auto"/>
              <w:bottom w:val="single" w:sz="4" w:space="0" w:color="auto"/>
              <w:right w:val="single" w:sz="4" w:space="0" w:color="auto"/>
            </w:tcBorders>
          </w:tcPr>
          <w:p w14:paraId="3D26DC6F" w14:textId="300804D5" w:rsidR="002035A3" w:rsidRPr="008D3311" w:rsidRDefault="002035A3" w:rsidP="002035A3">
            <w:pPr>
              <w:tabs>
                <w:tab w:val="left" w:pos="0"/>
              </w:tabs>
              <w:overflowPunct w:val="0"/>
              <w:autoSpaceDE w:val="0"/>
              <w:autoSpaceDN w:val="0"/>
              <w:adjustRightInd w:val="0"/>
              <w:jc w:val="center"/>
              <w:rPr>
                <w:rFonts w:ascii="Arial" w:hAnsi="Arial" w:cs="Arial"/>
              </w:rPr>
            </w:pPr>
            <w:r w:rsidRPr="008D3311">
              <w:rPr>
                <w:rFonts w:ascii="Arial" w:hAnsi="Arial" w:cs="Arial"/>
              </w:rPr>
              <w:t xml:space="preserve">Bid Solicitation Sections </w:t>
            </w:r>
            <w:r>
              <w:rPr>
                <w:rFonts w:ascii="Arial" w:hAnsi="Arial" w:cs="Arial"/>
              </w:rPr>
              <w:t>1 &amp; 3.1</w:t>
            </w:r>
          </w:p>
        </w:tc>
        <w:tc>
          <w:tcPr>
            <w:tcW w:w="7206" w:type="dxa"/>
            <w:tcBorders>
              <w:top w:val="single" w:sz="4" w:space="0" w:color="auto"/>
              <w:left w:val="single" w:sz="4" w:space="0" w:color="auto"/>
              <w:bottom w:val="single" w:sz="4" w:space="0" w:color="auto"/>
              <w:right w:val="single" w:sz="4" w:space="0" w:color="auto"/>
            </w:tcBorders>
          </w:tcPr>
          <w:p w14:paraId="6BD5E067" w14:textId="47DC811A"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rPr>
              <w:t xml:space="preserve"> </w:t>
            </w:r>
            <w:r w:rsidRPr="008D3311">
              <w:rPr>
                <w:rFonts w:ascii="Arial" w:hAnsi="Arial" w:cs="Arial"/>
                <w:b/>
              </w:rPr>
              <w:t>We are hearing that the State is back out to bid to replace the existing contract T0106. We haven’t received any communication regarding this and wanted to make sure we get the</w:t>
            </w:r>
            <w:r>
              <w:rPr>
                <w:rFonts w:ascii="Arial" w:hAnsi="Arial" w:cs="Arial"/>
                <w:b/>
              </w:rPr>
              <w:t xml:space="preserve"> </w:t>
            </w:r>
            <w:r w:rsidRPr="008D3311">
              <w:rPr>
                <w:rFonts w:ascii="Arial" w:hAnsi="Arial" w:cs="Arial"/>
                <w:b/>
              </w:rPr>
              <w:t xml:space="preserve">opportunity to bid again. </w:t>
            </w:r>
            <w:r w:rsidR="004679AB">
              <w:rPr>
                <w:rFonts w:ascii="Arial" w:hAnsi="Arial" w:cs="Arial"/>
                <w:b/>
              </w:rPr>
              <w:t xml:space="preserve"> </w:t>
            </w:r>
            <w:r w:rsidRPr="008D3311">
              <w:rPr>
                <w:rFonts w:ascii="Arial" w:hAnsi="Arial" w:cs="Arial"/>
                <w:b/>
              </w:rPr>
              <w:t>Do you have any links or information you can share with us?</w:t>
            </w:r>
          </w:p>
          <w:p w14:paraId="20DE6AB8" w14:textId="77777777" w:rsidR="002035A3" w:rsidRPr="004679AB" w:rsidRDefault="002035A3" w:rsidP="002035A3">
            <w:pPr>
              <w:tabs>
                <w:tab w:val="left" w:pos="0"/>
              </w:tabs>
              <w:overflowPunct w:val="0"/>
              <w:autoSpaceDE w:val="0"/>
              <w:autoSpaceDN w:val="0"/>
              <w:adjustRightInd w:val="0"/>
              <w:jc w:val="both"/>
              <w:rPr>
                <w:rFonts w:ascii="Arial" w:hAnsi="Arial" w:cs="Arial"/>
                <w:bCs/>
                <w:color w:val="FF0000"/>
                <w:sz w:val="16"/>
                <w:szCs w:val="16"/>
              </w:rPr>
            </w:pPr>
          </w:p>
          <w:p w14:paraId="340DFEF9" w14:textId="18B46213" w:rsidR="002035A3"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Answer:</w:t>
            </w:r>
            <w:r>
              <w:rPr>
                <w:rFonts w:ascii="Arial" w:hAnsi="Arial" w:cs="Arial"/>
                <w:b/>
              </w:rPr>
              <w:t xml:space="preserve"> </w:t>
            </w:r>
            <w:r w:rsidR="004679AB">
              <w:rPr>
                <w:rFonts w:ascii="Arial" w:hAnsi="Arial" w:cs="Arial"/>
                <w:bCs/>
              </w:rPr>
              <w:t xml:space="preserve">The T0106 Bid Solicitation is published in </w:t>
            </w:r>
            <w:r w:rsidR="00EB55EA" w:rsidRPr="0084189F">
              <w:rPr>
                <w:rStyle w:val="IntenseEmphasis"/>
                <w:rFonts w:eastAsia="MS Mincho" w:cstheme="minorHAnsi"/>
                <w:color w:val="00B050"/>
              </w:rPr>
              <w:t>NJ</w:t>
            </w:r>
            <w:r w:rsidR="00EB55EA" w:rsidRPr="0084189F">
              <w:rPr>
                <w:rStyle w:val="IntenseEmphasis"/>
                <w:rFonts w:eastAsia="MS Mincho" w:cstheme="minorHAnsi"/>
                <w:color w:val="0070C0"/>
              </w:rPr>
              <w:t>START</w:t>
            </w:r>
            <w:r w:rsidR="004679AB">
              <w:rPr>
                <w:rFonts w:ascii="Arial" w:hAnsi="Arial" w:cs="Arial"/>
                <w:bCs/>
              </w:rPr>
              <w:t xml:space="preserve">.  </w:t>
            </w:r>
          </w:p>
          <w:p w14:paraId="0A36E8BA" w14:textId="77777777" w:rsidR="004679AB" w:rsidRPr="004679AB" w:rsidRDefault="004679AB" w:rsidP="002035A3">
            <w:pPr>
              <w:tabs>
                <w:tab w:val="left" w:pos="0"/>
              </w:tabs>
              <w:overflowPunct w:val="0"/>
              <w:autoSpaceDE w:val="0"/>
              <w:autoSpaceDN w:val="0"/>
              <w:adjustRightInd w:val="0"/>
              <w:jc w:val="both"/>
              <w:rPr>
                <w:rFonts w:ascii="Arial" w:hAnsi="Arial" w:cs="Arial"/>
                <w:b/>
                <w:sz w:val="16"/>
                <w:szCs w:val="16"/>
              </w:rPr>
            </w:pPr>
          </w:p>
          <w:p w14:paraId="01916386" w14:textId="77777777" w:rsidR="004679AB" w:rsidRPr="004679AB" w:rsidRDefault="004679AB" w:rsidP="002035A3">
            <w:pPr>
              <w:tabs>
                <w:tab w:val="left" w:pos="0"/>
              </w:tabs>
              <w:overflowPunct w:val="0"/>
              <w:autoSpaceDE w:val="0"/>
              <w:autoSpaceDN w:val="0"/>
              <w:adjustRightInd w:val="0"/>
              <w:jc w:val="both"/>
              <w:rPr>
                <w:rFonts w:ascii="Arial" w:hAnsi="Arial" w:cs="Arial"/>
                <w:bCs/>
              </w:rPr>
            </w:pPr>
            <w:r w:rsidRPr="004679AB">
              <w:rPr>
                <w:rFonts w:ascii="Arial" w:hAnsi="Arial" w:cs="Arial"/>
                <w:bCs/>
              </w:rPr>
              <w:t>Vendors will be able to access the T0106 Bid Solicitation documents at the following website:</w:t>
            </w:r>
          </w:p>
          <w:p w14:paraId="7B4575F4" w14:textId="77777777" w:rsidR="004679AB" w:rsidRPr="004679AB" w:rsidRDefault="004679AB" w:rsidP="002035A3">
            <w:pPr>
              <w:tabs>
                <w:tab w:val="left" w:pos="0"/>
              </w:tabs>
              <w:overflowPunct w:val="0"/>
              <w:autoSpaceDE w:val="0"/>
              <w:autoSpaceDN w:val="0"/>
              <w:adjustRightInd w:val="0"/>
              <w:jc w:val="both"/>
              <w:rPr>
                <w:rFonts w:ascii="Arial" w:hAnsi="Arial" w:cs="Arial"/>
                <w:b/>
                <w:sz w:val="16"/>
                <w:szCs w:val="16"/>
              </w:rPr>
            </w:pPr>
          </w:p>
          <w:p w14:paraId="36E016D5" w14:textId="4D7ECD27" w:rsidR="004679AB" w:rsidRDefault="004679AB" w:rsidP="002035A3">
            <w:pPr>
              <w:tabs>
                <w:tab w:val="left" w:pos="0"/>
              </w:tabs>
              <w:overflowPunct w:val="0"/>
              <w:autoSpaceDE w:val="0"/>
              <w:autoSpaceDN w:val="0"/>
              <w:adjustRightInd w:val="0"/>
              <w:jc w:val="both"/>
              <w:rPr>
                <w:rFonts w:ascii="Arial" w:hAnsi="Arial" w:cs="Arial"/>
                <w:b/>
              </w:rPr>
            </w:pPr>
            <w:hyperlink r:id="rId29" w:history="1">
              <w:r w:rsidRPr="004679AB">
                <w:rPr>
                  <w:rStyle w:val="Hyperlink"/>
                  <w:rFonts w:ascii="Arial" w:hAnsi="Arial" w:cs="Arial"/>
                  <w:b/>
                </w:rPr>
                <w:t>NJSTART - /view/login/login.xhtml</w:t>
              </w:r>
            </w:hyperlink>
          </w:p>
          <w:p w14:paraId="13D0A86A" w14:textId="77777777" w:rsidR="004679AB" w:rsidRPr="004679AB" w:rsidRDefault="004679AB" w:rsidP="002035A3">
            <w:pPr>
              <w:tabs>
                <w:tab w:val="left" w:pos="0"/>
              </w:tabs>
              <w:overflowPunct w:val="0"/>
              <w:autoSpaceDE w:val="0"/>
              <w:autoSpaceDN w:val="0"/>
              <w:adjustRightInd w:val="0"/>
              <w:jc w:val="both"/>
              <w:rPr>
                <w:rFonts w:ascii="Arial" w:hAnsi="Arial" w:cs="Arial"/>
                <w:b/>
                <w:sz w:val="16"/>
                <w:szCs w:val="16"/>
              </w:rPr>
            </w:pPr>
          </w:p>
          <w:p w14:paraId="506EA79F" w14:textId="4E31A1BC" w:rsidR="004679AB" w:rsidRPr="004679AB" w:rsidRDefault="004679AB" w:rsidP="002035A3">
            <w:pPr>
              <w:tabs>
                <w:tab w:val="left" w:pos="0"/>
              </w:tabs>
              <w:overflowPunct w:val="0"/>
              <w:autoSpaceDE w:val="0"/>
              <w:autoSpaceDN w:val="0"/>
              <w:adjustRightInd w:val="0"/>
              <w:jc w:val="both"/>
              <w:rPr>
                <w:rFonts w:ascii="Arial" w:hAnsi="Arial" w:cs="Arial"/>
                <w:bCs/>
              </w:rPr>
            </w:pPr>
            <w:r w:rsidRPr="004679AB">
              <w:rPr>
                <w:rFonts w:ascii="Arial" w:hAnsi="Arial" w:cs="Arial"/>
                <w:bCs/>
              </w:rPr>
              <w:t>Scroll down to “Supplier Activities” and click on the ‘Open Bids’ link.</w:t>
            </w:r>
          </w:p>
          <w:p w14:paraId="5E30A0CE" w14:textId="77777777" w:rsidR="004679AB" w:rsidRPr="004679AB" w:rsidRDefault="004679AB" w:rsidP="002035A3">
            <w:pPr>
              <w:tabs>
                <w:tab w:val="left" w:pos="0"/>
              </w:tabs>
              <w:overflowPunct w:val="0"/>
              <w:autoSpaceDE w:val="0"/>
              <w:autoSpaceDN w:val="0"/>
              <w:adjustRightInd w:val="0"/>
              <w:jc w:val="both"/>
              <w:rPr>
                <w:rFonts w:ascii="Arial" w:hAnsi="Arial" w:cs="Arial"/>
                <w:b/>
                <w:sz w:val="16"/>
                <w:szCs w:val="16"/>
              </w:rPr>
            </w:pPr>
          </w:p>
          <w:p w14:paraId="36ED5F5F" w14:textId="56922F45" w:rsidR="004679AB" w:rsidRPr="004679AB" w:rsidRDefault="004679AB" w:rsidP="002035A3">
            <w:pPr>
              <w:tabs>
                <w:tab w:val="left" w:pos="0"/>
              </w:tabs>
              <w:overflowPunct w:val="0"/>
              <w:autoSpaceDE w:val="0"/>
              <w:autoSpaceDN w:val="0"/>
              <w:adjustRightInd w:val="0"/>
              <w:jc w:val="both"/>
              <w:rPr>
                <w:rFonts w:ascii="Arial" w:hAnsi="Arial" w:cs="Arial"/>
                <w:bCs/>
              </w:rPr>
            </w:pPr>
            <w:r w:rsidRPr="004679AB">
              <w:rPr>
                <w:rFonts w:ascii="Arial" w:hAnsi="Arial" w:cs="Arial"/>
                <w:bCs/>
              </w:rPr>
              <w:t>The T0106 Bid Solicitation number is 26DPP01214.</w:t>
            </w:r>
          </w:p>
          <w:p w14:paraId="0223D8AD" w14:textId="77777777" w:rsidR="002035A3" w:rsidRDefault="002035A3" w:rsidP="002035A3">
            <w:pPr>
              <w:tabs>
                <w:tab w:val="left" w:pos="0"/>
              </w:tabs>
              <w:overflowPunct w:val="0"/>
              <w:autoSpaceDE w:val="0"/>
              <w:autoSpaceDN w:val="0"/>
              <w:adjustRightInd w:val="0"/>
              <w:jc w:val="both"/>
              <w:rPr>
                <w:rFonts w:ascii="Arial" w:hAnsi="Arial" w:cs="Arial"/>
                <w:b/>
                <w:sz w:val="16"/>
                <w:szCs w:val="16"/>
              </w:rPr>
            </w:pPr>
          </w:p>
          <w:p w14:paraId="10D8B5A6" w14:textId="47B995BE" w:rsidR="00DA5EB4" w:rsidRDefault="00DA5EB4" w:rsidP="00DA5EB4">
            <w:pPr>
              <w:tabs>
                <w:tab w:val="left" w:pos="0"/>
              </w:tabs>
              <w:overflowPunct w:val="0"/>
              <w:autoSpaceDE w:val="0"/>
              <w:autoSpaceDN w:val="0"/>
              <w:adjustRightInd w:val="0"/>
              <w:jc w:val="both"/>
              <w:rPr>
                <w:rFonts w:ascii="Arial" w:hAnsi="Arial" w:cs="Arial"/>
                <w:bCs/>
              </w:rPr>
            </w:pPr>
            <w:r w:rsidRPr="004478F0">
              <w:rPr>
                <w:rFonts w:ascii="Arial" w:hAnsi="Arial" w:cs="Arial"/>
                <w:bCs/>
              </w:rPr>
              <w:t xml:space="preserve">Quotes may be submitted electronically through </w:t>
            </w:r>
            <w:r w:rsidR="00EB55EA" w:rsidRPr="0084189F">
              <w:rPr>
                <w:rStyle w:val="IntenseEmphasis"/>
                <w:rFonts w:eastAsia="MS Mincho" w:cstheme="minorHAnsi"/>
                <w:color w:val="00B050"/>
              </w:rPr>
              <w:t>NJ</w:t>
            </w:r>
            <w:r w:rsidR="00EB55EA" w:rsidRPr="0084189F">
              <w:rPr>
                <w:rStyle w:val="IntenseEmphasis"/>
                <w:rFonts w:eastAsia="MS Mincho" w:cstheme="minorHAnsi"/>
                <w:color w:val="0070C0"/>
              </w:rPr>
              <w:t>START</w:t>
            </w:r>
            <w:r w:rsidRPr="004478F0">
              <w:rPr>
                <w:rFonts w:ascii="Arial" w:hAnsi="Arial" w:cs="Arial"/>
                <w:bCs/>
              </w:rPr>
              <w:t xml:space="preserve">. </w:t>
            </w:r>
          </w:p>
          <w:p w14:paraId="64BD60D8" w14:textId="77777777" w:rsidR="00DA5EB4" w:rsidRPr="00DA5EB4" w:rsidRDefault="00DA5EB4" w:rsidP="00DA5EB4">
            <w:pPr>
              <w:tabs>
                <w:tab w:val="left" w:pos="0"/>
              </w:tabs>
              <w:overflowPunct w:val="0"/>
              <w:autoSpaceDE w:val="0"/>
              <w:autoSpaceDN w:val="0"/>
              <w:adjustRightInd w:val="0"/>
              <w:jc w:val="both"/>
              <w:rPr>
                <w:rFonts w:ascii="Arial" w:hAnsi="Arial" w:cs="Arial"/>
                <w:b/>
                <w:sz w:val="16"/>
                <w:szCs w:val="16"/>
              </w:rPr>
            </w:pPr>
          </w:p>
          <w:p w14:paraId="50391982" w14:textId="77777777" w:rsidR="00DA5EB4" w:rsidRPr="008D3311" w:rsidRDefault="00DA5EB4" w:rsidP="00DA5EB4">
            <w:pPr>
              <w:tabs>
                <w:tab w:val="left" w:pos="0"/>
              </w:tabs>
              <w:overflowPunct w:val="0"/>
              <w:autoSpaceDE w:val="0"/>
              <w:autoSpaceDN w:val="0"/>
              <w:adjustRightInd w:val="0"/>
              <w:rPr>
                <w:rFonts w:ascii="Arial" w:hAnsi="Arial" w:cs="Arial"/>
                <w:bCs/>
              </w:rPr>
            </w:pPr>
            <w:r w:rsidRPr="008D3311">
              <w:rPr>
                <w:rFonts w:ascii="Arial" w:hAnsi="Arial" w:cs="Arial"/>
                <w:bCs/>
              </w:rPr>
              <w:t xml:space="preserve">Bid Solicitation Section </w:t>
            </w:r>
            <w:r>
              <w:rPr>
                <w:rFonts w:ascii="Arial" w:hAnsi="Arial" w:cs="Arial"/>
                <w:bCs/>
              </w:rPr>
              <w:t>1</w:t>
            </w:r>
            <w:r w:rsidRPr="008D3311">
              <w:rPr>
                <w:rFonts w:ascii="Arial" w:hAnsi="Arial" w:cs="Arial"/>
                <w:bCs/>
              </w:rPr>
              <w:t xml:space="preserve"> states, in pertinent part (emphasis added in bold): </w:t>
            </w:r>
          </w:p>
          <w:p w14:paraId="39945E4D" w14:textId="77777777" w:rsidR="00DA5EB4" w:rsidRPr="006224AA" w:rsidRDefault="00DA5EB4" w:rsidP="00DA5EB4">
            <w:pPr>
              <w:tabs>
                <w:tab w:val="left" w:pos="0"/>
              </w:tabs>
              <w:overflowPunct w:val="0"/>
              <w:autoSpaceDE w:val="0"/>
              <w:autoSpaceDN w:val="0"/>
              <w:adjustRightInd w:val="0"/>
              <w:jc w:val="both"/>
              <w:rPr>
                <w:rFonts w:ascii="Arial" w:hAnsi="Arial" w:cs="Arial"/>
                <w:b/>
                <w:sz w:val="16"/>
                <w:szCs w:val="16"/>
              </w:rPr>
            </w:pPr>
          </w:p>
          <w:p w14:paraId="0BF29428" w14:textId="44F3BC98" w:rsidR="00DA5EB4" w:rsidRPr="004D7023" w:rsidRDefault="00DA5EB4" w:rsidP="00DA5EB4">
            <w:pPr>
              <w:jc w:val="both"/>
              <w:rPr>
                <w:rFonts w:ascii="Arial" w:hAnsi="Arial" w:cs="Arial"/>
                <w:b/>
                <w:bCs/>
                <w:i/>
                <w:iCs/>
              </w:rPr>
            </w:pPr>
            <w:r>
              <w:rPr>
                <w:rFonts w:ascii="Arial" w:hAnsi="Arial" w:cs="Arial"/>
                <w:b/>
              </w:rPr>
              <w:t>“</w:t>
            </w:r>
            <w:r w:rsidRPr="004D7023">
              <w:rPr>
                <w:rFonts w:ascii="Arial" w:hAnsi="Arial" w:cs="Arial"/>
                <w:i/>
                <w:iCs/>
              </w:rPr>
              <w:t>This Bid Solicitation is issued by the Department of the Treasury, Division of Purchase and Property (Division), Procurement Bureau, on behalf of Statewide Using Agencies and the Cooperative Purchasing Participants</w:t>
            </w:r>
            <w:r>
              <w:rPr>
                <w:rFonts w:ascii="Arial" w:hAnsi="Arial" w:cs="Arial"/>
                <w:i/>
                <w:iCs/>
              </w:rPr>
              <w:t xml:space="preserve">. </w:t>
            </w:r>
            <w:r w:rsidRPr="004D7023">
              <w:rPr>
                <w:rFonts w:ascii="Arial" w:hAnsi="Arial" w:cs="Arial"/>
                <w:i/>
                <w:iCs/>
              </w:rPr>
              <w:t xml:space="preserve">This Bid Solicitation is structured to fulfill the State’s requirements for quantitative and timely delivery, standardization and compatibility.  Contracts resulting from this Bid Solicitation will be extended to more than 2,800 Cooperative Purchasing Participants. </w:t>
            </w:r>
            <w:r w:rsidRPr="004D7023">
              <w:rPr>
                <w:rFonts w:ascii="Arial" w:hAnsi="Arial" w:cs="Arial"/>
                <w:b/>
                <w:bCs/>
                <w:i/>
                <w:iCs/>
              </w:rPr>
              <w:t xml:space="preserve">Quotes submitted in response to this Bid Solicitation shall be through the State of New Jersey’s eProcurement system, </w:t>
            </w:r>
            <w:r w:rsidR="00EB55EA" w:rsidRPr="0084189F">
              <w:rPr>
                <w:rStyle w:val="IntenseEmphasis"/>
                <w:rFonts w:eastAsia="MS Mincho" w:cstheme="minorHAnsi"/>
                <w:color w:val="00B050"/>
              </w:rPr>
              <w:t>NJ</w:t>
            </w:r>
            <w:r w:rsidR="00EB55EA" w:rsidRPr="0084189F">
              <w:rPr>
                <w:rStyle w:val="IntenseEmphasis"/>
                <w:rFonts w:eastAsia="MS Mincho" w:cstheme="minorHAnsi"/>
                <w:color w:val="0070C0"/>
              </w:rPr>
              <w:t>START</w:t>
            </w:r>
            <w:r w:rsidRPr="004D7023">
              <w:rPr>
                <w:rFonts w:ascii="Arial" w:hAnsi="Arial" w:cs="Arial"/>
                <w:b/>
                <w:bCs/>
                <w:i/>
                <w:iCs/>
              </w:rPr>
              <w:t xml:space="preserve">.  Bidders are advised to thoroughly read all sections of this Bid Solicitation and follow all instructions. </w:t>
            </w:r>
          </w:p>
          <w:p w14:paraId="742A7062" w14:textId="77777777" w:rsidR="00DA5EB4" w:rsidRPr="00773FD4" w:rsidRDefault="00DA5EB4" w:rsidP="00DA5EB4">
            <w:pPr>
              <w:jc w:val="both"/>
              <w:rPr>
                <w:rFonts w:ascii="Arial" w:hAnsi="Arial" w:cs="Arial"/>
                <w:i/>
                <w:iCs/>
                <w:sz w:val="16"/>
                <w:szCs w:val="16"/>
              </w:rPr>
            </w:pPr>
            <w:r w:rsidRPr="004D7023">
              <w:rPr>
                <w:rFonts w:ascii="Arial" w:hAnsi="Arial" w:cs="Arial"/>
                <w:i/>
                <w:iCs/>
              </w:rPr>
              <w:t xml:space="preserve"> </w:t>
            </w:r>
          </w:p>
          <w:p w14:paraId="1B26661A" w14:textId="7D10AAD1" w:rsidR="00DA5EB4" w:rsidRDefault="00DA5EB4" w:rsidP="00DA5EB4">
            <w:pPr>
              <w:jc w:val="both"/>
              <w:rPr>
                <w:rFonts w:ascii="Arial" w:eastAsia="MS Mincho" w:hAnsi="Arial" w:cs="Arial"/>
                <w:i/>
                <w:iCs/>
              </w:rPr>
            </w:pPr>
            <w:r w:rsidRPr="004D7023">
              <w:rPr>
                <w:rFonts w:ascii="Arial" w:hAnsi="Arial" w:cs="Arial"/>
                <w:b/>
                <w:bCs/>
                <w:i/>
                <w:iCs/>
              </w:rPr>
              <w:t xml:space="preserve">Bidders are strongly encouraged to visit the </w:t>
            </w:r>
            <w:hyperlink r:id="rId30" w:history="1">
              <w:r w:rsidRPr="004D7023">
                <w:rPr>
                  <w:rStyle w:val="Hyperlink"/>
                  <w:rFonts w:ascii="Arial" w:hAnsi="Arial" w:cs="Arial"/>
                  <w:b/>
                  <w:bCs/>
                  <w:i/>
                  <w:iCs/>
                </w:rPr>
                <w:t>NJSTART Vendor Support Page</w:t>
              </w:r>
            </w:hyperlink>
            <w:r w:rsidRPr="004D7023">
              <w:rPr>
                <w:rFonts w:ascii="Arial" w:hAnsi="Arial" w:cs="Arial"/>
                <w:b/>
                <w:bCs/>
                <w:i/>
                <w:iCs/>
              </w:rPr>
              <w:t xml:space="preserve">, which contains Quick Reference Guides (QRGs), supporting videos, </w:t>
            </w:r>
            <w:r w:rsidRPr="004D7023">
              <w:rPr>
                <w:rFonts w:ascii="Arial" w:hAnsi="Arial" w:cs="Arial"/>
                <w:b/>
                <w:bCs/>
                <w:i/>
                <w:iCs/>
              </w:rPr>
              <w:lastRenderedPageBreak/>
              <w:t xml:space="preserve">a glossary of </w:t>
            </w:r>
            <w:r w:rsidR="00710D05" w:rsidRPr="0084189F">
              <w:rPr>
                <w:rStyle w:val="IntenseEmphasis"/>
                <w:rFonts w:eastAsia="MS Mincho" w:cstheme="minorHAnsi"/>
                <w:color w:val="00B050"/>
              </w:rPr>
              <w:t>NJ</w:t>
            </w:r>
            <w:r w:rsidR="00710D05" w:rsidRPr="0084189F">
              <w:rPr>
                <w:rStyle w:val="IntenseEmphasis"/>
                <w:rFonts w:eastAsia="MS Mincho" w:cstheme="minorHAnsi"/>
                <w:color w:val="0070C0"/>
              </w:rPr>
              <w:t>START</w:t>
            </w:r>
            <w:r w:rsidRPr="004D7023">
              <w:rPr>
                <w:rFonts w:ascii="Arial" w:hAnsi="Arial" w:cs="Arial"/>
                <w:b/>
                <w:bCs/>
                <w:i/>
                <w:iCs/>
                <w:color w:val="0070C0"/>
              </w:rPr>
              <w:t xml:space="preserve"> </w:t>
            </w:r>
            <w:r w:rsidRPr="004D7023">
              <w:rPr>
                <w:rFonts w:ascii="Arial" w:hAnsi="Arial" w:cs="Arial"/>
                <w:b/>
                <w:bCs/>
                <w:i/>
                <w:iCs/>
              </w:rPr>
              <w:t>terms, and helpdesk contact information</w:t>
            </w:r>
            <w:r w:rsidRPr="004D7023">
              <w:rPr>
                <w:rFonts w:ascii="Arial" w:hAnsi="Arial" w:cs="Arial"/>
                <w:i/>
                <w:iCs/>
              </w:rPr>
              <w:t xml:space="preserve">.  </w:t>
            </w:r>
            <w:r w:rsidRPr="004D7023">
              <w:rPr>
                <w:rFonts w:ascii="Arial" w:hAnsi="Arial" w:cs="Arial"/>
                <w:b/>
                <w:bCs/>
                <w:i/>
                <w:iCs/>
              </w:rPr>
              <w:t xml:space="preserve">Bidders should utilize the QRGs before attempting to submit a Quote through </w:t>
            </w:r>
            <w:r w:rsidR="00710D05" w:rsidRPr="0084189F">
              <w:rPr>
                <w:rStyle w:val="IntenseEmphasis"/>
                <w:rFonts w:eastAsia="MS Mincho" w:cstheme="minorHAnsi"/>
                <w:color w:val="00B050"/>
              </w:rPr>
              <w:t>NJ</w:t>
            </w:r>
            <w:r w:rsidR="00710D05" w:rsidRPr="0084189F">
              <w:rPr>
                <w:rStyle w:val="IntenseEmphasis"/>
                <w:rFonts w:eastAsia="MS Mincho" w:cstheme="minorHAnsi"/>
                <w:color w:val="0070C0"/>
              </w:rPr>
              <w:t>START</w:t>
            </w:r>
            <w:r w:rsidRPr="004D7023">
              <w:rPr>
                <w:rFonts w:ascii="Arial" w:hAnsi="Arial" w:cs="Arial"/>
                <w:b/>
                <w:bCs/>
                <w:i/>
                <w:iCs/>
              </w:rPr>
              <w:t>.</w:t>
            </w:r>
            <w:r w:rsidRPr="004D7023">
              <w:rPr>
                <w:rFonts w:ascii="Arial" w:hAnsi="Arial" w:cs="Arial"/>
                <w:i/>
                <w:iCs/>
              </w:rPr>
              <w:t xml:space="preserve"> It is the Bidder’s responsibility to ensure that the Quote and attachments have been properly submitted.  </w:t>
            </w:r>
            <w:r w:rsidRPr="004D7023">
              <w:rPr>
                <w:rFonts w:ascii="Arial" w:eastAsia="MS Mincho" w:hAnsi="Arial" w:cs="Arial"/>
                <w:i/>
                <w:iCs/>
              </w:rPr>
              <w:t xml:space="preserve">Inquiries concerning the use of </w:t>
            </w:r>
            <w:r w:rsidR="00710D05" w:rsidRPr="0084189F">
              <w:rPr>
                <w:rStyle w:val="IntenseEmphasis"/>
                <w:rFonts w:eastAsia="MS Mincho" w:cstheme="minorHAnsi"/>
                <w:color w:val="00B050"/>
              </w:rPr>
              <w:t>NJ</w:t>
            </w:r>
            <w:r w:rsidR="00710D05" w:rsidRPr="0084189F">
              <w:rPr>
                <w:rStyle w:val="IntenseEmphasis"/>
                <w:rFonts w:eastAsia="MS Mincho" w:cstheme="minorHAnsi"/>
                <w:color w:val="0070C0"/>
              </w:rPr>
              <w:t>START</w:t>
            </w:r>
            <w:r w:rsidRPr="004D7023">
              <w:rPr>
                <w:rFonts w:ascii="Arial" w:eastAsia="MS Mincho" w:hAnsi="Arial" w:cs="Arial"/>
                <w:i/>
                <w:iCs/>
              </w:rPr>
              <w:t xml:space="preserve"> may be directed to </w:t>
            </w:r>
            <w:hyperlink r:id="rId31" w:history="1">
              <w:r w:rsidRPr="004D7023">
                <w:rPr>
                  <w:rStyle w:val="Hyperlink"/>
                  <w:rFonts w:ascii="Arial" w:eastAsia="MS Mincho" w:hAnsi="Arial" w:cs="Arial"/>
                  <w:i/>
                  <w:iCs/>
                </w:rPr>
                <w:t>njstart@treas.nj.gov</w:t>
              </w:r>
            </w:hyperlink>
            <w:r w:rsidRPr="004D7023">
              <w:rPr>
                <w:rFonts w:ascii="Arial" w:eastAsia="MS Mincho" w:hAnsi="Arial" w:cs="Arial"/>
                <w:i/>
                <w:iCs/>
              </w:rPr>
              <w:t>. The Division will not respond to substantive questions related to the Bid Solicitation or any other Contract via this email address.”</w:t>
            </w:r>
          </w:p>
          <w:p w14:paraId="2B27A8B9" w14:textId="77777777" w:rsidR="00DA5EB4" w:rsidRPr="00786885" w:rsidRDefault="00DA5EB4" w:rsidP="00DA5EB4">
            <w:pPr>
              <w:jc w:val="both"/>
              <w:rPr>
                <w:rFonts w:ascii="Arial" w:eastAsia="MS Mincho" w:hAnsi="Arial" w:cs="Arial"/>
                <w:i/>
                <w:iCs/>
                <w:sz w:val="16"/>
                <w:szCs w:val="16"/>
              </w:rPr>
            </w:pPr>
          </w:p>
          <w:p w14:paraId="2B807A4E" w14:textId="77777777" w:rsidR="00DA5EB4" w:rsidRPr="008D3311" w:rsidRDefault="00DA5EB4" w:rsidP="00DA5EB4">
            <w:pPr>
              <w:tabs>
                <w:tab w:val="left" w:pos="0"/>
              </w:tabs>
              <w:overflowPunct w:val="0"/>
              <w:autoSpaceDE w:val="0"/>
              <w:autoSpaceDN w:val="0"/>
              <w:adjustRightInd w:val="0"/>
              <w:rPr>
                <w:rFonts w:ascii="Arial" w:hAnsi="Arial" w:cs="Arial"/>
                <w:bCs/>
              </w:rPr>
            </w:pPr>
            <w:r w:rsidRPr="008D3311">
              <w:rPr>
                <w:rFonts w:ascii="Arial" w:hAnsi="Arial" w:cs="Arial"/>
                <w:bCs/>
              </w:rPr>
              <w:t xml:space="preserve">Bid Solicitation Section </w:t>
            </w:r>
            <w:r>
              <w:rPr>
                <w:rFonts w:ascii="Arial" w:hAnsi="Arial" w:cs="Arial"/>
                <w:bCs/>
              </w:rPr>
              <w:t>3.1</w:t>
            </w:r>
            <w:r w:rsidRPr="008D3311">
              <w:rPr>
                <w:rFonts w:ascii="Arial" w:hAnsi="Arial" w:cs="Arial"/>
                <w:bCs/>
              </w:rPr>
              <w:t xml:space="preserve"> states, in pertinent part (emphasis added in bold): </w:t>
            </w:r>
          </w:p>
          <w:p w14:paraId="7AE0C58B" w14:textId="77777777" w:rsidR="00DA5EB4" w:rsidRPr="00786885" w:rsidRDefault="00DA5EB4" w:rsidP="00DA5EB4">
            <w:pPr>
              <w:jc w:val="both"/>
              <w:rPr>
                <w:rFonts w:ascii="Arial" w:hAnsi="Arial" w:cs="Arial"/>
                <w:i/>
                <w:iCs/>
                <w:sz w:val="16"/>
                <w:szCs w:val="16"/>
              </w:rPr>
            </w:pPr>
          </w:p>
          <w:p w14:paraId="42CF0555" w14:textId="602A672F" w:rsidR="00DA5EB4" w:rsidRPr="004D7023" w:rsidRDefault="00DA5EB4" w:rsidP="00DA5EB4">
            <w:pPr>
              <w:jc w:val="both"/>
              <w:rPr>
                <w:rFonts w:ascii="Arial" w:eastAsia="MS Mincho" w:hAnsi="Arial" w:cs="Arial"/>
                <w:i/>
                <w:iCs/>
              </w:rPr>
            </w:pPr>
            <w:r>
              <w:rPr>
                <w:rFonts w:ascii="Arial" w:hAnsi="Arial" w:cs="Arial"/>
                <w:i/>
                <w:iCs/>
              </w:rPr>
              <w:t>“</w:t>
            </w:r>
            <w:r w:rsidRPr="004D7023">
              <w:rPr>
                <w:rFonts w:ascii="Arial" w:eastAsia="MS Mincho" w:hAnsi="Arial" w:cs="Arial"/>
                <w:b/>
                <w:bCs/>
                <w:i/>
                <w:iCs/>
              </w:rPr>
              <w:t xml:space="preserve">In order to be considered for award, the Quote must be received electronically by the Division’s Proposal Review Unit, through </w:t>
            </w:r>
            <w:r w:rsidR="00710D05" w:rsidRPr="0084189F">
              <w:rPr>
                <w:rStyle w:val="IntenseEmphasis"/>
                <w:rFonts w:eastAsia="MS Mincho" w:cstheme="minorHAnsi"/>
                <w:color w:val="00B050"/>
              </w:rPr>
              <w:t>NJ</w:t>
            </w:r>
            <w:r w:rsidR="00710D05" w:rsidRPr="0084189F">
              <w:rPr>
                <w:rStyle w:val="IntenseEmphasis"/>
                <w:rFonts w:eastAsia="MS Mincho" w:cstheme="minorHAnsi"/>
                <w:color w:val="0070C0"/>
              </w:rPr>
              <w:t>START</w:t>
            </w:r>
            <w:r w:rsidRPr="004D7023">
              <w:rPr>
                <w:rFonts w:ascii="Arial" w:eastAsia="MS Mincho" w:hAnsi="Arial" w:cs="Arial"/>
                <w:b/>
                <w:bCs/>
                <w:i/>
                <w:iCs/>
              </w:rPr>
              <w:t>, by the required date and time.</w:t>
            </w:r>
            <w:r w:rsidRPr="004D7023">
              <w:rPr>
                <w:rFonts w:ascii="Arial" w:hAnsi="Arial" w:cs="Arial"/>
                <w:i/>
                <w:iCs/>
              </w:rPr>
              <w:t xml:space="preserve"> </w:t>
            </w:r>
          </w:p>
          <w:p w14:paraId="1B0C66D2" w14:textId="77777777" w:rsidR="00DA5EB4" w:rsidRPr="00786885" w:rsidRDefault="00DA5EB4" w:rsidP="00DA5EB4">
            <w:pPr>
              <w:rPr>
                <w:rFonts w:ascii="Arial" w:hAnsi="Arial" w:cs="Arial"/>
                <w:i/>
                <w:iCs/>
                <w:color w:val="000000"/>
                <w:sz w:val="16"/>
                <w:szCs w:val="16"/>
              </w:rPr>
            </w:pPr>
          </w:p>
          <w:p w14:paraId="45D15111" w14:textId="740E5A47" w:rsidR="00DA5EB4" w:rsidRPr="004D7023" w:rsidRDefault="00DA5EB4" w:rsidP="00DA5EB4">
            <w:pPr>
              <w:ind w:right="108"/>
              <w:jc w:val="both"/>
              <w:rPr>
                <w:rFonts w:ascii="Arial" w:eastAsia="MS Mincho" w:hAnsi="Arial" w:cs="Arial"/>
                <w:i/>
                <w:iCs/>
              </w:rPr>
            </w:pPr>
            <w:r w:rsidRPr="004D7023">
              <w:rPr>
                <w:rFonts w:ascii="Arial" w:eastAsia="MS Mincho" w:hAnsi="Arial" w:cs="Arial"/>
                <w:i/>
                <w:iCs/>
              </w:rPr>
              <w:t xml:space="preserve">The date and time of the Quote opening are indicated on the Bid Solicitation cover sheet and on the “Summary” Tab of the Bid Solicitation webpage within </w:t>
            </w:r>
            <w:r w:rsidR="00710D05" w:rsidRPr="0084189F">
              <w:rPr>
                <w:rStyle w:val="IntenseEmphasis"/>
                <w:rFonts w:eastAsia="MS Mincho" w:cstheme="minorHAnsi"/>
                <w:color w:val="00B050"/>
              </w:rPr>
              <w:t>NJ</w:t>
            </w:r>
            <w:r w:rsidR="00710D05" w:rsidRPr="0084189F">
              <w:rPr>
                <w:rStyle w:val="IntenseEmphasis"/>
                <w:rFonts w:eastAsia="MS Mincho" w:cstheme="minorHAnsi"/>
                <w:color w:val="0070C0"/>
              </w:rPr>
              <w:t>START</w:t>
            </w:r>
            <w:r w:rsidRPr="004D7023">
              <w:rPr>
                <w:rFonts w:ascii="Arial" w:eastAsia="MS Mincho" w:hAnsi="Arial" w:cs="Arial"/>
                <w:i/>
                <w:iCs/>
              </w:rPr>
              <w:t xml:space="preserve">.  If the Quote opening deadline has been revised, the new Quote opening deadline will be shown on the posted Bid Amendment and on the “Summary” Tab of the Bid Solicitation webpage within </w:t>
            </w:r>
            <w:r w:rsidR="00710D05" w:rsidRPr="0084189F">
              <w:rPr>
                <w:rStyle w:val="IntenseEmphasis"/>
                <w:rFonts w:eastAsia="MS Mincho" w:cstheme="minorHAnsi"/>
                <w:color w:val="00B050"/>
              </w:rPr>
              <w:t>NJ</w:t>
            </w:r>
            <w:r w:rsidR="00710D05" w:rsidRPr="0084189F">
              <w:rPr>
                <w:rStyle w:val="IntenseEmphasis"/>
                <w:rFonts w:eastAsia="MS Mincho" w:cstheme="minorHAnsi"/>
                <w:color w:val="0070C0"/>
              </w:rPr>
              <w:t>START</w:t>
            </w:r>
            <w:r w:rsidRPr="004D7023">
              <w:rPr>
                <w:rFonts w:ascii="Arial" w:eastAsia="MS Mincho" w:hAnsi="Arial" w:cs="Arial"/>
                <w:i/>
                <w:iCs/>
              </w:rPr>
              <w:t>.  Quotes not received prior to the Quote opening deadline shall be rejected.”</w:t>
            </w:r>
          </w:p>
          <w:p w14:paraId="0A1FDDA9" w14:textId="77777777" w:rsidR="00DA5EB4" w:rsidRPr="00786885" w:rsidRDefault="00DA5EB4" w:rsidP="00DA5EB4">
            <w:pPr>
              <w:tabs>
                <w:tab w:val="left" w:pos="0"/>
              </w:tabs>
              <w:overflowPunct w:val="0"/>
              <w:autoSpaceDE w:val="0"/>
              <w:autoSpaceDN w:val="0"/>
              <w:adjustRightInd w:val="0"/>
              <w:jc w:val="both"/>
              <w:rPr>
                <w:rFonts w:ascii="Arial" w:hAnsi="Arial" w:cs="Arial"/>
                <w:bCs/>
                <w:sz w:val="16"/>
                <w:szCs w:val="16"/>
              </w:rPr>
            </w:pPr>
          </w:p>
          <w:p w14:paraId="03873FC4" w14:textId="7EA181FA" w:rsidR="00DA5EB4" w:rsidRPr="00786885" w:rsidRDefault="00DA5EB4" w:rsidP="00DA5EB4">
            <w:pPr>
              <w:tabs>
                <w:tab w:val="left" w:pos="0"/>
              </w:tabs>
              <w:overflowPunct w:val="0"/>
              <w:autoSpaceDE w:val="0"/>
              <w:autoSpaceDN w:val="0"/>
              <w:adjustRightInd w:val="0"/>
              <w:jc w:val="both"/>
              <w:rPr>
                <w:rFonts w:ascii="Arial" w:hAnsi="Arial" w:cs="Arial"/>
                <w:bCs/>
              </w:rPr>
            </w:pPr>
            <w:r w:rsidRPr="00786885">
              <w:rPr>
                <w:rFonts w:ascii="Arial" w:hAnsi="Arial" w:cs="Arial"/>
                <w:bCs/>
              </w:rPr>
              <w:t xml:space="preserve">Bidders that are experiencing issues submitting a Quote through the </w:t>
            </w:r>
            <w:r w:rsidR="00710D05" w:rsidRPr="0084189F">
              <w:rPr>
                <w:rStyle w:val="IntenseEmphasis"/>
                <w:rFonts w:eastAsia="MS Mincho" w:cstheme="minorHAnsi"/>
                <w:color w:val="00B050"/>
              </w:rPr>
              <w:t>NJ</w:t>
            </w:r>
            <w:r w:rsidR="00710D05" w:rsidRPr="0084189F">
              <w:rPr>
                <w:rStyle w:val="IntenseEmphasis"/>
                <w:rFonts w:eastAsia="MS Mincho" w:cstheme="minorHAnsi"/>
                <w:color w:val="0070C0"/>
              </w:rPr>
              <w:t>START</w:t>
            </w:r>
            <w:r w:rsidRPr="00786885">
              <w:rPr>
                <w:rFonts w:ascii="Arial" w:hAnsi="Arial" w:cs="Arial"/>
                <w:bCs/>
              </w:rPr>
              <w:t xml:space="preserve"> system may contact the </w:t>
            </w:r>
            <w:r w:rsidR="00710D05" w:rsidRPr="0084189F">
              <w:rPr>
                <w:rStyle w:val="IntenseEmphasis"/>
                <w:rFonts w:eastAsia="MS Mincho" w:cstheme="minorHAnsi"/>
                <w:color w:val="00B050"/>
              </w:rPr>
              <w:t>NJ</w:t>
            </w:r>
            <w:r w:rsidR="00710D05" w:rsidRPr="0084189F">
              <w:rPr>
                <w:rStyle w:val="IntenseEmphasis"/>
                <w:rFonts w:eastAsia="MS Mincho" w:cstheme="minorHAnsi"/>
                <w:color w:val="0070C0"/>
              </w:rPr>
              <w:t>START</w:t>
            </w:r>
            <w:r w:rsidRPr="00786885">
              <w:rPr>
                <w:rFonts w:ascii="Arial" w:hAnsi="Arial" w:cs="Arial"/>
                <w:bCs/>
              </w:rPr>
              <w:t xml:space="preserve"> Vendor Support Helpdesk for assistance:</w:t>
            </w:r>
          </w:p>
          <w:p w14:paraId="76A5EB7C" w14:textId="77777777" w:rsidR="00DA5EB4" w:rsidRPr="00786885" w:rsidRDefault="00DA5EB4" w:rsidP="00DA5EB4">
            <w:pPr>
              <w:tabs>
                <w:tab w:val="left" w:pos="0"/>
              </w:tabs>
              <w:overflowPunct w:val="0"/>
              <w:autoSpaceDE w:val="0"/>
              <w:autoSpaceDN w:val="0"/>
              <w:adjustRightInd w:val="0"/>
              <w:jc w:val="both"/>
              <w:rPr>
                <w:rFonts w:ascii="Arial" w:hAnsi="Arial" w:cs="Arial"/>
                <w:b/>
                <w:sz w:val="16"/>
                <w:szCs w:val="16"/>
              </w:rPr>
            </w:pPr>
          </w:p>
          <w:p w14:paraId="5647F778" w14:textId="77777777" w:rsidR="00DA5EB4" w:rsidRPr="00DA5EB4" w:rsidRDefault="00DA5EB4" w:rsidP="00DA5EB4">
            <w:pPr>
              <w:ind w:left="720"/>
              <w:rPr>
                <w:rFonts w:ascii="Arial" w:hAnsi="Arial" w:cs="Arial"/>
                <w:b/>
                <w:bCs/>
                <w:u w:val="single"/>
              </w:rPr>
            </w:pPr>
            <w:r w:rsidRPr="00DA5EB4">
              <w:rPr>
                <w:rFonts w:ascii="Arial" w:hAnsi="Arial" w:cs="Arial"/>
                <w:b/>
                <w:bCs/>
                <w:u w:val="single"/>
              </w:rPr>
              <w:t>Vendor Support</w:t>
            </w:r>
          </w:p>
          <w:p w14:paraId="21EDA783" w14:textId="77777777" w:rsidR="00DA5EB4" w:rsidRPr="00DA5EB4" w:rsidRDefault="00DA5EB4" w:rsidP="00DA5EB4">
            <w:pPr>
              <w:ind w:left="720"/>
              <w:rPr>
                <w:rFonts w:ascii="Arial" w:hAnsi="Arial" w:cs="Arial"/>
              </w:rPr>
            </w:pPr>
            <w:r w:rsidRPr="00DA5EB4">
              <w:rPr>
                <w:rFonts w:ascii="Arial" w:hAnsi="Arial" w:cs="Arial"/>
              </w:rPr>
              <w:t>NJSTART Vendor email support: </w:t>
            </w:r>
            <w:hyperlink r:id="rId32" w:history="1">
              <w:r w:rsidRPr="00DA5EB4">
                <w:rPr>
                  <w:rStyle w:val="Hyperlink"/>
                  <w:rFonts w:ascii="Arial" w:hAnsi="Arial" w:cs="Arial"/>
                </w:rPr>
                <w:t>njstart@treas.nj.gov</w:t>
              </w:r>
            </w:hyperlink>
          </w:p>
          <w:p w14:paraId="35401C2A" w14:textId="209D5FBB" w:rsidR="00DA5EB4" w:rsidRPr="00DA5EB4" w:rsidRDefault="00DA5EB4" w:rsidP="00DA5EB4">
            <w:pPr>
              <w:ind w:left="720"/>
              <w:rPr>
                <w:rFonts w:ascii="Arial" w:hAnsi="Arial" w:cs="Arial"/>
              </w:rPr>
            </w:pPr>
            <w:r w:rsidRPr="00786885">
              <w:br/>
            </w:r>
            <w:r w:rsidRPr="00DA5EB4">
              <w:rPr>
                <w:rFonts w:ascii="Arial" w:hAnsi="Arial" w:cs="Arial"/>
              </w:rPr>
              <w:t>NJSTART Vendor phone support: 609-341-3500</w:t>
            </w:r>
            <w:r w:rsidRPr="00DA5EB4">
              <w:rPr>
                <w:rFonts w:ascii="Arial" w:hAnsi="Arial" w:cs="Arial"/>
              </w:rPr>
              <w:br/>
              <w:t>If no one is available to take your call and you would like to receive a callback, please email us at </w:t>
            </w:r>
            <w:hyperlink r:id="rId33" w:history="1">
              <w:r w:rsidR="00773FD4" w:rsidRPr="008B729C">
                <w:rPr>
                  <w:rStyle w:val="Hyperlink"/>
                  <w:rFonts w:ascii="Arial" w:hAnsi="Arial" w:cs="Arial"/>
                </w:rPr>
                <w:t>njstart@treas.nj.gov</w:t>
              </w:r>
            </w:hyperlink>
            <w:r w:rsidR="00773FD4">
              <w:rPr>
                <w:rFonts w:ascii="Arial" w:hAnsi="Arial" w:cs="Arial"/>
              </w:rPr>
              <w:t xml:space="preserve"> </w:t>
            </w:r>
            <w:r w:rsidRPr="00DA5EB4">
              <w:rPr>
                <w:rFonts w:ascii="Arial" w:hAnsi="Arial" w:cs="Arial"/>
              </w:rPr>
              <w:t>and provide a contact name and phone number in your email. A representative from the NJSTART Vendor Administration Team will contact you as soon as possible.</w:t>
            </w:r>
          </w:p>
          <w:p w14:paraId="77854D59" w14:textId="77777777" w:rsidR="00DA5EB4" w:rsidRPr="00786885" w:rsidRDefault="00DA5EB4" w:rsidP="00DA5EB4">
            <w:pPr>
              <w:tabs>
                <w:tab w:val="left" w:pos="0"/>
              </w:tabs>
              <w:overflowPunct w:val="0"/>
              <w:autoSpaceDE w:val="0"/>
              <w:autoSpaceDN w:val="0"/>
              <w:adjustRightInd w:val="0"/>
              <w:jc w:val="both"/>
              <w:rPr>
                <w:rFonts w:ascii="Arial" w:hAnsi="Arial" w:cs="Arial"/>
                <w:b/>
                <w:sz w:val="16"/>
                <w:szCs w:val="16"/>
              </w:rPr>
            </w:pPr>
          </w:p>
          <w:p w14:paraId="56D8ADDC" w14:textId="3D8CC185" w:rsidR="002035A3" w:rsidRDefault="00DA5EB4" w:rsidP="002035A3">
            <w:pPr>
              <w:tabs>
                <w:tab w:val="left" w:pos="0"/>
              </w:tabs>
              <w:overflowPunct w:val="0"/>
              <w:autoSpaceDE w:val="0"/>
              <w:autoSpaceDN w:val="0"/>
              <w:adjustRightInd w:val="0"/>
              <w:jc w:val="both"/>
              <w:rPr>
                <w:rFonts w:ascii="Arial" w:hAnsi="Arial" w:cs="Arial"/>
                <w:bCs/>
              </w:rPr>
            </w:pPr>
            <w:r w:rsidRPr="00786885">
              <w:rPr>
                <w:rFonts w:ascii="Arial" w:hAnsi="Arial" w:cs="Arial"/>
                <w:bCs/>
              </w:rPr>
              <w:t xml:space="preserve">Please note that the </w:t>
            </w:r>
            <w:r w:rsidR="00710D05" w:rsidRPr="0084189F">
              <w:rPr>
                <w:rStyle w:val="IntenseEmphasis"/>
                <w:rFonts w:eastAsia="MS Mincho" w:cstheme="minorHAnsi"/>
                <w:color w:val="00B050"/>
              </w:rPr>
              <w:t>NJ</w:t>
            </w:r>
            <w:r w:rsidR="00710D05" w:rsidRPr="0084189F">
              <w:rPr>
                <w:rStyle w:val="IntenseEmphasis"/>
                <w:rFonts w:eastAsia="MS Mincho" w:cstheme="minorHAnsi"/>
                <w:color w:val="0070C0"/>
              </w:rPr>
              <w:t>START</w:t>
            </w:r>
            <w:r w:rsidRPr="00786885">
              <w:rPr>
                <w:rFonts w:ascii="Arial" w:hAnsi="Arial" w:cs="Arial"/>
                <w:bCs/>
              </w:rPr>
              <w:t xml:space="preserve"> Vendor Support Helpdesk is for </w:t>
            </w:r>
            <w:r w:rsidR="00710D05" w:rsidRPr="0084189F">
              <w:rPr>
                <w:rStyle w:val="IntenseEmphasis"/>
                <w:rFonts w:eastAsia="MS Mincho" w:cstheme="minorHAnsi"/>
                <w:color w:val="00B050"/>
              </w:rPr>
              <w:t>NJ</w:t>
            </w:r>
            <w:r w:rsidR="00710D05" w:rsidRPr="0084189F">
              <w:rPr>
                <w:rStyle w:val="IntenseEmphasis"/>
                <w:rFonts w:eastAsia="MS Mincho" w:cstheme="minorHAnsi"/>
                <w:color w:val="0070C0"/>
              </w:rPr>
              <w:t>START</w:t>
            </w:r>
            <w:r w:rsidRPr="00786885">
              <w:rPr>
                <w:rFonts w:ascii="Arial" w:hAnsi="Arial" w:cs="Arial"/>
                <w:bCs/>
              </w:rPr>
              <w:t xml:space="preserve"> Quote submission questions through the </w:t>
            </w:r>
            <w:r w:rsidR="00710D05" w:rsidRPr="0084189F">
              <w:rPr>
                <w:rStyle w:val="IntenseEmphasis"/>
                <w:rFonts w:eastAsia="MS Mincho" w:cstheme="minorHAnsi"/>
                <w:color w:val="00B050"/>
              </w:rPr>
              <w:t>NJ</w:t>
            </w:r>
            <w:r w:rsidR="00710D05" w:rsidRPr="0084189F">
              <w:rPr>
                <w:rStyle w:val="IntenseEmphasis"/>
                <w:rFonts w:eastAsia="MS Mincho" w:cstheme="minorHAnsi"/>
                <w:color w:val="0070C0"/>
              </w:rPr>
              <w:t>START</w:t>
            </w:r>
            <w:r w:rsidRPr="00786885">
              <w:rPr>
                <w:rFonts w:ascii="Arial" w:hAnsi="Arial" w:cs="Arial"/>
                <w:bCs/>
              </w:rPr>
              <w:t xml:space="preserve"> system only.  No other T0106 Bid Solicitation/procurement questions will be addressed.</w:t>
            </w:r>
          </w:p>
          <w:p w14:paraId="16E3543C" w14:textId="10010463" w:rsidR="0099070C" w:rsidRPr="0099070C" w:rsidRDefault="0099070C" w:rsidP="002035A3">
            <w:pPr>
              <w:tabs>
                <w:tab w:val="left" w:pos="0"/>
              </w:tabs>
              <w:overflowPunct w:val="0"/>
              <w:autoSpaceDE w:val="0"/>
              <w:autoSpaceDN w:val="0"/>
              <w:adjustRightInd w:val="0"/>
              <w:jc w:val="both"/>
              <w:rPr>
                <w:rFonts w:ascii="Arial" w:hAnsi="Arial" w:cs="Arial"/>
                <w:bCs/>
                <w:color w:val="FF0000"/>
                <w:sz w:val="16"/>
                <w:szCs w:val="16"/>
              </w:rPr>
            </w:pPr>
          </w:p>
        </w:tc>
      </w:tr>
      <w:tr w:rsidR="002035A3" w:rsidRPr="008D3311" w14:paraId="17310D27" w14:textId="77777777" w:rsidTr="00801874">
        <w:tc>
          <w:tcPr>
            <w:tcW w:w="810" w:type="dxa"/>
            <w:tcBorders>
              <w:top w:val="single" w:sz="4" w:space="0" w:color="auto"/>
              <w:left w:val="single" w:sz="4" w:space="0" w:color="auto"/>
              <w:bottom w:val="single" w:sz="4" w:space="0" w:color="auto"/>
              <w:right w:val="single" w:sz="4" w:space="0" w:color="auto"/>
            </w:tcBorders>
          </w:tcPr>
          <w:p w14:paraId="31D4747C" w14:textId="216B51C5" w:rsidR="002035A3" w:rsidRPr="008D3311" w:rsidRDefault="002035A3" w:rsidP="002035A3">
            <w:pPr>
              <w:tabs>
                <w:tab w:val="left" w:pos="0"/>
              </w:tabs>
              <w:autoSpaceDN w:val="0"/>
              <w:jc w:val="center"/>
              <w:rPr>
                <w:rFonts w:ascii="Arial" w:hAnsi="Arial" w:cs="Arial"/>
              </w:rPr>
            </w:pPr>
            <w:r w:rsidRPr="008D3311">
              <w:rPr>
                <w:rFonts w:ascii="Arial" w:hAnsi="Arial" w:cs="Arial"/>
              </w:rPr>
              <w:lastRenderedPageBreak/>
              <w:t>123</w:t>
            </w:r>
          </w:p>
        </w:tc>
        <w:tc>
          <w:tcPr>
            <w:tcW w:w="2221" w:type="dxa"/>
            <w:tcBorders>
              <w:top w:val="single" w:sz="4" w:space="0" w:color="auto"/>
              <w:left w:val="single" w:sz="4" w:space="0" w:color="auto"/>
              <w:bottom w:val="single" w:sz="4" w:space="0" w:color="auto"/>
              <w:right w:val="single" w:sz="4" w:space="0" w:color="auto"/>
            </w:tcBorders>
          </w:tcPr>
          <w:p w14:paraId="6A966740" w14:textId="23F21682" w:rsidR="002035A3" w:rsidRDefault="002035A3" w:rsidP="002035A3">
            <w:pPr>
              <w:tabs>
                <w:tab w:val="left" w:pos="0"/>
              </w:tabs>
              <w:overflowPunct w:val="0"/>
              <w:autoSpaceDE w:val="0"/>
              <w:autoSpaceDN w:val="0"/>
              <w:adjustRightInd w:val="0"/>
              <w:jc w:val="center"/>
              <w:rPr>
                <w:rFonts w:ascii="Arial" w:hAnsi="Arial" w:cs="Arial"/>
              </w:rPr>
            </w:pPr>
            <w:r>
              <w:rPr>
                <w:rFonts w:ascii="Arial" w:hAnsi="Arial" w:cs="Arial"/>
              </w:rPr>
              <w:t>Question and Answer Period and Quote Submission Due Date</w:t>
            </w:r>
          </w:p>
          <w:p w14:paraId="3E857404" w14:textId="5120CB8F" w:rsidR="002035A3" w:rsidRPr="008D3311" w:rsidRDefault="002035A3" w:rsidP="002035A3">
            <w:pPr>
              <w:tabs>
                <w:tab w:val="left" w:pos="0"/>
              </w:tabs>
              <w:overflowPunct w:val="0"/>
              <w:autoSpaceDE w:val="0"/>
              <w:autoSpaceDN w:val="0"/>
              <w:adjustRightInd w:val="0"/>
              <w:jc w:val="center"/>
              <w:rPr>
                <w:rFonts w:ascii="Arial" w:hAnsi="Arial" w:cs="Arial"/>
              </w:rPr>
            </w:pPr>
          </w:p>
        </w:tc>
        <w:tc>
          <w:tcPr>
            <w:tcW w:w="7206" w:type="dxa"/>
            <w:tcBorders>
              <w:top w:val="single" w:sz="4" w:space="0" w:color="auto"/>
              <w:left w:val="single" w:sz="4" w:space="0" w:color="auto"/>
              <w:bottom w:val="single" w:sz="4" w:space="0" w:color="auto"/>
              <w:right w:val="single" w:sz="4" w:space="0" w:color="auto"/>
            </w:tcBorders>
          </w:tcPr>
          <w:p w14:paraId="3A0D1028" w14:textId="0F133FB7"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rPr>
              <w:t xml:space="preserve"> </w:t>
            </w:r>
            <w:r w:rsidRPr="008D3311">
              <w:rPr>
                <w:rFonts w:ascii="Arial" w:hAnsi="Arial" w:cs="Arial"/>
                <w:b/>
              </w:rPr>
              <w:t>Do you have any insight as to when the questions for the contract will be answered?</w:t>
            </w:r>
          </w:p>
          <w:p w14:paraId="672EC982" w14:textId="77777777" w:rsidR="002035A3" w:rsidRPr="00EA2A01" w:rsidRDefault="002035A3" w:rsidP="002035A3">
            <w:pPr>
              <w:tabs>
                <w:tab w:val="left" w:pos="0"/>
              </w:tabs>
              <w:overflowPunct w:val="0"/>
              <w:autoSpaceDE w:val="0"/>
              <w:autoSpaceDN w:val="0"/>
              <w:adjustRightInd w:val="0"/>
              <w:jc w:val="both"/>
              <w:rPr>
                <w:rFonts w:ascii="Arial" w:hAnsi="Arial" w:cs="Arial"/>
                <w:b/>
                <w:sz w:val="16"/>
                <w:szCs w:val="16"/>
              </w:rPr>
            </w:pPr>
          </w:p>
          <w:p w14:paraId="1D7880AA" w14:textId="63C0DEFA" w:rsidR="002035A3" w:rsidRPr="008D3311" w:rsidRDefault="002035A3" w:rsidP="002035A3">
            <w:pPr>
              <w:tabs>
                <w:tab w:val="left" w:pos="0"/>
              </w:tabs>
              <w:overflowPunct w:val="0"/>
              <w:autoSpaceDE w:val="0"/>
              <w:autoSpaceDN w:val="0"/>
              <w:adjustRightInd w:val="0"/>
              <w:jc w:val="both"/>
              <w:rPr>
                <w:rFonts w:ascii="Arial" w:hAnsi="Arial" w:cs="Arial"/>
                <w:bCs/>
              </w:rPr>
            </w:pPr>
            <w:r w:rsidRPr="008D3311">
              <w:rPr>
                <w:rFonts w:ascii="Arial" w:hAnsi="Arial" w:cs="Arial"/>
                <w:b/>
              </w:rPr>
              <w:t xml:space="preserve">Answer: </w:t>
            </w:r>
            <w:r w:rsidRPr="008D3311">
              <w:rPr>
                <w:rFonts w:ascii="Arial" w:hAnsi="Arial" w:cs="Arial"/>
                <w:bCs/>
              </w:rPr>
              <w:t xml:space="preserve">Responses to all questions received during the </w:t>
            </w:r>
            <w:r>
              <w:rPr>
                <w:rFonts w:ascii="Arial" w:hAnsi="Arial" w:cs="Arial"/>
                <w:bCs/>
              </w:rPr>
              <w:t xml:space="preserve">Bid Solicitation’s </w:t>
            </w:r>
            <w:r w:rsidRPr="008D3311">
              <w:rPr>
                <w:rFonts w:ascii="Arial" w:hAnsi="Arial" w:cs="Arial"/>
                <w:bCs/>
              </w:rPr>
              <w:t xml:space="preserve">Question </w:t>
            </w:r>
            <w:r>
              <w:rPr>
                <w:rFonts w:ascii="Arial" w:hAnsi="Arial" w:cs="Arial"/>
                <w:bCs/>
              </w:rPr>
              <w:t>and</w:t>
            </w:r>
            <w:r w:rsidRPr="008D3311">
              <w:rPr>
                <w:rFonts w:ascii="Arial" w:hAnsi="Arial" w:cs="Arial"/>
                <w:bCs/>
              </w:rPr>
              <w:t xml:space="preserve"> Answer Period have been answered in this Bid Amendment.  </w:t>
            </w:r>
          </w:p>
          <w:p w14:paraId="19C6AAAF" w14:textId="77777777" w:rsidR="002035A3" w:rsidRPr="00EA2A01" w:rsidRDefault="002035A3" w:rsidP="002035A3">
            <w:pPr>
              <w:tabs>
                <w:tab w:val="left" w:pos="0"/>
              </w:tabs>
              <w:overflowPunct w:val="0"/>
              <w:autoSpaceDE w:val="0"/>
              <w:autoSpaceDN w:val="0"/>
              <w:adjustRightInd w:val="0"/>
              <w:jc w:val="both"/>
              <w:rPr>
                <w:rFonts w:ascii="Arial" w:hAnsi="Arial" w:cs="Arial"/>
                <w:b/>
                <w:sz w:val="16"/>
                <w:szCs w:val="16"/>
              </w:rPr>
            </w:pPr>
          </w:p>
          <w:p w14:paraId="23C777B5" w14:textId="77777777" w:rsidR="002035A3" w:rsidRPr="008D3311"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8D3311">
              <w:rPr>
                <w:rFonts w:ascii="Arial" w:hAnsi="Arial" w:cs="Arial"/>
              </w:rPr>
              <w:t xml:space="preserve"> </w:t>
            </w:r>
            <w:r w:rsidRPr="008D3311">
              <w:rPr>
                <w:rFonts w:ascii="Arial" w:hAnsi="Arial" w:cs="Arial"/>
                <w:b/>
              </w:rPr>
              <w:t>Do you know if they plan to extend the submission date?</w:t>
            </w:r>
          </w:p>
          <w:p w14:paraId="36481559" w14:textId="77777777" w:rsidR="002035A3" w:rsidRPr="004802D8" w:rsidRDefault="002035A3" w:rsidP="002035A3">
            <w:pPr>
              <w:tabs>
                <w:tab w:val="left" w:pos="0"/>
              </w:tabs>
              <w:overflowPunct w:val="0"/>
              <w:autoSpaceDE w:val="0"/>
              <w:autoSpaceDN w:val="0"/>
              <w:adjustRightInd w:val="0"/>
              <w:jc w:val="both"/>
              <w:rPr>
                <w:rFonts w:ascii="Arial" w:hAnsi="Arial" w:cs="Arial"/>
                <w:b/>
                <w:sz w:val="16"/>
                <w:szCs w:val="16"/>
              </w:rPr>
            </w:pPr>
          </w:p>
          <w:p w14:paraId="5C3F8343" w14:textId="33921A8C" w:rsidR="002035A3" w:rsidRDefault="002035A3" w:rsidP="002035A3">
            <w:pPr>
              <w:tabs>
                <w:tab w:val="left" w:pos="0"/>
              </w:tabs>
              <w:overflowPunct w:val="0"/>
              <w:autoSpaceDE w:val="0"/>
              <w:autoSpaceDN w:val="0"/>
              <w:adjustRightInd w:val="0"/>
              <w:jc w:val="both"/>
              <w:rPr>
                <w:rStyle w:val="IntenseEmphasis"/>
                <w:rFonts w:cstheme="minorHAnsi"/>
                <w:color w:val="0070C0"/>
              </w:rPr>
            </w:pPr>
            <w:r w:rsidRPr="008D3311">
              <w:rPr>
                <w:rFonts w:ascii="Arial" w:hAnsi="Arial" w:cs="Arial"/>
                <w:b/>
              </w:rPr>
              <w:t xml:space="preserve">Answer: </w:t>
            </w:r>
            <w:r w:rsidRPr="004802D8">
              <w:rPr>
                <w:rFonts w:ascii="Arial" w:hAnsi="Arial" w:cs="Arial"/>
                <w:bCs/>
              </w:rPr>
              <w:t xml:space="preserve">There are no plans to re-open the Question and Answer period for this procurement.  The Quote Submission Due Date has been revised to </w:t>
            </w:r>
            <w:r>
              <w:rPr>
                <w:rFonts w:ascii="Arial" w:hAnsi="Arial" w:cs="Arial"/>
                <w:bCs/>
              </w:rPr>
              <w:t xml:space="preserve">April 30, </w:t>
            </w:r>
            <w:proofErr w:type="gramStart"/>
            <w:r>
              <w:rPr>
                <w:rFonts w:ascii="Arial" w:hAnsi="Arial" w:cs="Arial"/>
                <w:bCs/>
              </w:rPr>
              <w:t>2026</w:t>
            </w:r>
            <w:proofErr w:type="gramEnd"/>
            <w:r>
              <w:rPr>
                <w:rFonts w:ascii="Arial" w:hAnsi="Arial" w:cs="Arial"/>
                <w:bCs/>
              </w:rPr>
              <w:t xml:space="preserve"> </w:t>
            </w:r>
            <w:r w:rsidRPr="004802D8">
              <w:rPr>
                <w:rFonts w:ascii="Arial" w:hAnsi="Arial" w:cs="Arial"/>
                <w:bCs/>
              </w:rPr>
              <w:t xml:space="preserve">pursuant to Bid Amendment #1, which is published under the T0106 Bid Solicitation </w:t>
            </w:r>
            <w:r>
              <w:rPr>
                <w:rFonts w:ascii="Arial" w:hAnsi="Arial" w:cs="Arial"/>
                <w:bCs/>
              </w:rPr>
              <w:t>(</w:t>
            </w:r>
            <w:r w:rsidRPr="0083282B">
              <w:rPr>
                <w:rFonts w:ascii="Arial" w:hAnsi="Arial" w:cs="Arial"/>
                <w:bCs/>
              </w:rPr>
              <w:t>Bid Solicitation</w:t>
            </w:r>
            <w:r w:rsidRPr="008D3311">
              <w:rPr>
                <w:rFonts w:ascii="Arial" w:hAnsi="Arial" w:cs="Arial"/>
              </w:rPr>
              <w:t xml:space="preserve"> </w:t>
            </w:r>
            <w:r>
              <w:rPr>
                <w:rFonts w:ascii="Arial" w:hAnsi="Arial" w:cs="Arial"/>
              </w:rPr>
              <w:t xml:space="preserve"># </w:t>
            </w:r>
            <w:r w:rsidRPr="008D3311">
              <w:rPr>
                <w:rFonts w:ascii="Arial" w:hAnsi="Arial" w:cs="Arial"/>
              </w:rPr>
              <w:t>26DPP01214</w:t>
            </w:r>
            <w:r>
              <w:rPr>
                <w:rFonts w:ascii="Arial" w:hAnsi="Arial" w:cs="Arial"/>
              </w:rPr>
              <w:t xml:space="preserve">) </w:t>
            </w:r>
            <w:r w:rsidRPr="004802D8">
              <w:rPr>
                <w:rFonts w:ascii="Arial" w:hAnsi="Arial" w:cs="Arial"/>
                <w:bCs/>
              </w:rPr>
              <w:t xml:space="preserve">in </w:t>
            </w:r>
            <w:r w:rsidR="00710D05" w:rsidRPr="0084189F">
              <w:rPr>
                <w:rStyle w:val="IntenseEmphasis"/>
                <w:rFonts w:eastAsia="MS Mincho" w:cstheme="minorHAnsi"/>
                <w:color w:val="00B050"/>
              </w:rPr>
              <w:t>NJ</w:t>
            </w:r>
            <w:r w:rsidR="00710D05" w:rsidRPr="0084189F">
              <w:rPr>
                <w:rStyle w:val="IntenseEmphasis"/>
                <w:rFonts w:eastAsia="MS Mincho" w:cstheme="minorHAnsi"/>
                <w:color w:val="0070C0"/>
              </w:rPr>
              <w:t>START</w:t>
            </w:r>
            <w:r w:rsidRPr="004802D8">
              <w:rPr>
                <w:rFonts w:ascii="Arial" w:hAnsi="Arial" w:cs="Arial"/>
                <w:bCs/>
              </w:rPr>
              <w:t>.</w:t>
            </w:r>
            <w:r>
              <w:rPr>
                <w:rFonts w:ascii="Arial" w:hAnsi="Arial" w:cs="Arial"/>
                <w:bCs/>
              </w:rPr>
              <w:t xml:space="preserve">   </w:t>
            </w:r>
            <w:proofErr w:type="gramStart"/>
            <w:r>
              <w:rPr>
                <w:rFonts w:ascii="Arial" w:hAnsi="Arial" w:cs="Arial"/>
                <w:bCs/>
              </w:rPr>
              <w:t>In the event that</w:t>
            </w:r>
            <w:proofErr w:type="gramEnd"/>
            <w:r>
              <w:rPr>
                <w:rFonts w:ascii="Arial" w:hAnsi="Arial" w:cs="Arial"/>
                <w:bCs/>
              </w:rPr>
              <w:t xml:space="preserve"> the Division decides to extend the Quote Submission Due Date, any such revision will be detailed in a separate Bid Amendment and revised Bid Solicitation, </w:t>
            </w:r>
            <w:r w:rsidRPr="0083282B">
              <w:rPr>
                <w:rFonts w:ascii="Arial" w:hAnsi="Arial" w:cs="Arial"/>
                <w:bCs/>
              </w:rPr>
              <w:t xml:space="preserve">which </w:t>
            </w:r>
            <w:r>
              <w:rPr>
                <w:rFonts w:ascii="Arial" w:hAnsi="Arial" w:cs="Arial"/>
                <w:bCs/>
              </w:rPr>
              <w:t xml:space="preserve">would be </w:t>
            </w:r>
            <w:r w:rsidRPr="0083282B">
              <w:rPr>
                <w:rFonts w:ascii="Arial" w:hAnsi="Arial" w:cs="Arial"/>
                <w:bCs/>
              </w:rPr>
              <w:t xml:space="preserve">published under the T0106 Bid Solicitation </w:t>
            </w:r>
            <w:r>
              <w:rPr>
                <w:rFonts w:ascii="Arial" w:hAnsi="Arial" w:cs="Arial"/>
                <w:bCs/>
              </w:rPr>
              <w:t>(</w:t>
            </w:r>
            <w:r w:rsidRPr="0083282B">
              <w:rPr>
                <w:rFonts w:ascii="Arial" w:hAnsi="Arial" w:cs="Arial"/>
                <w:bCs/>
              </w:rPr>
              <w:t>Bid Solicitation</w:t>
            </w:r>
            <w:r w:rsidRPr="008D3311">
              <w:rPr>
                <w:rFonts w:ascii="Arial" w:hAnsi="Arial" w:cs="Arial"/>
              </w:rPr>
              <w:t xml:space="preserve"> </w:t>
            </w:r>
            <w:r>
              <w:rPr>
                <w:rFonts w:ascii="Arial" w:hAnsi="Arial" w:cs="Arial"/>
              </w:rPr>
              <w:t xml:space="preserve"># </w:t>
            </w:r>
            <w:r w:rsidRPr="008D3311">
              <w:rPr>
                <w:rFonts w:ascii="Arial" w:hAnsi="Arial" w:cs="Arial"/>
              </w:rPr>
              <w:t>26DPP01214</w:t>
            </w:r>
            <w:r>
              <w:rPr>
                <w:rFonts w:ascii="Arial" w:hAnsi="Arial" w:cs="Arial"/>
              </w:rPr>
              <w:t xml:space="preserve">) </w:t>
            </w:r>
            <w:r w:rsidRPr="0083282B">
              <w:rPr>
                <w:rFonts w:ascii="Arial" w:hAnsi="Arial" w:cs="Arial"/>
                <w:bCs/>
              </w:rPr>
              <w:t xml:space="preserve">in </w:t>
            </w:r>
            <w:r w:rsidR="00710D05" w:rsidRPr="0084189F">
              <w:rPr>
                <w:rStyle w:val="IntenseEmphasis"/>
                <w:rFonts w:eastAsia="MS Mincho" w:cstheme="minorHAnsi"/>
                <w:color w:val="00B050"/>
              </w:rPr>
              <w:t>NJ</w:t>
            </w:r>
            <w:r w:rsidR="00710D05" w:rsidRPr="0084189F">
              <w:rPr>
                <w:rStyle w:val="IntenseEmphasis"/>
                <w:rFonts w:eastAsia="MS Mincho" w:cstheme="minorHAnsi"/>
                <w:color w:val="0070C0"/>
              </w:rPr>
              <w:t>START</w:t>
            </w:r>
            <w:r w:rsidRPr="00710D05">
              <w:rPr>
                <w:rStyle w:val="IntenseEmphasis"/>
                <w:rFonts w:cstheme="minorHAnsi"/>
                <w:b w:val="0"/>
                <w:bCs w:val="0"/>
                <w:i w:val="0"/>
                <w:iCs w:val="0"/>
                <w:color w:val="auto"/>
              </w:rPr>
              <w:t>.</w:t>
            </w:r>
          </w:p>
          <w:p w14:paraId="20C0956C" w14:textId="15318F72" w:rsidR="0099070C" w:rsidRPr="0099070C" w:rsidRDefault="0099070C" w:rsidP="002035A3">
            <w:pPr>
              <w:tabs>
                <w:tab w:val="left" w:pos="0"/>
              </w:tabs>
              <w:overflowPunct w:val="0"/>
              <w:autoSpaceDE w:val="0"/>
              <w:autoSpaceDN w:val="0"/>
              <w:adjustRightInd w:val="0"/>
              <w:jc w:val="both"/>
              <w:rPr>
                <w:rFonts w:ascii="Arial" w:hAnsi="Arial" w:cs="Arial"/>
                <w:bCs/>
                <w:color w:val="FF0000"/>
                <w:sz w:val="16"/>
                <w:szCs w:val="16"/>
              </w:rPr>
            </w:pPr>
          </w:p>
        </w:tc>
      </w:tr>
      <w:tr w:rsidR="002035A3" w:rsidRPr="008D3311" w14:paraId="7C324C49" w14:textId="77777777" w:rsidTr="00801874">
        <w:tc>
          <w:tcPr>
            <w:tcW w:w="810" w:type="dxa"/>
            <w:tcBorders>
              <w:top w:val="single" w:sz="4" w:space="0" w:color="auto"/>
              <w:left w:val="single" w:sz="4" w:space="0" w:color="auto"/>
              <w:bottom w:val="single" w:sz="4" w:space="0" w:color="auto"/>
              <w:right w:val="single" w:sz="4" w:space="0" w:color="auto"/>
            </w:tcBorders>
          </w:tcPr>
          <w:p w14:paraId="1A087D1A" w14:textId="5E21D77D" w:rsidR="002035A3" w:rsidRPr="008D3311" w:rsidRDefault="002035A3" w:rsidP="002035A3">
            <w:pPr>
              <w:tabs>
                <w:tab w:val="left" w:pos="0"/>
              </w:tabs>
              <w:autoSpaceDN w:val="0"/>
              <w:jc w:val="center"/>
              <w:rPr>
                <w:rFonts w:ascii="Arial" w:hAnsi="Arial" w:cs="Arial"/>
              </w:rPr>
            </w:pPr>
            <w:r>
              <w:rPr>
                <w:rFonts w:ascii="Arial" w:hAnsi="Arial" w:cs="Arial"/>
              </w:rPr>
              <w:lastRenderedPageBreak/>
              <w:t>124</w:t>
            </w:r>
          </w:p>
        </w:tc>
        <w:tc>
          <w:tcPr>
            <w:tcW w:w="2221" w:type="dxa"/>
            <w:tcBorders>
              <w:top w:val="single" w:sz="4" w:space="0" w:color="auto"/>
              <w:left w:val="single" w:sz="4" w:space="0" w:color="auto"/>
              <w:bottom w:val="single" w:sz="4" w:space="0" w:color="auto"/>
              <w:right w:val="single" w:sz="4" w:space="0" w:color="auto"/>
            </w:tcBorders>
          </w:tcPr>
          <w:p w14:paraId="52B4103B" w14:textId="6356969D" w:rsidR="002035A3" w:rsidRPr="008D3311" w:rsidRDefault="002035A3" w:rsidP="002035A3">
            <w:pPr>
              <w:tabs>
                <w:tab w:val="left" w:pos="0"/>
              </w:tabs>
              <w:overflowPunct w:val="0"/>
              <w:autoSpaceDE w:val="0"/>
              <w:autoSpaceDN w:val="0"/>
              <w:adjustRightInd w:val="0"/>
              <w:jc w:val="center"/>
              <w:rPr>
                <w:rFonts w:ascii="Arial" w:hAnsi="Arial" w:cs="Arial"/>
              </w:rPr>
            </w:pPr>
            <w:r>
              <w:rPr>
                <w:rFonts w:ascii="Arial" w:hAnsi="Arial" w:cs="Arial"/>
              </w:rPr>
              <w:t>Inclusion of K9 Equipment in the T0106 Bid Solicitation</w:t>
            </w:r>
          </w:p>
        </w:tc>
        <w:tc>
          <w:tcPr>
            <w:tcW w:w="7206" w:type="dxa"/>
            <w:tcBorders>
              <w:top w:val="single" w:sz="4" w:space="0" w:color="auto"/>
              <w:left w:val="single" w:sz="4" w:space="0" w:color="auto"/>
              <w:bottom w:val="single" w:sz="4" w:space="0" w:color="auto"/>
              <w:right w:val="single" w:sz="4" w:space="0" w:color="auto"/>
            </w:tcBorders>
          </w:tcPr>
          <w:p w14:paraId="65356CA5" w14:textId="2004D9CE" w:rsidR="002035A3" w:rsidRDefault="002035A3" w:rsidP="002035A3">
            <w:pPr>
              <w:tabs>
                <w:tab w:val="left" w:pos="0"/>
              </w:tabs>
              <w:overflowPunct w:val="0"/>
              <w:autoSpaceDE w:val="0"/>
              <w:autoSpaceDN w:val="0"/>
              <w:adjustRightInd w:val="0"/>
              <w:jc w:val="both"/>
              <w:rPr>
                <w:rFonts w:ascii="Arial" w:hAnsi="Arial" w:cs="Arial"/>
                <w:b/>
              </w:rPr>
            </w:pPr>
            <w:r w:rsidRPr="008D3311">
              <w:rPr>
                <w:rFonts w:ascii="Arial" w:hAnsi="Arial" w:cs="Arial"/>
                <w:b/>
                <w:u w:val="single"/>
              </w:rPr>
              <w:t>Question</w:t>
            </w:r>
            <w:r w:rsidRPr="00D3765C">
              <w:rPr>
                <w:rFonts w:ascii="Arial" w:hAnsi="Arial" w:cs="Arial"/>
                <w:b/>
              </w:rPr>
              <w:t>: Are K9 products included in the T0106 Bid Solicitation</w:t>
            </w:r>
            <w:r>
              <w:rPr>
                <w:rFonts w:ascii="Arial" w:hAnsi="Arial" w:cs="Arial"/>
                <w:b/>
              </w:rPr>
              <w:t>?</w:t>
            </w:r>
          </w:p>
          <w:p w14:paraId="713CD6D5" w14:textId="77777777" w:rsidR="002035A3" w:rsidRPr="00F12C4D" w:rsidRDefault="002035A3" w:rsidP="002035A3">
            <w:pPr>
              <w:tabs>
                <w:tab w:val="left" w:pos="0"/>
              </w:tabs>
              <w:overflowPunct w:val="0"/>
              <w:autoSpaceDE w:val="0"/>
              <w:autoSpaceDN w:val="0"/>
              <w:adjustRightInd w:val="0"/>
              <w:jc w:val="both"/>
              <w:rPr>
                <w:rFonts w:ascii="Arial" w:hAnsi="Arial" w:cs="Arial"/>
                <w:b/>
                <w:sz w:val="16"/>
                <w:szCs w:val="16"/>
              </w:rPr>
            </w:pPr>
          </w:p>
          <w:p w14:paraId="6D09A6DA" w14:textId="77F91208" w:rsidR="002035A3" w:rsidRDefault="002035A3" w:rsidP="002035A3">
            <w:pPr>
              <w:tabs>
                <w:tab w:val="left" w:pos="0"/>
              </w:tabs>
              <w:overflowPunct w:val="0"/>
              <w:autoSpaceDE w:val="0"/>
              <w:autoSpaceDN w:val="0"/>
              <w:adjustRightInd w:val="0"/>
              <w:jc w:val="both"/>
              <w:rPr>
                <w:rFonts w:ascii="Arial" w:hAnsi="Arial" w:cs="Arial"/>
                <w:bCs/>
              </w:rPr>
            </w:pPr>
            <w:r>
              <w:rPr>
                <w:rFonts w:ascii="Arial" w:hAnsi="Arial" w:cs="Arial"/>
                <w:b/>
              </w:rPr>
              <w:t xml:space="preserve">Answer: </w:t>
            </w:r>
            <w:r w:rsidRPr="00316207">
              <w:rPr>
                <w:rFonts w:ascii="Arial" w:hAnsi="Arial" w:cs="Arial"/>
                <w:bCs/>
              </w:rPr>
              <w:t>Yes,</w:t>
            </w:r>
            <w:r>
              <w:rPr>
                <w:rFonts w:ascii="Arial" w:hAnsi="Arial" w:cs="Arial"/>
                <w:b/>
              </w:rPr>
              <w:t xml:space="preserve"> </w:t>
            </w:r>
            <w:r w:rsidRPr="00D3765C">
              <w:rPr>
                <w:rFonts w:ascii="Arial" w:hAnsi="Arial" w:cs="Arial"/>
                <w:bCs/>
              </w:rPr>
              <w:t xml:space="preserve">K9 products have been added to </w:t>
            </w:r>
            <w:r>
              <w:rPr>
                <w:rFonts w:ascii="Arial" w:hAnsi="Arial" w:cs="Arial"/>
                <w:bCs/>
              </w:rPr>
              <w:t>Section 4.2.7 (</w:t>
            </w:r>
            <w:r w:rsidRPr="00D3765C">
              <w:rPr>
                <w:rFonts w:ascii="Arial" w:hAnsi="Arial" w:cs="Arial"/>
                <w:bCs/>
              </w:rPr>
              <w:t>Category 7</w:t>
            </w:r>
            <w:r>
              <w:rPr>
                <w:rFonts w:ascii="Arial" w:hAnsi="Arial" w:cs="Arial"/>
                <w:bCs/>
              </w:rPr>
              <w:t>)</w:t>
            </w:r>
            <w:r w:rsidRPr="00D3765C">
              <w:rPr>
                <w:rFonts w:ascii="Arial" w:hAnsi="Arial" w:cs="Arial"/>
                <w:bCs/>
              </w:rPr>
              <w:t xml:space="preserve"> </w:t>
            </w:r>
            <w:r>
              <w:rPr>
                <w:rFonts w:ascii="Arial" w:hAnsi="Arial" w:cs="Arial"/>
                <w:bCs/>
              </w:rPr>
              <w:t>of t</w:t>
            </w:r>
            <w:r w:rsidRPr="00D3765C">
              <w:rPr>
                <w:rFonts w:ascii="Arial" w:hAnsi="Arial" w:cs="Arial"/>
                <w:bCs/>
              </w:rPr>
              <w:t xml:space="preserve">he T0106 Bid Solicitation. </w:t>
            </w:r>
          </w:p>
          <w:p w14:paraId="11484217" w14:textId="77777777" w:rsidR="002035A3" w:rsidRPr="00F12C4D" w:rsidRDefault="002035A3" w:rsidP="002035A3">
            <w:pPr>
              <w:tabs>
                <w:tab w:val="left" w:pos="0"/>
              </w:tabs>
              <w:overflowPunct w:val="0"/>
              <w:autoSpaceDE w:val="0"/>
              <w:autoSpaceDN w:val="0"/>
              <w:adjustRightInd w:val="0"/>
              <w:jc w:val="both"/>
              <w:rPr>
                <w:rFonts w:ascii="Arial" w:hAnsi="Arial" w:cs="Arial"/>
                <w:bCs/>
                <w:sz w:val="16"/>
                <w:szCs w:val="16"/>
              </w:rPr>
            </w:pPr>
          </w:p>
          <w:p w14:paraId="0B2E27D4" w14:textId="5C54C8E7" w:rsidR="002035A3" w:rsidRPr="00316207" w:rsidRDefault="002035A3" w:rsidP="002035A3">
            <w:pPr>
              <w:tabs>
                <w:tab w:val="left" w:pos="0"/>
              </w:tabs>
              <w:overflowPunct w:val="0"/>
              <w:autoSpaceDE w:val="0"/>
              <w:autoSpaceDN w:val="0"/>
              <w:adjustRightInd w:val="0"/>
              <w:jc w:val="both"/>
              <w:rPr>
                <w:rFonts w:ascii="Arial" w:hAnsi="Arial" w:cs="Arial"/>
              </w:rPr>
            </w:pPr>
            <w:r>
              <w:rPr>
                <w:rFonts w:ascii="Arial" w:hAnsi="Arial" w:cs="Arial"/>
                <w:bCs/>
              </w:rPr>
              <w:t xml:space="preserve">Please refer to Part 2 of </w:t>
            </w:r>
            <w:r w:rsidRPr="009839C1">
              <w:rPr>
                <w:rFonts w:ascii="Arial" w:hAnsi="Arial" w:cs="Arial"/>
                <w:bCs/>
              </w:rPr>
              <w:t>this Bid Amendment, the revised Bid Solicitation titled “</w:t>
            </w:r>
            <w:r w:rsidRPr="009839C1">
              <w:rPr>
                <w:rFonts w:ascii="Arial" w:hAnsi="Arial" w:cs="Arial"/>
                <w:i/>
              </w:rPr>
              <w:t>T0106 Revised Bid Solicitation 3.</w:t>
            </w:r>
            <w:r w:rsidR="009839C1" w:rsidRPr="009839C1">
              <w:rPr>
                <w:rFonts w:ascii="Arial" w:hAnsi="Arial" w:cs="Arial"/>
                <w:i/>
              </w:rPr>
              <w:t>20</w:t>
            </w:r>
            <w:r w:rsidRPr="009839C1">
              <w:rPr>
                <w:rFonts w:ascii="Arial" w:hAnsi="Arial" w:cs="Arial"/>
                <w:i/>
              </w:rPr>
              <w:t xml:space="preserve">.2026” </w:t>
            </w:r>
            <w:r w:rsidRPr="009839C1">
              <w:rPr>
                <w:rFonts w:ascii="Arial" w:hAnsi="Arial" w:cs="Arial"/>
                <w:bCs/>
              </w:rPr>
              <w:t>and the revised State-Supplied Price Sheet titled “</w:t>
            </w:r>
            <w:r w:rsidRPr="009839C1">
              <w:rPr>
                <w:rFonts w:ascii="Arial" w:hAnsi="Arial" w:cs="Arial"/>
                <w:i/>
                <w:iCs/>
              </w:rPr>
              <w:t>T0106 State Supplied Price Sheet Revised 3.</w:t>
            </w:r>
            <w:r w:rsidR="009839C1" w:rsidRPr="009839C1">
              <w:rPr>
                <w:rFonts w:ascii="Arial" w:hAnsi="Arial" w:cs="Arial"/>
                <w:i/>
                <w:iCs/>
              </w:rPr>
              <w:t>20</w:t>
            </w:r>
            <w:r w:rsidRPr="009839C1">
              <w:rPr>
                <w:rFonts w:ascii="Arial" w:hAnsi="Arial" w:cs="Arial"/>
                <w:i/>
                <w:iCs/>
              </w:rPr>
              <w:t>.2026</w:t>
            </w:r>
            <w:r w:rsidRPr="009839C1">
              <w:rPr>
                <w:rFonts w:ascii="Arial" w:hAnsi="Arial" w:cs="Arial"/>
              </w:rPr>
              <w:t>”.</w:t>
            </w:r>
          </w:p>
          <w:p w14:paraId="60DF93B4" w14:textId="5C6BBF21" w:rsidR="002035A3" w:rsidRPr="0099070C" w:rsidRDefault="002035A3" w:rsidP="002035A3">
            <w:pPr>
              <w:tabs>
                <w:tab w:val="left" w:pos="0"/>
              </w:tabs>
              <w:overflowPunct w:val="0"/>
              <w:autoSpaceDE w:val="0"/>
              <w:autoSpaceDN w:val="0"/>
              <w:adjustRightInd w:val="0"/>
              <w:jc w:val="both"/>
              <w:rPr>
                <w:rFonts w:ascii="Arial" w:hAnsi="Arial" w:cs="Arial"/>
                <w:bCs/>
                <w:sz w:val="16"/>
                <w:szCs w:val="16"/>
              </w:rPr>
            </w:pPr>
          </w:p>
        </w:tc>
      </w:tr>
    </w:tbl>
    <w:p w14:paraId="03C6B4AB" w14:textId="77777777" w:rsidR="00721BC8" w:rsidRDefault="00721BC8" w:rsidP="00364A22">
      <w:pPr>
        <w:tabs>
          <w:tab w:val="left" w:pos="0"/>
        </w:tabs>
        <w:rPr>
          <w:rFonts w:ascii="Arial" w:hAnsi="Arial" w:cs="Arial"/>
        </w:rPr>
      </w:pPr>
    </w:p>
    <w:p w14:paraId="5246229C" w14:textId="77777777" w:rsidR="005E695D" w:rsidRDefault="005E695D" w:rsidP="00364A22">
      <w:pPr>
        <w:tabs>
          <w:tab w:val="left" w:pos="0"/>
        </w:tabs>
        <w:rPr>
          <w:rFonts w:ascii="Arial" w:hAnsi="Arial" w:cs="Arial"/>
        </w:rPr>
      </w:pPr>
    </w:p>
    <w:p w14:paraId="17CDC338" w14:textId="77777777" w:rsidR="005E695D" w:rsidRDefault="005E695D" w:rsidP="00364A22">
      <w:pPr>
        <w:tabs>
          <w:tab w:val="left" w:pos="0"/>
        </w:tabs>
        <w:rPr>
          <w:rFonts w:ascii="Arial" w:hAnsi="Arial" w:cs="Arial"/>
        </w:rPr>
      </w:pPr>
    </w:p>
    <w:p w14:paraId="2BB60997" w14:textId="77777777" w:rsidR="005E695D" w:rsidRDefault="005E695D" w:rsidP="00364A22">
      <w:pPr>
        <w:tabs>
          <w:tab w:val="left" w:pos="0"/>
        </w:tabs>
        <w:rPr>
          <w:rFonts w:ascii="Arial" w:hAnsi="Arial" w:cs="Arial"/>
        </w:rPr>
      </w:pPr>
    </w:p>
    <w:p w14:paraId="254C28C8" w14:textId="77777777" w:rsidR="005E695D" w:rsidRDefault="005E695D" w:rsidP="00364A22">
      <w:pPr>
        <w:tabs>
          <w:tab w:val="left" w:pos="0"/>
        </w:tabs>
        <w:rPr>
          <w:rFonts w:ascii="Arial" w:hAnsi="Arial" w:cs="Arial"/>
        </w:rPr>
      </w:pPr>
    </w:p>
    <w:p w14:paraId="2DC087BC" w14:textId="77777777" w:rsidR="005E695D" w:rsidRDefault="005E695D" w:rsidP="00364A22">
      <w:pPr>
        <w:tabs>
          <w:tab w:val="left" w:pos="0"/>
        </w:tabs>
        <w:rPr>
          <w:rFonts w:ascii="Arial" w:hAnsi="Arial" w:cs="Arial"/>
        </w:rPr>
      </w:pPr>
    </w:p>
    <w:p w14:paraId="58C93C5A" w14:textId="77777777" w:rsidR="005E695D" w:rsidRDefault="005E695D" w:rsidP="00364A22">
      <w:pPr>
        <w:tabs>
          <w:tab w:val="left" w:pos="0"/>
        </w:tabs>
        <w:rPr>
          <w:rFonts w:ascii="Arial" w:hAnsi="Arial" w:cs="Arial"/>
        </w:rPr>
      </w:pPr>
    </w:p>
    <w:p w14:paraId="68806AE7" w14:textId="77777777" w:rsidR="005E695D" w:rsidRDefault="005E695D" w:rsidP="00364A22">
      <w:pPr>
        <w:tabs>
          <w:tab w:val="left" w:pos="0"/>
        </w:tabs>
        <w:rPr>
          <w:rFonts w:ascii="Arial" w:hAnsi="Arial" w:cs="Arial"/>
        </w:rPr>
      </w:pPr>
    </w:p>
    <w:p w14:paraId="7D519DA8" w14:textId="77777777" w:rsidR="005E695D" w:rsidRDefault="005E695D" w:rsidP="00364A22">
      <w:pPr>
        <w:tabs>
          <w:tab w:val="left" w:pos="0"/>
        </w:tabs>
        <w:rPr>
          <w:rFonts w:ascii="Arial" w:hAnsi="Arial" w:cs="Arial"/>
        </w:rPr>
      </w:pPr>
    </w:p>
    <w:p w14:paraId="6FD37189" w14:textId="77777777" w:rsidR="002E125F" w:rsidRDefault="002E125F" w:rsidP="00364A22">
      <w:pPr>
        <w:tabs>
          <w:tab w:val="left" w:pos="0"/>
        </w:tabs>
        <w:rPr>
          <w:rFonts w:ascii="Arial" w:hAnsi="Arial" w:cs="Arial"/>
        </w:rPr>
      </w:pPr>
    </w:p>
    <w:p w14:paraId="26B867C2" w14:textId="77777777" w:rsidR="002E125F" w:rsidRDefault="002E125F" w:rsidP="00364A22">
      <w:pPr>
        <w:tabs>
          <w:tab w:val="left" w:pos="0"/>
        </w:tabs>
        <w:rPr>
          <w:rFonts w:ascii="Arial" w:hAnsi="Arial" w:cs="Arial"/>
        </w:rPr>
      </w:pPr>
    </w:p>
    <w:p w14:paraId="131353ED" w14:textId="77777777" w:rsidR="002E125F" w:rsidRDefault="002E125F" w:rsidP="00364A22">
      <w:pPr>
        <w:tabs>
          <w:tab w:val="left" w:pos="0"/>
        </w:tabs>
        <w:rPr>
          <w:rFonts w:ascii="Arial" w:hAnsi="Arial" w:cs="Arial"/>
        </w:rPr>
      </w:pPr>
    </w:p>
    <w:p w14:paraId="4DCB7004" w14:textId="77777777" w:rsidR="002E125F" w:rsidRDefault="002E125F" w:rsidP="00364A22">
      <w:pPr>
        <w:tabs>
          <w:tab w:val="left" w:pos="0"/>
        </w:tabs>
        <w:rPr>
          <w:rFonts w:ascii="Arial" w:hAnsi="Arial" w:cs="Arial"/>
        </w:rPr>
      </w:pPr>
    </w:p>
    <w:p w14:paraId="44D0E1E9" w14:textId="77777777" w:rsidR="002E125F" w:rsidRDefault="002E125F" w:rsidP="00364A22">
      <w:pPr>
        <w:tabs>
          <w:tab w:val="left" w:pos="0"/>
        </w:tabs>
        <w:rPr>
          <w:rFonts w:ascii="Arial" w:hAnsi="Arial" w:cs="Arial"/>
        </w:rPr>
      </w:pPr>
    </w:p>
    <w:p w14:paraId="2DB83A5A" w14:textId="77777777" w:rsidR="002E125F" w:rsidRDefault="002E125F" w:rsidP="00364A22">
      <w:pPr>
        <w:tabs>
          <w:tab w:val="left" w:pos="0"/>
        </w:tabs>
        <w:rPr>
          <w:rFonts w:ascii="Arial" w:hAnsi="Arial" w:cs="Arial"/>
        </w:rPr>
      </w:pPr>
    </w:p>
    <w:p w14:paraId="09B4CF8B" w14:textId="77777777" w:rsidR="002E125F" w:rsidRDefault="002E125F" w:rsidP="00364A22">
      <w:pPr>
        <w:tabs>
          <w:tab w:val="left" w:pos="0"/>
        </w:tabs>
        <w:rPr>
          <w:rFonts w:ascii="Arial" w:hAnsi="Arial" w:cs="Arial"/>
        </w:rPr>
      </w:pPr>
    </w:p>
    <w:p w14:paraId="7B76282C" w14:textId="77777777" w:rsidR="002E125F" w:rsidRDefault="002E125F" w:rsidP="00364A22">
      <w:pPr>
        <w:tabs>
          <w:tab w:val="left" w:pos="0"/>
        </w:tabs>
        <w:rPr>
          <w:rFonts w:ascii="Arial" w:hAnsi="Arial" w:cs="Arial"/>
        </w:rPr>
      </w:pPr>
    </w:p>
    <w:p w14:paraId="5AFEBAFB" w14:textId="77777777" w:rsidR="002E125F" w:rsidRDefault="002E125F" w:rsidP="00364A22">
      <w:pPr>
        <w:tabs>
          <w:tab w:val="left" w:pos="0"/>
        </w:tabs>
        <w:rPr>
          <w:rFonts w:ascii="Arial" w:hAnsi="Arial" w:cs="Arial"/>
        </w:rPr>
      </w:pPr>
    </w:p>
    <w:p w14:paraId="410300FD" w14:textId="77777777" w:rsidR="002E125F" w:rsidRDefault="002E125F" w:rsidP="00364A22">
      <w:pPr>
        <w:tabs>
          <w:tab w:val="left" w:pos="0"/>
        </w:tabs>
        <w:rPr>
          <w:rFonts w:ascii="Arial" w:hAnsi="Arial" w:cs="Arial"/>
        </w:rPr>
      </w:pPr>
    </w:p>
    <w:p w14:paraId="31B05BAC" w14:textId="47A6BFB7" w:rsidR="0055729D" w:rsidRDefault="0055729D">
      <w:pPr>
        <w:rPr>
          <w:rFonts w:ascii="Arial" w:hAnsi="Arial" w:cs="Arial"/>
        </w:rPr>
      </w:pPr>
      <w:r>
        <w:rPr>
          <w:rFonts w:ascii="Arial" w:hAnsi="Arial" w:cs="Arial"/>
        </w:rPr>
        <w:br w:type="page"/>
      </w:r>
    </w:p>
    <w:p w14:paraId="63159816" w14:textId="77777777" w:rsidR="002E125F" w:rsidRDefault="002E125F" w:rsidP="00364A22">
      <w:pPr>
        <w:tabs>
          <w:tab w:val="left" w:pos="0"/>
        </w:tabs>
        <w:rPr>
          <w:rFonts w:ascii="Arial" w:hAnsi="Arial" w:cs="Arial"/>
        </w:rPr>
      </w:pPr>
    </w:p>
    <w:p w14:paraId="11060FF2" w14:textId="77777777" w:rsidR="002E125F" w:rsidRPr="008918DF" w:rsidRDefault="002E125F" w:rsidP="002E125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Pr="00CA720C">
        <w:rPr>
          <w:rFonts w:ascii="Arial" w:hAnsi="Arial" w:cs="Arial"/>
          <w:sz w:val="20"/>
        </w:rPr>
        <w:t>26DPP01214</w:t>
      </w:r>
    </w:p>
    <w:p w14:paraId="309E79FA" w14:textId="1094569E" w:rsidR="002E125F" w:rsidRDefault="002E125F" w:rsidP="002E125F">
      <w:pPr>
        <w:ind w:left="720" w:firstLine="720"/>
        <w:rPr>
          <w:rFonts w:ascii="Arial" w:hAnsi="Arial" w:cs="Arial"/>
          <w:b/>
        </w:rPr>
      </w:pPr>
      <w:r w:rsidRPr="00BE5A50">
        <w:rPr>
          <w:rFonts w:ascii="Arial" w:hAnsi="Arial" w:cs="Arial"/>
          <w:b/>
        </w:rPr>
        <w:t>T0106 - Law Enforcement Firearms</w:t>
      </w:r>
      <w:r w:rsidR="003F691C">
        <w:rPr>
          <w:rFonts w:ascii="Arial" w:hAnsi="Arial" w:cs="Arial"/>
          <w:b/>
        </w:rPr>
        <w:t>,</w:t>
      </w:r>
      <w:r w:rsidRPr="00BE5A50">
        <w:rPr>
          <w:rFonts w:ascii="Arial" w:hAnsi="Arial" w:cs="Arial"/>
          <w:b/>
        </w:rPr>
        <w:t xml:space="preserve"> Equipment and Supplies - Statewide</w:t>
      </w:r>
    </w:p>
    <w:p w14:paraId="78D47756" w14:textId="77777777" w:rsidR="002E125F" w:rsidRPr="00712F03" w:rsidRDefault="002E125F" w:rsidP="002E125F">
      <w:pPr>
        <w:tabs>
          <w:tab w:val="left" w:pos="0"/>
        </w:tabs>
        <w:jc w:val="center"/>
        <w:outlineLvl w:val="0"/>
        <w:rPr>
          <w:rFonts w:ascii="Arial" w:hAnsi="Arial" w:cs="Arial"/>
          <w:b/>
          <w:sz w:val="16"/>
          <w:szCs w:val="16"/>
        </w:rPr>
      </w:pPr>
    </w:p>
    <w:p w14:paraId="09F31CBA" w14:textId="77777777" w:rsidR="002E125F" w:rsidRDefault="002E125F" w:rsidP="002E125F">
      <w:pPr>
        <w:tabs>
          <w:tab w:val="left" w:pos="0"/>
          <w:tab w:val="center" w:pos="4860"/>
          <w:tab w:val="left" w:pos="7365"/>
        </w:tabs>
        <w:autoSpaceDN w:val="0"/>
        <w:jc w:val="center"/>
        <w:rPr>
          <w:rFonts w:ascii="Arial" w:hAnsi="Arial" w:cs="Arial"/>
          <w:b/>
          <w:bCs/>
        </w:rPr>
      </w:pPr>
      <w:r w:rsidRPr="002E125F">
        <w:rPr>
          <w:rFonts w:ascii="Arial" w:hAnsi="Arial" w:cs="Arial"/>
          <w:b/>
          <w:bCs/>
        </w:rPr>
        <w:t>Part 2 - Revisions to the Bid Solicitation and State-Supplied Price Sheet</w:t>
      </w:r>
    </w:p>
    <w:p w14:paraId="5BD79BDF" w14:textId="77777777" w:rsidR="002E125F" w:rsidRPr="002E125F" w:rsidRDefault="002E125F" w:rsidP="002E125F">
      <w:pPr>
        <w:tabs>
          <w:tab w:val="left" w:pos="0"/>
          <w:tab w:val="center" w:pos="4860"/>
          <w:tab w:val="left" w:pos="7365"/>
        </w:tabs>
        <w:autoSpaceDN w:val="0"/>
        <w:jc w:val="center"/>
        <w:rPr>
          <w:rFonts w:ascii="Arial" w:hAnsi="Arial" w:cs="Arial"/>
          <w:b/>
          <w:bCs/>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2E125F" w:rsidRPr="00207E9F" w14:paraId="7840CF84" w14:textId="77777777" w:rsidTr="00366DFE">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7AA8BD8" w14:textId="77777777" w:rsidR="002E125F" w:rsidRPr="00207E9F" w:rsidRDefault="002E125F" w:rsidP="00366DFE">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14C3D1AF" w14:textId="77777777" w:rsidR="002E125F" w:rsidRPr="00207E9F" w:rsidRDefault="002E125F" w:rsidP="00366DFE">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Bid Solicitation</w:t>
            </w:r>
          </w:p>
          <w:p w14:paraId="374FF5D9" w14:textId="77777777" w:rsidR="002E125F" w:rsidRPr="00207E9F" w:rsidRDefault="002E125F" w:rsidP="00366DFE">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197666B" w14:textId="77777777" w:rsidR="002E125F" w:rsidRPr="00207E9F" w:rsidRDefault="002E125F" w:rsidP="00366DFE">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Revision</w:t>
            </w:r>
          </w:p>
        </w:tc>
      </w:tr>
      <w:tr w:rsidR="003E33D2" w:rsidRPr="00207E9F" w14:paraId="154F04EA" w14:textId="77777777" w:rsidTr="00366DFE">
        <w:tc>
          <w:tcPr>
            <w:tcW w:w="877" w:type="dxa"/>
            <w:tcBorders>
              <w:top w:val="single" w:sz="4" w:space="0" w:color="auto"/>
              <w:left w:val="single" w:sz="4" w:space="0" w:color="auto"/>
              <w:bottom w:val="single" w:sz="4" w:space="0" w:color="auto"/>
              <w:right w:val="single" w:sz="4" w:space="0" w:color="auto"/>
            </w:tcBorders>
            <w:vAlign w:val="center"/>
          </w:tcPr>
          <w:p w14:paraId="5BCC43EF" w14:textId="06BD5445" w:rsidR="003E33D2" w:rsidRPr="00D632E8" w:rsidRDefault="003E33D2" w:rsidP="00366DFE">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vAlign w:val="center"/>
          </w:tcPr>
          <w:p w14:paraId="465701F7" w14:textId="2F6A401D" w:rsidR="003E33D2" w:rsidRPr="00D632E8" w:rsidRDefault="003E33D2" w:rsidP="00366DFE">
            <w:pPr>
              <w:tabs>
                <w:tab w:val="left" w:pos="0"/>
              </w:tabs>
              <w:overflowPunct w:val="0"/>
              <w:autoSpaceDE w:val="0"/>
              <w:autoSpaceDN w:val="0"/>
              <w:adjustRightInd w:val="0"/>
              <w:jc w:val="center"/>
              <w:rPr>
                <w:rFonts w:ascii="Arial" w:hAnsi="Arial" w:cs="Arial"/>
              </w:rPr>
            </w:pPr>
            <w:r>
              <w:rPr>
                <w:rFonts w:ascii="Arial" w:hAnsi="Arial" w:cs="Arial"/>
              </w:rPr>
              <w:t>Bid Solicitation Section 1.1</w:t>
            </w:r>
          </w:p>
        </w:tc>
        <w:tc>
          <w:tcPr>
            <w:tcW w:w="7200" w:type="dxa"/>
            <w:tcBorders>
              <w:top w:val="single" w:sz="4" w:space="0" w:color="auto"/>
              <w:left w:val="single" w:sz="4" w:space="0" w:color="auto"/>
              <w:bottom w:val="single" w:sz="4" w:space="0" w:color="auto"/>
              <w:right w:val="single" w:sz="4" w:space="0" w:color="auto"/>
            </w:tcBorders>
          </w:tcPr>
          <w:p w14:paraId="43D5F790" w14:textId="251DAE0E" w:rsidR="003E33D2" w:rsidRDefault="003E33D2" w:rsidP="00366DFE">
            <w:pPr>
              <w:tabs>
                <w:tab w:val="left" w:pos="0"/>
              </w:tabs>
              <w:overflowPunct w:val="0"/>
              <w:autoSpaceDE w:val="0"/>
              <w:autoSpaceDN w:val="0"/>
              <w:adjustRightInd w:val="0"/>
              <w:jc w:val="both"/>
              <w:rPr>
                <w:rFonts w:ascii="Arial" w:hAnsi="Arial" w:cs="Arial"/>
              </w:rPr>
            </w:pPr>
            <w:r>
              <w:rPr>
                <w:rFonts w:ascii="Arial" w:hAnsi="Arial" w:cs="Arial"/>
              </w:rPr>
              <w:t>The following sentence has been added to the seventh paragraph in Bid Solicitation Section 1.1:</w:t>
            </w:r>
          </w:p>
          <w:p w14:paraId="2CB5F45B" w14:textId="77777777" w:rsidR="003E33D2" w:rsidRPr="003E33D2" w:rsidRDefault="003E33D2" w:rsidP="00366DFE">
            <w:pPr>
              <w:tabs>
                <w:tab w:val="left" w:pos="0"/>
              </w:tabs>
              <w:overflowPunct w:val="0"/>
              <w:autoSpaceDE w:val="0"/>
              <w:autoSpaceDN w:val="0"/>
              <w:adjustRightInd w:val="0"/>
              <w:jc w:val="both"/>
              <w:rPr>
                <w:rFonts w:ascii="Arial" w:hAnsi="Arial" w:cs="Arial"/>
                <w:sz w:val="16"/>
                <w:szCs w:val="16"/>
              </w:rPr>
            </w:pPr>
          </w:p>
          <w:p w14:paraId="5A1C1C41" w14:textId="42FB8059" w:rsidR="003E33D2" w:rsidRPr="003E33D2" w:rsidRDefault="003E33D2" w:rsidP="003E33D2">
            <w:pPr>
              <w:jc w:val="both"/>
              <w:rPr>
                <w:rFonts w:ascii="Arial" w:hAnsi="Arial" w:cs="Arial"/>
                <w:i/>
                <w:iCs/>
                <w:sz w:val="18"/>
                <w:szCs w:val="18"/>
              </w:rPr>
            </w:pPr>
            <w:r w:rsidRPr="003E33D2">
              <w:rPr>
                <w:rFonts w:ascii="Arial" w:hAnsi="Arial" w:cs="Arial"/>
                <w:i/>
                <w:iCs/>
                <w:sz w:val="18"/>
                <w:szCs w:val="18"/>
              </w:rPr>
              <w:t xml:space="preserve">“An Agency-Use Price Line (Price Line 13) will be added to all Contracts to allow for the Using Agency payment </w:t>
            </w:r>
            <w:r w:rsidR="00FE5CA4">
              <w:rPr>
                <w:rFonts w:ascii="Arial" w:hAnsi="Arial" w:cs="Arial"/>
                <w:i/>
                <w:iCs/>
                <w:sz w:val="18"/>
                <w:szCs w:val="18"/>
              </w:rPr>
              <w:t>for</w:t>
            </w:r>
            <w:r w:rsidRPr="003E33D2">
              <w:rPr>
                <w:rFonts w:ascii="Arial" w:hAnsi="Arial" w:cs="Arial"/>
                <w:i/>
                <w:iCs/>
                <w:sz w:val="18"/>
                <w:szCs w:val="18"/>
              </w:rPr>
              <w:t xml:space="preserve"> costs associated with measurements, as per Bid Solicitation Section 4.</w:t>
            </w:r>
            <w:r w:rsidR="004A69E7">
              <w:rPr>
                <w:rFonts w:ascii="Arial" w:hAnsi="Arial" w:cs="Arial"/>
                <w:i/>
                <w:iCs/>
                <w:sz w:val="18"/>
                <w:szCs w:val="18"/>
              </w:rPr>
              <w:t>3</w:t>
            </w:r>
            <w:r w:rsidRPr="003E33D2">
              <w:rPr>
                <w:rFonts w:ascii="Arial" w:hAnsi="Arial" w:cs="Arial"/>
                <w:i/>
                <w:iCs/>
                <w:sz w:val="18"/>
                <w:szCs w:val="18"/>
              </w:rPr>
              <w:t>.”</w:t>
            </w:r>
          </w:p>
          <w:p w14:paraId="12F327EA" w14:textId="77777777" w:rsidR="003E33D2" w:rsidRPr="00D632E8" w:rsidRDefault="003E33D2" w:rsidP="00366DFE">
            <w:pPr>
              <w:tabs>
                <w:tab w:val="left" w:pos="0"/>
              </w:tabs>
              <w:overflowPunct w:val="0"/>
              <w:autoSpaceDE w:val="0"/>
              <w:autoSpaceDN w:val="0"/>
              <w:adjustRightInd w:val="0"/>
              <w:jc w:val="both"/>
              <w:rPr>
                <w:rFonts w:ascii="Arial" w:hAnsi="Arial" w:cs="Arial"/>
              </w:rPr>
            </w:pPr>
          </w:p>
        </w:tc>
      </w:tr>
      <w:tr w:rsidR="002E125F" w:rsidRPr="00207E9F" w14:paraId="43AD5DC6" w14:textId="77777777" w:rsidTr="00366DFE">
        <w:tc>
          <w:tcPr>
            <w:tcW w:w="877" w:type="dxa"/>
            <w:tcBorders>
              <w:top w:val="single" w:sz="4" w:space="0" w:color="auto"/>
              <w:left w:val="single" w:sz="4" w:space="0" w:color="auto"/>
              <w:bottom w:val="single" w:sz="4" w:space="0" w:color="auto"/>
              <w:right w:val="single" w:sz="4" w:space="0" w:color="auto"/>
            </w:tcBorders>
            <w:vAlign w:val="center"/>
          </w:tcPr>
          <w:p w14:paraId="6965E114" w14:textId="5A10EA10" w:rsidR="002E125F" w:rsidRPr="00D632E8" w:rsidRDefault="002534E6" w:rsidP="00366DFE">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14:paraId="3E771C2B" w14:textId="77777777" w:rsidR="002E125F" w:rsidRPr="00D632E8" w:rsidRDefault="002E125F" w:rsidP="00366DFE">
            <w:pPr>
              <w:tabs>
                <w:tab w:val="left" w:pos="0"/>
              </w:tabs>
              <w:overflowPunct w:val="0"/>
              <w:autoSpaceDE w:val="0"/>
              <w:autoSpaceDN w:val="0"/>
              <w:adjustRightInd w:val="0"/>
              <w:jc w:val="center"/>
              <w:rPr>
                <w:rFonts w:ascii="Arial" w:hAnsi="Arial" w:cs="Arial"/>
              </w:rPr>
            </w:pPr>
            <w:r w:rsidRPr="00D632E8">
              <w:rPr>
                <w:rFonts w:ascii="Arial" w:hAnsi="Arial" w:cs="Arial"/>
              </w:rPr>
              <w:t xml:space="preserve">Bid Solicitation Section </w:t>
            </w:r>
            <w:r w:rsidR="00F063B1" w:rsidRPr="00D632E8">
              <w:rPr>
                <w:rFonts w:ascii="Arial" w:hAnsi="Arial" w:cs="Arial"/>
              </w:rPr>
              <w:t>4.2.7</w:t>
            </w:r>
          </w:p>
          <w:p w14:paraId="0478AC4A" w14:textId="1E70C4E0" w:rsidR="00F063B1" w:rsidRPr="00D632E8" w:rsidRDefault="00F063B1" w:rsidP="00366DFE">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24763534" w14:textId="6284EE2D" w:rsidR="002E125F" w:rsidRPr="00D632E8" w:rsidRDefault="002E125F" w:rsidP="00366DFE">
            <w:pPr>
              <w:tabs>
                <w:tab w:val="left" w:pos="0"/>
              </w:tabs>
              <w:overflowPunct w:val="0"/>
              <w:autoSpaceDE w:val="0"/>
              <w:autoSpaceDN w:val="0"/>
              <w:adjustRightInd w:val="0"/>
              <w:jc w:val="both"/>
              <w:rPr>
                <w:rFonts w:ascii="Arial" w:hAnsi="Arial" w:cs="Arial"/>
              </w:rPr>
            </w:pPr>
            <w:r w:rsidRPr="00D632E8">
              <w:rPr>
                <w:rFonts w:ascii="Arial" w:hAnsi="Arial" w:cs="Arial"/>
              </w:rPr>
              <w:t xml:space="preserve">The following </w:t>
            </w:r>
            <w:r w:rsidR="00F063B1" w:rsidRPr="00D632E8">
              <w:rPr>
                <w:rFonts w:ascii="Arial" w:hAnsi="Arial" w:cs="Arial"/>
              </w:rPr>
              <w:t xml:space="preserve">language </w:t>
            </w:r>
            <w:r w:rsidR="00662663" w:rsidRPr="00D632E8">
              <w:rPr>
                <w:rFonts w:ascii="Arial" w:hAnsi="Arial" w:cs="Arial"/>
              </w:rPr>
              <w:t xml:space="preserve">and brands </w:t>
            </w:r>
            <w:r w:rsidR="00F063B1" w:rsidRPr="00D632E8">
              <w:rPr>
                <w:rFonts w:ascii="Arial" w:hAnsi="Arial" w:cs="Arial"/>
              </w:rPr>
              <w:t>(in bold)</w:t>
            </w:r>
            <w:r w:rsidRPr="00D632E8">
              <w:rPr>
                <w:rFonts w:ascii="Arial" w:hAnsi="Arial" w:cs="Arial"/>
              </w:rPr>
              <w:t xml:space="preserve"> ha</w:t>
            </w:r>
            <w:r w:rsidR="00662663" w:rsidRPr="00D632E8">
              <w:rPr>
                <w:rFonts w:ascii="Arial" w:hAnsi="Arial" w:cs="Arial"/>
              </w:rPr>
              <w:t>ve</w:t>
            </w:r>
            <w:r w:rsidRPr="00D632E8">
              <w:rPr>
                <w:rFonts w:ascii="Arial" w:hAnsi="Arial" w:cs="Arial"/>
              </w:rPr>
              <w:t xml:space="preserve"> been added to Bid Solicitation Section </w:t>
            </w:r>
            <w:r w:rsidR="00F063B1" w:rsidRPr="00D632E8">
              <w:rPr>
                <w:rFonts w:ascii="Arial" w:hAnsi="Arial" w:cs="Arial"/>
              </w:rPr>
              <w:t>4.2.7</w:t>
            </w:r>
            <w:r w:rsidRPr="00D632E8">
              <w:rPr>
                <w:rFonts w:ascii="Arial" w:hAnsi="Arial" w:cs="Arial"/>
              </w:rPr>
              <w:t>:</w:t>
            </w:r>
          </w:p>
          <w:p w14:paraId="65E3C6B5" w14:textId="77777777" w:rsidR="002E125F" w:rsidRPr="002E12C3" w:rsidRDefault="002E125F" w:rsidP="00366DFE">
            <w:pPr>
              <w:tabs>
                <w:tab w:val="left" w:pos="0"/>
              </w:tabs>
              <w:overflowPunct w:val="0"/>
              <w:autoSpaceDE w:val="0"/>
              <w:autoSpaceDN w:val="0"/>
              <w:adjustRightInd w:val="0"/>
              <w:jc w:val="both"/>
              <w:rPr>
                <w:rFonts w:ascii="Arial" w:hAnsi="Arial" w:cs="Arial"/>
                <w:sz w:val="16"/>
                <w:szCs w:val="16"/>
              </w:rPr>
            </w:pPr>
          </w:p>
          <w:p w14:paraId="2A54D7E5" w14:textId="6FD2EAE5" w:rsidR="00F063B1" w:rsidRPr="00D632E8" w:rsidRDefault="00F063B1" w:rsidP="00F063B1">
            <w:pPr>
              <w:pStyle w:val="Heading3"/>
              <w:rPr>
                <w:rFonts w:ascii="Arial" w:hAnsi="Arial" w:cs="Arial"/>
                <w:sz w:val="20"/>
              </w:rPr>
            </w:pPr>
            <w:bookmarkStart w:id="0" w:name="_Toc218605177"/>
            <w:r w:rsidRPr="002E12C3">
              <w:rPr>
                <w:rFonts w:ascii="Arial" w:hAnsi="Arial" w:cs="Arial"/>
                <w:sz w:val="20"/>
              </w:rPr>
              <w:t>“</w:t>
            </w:r>
            <w:r w:rsidRPr="00D632E8">
              <w:rPr>
                <w:rFonts w:ascii="Arial" w:hAnsi="Arial" w:cs="Arial"/>
                <w:sz w:val="20"/>
              </w:rPr>
              <w:t xml:space="preserve">CATEGORY 7 – SEARCH AND RESCUE </w:t>
            </w:r>
            <w:r w:rsidRPr="00D632E8">
              <w:rPr>
                <w:rFonts w:ascii="Arial" w:hAnsi="Arial" w:cs="Arial"/>
                <w:b/>
                <w:bCs/>
                <w:sz w:val="20"/>
              </w:rPr>
              <w:t>EQUIPMENT AND K9 EQUIPMENT</w:t>
            </w:r>
            <w:r w:rsidRPr="00D632E8">
              <w:rPr>
                <w:rFonts w:ascii="Arial" w:hAnsi="Arial" w:cs="Arial"/>
                <w:sz w:val="20"/>
              </w:rPr>
              <w:t>, SUPPLIES, PARTS AND ACCESSORIES (PRICE LINE 7)</w:t>
            </w:r>
            <w:bookmarkEnd w:id="0"/>
          </w:p>
          <w:p w14:paraId="1A8F97E1" w14:textId="77777777" w:rsidR="00F063B1" w:rsidRPr="002E12C3" w:rsidRDefault="00F063B1" w:rsidP="00F063B1">
            <w:pPr>
              <w:rPr>
                <w:rFonts w:ascii="Arial" w:hAnsi="Arial" w:cs="Arial"/>
                <w:sz w:val="16"/>
                <w:szCs w:val="16"/>
              </w:rPr>
            </w:pPr>
          </w:p>
          <w:p w14:paraId="13EB23B7" w14:textId="77777777" w:rsidR="00F063B1" w:rsidRPr="00D632E8" w:rsidRDefault="00F063B1" w:rsidP="00F063B1">
            <w:pPr>
              <w:pStyle w:val="BodyText3"/>
              <w:jc w:val="both"/>
              <w:rPr>
                <w:rFonts w:cs="Arial"/>
                <w:b/>
                <w:bCs/>
                <w:szCs w:val="20"/>
              </w:rPr>
            </w:pPr>
            <w:r w:rsidRPr="00D632E8">
              <w:rPr>
                <w:rFonts w:cs="Arial"/>
                <w:szCs w:val="20"/>
              </w:rPr>
              <w:t xml:space="preserve">The category consists of search and rescue equipment, </w:t>
            </w:r>
            <w:r w:rsidRPr="00D632E8">
              <w:rPr>
                <w:rFonts w:cs="Arial"/>
                <w:b/>
                <w:bCs/>
                <w:szCs w:val="20"/>
              </w:rPr>
              <w:t>supplies, parts and accessories and K9 equipment,</w:t>
            </w:r>
            <w:r w:rsidRPr="00D632E8">
              <w:rPr>
                <w:rFonts w:cs="Arial"/>
                <w:szCs w:val="20"/>
              </w:rPr>
              <w:t xml:space="preserve"> supplies and accessories, which includes, but is not limited to: rescue equipment and tools (including vehicle rescue equipment and tools), binoculars, thermal imaging equipment, night vision equipment, and confined space communication equipment.  </w:t>
            </w:r>
            <w:r w:rsidRPr="00D632E8">
              <w:rPr>
                <w:rFonts w:cs="Arial"/>
                <w:b/>
                <w:bCs/>
                <w:szCs w:val="20"/>
              </w:rPr>
              <w:t>K9 equipment provided is to ensure dog safety and operational efficiency.  K9 equipment includes, but is not limited to: control harnesses, tactical harnesses, leads and muzzles, goggles and ear protection, specialized collars, K9 body armor, specialized training and tactical gear such as decoys, field equipment, bite pillows, bite suits and sleeves and training collars and detection aids/scent boxes, narcotics bags, drug tubes, gear bags, K9 first aid kits, K9 decals, signs and patches, crates and kennels, and K9 transport inserts and dividers.  Excluded from the K9 equipment herein are permanent vehicle screens and caging requiring professional installation, training services, cameras and any other equipment containing an IT/software component.</w:t>
            </w:r>
          </w:p>
          <w:p w14:paraId="50308AA3" w14:textId="77777777" w:rsidR="00F063B1" w:rsidRPr="00D632E8" w:rsidRDefault="00F063B1" w:rsidP="00F063B1">
            <w:pPr>
              <w:pStyle w:val="BodyText3"/>
              <w:jc w:val="both"/>
              <w:rPr>
                <w:rFonts w:cs="Arial"/>
                <w:b/>
                <w:bCs/>
                <w:sz w:val="16"/>
                <w:szCs w:val="16"/>
              </w:rPr>
            </w:pPr>
          </w:p>
          <w:p w14:paraId="3EC5EDCF" w14:textId="77777777" w:rsidR="00F063B1" w:rsidRPr="00D632E8" w:rsidRDefault="00F063B1" w:rsidP="00F063B1">
            <w:pPr>
              <w:pStyle w:val="BodyText3"/>
              <w:jc w:val="both"/>
              <w:rPr>
                <w:rFonts w:cs="Arial"/>
                <w:color w:val="000000"/>
                <w:szCs w:val="20"/>
              </w:rPr>
            </w:pPr>
            <w:r w:rsidRPr="00D632E8">
              <w:rPr>
                <w:rFonts w:cs="Arial"/>
                <w:color w:val="000000"/>
                <w:szCs w:val="20"/>
              </w:rPr>
              <w:t xml:space="preserve">Known manufacturers/brands that meet the State’s needs for this category are: </w:t>
            </w:r>
          </w:p>
          <w:p w14:paraId="4A40FF3B" w14:textId="77777777" w:rsidR="00F063B1" w:rsidRPr="00D632E8" w:rsidRDefault="00F063B1" w:rsidP="00F063B1">
            <w:pPr>
              <w:pStyle w:val="BodyText3"/>
              <w:jc w:val="both"/>
              <w:rPr>
                <w:rFonts w:cs="Arial"/>
                <w:sz w:val="16"/>
                <w:szCs w:val="16"/>
              </w:rPr>
            </w:pPr>
          </w:p>
          <w:p w14:paraId="3A8C5CE4" w14:textId="77777777" w:rsidR="00F063B1" w:rsidRPr="00D632E8" w:rsidRDefault="00F063B1" w:rsidP="00F063B1">
            <w:pPr>
              <w:numPr>
                <w:ilvl w:val="0"/>
                <w:numId w:val="11"/>
              </w:numPr>
              <w:jc w:val="both"/>
              <w:rPr>
                <w:rFonts w:ascii="Arial" w:hAnsi="Arial" w:cs="Arial"/>
              </w:rPr>
            </w:pPr>
            <w:r w:rsidRPr="00D632E8">
              <w:rPr>
                <w:rFonts w:ascii="Arial" w:hAnsi="Arial" w:cs="Arial"/>
              </w:rPr>
              <w:t>3M Safety Products;</w:t>
            </w:r>
          </w:p>
          <w:p w14:paraId="35D4643B" w14:textId="77777777" w:rsidR="00F063B1" w:rsidRPr="00D632E8" w:rsidRDefault="00F063B1" w:rsidP="00F063B1">
            <w:pPr>
              <w:numPr>
                <w:ilvl w:val="0"/>
                <w:numId w:val="11"/>
              </w:numPr>
              <w:jc w:val="both"/>
              <w:rPr>
                <w:rFonts w:ascii="Arial" w:hAnsi="Arial" w:cs="Arial"/>
              </w:rPr>
            </w:pPr>
            <w:r w:rsidRPr="00D632E8">
              <w:rPr>
                <w:rFonts w:ascii="Arial" w:hAnsi="Arial" w:cs="Arial"/>
              </w:rPr>
              <w:t>Avon Thermal Imaging;</w:t>
            </w:r>
          </w:p>
          <w:p w14:paraId="3015F743" w14:textId="77777777" w:rsidR="00F063B1" w:rsidRPr="00D632E8" w:rsidRDefault="00F063B1" w:rsidP="00F063B1">
            <w:pPr>
              <w:numPr>
                <w:ilvl w:val="0"/>
                <w:numId w:val="11"/>
              </w:numPr>
              <w:jc w:val="both"/>
              <w:rPr>
                <w:rFonts w:ascii="Arial" w:hAnsi="Arial" w:cs="Arial"/>
              </w:rPr>
            </w:pPr>
            <w:r w:rsidRPr="00D632E8">
              <w:rPr>
                <w:rFonts w:ascii="Arial" w:hAnsi="Arial" w:cs="Arial"/>
              </w:rPr>
              <w:t>Benchmade Knife Company;</w:t>
            </w:r>
          </w:p>
          <w:p w14:paraId="55BB9849" w14:textId="77777777" w:rsidR="00F063B1" w:rsidRPr="00D632E8" w:rsidRDefault="00F063B1" w:rsidP="00F063B1">
            <w:pPr>
              <w:numPr>
                <w:ilvl w:val="0"/>
                <w:numId w:val="11"/>
              </w:numPr>
              <w:jc w:val="both"/>
              <w:rPr>
                <w:rFonts w:ascii="Arial" w:hAnsi="Arial" w:cs="Arial"/>
              </w:rPr>
            </w:pPr>
            <w:r w:rsidRPr="00D632E8">
              <w:rPr>
                <w:rFonts w:ascii="Arial" w:hAnsi="Arial" w:cs="Arial"/>
              </w:rPr>
              <w:t>Best Tools;</w:t>
            </w:r>
          </w:p>
          <w:p w14:paraId="18CE0549" w14:textId="77777777" w:rsidR="00F063B1" w:rsidRPr="00D632E8" w:rsidRDefault="00F063B1" w:rsidP="00F063B1">
            <w:pPr>
              <w:numPr>
                <w:ilvl w:val="0"/>
                <w:numId w:val="11"/>
              </w:numPr>
              <w:jc w:val="both"/>
              <w:rPr>
                <w:rFonts w:ascii="Arial" w:hAnsi="Arial" w:cs="Arial"/>
              </w:rPr>
            </w:pPr>
            <w:r w:rsidRPr="00D632E8">
              <w:rPr>
                <w:rFonts w:ascii="Arial" w:hAnsi="Arial" w:cs="Arial"/>
              </w:rPr>
              <w:t>Bushnell/Tasco Optics;</w:t>
            </w:r>
          </w:p>
          <w:p w14:paraId="32AD700D" w14:textId="77777777" w:rsidR="00F063B1" w:rsidRPr="00D632E8" w:rsidRDefault="00F063B1" w:rsidP="00F063B1">
            <w:pPr>
              <w:numPr>
                <w:ilvl w:val="0"/>
                <w:numId w:val="11"/>
              </w:numPr>
              <w:jc w:val="both"/>
              <w:rPr>
                <w:rFonts w:ascii="Arial" w:hAnsi="Arial" w:cs="Arial"/>
              </w:rPr>
            </w:pPr>
            <w:r w:rsidRPr="00D632E8">
              <w:rPr>
                <w:rFonts w:ascii="Arial" w:hAnsi="Arial" w:cs="Arial"/>
              </w:rPr>
              <w:t>Conspace Communications;</w:t>
            </w:r>
          </w:p>
          <w:p w14:paraId="42B074D8" w14:textId="77777777" w:rsidR="00F063B1" w:rsidRPr="00D632E8" w:rsidRDefault="00F063B1" w:rsidP="00F063B1">
            <w:pPr>
              <w:numPr>
                <w:ilvl w:val="0"/>
                <w:numId w:val="11"/>
              </w:numPr>
              <w:jc w:val="both"/>
              <w:rPr>
                <w:rFonts w:ascii="Arial" w:hAnsi="Arial" w:cs="Arial"/>
                <w:b/>
                <w:bCs/>
              </w:rPr>
            </w:pPr>
            <w:r w:rsidRPr="00D632E8">
              <w:rPr>
                <w:rFonts w:ascii="Arial" w:hAnsi="Arial" w:cs="Arial"/>
                <w:b/>
                <w:bCs/>
              </w:rPr>
              <w:t>Direct Action K9;</w:t>
            </w:r>
          </w:p>
          <w:p w14:paraId="067F5F4F" w14:textId="77777777" w:rsidR="00F063B1" w:rsidRPr="00D632E8" w:rsidRDefault="00F063B1" w:rsidP="00F063B1">
            <w:pPr>
              <w:numPr>
                <w:ilvl w:val="0"/>
                <w:numId w:val="11"/>
              </w:numPr>
              <w:jc w:val="both"/>
              <w:rPr>
                <w:rFonts w:ascii="Arial" w:hAnsi="Arial" w:cs="Arial"/>
              </w:rPr>
            </w:pPr>
            <w:r w:rsidRPr="00D632E8">
              <w:rPr>
                <w:rFonts w:ascii="Arial" w:hAnsi="Arial" w:cs="Arial"/>
              </w:rPr>
              <w:t>Draeger;</w:t>
            </w:r>
          </w:p>
          <w:p w14:paraId="5F780F32" w14:textId="77777777" w:rsidR="00F063B1" w:rsidRPr="00D632E8" w:rsidRDefault="00F063B1" w:rsidP="00F063B1">
            <w:pPr>
              <w:numPr>
                <w:ilvl w:val="0"/>
                <w:numId w:val="11"/>
              </w:numPr>
              <w:jc w:val="both"/>
              <w:rPr>
                <w:rFonts w:ascii="Arial" w:hAnsi="Arial" w:cs="Arial"/>
              </w:rPr>
            </w:pPr>
            <w:r w:rsidRPr="00D632E8">
              <w:rPr>
                <w:rFonts w:ascii="Arial" w:hAnsi="Arial" w:cs="Arial"/>
              </w:rPr>
              <w:t>E2V Technologies;</w:t>
            </w:r>
          </w:p>
          <w:p w14:paraId="1BEBE588" w14:textId="77777777" w:rsidR="00F063B1" w:rsidRPr="00D632E8" w:rsidRDefault="00F063B1" w:rsidP="00F063B1">
            <w:pPr>
              <w:numPr>
                <w:ilvl w:val="0"/>
                <w:numId w:val="11"/>
              </w:numPr>
              <w:jc w:val="both"/>
              <w:rPr>
                <w:rFonts w:ascii="Arial" w:hAnsi="Arial" w:cs="Arial"/>
              </w:rPr>
            </w:pPr>
            <w:r w:rsidRPr="00D632E8">
              <w:rPr>
                <w:rFonts w:ascii="Arial" w:hAnsi="Arial" w:cs="Arial"/>
              </w:rPr>
              <w:t>E. D. Bullard;</w:t>
            </w:r>
          </w:p>
          <w:p w14:paraId="43D14941" w14:textId="77777777" w:rsidR="00F063B1" w:rsidRPr="00D632E8" w:rsidRDefault="00F063B1" w:rsidP="00F063B1">
            <w:pPr>
              <w:numPr>
                <w:ilvl w:val="0"/>
                <w:numId w:val="11"/>
              </w:numPr>
              <w:jc w:val="both"/>
              <w:rPr>
                <w:rFonts w:ascii="Arial" w:hAnsi="Arial" w:cs="Arial"/>
                <w:b/>
                <w:bCs/>
              </w:rPr>
            </w:pPr>
            <w:r w:rsidRPr="00D632E8">
              <w:rPr>
                <w:rFonts w:ascii="Arial" w:hAnsi="Arial" w:cs="Arial"/>
                <w:b/>
                <w:bCs/>
              </w:rPr>
              <w:t>Elite K-9;</w:t>
            </w:r>
          </w:p>
          <w:p w14:paraId="4EF41AF4" w14:textId="77777777" w:rsidR="00F063B1" w:rsidRPr="00D632E8" w:rsidRDefault="00F063B1" w:rsidP="00F063B1">
            <w:pPr>
              <w:numPr>
                <w:ilvl w:val="0"/>
                <w:numId w:val="11"/>
              </w:numPr>
              <w:jc w:val="both"/>
              <w:rPr>
                <w:rFonts w:ascii="Arial" w:hAnsi="Arial" w:cs="Arial"/>
              </w:rPr>
            </w:pPr>
            <w:r w:rsidRPr="00D632E8">
              <w:rPr>
                <w:rFonts w:ascii="Arial" w:hAnsi="Arial" w:cs="Arial"/>
              </w:rPr>
              <w:t>Eotech;</w:t>
            </w:r>
          </w:p>
          <w:p w14:paraId="05BAE267" w14:textId="77777777" w:rsidR="00F063B1" w:rsidRPr="00D632E8" w:rsidRDefault="00F063B1" w:rsidP="00F063B1">
            <w:pPr>
              <w:numPr>
                <w:ilvl w:val="0"/>
                <w:numId w:val="11"/>
              </w:numPr>
              <w:jc w:val="both"/>
              <w:rPr>
                <w:rFonts w:ascii="Arial" w:hAnsi="Arial" w:cs="Arial"/>
                <w:b/>
                <w:bCs/>
              </w:rPr>
            </w:pPr>
            <w:r w:rsidRPr="00D632E8">
              <w:rPr>
                <w:rFonts w:ascii="Arial" w:hAnsi="Arial" w:cs="Arial"/>
                <w:b/>
                <w:bCs/>
              </w:rPr>
              <w:t>Dustoff K9;</w:t>
            </w:r>
          </w:p>
          <w:p w14:paraId="6D8C4223" w14:textId="77777777" w:rsidR="00F063B1" w:rsidRPr="00D632E8" w:rsidRDefault="00F063B1" w:rsidP="00F063B1">
            <w:pPr>
              <w:numPr>
                <w:ilvl w:val="0"/>
                <w:numId w:val="11"/>
              </w:numPr>
              <w:jc w:val="both"/>
              <w:rPr>
                <w:rFonts w:ascii="Arial" w:hAnsi="Arial" w:cs="Arial"/>
              </w:rPr>
            </w:pPr>
            <w:r w:rsidRPr="00D632E8">
              <w:rPr>
                <w:rFonts w:ascii="Arial" w:hAnsi="Arial" w:cs="Arial"/>
              </w:rPr>
              <w:t>Garmin GPS;</w:t>
            </w:r>
          </w:p>
          <w:p w14:paraId="38D225D0" w14:textId="77777777" w:rsidR="00F063B1" w:rsidRPr="00D632E8" w:rsidRDefault="00F063B1" w:rsidP="00F063B1">
            <w:pPr>
              <w:numPr>
                <w:ilvl w:val="0"/>
                <w:numId w:val="11"/>
              </w:numPr>
              <w:jc w:val="both"/>
              <w:rPr>
                <w:rFonts w:ascii="Arial" w:hAnsi="Arial" w:cs="Arial"/>
              </w:rPr>
            </w:pPr>
            <w:r w:rsidRPr="00D632E8">
              <w:rPr>
                <w:rFonts w:ascii="Arial" w:hAnsi="Arial" w:cs="Arial"/>
              </w:rPr>
              <w:t>Genesis Rescue System;</w:t>
            </w:r>
          </w:p>
          <w:p w14:paraId="71016205" w14:textId="77777777" w:rsidR="00F063B1" w:rsidRPr="00D632E8" w:rsidRDefault="00F063B1" w:rsidP="00F063B1">
            <w:pPr>
              <w:numPr>
                <w:ilvl w:val="0"/>
                <w:numId w:val="11"/>
              </w:numPr>
              <w:jc w:val="both"/>
              <w:rPr>
                <w:rFonts w:ascii="Arial" w:hAnsi="Arial" w:cs="Arial"/>
              </w:rPr>
            </w:pPr>
            <w:r w:rsidRPr="00D632E8">
              <w:rPr>
                <w:rFonts w:ascii="Arial" w:hAnsi="Arial" w:cs="Arial"/>
              </w:rPr>
              <w:lastRenderedPageBreak/>
              <w:t>HardDogs;</w:t>
            </w:r>
          </w:p>
          <w:p w14:paraId="5D1A4244" w14:textId="77777777" w:rsidR="00F063B1" w:rsidRPr="00D632E8" w:rsidRDefault="00F063B1" w:rsidP="00F063B1">
            <w:pPr>
              <w:numPr>
                <w:ilvl w:val="0"/>
                <w:numId w:val="11"/>
              </w:numPr>
              <w:jc w:val="both"/>
              <w:rPr>
                <w:rFonts w:ascii="Arial" w:hAnsi="Arial" w:cs="Arial"/>
              </w:rPr>
            </w:pPr>
            <w:r w:rsidRPr="00D632E8">
              <w:rPr>
                <w:rFonts w:ascii="Arial" w:hAnsi="Arial" w:cs="Arial"/>
              </w:rPr>
              <w:t>Holmatro;</w:t>
            </w:r>
          </w:p>
          <w:p w14:paraId="536D0CA2" w14:textId="77777777" w:rsidR="00F063B1" w:rsidRPr="00D632E8" w:rsidRDefault="00F063B1" w:rsidP="00F063B1">
            <w:pPr>
              <w:numPr>
                <w:ilvl w:val="0"/>
                <w:numId w:val="11"/>
              </w:numPr>
              <w:jc w:val="both"/>
              <w:rPr>
                <w:rFonts w:ascii="Arial" w:hAnsi="Arial" w:cs="Arial"/>
                <w:b/>
                <w:bCs/>
              </w:rPr>
            </w:pPr>
            <w:r w:rsidRPr="00D632E8">
              <w:rPr>
                <w:rFonts w:ascii="Arial" w:hAnsi="Arial" w:cs="Arial"/>
                <w:b/>
                <w:bCs/>
              </w:rPr>
              <w:t>Horton’s K9;</w:t>
            </w:r>
          </w:p>
          <w:p w14:paraId="198A8C34" w14:textId="77777777" w:rsidR="00F063B1" w:rsidRPr="00D632E8" w:rsidRDefault="00F063B1" w:rsidP="00F063B1">
            <w:pPr>
              <w:numPr>
                <w:ilvl w:val="0"/>
                <w:numId w:val="11"/>
              </w:numPr>
              <w:jc w:val="both"/>
              <w:rPr>
                <w:rFonts w:ascii="Arial" w:hAnsi="Arial" w:cs="Arial"/>
              </w:rPr>
            </w:pPr>
            <w:r w:rsidRPr="00D632E8">
              <w:rPr>
                <w:rFonts w:ascii="Arial" w:hAnsi="Arial" w:cs="Arial"/>
              </w:rPr>
              <w:t>ICS Blount;</w:t>
            </w:r>
          </w:p>
          <w:p w14:paraId="73316933" w14:textId="77777777" w:rsidR="00F063B1" w:rsidRPr="00D632E8" w:rsidRDefault="00F063B1" w:rsidP="00F063B1">
            <w:pPr>
              <w:numPr>
                <w:ilvl w:val="0"/>
                <w:numId w:val="11"/>
              </w:numPr>
              <w:jc w:val="both"/>
              <w:rPr>
                <w:rFonts w:ascii="Arial" w:hAnsi="Arial" w:cs="Arial"/>
              </w:rPr>
            </w:pPr>
            <w:r w:rsidRPr="00D632E8">
              <w:rPr>
                <w:rFonts w:ascii="Arial" w:hAnsi="Arial" w:cs="Arial"/>
              </w:rPr>
              <w:t>ITT;</w:t>
            </w:r>
          </w:p>
          <w:p w14:paraId="499DC037" w14:textId="77777777" w:rsidR="00F063B1" w:rsidRPr="00D632E8" w:rsidRDefault="00F063B1" w:rsidP="00F063B1">
            <w:pPr>
              <w:numPr>
                <w:ilvl w:val="0"/>
                <w:numId w:val="11"/>
              </w:numPr>
              <w:jc w:val="both"/>
              <w:rPr>
                <w:rFonts w:ascii="Arial" w:hAnsi="Arial" w:cs="Arial"/>
                <w:b/>
                <w:bCs/>
              </w:rPr>
            </w:pPr>
            <w:r w:rsidRPr="00D632E8">
              <w:rPr>
                <w:rFonts w:ascii="Arial" w:hAnsi="Arial" w:cs="Arial"/>
                <w:b/>
                <w:bCs/>
              </w:rPr>
              <w:t>J&amp;J Dog Supplies;</w:t>
            </w:r>
          </w:p>
          <w:p w14:paraId="43E3CD08" w14:textId="77777777" w:rsidR="00F063B1" w:rsidRPr="00D632E8" w:rsidRDefault="00F063B1" w:rsidP="00F063B1">
            <w:pPr>
              <w:numPr>
                <w:ilvl w:val="0"/>
                <w:numId w:val="11"/>
              </w:numPr>
              <w:jc w:val="both"/>
              <w:rPr>
                <w:rFonts w:ascii="Arial" w:hAnsi="Arial" w:cs="Arial"/>
                <w:b/>
                <w:bCs/>
              </w:rPr>
            </w:pPr>
            <w:r w:rsidRPr="00D632E8">
              <w:rPr>
                <w:rFonts w:ascii="Arial" w:hAnsi="Arial" w:cs="Arial"/>
                <w:b/>
                <w:bCs/>
              </w:rPr>
              <w:t>K9-Industries;</w:t>
            </w:r>
          </w:p>
          <w:p w14:paraId="153D7796" w14:textId="77777777" w:rsidR="00F063B1" w:rsidRPr="00D632E8" w:rsidRDefault="00F063B1" w:rsidP="00F063B1">
            <w:pPr>
              <w:numPr>
                <w:ilvl w:val="0"/>
                <w:numId w:val="11"/>
              </w:numPr>
              <w:jc w:val="both"/>
              <w:rPr>
                <w:rFonts w:ascii="Arial" w:hAnsi="Arial" w:cs="Arial"/>
                <w:b/>
                <w:bCs/>
              </w:rPr>
            </w:pPr>
            <w:r w:rsidRPr="00D632E8">
              <w:rPr>
                <w:rFonts w:ascii="Arial" w:hAnsi="Arial" w:cs="Arial"/>
                <w:b/>
                <w:bCs/>
              </w:rPr>
              <w:t>K9 Storm Inc.;</w:t>
            </w:r>
          </w:p>
          <w:p w14:paraId="72217A80" w14:textId="77777777" w:rsidR="00F063B1" w:rsidRPr="00D632E8" w:rsidRDefault="00F063B1" w:rsidP="00F063B1">
            <w:pPr>
              <w:numPr>
                <w:ilvl w:val="0"/>
                <w:numId w:val="11"/>
              </w:numPr>
              <w:jc w:val="both"/>
              <w:rPr>
                <w:rFonts w:ascii="Arial" w:hAnsi="Arial" w:cs="Arial"/>
                <w:b/>
                <w:bCs/>
              </w:rPr>
            </w:pPr>
            <w:r w:rsidRPr="00D632E8">
              <w:rPr>
                <w:rFonts w:ascii="Arial" w:hAnsi="Arial" w:cs="Arial"/>
                <w:b/>
                <w:bCs/>
              </w:rPr>
              <w:t>K9 Tactical Gear;</w:t>
            </w:r>
          </w:p>
          <w:p w14:paraId="09656582" w14:textId="77777777" w:rsidR="00F063B1" w:rsidRPr="00D632E8" w:rsidRDefault="00F063B1" w:rsidP="00F063B1">
            <w:pPr>
              <w:numPr>
                <w:ilvl w:val="0"/>
                <w:numId w:val="11"/>
              </w:numPr>
              <w:jc w:val="both"/>
              <w:rPr>
                <w:rFonts w:ascii="Arial" w:hAnsi="Arial" w:cs="Arial"/>
              </w:rPr>
            </w:pPr>
            <w:r w:rsidRPr="00D632E8">
              <w:rPr>
                <w:rFonts w:ascii="Arial" w:hAnsi="Arial" w:cs="Arial"/>
              </w:rPr>
              <w:t>Leatherman;</w:t>
            </w:r>
          </w:p>
          <w:p w14:paraId="11F3DA03" w14:textId="77777777" w:rsidR="00F063B1" w:rsidRPr="00D632E8" w:rsidRDefault="00F063B1" w:rsidP="00F063B1">
            <w:pPr>
              <w:numPr>
                <w:ilvl w:val="0"/>
                <w:numId w:val="11"/>
              </w:numPr>
              <w:jc w:val="both"/>
              <w:rPr>
                <w:rFonts w:ascii="Arial" w:hAnsi="Arial" w:cs="Arial"/>
                <w:b/>
                <w:bCs/>
              </w:rPr>
            </w:pPr>
            <w:r w:rsidRPr="00D632E8">
              <w:rPr>
                <w:rFonts w:ascii="Arial" w:hAnsi="Arial" w:cs="Arial"/>
                <w:b/>
                <w:bCs/>
              </w:rPr>
              <w:t>LOF Defence Systems;</w:t>
            </w:r>
          </w:p>
          <w:p w14:paraId="52FF57E4" w14:textId="77777777" w:rsidR="00F063B1" w:rsidRPr="00D632E8" w:rsidRDefault="00F063B1" w:rsidP="00F063B1">
            <w:pPr>
              <w:numPr>
                <w:ilvl w:val="0"/>
                <w:numId w:val="11"/>
              </w:numPr>
              <w:jc w:val="both"/>
              <w:rPr>
                <w:rFonts w:ascii="Arial" w:hAnsi="Arial" w:cs="Arial"/>
                <w:b/>
                <w:bCs/>
              </w:rPr>
            </w:pPr>
            <w:r w:rsidRPr="00D632E8">
              <w:rPr>
                <w:rFonts w:ascii="Arial" w:hAnsi="Arial" w:cs="Arial"/>
                <w:b/>
                <w:bCs/>
              </w:rPr>
              <w:t>MAI Animal Health;</w:t>
            </w:r>
          </w:p>
          <w:p w14:paraId="28DBA583" w14:textId="77777777" w:rsidR="00F063B1" w:rsidRPr="00D632E8" w:rsidRDefault="00F063B1" w:rsidP="00F063B1">
            <w:pPr>
              <w:numPr>
                <w:ilvl w:val="0"/>
                <w:numId w:val="11"/>
              </w:numPr>
              <w:jc w:val="both"/>
              <w:rPr>
                <w:rFonts w:ascii="Arial" w:hAnsi="Arial" w:cs="Arial"/>
                <w:b/>
                <w:bCs/>
              </w:rPr>
            </w:pPr>
            <w:r w:rsidRPr="00D632E8">
              <w:rPr>
                <w:rFonts w:ascii="Arial" w:hAnsi="Arial" w:cs="Arial"/>
                <w:b/>
                <w:bCs/>
              </w:rPr>
              <w:t>Med-Tac International;</w:t>
            </w:r>
          </w:p>
          <w:p w14:paraId="0D696AB5" w14:textId="77777777" w:rsidR="00F063B1" w:rsidRPr="00D632E8" w:rsidRDefault="00F063B1" w:rsidP="00F063B1">
            <w:pPr>
              <w:numPr>
                <w:ilvl w:val="0"/>
                <w:numId w:val="11"/>
              </w:numPr>
              <w:jc w:val="both"/>
              <w:rPr>
                <w:rFonts w:ascii="Arial" w:hAnsi="Arial" w:cs="Arial"/>
                <w:b/>
                <w:bCs/>
              </w:rPr>
            </w:pPr>
            <w:r w:rsidRPr="00D632E8">
              <w:rPr>
                <w:rFonts w:ascii="Arial" w:hAnsi="Arial" w:cs="Arial"/>
                <w:b/>
                <w:bCs/>
              </w:rPr>
              <w:t>MediK9USA;</w:t>
            </w:r>
          </w:p>
          <w:p w14:paraId="202F6C9C" w14:textId="77777777" w:rsidR="00F063B1" w:rsidRPr="00D632E8" w:rsidRDefault="00F063B1" w:rsidP="00F063B1">
            <w:pPr>
              <w:numPr>
                <w:ilvl w:val="0"/>
                <w:numId w:val="11"/>
              </w:numPr>
              <w:jc w:val="both"/>
              <w:rPr>
                <w:rFonts w:ascii="Arial" w:hAnsi="Arial" w:cs="Arial"/>
              </w:rPr>
            </w:pPr>
            <w:r w:rsidRPr="00D632E8">
              <w:rPr>
                <w:rFonts w:ascii="Arial" w:hAnsi="Arial" w:cs="Arial"/>
              </w:rPr>
              <w:t>Mine Safety Appliances;</w:t>
            </w:r>
          </w:p>
          <w:p w14:paraId="566661C1" w14:textId="77777777" w:rsidR="00F063B1" w:rsidRPr="00D632E8" w:rsidRDefault="00F063B1" w:rsidP="00F063B1">
            <w:pPr>
              <w:numPr>
                <w:ilvl w:val="0"/>
                <w:numId w:val="11"/>
              </w:numPr>
              <w:jc w:val="both"/>
              <w:rPr>
                <w:rFonts w:ascii="Arial" w:hAnsi="Arial" w:cs="Arial"/>
              </w:rPr>
            </w:pPr>
            <w:r w:rsidRPr="00D632E8">
              <w:rPr>
                <w:rFonts w:ascii="Arial" w:hAnsi="Arial" w:cs="Arial"/>
              </w:rPr>
              <w:t>MOHOC;</w:t>
            </w:r>
          </w:p>
          <w:p w14:paraId="30C11516" w14:textId="77777777" w:rsidR="00F063B1" w:rsidRPr="00D632E8" w:rsidRDefault="00F063B1" w:rsidP="00F063B1">
            <w:pPr>
              <w:numPr>
                <w:ilvl w:val="0"/>
                <w:numId w:val="11"/>
              </w:numPr>
              <w:jc w:val="both"/>
              <w:rPr>
                <w:rFonts w:ascii="Arial" w:hAnsi="Arial" w:cs="Arial"/>
              </w:rPr>
            </w:pPr>
            <w:r w:rsidRPr="00D632E8">
              <w:rPr>
                <w:rFonts w:ascii="Arial" w:hAnsi="Arial" w:cs="Arial"/>
              </w:rPr>
              <w:t>Night Optics;</w:t>
            </w:r>
          </w:p>
          <w:p w14:paraId="7A52BD03" w14:textId="77777777" w:rsidR="00F063B1" w:rsidRPr="00D632E8" w:rsidRDefault="00F063B1" w:rsidP="00F063B1">
            <w:pPr>
              <w:numPr>
                <w:ilvl w:val="0"/>
                <w:numId w:val="11"/>
              </w:numPr>
              <w:jc w:val="both"/>
              <w:rPr>
                <w:rFonts w:ascii="Arial" w:hAnsi="Arial" w:cs="Arial"/>
              </w:rPr>
            </w:pPr>
            <w:r w:rsidRPr="00D632E8">
              <w:rPr>
                <w:rFonts w:ascii="Arial" w:hAnsi="Arial" w:cs="Arial"/>
              </w:rPr>
              <w:t>Night Vision Systems;</w:t>
            </w:r>
          </w:p>
          <w:p w14:paraId="532A1BFE" w14:textId="77777777" w:rsidR="00F063B1" w:rsidRPr="00D632E8" w:rsidRDefault="00F063B1" w:rsidP="00F063B1">
            <w:pPr>
              <w:numPr>
                <w:ilvl w:val="0"/>
                <w:numId w:val="11"/>
              </w:numPr>
              <w:jc w:val="both"/>
              <w:rPr>
                <w:rFonts w:ascii="Arial" w:hAnsi="Arial" w:cs="Arial"/>
              </w:rPr>
            </w:pPr>
            <w:r w:rsidRPr="00D632E8">
              <w:rPr>
                <w:rFonts w:ascii="Arial" w:hAnsi="Arial" w:cs="Arial"/>
              </w:rPr>
              <w:t>North American Rescue;</w:t>
            </w:r>
          </w:p>
          <w:p w14:paraId="1180BB83" w14:textId="77777777" w:rsidR="00F063B1" w:rsidRPr="00D632E8" w:rsidRDefault="00F063B1" w:rsidP="00F063B1">
            <w:pPr>
              <w:numPr>
                <w:ilvl w:val="0"/>
                <w:numId w:val="11"/>
              </w:numPr>
              <w:jc w:val="both"/>
              <w:rPr>
                <w:rFonts w:ascii="Arial" w:hAnsi="Arial" w:cs="Arial"/>
              </w:rPr>
            </w:pPr>
            <w:r w:rsidRPr="00D632E8">
              <w:rPr>
                <w:rFonts w:ascii="Arial" w:hAnsi="Arial" w:cs="Arial"/>
              </w:rPr>
              <w:t>North Safety;</w:t>
            </w:r>
          </w:p>
          <w:p w14:paraId="12A65B12" w14:textId="77777777" w:rsidR="00F063B1" w:rsidRPr="00D632E8" w:rsidRDefault="00F063B1" w:rsidP="00F063B1">
            <w:pPr>
              <w:numPr>
                <w:ilvl w:val="0"/>
                <w:numId w:val="11"/>
              </w:numPr>
              <w:jc w:val="both"/>
              <w:rPr>
                <w:rFonts w:ascii="Arial" w:hAnsi="Arial" w:cs="Arial"/>
              </w:rPr>
            </w:pPr>
            <w:r w:rsidRPr="00D632E8">
              <w:rPr>
                <w:rFonts w:ascii="Arial" w:hAnsi="Arial" w:cs="Arial"/>
              </w:rPr>
              <w:t>Paratech Inc.;</w:t>
            </w:r>
          </w:p>
          <w:p w14:paraId="13008A26" w14:textId="77777777" w:rsidR="00F063B1" w:rsidRPr="00D632E8" w:rsidRDefault="00F063B1" w:rsidP="00F063B1">
            <w:pPr>
              <w:numPr>
                <w:ilvl w:val="0"/>
                <w:numId w:val="11"/>
              </w:numPr>
              <w:jc w:val="both"/>
              <w:rPr>
                <w:rFonts w:ascii="Arial" w:hAnsi="Arial" w:cs="Arial"/>
                <w:b/>
                <w:bCs/>
              </w:rPr>
            </w:pPr>
            <w:r w:rsidRPr="00D632E8">
              <w:rPr>
                <w:rFonts w:ascii="Arial" w:hAnsi="Arial" w:cs="Arial"/>
                <w:b/>
                <w:bCs/>
              </w:rPr>
              <w:t>Premier Body Armor (K9);</w:t>
            </w:r>
          </w:p>
          <w:p w14:paraId="16C087A8" w14:textId="77777777" w:rsidR="00F063B1" w:rsidRPr="00D632E8" w:rsidRDefault="00F063B1" w:rsidP="00F063B1">
            <w:pPr>
              <w:numPr>
                <w:ilvl w:val="0"/>
                <w:numId w:val="11"/>
              </w:numPr>
              <w:jc w:val="both"/>
              <w:rPr>
                <w:rFonts w:ascii="Arial" w:hAnsi="Arial" w:cs="Arial"/>
                <w:b/>
                <w:bCs/>
              </w:rPr>
            </w:pPr>
            <w:r w:rsidRPr="00D632E8">
              <w:rPr>
                <w:rFonts w:ascii="Arial" w:hAnsi="Arial" w:cs="Arial"/>
                <w:b/>
                <w:bCs/>
              </w:rPr>
              <w:t>Ray Allen Manufacturing (K9);</w:t>
            </w:r>
          </w:p>
          <w:p w14:paraId="7321062E" w14:textId="77777777" w:rsidR="00F063B1" w:rsidRPr="00D632E8" w:rsidRDefault="00F063B1" w:rsidP="00F063B1">
            <w:pPr>
              <w:numPr>
                <w:ilvl w:val="0"/>
                <w:numId w:val="11"/>
              </w:numPr>
              <w:jc w:val="both"/>
              <w:rPr>
                <w:rFonts w:ascii="Arial" w:hAnsi="Arial" w:cs="Arial"/>
                <w:b/>
                <w:bCs/>
              </w:rPr>
            </w:pPr>
            <w:r w:rsidRPr="00D632E8">
              <w:rPr>
                <w:rFonts w:ascii="Arial" w:hAnsi="Arial" w:cs="Arial"/>
                <w:b/>
                <w:bCs/>
              </w:rPr>
              <w:t>Recon K-9;</w:t>
            </w:r>
          </w:p>
          <w:p w14:paraId="54F6FDDC" w14:textId="77777777" w:rsidR="00F063B1" w:rsidRPr="00D632E8" w:rsidRDefault="00F063B1" w:rsidP="00F063B1">
            <w:pPr>
              <w:numPr>
                <w:ilvl w:val="0"/>
                <w:numId w:val="11"/>
              </w:numPr>
              <w:jc w:val="both"/>
              <w:rPr>
                <w:rFonts w:ascii="Arial" w:hAnsi="Arial" w:cs="Arial"/>
                <w:b/>
                <w:bCs/>
              </w:rPr>
            </w:pPr>
            <w:r w:rsidRPr="00D632E8">
              <w:rPr>
                <w:rFonts w:ascii="Arial" w:hAnsi="Arial" w:cs="Arial"/>
                <w:b/>
                <w:bCs/>
              </w:rPr>
              <w:t>Redline K9;</w:t>
            </w:r>
          </w:p>
          <w:p w14:paraId="2275B12C" w14:textId="77777777" w:rsidR="00F063B1" w:rsidRPr="00D632E8" w:rsidRDefault="00F063B1" w:rsidP="00F063B1">
            <w:pPr>
              <w:numPr>
                <w:ilvl w:val="0"/>
                <w:numId w:val="11"/>
              </w:numPr>
              <w:jc w:val="both"/>
              <w:rPr>
                <w:rFonts w:ascii="Arial" w:hAnsi="Arial" w:cs="Arial"/>
              </w:rPr>
            </w:pPr>
            <w:r w:rsidRPr="00D632E8">
              <w:rPr>
                <w:rFonts w:ascii="Arial" w:hAnsi="Arial" w:cs="Arial"/>
              </w:rPr>
              <w:t>Robin America;</w:t>
            </w:r>
          </w:p>
          <w:p w14:paraId="181AAD11" w14:textId="77777777" w:rsidR="00F063B1" w:rsidRPr="00D632E8" w:rsidRDefault="00F063B1" w:rsidP="00F063B1">
            <w:pPr>
              <w:numPr>
                <w:ilvl w:val="0"/>
                <w:numId w:val="11"/>
              </w:numPr>
              <w:jc w:val="both"/>
              <w:rPr>
                <w:rFonts w:ascii="Arial" w:hAnsi="Arial" w:cs="Arial"/>
                <w:b/>
                <w:bCs/>
              </w:rPr>
            </w:pPr>
            <w:r w:rsidRPr="00D632E8">
              <w:rPr>
                <w:rFonts w:ascii="Arial" w:hAnsi="Arial" w:cs="Arial"/>
                <w:b/>
                <w:bCs/>
              </w:rPr>
              <w:t>Sabre K9;</w:t>
            </w:r>
          </w:p>
          <w:p w14:paraId="526E34F9" w14:textId="77777777" w:rsidR="00F063B1" w:rsidRPr="00D632E8" w:rsidRDefault="00F063B1" w:rsidP="00F063B1">
            <w:pPr>
              <w:numPr>
                <w:ilvl w:val="0"/>
                <w:numId w:val="11"/>
              </w:numPr>
              <w:jc w:val="both"/>
              <w:rPr>
                <w:rFonts w:ascii="Arial" w:hAnsi="Arial" w:cs="Arial"/>
                <w:b/>
                <w:bCs/>
              </w:rPr>
            </w:pPr>
            <w:r w:rsidRPr="00D632E8">
              <w:rPr>
                <w:rFonts w:ascii="Arial" w:hAnsi="Arial" w:cs="Arial"/>
                <w:b/>
                <w:bCs/>
              </w:rPr>
              <w:t>Safariland K9;</w:t>
            </w:r>
          </w:p>
          <w:p w14:paraId="68F31F74" w14:textId="77777777" w:rsidR="00F063B1" w:rsidRPr="00D632E8" w:rsidRDefault="00F063B1" w:rsidP="00F063B1">
            <w:pPr>
              <w:numPr>
                <w:ilvl w:val="0"/>
                <w:numId w:val="11"/>
              </w:numPr>
              <w:jc w:val="both"/>
              <w:rPr>
                <w:rFonts w:ascii="Arial" w:hAnsi="Arial" w:cs="Arial"/>
              </w:rPr>
            </w:pPr>
            <w:r w:rsidRPr="00D632E8">
              <w:rPr>
                <w:rFonts w:ascii="Arial" w:hAnsi="Arial" w:cs="Arial"/>
              </w:rPr>
              <w:t>SEEK;</w:t>
            </w:r>
          </w:p>
          <w:p w14:paraId="520A8DAA" w14:textId="77777777" w:rsidR="00F063B1" w:rsidRPr="00D632E8" w:rsidRDefault="00F063B1" w:rsidP="00F063B1">
            <w:pPr>
              <w:numPr>
                <w:ilvl w:val="0"/>
                <w:numId w:val="11"/>
              </w:numPr>
              <w:jc w:val="both"/>
              <w:rPr>
                <w:rFonts w:ascii="Arial" w:hAnsi="Arial" w:cs="Arial"/>
              </w:rPr>
            </w:pPr>
            <w:r w:rsidRPr="00D632E8">
              <w:rPr>
                <w:rFonts w:ascii="Arial" w:hAnsi="Arial" w:cs="Arial"/>
              </w:rPr>
              <w:t>SILYNX;</w:t>
            </w:r>
          </w:p>
          <w:p w14:paraId="79E99B81" w14:textId="77777777" w:rsidR="00F063B1" w:rsidRPr="00D632E8" w:rsidRDefault="00F063B1" w:rsidP="00F063B1">
            <w:pPr>
              <w:numPr>
                <w:ilvl w:val="0"/>
                <w:numId w:val="11"/>
              </w:numPr>
              <w:jc w:val="both"/>
              <w:rPr>
                <w:rFonts w:ascii="Arial" w:hAnsi="Arial" w:cs="Arial"/>
              </w:rPr>
            </w:pPr>
            <w:r w:rsidRPr="00D632E8">
              <w:rPr>
                <w:rFonts w:ascii="Arial" w:hAnsi="Arial" w:cs="Arial"/>
              </w:rPr>
              <w:t>Stanley Hydraulics;</w:t>
            </w:r>
          </w:p>
          <w:p w14:paraId="11FFA185" w14:textId="77777777" w:rsidR="00F063B1" w:rsidRPr="00D632E8" w:rsidRDefault="00F063B1" w:rsidP="00F063B1">
            <w:pPr>
              <w:numPr>
                <w:ilvl w:val="0"/>
                <w:numId w:val="11"/>
              </w:numPr>
              <w:jc w:val="both"/>
              <w:rPr>
                <w:rFonts w:ascii="Arial" w:hAnsi="Arial" w:cs="Arial"/>
              </w:rPr>
            </w:pPr>
            <w:r w:rsidRPr="00D632E8">
              <w:rPr>
                <w:rFonts w:ascii="Arial" w:hAnsi="Arial" w:cs="Arial"/>
              </w:rPr>
              <w:t>Steiner- Binoculars;</w:t>
            </w:r>
          </w:p>
          <w:p w14:paraId="16E43653" w14:textId="77777777" w:rsidR="00F063B1" w:rsidRPr="00D632E8" w:rsidRDefault="00F063B1" w:rsidP="00F063B1">
            <w:pPr>
              <w:numPr>
                <w:ilvl w:val="0"/>
                <w:numId w:val="11"/>
              </w:numPr>
              <w:jc w:val="both"/>
              <w:rPr>
                <w:rFonts w:ascii="Arial" w:hAnsi="Arial" w:cs="Arial"/>
              </w:rPr>
            </w:pPr>
            <w:r w:rsidRPr="00D632E8">
              <w:rPr>
                <w:rFonts w:ascii="Arial" w:hAnsi="Arial" w:cs="Arial"/>
              </w:rPr>
              <w:t xml:space="preserve">Stihl - Vehicle Rescue Tools; </w:t>
            </w:r>
          </w:p>
          <w:p w14:paraId="4C04BACF" w14:textId="77777777" w:rsidR="00F063B1" w:rsidRPr="00D632E8" w:rsidRDefault="00F063B1" w:rsidP="00F063B1">
            <w:pPr>
              <w:numPr>
                <w:ilvl w:val="0"/>
                <w:numId w:val="11"/>
              </w:numPr>
              <w:jc w:val="both"/>
              <w:rPr>
                <w:rFonts w:ascii="Arial" w:hAnsi="Arial" w:cs="Arial"/>
                <w:b/>
                <w:bCs/>
              </w:rPr>
            </w:pPr>
            <w:r w:rsidRPr="00D632E8">
              <w:rPr>
                <w:rFonts w:ascii="Arial" w:hAnsi="Arial" w:cs="Arial"/>
                <w:b/>
                <w:bCs/>
              </w:rPr>
              <w:t>TacMed Solutions;</w:t>
            </w:r>
          </w:p>
          <w:p w14:paraId="6C7F7AED" w14:textId="77777777" w:rsidR="00F063B1" w:rsidRPr="00D632E8" w:rsidRDefault="00F063B1" w:rsidP="00F063B1">
            <w:pPr>
              <w:numPr>
                <w:ilvl w:val="0"/>
                <w:numId w:val="11"/>
              </w:numPr>
              <w:jc w:val="both"/>
              <w:rPr>
                <w:rFonts w:ascii="Arial" w:hAnsi="Arial" w:cs="Arial"/>
              </w:rPr>
            </w:pPr>
            <w:r w:rsidRPr="00D632E8">
              <w:rPr>
                <w:rFonts w:ascii="Arial" w:hAnsi="Arial" w:cs="Arial"/>
              </w:rPr>
              <w:t xml:space="preserve">Teledyne/FLIR; </w:t>
            </w:r>
          </w:p>
          <w:p w14:paraId="719BCD3B" w14:textId="77777777" w:rsidR="00F063B1" w:rsidRPr="00D632E8" w:rsidRDefault="00F063B1" w:rsidP="00F063B1">
            <w:pPr>
              <w:numPr>
                <w:ilvl w:val="0"/>
                <w:numId w:val="11"/>
              </w:numPr>
              <w:jc w:val="both"/>
              <w:rPr>
                <w:rFonts w:ascii="Arial" w:hAnsi="Arial" w:cs="Arial"/>
              </w:rPr>
            </w:pPr>
            <w:r w:rsidRPr="00D632E8">
              <w:rPr>
                <w:rFonts w:ascii="Arial" w:hAnsi="Arial" w:cs="Arial"/>
              </w:rPr>
              <w:t>Titan K9;</w:t>
            </w:r>
          </w:p>
          <w:p w14:paraId="011D4972" w14:textId="77777777" w:rsidR="00F063B1" w:rsidRPr="00D632E8" w:rsidRDefault="00F063B1" w:rsidP="00F063B1">
            <w:pPr>
              <w:numPr>
                <w:ilvl w:val="0"/>
                <w:numId w:val="11"/>
              </w:numPr>
              <w:jc w:val="both"/>
              <w:rPr>
                <w:rFonts w:ascii="Arial" w:hAnsi="Arial" w:cs="Arial"/>
                <w:b/>
                <w:bCs/>
              </w:rPr>
            </w:pPr>
            <w:r w:rsidRPr="00D632E8">
              <w:rPr>
                <w:rFonts w:ascii="Arial" w:hAnsi="Arial" w:cs="Arial"/>
                <w:b/>
                <w:bCs/>
              </w:rPr>
              <w:t>U. S. Armor Corporation;</w:t>
            </w:r>
          </w:p>
          <w:p w14:paraId="5B975B60" w14:textId="77777777" w:rsidR="00F063B1" w:rsidRPr="00D632E8" w:rsidRDefault="00F063B1" w:rsidP="00F063B1">
            <w:pPr>
              <w:numPr>
                <w:ilvl w:val="0"/>
                <w:numId w:val="11"/>
              </w:numPr>
              <w:jc w:val="both"/>
              <w:rPr>
                <w:rFonts w:ascii="Arial" w:hAnsi="Arial" w:cs="Arial"/>
              </w:rPr>
            </w:pPr>
            <w:r w:rsidRPr="00D632E8">
              <w:rPr>
                <w:rFonts w:ascii="Arial" w:hAnsi="Arial" w:cs="Arial"/>
                <w:b/>
                <w:bCs/>
              </w:rPr>
              <w:t>Viper K9</w:t>
            </w:r>
            <w:r w:rsidRPr="00D632E8">
              <w:rPr>
                <w:rFonts w:ascii="Arial" w:hAnsi="Arial" w:cs="Arial"/>
              </w:rPr>
              <w:t>; and</w:t>
            </w:r>
          </w:p>
          <w:p w14:paraId="58995E39" w14:textId="77777777" w:rsidR="00F063B1" w:rsidRPr="00D632E8" w:rsidRDefault="00F063B1" w:rsidP="00F063B1">
            <w:pPr>
              <w:numPr>
                <w:ilvl w:val="0"/>
                <w:numId w:val="11"/>
              </w:numPr>
              <w:jc w:val="both"/>
              <w:rPr>
                <w:rFonts w:ascii="Arial" w:hAnsi="Arial" w:cs="Arial"/>
              </w:rPr>
            </w:pPr>
            <w:r w:rsidRPr="00D632E8">
              <w:rPr>
                <w:rFonts w:ascii="Arial" w:hAnsi="Arial" w:cs="Arial"/>
              </w:rPr>
              <w:t>Equivalent Brand.</w:t>
            </w:r>
          </w:p>
          <w:p w14:paraId="0EC088AD" w14:textId="77777777" w:rsidR="00F063B1" w:rsidRPr="00D632E8" w:rsidRDefault="00F063B1" w:rsidP="00F063B1">
            <w:pPr>
              <w:pStyle w:val="BodyText3"/>
              <w:jc w:val="both"/>
              <w:rPr>
                <w:rFonts w:cs="Arial"/>
                <w:sz w:val="16"/>
                <w:szCs w:val="16"/>
              </w:rPr>
            </w:pPr>
          </w:p>
          <w:p w14:paraId="0B4811C5" w14:textId="352E1132" w:rsidR="00F063B1" w:rsidRPr="00D632E8" w:rsidRDefault="00F063B1" w:rsidP="00F063B1">
            <w:pPr>
              <w:autoSpaceDE w:val="0"/>
              <w:autoSpaceDN w:val="0"/>
              <w:adjustRightInd w:val="0"/>
              <w:spacing w:after="30"/>
              <w:jc w:val="both"/>
              <w:rPr>
                <w:rFonts w:ascii="Arial" w:hAnsi="Arial" w:cs="Arial"/>
                <w:color w:val="000000"/>
              </w:rPr>
            </w:pPr>
            <w:r w:rsidRPr="00D632E8">
              <w:rPr>
                <w:rFonts w:ascii="Arial" w:hAnsi="Arial" w:cs="Arial"/>
                <w:color w:val="000000"/>
              </w:rPr>
              <w:t>The above listing of known manufacturers/brands is a sample of the brands previously purchased or commonly utilized by Using Agencies to meet their needs/operations.</w:t>
            </w:r>
            <w:r w:rsidR="00650890" w:rsidRPr="00D632E8">
              <w:rPr>
                <w:rFonts w:ascii="Arial" w:hAnsi="Arial" w:cs="Arial"/>
                <w:color w:val="000000"/>
              </w:rPr>
              <w:t xml:space="preserve"> </w:t>
            </w:r>
            <w:r w:rsidRPr="00D632E8">
              <w:rPr>
                <w:rFonts w:ascii="Arial" w:hAnsi="Arial" w:cs="Arial"/>
                <w:color w:val="000000"/>
              </w:rPr>
              <w:t xml:space="preserve">Quotes are not limited to the </w:t>
            </w:r>
            <w:proofErr w:type="gramStart"/>
            <w:r w:rsidRPr="00D632E8">
              <w:rPr>
                <w:rFonts w:ascii="Arial" w:hAnsi="Arial" w:cs="Arial"/>
                <w:color w:val="000000"/>
              </w:rPr>
              <w:t>aforementioned brands/manufacturers</w:t>
            </w:r>
            <w:proofErr w:type="gramEnd"/>
            <w:r w:rsidRPr="00D632E8">
              <w:rPr>
                <w:rFonts w:ascii="Arial" w:hAnsi="Arial" w:cs="Arial"/>
                <w:color w:val="000000"/>
              </w:rPr>
              <w:t>; Bidders may bid/offer any equivalent brands that meet the category on the State-Supplied Price Sheet. “</w:t>
            </w:r>
          </w:p>
          <w:p w14:paraId="3161A9A3" w14:textId="77777777" w:rsidR="002E125F" w:rsidRPr="002E12C3" w:rsidRDefault="002E125F" w:rsidP="00366DFE">
            <w:pPr>
              <w:tabs>
                <w:tab w:val="left" w:pos="0"/>
              </w:tabs>
              <w:overflowPunct w:val="0"/>
              <w:autoSpaceDE w:val="0"/>
              <w:autoSpaceDN w:val="0"/>
              <w:adjustRightInd w:val="0"/>
              <w:rPr>
                <w:rFonts w:ascii="Arial" w:hAnsi="Arial" w:cs="Arial"/>
                <w:sz w:val="16"/>
                <w:szCs w:val="16"/>
              </w:rPr>
            </w:pPr>
          </w:p>
          <w:p w14:paraId="0AB59C79" w14:textId="77777777" w:rsidR="002E125F" w:rsidRPr="00D632E8" w:rsidRDefault="002E125F" w:rsidP="00366DFE">
            <w:pPr>
              <w:jc w:val="both"/>
              <w:rPr>
                <w:rFonts w:ascii="Arial" w:hAnsi="Arial" w:cs="Arial"/>
                <w:b/>
                <w:color w:val="000000"/>
              </w:rPr>
            </w:pPr>
            <w:r w:rsidRPr="00D632E8">
              <w:rPr>
                <w:rFonts w:ascii="Arial" w:hAnsi="Arial" w:cs="Arial"/>
                <w:b/>
                <w:color w:val="000000"/>
              </w:rPr>
              <w:t xml:space="preserve">Important:  Bidders must utilize the Revised State-Supplied </w:t>
            </w:r>
          </w:p>
          <w:p w14:paraId="744081A8" w14:textId="2401B30E" w:rsidR="002E125F" w:rsidRPr="00D632E8" w:rsidRDefault="002E125F" w:rsidP="00366DFE">
            <w:pPr>
              <w:jc w:val="both"/>
              <w:rPr>
                <w:rFonts w:ascii="Arial" w:hAnsi="Arial" w:cs="Arial"/>
                <w:b/>
                <w:color w:val="000000"/>
              </w:rPr>
            </w:pPr>
            <w:r w:rsidRPr="00D632E8">
              <w:rPr>
                <w:rFonts w:ascii="Arial" w:hAnsi="Arial" w:cs="Arial"/>
                <w:b/>
                <w:color w:val="000000"/>
              </w:rPr>
              <w:t xml:space="preserve">Price Sheet </w:t>
            </w:r>
            <w:r w:rsidRPr="00D632E8">
              <w:rPr>
                <w:rFonts w:ascii="Arial" w:hAnsi="Arial" w:cs="Arial"/>
                <w:b/>
              </w:rPr>
              <w:t>titled “</w:t>
            </w:r>
            <w:r w:rsidR="00F063B1" w:rsidRPr="00D632E8">
              <w:rPr>
                <w:rFonts w:ascii="Arial" w:hAnsi="Arial" w:cs="Arial"/>
                <w:b/>
                <w:i/>
              </w:rPr>
              <w:t>T0106</w:t>
            </w:r>
            <w:r w:rsidRPr="00D632E8">
              <w:rPr>
                <w:rFonts w:ascii="Arial" w:hAnsi="Arial" w:cs="Arial"/>
                <w:b/>
                <w:i/>
              </w:rPr>
              <w:t xml:space="preserve"> State Supplied Price Sheet Revised </w:t>
            </w:r>
            <w:r w:rsidR="00F063B1" w:rsidRPr="009839C1">
              <w:rPr>
                <w:rFonts w:ascii="Arial" w:hAnsi="Arial" w:cs="Arial"/>
                <w:b/>
                <w:i/>
              </w:rPr>
              <w:t>3.</w:t>
            </w:r>
            <w:r w:rsidR="009839C1" w:rsidRPr="009839C1">
              <w:rPr>
                <w:rFonts w:ascii="Arial" w:hAnsi="Arial" w:cs="Arial"/>
                <w:b/>
                <w:i/>
              </w:rPr>
              <w:t>20</w:t>
            </w:r>
            <w:r w:rsidR="00F063B1" w:rsidRPr="009839C1">
              <w:rPr>
                <w:rFonts w:ascii="Arial" w:hAnsi="Arial" w:cs="Arial"/>
                <w:b/>
                <w:i/>
              </w:rPr>
              <w:t>.2026</w:t>
            </w:r>
            <w:r w:rsidRPr="00D632E8">
              <w:rPr>
                <w:rFonts w:ascii="Arial" w:hAnsi="Arial" w:cs="Arial"/>
                <w:b/>
                <w:i/>
              </w:rPr>
              <w:t xml:space="preserve">” </w:t>
            </w:r>
            <w:r w:rsidRPr="00D632E8">
              <w:rPr>
                <w:rFonts w:ascii="Arial" w:hAnsi="Arial" w:cs="Arial"/>
                <w:b/>
                <w:color w:val="000000"/>
              </w:rPr>
              <w:t>when submitting a Quote.</w:t>
            </w:r>
          </w:p>
          <w:p w14:paraId="69BAF09B" w14:textId="77777777" w:rsidR="002E125F" w:rsidRPr="002E12C3" w:rsidRDefault="002E125F" w:rsidP="00366DFE">
            <w:pPr>
              <w:jc w:val="both"/>
              <w:rPr>
                <w:rFonts w:ascii="Arial" w:hAnsi="Arial" w:cs="Arial"/>
                <w:color w:val="000000"/>
                <w:sz w:val="16"/>
                <w:szCs w:val="16"/>
              </w:rPr>
            </w:pPr>
          </w:p>
        </w:tc>
      </w:tr>
      <w:tr w:rsidR="002E125F" w:rsidRPr="000D25E0" w14:paraId="55C05998" w14:textId="77777777" w:rsidTr="00366DFE">
        <w:tc>
          <w:tcPr>
            <w:tcW w:w="877" w:type="dxa"/>
            <w:tcBorders>
              <w:top w:val="single" w:sz="4" w:space="0" w:color="auto"/>
              <w:left w:val="single" w:sz="4" w:space="0" w:color="auto"/>
              <w:bottom w:val="single" w:sz="4" w:space="0" w:color="auto"/>
              <w:right w:val="single" w:sz="4" w:space="0" w:color="auto"/>
            </w:tcBorders>
            <w:vAlign w:val="center"/>
          </w:tcPr>
          <w:p w14:paraId="6CF34B3F" w14:textId="28989545" w:rsidR="002E125F" w:rsidRPr="002E12C3" w:rsidRDefault="002534E6" w:rsidP="00366DFE">
            <w:pPr>
              <w:tabs>
                <w:tab w:val="left" w:pos="0"/>
              </w:tabs>
              <w:autoSpaceDN w:val="0"/>
              <w:jc w:val="center"/>
              <w:rPr>
                <w:rFonts w:ascii="Arial" w:hAnsi="Arial" w:cs="Arial"/>
              </w:rPr>
            </w:pPr>
            <w:r>
              <w:rPr>
                <w:rFonts w:ascii="Arial" w:hAnsi="Arial" w:cs="Arial"/>
              </w:rPr>
              <w:lastRenderedPageBreak/>
              <w:t>3</w:t>
            </w:r>
          </w:p>
        </w:tc>
        <w:tc>
          <w:tcPr>
            <w:tcW w:w="2160" w:type="dxa"/>
            <w:tcBorders>
              <w:top w:val="single" w:sz="4" w:space="0" w:color="auto"/>
              <w:left w:val="single" w:sz="4" w:space="0" w:color="auto"/>
              <w:bottom w:val="single" w:sz="4" w:space="0" w:color="auto"/>
              <w:right w:val="single" w:sz="4" w:space="0" w:color="auto"/>
            </w:tcBorders>
            <w:vAlign w:val="center"/>
          </w:tcPr>
          <w:p w14:paraId="4C9A9351" w14:textId="6F55950A" w:rsidR="002E125F" w:rsidRPr="009839C1" w:rsidRDefault="002E125F" w:rsidP="00366DFE">
            <w:pPr>
              <w:tabs>
                <w:tab w:val="left" w:pos="0"/>
              </w:tabs>
              <w:overflowPunct w:val="0"/>
              <w:autoSpaceDE w:val="0"/>
              <w:autoSpaceDN w:val="0"/>
              <w:adjustRightInd w:val="0"/>
              <w:jc w:val="center"/>
              <w:rPr>
                <w:rFonts w:ascii="Arial" w:hAnsi="Arial" w:cs="Arial"/>
                <w:bCs/>
              </w:rPr>
            </w:pPr>
            <w:r w:rsidRPr="009839C1">
              <w:rPr>
                <w:rFonts w:ascii="Arial" w:hAnsi="Arial" w:cs="Arial"/>
                <w:bCs/>
              </w:rPr>
              <w:t>State-Supplied Price Sheet</w:t>
            </w:r>
            <w:r w:rsidR="00662663" w:rsidRPr="009839C1">
              <w:rPr>
                <w:rFonts w:ascii="Arial" w:hAnsi="Arial" w:cs="Arial"/>
                <w:bCs/>
              </w:rPr>
              <w:t>, Category 7, Price Line 7</w:t>
            </w:r>
          </w:p>
        </w:tc>
        <w:tc>
          <w:tcPr>
            <w:tcW w:w="7200" w:type="dxa"/>
            <w:tcBorders>
              <w:top w:val="single" w:sz="4" w:space="0" w:color="auto"/>
              <w:left w:val="single" w:sz="4" w:space="0" w:color="auto"/>
              <w:bottom w:val="single" w:sz="4" w:space="0" w:color="auto"/>
              <w:right w:val="single" w:sz="4" w:space="0" w:color="auto"/>
            </w:tcBorders>
          </w:tcPr>
          <w:p w14:paraId="0A5B2BA4" w14:textId="389D33DD" w:rsidR="00024ADB" w:rsidRPr="002E12C3" w:rsidRDefault="001575F9" w:rsidP="00366DFE">
            <w:pPr>
              <w:jc w:val="both"/>
              <w:rPr>
                <w:rFonts w:ascii="Arial" w:hAnsi="Arial" w:cs="Arial"/>
              </w:rPr>
            </w:pPr>
            <w:r w:rsidRPr="002E12C3">
              <w:rPr>
                <w:rFonts w:ascii="Arial" w:hAnsi="Arial" w:cs="Arial"/>
              </w:rPr>
              <w:t xml:space="preserve">K9 Equipment has been added to </w:t>
            </w:r>
            <w:r w:rsidR="00024ADB" w:rsidRPr="002E12C3">
              <w:rPr>
                <w:rFonts w:ascii="Arial" w:hAnsi="Arial" w:cs="Arial"/>
              </w:rPr>
              <w:t xml:space="preserve">the category description for </w:t>
            </w:r>
            <w:r w:rsidRPr="002E12C3">
              <w:rPr>
                <w:rFonts w:ascii="Arial" w:hAnsi="Arial" w:cs="Arial"/>
              </w:rPr>
              <w:t>Category 7</w:t>
            </w:r>
            <w:r w:rsidR="00662663" w:rsidRPr="002E12C3">
              <w:rPr>
                <w:rFonts w:ascii="Arial" w:hAnsi="Arial" w:cs="Arial"/>
              </w:rPr>
              <w:t>,</w:t>
            </w:r>
            <w:r w:rsidR="00024ADB" w:rsidRPr="002E12C3">
              <w:rPr>
                <w:rFonts w:ascii="Arial" w:hAnsi="Arial" w:cs="Arial"/>
              </w:rPr>
              <w:t xml:space="preserve"> </w:t>
            </w:r>
            <w:r w:rsidR="00662663" w:rsidRPr="002E12C3">
              <w:rPr>
                <w:rFonts w:ascii="Arial" w:hAnsi="Arial" w:cs="Arial"/>
              </w:rPr>
              <w:t xml:space="preserve">Price Line 7 </w:t>
            </w:r>
            <w:r w:rsidRPr="002E12C3">
              <w:rPr>
                <w:rFonts w:ascii="Arial" w:hAnsi="Arial" w:cs="Arial"/>
              </w:rPr>
              <w:t xml:space="preserve">of the State-Supplied Price Sheet </w:t>
            </w:r>
            <w:r w:rsidR="00024ADB" w:rsidRPr="002E12C3">
              <w:rPr>
                <w:rFonts w:ascii="Arial" w:hAnsi="Arial" w:cs="Arial"/>
              </w:rPr>
              <w:t>as follows (in bold):</w:t>
            </w:r>
          </w:p>
          <w:p w14:paraId="2EF5F1EF" w14:textId="77777777" w:rsidR="00024ADB" w:rsidRPr="002E12C3" w:rsidRDefault="00024ADB" w:rsidP="00366DFE">
            <w:pPr>
              <w:jc w:val="both"/>
              <w:rPr>
                <w:rFonts w:ascii="Arial" w:hAnsi="Arial" w:cs="Arial"/>
                <w:sz w:val="16"/>
                <w:szCs w:val="16"/>
              </w:rPr>
            </w:pPr>
          </w:p>
          <w:p w14:paraId="2EB06282" w14:textId="77777777" w:rsidR="002E125F" w:rsidRPr="002E12C3" w:rsidRDefault="00024ADB" w:rsidP="00366DFE">
            <w:pPr>
              <w:jc w:val="both"/>
              <w:rPr>
                <w:rFonts w:ascii="Arial" w:hAnsi="Arial" w:cs="Arial"/>
              </w:rPr>
            </w:pPr>
            <w:r w:rsidRPr="002E12C3">
              <w:rPr>
                <w:rFonts w:ascii="Arial" w:hAnsi="Arial" w:cs="Arial"/>
              </w:rPr>
              <w:t xml:space="preserve">Category 7: Search and Rescue Equipment and </w:t>
            </w:r>
            <w:r w:rsidRPr="002E12C3">
              <w:rPr>
                <w:rFonts w:ascii="Arial" w:hAnsi="Arial" w:cs="Arial"/>
                <w:b/>
                <w:bCs/>
              </w:rPr>
              <w:t>K9 Equipment</w:t>
            </w:r>
            <w:r w:rsidRPr="002E12C3">
              <w:rPr>
                <w:rFonts w:ascii="Arial" w:hAnsi="Arial" w:cs="Arial"/>
              </w:rPr>
              <w:t>, Supplies, Parts and Accessories.  Please refer to Bid Solicitation Section 4.2.7.</w:t>
            </w:r>
            <w:r w:rsidR="001575F9" w:rsidRPr="002E12C3">
              <w:rPr>
                <w:rFonts w:ascii="Arial" w:hAnsi="Arial" w:cs="Arial"/>
              </w:rPr>
              <w:t xml:space="preserve"> </w:t>
            </w:r>
          </w:p>
          <w:p w14:paraId="0E8104F6" w14:textId="77777777" w:rsidR="00316207" w:rsidRPr="002E12C3" w:rsidRDefault="00316207" w:rsidP="00366DFE">
            <w:pPr>
              <w:jc w:val="both"/>
              <w:rPr>
                <w:rFonts w:ascii="Arial" w:hAnsi="Arial" w:cs="Arial"/>
                <w:sz w:val="16"/>
                <w:szCs w:val="16"/>
              </w:rPr>
            </w:pPr>
          </w:p>
          <w:p w14:paraId="0CDB0C59" w14:textId="77777777" w:rsidR="00316207" w:rsidRPr="00D632E8" w:rsidRDefault="00316207" w:rsidP="00316207">
            <w:pPr>
              <w:jc w:val="both"/>
              <w:rPr>
                <w:rFonts w:ascii="Arial" w:hAnsi="Arial" w:cs="Arial"/>
                <w:b/>
                <w:color w:val="000000"/>
              </w:rPr>
            </w:pPr>
            <w:r w:rsidRPr="00D632E8">
              <w:rPr>
                <w:rFonts w:ascii="Arial" w:hAnsi="Arial" w:cs="Arial"/>
                <w:b/>
                <w:color w:val="000000"/>
              </w:rPr>
              <w:t xml:space="preserve">Important:  Bidders must utilize the Revised State-Supplied </w:t>
            </w:r>
          </w:p>
          <w:p w14:paraId="4A755C84" w14:textId="18DF1E7C" w:rsidR="00316207" w:rsidRPr="00D632E8" w:rsidRDefault="00316207" w:rsidP="00316207">
            <w:pPr>
              <w:jc w:val="both"/>
              <w:rPr>
                <w:rFonts w:ascii="Arial" w:hAnsi="Arial" w:cs="Arial"/>
                <w:b/>
                <w:color w:val="000000"/>
              </w:rPr>
            </w:pPr>
            <w:r w:rsidRPr="00D632E8">
              <w:rPr>
                <w:rFonts w:ascii="Arial" w:hAnsi="Arial" w:cs="Arial"/>
                <w:b/>
                <w:color w:val="000000"/>
              </w:rPr>
              <w:t xml:space="preserve">Price Sheet </w:t>
            </w:r>
            <w:r w:rsidRPr="00D632E8">
              <w:rPr>
                <w:rFonts w:ascii="Arial" w:hAnsi="Arial" w:cs="Arial"/>
                <w:b/>
              </w:rPr>
              <w:t>titled “</w:t>
            </w:r>
            <w:r w:rsidRPr="00D632E8">
              <w:rPr>
                <w:rFonts w:ascii="Arial" w:hAnsi="Arial" w:cs="Arial"/>
                <w:b/>
                <w:i/>
              </w:rPr>
              <w:t xml:space="preserve">T0106 State Supplied Price Sheet Revised </w:t>
            </w:r>
            <w:r w:rsidR="007A693E">
              <w:rPr>
                <w:rFonts w:ascii="Arial" w:hAnsi="Arial" w:cs="Arial"/>
                <w:b/>
                <w:i/>
              </w:rPr>
              <w:t>3.20.2026</w:t>
            </w:r>
            <w:r w:rsidRPr="00D632E8">
              <w:rPr>
                <w:rFonts w:ascii="Arial" w:hAnsi="Arial" w:cs="Arial"/>
                <w:b/>
                <w:i/>
              </w:rPr>
              <w:t xml:space="preserve">” </w:t>
            </w:r>
            <w:r w:rsidRPr="00D632E8">
              <w:rPr>
                <w:rFonts w:ascii="Arial" w:hAnsi="Arial" w:cs="Arial"/>
                <w:b/>
                <w:color w:val="000000"/>
              </w:rPr>
              <w:t>when submitting a Quote.</w:t>
            </w:r>
          </w:p>
          <w:p w14:paraId="2FE094FC" w14:textId="51E4333F" w:rsidR="00024ADB" w:rsidRPr="00D632E8" w:rsidRDefault="00024ADB" w:rsidP="00366DFE">
            <w:pPr>
              <w:jc w:val="both"/>
              <w:rPr>
                <w:rFonts w:ascii="Arial" w:hAnsi="Arial" w:cs="Arial"/>
                <w:sz w:val="16"/>
                <w:szCs w:val="16"/>
              </w:rPr>
            </w:pPr>
          </w:p>
        </w:tc>
      </w:tr>
      <w:tr w:rsidR="00BB4DD5" w:rsidRPr="000D25E0" w14:paraId="6F61FE50" w14:textId="77777777" w:rsidTr="00BB4DD5">
        <w:tc>
          <w:tcPr>
            <w:tcW w:w="877" w:type="dxa"/>
            <w:tcBorders>
              <w:top w:val="single" w:sz="4" w:space="0" w:color="auto"/>
              <w:left w:val="single" w:sz="4" w:space="0" w:color="auto"/>
              <w:bottom w:val="single" w:sz="4" w:space="0" w:color="auto"/>
              <w:right w:val="single" w:sz="4" w:space="0" w:color="auto"/>
            </w:tcBorders>
            <w:vAlign w:val="center"/>
          </w:tcPr>
          <w:p w14:paraId="5748225A" w14:textId="202B0D9C" w:rsidR="00BB4DD5" w:rsidRDefault="002534E6" w:rsidP="005F221A">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vAlign w:val="center"/>
          </w:tcPr>
          <w:p w14:paraId="055AAFF0" w14:textId="301A619E" w:rsidR="00BB4DD5" w:rsidRPr="009839C1" w:rsidRDefault="00BB4DD5" w:rsidP="005F221A">
            <w:pPr>
              <w:tabs>
                <w:tab w:val="left" w:pos="0"/>
              </w:tabs>
              <w:overflowPunct w:val="0"/>
              <w:autoSpaceDE w:val="0"/>
              <w:autoSpaceDN w:val="0"/>
              <w:adjustRightInd w:val="0"/>
              <w:jc w:val="center"/>
              <w:rPr>
                <w:rFonts w:ascii="Arial" w:hAnsi="Arial" w:cs="Arial"/>
                <w:bCs/>
              </w:rPr>
            </w:pPr>
            <w:r w:rsidRPr="009839C1">
              <w:rPr>
                <w:rFonts w:ascii="Arial" w:hAnsi="Arial" w:cs="Arial"/>
                <w:bCs/>
              </w:rPr>
              <w:t>State-Supplied Price Sheet, Addition of Net Line – Price Line 13</w:t>
            </w:r>
          </w:p>
        </w:tc>
        <w:tc>
          <w:tcPr>
            <w:tcW w:w="7200" w:type="dxa"/>
            <w:tcBorders>
              <w:top w:val="single" w:sz="4" w:space="0" w:color="auto"/>
              <w:left w:val="single" w:sz="4" w:space="0" w:color="auto"/>
              <w:bottom w:val="single" w:sz="4" w:space="0" w:color="auto"/>
              <w:right w:val="single" w:sz="4" w:space="0" w:color="auto"/>
            </w:tcBorders>
            <w:vAlign w:val="center"/>
          </w:tcPr>
          <w:p w14:paraId="031C4A7B" w14:textId="0644CA2C" w:rsidR="00BB4DD5" w:rsidRPr="002E12C3" w:rsidRDefault="00BB4DD5" w:rsidP="005F221A">
            <w:pPr>
              <w:jc w:val="both"/>
              <w:rPr>
                <w:rFonts w:ascii="Arial" w:hAnsi="Arial" w:cs="Arial"/>
              </w:rPr>
            </w:pPr>
            <w:r>
              <w:rPr>
                <w:rFonts w:ascii="Arial" w:hAnsi="Arial" w:cs="Arial"/>
              </w:rPr>
              <w:t xml:space="preserve">An Agency-Use Net Line – Price Line 13 - has been added to the State-Supplied Price Sheet for the payment </w:t>
            </w:r>
            <w:r w:rsidR="001413FB">
              <w:rPr>
                <w:rFonts w:ascii="Arial" w:hAnsi="Arial" w:cs="Arial"/>
              </w:rPr>
              <w:t>for</w:t>
            </w:r>
            <w:r>
              <w:rPr>
                <w:rFonts w:ascii="Arial" w:hAnsi="Arial" w:cs="Arial"/>
              </w:rPr>
              <w:t xml:space="preserve"> any costs associated with measurements.  </w:t>
            </w:r>
          </w:p>
        </w:tc>
      </w:tr>
      <w:tr w:rsidR="004A69E7" w:rsidRPr="000D25E0" w14:paraId="0F36EA68" w14:textId="77777777" w:rsidTr="00366DFE">
        <w:tc>
          <w:tcPr>
            <w:tcW w:w="877" w:type="dxa"/>
            <w:tcBorders>
              <w:top w:val="single" w:sz="4" w:space="0" w:color="auto"/>
              <w:left w:val="single" w:sz="4" w:space="0" w:color="auto"/>
              <w:bottom w:val="single" w:sz="4" w:space="0" w:color="auto"/>
              <w:right w:val="single" w:sz="4" w:space="0" w:color="auto"/>
            </w:tcBorders>
            <w:vAlign w:val="center"/>
          </w:tcPr>
          <w:p w14:paraId="75218A9A" w14:textId="7B999212" w:rsidR="004A69E7" w:rsidDel="002F21EA" w:rsidRDefault="002534E6" w:rsidP="005F221A">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vAlign w:val="center"/>
          </w:tcPr>
          <w:p w14:paraId="6768677D" w14:textId="53340F56" w:rsidR="004A69E7" w:rsidRPr="00D632E8" w:rsidRDefault="004A69E7" w:rsidP="004A69E7">
            <w:pPr>
              <w:tabs>
                <w:tab w:val="left" w:pos="0"/>
              </w:tabs>
              <w:overflowPunct w:val="0"/>
              <w:autoSpaceDE w:val="0"/>
              <w:autoSpaceDN w:val="0"/>
              <w:adjustRightInd w:val="0"/>
              <w:jc w:val="center"/>
              <w:rPr>
                <w:rFonts w:ascii="Arial" w:hAnsi="Arial" w:cs="Arial"/>
              </w:rPr>
            </w:pPr>
            <w:r w:rsidRPr="00D632E8">
              <w:rPr>
                <w:rFonts w:ascii="Arial" w:hAnsi="Arial" w:cs="Arial"/>
              </w:rPr>
              <w:t>Bid Solicitation Section 4.</w:t>
            </w:r>
            <w:r>
              <w:rPr>
                <w:rFonts w:ascii="Arial" w:hAnsi="Arial" w:cs="Arial"/>
              </w:rPr>
              <w:t>3</w:t>
            </w:r>
          </w:p>
          <w:p w14:paraId="22CF248B" w14:textId="77777777" w:rsidR="004A69E7" w:rsidRPr="00D632E8" w:rsidRDefault="004A69E7" w:rsidP="005F22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20B7A26" w14:textId="49E808C9" w:rsidR="004A69E7" w:rsidRDefault="004A69E7" w:rsidP="005F221A">
            <w:pPr>
              <w:jc w:val="both"/>
              <w:rPr>
                <w:rFonts w:ascii="Arial" w:hAnsi="Arial" w:cs="Arial"/>
              </w:rPr>
            </w:pPr>
            <w:r>
              <w:rPr>
                <w:rFonts w:ascii="Arial" w:hAnsi="Arial" w:cs="Arial"/>
              </w:rPr>
              <w:t>The following sentence (in strikethrough below) has been removed from the first paragraph in Bid Solicitation Section 4.3</w:t>
            </w:r>
            <w:r w:rsidR="00381020">
              <w:rPr>
                <w:rFonts w:ascii="Arial" w:hAnsi="Arial" w:cs="Arial"/>
              </w:rPr>
              <w:t xml:space="preserve"> (Measurements)</w:t>
            </w:r>
            <w:r>
              <w:rPr>
                <w:rFonts w:ascii="Arial" w:hAnsi="Arial" w:cs="Arial"/>
              </w:rPr>
              <w:t>:</w:t>
            </w:r>
          </w:p>
          <w:p w14:paraId="2CC676E7" w14:textId="77777777" w:rsidR="004A69E7" w:rsidRPr="004A69E7" w:rsidRDefault="004A69E7" w:rsidP="005F221A">
            <w:pPr>
              <w:jc w:val="both"/>
              <w:rPr>
                <w:rFonts w:ascii="Arial" w:hAnsi="Arial" w:cs="Arial"/>
                <w:sz w:val="16"/>
                <w:szCs w:val="16"/>
              </w:rPr>
            </w:pPr>
          </w:p>
          <w:p w14:paraId="2B6A79E4" w14:textId="0F749068" w:rsidR="004A69E7" w:rsidRPr="004A69E7" w:rsidRDefault="004A69E7" w:rsidP="004A69E7">
            <w:pPr>
              <w:autoSpaceDE w:val="0"/>
              <w:autoSpaceDN w:val="0"/>
              <w:adjustRightInd w:val="0"/>
              <w:jc w:val="both"/>
              <w:rPr>
                <w:rFonts w:ascii="Arial" w:hAnsi="Arial" w:cs="Arial"/>
                <w:i/>
                <w:iCs/>
                <w:color w:val="000000"/>
                <w:sz w:val="18"/>
                <w:szCs w:val="18"/>
              </w:rPr>
            </w:pPr>
            <w:r w:rsidRPr="004A69E7">
              <w:rPr>
                <w:rFonts w:ascii="Arial" w:hAnsi="Arial" w:cs="Arial"/>
                <w:i/>
                <w:iCs/>
                <w:color w:val="000000"/>
                <w:sz w:val="18"/>
                <w:szCs w:val="18"/>
              </w:rPr>
              <w:t xml:space="preserve">“The Using Agency will have the option of taking its own measurements or may request that the Contractor take measurements at the Using Agency site.  </w:t>
            </w:r>
            <w:r w:rsidRPr="004A69E7">
              <w:rPr>
                <w:rFonts w:ascii="Arial" w:hAnsi="Arial" w:cs="Arial"/>
                <w:i/>
                <w:iCs/>
                <w:strike/>
                <w:color w:val="000000"/>
                <w:sz w:val="18"/>
                <w:szCs w:val="18"/>
              </w:rPr>
              <w:t>Measurements taken will be performed at no charge to the Using Agency</w:t>
            </w:r>
            <w:r w:rsidRPr="004A69E7">
              <w:rPr>
                <w:rFonts w:ascii="Arial" w:hAnsi="Arial" w:cs="Arial"/>
                <w:i/>
                <w:iCs/>
                <w:color w:val="000000"/>
                <w:sz w:val="18"/>
                <w:szCs w:val="18"/>
              </w:rPr>
              <w:t>.”</w:t>
            </w:r>
          </w:p>
          <w:p w14:paraId="7FB99FDD" w14:textId="5B66D701" w:rsidR="004A69E7" w:rsidRPr="004A69E7" w:rsidRDefault="004A69E7" w:rsidP="005F221A">
            <w:pPr>
              <w:jc w:val="both"/>
              <w:rPr>
                <w:rFonts w:ascii="Arial" w:hAnsi="Arial" w:cs="Arial"/>
                <w:sz w:val="16"/>
                <w:szCs w:val="16"/>
              </w:rPr>
            </w:pPr>
          </w:p>
        </w:tc>
      </w:tr>
      <w:tr w:rsidR="002B33B1" w:rsidRPr="000D25E0" w14:paraId="59B160D5" w14:textId="77777777" w:rsidTr="00366DFE">
        <w:tc>
          <w:tcPr>
            <w:tcW w:w="877" w:type="dxa"/>
            <w:tcBorders>
              <w:top w:val="single" w:sz="4" w:space="0" w:color="auto"/>
              <w:left w:val="single" w:sz="4" w:space="0" w:color="auto"/>
              <w:bottom w:val="single" w:sz="4" w:space="0" w:color="auto"/>
              <w:right w:val="single" w:sz="4" w:space="0" w:color="auto"/>
            </w:tcBorders>
            <w:vAlign w:val="center"/>
          </w:tcPr>
          <w:p w14:paraId="22940ACB" w14:textId="2E5E42B3" w:rsidR="002B33B1" w:rsidDel="002F21EA" w:rsidRDefault="002534E6" w:rsidP="005F221A">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vAlign w:val="center"/>
          </w:tcPr>
          <w:p w14:paraId="131C3803" w14:textId="77777777" w:rsidR="002B33B1" w:rsidRPr="00D632E8" w:rsidRDefault="002B33B1" w:rsidP="002B33B1">
            <w:pPr>
              <w:tabs>
                <w:tab w:val="left" w:pos="0"/>
              </w:tabs>
              <w:overflowPunct w:val="0"/>
              <w:autoSpaceDE w:val="0"/>
              <w:autoSpaceDN w:val="0"/>
              <w:adjustRightInd w:val="0"/>
              <w:jc w:val="center"/>
              <w:rPr>
                <w:rFonts w:ascii="Arial" w:hAnsi="Arial" w:cs="Arial"/>
              </w:rPr>
            </w:pPr>
            <w:r w:rsidRPr="00D632E8">
              <w:rPr>
                <w:rFonts w:ascii="Arial" w:hAnsi="Arial" w:cs="Arial"/>
              </w:rPr>
              <w:t>Bid Solicitation Section 4.</w:t>
            </w:r>
            <w:r>
              <w:rPr>
                <w:rFonts w:ascii="Arial" w:hAnsi="Arial" w:cs="Arial"/>
              </w:rPr>
              <w:t>3</w:t>
            </w:r>
          </w:p>
          <w:p w14:paraId="246EE14B" w14:textId="77777777" w:rsidR="002B33B1" w:rsidRPr="00D632E8" w:rsidRDefault="002B33B1" w:rsidP="005F22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463A67B" w14:textId="77777777" w:rsidR="002B33B1" w:rsidRDefault="002B33B1" w:rsidP="005F221A">
            <w:pPr>
              <w:jc w:val="both"/>
              <w:rPr>
                <w:rFonts w:ascii="Arial" w:hAnsi="Arial" w:cs="Arial"/>
              </w:rPr>
            </w:pPr>
            <w:r>
              <w:rPr>
                <w:rFonts w:ascii="Arial" w:hAnsi="Arial" w:cs="Arial"/>
              </w:rPr>
              <w:t>The following sentences have been added to Bid Solicitation Section 4.3 (Measurements):</w:t>
            </w:r>
          </w:p>
          <w:p w14:paraId="21EA8BCB" w14:textId="77777777" w:rsidR="002B33B1" w:rsidRPr="002B33B1" w:rsidRDefault="002B33B1" w:rsidP="005F221A">
            <w:pPr>
              <w:jc w:val="both"/>
              <w:rPr>
                <w:rFonts w:ascii="Arial" w:hAnsi="Arial" w:cs="Arial"/>
                <w:sz w:val="16"/>
                <w:szCs w:val="16"/>
              </w:rPr>
            </w:pPr>
          </w:p>
          <w:p w14:paraId="45CE5470" w14:textId="3642205E" w:rsidR="002B33B1" w:rsidRPr="00BD4458" w:rsidRDefault="002B33B1" w:rsidP="002B33B1">
            <w:pPr>
              <w:pStyle w:val="BodyText3"/>
              <w:rPr>
                <w:rFonts w:cs="Arial"/>
                <w:i/>
                <w:iCs/>
                <w:sz w:val="18"/>
                <w:szCs w:val="18"/>
              </w:rPr>
            </w:pPr>
            <w:r w:rsidRPr="002B33B1">
              <w:rPr>
                <w:rFonts w:cs="Arial"/>
                <w:i/>
                <w:iCs/>
                <w:sz w:val="18"/>
                <w:szCs w:val="18"/>
              </w:rPr>
              <w:t xml:space="preserve">“Any additional costs associated with measurements must be detailed and included in the mini-bid Quote </w:t>
            </w:r>
            <w:r w:rsidRPr="00BD4458">
              <w:rPr>
                <w:rFonts w:cs="Arial"/>
                <w:i/>
                <w:iCs/>
                <w:sz w:val="18"/>
                <w:szCs w:val="18"/>
              </w:rPr>
              <w:t>response</w:t>
            </w:r>
            <w:r w:rsidR="00BD4458" w:rsidRPr="00BD4458">
              <w:rPr>
                <w:rFonts w:cs="Arial"/>
                <w:i/>
                <w:iCs/>
                <w:sz w:val="18"/>
                <w:szCs w:val="18"/>
              </w:rPr>
              <w:t xml:space="preserve"> (Bid Solicitation Section 4.18)</w:t>
            </w:r>
            <w:r w:rsidRPr="00BD4458">
              <w:rPr>
                <w:rFonts w:cs="Arial"/>
                <w:i/>
                <w:iCs/>
                <w:sz w:val="18"/>
                <w:szCs w:val="18"/>
              </w:rPr>
              <w:t xml:space="preserve">.  </w:t>
            </w:r>
          </w:p>
          <w:p w14:paraId="178A2D59" w14:textId="77777777" w:rsidR="002B33B1" w:rsidRPr="00BD4458" w:rsidRDefault="002B33B1" w:rsidP="002B33B1">
            <w:pPr>
              <w:pStyle w:val="BodyText3"/>
              <w:rPr>
                <w:rFonts w:cs="Arial"/>
                <w:i/>
                <w:iCs/>
                <w:sz w:val="16"/>
                <w:szCs w:val="16"/>
              </w:rPr>
            </w:pPr>
          </w:p>
          <w:p w14:paraId="2AFA6EF3" w14:textId="3F6F4B43" w:rsidR="002B33B1" w:rsidRPr="002B33B1" w:rsidRDefault="002B33B1" w:rsidP="002B33B1">
            <w:pPr>
              <w:jc w:val="both"/>
              <w:rPr>
                <w:rFonts w:ascii="Arial" w:hAnsi="Arial" w:cs="Arial"/>
                <w:i/>
                <w:iCs/>
                <w:sz w:val="18"/>
                <w:szCs w:val="18"/>
              </w:rPr>
            </w:pPr>
            <w:r w:rsidRPr="002B33B1">
              <w:rPr>
                <w:rFonts w:ascii="Arial" w:hAnsi="Arial" w:cs="Arial"/>
                <w:i/>
                <w:iCs/>
                <w:sz w:val="18"/>
                <w:szCs w:val="18"/>
              </w:rPr>
              <w:t xml:space="preserve">An Agency-Use Price Line (Price Line 13) will be added to all Contracts to allow for the Using Agency payment </w:t>
            </w:r>
            <w:r w:rsidR="00AA4CDD">
              <w:rPr>
                <w:rFonts w:ascii="Arial" w:hAnsi="Arial" w:cs="Arial"/>
                <w:i/>
                <w:iCs/>
                <w:sz w:val="18"/>
                <w:szCs w:val="18"/>
              </w:rPr>
              <w:t>of</w:t>
            </w:r>
            <w:r w:rsidRPr="002B33B1">
              <w:rPr>
                <w:rFonts w:ascii="Arial" w:hAnsi="Arial" w:cs="Arial"/>
                <w:i/>
                <w:iCs/>
                <w:sz w:val="18"/>
                <w:szCs w:val="18"/>
              </w:rPr>
              <w:t xml:space="preserve"> any costs associated with measurements.”</w:t>
            </w:r>
          </w:p>
          <w:p w14:paraId="4CC5C207" w14:textId="647F1BEB" w:rsidR="002B33B1" w:rsidRPr="002B33B1" w:rsidRDefault="002B33B1" w:rsidP="005F221A">
            <w:pPr>
              <w:jc w:val="both"/>
              <w:rPr>
                <w:rFonts w:ascii="Arial" w:hAnsi="Arial" w:cs="Arial"/>
                <w:sz w:val="16"/>
                <w:szCs w:val="16"/>
              </w:rPr>
            </w:pPr>
          </w:p>
        </w:tc>
      </w:tr>
      <w:tr w:rsidR="005F221A" w:rsidRPr="000D25E0" w14:paraId="76A4FC97" w14:textId="77777777" w:rsidTr="00366DFE">
        <w:tc>
          <w:tcPr>
            <w:tcW w:w="877" w:type="dxa"/>
            <w:tcBorders>
              <w:top w:val="single" w:sz="4" w:space="0" w:color="auto"/>
              <w:left w:val="single" w:sz="4" w:space="0" w:color="auto"/>
              <w:bottom w:val="single" w:sz="4" w:space="0" w:color="auto"/>
              <w:right w:val="single" w:sz="4" w:space="0" w:color="auto"/>
            </w:tcBorders>
            <w:vAlign w:val="center"/>
          </w:tcPr>
          <w:p w14:paraId="7D115C19" w14:textId="0DFAFA3F" w:rsidR="005F221A" w:rsidRPr="002E12C3" w:rsidRDefault="002534E6" w:rsidP="005F221A">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vAlign w:val="center"/>
          </w:tcPr>
          <w:p w14:paraId="621F2D0B" w14:textId="77777777" w:rsidR="005F221A" w:rsidRPr="00D632E8" w:rsidRDefault="005F221A" w:rsidP="005F221A">
            <w:pPr>
              <w:tabs>
                <w:tab w:val="left" w:pos="0"/>
              </w:tabs>
              <w:overflowPunct w:val="0"/>
              <w:autoSpaceDE w:val="0"/>
              <w:autoSpaceDN w:val="0"/>
              <w:adjustRightInd w:val="0"/>
              <w:jc w:val="center"/>
              <w:rPr>
                <w:rFonts w:ascii="Arial" w:hAnsi="Arial" w:cs="Arial"/>
              </w:rPr>
            </w:pPr>
            <w:r w:rsidRPr="00D632E8">
              <w:rPr>
                <w:rFonts w:ascii="Arial" w:hAnsi="Arial" w:cs="Arial"/>
              </w:rPr>
              <w:t>Bid Solicitation Section 4.</w:t>
            </w:r>
            <w:r>
              <w:rPr>
                <w:rFonts w:ascii="Arial" w:hAnsi="Arial" w:cs="Arial"/>
              </w:rPr>
              <w:t>8</w:t>
            </w:r>
          </w:p>
          <w:p w14:paraId="1E072F08" w14:textId="77777777" w:rsidR="005F221A" w:rsidRPr="002E12C3" w:rsidRDefault="005F221A" w:rsidP="005F221A">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610FDEFA" w14:textId="77777777" w:rsidR="005F221A" w:rsidRDefault="005F221A" w:rsidP="005F221A">
            <w:pPr>
              <w:jc w:val="both"/>
              <w:rPr>
                <w:rFonts w:ascii="Arial" w:hAnsi="Arial" w:cs="Arial"/>
              </w:rPr>
            </w:pPr>
            <w:r w:rsidRPr="002E12C3">
              <w:rPr>
                <w:rFonts w:ascii="Arial" w:hAnsi="Arial" w:cs="Arial"/>
              </w:rPr>
              <w:t>The following sentence has been added to the end of the first paragraph in Bid Solicitation Sect</w:t>
            </w:r>
            <w:r>
              <w:rPr>
                <w:rFonts w:ascii="Arial" w:hAnsi="Arial" w:cs="Arial"/>
              </w:rPr>
              <w:t>ion</w:t>
            </w:r>
            <w:r w:rsidRPr="002E12C3">
              <w:rPr>
                <w:rFonts w:ascii="Arial" w:hAnsi="Arial" w:cs="Arial"/>
              </w:rPr>
              <w:t xml:space="preserve"> 4.8 </w:t>
            </w:r>
            <w:r>
              <w:rPr>
                <w:rFonts w:ascii="Arial" w:hAnsi="Arial" w:cs="Arial"/>
              </w:rPr>
              <w:t>(Emergency Deliveries):</w:t>
            </w:r>
          </w:p>
          <w:p w14:paraId="38EA10CF" w14:textId="77777777" w:rsidR="005F221A" w:rsidRPr="002E12C3" w:rsidRDefault="005F221A" w:rsidP="005F221A">
            <w:pPr>
              <w:jc w:val="both"/>
              <w:rPr>
                <w:rFonts w:ascii="Arial" w:hAnsi="Arial" w:cs="Arial"/>
                <w:sz w:val="16"/>
                <w:szCs w:val="16"/>
              </w:rPr>
            </w:pPr>
          </w:p>
          <w:p w14:paraId="0693B5EF" w14:textId="77777777" w:rsidR="005F221A" w:rsidRPr="002E12C3" w:rsidRDefault="005F221A" w:rsidP="005F221A">
            <w:pPr>
              <w:jc w:val="both"/>
              <w:rPr>
                <w:rFonts w:ascii="Arial" w:hAnsi="Arial" w:cs="Arial"/>
                <w:i/>
                <w:iCs/>
              </w:rPr>
            </w:pPr>
            <w:r w:rsidRPr="002E12C3">
              <w:rPr>
                <w:rFonts w:ascii="Arial" w:hAnsi="Arial" w:cs="Arial"/>
                <w:i/>
                <w:iCs/>
              </w:rPr>
              <w:t>“In certain instances, the usage of expedited delivery may not be permissible</w:t>
            </w:r>
            <w:r w:rsidRPr="002E12C3">
              <w:rPr>
                <w:rFonts w:ascii="Arial" w:hAnsi="Arial" w:cs="Arial"/>
                <w:i/>
                <w:iCs/>
                <w:sz w:val="21"/>
                <w:szCs w:val="21"/>
                <w:shd w:val="clear" w:color="auto" w:fill="F5F5F5"/>
              </w:rPr>
              <w:t xml:space="preserve"> </w:t>
            </w:r>
            <w:r w:rsidRPr="002E12C3">
              <w:rPr>
                <w:rFonts w:ascii="Arial" w:hAnsi="Arial" w:cs="Arial"/>
                <w:i/>
                <w:iCs/>
              </w:rPr>
              <w:t>However, if expedited delivery requires air transportation, the State will make an exception to the 48-hour delivery timeframe. Any costs associated with expedited delivery must be negotiated and mutually approved by both the Contractor and the Using Agency.”</w:t>
            </w:r>
          </w:p>
          <w:p w14:paraId="14A41ACE" w14:textId="77777777" w:rsidR="005F221A" w:rsidRPr="00E005A9" w:rsidRDefault="005F221A" w:rsidP="005F221A">
            <w:pPr>
              <w:jc w:val="both"/>
              <w:rPr>
                <w:rFonts w:ascii="Arial" w:hAnsi="Arial" w:cs="Arial"/>
                <w:sz w:val="16"/>
                <w:szCs w:val="16"/>
              </w:rPr>
            </w:pPr>
          </w:p>
        </w:tc>
      </w:tr>
      <w:tr w:rsidR="005F221A" w:rsidRPr="000D25E0" w14:paraId="52A00533" w14:textId="77777777" w:rsidTr="00366DFE">
        <w:tc>
          <w:tcPr>
            <w:tcW w:w="877" w:type="dxa"/>
            <w:tcBorders>
              <w:top w:val="single" w:sz="4" w:space="0" w:color="auto"/>
              <w:left w:val="single" w:sz="4" w:space="0" w:color="auto"/>
              <w:bottom w:val="single" w:sz="4" w:space="0" w:color="auto"/>
              <w:right w:val="single" w:sz="4" w:space="0" w:color="auto"/>
            </w:tcBorders>
            <w:vAlign w:val="center"/>
          </w:tcPr>
          <w:p w14:paraId="135B73D4" w14:textId="0E9D1A0C" w:rsidR="005F221A" w:rsidRDefault="002534E6" w:rsidP="005F221A">
            <w:pPr>
              <w:tabs>
                <w:tab w:val="left" w:pos="0"/>
              </w:tabs>
              <w:autoSpaceDN w:val="0"/>
              <w:jc w:val="center"/>
              <w:rPr>
                <w:rFonts w:ascii="Arial" w:hAnsi="Arial" w:cs="Arial"/>
                <w:sz w:val="22"/>
                <w:szCs w:val="22"/>
              </w:rPr>
            </w:pPr>
            <w:r>
              <w:rPr>
                <w:rFonts w:ascii="Arial" w:hAnsi="Arial" w:cs="Arial"/>
                <w:sz w:val="22"/>
                <w:szCs w:val="22"/>
              </w:rPr>
              <w:t>8</w:t>
            </w:r>
          </w:p>
        </w:tc>
        <w:tc>
          <w:tcPr>
            <w:tcW w:w="2160" w:type="dxa"/>
            <w:tcBorders>
              <w:top w:val="single" w:sz="4" w:space="0" w:color="auto"/>
              <w:left w:val="single" w:sz="4" w:space="0" w:color="auto"/>
              <w:bottom w:val="single" w:sz="4" w:space="0" w:color="auto"/>
              <w:right w:val="single" w:sz="4" w:space="0" w:color="auto"/>
            </w:tcBorders>
            <w:vAlign w:val="center"/>
          </w:tcPr>
          <w:p w14:paraId="6D6DA44F" w14:textId="38C3F72A" w:rsidR="005F221A" w:rsidRPr="00D632E8" w:rsidRDefault="005F221A" w:rsidP="005F221A">
            <w:pPr>
              <w:tabs>
                <w:tab w:val="left" w:pos="0"/>
              </w:tabs>
              <w:overflowPunct w:val="0"/>
              <w:autoSpaceDE w:val="0"/>
              <w:autoSpaceDN w:val="0"/>
              <w:adjustRightInd w:val="0"/>
              <w:jc w:val="center"/>
              <w:rPr>
                <w:rFonts w:ascii="Arial" w:hAnsi="Arial" w:cs="Arial"/>
              </w:rPr>
            </w:pPr>
            <w:r w:rsidRPr="00D632E8">
              <w:rPr>
                <w:rFonts w:ascii="Arial" w:hAnsi="Arial" w:cs="Arial"/>
              </w:rPr>
              <w:t>Bid Solicitation Section 4.</w:t>
            </w:r>
            <w:r>
              <w:rPr>
                <w:rFonts w:ascii="Arial" w:hAnsi="Arial" w:cs="Arial"/>
              </w:rPr>
              <w:t>13</w:t>
            </w:r>
          </w:p>
          <w:p w14:paraId="36774B8E" w14:textId="77777777" w:rsidR="005F221A" w:rsidRDefault="005F221A" w:rsidP="005F221A">
            <w:pPr>
              <w:tabs>
                <w:tab w:val="left" w:pos="0"/>
              </w:tabs>
              <w:overflowPunct w:val="0"/>
              <w:autoSpaceDE w:val="0"/>
              <w:autoSpaceDN w:val="0"/>
              <w:adjustRightInd w:val="0"/>
              <w:jc w:val="center"/>
              <w:rPr>
                <w:rFonts w:ascii="Arial" w:hAnsi="Arial" w:cs="Arial"/>
                <w:b/>
                <w:sz w:val="22"/>
                <w:szCs w:val="22"/>
              </w:rPr>
            </w:pPr>
          </w:p>
        </w:tc>
        <w:tc>
          <w:tcPr>
            <w:tcW w:w="7200" w:type="dxa"/>
            <w:tcBorders>
              <w:top w:val="single" w:sz="4" w:space="0" w:color="auto"/>
              <w:left w:val="single" w:sz="4" w:space="0" w:color="auto"/>
              <w:bottom w:val="single" w:sz="4" w:space="0" w:color="auto"/>
              <w:right w:val="single" w:sz="4" w:space="0" w:color="auto"/>
            </w:tcBorders>
          </w:tcPr>
          <w:p w14:paraId="17581B3E" w14:textId="7D9C23A6" w:rsidR="005F221A" w:rsidRDefault="005F221A" w:rsidP="005F221A">
            <w:pPr>
              <w:jc w:val="both"/>
              <w:rPr>
                <w:rFonts w:ascii="Arial" w:hAnsi="Arial" w:cs="Arial"/>
                <w:bCs/>
              </w:rPr>
            </w:pPr>
            <w:r w:rsidRPr="002E12C3">
              <w:rPr>
                <w:rFonts w:ascii="Arial" w:hAnsi="Arial" w:cs="Arial"/>
              </w:rPr>
              <w:t xml:space="preserve">The </w:t>
            </w:r>
            <w:r w:rsidR="008753EC">
              <w:rPr>
                <w:rFonts w:ascii="Arial" w:hAnsi="Arial" w:cs="Arial"/>
              </w:rPr>
              <w:t xml:space="preserve">first sentence in the first paragraph in </w:t>
            </w:r>
            <w:r w:rsidRPr="002E12C3">
              <w:rPr>
                <w:rFonts w:ascii="Arial" w:hAnsi="Arial" w:cs="Arial"/>
              </w:rPr>
              <w:t>Bid Solicitation Sect</w:t>
            </w:r>
            <w:r>
              <w:rPr>
                <w:rFonts w:ascii="Arial" w:hAnsi="Arial" w:cs="Arial"/>
              </w:rPr>
              <w:t>ion</w:t>
            </w:r>
            <w:r w:rsidR="00106825">
              <w:rPr>
                <w:rFonts w:ascii="Arial" w:hAnsi="Arial" w:cs="Arial"/>
              </w:rPr>
              <w:t xml:space="preserve"> 4</w:t>
            </w:r>
            <w:r w:rsidR="008753EC">
              <w:rPr>
                <w:rFonts w:ascii="Arial" w:hAnsi="Arial" w:cs="Arial"/>
                <w:bCs/>
              </w:rPr>
              <w:t>.13 (Replacement of Unsatisfactory Product) has been revised as follows:</w:t>
            </w:r>
          </w:p>
          <w:p w14:paraId="4714803E" w14:textId="77777777" w:rsidR="008753EC" w:rsidRPr="002E12C3" w:rsidRDefault="008753EC" w:rsidP="005F221A">
            <w:pPr>
              <w:jc w:val="both"/>
              <w:rPr>
                <w:rFonts w:ascii="Arial" w:hAnsi="Arial" w:cs="Arial"/>
                <w:sz w:val="16"/>
                <w:szCs w:val="16"/>
              </w:rPr>
            </w:pPr>
          </w:p>
          <w:p w14:paraId="5213055C" w14:textId="65076374" w:rsidR="005F221A" w:rsidRPr="008753EC" w:rsidRDefault="005F221A" w:rsidP="005F221A">
            <w:pPr>
              <w:jc w:val="both"/>
              <w:rPr>
                <w:rFonts w:ascii="Arial" w:hAnsi="Arial" w:cs="Arial"/>
                <w:i/>
                <w:iCs/>
              </w:rPr>
            </w:pPr>
            <w:r w:rsidRPr="008753EC">
              <w:rPr>
                <w:rFonts w:ascii="Arial" w:hAnsi="Arial" w:cs="Arial"/>
                <w:i/>
                <w:iCs/>
              </w:rPr>
              <w:t>“</w:t>
            </w:r>
            <w:r w:rsidR="008753EC" w:rsidRPr="008753EC">
              <w:rPr>
                <w:rFonts w:ascii="Arial" w:hAnsi="Arial" w:cs="Arial"/>
                <w:i/>
                <w:iCs/>
              </w:rPr>
              <w:t>In the event the product supplied is reasonably deemed unsatisfactory by the Using Agency, the Contractor shall immediately remove and replace the unsatisfactory product(s), at no cost to the Using Agency within the warranty period noted in Section 4.6</w:t>
            </w:r>
            <w:r w:rsidR="008753EC" w:rsidRPr="008753EC">
              <w:rPr>
                <w:rFonts w:ascii="Arial" w:hAnsi="Arial" w:cs="Arial"/>
                <w:i/>
                <w:iCs/>
                <w:strike/>
              </w:rPr>
              <w:t>11</w:t>
            </w:r>
            <w:r w:rsidR="008753EC" w:rsidRPr="008753EC">
              <w:rPr>
                <w:rFonts w:ascii="Arial" w:hAnsi="Arial" w:cs="Arial"/>
                <w:i/>
                <w:iCs/>
              </w:rPr>
              <w:t>.</w:t>
            </w:r>
            <w:r w:rsidRPr="008753EC">
              <w:rPr>
                <w:rFonts w:ascii="Arial" w:hAnsi="Arial" w:cs="Arial"/>
                <w:i/>
                <w:iCs/>
              </w:rPr>
              <w:t>”</w:t>
            </w:r>
          </w:p>
          <w:p w14:paraId="199A61A0" w14:textId="3EC16B6B" w:rsidR="005F221A" w:rsidRPr="002E12C3" w:rsidRDefault="005F221A" w:rsidP="005F221A">
            <w:pPr>
              <w:jc w:val="both"/>
              <w:rPr>
                <w:rFonts w:ascii="Arial" w:hAnsi="Arial" w:cs="Arial"/>
                <w:sz w:val="16"/>
                <w:szCs w:val="16"/>
              </w:rPr>
            </w:pPr>
          </w:p>
        </w:tc>
      </w:tr>
      <w:tr w:rsidR="009A570B" w:rsidRPr="000D25E0" w14:paraId="7768FFDE" w14:textId="77777777" w:rsidTr="00366DFE">
        <w:tc>
          <w:tcPr>
            <w:tcW w:w="877" w:type="dxa"/>
            <w:tcBorders>
              <w:top w:val="single" w:sz="4" w:space="0" w:color="auto"/>
              <w:left w:val="single" w:sz="4" w:space="0" w:color="auto"/>
              <w:bottom w:val="single" w:sz="4" w:space="0" w:color="auto"/>
              <w:right w:val="single" w:sz="4" w:space="0" w:color="auto"/>
            </w:tcBorders>
            <w:vAlign w:val="center"/>
          </w:tcPr>
          <w:p w14:paraId="3102C55B" w14:textId="579D4EDA" w:rsidR="009A570B" w:rsidDel="002F21EA" w:rsidRDefault="002534E6" w:rsidP="005F221A">
            <w:pPr>
              <w:tabs>
                <w:tab w:val="left" w:pos="0"/>
              </w:tabs>
              <w:autoSpaceDN w:val="0"/>
              <w:jc w:val="center"/>
              <w:rPr>
                <w:rFonts w:ascii="Arial" w:hAnsi="Arial" w:cs="Arial"/>
                <w:sz w:val="22"/>
                <w:szCs w:val="22"/>
              </w:rPr>
            </w:pPr>
            <w:r>
              <w:rPr>
                <w:rFonts w:ascii="Arial" w:hAnsi="Arial" w:cs="Arial"/>
                <w:sz w:val="22"/>
                <w:szCs w:val="22"/>
              </w:rPr>
              <w:t>9</w:t>
            </w:r>
          </w:p>
        </w:tc>
        <w:tc>
          <w:tcPr>
            <w:tcW w:w="2160" w:type="dxa"/>
            <w:tcBorders>
              <w:top w:val="single" w:sz="4" w:space="0" w:color="auto"/>
              <w:left w:val="single" w:sz="4" w:space="0" w:color="auto"/>
              <w:bottom w:val="single" w:sz="4" w:space="0" w:color="auto"/>
              <w:right w:val="single" w:sz="4" w:space="0" w:color="auto"/>
            </w:tcBorders>
            <w:vAlign w:val="center"/>
          </w:tcPr>
          <w:p w14:paraId="5259F9BE" w14:textId="36C5114D" w:rsidR="009A570B" w:rsidRPr="00D632E8" w:rsidRDefault="009A570B" w:rsidP="005F221A">
            <w:pPr>
              <w:tabs>
                <w:tab w:val="left" w:pos="0"/>
              </w:tabs>
              <w:overflowPunct w:val="0"/>
              <w:autoSpaceDE w:val="0"/>
              <w:autoSpaceDN w:val="0"/>
              <w:adjustRightInd w:val="0"/>
              <w:jc w:val="center"/>
              <w:rPr>
                <w:rFonts w:ascii="Arial" w:hAnsi="Arial" w:cs="Arial"/>
              </w:rPr>
            </w:pPr>
            <w:r>
              <w:rPr>
                <w:rFonts w:ascii="Arial" w:hAnsi="Arial" w:cs="Arial"/>
              </w:rPr>
              <w:t>Bid Solicitation Section 8.16</w:t>
            </w:r>
          </w:p>
        </w:tc>
        <w:tc>
          <w:tcPr>
            <w:tcW w:w="7200" w:type="dxa"/>
            <w:tcBorders>
              <w:top w:val="single" w:sz="4" w:space="0" w:color="auto"/>
              <w:left w:val="single" w:sz="4" w:space="0" w:color="auto"/>
              <w:bottom w:val="single" w:sz="4" w:space="0" w:color="auto"/>
              <w:right w:val="single" w:sz="4" w:space="0" w:color="auto"/>
            </w:tcBorders>
          </w:tcPr>
          <w:p w14:paraId="545E2D0D" w14:textId="005BF223" w:rsidR="002534E6" w:rsidRDefault="002534E6" w:rsidP="009A570B">
            <w:pPr>
              <w:jc w:val="both"/>
              <w:rPr>
                <w:rFonts w:ascii="Arial" w:hAnsi="Arial" w:cs="Arial"/>
              </w:rPr>
            </w:pPr>
            <w:r>
              <w:rPr>
                <w:rFonts w:ascii="Arial" w:hAnsi="Arial" w:cs="Arial"/>
              </w:rPr>
              <w:t>The following sentence has been added to the end of the third paragraph in Bid Solicitation Section 8.16 (Contract Award):</w:t>
            </w:r>
          </w:p>
          <w:p w14:paraId="5C64AB97" w14:textId="3E2ECDDB" w:rsidR="009A570B" w:rsidRPr="002534E6" w:rsidRDefault="009A570B" w:rsidP="009A570B">
            <w:pPr>
              <w:jc w:val="both"/>
              <w:rPr>
                <w:rFonts w:ascii="Arial" w:hAnsi="Arial" w:cs="Arial"/>
                <w:i/>
                <w:iCs/>
                <w:sz w:val="18"/>
                <w:szCs w:val="18"/>
              </w:rPr>
            </w:pPr>
            <w:r>
              <w:rPr>
                <w:rFonts w:ascii="Arial" w:hAnsi="Arial" w:cs="Arial"/>
              </w:rPr>
              <w:br/>
            </w:r>
            <w:r w:rsidR="002534E6" w:rsidRPr="002534E6">
              <w:rPr>
                <w:rFonts w:ascii="Arial" w:hAnsi="Arial" w:cs="Arial"/>
                <w:i/>
                <w:iCs/>
                <w:sz w:val="18"/>
                <w:szCs w:val="18"/>
              </w:rPr>
              <w:t>“</w:t>
            </w:r>
            <w:r w:rsidRPr="002534E6">
              <w:rPr>
                <w:rFonts w:ascii="Arial" w:hAnsi="Arial" w:cs="Arial"/>
                <w:i/>
                <w:iCs/>
                <w:sz w:val="18"/>
                <w:szCs w:val="18"/>
              </w:rPr>
              <w:t xml:space="preserve">An Agency-Use Price Line (Price Line 13) will be added to all Contracts to allow for the Using Agency payment </w:t>
            </w:r>
            <w:r w:rsidR="00AA4CDD">
              <w:rPr>
                <w:rFonts w:ascii="Arial" w:hAnsi="Arial" w:cs="Arial"/>
                <w:i/>
                <w:iCs/>
                <w:sz w:val="18"/>
                <w:szCs w:val="18"/>
              </w:rPr>
              <w:t>of</w:t>
            </w:r>
            <w:r w:rsidRPr="002534E6">
              <w:rPr>
                <w:rFonts w:ascii="Arial" w:hAnsi="Arial" w:cs="Arial"/>
                <w:i/>
                <w:iCs/>
                <w:sz w:val="18"/>
                <w:szCs w:val="18"/>
              </w:rPr>
              <w:t xml:space="preserve"> costs associated with measurements, as per Bid Solicitation Section 4.3.</w:t>
            </w:r>
            <w:r w:rsidR="002534E6" w:rsidRPr="002534E6">
              <w:rPr>
                <w:rFonts w:ascii="Arial" w:hAnsi="Arial" w:cs="Arial"/>
                <w:i/>
                <w:iCs/>
                <w:sz w:val="18"/>
                <w:szCs w:val="18"/>
              </w:rPr>
              <w:t>”</w:t>
            </w:r>
          </w:p>
          <w:p w14:paraId="60CEC503" w14:textId="1D17B040" w:rsidR="009A570B" w:rsidRPr="00AA4CDD" w:rsidRDefault="009A570B" w:rsidP="005F221A">
            <w:pPr>
              <w:jc w:val="both"/>
              <w:rPr>
                <w:rFonts w:ascii="Arial" w:hAnsi="Arial" w:cs="Arial"/>
                <w:sz w:val="16"/>
                <w:szCs w:val="16"/>
              </w:rPr>
            </w:pPr>
          </w:p>
        </w:tc>
      </w:tr>
      <w:tr w:rsidR="00020F13" w:rsidRPr="000D25E0" w14:paraId="798BF71E" w14:textId="77777777" w:rsidTr="00366DFE">
        <w:tc>
          <w:tcPr>
            <w:tcW w:w="877" w:type="dxa"/>
            <w:tcBorders>
              <w:top w:val="single" w:sz="4" w:space="0" w:color="auto"/>
              <w:left w:val="single" w:sz="4" w:space="0" w:color="auto"/>
              <w:bottom w:val="single" w:sz="4" w:space="0" w:color="auto"/>
              <w:right w:val="single" w:sz="4" w:space="0" w:color="auto"/>
            </w:tcBorders>
            <w:vAlign w:val="center"/>
          </w:tcPr>
          <w:p w14:paraId="2E804659" w14:textId="30967326" w:rsidR="00020F13" w:rsidRDefault="00020F13" w:rsidP="005F221A">
            <w:pPr>
              <w:tabs>
                <w:tab w:val="left" w:pos="0"/>
              </w:tabs>
              <w:autoSpaceDN w:val="0"/>
              <w:jc w:val="center"/>
              <w:rPr>
                <w:rFonts w:ascii="Arial" w:hAnsi="Arial" w:cs="Arial"/>
                <w:sz w:val="22"/>
                <w:szCs w:val="22"/>
              </w:rPr>
            </w:pPr>
            <w:r>
              <w:rPr>
                <w:rFonts w:ascii="Arial" w:hAnsi="Arial" w:cs="Arial"/>
                <w:sz w:val="22"/>
                <w:szCs w:val="22"/>
              </w:rPr>
              <w:t>10</w:t>
            </w:r>
          </w:p>
        </w:tc>
        <w:tc>
          <w:tcPr>
            <w:tcW w:w="2160" w:type="dxa"/>
            <w:tcBorders>
              <w:top w:val="single" w:sz="4" w:space="0" w:color="auto"/>
              <w:left w:val="single" w:sz="4" w:space="0" w:color="auto"/>
              <w:bottom w:val="single" w:sz="4" w:space="0" w:color="auto"/>
              <w:right w:val="single" w:sz="4" w:space="0" w:color="auto"/>
            </w:tcBorders>
            <w:vAlign w:val="center"/>
          </w:tcPr>
          <w:p w14:paraId="0A179628" w14:textId="79C60D10" w:rsidR="00020F13" w:rsidRDefault="00020F13" w:rsidP="005F221A">
            <w:pPr>
              <w:tabs>
                <w:tab w:val="left" w:pos="0"/>
              </w:tabs>
              <w:overflowPunct w:val="0"/>
              <w:autoSpaceDE w:val="0"/>
              <w:autoSpaceDN w:val="0"/>
              <w:adjustRightInd w:val="0"/>
              <w:jc w:val="center"/>
              <w:rPr>
                <w:rFonts w:ascii="Arial" w:hAnsi="Arial" w:cs="Arial"/>
              </w:rPr>
            </w:pPr>
            <w:r>
              <w:rPr>
                <w:rFonts w:ascii="Arial" w:hAnsi="Arial" w:cs="Arial"/>
              </w:rPr>
              <w:t>Bid Solicitation Section 9.3</w:t>
            </w:r>
          </w:p>
        </w:tc>
        <w:tc>
          <w:tcPr>
            <w:tcW w:w="7200" w:type="dxa"/>
            <w:tcBorders>
              <w:top w:val="single" w:sz="4" w:space="0" w:color="auto"/>
              <w:left w:val="single" w:sz="4" w:space="0" w:color="auto"/>
              <w:bottom w:val="single" w:sz="4" w:space="0" w:color="auto"/>
              <w:right w:val="single" w:sz="4" w:space="0" w:color="auto"/>
            </w:tcBorders>
          </w:tcPr>
          <w:p w14:paraId="74D13A67" w14:textId="77777777" w:rsidR="00020F13" w:rsidRDefault="00020F13" w:rsidP="009A570B">
            <w:pPr>
              <w:jc w:val="both"/>
              <w:rPr>
                <w:rFonts w:ascii="Arial" w:hAnsi="Arial" w:cs="Arial"/>
              </w:rPr>
            </w:pPr>
            <w:r>
              <w:rPr>
                <w:rFonts w:ascii="Arial" w:hAnsi="Arial" w:cs="Arial"/>
              </w:rPr>
              <w:t>The following definition has been added to Bid Solicitation Section 9.3 (Contract-Specific Definitions):</w:t>
            </w:r>
          </w:p>
          <w:p w14:paraId="617D9164" w14:textId="77777777" w:rsidR="00020F13" w:rsidRPr="00020F13" w:rsidRDefault="00020F13" w:rsidP="009A570B">
            <w:pPr>
              <w:jc w:val="both"/>
              <w:rPr>
                <w:rFonts w:ascii="Arial" w:hAnsi="Arial" w:cs="Arial"/>
                <w:sz w:val="16"/>
                <w:szCs w:val="16"/>
              </w:rPr>
            </w:pPr>
          </w:p>
          <w:p w14:paraId="5ED196B0" w14:textId="77777777" w:rsidR="00020F13" w:rsidRDefault="00020F13" w:rsidP="009A570B">
            <w:pPr>
              <w:jc w:val="both"/>
              <w:rPr>
                <w:rFonts w:ascii="Arial" w:hAnsi="Arial" w:cs="Arial"/>
              </w:rPr>
            </w:pPr>
            <w:r w:rsidRPr="00020F13">
              <w:rPr>
                <w:rFonts w:ascii="Arial" w:hAnsi="Arial" w:cs="Arial"/>
                <w:b/>
                <w:bCs/>
              </w:rPr>
              <w:lastRenderedPageBreak/>
              <w:t>Repair Service</w:t>
            </w:r>
            <w:r>
              <w:rPr>
                <w:rFonts w:ascii="Arial" w:hAnsi="Arial" w:cs="Arial"/>
                <w:b/>
                <w:bCs/>
              </w:rPr>
              <w:t xml:space="preserve"> </w:t>
            </w:r>
            <w:r w:rsidRPr="00020F13">
              <w:rPr>
                <w:rFonts w:ascii="Arial" w:hAnsi="Arial" w:cs="Arial"/>
              </w:rPr>
              <w:t>– Refers to restoring any damaged or broken item by an authorized representative of the manufacturer and / or a Contractor’s named dealer/distributor</w:t>
            </w:r>
            <w:r>
              <w:rPr>
                <w:rFonts w:ascii="Arial" w:hAnsi="Arial" w:cs="Arial"/>
              </w:rPr>
              <w:t>.</w:t>
            </w:r>
          </w:p>
          <w:p w14:paraId="45E83D7E" w14:textId="063D21C7" w:rsidR="00020F13" w:rsidRPr="00020F13" w:rsidRDefault="00020F13" w:rsidP="009A570B">
            <w:pPr>
              <w:jc w:val="both"/>
              <w:rPr>
                <w:rFonts w:ascii="Arial" w:hAnsi="Arial" w:cs="Arial"/>
                <w:sz w:val="16"/>
                <w:szCs w:val="16"/>
              </w:rPr>
            </w:pPr>
          </w:p>
        </w:tc>
      </w:tr>
    </w:tbl>
    <w:p w14:paraId="17B9E3FF" w14:textId="77777777" w:rsidR="002E125F" w:rsidRDefault="002E125F" w:rsidP="00364A22">
      <w:pPr>
        <w:tabs>
          <w:tab w:val="left" w:pos="0"/>
        </w:tabs>
        <w:rPr>
          <w:rFonts w:ascii="Arial" w:hAnsi="Arial" w:cs="Arial"/>
          <w:sz w:val="18"/>
          <w:szCs w:val="18"/>
        </w:rPr>
      </w:pPr>
    </w:p>
    <w:p w14:paraId="4A39E36F" w14:textId="77777777" w:rsidR="005F221A" w:rsidRDefault="005F221A" w:rsidP="00364A22">
      <w:pPr>
        <w:tabs>
          <w:tab w:val="left" w:pos="0"/>
        </w:tabs>
        <w:rPr>
          <w:rFonts w:ascii="Arial" w:hAnsi="Arial" w:cs="Arial"/>
          <w:sz w:val="18"/>
          <w:szCs w:val="18"/>
        </w:rPr>
      </w:pPr>
    </w:p>
    <w:p w14:paraId="586D7077" w14:textId="77777777" w:rsidR="005F221A" w:rsidRDefault="005F221A" w:rsidP="00364A22">
      <w:pPr>
        <w:tabs>
          <w:tab w:val="left" w:pos="0"/>
        </w:tabs>
        <w:rPr>
          <w:rFonts w:ascii="Arial" w:hAnsi="Arial" w:cs="Arial"/>
          <w:sz w:val="18"/>
          <w:szCs w:val="18"/>
        </w:rPr>
      </w:pPr>
    </w:p>
    <w:p w14:paraId="34BAFEEF" w14:textId="3740FA72" w:rsidR="005F221A" w:rsidRPr="002E125F" w:rsidRDefault="005F221A" w:rsidP="008753EC">
      <w:pPr>
        <w:tabs>
          <w:tab w:val="left" w:pos="0"/>
        </w:tabs>
        <w:rPr>
          <w:rFonts w:ascii="Arial" w:hAnsi="Arial" w:cs="Arial"/>
          <w:sz w:val="18"/>
          <w:szCs w:val="18"/>
        </w:rPr>
      </w:pPr>
    </w:p>
    <w:sectPr w:rsidR="005F221A" w:rsidRPr="002E125F" w:rsidSect="00364A22">
      <w:footerReference w:type="default" r:id="rId34"/>
      <w:headerReference w:type="first" r:id="rId35"/>
      <w:footerReference w:type="first" r:id="rId3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93C7F" w14:textId="77777777" w:rsidR="00E01C81" w:rsidRDefault="00E01C81">
      <w:r>
        <w:separator/>
      </w:r>
    </w:p>
  </w:endnote>
  <w:endnote w:type="continuationSeparator" w:id="0">
    <w:p w14:paraId="36140564" w14:textId="77777777" w:rsidR="00E01C81" w:rsidRDefault="00E0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1BE915F" w:rsidR="009C0858" w:rsidRDefault="009C0858">
        <w:pPr>
          <w:pStyle w:val="Footer"/>
          <w:jc w:val="center"/>
        </w:pPr>
        <w:r>
          <w:fldChar w:fldCharType="begin"/>
        </w:r>
        <w:r>
          <w:instrText xml:space="preserve"> PAGE   \* MERGEFORMAT </w:instrText>
        </w:r>
        <w:r>
          <w:fldChar w:fldCharType="separate"/>
        </w:r>
        <w:r w:rsidR="00873AB9">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8BB3F" w14:textId="77777777" w:rsidR="00E01C81" w:rsidRDefault="00E01C81">
      <w:r>
        <w:separator/>
      </w:r>
    </w:p>
  </w:footnote>
  <w:footnote w:type="continuationSeparator" w:id="0">
    <w:p w14:paraId="6B273054" w14:textId="77777777" w:rsidR="00E01C81" w:rsidRDefault="00E0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D76F1" w14:paraId="0F26F833" w14:textId="77777777" w:rsidTr="0093726F">
      <w:trPr>
        <w:trHeight w:val="1080"/>
        <w:jc w:val="center"/>
      </w:trPr>
      <w:tc>
        <w:tcPr>
          <w:tcW w:w="2880" w:type="dxa"/>
        </w:tcPr>
        <w:p w14:paraId="3BD5B027" w14:textId="77777777" w:rsidR="005D76F1" w:rsidRDefault="005D76F1" w:rsidP="005D76F1"/>
      </w:tc>
      <w:tc>
        <w:tcPr>
          <w:tcW w:w="5760" w:type="dxa"/>
          <w:vAlign w:val="center"/>
        </w:tcPr>
        <w:p w14:paraId="0FD38982" w14:textId="388B56DB" w:rsidR="005D76F1" w:rsidRDefault="005D76F1" w:rsidP="005D76F1">
          <w:pPr>
            <w:jc w:val="center"/>
          </w:pPr>
          <w:r>
            <w:rPr>
              <w:noProof/>
            </w:rPr>
            <w:drawing>
              <wp:inline distT="0" distB="0" distL="0" distR="0" wp14:anchorId="548FD265" wp14:editId="2C87476E">
                <wp:extent cx="647700" cy="638175"/>
                <wp:effectExtent l="19050" t="0" r="0" b="0"/>
                <wp:docPr id="496382067" name="Picture 496382067"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5D76F1" w:rsidRDefault="005D76F1" w:rsidP="005D76F1"/>
      </w:tc>
    </w:tr>
    <w:tr w:rsidR="005D76F1" w14:paraId="1D957A5A" w14:textId="77777777" w:rsidTr="0093726F">
      <w:trPr>
        <w:trHeight w:val="893"/>
        <w:jc w:val="center"/>
      </w:trPr>
      <w:tc>
        <w:tcPr>
          <w:tcW w:w="2880" w:type="dxa"/>
          <w:vAlign w:val="bottom"/>
        </w:tcPr>
        <w:p w14:paraId="1DE24C58" w14:textId="77777777" w:rsidR="005D76F1" w:rsidRPr="007B0368" w:rsidRDefault="005D76F1" w:rsidP="005D76F1">
          <w:pPr>
            <w:jc w:val="center"/>
            <w:rPr>
              <w:i/>
              <w:color w:val="000080"/>
            </w:rPr>
          </w:pPr>
          <w:r w:rsidRPr="007B0368">
            <w:rPr>
              <w:smallCaps/>
              <w:color w:val="000080"/>
            </w:rPr>
            <w:t>Mikie Sherrill</w:t>
          </w:r>
          <w:r w:rsidRPr="007B0368">
            <w:rPr>
              <w:i/>
              <w:color w:val="000080"/>
            </w:rPr>
            <w:t xml:space="preserve"> </w:t>
          </w:r>
        </w:p>
        <w:p w14:paraId="2C1746AC" w14:textId="0D979EB1" w:rsidR="005D76F1" w:rsidRPr="006359DD" w:rsidRDefault="005D76F1" w:rsidP="005D76F1">
          <w:pPr>
            <w:jc w:val="center"/>
          </w:pPr>
          <w:r w:rsidRPr="00DE79FE">
            <w:rPr>
              <w:i/>
              <w:color w:val="000080"/>
            </w:rPr>
            <w:t>Governor</w:t>
          </w:r>
        </w:p>
      </w:tc>
      <w:tc>
        <w:tcPr>
          <w:tcW w:w="5760" w:type="dxa"/>
          <w:vMerge w:val="restart"/>
          <w:vAlign w:val="center"/>
        </w:tcPr>
        <w:p w14:paraId="4B9F43CA" w14:textId="77777777" w:rsidR="005D76F1" w:rsidRPr="00952B78" w:rsidRDefault="005D76F1" w:rsidP="005D76F1">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7F86D62" w14:textId="77777777" w:rsidR="005D76F1" w:rsidRPr="00CD2155" w:rsidRDefault="005D76F1" w:rsidP="005D76F1">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08909A3" w14:textId="77777777" w:rsidR="005D76F1" w:rsidRPr="00CD2155" w:rsidRDefault="005D76F1" w:rsidP="005D76F1">
          <w:pPr>
            <w:jc w:val="center"/>
            <w:rPr>
              <w:smallCaps/>
              <w:color w:val="000080"/>
            </w:rPr>
          </w:pPr>
          <w:r w:rsidRPr="00CD2155">
            <w:rPr>
              <w:smallCaps/>
              <w:color w:val="000080"/>
            </w:rPr>
            <w:t>Division of Purchase and Property</w:t>
          </w:r>
        </w:p>
        <w:p w14:paraId="3443A588" w14:textId="77777777" w:rsidR="005D76F1" w:rsidRPr="00CD2155" w:rsidRDefault="005D76F1" w:rsidP="005D76F1">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2321ACA" w14:textId="77777777" w:rsidR="005D76F1" w:rsidRPr="00CD2155" w:rsidRDefault="005D76F1" w:rsidP="005D76F1">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73A7CB0" w14:textId="77777777" w:rsidR="005D76F1" w:rsidRPr="00CD2155" w:rsidRDefault="005D76F1" w:rsidP="005D76F1">
          <w:pPr>
            <w:jc w:val="center"/>
            <w:rPr>
              <w:smallCaps/>
              <w:color w:val="000080"/>
            </w:rPr>
          </w:pPr>
          <w:r>
            <w:rPr>
              <w:smallCaps/>
              <w:color w:val="000080"/>
            </w:rPr>
            <w:t>P. O. Box 230</w:t>
          </w:r>
        </w:p>
        <w:p w14:paraId="1656A4E5" w14:textId="19CE6CD1" w:rsidR="005D76F1" w:rsidRPr="006359DD" w:rsidRDefault="005D76F1" w:rsidP="005D76F1">
          <w:pPr>
            <w:jc w:val="center"/>
            <w:rPr>
              <w:noProof/>
            </w:rPr>
          </w:pPr>
          <w:r>
            <w:rPr>
              <w:smallCaps/>
              <w:color w:val="000080"/>
            </w:rPr>
            <w:t>Trenton, New Jersey 08625-0230</w:t>
          </w:r>
        </w:p>
      </w:tc>
      <w:tc>
        <w:tcPr>
          <w:tcW w:w="2880" w:type="dxa"/>
          <w:vAlign w:val="bottom"/>
        </w:tcPr>
        <w:p w14:paraId="4213C228" w14:textId="77777777" w:rsidR="005D76F1" w:rsidRPr="006359DD" w:rsidRDefault="005D76F1" w:rsidP="005D76F1">
          <w:pPr>
            <w:jc w:val="center"/>
            <w:rPr>
              <w:smallCaps/>
              <w:color w:val="000080"/>
            </w:rPr>
          </w:pPr>
          <w:r>
            <w:rPr>
              <w:smallCaps/>
              <w:color w:val="000080"/>
            </w:rPr>
            <w:t>Aaron Binder</w:t>
          </w:r>
        </w:p>
        <w:p w14:paraId="5665E1D5" w14:textId="7C66F8A2" w:rsidR="005D76F1" w:rsidRPr="006359DD" w:rsidRDefault="005D76F1" w:rsidP="005D76F1">
          <w:pPr>
            <w:jc w:val="center"/>
          </w:pPr>
          <w:r w:rsidRPr="006359DD">
            <w:rPr>
              <w:i/>
              <w:color w:val="000080"/>
            </w:rPr>
            <w:t>State Treasurer</w:t>
          </w:r>
        </w:p>
      </w:tc>
    </w:tr>
    <w:tr w:rsidR="005D76F1" w14:paraId="4315D963" w14:textId="77777777" w:rsidTr="0093726F">
      <w:trPr>
        <w:trHeight w:val="892"/>
        <w:jc w:val="center"/>
      </w:trPr>
      <w:tc>
        <w:tcPr>
          <w:tcW w:w="2880" w:type="dxa"/>
          <w:vAlign w:val="bottom"/>
        </w:tcPr>
        <w:p w14:paraId="08F0DC7F" w14:textId="77777777" w:rsidR="005D76F1" w:rsidRPr="007B0368" w:rsidRDefault="005D76F1" w:rsidP="005D76F1">
          <w:pPr>
            <w:jc w:val="center"/>
            <w:rPr>
              <w:i/>
              <w:smallCaps/>
              <w:color w:val="000080"/>
            </w:rPr>
          </w:pPr>
          <w:r w:rsidRPr="007B0368">
            <w:rPr>
              <w:smallCaps/>
              <w:color w:val="000080"/>
            </w:rPr>
            <w:t>Dr. Dale G. Caldwell</w:t>
          </w:r>
        </w:p>
        <w:p w14:paraId="7641B452" w14:textId="1B47993B" w:rsidR="005D76F1" w:rsidRPr="006359DD" w:rsidRDefault="005D76F1" w:rsidP="005D76F1">
          <w:pPr>
            <w:jc w:val="center"/>
          </w:pPr>
          <w:r w:rsidRPr="009D59A7">
            <w:rPr>
              <w:i/>
              <w:color w:val="000080"/>
            </w:rPr>
            <w:t>Lt. Governor</w:t>
          </w:r>
        </w:p>
      </w:tc>
      <w:tc>
        <w:tcPr>
          <w:tcW w:w="5760" w:type="dxa"/>
          <w:vMerge/>
        </w:tcPr>
        <w:p w14:paraId="51AFA167" w14:textId="77777777" w:rsidR="005D76F1" w:rsidRPr="006359DD" w:rsidRDefault="005D76F1" w:rsidP="005D76F1">
          <w:pPr>
            <w:tabs>
              <w:tab w:val="center" w:pos="360"/>
              <w:tab w:val="center" w:pos="4680"/>
              <w:tab w:val="center" w:pos="10800"/>
            </w:tabs>
            <w:ind w:left="-1080" w:right="-1080"/>
            <w:jc w:val="center"/>
            <w:rPr>
              <w:smallCaps/>
              <w:color w:val="000080"/>
            </w:rPr>
          </w:pPr>
        </w:p>
      </w:tc>
      <w:tc>
        <w:tcPr>
          <w:tcW w:w="2880" w:type="dxa"/>
          <w:vAlign w:val="bottom"/>
        </w:tcPr>
        <w:p w14:paraId="1229A524" w14:textId="77777777" w:rsidR="005D76F1" w:rsidRPr="00252A9D" w:rsidRDefault="005D76F1" w:rsidP="005D76F1">
          <w:pPr>
            <w:jc w:val="center"/>
            <w:rPr>
              <w:smallCaps/>
              <w:color w:val="000080"/>
            </w:rPr>
          </w:pPr>
          <w:r w:rsidRPr="00252A9D">
            <w:rPr>
              <w:smallCaps/>
              <w:color w:val="000080"/>
            </w:rPr>
            <w:t>Amy F. Davis, Esq.</w:t>
          </w:r>
        </w:p>
        <w:p w14:paraId="1488118C" w14:textId="62B102BC" w:rsidR="005D76F1" w:rsidRPr="006359DD" w:rsidRDefault="005D76F1" w:rsidP="005D76F1">
          <w:pPr>
            <w:jc w:val="center"/>
          </w:pPr>
          <w:r w:rsidRPr="006359DD">
            <w:rPr>
              <w:i/>
              <w:color w:val="000080"/>
            </w:rPr>
            <w:t>Acting Director</w:t>
          </w:r>
        </w:p>
      </w:tc>
    </w:tr>
    <w:tr w:rsidR="005D76F1" w14:paraId="15BC600F" w14:textId="77777777" w:rsidTr="0093726F">
      <w:trPr>
        <w:jc w:val="center"/>
      </w:trPr>
      <w:tc>
        <w:tcPr>
          <w:tcW w:w="2880" w:type="dxa"/>
        </w:tcPr>
        <w:p w14:paraId="38418747" w14:textId="77777777" w:rsidR="005D76F1" w:rsidRPr="006359DD" w:rsidRDefault="005D76F1" w:rsidP="005D76F1"/>
      </w:tc>
      <w:tc>
        <w:tcPr>
          <w:tcW w:w="5760" w:type="dxa"/>
        </w:tcPr>
        <w:p w14:paraId="3ACD3F51" w14:textId="77777777" w:rsidR="005D76F1" w:rsidRPr="00CD2155" w:rsidRDefault="005D76F1" w:rsidP="005D76F1">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6F02D8EB" w:rsidR="005D76F1" w:rsidRPr="006359DD" w:rsidRDefault="005D76F1" w:rsidP="005D76F1">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5D76F1" w:rsidRPr="006359DD" w:rsidRDefault="005D76F1" w:rsidP="005D76F1"/>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563C7"/>
    <w:multiLevelType w:val="hybridMultilevel"/>
    <w:tmpl w:val="AAB80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252A60"/>
    <w:multiLevelType w:val="hybridMultilevel"/>
    <w:tmpl w:val="DB6C3A6C"/>
    <w:lvl w:ilvl="0" w:tplc="04090001">
      <w:start w:val="1"/>
      <w:numFmt w:val="bullet"/>
      <w:lvlText w:val=""/>
      <w:lvlJc w:val="left"/>
      <w:pPr>
        <w:ind w:left="692" w:hanging="360"/>
      </w:pPr>
      <w:rPr>
        <w:rFonts w:ascii="Symbol" w:hAnsi="Symbol" w:hint="default"/>
      </w:rPr>
    </w:lvl>
    <w:lvl w:ilvl="1" w:tplc="04090003" w:tentative="1">
      <w:start w:val="1"/>
      <w:numFmt w:val="bullet"/>
      <w:lvlText w:val="o"/>
      <w:lvlJc w:val="left"/>
      <w:pPr>
        <w:ind w:left="1412" w:hanging="360"/>
      </w:pPr>
      <w:rPr>
        <w:rFonts w:ascii="Courier New" w:hAnsi="Courier New" w:cs="Courier New" w:hint="default"/>
      </w:rPr>
    </w:lvl>
    <w:lvl w:ilvl="2" w:tplc="04090005" w:tentative="1">
      <w:start w:val="1"/>
      <w:numFmt w:val="bullet"/>
      <w:lvlText w:val=""/>
      <w:lvlJc w:val="left"/>
      <w:pPr>
        <w:ind w:left="2132" w:hanging="360"/>
      </w:pPr>
      <w:rPr>
        <w:rFonts w:ascii="Wingdings" w:hAnsi="Wingdings" w:hint="default"/>
      </w:rPr>
    </w:lvl>
    <w:lvl w:ilvl="3" w:tplc="04090001" w:tentative="1">
      <w:start w:val="1"/>
      <w:numFmt w:val="bullet"/>
      <w:lvlText w:val=""/>
      <w:lvlJc w:val="left"/>
      <w:pPr>
        <w:ind w:left="2852" w:hanging="360"/>
      </w:pPr>
      <w:rPr>
        <w:rFonts w:ascii="Symbol" w:hAnsi="Symbol" w:hint="default"/>
      </w:rPr>
    </w:lvl>
    <w:lvl w:ilvl="4" w:tplc="04090003" w:tentative="1">
      <w:start w:val="1"/>
      <w:numFmt w:val="bullet"/>
      <w:lvlText w:val="o"/>
      <w:lvlJc w:val="left"/>
      <w:pPr>
        <w:ind w:left="3572" w:hanging="360"/>
      </w:pPr>
      <w:rPr>
        <w:rFonts w:ascii="Courier New" w:hAnsi="Courier New" w:cs="Courier New" w:hint="default"/>
      </w:rPr>
    </w:lvl>
    <w:lvl w:ilvl="5" w:tplc="04090005" w:tentative="1">
      <w:start w:val="1"/>
      <w:numFmt w:val="bullet"/>
      <w:lvlText w:val=""/>
      <w:lvlJc w:val="left"/>
      <w:pPr>
        <w:ind w:left="4292" w:hanging="360"/>
      </w:pPr>
      <w:rPr>
        <w:rFonts w:ascii="Wingdings" w:hAnsi="Wingdings" w:hint="default"/>
      </w:rPr>
    </w:lvl>
    <w:lvl w:ilvl="6" w:tplc="04090001" w:tentative="1">
      <w:start w:val="1"/>
      <w:numFmt w:val="bullet"/>
      <w:lvlText w:val=""/>
      <w:lvlJc w:val="left"/>
      <w:pPr>
        <w:ind w:left="5012" w:hanging="360"/>
      </w:pPr>
      <w:rPr>
        <w:rFonts w:ascii="Symbol" w:hAnsi="Symbol" w:hint="default"/>
      </w:rPr>
    </w:lvl>
    <w:lvl w:ilvl="7" w:tplc="04090003" w:tentative="1">
      <w:start w:val="1"/>
      <w:numFmt w:val="bullet"/>
      <w:lvlText w:val="o"/>
      <w:lvlJc w:val="left"/>
      <w:pPr>
        <w:ind w:left="5732" w:hanging="360"/>
      </w:pPr>
      <w:rPr>
        <w:rFonts w:ascii="Courier New" w:hAnsi="Courier New" w:cs="Courier New" w:hint="default"/>
      </w:rPr>
    </w:lvl>
    <w:lvl w:ilvl="8" w:tplc="04090005" w:tentative="1">
      <w:start w:val="1"/>
      <w:numFmt w:val="bullet"/>
      <w:lvlText w:val=""/>
      <w:lvlJc w:val="left"/>
      <w:pPr>
        <w:ind w:left="6452" w:hanging="360"/>
      </w:pPr>
      <w:rPr>
        <w:rFonts w:ascii="Wingdings" w:hAnsi="Wingdings" w:hint="default"/>
      </w:rPr>
    </w:lvl>
  </w:abstractNum>
  <w:abstractNum w:abstractNumId="2"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B47D6B"/>
    <w:multiLevelType w:val="hybridMultilevel"/>
    <w:tmpl w:val="469AE3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1F15BD"/>
    <w:multiLevelType w:val="hybridMultilevel"/>
    <w:tmpl w:val="6E1EF0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A547DA"/>
    <w:multiLevelType w:val="hybridMultilevel"/>
    <w:tmpl w:val="8A94BA98"/>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9" w15:restartNumberingAfterBreak="0">
    <w:nsid w:val="59AE2836"/>
    <w:multiLevelType w:val="hybridMultilevel"/>
    <w:tmpl w:val="A08E0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FB4AF8"/>
    <w:multiLevelType w:val="multilevel"/>
    <w:tmpl w:val="D8F487EC"/>
    <w:lvl w:ilvl="0">
      <w:start w:val="4"/>
      <w:numFmt w:val="decimal"/>
      <w:lvlText w:val="%1"/>
      <w:lvlJc w:val="left"/>
      <w:pPr>
        <w:ind w:left="480" w:hanging="361"/>
      </w:pPr>
      <w:rPr>
        <w:rFonts w:hint="default"/>
        <w:lang w:val="en-US" w:eastAsia="en-US" w:bidi="ar-SA"/>
      </w:rPr>
    </w:lvl>
    <w:lvl w:ilvl="1">
      <w:numFmt w:val="decimal"/>
      <w:lvlText w:val="%1.%2"/>
      <w:lvlJc w:val="left"/>
      <w:pPr>
        <w:ind w:left="480" w:hanging="361"/>
      </w:pPr>
      <w:rPr>
        <w:rFonts w:ascii="Arial Narrow" w:eastAsia="Arial Narrow" w:hAnsi="Arial Narrow" w:cs="Arial Narrow" w:hint="default"/>
        <w:b/>
        <w:bCs/>
        <w:i w:val="0"/>
        <w:iCs w:val="0"/>
        <w:w w:val="99"/>
        <w:sz w:val="20"/>
        <w:szCs w:val="20"/>
        <w:lang w:val="en-US" w:eastAsia="en-US" w:bidi="ar-SA"/>
      </w:rPr>
    </w:lvl>
    <w:lvl w:ilvl="2">
      <w:start w:val="1"/>
      <w:numFmt w:val="upperLetter"/>
      <w:lvlText w:val="%3."/>
      <w:lvlJc w:val="left"/>
      <w:pPr>
        <w:ind w:left="1200" w:hanging="360"/>
      </w:pPr>
      <w:rPr>
        <w:rFonts w:ascii="Arial Narrow" w:eastAsia="Arial Narrow" w:hAnsi="Arial Narrow" w:cs="Arial Narrow" w:hint="default"/>
        <w:b w:val="0"/>
        <w:bCs w:val="0"/>
        <w:i w:val="0"/>
        <w:iCs w:val="0"/>
        <w:spacing w:val="-1"/>
        <w:w w:val="99"/>
        <w:sz w:val="20"/>
        <w:szCs w:val="20"/>
        <w:lang w:val="en-US" w:eastAsia="en-US" w:bidi="ar-SA"/>
      </w:rPr>
    </w:lvl>
    <w:lvl w:ilvl="3">
      <w:start w:val="1"/>
      <w:numFmt w:val="decimal"/>
      <w:lvlText w:val="%4."/>
      <w:lvlJc w:val="left"/>
      <w:pPr>
        <w:ind w:left="1923" w:hanging="361"/>
      </w:pPr>
      <w:rPr>
        <w:rFonts w:ascii="Arial Narrow" w:eastAsia="Arial Narrow" w:hAnsi="Arial Narrow" w:cs="Arial Narrow" w:hint="default"/>
        <w:b w:val="0"/>
        <w:bCs w:val="0"/>
        <w:i w:val="0"/>
        <w:iCs w:val="0"/>
        <w:w w:val="99"/>
        <w:sz w:val="20"/>
        <w:szCs w:val="20"/>
        <w:lang w:val="en-US" w:eastAsia="en-US" w:bidi="ar-SA"/>
      </w:rPr>
    </w:lvl>
    <w:lvl w:ilvl="4">
      <w:numFmt w:val="bullet"/>
      <w:lvlText w:val="•"/>
      <w:lvlJc w:val="left"/>
      <w:pPr>
        <w:ind w:left="4255" w:hanging="361"/>
      </w:pPr>
      <w:rPr>
        <w:rFonts w:hint="default"/>
        <w:lang w:val="en-US" w:eastAsia="en-US" w:bidi="ar-SA"/>
      </w:rPr>
    </w:lvl>
    <w:lvl w:ilvl="5">
      <w:numFmt w:val="bullet"/>
      <w:lvlText w:val="•"/>
      <w:lvlJc w:val="left"/>
      <w:pPr>
        <w:ind w:left="5422" w:hanging="361"/>
      </w:pPr>
      <w:rPr>
        <w:rFonts w:hint="default"/>
        <w:lang w:val="en-US" w:eastAsia="en-US" w:bidi="ar-SA"/>
      </w:rPr>
    </w:lvl>
    <w:lvl w:ilvl="6">
      <w:numFmt w:val="bullet"/>
      <w:lvlText w:val="•"/>
      <w:lvlJc w:val="left"/>
      <w:pPr>
        <w:ind w:left="6590" w:hanging="361"/>
      </w:pPr>
      <w:rPr>
        <w:rFonts w:hint="default"/>
        <w:lang w:val="en-US" w:eastAsia="en-US" w:bidi="ar-SA"/>
      </w:rPr>
    </w:lvl>
    <w:lvl w:ilvl="7">
      <w:numFmt w:val="bullet"/>
      <w:lvlText w:val="•"/>
      <w:lvlJc w:val="left"/>
      <w:pPr>
        <w:ind w:left="7757" w:hanging="361"/>
      </w:pPr>
      <w:rPr>
        <w:rFonts w:hint="default"/>
        <w:lang w:val="en-US" w:eastAsia="en-US" w:bidi="ar-SA"/>
      </w:rPr>
    </w:lvl>
    <w:lvl w:ilvl="8">
      <w:numFmt w:val="bullet"/>
      <w:lvlText w:val="•"/>
      <w:lvlJc w:val="left"/>
      <w:pPr>
        <w:ind w:left="8925" w:hanging="361"/>
      </w:pPr>
      <w:rPr>
        <w:rFonts w:hint="default"/>
        <w:lang w:val="en-US" w:eastAsia="en-US" w:bidi="ar-SA"/>
      </w:rPr>
    </w:lvl>
  </w:abstractNum>
  <w:abstractNum w:abstractNumId="11" w15:restartNumberingAfterBreak="0">
    <w:nsid w:val="6FC77287"/>
    <w:multiLevelType w:val="hybridMultilevel"/>
    <w:tmpl w:val="EEC20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411AF1"/>
    <w:multiLevelType w:val="multilevel"/>
    <w:tmpl w:val="6B703E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57754503">
    <w:abstractNumId w:val="4"/>
  </w:num>
  <w:num w:numId="2" w16cid:durableId="488205357">
    <w:abstractNumId w:val="0"/>
  </w:num>
  <w:num w:numId="3" w16cid:durableId="1889300067">
    <w:abstractNumId w:val="5"/>
  </w:num>
  <w:num w:numId="4" w16cid:durableId="1489251662">
    <w:abstractNumId w:val="6"/>
  </w:num>
  <w:num w:numId="5" w16cid:durableId="416754257">
    <w:abstractNumId w:val="7"/>
  </w:num>
  <w:num w:numId="6" w16cid:durableId="1097672374">
    <w:abstractNumId w:val="3"/>
  </w:num>
  <w:num w:numId="7" w16cid:durableId="2011520814">
    <w:abstractNumId w:val="8"/>
  </w:num>
  <w:num w:numId="8" w16cid:durableId="1375735428">
    <w:abstractNumId w:val="1"/>
  </w:num>
  <w:num w:numId="9" w16cid:durableId="1881353379">
    <w:abstractNumId w:val="2"/>
  </w:num>
  <w:num w:numId="10" w16cid:durableId="1678385716">
    <w:abstractNumId w:val="11"/>
  </w:num>
  <w:num w:numId="11" w16cid:durableId="780804403">
    <w:abstractNumId w:val="9"/>
  </w:num>
  <w:num w:numId="12" w16cid:durableId="865217873">
    <w:abstractNumId w:val="10"/>
  </w:num>
  <w:num w:numId="13" w16cid:durableId="905383928">
    <w:abstractNumId w:val="11"/>
  </w:num>
  <w:num w:numId="14" w16cid:durableId="72595200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AES" w:cryptAlgorithmClass="hash" w:cryptAlgorithmType="typeAny" w:cryptAlgorithmSid="14" w:cryptSpinCount="100000" w:hash="JZwwTT414Q70+FcbaEo/rY7vK3XIJOXePdwA2Xf6EQQ3c/vLj32wCX9jVFzkszkoG8xZMkHYEk6N7H/Y31OcoQ==" w:salt="DzWYZUwGSVsosRxyfDi+5A=="/>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19C8"/>
    <w:rsid w:val="00007041"/>
    <w:rsid w:val="000130E1"/>
    <w:rsid w:val="000136D1"/>
    <w:rsid w:val="0001432C"/>
    <w:rsid w:val="00015966"/>
    <w:rsid w:val="000178AC"/>
    <w:rsid w:val="00017E0E"/>
    <w:rsid w:val="00020B48"/>
    <w:rsid w:val="00020F13"/>
    <w:rsid w:val="000215DD"/>
    <w:rsid w:val="00024ADB"/>
    <w:rsid w:val="00027664"/>
    <w:rsid w:val="00030B24"/>
    <w:rsid w:val="0004455E"/>
    <w:rsid w:val="000452B2"/>
    <w:rsid w:val="00047D91"/>
    <w:rsid w:val="00052193"/>
    <w:rsid w:val="00052433"/>
    <w:rsid w:val="00053227"/>
    <w:rsid w:val="00053948"/>
    <w:rsid w:val="00054753"/>
    <w:rsid w:val="000555F2"/>
    <w:rsid w:val="0006149B"/>
    <w:rsid w:val="00074303"/>
    <w:rsid w:val="000769CD"/>
    <w:rsid w:val="00080562"/>
    <w:rsid w:val="000807E9"/>
    <w:rsid w:val="00087AC7"/>
    <w:rsid w:val="00092331"/>
    <w:rsid w:val="00095CDC"/>
    <w:rsid w:val="000A0C66"/>
    <w:rsid w:val="000B14BE"/>
    <w:rsid w:val="000C00FE"/>
    <w:rsid w:val="000C1A2B"/>
    <w:rsid w:val="000C310D"/>
    <w:rsid w:val="000C3964"/>
    <w:rsid w:val="000C5A04"/>
    <w:rsid w:val="000C7991"/>
    <w:rsid w:val="000D0811"/>
    <w:rsid w:val="000E1F31"/>
    <w:rsid w:val="000F1ECF"/>
    <w:rsid w:val="000F21AF"/>
    <w:rsid w:val="000F2D8D"/>
    <w:rsid w:val="000F5F49"/>
    <w:rsid w:val="0010258B"/>
    <w:rsid w:val="001036B6"/>
    <w:rsid w:val="001041A9"/>
    <w:rsid w:val="00106825"/>
    <w:rsid w:val="0010756E"/>
    <w:rsid w:val="001130EC"/>
    <w:rsid w:val="00122944"/>
    <w:rsid w:val="00122F80"/>
    <w:rsid w:val="001236A1"/>
    <w:rsid w:val="001250D1"/>
    <w:rsid w:val="001265C6"/>
    <w:rsid w:val="001413FB"/>
    <w:rsid w:val="0014419F"/>
    <w:rsid w:val="00151493"/>
    <w:rsid w:val="001575F9"/>
    <w:rsid w:val="00160E56"/>
    <w:rsid w:val="00166AC6"/>
    <w:rsid w:val="0016720C"/>
    <w:rsid w:val="00170210"/>
    <w:rsid w:val="001769A6"/>
    <w:rsid w:val="00194DDF"/>
    <w:rsid w:val="00196871"/>
    <w:rsid w:val="0019711A"/>
    <w:rsid w:val="001A06ED"/>
    <w:rsid w:val="001A1277"/>
    <w:rsid w:val="001A6CBA"/>
    <w:rsid w:val="001B1FBE"/>
    <w:rsid w:val="001B66B8"/>
    <w:rsid w:val="001D1ABC"/>
    <w:rsid w:val="001D3C13"/>
    <w:rsid w:val="001D645B"/>
    <w:rsid w:val="001E1A2C"/>
    <w:rsid w:val="001E3C9D"/>
    <w:rsid w:val="001E4E55"/>
    <w:rsid w:val="001E77F5"/>
    <w:rsid w:val="001E78D2"/>
    <w:rsid w:val="001F1894"/>
    <w:rsid w:val="001F34F3"/>
    <w:rsid w:val="001F7F79"/>
    <w:rsid w:val="00200A1C"/>
    <w:rsid w:val="0020175D"/>
    <w:rsid w:val="00202F19"/>
    <w:rsid w:val="002035A3"/>
    <w:rsid w:val="00206DFC"/>
    <w:rsid w:val="00214C15"/>
    <w:rsid w:val="0021665A"/>
    <w:rsid w:val="00222F86"/>
    <w:rsid w:val="00234006"/>
    <w:rsid w:val="00235884"/>
    <w:rsid w:val="002416AB"/>
    <w:rsid w:val="002420F8"/>
    <w:rsid w:val="00242DF2"/>
    <w:rsid w:val="002534E6"/>
    <w:rsid w:val="00256C7C"/>
    <w:rsid w:val="00257D6E"/>
    <w:rsid w:val="00260129"/>
    <w:rsid w:val="002605B5"/>
    <w:rsid w:val="00260851"/>
    <w:rsid w:val="002706DC"/>
    <w:rsid w:val="00271544"/>
    <w:rsid w:val="002745C5"/>
    <w:rsid w:val="00274EE7"/>
    <w:rsid w:val="00276DE1"/>
    <w:rsid w:val="00277B4D"/>
    <w:rsid w:val="00280163"/>
    <w:rsid w:val="00285BF3"/>
    <w:rsid w:val="00290BF2"/>
    <w:rsid w:val="00293E72"/>
    <w:rsid w:val="002B33B1"/>
    <w:rsid w:val="002B4147"/>
    <w:rsid w:val="002B7862"/>
    <w:rsid w:val="002B789E"/>
    <w:rsid w:val="002C1484"/>
    <w:rsid w:val="002C54B7"/>
    <w:rsid w:val="002C6FA6"/>
    <w:rsid w:val="002C7557"/>
    <w:rsid w:val="002C75F5"/>
    <w:rsid w:val="002D0E62"/>
    <w:rsid w:val="002D549D"/>
    <w:rsid w:val="002E125F"/>
    <w:rsid w:val="002E12C3"/>
    <w:rsid w:val="002E221B"/>
    <w:rsid w:val="002E5A92"/>
    <w:rsid w:val="002F1449"/>
    <w:rsid w:val="002F21EA"/>
    <w:rsid w:val="002F41A9"/>
    <w:rsid w:val="00300869"/>
    <w:rsid w:val="00300FC1"/>
    <w:rsid w:val="00302E70"/>
    <w:rsid w:val="003048CF"/>
    <w:rsid w:val="00305B6D"/>
    <w:rsid w:val="00305E00"/>
    <w:rsid w:val="003069D9"/>
    <w:rsid w:val="00312D7D"/>
    <w:rsid w:val="00313525"/>
    <w:rsid w:val="00316207"/>
    <w:rsid w:val="0031652D"/>
    <w:rsid w:val="003205B7"/>
    <w:rsid w:val="00322697"/>
    <w:rsid w:val="0032299C"/>
    <w:rsid w:val="003235A3"/>
    <w:rsid w:val="00323BCF"/>
    <w:rsid w:val="00326DC4"/>
    <w:rsid w:val="00326DFC"/>
    <w:rsid w:val="0032707C"/>
    <w:rsid w:val="00330769"/>
    <w:rsid w:val="00331EFB"/>
    <w:rsid w:val="00341C90"/>
    <w:rsid w:val="0034222F"/>
    <w:rsid w:val="00342F43"/>
    <w:rsid w:val="0035100E"/>
    <w:rsid w:val="00356869"/>
    <w:rsid w:val="0035742C"/>
    <w:rsid w:val="00360227"/>
    <w:rsid w:val="00360F77"/>
    <w:rsid w:val="00364A22"/>
    <w:rsid w:val="00367D6F"/>
    <w:rsid w:val="00372C16"/>
    <w:rsid w:val="0037646A"/>
    <w:rsid w:val="0037676D"/>
    <w:rsid w:val="00381020"/>
    <w:rsid w:val="00382CCC"/>
    <w:rsid w:val="003847CB"/>
    <w:rsid w:val="0039138A"/>
    <w:rsid w:val="00391DE8"/>
    <w:rsid w:val="0039393C"/>
    <w:rsid w:val="0039648D"/>
    <w:rsid w:val="003A5123"/>
    <w:rsid w:val="003A76EC"/>
    <w:rsid w:val="003B1D63"/>
    <w:rsid w:val="003B2A41"/>
    <w:rsid w:val="003D02FC"/>
    <w:rsid w:val="003D3FE2"/>
    <w:rsid w:val="003D747D"/>
    <w:rsid w:val="003E33D2"/>
    <w:rsid w:val="003E6FFE"/>
    <w:rsid w:val="003F2A90"/>
    <w:rsid w:val="003F691C"/>
    <w:rsid w:val="003F7837"/>
    <w:rsid w:val="0040079F"/>
    <w:rsid w:val="00400D29"/>
    <w:rsid w:val="00404A27"/>
    <w:rsid w:val="00410BA7"/>
    <w:rsid w:val="00413E86"/>
    <w:rsid w:val="00417A2E"/>
    <w:rsid w:val="00420091"/>
    <w:rsid w:val="00423C7E"/>
    <w:rsid w:val="00425B9B"/>
    <w:rsid w:val="004315E8"/>
    <w:rsid w:val="004355EF"/>
    <w:rsid w:val="0043667E"/>
    <w:rsid w:val="00436D34"/>
    <w:rsid w:val="00437030"/>
    <w:rsid w:val="00440F9D"/>
    <w:rsid w:val="00446F52"/>
    <w:rsid w:val="004478F0"/>
    <w:rsid w:val="004503D0"/>
    <w:rsid w:val="004518B9"/>
    <w:rsid w:val="00453C32"/>
    <w:rsid w:val="004574B1"/>
    <w:rsid w:val="00461378"/>
    <w:rsid w:val="004679AB"/>
    <w:rsid w:val="00467E43"/>
    <w:rsid w:val="00473F29"/>
    <w:rsid w:val="00474905"/>
    <w:rsid w:val="00476106"/>
    <w:rsid w:val="00476B7F"/>
    <w:rsid w:val="00476D02"/>
    <w:rsid w:val="004802D8"/>
    <w:rsid w:val="00481100"/>
    <w:rsid w:val="004818AE"/>
    <w:rsid w:val="00482953"/>
    <w:rsid w:val="00490B0F"/>
    <w:rsid w:val="004A0576"/>
    <w:rsid w:val="004A0E16"/>
    <w:rsid w:val="004A121D"/>
    <w:rsid w:val="004A69E7"/>
    <w:rsid w:val="004A7DA7"/>
    <w:rsid w:val="004B1607"/>
    <w:rsid w:val="004B16E3"/>
    <w:rsid w:val="004B6A3A"/>
    <w:rsid w:val="004C13A5"/>
    <w:rsid w:val="004C1B12"/>
    <w:rsid w:val="004C2548"/>
    <w:rsid w:val="004C3291"/>
    <w:rsid w:val="004C417C"/>
    <w:rsid w:val="004D39D7"/>
    <w:rsid w:val="004D4B13"/>
    <w:rsid w:val="004D7023"/>
    <w:rsid w:val="004D7E91"/>
    <w:rsid w:val="004E091A"/>
    <w:rsid w:val="004E32C5"/>
    <w:rsid w:val="004E725B"/>
    <w:rsid w:val="004F3C89"/>
    <w:rsid w:val="004F542C"/>
    <w:rsid w:val="00502120"/>
    <w:rsid w:val="00503FD5"/>
    <w:rsid w:val="00514BEE"/>
    <w:rsid w:val="005175DC"/>
    <w:rsid w:val="005271D3"/>
    <w:rsid w:val="0053372D"/>
    <w:rsid w:val="00534337"/>
    <w:rsid w:val="00540349"/>
    <w:rsid w:val="005445C2"/>
    <w:rsid w:val="005461C9"/>
    <w:rsid w:val="0054794A"/>
    <w:rsid w:val="00550C2D"/>
    <w:rsid w:val="00553E96"/>
    <w:rsid w:val="00554285"/>
    <w:rsid w:val="00555218"/>
    <w:rsid w:val="00555D07"/>
    <w:rsid w:val="0055729D"/>
    <w:rsid w:val="00560578"/>
    <w:rsid w:val="005636F0"/>
    <w:rsid w:val="005654E0"/>
    <w:rsid w:val="00565A99"/>
    <w:rsid w:val="005663AD"/>
    <w:rsid w:val="00567F16"/>
    <w:rsid w:val="00572F24"/>
    <w:rsid w:val="005748C4"/>
    <w:rsid w:val="00575E4F"/>
    <w:rsid w:val="00580566"/>
    <w:rsid w:val="0058187A"/>
    <w:rsid w:val="005840EA"/>
    <w:rsid w:val="005843DF"/>
    <w:rsid w:val="0058635F"/>
    <w:rsid w:val="00594C3E"/>
    <w:rsid w:val="00595C2B"/>
    <w:rsid w:val="0059701F"/>
    <w:rsid w:val="005978DF"/>
    <w:rsid w:val="005A35A4"/>
    <w:rsid w:val="005A3A06"/>
    <w:rsid w:val="005A59D3"/>
    <w:rsid w:val="005A679E"/>
    <w:rsid w:val="005B10B5"/>
    <w:rsid w:val="005B7B28"/>
    <w:rsid w:val="005B7D33"/>
    <w:rsid w:val="005C4A5C"/>
    <w:rsid w:val="005D07C0"/>
    <w:rsid w:val="005D1FD3"/>
    <w:rsid w:val="005D5E79"/>
    <w:rsid w:val="005D5F8B"/>
    <w:rsid w:val="005D76F1"/>
    <w:rsid w:val="005E3AEA"/>
    <w:rsid w:val="005E695D"/>
    <w:rsid w:val="005E7D9D"/>
    <w:rsid w:val="005F221A"/>
    <w:rsid w:val="005F3A74"/>
    <w:rsid w:val="00600514"/>
    <w:rsid w:val="00601CDE"/>
    <w:rsid w:val="00603228"/>
    <w:rsid w:val="00606DF8"/>
    <w:rsid w:val="00610AAA"/>
    <w:rsid w:val="00610ADE"/>
    <w:rsid w:val="0061187F"/>
    <w:rsid w:val="006176E8"/>
    <w:rsid w:val="00621D39"/>
    <w:rsid w:val="006224AA"/>
    <w:rsid w:val="00624634"/>
    <w:rsid w:val="00624DE7"/>
    <w:rsid w:val="006251D6"/>
    <w:rsid w:val="00634E62"/>
    <w:rsid w:val="0063502A"/>
    <w:rsid w:val="00645D9A"/>
    <w:rsid w:val="00646784"/>
    <w:rsid w:val="00647DC6"/>
    <w:rsid w:val="00650890"/>
    <w:rsid w:val="00657597"/>
    <w:rsid w:val="00662663"/>
    <w:rsid w:val="00664944"/>
    <w:rsid w:val="00670FCB"/>
    <w:rsid w:val="0067311E"/>
    <w:rsid w:val="00677564"/>
    <w:rsid w:val="006778A5"/>
    <w:rsid w:val="006801F8"/>
    <w:rsid w:val="006848B7"/>
    <w:rsid w:val="006945CC"/>
    <w:rsid w:val="00695093"/>
    <w:rsid w:val="006A2148"/>
    <w:rsid w:val="006A3DE5"/>
    <w:rsid w:val="006A7BAF"/>
    <w:rsid w:val="006B3833"/>
    <w:rsid w:val="006C37AB"/>
    <w:rsid w:val="006C5284"/>
    <w:rsid w:val="006C5427"/>
    <w:rsid w:val="006C6FCC"/>
    <w:rsid w:val="006C75FF"/>
    <w:rsid w:val="006C7A63"/>
    <w:rsid w:val="006D082B"/>
    <w:rsid w:val="006D2876"/>
    <w:rsid w:val="006D2967"/>
    <w:rsid w:val="006D5155"/>
    <w:rsid w:val="006D6EE7"/>
    <w:rsid w:val="006E5DAB"/>
    <w:rsid w:val="006E6FF8"/>
    <w:rsid w:val="006F0EFA"/>
    <w:rsid w:val="006F550E"/>
    <w:rsid w:val="006F7A64"/>
    <w:rsid w:val="007015B0"/>
    <w:rsid w:val="00703E0A"/>
    <w:rsid w:val="00704652"/>
    <w:rsid w:val="0070475B"/>
    <w:rsid w:val="00710D05"/>
    <w:rsid w:val="00713542"/>
    <w:rsid w:val="0071384F"/>
    <w:rsid w:val="00713B8D"/>
    <w:rsid w:val="00714F2B"/>
    <w:rsid w:val="00717D6E"/>
    <w:rsid w:val="00721A3F"/>
    <w:rsid w:val="00721BC8"/>
    <w:rsid w:val="007257EF"/>
    <w:rsid w:val="00735638"/>
    <w:rsid w:val="0073700E"/>
    <w:rsid w:val="007411D7"/>
    <w:rsid w:val="007460F5"/>
    <w:rsid w:val="00750C14"/>
    <w:rsid w:val="00751006"/>
    <w:rsid w:val="007631F6"/>
    <w:rsid w:val="007677A8"/>
    <w:rsid w:val="007724FB"/>
    <w:rsid w:val="00773FD4"/>
    <w:rsid w:val="00776040"/>
    <w:rsid w:val="00776521"/>
    <w:rsid w:val="00776D84"/>
    <w:rsid w:val="00780679"/>
    <w:rsid w:val="007826CD"/>
    <w:rsid w:val="00782CE4"/>
    <w:rsid w:val="00785AFC"/>
    <w:rsid w:val="00786885"/>
    <w:rsid w:val="0079128E"/>
    <w:rsid w:val="00793959"/>
    <w:rsid w:val="007A173B"/>
    <w:rsid w:val="007A410A"/>
    <w:rsid w:val="007A46CC"/>
    <w:rsid w:val="007A5014"/>
    <w:rsid w:val="007A5F35"/>
    <w:rsid w:val="007A693E"/>
    <w:rsid w:val="007B1A21"/>
    <w:rsid w:val="007C06FF"/>
    <w:rsid w:val="007C2585"/>
    <w:rsid w:val="007C2E6A"/>
    <w:rsid w:val="007C31B3"/>
    <w:rsid w:val="007C3B8D"/>
    <w:rsid w:val="007C3F87"/>
    <w:rsid w:val="007C56C0"/>
    <w:rsid w:val="007D1D98"/>
    <w:rsid w:val="007D29E3"/>
    <w:rsid w:val="007D47CE"/>
    <w:rsid w:val="007D4D60"/>
    <w:rsid w:val="007D5474"/>
    <w:rsid w:val="007E2D30"/>
    <w:rsid w:val="007E387F"/>
    <w:rsid w:val="007E494A"/>
    <w:rsid w:val="007E56C8"/>
    <w:rsid w:val="007F0280"/>
    <w:rsid w:val="00801683"/>
    <w:rsid w:val="00801874"/>
    <w:rsid w:val="008049AC"/>
    <w:rsid w:val="00804A53"/>
    <w:rsid w:val="008062EE"/>
    <w:rsid w:val="008137DB"/>
    <w:rsid w:val="00815E39"/>
    <w:rsid w:val="008167CB"/>
    <w:rsid w:val="00816EA4"/>
    <w:rsid w:val="0082019A"/>
    <w:rsid w:val="00820857"/>
    <w:rsid w:val="00822E6D"/>
    <w:rsid w:val="00824C00"/>
    <w:rsid w:val="00831010"/>
    <w:rsid w:val="00831F42"/>
    <w:rsid w:val="00833B4F"/>
    <w:rsid w:val="0083663B"/>
    <w:rsid w:val="00836A66"/>
    <w:rsid w:val="008461CD"/>
    <w:rsid w:val="008625BF"/>
    <w:rsid w:val="00866204"/>
    <w:rsid w:val="00867928"/>
    <w:rsid w:val="00873156"/>
    <w:rsid w:val="00873AB9"/>
    <w:rsid w:val="0087465D"/>
    <w:rsid w:val="008753EC"/>
    <w:rsid w:val="00881714"/>
    <w:rsid w:val="00883737"/>
    <w:rsid w:val="00884150"/>
    <w:rsid w:val="00884394"/>
    <w:rsid w:val="00884C9E"/>
    <w:rsid w:val="008918DF"/>
    <w:rsid w:val="008A0E05"/>
    <w:rsid w:val="008A1B98"/>
    <w:rsid w:val="008A30E2"/>
    <w:rsid w:val="008A313B"/>
    <w:rsid w:val="008A3C40"/>
    <w:rsid w:val="008B0340"/>
    <w:rsid w:val="008B0DBE"/>
    <w:rsid w:val="008B18EB"/>
    <w:rsid w:val="008B6334"/>
    <w:rsid w:val="008B6D8D"/>
    <w:rsid w:val="008C3BD8"/>
    <w:rsid w:val="008D3311"/>
    <w:rsid w:val="008D3A86"/>
    <w:rsid w:val="008E50C7"/>
    <w:rsid w:val="008F37FA"/>
    <w:rsid w:val="008F75E9"/>
    <w:rsid w:val="009008F2"/>
    <w:rsid w:val="00905817"/>
    <w:rsid w:val="00907823"/>
    <w:rsid w:val="0091092B"/>
    <w:rsid w:val="0091203F"/>
    <w:rsid w:val="009120DF"/>
    <w:rsid w:val="0091629C"/>
    <w:rsid w:val="00917A01"/>
    <w:rsid w:val="009225CB"/>
    <w:rsid w:val="00922819"/>
    <w:rsid w:val="00923970"/>
    <w:rsid w:val="00923A43"/>
    <w:rsid w:val="00933881"/>
    <w:rsid w:val="00934725"/>
    <w:rsid w:val="00942AFD"/>
    <w:rsid w:val="00945F98"/>
    <w:rsid w:val="00945FCD"/>
    <w:rsid w:val="00954320"/>
    <w:rsid w:val="00954529"/>
    <w:rsid w:val="00963B9C"/>
    <w:rsid w:val="009664AC"/>
    <w:rsid w:val="00967F02"/>
    <w:rsid w:val="00975D67"/>
    <w:rsid w:val="00977E07"/>
    <w:rsid w:val="00980A0F"/>
    <w:rsid w:val="00980AC4"/>
    <w:rsid w:val="009817F7"/>
    <w:rsid w:val="009839C1"/>
    <w:rsid w:val="00983ECC"/>
    <w:rsid w:val="00987648"/>
    <w:rsid w:val="0099070C"/>
    <w:rsid w:val="00990CED"/>
    <w:rsid w:val="0099337F"/>
    <w:rsid w:val="00993884"/>
    <w:rsid w:val="009A570B"/>
    <w:rsid w:val="009B48EB"/>
    <w:rsid w:val="009B5BA3"/>
    <w:rsid w:val="009B63E6"/>
    <w:rsid w:val="009B7736"/>
    <w:rsid w:val="009C0858"/>
    <w:rsid w:val="009C0946"/>
    <w:rsid w:val="009C232A"/>
    <w:rsid w:val="009C4E02"/>
    <w:rsid w:val="009C76AA"/>
    <w:rsid w:val="009C7F90"/>
    <w:rsid w:val="009D0B95"/>
    <w:rsid w:val="009D1149"/>
    <w:rsid w:val="009D198D"/>
    <w:rsid w:val="009D1F1E"/>
    <w:rsid w:val="009D2175"/>
    <w:rsid w:val="009D58CA"/>
    <w:rsid w:val="009D676C"/>
    <w:rsid w:val="009D7FBB"/>
    <w:rsid w:val="009F02F1"/>
    <w:rsid w:val="009F1316"/>
    <w:rsid w:val="009F3EAE"/>
    <w:rsid w:val="009F527D"/>
    <w:rsid w:val="009F54DB"/>
    <w:rsid w:val="009F58E2"/>
    <w:rsid w:val="009F5AFF"/>
    <w:rsid w:val="009F68B7"/>
    <w:rsid w:val="00A0222F"/>
    <w:rsid w:val="00A02297"/>
    <w:rsid w:val="00A0506F"/>
    <w:rsid w:val="00A0571C"/>
    <w:rsid w:val="00A10551"/>
    <w:rsid w:val="00A124BE"/>
    <w:rsid w:val="00A1354B"/>
    <w:rsid w:val="00A13C77"/>
    <w:rsid w:val="00A141F9"/>
    <w:rsid w:val="00A14629"/>
    <w:rsid w:val="00A204BF"/>
    <w:rsid w:val="00A233DA"/>
    <w:rsid w:val="00A2416B"/>
    <w:rsid w:val="00A255CB"/>
    <w:rsid w:val="00A27A86"/>
    <w:rsid w:val="00A30216"/>
    <w:rsid w:val="00A37B0F"/>
    <w:rsid w:val="00A40774"/>
    <w:rsid w:val="00A46A5A"/>
    <w:rsid w:val="00A46B1F"/>
    <w:rsid w:val="00A50C4D"/>
    <w:rsid w:val="00A51E71"/>
    <w:rsid w:val="00A527F9"/>
    <w:rsid w:val="00A5526B"/>
    <w:rsid w:val="00A6113F"/>
    <w:rsid w:val="00A7061C"/>
    <w:rsid w:val="00A8091E"/>
    <w:rsid w:val="00A83A75"/>
    <w:rsid w:val="00A84B37"/>
    <w:rsid w:val="00A8549A"/>
    <w:rsid w:val="00A947E1"/>
    <w:rsid w:val="00AA27DE"/>
    <w:rsid w:val="00AA2C37"/>
    <w:rsid w:val="00AA3486"/>
    <w:rsid w:val="00AA3920"/>
    <w:rsid w:val="00AA4CDD"/>
    <w:rsid w:val="00AA7414"/>
    <w:rsid w:val="00AA76EA"/>
    <w:rsid w:val="00AB28A7"/>
    <w:rsid w:val="00AB303A"/>
    <w:rsid w:val="00AB533D"/>
    <w:rsid w:val="00AB72B8"/>
    <w:rsid w:val="00AC08C4"/>
    <w:rsid w:val="00AC1757"/>
    <w:rsid w:val="00AC609F"/>
    <w:rsid w:val="00AC6D22"/>
    <w:rsid w:val="00AD3D3C"/>
    <w:rsid w:val="00AD4B38"/>
    <w:rsid w:val="00AD4DC2"/>
    <w:rsid w:val="00AD51F1"/>
    <w:rsid w:val="00AD7B56"/>
    <w:rsid w:val="00AE013D"/>
    <w:rsid w:val="00AE087D"/>
    <w:rsid w:val="00AE2710"/>
    <w:rsid w:val="00AF03FD"/>
    <w:rsid w:val="00AF40DE"/>
    <w:rsid w:val="00AF692A"/>
    <w:rsid w:val="00B0013E"/>
    <w:rsid w:val="00B002E5"/>
    <w:rsid w:val="00B03779"/>
    <w:rsid w:val="00B0570C"/>
    <w:rsid w:val="00B10123"/>
    <w:rsid w:val="00B114DE"/>
    <w:rsid w:val="00B1392F"/>
    <w:rsid w:val="00B16C67"/>
    <w:rsid w:val="00B17FD8"/>
    <w:rsid w:val="00B23145"/>
    <w:rsid w:val="00B2669F"/>
    <w:rsid w:val="00B3763D"/>
    <w:rsid w:val="00B432C3"/>
    <w:rsid w:val="00B50E81"/>
    <w:rsid w:val="00B52466"/>
    <w:rsid w:val="00B54579"/>
    <w:rsid w:val="00B555FD"/>
    <w:rsid w:val="00B55897"/>
    <w:rsid w:val="00B61705"/>
    <w:rsid w:val="00B619F4"/>
    <w:rsid w:val="00B61C5C"/>
    <w:rsid w:val="00B61E91"/>
    <w:rsid w:val="00B664C5"/>
    <w:rsid w:val="00B7192C"/>
    <w:rsid w:val="00B727AC"/>
    <w:rsid w:val="00B73C6A"/>
    <w:rsid w:val="00B80B4C"/>
    <w:rsid w:val="00B842BD"/>
    <w:rsid w:val="00B86762"/>
    <w:rsid w:val="00B87B5F"/>
    <w:rsid w:val="00B92AC8"/>
    <w:rsid w:val="00B9391C"/>
    <w:rsid w:val="00B93956"/>
    <w:rsid w:val="00B94666"/>
    <w:rsid w:val="00B96744"/>
    <w:rsid w:val="00B9713E"/>
    <w:rsid w:val="00BA1129"/>
    <w:rsid w:val="00BA4DC1"/>
    <w:rsid w:val="00BB4DD5"/>
    <w:rsid w:val="00BB60E7"/>
    <w:rsid w:val="00BC21C1"/>
    <w:rsid w:val="00BC4F10"/>
    <w:rsid w:val="00BC7C0D"/>
    <w:rsid w:val="00BC7C61"/>
    <w:rsid w:val="00BD2321"/>
    <w:rsid w:val="00BD378C"/>
    <w:rsid w:val="00BD4458"/>
    <w:rsid w:val="00BD693F"/>
    <w:rsid w:val="00BE5A50"/>
    <w:rsid w:val="00BE61A4"/>
    <w:rsid w:val="00BF22BE"/>
    <w:rsid w:val="00BF5170"/>
    <w:rsid w:val="00C01EC3"/>
    <w:rsid w:val="00C021F8"/>
    <w:rsid w:val="00C03314"/>
    <w:rsid w:val="00C03E15"/>
    <w:rsid w:val="00C06423"/>
    <w:rsid w:val="00C12204"/>
    <w:rsid w:val="00C12A48"/>
    <w:rsid w:val="00C16006"/>
    <w:rsid w:val="00C162F6"/>
    <w:rsid w:val="00C16CDC"/>
    <w:rsid w:val="00C20061"/>
    <w:rsid w:val="00C20C85"/>
    <w:rsid w:val="00C2129E"/>
    <w:rsid w:val="00C2302C"/>
    <w:rsid w:val="00C2687C"/>
    <w:rsid w:val="00C27431"/>
    <w:rsid w:val="00C336E0"/>
    <w:rsid w:val="00C34732"/>
    <w:rsid w:val="00C41CB6"/>
    <w:rsid w:val="00C457C3"/>
    <w:rsid w:val="00C45AB4"/>
    <w:rsid w:val="00C47C25"/>
    <w:rsid w:val="00C56198"/>
    <w:rsid w:val="00C564E7"/>
    <w:rsid w:val="00C60DC5"/>
    <w:rsid w:val="00C61BDB"/>
    <w:rsid w:val="00C72603"/>
    <w:rsid w:val="00C727A5"/>
    <w:rsid w:val="00C732BF"/>
    <w:rsid w:val="00C73A7B"/>
    <w:rsid w:val="00C74F17"/>
    <w:rsid w:val="00C83977"/>
    <w:rsid w:val="00C87FCF"/>
    <w:rsid w:val="00C95C5C"/>
    <w:rsid w:val="00CA3F8A"/>
    <w:rsid w:val="00CA720C"/>
    <w:rsid w:val="00CA7DBC"/>
    <w:rsid w:val="00CB3896"/>
    <w:rsid w:val="00CB421F"/>
    <w:rsid w:val="00CC1DB8"/>
    <w:rsid w:val="00CC2CBB"/>
    <w:rsid w:val="00CC3858"/>
    <w:rsid w:val="00CC5833"/>
    <w:rsid w:val="00CC6525"/>
    <w:rsid w:val="00CD171A"/>
    <w:rsid w:val="00CD2C06"/>
    <w:rsid w:val="00CD45A7"/>
    <w:rsid w:val="00CD7830"/>
    <w:rsid w:val="00CE1914"/>
    <w:rsid w:val="00CF0C12"/>
    <w:rsid w:val="00CF3D21"/>
    <w:rsid w:val="00D00FEA"/>
    <w:rsid w:val="00D0549E"/>
    <w:rsid w:val="00D057E9"/>
    <w:rsid w:val="00D07AD3"/>
    <w:rsid w:val="00D10778"/>
    <w:rsid w:val="00D2037F"/>
    <w:rsid w:val="00D20D9E"/>
    <w:rsid w:val="00D32C73"/>
    <w:rsid w:val="00D33B5E"/>
    <w:rsid w:val="00D3765C"/>
    <w:rsid w:val="00D42C65"/>
    <w:rsid w:val="00D53E23"/>
    <w:rsid w:val="00D55DDC"/>
    <w:rsid w:val="00D601F1"/>
    <w:rsid w:val="00D61B01"/>
    <w:rsid w:val="00D632E8"/>
    <w:rsid w:val="00D705AB"/>
    <w:rsid w:val="00D720DA"/>
    <w:rsid w:val="00D75306"/>
    <w:rsid w:val="00D7577F"/>
    <w:rsid w:val="00D765D7"/>
    <w:rsid w:val="00D80823"/>
    <w:rsid w:val="00D82655"/>
    <w:rsid w:val="00D84BFD"/>
    <w:rsid w:val="00D86EAC"/>
    <w:rsid w:val="00D91263"/>
    <w:rsid w:val="00D91AC8"/>
    <w:rsid w:val="00D91B32"/>
    <w:rsid w:val="00DA0153"/>
    <w:rsid w:val="00DA5EB4"/>
    <w:rsid w:val="00DA6D00"/>
    <w:rsid w:val="00DB7DDA"/>
    <w:rsid w:val="00DC1DC3"/>
    <w:rsid w:val="00DC5F8F"/>
    <w:rsid w:val="00DC694C"/>
    <w:rsid w:val="00DC72EC"/>
    <w:rsid w:val="00DC7930"/>
    <w:rsid w:val="00DD03CC"/>
    <w:rsid w:val="00DD4092"/>
    <w:rsid w:val="00DD6116"/>
    <w:rsid w:val="00DD6682"/>
    <w:rsid w:val="00DE2131"/>
    <w:rsid w:val="00DF4E98"/>
    <w:rsid w:val="00DF69F3"/>
    <w:rsid w:val="00E001C4"/>
    <w:rsid w:val="00E001F3"/>
    <w:rsid w:val="00E005A9"/>
    <w:rsid w:val="00E01C81"/>
    <w:rsid w:val="00E0255F"/>
    <w:rsid w:val="00E02D77"/>
    <w:rsid w:val="00E0453C"/>
    <w:rsid w:val="00E11CA1"/>
    <w:rsid w:val="00E1253F"/>
    <w:rsid w:val="00E14372"/>
    <w:rsid w:val="00E14B7B"/>
    <w:rsid w:val="00E17C77"/>
    <w:rsid w:val="00E204DB"/>
    <w:rsid w:val="00E20AD5"/>
    <w:rsid w:val="00E21BD8"/>
    <w:rsid w:val="00E242AB"/>
    <w:rsid w:val="00E27DF1"/>
    <w:rsid w:val="00E30AE8"/>
    <w:rsid w:val="00E32DD8"/>
    <w:rsid w:val="00E35E58"/>
    <w:rsid w:val="00E36145"/>
    <w:rsid w:val="00E40252"/>
    <w:rsid w:val="00E413D7"/>
    <w:rsid w:val="00E4197A"/>
    <w:rsid w:val="00E44371"/>
    <w:rsid w:val="00E4652C"/>
    <w:rsid w:val="00E4798D"/>
    <w:rsid w:val="00E47992"/>
    <w:rsid w:val="00E52184"/>
    <w:rsid w:val="00E5230F"/>
    <w:rsid w:val="00E52FC0"/>
    <w:rsid w:val="00E61D3A"/>
    <w:rsid w:val="00E64C53"/>
    <w:rsid w:val="00E65650"/>
    <w:rsid w:val="00E67791"/>
    <w:rsid w:val="00E7321B"/>
    <w:rsid w:val="00E74D4C"/>
    <w:rsid w:val="00E76F39"/>
    <w:rsid w:val="00E77839"/>
    <w:rsid w:val="00E807AD"/>
    <w:rsid w:val="00E808AE"/>
    <w:rsid w:val="00E80BE4"/>
    <w:rsid w:val="00E838A0"/>
    <w:rsid w:val="00E90D91"/>
    <w:rsid w:val="00E92ADD"/>
    <w:rsid w:val="00E94040"/>
    <w:rsid w:val="00E945C1"/>
    <w:rsid w:val="00E97321"/>
    <w:rsid w:val="00EA0CF0"/>
    <w:rsid w:val="00EA0FF9"/>
    <w:rsid w:val="00EA2A01"/>
    <w:rsid w:val="00EA2D61"/>
    <w:rsid w:val="00EA330C"/>
    <w:rsid w:val="00EA4B87"/>
    <w:rsid w:val="00EB046A"/>
    <w:rsid w:val="00EB2A9E"/>
    <w:rsid w:val="00EB3E79"/>
    <w:rsid w:val="00EB41EA"/>
    <w:rsid w:val="00EB4479"/>
    <w:rsid w:val="00EB557F"/>
    <w:rsid w:val="00EB55EA"/>
    <w:rsid w:val="00EC132C"/>
    <w:rsid w:val="00EC5F73"/>
    <w:rsid w:val="00EC6D7A"/>
    <w:rsid w:val="00ED3B68"/>
    <w:rsid w:val="00EE25A5"/>
    <w:rsid w:val="00EE31B0"/>
    <w:rsid w:val="00EE4732"/>
    <w:rsid w:val="00EE5868"/>
    <w:rsid w:val="00EF0F69"/>
    <w:rsid w:val="00EF7D4E"/>
    <w:rsid w:val="00F00B13"/>
    <w:rsid w:val="00F036D9"/>
    <w:rsid w:val="00F043D3"/>
    <w:rsid w:val="00F05D01"/>
    <w:rsid w:val="00F063B1"/>
    <w:rsid w:val="00F10B70"/>
    <w:rsid w:val="00F11A37"/>
    <w:rsid w:val="00F12C4D"/>
    <w:rsid w:val="00F15185"/>
    <w:rsid w:val="00F21743"/>
    <w:rsid w:val="00F3240F"/>
    <w:rsid w:val="00F3434F"/>
    <w:rsid w:val="00F34936"/>
    <w:rsid w:val="00F34973"/>
    <w:rsid w:val="00F361B1"/>
    <w:rsid w:val="00F401B4"/>
    <w:rsid w:val="00F40A08"/>
    <w:rsid w:val="00F47276"/>
    <w:rsid w:val="00F5106A"/>
    <w:rsid w:val="00F525D1"/>
    <w:rsid w:val="00F52E4E"/>
    <w:rsid w:val="00F562FC"/>
    <w:rsid w:val="00F668D7"/>
    <w:rsid w:val="00F719F6"/>
    <w:rsid w:val="00F7284A"/>
    <w:rsid w:val="00F731AB"/>
    <w:rsid w:val="00F75EFF"/>
    <w:rsid w:val="00F77695"/>
    <w:rsid w:val="00F82C40"/>
    <w:rsid w:val="00F950B4"/>
    <w:rsid w:val="00F97355"/>
    <w:rsid w:val="00FA0A5A"/>
    <w:rsid w:val="00FA1383"/>
    <w:rsid w:val="00FA59AD"/>
    <w:rsid w:val="00FA7242"/>
    <w:rsid w:val="00FA7E26"/>
    <w:rsid w:val="00FB13C0"/>
    <w:rsid w:val="00FB2462"/>
    <w:rsid w:val="00FB6B05"/>
    <w:rsid w:val="00FC529C"/>
    <w:rsid w:val="00FD2AF1"/>
    <w:rsid w:val="00FD5BF4"/>
    <w:rsid w:val="00FE58C4"/>
    <w:rsid w:val="00FE5CA4"/>
    <w:rsid w:val="00FF54CE"/>
    <w:rsid w:val="00FF6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uiPriority w:val="39"/>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IntenseEmphasis">
    <w:name w:val="Intense Emphasis"/>
    <w:basedOn w:val="DefaultParagraphFont"/>
    <w:uiPriority w:val="21"/>
    <w:qFormat/>
    <w:rsid w:val="007257EF"/>
    <w:rPr>
      <w:b/>
      <w:bCs/>
      <w:i/>
      <w:iCs/>
      <w:color w:val="4F81BD" w:themeColor="accent1"/>
    </w:rPr>
  </w:style>
  <w:style w:type="character" w:styleId="Hyperlink">
    <w:name w:val="Hyperlink"/>
    <w:uiPriority w:val="99"/>
    <w:rsid w:val="0083663B"/>
    <w:rPr>
      <w:color w:val="0000FF"/>
      <w:u w:val="single"/>
    </w:rPr>
  </w:style>
  <w:style w:type="character" w:customStyle="1" w:styleId="ListParagraphChar">
    <w:name w:val="List Paragraph Char"/>
    <w:aliases w:val="Bullet List Char,numbered Char,FooterText Char,List Bulletized Char,B1 paragraph Char"/>
    <w:link w:val="ListParagraph"/>
    <w:uiPriority w:val="34"/>
    <w:locked/>
    <w:rsid w:val="0083663B"/>
  </w:style>
  <w:style w:type="paragraph" w:styleId="BodyText3">
    <w:name w:val="Body Text 3"/>
    <w:basedOn w:val="BodyText2"/>
    <w:link w:val="BodyText3Char"/>
    <w:rsid w:val="00F063B1"/>
    <w:pPr>
      <w:spacing w:after="0" w:line="259" w:lineRule="auto"/>
      <w:ind w:right="108"/>
    </w:pPr>
    <w:rPr>
      <w:rFonts w:ascii="Arial" w:eastAsia="MS Mincho" w:hAnsi="Arial"/>
      <w:szCs w:val="22"/>
    </w:rPr>
  </w:style>
  <w:style w:type="character" w:customStyle="1" w:styleId="BodyText3Char">
    <w:name w:val="Body Text 3 Char"/>
    <w:basedOn w:val="DefaultParagraphFont"/>
    <w:link w:val="BodyText3"/>
    <w:rsid w:val="00F063B1"/>
    <w:rPr>
      <w:rFonts w:ascii="Arial" w:eastAsia="MS Mincho" w:hAnsi="Arial"/>
      <w:szCs w:val="22"/>
    </w:rPr>
  </w:style>
  <w:style w:type="paragraph" w:styleId="BodyText2">
    <w:name w:val="Body Text 2"/>
    <w:basedOn w:val="Normal"/>
    <w:link w:val="BodyText2Char"/>
    <w:semiHidden/>
    <w:unhideWhenUsed/>
    <w:rsid w:val="00F063B1"/>
    <w:pPr>
      <w:spacing w:after="120" w:line="480" w:lineRule="auto"/>
    </w:pPr>
  </w:style>
  <w:style w:type="character" w:customStyle="1" w:styleId="BodyText2Char">
    <w:name w:val="Body Text 2 Char"/>
    <w:basedOn w:val="DefaultParagraphFont"/>
    <w:link w:val="BodyText2"/>
    <w:semiHidden/>
    <w:rsid w:val="00F063B1"/>
  </w:style>
  <w:style w:type="paragraph" w:styleId="Revision">
    <w:name w:val="Revision"/>
    <w:hidden/>
    <w:uiPriority w:val="99"/>
    <w:semiHidden/>
    <w:rsid w:val="00E20AD5"/>
  </w:style>
  <w:style w:type="character" w:styleId="UnresolvedMention">
    <w:name w:val="Unresolved Mention"/>
    <w:basedOn w:val="DefaultParagraphFont"/>
    <w:uiPriority w:val="99"/>
    <w:semiHidden/>
    <w:unhideWhenUsed/>
    <w:rsid w:val="00A13C77"/>
    <w:rPr>
      <w:color w:val="605E5C"/>
      <w:shd w:val="clear" w:color="auto" w:fill="E1DFDD"/>
    </w:rPr>
  </w:style>
  <w:style w:type="paragraph" w:styleId="BodyText">
    <w:name w:val="Body Text"/>
    <w:basedOn w:val="Normal"/>
    <w:link w:val="BodyTextChar"/>
    <w:semiHidden/>
    <w:unhideWhenUsed/>
    <w:rsid w:val="00AC1757"/>
    <w:pPr>
      <w:spacing w:after="120"/>
    </w:pPr>
  </w:style>
  <w:style w:type="character" w:customStyle="1" w:styleId="BodyTextChar">
    <w:name w:val="Body Text Char"/>
    <w:basedOn w:val="DefaultParagraphFont"/>
    <w:link w:val="BodyText"/>
    <w:semiHidden/>
    <w:rsid w:val="00AC1757"/>
  </w:style>
  <w:style w:type="paragraph" w:customStyle="1" w:styleId="Default">
    <w:name w:val="Default"/>
    <w:rsid w:val="00476D02"/>
    <w:pPr>
      <w:autoSpaceDE w:val="0"/>
      <w:autoSpaceDN w:val="0"/>
      <w:adjustRightInd w:val="0"/>
    </w:pPr>
    <w:rPr>
      <w:color w:val="000000"/>
      <w:sz w:val="24"/>
      <w:szCs w:val="24"/>
    </w:rPr>
  </w:style>
  <w:style w:type="character" w:styleId="FollowedHyperlink">
    <w:name w:val="FollowedHyperlink"/>
    <w:basedOn w:val="DefaultParagraphFont"/>
    <w:semiHidden/>
    <w:unhideWhenUsed/>
    <w:rsid w:val="004679A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treasury/revenue/business-cert-program.shtml" TargetMode="External"/><Relationship Id="rId18" Type="http://schemas.openxmlformats.org/officeDocument/2006/relationships/hyperlink" Target="https://www.state.nj.us/treasury/purchase/forms/SourceDisclosureCertification.pdf" TargetMode="External"/><Relationship Id="rId26" Type="http://schemas.openxmlformats.org/officeDocument/2006/relationships/hyperlink" Target="mailto:njstart@treas.nj.gov" TargetMode="External"/><Relationship Id="rId3" Type="http://schemas.openxmlformats.org/officeDocument/2006/relationships/customXml" Target="../customXml/item3.xml"/><Relationship Id="rId21" Type="http://schemas.openxmlformats.org/officeDocument/2006/relationships/hyperlink" Target="https://www.state.nj.us/treasury/contract_compliance/index.shtml" TargetMode="External"/><Relationship Id="rId34"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state.nj.us/treasury/purchase/forms/MacBridePrinciples.pdf"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mailto:njstart@treas.nj.gov"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tate.nj.us/treasury/purchase/forms/DisclosureofInvestigations.pdf" TargetMode="External"/><Relationship Id="rId20" Type="http://schemas.openxmlformats.org/officeDocument/2006/relationships/hyperlink" Target="https://www.state.nj.us/treasury/revenue/busregcert.shtml" TargetMode="External"/><Relationship Id="rId29" Type="http://schemas.openxmlformats.org/officeDocument/2006/relationships/hyperlink" Target="https://www.njstart.gov/bso/"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cid:image001.png@01DC99A6.C38052A0" TargetMode="External"/><Relationship Id="rId32" Type="http://schemas.openxmlformats.org/officeDocument/2006/relationships/hyperlink" Target="mailto:njstart@treas.nj.gov" TargetMode="Externa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state.nj.us/treasury/purchase/forms/DisclosureofInvestmentActivitiesinIran.pdf" TargetMode="External"/><Relationship Id="rId23" Type="http://schemas.openxmlformats.org/officeDocument/2006/relationships/image" Target="media/image1.png"/><Relationship Id="rId28" Type="http://schemas.openxmlformats.org/officeDocument/2006/relationships/hyperlink" Target="mailto:njstart@treas.nj.gov" TargetMode="External"/><Relationship Id="rId36"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s://www.state.nj.us/treasury/purchase/forms/CertandDisc2706.pdf" TargetMode="External"/><Relationship Id="rId31" Type="http://schemas.openxmlformats.org/officeDocument/2006/relationships/hyperlink" Target="mailto:njstart@treas.nj.gov"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forms/OwnershipDisclosure.pdf" TargetMode="External"/><Relationship Id="rId22" Type="http://schemas.openxmlformats.org/officeDocument/2006/relationships/hyperlink" Target="https://www.nj.gov/treasury/administration/pdf/DisclosureofProhibitedActivitesinRussiaBelarus.pdf" TargetMode="External"/><Relationship Id="rId27" Type="http://schemas.openxmlformats.org/officeDocument/2006/relationships/hyperlink" Target="mailto:njstart@treas.nj.gov" TargetMode="External"/><Relationship Id="rId30" Type="http://schemas.openxmlformats.org/officeDocument/2006/relationships/hyperlink" Target="https://www.state.nj.us/treasury/purchase/vendor.shtml"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UHEEMK3J3FEE-1573984473-813</_dlc_DocId>
    <_dlc_DocIdUrl xmlns="d4e5d782-6a70-4577-82ee-b2c87f6aa0d2">
      <Url>http://treassp19/sites/purchase/NJSTART Document Templates/_layouts/15/DocIdRedir.aspx?ID=UHEEMK3J3FEE-1573984473-813</Url>
      <Description>UHEEMK3J3FEE-1573984473-813</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5FB88C16-D94C-45CD-9518-FEAF01C9DCCA}">
  <ds:schemaRefs>
    <ds:schemaRef ds:uri="http://schemas.openxmlformats.org/officeDocument/2006/bibliography"/>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6.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61</TotalTime>
  <Pages>51</Pages>
  <Words>21564</Words>
  <Characters>122916</Characters>
  <Application>Microsoft Office Word</Application>
  <DocSecurity>8</DocSecurity>
  <Lines>1024</Lines>
  <Paragraphs>288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144192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Billings, Haley [TREAS]</cp:lastModifiedBy>
  <cp:revision>5</cp:revision>
  <cp:lastPrinted>2026-03-16T13:09:00Z</cp:lastPrinted>
  <dcterms:created xsi:type="dcterms:W3CDTF">2026-03-24T11:33:00Z</dcterms:created>
  <dcterms:modified xsi:type="dcterms:W3CDTF">2026-03-24T13:23:00Z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51cc0a3b-7306-4a38-86ed-9ed01fb5d69d</vt:lpwstr>
  </property>
  <property fmtid="{D5CDD505-2E9C-101B-9397-08002B2CF9AE}" pid="5" name="URL">
    <vt:lpwstr/>
  </property>
  <property fmtid="{D5CDD505-2E9C-101B-9397-08002B2CF9AE}" pid="6" name="DocumentSetDescription">
    <vt:lpwstr/>
  </property>
</Properties>
</file>