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C431B" w14:textId="27929FCC" w:rsidR="00624326" w:rsidRPr="00624326" w:rsidRDefault="00EE12FD" w:rsidP="0062432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b/>
          <w:sz w:val="20"/>
          <w:szCs w:val="20"/>
        </w:rPr>
        <w:t>11/7</w:t>
      </w:r>
      <w:r w:rsidR="00011E28">
        <w:rPr>
          <w:rFonts w:ascii="Arial" w:eastAsia="Times New Roman" w:hAnsi="Arial" w:cs="Arial"/>
          <w:b/>
          <w:sz w:val="20"/>
          <w:szCs w:val="20"/>
        </w:rPr>
        <w:t>/2025</w:t>
      </w:r>
    </w:p>
    <w:p w14:paraId="31C7220D" w14:textId="77777777" w:rsidR="00624326" w:rsidRPr="00624326" w:rsidRDefault="00624326" w:rsidP="0062432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3F720BE3" w14:textId="77777777" w:rsidR="00624326" w:rsidRPr="00624326" w:rsidRDefault="00624326" w:rsidP="006243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3EE20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To:</w:t>
      </w:r>
      <w:r w:rsidRPr="00624326">
        <w:rPr>
          <w:rFonts w:ascii="Arial" w:eastAsia="Times New Roman" w:hAnsi="Arial" w:cs="Arial"/>
          <w:b/>
          <w:sz w:val="20"/>
          <w:szCs w:val="20"/>
        </w:rPr>
        <w:tab/>
        <w:t>All Interested Bidders</w:t>
      </w:r>
    </w:p>
    <w:p w14:paraId="2871E2D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18F43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5E3AE6" w14:textId="7AD8668E" w:rsidR="00624326" w:rsidRPr="00624326" w:rsidRDefault="00624326" w:rsidP="00624326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R</w:t>
      </w:r>
      <w:r w:rsidR="00EE12FD">
        <w:rPr>
          <w:rFonts w:ascii="Arial" w:eastAsia="Times New Roman" w:hAnsi="Arial" w:cs="Arial"/>
          <w:b/>
          <w:sz w:val="20"/>
          <w:szCs w:val="20"/>
        </w:rPr>
        <w:t>e:</w:t>
      </w:r>
      <w:r w:rsidR="00EE12FD">
        <w:rPr>
          <w:rFonts w:ascii="Arial" w:eastAsia="Times New Roman" w:hAnsi="Arial" w:cs="Arial"/>
          <w:b/>
          <w:sz w:val="20"/>
          <w:szCs w:val="20"/>
        </w:rPr>
        <w:tab/>
        <w:t>Bid Solicitation # 25DPP01188</w:t>
      </w:r>
    </w:p>
    <w:p w14:paraId="3D429552" w14:textId="21259695" w:rsidR="00624326" w:rsidRDefault="00E73E1F" w:rsidP="0062432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  <w:r w:rsidRPr="00E73E1F">
        <w:rPr>
          <w:rFonts w:ascii="Arial" w:eastAsia="Times New Roman" w:hAnsi="Arial" w:cs="Arial"/>
          <w:b/>
          <w:sz w:val="20"/>
          <w:szCs w:val="20"/>
        </w:rPr>
        <w:t>T2904 WIC System – Web-Based Electronic Data Processing System</w:t>
      </w:r>
    </w:p>
    <w:p w14:paraId="3A0E96EA" w14:textId="77777777" w:rsidR="00E73E1F" w:rsidRPr="00624326" w:rsidRDefault="00E73E1F" w:rsidP="0062432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5FABF36B" w14:textId="0071FE46" w:rsidR="00BB70C6" w:rsidRDefault="00BB70C6" w:rsidP="00624326">
      <w:pPr>
        <w:spacing w:after="0" w:line="240" w:lineRule="auto"/>
        <w:ind w:firstLine="720"/>
        <w:rPr>
          <w:rFonts w:ascii="Arial" w:hAnsi="Arial" w:cs="Arial"/>
          <w:b/>
          <w:sz w:val="20"/>
          <w:szCs w:val="20"/>
        </w:rPr>
      </w:pPr>
      <w:r w:rsidRPr="004A577A">
        <w:rPr>
          <w:rFonts w:ascii="Arial" w:hAnsi="Arial" w:cs="Arial"/>
          <w:b/>
          <w:sz w:val="20"/>
          <w:szCs w:val="20"/>
        </w:rPr>
        <w:t xml:space="preserve">Current </w:t>
      </w:r>
      <w:r w:rsidR="00204C29">
        <w:rPr>
          <w:rFonts w:ascii="Arial" w:hAnsi="Arial" w:cs="Arial"/>
          <w:b/>
          <w:sz w:val="20"/>
          <w:szCs w:val="20"/>
        </w:rPr>
        <w:t>Quote Submission Due</w:t>
      </w:r>
      <w:r w:rsidRPr="004A577A">
        <w:rPr>
          <w:rFonts w:ascii="Arial" w:hAnsi="Arial" w:cs="Arial"/>
          <w:b/>
          <w:sz w:val="20"/>
          <w:szCs w:val="20"/>
        </w:rPr>
        <w:t xml:space="preserve"> Date: </w:t>
      </w:r>
      <w:r w:rsidR="00EE12FD">
        <w:rPr>
          <w:rFonts w:ascii="Arial" w:hAnsi="Arial" w:cs="Arial"/>
          <w:b/>
          <w:sz w:val="20"/>
          <w:szCs w:val="20"/>
        </w:rPr>
        <w:t>November 13</w:t>
      </w:r>
      <w:r w:rsidR="00204C29">
        <w:rPr>
          <w:rFonts w:ascii="Arial" w:hAnsi="Arial" w:cs="Arial"/>
          <w:b/>
          <w:sz w:val="20"/>
          <w:szCs w:val="20"/>
        </w:rPr>
        <w:t>, 2025 (2:00 p.m. Eastern Time)</w:t>
      </w:r>
    </w:p>
    <w:p w14:paraId="0E238D2A" w14:textId="3E404772" w:rsidR="008071E6" w:rsidRDefault="008071E6" w:rsidP="00624326">
      <w:pPr>
        <w:spacing w:after="0" w:line="240" w:lineRule="auto"/>
        <w:ind w:firstLine="720"/>
        <w:rPr>
          <w:rFonts w:ascii="Arial" w:hAnsi="Arial" w:cs="Arial"/>
          <w:b/>
          <w:color w:val="FF0000"/>
          <w:sz w:val="20"/>
          <w:szCs w:val="20"/>
        </w:rPr>
      </w:pPr>
      <w:r w:rsidRPr="008071E6">
        <w:rPr>
          <w:rFonts w:ascii="Arial" w:hAnsi="Arial" w:cs="Arial"/>
          <w:b/>
          <w:color w:val="FF0000"/>
          <w:sz w:val="20"/>
          <w:szCs w:val="20"/>
        </w:rPr>
        <w:t xml:space="preserve">REVISED Quote Submission Due Date: </w:t>
      </w:r>
      <w:r w:rsidR="00EE12FD">
        <w:rPr>
          <w:rFonts w:ascii="Arial" w:hAnsi="Arial" w:cs="Arial"/>
          <w:b/>
          <w:color w:val="FF0000"/>
          <w:sz w:val="20"/>
          <w:szCs w:val="20"/>
        </w:rPr>
        <w:t>December 4</w:t>
      </w:r>
      <w:r w:rsidRPr="008071E6">
        <w:rPr>
          <w:rFonts w:ascii="Arial" w:hAnsi="Arial" w:cs="Arial"/>
          <w:b/>
          <w:color w:val="FF0000"/>
          <w:sz w:val="20"/>
          <w:szCs w:val="20"/>
        </w:rPr>
        <w:t>, 2025 (2:00 p.m. Eastern Time)</w:t>
      </w:r>
    </w:p>
    <w:p w14:paraId="176CB708" w14:textId="77777777" w:rsidR="00624326" w:rsidRPr="00624326" w:rsidRDefault="00624326" w:rsidP="0062432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D700138" w14:textId="210C6810" w:rsidR="00624326" w:rsidRPr="007361F2" w:rsidRDefault="00C57E0D" w:rsidP="007361F2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EE12FD">
        <w:rPr>
          <w:rFonts w:ascii="Arial" w:eastAsia="Times New Roman" w:hAnsi="Arial" w:cs="Arial"/>
          <w:b/>
          <w:sz w:val="20"/>
          <w:szCs w:val="20"/>
          <w:u w:val="single"/>
        </w:rPr>
        <w:t>1</w:t>
      </w:r>
    </w:p>
    <w:p w14:paraId="7B25B4FC" w14:textId="77777777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2403F9" w14:textId="6C76198B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EE12FD">
        <w:rPr>
          <w:rFonts w:ascii="Arial" w:eastAsia="Times New Roman" w:hAnsi="Arial" w:cs="Arial"/>
          <w:sz w:val="20"/>
          <w:szCs w:val="20"/>
        </w:rPr>
        <w:t>1</w:t>
      </w:r>
      <w:r w:rsidRPr="00624326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FB929D7" w14:textId="77777777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7D871AC2" w14:textId="5B7A3569" w:rsidR="008071E6" w:rsidRPr="00624326" w:rsidRDefault="008071E6" w:rsidP="008071E6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Answers to electronic questions submitted during the Electronic Question and Answer period</w:t>
      </w:r>
      <w:r>
        <w:rPr>
          <w:rFonts w:ascii="Arial" w:eastAsia="Times New Roman" w:hAnsi="Arial" w:cs="Arial"/>
          <w:sz w:val="20"/>
          <w:szCs w:val="20"/>
        </w:rPr>
        <w:t xml:space="preserve"> will be provided in a forthcoming Bid Amendment</w:t>
      </w:r>
      <w:r w:rsidRPr="00624326">
        <w:rPr>
          <w:rFonts w:ascii="Arial" w:eastAsia="Times New Roman" w:hAnsi="Arial" w:cs="Arial"/>
          <w:sz w:val="20"/>
          <w:szCs w:val="20"/>
        </w:rPr>
        <w:t xml:space="preserve">; </w:t>
      </w:r>
      <w:r>
        <w:rPr>
          <w:rFonts w:ascii="Arial" w:eastAsia="Times New Roman" w:hAnsi="Arial" w:cs="Arial"/>
          <w:sz w:val="20"/>
          <w:szCs w:val="20"/>
        </w:rPr>
        <w:t>and</w:t>
      </w:r>
    </w:p>
    <w:p w14:paraId="431A75D8" w14:textId="77777777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927B290" w14:textId="2C5D69A9" w:rsidR="008071E6" w:rsidRPr="00624326" w:rsidRDefault="008071E6" w:rsidP="003C781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16585">
        <w:rPr>
          <w:rFonts w:ascii="Arial" w:eastAsia="Times New Roman" w:hAnsi="Arial" w:cs="Arial"/>
          <w:b/>
          <w:color w:val="FF0000"/>
          <w:sz w:val="20"/>
          <w:szCs w:val="20"/>
        </w:rPr>
        <w:t xml:space="preserve">The Quote Submission Due Date has been revised from </w:t>
      </w:r>
      <w:r w:rsidR="00EE12FD" w:rsidRPr="00816585">
        <w:rPr>
          <w:rFonts w:ascii="Arial" w:eastAsia="Times New Roman" w:hAnsi="Arial" w:cs="Arial"/>
          <w:b/>
          <w:color w:val="FF0000"/>
          <w:sz w:val="20"/>
          <w:szCs w:val="20"/>
        </w:rPr>
        <w:t>November 13</w:t>
      </w:r>
      <w:r w:rsidR="00C57E0D" w:rsidRPr="00816585">
        <w:rPr>
          <w:rFonts w:ascii="Arial" w:eastAsia="Times New Roman" w:hAnsi="Arial" w:cs="Arial"/>
          <w:b/>
          <w:color w:val="FF0000"/>
          <w:sz w:val="20"/>
          <w:szCs w:val="20"/>
        </w:rPr>
        <w:t>, 2025</w:t>
      </w:r>
      <w:r w:rsidRPr="00816585">
        <w:rPr>
          <w:rFonts w:ascii="Arial" w:eastAsia="Times New Roman" w:hAnsi="Arial" w:cs="Arial"/>
          <w:b/>
          <w:color w:val="FF0000"/>
          <w:sz w:val="20"/>
          <w:szCs w:val="20"/>
        </w:rPr>
        <w:t xml:space="preserve">, to </w:t>
      </w:r>
      <w:r w:rsidR="00EE12FD">
        <w:rPr>
          <w:rFonts w:ascii="Arial" w:eastAsia="Times New Roman" w:hAnsi="Arial" w:cs="Arial"/>
          <w:b/>
          <w:color w:val="FF0000"/>
          <w:sz w:val="20"/>
          <w:szCs w:val="20"/>
        </w:rPr>
        <w:t>December 4</w:t>
      </w:r>
      <w:r w:rsidR="0030620A">
        <w:rPr>
          <w:rFonts w:ascii="Arial" w:eastAsia="Times New Roman" w:hAnsi="Arial" w:cs="Arial"/>
          <w:b/>
          <w:color w:val="FF0000"/>
          <w:sz w:val="20"/>
          <w:szCs w:val="20"/>
        </w:rPr>
        <w:t>,</w:t>
      </w:r>
      <w:r w:rsidR="00C57E0D" w:rsidRPr="00C57E0D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2025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104215C6" w14:textId="77777777" w:rsidR="00624326" w:rsidRPr="00624326" w:rsidRDefault="00624326" w:rsidP="0062432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524A117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It is the sole responsibility of the Bidder to be knowledgeable of all of the additions, deletions, clarifications, and modifications to the Bid Solicitation and/or the New J</w:t>
      </w:r>
      <w:bookmarkStart w:id="0" w:name="_GoBack"/>
      <w:bookmarkEnd w:id="0"/>
      <w:r w:rsidRPr="00624326">
        <w:rPr>
          <w:rFonts w:ascii="Arial" w:eastAsia="Times New Roman" w:hAnsi="Arial" w:cs="Arial"/>
          <w:sz w:val="20"/>
          <w:szCs w:val="20"/>
        </w:rPr>
        <w:t xml:space="preserve">ersey Standard Terms and Conditions relative to this Bid Solicitation as set forth in all Bid Amendments. </w:t>
      </w:r>
    </w:p>
    <w:p w14:paraId="7E8DC9F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089F59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51E0C1C9" w14:textId="6B87E2F1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C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F" w14:textId="61A4DE8E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E841A" w14:textId="77777777" w:rsidR="00167606" w:rsidRDefault="00167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ED186" w14:textId="77777777" w:rsidR="00167606" w:rsidRDefault="001676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2F901" w14:textId="77777777" w:rsidR="00167606" w:rsidRDefault="00167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93211" w14:textId="77777777" w:rsidR="00167606" w:rsidRDefault="00167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41886" w14:textId="77777777" w:rsidR="00167606" w:rsidRDefault="00167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51E0C205" wp14:editId="51E0C206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51E0C1EC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51E0C1E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1E0C1EE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1E0C1EF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51E0C1F0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51E0C1F1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1E0C1F2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51E0C1F3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51E0C1F5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51E0C1F6" w14:textId="72C9A77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2A9F646" w14:textId="77777777" w:rsidR="00167606" w:rsidRDefault="00167606" w:rsidP="00167606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Tahesha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L. 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Way</w:t>
          </w:r>
        </w:p>
        <w:p w14:paraId="51E0C1F9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1770E55" w14:textId="77777777" w:rsidR="00EA1E35" w:rsidRPr="00BA5D1F" w:rsidRDefault="00EA1E35" w:rsidP="00EA1E35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BA5D1F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51E0C1FF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3A0AE574"/>
    <w:lvl w:ilvl="0" w:tplc="31D29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wtLC0NLS0NDU1NjNV0lEKTi0uzszPAymwqAUAGBjkxSwAAAA="/>
  </w:docVars>
  <w:rsids>
    <w:rsidRoot w:val="00533764"/>
    <w:rsid w:val="00011E28"/>
    <w:rsid w:val="000341BF"/>
    <w:rsid w:val="000A086A"/>
    <w:rsid w:val="000E16CA"/>
    <w:rsid w:val="001575F5"/>
    <w:rsid w:val="00167606"/>
    <w:rsid w:val="001C7270"/>
    <w:rsid w:val="00204C29"/>
    <w:rsid w:val="002534C2"/>
    <w:rsid w:val="002575D4"/>
    <w:rsid w:val="0030620A"/>
    <w:rsid w:val="003252C3"/>
    <w:rsid w:val="00391C9D"/>
    <w:rsid w:val="003B7016"/>
    <w:rsid w:val="003C2FF0"/>
    <w:rsid w:val="003C7818"/>
    <w:rsid w:val="00445F31"/>
    <w:rsid w:val="004A577A"/>
    <w:rsid w:val="004D51D5"/>
    <w:rsid w:val="00533764"/>
    <w:rsid w:val="005459E8"/>
    <w:rsid w:val="0055628A"/>
    <w:rsid w:val="005A2E7B"/>
    <w:rsid w:val="005F32B4"/>
    <w:rsid w:val="00621D0B"/>
    <w:rsid w:val="00624326"/>
    <w:rsid w:val="006359DD"/>
    <w:rsid w:val="00662617"/>
    <w:rsid w:val="00725C18"/>
    <w:rsid w:val="007361F2"/>
    <w:rsid w:val="008071E6"/>
    <w:rsid w:val="00816585"/>
    <w:rsid w:val="008315B1"/>
    <w:rsid w:val="00886ACD"/>
    <w:rsid w:val="008A400A"/>
    <w:rsid w:val="008F156F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A5D1F"/>
    <w:rsid w:val="00BB70C6"/>
    <w:rsid w:val="00C077AD"/>
    <w:rsid w:val="00C24F29"/>
    <w:rsid w:val="00C57E0D"/>
    <w:rsid w:val="00CD2155"/>
    <w:rsid w:val="00D23723"/>
    <w:rsid w:val="00DE79FE"/>
    <w:rsid w:val="00DE7F10"/>
    <w:rsid w:val="00E47CE3"/>
    <w:rsid w:val="00E73E1F"/>
    <w:rsid w:val="00EA1E35"/>
    <w:rsid w:val="00EE12FD"/>
    <w:rsid w:val="00F54252"/>
    <w:rsid w:val="00F55D0C"/>
    <w:rsid w:val="00FB1F30"/>
    <w:rsid w:val="00FB4EFC"/>
    <w:rsid w:val="00FE4671"/>
    <w:rsid w:val="00FF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391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DXV2RQSVUS77-2605-220</_dlc_DocId>
    <_dlc_DocIdUrl xmlns="d4e5d782-6a70-4577-82ee-b2c87f6aa0d2">
      <Url>http://treassp19/sites/purchase/NJSTART%20Document%20Templates/_layouts/15/DocIdRedir.aspx?ID=DXV2RQSVUS77-2605-220</Url>
      <Description>DXV2RQSVUS77-2605-220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25B842-D11D-4C45-9E73-1009405ACDD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83BCD84-E281-4D6A-9A97-EDE6E051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Pastuzyn, Juliana [TREAS]</cp:lastModifiedBy>
  <cp:revision>6</cp:revision>
  <cp:lastPrinted>2018-01-17T14:41:00Z</cp:lastPrinted>
  <dcterms:created xsi:type="dcterms:W3CDTF">2025-11-03T15:16:00Z</dcterms:created>
  <dcterms:modified xsi:type="dcterms:W3CDTF">2025-11-07T13:43:00Z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1982909a-4c2c-45c3-9273-4f4584dfaf15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