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FB608" w14:textId="7D757A91" w:rsidR="006D48D9" w:rsidRPr="00191B94" w:rsidRDefault="006D48D9" w:rsidP="003526EC">
      <w:pPr>
        <w:spacing w:after="120" w:line="240" w:lineRule="auto"/>
        <w:jc w:val="both"/>
        <w:rPr>
          <w:rFonts w:cstheme="minorHAnsi"/>
          <w:sz w:val="28"/>
          <w:szCs w:val="28"/>
        </w:rPr>
      </w:pPr>
      <w:bookmarkStart w:id="0" w:name="_GoBack"/>
      <w:bookmarkEnd w:id="0"/>
    </w:p>
    <w:p w14:paraId="471BA484" w14:textId="77777777" w:rsidR="006D48D9" w:rsidRDefault="006D48D9" w:rsidP="003526EC">
      <w:pPr>
        <w:spacing w:after="12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53E9BF00" w14:textId="1B2720A2" w:rsidR="003526EC" w:rsidRPr="007B650A" w:rsidRDefault="003526EC" w:rsidP="003526EC">
      <w:pPr>
        <w:spacing w:after="120" w:line="240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 xml:space="preserve">The following deliverables are scheduled for </w:t>
      </w:r>
      <w:r w:rsidRPr="007B650A">
        <w:rPr>
          <w:rFonts w:cstheme="minorHAnsi"/>
          <w:b/>
          <w:bCs/>
          <w:sz w:val="20"/>
          <w:szCs w:val="20"/>
        </w:rPr>
        <w:t xml:space="preserve">the </w:t>
      </w:r>
      <w:r>
        <w:rPr>
          <w:rFonts w:cstheme="minorHAnsi"/>
          <w:b/>
          <w:bCs/>
          <w:sz w:val="20"/>
          <w:szCs w:val="20"/>
        </w:rPr>
        <w:t>p</w:t>
      </w:r>
      <w:r w:rsidRPr="007B650A">
        <w:rPr>
          <w:rFonts w:cstheme="minorHAnsi"/>
          <w:b/>
          <w:bCs/>
          <w:sz w:val="20"/>
          <w:szCs w:val="20"/>
        </w:rPr>
        <w:t xml:space="preserve">roject </w:t>
      </w:r>
      <w:r>
        <w:rPr>
          <w:rFonts w:cstheme="minorHAnsi"/>
          <w:b/>
          <w:bCs/>
          <w:sz w:val="20"/>
          <w:szCs w:val="20"/>
        </w:rPr>
        <w:t>i</w:t>
      </w:r>
      <w:r w:rsidRPr="007B650A">
        <w:rPr>
          <w:rFonts w:cstheme="minorHAnsi"/>
          <w:b/>
          <w:bCs/>
          <w:sz w:val="20"/>
          <w:szCs w:val="20"/>
        </w:rPr>
        <w:t>nitiation phase</w:t>
      </w:r>
      <w:r>
        <w:rPr>
          <w:rFonts w:cstheme="minorHAnsi"/>
          <w:b/>
          <w:bCs/>
          <w:sz w:val="20"/>
          <w:szCs w:val="20"/>
        </w:rPr>
        <w:t>.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715"/>
        <w:gridCol w:w="2700"/>
        <w:gridCol w:w="3240"/>
        <w:gridCol w:w="3150"/>
      </w:tblGrid>
      <w:tr w:rsidR="003526EC" w:rsidRPr="007B650A" w14:paraId="069E2CBA" w14:textId="7164B271" w:rsidTr="003D3E24">
        <w:tc>
          <w:tcPr>
            <w:tcW w:w="715" w:type="dxa"/>
            <w:vAlign w:val="center"/>
          </w:tcPr>
          <w:p w14:paraId="49514023" w14:textId="77777777" w:rsidR="003526EC" w:rsidRPr="007B650A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B650A">
              <w:rPr>
                <w:rFonts w:asciiTheme="minorHAnsi" w:hAnsiTheme="minorHAnsi" w:cstheme="minorHAnsi"/>
                <w:b/>
                <w:bCs/>
              </w:rPr>
              <w:t>ID #</w:t>
            </w:r>
          </w:p>
        </w:tc>
        <w:tc>
          <w:tcPr>
            <w:tcW w:w="2700" w:type="dxa"/>
            <w:vAlign w:val="center"/>
          </w:tcPr>
          <w:p w14:paraId="4D165016" w14:textId="77777777" w:rsidR="003526EC" w:rsidRPr="007B650A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B650A">
              <w:rPr>
                <w:rFonts w:asciiTheme="minorHAnsi" w:hAnsiTheme="minorHAnsi" w:cstheme="minorHAnsi"/>
                <w:b/>
                <w:bCs/>
              </w:rPr>
              <w:t>Deliverable Name</w:t>
            </w:r>
          </w:p>
        </w:tc>
        <w:tc>
          <w:tcPr>
            <w:tcW w:w="3240" w:type="dxa"/>
            <w:vAlign w:val="center"/>
          </w:tcPr>
          <w:p w14:paraId="6C0B3FDF" w14:textId="77777777" w:rsidR="003526EC" w:rsidRPr="007B650A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B650A">
              <w:rPr>
                <w:rFonts w:asciiTheme="minorHAnsi" w:hAnsiTheme="minorHAnsi" w:cstheme="minorHAnsi"/>
                <w:b/>
                <w:bCs/>
              </w:rPr>
              <w:t>Due Date/ Frequency</w:t>
            </w:r>
          </w:p>
        </w:tc>
        <w:tc>
          <w:tcPr>
            <w:tcW w:w="3150" w:type="dxa"/>
          </w:tcPr>
          <w:p w14:paraId="3F1E9C8D" w14:textId="77777777" w:rsidR="003526EC" w:rsidRPr="007B650A" w:rsidRDefault="003526EC" w:rsidP="00544512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3526EC" w:rsidRPr="007B650A" w14:paraId="3097FC67" w14:textId="14689EAC" w:rsidTr="003D3E24">
        <w:tc>
          <w:tcPr>
            <w:tcW w:w="715" w:type="dxa"/>
          </w:tcPr>
          <w:p w14:paraId="7D267F75" w14:textId="77777777" w:rsidR="003526EC" w:rsidRPr="00A32E8B" w:rsidRDefault="003526EC" w:rsidP="00F3642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48F4ABEE" w14:textId="77777777" w:rsidR="003526EC" w:rsidRPr="00A32E8B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A32E8B">
              <w:rPr>
                <w:rFonts w:asciiTheme="minorHAnsi" w:hAnsiTheme="minorHAnsi" w:cstheme="minorHAnsi"/>
              </w:rPr>
              <w:t>Kickoff meeting</w:t>
            </w:r>
          </w:p>
        </w:tc>
        <w:tc>
          <w:tcPr>
            <w:tcW w:w="3240" w:type="dxa"/>
          </w:tcPr>
          <w:p w14:paraId="6D74B02F" w14:textId="77777777" w:rsidR="003526EC" w:rsidRPr="00A32E8B" w:rsidRDefault="003526EC" w:rsidP="00544512">
            <w:pPr>
              <w:rPr>
                <w:rFonts w:asciiTheme="minorHAnsi" w:hAnsiTheme="minorHAnsi" w:cstheme="minorHAnsi"/>
              </w:rPr>
            </w:pPr>
            <w:r w:rsidRPr="00A32E8B">
              <w:rPr>
                <w:rFonts w:asciiTheme="minorHAnsi" w:hAnsiTheme="minorHAnsi" w:cstheme="minorHAnsi"/>
              </w:rPr>
              <w:t xml:space="preserve">15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A32E8B">
              <w:rPr>
                <w:rFonts w:asciiTheme="minorHAnsi" w:hAnsiTheme="minorHAnsi" w:cstheme="minorHAnsi"/>
              </w:rPr>
              <w:t xml:space="preserve">s after </w:t>
            </w:r>
            <w:r w:rsidRPr="00850154">
              <w:rPr>
                <w:rFonts w:asciiTheme="minorHAnsi" w:hAnsiTheme="minorHAnsi" w:cstheme="minorHAnsi"/>
              </w:rPr>
              <w:t xml:space="preserve">Contractor Engagement Start </w:t>
            </w:r>
            <w:r>
              <w:rPr>
                <w:rFonts w:asciiTheme="minorHAnsi" w:hAnsiTheme="minorHAnsi" w:cstheme="minorHAnsi"/>
              </w:rPr>
              <w:t>(</w:t>
            </w:r>
            <w:r w:rsidRPr="00A32E8B">
              <w:rPr>
                <w:rFonts w:asciiTheme="minorHAnsi" w:hAnsiTheme="minorHAnsi" w:cstheme="minorHAnsi"/>
              </w:rPr>
              <w:t>CES</w:t>
            </w:r>
            <w:r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3150" w:type="dxa"/>
          </w:tcPr>
          <w:p w14:paraId="0C9BF0F9" w14:textId="70909F86" w:rsidR="003526EC" w:rsidRPr="00F1195A" w:rsidRDefault="003800B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scheduled.</w:t>
            </w:r>
          </w:p>
        </w:tc>
      </w:tr>
      <w:tr w:rsidR="003526EC" w:rsidRPr="007B650A" w14:paraId="10E7439B" w14:textId="557834AE" w:rsidTr="003D3E24">
        <w:tc>
          <w:tcPr>
            <w:tcW w:w="715" w:type="dxa"/>
          </w:tcPr>
          <w:p w14:paraId="51BAC2AD" w14:textId="77777777" w:rsidR="003526EC" w:rsidRPr="00A32E8B" w:rsidRDefault="003526EC" w:rsidP="00F3642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04CB36BA" w14:textId="77777777" w:rsidR="003526EC" w:rsidRPr="00A32E8B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A32E8B">
              <w:rPr>
                <w:rFonts w:asciiTheme="minorHAnsi" w:hAnsiTheme="minorHAnsi" w:cstheme="minorHAnsi"/>
              </w:rPr>
              <w:t xml:space="preserve">Project Work Plan – Final </w:t>
            </w:r>
          </w:p>
        </w:tc>
        <w:tc>
          <w:tcPr>
            <w:tcW w:w="3240" w:type="dxa"/>
          </w:tcPr>
          <w:p w14:paraId="02FF22D0" w14:textId="77777777" w:rsidR="003526EC" w:rsidRPr="00A32E8B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A32E8B">
              <w:rPr>
                <w:rFonts w:asciiTheme="minorHAnsi" w:hAnsiTheme="minorHAnsi" w:cstheme="minorHAnsi"/>
              </w:rPr>
              <w:t xml:space="preserve">45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A32E8B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7F89E833" w14:textId="619F150E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and maintained by new contractor</w:t>
            </w:r>
          </w:p>
        </w:tc>
      </w:tr>
      <w:tr w:rsidR="003526EC" w:rsidRPr="007B650A" w14:paraId="70548152" w14:textId="689DE96E" w:rsidTr="003D3E24">
        <w:tc>
          <w:tcPr>
            <w:tcW w:w="715" w:type="dxa"/>
          </w:tcPr>
          <w:p w14:paraId="13195413" w14:textId="77777777" w:rsidR="003526EC" w:rsidRPr="00704601" w:rsidRDefault="003526EC" w:rsidP="00F3642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4DBB2150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Contract Schedule – Final </w:t>
            </w:r>
          </w:p>
        </w:tc>
        <w:tc>
          <w:tcPr>
            <w:tcW w:w="3240" w:type="dxa"/>
          </w:tcPr>
          <w:p w14:paraId="1EF9CDAF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45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 xml:space="preserve">s after CES </w:t>
            </w:r>
          </w:p>
        </w:tc>
        <w:tc>
          <w:tcPr>
            <w:tcW w:w="3150" w:type="dxa"/>
          </w:tcPr>
          <w:p w14:paraId="0D111960" w14:textId="702E4080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and maintained by new contractor</w:t>
            </w:r>
          </w:p>
        </w:tc>
      </w:tr>
      <w:tr w:rsidR="003526EC" w:rsidRPr="007B650A" w14:paraId="13ACC848" w14:textId="64072761" w:rsidTr="003D3E24">
        <w:tc>
          <w:tcPr>
            <w:tcW w:w="715" w:type="dxa"/>
          </w:tcPr>
          <w:p w14:paraId="74F22351" w14:textId="77777777" w:rsidR="003526EC" w:rsidRPr="00704601" w:rsidRDefault="003526EC" w:rsidP="00F3642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0841D670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Risk Management Plan </w:t>
            </w:r>
          </w:p>
        </w:tc>
        <w:tc>
          <w:tcPr>
            <w:tcW w:w="3240" w:type="dxa"/>
          </w:tcPr>
          <w:p w14:paraId="60CC2B7A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45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 xml:space="preserve">s after CES </w:t>
            </w:r>
          </w:p>
        </w:tc>
        <w:tc>
          <w:tcPr>
            <w:tcW w:w="3150" w:type="dxa"/>
          </w:tcPr>
          <w:p w14:paraId="017E943A" w14:textId="1856953C" w:rsidR="003526EC" w:rsidRPr="00F1195A" w:rsidRDefault="003800B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B650A" w14:paraId="39656C3A" w14:textId="70091C55" w:rsidTr="003D3E24">
        <w:tc>
          <w:tcPr>
            <w:tcW w:w="715" w:type="dxa"/>
          </w:tcPr>
          <w:p w14:paraId="668C2747" w14:textId="77777777" w:rsidR="003526EC" w:rsidRPr="00704601" w:rsidRDefault="003526EC" w:rsidP="00F3642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29CBC6AE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Risk Register </w:t>
            </w:r>
          </w:p>
        </w:tc>
        <w:tc>
          <w:tcPr>
            <w:tcW w:w="3240" w:type="dxa"/>
          </w:tcPr>
          <w:p w14:paraId="0991CCAB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45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2890C99D" w14:textId="396D6C01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and maintained by new contractor</w:t>
            </w:r>
          </w:p>
        </w:tc>
      </w:tr>
      <w:tr w:rsidR="003526EC" w:rsidRPr="007B650A" w14:paraId="39653502" w14:textId="55935E3B" w:rsidTr="003D3E24">
        <w:tc>
          <w:tcPr>
            <w:tcW w:w="715" w:type="dxa"/>
          </w:tcPr>
          <w:p w14:paraId="02F5B814" w14:textId="77777777" w:rsidR="003526EC" w:rsidRPr="00704601" w:rsidRDefault="003526EC" w:rsidP="00F3642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27A383ED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Project Issue Log</w:t>
            </w:r>
          </w:p>
        </w:tc>
        <w:tc>
          <w:tcPr>
            <w:tcW w:w="3240" w:type="dxa"/>
          </w:tcPr>
          <w:p w14:paraId="4708D877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45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1192E13E" w14:textId="35D545CB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and maintained by new contractor</w:t>
            </w:r>
          </w:p>
        </w:tc>
      </w:tr>
    </w:tbl>
    <w:p w14:paraId="7AAF5727" w14:textId="77777777" w:rsidR="003526EC" w:rsidRDefault="003526EC" w:rsidP="003526EC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3AF73AC" w14:textId="77777777" w:rsidR="003526EC" w:rsidRPr="007B650A" w:rsidRDefault="003526EC" w:rsidP="003526EC">
      <w:pPr>
        <w:spacing w:after="120" w:line="240" w:lineRule="auto"/>
        <w:jc w:val="both"/>
        <w:rPr>
          <w:rFonts w:cstheme="minorHAnsi"/>
          <w:b/>
          <w:bCs/>
          <w:sz w:val="20"/>
          <w:szCs w:val="20"/>
        </w:rPr>
      </w:pPr>
      <w:r w:rsidRPr="00716FFA">
        <w:rPr>
          <w:rFonts w:cstheme="minorHAnsi"/>
          <w:b/>
          <w:bCs/>
          <w:sz w:val="20"/>
          <w:szCs w:val="20"/>
        </w:rPr>
        <w:t xml:space="preserve">The following deliverables </w:t>
      </w:r>
      <w:r>
        <w:rPr>
          <w:rFonts w:cstheme="minorHAnsi"/>
          <w:b/>
          <w:bCs/>
          <w:sz w:val="20"/>
          <w:szCs w:val="20"/>
        </w:rPr>
        <w:t xml:space="preserve">are scheduled for </w:t>
      </w:r>
      <w:r w:rsidRPr="007B650A">
        <w:rPr>
          <w:rFonts w:cstheme="minorHAnsi"/>
          <w:b/>
          <w:bCs/>
          <w:sz w:val="20"/>
          <w:szCs w:val="20"/>
        </w:rPr>
        <w:t>the project execution phase</w:t>
      </w:r>
      <w:r>
        <w:rPr>
          <w:rFonts w:cstheme="minorHAnsi"/>
          <w:b/>
          <w:bCs/>
          <w:sz w:val="20"/>
          <w:szCs w:val="20"/>
        </w:rPr>
        <w:t xml:space="preserve">, including Design, Development and Integration Testing.  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715"/>
        <w:gridCol w:w="2700"/>
        <w:gridCol w:w="3240"/>
        <w:gridCol w:w="3150"/>
      </w:tblGrid>
      <w:tr w:rsidR="003526EC" w:rsidRPr="007B650A" w14:paraId="0B3225AE" w14:textId="4338C2A0" w:rsidTr="003D3E24">
        <w:tc>
          <w:tcPr>
            <w:tcW w:w="715" w:type="dxa"/>
            <w:vAlign w:val="center"/>
          </w:tcPr>
          <w:p w14:paraId="6CF554BD" w14:textId="77777777" w:rsidR="003526EC" w:rsidRPr="007B650A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B650A">
              <w:rPr>
                <w:rFonts w:asciiTheme="minorHAnsi" w:hAnsiTheme="minorHAnsi" w:cstheme="minorHAnsi"/>
                <w:b/>
                <w:bCs/>
              </w:rPr>
              <w:t>ID #</w:t>
            </w:r>
          </w:p>
        </w:tc>
        <w:tc>
          <w:tcPr>
            <w:tcW w:w="2700" w:type="dxa"/>
            <w:vAlign w:val="center"/>
          </w:tcPr>
          <w:p w14:paraId="1AC0CCE6" w14:textId="77777777" w:rsidR="003526EC" w:rsidRPr="007B650A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B650A">
              <w:rPr>
                <w:rFonts w:asciiTheme="minorHAnsi" w:hAnsiTheme="minorHAnsi" w:cstheme="minorHAnsi"/>
                <w:b/>
                <w:bCs/>
              </w:rPr>
              <w:t>Deliverable Name</w:t>
            </w:r>
          </w:p>
        </w:tc>
        <w:tc>
          <w:tcPr>
            <w:tcW w:w="3240" w:type="dxa"/>
            <w:vAlign w:val="center"/>
          </w:tcPr>
          <w:p w14:paraId="71815F4E" w14:textId="77777777" w:rsidR="003526EC" w:rsidRPr="007B650A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B650A">
              <w:rPr>
                <w:rFonts w:asciiTheme="minorHAnsi" w:hAnsiTheme="minorHAnsi" w:cstheme="minorHAnsi"/>
                <w:b/>
                <w:bCs/>
              </w:rPr>
              <w:t>Due Date/ Frequency</w:t>
            </w:r>
          </w:p>
        </w:tc>
        <w:tc>
          <w:tcPr>
            <w:tcW w:w="3150" w:type="dxa"/>
          </w:tcPr>
          <w:p w14:paraId="738F46EB" w14:textId="77777777" w:rsidR="003526EC" w:rsidRPr="007B650A" w:rsidRDefault="003526EC" w:rsidP="00544512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3526EC" w:rsidRPr="0076445C" w14:paraId="59A9E581" w14:textId="5AA09A8F" w:rsidTr="003D3E24">
        <w:tc>
          <w:tcPr>
            <w:tcW w:w="715" w:type="dxa"/>
          </w:tcPr>
          <w:p w14:paraId="1DDC3EE2" w14:textId="77777777" w:rsidR="003526EC" w:rsidRPr="00C8195E" w:rsidRDefault="003526EC" w:rsidP="00F3642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25652032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Business Requirement Document (BRD)</w:t>
            </w:r>
          </w:p>
        </w:tc>
        <w:tc>
          <w:tcPr>
            <w:tcW w:w="3240" w:type="dxa"/>
          </w:tcPr>
          <w:p w14:paraId="3390EB91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Mutually agreed by the SCM and the Contractor, and approved by the SCM.</w:t>
            </w:r>
          </w:p>
        </w:tc>
        <w:tc>
          <w:tcPr>
            <w:tcW w:w="3150" w:type="dxa"/>
          </w:tcPr>
          <w:p w14:paraId="5E563D15" w14:textId="54B03A8B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7010E789" w14:textId="2D72465E" w:rsidTr="003D3E24">
        <w:tc>
          <w:tcPr>
            <w:tcW w:w="715" w:type="dxa"/>
          </w:tcPr>
          <w:p w14:paraId="65D658CF" w14:textId="77777777" w:rsidR="003526EC" w:rsidRPr="00C8195E" w:rsidRDefault="003526EC" w:rsidP="00F3642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6B19D9F5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Requirements Traceability Matrix (RTM)</w:t>
            </w:r>
          </w:p>
        </w:tc>
        <w:tc>
          <w:tcPr>
            <w:tcW w:w="3240" w:type="dxa"/>
          </w:tcPr>
          <w:p w14:paraId="59CB8742" w14:textId="77777777" w:rsidR="003526EC" w:rsidRPr="0076445C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Mutually agreed by the SCM and the Contrac</w:t>
            </w:r>
            <w:r w:rsidRPr="0076445C">
              <w:rPr>
                <w:rFonts w:cstheme="minorHAnsi"/>
              </w:rPr>
              <w:t>tor, and approved by the SCM.</w:t>
            </w:r>
          </w:p>
        </w:tc>
        <w:tc>
          <w:tcPr>
            <w:tcW w:w="3150" w:type="dxa"/>
          </w:tcPr>
          <w:p w14:paraId="140241AB" w14:textId="320426C4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and maintained by new contractor</w:t>
            </w:r>
          </w:p>
        </w:tc>
      </w:tr>
      <w:tr w:rsidR="003526EC" w:rsidRPr="0076445C" w14:paraId="170D459E" w14:textId="359DF578" w:rsidTr="003D3E24">
        <w:tc>
          <w:tcPr>
            <w:tcW w:w="715" w:type="dxa"/>
          </w:tcPr>
          <w:p w14:paraId="538F5693" w14:textId="77777777" w:rsidR="003526EC" w:rsidRPr="00C8195E" w:rsidRDefault="003526EC" w:rsidP="00F3642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3CF91D25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Detailed Functional Design Document (DFDD)</w:t>
            </w:r>
          </w:p>
        </w:tc>
        <w:tc>
          <w:tcPr>
            <w:tcW w:w="3240" w:type="dxa"/>
          </w:tcPr>
          <w:p w14:paraId="3BDFE2D1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Mutually agreed by the SCM and the Contractor, and approved by the SCM.</w:t>
            </w:r>
          </w:p>
        </w:tc>
        <w:tc>
          <w:tcPr>
            <w:tcW w:w="3150" w:type="dxa"/>
          </w:tcPr>
          <w:p w14:paraId="07DEC6DA" w14:textId="0EB0A06F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367D50D9" w14:textId="087F4CE6" w:rsidTr="003D3E24">
        <w:tc>
          <w:tcPr>
            <w:tcW w:w="715" w:type="dxa"/>
          </w:tcPr>
          <w:p w14:paraId="73348221" w14:textId="77777777" w:rsidR="003526EC" w:rsidRPr="00C8195E" w:rsidRDefault="003526EC" w:rsidP="00F3642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407133FC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Detailed Design Document (DDD)</w:t>
            </w:r>
          </w:p>
        </w:tc>
        <w:tc>
          <w:tcPr>
            <w:tcW w:w="3240" w:type="dxa"/>
          </w:tcPr>
          <w:p w14:paraId="51E41819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Mutually agreed by the SCM and the Contractor, and approved by the SCM.</w:t>
            </w:r>
          </w:p>
        </w:tc>
        <w:tc>
          <w:tcPr>
            <w:tcW w:w="3150" w:type="dxa"/>
          </w:tcPr>
          <w:p w14:paraId="16B5D3C5" w14:textId="214F14E9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35118781" w14:textId="5889F997" w:rsidTr="003D3E24">
        <w:tc>
          <w:tcPr>
            <w:tcW w:w="715" w:type="dxa"/>
          </w:tcPr>
          <w:p w14:paraId="00935F8A" w14:textId="77777777" w:rsidR="003526EC" w:rsidRPr="00C8195E" w:rsidRDefault="003526EC" w:rsidP="00F3642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30C4E848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Interface Control Document (ICD)</w:t>
            </w:r>
          </w:p>
        </w:tc>
        <w:tc>
          <w:tcPr>
            <w:tcW w:w="3240" w:type="dxa"/>
          </w:tcPr>
          <w:p w14:paraId="0D0FE003" w14:textId="77777777" w:rsidR="003526EC" w:rsidRPr="0076445C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6445C">
              <w:rPr>
                <w:rFonts w:cstheme="minorHAnsi"/>
              </w:rPr>
              <w:t>Mutually agreed by the SCM and the Contractor, and approved by the SCM.</w:t>
            </w:r>
          </w:p>
        </w:tc>
        <w:tc>
          <w:tcPr>
            <w:tcW w:w="3150" w:type="dxa"/>
          </w:tcPr>
          <w:p w14:paraId="40390B91" w14:textId="1E74552C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and maintained by new contractor</w:t>
            </w:r>
          </w:p>
        </w:tc>
      </w:tr>
      <w:tr w:rsidR="003526EC" w:rsidRPr="0076445C" w14:paraId="06437621" w14:textId="677DA139" w:rsidTr="003D3E24">
        <w:tc>
          <w:tcPr>
            <w:tcW w:w="715" w:type="dxa"/>
          </w:tcPr>
          <w:p w14:paraId="7C8828BA" w14:textId="77777777" w:rsidR="003526EC" w:rsidRPr="00C8195E" w:rsidRDefault="003526EC" w:rsidP="00F3642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0E8F6D5C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System Test Plan</w:t>
            </w:r>
          </w:p>
        </w:tc>
        <w:tc>
          <w:tcPr>
            <w:tcW w:w="3240" w:type="dxa"/>
          </w:tcPr>
          <w:p w14:paraId="2F630F01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Mutually agreed by the SCM and the Contractor, and approved by the SCM.</w:t>
            </w:r>
          </w:p>
        </w:tc>
        <w:tc>
          <w:tcPr>
            <w:tcW w:w="3150" w:type="dxa"/>
          </w:tcPr>
          <w:p w14:paraId="599F08F5" w14:textId="0C8B279C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43C0178B" w14:textId="45278581" w:rsidTr="003D3E24">
        <w:tc>
          <w:tcPr>
            <w:tcW w:w="715" w:type="dxa"/>
          </w:tcPr>
          <w:p w14:paraId="65177E84" w14:textId="77777777" w:rsidR="003526EC" w:rsidRPr="00C8195E" w:rsidRDefault="003526EC" w:rsidP="00F3642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515D8670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 xml:space="preserve">System Test Case and Test Data </w:t>
            </w:r>
          </w:p>
        </w:tc>
        <w:tc>
          <w:tcPr>
            <w:tcW w:w="3240" w:type="dxa"/>
          </w:tcPr>
          <w:p w14:paraId="0BFB5387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Mutually agreed by the SCM and the Contractor, and approved by the SCM.</w:t>
            </w:r>
          </w:p>
        </w:tc>
        <w:tc>
          <w:tcPr>
            <w:tcW w:w="3150" w:type="dxa"/>
          </w:tcPr>
          <w:p w14:paraId="1839924A" w14:textId="1DB20F1C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56E51A3E" w14:textId="73ADCDFD" w:rsidTr="003D3E24">
        <w:tc>
          <w:tcPr>
            <w:tcW w:w="715" w:type="dxa"/>
          </w:tcPr>
          <w:p w14:paraId="3B53FD7F" w14:textId="77777777" w:rsidR="003526EC" w:rsidRPr="00C8195E" w:rsidRDefault="003526EC" w:rsidP="00F3642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2030CE5A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System Test Summary</w:t>
            </w:r>
          </w:p>
        </w:tc>
        <w:tc>
          <w:tcPr>
            <w:tcW w:w="3240" w:type="dxa"/>
          </w:tcPr>
          <w:p w14:paraId="0B6904AD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Upon system test completion</w:t>
            </w:r>
          </w:p>
        </w:tc>
        <w:tc>
          <w:tcPr>
            <w:tcW w:w="3150" w:type="dxa"/>
          </w:tcPr>
          <w:p w14:paraId="6DC44A15" w14:textId="04CBFBAC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4409C19D" w14:textId="1E5B0C7B" w:rsidTr="003D3E24">
        <w:tc>
          <w:tcPr>
            <w:tcW w:w="715" w:type="dxa"/>
          </w:tcPr>
          <w:p w14:paraId="2E2C9B9C" w14:textId="77777777" w:rsidR="003526EC" w:rsidRPr="00C8195E" w:rsidRDefault="003526EC" w:rsidP="00F3642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005A7669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Monthly Project Status Report</w:t>
            </w:r>
          </w:p>
        </w:tc>
        <w:tc>
          <w:tcPr>
            <w:tcW w:w="3240" w:type="dxa"/>
          </w:tcPr>
          <w:p w14:paraId="297D393E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 xml:space="preserve">Monthly </w:t>
            </w:r>
          </w:p>
        </w:tc>
        <w:tc>
          <w:tcPr>
            <w:tcW w:w="3150" w:type="dxa"/>
          </w:tcPr>
          <w:p w14:paraId="25FA801C" w14:textId="784C609B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7904A5A8" w14:textId="16117935" w:rsidTr="003D3E24">
        <w:tc>
          <w:tcPr>
            <w:tcW w:w="715" w:type="dxa"/>
          </w:tcPr>
          <w:p w14:paraId="45556DD7" w14:textId="77777777" w:rsidR="003526EC" w:rsidRPr="00C8195E" w:rsidRDefault="003526EC" w:rsidP="00F3642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7963A7B8" w14:textId="77777777" w:rsidR="003526EC" w:rsidRPr="00C8195E" w:rsidRDefault="003526EC" w:rsidP="003526EC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>Project Weekly Meeting</w:t>
            </w:r>
          </w:p>
        </w:tc>
        <w:tc>
          <w:tcPr>
            <w:tcW w:w="3240" w:type="dxa"/>
          </w:tcPr>
          <w:p w14:paraId="7F263D25" w14:textId="77777777" w:rsidR="003526EC" w:rsidRPr="00C8195E" w:rsidRDefault="003526EC" w:rsidP="003526EC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 xml:space="preserve">Weekly </w:t>
            </w:r>
          </w:p>
        </w:tc>
        <w:tc>
          <w:tcPr>
            <w:tcW w:w="3150" w:type="dxa"/>
          </w:tcPr>
          <w:p w14:paraId="3763A139" w14:textId="0A3B71E0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74E4A4B2" w14:textId="042CDFAD" w:rsidTr="003D3E24">
        <w:tc>
          <w:tcPr>
            <w:tcW w:w="715" w:type="dxa"/>
          </w:tcPr>
          <w:p w14:paraId="4254098E" w14:textId="77777777" w:rsidR="003526EC" w:rsidRPr="00C8195E" w:rsidRDefault="003526EC" w:rsidP="00F3642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2CFF593D" w14:textId="77777777" w:rsidR="003526EC" w:rsidRPr="00C8195E" w:rsidRDefault="003526EC" w:rsidP="003526EC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 xml:space="preserve">Project Weekly Status Report </w:t>
            </w:r>
          </w:p>
        </w:tc>
        <w:tc>
          <w:tcPr>
            <w:tcW w:w="3240" w:type="dxa"/>
          </w:tcPr>
          <w:p w14:paraId="5B0F4C08" w14:textId="77777777" w:rsidR="003526EC" w:rsidRPr="00C8195E" w:rsidRDefault="003526EC" w:rsidP="003526EC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 xml:space="preserve">Weekly </w:t>
            </w:r>
          </w:p>
        </w:tc>
        <w:tc>
          <w:tcPr>
            <w:tcW w:w="3150" w:type="dxa"/>
          </w:tcPr>
          <w:p w14:paraId="488DACC4" w14:textId="77A3F3A5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085994B6" w14:textId="7E29A887" w:rsidTr="003D3E24">
        <w:tc>
          <w:tcPr>
            <w:tcW w:w="715" w:type="dxa"/>
          </w:tcPr>
          <w:p w14:paraId="028F400C" w14:textId="77777777" w:rsidR="003526EC" w:rsidRPr="00C8195E" w:rsidRDefault="003526EC" w:rsidP="00F3642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4C98B7BE" w14:textId="77777777" w:rsidR="003526EC" w:rsidRPr="00C8195E" w:rsidRDefault="003526EC" w:rsidP="003526EC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 xml:space="preserve">Project Monthly Status Summary </w:t>
            </w:r>
          </w:p>
        </w:tc>
        <w:tc>
          <w:tcPr>
            <w:tcW w:w="3240" w:type="dxa"/>
          </w:tcPr>
          <w:p w14:paraId="19CDD463" w14:textId="77777777" w:rsidR="003526EC" w:rsidRPr="00C8195E" w:rsidRDefault="003526EC" w:rsidP="003526EC">
            <w:pPr>
              <w:jc w:val="both"/>
              <w:rPr>
                <w:rFonts w:asciiTheme="minorHAnsi" w:hAnsiTheme="minorHAnsi" w:cstheme="minorHAnsi"/>
              </w:rPr>
            </w:pPr>
            <w:r w:rsidRPr="00C8195E">
              <w:rPr>
                <w:rFonts w:asciiTheme="minorHAnsi" w:hAnsiTheme="minorHAnsi" w:cstheme="minorHAnsi"/>
              </w:rPr>
              <w:t xml:space="preserve">Monthly </w:t>
            </w:r>
          </w:p>
        </w:tc>
        <w:tc>
          <w:tcPr>
            <w:tcW w:w="3150" w:type="dxa"/>
          </w:tcPr>
          <w:p w14:paraId="1F332E45" w14:textId="4240573B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</w:tbl>
    <w:p w14:paraId="6FAACD2D" w14:textId="77777777" w:rsidR="003526EC" w:rsidRDefault="003526EC" w:rsidP="003526EC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68E26FF" w14:textId="77777777" w:rsidR="003526EC" w:rsidRPr="007B650A" w:rsidRDefault="003526EC" w:rsidP="003526EC">
      <w:pPr>
        <w:spacing w:after="120" w:line="240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 xml:space="preserve">The following deliverables are scheduled for </w:t>
      </w:r>
      <w:r w:rsidRPr="007B650A">
        <w:rPr>
          <w:rFonts w:cstheme="minorHAnsi"/>
          <w:b/>
          <w:bCs/>
          <w:sz w:val="20"/>
          <w:szCs w:val="20"/>
        </w:rPr>
        <w:t xml:space="preserve">the </w:t>
      </w:r>
      <w:r>
        <w:rPr>
          <w:rFonts w:cstheme="minorHAnsi"/>
          <w:b/>
          <w:bCs/>
          <w:sz w:val="20"/>
          <w:szCs w:val="20"/>
        </w:rPr>
        <w:t xml:space="preserve">cloud migration </w:t>
      </w:r>
      <w:r w:rsidRPr="007B650A">
        <w:rPr>
          <w:rFonts w:cstheme="minorHAnsi"/>
          <w:b/>
          <w:bCs/>
          <w:sz w:val="20"/>
          <w:szCs w:val="20"/>
        </w:rPr>
        <w:t>phase</w:t>
      </w:r>
      <w:r>
        <w:rPr>
          <w:rFonts w:cstheme="minorHAnsi"/>
          <w:b/>
          <w:bCs/>
          <w:sz w:val="20"/>
          <w:szCs w:val="20"/>
        </w:rPr>
        <w:t>.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715"/>
        <w:gridCol w:w="2790"/>
        <w:gridCol w:w="3150"/>
        <w:gridCol w:w="3150"/>
      </w:tblGrid>
      <w:tr w:rsidR="003526EC" w:rsidRPr="007B650A" w14:paraId="70A817BE" w14:textId="1A2D4AF3" w:rsidTr="00187BC6">
        <w:tc>
          <w:tcPr>
            <w:tcW w:w="715" w:type="dxa"/>
            <w:vAlign w:val="center"/>
          </w:tcPr>
          <w:p w14:paraId="167AAAA1" w14:textId="77777777" w:rsidR="003526EC" w:rsidRPr="007B5B9B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B5B9B">
              <w:rPr>
                <w:rFonts w:asciiTheme="minorHAnsi" w:hAnsiTheme="minorHAnsi" w:cstheme="minorHAnsi"/>
                <w:b/>
                <w:bCs/>
              </w:rPr>
              <w:t>ID #</w:t>
            </w:r>
          </w:p>
        </w:tc>
        <w:tc>
          <w:tcPr>
            <w:tcW w:w="2790" w:type="dxa"/>
            <w:vAlign w:val="center"/>
          </w:tcPr>
          <w:p w14:paraId="7AF0997B" w14:textId="77777777" w:rsidR="003526EC" w:rsidRPr="007B5B9B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B5B9B">
              <w:rPr>
                <w:rFonts w:asciiTheme="minorHAnsi" w:hAnsiTheme="minorHAnsi" w:cstheme="minorHAnsi"/>
                <w:b/>
                <w:bCs/>
              </w:rPr>
              <w:t>Deliverable Name</w:t>
            </w:r>
          </w:p>
        </w:tc>
        <w:tc>
          <w:tcPr>
            <w:tcW w:w="3150" w:type="dxa"/>
            <w:vAlign w:val="center"/>
          </w:tcPr>
          <w:p w14:paraId="7B3D1052" w14:textId="77777777" w:rsidR="003526EC" w:rsidRPr="007B5B9B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B5B9B">
              <w:rPr>
                <w:rFonts w:asciiTheme="minorHAnsi" w:hAnsiTheme="minorHAnsi" w:cstheme="minorHAnsi"/>
                <w:b/>
                <w:bCs/>
              </w:rPr>
              <w:t>Due Date/ Frequency</w:t>
            </w:r>
          </w:p>
        </w:tc>
        <w:tc>
          <w:tcPr>
            <w:tcW w:w="3150" w:type="dxa"/>
          </w:tcPr>
          <w:p w14:paraId="56A11089" w14:textId="77777777" w:rsidR="003526EC" w:rsidRPr="007B5B9B" w:rsidRDefault="003526EC" w:rsidP="00544512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3526EC" w:rsidRPr="007B650A" w14:paraId="758315F5" w14:textId="7C0443D0" w:rsidTr="00187BC6">
        <w:tc>
          <w:tcPr>
            <w:tcW w:w="715" w:type="dxa"/>
          </w:tcPr>
          <w:p w14:paraId="7BA3BAE6" w14:textId="77777777" w:rsidR="003526EC" w:rsidRPr="00A32E8B" w:rsidRDefault="003526EC" w:rsidP="00F36429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5345F287" w14:textId="77777777" w:rsidR="003526EC" w:rsidRPr="00DB1D38" w:rsidRDefault="003526EC" w:rsidP="00191B94">
            <w:pPr>
              <w:rPr>
                <w:rFonts w:asciiTheme="minorHAnsi" w:hAnsiTheme="minorHAnsi" w:cstheme="minorHAnsi"/>
                <w:color w:val="000000"/>
              </w:rPr>
            </w:pPr>
            <w:r w:rsidRPr="00A32E8B">
              <w:rPr>
                <w:rFonts w:asciiTheme="minorHAnsi" w:hAnsiTheme="minorHAnsi" w:cstheme="minorHAnsi"/>
              </w:rPr>
              <w:t>Cloud Infrastructure Plan – Final</w:t>
            </w:r>
          </w:p>
        </w:tc>
        <w:tc>
          <w:tcPr>
            <w:tcW w:w="3150" w:type="dxa"/>
          </w:tcPr>
          <w:p w14:paraId="3D761151" w14:textId="77777777" w:rsidR="003526EC" w:rsidRPr="00DB1D38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A32E8B">
              <w:rPr>
                <w:rFonts w:asciiTheme="minorHAnsi" w:hAnsiTheme="minorHAnsi" w:cstheme="minorHAnsi"/>
              </w:rPr>
              <w:t xml:space="preserve">90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A32E8B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4AAA7FEB" w14:textId="066666CF" w:rsidR="003526EC" w:rsidRPr="00F1195A" w:rsidRDefault="00DD0701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 xml:space="preserve">To be created by new contractor if not </w:t>
            </w:r>
            <w:r w:rsidR="005E085F" w:rsidRPr="00F1195A">
              <w:rPr>
                <w:rFonts w:asciiTheme="minorHAnsi" w:hAnsiTheme="minorHAnsi" w:cstheme="minorHAnsi"/>
              </w:rPr>
              <w:t xml:space="preserve">available </w:t>
            </w:r>
            <w:r w:rsidR="00E67905" w:rsidRPr="00F1195A">
              <w:rPr>
                <w:rFonts w:asciiTheme="minorHAnsi" w:hAnsiTheme="minorHAnsi" w:cstheme="minorHAnsi"/>
              </w:rPr>
              <w:t>at the time of contract award</w:t>
            </w:r>
          </w:p>
        </w:tc>
      </w:tr>
      <w:tr w:rsidR="00E67905" w:rsidRPr="007B650A" w14:paraId="0AED991C" w14:textId="09FA2FDE" w:rsidTr="00187BC6">
        <w:tc>
          <w:tcPr>
            <w:tcW w:w="715" w:type="dxa"/>
          </w:tcPr>
          <w:p w14:paraId="40EE476C" w14:textId="77777777" w:rsidR="00E67905" w:rsidRPr="00A32E8B" w:rsidRDefault="00E67905" w:rsidP="00E67905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1036D7F9" w14:textId="77777777" w:rsidR="00E67905" w:rsidRPr="00DB1D38" w:rsidRDefault="00E67905" w:rsidP="00191B94">
            <w:pPr>
              <w:rPr>
                <w:rFonts w:asciiTheme="minorHAnsi" w:hAnsiTheme="minorHAnsi" w:cstheme="minorHAnsi"/>
                <w:color w:val="000000"/>
              </w:rPr>
            </w:pPr>
            <w:r w:rsidRPr="00A32E8B">
              <w:rPr>
                <w:rFonts w:asciiTheme="minorHAnsi" w:hAnsiTheme="minorHAnsi" w:cstheme="minorHAnsi"/>
              </w:rPr>
              <w:t>Cloud Security Plan - Final</w:t>
            </w:r>
          </w:p>
        </w:tc>
        <w:tc>
          <w:tcPr>
            <w:tcW w:w="3150" w:type="dxa"/>
          </w:tcPr>
          <w:p w14:paraId="230827DA" w14:textId="77777777" w:rsidR="00E67905" w:rsidRPr="00DB1D38" w:rsidRDefault="00E67905" w:rsidP="00E67905">
            <w:pPr>
              <w:jc w:val="both"/>
              <w:rPr>
                <w:rFonts w:asciiTheme="minorHAnsi" w:hAnsiTheme="minorHAnsi" w:cstheme="minorHAnsi"/>
              </w:rPr>
            </w:pPr>
            <w:r w:rsidRPr="00A32E8B">
              <w:rPr>
                <w:rFonts w:asciiTheme="minorHAnsi" w:hAnsiTheme="minorHAnsi" w:cstheme="minorHAnsi"/>
              </w:rPr>
              <w:t xml:space="preserve">90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A32E8B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5E0B14CA" w14:textId="1F40952C" w:rsidR="00E67905" w:rsidRPr="00F1195A" w:rsidRDefault="00E67905" w:rsidP="00E67905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 if not available at the time of contract award</w:t>
            </w:r>
          </w:p>
        </w:tc>
      </w:tr>
      <w:tr w:rsidR="00E67905" w:rsidRPr="007B650A" w14:paraId="1F933623" w14:textId="6A296B9D" w:rsidTr="00187BC6">
        <w:tc>
          <w:tcPr>
            <w:tcW w:w="715" w:type="dxa"/>
          </w:tcPr>
          <w:p w14:paraId="58178284" w14:textId="77777777" w:rsidR="00E67905" w:rsidRPr="00A32E8B" w:rsidRDefault="00E67905" w:rsidP="00E67905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18F6D666" w14:textId="77777777" w:rsidR="00E67905" w:rsidRPr="00DB1D38" w:rsidRDefault="00E67905" w:rsidP="00191B94">
            <w:pPr>
              <w:rPr>
                <w:rFonts w:asciiTheme="minorHAnsi" w:hAnsiTheme="minorHAnsi" w:cstheme="minorHAnsi"/>
                <w:color w:val="000000"/>
              </w:rPr>
            </w:pPr>
            <w:r w:rsidRPr="00A32E8B">
              <w:rPr>
                <w:rFonts w:asciiTheme="minorHAnsi" w:hAnsiTheme="minorHAnsi" w:cstheme="minorHAnsi"/>
              </w:rPr>
              <w:t>Cloud Network Plan – Final</w:t>
            </w:r>
          </w:p>
        </w:tc>
        <w:tc>
          <w:tcPr>
            <w:tcW w:w="3150" w:type="dxa"/>
          </w:tcPr>
          <w:p w14:paraId="508BD5BB" w14:textId="77777777" w:rsidR="00E67905" w:rsidRPr="00DB1D38" w:rsidRDefault="00E67905" w:rsidP="00E67905">
            <w:pPr>
              <w:jc w:val="both"/>
              <w:rPr>
                <w:rFonts w:asciiTheme="minorHAnsi" w:hAnsiTheme="minorHAnsi" w:cstheme="minorHAnsi"/>
              </w:rPr>
            </w:pPr>
            <w:r w:rsidRPr="00A32E8B">
              <w:rPr>
                <w:rFonts w:asciiTheme="minorHAnsi" w:hAnsiTheme="minorHAnsi" w:cstheme="minorHAnsi"/>
              </w:rPr>
              <w:t xml:space="preserve">90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A32E8B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521244E5" w14:textId="3473D473" w:rsidR="00E67905" w:rsidRPr="00F1195A" w:rsidRDefault="00E67905" w:rsidP="00E67905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 if not available at the time of contract award</w:t>
            </w:r>
          </w:p>
        </w:tc>
      </w:tr>
      <w:tr w:rsidR="00E67905" w:rsidRPr="007B650A" w14:paraId="052743D3" w14:textId="21E9DD62" w:rsidTr="00187BC6">
        <w:tc>
          <w:tcPr>
            <w:tcW w:w="715" w:type="dxa"/>
          </w:tcPr>
          <w:p w14:paraId="6D908FF7" w14:textId="77777777" w:rsidR="00E67905" w:rsidRPr="00A32E8B" w:rsidRDefault="00E67905" w:rsidP="00E67905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5DEFD9DC" w14:textId="77777777" w:rsidR="00E67905" w:rsidRPr="00DB1D38" w:rsidRDefault="00E67905" w:rsidP="00191B94">
            <w:pPr>
              <w:rPr>
                <w:rFonts w:asciiTheme="minorHAnsi" w:hAnsiTheme="minorHAnsi" w:cstheme="minorHAnsi"/>
                <w:color w:val="000000"/>
              </w:rPr>
            </w:pPr>
            <w:r w:rsidRPr="00A32E8B">
              <w:rPr>
                <w:rFonts w:asciiTheme="minorHAnsi" w:hAnsiTheme="minorHAnsi" w:cstheme="minorHAnsi"/>
              </w:rPr>
              <w:t>Cloud Capacity Plan – Final</w:t>
            </w:r>
          </w:p>
        </w:tc>
        <w:tc>
          <w:tcPr>
            <w:tcW w:w="3150" w:type="dxa"/>
          </w:tcPr>
          <w:p w14:paraId="5585B2C0" w14:textId="77777777" w:rsidR="00E67905" w:rsidRPr="00DB1D38" w:rsidRDefault="00E67905" w:rsidP="00E67905">
            <w:pPr>
              <w:jc w:val="both"/>
              <w:rPr>
                <w:rFonts w:asciiTheme="minorHAnsi" w:hAnsiTheme="minorHAnsi" w:cstheme="minorHAnsi"/>
              </w:rPr>
            </w:pPr>
            <w:r w:rsidRPr="00A32E8B">
              <w:rPr>
                <w:rFonts w:asciiTheme="minorHAnsi" w:hAnsiTheme="minorHAnsi" w:cstheme="minorHAnsi"/>
              </w:rPr>
              <w:t xml:space="preserve">90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A32E8B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23DECA6D" w14:textId="48D9A8C3" w:rsidR="00E67905" w:rsidRPr="00F1195A" w:rsidRDefault="00E67905" w:rsidP="00E67905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 if not available at the time of contract award</w:t>
            </w:r>
          </w:p>
        </w:tc>
      </w:tr>
      <w:tr w:rsidR="00E67905" w:rsidRPr="007B650A" w14:paraId="4C025C90" w14:textId="35087890" w:rsidTr="00187BC6">
        <w:tc>
          <w:tcPr>
            <w:tcW w:w="715" w:type="dxa"/>
          </w:tcPr>
          <w:p w14:paraId="4E61A17C" w14:textId="77777777" w:rsidR="00E67905" w:rsidRPr="00A32E8B" w:rsidRDefault="00E67905" w:rsidP="00E67905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127CF5DB" w14:textId="77777777" w:rsidR="00E67905" w:rsidRPr="00DB1D38" w:rsidRDefault="00E67905" w:rsidP="00191B94">
            <w:pPr>
              <w:rPr>
                <w:rFonts w:asciiTheme="minorHAnsi" w:hAnsiTheme="minorHAnsi" w:cstheme="minorHAnsi"/>
                <w:color w:val="000000"/>
              </w:rPr>
            </w:pPr>
            <w:r w:rsidRPr="00A32E8B">
              <w:rPr>
                <w:rFonts w:asciiTheme="minorHAnsi" w:hAnsiTheme="minorHAnsi" w:cstheme="minorHAnsi"/>
              </w:rPr>
              <w:t>Cloud System Cutoff Plan – Final</w:t>
            </w:r>
          </w:p>
        </w:tc>
        <w:tc>
          <w:tcPr>
            <w:tcW w:w="3150" w:type="dxa"/>
          </w:tcPr>
          <w:p w14:paraId="5EF083EF" w14:textId="77777777" w:rsidR="00E67905" w:rsidRPr="00DB1D38" w:rsidRDefault="00E67905" w:rsidP="00E67905">
            <w:pPr>
              <w:jc w:val="both"/>
              <w:rPr>
                <w:rFonts w:asciiTheme="minorHAnsi" w:hAnsiTheme="minorHAnsi" w:cstheme="minorHAnsi"/>
              </w:rPr>
            </w:pPr>
            <w:r w:rsidRPr="00A32E8B">
              <w:rPr>
                <w:rFonts w:asciiTheme="minorHAnsi" w:hAnsiTheme="minorHAnsi" w:cstheme="minorHAnsi"/>
              </w:rPr>
              <w:t xml:space="preserve">90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A32E8B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2105F24C" w14:textId="750B0B3E" w:rsidR="00E67905" w:rsidRPr="00F1195A" w:rsidRDefault="00E67905" w:rsidP="00E67905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 if not available at the time of contract award</w:t>
            </w:r>
          </w:p>
        </w:tc>
      </w:tr>
      <w:tr w:rsidR="00E67905" w:rsidRPr="007B650A" w14:paraId="5C6555F4" w14:textId="7C2D1A1C" w:rsidTr="00187BC6">
        <w:tc>
          <w:tcPr>
            <w:tcW w:w="715" w:type="dxa"/>
          </w:tcPr>
          <w:p w14:paraId="11A5DA01" w14:textId="77777777" w:rsidR="00E67905" w:rsidRPr="00A32E8B" w:rsidRDefault="00E67905" w:rsidP="00E67905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22A91C1A" w14:textId="77777777" w:rsidR="00E67905" w:rsidRPr="00DB1D38" w:rsidRDefault="00E67905" w:rsidP="00191B94">
            <w:pPr>
              <w:rPr>
                <w:rFonts w:asciiTheme="minorHAnsi" w:hAnsiTheme="minorHAnsi" w:cstheme="minorHAnsi"/>
                <w:color w:val="000000"/>
              </w:rPr>
            </w:pPr>
            <w:r w:rsidRPr="00A32E8B">
              <w:rPr>
                <w:rFonts w:asciiTheme="minorHAnsi" w:hAnsiTheme="minorHAnsi" w:cstheme="minorHAnsi"/>
                <w:color w:val="000000"/>
              </w:rPr>
              <w:t xml:space="preserve">Cloud Risk Management Plan – Final </w:t>
            </w:r>
          </w:p>
        </w:tc>
        <w:tc>
          <w:tcPr>
            <w:tcW w:w="3150" w:type="dxa"/>
          </w:tcPr>
          <w:p w14:paraId="4CA7CCB7" w14:textId="77777777" w:rsidR="00E67905" w:rsidRPr="00DB1D38" w:rsidRDefault="00E67905" w:rsidP="00E67905">
            <w:pPr>
              <w:jc w:val="both"/>
              <w:rPr>
                <w:rFonts w:asciiTheme="minorHAnsi" w:hAnsiTheme="minorHAnsi" w:cstheme="minorHAnsi"/>
              </w:rPr>
            </w:pPr>
            <w:r w:rsidRPr="00A32E8B">
              <w:rPr>
                <w:rFonts w:asciiTheme="minorHAnsi" w:hAnsiTheme="minorHAnsi" w:cstheme="minorHAnsi"/>
              </w:rPr>
              <w:t xml:space="preserve">90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A32E8B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694F8F78" w14:textId="7F1FE352" w:rsidR="00E67905" w:rsidRPr="00F1195A" w:rsidRDefault="00E67905" w:rsidP="00E67905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 if not available at the time of contract award</w:t>
            </w:r>
          </w:p>
        </w:tc>
      </w:tr>
      <w:tr w:rsidR="003526EC" w:rsidRPr="007B650A" w14:paraId="373DC1C2" w14:textId="2C3FCCA1" w:rsidTr="00187BC6">
        <w:tc>
          <w:tcPr>
            <w:tcW w:w="715" w:type="dxa"/>
          </w:tcPr>
          <w:p w14:paraId="369F6ACD" w14:textId="77777777" w:rsidR="003526EC" w:rsidRPr="00A32E8B" w:rsidRDefault="003526EC" w:rsidP="00F36429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1CD1094D" w14:textId="77777777" w:rsidR="003526EC" w:rsidRPr="00DB1D38" w:rsidRDefault="003526EC" w:rsidP="00191B94">
            <w:pPr>
              <w:rPr>
                <w:rFonts w:asciiTheme="minorHAnsi" w:hAnsiTheme="minorHAnsi" w:cstheme="minorHAnsi"/>
                <w:color w:val="000000"/>
              </w:rPr>
            </w:pPr>
            <w:r w:rsidRPr="00A32E8B">
              <w:rPr>
                <w:rFonts w:asciiTheme="minorHAnsi" w:hAnsiTheme="minorHAnsi" w:cstheme="minorHAnsi"/>
              </w:rPr>
              <w:t>Cloud Disaster Recovery Plan – Final</w:t>
            </w:r>
          </w:p>
        </w:tc>
        <w:tc>
          <w:tcPr>
            <w:tcW w:w="3150" w:type="dxa"/>
          </w:tcPr>
          <w:p w14:paraId="1A5E85BF" w14:textId="77777777" w:rsidR="003526EC" w:rsidRPr="00DB1D38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A32E8B">
              <w:rPr>
                <w:rFonts w:asciiTheme="minorHAnsi" w:hAnsiTheme="minorHAnsi" w:cstheme="minorHAnsi"/>
              </w:rPr>
              <w:t xml:space="preserve">90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A32E8B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269A14C1" w14:textId="59116439" w:rsidR="003526EC" w:rsidRPr="00F1195A" w:rsidRDefault="00E67905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 if not available at the time of contract award</w:t>
            </w:r>
          </w:p>
        </w:tc>
      </w:tr>
      <w:tr w:rsidR="003526EC" w:rsidRPr="007B650A" w14:paraId="7D64AD59" w14:textId="001B08E8" w:rsidTr="00187BC6">
        <w:tc>
          <w:tcPr>
            <w:tcW w:w="715" w:type="dxa"/>
          </w:tcPr>
          <w:p w14:paraId="573F135B" w14:textId="77777777" w:rsidR="003526EC" w:rsidRPr="00704601" w:rsidRDefault="003526EC" w:rsidP="00F36429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29D668C5" w14:textId="77777777" w:rsidR="003526EC" w:rsidRPr="00704601" w:rsidRDefault="003526EC" w:rsidP="00191B94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  <w:color w:val="000000"/>
              </w:rPr>
              <w:t>Data Migration Plan</w:t>
            </w:r>
          </w:p>
        </w:tc>
        <w:tc>
          <w:tcPr>
            <w:tcW w:w="3150" w:type="dxa"/>
          </w:tcPr>
          <w:p w14:paraId="217E17D3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90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28316920" w14:textId="1A6CF0FF" w:rsidR="003526EC" w:rsidRPr="00F1195A" w:rsidRDefault="003526E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 xml:space="preserve">To be </w:t>
            </w:r>
            <w:r w:rsidR="00F36429" w:rsidRPr="00F1195A">
              <w:rPr>
                <w:rFonts w:asciiTheme="minorHAnsi" w:hAnsiTheme="minorHAnsi" w:cstheme="minorHAnsi"/>
              </w:rPr>
              <w:t xml:space="preserve">created by </w:t>
            </w:r>
            <w:r w:rsidRPr="00F1195A">
              <w:rPr>
                <w:rFonts w:asciiTheme="minorHAnsi" w:hAnsiTheme="minorHAnsi" w:cstheme="minorHAnsi"/>
              </w:rPr>
              <w:t>new contractor</w:t>
            </w:r>
          </w:p>
        </w:tc>
      </w:tr>
      <w:tr w:rsidR="003526EC" w:rsidRPr="007B650A" w14:paraId="4FF6DDA3" w14:textId="0A9AB6FD" w:rsidTr="00187BC6">
        <w:tc>
          <w:tcPr>
            <w:tcW w:w="715" w:type="dxa"/>
          </w:tcPr>
          <w:p w14:paraId="1A5B3C46" w14:textId="77777777" w:rsidR="003526EC" w:rsidRPr="00704601" w:rsidRDefault="003526EC" w:rsidP="00F36429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39241688" w14:textId="77777777" w:rsidR="003526EC" w:rsidRPr="00704601" w:rsidRDefault="003526EC" w:rsidP="00191B94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System Logical Architecture Diagram </w:t>
            </w:r>
          </w:p>
        </w:tc>
        <w:tc>
          <w:tcPr>
            <w:tcW w:w="3150" w:type="dxa"/>
          </w:tcPr>
          <w:p w14:paraId="388135B9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90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6C6AB8E9" w14:textId="2816DBCC" w:rsidR="003526EC" w:rsidRPr="00F1195A" w:rsidRDefault="003800B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transferred from incumbent contractor to new contractor and maintained by new contractor</w:t>
            </w:r>
          </w:p>
        </w:tc>
      </w:tr>
      <w:tr w:rsidR="003526EC" w:rsidRPr="007B650A" w14:paraId="3013EFBA" w14:textId="5544BAE7" w:rsidTr="00187BC6">
        <w:tc>
          <w:tcPr>
            <w:tcW w:w="715" w:type="dxa"/>
          </w:tcPr>
          <w:p w14:paraId="4CA1917A" w14:textId="77777777" w:rsidR="003526EC" w:rsidRPr="00704601" w:rsidRDefault="003526EC" w:rsidP="00F36429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6D56D84C" w14:textId="77777777" w:rsidR="003526EC" w:rsidRPr="00704601" w:rsidRDefault="003526EC" w:rsidP="00191B94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System Physical Architecture Diagram </w:t>
            </w:r>
          </w:p>
        </w:tc>
        <w:tc>
          <w:tcPr>
            <w:tcW w:w="3150" w:type="dxa"/>
          </w:tcPr>
          <w:p w14:paraId="37B4D9CA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90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48C31E4A" w14:textId="0FFAFB07" w:rsidR="003526EC" w:rsidRPr="00F1195A" w:rsidRDefault="003800B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transferred from incumbent contractor to new contractor and maintained by new contractor</w:t>
            </w:r>
          </w:p>
        </w:tc>
      </w:tr>
      <w:tr w:rsidR="003526EC" w:rsidRPr="007B650A" w14:paraId="55CF2618" w14:textId="006DC5B8" w:rsidTr="00187BC6">
        <w:tc>
          <w:tcPr>
            <w:tcW w:w="715" w:type="dxa"/>
          </w:tcPr>
          <w:p w14:paraId="07E08824" w14:textId="77777777" w:rsidR="003526EC" w:rsidRPr="00704601" w:rsidRDefault="003526EC" w:rsidP="00F36429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4BD39130" w14:textId="77777777" w:rsidR="003526EC" w:rsidRPr="00704601" w:rsidRDefault="003526EC" w:rsidP="00187BC6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Cloud Migration Weekly Status Report</w:t>
            </w:r>
          </w:p>
        </w:tc>
        <w:tc>
          <w:tcPr>
            <w:tcW w:w="3150" w:type="dxa"/>
          </w:tcPr>
          <w:p w14:paraId="0E75BC8D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Weekly </w:t>
            </w:r>
          </w:p>
        </w:tc>
        <w:tc>
          <w:tcPr>
            <w:tcW w:w="3150" w:type="dxa"/>
          </w:tcPr>
          <w:p w14:paraId="0E46C63D" w14:textId="0590FEE1" w:rsidR="003526EC" w:rsidRPr="00F1195A" w:rsidRDefault="003800B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B650A" w14:paraId="19B29868" w14:textId="4C2FD3F3" w:rsidTr="00187BC6">
        <w:tc>
          <w:tcPr>
            <w:tcW w:w="715" w:type="dxa"/>
          </w:tcPr>
          <w:p w14:paraId="06F53B64" w14:textId="77777777" w:rsidR="003526EC" w:rsidRPr="00704601" w:rsidRDefault="003526EC" w:rsidP="00F36429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08F4288C" w14:textId="77777777" w:rsidR="003526EC" w:rsidRPr="00704601" w:rsidRDefault="003526EC" w:rsidP="00187BC6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Cloud Migration Monthly Status Summary</w:t>
            </w:r>
          </w:p>
        </w:tc>
        <w:tc>
          <w:tcPr>
            <w:tcW w:w="3150" w:type="dxa"/>
          </w:tcPr>
          <w:p w14:paraId="19C445B3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Monthly </w:t>
            </w:r>
          </w:p>
        </w:tc>
        <w:tc>
          <w:tcPr>
            <w:tcW w:w="3150" w:type="dxa"/>
          </w:tcPr>
          <w:p w14:paraId="61E2E2AF" w14:textId="268EBA22" w:rsidR="003526EC" w:rsidRPr="00F1195A" w:rsidRDefault="003800B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B650A" w14:paraId="0E43DE51" w14:textId="581F4E28" w:rsidTr="00187BC6">
        <w:tc>
          <w:tcPr>
            <w:tcW w:w="715" w:type="dxa"/>
          </w:tcPr>
          <w:p w14:paraId="738D7FFB" w14:textId="77777777" w:rsidR="003526EC" w:rsidRPr="00704601" w:rsidRDefault="003526EC" w:rsidP="00F36429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1673B4DA" w14:textId="77777777" w:rsidR="003526EC" w:rsidRPr="00704601" w:rsidRDefault="003526EC" w:rsidP="00187BC6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Cloud Migration Weekly Meeting</w:t>
            </w:r>
          </w:p>
        </w:tc>
        <w:tc>
          <w:tcPr>
            <w:tcW w:w="3150" w:type="dxa"/>
          </w:tcPr>
          <w:p w14:paraId="6FEDBBA0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Weekly </w:t>
            </w:r>
          </w:p>
        </w:tc>
        <w:tc>
          <w:tcPr>
            <w:tcW w:w="3150" w:type="dxa"/>
          </w:tcPr>
          <w:p w14:paraId="440634AA" w14:textId="4C876D43" w:rsidR="003526EC" w:rsidRPr="00F1195A" w:rsidRDefault="003800B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B650A" w14:paraId="7ECAED08" w14:textId="3D1F3952" w:rsidTr="00187BC6">
        <w:tc>
          <w:tcPr>
            <w:tcW w:w="715" w:type="dxa"/>
          </w:tcPr>
          <w:p w14:paraId="5CB48032" w14:textId="77777777" w:rsidR="003526EC" w:rsidRPr="00704601" w:rsidRDefault="003526EC" w:rsidP="00F36429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13A6F5E7" w14:textId="77777777" w:rsidR="003526EC" w:rsidRPr="00704601" w:rsidRDefault="003526EC" w:rsidP="00187BC6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Cloud Platform Operations Manual/Helpdesk Guide</w:t>
            </w:r>
          </w:p>
        </w:tc>
        <w:tc>
          <w:tcPr>
            <w:tcW w:w="3150" w:type="dxa"/>
          </w:tcPr>
          <w:p w14:paraId="07345C70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210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71E6D747" w14:textId="3526CBDE" w:rsidR="003526EC" w:rsidRPr="00F1195A" w:rsidRDefault="00876ADB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 if not available at the time of contract award</w:t>
            </w:r>
          </w:p>
        </w:tc>
      </w:tr>
      <w:tr w:rsidR="003526EC" w:rsidRPr="007B650A" w14:paraId="6EC1D7DC" w14:textId="3FDDAC7D" w:rsidTr="00187BC6">
        <w:tc>
          <w:tcPr>
            <w:tcW w:w="715" w:type="dxa"/>
          </w:tcPr>
          <w:p w14:paraId="49F43C86" w14:textId="77777777" w:rsidR="003526EC" w:rsidRPr="00704601" w:rsidRDefault="003526EC" w:rsidP="00F36429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39C2BAD2" w14:textId="77777777" w:rsidR="003526EC" w:rsidRPr="00704601" w:rsidRDefault="003526EC" w:rsidP="00187BC6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Cloud Migration Validation Result </w:t>
            </w:r>
          </w:p>
        </w:tc>
        <w:tc>
          <w:tcPr>
            <w:tcW w:w="3150" w:type="dxa"/>
          </w:tcPr>
          <w:p w14:paraId="7E85D178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At least three (3) weeks before the end of the cloud migration phase. </w:t>
            </w:r>
          </w:p>
        </w:tc>
        <w:tc>
          <w:tcPr>
            <w:tcW w:w="3150" w:type="dxa"/>
          </w:tcPr>
          <w:p w14:paraId="362F0E41" w14:textId="71E74163" w:rsidR="003526EC" w:rsidRPr="00F1195A" w:rsidRDefault="003800B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B650A" w14:paraId="486209F2" w14:textId="46429B18" w:rsidTr="00187BC6">
        <w:tc>
          <w:tcPr>
            <w:tcW w:w="715" w:type="dxa"/>
          </w:tcPr>
          <w:p w14:paraId="1D830916" w14:textId="77777777" w:rsidR="003526EC" w:rsidRPr="00704601" w:rsidRDefault="003526EC" w:rsidP="00F36429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90" w:type="dxa"/>
          </w:tcPr>
          <w:p w14:paraId="470055B4" w14:textId="77777777" w:rsidR="003526EC" w:rsidRPr="00704601" w:rsidRDefault="003526EC" w:rsidP="00187BC6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Cloud Migration Completion Certificate</w:t>
            </w:r>
          </w:p>
        </w:tc>
        <w:tc>
          <w:tcPr>
            <w:tcW w:w="3150" w:type="dxa"/>
          </w:tcPr>
          <w:p w14:paraId="72E4A385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At least two (2) weeks before the end of the cloud migration phase.</w:t>
            </w:r>
          </w:p>
        </w:tc>
        <w:tc>
          <w:tcPr>
            <w:tcW w:w="3150" w:type="dxa"/>
          </w:tcPr>
          <w:p w14:paraId="0444CC80" w14:textId="1754638C" w:rsidR="003526EC" w:rsidRPr="00F1195A" w:rsidRDefault="003800BC" w:rsidP="006D48D9">
            <w:pPr>
              <w:rPr>
                <w:rFonts w:asciiTheme="minorHAnsi" w:hAnsiTheme="minorHAnsi" w:cstheme="minorHAnsi"/>
              </w:rPr>
            </w:pPr>
            <w:r w:rsidRPr="00F1195A">
              <w:rPr>
                <w:rFonts w:asciiTheme="minorHAnsi" w:hAnsiTheme="minorHAnsi" w:cstheme="minorHAnsi"/>
              </w:rPr>
              <w:t>To be created by new contractor</w:t>
            </w:r>
          </w:p>
        </w:tc>
      </w:tr>
    </w:tbl>
    <w:p w14:paraId="742460A7" w14:textId="77777777" w:rsidR="003526EC" w:rsidRDefault="003526EC" w:rsidP="003526EC">
      <w:pPr>
        <w:spacing w:after="12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329CDB68" w14:textId="77777777" w:rsidR="003526EC" w:rsidRPr="00C8195E" w:rsidRDefault="003526EC" w:rsidP="003526EC">
      <w:pPr>
        <w:spacing w:after="120" w:line="240" w:lineRule="auto"/>
        <w:jc w:val="both"/>
        <w:rPr>
          <w:rFonts w:cstheme="minorHAnsi"/>
          <w:b/>
          <w:bCs/>
          <w:sz w:val="20"/>
          <w:szCs w:val="20"/>
        </w:rPr>
      </w:pPr>
      <w:r w:rsidRPr="00C8195E">
        <w:rPr>
          <w:rFonts w:cstheme="minorHAnsi"/>
          <w:b/>
          <w:bCs/>
          <w:sz w:val="20"/>
          <w:szCs w:val="20"/>
        </w:rPr>
        <w:t xml:space="preserve">The following deliverables are scheduled for the UAT phase.  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715"/>
        <w:gridCol w:w="2250"/>
        <w:gridCol w:w="3240"/>
        <w:gridCol w:w="3600"/>
      </w:tblGrid>
      <w:tr w:rsidR="003526EC" w:rsidRPr="0076445C" w14:paraId="57286CB4" w14:textId="28EEB5C3" w:rsidTr="000C3C3F">
        <w:tc>
          <w:tcPr>
            <w:tcW w:w="715" w:type="dxa"/>
            <w:vAlign w:val="center"/>
          </w:tcPr>
          <w:p w14:paraId="4699FE9F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04601">
              <w:rPr>
                <w:rFonts w:asciiTheme="minorHAnsi" w:hAnsiTheme="minorHAnsi" w:cstheme="minorHAnsi"/>
                <w:b/>
                <w:bCs/>
              </w:rPr>
              <w:t>ID #</w:t>
            </w:r>
          </w:p>
        </w:tc>
        <w:tc>
          <w:tcPr>
            <w:tcW w:w="2250" w:type="dxa"/>
            <w:vAlign w:val="center"/>
          </w:tcPr>
          <w:p w14:paraId="1CC9EB70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04601">
              <w:rPr>
                <w:rFonts w:asciiTheme="minorHAnsi" w:hAnsiTheme="minorHAnsi" w:cstheme="minorHAnsi"/>
                <w:b/>
                <w:bCs/>
              </w:rPr>
              <w:t>Deliverable Name</w:t>
            </w:r>
          </w:p>
        </w:tc>
        <w:tc>
          <w:tcPr>
            <w:tcW w:w="3240" w:type="dxa"/>
            <w:vAlign w:val="center"/>
          </w:tcPr>
          <w:p w14:paraId="0959DAB8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04601">
              <w:rPr>
                <w:rFonts w:asciiTheme="minorHAnsi" w:hAnsiTheme="minorHAnsi" w:cstheme="minorHAnsi"/>
                <w:b/>
                <w:bCs/>
              </w:rPr>
              <w:t>Due Date/ Frequency</w:t>
            </w:r>
          </w:p>
        </w:tc>
        <w:tc>
          <w:tcPr>
            <w:tcW w:w="3600" w:type="dxa"/>
          </w:tcPr>
          <w:p w14:paraId="68BFCDFB" w14:textId="77777777" w:rsidR="003526EC" w:rsidRPr="00704601" w:rsidRDefault="003526EC" w:rsidP="00544512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3526EC" w:rsidRPr="0076445C" w14:paraId="70A52172" w14:textId="214E15B7" w:rsidTr="000C3C3F">
        <w:tc>
          <w:tcPr>
            <w:tcW w:w="715" w:type="dxa"/>
          </w:tcPr>
          <w:p w14:paraId="44DF2782" w14:textId="77777777" w:rsidR="003526EC" w:rsidRPr="00704601" w:rsidRDefault="003526EC" w:rsidP="00F36429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50" w:type="dxa"/>
          </w:tcPr>
          <w:p w14:paraId="3FFB7234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Report Manual </w:t>
            </w:r>
          </w:p>
        </w:tc>
        <w:tc>
          <w:tcPr>
            <w:tcW w:w="3240" w:type="dxa"/>
          </w:tcPr>
          <w:p w14:paraId="2C5915C6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20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before the start of UAT.</w:t>
            </w:r>
          </w:p>
        </w:tc>
        <w:tc>
          <w:tcPr>
            <w:tcW w:w="3600" w:type="dxa"/>
          </w:tcPr>
          <w:p w14:paraId="4BA3C6CD" w14:textId="1D8955D3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transferred from incumbent contractor to new contractor and maintained by new contractor</w:t>
            </w:r>
          </w:p>
        </w:tc>
      </w:tr>
      <w:tr w:rsidR="003526EC" w:rsidRPr="0076445C" w14:paraId="548CE739" w14:textId="650E7E96" w:rsidTr="000C3C3F">
        <w:tc>
          <w:tcPr>
            <w:tcW w:w="715" w:type="dxa"/>
          </w:tcPr>
          <w:p w14:paraId="0A010E6D" w14:textId="77777777" w:rsidR="003526EC" w:rsidRPr="00704601" w:rsidRDefault="003526EC" w:rsidP="00F36429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50" w:type="dxa"/>
          </w:tcPr>
          <w:p w14:paraId="65931063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User Manual </w:t>
            </w:r>
          </w:p>
        </w:tc>
        <w:tc>
          <w:tcPr>
            <w:tcW w:w="3240" w:type="dxa"/>
          </w:tcPr>
          <w:p w14:paraId="55E886EC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20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before the start of UAT.</w:t>
            </w:r>
          </w:p>
        </w:tc>
        <w:tc>
          <w:tcPr>
            <w:tcW w:w="3600" w:type="dxa"/>
          </w:tcPr>
          <w:p w14:paraId="781B31B5" w14:textId="38AE5359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transferred from incumbent contractor to new contractor and maintained by new contractor</w:t>
            </w:r>
          </w:p>
        </w:tc>
      </w:tr>
      <w:tr w:rsidR="003526EC" w:rsidRPr="0076445C" w14:paraId="2D6C62D4" w14:textId="464ED833" w:rsidTr="000C3C3F">
        <w:tc>
          <w:tcPr>
            <w:tcW w:w="715" w:type="dxa"/>
          </w:tcPr>
          <w:p w14:paraId="3C8F473B" w14:textId="77777777" w:rsidR="003526EC" w:rsidRPr="00704601" w:rsidRDefault="003526EC" w:rsidP="00F36429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50" w:type="dxa"/>
          </w:tcPr>
          <w:p w14:paraId="5FAC6DE3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Training Plan</w:t>
            </w:r>
          </w:p>
        </w:tc>
        <w:tc>
          <w:tcPr>
            <w:tcW w:w="3240" w:type="dxa"/>
          </w:tcPr>
          <w:p w14:paraId="750073EE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30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before the start of UAT.</w:t>
            </w:r>
          </w:p>
        </w:tc>
        <w:tc>
          <w:tcPr>
            <w:tcW w:w="3600" w:type="dxa"/>
          </w:tcPr>
          <w:p w14:paraId="59C908A6" w14:textId="0165A812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34BE3DA1" w14:textId="105DA645" w:rsidTr="000C3C3F">
        <w:tc>
          <w:tcPr>
            <w:tcW w:w="715" w:type="dxa"/>
          </w:tcPr>
          <w:p w14:paraId="3218321D" w14:textId="77777777" w:rsidR="003526EC" w:rsidRPr="00704601" w:rsidRDefault="003526EC" w:rsidP="00F36429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50" w:type="dxa"/>
          </w:tcPr>
          <w:p w14:paraId="654746DE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UAT Readiness Certificate </w:t>
            </w:r>
          </w:p>
        </w:tc>
        <w:tc>
          <w:tcPr>
            <w:tcW w:w="3240" w:type="dxa"/>
          </w:tcPr>
          <w:p w14:paraId="7A76A5A9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At least 3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 xml:space="preserve">s before the start of UAT release. </w:t>
            </w:r>
          </w:p>
        </w:tc>
        <w:tc>
          <w:tcPr>
            <w:tcW w:w="3600" w:type="dxa"/>
          </w:tcPr>
          <w:p w14:paraId="73C04FFF" w14:textId="33ED6CAB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130E4D2A" w14:textId="33C9ECEA" w:rsidTr="000C3C3F">
        <w:tc>
          <w:tcPr>
            <w:tcW w:w="715" w:type="dxa"/>
          </w:tcPr>
          <w:p w14:paraId="014F1F6F" w14:textId="77777777" w:rsidR="003526EC" w:rsidRPr="00704601" w:rsidRDefault="003526EC" w:rsidP="00F36429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50" w:type="dxa"/>
          </w:tcPr>
          <w:p w14:paraId="5375A5E9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Production Readiness Certificate </w:t>
            </w:r>
          </w:p>
        </w:tc>
        <w:tc>
          <w:tcPr>
            <w:tcW w:w="3240" w:type="dxa"/>
          </w:tcPr>
          <w:p w14:paraId="636ACB83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At least one (1) week before the start of production release.</w:t>
            </w:r>
          </w:p>
        </w:tc>
        <w:tc>
          <w:tcPr>
            <w:tcW w:w="3600" w:type="dxa"/>
          </w:tcPr>
          <w:p w14:paraId="64928979" w14:textId="366EA374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364696C1" w14:textId="64B0D733" w:rsidTr="000C3C3F">
        <w:tc>
          <w:tcPr>
            <w:tcW w:w="715" w:type="dxa"/>
          </w:tcPr>
          <w:p w14:paraId="26B2FF4E" w14:textId="77777777" w:rsidR="003526EC" w:rsidRPr="00704601" w:rsidRDefault="003526EC" w:rsidP="00F36429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50" w:type="dxa"/>
          </w:tcPr>
          <w:p w14:paraId="3BF90BE8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Release Notes (for UAT, and Production only)</w:t>
            </w:r>
          </w:p>
        </w:tc>
        <w:tc>
          <w:tcPr>
            <w:tcW w:w="3240" w:type="dxa"/>
          </w:tcPr>
          <w:p w14:paraId="5C4AA270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One (1) week before the deployment of changes to UAT or production. </w:t>
            </w:r>
          </w:p>
        </w:tc>
        <w:tc>
          <w:tcPr>
            <w:tcW w:w="3600" w:type="dxa"/>
          </w:tcPr>
          <w:p w14:paraId="6F3C9D1C" w14:textId="4D817B7C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5840BD0F" w14:textId="0364365C" w:rsidTr="000C3C3F">
        <w:tc>
          <w:tcPr>
            <w:tcW w:w="715" w:type="dxa"/>
          </w:tcPr>
          <w:p w14:paraId="4D122B73" w14:textId="77777777" w:rsidR="003526EC" w:rsidRPr="00704601" w:rsidRDefault="003526EC" w:rsidP="00F36429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50" w:type="dxa"/>
          </w:tcPr>
          <w:p w14:paraId="4D19C39A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Production Implementation Plan</w:t>
            </w:r>
          </w:p>
        </w:tc>
        <w:tc>
          <w:tcPr>
            <w:tcW w:w="3240" w:type="dxa"/>
          </w:tcPr>
          <w:p w14:paraId="7071C934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20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 xml:space="preserve">s before the deployment of changes to production. </w:t>
            </w:r>
          </w:p>
        </w:tc>
        <w:tc>
          <w:tcPr>
            <w:tcW w:w="3600" w:type="dxa"/>
          </w:tcPr>
          <w:p w14:paraId="36860C36" w14:textId="7B6B1A36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800BC" w:rsidRPr="0076445C" w14:paraId="7FAE7AC4" w14:textId="4F8F5493" w:rsidTr="000C3C3F">
        <w:tc>
          <w:tcPr>
            <w:tcW w:w="715" w:type="dxa"/>
          </w:tcPr>
          <w:p w14:paraId="46A1DB50" w14:textId="77777777" w:rsidR="003800BC" w:rsidRPr="00704601" w:rsidRDefault="003800BC" w:rsidP="00F36429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50" w:type="dxa"/>
          </w:tcPr>
          <w:p w14:paraId="4A67775C" w14:textId="77777777" w:rsidR="003800BC" w:rsidRPr="00704601" w:rsidRDefault="003800BC" w:rsidP="003800BC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Project Monthly Status Report</w:t>
            </w:r>
          </w:p>
        </w:tc>
        <w:tc>
          <w:tcPr>
            <w:tcW w:w="3240" w:type="dxa"/>
          </w:tcPr>
          <w:p w14:paraId="7E5AE274" w14:textId="77777777" w:rsidR="003800BC" w:rsidRPr="00704601" w:rsidRDefault="003800BC" w:rsidP="003800BC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Monthly </w:t>
            </w:r>
          </w:p>
        </w:tc>
        <w:tc>
          <w:tcPr>
            <w:tcW w:w="3600" w:type="dxa"/>
          </w:tcPr>
          <w:p w14:paraId="48AC66E4" w14:textId="7B77BE73" w:rsidR="003800B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800BC" w:rsidRPr="0076445C" w14:paraId="727C9A16" w14:textId="18F40A5A" w:rsidTr="000C3C3F">
        <w:tc>
          <w:tcPr>
            <w:tcW w:w="715" w:type="dxa"/>
          </w:tcPr>
          <w:p w14:paraId="63A8B081" w14:textId="77777777" w:rsidR="003800BC" w:rsidRPr="00704601" w:rsidRDefault="003800BC" w:rsidP="00F36429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50" w:type="dxa"/>
          </w:tcPr>
          <w:p w14:paraId="59883614" w14:textId="77777777" w:rsidR="003800BC" w:rsidRPr="00704601" w:rsidRDefault="003800BC" w:rsidP="003800BC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Project Weekly Meeting</w:t>
            </w:r>
          </w:p>
        </w:tc>
        <w:tc>
          <w:tcPr>
            <w:tcW w:w="3240" w:type="dxa"/>
          </w:tcPr>
          <w:p w14:paraId="598F88B6" w14:textId="77777777" w:rsidR="003800BC" w:rsidRPr="00704601" w:rsidRDefault="003800BC" w:rsidP="003800BC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Weekly</w:t>
            </w:r>
          </w:p>
        </w:tc>
        <w:tc>
          <w:tcPr>
            <w:tcW w:w="3600" w:type="dxa"/>
          </w:tcPr>
          <w:p w14:paraId="653DEA25" w14:textId="3BD2329F" w:rsidR="003800B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800BC" w:rsidRPr="0076445C" w14:paraId="67DE7803" w14:textId="134C8A46" w:rsidTr="000C3C3F">
        <w:tc>
          <w:tcPr>
            <w:tcW w:w="715" w:type="dxa"/>
          </w:tcPr>
          <w:p w14:paraId="31303461" w14:textId="77777777" w:rsidR="003800BC" w:rsidRPr="00704601" w:rsidRDefault="003800BC" w:rsidP="00F36429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50" w:type="dxa"/>
          </w:tcPr>
          <w:p w14:paraId="215646C8" w14:textId="77777777" w:rsidR="003800BC" w:rsidRPr="00704601" w:rsidRDefault="003800BC" w:rsidP="003800BC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Project Weekly Status Report</w:t>
            </w:r>
          </w:p>
        </w:tc>
        <w:tc>
          <w:tcPr>
            <w:tcW w:w="3240" w:type="dxa"/>
          </w:tcPr>
          <w:p w14:paraId="05E61C75" w14:textId="77777777" w:rsidR="003800BC" w:rsidRPr="00704601" w:rsidRDefault="003800BC" w:rsidP="003800BC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Weekly </w:t>
            </w:r>
          </w:p>
        </w:tc>
        <w:tc>
          <w:tcPr>
            <w:tcW w:w="3600" w:type="dxa"/>
          </w:tcPr>
          <w:p w14:paraId="7A616A6E" w14:textId="09ECC685" w:rsidR="003800B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800BC" w:rsidRPr="0076445C" w14:paraId="78113894" w14:textId="063CF759" w:rsidTr="000C3C3F">
        <w:tc>
          <w:tcPr>
            <w:tcW w:w="715" w:type="dxa"/>
          </w:tcPr>
          <w:p w14:paraId="5CAEFE2E" w14:textId="77777777" w:rsidR="003800BC" w:rsidRPr="00704601" w:rsidRDefault="003800BC" w:rsidP="00F36429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50" w:type="dxa"/>
          </w:tcPr>
          <w:p w14:paraId="405A048D" w14:textId="77777777" w:rsidR="003800BC" w:rsidRPr="00704601" w:rsidRDefault="003800BC" w:rsidP="003800BC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UAT Issue Log</w:t>
            </w:r>
          </w:p>
        </w:tc>
        <w:tc>
          <w:tcPr>
            <w:tcW w:w="3240" w:type="dxa"/>
          </w:tcPr>
          <w:p w14:paraId="586D66E5" w14:textId="77777777" w:rsidR="003800BC" w:rsidRPr="00704601" w:rsidRDefault="003800BC" w:rsidP="003800BC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Daily </w:t>
            </w:r>
          </w:p>
        </w:tc>
        <w:tc>
          <w:tcPr>
            <w:tcW w:w="3600" w:type="dxa"/>
          </w:tcPr>
          <w:p w14:paraId="6BE9CEB2" w14:textId="5B889E1A" w:rsidR="003800B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</w:tbl>
    <w:p w14:paraId="47B47A5B" w14:textId="77777777" w:rsidR="003526EC" w:rsidRPr="00C8195E" w:rsidRDefault="003526EC" w:rsidP="003526EC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1C6C0CF" w14:textId="77777777" w:rsidR="003526EC" w:rsidRPr="00C8195E" w:rsidRDefault="003526EC" w:rsidP="003526EC">
      <w:pPr>
        <w:spacing w:after="120" w:line="240" w:lineRule="auto"/>
        <w:jc w:val="both"/>
        <w:rPr>
          <w:rFonts w:cstheme="minorHAnsi"/>
          <w:b/>
          <w:bCs/>
          <w:sz w:val="20"/>
          <w:szCs w:val="20"/>
        </w:rPr>
      </w:pPr>
      <w:r w:rsidRPr="00C8195E">
        <w:rPr>
          <w:rFonts w:cstheme="minorHAnsi"/>
          <w:b/>
          <w:bCs/>
          <w:sz w:val="20"/>
          <w:szCs w:val="20"/>
        </w:rPr>
        <w:t>The following deliverables are scheduled for the transition phase.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715"/>
        <w:gridCol w:w="2700"/>
        <w:gridCol w:w="3240"/>
        <w:gridCol w:w="3150"/>
      </w:tblGrid>
      <w:tr w:rsidR="003526EC" w:rsidRPr="0076445C" w14:paraId="5F134CC0" w14:textId="5D0F3396" w:rsidTr="00267E26">
        <w:tc>
          <w:tcPr>
            <w:tcW w:w="715" w:type="dxa"/>
            <w:vAlign w:val="center"/>
          </w:tcPr>
          <w:p w14:paraId="70DFB78A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8195E">
              <w:rPr>
                <w:rFonts w:asciiTheme="minorHAnsi" w:hAnsiTheme="minorHAnsi" w:cstheme="minorHAnsi"/>
                <w:b/>
                <w:bCs/>
              </w:rPr>
              <w:t>ID #</w:t>
            </w:r>
          </w:p>
        </w:tc>
        <w:tc>
          <w:tcPr>
            <w:tcW w:w="2700" w:type="dxa"/>
            <w:vAlign w:val="center"/>
          </w:tcPr>
          <w:p w14:paraId="51910A2A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04601">
              <w:rPr>
                <w:rFonts w:asciiTheme="minorHAnsi" w:hAnsiTheme="minorHAnsi" w:cstheme="minorHAnsi"/>
                <w:b/>
                <w:bCs/>
              </w:rPr>
              <w:t>Deliverable Name</w:t>
            </w:r>
          </w:p>
        </w:tc>
        <w:tc>
          <w:tcPr>
            <w:tcW w:w="3240" w:type="dxa"/>
            <w:vAlign w:val="center"/>
          </w:tcPr>
          <w:p w14:paraId="443FCFCA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04601">
              <w:rPr>
                <w:rFonts w:asciiTheme="minorHAnsi" w:hAnsiTheme="minorHAnsi" w:cstheme="minorHAnsi"/>
                <w:b/>
                <w:bCs/>
              </w:rPr>
              <w:t>Due Date/ Frequency</w:t>
            </w:r>
          </w:p>
        </w:tc>
        <w:tc>
          <w:tcPr>
            <w:tcW w:w="3150" w:type="dxa"/>
          </w:tcPr>
          <w:p w14:paraId="2B3AE30D" w14:textId="77777777" w:rsidR="003526EC" w:rsidRPr="00704601" w:rsidRDefault="003526EC" w:rsidP="00544512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3526EC" w:rsidRPr="0076445C" w14:paraId="5CF20B4C" w14:textId="0D25303C" w:rsidTr="00267E26">
        <w:tc>
          <w:tcPr>
            <w:tcW w:w="715" w:type="dxa"/>
          </w:tcPr>
          <w:p w14:paraId="02744FD3" w14:textId="77777777" w:rsidR="003526EC" w:rsidRPr="00C8195E" w:rsidRDefault="003526EC" w:rsidP="00F36429">
            <w:pPr>
              <w:pStyle w:val="ListParagraph"/>
              <w:numPr>
                <w:ilvl w:val="0"/>
                <w:numId w:val="10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4326FE9C" w14:textId="77777777" w:rsidR="003526EC" w:rsidRPr="00704601" w:rsidRDefault="003526EC" w:rsidP="00267E26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Transition Plan (Incoming) - Final</w:t>
            </w:r>
          </w:p>
        </w:tc>
        <w:tc>
          <w:tcPr>
            <w:tcW w:w="3240" w:type="dxa"/>
          </w:tcPr>
          <w:p w14:paraId="4A027FEA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45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66B81E59" w14:textId="0C345361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03C75177" w14:textId="40713125" w:rsidTr="00267E26">
        <w:tc>
          <w:tcPr>
            <w:tcW w:w="715" w:type="dxa"/>
          </w:tcPr>
          <w:p w14:paraId="4CA853E7" w14:textId="77777777" w:rsidR="003526EC" w:rsidRPr="00C8195E" w:rsidRDefault="003526EC" w:rsidP="00F36429">
            <w:pPr>
              <w:pStyle w:val="ListParagraph"/>
              <w:numPr>
                <w:ilvl w:val="0"/>
                <w:numId w:val="10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70A790F8" w14:textId="77777777" w:rsidR="003526EC" w:rsidRPr="00704601" w:rsidRDefault="003526EC" w:rsidP="00267E26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Staffing Plan – Final </w:t>
            </w:r>
          </w:p>
        </w:tc>
        <w:tc>
          <w:tcPr>
            <w:tcW w:w="3240" w:type="dxa"/>
          </w:tcPr>
          <w:p w14:paraId="677161F1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45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51773919" w14:textId="232637B8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0650BB83" w14:textId="65D65A0F" w:rsidTr="00267E26">
        <w:tc>
          <w:tcPr>
            <w:tcW w:w="715" w:type="dxa"/>
          </w:tcPr>
          <w:p w14:paraId="108CFFD3" w14:textId="77777777" w:rsidR="003526EC" w:rsidRPr="00C8195E" w:rsidRDefault="003526EC" w:rsidP="00F36429">
            <w:pPr>
              <w:pStyle w:val="ListParagraph"/>
              <w:numPr>
                <w:ilvl w:val="0"/>
                <w:numId w:val="10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0C3F00F8" w14:textId="77777777" w:rsidR="003526EC" w:rsidRPr="00704601" w:rsidRDefault="003526EC" w:rsidP="00267E26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Business Continuity Plan – Final </w:t>
            </w:r>
          </w:p>
        </w:tc>
        <w:tc>
          <w:tcPr>
            <w:tcW w:w="3240" w:type="dxa"/>
          </w:tcPr>
          <w:p w14:paraId="6814F039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45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after CES</w:t>
            </w:r>
          </w:p>
        </w:tc>
        <w:tc>
          <w:tcPr>
            <w:tcW w:w="3150" w:type="dxa"/>
          </w:tcPr>
          <w:p w14:paraId="6B49D374" w14:textId="24B9A29D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transferred from incumbent contractor to new contractor and maintained by new contractor</w:t>
            </w:r>
          </w:p>
        </w:tc>
      </w:tr>
      <w:tr w:rsidR="003526EC" w:rsidRPr="0076445C" w14:paraId="221760E0" w14:textId="0A41F976" w:rsidTr="00267E26">
        <w:tc>
          <w:tcPr>
            <w:tcW w:w="715" w:type="dxa"/>
          </w:tcPr>
          <w:p w14:paraId="62364D48" w14:textId="77777777" w:rsidR="003526EC" w:rsidRPr="00C8195E" w:rsidRDefault="003526EC" w:rsidP="00F36429">
            <w:pPr>
              <w:pStyle w:val="ListParagraph"/>
              <w:numPr>
                <w:ilvl w:val="0"/>
                <w:numId w:val="10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583FA1F0" w14:textId="77777777" w:rsidR="003526EC" w:rsidRPr="00704601" w:rsidRDefault="003526EC" w:rsidP="00267E26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Operations Manual/ Helpdesk Guide </w:t>
            </w:r>
          </w:p>
        </w:tc>
        <w:tc>
          <w:tcPr>
            <w:tcW w:w="3240" w:type="dxa"/>
          </w:tcPr>
          <w:p w14:paraId="1C346BC7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At least 90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before the end of the transition phase.</w:t>
            </w:r>
          </w:p>
        </w:tc>
        <w:tc>
          <w:tcPr>
            <w:tcW w:w="3150" w:type="dxa"/>
          </w:tcPr>
          <w:p w14:paraId="200BE223" w14:textId="191A2D70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transferred from incumbent contractor to new contractor and maintained by new contractor</w:t>
            </w:r>
          </w:p>
        </w:tc>
      </w:tr>
      <w:tr w:rsidR="003526EC" w:rsidRPr="0076445C" w14:paraId="796FF736" w14:textId="02EF0A06" w:rsidTr="00267E26">
        <w:tc>
          <w:tcPr>
            <w:tcW w:w="715" w:type="dxa"/>
          </w:tcPr>
          <w:p w14:paraId="75EC31F6" w14:textId="77777777" w:rsidR="003526EC" w:rsidRPr="00C8195E" w:rsidRDefault="003526EC" w:rsidP="00F36429">
            <w:pPr>
              <w:pStyle w:val="ListParagraph"/>
              <w:numPr>
                <w:ilvl w:val="0"/>
                <w:numId w:val="10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01459A3D" w14:textId="77777777" w:rsidR="003526EC" w:rsidRPr="00704601" w:rsidRDefault="003526EC" w:rsidP="00267E26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System Handoff Certificate </w:t>
            </w:r>
          </w:p>
        </w:tc>
        <w:tc>
          <w:tcPr>
            <w:tcW w:w="3240" w:type="dxa"/>
          </w:tcPr>
          <w:p w14:paraId="663AD0FA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At least 20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 xml:space="preserve">s before the end of the transition phase. </w:t>
            </w:r>
          </w:p>
        </w:tc>
        <w:tc>
          <w:tcPr>
            <w:tcW w:w="3150" w:type="dxa"/>
          </w:tcPr>
          <w:p w14:paraId="2760293A" w14:textId="2FA81312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4D67E0C3" w14:textId="2F1A4D85" w:rsidTr="00267E26">
        <w:tc>
          <w:tcPr>
            <w:tcW w:w="715" w:type="dxa"/>
          </w:tcPr>
          <w:p w14:paraId="576BC99A" w14:textId="77777777" w:rsidR="003526EC" w:rsidRPr="00C8195E" w:rsidRDefault="003526EC" w:rsidP="00F36429">
            <w:pPr>
              <w:pStyle w:val="ListParagraph"/>
              <w:numPr>
                <w:ilvl w:val="0"/>
                <w:numId w:val="10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5D2203DE" w14:textId="77777777" w:rsidR="003526EC" w:rsidRPr="00704601" w:rsidRDefault="003526EC" w:rsidP="00267E26">
            <w:pPr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Monthly System Operations Status Report </w:t>
            </w:r>
          </w:p>
        </w:tc>
        <w:tc>
          <w:tcPr>
            <w:tcW w:w="3240" w:type="dxa"/>
          </w:tcPr>
          <w:p w14:paraId="7CFB3D34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Monthly </w:t>
            </w:r>
          </w:p>
        </w:tc>
        <w:tc>
          <w:tcPr>
            <w:tcW w:w="3150" w:type="dxa"/>
          </w:tcPr>
          <w:p w14:paraId="1F1CC1AF" w14:textId="5DF06092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</w:tbl>
    <w:p w14:paraId="25266FD5" w14:textId="77777777" w:rsidR="003526EC" w:rsidRPr="00C8195E" w:rsidRDefault="003526EC" w:rsidP="003526EC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E9D13CC" w14:textId="77777777" w:rsidR="003526EC" w:rsidRPr="00C8195E" w:rsidRDefault="003526EC" w:rsidP="003526EC">
      <w:pPr>
        <w:spacing w:after="120" w:line="240" w:lineRule="auto"/>
        <w:jc w:val="both"/>
        <w:rPr>
          <w:rFonts w:cstheme="minorHAnsi"/>
          <w:b/>
          <w:bCs/>
          <w:sz w:val="20"/>
          <w:szCs w:val="20"/>
        </w:rPr>
      </w:pPr>
      <w:r w:rsidRPr="00C8195E">
        <w:rPr>
          <w:rFonts w:cstheme="minorHAnsi"/>
          <w:b/>
          <w:bCs/>
          <w:sz w:val="20"/>
          <w:szCs w:val="20"/>
        </w:rPr>
        <w:t xml:space="preserve">The following deliverables are scheduled for the system operations and maintenance phase.   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715"/>
        <w:gridCol w:w="2700"/>
        <w:gridCol w:w="3240"/>
        <w:gridCol w:w="3150"/>
      </w:tblGrid>
      <w:tr w:rsidR="003526EC" w:rsidRPr="0076445C" w14:paraId="5F47B963" w14:textId="29EBA63C" w:rsidTr="00836346">
        <w:tc>
          <w:tcPr>
            <w:tcW w:w="715" w:type="dxa"/>
            <w:vAlign w:val="center"/>
          </w:tcPr>
          <w:p w14:paraId="7B0D55A4" w14:textId="77777777" w:rsidR="003526EC" w:rsidRPr="00C8195E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8195E">
              <w:rPr>
                <w:rFonts w:asciiTheme="minorHAnsi" w:hAnsiTheme="minorHAnsi" w:cstheme="minorHAnsi"/>
                <w:b/>
                <w:bCs/>
              </w:rPr>
              <w:t>ID #</w:t>
            </w:r>
          </w:p>
        </w:tc>
        <w:tc>
          <w:tcPr>
            <w:tcW w:w="2700" w:type="dxa"/>
            <w:vAlign w:val="center"/>
          </w:tcPr>
          <w:p w14:paraId="499B814B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04601">
              <w:rPr>
                <w:rFonts w:asciiTheme="minorHAnsi" w:hAnsiTheme="minorHAnsi" w:cstheme="minorHAnsi"/>
                <w:b/>
                <w:bCs/>
              </w:rPr>
              <w:t>Deliverable Name</w:t>
            </w:r>
          </w:p>
        </w:tc>
        <w:tc>
          <w:tcPr>
            <w:tcW w:w="3240" w:type="dxa"/>
            <w:vAlign w:val="center"/>
          </w:tcPr>
          <w:p w14:paraId="6DBBF8E1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04601">
              <w:rPr>
                <w:rFonts w:asciiTheme="minorHAnsi" w:hAnsiTheme="minorHAnsi" w:cstheme="minorHAnsi"/>
                <w:b/>
                <w:bCs/>
              </w:rPr>
              <w:t>Due Date/ Frequency</w:t>
            </w:r>
          </w:p>
        </w:tc>
        <w:tc>
          <w:tcPr>
            <w:tcW w:w="3150" w:type="dxa"/>
          </w:tcPr>
          <w:p w14:paraId="50551826" w14:textId="77777777" w:rsidR="003526EC" w:rsidRPr="00704601" w:rsidRDefault="003526EC" w:rsidP="00544512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3526EC" w:rsidRPr="0076445C" w14:paraId="18BA6FCB" w14:textId="6B8C472A" w:rsidTr="00836346">
        <w:tc>
          <w:tcPr>
            <w:tcW w:w="715" w:type="dxa"/>
          </w:tcPr>
          <w:p w14:paraId="5D9FE94C" w14:textId="77777777" w:rsidR="003526EC" w:rsidRPr="00C8195E" w:rsidRDefault="003526EC" w:rsidP="00F36429">
            <w:pPr>
              <w:pStyle w:val="ListParagraph"/>
              <w:numPr>
                <w:ilvl w:val="0"/>
                <w:numId w:val="11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5AC5FCBF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Monthly System Operations Status Report</w:t>
            </w:r>
          </w:p>
        </w:tc>
        <w:tc>
          <w:tcPr>
            <w:tcW w:w="3240" w:type="dxa"/>
          </w:tcPr>
          <w:p w14:paraId="787E1A0D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Monthly</w:t>
            </w:r>
          </w:p>
        </w:tc>
        <w:tc>
          <w:tcPr>
            <w:tcW w:w="3150" w:type="dxa"/>
          </w:tcPr>
          <w:p w14:paraId="7F92FC88" w14:textId="3E2B34EF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5C560BB0" w14:textId="44EEEB5C" w:rsidTr="00836346">
        <w:tc>
          <w:tcPr>
            <w:tcW w:w="715" w:type="dxa"/>
          </w:tcPr>
          <w:p w14:paraId="435F7704" w14:textId="77777777" w:rsidR="003526EC" w:rsidRPr="00C8195E" w:rsidRDefault="003526EC" w:rsidP="00F36429">
            <w:pPr>
              <w:pStyle w:val="ListParagraph"/>
              <w:numPr>
                <w:ilvl w:val="0"/>
                <w:numId w:val="11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4065BE1A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Monthly Maintenance Plan</w:t>
            </w:r>
          </w:p>
        </w:tc>
        <w:tc>
          <w:tcPr>
            <w:tcW w:w="3240" w:type="dxa"/>
          </w:tcPr>
          <w:p w14:paraId="1A3AC9A2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Monthly</w:t>
            </w:r>
          </w:p>
        </w:tc>
        <w:tc>
          <w:tcPr>
            <w:tcW w:w="3150" w:type="dxa"/>
          </w:tcPr>
          <w:p w14:paraId="1CC80F4D" w14:textId="1A9A8D78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56751DE7" w14:textId="41FFBF82" w:rsidTr="00836346">
        <w:tc>
          <w:tcPr>
            <w:tcW w:w="715" w:type="dxa"/>
          </w:tcPr>
          <w:p w14:paraId="6C0B55D9" w14:textId="77777777" w:rsidR="003526EC" w:rsidRPr="00C8195E" w:rsidRDefault="003526EC" w:rsidP="00F36429">
            <w:pPr>
              <w:pStyle w:val="ListParagraph"/>
              <w:numPr>
                <w:ilvl w:val="0"/>
                <w:numId w:val="11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09E949CA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End-of-Day (EOD) Processes Report</w:t>
            </w:r>
          </w:p>
        </w:tc>
        <w:tc>
          <w:tcPr>
            <w:tcW w:w="3240" w:type="dxa"/>
          </w:tcPr>
          <w:p w14:paraId="55C089D9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Daily</w:t>
            </w:r>
          </w:p>
        </w:tc>
        <w:tc>
          <w:tcPr>
            <w:tcW w:w="3150" w:type="dxa"/>
          </w:tcPr>
          <w:p w14:paraId="0B62C375" w14:textId="3631E380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446FDAB5" w14:textId="66F12230" w:rsidTr="00836346">
        <w:tc>
          <w:tcPr>
            <w:tcW w:w="715" w:type="dxa"/>
          </w:tcPr>
          <w:p w14:paraId="6608F91D" w14:textId="77777777" w:rsidR="003526EC" w:rsidRPr="00C8195E" w:rsidRDefault="003526EC" w:rsidP="00F36429">
            <w:pPr>
              <w:pStyle w:val="ListParagraph"/>
              <w:numPr>
                <w:ilvl w:val="0"/>
                <w:numId w:val="11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0149B158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Quarterly Resource Utilization Report</w:t>
            </w:r>
          </w:p>
        </w:tc>
        <w:tc>
          <w:tcPr>
            <w:tcW w:w="3240" w:type="dxa"/>
          </w:tcPr>
          <w:p w14:paraId="03252E5A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Quarterly</w:t>
            </w:r>
          </w:p>
        </w:tc>
        <w:tc>
          <w:tcPr>
            <w:tcW w:w="3150" w:type="dxa"/>
          </w:tcPr>
          <w:p w14:paraId="4BB97E9A" w14:textId="32F1741A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3D9E84CD" w14:textId="263ABAC1" w:rsidTr="00836346">
        <w:tc>
          <w:tcPr>
            <w:tcW w:w="715" w:type="dxa"/>
          </w:tcPr>
          <w:p w14:paraId="122636F2" w14:textId="77777777" w:rsidR="003526EC" w:rsidRPr="00C8195E" w:rsidRDefault="003526EC" w:rsidP="00F36429">
            <w:pPr>
              <w:pStyle w:val="ListParagraph"/>
              <w:numPr>
                <w:ilvl w:val="0"/>
                <w:numId w:val="11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5F169D55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Weekly Operations Meeting</w:t>
            </w:r>
          </w:p>
        </w:tc>
        <w:tc>
          <w:tcPr>
            <w:tcW w:w="3240" w:type="dxa"/>
          </w:tcPr>
          <w:p w14:paraId="019EA14C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Weekly </w:t>
            </w:r>
          </w:p>
        </w:tc>
        <w:tc>
          <w:tcPr>
            <w:tcW w:w="3150" w:type="dxa"/>
          </w:tcPr>
          <w:p w14:paraId="361B4BAA" w14:textId="73FFD1AC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7A09B8A7" w14:textId="50329285" w:rsidTr="00836346">
        <w:tc>
          <w:tcPr>
            <w:tcW w:w="715" w:type="dxa"/>
          </w:tcPr>
          <w:p w14:paraId="05597C0D" w14:textId="77777777" w:rsidR="003526EC" w:rsidRPr="00C8195E" w:rsidRDefault="003526EC" w:rsidP="00F36429">
            <w:pPr>
              <w:pStyle w:val="ListParagraph"/>
              <w:numPr>
                <w:ilvl w:val="0"/>
                <w:numId w:val="11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54F8B9EA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System Issue Tracker</w:t>
            </w:r>
          </w:p>
        </w:tc>
        <w:tc>
          <w:tcPr>
            <w:tcW w:w="3240" w:type="dxa"/>
          </w:tcPr>
          <w:p w14:paraId="650132E0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Ongoing  </w:t>
            </w:r>
          </w:p>
        </w:tc>
        <w:tc>
          <w:tcPr>
            <w:tcW w:w="3150" w:type="dxa"/>
          </w:tcPr>
          <w:p w14:paraId="3F2BE962" w14:textId="6443DDE0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and maintained by new contractor</w:t>
            </w:r>
          </w:p>
        </w:tc>
      </w:tr>
      <w:tr w:rsidR="003526EC" w:rsidRPr="0076445C" w14:paraId="35049907" w14:textId="12A5321D" w:rsidTr="00836346">
        <w:tc>
          <w:tcPr>
            <w:tcW w:w="715" w:type="dxa"/>
          </w:tcPr>
          <w:p w14:paraId="61FDD37B" w14:textId="77777777" w:rsidR="003526EC" w:rsidRPr="00C8195E" w:rsidRDefault="003526EC" w:rsidP="00F36429">
            <w:pPr>
              <w:pStyle w:val="ListParagraph"/>
              <w:numPr>
                <w:ilvl w:val="0"/>
                <w:numId w:val="11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61A6F66A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>Transition Plan (Outgoing) – Draft</w:t>
            </w:r>
          </w:p>
        </w:tc>
        <w:tc>
          <w:tcPr>
            <w:tcW w:w="3240" w:type="dxa"/>
          </w:tcPr>
          <w:p w14:paraId="5D482D74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300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before the Contract ends</w:t>
            </w:r>
          </w:p>
        </w:tc>
        <w:tc>
          <w:tcPr>
            <w:tcW w:w="3150" w:type="dxa"/>
          </w:tcPr>
          <w:p w14:paraId="66805062" w14:textId="6AB0F97C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  <w:tr w:rsidR="003526EC" w:rsidRPr="0076445C" w14:paraId="4BD05A8B" w14:textId="6398B53D" w:rsidTr="00836346">
        <w:tc>
          <w:tcPr>
            <w:tcW w:w="715" w:type="dxa"/>
          </w:tcPr>
          <w:p w14:paraId="0C6F6BE0" w14:textId="77777777" w:rsidR="003526EC" w:rsidRPr="00C8195E" w:rsidRDefault="003526EC" w:rsidP="00F36429">
            <w:pPr>
              <w:pStyle w:val="ListParagraph"/>
              <w:numPr>
                <w:ilvl w:val="0"/>
                <w:numId w:val="11"/>
              </w:numPr>
              <w:spacing w:line="240" w:lineRule="auto"/>
              <w:ind w:left="504"/>
              <w:contextualSpacing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700" w:type="dxa"/>
          </w:tcPr>
          <w:p w14:paraId="298A2B0C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Transition Plan (Outgoing) – Final </w:t>
            </w:r>
          </w:p>
        </w:tc>
        <w:tc>
          <w:tcPr>
            <w:tcW w:w="3240" w:type="dxa"/>
          </w:tcPr>
          <w:p w14:paraId="34A22774" w14:textId="77777777" w:rsidR="003526EC" w:rsidRPr="00704601" w:rsidRDefault="003526EC" w:rsidP="00544512">
            <w:pPr>
              <w:jc w:val="both"/>
              <w:rPr>
                <w:rFonts w:asciiTheme="minorHAnsi" w:hAnsiTheme="minorHAnsi" w:cstheme="minorHAnsi"/>
              </w:rPr>
            </w:pPr>
            <w:r w:rsidRPr="00704601">
              <w:rPr>
                <w:rFonts w:asciiTheme="minorHAnsi" w:hAnsiTheme="minorHAnsi" w:cstheme="minorHAnsi"/>
              </w:rPr>
              <w:t xml:space="preserve">240 </w:t>
            </w:r>
            <w:r>
              <w:rPr>
                <w:rFonts w:asciiTheme="minorHAnsi" w:hAnsiTheme="minorHAnsi" w:cstheme="minorHAnsi"/>
              </w:rPr>
              <w:t>Calendar Day</w:t>
            </w:r>
            <w:r w:rsidRPr="00704601">
              <w:rPr>
                <w:rFonts w:asciiTheme="minorHAnsi" w:hAnsiTheme="minorHAnsi" w:cstheme="minorHAnsi"/>
              </w:rPr>
              <w:t>s before the Contract ends.</w:t>
            </w:r>
          </w:p>
        </w:tc>
        <w:tc>
          <w:tcPr>
            <w:tcW w:w="3150" w:type="dxa"/>
          </w:tcPr>
          <w:p w14:paraId="746DC5BD" w14:textId="5D8C4E9E" w:rsidR="003526EC" w:rsidRPr="003D3E24" w:rsidRDefault="003800BC" w:rsidP="006D48D9">
            <w:pPr>
              <w:rPr>
                <w:rFonts w:asciiTheme="minorHAnsi" w:hAnsiTheme="minorHAnsi" w:cstheme="minorHAnsi"/>
              </w:rPr>
            </w:pPr>
            <w:r w:rsidRPr="003D3E24">
              <w:rPr>
                <w:rFonts w:asciiTheme="minorHAnsi" w:hAnsiTheme="minorHAnsi" w:cstheme="minorHAnsi"/>
              </w:rPr>
              <w:t>To be created by new contractor</w:t>
            </w:r>
          </w:p>
        </w:tc>
      </w:tr>
    </w:tbl>
    <w:p w14:paraId="54C36FD3" w14:textId="77777777" w:rsidR="00FC7979" w:rsidRDefault="00FC7979"/>
    <w:sectPr w:rsidR="00FC79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B2D23"/>
    <w:multiLevelType w:val="hybridMultilevel"/>
    <w:tmpl w:val="B2F29D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A5EA8"/>
    <w:multiLevelType w:val="hybridMultilevel"/>
    <w:tmpl w:val="B2F29D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A776D"/>
    <w:multiLevelType w:val="hybridMultilevel"/>
    <w:tmpl w:val="B2F29D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73042"/>
    <w:multiLevelType w:val="hybridMultilevel"/>
    <w:tmpl w:val="B2F29D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C5B06"/>
    <w:multiLevelType w:val="hybridMultilevel"/>
    <w:tmpl w:val="B2F29D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9F2AA8"/>
    <w:multiLevelType w:val="hybridMultilevel"/>
    <w:tmpl w:val="B2F29D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A69C3"/>
    <w:multiLevelType w:val="hybridMultilevel"/>
    <w:tmpl w:val="B2F29DC0"/>
    <w:lvl w:ilvl="0" w:tplc="8C787A5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252978"/>
    <w:multiLevelType w:val="hybridMultilevel"/>
    <w:tmpl w:val="B2F29D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03688B"/>
    <w:multiLevelType w:val="hybridMultilevel"/>
    <w:tmpl w:val="B2F29D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34437"/>
    <w:multiLevelType w:val="hybridMultilevel"/>
    <w:tmpl w:val="B2F29D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EF7B57"/>
    <w:multiLevelType w:val="hybridMultilevel"/>
    <w:tmpl w:val="B2F29D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8"/>
  </w:num>
  <w:num w:numId="5">
    <w:abstractNumId w:val="9"/>
  </w:num>
  <w:num w:numId="6">
    <w:abstractNumId w:val="5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6EC"/>
    <w:rsid w:val="000237BE"/>
    <w:rsid w:val="00042DB5"/>
    <w:rsid w:val="000C3C3F"/>
    <w:rsid w:val="00187BC6"/>
    <w:rsid w:val="00191B94"/>
    <w:rsid w:val="00267E26"/>
    <w:rsid w:val="003526EC"/>
    <w:rsid w:val="003800BC"/>
    <w:rsid w:val="003D3E24"/>
    <w:rsid w:val="005E085F"/>
    <w:rsid w:val="006D48D9"/>
    <w:rsid w:val="0075334D"/>
    <w:rsid w:val="007C3E9A"/>
    <w:rsid w:val="00836346"/>
    <w:rsid w:val="00876ADB"/>
    <w:rsid w:val="008D763F"/>
    <w:rsid w:val="00CA3182"/>
    <w:rsid w:val="00D709FB"/>
    <w:rsid w:val="00D85D8A"/>
    <w:rsid w:val="00DD0701"/>
    <w:rsid w:val="00E67905"/>
    <w:rsid w:val="00F1195A"/>
    <w:rsid w:val="00F36429"/>
    <w:rsid w:val="00FB0FA0"/>
    <w:rsid w:val="00FC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DD78D"/>
  <w15:chartTrackingRefBased/>
  <w15:docId w15:val="{0F9F7998-0D95-454B-B0B1-4C4B779FF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26EC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26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26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26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26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26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26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26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26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26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26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26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26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26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26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26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26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26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26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26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26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26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26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26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26EC"/>
    <w:rPr>
      <w:i/>
      <w:iCs/>
      <w:color w:val="404040" w:themeColor="text1" w:themeTint="BF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3526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26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26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26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26E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526E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352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Zhang, Ren [DOH]</dc:creator>
  <cp:keywords/>
  <dc:description/>
  <cp:lastModifiedBy>Sulzer, Jamison [TREAS]</cp:lastModifiedBy>
  <cp:revision>16</cp:revision>
  <dcterms:created xsi:type="dcterms:W3CDTF">2025-10-20T14:30:00Z</dcterms:created>
  <dcterms:modified xsi:type="dcterms:W3CDTF">2025-10-28T17:17:00Z</dcterms:modified>
</cp:coreProperties>
</file>