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6B40D" w14:textId="7286BB05" w:rsidR="00364A22" w:rsidRPr="002420F8" w:rsidRDefault="00457CD3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May 21, 2026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2A49622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8621A8" w:rsidRPr="008621A8">
        <w:rPr>
          <w:rFonts w:ascii="Arial" w:hAnsi="Arial" w:cs="Arial"/>
          <w:sz w:val="20"/>
        </w:rPr>
        <w:t>25DPP1171</w:t>
      </w:r>
    </w:p>
    <w:p w14:paraId="03C6B415" w14:textId="64FFCD25" w:rsidR="007D1D98" w:rsidRDefault="008621A8" w:rsidP="008621A8">
      <w:pPr>
        <w:ind w:left="720"/>
        <w:rPr>
          <w:rFonts w:ascii="Arial" w:hAnsi="Arial" w:cs="Arial"/>
          <w:b/>
        </w:rPr>
      </w:pPr>
      <w:r w:rsidRPr="008621A8">
        <w:rPr>
          <w:rFonts w:ascii="Arial" w:hAnsi="Arial" w:cs="Arial"/>
          <w:b/>
        </w:rPr>
        <w:t>T3158 In-Person Interpretation, On-Demand Remote Interpretation, Document Translation Services, Translation Validation, and Transcription Services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2365FA09" w14:textId="7EB9F5A6" w:rsidR="008621A8" w:rsidRPr="008621A8" w:rsidRDefault="008621A8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8621A8">
        <w:rPr>
          <w:rFonts w:ascii="Arial" w:hAnsi="Arial" w:cs="Arial"/>
          <w:b/>
          <w:color w:val="FF0000"/>
        </w:rPr>
        <w:t xml:space="preserve">Revised Quote Submission Due Date: </w:t>
      </w:r>
      <w:r w:rsidRPr="008621A8">
        <w:rPr>
          <w:rFonts w:ascii="Arial" w:hAnsi="Arial" w:cs="Arial"/>
          <w:b/>
          <w:color w:val="FF0000"/>
          <w:u w:val="single"/>
        </w:rPr>
        <w:t>Tuesday, June 30, 2026</w:t>
      </w:r>
      <w:r w:rsidRPr="008621A8">
        <w:rPr>
          <w:rFonts w:ascii="Arial" w:hAnsi="Arial" w:cs="Arial"/>
          <w:b/>
          <w:color w:val="FF0000"/>
        </w:rPr>
        <w:t xml:space="preserve"> (2:00 p.m. Eastern Time)</w:t>
      </w:r>
    </w:p>
    <w:p w14:paraId="03C6B416" w14:textId="0DF5A274" w:rsidR="007D1D98" w:rsidRPr="008621A8" w:rsidRDefault="002420F8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621A8">
        <w:rPr>
          <w:rFonts w:ascii="Arial" w:hAnsi="Arial" w:cs="Arial"/>
          <w:b/>
          <w:strike/>
        </w:rPr>
        <w:t xml:space="preserve">Quote </w:t>
      </w:r>
      <w:r w:rsidR="007D1D98" w:rsidRPr="008621A8">
        <w:rPr>
          <w:rFonts w:ascii="Arial" w:hAnsi="Arial" w:cs="Arial"/>
          <w:b/>
          <w:strike/>
        </w:rPr>
        <w:t xml:space="preserve">Submission Due Date: </w:t>
      </w:r>
      <w:r w:rsidR="008621A8" w:rsidRPr="008621A8">
        <w:rPr>
          <w:rFonts w:ascii="Arial" w:hAnsi="Arial" w:cs="Arial"/>
          <w:b/>
          <w:strike/>
          <w:u w:val="single"/>
        </w:rPr>
        <w:t>Thursday, May 28, 2026</w:t>
      </w:r>
      <w:r w:rsidR="0053372D" w:rsidRPr="008621A8">
        <w:rPr>
          <w:rFonts w:ascii="Arial" w:hAnsi="Arial" w:cs="Arial"/>
          <w:b/>
          <w:strike/>
        </w:rPr>
        <w:t xml:space="preserve"> (2:00 p.m. E</w:t>
      </w:r>
      <w:r w:rsidR="003069D9" w:rsidRPr="008621A8">
        <w:rPr>
          <w:rFonts w:ascii="Arial" w:hAnsi="Arial" w:cs="Arial"/>
          <w:b/>
          <w:strike/>
        </w:rPr>
        <w:t xml:space="preserve">astern </w:t>
      </w:r>
      <w:r w:rsidR="007D1D98" w:rsidRPr="008621A8">
        <w:rPr>
          <w:rFonts w:ascii="Arial" w:hAnsi="Arial" w:cs="Arial"/>
          <w:b/>
          <w:strike/>
        </w:rPr>
        <w:t>T</w:t>
      </w:r>
      <w:r w:rsidR="003069D9" w:rsidRPr="008621A8">
        <w:rPr>
          <w:rFonts w:ascii="Arial" w:hAnsi="Arial" w:cs="Arial"/>
          <w:b/>
          <w:strike/>
        </w:rPr>
        <w:t>ime</w:t>
      </w:r>
      <w:r w:rsidR="007D1D98" w:rsidRPr="008621A8">
        <w:rPr>
          <w:rFonts w:ascii="Arial" w:hAnsi="Arial" w:cs="Arial"/>
          <w:b/>
          <w:strike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16ADEA92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173D5B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4084810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8621A8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B0E5020" w14:textId="590F49E0" w:rsidR="009A14E2" w:rsidRDefault="00173D5B" w:rsidP="009A14E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EA5ADD">
        <w:rPr>
          <w:rFonts w:ascii="Arial" w:hAnsi="Arial" w:cs="Arial"/>
        </w:rPr>
        <w:t>An Optional Pre-Quote Conference was held via</w:t>
      </w:r>
      <w:r>
        <w:rPr>
          <w:rFonts w:ascii="Arial" w:hAnsi="Arial" w:cs="Arial"/>
        </w:rPr>
        <w:t xml:space="preserve"> Microsoft</w:t>
      </w:r>
      <w:r w:rsidRPr="00EA5ADD">
        <w:rPr>
          <w:rFonts w:ascii="Arial" w:hAnsi="Arial" w:cs="Arial"/>
        </w:rPr>
        <w:t xml:space="preserve"> Teams Meeting on</w:t>
      </w:r>
      <w:r w:rsidR="008621A8">
        <w:rPr>
          <w:rFonts w:ascii="Arial" w:hAnsi="Arial" w:cs="Arial"/>
        </w:rPr>
        <w:t xml:space="preserve"> </w:t>
      </w:r>
      <w:r w:rsidR="001247B6">
        <w:rPr>
          <w:rFonts w:ascii="Arial" w:hAnsi="Arial" w:cs="Arial"/>
        </w:rPr>
        <w:t>April 14, 2026</w:t>
      </w:r>
      <w:r w:rsidRPr="00EA5ADD">
        <w:rPr>
          <w:rFonts w:ascii="Arial" w:hAnsi="Arial" w:cs="Arial"/>
        </w:rPr>
        <w:t xml:space="preserve">, in accordance with Bid Solicitation Section 2.5, Optional Pre-Quote Conference. There were </w:t>
      </w:r>
      <w:r>
        <w:rPr>
          <w:rFonts w:ascii="Arial" w:hAnsi="Arial" w:cs="Arial"/>
        </w:rPr>
        <w:t>fifteen</w:t>
      </w:r>
      <w:r w:rsidRPr="00EA5ADD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15</w:t>
      </w:r>
      <w:r w:rsidRPr="00EA5ADD">
        <w:rPr>
          <w:rFonts w:ascii="Arial" w:hAnsi="Arial" w:cs="Arial"/>
        </w:rPr>
        <w:t>) firms in attendance:</w:t>
      </w:r>
    </w:p>
    <w:p w14:paraId="3D95531F" w14:textId="77777777" w:rsidR="00AC703E" w:rsidRPr="00AC703E" w:rsidRDefault="00AC703E" w:rsidP="00AC703E">
      <w:pPr>
        <w:tabs>
          <w:tab w:val="left" w:pos="0"/>
        </w:tabs>
        <w:jc w:val="both"/>
        <w:rPr>
          <w:rFonts w:ascii="Arial" w:hAnsi="Arial" w:cs="Arial"/>
        </w:rPr>
      </w:pPr>
    </w:p>
    <w:p w14:paraId="2A12D31D" w14:textId="7D668ED9" w:rsidR="00AC703E" w:rsidRDefault="00AC703E" w:rsidP="00AC703E">
      <w:pPr>
        <w:pStyle w:val="ListParagraph"/>
        <w:numPr>
          <w:ilvl w:val="1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Bromberg </w:t>
      </w:r>
      <w:r w:rsidR="00457CD3">
        <w:rPr>
          <w:rFonts w:ascii="Arial" w:hAnsi="Arial" w:cs="Arial"/>
        </w:rPr>
        <w:t>&amp; Associates</w:t>
      </w:r>
    </w:p>
    <w:p w14:paraId="405DF428" w14:textId="7CBADFAD" w:rsidR="009A14E2" w:rsidRDefault="00AC703E" w:rsidP="00AC703E">
      <w:pPr>
        <w:pStyle w:val="ListParagraph"/>
        <w:numPr>
          <w:ilvl w:val="1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Transperfect</w:t>
      </w:r>
      <w:proofErr w:type="spellEnd"/>
      <w:r w:rsidR="007F04E5">
        <w:rPr>
          <w:rFonts w:ascii="Arial" w:hAnsi="Arial" w:cs="Arial"/>
        </w:rPr>
        <w:t xml:space="preserve"> Translations </w:t>
      </w:r>
    </w:p>
    <w:p w14:paraId="541F84C1" w14:textId="12C49472" w:rsidR="00AC703E" w:rsidRDefault="00AC703E" w:rsidP="00AC703E">
      <w:pPr>
        <w:pStyle w:val="ListParagraph"/>
        <w:numPr>
          <w:ilvl w:val="1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Indus Translation</w:t>
      </w:r>
      <w:r w:rsidR="007F04E5">
        <w:rPr>
          <w:rFonts w:ascii="Arial" w:hAnsi="Arial" w:cs="Arial"/>
        </w:rPr>
        <w:t xml:space="preserve"> Services</w:t>
      </w:r>
    </w:p>
    <w:p w14:paraId="082D16FE" w14:textId="2438824D" w:rsidR="00AC703E" w:rsidRDefault="00AC703E" w:rsidP="00AC703E">
      <w:pPr>
        <w:pStyle w:val="ListParagraph"/>
        <w:numPr>
          <w:ilvl w:val="1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Sign Language Resources Inc.</w:t>
      </w:r>
    </w:p>
    <w:p w14:paraId="44B706CD" w14:textId="056C13EA" w:rsidR="00AC703E" w:rsidRDefault="00AC703E" w:rsidP="00AC703E">
      <w:pPr>
        <w:pStyle w:val="ListParagraph"/>
        <w:numPr>
          <w:ilvl w:val="1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LIS Solutions</w:t>
      </w:r>
    </w:p>
    <w:p w14:paraId="4CBE16D9" w14:textId="6D52B7E7" w:rsidR="00AC703E" w:rsidRDefault="00AC703E" w:rsidP="00AC703E">
      <w:pPr>
        <w:pStyle w:val="ListParagraph"/>
        <w:numPr>
          <w:ilvl w:val="1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Eriksen</w:t>
      </w:r>
      <w:r w:rsidR="00457CD3">
        <w:rPr>
          <w:rFonts w:ascii="Arial" w:hAnsi="Arial" w:cs="Arial"/>
        </w:rPr>
        <w:t xml:space="preserve"> Translations</w:t>
      </w:r>
    </w:p>
    <w:p w14:paraId="26BED700" w14:textId="0D9A1BC4" w:rsidR="00AC703E" w:rsidRDefault="00AC703E" w:rsidP="00AC703E">
      <w:pPr>
        <w:pStyle w:val="ListParagraph"/>
        <w:numPr>
          <w:ilvl w:val="1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Masterword</w:t>
      </w:r>
      <w:proofErr w:type="spellEnd"/>
      <w:r w:rsidR="007F04E5">
        <w:rPr>
          <w:rFonts w:ascii="Arial" w:hAnsi="Arial" w:cs="Arial"/>
        </w:rPr>
        <w:t xml:space="preserve"> Services Inc.</w:t>
      </w:r>
    </w:p>
    <w:p w14:paraId="6E3E0237" w14:textId="12150C3C" w:rsidR="00AC703E" w:rsidRDefault="00AC703E" w:rsidP="00AC703E">
      <w:pPr>
        <w:pStyle w:val="ListParagraph"/>
        <w:numPr>
          <w:ilvl w:val="1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Piedmont Global </w:t>
      </w:r>
    </w:p>
    <w:p w14:paraId="5A2E0D46" w14:textId="3C724267" w:rsidR="00AC703E" w:rsidRDefault="00AC703E" w:rsidP="00AC703E">
      <w:pPr>
        <w:pStyle w:val="ListParagraph"/>
        <w:numPr>
          <w:ilvl w:val="1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Universe Technical Translation</w:t>
      </w:r>
    </w:p>
    <w:p w14:paraId="32A66F0D" w14:textId="2F87C0D7" w:rsidR="00AC703E" w:rsidRDefault="00AC703E" w:rsidP="00AC703E">
      <w:pPr>
        <w:pStyle w:val="ListParagraph"/>
        <w:numPr>
          <w:ilvl w:val="1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Accent On Languages</w:t>
      </w:r>
      <w:r w:rsidR="007F04E5">
        <w:rPr>
          <w:rFonts w:ascii="Arial" w:hAnsi="Arial" w:cs="Arial"/>
        </w:rPr>
        <w:t xml:space="preserve"> Inc.</w:t>
      </w:r>
    </w:p>
    <w:p w14:paraId="39E46E09" w14:textId="1E63272B" w:rsidR="00AC703E" w:rsidRDefault="00AC703E" w:rsidP="00AC703E">
      <w:pPr>
        <w:pStyle w:val="ListParagraph"/>
        <w:numPr>
          <w:ilvl w:val="1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Effective Communication NY LLC </w:t>
      </w:r>
    </w:p>
    <w:p w14:paraId="7207D6AA" w14:textId="10711DA3" w:rsidR="00AC703E" w:rsidRDefault="00AC703E" w:rsidP="00AC703E">
      <w:pPr>
        <w:pStyle w:val="ListParagraph"/>
        <w:numPr>
          <w:ilvl w:val="1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aLanguage</w:t>
      </w:r>
      <w:proofErr w:type="spellEnd"/>
      <w:r>
        <w:rPr>
          <w:rFonts w:ascii="Arial" w:hAnsi="Arial" w:cs="Arial"/>
        </w:rPr>
        <w:t xml:space="preserve"> Bank</w:t>
      </w:r>
    </w:p>
    <w:p w14:paraId="0999B198" w14:textId="50ED5C36" w:rsidR="00AC703E" w:rsidRDefault="00AC703E" w:rsidP="00AC703E">
      <w:pPr>
        <w:pStyle w:val="ListParagraph"/>
        <w:numPr>
          <w:ilvl w:val="1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Cetra</w:t>
      </w:r>
      <w:proofErr w:type="spellEnd"/>
      <w:r w:rsidR="00457CD3">
        <w:rPr>
          <w:rFonts w:ascii="Arial" w:hAnsi="Arial" w:cs="Arial"/>
        </w:rPr>
        <w:t xml:space="preserve"> Language Solutions</w:t>
      </w:r>
    </w:p>
    <w:p w14:paraId="72924D71" w14:textId="5D5AD111" w:rsidR="007F04E5" w:rsidRDefault="00AC703E" w:rsidP="007F04E5">
      <w:pPr>
        <w:pStyle w:val="ListParagraph"/>
        <w:numPr>
          <w:ilvl w:val="1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Diskriter</w:t>
      </w:r>
      <w:proofErr w:type="spellEnd"/>
      <w:r>
        <w:rPr>
          <w:rFonts w:ascii="Arial" w:hAnsi="Arial" w:cs="Arial"/>
        </w:rPr>
        <w:t xml:space="preserve"> </w:t>
      </w:r>
      <w:r w:rsidR="007F04E5">
        <w:rPr>
          <w:rFonts w:ascii="Arial" w:hAnsi="Arial" w:cs="Arial"/>
        </w:rPr>
        <w:t>Inc.</w:t>
      </w:r>
    </w:p>
    <w:p w14:paraId="63550487" w14:textId="52EA8F71" w:rsidR="00AC703E" w:rsidRPr="007F04E5" w:rsidRDefault="007F04E5" w:rsidP="007F04E5">
      <w:pPr>
        <w:pStyle w:val="ListParagraph"/>
        <w:numPr>
          <w:ilvl w:val="1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Liaison </w:t>
      </w:r>
      <w:r w:rsidR="00AC703E" w:rsidRPr="007F04E5">
        <w:rPr>
          <w:rFonts w:ascii="Arial" w:hAnsi="Arial" w:cs="Arial"/>
        </w:rPr>
        <w:t>Multilingual</w:t>
      </w:r>
      <w:r>
        <w:rPr>
          <w:rFonts w:ascii="Arial" w:hAnsi="Arial" w:cs="Arial"/>
        </w:rPr>
        <w:t xml:space="preserve"> Services Inc.</w:t>
      </w:r>
    </w:p>
    <w:p w14:paraId="2F438430" w14:textId="77777777" w:rsidR="007F04E5" w:rsidRPr="009A14E2" w:rsidRDefault="007F04E5" w:rsidP="007F04E5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03C6B41E" w14:textId="3206BA57" w:rsidR="00A233DA" w:rsidRPr="008918DF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Pr="008918DF">
        <w:rPr>
          <w:rFonts w:ascii="Arial" w:hAnsi="Arial" w:cs="Arial"/>
        </w:rPr>
        <w:t xml:space="preserve"> </w:t>
      </w:r>
      <w:r w:rsidR="00173D5B">
        <w:rPr>
          <w:rFonts w:ascii="Arial" w:hAnsi="Arial" w:cs="Arial"/>
        </w:rPr>
        <w:t xml:space="preserve">revisions to the Bid Solicitation document and State-Supplied Price Sheets (Class A </w:t>
      </w:r>
      <w:r w:rsidR="00125228">
        <w:rPr>
          <w:rFonts w:ascii="Arial" w:hAnsi="Arial" w:cs="Arial"/>
        </w:rPr>
        <w:t xml:space="preserve">Languages </w:t>
      </w:r>
      <w:r w:rsidR="00173D5B">
        <w:rPr>
          <w:rFonts w:ascii="Arial" w:hAnsi="Arial" w:cs="Arial"/>
        </w:rPr>
        <w:t xml:space="preserve">– Mandatory and Class B </w:t>
      </w:r>
      <w:r w:rsidR="00125228">
        <w:rPr>
          <w:rFonts w:ascii="Arial" w:hAnsi="Arial" w:cs="Arial"/>
        </w:rPr>
        <w:t>Languages – O</w:t>
      </w:r>
      <w:r w:rsidR="00173D5B">
        <w:rPr>
          <w:rFonts w:ascii="Arial" w:hAnsi="Arial" w:cs="Arial"/>
        </w:rPr>
        <w:t>ptional).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1" w14:textId="50D9DC30" w:rsidR="007D1D98" w:rsidRDefault="00A233DA" w:rsidP="00BB26FA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173D5B">
        <w:rPr>
          <w:rFonts w:ascii="Arial" w:hAnsi="Arial" w:cs="Arial"/>
        </w:rPr>
        <w:t>Please note that f</w:t>
      </w:r>
      <w:r w:rsidR="00EB3E79" w:rsidRPr="00173D5B">
        <w:rPr>
          <w:rFonts w:ascii="Arial" w:hAnsi="Arial" w:cs="Arial"/>
        </w:rPr>
        <w:t>or all a</w:t>
      </w:r>
      <w:r w:rsidR="007D1D98" w:rsidRPr="00173D5B">
        <w:rPr>
          <w:rFonts w:ascii="Arial" w:hAnsi="Arial" w:cs="Arial"/>
        </w:rPr>
        <w:t>dditions, deletions, clarifica</w:t>
      </w:r>
      <w:r w:rsidR="00502120" w:rsidRPr="00173D5B">
        <w:rPr>
          <w:rFonts w:ascii="Arial" w:hAnsi="Arial" w:cs="Arial"/>
        </w:rPr>
        <w:t>tions and modifications to the Bid S</w:t>
      </w:r>
      <w:r w:rsidR="007D1D98" w:rsidRPr="00173D5B">
        <w:rPr>
          <w:rFonts w:ascii="Arial" w:hAnsi="Arial" w:cs="Arial"/>
        </w:rPr>
        <w:t>olicitation</w:t>
      </w:r>
      <w:r w:rsidR="00EB3E79" w:rsidRPr="00173D5B">
        <w:rPr>
          <w:rFonts w:ascii="Arial" w:hAnsi="Arial" w:cs="Arial"/>
        </w:rPr>
        <w:t>,</w:t>
      </w:r>
      <w:r w:rsidR="00D55DDC" w:rsidRPr="00173D5B">
        <w:rPr>
          <w:rFonts w:ascii="Arial" w:hAnsi="Arial" w:cs="Arial"/>
        </w:rPr>
        <w:t xml:space="preserve"> </w:t>
      </w:r>
      <w:r w:rsidR="00EB3E79" w:rsidRPr="00173D5B">
        <w:rPr>
          <w:rFonts w:ascii="Arial" w:hAnsi="Arial" w:cs="Arial"/>
        </w:rPr>
        <w:t>please r</w:t>
      </w:r>
      <w:r w:rsidR="00D55DDC" w:rsidRPr="00173D5B">
        <w:rPr>
          <w:rFonts w:ascii="Arial" w:hAnsi="Arial" w:cs="Arial"/>
        </w:rPr>
        <w:t xml:space="preserve">efer </w:t>
      </w:r>
      <w:r w:rsidR="00D55DDC" w:rsidRPr="009A14E2">
        <w:rPr>
          <w:rFonts w:ascii="Arial" w:hAnsi="Arial" w:cs="Arial"/>
        </w:rPr>
        <w:t xml:space="preserve">to </w:t>
      </w:r>
      <w:r w:rsidR="00DC72EC" w:rsidRPr="009A14E2">
        <w:rPr>
          <w:rFonts w:ascii="Arial" w:hAnsi="Arial" w:cs="Arial"/>
        </w:rPr>
        <w:t xml:space="preserve">the </w:t>
      </w:r>
      <w:r w:rsidR="00721BC8" w:rsidRPr="009A14E2">
        <w:rPr>
          <w:rFonts w:ascii="Arial" w:hAnsi="Arial" w:cs="Arial"/>
        </w:rPr>
        <w:t xml:space="preserve">Revised </w:t>
      </w:r>
      <w:r w:rsidRPr="009A14E2">
        <w:rPr>
          <w:rFonts w:ascii="Arial" w:hAnsi="Arial" w:cs="Arial"/>
        </w:rPr>
        <w:t xml:space="preserve">Bid Solicitation </w:t>
      </w:r>
      <w:r w:rsidR="003069D9" w:rsidRPr="009A14E2">
        <w:rPr>
          <w:rFonts w:ascii="Arial" w:hAnsi="Arial" w:cs="Arial"/>
        </w:rPr>
        <w:t>en</w:t>
      </w:r>
      <w:r w:rsidR="00DC72EC" w:rsidRPr="009A14E2">
        <w:rPr>
          <w:rFonts w:ascii="Arial" w:hAnsi="Arial" w:cs="Arial"/>
        </w:rPr>
        <w:t>titled</w:t>
      </w:r>
      <w:r w:rsidR="00DC72EC" w:rsidRPr="00173D5B">
        <w:rPr>
          <w:rFonts w:ascii="Arial" w:hAnsi="Arial" w:cs="Arial"/>
        </w:rPr>
        <w:t xml:space="preserve"> “</w:t>
      </w:r>
      <w:r w:rsidR="009A14E2" w:rsidRPr="009A14E2">
        <w:rPr>
          <w:rFonts w:ascii="Arial" w:hAnsi="Arial" w:cs="Arial"/>
          <w:b/>
          <w:bCs/>
          <w:i/>
          <w:iCs/>
        </w:rPr>
        <w:t>T3158 Revised Bid Solicitation 5.21.</w:t>
      </w:r>
      <w:r w:rsidR="00125228">
        <w:rPr>
          <w:rFonts w:ascii="Arial" w:hAnsi="Arial" w:cs="Arial"/>
          <w:b/>
          <w:bCs/>
          <w:i/>
          <w:iCs/>
        </w:rPr>
        <w:t>20</w:t>
      </w:r>
      <w:r w:rsidR="009A14E2" w:rsidRPr="009A14E2">
        <w:rPr>
          <w:rFonts w:ascii="Arial" w:hAnsi="Arial" w:cs="Arial"/>
          <w:b/>
          <w:bCs/>
          <w:i/>
          <w:iCs/>
        </w:rPr>
        <w:t>26</w:t>
      </w:r>
      <w:r w:rsidR="00DC72EC" w:rsidRPr="00173D5B">
        <w:rPr>
          <w:rFonts w:ascii="Arial" w:hAnsi="Arial" w:cs="Arial"/>
        </w:rPr>
        <w:t>”</w:t>
      </w:r>
      <w:r w:rsidR="00721BC8" w:rsidRPr="00173D5B">
        <w:rPr>
          <w:rFonts w:ascii="Arial" w:hAnsi="Arial" w:cs="Arial"/>
        </w:rPr>
        <w:t>)</w:t>
      </w:r>
      <w:r w:rsidR="00502120" w:rsidRPr="00173D5B">
        <w:rPr>
          <w:rFonts w:ascii="Arial" w:hAnsi="Arial" w:cs="Arial"/>
        </w:rPr>
        <w:t xml:space="preserve">. </w:t>
      </w:r>
    </w:p>
    <w:p w14:paraId="4D990B13" w14:textId="77777777" w:rsidR="00173D5B" w:rsidRPr="00173D5B" w:rsidRDefault="00173D5B" w:rsidP="00173D5B">
      <w:pPr>
        <w:pStyle w:val="ListParagraph"/>
        <w:rPr>
          <w:rFonts w:ascii="Arial" w:hAnsi="Arial" w:cs="Arial"/>
        </w:rPr>
      </w:pPr>
    </w:p>
    <w:p w14:paraId="2D763ECF" w14:textId="18C69BBE" w:rsidR="00173D5B" w:rsidRPr="00A16FF6" w:rsidRDefault="00173D5B" w:rsidP="00173D5B">
      <w:pPr>
        <w:tabs>
          <w:tab w:val="left" w:pos="0"/>
        </w:tabs>
        <w:jc w:val="both"/>
        <w:rPr>
          <w:rFonts w:ascii="Arial" w:hAnsi="Arial" w:cs="Arial"/>
          <w:b/>
          <w:bCs/>
        </w:rPr>
      </w:pPr>
      <w:r w:rsidRPr="00A16FF6">
        <w:rPr>
          <w:rFonts w:ascii="Arial" w:hAnsi="Arial" w:cs="Arial"/>
          <w:b/>
          <w:bCs/>
        </w:rPr>
        <w:t xml:space="preserve">Questions that were received during the initial Electronic Question and Answer period, which closed on </w:t>
      </w:r>
      <w:r>
        <w:rPr>
          <w:rFonts w:ascii="Arial" w:hAnsi="Arial" w:cs="Arial"/>
          <w:b/>
          <w:bCs/>
        </w:rPr>
        <w:t>April 21</w:t>
      </w:r>
      <w:r w:rsidRPr="00A16FF6">
        <w:rPr>
          <w:rFonts w:ascii="Arial" w:hAnsi="Arial" w:cs="Arial"/>
          <w:b/>
          <w:bCs/>
        </w:rPr>
        <w:t>, 2026 will be addressed in a future amendment prior to Bid Opening.</w:t>
      </w:r>
    </w:p>
    <w:p w14:paraId="13C026B1" w14:textId="77777777" w:rsidR="00173D5B" w:rsidRPr="00173D5B" w:rsidRDefault="00173D5B" w:rsidP="00173D5B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EBD891B" w14:textId="68419D02" w:rsidR="00457CD3" w:rsidRPr="00457CD3" w:rsidRDefault="007D1D98" w:rsidP="00457CD3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32CA0435" w14:textId="77777777" w:rsidR="00173D5B" w:rsidRDefault="00173D5B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173D5B" w14:paraId="2BCC1166" w14:textId="77777777" w:rsidTr="00E87331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4D88BE96" w14:textId="77777777" w:rsidR="00173D5B" w:rsidRDefault="00173D5B" w:rsidP="00E873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12045E15" w14:textId="77777777" w:rsidR="00173D5B" w:rsidRDefault="00173D5B" w:rsidP="00E873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4C99FA16" w14:textId="77777777" w:rsidR="00173D5B" w:rsidRDefault="00173D5B" w:rsidP="00E873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4A1BE925" w14:textId="77777777" w:rsidR="00173D5B" w:rsidRDefault="00173D5B" w:rsidP="00E873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173D5B" w14:paraId="1F35D7F4" w14:textId="77777777" w:rsidTr="00E87331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4518B" w14:textId="77777777" w:rsidR="00173D5B" w:rsidRDefault="00173D5B" w:rsidP="00E87331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1304" w14:textId="77777777" w:rsidR="00173D5B" w:rsidRDefault="00173D5B" w:rsidP="00E873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63EBC">
              <w:rPr>
                <w:rFonts w:ascii="Arial" w:hAnsi="Arial" w:cs="Arial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7245" w14:textId="41FEFC56" w:rsidR="00173D5B" w:rsidRPr="00663EBC" w:rsidRDefault="00173D5B" w:rsidP="00E87331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 xml:space="preserve">Please be advised that the Quote Submission Date has been changed from 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Thursday May 28, 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202</w:t>
            </w:r>
            <w:r>
              <w:rPr>
                <w:rFonts w:ascii="Arial" w:hAnsi="Arial" w:cs="Arial"/>
                <w:b/>
                <w:bCs/>
                <w:u w:val="single"/>
              </w:rPr>
              <w:t>6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(2:00 p.m. Eastern Time) to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 Tuesday, June 30, 2026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(2:00 p.m. Eastern Time).</w:t>
            </w:r>
            <w:r w:rsidRPr="00663EB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63B12DC5" w14:textId="3F452C5F" w:rsidR="00173D5B" w:rsidRPr="00A255CB" w:rsidRDefault="00173D5B" w:rsidP="00E87331">
            <w:pPr>
              <w:tabs>
                <w:tab w:val="left" w:pos="0"/>
                <w:tab w:val="left" w:pos="2841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</w:rPr>
            </w:pPr>
          </w:p>
        </w:tc>
      </w:tr>
      <w:tr w:rsidR="00173D5B" w14:paraId="421D3CC4" w14:textId="77777777" w:rsidTr="002D3605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B157397" w14:textId="468A9563" w:rsidR="00173D5B" w:rsidRDefault="00173D5B" w:rsidP="00173D5B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14:paraId="71002020" w14:textId="48CD92B1" w:rsidR="00173D5B" w:rsidRPr="00663EBC" w:rsidRDefault="00173D5B" w:rsidP="00173D5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State-Supplied Price Sheet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CDD5547" w14:textId="39356350" w:rsidR="00173D5B" w:rsidRPr="00663EBC" w:rsidRDefault="00173D5B" w:rsidP="008621A8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173D5B" w14:paraId="76A08CD7" w14:textId="77777777" w:rsidTr="007A2AB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9DF8" w14:textId="2D96EAC5" w:rsidR="00173D5B" w:rsidRDefault="00005D29" w:rsidP="00E87331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A3C8" w14:textId="77777777" w:rsidR="00E3330B" w:rsidRDefault="00E3330B" w:rsidP="00E873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Class A Languages (Mandatory) </w:t>
            </w:r>
          </w:p>
          <w:p w14:paraId="3C3C477D" w14:textId="238ED96B" w:rsidR="00E3330B" w:rsidRDefault="00E3330B" w:rsidP="00E873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State-Supplied Price Sheet</w:t>
            </w:r>
          </w:p>
          <w:p w14:paraId="6AA00697" w14:textId="77777777" w:rsidR="00E3330B" w:rsidRDefault="00E3330B" w:rsidP="00E873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  <w:p w14:paraId="3D1DF258" w14:textId="6F8F6198" w:rsidR="00F9109E" w:rsidRDefault="00F9109E" w:rsidP="00E873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Northern Region – </w:t>
            </w:r>
          </w:p>
          <w:p w14:paraId="19D212EC" w14:textId="53A6B295" w:rsidR="00F9109E" w:rsidRDefault="00F9109E" w:rsidP="00E873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Price Lines 34-40;</w:t>
            </w:r>
          </w:p>
          <w:p w14:paraId="3D94BC35" w14:textId="77777777" w:rsidR="00F9109E" w:rsidRDefault="00F9109E" w:rsidP="00E873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  <w:p w14:paraId="758ED01A" w14:textId="0A5D1DC9" w:rsidR="00F9109E" w:rsidRDefault="00F9109E" w:rsidP="00E873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Central Region – </w:t>
            </w:r>
          </w:p>
          <w:p w14:paraId="59694771" w14:textId="40E6E93E" w:rsidR="00F9109E" w:rsidRDefault="00F9109E" w:rsidP="00E873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Price Lines 94-100;</w:t>
            </w:r>
          </w:p>
          <w:p w14:paraId="47F515CB" w14:textId="77777777" w:rsidR="00F9109E" w:rsidRDefault="00F9109E" w:rsidP="00E873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  <w:p w14:paraId="57168170" w14:textId="58E08075" w:rsidR="00E3330B" w:rsidRDefault="00F9109E" w:rsidP="00E3330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Southern Region</w:t>
            </w:r>
            <w:r w:rsidR="00E3330B">
              <w:rPr>
                <w:rFonts w:ascii="Arial" w:hAnsi="Arial" w:cs="Arial"/>
                <w:b/>
                <w:bCs/>
              </w:rPr>
              <w:t xml:space="preserve"> – </w:t>
            </w:r>
          </w:p>
          <w:p w14:paraId="50DBF4BB" w14:textId="13B4E025" w:rsidR="00173D5B" w:rsidRPr="00663EBC" w:rsidRDefault="00F9109E" w:rsidP="00E873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 xml:space="preserve">Price Lines 154-160 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88845" w14:textId="528E0B9B" w:rsidR="00173D5B" w:rsidRPr="00663EBC" w:rsidRDefault="00E3330B" w:rsidP="004A64CC">
            <w:pPr>
              <w:tabs>
                <w:tab w:val="left" w:pos="0"/>
              </w:tabs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Please be advised that a</w:t>
            </w:r>
            <w:r w:rsidR="00F9109E">
              <w:rPr>
                <w:rFonts w:ascii="Arial" w:hAnsi="Arial" w:cs="Arial"/>
                <w:b/>
                <w:bCs/>
              </w:rPr>
              <w:t xml:space="preserve">ll </w:t>
            </w:r>
            <w:r>
              <w:rPr>
                <w:rFonts w:ascii="Arial" w:hAnsi="Arial" w:cs="Arial"/>
                <w:b/>
                <w:bCs/>
              </w:rPr>
              <w:t xml:space="preserve">cells for Year 1 </w:t>
            </w:r>
            <w:r w:rsidR="00F9109E">
              <w:rPr>
                <w:rFonts w:ascii="Arial" w:hAnsi="Arial" w:cs="Arial"/>
                <w:b/>
                <w:bCs/>
              </w:rPr>
              <w:t xml:space="preserve">Price Lines for Category 3 Document Translation Services </w:t>
            </w:r>
            <w:r w:rsidR="008621A8">
              <w:rPr>
                <w:rFonts w:ascii="Arial" w:hAnsi="Arial" w:cs="Arial"/>
                <w:b/>
                <w:bCs/>
              </w:rPr>
              <w:t>have been unlocked</w:t>
            </w:r>
            <w:r>
              <w:rPr>
                <w:rFonts w:ascii="Arial" w:hAnsi="Arial" w:cs="Arial"/>
                <w:b/>
                <w:bCs/>
              </w:rPr>
              <w:t xml:space="preserve"> for each Region (Northern, Central, and Southern).</w:t>
            </w:r>
          </w:p>
        </w:tc>
      </w:tr>
      <w:tr w:rsidR="008621A8" w14:paraId="6D9CB43E" w14:textId="77777777" w:rsidTr="00E87331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9E973" w14:textId="11B955DF" w:rsidR="008621A8" w:rsidRDefault="00005D29" w:rsidP="00E87331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4CC8D" w14:textId="497C8B6A" w:rsidR="009A14E2" w:rsidRDefault="009A14E2" w:rsidP="009A14E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Class B Languages (Optional)</w:t>
            </w:r>
          </w:p>
          <w:p w14:paraId="14FDC350" w14:textId="4EB40160" w:rsidR="008621A8" w:rsidRDefault="008621A8" w:rsidP="009A14E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State-Supplied Price Sheet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A8211" w14:textId="6E29A667" w:rsidR="008621A8" w:rsidRDefault="009A14E2" w:rsidP="00E87331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Please be advised that </w:t>
            </w:r>
            <w:r w:rsidR="00457CD3">
              <w:rPr>
                <w:rFonts w:ascii="Arial" w:hAnsi="Arial" w:cs="Arial"/>
                <w:b/>
                <w:bCs/>
              </w:rPr>
              <w:t xml:space="preserve">Class B Languages (Optional) </w:t>
            </w:r>
            <w:r>
              <w:rPr>
                <w:rFonts w:ascii="Arial" w:hAnsi="Arial" w:cs="Arial"/>
                <w:b/>
                <w:bCs/>
              </w:rPr>
              <w:t>State-Supplied Price Sheet</w:t>
            </w:r>
            <w:r w:rsidR="008621A8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has </w:t>
            </w:r>
            <w:r w:rsidR="008621A8">
              <w:rPr>
                <w:rFonts w:ascii="Arial" w:hAnsi="Arial" w:cs="Arial"/>
                <w:b/>
                <w:bCs/>
              </w:rPr>
              <w:t xml:space="preserve">been </w:t>
            </w:r>
            <w:r>
              <w:rPr>
                <w:rFonts w:ascii="Arial" w:hAnsi="Arial" w:cs="Arial"/>
                <w:b/>
                <w:bCs/>
              </w:rPr>
              <w:t>formatted</w:t>
            </w:r>
            <w:r w:rsidR="008621A8">
              <w:rPr>
                <w:rFonts w:ascii="Arial" w:hAnsi="Arial" w:cs="Arial"/>
                <w:b/>
                <w:bCs/>
              </w:rPr>
              <w:t xml:space="preserve"> for Bidders to</w:t>
            </w:r>
            <w:r>
              <w:rPr>
                <w:rFonts w:ascii="Arial" w:hAnsi="Arial" w:cs="Arial"/>
                <w:b/>
                <w:bCs/>
              </w:rPr>
              <w:t xml:space="preserve"> have the ability</w:t>
            </w:r>
            <w:r w:rsidR="008621A8">
              <w:rPr>
                <w:rFonts w:ascii="Arial" w:hAnsi="Arial" w:cs="Arial"/>
                <w:b/>
                <w:bCs/>
              </w:rPr>
              <w:t xml:space="preserve"> add Price Lines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457CD3">
              <w:rPr>
                <w:rFonts w:ascii="Arial" w:hAnsi="Arial" w:cs="Arial"/>
                <w:b/>
                <w:bCs/>
              </w:rPr>
              <w:t>under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457CD3">
              <w:rPr>
                <w:rFonts w:ascii="Arial" w:hAnsi="Arial" w:cs="Arial"/>
                <w:b/>
                <w:bCs/>
                <w:i/>
                <w:iCs/>
              </w:rPr>
              <w:t>Additional Language Offerings</w:t>
            </w:r>
            <w:r w:rsidR="00B5609B">
              <w:rPr>
                <w:rFonts w:ascii="Arial" w:hAnsi="Arial" w:cs="Arial"/>
                <w:b/>
                <w:bCs/>
                <w:i/>
                <w:iCs/>
              </w:rPr>
              <w:t xml:space="preserve"> -</w:t>
            </w:r>
            <w:r w:rsidRPr="00457CD3">
              <w:rPr>
                <w:rFonts w:ascii="Arial" w:hAnsi="Arial" w:cs="Arial"/>
                <w:b/>
                <w:bCs/>
                <w:i/>
                <w:iCs/>
              </w:rPr>
              <w:t xml:space="preserve"> (SPECIFY)</w:t>
            </w:r>
            <w:r w:rsidR="008621A8" w:rsidRPr="00457CD3">
              <w:rPr>
                <w:rFonts w:ascii="Arial" w:hAnsi="Arial" w:cs="Arial"/>
                <w:b/>
                <w:bCs/>
                <w:i/>
                <w:iCs/>
              </w:rPr>
              <w:t>.</w:t>
            </w:r>
          </w:p>
        </w:tc>
      </w:tr>
    </w:tbl>
    <w:p w14:paraId="03C6B4AB" w14:textId="77777777" w:rsidR="00721BC8" w:rsidRDefault="00721BC8" w:rsidP="00173D5B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1BE915F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3A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5D76F1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5D76F1" w:rsidRDefault="005D76F1" w:rsidP="005D76F1"/>
      </w:tc>
      <w:tc>
        <w:tcPr>
          <w:tcW w:w="5760" w:type="dxa"/>
          <w:vAlign w:val="center"/>
        </w:tcPr>
        <w:p w14:paraId="0FD38982" w14:textId="388B56DB" w:rsidR="005D76F1" w:rsidRDefault="005D76F1" w:rsidP="005D76F1">
          <w:pPr>
            <w:jc w:val="center"/>
          </w:pPr>
          <w:r>
            <w:rPr>
              <w:noProof/>
            </w:rPr>
            <w:drawing>
              <wp:inline distT="0" distB="0" distL="0" distR="0" wp14:anchorId="548FD265" wp14:editId="2C87476E">
                <wp:extent cx="647700" cy="638175"/>
                <wp:effectExtent l="19050" t="0" r="0" b="0"/>
                <wp:docPr id="496382067" name="Picture 496382067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5D76F1" w:rsidRDefault="005D76F1" w:rsidP="005D76F1"/>
      </w:tc>
    </w:tr>
    <w:tr w:rsidR="005D76F1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DE24C58" w14:textId="77777777" w:rsidR="005D76F1" w:rsidRPr="007B0368" w:rsidRDefault="005D76F1" w:rsidP="005D76F1">
          <w:pPr>
            <w:jc w:val="center"/>
            <w:rPr>
              <w:i/>
              <w:color w:val="000080"/>
            </w:rPr>
          </w:pPr>
          <w:r w:rsidRPr="007B0368">
            <w:rPr>
              <w:smallCaps/>
              <w:color w:val="000080"/>
            </w:rPr>
            <w:t>Mikie Sherrill</w:t>
          </w:r>
          <w:r w:rsidRPr="007B0368">
            <w:rPr>
              <w:i/>
              <w:color w:val="000080"/>
            </w:rPr>
            <w:t xml:space="preserve"> </w:t>
          </w:r>
        </w:p>
        <w:p w14:paraId="2C1746AC" w14:textId="0D979EB1" w:rsidR="005D76F1" w:rsidRPr="006359DD" w:rsidRDefault="005D76F1" w:rsidP="005D76F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B9F43CA" w14:textId="77777777" w:rsidR="005D76F1" w:rsidRPr="00952B78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7F86D62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08909A3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443A588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2321ACA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73A7CB0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19CE6CD1" w:rsidR="005D76F1" w:rsidRPr="006359DD" w:rsidRDefault="005D76F1" w:rsidP="005D76F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213C228" w14:textId="77777777" w:rsidR="005D76F1" w:rsidRPr="006359DD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5665E1D5" w14:textId="5198E54E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5D76F1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8F0DC7F" w14:textId="77777777" w:rsidR="005D76F1" w:rsidRPr="007B0368" w:rsidRDefault="005D76F1" w:rsidP="005D76F1">
          <w:pPr>
            <w:jc w:val="center"/>
            <w:rPr>
              <w:i/>
              <w:smallCaps/>
              <w:color w:val="000080"/>
            </w:rPr>
          </w:pPr>
          <w:r w:rsidRPr="007B0368">
            <w:rPr>
              <w:smallCaps/>
              <w:color w:val="000080"/>
            </w:rPr>
            <w:t>Dr. Dale G. Caldwell</w:t>
          </w:r>
        </w:p>
        <w:p w14:paraId="7641B452" w14:textId="1B47993B" w:rsidR="005D76F1" w:rsidRPr="006359DD" w:rsidRDefault="005D76F1" w:rsidP="005D76F1">
          <w:pPr>
            <w:jc w:val="center"/>
          </w:pPr>
          <w:r w:rsidRPr="009D59A7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29A524" w14:textId="77777777" w:rsidR="005D76F1" w:rsidRPr="00252A9D" w:rsidRDefault="005D76F1" w:rsidP="005D76F1">
          <w:pPr>
            <w:jc w:val="center"/>
            <w:rPr>
              <w:smallCaps/>
              <w:color w:val="000080"/>
            </w:rPr>
          </w:pPr>
          <w:r w:rsidRPr="00252A9D">
            <w:rPr>
              <w:smallCaps/>
              <w:color w:val="000080"/>
            </w:rPr>
            <w:t>Amy F. Davis, Esq.</w:t>
          </w:r>
        </w:p>
        <w:p w14:paraId="1488118C" w14:textId="62B102BC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5D76F1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5D76F1" w:rsidRPr="006359DD" w:rsidRDefault="005D76F1" w:rsidP="005D76F1"/>
      </w:tc>
      <w:tc>
        <w:tcPr>
          <w:tcW w:w="5760" w:type="dxa"/>
        </w:tcPr>
        <w:p w14:paraId="3ACD3F51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6F02D8EB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5D76F1" w:rsidRPr="006359DD" w:rsidRDefault="005D76F1" w:rsidP="005D76F1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455235"/>
    <w:multiLevelType w:val="hybridMultilevel"/>
    <w:tmpl w:val="360E13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A8347A"/>
    <w:multiLevelType w:val="hybridMultilevel"/>
    <w:tmpl w:val="4888EAE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7754503">
    <w:abstractNumId w:val="0"/>
  </w:num>
  <w:num w:numId="2" w16cid:durableId="1729840776">
    <w:abstractNumId w:val="2"/>
  </w:num>
  <w:num w:numId="3" w16cid:durableId="1551520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4wyHAT2ogW/GEUsFamlf0fbalIlKU41ySGWsYbFpImDCbHCirX4RXyG7Uss3iwq0XXpn7wLCk2kDQEQVfudu/g==" w:salt="A0/HCUrbymKrbjBttxA8s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05D29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B6F32"/>
    <w:rsid w:val="000C3964"/>
    <w:rsid w:val="000C7991"/>
    <w:rsid w:val="000D0811"/>
    <w:rsid w:val="000F21AF"/>
    <w:rsid w:val="001036B6"/>
    <w:rsid w:val="001130EC"/>
    <w:rsid w:val="001236A1"/>
    <w:rsid w:val="001247B6"/>
    <w:rsid w:val="00125228"/>
    <w:rsid w:val="001265C6"/>
    <w:rsid w:val="00160E56"/>
    <w:rsid w:val="00173D5B"/>
    <w:rsid w:val="00194DDF"/>
    <w:rsid w:val="001A20A4"/>
    <w:rsid w:val="001A6CBA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C6173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52E61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57CD3"/>
    <w:rsid w:val="00476106"/>
    <w:rsid w:val="00490B0F"/>
    <w:rsid w:val="004A0576"/>
    <w:rsid w:val="004A121D"/>
    <w:rsid w:val="004A64CC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3FD5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D76F1"/>
    <w:rsid w:val="005E3AEA"/>
    <w:rsid w:val="005E7D9D"/>
    <w:rsid w:val="005F3A74"/>
    <w:rsid w:val="00610AAA"/>
    <w:rsid w:val="00610ADE"/>
    <w:rsid w:val="00646784"/>
    <w:rsid w:val="00670FCB"/>
    <w:rsid w:val="00680514"/>
    <w:rsid w:val="006848B7"/>
    <w:rsid w:val="00695339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2AB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04E5"/>
    <w:rsid w:val="00800555"/>
    <w:rsid w:val="008049AC"/>
    <w:rsid w:val="00804A53"/>
    <w:rsid w:val="008062EE"/>
    <w:rsid w:val="008137DB"/>
    <w:rsid w:val="00815E39"/>
    <w:rsid w:val="00816EA4"/>
    <w:rsid w:val="0082019A"/>
    <w:rsid w:val="008621A8"/>
    <w:rsid w:val="0087354A"/>
    <w:rsid w:val="00873AB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64D66"/>
    <w:rsid w:val="00980AC4"/>
    <w:rsid w:val="00990CED"/>
    <w:rsid w:val="00993884"/>
    <w:rsid w:val="009A14E2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04E"/>
    <w:rsid w:val="00A527F9"/>
    <w:rsid w:val="00A6113F"/>
    <w:rsid w:val="00A66018"/>
    <w:rsid w:val="00A8091E"/>
    <w:rsid w:val="00A84B37"/>
    <w:rsid w:val="00A8549A"/>
    <w:rsid w:val="00AA2C37"/>
    <w:rsid w:val="00AA3920"/>
    <w:rsid w:val="00AB72B8"/>
    <w:rsid w:val="00AC609F"/>
    <w:rsid w:val="00AC703E"/>
    <w:rsid w:val="00AD3D3C"/>
    <w:rsid w:val="00B1392F"/>
    <w:rsid w:val="00B1393A"/>
    <w:rsid w:val="00B2669F"/>
    <w:rsid w:val="00B3763D"/>
    <w:rsid w:val="00B432C3"/>
    <w:rsid w:val="00B54579"/>
    <w:rsid w:val="00B555FD"/>
    <w:rsid w:val="00B55897"/>
    <w:rsid w:val="00B5609B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81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330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109E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Revision">
    <w:name w:val="Revision"/>
    <w:hidden/>
    <w:uiPriority w:val="99"/>
    <w:semiHidden/>
    <w:rsid w:val="00B560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UHEEMK3J3FEE-1573984473-853</_dlc_DocId>
    <_dlc_DocIdUrl xmlns="d4e5d782-6a70-4577-82ee-b2c87f6aa0d2">
      <Url>http://treassp19/sites/purchase/NJSTART Document Templates/_layouts/15/DocIdRedir.aspx?ID=UHEEMK3J3FEE-1573984473-853</Url>
      <Description>UHEEMK3J3FEE-1573984473-853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4a2393ed-911e-4c9b-9d18-84f1fe0b670e"/>
    <ds:schemaRef ds:uri="d4e5d782-6a70-4577-82ee-b2c87f6aa0d2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5FB88C16-D94C-45CD-9518-FEAF01C9D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14</TotalTime>
  <Pages>2</Pages>
  <Words>432</Words>
  <Characters>2466</Characters>
  <Application>Microsoft Office Word</Application>
  <DocSecurity>8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Aponte, Karissa [TREAS]</cp:lastModifiedBy>
  <cp:revision>7</cp:revision>
  <cp:lastPrinted>2016-08-03T15:29:00Z</cp:lastPrinted>
  <dcterms:created xsi:type="dcterms:W3CDTF">2026-05-19T20:34:00Z</dcterms:created>
  <dcterms:modified xsi:type="dcterms:W3CDTF">2026-05-19T20:57:00Z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45dac0dc-5e69-4b85-b8ff-3108d323db37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