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13CEF9B9" w:rsidR="00E520E5" w:rsidRDefault="009F0FA4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6BF656C2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262CAA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8.9.1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1068079B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lead to successful Contract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68DD847B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="009F0FA4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CONTRACT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ise the work of the Contract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3EE5EBFD" w:rsidR="00E520E5" w:rsidRPr="00D6732F" w:rsidRDefault="00E520E5" w:rsidP="0002206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471298">
              <w:rPr>
                <w:rFonts w:ascii="Century Gothic"/>
                <w:b/>
                <w:sz w:val="18"/>
                <w:u w:val="single"/>
              </w:rPr>
              <w:t>25DPP01169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9F0FA4">
              <w:rPr>
                <w:rFonts w:ascii="Century Gothic"/>
                <w:b/>
                <w:spacing w:val="-1"/>
                <w:sz w:val="14"/>
                <w:u w:val="single"/>
              </w:rPr>
              <w:t>T3026</w:t>
            </w:r>
            <w:r w:rsidR="00262CAA">
              <w:rPr>
                <w:rFonts w:ascii="Century Gothic"/>
                <w:b/>
                <w:spacing w:val="-1"/>
                <w:sz w:val="14"/>
                <w:u w:val="single"/>
              </w:rPr>
              <w:t xml:space="preserve"> </w:t>
            </w:r>
            <w:r w:rsidR="00262CAA">
              <w:rPr>
                <w:rFonts w:ascii="Century Gothic"/>
                <w:b/>
                <w:spacing w:val="-1"/>
                <w:sz w:val="14"/>
                <w:u w:val="single"/>
              </w:rPr>
              <w:t>–</w:t>
            </w:r>
            <w:r w:rsidR="009F0FA4">
              <w:rPr>
                <w:rFonts w:ascii="Century Gothic"/>
                <w:b/>
                <w:spacing w:val="-1"/>
                <w:sz w:val="14"/>
                <w:u w:val="single"/>
              </w:rPr>
              <w:t xml:space="preserve"> </w:t>
            </w:r>
            <w:proofErr w:type="spellStart"/>
            <w:r w:rsidR="009F0FA4">
              <w:rPr>
                <w:rFonts w:ascii="Century Gothic"/>
                <w:b/>
                <w:spacing w:val="-1"/>
                <w:sz w:val="14"/>
                <w:u w:val="single"/>
              </w:rPr>
              <w:t>Widland</w:t>
            </w:r>
            <w:proofErr w:type="spellEnd"/>
            <w:r w:rsidR="009F0FA4">
              <w:rPr>
                <w:rFonts w:ascii="Century Gothic"/>
                <w:b/>
                <w:spacing w:val="-1"/>
                <w:sz w:val="14"/>
                <w:u w:val="single"/>
              </w:rPr>
              <w:t xml:space="preserve"> Firefighting Aircraft Services</w:t>
            </w:r>
            <w:r w:rsidR="00471298">
              <w:rPr>
                <w:rFonts w:ascii="Century Gothic"/>
                <w:b/>
                <w:spacing w:val="-1"/>
                <w:sz w:val="14"/>
                <w:u w:val="single"/>
              </w:rPr>
              <w:t xml:space="preserve"> (Supplemental</w:t>
            </w:r>
            <w:bookmarkStart w:id="0" w:name="_GoBack"/>
            <w:bookmarkEnd w:id="0"/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0E133A"/>
    <w:rsid w:val="00162BCD"/>
    <w:rsid w:val="001E4B0A"/>
    <w:rsid w:val="00202450"/>
    <w:rsid w:val="00210313"/>
    <w:rsid w:val="00262CAA"/>
    <w:rsid w:val="00277147"/>
    <w:rsid w:val="00292C59"/>
    <w:rsid w:val="002A229F"/>
    <w:rsid w:val="002A5DA7"/>
    <w:rsid w:val="002B7F68"/>
    <w:rsid w:val="002F2A5B"/>
    <w:rsid w:val="002F669C"/>
    <w:rsid w:val="00367DA5"/>
    <w:rsid w:val="003A4FEE"/>
    <w:rsid w:val="00471298"/>
    <w:rsid w:val="00693618"/>
    <w:rsid w:val="007C1E95"/>
    <w:rsid w:val="007C7B70"/>
    <w:rsid w:val="0084147A"/>
    <w:rsid w:val="008617B2"/>
    <w:rsid w:val="00910886"/>
    <w:rsid w:val="0099696C"/>
    <w:rsid w:val="009D761A"/>
    <w:rsid w:val="009F0FA4"/>
    <w:rsid w:val="00A15C8F"/>
    <w:rsid w:val="00AA4E1E"/>
    <w:rsid w:val="00B04DC2"/>
    <w:rsid w:val="00B50ABD"/>
    <w:rsid w:val="00BD6419"/>
    <w:rsid w:val="00BE3BF0"/>
    <w:rsid w:val="00C012F7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Olubanjo, Olumide [TREAS]</cp:lastModifiedBy>
  <cp:revision>5</cp:revision>
  <cp:lastPrinted>2018-02-13T19:34:00Z</cp:lastPrinted>
  <dcterms:created xsi:type="dcterms:W3CDTF">2024-03-19T11:55:00Z</dcterms:created>
  <dcterms:modified xsi:type="dcterms:W3CDTF">2025-05-28T11:48:00Z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