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D10101"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0EFF16D1" wp14:editId="6B1B02A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C206D50" w14:textId="77777777" w:rsidR="00A60E4F" w:rsidRPr="0084189F" w:rsidRDefault="00A60E4F" w:rsidP="0084189F">
      <w:pPr>
        <w:spacing w:after="0" w:line="240" w:lineRule="auto"/>
        <w:jc w:val="center"/>
        <w:rPr>
          <w:sz w:val="20"/>
          <w:szCs w:val="20"/>
        </w:rPr>
      </w:pPr>
    </w:p>
    <w:p w14:paraId="130E69E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46DD2E5" w14:textId="77777777" w:rsidTr="009B43F4">
        <w:tc>
          <w:tcPr>
            <w:tcW w:w="2970" w:type="dxa"/>
          </w:tcPr>
          <w:p w14:paraId="2B01CCF0"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7F1FDCFD" w14:textId="07DB9CA1"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801850">
              <w:rPr>
                <w:rFonts w:asciiTheme="minorHAnsi" w:hAnsiTheme="minorHAnsi"/>
                <w:b/>
                <w:bCs/>
                <w:sz w:val="36"/>
                <w:szCs w:val="36"/>
              </w:rPr>
              <w:t>5</w:t>
            </w:r>
            <w:r w:rsidRPr="0084189F">
              <w:rPr>
                <w:rFonts w:asciiTheme="minorHAnsi" w:hAnsiTheme="minorHAnsi"/>
                <w:b/>
                <w:bCs/>
                <w:sz w:val="36"/>
                <w:szCs w:val="36"/>
              </w:rPr>
              <w:t>DPP</w:t>
            </w:r>
            <w:r w:rsidR="00801850">
              <w:rPr>
                <w:rFonts w:asciiTheme="minorHAnsi" w:hAnsiTheme="minorHAnsi"/>
                <w:b/>
                <w:bCs/>
                <w:sz w:val="36"/>
                <w:szCs w:val="36"/>
              </w:rPr>
              <w:t>01148</w:t>
            </w:r>
          </w:p>
        </w:tc>
      </w:tr>
      <w:tr w:rsidR="00CA786C" w:rsidRPr="0084189F" w14:paraId="31F44959" w14:textId="77777777" w:rsidTr="009B43F4">
        <w:tc>
          <w:tcPr>
            <w:tcW w:w="10890" w:type="dxa"/>
            <w:gridSpan w:val="2"/>
          </w:tcPr>
          <w:p w14:paraId="04404DC6" w14:textId="77777777" w:rsidR="00CA786C" w:rsidRPr="00E8532C" w:rsidRDefault="00E8532C" w:rsidP="0084189F">
            <w:pPr>
              <w:rPr>
                <w:rFonts w:asciiTheme="minorHAnsi" w:hAnsiTheme="minorHAnsi"/>
                <w:b/>
                <w:sz w:val="36"/>
                <w:szCs w:val="36"/>
              </w:rPr>
            </w:pPr>
            <w:r w:rsidRPr="00D87C00">
              <w:rPr>
                <w:rFonts w:asciiTheme="minorHAnsi" w:hAnsiTheme="minorHAnsi"/>
                <w:b/>
                <w:sz w:val="36"/>
                <w:szCs w:val="36"/>
              </w:rPr>
              <w:t xml:space="preserve">T3143 – Maintenance of Aircraft, Parts &amp; Service </w:t>
            </w:r>
          </w:p>
        </w:tc>
      </w:tr>
    </w:tbl>
    <w:p w14:paraId="03AE997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33E3A518" w14:textId="77777777" w:rsidTr="00612232">
        <w:tc>
          <w:tcPr>
            <w:tcW w:w="5400" w:type="dxa"/>
            <w:tcBorders>
              <w:top w:val="thinThickSmallGap" w:sz="24" w:space="0" w:color="auto"/>
              <w:bottom w:val="single" w:sz="4" w:space="0" w:color="auto"/>
            </w:tcBorders>
            <w:shd w:val="clear" w:color="auto" w:fill="CCFFCC"/>
            <w:vAlign w:val="center"/>
          </w:tcPr>
          <w:p w14:paraId="5C419A81"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BD13CE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5193A7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8356342" w14:textId="77777777" w:rsidTr="00612232">
        <w:trPr>
          <w:trHeight w:val="720"/>
        </w:trPr>
        <w:tc>
          <w:tcPr>
            <w:tcW w:w="5400" w:type="dxa"/>
            <w:tcBorders>
              <w:top w:val="single" w:sz="4" w:space="0" w:color="auto"/>
            </w:tcBorders>
            <w:shd w:val="clear" w:color="auto" w:fill="auto"/>
            <w:vAlign w:val="center"/>
          </w:tcPr>
          <w:p w14:paraId="3F414B5B"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46F4C065"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685B078" w14:textId="7ACDC635" w:rsidR="007C2018" w:rsidRPr="0084189F" w:rsidRDefault="00A45F37" w:rsidP="0084189F">
            <w:pPr>
              <w:spacing w:after="0" w:line="240" w:lineRule="auto"/>
              <w:jc w:val="center"/>
              <w:rPr>
                <w:bCs/>
                <w:color w:val="000000"/>
                <w:sz w:val="20"/>
                <w:szCs w:val="20"/>
              </w:rPr>
            </w:pPr>
            <w:r>
              <w:rPr>
                <w:bCs/>
                <w:color w:val="000000"/>
                <w:sz w:val="20"/>
                <w:szCs w:val="20"/>
              </w:rPr>
              <w:t>March 26</w:t>
            </w:r>
            <w:r w:rsidR="00555A86">
              <w:rPr>
                <w:bCs/>
                <w:color w:val="000000"/>
                <w:sz w:val="20"/>
                <w:szCs w:val="20"/>
              </w:rPr>
              <w:t>, 2025</w:t>
            </w:r>
          </w:p>
        </w:tc>
        <w:tc>
          <w:tcPr>
            <w:tcW w:w="2745" w:type="dxa"/>
            <w:tcBorders>
              <w:top w:val="single" w:sz="4" w:space="0" w:color="auto"/>
            </w:tcBorders>
            <w:shd w:val="clear" w:color="auto" w:fill="auto"/>
            <w:vAlign w:val="center"/>
          </w:tcPr>
          <w:p w14:paraId="41CFB3E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F3ADBF1" w14:textId="77777777" w:rsidTr="00612232">
        <w:trPr>
          <w:trHeight w:val="720"/>
        </w:trPr>
        <w:tc>
          <w:tcPr>
            <w:tcW w:w="5400" w:type="dxa"/>
            <w:shd w:val="clear" w:color="auto" w:fill="auto"/>
            <w:vAlign w:val="center"/>
          </w:tcPr>
          <w:p w14:paraId="132DB99D" w14:textId="0A744A20" w:rsidR="007C2018" w:rsidRPr="0084189F" w:rsidRDefault="007C2018" w:rsidP="0084189F">
            <w:pPr>
              <w:spacing w:after="0" w:line="240" w:lineRule="auto"/>
              <w:rPr>
                <w:b/>
                <w:bCs/>
                <w:color w:val="000000"/>
                <w:sz w:val="20"/>
                <w:szCs w:val="20"/>
              </w:rPr>
            </w:pPr>
            <w:r w:rsidRPr="00464C62">
              <w:rPr>
                <w:b/>
                <w:bCs/>
                <w:color w:val="000000"/>
                <w:sz w:val="20"/>
                <w:szCs w:val="20"/>
              </w:rPr>
              <w:t>Optional</w:t>
            </w:r>
            <w:r w:rsidRPr="0084189F">
              <w:rPr>
                <w:b/>
                <w:bCs/>
                <w:color w:val="000000"/>
                <w:sz w:val="20"/>
                <w:szCs w:val="20"/>
              </w:rPr>
              <w:t xml:space="preserve"> Pre-Quote Submission Conference </w:t>
            </w:r>
          </w:p>
          <w:p w14:paraId="5C367F52"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31BF4AFA" w14:textId="646A54DF" w:rsidR="007C2018" w:rsidRPr="0084189F" w:rsidRDefault="00A45F37" w:rsidP="0084189F">
            <w:pPr>
              <w:spacing w:after="0" w:line="240" w:lineRule="auto"/>
              <w:jc w:val="center"/>
              <w:rPr>
                <w:sz w:val="20"/>
                <w:szCs w:val="20"/>
              </w:rPr>
            </w:pPr>
            <w:r>
              <w:rPr>
                <w:sz w:val="20"/>
                <w:szCs w:val="20"/>
              </w:rPr>
              <w:t>March 14</w:t>
            </w:r>
            <w:r w:rsidR="00555A86">
              <w:rPr>
                <w:sz w:val="20"/>
                <w:szCs w:val="20"/>
              </w:rPr>
              <w:t>, 2025</w:t>
            </w:r>
          </w:p>
        </w:tc>
        <w:tc>
          <w:tcPr>
            <w:tcW w:w="2745" w:type="dxa"/>
            <w:shd w:val="clear" w:color="auto" w:fill="auto"/>
            <w:vAlign w:val="center"/>
          </w:tcPr>
          <w:p w14:paraId="12AC18AA" w14:textId="5174DA40" w:rsidR="007C2018" w:rsidRPr="0084189F" w:rsidRDefault="00555A86"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1C4FE315" w14:textId="77777777" w:rsidTr="00612232">
        <w:trPr>
          <w:trHeight w:val="720"/>
        </w:trPr>
        <w:tc>
          <w:tcPr>
            <w:tcW w:w="5400" w:type="dxa"/>
            <w:shd w:val="clear" w:color="auto" w:fill="auto"/>
            <w:vAlign w:val="center"/>
          </w:tcPr>
          <w:p w14:paraId="40149081" w14:textId="77777777" w:rsidR="007C2018" w:rsidRPr="0084189F" w:rsidRDefault="007C2018" w:rsidP="0084189F">
            <w:pPr>
              <w:spacing w:after="0" w:line="240" w:lineRule="auto"/>
              <w:rPr>
                <w:b/>
                <w:bCs/>
                <w:color w:val="000000"/>
                <w:sz w:val="20"/>
                <w:szCs w:val="20"/>
              </w:rPr>
            </w:pPr>
            <w:r w:rsidRPr="00464C62">
              <w:rPr>
                <w:b/>
                <w:bCs/>
                <w:color w:val="000000"/>
                <w:sz w:val="20"/>
                <w:szCs w:val="20"/>
              </w:rPr>
              <w:t>Mandatory/Optional</w:t>
            </w:r>
            <w:r w:rsidRPr="0084189F">
              <w:rPr>
                <w:b/>
                <w:bCs/>
                <w:color w:val="000000"/>
                <w:sz w:val="20"/>
                <w:szCs w:val="20"/>
              </w:rPr>
              <w:t xml:space="preserve"> Site Visit</w:t>
            </w:r>
          </w:p>
          <w:p w14:paraId="6FF88AB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2CED7C5F" w14:textId="77777777" w:rsidR="007C2018" w:rsidRPr="0084189F" w:rsidRDefault="007C2018" w:rsidP="0084189F">
            <w:pPr>
              <w:spacing w:after="0" w:line="240" w:lineRule="auto"/>
              <w:jc w:val="center"/>
              <w:rPr>
                <w:color w:val="000000"/>
                <w:sz w:val="20"/>
                <w:szCs w:val="20"/>
                <w:highlight w:val="yellow"/>
              </w:rPr>
            </w:pPr>
          </w:p>
          <w:p w14:paraId="2DC91ADC" w14:textId="0AE5B66D" w:rsidR="007C2018" w:rsidRPr="0084189F" w:rsidRDefault="00555A86"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1718354D" w14:textId="77777777" w:rsidR="007C2018" w:rsidRPr="0084189F" w:rsidRDefault="007C2018" w:rsidP="0084189F">
            <w:pPr>
              <w:spacing w:after="0" w:line="240" w:lineRule="auto"/>
              <w:jc w:val="center"/>
              <w:rPr>
                <w:bCs/>
                <w:color w:val="000000"/>
                <w:sz w:val="20"/>
                <w:szCs w:val="20"/>
                <w:highlight w:val="yellow"/>
              </w:rPr>
            </w:pPr>
          </w:p>
          <w:p w14:paraId="16C19A79" w14:textId="299419AA" w:rsidR="007C2018" w:rsidRPr="0084189F" w:rsidRDefault="00555A86"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41858B3E" w14:textId="77777777" w:rsidTr="00612232">
        <w:trPr>
          <w:trHeight w:val="720"/>
        </w:trPr>
        <w:tc>
          <w:tcPr>
            <w:tcW w:w="5400" w:type="dxa"/>
            <w:shd w:val="clear" w:color="auto" w:fill="auto"/>
            <w:vAlign w:val="center"/>
          </w:tcPr>
          <w:p w14:paraId="3FC76F46"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6104B7AE"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0D077398" w14:textId="2E983B0F" w:rsidR="007C2018" w:rsidRPr="0084189F" w:rsidRDefault="00A45F37" w:rsidP="0084189F">
            <w:pPr>
              <w:spacing w:after="0" w:line="240" w:lineRule="auto"/>
              <w:jc w:val="center"/>
              <w:rPr>
                <w:color w:val="000000"/>
                <w:sz w:val="20"/>
                <w:szCs w:val="20"/>
              </w:rPr>
            </w:pPr>
            <w:r>
              <w:rPr>
                <w:color w:val="000000"/>
                <w:sz w:val="20"/>
                <w:szCs w:val="20"/>
              </w:rPr>
              <w:t>May 14</w:t>
            </w:r>
            <w:r w:rsidR="00555A86">
              <w:rPr>
                <w:color w:val="000000"/>
                <w:sz w:val="20"/>
                <w:szCs w:val="20"/>
              </w:rPr>
              <w:t>, 2025</w:t>
            </w:r>
          </w:p>
        </w:tc>
        <w:tc>
          <w:tcPr>
            <w:tcW w:w="2745" w:type="dxa"/>
            <w:shd w:val="clear" w:color="auto" w:fill="auto"/>
            <w:vAlign w:val="center"/>
          </w:tcPr>
          <w:p w14:paraId="71EA387A"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3B3BAB28" w14:textId="77777777" w:rsidR="007C2018" w:rsidRPr="0084189F" w:rsidRDefault="007C2018" w:rsidP="0084189F">
      <w:pPr>
        <w:spacing w:after="0" w:line="240" w:lineRule="auto"/>
        <w:rPr>
          <w:color w:val="000000"/>
          <w:sz w:val="20"/>
          <w:szCs w:val="20"/>
        </w:rPr>
      </w:pPr>
    </w:p>
    <w:p w14:paraId="7B21EB0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F417E85"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6E9FA994"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D92164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E3976D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03D9A8B0"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86CECAB"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5C03E5A"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B24E18E" w14:textId="77777777" w:rsidR="00380817" w:rsidRPr="0084189F" w:rsidRDefault="006D6CE7"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0EDDCC7"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03B901E" w14:textId="77777777" w:rsidR="00380817" w:rsidRPr="0084189F" w:rsidRDefault="006D6CE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8148FDD" w14:textId="77777777" w:rsidR="00380817" w:rsidRPr="0084189F" w:rsidRDefault="006D6CE7"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E8532C">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7DFD746" w14:textId="77777777" w:rsidR="00380817" w:rsidRPr="0084189F" w:rsidRDefault="006D6CE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1524CF3" w14:textId="77777777" w:rsidR="00380817" w:rsidRPr="0084189F" w:rsidRDefault="006D6CE7"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D5EB72B" w14:textId="77777777" w:rsidR="00380817" w:rsidRPr="0084189F" w:rsidRDefault="006D6CE7"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5A5C73F" w14:textId="77777777" w:rsidR="00380817" w:rsidRPr="0084189F" w:rsidRDefault="006D6CE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257BC13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0291186"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2921440" w14:textId="77777777" w:rsidR="00380817" w:rsidRPr="0084189F" w:rsidRDefault="006D6CE7"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E8532C">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91FBB88" w14:textId="77777777" w:rsidR="00380817" w:rsidRPr="0084189F" w:rsidRDefault="006D6CE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16A39E7" w14:textId="77777777" w:rsidR="00380817" w:rsidRPr="0084189F" w:rsidRDefault="006D6CE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33C4988" w14:textId="77777777" w:rsidR="00380817" w:rsidRPr="0084189F" w:rsidRDefault="006D6CE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ADDAE7C" w14:textId="77777777" w:rsidR="00380817" w:rsidRPr="0084189F" w:rsidRDefault="006D6CE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7AFF954"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B635CAA" w14:textId="77777777" w:rsidTr="00F13BE7">
        <w:tc>
          <w:tcPr>
            <w:tcW w:w="5445" w:type="dxa"/>
            <w:tcBorders>
              <w:right w:val="single" w:sz="4" w:space="0" w:color="auto"/>
            </w:tcBorders>
          </w:tcPr>
          <w:p w14:paraId="54FCD4A5"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276A293" w14:textId="77777777" w:rsidR="007C2018" w:rsidRPr="00E8532C" w:rsidRDefault="007C2018" w:rsidP="0084189F">
            <w:pPr>
              <w:spacing w:after="0" w:line="240" w:lineRule="auto"/>
              <w:rPr>
                <w:bCs/>
                <w:color w:val="000000"/>
                <w:sz w:val="20"/>
                <w:szCs w:val="20"/>
              </w:rPr>
            </w:pPr>
            <w:r w:rsidRPr="00E8532C">
              <w:rPr>
                <w:bCs/>
                <w:color w:val="000000"/>
                <w:sz w:val="20"/>
                <w:szCs w:val="20"/>
              </w:rPr>
              <w:t>State of New Jersey</w:t>
            </w:r>
          </w:p>
          <w:p w14:paraId="1C4792B5" w14:textId="77777777" w:rsidR="007C2018" w:rsidRPr="00E8532C" w:rsidRDefault="007C2018" w:rsidP="0084189F">
            <w:pPr>
              <w:spacing w:after="0" w:line="240" w:lineRule="auto"/>
              <w:rPr>
                <w:bCs/>
                <w:color w:val="000000"/>
                <w:sz w:val="20"/>
                <w:szCs w:val="20"/>
              </w:rPr>
            </w:pPr>
            <w:r w:rsidRPr="00E8532C">
              <w:rPr>
                <w:bCs/>
                <w:color w:val="000000"/>
                <w:sz w:val="20"/>
                <w:szCs w:val="20"/>
              </w:rPr>
              <w:t>Department of the Treasury</w:t>
            </w:r>
          </w:p>
          <w:p w14:paraId="00D3F12B" w14:textId="77777777" w:rsidR="007C2018" w:rsidRPr="00E8532C" w:rsidRDefault="007C2018" w:rsidP="0084189F">
            <w:pPr>
              <w:spacing w:after="0" w:line="240" w:lineRule="auto"/>
              <w:rPr>
                <w:bCs/>
                <w:color w:val="000000"/>
                <w:sz w:val="20"/>
                <w:szCs w:val="20"/>
              </w:rPr>
            </w:pPr>
            <w:r w:rsidRPr="00E8532C">
              <w:rPr>
                <w:bCs/>
                <w:color w:val="000000"/>
                <w:sz w:val="20"/>
                <w:szCs w:val="20"/>
              </w:rPr>
              <w:t>Division of Purchase and Property</w:t>
            </w:r>
          </w:p>
          <w:p w14:paraId="5DD7A6B5" w14:textId="77777777" w:rsidR="007C2018" w:rsidRPr="0084189F" w:rsidRDefault="007C2018" w:rsidP="0084189F">
            <w:pPr>
              <w:spacing w:after="0" w:line="240" w:lineRule="auto"/>
              <w:rPr>
                <w:bCs/>
                <w:color w:val="000000"/>
                <w:sz w:val="20"/>
                <w:szCs w:val="20"/>
                <w:u w:val="single"/>
              </w:rPr>
            </w:pPr>
            <w:r w:rsidRPr="00E8532C">
              <w:rPr>
                <w:bCs/>
                <w:color w:val="000000"/>
                <w:sz w:val="20"/>
                <w:szCs w:val="20"/>
              </w:rPr>
              <w:t>Trenton, New Jersey 08625</w:t>
            </w:r>
            <w:r w:rsidRPr="00E8532C">
              <w:rPr>
                <w:bCs/>
                <w:color w:val="000000"/>
                <w:sz w:val="20"/>
                <w:szCs w:val="20"/>
              </w:rPr>
              <w:noBreakHyphen/>
              <w:t>0230</w:t>
            </w:r>
          </w:p>
        </w:tc>
        <w:tc>
          <w:tcPr>
            <w:tcW w:w="5445" w:type="dxa"/>
            <w:tcBorders>
              <w:left w:val="single" w:sz="4" w:space="0" w:color="auto"/>
            </w:tcBorders>
          </w:tcPr>
          <w:p w14:paraId="35234E6A"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840396" w14:textId="77777777" w:rsidR="007C2018" w:rsidRPr="00E8532C" w:rsidRDefault="007C2018" w:rsidP="0084189F">
            <w:pPr>
              <w:spacing w:after="0" w:line="240" w:lineRule="auto"/>
              <w:rPr>
                <w:bCs/>
                <w:color w:val="000000"/>
                <w:sz w:val="20"/>
                <w:szCs w:val="20"/>
              </w:rPr>
            </w:pPr>
            <w:r w:rsidRPr="00E8532C">
              <w:rPr>
                <w:bCs/>
                <w:color w:val="000000"/>
                <w:sz w:val="20"/>
                <w:szCs w:val="20"/>
              </w:rPr>
              <w:t>State of New Jersey</w:t>
            </w:r>
          </w:p>
          <w:p w14:paraId="318A6B7B" w14:textId="77777777" w:rsidR="00E8532C" w:rsidRPr="00E8532C" w:rsidRDefault="00E8532C" w:rsidP="00E8532C">
            <w:pPr>
              <w:spacing w:after="0" w:line="240" w:lineRule="auto"/>
              <w:rPr>
                <w:bCs/>
                <w:color w:val="000000"/>
                <w:sz w:val="20"/>
                <w:szCs w:val="20"/>
              </w:rPr>
            </w:pPr>
            <w:r w:rsidRPr="00E8532C">
              <w:rPr>
                <w:bCs/>
                <w:color w:val="000000"/>
                <w:sz w:val="20"/>
                <w:szCs w:val="20"/>
              </w:rPr>
              <w:t>New Jersey State Police</w:t>
            </w:r>
          </w:p>
          <w:p w14:paraId="264A2D4B" w14:textId="77777777" w:rsidR="00E8532C" w:rsidRPr="00E8532C" w:rsidRDefault="00E8532C" w:rsidP="00E8532C">
            <w:pPr>
              <w:spacing w:after="0" w:line="240" w:lineRule="auto"/>
              <w:rPr>
                <w:bCs/>
                <w:color w:val="000000"/>
                <w:sz w:val="20"/>
                <w:szCs w:val="20"/>
              </w:rPr>
            </w:pPr>
            <w:r w:rsidRPr="00E8532C">
              <w:rPr>
                <w:bCs/>
                <w:color w:val="000000"/>
                <w:sz w:val="20"/>
                <w:szCs w:val="20"/>
              </w:rPr>
              <w:t>New Jersey Forest Fire Service</w:t>
            </w:r>
          </w:p>
          <w:p w14:paraId="06B86766" w14:textId="77777777" w:rsidR="007C2018" w:rsidRPr="0084189F" w:rsidRDefault="00E8532C" w:rsidP="00E8532C">
            <w:pPr>
              <w:spacing w:after="0" w:line="240" w:lineRule="auto"/>
              <w:rPr>
                <w:bCs/>
                <w:color w:val="000000"/>
                <w:sz w:val="20"/>
                <w:szCs w:val="20"/>
                <w:u w:val="single"/>
              </w:rPr>
            </w:pPr>
            <w:r w:rsidRPr="00E8532C">
              <w:rPr>
                <w:bCs/>
                <w:color w:val="000000"/>
                <w:sz w:val="20"/>
                <w:szCs w:val="20"/>
              </w:rPr>
              <w:t>Cooperative Purchasing Participants</w:t>
            </w:r>
          </w:p>
        </w:tc>
      </w:tr>
    </w:tbl>
    <w:p w14:paraId="5DE6D0D4" w14:textId="77777777" w:rsidR="007C2018" w:rsidRPr="0084189F" w:rsidRDefault="007C2018" w:rsidP="0084189F">
      <w:pPr>
        <w:spacing w:after="0" w:line="240" w:lineRule="auto"/>
        <w:rPr>
          <w:bCs/>
          <w:color w:val="000000"/>
          <w:sz w:val="20"/>
          <w:szCs w:val="20"/>
        </w:rPr>
      </w:pPr>
    </w:p>
    <w:p w14:paraId="7AE64495" w14:textId="0A0A6160" w:rsidR="0084189F" w:rsidRDefault="007C2018" w:rsidP="003D6453">
      <w:pPr>
        <w:spacing w:after="0" w:line="240" w:lineRule="auto"/>
        <w:rPr>
          <w:sz w:val="20"/>
          <w:szCs w:val="20"/>
        </w:rPr>
      </w:pPr>
      <w:r w:rsidRPr="0084189F">
        <w:rPr>
          <w:bCs/>
          <w:color w:val="000000"/>
          <w:sz w:val="20"/>
          <w:szCs w:val="20"/>
        </w:rPr>
        <w:t xml:space="preserve">Date:  </w:t>
      </w:r>
      <w:r w:rsidR="00FC44BA" w:rsidRPr="00E8532C">
        <w:rPr>
          <w:bCs/>
          <w:color w:val="000000"/>
          <w:sz w:val="20"/>
          <w:szCs w:val="20"/>
        </w:rPr>
        <w:fldChar w:fldCharType="begin"/>
      </w:r>
      <w:r w:rsidR="00FC44BA" w:rsidRPr="00E8532C">
        <w:rPr>
          <w:bCs/>
          <w:color w:val="000000"/>
          <w:sz w:val="20"/>
          <w:szCs w:val="20"/>
        </w:rPr>
        <w:instrText xml:space="preserve"> DATE  \@ "M/d/yyyy" </w:instrText>
      </w:r>
      <w:r w:rsidR="00FC44BA" w:rsidRPr="00E8532C">
        <w:rPr>
          <w:bCs/>
          <w:color w:val="000000"/>
          <w:sz w:val="20"/>
          <w:szCs w:val="20"/>
        </w:rPr>
        <w:fldChar w:fldCharType="separate"/>
      </w:r>
      <w:r w:rsidR="00A45F37">
        <w:rPr>
          <w:bCs/>
          <w:noProof/>
          <w:color w:val="000000"/>
          <w:sz w:val="20"/>
          <w:szCs w:val="20"/>
        </w:rPr>
        <w:t>3/5/2025</w:t>
      </w:r>
      <w:r w:rsidR="00FC44BA" w:rsidRPr="00E8532C">
        <w:rPr>
          <w:bCs/>
          <w:color w:val="000000"/>
          <w:sz w:val="20"/>
          <w:szCs w:val="20"/>
        </w:rPr>
        <w:fldChar w:fldCharType="end"/>
      </w:r>
    </w:p>
    <w:p w14:paraId="6EE1F3B9"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D4FFA1D"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03B18C2" w14:textId="77777777" w:rsidR="0084189F" w:rsidRPr="0084189F" w:rsidRDefault="0084189F" w:rsidP="0084189F">
          <w:pPr>
            <w:spacing w:after="0" w:line="240" w:lineRule="auto"/>
            <w:jc w:val="center"/>
            <w:rPr>
              <w:b/>
              <w:sz w:val="20"/>
              <w:szCs w:val="20"/>
            </w:rPr>
          </w:pPr>
        </w:p>
        <w:p w14:paraId="37F312E9" w14:textId="6E0B597A" w:rsidR="00B6150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7321859" w:history="1">
            <w:r w:rsidR="00B61506" w:rsidRPr="00446659">
              <w:rPr>
                <w:rStyle w:val="Hyperlink"/>
                <w:noProof/>
              </w:rPr>
              <w:t>1</w:t>
            </w:r>
            <w:r w:rsidR="00B61506">
              <w:rPr>
                <w:rFonts w:asciiTheme="minorHAnsi" w:eastAsiaTheme="minorEastAsia" w:hAnsiTheme="minorHAnsi" w:cstheme="minorBidi"/>
                <w:b w:val="0"/>
                <w:bCs w:val="0"/>
                <w:caps w:val="0"/>
                <w:noProof/>
                <w:sz w:val="22"/>
                <w:szCs w:val="22"/>
              </w:rPr>
              <w:tab/>
            </w:r>
            <w:r w:rsidR="00B61506" w:rsidRPr="00446659">
              <w:rPr>
                <w:rStyle w:val="Hyperlink"/>
                <w:noProof/>
              </w:rPr>
              <w:t>INTRODUCTION AND SUMMARY OF THE BID SOLICITATION</w:t>
            </w:r>
            <w:r w:rsidR="00B61506">
              <w:rPr>
                <w:noProof/>
                <w:webHidden/>
              </w:rPr>
              <w:tab/>
            </w:r>
            <w:r w:rsidR="00B61506">
              <w:rPr>
                <w:noProof/>
                <w:webHidden/>
              </w:rPr>
              <w:fldChar w:fldCharType="begin"/>
            </w:r>
            <w:r w:rsidR="00B61506">
              <w:rPr>
                <w:noProof/>
                <w:webHidden/>
              </w:rPr>
              <w:instrText xml:space="preserve"> PAGEREF _Toc187321859 \h </w:instrText>
            </w:r>
            <w:r w:rsidR="00B61506">
              <w:rPr>
                <w:noProof/>
                <w:webHidden/>
              </w:rPr>
            </w:r>
            <w:r w:rsidR="00B61506">
              <w:rPr>
                <w:noProof/>
                <w:webHidden/>
              </w:rPr>
              <w:fldChar w:fldCharType="separate"/>
            </w:r>
            <w:r w:rsidR="00B61506">
              <w:rPr>
                <w:noProof/>
                <w:webHidden/>
              </w:rPr>
              <w:t>1</w:t>
            </w:r>
            <w:r w:rsidR="00B61506">
              <w:rPr>
                <w:noProof/>
                <w:webHidden/>
              </w:rPr>
              <w:fldChar w:fldCharType="end"/>
            </w:r>
          </w:hyperlink>
        </w:p>
        <w:p w14:paraId="03294592" w14:textId="0E2F71C7" w:rsidR="00B61506" w:rsidRDefault="006D6CE7">
          <w:pPr>
            <w:pStyle w:val="TOC2"/>
            <w:rPr>
              <w:rFonts w:asciiTheme="minorHAnsi" w:eastAsiaTheme="minorEastAsia" w:hAnsiTheme="minorHAnsi" w:cstheme="minorBidi"/>
              <w:caps w:val="0"/>
              <w:noProof/>
              <w:sz w:val="22"/>
              <w:szCs w:val="22"/>
            </w:rPr>
          </w:pPr>
          <w:hyperlink w:anchor="_Toc187321860" w:history="1">
            <w:r w:rsidR="00B61506" w:rsidRPr="00446659">
              <w:rPr>
                <w:rStyle w:val="Hyperlink"/>
                <w:noProof/>
              </w:rPr>
              <w:t>1.1</w:t>
            </w:r>
            <w:r w:rsidR="00B61506">
              <w:rPr>
                <w:rFonts w:asciiTheme="minorHAnsi" w:eastAsiaTheme="minorEastAsia" w:hAnsiTheme="minorHAnsi" w:cstheme="minorBidi"/>
                <w:caps w:val="0"/>
                <w:noProof/>
                <w:sz w:val="22"/>
                <w:szCs w:val="22"/>
              </w:rPr>
              <w:tab/>
            </w:r>
            <w:r w:rsidR="00B61506" w:rsidRPr="00446659">
              <w:rPr>
                <w:rStyle w:val="Hyperlink"/>
                <w:noProof/>
              </w:rPr>
              <w:t>PURPOSE, AND INTENT AND BACKGROUND</w:t>
            </w:r>
            <w:r w:rsidR="00B61506">
              <w:rPr>
                <w:noProof/>
                <w:webHidden/>
              </w:rPr>
              <w:tab/>
            </w:r>
            <w:r w:rsidR="00B61506">
              <w:rPr>
                <w:noProof/>
                <w:webHidden/>
              </w:rPr>
              <w:fldChar w:fldCharType="begin"/>
            </w:r>
            <w:r w:rsidR="00B61506">
              <w:rPr>
                <w:noProof/>
                <w:webHidden/>
              </w:rPr>
              <w:instrText xml:space="preserve"> PAGEREF _Toc187321860 \h </w:instrText>
            </w:r>
            <w:r w:rsidR="00B61506">
              <w:rPr>
                <w:noProof/>
                <w:webHidden/>
              </w:rPr>
            </w:r>
            <w:r w:rsidR="00B61506">
              <w:rPr>
                <w:noProof/>
                <w:webHidden/>
              </w:rPr>
              <w:fldChar w:fldCharType="separate"/>
            </w:r>
            <w:r w:rsidR="00B61506">
              <w:rPr>
                <w:noProof/>
                <w:webHidden/>
              </w:rPr>
              <w:t>1</w:t>
            </w:r>
            <w:r w:rsidR="00B61506">
              <w:rPr>
                <w:noProof/>
                <w:webHidden/>
              </w:rPr>
              <w:fldChar w:fldCharType="end"/>
            </w:r>
          </w:hyperlink>
        </w:p>
        <w:p w14:paraId="615EAC1B" w14:textId="02EF5D0D" w:rsidR="00B61506" w:rsidRDefault="006D6CE7">
          <w:pPr>
            <w:pStyle w:val="TOC2"/>
            <w:rPr>
              <w:rFonts w:asciiTheme="minorHAnsi" w:eastAsiaTheme="minorEastAsia" w:hAnsiTheme="minorHAnsi" w:cstheme="minorBidi"/>
              <w:caps w:val="0"/>
              <w:noProof/>
              <w:sz w:val="22"/>
              <w:szCs w:val="22"/>
            </w:rPr>
          </w:pPr>
          <w:hyperlink w:anchor="_Toc187321861" w:history="1">
            <w:r w:rsidR="00B61506" w:rsidRPr="00446659">
              <w:rPr>
                <w:rStyle w:val="Hyperlink"/>
                <w:noProof/>
              </w:rPr>
              <w:t>1.2</w:t>
            </w:r>
            <w:r w:rsidR="00B61506">
              <w:rPr>
                <w:rFonts w:asciiTheme="minorHAnsi" w:eastAsiaTheme="minorEastAsia" w:hAnsiTheme="minorHAnsi" w:cstheme="minorBidi"/>
                <w:caps w:val="0"/>
                <w:noProof/>
                <w:sz w:val="22"/>
                <w:szCs w:val="22"/>
              </w:rPr>
              <w:tab/>
            </w:r>
            <w:r w:rsidR="00B61506" w:rsidRPr="00446659">
              <w:rPr>
                <w:rStyle w:val="Hyperlink"/>
                <w:noProof/>
              </w:rPr>
              <w:t>BACKGROUND</w:t>
            </w:r>
            <w:r w:rsidR="00B61506">
              <w:rPr>
                <w:noProof/>
                <w:webHidden/>
              </w:rPr>
              <w:tab/>
            </w:r>
            <w:r w:rsidR="00B61506">
              <w:rPr>
                <w:noProof/>
                <w:webHidden/>
              </w:rPr>
              <w:fldChar w:fldCharType="begin"/>
            </w:r>
            <w:r w:rsidR="00B61506">
              <w:rPr>
                <w:noProof/>
                <w:webHidden/>
              </w:rPr>
              <w:instrText xml:space="preserve"> PAGEREF _Toc187321861 \h </w:instrText>
            </w:r>
            <w:r w:rsidR="00B61506">
              <w:rPr>
                <w:noProof/>
                <w:webHidden/>
              </w:rPr>
            </w:r>
            <w:r w:rsidR="00B61506">
              <w:rPr>
                <w:noProof/>
                <w:webHidden/>
              </w:rPr>
              <w:fldChar w:fldCharType="separate"/>
            </w:r>
            <w:r w:rsidR="00B61506">
              <w:rPr>
                <w:noProof/>
                <w:webHidden/>
              </w:rPr>
              <w:t>1</w:t>
            </w:r>
            <w:r w:rsidR="00B61506">
              <w:rPr>
                <w:noProof/>
                <w:webHidden/>
              </w:rPr>
              <w:fldChar w:fldCharType="end"/>
            </w:r>
          </w:hyperlink>
        </w:p>
        <w:p w14:paraId="07FD7F40" w14:textId="511EDFA4" w:rsidR="00B61506" w:rsidRDefault="006D6CE7">
          <w:pPr>
            <w:pStyle w:val="TOC2"/>
            <w:rPr>
              <w:rFonts w:asciiTheme="minorHAnsi" w:eastAsiaTheme="minorEastAsia" w:hAnsiTheme="minorHAnsi" w:cstheme="minorBidi"/>
              <w:caps w:val="0"/>
              <w:noProof/>
              <w:sz w:val="22"/>
              <w:szCs w:val="22"/>
            </w:rPr>
          </w:pPr>
          <w:hyperlink w:anchor="_Toc187321862" w:history="1">
            <w:r w:rsidR="00B61506" w:rsidRPr="00446659">
              <w:rPr>
                <w:rStyle w:val="Hyperlink"/>
                <w:noProof/>
              </w:rPr>
              <w:t>1.3</w:t>
            </w:r>
            <w:r w:rsidR="00B61506">
              <w:rPr>
                <w:rFonts w:asciiTheme="minorHAnsi" w:eastAsiaTheme="minorEastAsia" w:hAnsiTheme="minorHAnsi" w:cstheme="minorBidi"/>
                <w:caps w:val="0"/>
                <w:noProof/>
                <w:sz w:val="22"/>
                <w:szCs w:val="22"/>
              </w:rPr>
              <w:tab/>
            </w:r>
            <w:r w:rsidR="00B61506" w:rsidRPr="00446659">
              <w:rPr>
                <w:rStyle w:val="Hyperlink"/>
                <w:noProof/>
              </w:rPr>
              <w:t>CONTRACT</w:t>
            </w:r>
            <w:r w:rsidR="00B61506" w:rsidRPr="00446659">
              <w:rPr>
                <w:rStyle w:val="Hyperlink"/>
                <w:noProof/>
                <w:spacing w:val="-1"/>
              </w:rPr>
              <w:t xml:space="preserve"> </w:t>
            </w:r>
            <w:r w:rsidR="00B61506" w:rsidRPr="00446659">
              <w:rPr>
                <w:rStyle w:val="Hyperlink"/>
                <w:noProof/>
              </w:rPr>
              <w:t>AMOUNT</w:t>
            </w:r>
            <w:r w:rsidR="00B61506">
              <w:rPr>
                <w:noProof/>
                <w:webHidden/>
              </w:rPr>
              <w:tab/>
            </w:r>
            <w:r w:rsidR="00B61506">
              <w:rPr>
                <w:noProof/>
                <w:webHidden/>
              </w:rPr>
              <w:fldChar w:fldCharType="begin"/>
            </w:r>
            <w:r w:rsidR="00B61506">
              <w:rPr>
                <w:noProof/>
                <w:webHidden/>
              </w:rPr>
              <w:instrText xml:space="preserve"> PAGEREF _Toc187321862 \h </w:instrText>
            </w:r>
            <w:r w:rsidR="00B61506">
              <w:rPr>
                <w:noProof/>
                <w:webHidden/>
              </w:rPr>
            </w:r>
            <w:r w:rsidR="00B61506">
              <w:rPr>
                <w:noProof/>
                <w:webHidden/>
              </w:rPr>
              <w:fldChar w:fldCharType="separate"/>
            </w:r>
            <w:r w:rsidR="00B61506">
              <w:rPr>
                <w:noProof/>
                <w:webHidden/>
              </w:rPr>
              <w:t>2</w:t>
            </w:r>
            <w:r w:rsidR="00B61506">
              <w:rPr>
                <w:noProof/>
                <w:webHidden/>
              </w:rPr>
              <w:fldChar w:fldCharType="end"/>
            </w:r>
          </w:hyperlink>
        </w:p>
        <w:p w14:paraId="230772E6" w14:textId="448567EE" w:rsidR="00B61506" w:rsidRDefault="006D6CE7">
          <w:pPr>
            <w:pStyle w:val="TOC2"/>
            <w:rPr>
              <w:rFonts w:asciiTheme="minorHAnsi" w:eastAsiaTheme="minorEastAsia" w:hAnsiTheme="minorHAnsi" w:cstheme="minorBidi"/>
              <w:caps w:val="0"/>
              <w:noProof/>
              <w:sz w:val="22"/>
              <w:szCs w:val="22"/>
            </w:rPr>
          </w:pPr>
          <w:hyperlink w:anchor="_Toc187321863" w:history="1">
            <w:r w:rsidR="00B61506" w:rsidRPr="00446659">
              <w:rPr>
                <w:rStyle w:val="Hyperlink"/>
                <w:noProof/>
              </w:rPr>
              <w:t>1.4</w:t>
            </w:r>
            <w:r w:rsidR="00B61506">
              <w:rPr>
                <w:rFonts w:asciiTheme="minorHAnsi" w:eastAsiaTheme="minorEastAsia" w:hAnsiTheme="minorHAnsi" w:cstheme="minorBidi"/>
                <w:caps w:val="0"/>
                <w:noProof/>
                <w:sz w:val="22"/>
                <w:szCs w:val="22"/>
              </w:rPr>
              <w:tab/>
            </w:r>
            <w:r w:rsidR="00B61506" w:rsidRPr="00446659">
              <w:rPr>
                <w:rStyle w:val="Hyperlink"/>
                <w:noProof/>
              </w:rPr>
              <w:t>ORDER OF PRECEDENCE OF CONTRACTUAL TERMS</w:t>
            </w:r>
            <w:r w:rsidR="00B61506">
              <w:rPr>
                <w:noProof/>
                <w:webHidden/>
              </w:rPr>
              <w:tab/>
            </w:r>
            <w:r w:rsidR="00B61506">
              <w:rPr>
                <w:noProof/>
                <w:webHidden/>
              </w:rPr>
              <w:fldChar w:fldCharType="begin"/>
            </w:r>
            <w:r w:rsidR="00B61506">
              <w:rPr>
                <w:noProof/>
                <w:webHidden/>
              </w:rPr>
              <w:instrText xml:space="preserve"> PAGEREF _Toc187321863 \h </w:instrText>
            </w:r>
            <w:r w:rsidR="00B61506">
              <w:rPr>
                <w:noProof/>
                <w:webHidden/>
              </w:rPr>
            </w:r>
            <w:r w:rsidR="00B61506">
              <w:rPr>
                <w:noProof/>
                <w:webHidden/>
              </w:rPr>
              <w:fldChar w:fldCharType="separate"/>
            </w:r>
            <w:r w:rsidR="00B61506">
              <w:rPr>
                <w:noProof/>
                <w:webHidden/>
              </w:rPr>
              <w:t>2</w:t>
            </w:r>
            <w:r w:rsidR="00B61506">
              <w:rPr>
                <w:noProof/>
                <w:webHidden/>
              </w:rPr>
              <w:fldChar w:fldCharType="end"/>
            </w:r>
          </w:hyperlink>
        </w:p>
        <w:p w14:paraId="6FCFA151" w14:textId="10FC4E14" w:rsidR="00B61506" w:rsidRDefault="006D6CE7">
          <w:pPr>
            <w:pStyle w:val="TOC2"/>
            <w:rPr>
              <w:rFonts w:asciiTheme="minorHAnsi" w:eastAsiaTheme="minorEastAsia" w:hAnsiTheme="minorHAnsi" w:cstheme="minorBidi"/>
              <w:caps w:val="0"/>
              <w:noProof/>
              <w:sz w:val="22"/>
              <w:szCs w:val="22"/>
            </w:rPr>
          </w:pPr>
          <w:hyperlink w:anchor="_Toc187321864" w:history="1">
            <w:r w:rsidR="00B61506" w:rsidRPr="00446659">
              <w:rPr>
                <w:rStyle w:val="Hyperlink"/>
                <w:noProof/>
              </w:rPr>
              <w:t>1.5</w:t>
            </w:r>
            <w:r w:rsidR="00B61506">
              <w:rPr>
                <w:rFonts w:asciiTheme="minorHAnsi" w:eastAsiaTheme="minorEastAsia" w:hAnsiTheme="minorHAnsi" w:cstheme="minorBidi"/>
                <w:caps w:val="0"/>
                <w:noProof/>
                <w:sz w:val="22"/>
                <w:szCs w:val="22"/>
              </w:rPr>
              <w:tab/>
            </w:r>
            <w:r w:rsidR="00B61506" w:rsidRPr="00446659">
              <w:rPr>
                <w:rStyle w:val="Hyperlink"/>
                <w:noProof/>
              </w:rPr>
              <w:t>INTRASTATE COOPERATIVE PURCHASING</w:t>
            </w:r>
            <w:r w:rsidR="00B61506">
              <w:rPr>
                <w:noProof/>
                <w:webHidden/>
              </w:rPr>
              <w:tab/>
            </w:r>
            <w:r w:rsidR="00B61506">
              <w:rPr>
                <w:noProof/>
                <w:webHidden/>
              </w:rPr>
              <w:fldChar w:fldCharType="begin"/>
            </w:r>
            <w:r w:rsidR="00B61506">
              <w:rPr>
                <w:noProof/>
                <w:webHidden/>
              </w:rPr>
              <w:instrText xml:space="preserve"> PAGEREF _Toc187321864 \h </w:instrText>
            </w:r>
            <w:r w:rsidR="00B61506">
              <w:rPr>
                <w:noProof/>
                <w:webHidden/>
              </w:rPr>
            </w:r>
            <w:r w:rsidR="00B61506">
              <w:rPr>
                <w:noProof/>
                <w:webHidden/>
              </w:rPr>
              <w:fldChar w:fldCharType="separate"/>
            </w:r>
            <w:r w:rsidR="00B61506">
              <w:rPr>
                <w:noProof/>
                <w:webHidden/>
              </w:rPr>
              <w:t>2</w:t>
            </w:r>
            <w:r w:rsidR="00B61506">
              <w:rPr>
                <w:noProof/>
                <w:webHidden/>
              </w:rPr>
              <w:fldChar w:fldCharType="end"/>
            </w:r>
          </w:hyperlink>
        </w:p>
        <w:p w14:paraId="0B6C905F" w14:textId="7C288656" w:rsidR="00B61506" w:rsidRDefault="006D6CE7">
          <w:pPr>
            <w:pStyle w:val="TOC1"/>
            <w:tabs>
              <w:tab w:val="left" w:pos="475"/>
            </w:tabs>
            <w:rPr>
              <w:rFonts w:asciiTheme="minorHAnsi" w:eastAsiaTheme="minorEastAsia" w:hAnsiTheme="minorHAnsi" w:cstheme="minorBidi"/>
              <w:b w:val="0"/>
              <w:bCs w:val="0"/>
              <w:caps w:val="0"/>
              <w:noProof/>
              <w:sz w:val="22"/>
              <w:szCs w:val="22"/>
            </w:rPr>
          </w:pPr>
          <w:hyperlink w:anchor="_Toc187321865" w:history="1">
            <w:r w:rsidR="00B61506" w:rsidRPr="00446659">
              <w:rPr>
                <w:rStyle w:val="Hyperlink"/>
                <w:noProof/>
              </w:rPr>
              <w:t>2</w:t>
            </w:r>
            <w:r w:rsidR="00B61506">
              <w:rPr>
                <w:rFonts w:asciiTheme="minorHAnsi" w:eastAsiaTheme="minorEastAsia" w:hAnsiTheme="minorHAnsi" w:cstheme="minorBidi"/>
                <w:b w:val="0"/>
                <w:bCs w:val="0"/>
                <w:caps w:val="0"/>
                <w:noProof/>
                <w:sz w:val="22"/>
                <w:szCs w:val="22"/>
              </w:rPr>
              <w:tab/>
            </w:r>
            <w:r w:rsidR="00B61506" w:rsidRPr="00446659">
              <w:rPr>
                <w:rStyle w:val="Hyperlink"/>
                <w:noProof/>
              </w:rPr>
              <w:t>PRE-QUOTE SUBMISSION INFORMATION</w:t>
            </w:r>
            <w:r w:rsidR="00B61506">
              <w:rPr>
                <w:noProof/>
                <w:webHidden/>
              </w:rPr>
              <w:tab/>
            </w:r>
            <w:r w:rsidR="00B61506">
              <w:rPr>
                <w:noProof/>
                <w:webHidden/>
              </w:rPr>
              <w:fldChar w:fldCharType="begin"/>
            </w:r>
            <w:r w:rsidR="00B61506">
              <w:rPr>
                <w:noProof/>
                <w:webHidden/>
              </w:rPr>
              <w:instrText xml:space="preserve"> PAGEREF _Toc187321865 \h </w:instrText>
            </w:r>
            <w:r w:rsidR="00B61506">
              <w:rPr>
                <w:noProof/>
                <w:webHidden/>
              </w:rPr>
            </w:r>
            <w:r w:rsidR="00B61506">
              <w:rPr>
                <w:noProof/>
                <w:webHidden/>
              </w:rPr>
              <w:fldChar w:fldCharType="separate"/>
            </w:r>
            <w:r w:rsidR="00B61506">
              <w:rPr>
                <w:noProof/>
                <w:webHidden/>
              </w:rPr>
              <w:t>3</w:t>
            </w:r>
            <w:r w:rsidR="00B61506">
              <w:rPr>
                <w:noProof/>
                <w:webHidden/>
              </w:rPr>
              <w:fldChar w:fldCharType="end"/>
            </w:r>
          </w:hyperlink>
        </w:p>
        <w:p w14:paraId="5EEB4E5F" w14:textId="01975F20" w:rsidR="00B61506" w:rsidRDefault="006D6CE7">
          <w:pPr>
            <w:pStyle w:val="TOC2"/>
            <w:rPr>
              <w:rFonts w:asciiTheme="minorHAnsi" w:eastAsiaTheme="minorEastAsia" w:hAnsiTheme="minorHAnsi" w:cstheme="minorBidi"/>
              <w:caps w:val="0"/>
              <w:noProof/>
              <w:sz w:val="22"/>
              <w:szCs w:val="22"/>
            </w:rPr>
          </w:pPr>
          <w:hyperlink w:anchor="_Toc187321866" w:history="1">
            <w:r w:rsidR="00B61506" w:rsidRPr="00446659">
              <w:rPr>
                <w:rStyle w:val="Hyperlink"/>
                <w:noProof/>
              </w:rPr>
              <w:t>2.1</w:t>
            </w:r>
            <w:r w:rsidR="00B61506">
              <w:rPr>
                <w:rFonts w:asciiTheme="minorHAnsi" w:eastAsiaTheme="minorEastAsia" w:hAnsiTheme="minorHAnsi" w:cstheme="minorBidi"/>
                <w:caps w:val="0"/>
                <w:noProof/>
                <w:sz w:val="22"/>
                <w:szCs w:val="22"/>
              </w:rPr>
              <w:tab/>
            </w:r>
            <w:r w:rsidR="00B61506" w:rsidRPr="00446659">
              <w:rPr>
                <w:rStyle w:val="Hyperlink"/>
                <w:noProof/>
              </w:rPr>
              <w:t>ELECTRONIC QUESTION AND ANSWER PERIOD</w:t>
            </w:r>
            <w:r w:rsidR="00B61506">
              <w:rPr>
                <w:noProof/>
                <w:webHidden/>
              </w:rPr>
              <w:tab/>
            </w:r>
            <w:r w:rsidR="00B61506">
              <w:rPr>
                <w:noProof/>
                <w:webHidden/>
              </w:rPr>
              <w:fldChar w:fldCharType="begin"/>
            </w:r>
            <w:r w:rsidR="00B61506">
              <w:rPr>
                <w:noProof/>
                <w:webHidden/>
              </w:rPr>
              <w:instrText xml:space="preserve"> PAGEREF _Toc187321866 \h </w:instrText>
            </w:r>
            <w:r w:rsidR="00B61506">
              <w:rPr>
                <w:noProof/>
                <w:webHidden/>
              </w:rPr>
            </w:r>
            <w:r w:rsidR="00B61506">
              <w:rPr>
                <w:noProof/>
                <w:webHidden/>
              </w:rPr>
              <w:fldChar w:fldCharType="separate"/>
            </w:r>
            <w:r w:rsidR="00B61506">
              <w:rPr>
                <w:noProof/>
                <w:webHidden/>
              </w:rPr>
              <w:t>3</w:t>
            </w:r>
            <w:r w:rsidR="00B61506">
              <w:rPr>
                <w:noProof/>
                <w:webHidden/>
              </w:rPr>
              <w:fldChar w:fldCharType="end"/>
            </w:r>
          </w:hyperlink>
        </w:p>
        <w:p w14:paraId="042A85C1" w14:textId="10E199F3" w:rsidR="00B61506" w:rsidRDefault="006D6CE7">
          <w:pPr>
            <w:pStyle w:val="TOC2"/>
            <w:rPr>
              <w:rFonts w:asciiTheme="minorHAnsi" w:eastAsiaTheme="minorEastAsia" w:hAnsiTheme="minorHAnsi" w:cstheme="minorBidi"/>
              <w:caps w:val="0"/>
              <w:noProof/>
              <w:sz w:val="22"/>
              <w:szCs w:val="22"/>
            </w:rPr>
          </w:pPr>
          <w:hyperlink w:anchor="_Toc187321867" w:history="1">
            <w:r w:rsidR="00B61506" w:rsidRPr="00446659">
              <w:rPr>
                <w:rStyle w:val="Hyperlink"/>
                <w:noProof/>
              </w:rPr>
              <w:t>2.2</w:t>
            </w:r>
            <w:r w:rsidR="00B61506">
              <w:rPr>
                <w:rFonts w:asciiTheme="minorHAnsi" w:eastAsiaTheme="minorEastAsia" w:hAnsiTheme="minorHAnsi" w:cstheme="minorBidi"/>
                <w:caps w:val="0"/>
                <w:noProof/>
                <w:sz w:val="22"/>
                <w:szCs w:val="22"/>
              </w:rPr>
              <w:tab/>
            </w:r>
            <w:r w:rsidR="00B61506" w:rsidRPr="00446659">
              <w:rPr>
                <w:rStyle w:val="Hyperlink"/>
                <w:noProof/>
              </w:rPr>
              <w:t>EXCEPTIONS TO THE STATE OF NJ STANDARD TERMS AND CONDITIONS (SSTC)</w:t>
            </w:r>
            <w:r w:rsidR="00B61506">
              <w:rPr>
                <w:noProof/>
                <w:webHidden/>
              </w:rPr>
              <w:tab/>
            </w:r>
            <w:r w:rsidR="00B61506">
              <w:rPr>
                <w:noProof/>
                <w:webHidden/>
              </w:rPr>
              <w:fldChar w:fldCharType="begin"/>
            </w:r>
            <w:r w:rsidR="00B61506">
              <w:rPr>
                <w:noProof/>
                <w:webHidden/>
              </w:rPr>
              <w:instrText xml:space="preserve"> PAGEREF _Toc187321867 \h </w:instrText>
            </w:r>
            <w:r w:rsidR="00B61506">
              <w:rPr>
                <w:noProof/>
                <w:webHidden/>
              </w:rPr>
            </w:r>
            <w:r w:rsidR="00B61506">
              <w:rPr>
                <w:noProof/>
                <w:webHidden/>
              </w:rPr>
              <w:fldChar w:fldCharType="separate"/>
            </w:r>
            <w:r w:rsidR="00B61506">
              <w:rPr>
                <w:noProof/>
                <w:webHidden/>
              </w:rPr>
              <w:t>3</w:t>
            </w:r>
            <w:r w:rsidR="00B61506">
              <w:rPr>
                <w:noProof/>
                <w:webHidden/>
              </w:rPr>
              <w:fldChar w:fldCharType="end"/>
            </w:r>
          </w:hyperlink>
        </w:p>
        <w:p w14:paraId="6E59FE86" w14:textId="2AB03EC1" w:rsidR="00B61506" w:rsidRDefault="006D6CE7">
          <w:pPr>
            <w:pStyle w:val="TOC2"/>
            <w:rPr>
              <w:rFonts w:asciiTheme="minorHAnsi" w:eastAsiaTheme="minorEastAsia" w:hAnsiTheme="minorHAnsi" w:cstheme="minorBidi"/>
              <w:caps w:val="0"/>
              <w:noProof/>
              <w:sz w:val="22"/>
              <w:szCs w:val="22"/>
            </w:rPr>
          </w:pPr>
          <w:hyperlink w:anchor="_Toc187321868" w:history="1">
            <w:r w:rsidR="00B61506" w:rsidRPr="00446659">
              <w:rPr>
                <w:rStyle w:val="Hyperlink"/>
                <w:rFonts w:eastAsia="MS Mincho"/>
                <w:noProof/>
              </w:rPr>
              <w:t>2.3</w:t>
            </w:r>
            <w:r w:rsidR="00B61506">
              <w:rPr>
                <w:rFonts w:asciiTheme="minorHAnsi" w:eastAsiaTheme="minorEastAsia" w:hAnsiTheme="minorHAnsi" w:cstheme="minorBidi"/>
                <w:caps w:val="0"/>
                <w:noProof/>
                <w:sz w:val="22"/>
                <w:szCs w:val="22"/>
              </w:rPr>
              <w:tab/>
            </w:r>
            <w:r w:rsidR="00B61506" w:rsidRPr="00446659">
              <w:rPr>
                <w:rStyle w:val="Hyperlink"/>
                <w:rFonts w:eastAsia="MS Mincho"/>
                <w:noProof/>
              </w:rPr>
              <w:t>BID AMENDMENTS</w:t>
            </w:r>
            <w:r w:rsidR="00B61506">
              <w:rPr>
                <w:noProof/>
                <w:webHidden/>
              </w:rPr>
              <w:tab/>
            </w:r>
            <w:r w:rsidR="00B61506">
              <w:rPr>
                <w:noProof/>
                <w:webHidden/>
              </w:rPr>
              <w:fldChar w:fldCharType="begin"/>
            </w:r>
            <w:r w:rsidR="00B61506">
              <w:rPr>
                <w:noProof/>
                <w:webHidden/>
              </w:rPr>
              <w:instrText xml:space="preserve"> PAGEREF _Toc187321868 \h </w:instrText>
            </w:r>
            <w:r w:rsidR="00B61506">
              <w:rPr>
                <w:noProof/>
                <w:webHidden/>
              </w:rPr>
            </w:r>
            <w:r w:rsidR="00B61506">
              <w:rPr>
                <w:noProof/>
                <w:webHidden/>
              </w:rPr>
              <w:fldChar w:fldCharType="separate"/>
            </w:r>
            <w:r w:rsidR="00B61506">
              <w:rPr>
                <w:noProof/>
                <w:webHidden/>
              </w:rPr>
              <w:t>3</w:t>
            </w:r>
            <w:r w:rsidR="00B61506">
              <w:rPr>
                <w:noProof/>
                <w:webHidden/>
              </w:rPr>
              <w:fldChar w:fldCharType="end"/>
            </w:r>
          </w:hyperlink>
        </w:p>
        <w:p w14:paraId="0D864A7A" w14:textId="47724B4E" w:rsidR="00B61506" w:rsidRDefault="006D6CE7">
          <w:pPr>
            <w:pStyle w:val="TOC2"/>
            <w:rPr>
              <w:rFonts w:asciiTheme="minorHAnsi" w:eastAsiaTheme="minorEastAsia" w:hAnsiTheme="minorHAnsi" w:cstheme="minorBidi"/>
              <w:caps w:val="0"/>
              <w:noProof/>
              <w:sz w:val="22"/>
              <w:szCs w:val="22"/>
            </w:rPr>
          </w:pPr>
          <w:hyperlink w:anchor="_Toc187321869" w:history="1">
            <w:r w:rsidR="00B61506" w:rsidRPr="00446659">
              <w:rPr>
                <w:rStyle w:val="Hyperlink"/>
                <w:noProof/>
              </w:rPr>
              <w:t>2.4</w:t>
            </w:r>
            <w:r w:rsidR="00B61506">
              <w:rPr>
                <w:rFonts w:asciiTheme="minorHAnsi" w:eastAsiaTheme="minorEastAsia" w:hAnsiTheme="minorHAnsi" w:cstheme="minorBidi"/>
                <w:caps w:val="0"/>
                <w:noProof/>
                <w:sz w:val="22"/>
                <w:szCs w:val="22"/>
              </w:rPr>
              <w:tab/>
            </w:r>
            <w:r w:rsidR="00B61506" w:rsidRPr="00446659">
              <w:rPr>
                <w:rStyle w:val="Hyperlink"/>
                <w:noProof/>
              </w:rPr>
              <w:t>MANDATORY/OPTIONAL SITE VISIT</w:t>
            </w:r>
            <w:r w:rsidR="00B61506">
              <w:rPr>
                <w:noProof/>
                <w:webHidden/>
              </w:rPr>
              <w:tab/>
            </w:r>
            <w:r w:rsidR="00B61506">
              <w:rPr>
                <w:noProof/>
                <w:webHidden/>
              </w:rPr>
              <w:fldChar w:fldCharType="begin"/>
            </w:r>
            <w:r w:rsidR="00B61506">
              <w:rPr>
                <w:noProof/>
                <w:webHidden/>
              </w:rPr>
              <w:instrText xml:space="preserve"> PAGEREF _Toc187321869 \h </w:instrText>
            </w:r>
            <w:r w:rsidR="00B61506">
              <w:rPr>
                <w:noProof/>
                <w:webHidden/>
              </w:rPr>
            </w:r>
            <w:r w:rsidR="00B61506">
              <w:rPr>
                <w:noProof/>
                <w:webHidden/>
              </w:rPr>
              <w:fldChar w:fldCharType="separate"/>
            </w:r>
            <w:r w:rsidR="00B61506">
              <w:rPr>
                <w:noProof/>
                <w:webHidden/>
              </w:rPr>
              <w:t>3</w:t>
            </w:r>
            <w:r w:rsidR="00B61506">
              <w:rPr>
                <w:noProof/>
                <w:webHidden/>
              </w:rPr>
              <w:fldChar w:fldCharType="end"/>
            </w:r>
          </w:hyperlink>
        </w:p>
        <w:p w14:paraId="73E3DE18" w14:textId="52CB298E" w:rsidR="00B61506" w:rsidRDefault="006D6CE7">
          <w:pPr>
            <w:pStyle w:val="TOC2"/>
            <w:rPr>
              <w:rFonts w:asciiTheme="minorHAnsi" w:eastAsiaTheme="minorEastAsia" w:hAnsiTheme="minorHAnsi" w:cstheme="minorBidi"/>
              <w:caps w:val="0"/>
              <w:noProof/>
              <w:sz w:val="22"/>
              <w:szCs w:val="22"/>
            </w:rPr>
          </w:pPr>
          <w:hyperlink w:anchor="_Toc187321870" w:history="1">
            <w:r w:rsidR="00B61506" w:rsidRPr="00446659">
              <w:rPr>
                <w:rStyle w:val="Hyperlink"/>
                <w:noProof/>
              </w:rPr>
              <w:t>2.5</w:t>
            </w:r>
            <w:r w:rsidR="00B61506">
              <w:rPr>
                <w:rFonts w:asciiTheme="minorHAnsi" w:eastAsiaTheme="minorEastAsia" w:hAnsiTheme="minorHAnsi" w:cstheme="minorBidi"/>
                <w:caps w:val="0"/>
                <w:noProof/>
                <w:sz w:val="22"/>
                <w:szCs w:val="22"/>
              </w:rPr>
              <w:tab/>
            </w:r>
            <w:r w:rsidR="00B61506" w:rsidRPr="00446659">
              <w:rPr>
                <w:rStyle w:val="Hyperlink"/>
                <w:noProof/>
              </w:rPr>
              <w:t>OPTIONAL PRE-QUOTE CONFERENCE</w:t>
            </w:r>
            <w:r w:rsidR="00B61506">
              <w:rPr>
                <w:noProof/>
                <w:webHidden/>
              </w:rPr>
              <w:tab/>
            </w:r>
            <w:r w:rsidR="00B61506">
              <w:rPr>
                <w:noProof/>
                <w:webHidden/>
              </w:rPr>
              <w:fldChar w:fldCharType="begin"/>
            </w:r>
            <w:r w:rsidR="00B61506">
              <w:rPr>
                <w:noProof/>
                <w:webHidden/>
              </w:rPr>
              <w:instrText xml:space="preserve"> PAGEREF _Toc187321870 \h </w:instrText>
            </w:r>
            <w:r w:rsidR="00B61506">
              <w:rPr>
                <w:noProof/>
                <w:webHidden/>
              </w:rPr>
            </w:r>
            <w:r w:rsidR="00B61506">
              <w:rPr>
                <w:noProof/>
                <w:webHidden/>
              </w:rPr>
              <w:fldChar w:fldCharType="separate"/>
            </w:r>
            <w:r w:rsidR="00B61506">
              <w:rPr>
                <w:noProof/>
                <w:webHidden/>
              </w:rPr>
              <w:t>3</w:t>
            </w:r>
            <w:r w:rsidR="00B61506">
              <w:rPr>
                <w:noProof/>
                <w:webHidden/>
              </w:rPr>
              <w:fldChar w:fldCharType="end"/>
            </w:r>
          </w:hyperlink>
        </w:p>
        <w:p w14:paraId="07CC2C45" w14:textId="6E4D085B" w:rsidR="00B61506" w:rsidRDefault="006D6CE7">
          <w:pPr>
            <w:pStyle w:val="TOC2"/>
            <w:rPr>
              <w:rFonts w:asciiTheme="minorHAnsi" w:eastAsiaTheme="minorEastAsia" w:hAnsiTheme="minorHAnsi" w:cstheme="minorBidi"/>
              <w:caps w:val="0"/>
              <w:noProof/>
              <w:sz w:val="22"/>
              <w:szCs w:val="22"/>
            </w:rPr>
          </w:pPr>
          <w:hyperlink w:anchor="_Toc187321871" w:history="1">
            <w:r w:rsidR="00B61506" w:rsidRPr="00446659">
              <w:rPr>
                <w:rStyle w:val="Hyperlink"/>
                <w:noProof/>
              </w:rPr>
              <w:t>2.6</w:t>
            </w:r>
            <w:r w:rsidR="00B61506">
              <w:rPr>
                <w:rFonts w:asciiTheme="minorHAnsi" w:eastAsiaTheme="minorEastAsia" w:hAnsiTheme="minorHAnsi" w:cstheme="minorBidi"/>
                <w:caps w:val="0"/>
                <w:noProof/>
                <w:sz w:val="22"/>
                <w:szCs w:val="22"/>
              </w:rPr>
              <w:tab/>
            </w:r>
            <w:r w:rsidR="00B61506" w:rsidRPr="00446659">
              <w:rPr>
                <w:rStyle w:val="Hyperlink"/>
                <w:noProof/>
              </w:rPr>
              <w:t>PRE-QUOTE DOCUMENT REVIEW</w:t>
            </w:r>
            <w:r w:rsidR="00B61506">
              <w:rPr>
                <w:noProof/>
                <w:webHidden/>
              </w:rPr>
              <w:tab/>
            </w:r>
            <w:r w:rsidR="00B61506">
              <w:rPr>
                <w:noProof/>
                <w:webHidden/>
              </w:rPr>
              <w:fldChar w:fldCharType="begin"/>
            </w:r>
            <w:r w:rsidR="00B61506">
              <w:rPr>
                <w:noProof/>
                <w:webHidden/>
              </w:rPr>
              <w:instrText xml:space="preserve"> PAGEREF _Toc187321871 \h </w:instrText>
            </w:r>
            <w:r w:rsidR="00B61506">
              <w:rPr>
                <w:noProof/>
                <w:webHidden/>
              </w:rPr>
            </w:r>
            <w:r w:rsidR="00B61506">
              <w:rPr>
                <w:noProof/>
                <w:webHidden/>
              </w:rPr>
              <w:fldChar w:fldCharType="separate"/>
            </w:r>
            <w:r w:rsidR="00B61506">
              <w:rPr>
                <w:noProof/>
                <w:webHidden/>
              </w:rPr>
              <w:t>3</w:t>
            </w:r>
            <w:r w:rsidR="00B61506">
              <w:rPr>
                <w:noProof/>
                <w:webHidden/>
              </w:rPr>
              <w:fldChar w:fldCharType="end"/>
            </w:r>
          </w:hyperlink>
        </w:p>
        <w:p w14:paraId="3ECAF5C2" w14:textId="1C2DB50D" w:rsidR="00B61506" w:rsidRDefault="006D6CE7">
          <w:pPr>
            <w:pStyle w:val="TOC1"/>
            <w:tabs>
              <w:tab w:val="left" w:pos="475"/>
            </w:tabs>
            <w:rPr>
              <w:rFonts w:asciiTheme="minorHAnsi" w:eastAsiaTheme="minorEastAsia" w:hAnsiTheme="minorHAnsi" w:cstheme="minorBidi"/>
              <w:b w:val="0"/>
              <w:bCs w:val="0"/>
              <w:caps w:val="0"/>
              <w:noProof/>
              <w:sz w:val="22"/>
              <w:szCs w:val="22"/>
            </w:rPr>
          </w:pPr>
          <w:hyperlink w:anchor="_Toc187321872" w:history="1">
            <w:r w:rsidR="00B61506" w:rsidRPr="00446659">
              <w:rPr>
                <w:rStyle w:val="Hyperlink"/>
                <w:noProof/>
              </w:rPr>
              <w:t>3</w:t>
            </w:r>
            <w:r w:rsidR="00B61506">
              <w:rPr>
                <w:rFonts w:asciiTheme="minorHAnsi" w:eastAsiaTheme="minorEastAsia" w:hAnsiTheme="minorHAnsi" w:cstheme="minorBidi"/>
                <w:b w:val="0"/>
                <w:bCs w:val="0"/>
                <w:caps w:val="0"/>
                <w:noProof/>
                <w:sz w:val="22"/>
                <w:szCs w:val="22"/>
              </w:rPr>
              <w:tab/>
            </w:r>
            <w:r w:rsidR="00B61506" w:rsidRPr="00446659">
              <w:rPr>
                <w:rStyle w:val="Hyperlink"/>
                <w:noProof/>
              </w:rPr>
              <w:t>QUOTE SUBMISSION REQUIREMENTS</w:t>
            </w:r>
            <w:r w:rsidR="00B61506">
              <w:rPr>
                <w:noProof/>
                <w:webHidden/>
              </w:rPr>
              <w:tab/>
            </w:r>
            <w:r w:rsidR="00B61506">
              <w:rPr>
                <w:noProof/>
                <w:webHidden/>
              </w:rPr>
              <w:fldChar w:fldCharType="begin"/>
            </w:r>
            <w:r w:rsidR="00B61506">
              <w:rPr>
                <w:noProof/>
                <w:webHidden/>
              </w:rPr>
              <w:instrText xml:space="preserve"> PAGEREF _Toc187321872 \h </w:instrText>
            </w:r>
            <w:r w:rsidR="00B61506">
              <w:rPr>
                <w:noProof/>
                <w:webHidden/>
              </w:rPr>
            </w:r>
            <w:r w:rsidR="00B61506">
              <w:rPr>
                <w:noProof/>
                <w:webHidden/>
              </w:rPr>
              <w:fldChar w:fldCharType="separate"/>
            </w:r>
            <w:r w:rsidR="00B61506">
              <w:rPr>
                <w:noProof/>
                <w:webHidden/>
              </w:rPr>
              <w:t>4</w:t>
            </w:r>
            <w:r w:rsidR="00B61506">
              <w:rPr>
                <w:noProof/>
                <w:webHidden/>
              </w:rPr>
              <w:fldChar w:fldCharType="end"/>
            </w:r>
          </w:hyperlink>
        </w:p>
        <w:p w14:paraId="0B42F124" w14:textId="6DB9CCC6" w:rsidR="00B61506" w:rsidRDefault="006D6CE7">
          <w:pPr>
            <w:pStyle w:val="TOC2"/>
            <w:rPr>
              <w:rFonts w:asciiTheme="minorHAnsi" w:eastAsiaTheme="minorEastAsia" w:hAnsiTheme="minorHAnsi" w:cstheme="minorBidi"/>
              <w:caps w:val="0"/>
              <w:noProof/>
              <w:sz w:val="22"/>
              <w:szCs w:val="22"/>
            </w:rPr>
          </w:pPr>
          <w:hyperlink w:anchor="_Toc187321873" w:history="1">
            <w:r w:rsidR="00B61506" w:rsidRPr="00446659">
              <w:rPr>
                <w:rStyle w:val="Hyperlink"/>
                <w:noProof/>
              </w:rPr>
              <w:t>3.1</w:t>
            </w:r>
            <w:r w:rsidR="00B61506">
              <w:rPr>
                <w:rFonts w:asciiTheme="minorHAnsi" w:eastAsiaTheme="minorEastAsia" w:hAnsiTheme="minorHAnsi" w:cstheme="minorBidi"/>
                <w:caps w:val="0"/>
                <w:noProof/>
                <w:sz w:val="22"/>
                <w:szCs w:val="22"/>
              </w:rPr>
              <w:tab/>
            </w:r>
            <w:r w:rsidR="00B61506" w:rsidRPr="00446659">
              <w:rPr>
                <w:rStyle w:val="Hyperlink"/>
                <w:noProof/>
              </w:rPr>
              <w:t>QUOTE SUBMISSION</w:t>
            </w:r>
            <w:r w:rsidR="00B61506">
              <w:rPr>
                <w:noProof/>
                <w:webHidden/>
              </w:rPr>
              <w:tab/>
            </w:r>
            <w:r w:rsidR="00B61506">
              <w:rPr>
                <w:noProof/>
                <w:webHidden/>
              </w:rPr>
              <w:fldChar w:fldCharType="begin"/>
            </w:r>
            <w:r w:rsidR="00B61506">
              <w:rPr>
                <w:noProof/>
                <w:webHidden/>
              </w:rPr>
              <w:instrText xml:space="preserve"> PAGEREF _Toc187321873 \h </w:instrText>
            </w:r>
            <w:r w:rsidR="00B61506">
              <w:rPr>
                <w:noProof/>
                <w:webHidden/>
              </w:rPr>
            </w:r>
            <w:r w:rsidR="00B61506">
              <w:rPr>
                <w:noProof/>
                <w:webHidden/>
              </w:rPr>
              <w:fldChar w:fldCharType="separate"/>
            </w:r>
            <w:r w:rsidR="00B61506">
              <w:rPr>
                <w:noProof/>
                <w:webHidden/>
              </w:rPr>
              <w:t>4</w:t>
            </w:r>
            <w:r w:rsidR="00B61506">
              <w:rPr>
                <w:noProof/>
                <w:webHidden/>
              </w:rPr>
              <w:fldChar w:fldCharType="end"/>
            </w:r>
          </w:hyperlink>
        </w:p>
        <w:p w14:paraId="2229A781" w14:textId="63F9CD52" w:rsidR="00B61506" w:rsidRDefault="006D6CE7">
          <w:pPr>
            <w:pStyle w:val="TOC2"/>
            <w:rPr>
              <w:rFonts w:asciiTheme="minorHAnsi" w:eastAsiaTheme="minorEastAsia" w:hAnsiTheme="minorHAnsi" w:cstheme="minorBidi"/>
              <w:caps w:val="0"/>
              <w:noProof/>
              <w:sz w:val="22"/>
              <w:szCs w:val="22"/>
            </w:rPr>
          </w:pPr>
          <w:hyperlink w:anchor="_Toc187321874" w:history="1">
            <w:r w:rsidR="00B61506" w:rsidRPr="00446659">
              <w:rPr>
                <w:rStyle w:val="Hyperlink"/>
                <w:rFonts w:eastAsia="MS Mincho"/>
                <w:noProof/>
              </w:rPr>
              <w:t>3.2</w:t>
            </w:r>
            <w:r w:rsidR="00B61506">
              <w:rPr>
                <w:rFonts w:asciiTheme="minorHAnsi" w:eastAsiaTheme="minorEastAsia" w:hAnsiTheme="minorHAnsi" w:cstheme="minorBidi"/>
                <w:caps w:val="0"/>
                <w:noProof/>
                <w:sz w:val="22"/>
                <w:szCs w:val="22"/>
              </w:rPr>
              <w:tab/>
            </w:r>
            <w:r w:rsidR="00B61506" w:rsidRPr="00446659">
              <w:rPr>
                <w:rStyle w:val="Hyperlink"/>
                <w:noProof/>
              </w:rPr>
              <w:t>BIDDER</w:t>
            </w:r>
            <w:r w:rsidR="00B61506" w:rsidRPr="00446659">
              <w:rPr>
                <w:rStyle w:val="Hyperlink"/>
                <w:rFonts w:eastAsia="MS Mincho"/>
                <w:noProof/>
              </w:rPr>
              <w:t xml:space="preserve"> RESPONSIBILITY</w:t>
            </w:r>
            <w:r w:rsidR="00B61506">
              <w:rPr>
                <w:noProof/>
                <w:webHidden/>
              </w:rPr>
              <w:tab/>
            </w:r>
            <w:r w:rsidR="00B61506">
              <w:rPr>
                <w:noProof/>
                <w:webHidden/>
              </w:rPr>
              <w:fldChar w:fldCharType="begin"/>
            </w:r>
            <w:r w:rsidR="00B61506">
              <w:rPr>
                <w:noProof/>
                <w:webHidden/>
              </w:rPr>
              <w:instrText xml:space="preserve"> PAGEREF _Toc187321874 \h </w:instrText>
            </w:r>
            <w:r w:rsidR="00B61506">
              <w:rPr>
                <w:noProof/>
                <w:webHidden/>
              </w:rPr>
            </w:r>
            <w:r w:rsidR="00B61506">
              <w:rPr>
                <w:noProof/>
                <w:webHidden/>
              </w:rPr>
              <w:fldChar w:fldCharType="separate"/>
            </w:r>
            <w:r w:rsidR="00B61506">
              <w:rPr>
                <w:noProof/>
                <w:webHidden/>
              </w:rPr>
              <w:t>4</w:t>
            </w:r>
            <w:r w:rsidR="00B61506">
              <w:rPr>
                <w:noProof/>
                <w:webHidden/>
              </w:rPr>
              <w:fldChar w:fldCharType="end"/>
            </w:r>
          </w:hyperlink>
        </w:p>
        <w:p w14:paraId="330BC6E5" w14:textId="492219CF" w:rsidR="00B61506" w:rsidRDefault="006D6CE7">
          <w:pPr>
            <w:pStyle w:val="TOC2"/>
            <w:rPr>
              <w:rFonts w:asciiTheme="minorHAnsi" w:eastAsiaTheme="minorEastAsia" w:hAnsiTheme="minorHAnsi" w:cstheme="minorBidi"/>
              <w:caps w:val="0"/>
              <w:noProof/>
              <w:sz w:val="22"/>
              <w:szCs w:val="22"/>
            </w:rPr>
          </w:pPr>
          <w:hyperlink w:anchor="_Toc187321875" w:history="1">
            <w:r w:rsidR="00B61506" w:rsidRPr="00446659">
              <w:rPr>
                <w:rStyle w:val="Hyperlink"/>
                <w:rFonts w:eastAsia="MS Mincho"/>
                <w:noProof/>
              </w:rPr>
              <w:t>3.3</w:t>
            </w:r>
            <w:r w:rsidR="00B61506">
              <w:rPr>
                <w:rFonts w:asciiTheme="minorHAnsi" w:eastAsiaTheme="minorEastAsia" w:hAnsiTheme="minorHAnsi" w:cstheme="minorBidi"/>
                <w:caps w:val="0"/>
                <w:noProof/>
                <w:sz w:val="22"/>
                <w:szCs w:val="22"/>
              </w:rPr>
              <w:tab/>
            </w:r>
            <w:r w:rsidR="00B61506" w:rsidRPr="00446659">
              <w:rPr>
                <w:rStyle w:val="Hyperlink"/>
                <w:rFonts w:eastAsia="MS Mincho"/>
                <w:noProof/>
              </w:rPr>
              <w:t>ANNOUNCEMENT OF QUOTE INFORMATION</w:t>
            </w:r>
            <w:r w:rsidR="00B61506">
              <w:rPr>
                <w:noProof/>
                <w:webHidden/>
              </w:rPr>
              <w:tab/>
            </w:r>
            <w:r w:rsidR="00B61506">
              <w:rPr>
                <w:noProof/>
                <w:webHidden/>
              </w:rPr>
              <w:fldChar w:fldCharType="begin"/>
            </w:r>
            <w:r w:rsidR="00B61506">
              <w:rPr>
                <w:noProof/>
                <w:webHidden/>
              </w:rPr>
              <w:instrText xml:space="preserve"> PAGEREF _Toc187321875 \h </w:instrText>
            </w:r>
            <w:r w:rsidR="00B61506">
              <w:rPr>
                <w:noProof/>
                <w:webHidden/>
              </w:rPr>
            </w:r>
            <w:r w:rsidR="00B61506">
              <w:rPr>
                <w:noProof/>
                <w:webHidden/>
              </w:rPr>
              <w:fldChar w:fldCharType="separate"/>
            </w:r>
            <w:r w:rsidR="00B61506">
              <w:rPr>
                <w:noProof/>
                <w:webHidden/>
              </w:rPr>
              <w:t>4</w:t>
            </w:r>
            <w:r w:rsidR="00B61506">
              <w:rPr>
                <w:noProof/>
                <w:webHidden/>
              </w:rPr>
              <w:fldChar w:fldCharType="end"/>
            </w:r>
          </w:hyperlink>
        </w:p>
        <w:p w14:paraId="65DA2085" w14:textId="0E112FCC" w:rsidR="00B61506" w:rsidRDefault="006D6CE7">
          <w:pPr>
            <w:pStyle w:val="TOC2"/>
            <w:rPr>
              <w:rFonts w:asciiTheme="minorHAnsi" w:eastAsiaTheme="minorEastAsia" w:hAnsiTheme="minorHAnsi" w:cstheme="minorBidi"/>
              <w:caps w:val="0"/>
              <w:noProof/>
              <w:sz w:val="22"/>
              <w:szCs w:val="22"/>
            </w:rPr>
          </w:pPr>
          <w:hyperlink w:anchor="_Toc187321876" w:history="1">
            <w:r w:rsidR="00B61506" w:rsidRPr="00446659">
              <w:rPr>
                <w:rStyle w:val="Hyperlink"/>
                <w:rFonts w:eastAsia="MS Mincho"/>
                <w:noProof/>
              </w:rPr>
              <w:t>3.4</w:t>
            </w:r>
            <w:r w:rsidR="00B61506">
              <w:rPr>
                <w:rFonts w:asciiTheme="minorHAnsi" w:eastAsiaTheme="minorEastAsia" w:hAnsiTheme="minorHAnsi" w:cstheme="minorBidi"/>
                <w:caps w:val="0"/>
                <w:noProof/>
                <w:sz w:val="22"/>
                <w:szCs w:val="22"/>
              </w:rPr>
              <w:tab/>
            </w:r>
            <w:r w:rsidR="00B61506" w:rsidRPr="00446659">
              <w:rPr>
                <w:rStyle w:val="Hyperlink"/>
                <w:rFonts w:eastAsia="MS Mincho"/>
                <w:noProof/>
              </w:rPr>
              <w:t>QUOTE ERRORS</w:t>
            </w:r>
            <w:r w:rsidR="00B61506">
              <w:rPr>
                <w:noProof/>
                <w:webHidden/>
              </w:rPr>
              <w:tab/>
            </w:r>
            <w:r w:rsidR="00B61506">
              <w:rPr>
                <w:noProof/>
                <w:webHidden/>
              </w:rPr>
              <w:fldChar w:fldCharType="begin"/>
            </w:r>
            <w:r w:rsidR="00B61506">
              <w:rPr>
                <w:noProof/>
                <w:webHidden/>
              </w:rPr>
              <w:instrText xml:space="preserve"> PAGEREF _Toc187321876 \h </w:instrText>
            </w:r>
            <w:r w:rsidR="00B61506">
              <w:rPr>
                <w:noProof/>
                <w:webHidden/>
              </w:rPr>
            </w:r>
            <w:r w:rsidR="00B61506">
              <w:rPr>
                <w:noProof/>
                <w:webHidden/>
              </w:rPr>
              <w:fldChar w:fldCharType="separate"/>
            </w:r>
            <w:r w:rsidR="00B61506">
              <w:rPr>
                <w:noProof/>
                <w:webHidden/>
              </w:rPr>
              <w:t>4</w:t>
            </w:r>
            <w:r w:rsidR="00B61506">
              <w:rPr>
                <w:noProof/>
                <w:webHidden/>
              </w:rPr>
              <w:fldChar w:fldCharType="end"/>
            </w:r>
          </w:hyperlink>
        </w:p>
        <w:p w14:paraId="7C1E8CA4" w14:textId="4F0317D2" w:rsidR="00B61506" w:rsidRDefault="006D6CE7">
          <w:pPr>
            <w:pStyle w:val="TOC2"/>
            <w:rPr>
              <w:rFonts w:asciiTheme="minorHAnsi" w:eastAsiaTheme="minorEastAsia" w:hAnsiTheme="minorHAnsi" w:cstheme="minorBidi"/>
              <w:caps w:val="0"/>
              <w:noProof/>
              <w:sz w:val="22"/>
              <w:szCs w:val="22"/>
            </w:rPr>
          </w:pPr>
          <w:hyperlink w:anchor="_Toc187321877" w:history="1">
            <w:r w:rsidR="00B61506" w:rsidRPr="00446659">
              <w:rPr>
                <w:rStyle w:val="Hyperlink"/>
                <w:noProof/>
              </w:rPr>
              <w:t>3.5</w:t>
            </w:r>
            <w:r w:rsidR="00B61506">
              <w:rPr>
                <w:rFonts w:asciiTheme="minorHAnsi" w:eastAsiaTheme="minorEastAsia" w:hAnsiTheme="minorHAnsi" w:cstheme="minorBidi"/>
                <w:caps w:val="0"/>
                <w:noProof/>
                <w:sz w:val="22"/>
                <w:szCs w:val="22"/>
              </w:rPr>
              <w:tab/>
            </w:r>
            <w:r w:rsidR="00B61506" w:rsidRPr="00446659">
              <w:rPr>
                <w:rStyle w:val="Hyperlink"/>
                <w:noProof/>
              </w:rPr>
              <w:t>QUOTE WITHDRAWAL PRIOR TO QUOTE OPENING</w:t>
            </w:r>
            <w:r w:rsidR="00B61506">
              <w:rPr>
                <w:noProof/>
                <w:webHidden/>
              </w:rPr>
              <w:tab/>
            </w:r>
            <w:r w:rsidR="00B61506">
              <w:rPr>
                <w:noProof/>
                <w:webHidden/>
              </w:rPr>
              <w:fldChar w:fldCharType="begin"/>
            </w:r>
            <w:r w:rsidR="00B61506">
              <w:rPr>
                <w:noProof/>
                <w:webHidden/>
              </w:rPr>
              <w:instrText xml:space="preserve"> PAGEREF _Toc187321877 \h </w:instrText>
            </w:r>
            <w:r w:rsidR="00B61506">
              <w:rPr>
                <w:noProof/>
                <w:webHidden/>
              </w:rPr>
            </w:r>
            <w:r w:rsidR="00B61506">
              <w:rPr>
                <w:noProof/>
                <w:webHidden/>
              </w:rPr>
              <w:fldChar w:fldCharType="separate"/>
            </w:r>
            <w:r w:rsidR="00B61506">
              <w:rPr>
                <w:noProof/>
                <w:webHidden/>
              </w:rPr>
              <w:t>4</w:t>
            </w:r>
            <w:r w:rsidR="00B61506">
              <w:rPr>
                <w:noProof/>
                <w:webHidden/>
              </w:rPr>
              <w:fldChar w:fldCharType="end"/>
            </w:r>
          </w:hyperlink>
        </w:p>
        <w:p w14:paraId="3B067939" w14:textId="0C40608B" w:rsidR="00B61506" w:rsidRDefault="006D6CE7">
          <w:pPr>
            <w:pStyle w:val="TOC2"/>
            <w:rPr>
              <w:rFonts w:asciiTheme="minorHAnsi" w:eastAsiaTheme="minorEastAsia" w:hAnsiTheme="minorHAnsi" w:cstheme="minorBidi"/>
              <w:caps w:val="0"/>
              <w:noProof/>
              <w:sz w:val="22"/>
              <w:szCs w:val="22"/>
            </w:rPr>
          </w:pPr>
          <w:hyperlink w:anchor="_Toc187321878" w:history="1">
            <w:r w:rsidR="00B61506" w:rsidRPr="00446659">
              <w:rPr>
                <w:rStyle w:val="Hyperlink"/>
                <w:noProof/>
              </w:rPr>
              <w:t>3.6</w:t>
            </w:r>
            <w:r w:rsidR="00B61506">
              <w:rPr>
                <w:rFonts w:asciiTheme="minorHAnsi" w:eastAsiaTheme="minorEastAsia" w:hAnsiTheme="minorHAnsi" w:cstheme="minorBidi"/>
                <w:caps w:val="0"/>
                <w:noProof/>
                <w:sz w:val="22"/>
                <w:szCs w:val="22"/>
              </w:rPr>
              <w:tab/>
            </w:r>
            <w:r w:rsidR="00B61506" w:rsidRPr="00446659">
              <w:rPr>
                <w:rStyle w:val="Hyperlink"/>
                <w:noProof/>
              </w:rPr>
              <w:t>QUOTE WITHDRAWAL AFTER QUOTE OPENING, BUT PRIOR TO CONTRACT AWARD</w:t>
            </w:r>
            <w:r w:rsidR="00B61506">
              <w:rPr>
                <w:noProof/>
                <w:webHidden/>
              </w:rPr>
              <w:tab/>
            </w:r>
            <w:r w:rsidR="00B61506">
              <w:rPr>
                <w:noProof/>
                <w:webHidden/>
              </w:rPr>
              <w:fldChar w:fldCharType="begin"/>
            </w:r>
            <w:r w:rsidR="00B61506">
              <w:rPr>
                <w:noProof/>
                <w:webHidden/>
              </w:rPr>
              <w:instrText xml:space="preserve"> PAGEREF _Toc187321878 \h </w:instrText>
            </w:r>
            <w:r w:rsidR="00B61506">
              <w:rPr>
                <w:noProof/>
                <w:webHidden/>
              </w:rPr>
            </w:r>
            <w:r w:rsidR="00B61506">
              <w:rPr>
                <w:noProof/>
                <w:webHidden/>
              </w:rPr>
              <w:fldChar w:fldCharType="separate"/>
            </w:r>
            <w:r w:rsidR="00B61506">
              <w:rPr>
                <w:noProof/>
                <w:webHidden/>
              </w:rPr>
              <w:t>4</w:t>
            </w:r>
            <w:r w:rsidR="00B61506">
              <w:rPr>
                <w:noProof/>
                <w:webHidden/>
              </w:rPr>
              <w:fldChar w:fldCharType="end"/>
            </w:r>
          </w:hyperlink>
        </w:p>
        <w:p w14:paraId="02654D1D" w14:textId="6F34B23B" w:rsidR="00B61506" w:rsidRDefault="006D6CE7">
          <w:pPr>
            <w:pStyle w:val="TOC2"/>
            <w:rPr>
              <w:rFonts w:asciiTheme="minorHAnsi" w:eastAsiaTheme="minorEastAsia" w:hAnsiTheme="minorHAnsi" w:cstheme="minorBidi"/>
              <w:caps w:val="0"/>
              <w:noProof/>
              <w:sz w:val="22"/>
              <w:szCs w:val="22"/>
            </w:rPr>
          </w:pPr>
          <w:hyperlink w:anchor="_Toc187321879" w:history="1">
            <w:r w:rsidR="00B61506" w:rsidRPr="00446659">
              <w:rPr>
                <w:rStyle w:val="Hyperlink"/>
                <w:rFonts w:eastAsia="MS Mincho"/>
                <w:noProof/>
              </w:rPr>
              <w:t>3.7</w:t>
            </w:r>
            <w:r w:rsidR="00B61506">
              <w:rPr>
                <w:rFonts w:asciiTheme="minorHAnsi" w:eastAsiaTheme="minorEastAsia" w:hAnsiTheme="minorHAnsi" w:cstheme="minorBidi"/>
                <w:caps w:val="0"/>
                <w:noProof/>
                <w:sz w:val="22"/>
                <w:szCs w:val="22"/>
              </w:rPr>
              <w:tab/>
            </w:r>
            <w:r w:rsidR="00B61506" w:rsidRPr="00446659">
              <w:rPr>
                <w:rStyle w:val="Hyperlink"/>
                <w:rFonts w:eastAsia="MS Mincho"/>
                <w:noProof/>
              </w:rPr>
              <w:t>JOINT VENTURE</w:t>
            </w:r>
            <w:r w:rsidR="00B61506">
              <w:rPr>
                <w:noProof/>
                <w:webHidden/>
              </w:rPr>
              <w:tab/>
            </w:r>
            <w:r w:rsidR="00B61506">
              <w:rPr>
                <w:noProof/>
                <w:webHidden/>
              </w:rPr>
              <w:fldChar w:fldCharType="begin"/>
            </w:r>
            <w:r w:rsidR="00B61506">
              <w:rPr>
                <w:noProof/>
                <w:webHidden/>
              </w:rPr>
              <w:instrText xml:space="preserve"> PAGEREF _Toc187321879 \h </w:instrText>
            </w:r>
            <w:r w:rsidR="00B61506">
              <w:rPr>
                <w:noProof/>
                <w:webHidden/>
              </w:rPr>
            </w:r>
            <w:r w:rsidR="00B61506">
              <w:rPr>
                <w:noProof/>
                <w:webHidden/>
              </w:rPr>
              <w:fldChar w:fldCharType="separate"/>
            </w:r>
            <w:r w:rsidR="00B61506">
              <w:rPr>
                <w:noProof/>
                <w:webHidden/>
              </w:rPr>
              <w:t>5</w:t>
            </w:r>
            <w:r w:rsidR="00B61506">
              <w:rPr>
                <w:noProof/>
                <w:webHidden/>
              </w:rPr>
              <w:fldChar w:fldCharType="end"/>
            </w:r>
          </w:hyperlink>
        </w:p>
        <w:p w14:paraId="034BF701" w14:textId="49C6C7C2" w:rsidR="00B61506" w:rsidRDefault="006D6CE7">
          <w:pPr>
            <w:pStyle w:val="TOC2"/>
            <w:rPr>
              <w:rFonts w:asciiTheme="minorHAnsi" w:eastAsiaTheme="minorEastAsia" w:hAnsiTheme="minorHAnsi" w:cstheme="minorBidi"/>
              <w:caps w:val="0"/>
              <w:noProof/>
              <w:sz w:val="22"/>
              <w:szCs w:val="22"/>
            </w:rPr>
          </w:pPr>
          <w:hyperlink w:anchor="_Toc187321880" w:history="1">
            <w:r w:rsidR="00B61506" w:rsidRPr="00446659">
              <w:rPr>
                <w:rStyle w:val="Hyperlink"/>
                <w:noProof/>
              </w:rPr>
              <w:t>3.8</w:t>
            </w:r>
            <w:r w:rsidR="00B61506">
              <w:rPr>
                <w:rFonts w:asciiTheme="minorHAnsi" w:eastAsiaTheme="minorEastAsia" w:hAnsiTheme="minorHAnsi" w:cstheme="minorBidi"/>
                <w:caps w:val="0"/>
                <w:noProof/>
                <w:sz w:val="22"/>
                <w:szCs w:val="22"/>
              </w:rPr>
              <w:tab/>
            </w:r>
            <w:r w:rsidR="00B61506" w:rsidRPr="00446659">
              <w:rPr>
                <w:rStyle w:val="Hyperlink"/>
                <w:noProof/>
              </w:rPr>
              <w:t>SMALL BUSINESS SET-ASIDE CONTRACTS</w:t>
            </w:r>
            <w:r w:rsidR="00B61506">
              <w:rPr>
                <w:noProof/>
                <w:webHidden/>
              </w:rPr>
              <w:tab/>
            </w:r>
            <w:r w:rsidR="00B61506">
              <w:rPr>
                <w:noProof/>
                <w:webHidden/>
              </w:rPr>
              <w:fldChar w:fldCharType="begin"/>
            </w:r>
            <w:r w:rsidR="00B61506">
              <w:rPr>
                <w:noProof/>
                <w:webHidden/>
              </w:rPr>
              <w:instrText xml:space="preserve"> PAGEREF _Toc187321880 \h </w:instrText>
            </w:r>
            <w:r w:rsidR="00B61506">
              <w:rPr>
                <w:noProof/>
                <w:webHidden/>
              </w:rPr>
            </w:r>
            <w:r w:rsidR="00B61506">
              <w:rPr>
                <w:noProof/>
                <w:webHidden/>
              </w:rPr>
              <w:fldChar w:fldCharType="separate"/>
            </w:r>
            <w:r w:rsidR="00B61506">
              <w:rPr>
                <w:noProof/>
                <w:webHidden/>
              </w:rPr>
              <w:t>5</w:t>
            </w:r>
            <w:r w:rsidR="00B61506">
              <w:rPr>
                <w:noProof/>
                <w:webHidden/>
              </w:rPr>
              <w:fldChar w:fldCharType="end"/>
            </w:r>
          </w:hyperlink>
        </w:p>
        <w:p w14:paraId="144F8DF3" w14:textId="31822F10" w:rsidR="00B61506" w:rsidRDefault="006D6CE7">
          <w:pPr>
            <w:pStyle w:val="TOC2"/>
            <w:rPr>
              <w:rFonts w:asciiTheme="minorHAnsi" w:eastAsiaTheme="minorEastAsia" w:hAnsiTheme="minorHAnsi" w:cstheme="minorBidi"/>
              <w:caps w:val="0"/>
              <w:noProof/>
              <w:sz w:val="22"/>
              <w:szCs w:val="22"/>
            </w:rPr>
          </w:pPr>
          <w:hyperlink w:anchor="_Toc187321881" w:history="1">
            <w:r w:rsidR="00B61506" w:rsidRPr="00446659">
              <w:rPr>
                <w:rStyle w:val="Hyperlink"/>
                <w:noProof/>
              </w:rPr>
              <w:t>3.9</w:t>
            </w:r>
            <w:r w:rsidR="00B61506">
              <w:rPr>
                <w:rFonts w:asciiTheme="minorHAnsi" w:eastAsiaTheme="minorEastAsia" w:hAnsiTheme="minorHAnsi" w:cstheme="minorBidi"/>
                <w:caps w:val="0"/>
                <w:noProof/>
                <w:sz w:val="22"/>
                <w:szCs w:val="22"/>
              </w:rPr>
              <w:tab/>
            </w:r>
            <w:r w:rsidR="00B61506" w:rsidRPr="00446659">
              <w:rPr>
                <w:rStyle w:val="Hyperlink"/>
                <w:noProof/>
              </w:rPr>
              <w:t>DISABLED VETERANS’ BUSINESS SET-ASIDE CONTRACT</w:t>
            </w:r>
            <w:r w:rsidR="00B61506">
              <w:rPr>
                <w:noProof/>
                <w:webHidden/>
              </w:rPr>
              <w:tab/>
            </w:r>
            <w:r w:rsidR="00B61506">
              <w:rPr>
                <w:noProof/>
                <w:webHidden/>
              </w:rPr>
              <w:fldChar w:fldCharType="begin"/>
            </w:r>
            <w:r w:rsidR="00B61506">
              <w:rPr>
                <w:noProof/>
                <w:webHidden/>
              </w:rPr>
              <w:instrText xml:space="preserve"> PAGEREF _Toc187321881 \h </w:instrText>
            </w:r>
            <w:r w:rsidR="00B61506">
              <w:rPr>
                <w:noProof/>
                <w:webHidden/>
              </w:rPr>
            </w:r>
            <w:r w:rsidR="00B61506">
              <w:rPr>
                <w:noProof/>
                <w:webHidden/>
              </w:rPr>
              <w:fldChar w:fldCharType="separate"/>
            </w:r>
            <w:r w:rsidR="00B61506">
              <w:rPr>
                <w:noProof/>
                <w:webHidden/>
              </w:rPr>
              <w:t>5</w:t>
            </w:r>
            <w:r w:rsidR="00B61506">
              <w:rPr>
                <w:noProof/>
                <w:webHidden/>
              </w:rPr>
              <w:fldChar w:fldCharType="end"/>
            </w:r>
          </w:hyperlink>
        </w:p>
        <w:p w14:paraId="4B0570AC" w14:textId="2D8A9BD3" w:rsidR="00B61506" w:rsidRDefault="006D6CE7">
          <w:pPr>
            <w:pStyle w:val="TOC2"/>
            <w:rPr>
              <w:rFonts w:asciiTheme="minorHAnsi" w:eastAsiaTheme="minorEastAsia" w:hAnsiTheme="minorHAnsi" w:cstheme="minorBidi"/>
              <w:caps w:val="0"/>
              <w:noProof/>
              <w:sz w:val="22"/>
              <w:szCs w:val="22"/>
            </w:rPr>
          </w:pPr>
          <w:hyperlink w:anchor="_Toc187321882" w:history="1">
            <w:r w:rsidR="00B61506" w:rsidRPr="00446659">
              <w:rPr>
                <w:rStyle w:val="Hyperlink"/>
                <w:noProof/>
              </w:rPr>
              <w:t>3.10</w:t>
            </w:r>
            <w:r w:rsidR="00B61506">
              <w:rPr>
                <w:rFonts w:asciiTheme="minorHAnsi" w:eastAsiaTheme="minorEastAsia" w:hAnsiTheme="minorHAnsi" w:cstheme="minorBidi"/>
                <w:caps w:val="0"/>
                <w:noProof/>
                <w:sz w:val="22"/>
                <w:szCs w:val="22"/>
              </w:rPr>
              <w:tab/>
            </w:r>
            <w:r w:rsidR="00B61506" w:rsidRPr="00446659">
              <w:rPr>
                <w:rStyle w:val="Hyperlink"/>
                <w:noProof/>
              </w:rPr>
              <w:t>BID SECURITY</w:t>
            </w:r>
            <w:r w:rsidR="00B61506">
              <w:rPr>
                <w:noProof/>
                <w:webHidden/>
              </w:rPr>
              <w:tab/>
            </w:r>
            <w:r w:rsidR="00B61506">
              <w:rPr>
                <w:noProof/>
                <w:webHidden/>
              </w:rPr>
              <w:fldChar w:fldCharType="begin"/>
            </w:r>
            <w:r w:rsidR="00B61506">
              <w:rPr>
                <w:noProof/>
                <w:webHidden/>
              </w:rPr>
              <w:instrText xml:space="preserve"> PAGEREF _Toc187321882 \h </w:instrText>
            </w:r>
            <w:r w:rsidR="00B61506">
              <w:rPr>
                <w:noProof/>
                <w:webHidden/>
              </w:rPr>
            </w:r>
            <w:r w:rsidR="00B61506">
              <w:rPr>
                <w:noProof/>
                <w:webHidden/>
              </w:rPr>
              <w:fldChar w:fldCharType="separate"/>
            </w:r>
            <w:r w:rsidR="00B61506">
              <w:rPr>
                <w:noProof/>
                <w:webHidden/>
              </w:rPr>
              <w:t>5</w:t>
            </w:r>
            <w:r w:rsidR="00B61506">
              <w:rPr>
                <w:noProof/>
                <w:webHidden/>
              </w:rPr>
              <w:fldChar w:fldCharType="end"/>
            </w:r>
          </w:hyperlink>
        </w:p>
        <w:p w14:paraId="2AC0610E" w14:textId="5B15B077" w:rsidR="00B61506" w:rsidRDefault="006D6CE7">
          <w:pPr>
            <w:pStyle w:val="TOC2"/>
            <w:rPr>
              <w:rFonts w:asciiTheme="minorHAnsi" w:eastAsiaTheme="minorEastAsia" w:hAnsiTheme="minorHAnsi" w:cstheme="minorBidi"/>
              <w:caps w:val="0"/>
              <w:noProof/>
              <w:sz w:val="22"/>
              <w:szCs w:val="22"/>
            </w:rPr>
          </w:pPr>
          <w:hyperlink w:anchor="_Toc187321883" w:history="1">
            <w:r w:rsidR="00B61506" w:rsidRPr="00446659">
              <w:rPr>
                <w:rStyle w:val="Hyperlink"/>
                <w:noProof/>
              </w:rPr>
              <w:t>3.11</w:t>
            </w:r>
            <w:r w:rsidR="00B61506">
              <w:rPr>
                <w:rFonts w:asciiTheme="minorHAnsi" w:eastAsiaTheme="minorEastAsia" w:hAnsiTheme="minorHAnsi" w:cstheme="minorBidi"/>
                <w:caps w:val="0"/>
                <w:noProof/>
                <w:sz w:val="22"/>
                <w:szCs w:val="22"/>
              </w:rPr>
              <w:tab/>
            </w:r>
            <w:r w:rsidR="00B61506" w:rsidRPr="00446659">
              <w:rPr>
                <w:rStyle w:val="Hyperlink"/>
                <w:noProof/>
              </w:rPr>
              <w:t>BIDDER ADDITIONAL TERMS SUBMITTED WITH THE QUOTE</w:t>
            </w:r>
            <w:r w:rsidR="00B61506">
              <w:rPr>
                <w:noProof/>
                <w:webHidden/>
              </w:rPr>
              <w:tab/>
            </w:r>
            <w:r w:rsidR="00B61506">
              <w:rPr>
                <w:noProof/>
                <w:webHidden/>
              </w:rPr>
              <w:fldChar w:fldCharType="begin"/>
            </w:r>
            <w:r w:rsidR="00B61506">
              <w:rPr>
                <w:noProof/>
                <w:webHidden/>
              </w:rPr>
              <w:instrText xml:space="preserve"> PAGEREF _Toc187321883 \h </w:instrText>
            </w:r>
            <w:r w:rsidR="00B61506">
              <w:rPr>
                <w:noProof/>
                <w:webHidden/>
              </w:rPr>
            </w:r>
            <w:r w:rsidR="00B61506">
              <w:rPr>
                <w:noProof/>
                <w:webHidden/>
              </w:rPr>
              <w:fldChar w:fldCharType="separate"/>
            </w:r>
            <w:r w:rsidR="00B61506">
              <w:rPr>
                <w:noProof/>
                <w:webHidden/>
              </w:rPr>
              <w:t>5</w:t>
            </w:r>
            <w:r w:rsidR="00B61506">
              <w:rPr>
                <w:noProof/>
                <w:webHidden/>
              </w:rPr>
              <w:fldChar w:fldCharType="end"/>
            </w:r>
          </w:hyperlink>
        </w:p>
        <w:p w14:paraId="31580CEF" w14:textId="15E49B01" w:rsidR="00B61506" w:rsidRDefault="006D6CE7">
          <w:pPr>
            <w:pStyle w:val="TOC2"/>
            <w:rPr>
              <w:rFonts w:asciiTheme="minorHAnsi" w:eastAsiaTheme="minorEastAsia" w:hAnsiTheme="minorHAnsi" w:cstheme="minorBidi"/>
              <w:caps w:val="0"/>
              <w:noProof/>
              <w:sz w:val="22"/>
              <w:szCs w:val="22"/>
            </w:rPr>
          </w:pPr>
          <w:hyperlink w:anchor="_Toc187321884" w:history="1">
            <w:r w:rsidR="00B61506" w:rsidRPr="00446659">
              <w:rPr>
                <w:rStyle w:val="Hyperlink"/>
                <w:noProof/>
              </w:rPr>
              <w:t>3.12</w:t>
            </w:r>
            <w:r w:rsidR="00B61506">
              <w:rPr>
                <w:rFonts w:asciiTheme="minorHAnsi" w:eastAsiaTheme="minorEastAsia" w:hAnsiTheme="minorHAnsi" w:cstheme="minorBidi"/>
                <w:caps w:val="0"/>
                <w:noProof/>
                <w:sz w:val="22"/>
                <w:szCs w:val="22"/>
              </w:rPr>
              <w:tab/>
            </w:r>
            <w:r w:rsidR="00B61506" w:rsidRPr="00446659">
              <w:rPr>
                <w:rStyle w:val="Hyperlink"/>
                <w:noProof/>
              </w:rPr>
              <w:t>QUOTE CONTENT</w:t>
            </w:r>
            <w:r w:rsidR="00B61506">
              <w:rPr>
                <w:noProof/>
                <w:webHidden/>
              </w:rPr>
              <w:tab/>
            </w:r>
            <w:r w:rsidR="00B61506">
              <w:rPr>
                <w:noProof/>
                <w:webHidden/>
              </w:rPr>
              <w:fldChar w:fldCharType="begin"/>
            </w:r>
            <w:r w:rsidR="00B61506">
              <w:rPr>
                <w:noProof/>
                <w:webHidden/>
              </w:rPr>
              <w:instrText xml:space="preserve"> PAGEREF _Toc187321884 \h </w:instrText>
            </w:r>
            <w:r w:rsidR="00B61506">
              <w:rPr>
                <w:noProof/>
                <w:webHidden/>
              </w:rPr>
            </w:r>
            <w:r w:rsidR="00B61506">
              <w:rPr>
                <w:noProof/>
                <w:webHidden/>
              </w:rPr>
              <w:fldChar w:fldCharType="separate"/>
            </w:r>
            <w:r w:rsidR="00B61506">
              <w:rPr>
                <w:noProof/>
                <w:webHidden/>
              </w:rPr>
              <w:t>5</w:t>
            </w:r>
            <w:r w:rsidR="00B61506">
              <w:rPr>
                <w:noProof/>
                <w:webHidden/>
              </w:rPr>
              <w:fldChar w:fldCharType="end"/>
            </w:r>
          </w:hyperlink>
        </w:p>
        <w:p w14:paraId="19F5052B" w14:textId="515B3D93" w:rsidR="00B61506" w:rsidRDefault="006D6CE7">
          <w:pPr>
            <w:pStyle w:val="TOC2"/>
            <w:rPr>
              <w:rFonts w:asciiTheme="minorHAnsi" w:eastAsiaTheme="minorEastAsia" w:hAnsiTheme="minorHAnsi" w:cstheme="minorBidi"/>
              <w:caps w:val="0"/>
              <w:noProof/>
              <w:sz w:val="22"/>
              <w:szCs w:val="22"/>
            </w:rPr>
          </w:pPr>
          <w:hyperlink w:anchor="_Toc187321885" w:history="1">
            <w:r w:rsidR="00B61506" w:rsidRPr="00446659">
              <w:rPr>
                <w:rStyle w:val="Hyperlink"/>
                <w:noProof/>
              </w:rPr>
              <w:t>3.13</w:t>
            </w:r>
            <w:r w:rsidR="00B61506">
              <w:rPr>
                <w:rFonts w:asciiTheme="minorHAnsi" w:eastAsiaTheme="minorEastAsia" w:hAnsiTheme="minorHAnsi" w:cstheme="minorBidi"/>
                <w:caps w:val="0"/>
                <w:noProof/>
                <w:sz w:val="22"/>
                <w:szCs w:val="22"/>
              </w:rPr>
              <w:tab/>
            </w:r>
            <w:r w:rsidR="00B61506" w:rsidRPr="00446659">
              <w:rPr>
                <w:rStyle w:val="Hyperlink"/>
                <w:noProof/>
              </w:rPr>
              <w:t>FORMS, REGISTRATIONS AND CERTIFICATIONS TO BE SUBMITTED WITH QUOTE</w:t>
            </w:r>
            <w:r w:rsidR="00B61506">
              <w:rPr>
                <w:noProof/>
                <w:webHidden/>
              </w:rPr>
              <w:tab/>
            </w:r>
            <w:r w:rsidR="00B61506">
              <w:rPr>
                <w:noProof/>
                <w:webHidden/>
              </w:rPr>
              <w:fldChar w:fldCharType="begin"/>
            </w:r>
            <w:r w:rsidR="00B61506">
              <w:rPr>
                <w:noProof/>
                <w:webHidden/>
              </w:rPr>
              <w:instrText xml:space="preserve"> PAGEREF _Toc187321885 \h </w:instrText>
            </w:r>
            <w:r w:rsidR="00B61506">
              <w:rPr>
                <w:noProof/>
                <w:webHidden/>
              </w:rPr>
            </w:r>
            <w:r w:rsidR="00B61506">
              <w:rPr>
                <w:noProof/>
                <w:webHidden/>
              </w:rPr>
              <w:fldChar w:fldCharType="separate"/>
            </w:r>
            <w:r w:rsidR="00B61506">
              <w:rPr>
                <w:noProof/>
                <w:webHidden/>
              </w:rPr>
              <w:t>5</w:t>
            </w:r>
            <w:r w:rsidR="00B61506">
              <w:rPr>
                <w:noProof/>
                <w:webHidden/>
              </w:rPr>
              <w:fldChar w:fldCharType="end"/>
            </w:r>
          </w:hyperlink>
        </w:p>
        <w:p w14:paraId="67D3FC04" w14:textId="39E5A66E" w:rsidR="00B61506" w:rsidRDefault="006D6CE7">
          <w:pPr>
            <w:pStyle w:val="TOC3"/>
            <w:rPr>
              <w:rFonts w:asciiTheme="minorHAnsi" w:eastAsiaTheme="minorEastAsia" w:hAnsiTheme="minorHAnsi" w:cstheme="minorBidi"/>
              <w:iCs w:val="0"/>
              <w:caps w:val="0"/>
              <w:noProof/>
              <w:sz w:val="22"/>
              <w:szCs w:val="22"/>
            </w:rPr>
          </w:pPr>
          <w:hyperlink w:anchor="_Toc187321886" w:history="1">
            <w:r w:rsidR="00B61506" w:rsidRPr="00446659">
              <w:rPr>
                <w:rStyle w:val="Hyperlink"/>
                <w:noProof/>
              </w:rPr>
              <w:t>3.13.1</w:t>
            </w:r>
            <w:r w:rsidR="00B61506">
              <w:rPr>
                <w:rFonts w:asciiTheme="minorHAnsi" w:eastAsiaTheme="minorEastAsia" w:hAnsiTheme="minorHAnsi" w:cstheme="minorBidi"/>
                <w:iCs w:val="0"/>
                <w:caps w:val="0"/>
                <w:noProof/>
                <w:sz w:val="22"/>
                <w:szCs w:val="22"/>
              </w:rPr>
              <w:tab/>
            </w:r>
            <w:r w:rsidR="00B61506" w:rsidRPr="00446659">
              <w:rPr>
                <w:rStyle w:val="Hyperlink"/>
                <w:noProof/>
              </w:rPr>
              <w:t>OFFER AND ACCEPTANCE PAGE</w:t>
            </w:r>
            <w:r w:rsidR="00B61506">
              <w:rPr>
                <w:noProof/>
                <w:webHidden/>
              </w:rPr>
              <w:tab/>
            </w:r>
            <w:r w:rsidR="00B61506">
              <w:rPr>
                <w:noProof/>
                <w:webHidden/>
              </w:rPr>
              <w:fldChar w:fldCharType="begin"/>
            </w:r>
            <w:r w:rsidR="00B61506">
              <w:rPr>
                <w:noProof/>
                <w:webHidden/>
              </w:rPr>
              <w:instrText xml:space="preserve"> PAGEREF _Toc187321886 \h </w:instrText>
            </w:r>
            <w:r w:rsidR="00B61506">
              <w:rPr>
                <w:noProof/>
                <w:webHidden/>
              </w:rPr>
            </w:r>
            <w:r w:rsidR="00B61506">
              <w:rPr>
                <w:noProof/>
                <w:webHidden/>
              </w:rPr>
              <w:fldChar w:fldCharType="separate"/>
            </w:r>
            <w:r w:rsidR="00B61506">
              <w:rPr>
                <w:noProof/>
                <w:webHidden/>
              </w:rPr>
              <w:t>6</w:t>
            </w:r>
            <w:r w:rsidR="00B61506">
              <w:rPr>
                <w:noProof/>
                <w:webHidden/>
              </w:rPr>
              <w:fldChar w:fldCharType="end"/>
            </w:r>
          </w:hyperlink>
        </w:p>
        <w:p w14:paraId="4A780489" w14:textId="49E99880" w:rsidR="00B61506" w:rsidRDefault="006D6CE7">
          <w:pPr>
            <w:pStyle w:val="TOC3"/>
            <w:rPr>
              <w:rFonts w:asciiTheme="minorHAnsi" w:eastAsiaTheme="minorEastAsia" w:hAnsiTheme="minorHAnsi" w:cstheme="minorBidi"/>
              <w:iCs w:val="0"/>
              <w:caps w:val="0"/>
              <w:noProof/>
              <w:sz w:val="22"/>
              <w:szCs w:val="22"/>
            </w:rPr>
          </w:pPr>
          <w:hyperlink w:anchor="_Toc187321887" w:history="1">
            <w:r w:rsidR="00B61506" w:rsidRPr="00446659">
              <w:rPr>
                <w:rStyle w:val="Hyperlink"/>
                <w:noProof/>
              </w:rPr>
              <w:t>3.13.2</w:t>
            </w:r>
            <w:r w:rsidR="00B61506">
              <w:rPr>
                <w:rFonts w:asciiTheme="minorHAnsi" w:eastAsiaTheme="minorEastAsia" w:hAnsiTheme="minorHAnsi" w:cstheme="minorBidi"/>
                <w:iCs w:val="0"/>
                <w:caps w:val="0"/>
                <w:noProof/>
                <w:sz w:val="22"/>
                <w:szCs w:val="22"/>
              </w:rPr>
              <w:tab/>
            </w:r>
            <w:r w:rsidR="00B61506" w:rsidRPr="00446659">
              <w:rPr>
                <w:rStyle w:val="Hyperlink"/>
                <w:noProof/>
              </w:rPr>
              <w:t>OWNERSHIP DISCLOSURE FORM</w:t>
            </w:r>
            <w:r w:rsidR="00B61506">
              <w:rPr>
                <w:noProof/>
                <w:webHidden/>
              </w:rPr>
              <w:tab/>
            </w:r>
            <w:r w:rsidR="00B61506">
              <w:rPr>
                <w:noProof/>
                <w:webHidden/>
              </w:rPr>
              <w:fldChar w:fldCharType="begin"/>
            </w:r>
            <w:r w:rsidR="00B61506">
              <w:rPr>
                <w:noProof/>
                <w:webHidden/>
              </w:rPr>
              <w:instrText xml:space="preserve"> PAGEREF _Toc187321887 \h </w:instrText>
            </w:r>
            <w:r w:rsidR="00B61506">
              <w:rPr>
                <w:noProof/>
                <w:webHidden/>
              </w:rPr>
            </w:r>
            <w:r w:rsidR="00B61506">
              <w:rPr>
                <w:noProof/>
                <w:webHidden/>
              </w:rPr>
              <w:fldChar w:fldCharType="separate"/>
            </w:r>
            <w:r w:rsidR="00B61506">
              <w:rPr>
                <w:noProof/>
                <w:webHidden/>
              </w:rPr>
              <w:t>6</w:t>
            </w:r>
            <w:r w:rsidR="00B61506">
              <w:rPr>
                <w:noProof/>
                <w:webHidden/>
              </w:rPr>
              <w:fldChar w:fldCharType="end"/>
            </w:r>
          </w:hyperlink>
        </w:p>
        <w:p w14:paraId="7952E8DD" w14:textId="35947940" w:rsidR="00B61506" w:rsidRDefault="006D6CE7">
          <w:pPr>
            <w:pStyle w:val="TOC3"/>
            <w:rPr>
              <w:rFonts w:asciiTheme="minorHAnsi" w:eastAsiaTheme="minorEastAsia" w:hAnsiTheme="minorHAnsi" w:cstheme="minorBidi"/>
              <w:iCs w:val="0"/>
              <w:caps w:val="0"/>
              <w:noProof/>
              <w:sz w:val="22"/>
              <w:szCs w:val="22"/>
            </w:rPr>
          </w:pPr>
          <w:hyperlink w:anchor="_Toc187321888" w:history="1">
            <w:r w:rsidR="00B61506" w:rsidRPr="00446659">
              <w:rPr>
                <w:rStyle w:val="Hyperlink"/>
                <w:noProof/>
              </w:rPr>
              <w:t>3.13.3</w:t>
            </w:r>
            <w:r w:rsidR="00B61506">
              <w:rPr>
                <w:rFonts w:asciiTheme="minorHAnsi" w:eastAsiaTheme="minorEastAsia" w:hAnsiTheme="minorHAnsi" w:cstheme="minorBidi"/>
                <w:iCs w:val="0"/>
                <w:caps w:val="0"/>
                <w:noProof/>
                <w:sz w:val="22"/>
                <w:szCs w:val="22"/>
              </w:rPr>
              <w:tab/>
            </w:r>
            <w:r w:rsidR="00B61506" w:rsidRPr="00446659">
              <w:rPr>
                <w:rStyle w:val="Hyperlink"/>
                <w:noProof/>
              </w:rPr>
              <w:t>DISCLOSURE OF INVESTMENT ACTIVITIES IN IRAN FORM</w:t>
            </w:r>
            <w:r w:rsidR="00B61506">
              <w:rPr>
                <w:noProof/>
                <w:webHidden/>
              </w:rPr>
              <w:tab/>
            </w:r>
            <w:r w:rsidR="00B61506">
              <w:rPr>
                <w:noProof/>
                <w:webHidden/>
              </w:rPr>
              <w:fldChar w:fldCharType="begin"/>
            </w:r>
            <w:r w:rsidR="00B61506">
              <w:rPr>
                <w:noProof/>
                <w:webHidden/>
              </w:rPr>
              <w:instrText xml:space="preserve"> PAGEREF _Toc187321888 \h </w:instrText>
            </w:r>
            <w:r w:rsidR="00B61506">
              <w:rPr>
                <w:noProof/>
                <w:webHidden/>
              </w:rPr>
            </w:r>
            <w:r w:rsidR="00B61506">
              <w:rPr>
                <w:noProof/>
                <w:webHidden/>
              </w:rPr>
              <w:fldChar w:fldCharType="separate"/>
            </w:r>
            <w:r w:rsidR="00B61506">
              <w:rPr>
                <w:noProof/>
                <w:webHidden/>
              </w:rPr>
              <w:t>6</w:t>
            </w:r>
            <w:r w:rsidR="00B61506">
              <w:rPr>
                <w:noProof/>
                <w:webHidden/>
              </w:rPr>
              <w:fldChar w:fldCharType="end"/>
            </w:r>
          </w:hyperlink>
        </w:p>
        <w:p w14:paraId="7CBC521B" w14:textId="2A5B3542" w:rsidR="00B61506" w:rsidRDefault="006D6CE7">
          <w:pPr>
            <w:pStyle w:val="TOC3"/>
            <w:rPr>
              <w:rFonts w:asciiTheme="minorHAnsi" w:eastAsiaTheme="minorEastAsia" w:hAnsiTheme="minorHAnsi" w:cstheme="minorBidi"/>
              <w:iCs w:val="0"/>
              <w:caps w:val="0"/>
              <w:noProof/>
              <w:sz w:val="22"/>
              <w:szCs w:val="22"/>
            </w:rPr>
          </w:pPr>
          <w:hyperlink w:anchor="_Toc187321889" w:history="1">
            <w:r w:rsidR="00B61506" w:rsidRPr="00446659">
              <w:rPr>
                <w:rStyle w:val="Hyperlink"/>
                <w:noProof/>
              </w:rPr>
              <w:t>3.13.4</w:t>
            </w:r>
            <w:r w:rsidR="00B61506">
              <w:rPr>
                <w:rFonts w:asciiTheme="minorHAnsi" w:eastAsiaTheme="minorEastAsia" w:hAnsiTheme="minorHAnsi" w:cstheme="minorBidi"/>
                <w:iCs w:val="0"/>
                <w:caps w:val="0"/>
                <w:noProof/>
                <w:sz w:val="22"/>
                <w:szCs w:val="22"/>
              </w:rPr>
              <w:tab/>
            </w:r>
            <w:r w:rsidR="00B61506" w:rsidRPr="00446659">
              <w:rPr>
                <w:rStyle w:val="Hyperlink"/>
                <w:noProof/>
              </w:rPr>
              <w:t>DISCLOSURE OF INVESTIGATIONS AND OTHER ACTIONS INVOLVING BIDDER FORM</w:t>
            </w:r>
            <w:r w:rsidR="00B61506">
              <w:rPr>
                <w:noProof/>
                <w:webHidden/>
              </w:rPr>
              <w:tab/>
            </w:r>
            <w:r w:rsidR="00B61506">
              <w:rPr>
                <w:noProof/>
                <w:webHidden/>
              </w:rPr>
              <w:fldChar w:fldCharType="begin"/>
            </w:r>
            <w:r w:rsidR="00B61506">
              <w:rPr>
                <w:noProof/>
                <w:webHidden/>
              </w:rPr>
              <w:instrText xml:space="preserve"> PAGEREF _Toc187321889 \h </w:instrText>
            </w:r>
            <w:r w:rsidR="00B61506">
              <w:rPr>
                <w:noProof/>
                <w:webHidden/>
              </w:rPr>
            </w:r>
            <w:r w:rsidR="00B61506">
              <w:rPr>
                <w:noProof/>
                <w:webHidden/>
              </w:rPr>
              <w:fldChar w:fldCharType="separate"/>
            </w:r>
            <w:r w:rsidR="00B61506">
              <w:rPr>
                <w:noProof/>
                <w:webHidden/>
              </w:rPr>
              <w:t>6</w:t>
            </w:r>
            <w:r w:rsidR="00B61506">
              <w:rPr>
                <w:noProof/>
                <w:webHidden/>
              </w:rPr>
              <w:fldChar w:fldCharType="end"/>
            </w:r>
          </w:hyperlink>
        </w:p>
        <w:p w14:paraId="5FA6BE55" w14:textId="03A3A5F6" w:rsidR="00B61506" w:rsidRDefault="006D6CE7">
          <w:pPr>
            <w:pStyle w:val="TOC3"/>
            <w:rPr>
              <w:rFonts w:asciiTheme="minorHAnsi" w:eastAsiaTheme="minorEastAsia" w:hAnsiTheme="minorHAnsi" w:cstheme="minorBidi"/>
              <w:iCs w:val="0"/>
              <w:caps w:val="0"/>
              <w:noProof/>
              <w:sz w:val="22"/>
              <w:szCs w:val="22"/>
            </w:rPr>
          </w:pPr>
          <w:hyperlink w:anchor="_Toc187321890" w:history="1">
            <w:r w:rsidR="00B61506" w:rsidRPr="00446659">
              <w:rPr>
                <w:rStyle w:val="Hyperlink"/>
                <w:noProof/>
              </w:rPr>
              <w:t>3.13.5</w:t>
            </w:r>
            <w:r w:rsidR="00B61506">
              <w:rPr>
                <w:rFonts w:asciiTheme="minorHAnsi" w:eastAsiaTheme="minorEastAsia" w:hAnsiTheme="minorHAnsi" w:cstheme="minorBidi"/>
                <w:iCs w:val="0"/>
                <w:caps w:val="0"/>
                <w:noProof/>
                <w:sz w:val="22"/>
                <w:szCs w:val="22"/>
              </w:rPr>
              <w:tab/>
            </w:r>
            <w:r w:rsidR="00B61506" w:rsidRPr="00446659">
              <w:rPr>
                <w:rStyle w:val="Hyperlink"/>
                <w:noProof/>
              </w:rPr>
              <w:t>MACBRIDE PRINCIPLES FORM</w:t>
            </w:r>
            <w:r w:rsidR="00B61506">
              <w:rPr>
                <w:noProof/>
                <w:webHidden/>
              </w:rPr>
              <w:tab/>
            </w:r>
            <w:r w:rsidR="00B61506">
              <w:rPr>
                <w:noProof/>
                <w:webHidden/>
              </w:rPr>
              <w:fldChar w:fldCharType="begin"/>
            </w:r>
            <w:r w:rsidR="00B61506">
              <w:rPr>
                <w:noProof/>
                <w:webHidden/>
              </w:rPr>
              <w:instrText xml:space="preserve"> PAGEREF _Toc187321890 \h </w:instrText>
            </w:r>
            <w:r w:rsidR="00B61506">
              <w:rPr>
                <w:noProof/>
                <w:webHidden/>
              </w:rPr>
            </w:r>
            <w:r w:rsidR="00B61506">
              <w:rPr>
                <w:noProof/>
                <w:webHidden/>
              </w:rPr>
              <w:fldChar w:fldCharType="separate"/>
            </w:r>
            <w:r w:rsidR="00B61506">
              <w:rPr>
                <w:noProof/>
                <w:webHidden/>
              </w:rPr>
              <w:t>6</w:t>
            </w:r>
            <w:r w:rsidR="00B61506">
              <w:rPr>
                <w:noProof/>
                <w:webHidden/>
              </w:rPr>
              <w:fldChar w:fldCharType="end"/>
            </w:r>
          </w:hyperlink>
        </w:p>
        <w:p w14:paraId="1AE0ABB5" w14:textId="4F90BA4F" w:rsidR="00B61506" w:rsidRDefault="006D6CE7">
          <w:pPr>
            <w:pStyle w:val="TOC3"/>
            <w:rPr>
              <w:rFonts w:asciiTheme="minorHAnsi" w:eastAsiaTheme="minorEastAsia" w:hAnsiTheme="minorHAnsi" w:cstheme="minorBidi"/>
              <w:iCs w:val="0"/>
              <w:caps w:val="0"/>
              <w:noProof/>
              <w:sz w:val="22"/>
              <w:szCs w:val="22"/>
            </w:rPr>
          </w:pPr>
          <w:hyperlink w:anchor="_Toc187321891" w:history="1">
            <w:r w:rsidR="00B61506" w:rsidRPr="00446659">
              <w:rPr>
                <w:rStyle w:val="Hyperlink"/>
                <w:noProof/>
              </w:rPr>
              <w:t>3.13.6</w:t>
            </w:r>
            <w:r w:rsidR="00B61506">
              <w:rPr>
                <w:rFonts w:asciiTheme="minorHAnsi" w:eastAsiaTheme="minorEastAsia" w:hAnsiTheme="minorHAnsi" w:cstheme="minorBidi"/>
                <w:iCs w:val="0"/>
                <w:caps w:val="0"/>
                <w:noProof/>
                <w:sz w:val="22"/>
                <w:szCs w:val="22"/>
              </w:rPr>
              <w:tab/>
            </w:r>
            <w:r w:rsidR="00B61506" w:rsidRPr="00446659">
              <w:rPr>
                <w:rStyle w:val="Hyperlink"/>
                <w:noProof/>
              </w:rPr>
              <w:t>SERVICE PERFORMANCE WITHIN THE UNITED STATES</w:t>
            </w:r>
            <w:r w:rsidR="00B61506">
              <w:rPr>
                <w:noProof/>
                <w:webHidden/>
              </w:rPr>
              <w:tab/>
            </w:r>
            <w:r w:rsidR="00B61506">
              <w:rPr>
                <w:noProof/>
                <w:webHidden/>
              </w:rPr>
              <w:fldChar w:fldCharType="begin"/>
            </w:r>
            <w:r w:rsidR="00B61506">
              <w:rPr>
                <w:noProof/>
                <w:webHidden/>
              </w:rPr>
              <w:instrText xml:space="preserve"> PAGEREF _Toc187321891 \h </w:instrText>
            </w:r>
            <w:r w:rsidR="00B61506">
              <w:rPr>
                <w:noProof/>
                <w:webHidden/>
              </w:rPr>
            </w:r>
            <w:r w:rsidR="00B61506">
              <w:rPr>
                <w:noProof/>
                <w:webHidden/>
              </w:rPr>
              <w:fldChar w:fldCharType="separate"/>
            </w:r>
            <w:r w:rsidR="00B61506">
              <w:rPr>
                <w:noProof/>
                <w:webHidden/>
              </w:rPr>
              <w:t>7</w:t>
            </w:r>
            <w:r w:rsidR="00B61506">
              <w:rPr>
                <w:noProof/>
                <w:webHidden/>
              </w:rPr>
              <w:fldChar w:fldCharType="end"/>
            </w:r>
          </w:hyperlink>
        </w:p>
        <w:p w14:paraId="3827F6A7" w14:textId="364E7D4F" w:rsidR="00B61506" w:rsidRDefault="006D6CE7">
          <w:pPr>
            <w:pStyle w:val="TOC3"/>
            <w:rPr>
              <w:rFonts w:asciiTheme="minorHAnsi" w:eastAsiaTheme="minorEastAsia" w:hAnsiTheme="minorHAnsi" w:cstheme="minorBidi"/>
              <w:iCs w:val="0"/>
              <w:caps w:val="0"/>
              <w:noProof/>
              <w:sz w:val="22"/>
              <w:szCs w:val="22"/>
            </w:rPr>
          </w:pPr>
          <w:hyperlink w:anchor="_Toc187321892" w:history="1">
            <w:r w:rsidR="00B61506" w:rsidRPr="00446659">
              <w:rPr>
                <w:rStyle w:val="Hyperlink"/>
                <w:noProof/>
              </w:rPr>
              <w:t>3.13.7</w:t>
            </w:r>
            <w:r w:rsidR="00B61506">
              <w:rPr>
                <w:rFonts w:asciiTheme="minorHAnsi" w:eastAsiaTheme="minorEastAsia" w:hAnsiTheme="minorHAnsi" w:cstheme="minorBidi"/>
                <w:iCs w:val="0"/>
                <w:caps w:val="0"/>
                <w:noProof/>
                <w:sz w:val="22"/>
                <w:szCs w:val="22"/>
              </w:rPr>
              <w:tab/>
            </w:r>
            <w:r w:rsidR="00B61506" w:rsidRPr="00446659">
              <w:rPr>
                <w:rStyle w:val="Hyperlink"/>
                <w:noProof/>
              </w:rPr>
              <w:t>CONFIDENTIALITY/COMMITMENT TO DEFEND</w:t>
            </w:r>
            <w:r w:rsidR="00B61506">
              <w:rPr>
                <w:noProof/>
                <w:webHidden/>
              </w:rPr>
              <w:tab/>
            </w:r>
            <w:r w:rsidR="00B61506">
              <w:rPr>
                <w:noProof/>
                <w:webHidden/>
              </w:rPr>
              <w:fldChar w:fldCharType="begin"/>
            </w:r>
            <w:r w:rsidR="00B61506">
              <w:rPr>
                <w:noProof/>
                <w:webHidden/>
              </w:rPr>
              <w:instrText xml:space="preserve"> PAGEREF _Toc187321892 \h </w:instrText>
            </w:r>
            <w:r w:rsidR="00B61506">
              <w:rPr>
                <w:noProof/>
                <w:webHidden/>
              </w:rPr>
            </w:r>
            <w:r w:rsidR="00B61506">
              <w:rPr>
                <w:noProof/>
                <w:webHidden/>
              </w:rPr>
              <w:fldChar w:fldCharType="separate"/>
            </w:r>
            <w:r w:rsidR="00B61506">
              <w:rPr>
                <w:noProof/>
                <w:webHidden/>
              </w:rPr>
              <w:t>7</w:t>
            </w:r>
            <w:r w:rsidR="00B61506">
              <w:rPr>
                <w:noProof/>
                <w:webHidden/>
              </w:rPr>
              <w:fldChar w:fldCharType="end"/>
            </w:r>
          </w:hyperlink>
        </w:p>
        <w:p w14:paraId="702E2B79" w14:textId="444099E8" w:rsidR="00B61506" w:rsidRDefault="006D6CE7">
          <w:pPr>
            <w:pStyle w:val="TOC3"/>
            <w:rPr>
              <w:rFonts w:asciiTheme="minorHAnsi" w:eastAsiaTheme="minorEastAsia" w:hAnsiTheme="minorHAnsi" w:cstheme="minorBidi"/>
              <w:iCs w:val="0"/>
              <w:caps w:val="0"/>
              <w:noProof/>
              <w:sz w:val="22"/>
              <w:szCs w:val="22"/>
            </w:rPr>
          </w:pPr>
          <w:hyperlink w:anchor="_Toc187321893" w:history="1">
            <w:r w:rsidR="00B61506" w:rsidRPr="00446659">
              <w:rPr>
                <w:rStyle w:val="Hyperlink"/>
                <w:noProof/>
              </w:rPr>
              <w:t>3.13.8</w:t>
            </w:r>
            <w:r w:rsidR="00B61506">
              <w:rPr>
                <w:rFonts w:asciiTheme="minorHAnsi" w:eastAsiaTheme="minorEastAsia" w:hAnsiTheme="minorHAnsi" w:cstheme="minorBidi"/>
                <w:iCs w:val="0"/>
                <w:caps w:val="0"/>
                <w:noProof/>
                <w:sz w:val="22"/>
                <w:szCs w:val="22"/>
              </w:rPr>
              <w:tab/>
            </w:r>
            <w:r w:rsidR="00B61506" w:rsidRPr="00446659">
              <w:rPr>
                <w:rStyle w:val="Hyperlink"/>
                <w:noProof/>
              </w:rPr>
              <w:t>SUBCONTRACTOR UTILIZATION PLAN</w:t>
            </w:r>
            <w:r w:rsidR="00B61506">
              <w:rPr>
                <w:noProof/>
                <w:webHidden/>
              </w:rPr>
              <w:tab/>
            </w:r>
            <w:r w:rsidR="00B61506">
              <w:rPr>
                <w:noProof/>
                <w:webHidden/>
              </w:rPr>
              <w:fldChar w:fldCharType="begin"/>
            </w:r>
            <w:r w:rsidR="00B61506">
              <w:rPr>
                <w:noProof/>
                <w:webHidden/>
              </w:rPr>
              <w:instrText xml:space="preserve"> PAGEREF _Toc187321893 \h </w:instrText>
            </w:r>
            <w:r w:rsidR="00B61506">
              <w:rPr>
                <w:noProof/>
                <w:webHidden/>
              </w:rPr>
            </w:r>
            <w:r w:rsidR="00B61506">
              <w:rPr>
                <w:noProof/>
                <w:webHidden/>
              </w:rPr>
              <w:fldChar w:fldCharType="separate"/>
            </w:r>
            <w:r w:rsidR="00B61506">
              <w:rPr>
                <w:noProof/>
                <w:webHidden/>
              </w:rPr>
              <w:t>7</w:t>
            </w:r>
            <w:r w:rsidR="00B61506">
              <w:rPr>
                <w:noProof/>
                <w:webHidden/>
              </w:rPr>
              <w:fldChar w:fldCharType="end"/>
            </w:r>
          </w:hyperlink>
        </w:p>
        <w:p w14:paraId="3646B3C0" w14:textId="6243B608" w:rsidR="00B61506" w:rsidRDefault="006D6CE7">
          <w:pPr>
            <w:pStyle w:val="TOC3"/>
            <w:rPr>
              <w:rFonts w:asciiTheme="minorHAnsi" w:eastAsiaTheme="minorEastAsia" w:hAnsiTheme="minorHAnsi" w:cstheme="minorBidi"/>
              <w:iCs w:val="0"/>
              <w:caps w:val="0"/>
              <w:noProof/>
              <w:sz w:val="22"/>
              <w:szCs w:val="22"/>
            </w:rPr>
          </w:pPr>
          <w:hyperlink w:anchor="_Toc187321894" w:history="1">
            <w:r w:rsidR="00B61506" w:rsidRPr="00446659">
              <w:rPr>
                <w:rStyle w:val="Hyperlink"/>
                <w:noProof/>
              </w:rPr>
              <w:t>3.13.9</w:t>
            </w:r>
            <w:r w:rsidR="00B61506">
              <w:rPr>
                <w:rFonts w:asciiTheme="minorHAnsi" w:eastAsiaTheme="minorEastAsia" w:hAnsiTheme="minorHAnsi" w:cstheme="minorBidi"/>
                <w:iCs w:val="0"/>
                <w:caps w:val="0"/>
                <w:noProof/>
                <w:sz w:val="22"/>
                <w:szCs w:val="22"/>
              </w:rPr>
              <w:tab/>
            </w:r>
            <w:r w:rsidR="00B61506" w:rsidRPr="00446659">
              <w:rPr>
                <w:rStyle w:val="Hyperlink"/>
                <w:noProof/>
              </w:rPr>
              <w:t>RESERVED</w:t>
            </w:r>
            <w:r w:rsidR="00B61506">
              <w:rPr>
                <w:noProof/>
                <w:webHidden/>
              </w:rPr>
              <w:tab/>
            </w:r>
            <w:r w:rsidR="00B61506">
              <w:rPr>
                <w:noProof/>
                <w:webHidden/>
              </w:rPr>
              <w:fldChar w:fldCharType="begin"/>
            </w:r>
            <w:r w:rsidR="00B61506">
              <w:rPr>
                <w:noProof/>
                <w:webHidden/>
              </w:rPr>
              <w:instrText xml:space="preserve"> PAGEREF _Toc187321894 \h </w:instrText>
            </w:r>
            <w:r w:rsidR="00B61506">
              <w:rPr>
                <w:noProof/>
                <w:webHidden/>
              </w:rPr>
            </w:r>
            <w:r w:rsidR="00B61506">
              <w:rPr>
                <w:noProof/>
                <w:webHidden/>
              </w:rPr>
              <w:fldChar w:fldCharType="separate"/>
            </w:r>
            <w:r w:rsidR="00B61506">
              <w:rPr>
                <w:noProof/>
                <w:webHidden/>
              </w:rPr>
              <w:t>8</w:t>
            </w:r>
            <w:r w:rsidR="00B61506">
              <w:rPr>
                <w:noProof/>
                <w:webHidden/>
              </w:rPr>
              <w:fldChar w:fldCharType="end"/>
            </w:r>
          </w:hyperlink>
        </w:p>
        <w:p w14:paraId="516A8AB7" w14:textId="4E11BE21" w:rsidR="00B61506" w:rsidRDefault="006D6CE7">
          <w:pPr>
            <w:pStyle w:val="TOC3"/>
            <w:rPr>
              <w:rFonts w:asciiTheme="minorHAnsi" w:eastAsiaTheme="minorEastAsia" w:hAnsiTheme="minorHAnsi" w:cstheme="minorBidi"/>
              <w:iCs w:val="0"/>
              <w:caps w:val="0"/>
              <w:noProof/>
              <w:sz w:val="22"/>
              <w:szCs w:val="22"/>
            </w:rPr>
          </w:pPr>
          <w:hyperlink w:anchor="_Toc187321895" w:history="1">
            <w:r w:rsidR="00B61506" w:rsidRPr="00446659">
              <w:rPr>
                <w:rStyle w:val="Hyperlink"/>
                <w:noProof/>
              </w:rPr>
              <w:t>3.13.10</w:t>
            </w:r>
            <w:r w:rsidR="00B61506">
              <w:rPr>
                <w:rFonts w:asciiTheme="minorHAnsi" w:eastAsiaTheme="minorEastAsia" w:hAnsiTheme="minorHAnsi" w:cstheme="minorBidi"/>
                <w:iCs w:val="0"/>
                <w:caps w:val="0"/>
                <w:noProof/>
                <w:sz w:val="22"/>
                <w:szCs w:val="22"/>
              </w:rPr>
              <w:tab/>
            </w:r>
            <w:r w:rsidR="00B61506" w:rsidRPr="00446659">
              <w:rPr>
                <w:rStyle w:val="Hyperlink"/>
                <w:noProof/>
              </w:rPr>
              <w:t>AFFIRMATIVE ACTION</w:t>
            </w:r>
            <w:r w:rsidR="00B61506">
              <w:rPr>
                <w:noProof/>
                <w:webHidden/>
              </w:rPr>
              <w:tab/>
            </w:r>
            <w:r w:rsidR="00B61506">
              <w:rPr>
                <w:noProof/>
                <w:webHidden/>
              </w:rPr>
              <w:fldChar w:fldCharType="begin"/>
            </w:r>
            <w:r w:rsidR="00B61506">
              <w:rPr>
                <w:noProof/>
                <w:webHidden/>
              </w:rPr>
              <w:instrText xml:space="preserve"> PAGEREF _Toc187321895 \h </w:instrText>
            </w:r>
            <w:r w:rsidR="00B61506">
              <w:rPr>
                <w:noProof/>
                <w:webHidden/>
              </w:rPr>
            </w:r>
            <w:r w:rsidR="00B61506">
              <w:rPr>
                <w:noProof/>
                <w:webHidden/>
              </w:rPr>
              <w:fldChar w:fldCharType="separate"/>
            </w:r>
            <w:r w:rsidR="00B61506">
              <w:rPr>
                <w:noProof/>
                <w:webHidden/>
              </w:rPr>
              <w:t>8</w:t>
            </w:r>
            <w:r w:rsidR="00B61506">
              <w:rPr>
                <w:noProof/>
                <w:webHidden/>
              </w:rPr>
              <w:fldChar w:fldCharType="end"/>
            </w:r>
          </w:hyperlink>
        </w:p>
        <w:p w14:paraId="7F5870A2" w14:textId="4DA567A1" w:rsidR="00B61506" w:rsidRDefault="006D6CE7">
          <w:pPr>
            <w:pStyle w:val="TOC3"/>
            <w:rPr>
              <w:rFonts w:asciiTheme="minorHAnsi" w:eastAsiaTheme="minorEastAsia" w:hAnsiTheme="minorHAnsi" w:cstheme="minorBidi"/>
              <w:iCs w:val="0"/>
              <w:caps w:val="0"/>
              <w:noProof/>
              <w:sz w:val="22"/>
              <w:szCs w:val="22"/>
            </w:rPr>
          </w:pPr>
          <w:hyperlink w:anchor="_Toc187321896" w:history="1">
            <w:r w:rsidR="00B61506" w:rsidRPr="00446659">
              <w:rPr>
                <w:rStyle w:val="Hyperlink"/>
                <w:noProof/>
              </w:rPr>
              <w:t>3.13.11</w:t>
            </w:r>
            <w:r w:rsidR="00B61506">
              <w:rPr>
                <w:rFonts w:asciiTheme="minorHAnsi" w:eastAsiaTheme="minorEastAsia" w:hAnsiTheme="minorHAnsi" w:cstheme="minorBidi"/>
                <w:iCs w:val="0"/>
                <w:caps w:val="0"/>
                <w:noProof/>
                <w:sz w:val="22"/>
                <w:szCs w:val="22"/>
              </w:rPr>
              <w:tab/>
            </w:r>
            <w:r w:rsidR="00B61506" w:rsidRPr="00446659">
              <w:rPr>
                <w:rStyle w:val="Hyperlink"/>
                <w:noProof/>
              </w:rPr>
              <w:t>STATE OF NEW JERSEY SECURITY DUE DILIGENCE THIRD-PARTY INFORMATION SECURITY QUESTIONNAIRE</w:t>
            </w:r>
            <w:r w:rsidR="00B61506">
              <w:rPr>
                <w:noProof/>
                <w:webHidden/>
              </w:rPr>
              <w:tab/>
            </w:r>
            <w:r w:rsidR="00B61506">
              <w:rPr>
                <w:noProof/>
                <w:webHidden/>
              </w:rPr>
              <w:fldChar w:fldCharType="begin"/>
            </w:r>
            <w:r w:rsidR="00B61506">
              <w:rPr>
                <w:noProof/>
                <w:webHidden/>
              </w:rPr>
              <w:instrText xml:space="preserve"> PAGEREF _Toc187321896 \h </w:instrText>
            </w:r>
            <w:r w:rsidR="00B61506">
              <w:rPr>
                <w:noProof/>
                <w:webHidden/>
              </w:rPr>
            </w:r>
            <w:r w:rsidR="00B61506">
              <w:rPr>
                <w:noProof/>
                <w:webHidden/>
              </w:rPr>
              <w:fldChar w:fldCharType="separate"/>
            </w:r>
            <w:r w:rsidR="00B61506">
              <w:rPr>
                <w:noProof/>
                <w:webHidden/>
              </w:rPr>
              <w:t>8</w:t>
            </w:r>
            <w:r w:rsidR="00B61506">
              <w:rPr>
                <w:noProof/>
                <w:webHidden/>
              </w:rPr>
              <w:fldChar w:fldCharType="end"/>
            </w:r>
          </w:hyperlink>
        </w:p>
        <w:p w14:paraId="7EE5F51A" w14:textId="58E19BB0" w:rsidR="00B61506" w:rsidRDefault="006D6CE7">
          <w:pPr>
            <w:pStyle w:val="TOC3"/>
            <w:rPr>
              <w:rFonts w:asciiTheme="minorHAnsi" w:eastAsiaTheme="minorEastAsia" w:hAnsiTheme="minorHAnsi" w:cstheme="minorBidi"/>
              <w:iCs w:val="0"/>
              <w:caps w:val="0"/>
              <w:noProof/>
              <w:sz w:val="22"/>
              <w:szCs w:val="22"/>
            </w:rPr>
          </w:pPr>
          <w:hyperlink w:anchor="_Toc187321897" w:history="1">
            <w:r w:rsidR="00B61506" w:rsidRPr="00446659">
              <w:rPr>
                <w:rStyle w:val="Hyperlink"/>
                <w:noProof/>
              </w:rPr>
              <w:t>3.13.12</w:t>
            </w:r>
            <w:r w:rsidR="00B61506">
              <w:rPr>
                <w:rFonts w:asciiTheme="minorHAnsi" w:eastAsiaTheme="minorEastAsia" w:hAnsiTheme="minorHAnsi" w:cstheme="minorBidi"/>
                <w:iCs w:val="0"/>
                <w:caps w:val="0"/>
                <w:noProof/>
                <w:sz w:val="22"/>
                <w:szCs w:val="22"/>
              </w:rPr>
              <w:tab/>
            </w:r>
            <w:r w:rsidR="00B61506" w:rsidRPr="00446659">
              <w:rPr>
                <w:rStyle w:val="Hyperlink"/>
                <w:noProof/>
              </w:rPr>
              <w:t>BUSINESS REGISTRATION</w:t>
            </w:r>
            <w:r w:rsidR="00B61506">
              <w:rPr>
                <w:noProof/>
                <w:webHidden/>
              </w:rPr>
              <w:tab/>
            </w:r>
            <w:r w:rsidR="00B61506">
              <w:rPr>
                <w:noProof/>
                <w:webHidden/>
              </w:rPr>
              <w:fldChar w:fldCharType="begin"/>
            </w:r>
            <w:r w:rsidR="00B61506">
              <w:rPr>
                <w:noProof/>
                <w:webHidden/>
              </w:rPr>
              <w:instrText xml:space="preserve"> PAGEREF _Toc187321897 \h </w:instrText>
            </w:r>
            <w:r w:rsidR="00B61506">
              <w:rPr>
                <w:noProof/>
                <w:webHidden/>
              </w:rPr>
            </w:r>
            <w:r w:rsidR="00B61506">
              <w:rPr>
                <w:noProof/>
                <w:webHidden/>
              </w:rPr>
              <w:fldChar w:fldCharType="separate"/>
            </w:r>
            <w:r w:rsidR="00B61506">
              <w:rPr>
                <w:noProof/>
                <w:webHidden/>
              </w:rPr>
              <w:t>8</w:t>
            </w:r>
            <w:r w:rsidR="00B61506">
              <w:rPr>
                <w:noProof/>
                <w:webHidden/>
              </w:rPr>
              <w:fldChar w:fldCharType="end"/>
            </w:r>
          </w:hyperlink>
        </w:p>
        <w:p w14:paraId="56F8E932" w14:textId="63232F4C" w:rsidR="00B61506" w:rsidRDefault="006D6CE7">
          <w:pPr>
            <w:pStyle w:val="TOC3"/>
            <w:rPr>
              <w:rFonts w:asciiTheme="minorHAnsi" w:eastAsiaTheme="minorEastAsia" w:hAnsiTheme="minorHAnsi" w:cstheme="minorBidi"/>
              <w:iCs w:val="0"/>
              <w:caps w:val="0"/>
              <w:noProof/>
              <w:sz w:val="22"/>
              <w:szCs w:val="22"/>
            </w:rPr>
          </w:pPr>
          <w:hyperlink w:anchor="_Toc187321898" w:history="1">
            <w:r w:rsidR="00B61506" w:rsidRPr="00446659">
              <w:rPr>
                <w:rStyle w:val="Hyperlink"/>
                <w:noProof/>
              </w:rPr>
              <w:t>3.13.14</w:t>
            </w:r>
            <w:r w:rsidR="00B61506">
              <w:rPr>
                <w:rFonts w:asciiTheme="minorHAnsi" w:eastAsiaTheme="minorEastAsia" w:hAnsiTheme="minorHAnsi" w:cstheme="minorBidi"/>
                <w:iCs w:val="0"/>
                <w:caps w:val="0"/>
                <w:noProof/>
                <w:sz w:val="22"/>
                <w:szCs w:val="22"/>
              </w:rPr>
              <w:tab/>
            </w:r>
            <w:r w:rsidR="00B61506" w:rsidRPr="00446659">
              <w:rPr>
                <w:rStyle w:val="Hyperlink"/>
                <w:noProof/>
              </w:rPr>
              <w:t>Certification of Non-Involvement in Prohibited Activities in Russia or Belarus Pursuant to P.L.2022, c.3</w:t>
            </w:r>
            <w:r w:rsidR="00B61506">
              <w:rPr>
                <w:noProof/>
                <w:webHidden/>
              </w:rPr>
              <w:tab/>
            </w:r>
            <w:r w:rsidR="00B61506">
              <w:rPr>
                <w:noProof/>
                <w:webHidden/>
              </w:rPr>
              <w:fldChar w:fldCharType="begin"/>
            </w:r>
            <w:r w:rsidR="00B61506">
              <w:rPr>
                <w:noProof/>
                <w:webHidden/>
              </w:rPr>
              <w:instrText xml:space="preserve"> PAGEREF _Toc187321898 \h </w:instrText>
            </w:r>
            <w:r w:rsidR="00B61506">
              <w:rPr>
                <w:noProof/>
                <w:webHidden/>
              </w:rPr>
            </w:r>
            <w:r w:rsidR="00B61506">
              <w:rPr>
                <w:noProof/>
                <w:webHidden/>
              </w:rPr>
              <w:fldChar w:fldCharType="separate"/>
            </w:r>
            <w:r w:rsidR="00B61506">
              <w:rPr>
                <w:noProof/>
                <w:webHidden/>
              </w:rPr>
              <w:t>8</w:t>
            </w:r>
            <w:r w:rsidR="00B61506">
              <w:rPr>
                <w:noProof/>
                <w:webHidden/>
              </w:rPr>
              <w:fldChar w:fldCharType="end"/>
            </w:r>
          </w:hyperlink>
        </w:p>
        <w:p w14:paraId="2616FBA8" w14:textId="28AD4A4E" w:rsidR="00B61506" w:rsidRDefault="006D6CE7">
          <w:pPr>
            <w:pStyle w:val="TOC2"/>
            <w:rPr>
              <w:rFonts w:asciiTheme="minorHAnsi" w:eastAsiaTheme="minorEastAsia" w:hAnsiTheme="minorHAnsi" w:cstheme="minorBidi"/>
              <w:caps w:val="0"/>
              <w:noProof/>
              <w:sz w:val="22"/>
              <w:szCs w:val="22"/>
            </w:rPr>
          </w:pPr>
          <w:hyperlink w:anchor="_Toc187321899" w:history="1">
            <w:r w:rsidR="00B61506" w:rsidRPr="00446659">
              <w:rPr>
                <w:rStyle w:val="Hyperlink"/>
                <w:rFonts w:eastAsia="MS Mincho"/>
                <w:noProof/>
              </w:rPr>
              <w:t>3.14</w:t>
            </w:r>
            <w:r w:rsidR="00B61506">
              <w:rPr>
                <w:rFonts w:asciiTheme="minorHAnsi" w:eastAsiaTheme="minorEastAsia" w:hAnsiTheme="minorHAnsi" w:cstheme="minorBidi"/>
                <w:caps w:val="0"/>
                <w:noProof/>
                <w:sz w:val="22"/>
                <w:szCs w:val="22"/>
              </w:rPr>
              <w:tab/>
            </w:r>
            <w:r w:rsidR="00B61506" w:rsidRPr="00446659">
              <w:rPr>
                <w:rStyle w:val="Hyperlink"/>
                <w:rFonts w:eastAsia="MS Mincho"/>
                <w:noProof/>
              </w:rPr>
              <w:t>TECHNICAL QUOTE</w:t>
            </w:r>
            <w:r w:rsidR="00B61506">
              <w:rPr>
                <w:noProof/>
                <w:webHidden/>
              </w:rPr>
              <w:tab/>
            </w:r>
            <w:r w:rsidR="00B61506">
              <w:rPr>
                <w:noProof/>
                <w:webHidden/>
              </w:rPr>
              <w:fldChar w:fldCharType="begin"/>
            </w:r>
            <w:r w:rsidR="00B61506">
              <w:rPr>
                <w:noProof/>
                <w:webHidden/>
              </w:rPr>
              <w:instrText xml:space="preserve"> PAGEREF _Toc187321899 \h </w:instrText>
            </w:r>
            <w:r w:rsidR="00B61506">
              <w:rPr>
                <w:noProof/>
                <w:webHidden/>
              </w:rPr>
            </w:r>
            <w:r w:rsidR="00B61506">
              <w:rPr>
                <w:noProof/>
                <w:webHidden/>
              </w:rPr>
              <w:fldChar w:fldCharType="separate"/>
            </w:r>
            <w:r w:rsidR="00B61506">
              <w:rPr>
                <w:noProof/>
                <w:webHidden/>
              </w:rPr>
              <w:t>8</w:t>
            </w:r>
            <w:r w:rsidR="00B61506">
              <w:rPr>
                <w:noProof/>
                <w:webHidden/>
              </w:rPr>
              <w:fldChar w:fldCharType="end"/>
            </w:r>
          </w:hyperlink>
        </w:p>
        <w:p w14:paraId="5AC1235D" w14:textId="4052809E" w:rsidR="00B61506" w:rsidRDefault="006D6CE7">
          <w:pPr>
            <w:pStyle w:val="TOC2"/>
            <w:rPr>
              <w:rFonts w:asciiTheme="minorHAnsi" w:eastAsiaTheme="minorEastAsia" w:hAnsiTheme="minorHAnsi" w:cstheme="minorBidi"/>
              <w:caps w:val="0"/>
              <w:noProof/>
              <w:sz w:val="22"/>
              <w:szCs w:val="22"/>
            </w:rPr>
          </w:pPr>
          <w:hyperlink w:anchor="_Toc187321900" w:history="1">
            <w:r w:rsidR="00B61506" w:rsidRPr="00446659">
              <w:rPr>
                <w:rStyle w:val="Hyperlink"/>
                <w:noProof/>
              </w:rPr>
              <w:t>3.15</w:t>
            </w:r>
            <w:r w:rsidR="00B61506">
              <w:rPr>
                <w:rFonts w:asciiTheme="minorHAnsi" w:eastAsiaTheme="minorEastAsia" w:hAnsiTheme="minorHAnsi" w:cstheme="minorBidi"/>
                <w:caps w:val="0"/>
                <w:noProof/>
                <w:sz w:val="22"/>
                <w:szCs w:val="22"/>
              </w:rPr>
              <w:tab/>
            </w:r>
            <w:r w:rsidR="00B61506" w:rsidRPr="00446659">
              <w:rPr>
                <w:rStyle w:val="Hyperlink"/>
                <w:noProof/>
              </w:rPr>
              <w:t>BIDDER QUOTE OVERVIEW FORM</w:t>
            </w:r>
            <w:r w:rsidR="00B61506">
              <w:rPr>
                <w:noProof/>
                <w:webHidden/>
              </w:rPr>
              <w:tab/>
            </w:r>
            <w:r w:rsidR="00B61506">
              <w:rPr>
                <w:noProof/>
                <w:webHidden/>
              </w:rPr>
              <w:fldChar w:fldCharType="begin"/>
            </w:r>
            <w:r w:rsidR="00B61506">
              <w:rPr>
                <w:noProof/>
                <w:webHidden/>
              </w:rPr>
              <w:instrText xml:space="preserve"> PAGEREF _Toc187321900 \h </w:instrText>
            </w:r>
            <w:r w:rsidR="00B61506">
              <w:rPr>
                <w:noProof/>
                <w:webHidden/>
              </w:rPr>
            </w:r>
            <w:r w:rsidR="00B61506">
              <w:rPr>
                <w:noProof/>
                <w:webHidden/>
              </w:rPr>
              <w:fldChar w:fldCharType="separate"/>
            </w:r>
            <w:r w:rsidR="00B61506">
              <w:rPr>
                <w:noProof/>
                <w:webHidden/>
              </w:rPr>
              <w:t>8</w:t>
            </w:r>
            <w:r w:rsidR="00B61506">
              <w:rPr>
                <w:noProof/>
                <w:webHidden/>
              </w:rPr>
              <w:fldChar w:fldCharType="end"/>
            </w:r>
          </w:hyperlink>
        </w:p>
        <w:p w14:paraId="3E767DA1" w14:textId="57CCC580" w:rsidR="00B61506" w:rsidRDefault="006D6CE7">
          <w:pPr>
            <w:pStyle w:val="TOC2"/>
            <w:rPr>
              <w:rFonts w:asciiTheme="minorHAnsi" w:eastAsiaTheme="minorEastAsia" w:hAnsiTheme="minorHAnsi" w:cstheme="minorBidi"/>
              <w:caps w:val="0"/>
              <w:noProof/>
              <w:sz w:val="22"/>
              <w:szCs w:val="22"/>
            </w:rPr>
          </w:pPr>
          <w:hyperlink w:anchor="_Toc187321901" w:history="1">
            <w:r w:rsidR="00B61506" w:rsidRPr="00446659">
              <w:rPr>
                <w:rStyle w:val="Hyperlink"/>
                <w:noProof/>
              </w:rPr>
              <w:t>3.16</w:t>
            </w:r>
            <w:r w:rsidR="00B61506">
              <w:rPr>
                <w:rFonts w:asciiTheme="minorHAnsi" w:eastAsiaTheme="minorEastAsia" w:hAnsiTheme="minorHAnsi" w:cstheme="minorBidi"/>
                <w:caps w:val="0"/>
                <w:noProof/>
                <w:sz w:val="22"/>
                <w:szCs w:val="22"/>
              </w:rPr>
              <w:tab/>
            </w:r>
            <w:r w:rsidR="00B61506" w:rsidRPr="00446659">
              <w:rPr>
                <w:rStyle w:val="Hyperlink"/>
                <w:noProof/>
              </w:rPr>
              <w:t>BIDDER DATA SHEET/FORM</w:t>
            </w:r>
            <w:r w:rsidR="00B61506">
              <w:rPr>
                <w:noProof/>
                <w:webHidden/>
              </w:rPr>
              <w:tab/>
            </w:r>
            <w:r w:rsidR="00B61506">
              <w:rPr>
                <w:noProof/>
                <w:webHidden/>
              </w:rPr>
              <w:fldChar w:fldCharType="begin"/>
            </w:r>
            <w:r w:rsidR="00B61506">
              <w:rPr>
                <w:noProof/>
                <w:webHidden/>
              </w:rPr>
              <w:instrText xml:space="preserve"> PAGEREF _Toc187321901 \h </w:instrText>
            </w:r>
            <w:r w:rsidR="00B61506">
              <w:rPr>
                <w:noProof/>
                <w:webHidden/>
              </w:rPr>
            </w:r>
            <w:r w:rsidR="00B61506">
              <w:rPr>
                <w:noProof/>
                <w:webHidden/>
              </w:rPr>
              <w:fldChar w:fldCharType="separate"/>
            </w:r>
            <w:r w:rsidR="00B61506">
              <w:rPr>
                <w:noProof/>
                <w:webHidden/>
              </w:rPr>
              <w:t>8</w:t>
            </w:r>
            <w:r w:rsidR="00B61506">
              <w:rPr>
                <w:noProof/>
                <w:webHidden/>
              </w:rPr>
              <w:fldChar w:fldCharType="end"/>
            </w:r>
          </w:hyperlink>
        </w:p>
        <w:p w14:paraId="62BE50F8" w14:textId="2D48A0A0" w:rsidR="00B61506" w:rsidRDefault="006D6CE7">
          <w:pPr>
            <w:pStyle w:val="TOC2"/>
            <w:rPr>
              <w:rFonts w:asciiTheme="minorHAnsi" w:eastAsiaTheme="minorEastAsia" w:hAnsiTheme="minorHAnsi" w:cstheme="minorBidi"/>
              <w:caps w:val="0"/>
              <w:noProof/>
              <w:sz w:val="22"/>
              <w:szCs w:val="22"/>
            </w:rPr>
          </w:pPr>
          <w:hyperlink w:anchor="_Toc187321902" w:history="1">
            <w:r w:rsidR="00B61506" w:rsidRPr="00446659">
              <w:rPr>
                <w:rStyle w:val="Hyperlink"/>
                <w:noProof/>
              </w:rPr>
              <w:t>3.17</w:t>
            </w:r>
            <w:r w:rsidR="00B61506">
              <w:rPr>
                <w:rFonts w:asciiTheme="minorHAnsi" w:eastAsiaTheme="minorEastAsia" w:hAnsiTheme="minorHAnsi" w:cstheme="minorBidi"/>
                <w:caps w:val="0"/>
                <w:noProof/>
                <w:sz w:val="22"/>
                <w:szCs w:val="22"/>
              </w:rPr>
              <w:tab/>
            </w:r>
            <w:r w:rsidR="00B61506" w:rsidRPr="00446659">
              <w:rPr>
                <w:rStyle w:val="Hyperlink"/>
                <w:noProof/>
              </w:rPr>
              <w:t>PRICE LIST AND/OR CATALOG</w:t>
            </w:r>
            <w:r w:rsidR="00B61506">
              <w:rPr>
                <w:noProof/>
                <w:webHidden/>
              </w:rPr>
              <w:tab/>
            </w:r>
            <w:r w:rsidR="00B61506">
              <w:rPr>
                <w:noProof/>
                <w:webHidden/>
              </w:rPr>
              <w:fldChar w:fldCharType="begin"/>
            </w:r>
            <w:r w:rsidR="00B61506">
              <w:rPr>
                <w:noProof/>
                <w:webHidden/>
              </w:rPr>
              <w:instrText xml:space="preserve"> PAGEREF _Toc187321902 \h </w:instrText>
            </w:r>
            <w:r w:rsidR="00B61506">
              <w:rPr>
                <w:noProof/>
                <w:webHidden/>
              </w:rPr>
            </w:r>
            <w:r w:rsidR="00B61506">
              <w:rPr>
                <w:noProof/>
                <w:webHidden/>
              </w:rPr>
              <w:fldChar w:fldCharType="separate"/>
            </w:r>
            <w:r w:rsidR="00B61506">
              <w:rPr>
                <w:noProof/>
                <w:webHidden/>
              </w:rPr>
              <w:t>9</w:t>
            </w:r>
            <w:r w:rsidR="00B61506">
              <w:rPr>
                <w:noProof/>
                <w:webHidden/>
              </w:rPr>
              <w:fldChar w:fldCharType="end"/>
            </w:r>
          </w:hyperlink>
        </w:p>
        <w:p w14:paraId="3A351EDF" w14:textId="498ABBB2" w:rsidR="00B61506" w:rsidRDefault="006D6CE7">
          <w:pPr>
            <w:pStyle w:val="TOC2"/>
            <w:rPr>
              <w:rFonts w:asciiTheme="minorHAnsi" w:eastAsiaTheme="minorEastAsia" w:hAnsiTheme="minorHAnsi" w:cstheme="minorBidi"/>
              <w:caps w:val="0"/>
              <w:noProof/>
              <w:sz w:val="22"/>
              <w:szCs w:val="22"/>
            </w:rPr>
          </w:pPr>
          <w:hyperlink w:anchor="_Toc187321903" w:history="1">
            <w:r w:rsidR="00B61506" w:rsidRPr="00446659">
              <w:rPr>
                <w:rStyle w:val="Hyperlink"/>
                <w:noProof/>
              </w:rPr>
              <w:t>3.18</w:t>
            </w:r>
            <w:r w:rsidR="00B61506">
              <w:rPr>
                <w:rFonts w:asciiTheme="minorHAnsi" w:eastAsiaTheme="minorEastAsia" w:hAnsiTheme="minorHAnsi" w:cstheme="minorBidi"/>
                <w:caps w:val="0"/>
                <w:noProof/>
                <w:sz w:val="22"/>
                <w:szCs w:val="22"/>
              </w:rPr>
              <w:tab/>
            </w:r>
            <w:r w:rsidR="00B61506" w:rsidRPr="00446659">
              <w:rPr>
                <w:rStyle w:val="Hyperlink"/>
                <w:noProof/>
              </w:rPr>
              <w:t>CONTRACT MANAGEMENT</w:t>
            </w:r>
            <w:r w:rsidR="00B61506">
              <w:rPr>
                <w:noProof/>
                <w:webHidden/>
              </w:rPr>
              <w:tab/>
            </w:r>
            <w:r w:rsidR="00B61506">
              <w:rPr>
                <w:noProof/>
                <w:webHidden/>
              </w:rPr>
              <w:fldChar w:fldCharType="begin"/>
            </w:r>
            <w:r w:rsidR="00B61506">
              <w:rPr>
                <w:noProof/>
                <w:webHidden/>
              </w:rPr>
              <w:instrText xml:space="preserve"> PAGEREF _Toc187321903 \h </w:instrText>
            </w:r>
            <w:r w:rsidR="00B61506">
              <w:rPr>
                <w:noProof/>
                <w:webHidden/>
              </w:rPr>
            </w:r>
            <w:r w:rsidR="00B61506">
              <w:rPr>
                <w:noProof/>
                <w:webHidden/>
              </w:rPr>
              <w:fldChar w:fldCharType="separate"/>
            </w:r>
            <w:r w:rsidR="00B61506">
              <w:rPr>
                <w:noProof/>
                <w:webHidden/>
              </w:rPr>
              <w:t>9</w:t>
            </w:r>
            <w:r w:rsidR="00B61506">
              <w:rPr>
                <w:noProof/>
                <w:webHidden/>
              </w:rPr>
              <w:fldChar w:fldCharType="end"/>
            </w:r>
          </w:hyperlink>
        </w:p>
        <w:p w14:paraId="22EE369E" w14:textId="34B68EB1" w:rsidR="00B61506" w:rsidRDefault="006D6CE7">
          <w:pPr>
            <w:pStyle w:val="TOC2"/>
            <w:rPr>
              <w:rFonts w:asciiTheme="minorHAnsi" w:eastAsiaTheme="minorEastAsia" w:hAnsiTheme="minorHAnsi" w:cstheme="minorBidi"/>
              <w:caps w:val="0"/>
              <w:noProof/>
              <w:sz w:val="22"/>
              <w:szCs w:val="22"/>
            </w:rPr>
          </w:pPr>
          <w:hyperlink w:anchor="_Toc187321904" w:history="1">
            <w:r w:rsidR="00B61506" w:rsidRPr="00446659">
              <w:rPr>
                <w:rStyle w:val="Hyperlink"/>
                <w:noProof/>
              </w:rPr>
              <w:t>3.19</w:t>
            </w:r>
            <w:r w:rsidR="00B61506">
              <w:rPr>
                <w:rFonts w:asciiTheme="minorHAnsi" w:eastAsiaTheme="minorEastAsia" w:hAnsiTheme="minorHAnsi" w:cstheme="minorBidi"/>
                <w:caps w:val="0"/>
                <w:noProof/>
                <w:sz w:val="22"/>
                <w:szCs w:val="22"/>
              </w:rPr>
              <w:tab/>
            </w:r>
            <w:r w:rsidR="00B61506" w:rsidRPr="00446659">
              <w:rPr>
                <w:rStyle w:val="Hyperlink"/>
                <w:noProof/>
              </w:rPr>
              <w:t>ADDITIONAL PLAN(S)</w:t>
            </w:r>
            <w:r w:rsidR="00B61506">
              <w:rPr>
                <w:noProof/>
                <w:webHidden/>
              </w:rPr>
              <w:tab/>
            </w:r>
            <w:r w:rsidR="00B61506">
              <w:rPr>
                <w:noProof/>
                <w:webHidden/>
              </w:rPr>
              <w:fldChar w:fldCharType="begin"/>
            </w:r>
            <w:r w:rsidR="00B61506">
              <w:rPr>
                <w:noProof/>
                <w:webHidden/>
              </w:rPr>
              <w:instrText xml:space="preserve"> PAGEREF _Toc187321904 \h </w:instrText>
            </w:r>
            <w:r w:rsidR="00B61506">
              <w:rPr>
                <w:noProof/>
                <w:webHidden/>
              </w:rPr>
            </w:r>
            <w:r w:rsidR="00B61506">
              <w:rPr>
                <w:noProof/>
                <w:webHidden/>
              </w:rPr>
              <w:fldChar w:fldCharType="separate"/>
            </w:r>
            <w:r w:rsidR="00B61506">
              <w:rPr>
                <w:noProof/>
                <w:webHidden/>
              </w:rPr>
              <w:t>9</w:t>
            </w:r>
            <w:r w:rsidR="00B61506">
              <w:rPr>
                <w:noProof/>
                <w:webHidden/>
              </w:rPr>
              <w:fldChar w:fldCharType="end"/>
            </w:r>
          </w:hyperlink>
        </w:p>
        <w:p w14:paraId="27B20A91" w14:textId="5DF350F6" w:rsidR="00B61506" w:rsidRDefault="006D6CE7">
          <w:pPr>
            <w:pStyle w:val="TOC2"/>
            <w:rPr>
              <w:rFonts w:asciiTheme="minorHAnsi" w:eastAsiaTheme="minorEastAsia" w:hAnsiTheme="minorHAnsi" w:cstheme="minorBidi"/>
              <w:caps w:val="0"/>
              <w:noProof/>
              <w:sz w:val="22"/>
              <w:szCs w:val="22"/>
            </w:rPr>
          </w:pPr>
          <w:hyperlink w:anchor="_Toc187321905" w:history="1">
            <w:r w:rsidR="00B61506" w:rsidRPr="00446659">
              <w:rPr>
                <w:rStyle w:val="Hyperlink"/>
                <w:noProof/>
              </w:rPr>
              <w:t>3.20</w:t>
            </w:r>
            <w:r w:rsidR="00B61506">
              <w:rPr>
                <w:rFonts w:asciiTheme="minorHAnsi" w:eastAsiaTheme="minorEastAsia" w:hAnsiTheme="minorHAnsi" w:cstheme="minorBidi"/>
                <w:caps w:val="0"/>
                <w:noProof/>
                <w:sz w:val="22"/>
                <w:szCs w:val="22"/>
              </w:rPr>
              <w:tab/>
            </w:r>
            <w:r w:rsidR="00B61506" w:rsidRPr="00446659">
              <w:rPr>
                <w:rStyle w:val="Hyperlink"/>
                <w:noProof/>
              </w:rPr>
              <w:t>LOCATION</w:t>
            </w:r>
            <w:r w:rsidR="00B61506">
              <w:rPr>
                <w:noProof/>
                <w:webHidden/>
              </w:rPr>
              <w:tab/>
            </w:r>
            <w:r w:rsidR="00B61506">
              <w:rPr>
                <w:noProof/>
                <w:webHidden/>
              </w:rPr>
              <w:fldChar w:fldCharType="begin"/>
            </w:r>
            <w:r w:rsidR="00B61506">
              <w:rPr>
                <w:noProof/>
                <w:webHidden/>
              </w:rPr>
              <w:instrText xml:space="preserve"> PAGEREF _Toc187321905 \h </w:instrText>
            </w:r>
            <w:r w:rsidR="00B61506">
              <w:rPr>
                <w:noProof/>
                <w:webHidden/>
              </w:rPr>
            </w:r>
            <w:r w:rsidR="00B61506">
              <w:rPr>
                <w:noProof/>
                <w:webHidden/>
              </w:rPr>
              <w:fldChar w:fldCharType="separate"/>
            </w:r>
            <w:r w:rsidR="00B61506">
              <w:rPr>
                <w:noProof/>
                <w:webHidden/>
              </w:rPr>
              <w:t>9</w:t>
            </w:r>
            <w:r w:rsidR="00B61506">
              <w:rPr>
                <w:noProof/>
                <w:webHidden/>
              </w:rPr>
              <w:fldChar w:fldCharType="end"/>
            </w:r>
          </w:hyperlink>
        </w:p>
        <w:p w14:paraId="744C14DE" w14:textId="39E4EBFE" w:rsidR="00B61506" w:rsidRDefault="006D6CE7">
          <w:pPr>
            <w:pStyle w:val="TOC2"/>
            <w:rPr>
              <w:rFonts w:asciiTheme="minorHAnsi" w:eastAsiaTheme="minorEastAsia" w:hAnsiTheme="minorHAnsi" w:cstheme="minorBidi"/>
              <w:caps w:val="0"/>
              <w:noProof/>
              <w:sz w:val="22"/>
              <w:szCs w:val="22"/>
            </w:rPr>
          </w:pPr>
          <w:hyperlink w:anchor="_Toc187321906" w:history="1">
            <w:r w:rsidR="00B61506" w:rsidRPr="00446659">
              <w:rPr>
                <w:rStyle w:val="Hyperlink"/>
                <w:noProof/>
              </w:rPr>
              <w:t>3.21</w:t>
            </w:r>
            <w:r w:rsidR="00B61506">
              <w:rPr>
                <w:rFonts w:asciiTheme="minorHAnsi" w:eastAsiaTheme="minorEastAsia" w:hAnsiTheme="minorHAnsi" w:cstheme="minorBidi"/>
                <w:caps w:val="0"/>
                <w:noProof/>
                <w:sz w:val="22"/>
                <w:szCs w:val="22"/>
              </w:rPr>
              <w:tab/>
            </w:r>
            <w:r w:rsidR="00B61506" w:rsidRPr="00446659">
              <w:rPr>
                <w:rStyle w:val="Hyperlink"/>
                <w:noProof/>
              </w:rPr>
              <w:t>ORGANIZATION CHARTS AND RESUMES</w:t>
            </w:r>
            <w:r w:rsidR="00B61506">
              <w:rPr>
                <w:noProof/>
                <w:webHidden/>
              </w:rPr>
              <w:tab/>
            </w:r>
            <w:r w:rsidR="00B61506">
              <w:rPr>
                <w:noProof/>
                <w:webHidden/>
              </w:rPr>
              <w:fldChar w:fldCharType="begin"/>
            </w:r>
            <w:r w:rsidR="00B61506">
              <w:rPr>
                <w:noProof/>
                <w:webHidden/>
              </w:rPr>
              <w:instrText xml:space="preserve"> PAGEREF _Toc187321906 \h </w:instrText>
            </w:r>
            <w:r w:rsidR="00B61506">
              <w:rPr>
                <w:noProof/>
                <w:webHidden/>
              </w:rPr>
            </w:r>
            <w:r w:rsidR="00B61506">
              <w:rPr>
                <w:noProof/>
                <w:webHidden/>
              </w:rPr>
              <w:fldChar w:fldCharType="separate"/>
            </w:r>
            <w:r w:rsidR="00B61506">
              <w:rPr>
                <w:noProof/>
                <w:webHidden/>
              </w:rPr>
              <w:t>9</w:t>
            </w:r>
            <w:r w:rsidR="00B61506">
              <w:rPr>
                <w:noProof/>
                <w:webHidden/>
              </w:rPr>
              <w:fldChar w:fldCharType="end"/>
            </w:r>
          </w:hyperlink>
        </w:p>
        <w:p w14:paraId="25C991B2" w14:textId="4966482B" w:rsidR="00B61506" w:rsidRDefault="006D6CE7">
          <w:pPr>
            <w:pStyle w:val="TOC2"/>
            <w:rPr>
              <w:rFonts w:asciiTheme="minorHAnsi" w:eastAsiaTheme="minorEastAsia" w:hAnsiTheme="minorHAnsi" w:cstheme="minorBidi"/>
              <w:caps w:val="0"/>
              <w:noProof/>
              <w:sz w:val="22"/>
              <w:szCs w:val="22"/>
            </w:rPr>
          </w:pPr>
          <w:hyperlink w:anchor="_Toc187321907" w:history="1">
            <w:r w:rsidR="00B61506" w:rsidRPr="00446659">
              <w:rPr>
                <w:rStyle w:val="Hyperlink"/>
                <w:rFonts w:eastAsia="Arial" w:cstheme="minorHAnsi"/>
                <w:b/>
                <w:bCs/>
                <w:noProof/>
                <w:spacing w:val="-5"/>
                <w:w w:val="90"/>
              </w:rPr>
              <w:t>3.23</w:t>
            </w:r>
            <w:r w:rsidR="00B61506">
              <w:rPr>
                <w:rFonts w:asciiTheme="minorHAnsi" w:eastAsiaTheme="minorEastAsia" w:hAnsiTheme="minorHAnsi" w:cstheme="minorBidi"/>
                <w:caps w:val="0"/>
                <w:noProof/>
                <w:sz w:val="22"/>
                <w:szCs w:val="22"/>
              </w:rPr>
              <w:tab/>
            </w:r>
            <w:r w:rsidR="00B61506" w:rsidRPr="00446659">
              <w:rPr>
                <w:rStyle w:val="Hyperlink"/>
                <w:rFonts w:eastAsia="Arial" w:cstheme="minorHAnsi"/>
                <w:b/>
                <w:bCs/>
                <w:noProof/>
                <w:spacing w:val="-5"/>
                <w:w w:val="90"/>
              </w:rPr>
              <w:t xml:space="preserve">WORKMANSHIP CERTIFICATION / </w:t>
            </w:r>
            <w:r w:rsidR="00B61506" w:rsidRPr="00446659">
              <w:rPr>
                <w:rStyle w:val="Hyperlink"/>
                <w:rFonts w:eastAsia="Arial" w:cstheme="minorHAnsi"/>
                <w:b/>
                <w:bCs/>
                <w:noProof/>
                <w:spacing w:val="-29"/>
                <w:w w:val="90"/>
              </w:rPr>
              <w:t xml:space="preserve"> </w:t>
            </w:r>
            <w:r w:rsidR="00B61506" w:rsidRPr="00446659">
              <w:rPr>
                <w:rStyle w:val="Hyperlink"/>
                <w:rFonts w:eastAsia="Arial" w:cstheme="minorHAnsi"/>
                <w:b/>
                <w:bCs/>
                <w:noProof/>
                <w:spacing w:val="-5"/>
                <w:w w:val="90"/>
              </w:rPr>
              <w:t>WARRANTY</w:t>
            </w:r>
            <w:r w:rsidR="00B61506">
              <w:rPr>
                <w:noProof/>
                <w:webHidden/>
              </w:rPr>
              <w:tab/>
            </w:r>
            <w:r w:rsidR="00B61506">
              <w:rPr>
                <w:noProof/>
                <w:webHidden/>
              </w:rPr>
              <w:fldChar w:fldCharType="begin"/>
            </w:r>
            <w:r w:rsidR="00B61506">
              <w:rPr>
                <w:noProof/>
                <w:webHidden/>
              </w:rPr>
              <w:instrText xml:space="preserve"> PAGEREF _Toc187321907 \h </w:instrText>
            </w:r>
            <w:r w:rsidR="00B61506">
              <w:rPr>
                <w:noProof/>
                <w:webHidden/>
              </w:rPr>
            </w:r>
            <w:r w:rsidR="00B61506">
              <w:rPr>
                <w:noProof/>
                <w:webHidden/>
              </w:rPr>
              <w:fldChar w:fldCharType="separate"/>
            </w:r>
            <w:r w:rsidR="00B61506">
              <w:rPr>
                <w:noProof/>
                <w:webHidden/>
              </w:rPr>
              <w:t>10</w:t>
            </w:r>
            <w:r w:rsidR="00B61506">
              <w:rPr>
                <w:noProof/>
                <w:webHidden/>
              </w:rPr>
              <w:fldChar w:fldCharType="end"/>
            </w:r>
          </w:hyperlink>
        </w:p>
        <w:p w14:paraId="40E715AF" w14:textId="042C1C7D" w:rsidR="00B61506" w:rsidRDefault="006D6CE7">
          <w:pPr>
            <w:pStyle w:val="TOC2"/>
            <w:rPr>
              <w:rFonts w:asciiTheme="minorHAnsi" w:eastAsiaTheme="minorEastAsia" w:hAnsiTheme="minorHAnsi" w:cstheme="minorBidi"/>
              <w:caps w:val="0"/>
              <w:noProof/>
              <w:sz w:val="22"/>
              <w:szCs w:val="22"/>
            </w:rPr>
          </w:pPr>
          <w:hyperlink w:anchor="_Toc187321908" w:history="1">
            <w:r w:rsidR="00B61506" w:rsidRPr="00446659">
              <w:rPr>
                <w:rStyle w:val="Hyperlink"/>
                <w:noProof/>
              </w:rPr>
              <w:t>3.24</w:t>
            </w:r>
            <w:r w:rsidR="00B61506">
              <w:rPr>
                <w:rFonts w:asciiTheme="minorHAnsi" w:eastAsiaTheme="minorEastAsia" w:hAnsiTheme="minorHAnsi" w:cstheme="minorBidi"/>
                <w:caps w:val="0"/>
                <w:noProof/>
                <w:sz w:val="22"/>
                <w:szCs w:val="22"/>
              </w:rPr>
              <w:tab/>
            </w:r>
            <w:r w:rsidR="00B61506" w:rsidRPr="00446659">
              <w:rPr>
                <w:rStyle w:val="Hyperlink"/>
                <w:noProof/>
              </w:rPr>
              <w:t>FINANCIAL CAPABILITY OF THE BIDDER</w:t>
            </w:r>
            <w:r w:rsidR="00B61506">
              <w:rPr>
                <w:noProof/>
                <w:webHidden/>
              </w:rPr>
              <w:tab/>
            </w:r>
            <w:r w:rsidR="00B61506">
              <w:rPr>
                <w:noProof/>
                <w:webHidden/>
              </w:rPr>
              <w:fldChar w:fldCharType="begin"/>
            </w:r>
            <w:r w:rsidR="00B61506">
              <w:rPr>
                <w:noProof/>
                <w:webHidden/>
              </w:rPr>
              <w:instrText xml:space="preserve"> PAGEREF _Toc187321908 \h </w:instrText>
            </w:r>
            <w:r w:rsidR="00B61506">
              <w:rPr>
                <w:noProof/>
                <w:webHidden/>
              </w:rPr>
            </w:r>
            <w:r w:rsidR="00B61506">
              <w:rPr>
                <w:noProof/>
                <w:webHidden/>
              </w:rPr>
              <w:fldChar w:fldCharType="separate"/>
            </w:r>
            <w:r w:rsidR="00B61506">
              <w:rPr>
                <w:noProof/>
                <w:webHidden/>
              </w:rPr>
              <w:t>10</w:t>
            </w:r>
            <w:r w:rsidR="00B61506">
              <w:rPr>
                <w:noProof/>
                <w:webHidden/>
              </w:rPr>
              <w:fldChar w:fldCharType="end"/>
            </w:r>
          </w:hyperlink>
        </w:p>
        <w:p w14:paraId="7C37A101" w14:textId="6A23B510" w:rsidR="00B61506" w:rsidRDefault="006D6CE7">
          <w:pPr>
            <w:pStyle w:val="TOC2"/>
            <w:rPr>
              <w:rFonts w:asciiTheme="minorHAnsi" w:eastAsiaTheme="minorEastAsia" w:hAnsiTheme="minorHAnsi" w:cstheme="minorBidi"/>
              <w:caps w:val="0"/>
              <w:noProof/>
              <w:sz w:val="22"/>
              <w:szCs w:val="22"/>
            </w:rPr>
          </w:pPr>
          <w:hyperlink w:anchor="_Toc187321909" w:history="1">
            <w:r w:rsidR="00B61506" w:rsidRPr="00446659">
              <w:rPr>
                <w:rStyle w:val="Hyperlink"/>
                <w:rFonts w:eastAsia="MS Mincho"/>
                <w:noProof/>
              </w:rPr>
              <w:t>3.25</w:t>
            </w:r>
            <w:r w:rsidR="00B61506">
              <w:rPr>
                <w:rFonts w:asciiTheme="minorHAnsi" w:eastAsiaTheme="minorEastAsia" w:hAnsiTheme="minorHAnsi" w:cstheme="minorBidi"/>
                <w:caps w:val="0"/>
                <w:noProof/>
                <w:sz w:val="22"/>
                <w:szCs w:val="22"/>
              </w:rPr>
              <w:tab/>
            </w:r>
            <w:r w:rsidR="00B61506" w:rsidRPr="00446659">
              <w:rPr>
                <w:rStyle w:val="Hyperlink"/>
                <w:rFonts w:eastAsia="MS Mincho"/>
                <w:noProof/>
              </w:rPr>
              <w:t>STATE-SUPPLIED PRICE SHEET INSTRUCTIONS</w:t>
            </w:r>
            <w:r w:rsidR="00B61506">
              <w:rPr>
                <w:noProof/>
                <w:webHidden/>
              </w:rPr>
              <w:tab/>
            </w:r>
            <w:r w:rsidR="00B61506">
              <w:rPr>
                <w:noProof/>
                <w:webHidden/>
              </w:rPr>
              <w:fldChar w:fldCharType="begin"/>
            </w:r>
            <w:r w:rsidR="00B61506">
              <w:rPr>
                <w:noProof/>
                <w:webHidden/>
              </w:rPr>
              <w:instrText xml:space="preserve"> PAGEREF _Toc187321909 \h </w:instrText>
            </w:r>
            <w:r w:rsidR="00B61506">
              <w:rPr>
                <w:noProof/>
                <w:webHidden/>
              </w:rPr>
            </w:r>
            <w:r w:rsidR="00B61506">
              <w:rPr>
                <w:noProof/>
                <w:webHidden/>
              </w:rPr>
              <w:fldChar w:fldCharType="separate"/>
            </w:r>
            <w:r w:rsidR="00B61506">
              <w:rPr>
                <w:noProof/>
                <w:webHidden/>
              </w:rPr>
              <w:t>10</w:t>
            </w:r>
            <w:r w:rsidR="00B61506">
              <w:rPr>
                <w:noProof/>
                <w:webHidden/>
              </w:rPr>
              <w:fldChar w:fldCharType="end"/>
            </w:r>
          </w:hyperlink>
        </w:p>
        <w:p w14:paraId="7D2899AC" w14:textId="143CC866" w:rsidR="00B61506" w:rsidRDefault="006D6CE7">
          <w:pPr>
            <w:pStyle w:val="TOC3"/>
            <w:rPr>
              <w:rFonts w:asciiTheme="minorHAnsi" w:eastAsiaTheme="minorEastAsia" w:hAnsiTheme="minorHAnsi" w:cstheme="minorBidi"/>
              <w:iCs w:val="0"/>
              <w:caps w:val="0"/>
              <w:noProof/>
              <w:sz w:val="22"/>
              <w:szCs w:val="22"/>
            </w:rPr>
          </w:pPr>
          <w:hyperlink w:anchor="_Toc187321910" w:history="1">
            <w:r w:rsidR="00B61506" w:rsidRPr="00446659">
              <w:rPr>
                <w:rStyle w:val="Hyperlink"/>
                <w:noProof/>
              </w:rPr>
              <w:t>3.25.1</w:t>
            </w:r>
            <w:r w:rsidR="00B61506">
              <w:rPr>
                <w:rFonts w:asciiTheme="minorHAnsi" w:eastAsiaTheme="minorEastAsia" w:hAnsiTheme="minorHAnsi" w:cstheme="minorBidi"/>
                <w:iCs w:val="0"/>
                <w:caps w:val="0"/>
                <w:noProof/>
                <w:sz w:val="22"/>
                <w:szCs w:val="22"/>
              </w:rPr>
              <w:tab/>
            </w:r>
            <w:r w:rsidR="00B61506" w:rsidRPr="00446659">
              <w:rPr>
                <w:rStyle w:val="Hyperlink"/>
                <w:noProof/>
              </w:rPr>
              <w:t>CASH DISCOUNTS</w:t>
            </w:r>
            <w:r w:rsidR="00B61506">
              <w:rPr>
                <w:noProof/>
                <w:webHidden/>
              </w:rPr>
              <w:tab/>
            </w:r>
            <w:r w:rsidR="00B61506">
              <w:rPr>
                <w:noProof/>
                <w:webHidden/>
              </w:rPr>
              <w:fldChar w:fldCharType="begin"/>
            </w:r>
            <w:r w:rsidR="00B61506">
              <w:rPr>
                <w:noProof/>
                <w:webHidden/>
              </w:rPr>
              <w:instrText xml:space="preserve"> PAGEREF _Toc187321910 \h </w:instrText>
            </w:r>
            <w:r w:rsidR="00B61506">
              <w:rPr>
                <w:noProof/>
                <w:webHidden/>
              </w:rPr>
            </w:r>
            <w:r w:rsidR="00B61506">
              <w:rPr>
                <w:noProof/>
                <w:webHidden/>
              </w:rPr>
              <w:fldChar w:fldCharType="separate"/>
            </w:r>
            <w:r w:rsidR="00B61506">
              <w:rPr>
                <w:noProof/>
                <w:webHidden/>
              </w:rPr>
              <w:t>14</w:t>
            </w:r>
            <w:r w:rsidR="00B61506">
              <w:rPr>
                <w:noProof/>
                <w:webHidden/>
              </w:rPr>
              <w:fldChar w:fldCharType="end"/>
            </w:r>
          </w:hyperlink>
        </w:p>
        <w:p w14:paraId="199C547F" w14:textId="0EC65720" w:rsidR="00B61506" w:rsidRDefault="006D6CE7">
          <w:pPr>
            <w:pStyle w:val="TOC3"/>
            <w:rPr>
              <w:rFonts w:asciiTheme="minorHAnsi" w:eastAsiaTheme="minorEastAsia" w:hAnsiTheme="minorHAnsi" w:cstheme="minorBidi"/>
              <w:iCs w:val="0"/>
              <w:caps w:val="0"/>
              <w:noProof/>
              <w:sz w:val="22"/>
              <w:szCs w:val="22"/>
            </w:rPr>
          </w:pPr>
          <w:hyperlink w:anchor="_Toc187321911" w:history="1">
            <w:r w:rsidR="00B61506" w:rsidRPr="00446659">
              <w:rPr>
                <w:rStyle w:val="Hyperlink"/>
                <w:noProof/>
              </w:rPr>
              <w:t>3.25.2</w:t>
            </w:r>
            <w:r w:rsidR="00B61506">
              <w:rPr>
                <w:rFonts w:asciiTheme="minorHAnsi" w:eastAsiaTheme="minorEastAsia" w:hAnsiTheme="minorHAnsi" w:cstheme="minorBidi"/>
                <w:iCs w:val="0"/>
                <w:caps w:val="0"/>
                <w:noProof/>
                <w:sz w:val="22"/>
                <w:szCs w:val="22"/>
              </w:rPr>
              <w:tab/>
            </w:r>
            <w:r w:rsidR="00B61506" w:rsidRPr="00446659">
              <w:rPr>
                <w:rStyle w:val="Hyperlink"/>
                <w:noProof/>
              </w:rPr>
              <w:t>USE OF “NO BID” VERSUS “NO CHARGE” ON THE STATE-SUPPLIED PRICE SHEET</w:t>
            </w:r>
            <w:r w:rsidR="00B61506">
              <w:rPr>
                <w:noProof/>
                <w:webHidden/>
              </w:rPr>
              <w:tab/>
            </w:r>
            <w:r w:rsidR="00B61506">
              <w:rPr>
                <w:noProof/>
                <w:webHidden/>
              </w:rPr>
              <w:fldChar w:fldCharType="begin"/>
            </w:r>
            <w:r w:rsidR="00B61506">
              <w:rPr>
                <w:noProof/>
                <w:webHidden/>
              </w:rPr>
              <w:instrText xml:space="preserve"> PAGEREF _Toc187321911 \h </w:instrText>
            </w:r>
            <w:r w:rsidR="00B61506">
              <w:rPr>
                <w:noProof/>
                <w:webHidden/>
              </w:rPr>
            </w:r>
            <w:r w:rsidR="00B61506">
              <w:rPr>
                <w:noProof/>
                <w:webHidden/>
              </w:rPr>
              <w:fldChar w:fldCharType="separate"/>
            </w:r>
            <w:r w:rsidR="00B61506">
              <w:rPr>
                <w:noProof/>
                <w:webHidden/>
              </w:rPr>
              <w:t>14</w:t>
            </w:r>
            <w:r w:rsidR="00B61506">
              <w:rPr>
                <w:noProof/>
                <w:webHidden/>
              </w:rPr>
              <w:fldChar w:fldCharType="end"/>
            </w:r>
          </w:hyperlink>
        </w:p>
        <w:p w14:paraId="1D624D1A" w14:textId="28E8B7AF" w:rsidR="00B61506" w:rsidRDefault="006D6CE7">
          <w:pPr>
            <w:pStyle w:val="TOC1"/>
            <w:tabs>
              <w:tab w:val="left" w:pos="475"/>
            </w:tabs>
            <w:rPr>
              <w:rFonts w:asciiTheme="minorHAnsi" w:eastAsiaTheme="minorEastAsia" w:hAnsiTheme="minorHAnsi" w:cstheme="minorBidi"/>
              <w:b w:val="0"/>
              <w:bCs w:val="0"/>
              <w:caps w:val="0"/>
              <w:noProof/>
              <w:sz w:val="22"/>
              <w:szCs w:val="22"/>
            </w:rPr>
          </w:pPr>
          <w:hyperlink w:anchor="_Toc187321912" w:history="1">
            <w:r w:rsidR="00B61506" w:rsidRPr="00446659">
              <w:rPr>
                <w:rStyle w:val="Hyperlink"/>
                <w:noProof/>
              </w:rPr>
              <w:t>4</w:t>
            </w:r>
            <w:r w:rsidR="00B61506">
              <w:rPr>
                <w:rFonts w:asciiTheme="minorHAnsi" w:eastAsiaTheme="minorEastAsia" w:hAnsiTheme="minorHAnsi" w:cstheme="minorBidi"/>
                <w:b w:val="0"/>
                <w:bCs w:val="0"/>
                <w:caps w:val="0"/>
                <w:noProof/>
                <w:sz w:val="22"/>
                <w:szCs w:val="22"/>
              </w:rPr>
              <w:tab/>
            </w:r>
            <w:r w:rsidR="00B61506" w:rsidRPr="00446659">
              <w:rPr>
                <w:rStyle w:val="Hyperlink"/>
                <w:noProof/>
              </w:rPr>
              <w:t>SCOPE OF WORK</w:t>
            </w:r>
            <w:r w:rsidR="00B61506">
              <w:rPr>
                <w:noProof/>
                <w:webHidden/>
              </w:rPr>
              <w:tab/>
            </w:r>
            <w:r w:rsidR="00B61506">
              <w:rPr>
                <w:noProof/>
                <w:webHidden/>
              </w:rPr>
              <w:fldChar w:fldCharType="begin"/>
            </w:r>
            <w:r w:rsidR="00B61506">
              <w:rPr>
                <w:noProof/>
                <w:webHidden/>
              </w:rPr>
              <w:instrText xml:space="preserve"> PAGEREF _Toc187321912 \h </w:instrText>
            </w:r>
            <w:r w:rsidR="00B61506">
              <w:rPr>
                <w:noProof/>
                <w:webHidden/>
              </w:rPr>
            </w:r>
            <w:r w:rsidR="00B61506">
              <w:rPr>
                <w:noProof/>
                <w:webHidden/>
              </w:rPr>
              <w:fldChar w:fldCharType="separate"/>
            </w:r>
            <w:r w:rsidR="00B61506">
              <w:rPr>
                <w:noProof/>
                <w:webHidden/>
              </w:rPr>
              <w:t>15</w:t>
            </w:r>
            <w:r w:rsidR="00B61506">
              <w:rPr>
                <w:noProof/>
                <w:webHidden/>
              </w:rPr>
              <w:fldChar w:fldCharType="end"/>
            </w:r>
          </w:hyperlink>
        </w:p>
        <w:p w14:paraId="5F34A46D" w14:textId="6C256385" w:rsidR="00B61506" w:rsidRDefault="006D6CE7">
          <w:pPr>
            <w:pStyle w:val="TOC2"/>
            <w:rPr>
              <w:rFonts w:asciiTheme="minorHAnsi" w:eastAsiaTheme="minorEastAsia" w:hAnsiTheme="minorHAnsi" w:cstheme="minorBidi"/>
              <w:caps w:val="0"/>
              <w:noProof/>
              <w:sz w:val="22"/>
              <w:szCs w:val="22"/>
            </w:rPr>
          </w:pPr>
          <w:hyperlink w:anchor="_Toc187321913" w:history="1">
            <w:r w:rsidR="00B61506" w:rsidRPr="00446659">
              <w:rPr>
                <w:rStyle w:val="Hyperlink"/>
                <w:noProof/>
              </w:rPr>
              <w:t>4.1</w:t>
            </w:r>
            <w:r w:rsidR="00B61506">
              <w:rPr>
                <w:rFonts w:asciiTheme="minorHAnsi" w:eastAsiaTheme="minorEastAsia" w:hAnsiTheme="minorHAnsi" w:cstheme="minorBidi"/>
                <w:caps w:val="0"/>
                <w:noProof/>
                <w:sz w:val="22"/>
                <w:szCs w:val="22"/>
              </w:rPr>
              <w:tab/>
            </w:r>
            <w:r w:rsidR="00B61506" w:rsidRPr="00446659">
              <w:rPr>
                <w:rStyle w:val="Hyperlink"/>
                <w:noProof/>
              </w:rPr>
              <w:t>COMPOSITION OF NJ AIRCRAFT/HELICOPTER FLEET</w:t>
            </w:r>
            <w:r w:rsidR="00B61506">
              <w:rPr>
                <w:noProof/>
                <w:webHidden/>
              </w:rPr>
              <w:tab/>
            </w:r>
            <w:r w:rsidR="00B61506">
              <w:rPr>
                <w:noProof/>
                <w:webHidden/>
              </w:rPr>
              <w:fldChar w:fldCharType="begin"/>
            </w:r>
            <w:r w:rsidR="00B61506">
              <w:rPr>
                <w:noProof/>
                <w:webHidden/>
              </w:rPr>
              <w:instrText xml:space="preserve"> PAGEREF _Toc187321913 \h </w:instrText>
            </w:r>
            <w:r w:rsidR="00B61506">
              <w:rPr>
                <w:noProof/>
                <w:webHidden/>
              </w:rPr>
            </w:r>
            <w:r w:rsidR="00B61506">
              <w:rPr>
                <w:noProof/>
                <w:webHidden/>
              </w:rPr>
              <w:fldChar w:fldCharType="separate"/>
            </w:r>
            <w:r w:rsidR="00B61506">
              <w:rPr>
                <w:noProof/>
                <w:webHidden/>
              </w:rPr>
              <w:t>15</w:t>
            </w:r>
            <w:r w:rsidR="00B61506">
              <w:rPr>
                <w:noProof/>
                <w:webHidden/>
              </w:rPr>
              <w:fldChar w:fldCharType="end"/>
            </w:r>
          </w:hyperlink>
        </w:p>
        <w:p w14:paraId="0194DC78" w14:textId="28866E03" w:rsidR="00B61506" w:rsidRDefault="006D6CE7">
          <w:pPr>
            <w:pStyle w:val="TOC2"/>
            <w:rPr>
              <w:rFonts w:asciiTheme="minorHAnsi" w:eastAsiaTheme="minorEastAsia" w:hAnsiTheme="minorHAnsi" w:cstheme="minorBidi"/>
              <w:caps w:val="0"/>
              <w:noProof/>
              <w:sz w:val="22"/>
              <w:szCs w:val="22"/>
            </w:rPr>
          </w:pPr>
          <w:hyperlink w:anchor="_Toc187321914" w:history="1">
            <w:r w:rsidR="00B61506" w:rsidRPr="00446659">
              <w:rPr>
                <w:rStyle w:val="Hyperlink"/>
                <w:noProof/>
              </w:rPr>
              <w:t>4.2</w:t>
            </w:r>
            <w:r w:rsidR="00B61506">
              <w:rPr>
                <w:rFonts w:asciiTheme="minorHAnsi" w:eastAsiaTheme="minorEastAsia" w:hAnsiTheme="minorHAnsi" w:cstheme="minorBidi"/>
                <w:caps w:val="0"/>
                <w:noProof/>
                <w:sz w:val="22"/>
                <w:szCs w:val="22"/>
              </w:rPr>
              <w:tab/>
            </w:r>
            <w:r w:rsidR="00B61506" w:rsidRPr="00446659">
              <w:rPr>
                <w:rStyle w:val="Hyperlink"/>
                <w:noProof/>
              </w:rPr>
              <w:t>AIRCRAFT LOCATION</w:t>
            </w:r>
            <w:r w:rsidR="00B61506">
              <w:rPr>
                <w:noProof/>
                <w:webHidden/>
              </w:rPr>
              <w:tab/>
            </w:r>
            <w:r w:rsidR="00B61506">
              <w:rPr>
                <w:noProof/>
                <w:webHidden/>
              </w:rPr>
              <w:fldChar w:fldCharType="begin"/>
            </w:r>
            <w:r w:rsidR="00B61506">
              <w:rPr>
                <w:noProof/>
                <w:webHidden/>
              </w:rPr>
              <w:instrText xml:space="preserve"> PAGEREF _Toc187321914 \h </w:instrText>
            </w:r>
            <w:r w:rsidR="00B61506">
              <w:rPr>
                <w:noProof/>
                <w:webHidden/>
              </w:rPr>
            </w:r>
            <w:r w:rsidR="00B61506">
              <w:rPr>
                <w:noProof/>
                <w:webHidden/>
              </w:rPr>
              <w:fldChar w:fldCharType="separate"/>
            </w:r>
            <w:r w:rsidR="00B61506">
              <w:rPr>
                <w:noProof/>
                <w:webHidden/>
              </w:rPr>
              <w:t>15</w:t>
            </w:r>
            <w:r w:rsidR="00B61506">
              <w:rPr>
                <w:noProof/>
                <w:webHidden/>
              </w:rPr>
              <w:fldChar w:fldCharType="end"/>
            </w:r>
          </w:hyperlink>
        </w:p>
        <w:p w14:paraId="46DA862A" w14:textId="67FC6F75" w:rsidR="00B61506" w:rsidRDefault="006D6CE7">
          <w:pPr>
            <w:pStyle w:val="TOC2"/>
            <w:rPr>
              <w:rFonts w:asciiTheme="minorHAnsi" w:eastAsiaTheme="minorEastAsia" w:hAnsiTheme="minorHAnsi" w:cstheme="minorBidi"/>
              <w:caps w:val="0"/>
              <w:noProof/>
              <w:sz w:val="22"/>
              <w:szCs w:val="22"/>
            </w:rPr>
          </w:pPr>
          <w:hyperlink w:anchor="_Toc187321915" w:history="1">
            <w:r w:rsidR="00B61506" w:rsidRPr="00446659">
              <w:rPr>
                <w:rStyle w:val="Hyperlink"/>
                <w:noProof/>
              </w:rPr>
              <w:t>4.3</w:t>
            </w:r>
            <w:r w:rsidR="00B61506">
              <w:rPr>
                <w:rFonts w:asciiTheme="minorHAnsi" w:eastAsiaTheme="minorEastAsia" w:hAnsiTheme="minorHAnsi" w:cstheme="minorBidi"/>
                <w:caps w:val="0"/>
                <w:noProof/>
                <w:sz w:val="22"/>
                <w:szCs w:val="22"/>
              </w:rPr>
              <w:tab/>
            </w:r>
            <w:r w:rsidR="00B61506" w:rsidRPr="00446659">
              <w:rPr>
                <w:rStyle w:val="Hyperlink"/>
                <w:noProof/>
              </w:rPr>
              <w:t>FEDERAL AVIATION ADMINISTRATION (FAA) WEBSITE</w:t>
            </w:r>
            <w:r w:rsidR="00B61506">
              <w:rPr>
                <w:noProof/>
                <w:webHidden/>
              </w:rPr>
              <w:tab/>
            </w:r>
            <w:r w:rsidR="00B61506">
              <w:rPr>
                <w:noProof/>
                <w:webHidden/>
              </w:rPr>
              <w:fldChar w:fldCharType="begin"/>
            </w:r>
            <w:r w:rsidR="00B61506">
              <w:rPr>
                <w:noProof/>
                <w:webHidden/>
              </w:rPr>
              <w:instrText xml:space="preserve"> PAGEREF _Toc187321915 \h </w:instrText>
            </w:r>
            <w:r w:rsidR="00B61506">
              <w:rPr>
                <w:noProof/>
                <w:webHidden/>
              </w:rPr>
            </w:r>
            <w:r w:rsidR="00B61506">
              <w:rPr>
                <w:noProof/>
                <w:webHidden/>
              </w:rPr>
              <w:fldChar w:fldCharType="separate"/>
            </w:r>
            <w:r w:rsidR="00B61506">
              <w:rPr>
                <w:noProof/>
                <w:webHidden/>
              </w:rPr>
              <w:t>15</w:t>
            </w:r>
            <w:r w:rsidR="00B61506">
              <w:rPr>
                <w:noProof/>
                <w:webHidden/>
              </w:rPr>
              <w:fldChar w:fldCharType="end"/>
            </w:r>
          </w:hyperlink>
        </w:p>
        <w:p w14:paraId="4859D74B" w14:textId="4A4112CA" w:rsidR="00B61506" w:rsidRDefault="006D6CE7">
          <w:pPr>
            <w:pStyle w:val="TOC2"/>
            <w:rPr>
              <w:rFonts w:asciiTheme="minorHAnsi" w:eastAsiaTheme="minorEastAsia" w:hAnsiTheme="minorHAnsi" w:cstheme="minorBidi"/>
              <w:caps w:val="0"/>
              <w:noProof/>
              <w:sz w:val="22"/>
              <w:szCs w:val="22"/>
            </w:rPr>
          </w:pPr>
          <w:hyperlink w:anchor="_Toc187321916" w:history="1">
            <w:r w:rsidR="00B61506" w:rsidRPr="00446659">
              <w:rPr>
                <w:rStyle w:val="Hyperlink"/>
                <w:noProof/>
              </w:rPr>
              <w:t>4.4</w:t>
            </w:r>
            <w:r w:rsidR="00B61506">
              <w:rPr>
                <w:rFonts w:asciiTheme="minorHAnsi" w:eastAsiaTheme="minorEastAsia" w:hAnsiTheme="minorHAnsi" w:cstheme="minorBidi"/>
                <w:caps w:val="0"/>
                <w:noProof/>
                <w:sz w:val="22"/>
                <w:szCs w:val="22"/>
              </w:rPr>
              <w:tab/>
            </w:r>
            <w:r w:rsidR="00B61506" w:rsidRPr="00446659">
              <w:rPr>
                <w:rStyle w:val="Hyperlink"/>
                <w:noProof/>
              </w:rPr>
              <w:t>CONTRACTOR PERSONNEL REQUIREMENTS</w:t>
            </w:r>
            <w:r w:rsidR="00B61506">
              <w:rPr>
                <w:noProof/>
                <w:webHidden/>
              </w:rPr>
              <w:tab/>
            </w:r>
            <w:r w:rsidR="00B61506">
              <w:rPr>
                <w:noProof/>
                <w:webHidden/>
              </w:rPr>
              <w:fldChar w:fldCharType="begin"/>
            </w:r>
            <w:r w:rsidR="00B61506">
              <w:rPr>
                <w:noProof/>
                <w:webHidden/>
              </w:rPr>
              <w:instrText xml:space="preserve"> PAGEREF _Toc187321916 \h </w:instrText>
            </w:r>
            <w:r w:rsidR="00B61506">
              <w:rPr>
                <w:noProof/>
                <w:webHidden/>
              </w:rPr>
            </w:r>
            <w:r w:rsidR="00B61506">
              <w:rPr>
                <w:noProof/>
                <w:webHidden/>
              </w:rPr>
              <w:fldChar w:fldCharType="separate"/>
            </w:r>
            <w:r w:rsidR="00B61506">
              <w:rPr>
                <w:noProof/>
                <w:webHidden/>
              </w:rPr>
              <w:t>15</w:t>
            </w:r>
            <w:r w:rsidR="00B61506">
              <w:rPr>
                <w:noProof/>
                <w:webHidden/>
              </w:rPr>
              <w:fldChar w:fldCharType="end"/>
            </w:r>
          </w:hyperlink>
        </w:p>
        <w:p w14:paraId="39A53BFA" w14:textId="305A4456" w:rsidR="00B61506" w:rsidRDefault="006D6CE7">
          <w:pPr>
            <w:pStyle w:val="TOC2"/>
            <w:rPr>
              <w:rFonts w:asciiTheme="minorHAnsi" w:eastAsiaTheme="minorEastAsia" w:hAnsiTheme="minorHAnsi" w:cstheme="minorBidi"/>
              <w:caps w:val="0"/>
              <w:noProof/>
              <w:sz w:val="22"/>
              <w:szCs w:val="22"/>
            </w:rPr>
          </w:pPr>
          <w:hyperlink w:anchor="_Toc187321917" w:history="1">
            <w:r w:rsidR="00B61506" w:rsidRPr="00446659">
              <w:rPr>
                <w:rStyle w:val="Hyperlink"/>
                <w:noProof/>
              </w:rPr>
              <w:t>4.5</w:t>
            </w:r>
            <w:r w:rsidR="00B61506">
              <w:rPr>
                <w:rFonts w:asciiTheme="minorHAnsi" w:eastAsiaTheme="minorEastAsia" w:hAnsiTheme="minorHAnsi" w:cstheme="minorBidi"/>
                <w:caps w:val="0"/>
                <w:noProof/>
                <w:sz w:val="22"/>
                <w:szCs w:val="22"/>
              </w:rPr>
              <w:tab/>
            </w:r>
            <w:r w:rsidR="00B61506" w:rsidRPr="00446659">
              <w:rPr>
                <w:rStyle w:val="Hyperlink"/>
                <w:noProof/>
              </w:rPr>
              <w:t>TYPES OF SERVICE</w:t>
            </w:r>
            <w:r w:rsidR="00B61506">
              <w:rPr>
                <w:noProof/>
                <w:webHidden/>
              </w:rPr>
              <w:tab/>
            </w:r>
            <w:r w:rsidR="00B61506">
              <w:rPr>
                <w:noProof/>
                <w:webHidden/>
              </w:rPr>
              <w:fldChar w:fldCharType="begin"/>
            </w:r>
            <w:r w:rsidR="00B61506">
              <w:rPr>
                <w:noProof/>
                <w:webHidden/>
              </w:rPr>
              <w:instrText xml:space="preserve"> PAGEREF _Toc187321917 \h </w:instrText>
            </w:r>
            <w:r w:rsidR="00B61506">
              <w:rPr>
                <w:noProof/>
                <w:webHidden/>
              </w:rPr>
            </w:r>
            <w:r w:rsidR="00B61506">
              <w:rPr>
                <w:noProof/>
                <w:webHidden/>
              </w:rPr>
              <w:fldChar w:fldCharType="separate"/>
            </w:r>
            <w:r w:rsidR="00B61506">
              <w:rPr>
                <w:noProof/>
                <w:webHidden/>
              </w:rPr>
              <w:t>15</w:t>
            </w:r>
            <w:r w:rsidR="00B61506">
              <w:rPr>
                <w:noProof/>
                <w:webHidden/>
              </w:rPr>
              <w:fldChar w:fldCharType="end"/>
            </w:r>
          </w:hyperlink>
        </w:p>
        <w:p w14:paraId="12FAB699" w14:textId="66D3EDF7" w:rsidR="00B61506" w:rsidRDefault="006D6CE7">
          <w:pPr>
            <w:pStyle w:val="TOC2"/>
            <w:rPr>
              <w:rFonts w:asciiTheme="minorHAnsi" w:eastAsiaTheme="minorEastAsia" w:hAnsiTheme="minorHAnsi" w:cstheme="minorBidi"/>
              <w:caps w:val="0"/>
              <w:noProof/>
              <w:sz w:val="22"/>
              <w:szCs w:val="22"/>
            </w:rPr>
          </w:pPr>
          <w:hyperlink w:anchor="_Toc187321918" w:history="1">
            <w:r w:rsidR="00B61506" w:rsidRPr="00446659">
              <w:rPr>
                <w:rStyle w:val="Hyperlink"/>
                <w:noProof/>
              </w:rPr>
              <w:t>4.6</w:t>
            </w:r>
            <w:r w:rsidR="00B61506">
              <w:rPr>
                <w:rFonts w:asciiTheme="minorHAnsi" w:eastAsiaTheme="minorEastAsia" w:hAnsiTheme="minorHAnsi" w:cstheme="minorBidi"/>
                <w:caps w:val="0"/>
                <w:noProof/>
                <w:sz w:val="22"/>
                <w:szCs w:val="22"/>
              </w:rPr>
              <w:tab/>
            </w:r>
            <w:r w:rsidR="00B61506" w:rsidRPr="00446659">
              <w:rPr>
                <w:rStyle w:val="Hyperlink"/>
                <w:noProof/>
              </w:rPr>
              <w:t>COMPLIANCE FOR MAINTENANCE  SERVICES</w:t>
            </w:r>
            <w:r w:rsidR="00B61506">
              <w:rPr>
                <w:noProof/>
                <w:webHidden/>
              </w:rPr>
              <w:tab/>
            </w:r>
            <w:r w:rsidR="00B61506">
              <w:rPr>
                <w:noProof/>
                <w:webHidden/>
              </w:rPr>
              <w:fldChar w:fldCharType="begin"/>
            </w:r>
            <w:r w:rsidR="00B61506">
              <w:rPr>
                <w:noProof/>
                <w:webHidden/>
              </w:rPr>
              <w:instrText xml:space="preserve"> PAGEREF _Toc187321918 \h </w:instrText>
            </w:r>
            <w:r w:rsidR="00B61506">
              <w:rPr>
                <w:noProof/>
                <w:webHidden/>
              </w:rPr>
            </w:r>
            <w:r w:rsidR="00B61506">
              <w:rPr>
                <w:noProof/>
                <w:webHidden/>
              </w:rPr>
              <w:fldChar w:fldCharType="separate"/>
            </w:r>
            <w:r w:rsidR="00B61506">
              <w:rPr>
                <w:noProof/>
                <w:webHidden/>
              </w:rPr>
              <w:t>16</w:t>
            </w:r>
            <w:r w:rsidR="00B61506">
              <w:rPr>
                <w:noProof/>
                <w:webHidden/>
              </w:rPr>
              <w:fldChar w:fldCharType="end"/>
            </w:r>
          </w:hyperlink>
        </w:p>
        <w:p w14:paraId="373BB7B7" w14:textId="0D46E991" w:rsidR="00B61506" w:rsidRDefault="006D6CE7">
          <w:pPr>
            <w:pStyle w:val="TOC2"/>
            <w:rPr>
              <w:rFonts w:asciiTheme="minorHAnsi" w:eastAsiaTheme="minorEastAsia" w:hAnsiTheme="minorHAnsi" w:cstheme="minorBidi"/>
              <w:caps w:val="0"/>
              <w:noProof/>
              <w:sz w:val="22"/>
              <w:szCs w:val="22"/>
            </w:rPr>
          </w:pPr>
          <w:hyperlink w:anchor="_Toc187321919" w:history="1">
            <w:r w:rsidR="00B61506" w:rsidRPr="00446659">
              <w:rPr>
                <w:rStyle w:val="Hyperlink"/>
                <w:noProof/>
              </w:rPr>
              <w:t>4.7</w:t>
            </w:r>
            <w:r w:rsidR="00B61506">
              <w:rPr>
                <w:rFonts w:asciiTheme="minorHAnsi" w:eastAsiaTheme="minorEastAsia" w:hAnsiTheme="minorHAnsi" w:cstheme="minorBidi"/>
                <w:caps w:val="0"/>
                <w:noProof/>
                <w:sz w:val="22"/>
                <w:szCs w:val="22"/>
              </w:rPr>
              <w:tab/>
            </w:r>
            <w:r w:rsidR="00B61506" w:rsidRPr="00446659">
              <w:rPr>
                <w:rStyle w:val="Hyperlink"/>
                <w:noProof/>
              </w:rPr>
              <w:t>OWNERSHIP – REMOVED  EQUIPMENT/COMPONENTS</w:t>
            </w:r>
            <w:r w:rsidR="00B61506">
              <w:rPr>
                <w:noProof/>
                <w:webHidden/>
              </w:rPr>
              <w:tab/>
            </w:r>
            <w:r w:rsidR="00B61506">
              <w:rPr>
                <w:noProof/>
                <w:webHidden/>
              </w:rPr>
              <w:fldChar w:fldCharType="begin"/>
            </w:r>
            <w:r w:rsidR="00B61506">
              <w:rPr>
                <w:noProof/>
                <w:webHidden/>
              </w:rPr>
              <w:instrText xml:space="preserve"> PAGEREF _Toc187321919 \h </w:instrText>
            </w:r>
            <w:r w:rsidR="00B61506">
              <w:rPr>
                <w:noProof/>
                <w:webHidden/>
              </w:rPr>
            </w:r>
            <w:r w:rsidR="00B61506">
              <w:rPr>
                <w:noProof/>
                <w:webHidden/>
              </w:rPr>
              <w:fldChar w:fldCharType="separate"/>
            </w:r>
            <w:r w:rsidR="00B61506">
              <w:rPr>
                <w:noProof/>
                <w:webHidden/>
              </w:rPr>
              <w:t>16</w:t>
            </w:r>
            <w:r w:rsidR="00B61506">
              <w:rPr>
                <w:noProof/>
                <w:webHidden/>
              </w:rPr>
              <w:fldChar w:fldCharType="end"/>
            </w:r>
          </w:hyperlink>
        </w:p>
        <w:p w14:paraId="0903C0CC" w14:textId="1A85B7AC" w:rsidR="00B61506" w:rsidRDefault="006D6CE7">
          <w:pPr>
            <w:pStyle w:val="TOC2"/>
            <w:rPr>
              <w:rFonts w:asciiTheme="minorHAnsi" w:eastAsiaTheme="minorEastAsia" w:hAnsiTheme="minorHAnsi" w:cstheme="minorBidi"/>
              <w:caps w:val="0"/>
              <w:noProof/>
              <w:sz w:val="22"/>
              <w:szCs w:val="22"/>
            </w:rPr>
          </w:pPr>
          <w:hyperlink w:anchor="_Toc187321920" w:history="1">
            <w:r w:rsidR="00B61506" w:rsidRPr="00446659">
              <w:rPr>
                <w:rStyle w:val="Hyperlink"/>
                <w:noProof/>
              </w:rPr>
              <w:t>4.8</w:t>
            </w:r>
            <w:r w:rsidR="00B61506">
              <w:rPr>
                <w:rFonts w:asciiTheme="minorHAnsi" w:eastAsiaTheme="minorEastAsia" w:hAnsiTheme="minorHAnsi" w:cstheme="minorBidi"/>
                <w:caps w:val="0"/>
                <w:noProof/>
                <w:sz w:val="22"/>
                <w:szCs w:val="22"/>
              </w:rPr>
              <w:tab/>
            </w:r>
            <w:r w:rsidR="00B61506" w:rsidRPr="00446659">
              <w:rPr>
                <w:rStyle w:val="Hyperlink"/>
                <w:noProof/>
              </w:rPr>
              <w:t>CORE CHARGE</w:t>
            </w:r>
            <w:r w:rsidR="00B61506">
              <w:rPr>
                <w:noProof/>
                <w:webHidden/>
              </w:rPr>
              <w:tab/>
            </w:r>
            <w:r w:rsidR="00B61506">
              <w:rPr>
                <w:noProof/>
                <w:webHidden/>
              </w:rPr>
              <w:fldChar w:fldCharType="begin"/>
            </w:r>
            <w:r w:rsidR="00B61506">
              <w:rPr>
                <w:noProof/>
                <w:webHidden/>
              </w:rPr>
              <w:instrText xml:space="preserve"> PAGEREF _Toc187321920 \h </w:instrText>
            </w:r>
            <w:r w:rsidR="00B61506">
              <w:rPr>
                <w:noProof/>
                <w:webHidden/>
              </w:rPr>
            </w:r>
            <w:r w:rsidR="00B61506">
              <w:rPr>
                <w:noProof/>
                <w:webHidden/>
              </w:rPr>
              <w:fldChar w:fldCharType="separate"/>
            </w:r>
            <w:r w:rsidR="00B61506">
              <w:rPr>
                <w:noProof/>
                <w:webHidden/>
              </w:rPr>
              <w:t>16</w:t>
            </w:r>
            <w:r w:rsidR="00B61506">
              <w:rPr>
                <w:noProof/>
                <w:webHidden/>
              </w:rPr>
              <w:fldChar w:fldCharType="end"/>
            </w:r>
          </w:hyperlink>
        </w:p>
        <w:p w14:paraId="7008195D" w14:textId="62C8ED87" w:rsidR="00B61506" w:rsidRDefault="006D6CE7">
          <w:pPr>
            <w:pStyle w:val="TOC2"/>
            <w:rPr>
              <w:rFonts w:asciiTheme="minorHAnsi" w:eastAsiaTheme="minorEastAsia" w:hAnsiTheme="minorHAnsi" w:cstheme="minorBidi"/>
              <w:caps w:val="0"/>
              <w:noProof/>
              <w:sz w:val="22"/>
              <w:szCs w:val="22"/>
            </w:rPr>
          </w:pPr>
          <w:hyperlink w:anchor="_Toc187321921" w:history="1">
            <w:r w:rsidR="00B61506" w:rsidRPr="00446659">
              <w:rPr>
                <w:rStyle w:val="Hyperlink"/>
                <w:noProof/>
              </w:rPr>
              <w:t>4.9</w:t>
            </w:r>
            <w:r w:rsidR="00B61506">
              <w:rPr>
                <w:rFonts w:asciiTheme="minorHAnsi" w:eastAsiaTheme="minorEastAsia" w:hAnsiTheme="minorHAnsi" w:cstheme="minorBidi"/>
                <w:caps w:val="0"/>
                <w:noProof/>
                <w:sz w:val="22"/>
                <w:szCs w:val="22"/>
              </w:rPr>
              <w:tab/>
            </w:r>
            <w:r w:rsidR="00B61506" w:rsidRPr="00446659">
              <w:rPr>
                <w:rStyle w:val="Hyperlink"/>
                <w:noProof/>
              </w:rPr>
              <w:t>EMERGENCY SERVICES CAPABILITY</w:t>
            </w:r>
            <w:r w:rsidR="00B61506">
              <w:rPr>
                <w:noProof/>
                <w:webHidden/>
              </w:rPr>
              <w:tab/>
            </w:r>
            <w:r w:rsidR="00B61506">
              <w:rPr>
                <w:noProof/>
                <w:webHidden/>
              </w:rPr>
              <w:fldChar w:fldCharType="begin"/>
            </w:r>
            <w:r w:rsidR="00B61506">
              <w:rPr>
                <w:noProof/>
                <w:webHidden/>
              </w:rPr>
              <w:instrText xml:space="preserve"> PAGEREF _Toc187321921 \h </w:instrText>
            </w:r>
            <w:r w:rsidR="00B61506">
              <w:rPr>
                <w:noProof/>
                <w:webHidden/>
              </w:rPr>
            </w:r>
            <w:r w:rsidR="00B61506">
              <w:rPr>
                <w:noProof/>
                <w:webHidden/>
              </w:rPr>
              <w:fldChar w:fldCharType="separate"/>
            </w:r>
            <w:r w:rsidR="00B61506">
              <w:rPr>
                <w:noProof/>
                <w:webHidden/>
              </w:rPr>
              <w:t>16</w:t>
            </w:r>
            <w:r w:rsidR="00B61506">
              <w:rPr>
                <w:noProof/>
                <w:webHidden/>
              </w:rPr>
              <w:fldChar w:fldCharType="end"/>
            </w:r>
          </w:hyperlink>
        </w:p>
        <w:p w14:paraId="01C1FB07" w14:textId="73BD8D90" w:rsidR="00B61506" w:rsidRDefault="006D6CE7">
          <w:pPr>
            <w:pStyle w:val="TOC2"/>
            <w:rPr>
              <w:rFonts w:asciiTheme="minorHAnsi" w:eastAsiaTheme="minorEastAsia" w:hAnsiTheme="minorHAnsi" w:cstheme="minorBidi"/>
              <w:caps w:val="0"/>
              <w:noProof/>
              <w:sz w:val="22"/>
              <w:szCs w:val="22"/>
            </w:rPr>
          </w:pPr>
          <w:hyperlink w:anchor="_Toc187321922" w:history="1">
            <w:r w:rsidR="00B61506" w:rsidRPr="00446659">
              <w:rPr>
                <w:rStyle w:val="Hyperlink"/>
                <w:noProof/>
              </w:rPr>
              <w:t>4.10</w:t>
            </w:r>
            <w:r w:rsidR="00B61506">
              <w:rPr>
                <w:rFonts w:asciiTheme="minorHAnsi" w:eastAsiaTheme="minorEastAsia" w:hAnsiTheme="minorHAnsi" w:cstheme="minorBidi"/>
                <w:caps w:val="0"/>
                <w:noProof/>
                <w:sz w:val="22"/>
                <w:szCs w:val="22"/>
              </w:rPr>
              <w:tab/>
            </w:r>
            <w:r w:rsidR="00B61506" w:rsidRPr="00446659">
              <w:rPr>
                <w:rStyle w:val="Hyperlink"/>
                <w:noProof/>
              </w:rPr>
              <w:t>CONTRACTOR FACILITIES</w:t>
            </w:r>
            <w:r w:rsidR="00B61506">
              <w:rPr>
                <w:noProof/>
                <w:webHidden/>
              </w:rPr>
              <w:tab/>
            </w:r>
            <w:r w:rsidR="00B61506">
              <w:rPr>
                <w:noProof/>
                <w:webHidden/>
              </w:rPr>
              <w:fldChar w:fldCharType="begin"/>
            </w:r>
            <w:r w:rsidR="00B61506">
              <w:rPr>
                <w:noProof/>
                <w:webHidden/>
              </w:rPr>
              <w:instrText xml:space="preserve"> PAGEREF _Toc187321922 \h </w:instrText>
            </w:r>
            <w:r w:rsidR="00B61506">
              <w:rPr>
                <w:noProof/>
                <w:webHidden/>
              </w:rPr>
            </w:r>
            <w:r w:rsidR="00B61506">
              <w:rPr>
                <w:noProof/>
                <w:webHidden/>
              </w:rPr>
              <w:fldChar w:fldCharType="separate"/>
            </w:r>
            <w:r w:rsidR="00B61506">
              <w:rPr>
                <w:noProof/>
                <w:webHidden/>
              </w:rPr>
              <w:t>16</w:t>
            </w:r>
            <w:r w:rsidR="00B61506">
              <w:rPr>
                <w:noProof/>
                <w:webHidden/>
              </w:rPr>
              <w:fldChar w:fldCharType="end"/>
            </w:r>
          </w:hyperlink>
        </w:p>
        <w:p w14:paraId="09C7E0F0" w14:textId="62CD8B78" w:rsidR="00B61506" w:rsidRDefault="006D6CE7">
          <w:pPr>
            <w:pStyle w:val="TOC2"/>
            <w:rPr>
              <w:rFonts w:asciiTheme="minorHAnsi" w:eastAsiaTheme="minorEastAsia" w:hAnsiTheme="minorHAnsi" w:cstheme="minorBidi"/>
              <w:caps w:val="0"/>
              <w:noProof/>
              <w:sz w:val="22"/>
              <w:szCs w:val="22"/>
            </w:rPr>
          </w:pPr>
          <w:hyperlink w:anchor="_Toc187321923" w:history="1">
            <w:r w:rsidR="00B61506" w:rsidRPr="00446659">
              <w:rPr>
                <w:rStyle w:val="Hyperlink"/>
                <w:noProof/>
              </w:rPr>
              <w:t>4.11</w:t>
            </w:r>
            <w:r w:rsidR="00B61506">
              <w:rPr>
                <w:rFonts w:asciiTheme="minorHAnsi" w:eastAsiaTheme="minorEastAsia" w:hAnsiTheme="minorHAnsi" w:cstheme="minorBidi"/>
                <w:caps w:val="0"/>
                <w:noProof/>
                <w:sz w:val="22"/>
                <w:szCs w:val="22"/>
              </w:rPr>
              <w:tab/>
            </w:r>
            <w:r w:rsidR="00B61506" w:rsidRPr="00446659">
              <w:rPr>
                <w:rStyle w:val="Hyperlink"/>
                <w:noProof/>
              </w:rPr>
              <w:t>FAA REPAIR STATION  CERTIFICATION</w:t>
            </w:r>
            <w:r w:rsidR="00B61506">
              <w:rPr>
                <w:noProof/>
                <w:webHidden/>
              </w:rPr>
              <w:tab/>
            </w:r>
            <w:r w:rsidR="00B61506">
              <w:rPr>
                <w:noProof/>
                <w:webHidden/>
              </w:rPr>
              <w:fldChar w:fldCharType="begin"/>
            </w:r>
            <w:r w:rsidR="00B61506">
              <w:rPr>
                <w:noProof/>
                <w:webHidden/>
              </w:rPr>
              <w:instrText xml:space="preserve"> PAGEREF _Toc187321923 \h </w:instrText>
            </w:r>
            <w:r w:rsidR="00B61506">
              <w:rPr>
                <w:noProof/>
                <w:webHidden/>
              </w:rPr>
            </w:r>
            <w:r w:rsidR="00B61506">
              <w:rPr>
                <w:noProof/>
                <w:webHidden/>
              </w:rPr>
              <w:fldChar w:fldCharType="separate"/>
            </w:r>
            <w:r w:rsidR="00B61506">
              <w:rPr>
                <w:noProof/>
                <w:webHidden/>
              </w:rPr>
              <w:t>16</w:t>
            </w:r>
            <w:r w:rsidR="00B61506">
              <w:rPr>
                <w:noProof/>
                <w:webHidden/>
              </w:rPr>
              <w:fldChar w:fldCharType="end"/>
            </w:r>
          </w:hyperlink>
        </w:p>
        <w:p w14:paraId="540CFCCE" w14:textId="0616F9A9" w:rsidR="00B61506" w:rsidRDefault="006D6CE7">
          <w:pPr>
            <w:pStyle w:val="TOC3"/>
            <w:rPr>
              <w:rFonts w:asciiTheme="minorHAnsi" w:eastAsiaTheme="minorEastAsia" w:hAnsiTheme="minorHAnsi" w:cstheme="minorBidi"/>
              <w:iCs w:val="0"/>
              <w:caps w:val="0"/>
              <w:noProof/>
              <w:sz w:val="22"/>
              <w:szCs w:val="22"/>
            </w:rPr>
          </w:pPr>
          <w:hyperlink w:anchor="_Toc187321924" w:history="1">
            <w:r w:rsidR="00B61506" w:rsidRPr="00446659">
              <w:rPr>
                <w:rStyle w:val="Hyperlink"/>
                <w:noProof/>
              </w:rPr>
              <w:t>4.11.1</w:t>
            </w:r>
            <w:r w:rsidR="00B61506">
              <w:rPr>
                <w:rFonts w:asciiTheme="minorHAnsi" w:eastAsiaTheme="minorEastAsia" w:hAnsiTheme="minorHAnsi" w:cstheme="minorBidi"/>
                <w:iCs w:val="0"/>
                <w:caps w:val="0"/>
                <w:noProof/>
                <w:sz w:val="22"/>
                <w:szCs w:val="22"/>
              </w:rPr>
              <w:tab/>
            </w:r>
            <w:r w:rsidR="00B61506" w:rsidRPr="00446659">
              <w:rPr>
                <w:rStyle w:val="Hyperlink"/>
                <w:noProof/>
              </w:rPr>
              <w:t>FAA REPAIR STATION CERTIFICATION TITLE 16</w:t>
            </w:r>
            <w:r w:rsidR="00B61506">
              <w:rPr>
                <w:noProof/>
                <w:webHidden/>
              </w:rPr>
              <w:tab/>
            </w:r>
            <w:r w:rsidR="00B61506">
              <w:rPr>
                <w:noProof/>
                <w:webHidden/>
              </w:rPr>
              <w:fldChar w:fldCharType="begin"/>
            </w:r>
            <w:r w:rsidR="00B61506">
              <w:rPr>
                <w:noProof/>
                <w:webHidden/>
              </w:rPr>
              <w:instrText xml:space="preserve"> PAGEREF _Toc187321924 \h </w:instrText>
            </w:r>
            <w:r w:rsidR="00B61506">
              <w:rPr>
                <w:noProof/>
                <w:webHidden/>
              </w:rPr>
            </w:r>
            <w:r w:rsidR="00B61506">
              <w:rPr>
                <w:noProof/>
                <w:webHidden/>
              </w:rPr>
              <w:fldChar w:fldCharType="separate"/>
            </w:r>
            <w:r w:rsidR="00B61506">
              <w:rPr>
                <w:noProof/>
                <w:webHidden/>
              </w:rPr>
              <w:t>16</w:t>
            </w:r>
            <w:r w:rsidR="00B61506">
              <w:rPr>
                <w:noProof/>
                <w:webHidden/>
              </w:rPr>
              <w:fldChar w:fldCharType="end"/>
            </w:r>
          </w:hyperlink>
        </w:p>
        <w:p w14:paraId="114B3C5A" w14:textId="5D6CB25C" w:rsidR="00B61506" w:rsidRDefault="006D6CE7">
          <w:pPr>
            <w:pStyle w:val="TOC2"/>
            <w:rPr>
              <w:rFonts w:asciiTheme="minorHAnsi" w:eastAsiaTheme="minorEastAsia" w:hAnsiTheme="minorHAnsi" w:cstheme="minorBidi"/>
              <w:caps w:val="0"/>
              <w:noProof/>
              <w:sz w:val="22"/>
              <w:szCs w:val="22"/>
            </w:rPr>
          </w:pPr>
          <w:hyperlink w:anchor="_Toc187321925" w:history="1">
            <w:r w:rsidR="00B61506" w:rsidRPr="00446659">
              <w:rPr>
                <w:rStyle w:val="Hyperlink"/>
                <w:noProof/>
              </w:rPr>
              <w:t>4.12</w:t>
            </w:r>
            <w:r w:rsidR="00B61506">
              <w:rPr>
                <w:rFonts w:asciiTheme="minorHAnsi" w:eastAsiaTheme="minorEastAsia" w:hAnsiTheme="minorHAnsi" w:cstheme="minorBidi"/>
                <w:caps w:val="0"/>
                <w:noProof/>
                <w:sz w:val="22"/>
                <w:szCs w:val="22"/>
              </w:rPr>
              <w:tab/>
            </w:r>
            <w:r w:rsidR="00B61506" w:rsidRPr="00446659">
              <w:rPr>
                <w:rStyle w:val="Hyperlink"/>
                <w:noProof/>
              </w:rPr>
              <w:t>FACILITIES SURVEYS AND INSPECTIONS</w:t>
            </w:r>
            <w:r w:rsidR="00B61506">
              <w:rPr>
                <w:noProof/>
                <w:webHidden/>
              </w:rPr>
              <w:tab/>
            </w:r>
            <w:r w:rsidR="00B61506">
              <w:rPr>
                <w:noProof/>
                <w:webHidden/>
              </w:rPr>
              <w:fldChar w:fldCharType="begin"/>
            </w:r>
            <w:r w:rsidR="00B61506">
              <w:rPr>
                <w:noProof/>
                <w:webHidden/>
              </w:rPr>
              <w:instrText xml:space="preserve"> PAGEREF _Toc187321925 \h </w:instrText>
            </w:r>
            <w:r w:rsidR="00B61506">
              <w:rPr>
                <w:noProof/>
                <w:webHidden/>
              </w:rPr>
            </w:r>
            <w:r w:rsidR="00B61506">
              <w:rPr>
                <w:noProof/>
                <w:webHidden/>
              </w:rPr>
              <w:fldChar w:fldCharType="separate"/>
            </w:r>
            <w:r w:rsidR="00B61506">
              <w:rPr>
                <w:noProof/>
                <w:webHidden/>
              </w:rPr>
              <w:t>17</w:t>
            </w:r>
            <w:r w:rsidR="00B61506">
              <w:rPr>
                <w:noProof/>
                <w:webHidden/>
              </w:rPr>
              <w:fldChar w:fldCharType="end"/>
            </w:r>
          </w:hyperlink>
        </w:p>
        <w:p w14:paraId="0E5704DE" w14:textId="5F74CD0D" w:rsidR="00B61506" w:rsidRDefault="006D6CE7">
          <w:pPr>
            <w:pStyle w:val="TOC2"/>
            <w:rPr>
              <w:rFonts w:asciiTheme="minorHAnsi" w:eastAsiaTheme="minorEastAsia" w:hAnsiTheme="minorHAnsi" w:cstheme="minorBidi"/>
              <w:caps w:val="0"/>
              <w:noProof/>
              <w:sz w:val="22"/>
              <w:szCs w:val="22"/>
            </w:rPr>
          </w:pPr>
          <w:hyperlink w:anchor="_Toc187321926" w:history="1">
            <w:r w:rsidR="00B61506" w:rsidRPr="00446659">
              <w:rPr>
                <w:rStyle w:val="Hyperlink"/>
                <w:noProof/>
              </w:rPr>
              <w:t>4.13</w:t>
            </w:r>
            <w:r w:rsidR="00B61506">
              <w:rPr>
                <w:rFonts w:asciiTheme="minorHAnsi" w:eastAsiaTheme="minorEastAsia" w:hAnsiTheme="minorHAnsi" w:cstheme="minorBidi"/>
                <w:caps w:val="0"/>
                <w:noProof/>
                <w:sz w:val="22"/>
                <w:szCs w:val="22"/>
              </w:rPr>
              <w:tab/>
            </w:r>
            <w:r w:rsidR="00B61506" w:rsidRPr="00446659">
              <w:rPr>
                <w:rStyle w:val="Hyperlink"/>
                <w:noProof/>
              </w:rPr>
              <w:t>MAINTENANCE OF RECORDS – COMPONENTS</w:t>
            </w:r>
            <w:r w:rsidR="00B61506">
              <w:rPr>
                <w:noProof/>
                <w:webHidden/>
              </w:rPr>
              <w:tab/>
            </w:r>
            <w:r w:rsidR="00B61506">
              <w:rPr>
                <w:noProof/>
                <w:webHidden/>
              </w:rPr>
              <w:fldChar w:fldCharType="begin"/>
            </w:r>
            <w:r w:rsidR="00B61506">
              <w:rPr>
                <w:noProof/>
                <w:webHidden/>
              </w:rPr>
              <w:instrText xml:space="preserve"> PAGEREF _Toc187321926 \h </w:instrText>
            </w:r>
            <w:r w:rsidR="00B61506">
              <w:rPr>
                <w:noProof/>
                <w:webHidden/>
              </w:rPr>
            </w:r>
            <w:r w:rsidR="00B61506">
              <w:rPr>
                <w:noProof/>
                <w:webHidden/>
              </w:rPr>
              <w:fldChar w:fldCharType="separate"/>
            </w:r>
            <w:r w:rsidR="00B61506">
              <w:rPr>
                <w:noProof/>
                <w:webHidden/>
              </w:rPr>
              <w:t>17</w:t>
            </w:r>
            <w:r w:rsidR="00B61506">
              <w:rPr>
                <w:noProof/>
                <w:webHidden/>
              </w:rPr>
              <w:fldChar w:fldCharType="end"/>
            </w:r>
          </w:hyperlink>
        </w:p>
        <w:p w14:paraId="3B6266A8" w14:textId="35614C0C" w:rsidR="00B61506" w:rsidRDefault="006D6CE7">
          <w:pPr>
            <w:pStyle w:val="TOC2"/>
            <w:rPr>
              <w:rFonts w:asciiTheme="minorHAnsi" w:eastAsiaTheme="minorEastAsia" w:hAnsiTheme="minorHAnsi" w:cstheme="minorBidi"/>
              <w:caps w:val="0"/>
              <w:noProof/>
              <w:sz w:val="22"/>
              <w:szCs w:val="22"/>
            </w:rPr>
          </w:pPr>
          <w:hyperlink w:anchor="_Toc187321927" w:history="1">
            <w:r w:rsidR="00B61506" w:rsidRPr="00446659">
              <w:rPr>
                <w:rStyle w:val="Hyperlink"/>
                <w:noProof/>
              </w:rPr>
              <w:t>4.14</w:t>
            </w:r>
            <w:r w:rsidR="00B61506">
              <w:rPr>
                <w:rFonts w:asciiTheme="minorHAnsi" w:eastAsiaTheme="minorEastAsia" w:hAnsiTheme="minorHAnsi" w:cstheme="minorBidi"/>
                <w:caps w:val="0"/>
                <w:noProof/>
                <w:sz w:val="22"/>
                <w:szCs w:val="22"/>
              </w:rPr>
              <w:tab/>
            </w:r>
            <w:r w:rsidR="00B61506" w:rsidRPr="00446659">
              <w:rPr>
                <w:rStyle w:val="Hyperlink"/>
                <w:noProof/>
              </w:rPr>
              <w:t>PARTS</w:t>
            </w:r>
            <w:r w:rsidR="00B61506">
              <w:rPr>
                <w:noProof/>
                <w:webHidden/>
              </w:rPr>
              <w:tab/>
            </w:r>
            <w:r w:rsidR="00B61506">
              <w:rPr>
                <w:noProof/>
                <w:webHidden/>
              </w:rPr>
              <w:fldChar w:fldCharType="begin"/>
            </w:r>
            <w:r w:rsidR="00B61506">
              <w:rPr>
                <w:noProof/>
                <w:webHidden/>
              </w:rPr>
              <w:instrText xml:space="preserve"> PAGEREF _Toc187321927 \h </w:instrText>
            </w:r>
            <w:r w:rsidR="00B61506">
              <w:rPr>
                <w:noProof/>
                <w:webHidden/>
              </w:rPr>
            </w:r>
            <w:r w:rsidR="00B61506">
              <w:rPr>
                <w:noProof/>
                <w:webHidden/>
              </w:rPr>
              <w:fldChar w:fldCharType="separate"/>
            </w:r>
            <w:r w:rsidR="00B61506">
              <w:rPr>
                <w:noProof/>
                <w:webHidden/>
              </w:rPr>
              <w:t>17</w:t>
            </w:r>
            <w:r w:rsidR="00B61506">
              <w:rPr>
                <w:noProof/>
                <w:webHidden/>
              </w:rPr>
              <w:fldChar w:fldCharType="end"/>
            </w:r>
          </w:hyperlink>
        </w:p>
        <w:p w14:paraId="490902BD" w14:textId="6FD83CC3" w:rsidR="00B61506" w:rsidRDefault="006D6CE7">
          <w:pPr>
            <w:pStyle w:val="TOC3"/>
            <w:rPr>
              <w:rFonts w:asciiTheme="minorHAnsi" w:eastAsiaTheme="minorEastAsia" w:hAnsiTheme="minorHAnsi" w:cstheme="minorBidi"/>
              <w:iCs w:val="0"/>
              <w:caps w:val="0"/>
              <w:noProof/>
              <w:sz w:val="22"/>
              <w:szCs w:val="22"/>
            </w:rPr>
          </w:pPr>
          <w:hyperlink w:anchor="_Toc187321928" w:history="1">
            <w:r w:rsidR="00B61506" w:rsidRPr="00446659">
              <w:rPr>
                <w:rStyle w:val="Hyperlink"/>
                <w:noProof/>
              </w:rPr>
              <w:t>4.14.1</w:t>
            </w:r>
            <w:r w:rsidR="00B61506">
              <w:rPr>
                <w:rFonts w:asciiTheme="minorHAnsi" w:eastAsiaTheme="minorEastAsia" w:hAnsiTheme="minorHAnsi" w:cstheme="minorBidi"/>
                <w:iCs w:val="0"/>
                <w:caps w:val="0"/>
                <w:noProof/>
                <w:sz w:val="22"/>
                <w:szCs w:val="22"/>
              </w:rPr>
              <w:tab/>
            </w:r>
            <w:r w:rsidR="00B61506" w:rsidRPr="00446659">
              <w:rPr>
                <w:rStyle w:val="Hyperlink"/>
                <w:noProof/>
              </w:rPr>
              <w:t>PARTS PRICING ADJUSTMENT</w:t>
            </w:r>
            <w:r w:rsidR="00B61506">
              <w:rPr>
                <w:noProof/>
                <w:webHidden/>
              </w:rPr>
              <w:tab/>
            </w:r>
            <w:r w:rsidR="00B61506">
              <w:rPr>
                <w:noProof/>
                <w:webHidden/>
              </w:rPr>
              <w:fldChar w:fldCharType="begin"/>
            </w:r>
            <w:r w:rsidR="00B61506">
              <w:rPr>
                <w:noProof/>
                <w:webHidden/>
              </w:rPr>
              <w:instrText xml:space="preserve"> PAGEREF _Toc187321928 \h </w:instrText>
            </w:r>
            <w:r w:rsidR="00B61506">
              <w:rPr>
                <w:noProof/>
                <w:webHidden/>
              </w:rPr>
            </w:r>
            <w:r w:rsidR="00B61506">
              <w:rPr>
                <w:noProof/>
                <w:webHidden/>
              </w:rPr>
              <w:fldChar w:fldCharType="separate"/>
            </w:r>
            <w:r w:rsidR="00B61506">
              <w:rPr>
                <w:noProof/>
                <w:webHidden/>
              </w:rPr>
              <w:t>17</w:t>
            </w:r>
            <w:r w:rsidR="00B61506">
              <w:rPr>
                <w:noProof/>
                <w:webHidden/>
              </w:rPr>
              <w:fldChar w:fldCharType="end"/>
            </w:r>
          </w:hyperlink>
        </w:p>
        <w:p w14:paraId="79BADFFA" w14:textId="43E0DFEB" w:rsidR="00B61506" w:rsidRDefault="006D6CE7">
          <w:pPr>
            <w:pStyle w:val="TOC2"/>
            <w:rPr>
              <w:rFonts w:asciiTheme="minorHAnsi" w:eastAsiaTheme="minorEastAsia" w:hAnsiTheme="minorHAnsi" w:cstheme="minorBidi"/>
              <w:caps w:val="0"/>
              <w:noProof/>
              <w:sz w:val="22"/>
              <w:szCs w:val="22"/>
            </w:rPr>
          </w:pPr>
          <w:hyperlink w:anchor="_Toc187321929" w:history="1">
            <w:r w:rsidR="00B61506" w:rsidRPr="00446659">
              <w:rPr>
                <w:rStyle w:val="Hyperlink"/>
                <w:noProof/>
              </w:rPr>
              <w:t>4.15</w:t>
            </w:r>
            <w:r w:rsidR="00B61506">
              <w:rPr>
                <w:rFonts w:asciiTheme="minorHAnsi" w:eastAsiaTheme="minorEastAsia" w:hAnsiTheme="minorHAnsi" w:cstheme="minorBidi"/>
                <w:caps w:val="0"/>
                <w:noProof/>
                <w:sz w:val="22"/>
                <w:szCs w:val="22"/>
              </w:rPr>
              <w:tab/>
            </w:r>
            <w:r w:rsidR="00B61506" w:rsidRPr="00446659">
              <w:rPr>
                <w:rStyle w:val="Hyperlink"/>
                <w:noProof/>
              </w:rPr>
              <w:t>CONSIGNMENT ENGINES</w:t>
            </w:r>
            <w:r w:rsidR="00B61506">
              <w:rPr>
                <w:noProof/>
                <w:webHidden/>
              </w:rPr>
              <w:tab/>
            </w:r>
            <w:r w:rsidR="00B61506">
              <w:rPr>
                <w:noProof/>
                <w:webHidden/>
              </w:rPr>
              <w:fldChar w:fldCharType="begin"/>
            </w:r>
            <w:r w:rsidR="00B61506">
              <w:rPr>
                <w:noProof/>
                <w:webHidden/>
              </w:rPr>
              <w:instrText xml:space="preserve"> PAGEREF _Toc187321929 \h </w:instrText>
            </w:r>
            <w:r w:rsidR="00B61506">
              <w:rPr>
                <w:noProof/>
                <w:webHidden/>
              </w:rPr>
            </w:r>
            <w:r w:rsidR="00B61506">
              <w:rPr>
                <w:noProof/>
                <w:webHidden/>
              </w:rPr>
              <w:fldChar w:fldCharType="separate"/>
            </w:r>
            <w:r w:rsidR="00B61506">
              <w:rPr>
                <w:noProof/>
                <w:webHidden/>
              </w:rPr>
              <w:t>17</w:t>
            </w:r>
            <w:r w:rsidR="00B61506">
              <w:rPr>
                <w:noProof/>
                <w:webHidden/>
              </w:rPr>
              <w:fldChar w:fldCharType="end"/>
            </w:r>
          </w:hyperlink>
        </w:p>
        <w:p w14:paraId="112F796D" w14:textId="0353DF07" w:rsidR="00B61506" w:rsidRDefault="006D6CE7">
          <w:pPr>
            <w:pStyle w:val="TOC2"/>
            <w:rPr>
              <w:rFonts w:asciiTheme="minorHAnsi" w:eastAsiaTheme="minorEastAsia" w:hAnsiTheme="minorHAnsi" w:cstheme="minorBidi"/>
              <w:caps w:val="0"/>
              <w:noProof/>
              <w:sz w:val="22"/>
              <w:szCs w:val="22"/>
            </w:rPr>
          </w:pPr>
          <w:hyperlink w:anchor="_Toc187321930" w:history="1">
            <w:r w:rsidR="00B61506" w:rsidRPr="00446659">
              <w:rPr>
                <w:rStyle w:val="Hyperlink"/>
                <w:noProof/>
              </w:rPr>
              <w:t>4.16</w:t>
            </w:r>
            <w:r w:rsidR="00B61506">
              <w:rPr>
                <w:rFonts w:asciiTheme="minorHAnsi" w:eastAsiaTheme="minorEastAsia" w:hAnsiTheme="minorHAnsi" w:cstheme="minorBidi"/>
                <w:caps w:val="0"/>
                <w:noProof/>
                <w:sz w:val="22"/>
                <w:szCs w:val="22"/>
              </w:rPr>
              <w:tab/>
            </w:r>
            <w:r w:rsidR="00B61506" w:rsidRPr="00446659">
              <w:rPr>
                <w:rStyle w:val="Hyperlink"/>
                <w:noProof/>
              </w:rPr>
              <w:t>TESTING, MEASUREMENT AND DIAGNOSTIC EQUIPMENT (TMDE)</w:t>
            </w:r>
            <w:r w:rsidR="00B61506">
              <w:rPr>
                <w:noProof/>
                <w:webHidden/>
              </w:rPr>
              <w:tab/>
            </w:r>
            <w:r w:rsidR="00B61506">
              <w:rPr>
                <w:noProof/>
                <w:webHidden/>
              </w:rPr>
              <w:fldChar w:fldCharType="begin"/>
            </w:r>
            <w:r w:rsidR="00B61506">
              <w:rPr>
                <w:noProof/>
                <w:webHidden/>
              </w:rPr>
              <w:instrText xml:space="preserve"> PAGEREF _Toc187321930 \h </w:instrText>
            </w:r>
            <w:r w:rsidR="00B61506">
              <w:rPr>
                <w:noProof/>
                <w:webHidden/>
              </w:rPr>
            </w:r>
            <w:r w:rsidR="00B61506">
              <w:rPr>
                <w:noProof/>
                <w:webHidden/>
              </w:rPr>
              <w:fldChar w:fldCharType="separate"/>
            </w:r>
            <w:r w:rsidR="00B61506">
              <w:rPr>
                <w:noProof/>
                <w:webHidden/>
              </w:rPr>
              <w:t>17</w:t>
            </w:r>
            <w:r w:rsidR="00B61506">
              <w:rPr>
                <w:noProof/>
                <w:webHidden/>
              </w:rPr>
              <w:fldChar w:fldCharType="end"/>
            </w:r>
          </w:hyperlink>
        </w:p>
        <w:p w14:paraId="65520AF6" w14:textId="774FC14B" w:rsidR="00B61506" w:rsidRDefault="006D6CE7">
          <w:pPr>
            <w:pStyle w:val="TOC2"/>
            <w:rPr>
              <w:rFonts w:asciiTheme="minorHAnsi" w:eastAsiaTheme="minorEastAsia" w:hAnsiTheme="minorHAnsi" w:cstheme="minorBidi"/>
              <w:caps w:val="0"/>
              <w:noProof/>
              <w:sz w:val="22"/>
              <w:szCs w:val="22"/>
            </w:rPr>
          </w:pPr>
          <w:hyperlink w:anchor="_Toc187321931" w:history="1">
            <w:r w:rsidR="00B61506" w:rsidRPr="00446659">
              <w:rPr>
                <w:rStyle w:val="Hyperlink"/>
                <w:noProof/>
              </w:rPr>
              <w:t>4.17</w:t>
            </w:r>
            <w:r w:rsidR="00B61506">
              <w:rPr>
                <w:rFonts w:asciiTheme="minorHAnsi" w:eastAsiaTheme="minorEastAsia" w:hAnsiTheme="minorHAnsi" w:cstheme="minorBidi"/>
                <w:caps w:val="0"/>
                <w:noProof/>
                <w:sz w:val="22"/>
                <w:szCs w:val="22"/>
              </w:rPr>
              <w:tab/>
            </w:r>
            <w:r w:rsidR="00B61506" w:rsidRPr="00446659">
              <w:rPr>
                <w:rStyle w:val="Hyperlink"/>
                <w:noProof/>
              </w:rPr>
              <w:t>EXPEDITED SHIPPING</w:t>
            </w:r>
            <w:r w:rsidR="00B61506">
              <w:rPr>
                <w:noProof/>
                <w:webHidden/>
              </w:rPr>
              <w:tab/>
            </w:r>
            <w:r w:rsidR="00B61506">
              <w:rPr>
                <w:noProof/>
                <w:webHidden/>
              </w:rPr>
              <w:fldChar w:fldCharType="begin"/>
            </w:r>
            <w:r w:rsidR="00B61506">
              <w:rPr>
                <w:noProof/>
                <w:webHidden/>
              </w:rPr>
              <w:instrText xml:space="preserve"> PAGEREF _Toc187321931 \h </w:instrText>
            </w:r>
            <w:r w:rsidR="00B61506">
              <w:rPr>
                <w:noProof/>
                <w:webHidden/>
              </w:rPr>
            </w:r>
            <w:r w:rsidR="00B61506">
              <w:rPr>
                <w:noProof/>
                <w:webHidden/>
              </w:rPr>
              <w:fldChar w:fldCharType="separate"/>
            </w:r>
            <w:r w:rsidR="00B61506">
              <w:rPr>
                <w:noProof/>
                <w:webHidden/>
              </w:rPr>
              <w:t>18</w:t>
            </w:r>
            <w:r w:rsidR="00B61506">
              <w:rPr>
                <w:noProof/>
                <w:webHidden/>
              </w:rPr>
              <w:fldChar w:fldCharType="end"/>
            </w:r>
          </w:hyperlink>
        </w:p>
        <w:p w14:paraId="177B5A55" w14:textId="3F5FE42C" w:rsidR="00B61506" w:rsidRDefault="006D6CE7">
          <w:pPr>
            <w:pStyle w:val="TOC2"/>
            <w:rPr>
              <w:rFonts w:asciiTheme="minorHAnsi" w:eastAsiaTheme="minorEastAsia" w:hAnsiTheme="minorHAnsi" w:cstheme="minorBidi"/>
              <w:caps w:val="0"/>
              <w:noProof/>
              <w:sz w:val="22"/>
              <w:szCs w:val="22"/>
            </w:rPr>
          </w:pPr>
          <w:hyperlink w:anchor="_Toc187321932" w:history="1">
            <w:r w:rsidR="00B61506" w:rsidRPr="00446659">
              <w:rPr>
                <w:rStyle w:val="Hyperlink"/>
                <w:noProof/>
              </w:rPr>
              <w:t>4.18</w:t>
            </w:r>
            <w:r w:rsidR="00B61506">
              <w:rPr>
                <w:rFonts w:asciiTheme="minorHAnsi" w:eastAsiaTheme="minorEastAsia" w:hAnsiTheme="minorHAnsi" w:cstheme="minorBidi"/>
                <w:caps w:val="0"/>
                <w:noProof/>
                <w:sz w:val="22"/>
                <w:szCs w:val="22"/>
              </w:rPr>
              <w:tab/>
            </w:r>
            <w:r w:rsidR="00B61506" w:rsidRPr="00446659">
              <w:rPr>
                <w:rStyle w:val="Hyperlink"/>
                <w:noProof/>
              </w:rPr>
              <w:t>METHOD OF OPERATION</w:t>
            </w:r>
            <w:r w:rsidR="00B61506">
              <w:rPr>
                <w:noProof/>
                <w:webHidden/>
              </w:rPr>
              <w:tab/>
            </w:r>
            <w:r w:rsidR="00B61506">
              <w:rPr>
                <w:noProof/>
                <w:webHidden/>
              </w:rPr>
              <w:fldChar w:fldCharType="begin"/>
            </w:r>
            <w:r w:rsidR="00B61506">
              <w:rPr>
                <w:noProof/>
                <w:webHidden/>
              </w:rPr>
              <w:instrText xml:space="preserve"> PAGEREF _Toc187321932 \h </w:instrText>
            </w:r>
            <w:r w:rsidR="00B61506">
              <w:rPr>
                <w:noProof/>
                <w:webHidden/>
              </w:rPr>
            </w:r>
            <w:r w:rsidR="00B61506">
              <w:rPr>
                <w:noProof/>
                <w:webHidden/>
              </w:rPr>
              <w:fldChar w:fldCharType="separate"/>
            </w:r>
            <w:r w:rsidR="00B61506">
              <w:rPr>
                <w:noProof/>
                <w:webHidden/>
              </w:rPr>
              <w:t>18</w:t>
            </w:r>
            <w:r w:rsidR="00B61506">
              <w:rPr>
                <w:noProof/>
                <w:webHidden/>
              </w:rPr>
              <w:fldChar w:fldCharType="end"/>
            </w:r>
          </w:hyperlink>
        </w:p>
        <w:p w14:paraId="724535FC" w14:textId="7FF76E11" w:rsidR="00B61506" w:rsidRDefault="006D6CE7">
          <w:pPr>
            <w:pStyle w:val="TOC2"/>
            <w:rPr>
              <w:rFonts w:asciiTheme="minorHAnsi" w:eastAsiaTheme="minorEastAsia" w:hAnsiTheme="minorHAnsi" w:cstheme="minorBidi"/>
              <w:caps w:val="0"/>
              <w:noProof/>
              <w:sz w:val="22"/>
              <w:szCs w:val="22"/>
            </w:rPr>
          </w:pPr>
          <w:hyperlink w:anchor="_Toc187321933" w:history="1">
            <w:r w:rsidR="00B61506" w:rsidRPr="00446659">
              <w:rPr>
                <w:rStyle w:val="Hyperlink"/>
                <w:noProof/>
              </w:rPr>
              <w:t>4.19</w:t>
            </w:r>
            <w:r w:rsidR="00B61506">
              <w:rPr>
                <w:rFonts w:asciiTheme="minorHAnsi" w:eastAsiaTheme="minorEastAsia" w:hAnsiTheme="minorHAnsi" w:cstheme="minorBidi"/>
                <w:caps w:val="0"/>
                <w:noProof/>
                <w:sz w:val="22"/>
                <w:szCs w:val="22"/>
              </w:rPr>
              <w:tab/>
            </w:r>
            <w:r w:rsidR="00B61506" w:rsidRPr="00446659">
              <w:rPr>
                <w:rStyle w:val="Hyperlink"/>
                <w:noProof/>
              </w:rPr>
              <w:t>CONTRACTOR COMMITMENT</w:t>
            </w:r>
            <w:r w:rsidR="00B61506">
              <w:rPr>
                <w:noProof/>
                <w:webHidden/>
              </w:rPr>
              <w:tab/>
            </w:r>
            <w:r w:rsidR="00B61506">
              <w:rPr>
                <w:noProof/>
                <w:webHidden/>
              </w:rPr>
              <w:fldChar w:fldCharType="begin"/>
            </w:r>
            <w:r w:rsidR="00B61506">
              <w:rPr>
                <w:noProof/>
                <w:webHidden/>
              </w:rPr>
              <w:instrText xml:space="preserve"> PAGEREF _Toc187321933 \h </w:instrText>
            </w:r>
            <w:r w:rsidR="00B61506">
              <w:rPr>
                <w:noProof/>
                <w:webHidden/>
              </w:rPr>
            </w:r>
            <w:r w:rsidR="00B61506">
              <w:rPr>
                <w:noProof/>
                <w:webHidden/>
              </w:rPr>
              <w:fldChar w:fldCharType="separate"/>
            </w:r>
            <w:r w:rsidR="00B61506">
              <w:rPr>
                <w:noProof/>
                <w:webHidden/>
              </w:rPr>
              <w:t>18</w:t>
            </w:r>
            <w:r w:rsidR="00B61506">
              <w:rPr>
                <w:noProof/>
                <w:webHidden/>
              </w:rPr>
              <w:fldChar w:fldCharType="end"/>
            </w:r>
          </w:hyperlink>
        </w:p>
        <w:p w14:paraId="6434ECD8" w14:textId="775291C8" w:rsidR="00B61506" w:rsidRDefault="006D6CE7">
          <w:pPr>
            <w:pStyle w:val="TOC1"/>
            <w:tabs>
              <w:tab w:val="left" w:pos="475"/>
            </w:tabs>
            <w:rPr>
              <w:rFonts w:asciiTheme="minorHAnsi" w:eastAsiaTheme="minorEastAsia" w:hAnsiTheme="minorHAnsi" w:cstheme="minorBidi"/>
              <w:b w:val="0"/>
              <w:bCs w:val="0"/>
              <w:caps w:val="0"/>
              <w:noProof/>
              <w:sz w:val="22"/>
              <w:szCs w:val="22"/>
            </w:rPr>
          </w:pPr>
          <w:hyperlink w:anchor="_Toc187321934" w:history="1">
            <w:r w:rsidR="00B61506" w:rsidRPr="00446659">
              <w:rPr>
                <w:rStyle w:val="Hyperlink"/>
                <w:noProof/>
              </w:rPr>
              <w:t>5</w:t>
            </w:r>
            <w:r w:rsidR="00B61506">
              <w:rPr>
                <w:rFonts w:asciiTheme="minorHAnsi" w:eastAsiaTheme="minorEastAsia" w:hAnsiTheme="minorHAnsi" w:cstheme="minorBidi"/>
                <w:b w:val="0"/>
                <w:bCs w:val="0"/>
                <w:caps w:val="0"/>
                <w:noProof/>
                <w:sz w:val="22"/>
                <w:szCs w:val="22"/>
              </w:rPr>
              <w:tab/>
            </w:r>
            <w:r w:rsidR="00B61506" w:rsidRPr="00446659">
              <w:rPr>
                <w:rStyle w:val="Hyperlink"/>
                <w:noProof/>
              </w:rPr>
              <w:t>GENERAL CONTRACT TERMS</w:t>
            </w:r>
            <w:r w:rsidR="00B61506">
              <w:rPr>
                <w:noProof/>
                <w:webHidden/>
              </w:rPr>
              <w:tab/>
            </w:r>
            <w:r w:rsidR="00B61506">
              <w:rPr>
                <w:noProof/>
                <w:webHidden/>
              </w:rPr>
              <w:fldChar w:fldCharType="begin"/>
            </w:r>
            <w:r w:rsidR="00B61506">
              <w:rPr>
                <w:noProof/>
                <w:webHidden/>
              </w:rPr>
              <w:instrText xml:space="preserve"> PAGEREF _Toc187321934 \h </w:instrText>
            </w:r>
            <w:r w:rsidR="00B61506">
              <w:rPr>
                <w:noProof/>
                <w:webHidden/>
              </w:rPr>
            </w:r>
            <w:r w:rsidR="00B61506">
              <w:rPr>
                <w:noProof/>
                <w:webHidden/>
              </w:rPr>
              <w:fldChar w:fldCharType="separate"/>
            </w:r>
            <w:r w:rsidR="00B61506">
              <w:rPr>
                <w:noProof/>
                <w:webHidden/>
              </w:rPr>
              <w:t>20</w:t>
            </w:r>
            <w:r w:rsidR="00B61506">
              <w:rPr>
                <w:noProof/>
                <w:webHidden/>
              </w:rPr>
              <w:fldChar w:fldCharType="end"/>
            </w:r>
          </w:hyperlink>
        </w:p>
        <w:p w14:paraId="5D6F14AD" w14:textId="6491B03A" w:rsidR="00B61506" w:rsidRDefault="006D6CE7">
          <w:pPr>
            <w:pStyle w:val="TOC2"/>
            <w:rPr>
              <w:rFonts w:asciiTheme="minorHAnsi" w:eastAsiaTheme="minorEastAsia" w:hAnsiTheme="minorHAnsi" w:cstheme="minorBidi"/>
              <w:caps w:val="0"/>
              <w:noProof/>
              <w:sz w:val="22"/>
              <w:szCs w:val="22"/>
            </w:rPr>
          </w:pPr>
          <w:hyperlink w:anchor="_Toc187321935" w:history="1">
            <w:r w:rsidR="00B61506" w:rsidRPr="00446659">
              <w:rPr>
                <w:rStyle w:val="Hyperlink"/>
                <w:bCs/>
                <w:noProof/>
              </w:rPr>
              <w:t>5.1</w:t>
            </w:r>
            <w:r w:rsidR="00B61506">
              <w:rPr>
                <w:rFonts w:asciiTheme="minorHAnsi" w:eastAsiaTheme="minorEastAsia" w:hAnsiTheme="minorHAnsi" w:cstheme="minorBidi"/>
                <w:caps w:val="0"/>
                <w:noProof/>
                <w:sz w:val="22"/>
                <w:szCs w:val="22"/>
              </w:rPr>
              <w:tab/>
            </w:r>
            <w:r w:rsidR="00B61506" w:rsidRPr="00446659">
              <w:rPr>
                <w:rStyle w:val="Hyperlink"/>
                <w:noProof/>
              </w:rPr>
              <w:t>CONTRACT TERM AND EXTENSION OPTION</w:t>
            </w:r>
            <w:r w:rsidR="00B61506">
              <w:rPr>
                <w:noProof/>
                <w:webHidden/>
              </w:rPr>
              <w:tab/>
            </w:r>
            <w:r w:rsidR="00B61506">
              <w:rPr>
                <w:noProof/>
                <w:webHidden/>
              </w:rPr>
              <w:fldChar w:fldCharType="begin"/>
            </w:r>
            <w:r w:rsidR="00B61506">
              <w:rPr>
                <w:noProof/>
                <w:webHidden/>
              </w:rPr>
              <w:instrText xml:space="preserve"> PAGEREF _Toc187321935 \h </w:instrText>
            </w:r>
            <w:r w:rsidR="00B61506">
              <w:rPr>
                <w:noProof/>
                <w:webHidden/>
              </w:rPr>
            </w:r>
            <w:r w:rsidR="00B61506">
              <w:rPr>
                <w:noProof/>
                <w:webHidden/>
              </w:rPr>
              <w:fldChar w:fldCharType="separate"/>
            </w:r>
            <w:r w:rsidR="00B61506">
              <w:rPr>
                <w:noProof/>
                <w:webHidden/>
              </w:rPr>
              <w:t>20</w:t>
            </w:r>
            <w:r w:rsidR="00B61506">
              <w:rPr>
                <w:noProof/>
                <w:webHidden/>
              </w:rPr>
              <w:fldChar w:fldCharType="end"/>
            </w:r>
          </w:hyperlink>
        </w:p>
        <w:p w14:paraId="09791482" w14:textId="17087A5D" w:rsidR="00B61506" w:rsidRDefault="006D6CE7">
          <w:pPr>
            <w:pStyle w:val="TOC2"/>
            <w:rPr>
              <w:rFonts w:asciiTheme="minorHAnsi" w:eastAsiaTheme="minorEastAsia" w:hAnsiTheme="minorHAnsi" w:cstheme="minorBidi"/>
              <w:caps w:val="0"/>
              <w:noProof/>
              <w:sz w:val="22"/>
              <w:szCs w:val="22"/>
            </w:rPr>
          </w:pPr>
          <w:hyperlink w:anchor="_Toc187321936" w:history="1">
            <w:r w:rsidR="00B61506" w:rsidRPr="00446659">
              <w:rPr>
                <w:rStyle w:val="Hyperlink"/>
                <w:noProof/>
              </w:rPr>
              <w:t>5.2</w:t>
            </w:r>
            <w:r w:rsidR="00B61506">
              <w:rPr>
                <w:rFonts w:asciiTheme="minorHAnsi" w:eastAsiaTheme="minorEastAsia" w:hAnsiTheme="minorHAnsi" w:cstheme="minorBidi"/>
                <w:caps w:val="0"/>
                <w:noProof/>
                <w:sz w:val="22"/>
                <w:szCs w:val="22"/>
              </w:rPr>
              <w:tab/>
            </w:r>
            <w:r w:rsidR="00B61506" w:rsidRPr="00446659">
              <w:rPr>
                <w:rStyle w:val="Hyperlink"/>
                <w:noProof/>
              </w:rPr>
              <w:t>CONTRACT TRANSITION</w:t>
            </w:r>
            <w:r w:rsidR="00B61506">
              <w:rPr>
                <w:noProof/>
                <w:webHidden/>
              </w:rPr>
              <w:tab/>
            </w:r>
            <w:r w:rsidR="00B61506">
              <w:rPr>
                <w:noProof/>
                <w:webHidden/>
              </w:rPr>
              <w:fldChar w:fldCharType="begin"/>
            </w:r>
            <w:r w:rsidR="00B61506">
              <w:rPr>
                <w:noProof/>
                <w:webHidden/>
              </w:rPr>
              <w:instrText xml:space="preserve"> PAGEREF _Toc187321936 \h </w:instrText>
            </w:r>
            <w:r w:rsidR="00B61506">
              <w:rPr>
                <w:noProof/>
                <w:webHidden/>
              </w:rPr>
            </w:r>
            <w:r w:rsidR="00B61506">
              <w:rPr>
                <w:noProof/>
                <w:webHidden/>
              </w:rPr>
              <w:fldChar w:fldCharType="separate"/>
            </w:r>
            <w:r w:rsidR="00B61506">
              <w:rPr>
                <w:noProof/>
                <w:webHidden/>
              </w:rPr>
              <w:t>20</w:t>
            </w:r>
            <w:r w:rsidR="00B61506">
              <w:rPr>
                <w:noProof/>
                <w:webHidden/>
              </w:rPr>
              <w:fldChar w:fldCharType="end"/>
            </w:r>
          </w:hyperlink>
        </w:p>
        <w:p w14:paraId="051462AC" w14:textId="1B4F7356" w:rsidR="00B61506" w:rsidRDefault="006D6CE7">
          <w:pPr>
            <w:pStyle w:val="TOC2"/>
            <w:rPr>
              <w:rFonts w:asciiTheme="minorHAnsi" w:eastAsiaTheme="minorEastAsia" w:hAnsiTheme="minorHAnsi" w:cstheme="minorBidi"/>
              <w:caps w:val="0"/>
              <w:noProof/>
              <w:sz w:val="22"/>
              <w:szCs w:val="22"/>
            </w:rPr>
          </w:pPr>
          <w:hyperlink w:anchor="_Toc187321937" w:history="1">
            <w:r w:rsidR="00B61506" w:rsidRPr="00446659">
              <w:rPr>
                <w:rStyle w:val="Hyperlink"/>
                <w:noProof/>
              </w:rPr>
              <w:t>5.3</w:t>
            </w:r>
            <w:r w:rsidR="00B61506">
              <w:rPr>
                <w:rFonts w:asciiTheme="minorHAnsi" w:eastAsiaTheme="minorEastAsia" w:hAnsiTheme="minorHAnsi" w:cstheme="minorBidi"/>
                <w:caps w:val="0"/>
                <w:noProof/>
                <w:sz w:val="22"/>
                <w:szCs w:val="22"/>
              </w:rPr>
              <w:tab/>
            </w:r>
            <w:r w:rsidR="00B61506" w:rsidRPr="00446659">
              <w:rPr>
                <w:rStyle w:val="Hyperlink"/>
                <w:noProof/>
              </w:rPr>
              <w:t>PERFORMANCE SECURITY</w:t>
            </w:r>
            <w:r w:rsidR="00B61506">
              <w:rPr>
                <w:noProof/>
                <w:webHidden/>
              </w:rPr>
              <w:tab/>
            </w:r>
            <w:r w:rsidR="00B61506">
              <w:rPr>
                <w:noProof/>
                <w:webHidden/>
              </w:rPr>
              <w:fldChar w:fldCharType="begin"/>
            </w:r>
            <w:r w:rsidR="00B61506">
              <w:rPr>
                <w:noProof/>
                <w:webHidden/>
              </w:rPr>
              <w:instrText xml:space="preserve"> PAGEREF _Toc187321937 \h </w:instrText>
            </w:r>
            <w:r w:rsidR="00B61506">
              <w:rPr>
                <w:noProof/>
                <w:webHidden/>
              </w:rPr>
            </w:r>
            <w:r w:rsidR="00B61506">
              <w:rPr>
                <w:noProof/>
                <w:webHidden/>
              </w:rPr>
              <w:fldChar w:fldCharType="separate"/>
            </w:r>
            <w:r w:rsidR="00B61506">
              <w:rPr>
                <w:noProof/>
                <w:webHidden/>
              </w:rPr>
              <w:t>20</w:t>
            </w:r>
            <w:r w:rsidR="00B61506">
              <w:rPr>
                <w:noProof/>
                <w:webHidden/>
              </w:rPr>
              <w:fldChar w:fldCharType="end"/>
            </w:r>
          </w:hyperlink>
        </w:p>
        <w:p w14:paraId="7A1A10BC" w14:textId="441E996D" w:rsidR="00B61506" w:rsidRDefault="006D6CE7">
          <w:pPr>
            <w:pStyle w:val="TOC2"/>
            <w:rPr>
              <w:rFonts w:asciiTheme="minorHAnsi" w:eastAsiaTheme="minorEastAsia" w:hAnsiTheme="minorHAnsi" w:cstheme="minorBidi"/>
              <w:caps w:val="0"/>
              <w:noProof/>
              <w:sz w:val="22"/>
              <w:szCs w:val="22"/>
            </w:rPr>
          </w:pPr>
          <w:hyperlink w:anchor="_Toc187321938" w:history="1">
            <w:r w:rsidR="00B61506" w:rsidRPr="00446659">
              <w:rPr>
                <w:rStyle w:val="Hyperlink"/>
                <w:noProof/>
              </w:rPr>
              <w:t>5.4</w:t>
            </w:r>
            <w:r w:rsidR="00B61506">
              <w:rPr>
                <w:rFonts w:asciiTheme="minorHAnsi" w:eastAsiaTheme="minorEastAsia" w:hAnsiTheme="minorHAnsi" w:cstheme="minorBidi"/>
                <w:caps w:val="0"/>
                <w:noProof/>
                <w:sz w:val="22"/>
                <w:szCs w:val="22"/>
              </w:rPr>
              <w:tab/>
            </w:r>
            <w:r w:rsidR="00B61506" w:rsidRPr="00446659">
              <w:rPr>
                <w:rStyle w:val="Hyperlink"/>
                <w:noProof/>
              </w:rPr>
              <w:t>OWNERSHIP OF MATERIAL</w:t>
            </w:r>
            <w:r w:rsidR="00B61506">
              <w:rPr>
                <w:noProof/>
                <w:webHidden/>
              </w:rPr>
              <w:tab/>
            </w:r>
            <w:r w:rsidR="00B61506">
              <w:rPr>
                <w:noProof/>
                <w:webHidden/>
              </w:rPr>
              <w:fldChar w:fldCharType="begin"/>
            </w:r>
            <w:r w:rsidR="00B61506">
              <w:rPr>
                <w:noProof/>
                <w:webHidden/>
              </w:rPr>
              <w:instrText xml:space="preserve"> PAGEREF _Toc187321938 \h </w:instrText>
            </w:r>
            <w:r w:rsidR="00B61506">
              <w:rPr>
                <w:noProof/>
                <w:webHidden/>
              </w:rPr>
            </w:r>
            <w:r w:rsidR="00B61506">
              <w:rPr>
                <w:noProof/>
                <w:webHidden/>
              </w:rPr>
              <w:fldChar w:fldCharType="separate"/>
            </w:r>
            <w:r w:rsidR="00B61506">
              <w:rPr>
                <w:noProof/>
                <w:webHidden/>
              </w:rPr>
              <w:t>20</w:t>
            </w:r>
            <w:r w:rsidR="00B61506">
              <w:rPr>
                <w:noProof/>
                <w:webHidden/>
              </w:rPr>
              <w:fldChar w:fldCharType="end"/>
            </w:r>
          </w:hyperlink>
        </w:p>
        <w:p w14:paraId="5500FB99" w14:textId="60E47519" w:rsidR="00B61506" w:rsidRDefault="006D6CE7">
          <w:pPr>
            <w:pStyle w:val="TOC2"/>
            <w:rPr>
              <w:rFonts w:asciiTheme="minorHAnsi" w:eastAsiaTheme="minorEastAsia" w:hAnsiTheme="minorHAnsi" w:cstheme="minorBidi"/>
              <w:caps w:val="0"/>
              <w:noProof/>
              <w:sz w:val="22"/>
              <w:szCs w:val="22"/>
            </w:rPr>
          </w:pPr>
          <w:hyperlink w:anchor="_Toc187321939" w:history="1">
            <w:r w:rsidR="00B61506" w:rsidRPr="00446659">
              <w:rPr>
                <w:rStyle w:val="Hyperlink"/>
                <w:noProof/>
              </w:rPr>
              <w:t>5.5</w:t>
            </w:r>
            <w:r w:rsidR="00B61506">
              <w:rPr>
                <w:rFonts w:asciiTheme="minorHAnsi" w:eastAsiaTheme="minorEastAsia" w:hAnsiTheme="minorHAnsi" w:cstheme="minorBidi"/>
                <w:caps w:val="0"/>
                <w:noProof/>
                <w:sz w:val="22"/>
                <w:szCs w:val="22"/>
              </w:rPr>
              <w:tab/>
            </w:r>
            <w:r w:rsidR="00B61506" w:rsidRPr="00446659">
              <w:rPr>
                <w:rStyle w:val="Hyperlink"/>
                <w:noProof/>
              </w:rPr>
              <w:t>SUBSTITUTION OF STAFF</w:t>
            </w:r>
            <w:r w:rsidR="00B61506">
              <w:rPr>
                <w:noProof/>
                <w:webHidden/>
              </w:rPr>
              <w:tab/>
            </w:r>
            <w:r w:rsidR="00B61506">
              <w:rPr>
                <w:noProof/>
                <w:webHidden/>
              </w:rPr>
              <w:fldChar w:fldCharType="begin"/>
            </w:r>
            <w:r w:rsidR="00B61506">
              <w:rPr>
                <w:noProof/>
                <w:webHidden/>
              </w:rPr>
              <w:instrText xml:space="preserve"> PAGEREF _Toc187321939 \h </w:instrText>
            </w:r>
            <w:r w:rsidR="00B61506">
              <w:rPr>
                <w:noProof/>
                <w:webHidden/>
              </w:rPr>
            </w:r>
            <w:r w:rsidR="00B61506">
              <w:rPr>
                <w:noProof/>
                <w:webHidden/>
              </w:rPr>
              <w:fldChar w:fldCharType="separate"/>
            </w:r>
            <w:r w:rsidR="00B61506">
              <w:rPr>
                <w:noProof/>
                <w:webHidden/>
              </w:rPr>
              <w:t>21</w:t>
            </w:r>
            <w:r w:rsidR="00B61506">
              <w:rPr>
                <w:noProof/>
                <w:webHidden/>
              </w:rPr>
              <w:fldChar w:fldCharType="end"/>
            </w:r>
          </w:hyperlink>
        </w:p>
        <w:p w14:paraId="21C10DCD" w14:textId="69523012" w:rsidR="00B61506" w:rsidRDefault="006D6CE7">
          <w:pPr>
            <w:pStyle w:val="TOC2"/>
            <w:rPr>
              <w:rFonts w:asciiTheme="minorHAnsi" w:eastAsiaTheme="minorEastAsia" w:hAnsiTheme="minorHAnsi" w:cstheme="minorBidi"/>
              <w:caps w:val="0"/>
              <w:noProof/>
              <w:sz w:val="22"/>
              <w:szCs w:val="22"/>
            </w:rPr>
          </w:pPr>
          <w:hyperlink w:anchor="_Toc187321940" w:history="1">
            <w:r w:rsidR="00B61506" w:rsidRPr="00446659">
              <w:rPr>
                <w:rStyle w:val="Hyperlink"/>
                <w:noProof/>
              </w:rPr>
              <w:t>5.6</w:t>
            </w:r>
            <w:r w:rsidR="00B61506">
              <w:rPr>
                <w:rFonts w:asciiTheme="minorHAnsi" w:eastAsiaTheme="minorEastAsia" w:hAnsiTheme="minorHAnsi" w:cstheme="minorBidi"/>
                <w:caps w:val="0"/>
                <w:noProof/>
                <w:sz w:val="22"/>
                <w:szCs w:val="22"/>
              </w:rPr>
              <w:tab/>
            </w:r>
            <w:r w:rsidR="00B61506" w:rsidRPr="00446659">
              <w:rPr>
                <w:rStyle w:val="Hyperlink"/>
                <w:noProof/>
              </w:rPr>
              <w:t>DELIVERY TIME AND COSTS</w:t>
            </w:r>
            <w:r w:rsidR="00B61506">
              <w:rPr>
                <w:noProof/>
                <w:webHidden/>
              </w:rPr>
              <w:tab/>
            </w:r>
            <w:r w:rsidR="00B61506">
              <w:rPr>
                <w:noProof/>
                <w:webHidden/>
              </w:rPr>
              <w:fldChar w:fldCharType="begin"/>
            </w:r>
            <w:r w:rsidR="00B61506">
              <w:rPr>
                <w:noProof/>
                <w:webHidden/>
              </w:rPr>
              <w:instrText xml:space="preserve"> PAGEREF _Toc187321940 \h </w:instrText>
            </w:r>
            <w:r w:rsidR="00B61506">
              <w:rPr>
                <w:noProof/>
                <w:webHidden/>
              </w:rPr>
            </w:r>
            <w:r w:rsidR="00B61506">
              <w:rPr>
                <w:noProof/>
                <w:webHidden/>
              </w:rPr>
              <w:fldChar w:fldCharType="separate"/>
            </w:r>
            <w:r w:rsidR="00B61506">
              <w:rPr>
                <w:noProof/>
                <w:webHidden/>
              </w:rPr>
              <w:t>21</w:t>
            </w:r>
            <w:r w:rsidR="00B61506">
              <w:rPr>
                <w:noProof/>
                <w:webHidden/>
              </w:rPr>
              <w:fldChar w:fldCharType="end"/>
            </w:r>
          </w:hyperlink>
        </w:p>
        <w:p w14:paraId="063B368F" w14:textId="65DF350A" w:rsidR="00B61506" w:rsidRDefault="006D6CE7">
          <w:pPr>
            <w:pStyle w:val="TOC2"/>
            <w:rPr>
              <w:rFonts w:asciiTheme="minorHAnsi" w:eastAsiaTheme="minorEastAsia" w:hAnsiTheme="minorHAnsi" w:cstheme="minorBidi"/>
              <w:caps w:val="0"/>
              <w:noProof/>
              <w:sz w:val="22"/>
              <w:szCs w:val="22"/>
            </w:rPr>
          </w:pPr>
          <w:hyperlink w:anchor="_Toc187321941" w:history="1">
            <w:r w:rsidR="00B61506" w:rsidRPr="00446659">
              <w:rPr>
                <w:rStyle w:val="Hyperlink"/>
                <w:noProof/>
              </w:rPr>
              <w:t>5.7</w:t>
            </w:r>
            <w:r w:rsidR="00B61506">
              <w:rPr>
                <w:rFonts w:asciiTheme="minorHAnsi" w:eastAsiaTheme="minorEastAsia" w:hAnsiTheme="minorHAnsi" w:cstheme="minorBidi"/>
                <w:caps w:val="0"/>
                <w:noProof/>
                <w:sz w:val="22"/>
                <w:szCs w:val="22"/>
              </w:rPr>
              <w:tab/>
            </w:r>
            <w:r w:rsidR="00B61506" w:rsidRPr="00446659">
              <w:rPr>
                <w:rStyle w:val="Hyperlink"/>
                <w:noProof/>
              </w:rPr>
              <w:t>AUTHORIZED DEALER AND/OR DISTRIBUTORS</w:t>
            </w:r>
            <w:r w:rsidR="00B61506">
              <w:rPr>
                <w:noProof/>
                <w:webHidden/>
              </w:rPr>
              <w:tab/>
            </w:r>
            <w:r w:rsidR="00B61506">
              <w:rPr>
                <w:noProof/>
                <w:webHidden/>
              </w:rPr>
              <w:fldChar w:fldCharType="begin"/>
            </w:r>
            <w:r w:rsidR="00B61506">
              <w:rPr>
                <w:noProof/>
                <w:webHidden/>
              </w:rPr>
              <w:instrText xml:space="preserve"> PAGEREF _Toc187321941 \h </w:instrText>
            </w:r>
            <w:r w:rsidR="00B61506">
              <w:rPr>
                <w:noProof/>
                <w:webHidden/>
              </w:rPr>
            </w:r>
            <w:r w:rsidR="00B61506">
              <w:rPr>
                <w:noProof/>
                <w:webHidden/>
              </w:rPr>
              <w:fldChar w:fldCharType="separate"/>
            </w:r>
            <w:r w:rsidR="00B61506">
              <w:rPr>
                <w:noProof/>
                <w:webHidden/>
              </w:rPr>
              <w:t>22</w:t>
            </w:r>
            <w:r w:rsidR="00B61506">
              <w:rPr>
                <w:noProof/>
                <w:webHidden/>
              </w:rPr>
              <w:fldChar w:fldCharType="end"/>
            </w:r>
          </w:hyperlink>
        </w:p>
        <w:p w14:paraId="28A8D18F" w14:textId="0A5CC13F" w:rsidR="00B61506" w:rsidRDefault="006D6CE7">
          <w:pPr>
            <w:pStyle w:val="TOC2"/>
            <w:rPr>
              <w:rFonts w:asciiTheme="minorHAnsi" w:eastAsiaTheme="minorEastAsia" w:hAnsiTheme="minorHAnsi" w:cstheme="minorBidi"/>
              <w:caps w:val="0"/>
              <w:noProof/>
              <w:sz w:val="22"/>
              <w:szCs w:val="22"/>
            </w:rPr>
          </w:pPr>
          <w:hyperlink w:anchor="_Toc187321942" w:history="1">
            <w:r w:rsidR="00B61506" w:rsidRPr="00446659">
              <w:rPr>
                <w:rStyle w:val="Hyperlink"/>
                <w:noProof/>
              </w:rPr>
              <w:t>5.8</w:t>
            </w:r>
            <w:r w:rsidR="00B61506">
              <w:rPr>
                <w:rFonts w:asciiTheme="minorHAnsi" w:eastAsiaTheme="minorEastAsia" w:hAnsiTheme="minorHAnsi" w:cstheme="minorBidi"/>
                <w:caps w:val="0"/>
                <w:noProof/>
                <w:sz w:val="22"/>
                <w:szCs w:val="22"/>
              </w:rPr>
              <w:tab/>
            </w:r>
            <w:r w:rsidR="00B61506" w:rsidRPr="00446659">
              <w:rPr>
                <w:rStyle w:val="Hyperlink"/>
                <w:noProof/>
              </w:rPr>
              <w:t>LIQUIDATED DAMAGES</w:t>
            </w:r>
            <w:r w:rsidR="00B61506">
              <w:rPr>
                <w:noProof/>
                <w:webHidden/>
              </w:rPr>
              <w:tab/>
            </w:r>
            <w:r w:rsidR="00B61506">
              <w:rPr>
                <w:noProof/>
                <w:webHidden/>
              </w:rPr>
              <w:fldChar w:fldCharType="begin"/>
            </w:r>
            <w:r w:rsidR="00B61506">
              <w:rPr>
                <w:noProof/>
                <w:webHidden/>
              </w:rPr>
              <w:instrText xml:space="preserve"> PAGEREF _Toc187321942 \h </w:instrText>
            </w:r>
            <w:r w:rsidR="00B61506">
              <w:rPr>
                <w:noProof/>
                <w:webHidden/>
              </w:rPr>
            </w:r>
            <w:r w:rsidR="00B61506">
              <w:rPr>
                <w:noProof/>
                <w:webHidden/>
              </w:rPr>
              <w:fldChar w:fldCharType="separate"/>
            </w:r>
            <w:r w:rsidR="00B61506">
              <w:rPr>
                <w:noProof/>
                <w:webHidden/>
              </w:rPr>
              <w:t>22</w:t>
            </w:r>
            <w:r w:rsidR="00B61506">
              <w:rPr>
                <w:noProof/>
                <w:webHidden/>
              </w:rPr>
              <w:fldChar w:fldCharType="end"/>
            </w:r>
          </w:hyperlink>
        </w:p>
        <w:p w14:paraId="6F7C2AF8" w14:textId="07668CC7" w:rsidR="00B61506" w:rsidRDefault="006D6CE7">
          <w:pPr>
            <w:pStyle w:val="TOC2"/>
            <w:rPr>
              <w:rFonts w:asciiTheme="minorHAnsi" w:eastAsiaTheme="minorEastAsia" w:hAnsiTheme="minorHAnsi" w:cstheme="minorBidi"/>
              <w:caps w:val="0"/>
              <w:noProof/>
              <w:sz w:val="22"/>
              <w:szCs w:val="22"/>
            </w:rPr>
          </w:pPr>
          <w:hyperlink w:anchor="_Toc187321943" w:history="1">
            <w:r w:rsidR="00B61506" w:rsidRPr="00446659">
              <w:rPr>
                <w:rStyle w:val="Hyperlink"/>
                <w:noProof/>
              </w:rPr>
              <w:t>5.9</w:t>
            </w:r>
            <w:r w:rsidR="00B61506">
              <w:rPr>
                <w:rFonts w:asciiTheme="minorHAnsi" w:eastAsiaTheme="minorEastAsia" w:hAnsiTheme="minorHAnsi" w:cstheme="minorBidi"/>
                <w:caps w:val="0"/>
                <w:noProof/>
                <w:sz w:val="22"/>
                <w:szCs w:val="22"/>
              </w:rPr>
              <w:tab/>
            </w:r>
            <w:r w:rsidR="00B61506" w:rsidRPr="00446659">
              <w:rPr>
                <w:rStyle w:val="Hyperlink"/>
                <w:noProof/>
              </w:rPr>
              <w:t>RETAINAGE</w:t>
            </w:r>
            <w:r w:rsidR="00B61506">
              <w:rPr>
                <w:noProof/>
                <w:webHidden/>
              </w:rPr>
              <w:tab/>
            </w:r>
            <w:r w:rsidR="00B61506">
              <w:rPr>
                <w:noProof/>
                <w:webHidden/>
              </w:rPr>
              <w:fldChar w:fldCharType="begin"/>
            </w:r>
            <w:r w:rsidR="00B61506">
              <w:rPr>
                <w:noProof/>
                <w:webHidden/>
              </w:rPr>
              <w:instrText xml:space="preserve"> PAGEREF _Toc187321943 \h </w:instrText>
            </w:r>
            <w:r w:rsidR="00B61506">
              <w:rPr>
                <w:noProof/>
                <w:webHidden/>
              </w:rPr>
            </w:r>
            <w:r w:rsidR="00B61506">
              <w:rPr>
                <w:noProof/>
                <w:webHidden/>
              </w:rPr>
              <w:fldChar w:fldCharType="separate"/>
            </w:r>
            <w:r w:rsidR="00B61506">
              <w:rPr>
                <w:noProof/>
                <w:webHidden/>
              </w:rPr>
              <w:t>22</w:t>
            </w:r>
            <w:r w:rsidR="00B61506">
              <w:rPr>
                <w:noProof/>
                <w:webHidden/>
              </w:rPr>
              <w:fldChar w:fldCharType="end"/>
            </w:r>
          </w:hyperlink>
        </w:p>
        <w:p w14:paraId="09896C00" w14:textId="0C5690A6" w:rsidR="00B61506" w:rsidRDefault="006D6CE7">
          <w:pPr>
            <w:pStyle w:val="TOC2"/>
            <w:rPr>
              <w:rFonts w:asciiTheme="minorHAnsi" w:eastAsiaTheme="minorEastAsia" w:hAnsiTheme="minorHAnsi" w:cstheme="minorBidi"/>
              <w:caps w:val="0"/>
              <w:noProof/>
              <w:sz w:val="22"/>
              <w:szCs w:val="22"/>
            </w:rPr>
          </w:pPr>
          <w:hyperlink w:anchor="_Toc187321944" w:history="1">
            <w:r w:rsidR="00B61506" w:rsidRPr="00446659">
              <w:rPr>
                <w:rStyle w:val="Hyperlink"/>
                <w:noProof/>
              </w:rPr>
              <w:t>5.10</w:t>
            </w:r>
            <w:r w:rsidR="00B61506">
              <w:rPr>
                <w:rFonts w:asciiTheme="minorHAnsi" w:eastAsiaTheme="minorEastAsia" w:hAnsiTheme="minorHAnsi" w:cstheme="minorBidi"/>
                <w:caps w:val="0"/>
                <w:noProof/>
                <w:sz w:val="22"/>
                <w:szCs w:val="22"/>
              </w:rPr>
              <w:tab/>
            </w:r>
            <w:r w:rsidR="00B61506" w:rsidRPr="00446659">
              <w:rPr>
                <w:rStyle w:val="Hyperlink"/>
                <w:noProof/>
              </w:rPr>
              <w:t>ELECTRONIC PAYMENTS</w:t>
            </w:r>
            <w:r w:rsidR="00B61506">
              <w:rPr>
                <w:noProof/>
                <w:webHidden/>
              </w:rPr>
              <w:tab/>
            </w:r>
            <w:r w:rsidR="00B61506">
              <w:rPr>
                <w:noProof/>
                <w:webHidden/>
              </w:rPr>
              <w:fldChar w:fldCharType="begin"/>
            </w:r>
            <w:r w:rsidR="00B61506">
              <w:rPr>
                <w:noProof/>
                <w:webHidden/>
              </w:rPr>
              <w:instrText xml:space="preserve"> PAGEREF _Toc187321944 \h </w:instrText>
            </w:r>
            <w:r w:rsidR="00B61506">
              <w:rPr>
                <w:noProof/>
                <w:webHidden/>
              </w:rPr>
            </w:r>
            <w:r w:rsidR="00B61506">
              <w:rPr>
                <w:noProof/>
                <w:webHidden/>
              </w:rPr>
              <w:fldChar w:fldCharType="separate"/>
            </w:r>
            <w:r w:rsidR="00B61506">
              <w:rPr>
                <w:noProof/>
                <w:webHidden/>
              </w:rPr>
              <w:t>22</w:t>
            </w:r>
            <w:r w:rsidR="00B61506">
              <w:rPr>
                <w:noProof/>
                <w:webHidden/>
              </w:rPr>
              <w:fldChar w:fldCharType="end"/>
            </w:r>
          </w:hyperlink>
        </w:p>
        <w:p w14:paraId="7800F1DF" w14:textId="68C21E26" w:rsidR="00B61506" w:rsidRDefault="006D6CE7">
          <w:pPr>
            <w:pStyle w:val="TOC2"/>
            <w:rPr>
              <w:rFonts w:asciiTheme="minorHAnsi" w:eastAsiaTheme="minorEastAsia" w:hAnsiTheme="minorHAnsi" w:cstheme="minorBidi"/>
              <w:caps w:val="0"/>
              <w:noProof/>
              <w:sz w:val="22"/>
              <w:szCs w:val="22"/>
            </w:rPr>
          </w:pPr>
          <w:hyperlink w:anchor="_Toc187321945" w:history="1">
            <w:r w:rsidR="00B61506" w:rsidRPr="00446659">
              <w:rPr>
                <w:rStyle w:val="Hyperlink"/>
                <w:noProof/>
              </w:rPr>
              <w:t>5.11</w:t>
            </w:r>
            <w:r w:rsidR="00B61506">
              <w:rPr>
                <w:rFonts w:asciiTheme="minorHAnsi" w:eastAsiaTheme="minorEastAsia" w:hAnsiTheme="minorHAnsi" w:cstheme="minorBidi"/>
                <w:caps w:val="0"/>
                <w:noProof/>
                <w:sz w:val="22"/>
                <w:szCs w:val="22"/>
              </w:rPr>
              <w:tab/>
            </w:r>
            <w:r w:rsidR="00B61506" w:rsidRPr="00446659">
              <w:rPr>
                <w:rStyle w:val="Hyperlink"/>
                <w:noProof/>
              </w:rPr>
              <w:t>PROCUREMENT EFFICIENCY PROGRAM</w:t>
            </w:r>
            <w:r w:rsidR="00B61506">
              <w:rPr>
                <w:noProof/>
                <w:webHidden/>
              </w:rPr>
              <w:tab/>
            </w:r>
            <w:r w:rsidR="00B61506">
              <w:rPr>
                <w:noProof/>
                <w:webHidden/>
              </w:rPr>
              <w:fldChar w:fldCharType="begin"/>
            </w:r>
            <w:r w:rsidR="00B61506">
              <w:rPr>
                <w:noProof/>
                <w:webHidden/>
              </w:rPr>
              <w:instrText xml:space="preserve"> PAGEREF _Toc187321945 \h </w:instrText>
            </w:r>
            <w:r w:rsidR="00B61506">
              <w:rPr>
                <w:noProof/>
                <w:webHidden/>
              </w:rPr>
            </w:r>
            <w:r w:rsidR="00B61506">
              <w:rPr>
                <w:noProof/>
                <w:webHidden/>
              </w:rPr>
              <w:fldChar w:fldCharType="separate"/>
            </w:r>
            <w:r w:rsidR="00B61506">
              <w:rPr>
                <w:noProof/>
                <w:webHidden/>
              </w:rPr>
              <w:t>22</w:t>
            </w:r>
            <w:r w:rsidR="00B61506">
              <w:rPr>
                <w:noProof/>
                <w:webHidden/>
              </w:rPr>
              <w:fldChar w:fldCharType="end"/>
            </w:r>
          </w:hyperlink>
        </w:p>
        <w:p w14:paraId="574BE8DA" w14:textId="43AFC882" w:rsidR="00B61506" w:rsidRDefault="006D6CE7">
          <w:pPr>
            <w:pStyle w:val="TOC1"/>
            <w:tabs>
              <w:tab w:val="left" w:pos="475"/>
            </w:tabs>
            <w:rPr>
              <w:rFonts w:asciiTheme="minorHAnsi" w:eastAsiaTheme="minorEastAsia" w:hAnsiTheme="minorHAnsi" w:cstheme="minorBidi"/>
              <w:b w:val="0"/>
              <w:bCs w:val="0"/>
              <w:caps w:val="0"/>
              <w:noProof/>
              <w:sz w:val="22"/>
              <w:szCs w:val="22"/>
            </w:rPr>
          </w:pPr>
          <w:hyperlink w:anchor="_Toc187321946" w:history="1">
            <w:r w:rsidR="00B61506" w:rsidRPr="00446659">
              <w:rPr>
                <w:rStyle w:val="Hyperlink"/>
                <w:noProof/>
              </w:rPr>
              <w:t>6</w:t>
            </w:r>
            <w:r w:rsidR="00B61506">
              <w:rPr>
                <w:rFonts w:asciiTheme="minorHAnsi" w:eastAsiaTheme="minorEastAsia" w:hAnsiTheme="minorHAnsi" w:cstheme="minorBidi"/>
                <w:b w:val="0"/>
                <w:bCs w:val="0"/>
                <w:caps w:val="0"/>
                <w:noProof/>
                <w:sz w:val="22"/>
                <w:szCs w:val="22"/>
              </w:rPr>
              <w:tab/>
            </w:r>
            <w:r w:rsidR="00B61506" w:rsidRPr="00446659">
              <w:rPr>
                <w:rStyle w:val="Hyperlink"/>
                <w:noProof/>
              </w:rPr>
              <w:t>DATA SECURITY REQUIREMENTS – CONTRACTOR RESPONSIBILITY</w:t>
            </w:r>
            <w:r w:rsidR="00B61506">
              <w:rPr>
                <w:noProof/>
                <w:webHidden/>
              </w:rPr>
              <w:tab/>
            </w:r>
            <w:r w:rsidR="00B61506">
              <w:rPr>
                <w:noProof/>
                <w:webHidden/>
              </w:rPr>
              <w:fldChar w:fldCharType="begin"/>
            </w:r>
            <w:r w:rsidR="00B61506">
              <w:rPr>
                <w:noProof/>
                <w:webHidden/>
              </w:rPr>
              <w:instrText xml:space="preserve"> PAGEREF _Toc187321946 \h </w:instrText>
            </w:r>
            <w:r w:rsidR="00B61506">
              <w:rPr>
                <w:noProof/>
                <w:webHidden/>
              </w:rPr>
            </w:r>
            <w:r w:rsidR="00B61506">
              <w:rPr>
                <w:noProof/>
                <w:webHidden/>
              </w:rPr>
              <w:fldChar w:fldCharType="separate"/>
            </w:r>
            <w:r w:rsidR="00B61506">
              <w:rPr>
                <w:noProof/>
                <w:webHidden/>
              </w:rPr>
              <w:t>23</w:t>
            </w:r>
            <w:r w:rsidR="00B61506">
              <w:rPr>
                <w:noProof/>
                <w:webHidden/>
              </w:rPr>
              <w:fldChar w:fldCharType="end"/>
            </w:r>
          </w:hyperlink>
        </w:p>
        <w:p w14:paraId="1630E251" w14:textId="35708003" w:rsidR="00B61506" w:rsidRDefault="006D6CE7">
          <w:pPr>
            <w:pStyle w:val="TOC1"/>
            <w:tabs>
              <w:tab w:val="left" w:pos="475"/>
            </w:tabs>
            <w:rPr>
              <w:rFonts w:asciiTheme="minorHAnsi" w:eastAsiaTheme="minorEastAsia" w:hAnsiTheme="minorHAnsi" w:cstheme="minorBidi"/>
              <w:b w:val="0"/>
              <w:bCs w:val="0"/>
              <w:caps w:val="0"/>
              <w:noProof/>
              <w:sz w:val="22"/>
              <w:szCs w:val="22"/>
            </w:rPr>
          </w:pPr>
          <w:hyperlink w:anchor="_Toc187321947" w:history="1">
            <w:r w:rsidR="00B61506" w:rsidRPr="00446659">
              <w:rPr>
                <w:rStyle w:val="Hyperlink"/>
                <w:noProof/>
              </w:rPr>
              <w:t>7</w:t>
            </w:r>
            <w:r w:rsidR="00B61506">
              <w:rPr>
                <w:rFonts w:asciiTheme="minorHAnsi" w:eastAsiaTheme="minorEastAsia" w:hAnsiTheme="minorHAnsi" w:cstheme="minorBidi"/>
                <w:b w:val="0"/>
                <w:bCs w:val="0"/>
                <w:caps w:val="0"/>
                <w:noProof/>
                <w:sz w:val="22"/>
                <w:szCs w:val="22"/>
              </w:rPr>
              <w:tab/>
            </w:r>
            <w:r w:rsidR="00B61506" w:rsidRPr="00446659">
              <w:rPr>
                <w:rStyle w:val="Hyperlink"/>
                <w:noProof/>
              </w:rPr>
              <w:t>MODIFICATIONS TO THE STATE OF NEW JERSEY STANDARD TERMS AND CONDITIONS</w:t>
            </w:r>
            <w:r w:rsidR="00B61506">
              <w:rPr>
                <w:noProof/>
                <w:webHidden/>
              </w:rPr>
              <w:tab/>
            </w:r>
            <w:r w:rsidR="00B61506">
              <w:rPr>
                <w:noProof/>
                <w:webHidden/>
              </w:rPr>
              <w:fldChar w:fldCharType="begin"/>
            </w:r>
            <w:r w:rsidR="00B61506">
              <w:rPr>
                <w:noProof/>
                <w:webHidden/>
              </w:rPr>
              <w:instrText xml:space="preserve"> PAGEREF _Toc187321947 \h </w:instrText>
            </w:r>
            <w:r w:rsidR="00B61506">
              <w:rPr>
                <w:noProof/>
                <w:webHidden/>
              </w:rPr>
            </w:r>
            <w:r w:rsidR="00B61506">
              <w:rPr>
                <w:noProof/>
                <w:webHidden/>
              </w:rPr>
              <w:fldChar w:fldCharType="separate"/>
            </w:r>
            <w:r w:rsidR="00B61506">
              <w:rPr>
                <w:noProof/>
                <w:webHidden/>
              </w:rPr>
              <w:t>24</w:t>
            </w:r>
            <w:r w:rsidR="00B61506">
              <w:rPr>
                <w:noProof/>
                <w:webHidden/>
              </w:rPr>
              <w:fldChar w:fldCharType="end"/>
            </w:r>
          </w:hyperlink>
        </w:p>
        <w:p w14:paraId="6C66FF36" w14:textId="4F2EC7BF" w:rsidR="00B61506" w:rsidRDefault="006D6CE7">
          <w:pPr>
            <w:pStyle w:val="TOC2"/>
            <w:rPr>
              <w:rFonts w:asciiTheme="minorHAnsi" w:eastAsiaTheme="minorEastAsia" w:hAnsiTheme="minorHAnsi" w:cstheme="minorBidi"/>
              <w:caps w:val="0"/>
              <w:noProof/>
              <w:sz w:val="22"/>
              <w:szCs w:val="22"/>
            </w:rPr>
          </w:pPr>
          <w:hyperlink w:anchor="_Toc187321948" w:history="1">
            <w:r w:rsidR="00B61506" w:rsidRPr="00446659">
              <w:rPr>
                <w:rStyle w:val="Hyperlink"/>
                <w:noProof/>
              </w:rPr>
              <w:t>7.1</w:t>
            </w:r>
            <w:r w:rsidR="00B61506">
              <w:rPr>
                <w:rFonts w:asciiTheme="minorHAnsi" w:eastAsiaTheme="minorEastAsia" w:hAnsiTheme="minorHAnsi" w:cstheme="minorBidi"/>
                <w:caps w:val="0"/>
                <w:noProof/>
                <w:sz w:val="22"/>
                <w:szCs w:val="22"/>
              </w:rPr>
              <w:tab/>
            </w:r>
            <w:r w:rsidR="00B61506" w:rsidRPr="00446659">
              <w:rPr>
                <w:rStyle w:val="Hyperlink"/>
                <w:noProof/>
              </w:rPr>
              <w:t>INSURANCE</w:t>
            </w:r>
            <w:r w:rsidR="00B61506">
              <w:rPr>
                <w:noProof/>
                <w:webHidden/>
              </w:rPr>
              <w:tab/>
            </w:r>
            <w:r w:rsidR="00B61506">
              <w:rPr>
                <w:noProof/>
                <w:webHidden/>
              </w:rPr>
              <w:fldChar w:fldCharType="begin"/>
            </w:r>
            <w:r w:rsidR="00B61506">
              <w:rPr>
                <w:noProof/>
                <w:webHidden/>
              </w:rPr>
              <w:instrText xml:space="preserve"> PAGEREF _Toc187321948 \h </w:instrText>
            </w:r>
            <w:r w:rsidR="00B61506">
              <w:rPr>
                <w:noProof/>
                <w:webHidden/>
              </w:rPr>
            </w:r>
            <w:r w:rsidR="00B61506">
              <w:rPr>
                <w:noProof/>
                <w:webHidden/>
              </w:rPr>
              <w:fldChar w:fldCharType="separate"/>
            </w:r>
            <w:r w:rsidR="00B61506">
              <w:rPr>
                <w:noProof/>
                <w:webHidden/>
              </w:rPr>
              <w:t>24</w:t>
            </w:r>
            <w:r w:rsidR="00B61506">
              <w:rPr>
                <w:noProof/>
                <w:webHidden/>
              </w:rPr>
              <w:fldChar w:fldCharType="end"/>
            </w:r>
          </w:hyperlink>
        </w:p>
        <w:p w14:paraId="4659A6E3" w14:textId="15E9977D" w:rsidR="00B61506" w:rsidRDefault="006D6CE7">
          <w:pPr>
            <w:pStyle w:val="TOC3"/>
            <w:rPr>
              <w:rFonts w:asciiTheme="minorHAnsi" w:eastAsiaTheme="minorEastAsia" w:hAnsiTheme="minorHAnsi" w:cstheme="minorBidi"/>
              <w:iCs w:val="0"/>
              <w:caps w:val="0"/>
              <w:noProof/>
              <w:sz w:val="22"/>
              <w:szCs w:val="22"/>
            </w:rPr>
          </w:pPr>
          <w:hyperlink w:anchor="_Toc187321949" w:history="1">
            <w:r w:rsidR="00B61506" w:rsidRPr="00446659">
              <w:rPr>
                <w:rStyle w:val="Hyperlink"/>
                <w:noProof/>
              </w:rPr>
              <w:t>7.1.1</w:t>
            </w:r>
            <w:r w:rsidR="00B61506">
              <w:rPr>
                <w:rFonts w:asciiTheme="minorHAnsi" w:eastAsiaTheme="minorEastAsia" w:hAnsiTheme="minorHAnsi" w:cstheme="minorBidi"/>
                <w:iCs w:val="0"/>
                <w:caps w:val="0"/>
                <w:noProof/>
                <w:sz w:val="22"/>
                <w:szCs w:val="22"/>
              </w:rPr>
              <w:tab/>
            </w:r>
            <w:r w:rsidR="00B61506" w:rsidRPr="00446659">
              <w:rPr>
                <w:rStyle w:val="Hyperlink"/>
                <w:noProof/>
              </w:rPr>
              <w:t>ADDITIONAL INSURANCE</w:t>
            </w:r>
            <w:r w:rsidR="00B61506">
              <w:rPr>
                <w:noProof/>
                <w:webHidden/>
              </w:rPr>
              <w:tab/>
            </w:r>
            <w:r w:rsidR="00B61506">
              <w:rPr>
                <w:noProof/>
                <w:webHidden/>
              </w:rPr>
              <w:fldChar w:fldCharType="begin"/>
            </w:r>
            <w:r w:rsidR="00B61506">
              <w:rPr>
                <w:noProof/>
                <w:webHidden/>
              </w:rPr>
              <w:instrText xml:space="preserve"> PAGEREF _Toc187321949 \h </w:instrText>
            </w:r>
            <w:r w:rsidR="00B61506">
              <w:rPr>
                <w:noProof/>
                <w:webHidden/>
              </w:rPr>
            </w:r>
            <w:r w:rsidR="00B61506">
              <w:rPr>
                <w:noProof/>
                <w:webHidden/>
              </w:rPr>
              <w:fldChar w:fldCharType="separate"/>
            </w:r>
            <w:r w:rsidR="00B61506">
              <w:rPr>
                <w:noProof/>
                <w:webHidden/>
              </w:rPr>
              <w:t>24</w:t>
            </w:r>
            <w:r w:rsidR="00B61506">
              <w:rPr>
                <w:noProof/>
                <w:webHidden/>
              </w:rPr>
              <w:fldChar w:fldCharType="end"/>
            </w:r>
          </w:hyperlink>
        </w:p>
        <w:p w14:paraId="78643E6F" w14:textId="341075B1" w:rsidR="00B61506" w:rsidRDefault="006D6CE7">
          <w:pPr>
            <w:pStyle w:val="TOC1"/>
            <w:tabs>
              <w:tab w:val="left" w:pos="475"/>
            </w:tabs>
            <w:rPr>
              <w:rFonts w:asciiTheme="minorHAnsi" w:eastAsiaTheme="minorEastAsia" w:hAnsiTheme="minorHAnsi" w:cstheme="minorBidi"/>
              <w:b w:val="0"/>
              <w:bCs w:val="0"/>
              <w:caps w:val="0"/>
              <w:noProof/>
              <w:sz w:val="22"/>
              <w:szCs w:val="22"/>
            </w:rPr>
          </w:pPr>
          <w:hyperlink w:anchor="_Toc187321950" w:history="1">
            <w:r w:rsidR="00B61506" w:rsidRPr="00446659">
              <w:rPr>
                <w:rStyle w:val="Hyperlink"/>
                <w:noProof/>
              </w:rPr>
              <w:t>8</w:t>
            </w:r>
            <w:r w:rsidR="00B61506">
              <w:rPr>
                <w:rFonts w:asciiTheme="minorHAnsi" w:eastAsiaTheme="minorEastAsia" w:hAnsiTheme="minorHAnsi" w:cstheme="minorBidi"/>
                <w:b w:val="0"/>
                <w:bCs w:val="0"/>
                <w:caps w:val="0"/>
                <w:noProof/>
                <w:sz w:val="22"/>
                <w:szCs w:val="22"/>
              </w:rPr>
              <w:tab/>
            </w:r>
            <w:r w:rsidR="00B61506" w:rsidRPr="00446659">
              <w:rPr>
                <w:rStyle w:val="Hyperlink"/>
                <w:noProof/>
              </w:rPr>
              <w:t>QUOTE EVALUATION AND AWARD</w:t>
            </w:r>
            <w:r w:rsidR="00B61506">
              <w:rPr>
                <w:noProof/>
                <w:webHidden/>
              </w:rPr>
              <w:tab/>
            </w:r>
            <w:r w:rsidR="00B61506">
              <w:rPr>
                <w:noProof/>
                <w:webHidden/>
              </w:rPr>
              <w:fldChar w:fldCharType="begin"/>
            </w:r>
            <w:r w:rsidR="00B61506">
              <w:rPr>
                <w:noProof/>
                <w:webHidden/>
              </w:rPr>
              <w:instrText xml:space="preserve"> PAGEREF _Toc187321950 \h </w:instrText>
            </w:r>
            <w:r w:rsidR="00B61506">
              <w:rPr>
                <w:noProof/>
                <w:webHidden/>
              </w:rPr>
            </w:r>
            <w:r w:rsidR="00B61506">
              <w:rPr>
                <w:noProof/>
                <w:webHidden/>
              </w:rPr>
              <w:fldChar w:fldCharType="separate"/>
            </w:r>
            <w:r w:rsidR="00B61506">
              <w:rPr>
                <w:noProof/>
                <w:webHidden/>
              </w:rPr>
              <w:t>25</w:t>
            </w:r>
            <w:r w:rsidR="00B61506">
              <w:rPr>
                <w:noProof/>
                <w:webHidden/>
              </w:rPr>
              <w:fldChar w:fldCharType="end"/>
            </w:r>
          </w:hyperlink>
        </w:p>
        <w:p w14:paraId="38BC1EB6" w14:textId="26882F66" w:rsidR="00B61506" w:rsidRDefault="006D6CE7">
          <w:pPr>
            <w:pStyle w:val="TOC2"/>
            <w:rPr>
              <w:rFonts w:asciiTheme="minorHAnsi" w:eastAsiaTheme="minorEastAsia" w:hAnsiTheme="minorHAnsi" w:cstheme="minorBidi"/>
              <w:caps w:val="0"/>
              <w:noProof/>
              <w:sz w:val="22"/>
              <w:szCs w:val="22"/>
            </w:rPr>
          </w:pPr>
          <w:hyperlink w:anchor="_Toc187321951" w:history="1">
            <w:r w:rsidR="00B61506" w:rsidRPr="00446659">
              <w:rPr>
                <w:rStyle w:val="Hyperlink"/>
                <w:noProof/>
              </w:rPr>
              <w:t>8.1</w:t>
            </w:r>
            <w:r w:rsidR="00B61506">
              <w:rPr>
                <w:rFonts w:asciiTheme="minorHAnsi" w:eastAsiaTheme="minorEastAsia" w:hAnsiTheme="minorHAnsi" w:cstheme="minorBidi"/>
                <w:caps w:val="0"/>
                <w:noProof/>
                <w:sz w:val="22"/>
                <w:szCs w:val="22"/>
              </w:rPr>
              <w:tab/>
            </w:r>
            <w:r w:rsidR="00B61506" w:rsidRPr="00446659">
              <w:rPr>
                <w:rStyle w:val="Hyperlink"/>
                <w:noProof/>
              </w:rPr>
              <w:t>RIGHT TO WAIVE</w:t>
            </w:r>
            <w:r w:rsidR="00B61506">
              <w:rPr>
                <w:noProof/>
                <w:webHidden/>
              </w:rPr>
              <w:tab/>
            </w:r>
            <w:r w:rsidR="00B61506">
              <w:rPr>
                <w:noProof/>
                <w:webHidden/>
              </w:rPr>
              <w:fldChar w:fldCharType="begin"/>
            </w:r>
            <w:r w:rsidR="00B61506">
              <w:rPr>
                <w:noProof/>
                <w:webHidden/>
              </w:rPr>
              <w:instrText xml:space="preserve"> PAGEREF _Toc187321951 \h </w:instrText>
            </w:r>
            <w:r w:rsidR="00B61506">
              <w:rPr>
                <w:noProof/>
                <w:webHidden/>
              </w:rPr>
            </w:r>
            <w:r w:rsidR="00B61506">
              <w:rPr>
                <w:noProof/>
                <w:webHidden/>
              </w:rPr>
              <w:fldChar w:fldCharType="separate"/>
            </w:r>
            <w:r w:rsidR="00B61506">
              <w:rPr>
                <w:noProof/>
                <w:webHidden/>
              </w:rPr>
              <w:t>25</w:t>
            </w:r>
            <w:r w:rsidR="00B61506">
              <w:rPr>
                <w:noProof/>
                <w:webHidden/>
              </w:rPr>
              <w:fldChar w:fldCharType="end"/>
            </w:r>
          </w:hyperlink>
        </w:p>
        <w:p w14:paraId="23F305A9" w14:textId="1D386652" w:rsidR="00B61506" w:rsidRDefault="006D6CE7">
          <w:pPr>
            <w:pStyle w:val="TOC2"/>
            <w:rPr>
              <w:rFonts w:asciiTheme="minorHAnsi" w:eastAsiaTheme="minorEastAsia" w:hAnsiTheme="minorHAnsi" w:cstheme="minorBidi"/>
              <w:caps w:val="0"/>
              <w:noProof/>
              <w:sz w:val="22"/>
              <w:szCs w:val="22"/>
            </w:rPr>
          </w:pPr>
          <w:hyperlink w:anchor="_Toc187321952" w:history="1">
            <w:r w:rsidR="00B61506" w:rsidRPr="00446659">
              <w:rPr>
                <w:rStyle w:val="Hyperlink"/>
                <w:noProof/>
              </w:rPr>
              <w:t>8.2</w:t>
            </w:r>
            <w:r w:rsidR="00B61506">
              <w:rPr>
                <w:rFonts w:asciiTheme="minorHAnsi" w:eastAsiaTheme="minorEastAsia" w:hAnsiTheme="minorHAnsi" w:cstheme="minorBidi"/>
                <w:caps w:val="0"/>
                <w:noProof/>
                <w:sz w:val="22"/>
                <w:szCs w:val="22"/>
              </w:rPr>
              <w:tab/>
            </w:r>
            <w:r w:rsidR="00B61506" w:rsidRPr="00446659">
              <w:rPr>
                <w:rStyle w:val="Hyperlink"/>
                <w:noProof/>
              </w:rPr>
              <w:t>DIRECTOR’S RIGHT TO ACCEPT OR REJECT A QUOTE</w:t>
            </w:r>
            <w:r w:rsidR="00B61506">
              <w:rPr>
                <w:noProof/>
                <w:webHidden/>
              </w:rPr>
              <w:tab/>
            </w:r>
            <w:r w:rsidR="00B61506">
              <w:rPr>
                <w:noProof/>
                <w:webHidden/>
              </w:rPr>
              <w:fldChar w:fldCharType="begin"/>
            </w:r>
            <w:r w:rsidR="00B61506">
              <w:rPr>
                <w:noProof/>
                <w:webHidden/>
              </w:rPr>
              <w:instrText xml:space="preserve"> PAGEREF _Toc187321952 \h </w:instrText>
            </w:r>
            <w:r w:rsidR="00B61506">
              <w:rPr>
                <w:noProof/>
                <w:webHidden/>
              </w:rPr>
            </w:r>
            <w:r w:rsidR="00B61506">
              <w:rPr>
                <w:noProof/>
                <w:webHidden/>
              </w:rPr>
              <w:fldChar w:fldCharType="separate"/>
            </w:r>
            <w:r w:rsidR="00B61506">
              <w:rPr>
                <w:noProof/>
                <w:webHidden/>
              </w:rPr>
              <w:t>25</w:t>
            </w:r>
            <w:r w:rsidR="00B61506">
              <w:rPr>
                <w:noProof/>
                <w:webHidden/>
              </w:rPr>
              <w:fldChar w:fldCharType="end"/>
            </w:r>
          </w:hyperlink>
        </w:p>
        <w:p w14:paraId="3D2CDA32" w14:textId="347D5F16" w:rsidR="00B61506" w:rsidRDefault="006D6CE7">
          <w:pPr>
            <w:pStyle w:val="TOC2"/>
            <w:rPr>
              <w:rFonts w:asciiTheme="minorHAnsi" w:eastAsiaTheme="minorEastAsia" w:hAnsiTheme="minorHAnsi" w:cstheme="minorBidi"/>
              <w:caps w:val="0"/>
              <w:noProof/>
              <w:sz w:val="22"/>
              <w:szCs w:val="22"/>
            </w:rPr>
          </w:pPr>
          <w:hyperlink w:anchor="_Toc187321953" w:history="1">
            <w:r w:rsidR="00B61506" w:rsidRPr="00446659">
              <w:rPr>
                <w:rStyle w:val="Hyperlink"/>
                <w:noProof/>
              </w:rPr>
              <w:t>8.3</w:t>
            </w:r>
            <w:r w:rsidR="00B61506">
              <w:rPr>
                <w:rFonts w:asciiTheme="minorHAnsi" w:eastAsiaTheme="minorEastAsia" w:hAnsiTheme="minorHAnsi" w:cstheme="minorBidi"/>
                <w:caps w:val="0"/>
                <w:noProof/>
                <w:sz w:val="22"/>
                <w:szCs w:val="22"/>
              </w:rPr>
              <w:tab/>
            </w:r>
            <w:r w:rsidR="00B61506" w:rsidRPr="00446659">
              <w:rPr>
                <w:rStyle w:val="Hyperlink"/>
                <w:noProof/>
              </w:rPr>
              <w:t>RECIPROCITY FOR JURISDICTIONAL BIDDER PREFERENCE</w:t>
            </w:r>
            <w:r w:rsidR="00B61506">
              <w:rPr>
                <w:noProof/>
                <w:webHidden/>
              </w:rPr>
              <w:tab/>
            </w:r>
            <w:r w:rsidR="00B61506">
              <w:rPr>
                <w:noProof/>
                <w:webHidden/>
              </w:rPr>
              <w:fldChar w:fldCharType="begin"/>
            </w:r>
            <w:r w:rsidR="00B61506">
              <w:rPr>
                <w:noProof/>
                <w:webHidden/>
              </w:rPr>
              <w:instrText xml:space="preserve"> PAGEREF _Toc187321953 \h </w:instrText>
            </w:r>
            <w:r w:rsidR="00B61506">
              <w:rPr>
                <w:noProof/>
                <w:webHidden/>
              </w:rPr>
            </w:r>
            <w:r w:rsidR="00B61506">
              <w:rPr>
                <w:noProof/>
                <w:webHidden/>
              </w:rPr>
              <w:fldChar w:fldCharType="separate"/>
            </w:r>
            <w:r w:rsidR="00B61506">
              <w:rPr>
                <w:noProof/>
                <w:webHidden/>
              </w:rPr>
              <w:t>25</w:t>
            </w:r>
            <w:r w:rsidR="00B61506">
              <w:rPr>
                <w:noProof/>
                <w:webHidden/>
              </w:rPr>
              <w:fldChar w:fldCharType="end"/>
            </w:r>
          </w:hyperlink>
        </w:p>
        <w:p w14:paraId="7CBB73AC" w14:textId="0F615543" w:rsidR="00B61506" w:rsidRDefault="006D6CE7">
          <w:pPr>
            <w:pStyle w:val="TOC2"/>
            <w:rPr>
              <w:rFonts w:asciiTheme="minorHAnsi" w:eastAsiaTheme="minorEastAsia" w:hAnsiTheme="minorHAnsi" w:cstheme="minorBidi"/>
              <w:caps w:val="0"/>
              <w:noProof/>
              <w:sz w:val="22"/>
              <w:szCs w:val="22"/>
            </w:rPr>
          </w:pPr>
          <w:hyperlink w:anchor="_Toc187321954" w:history="1">
            <w:r w:rsidR="00B61506" w:rsidRPr="00446659">
              <w:rPr>
                <w:rStyle w:val="Hyperlink"/>
                <w:noProof/>
              </w:rPr>
              <w:t>8.4</w:t>
            </w:r>
            <w:r w:rsidR="00B61506">
              <w:rPr>
                <w:rFonts w:asciiTheme="minorHAnsi" w:eastAsiaTheme="minorEastAsia" w:hAnsiTheme="minorHAnsi" w:cstheme="minorBidi"/>
                <w:caps w:val="0"/>
                <w:noProof/>
                <w:sz w:val="22"/>
                <w:szCs w:val="22"/>
              </w:rPr>
              <w:tab/>
            </w:r>
            <w:r w:rsidR="00B61506" w:rsidRPr="00446659">
              <w:rPr>
                <w:rStyle w:val="Hyperlink"/>
                <w:noProof/>
              </w:rPr>
              <w:t>CLARIFICATION OF QUOTE</w:t>
            </w:r>
            <w:r w:rsidR="00B61506">
              <w:rPr>
                <w:noProof/>
                <w:webHidden/>
              </w:rPr>
              <w:tab/>
            </w:r>
            <w:r w:rsidR="00B61506">
              <w:rPr>
                <w:noProof/>
                <w:webHidden/>
              </w:rPr>
              <w:fldChar w:fldCharType="begin"/>
            </w:r>
            <w:r w:rsidR="00B61506">
              <w:rPr>
                <w:noProof/>
                <w:webHidden/>
              </w:rPr>
              <w:instrText xml:space="preserve"> PAGEREF _Toc187321954 \h </w:instrText>
            </w:r>
            <w:r w:rsidR="00B61506">
              <w:rPr>
                <w:noProof/>
                <w:webHidden/>
              </w:rPr>
            </w:r>
            <w:r w:rsidR="00B61506">
              <w:rPr>
                <w:noProof/>
                <w:webHidden/>
              </w:rPr>
              <w:fldChar w:fldCharType="separate"/>
            </w:r>
            <w:r w:rsidR="00B61506">
              <w:rPr>
                <w:noProof/>
                <w:webHidden/>
              </w:rPr>
              <w:t>25</w:t>
            </w:r>
            <w:r w:rsidR="00B61506">
              <w:rPr>
                <w:noProof/>
                <w:webHidden/>
              </w:rPr>
              <w:fldChar w:fldCharType="end"/>
            </w:r>
          </w:hyperlink>
        </w:p>
        <w:p w14:paraId="3E518093" w14:textId="74A7021C" w:rsidR="00B61506" w:rsidRDefault="006D6CE7">
          <w:pPr>
            <w:pStyle w:val="TOC2"/>
            <w:rPr>
              <w:rFonts w:asciiTheme="minorHAnsi" w:eastAsiaTheme="minorEastAsia" w:hAnsiTheme="minorHAnsi" w:cstheme="minorBidi"/>
              <w:caps w:val="0"/>
              <w:noProof/>
              <w:sz w:val="22"/>
              <w:szCs w:val="22"/>
            </w:rPr>
          </w:pPr>
          <w:hyperlink w:anchor="_Toc187321955" w:history="1">
            <w:r w:rsidR="00B61506" w:rsidRPr="00446659">
              <w:rPr>
                <w:rStyle w:val="Hyperlink"/>
                <w:noProof/>
              </w:rPr>
              <w:t>8.5</w:t>
            </w:r>
            <w:r w:rsidR="00B61506">
              <w:rPr>
                <w:rFonts w:asciiTheme="minorHAnsi" w:eastAsiaTheme="minorEastAsia" w:hAnsiTheme="minorHAnsi" w:cstheme="minorBidi"/>
                <w:caps w:val="0"/>
                <w:noProof/>
                <w:sz w:val="22"/>
                <w:szCs w:val="22"/>
              </w:rPr>
              <w:tab/>
            </w:r>
            <w:r w:rsidR="00B61506" w:rsidRPr="00446659">
              <w:rPr>
                <w:rStyle w:val="Hyperlink"/>
                <w:noProof/>
              </w:rPr>
              <w:t>ORAL PRESENTATION</w:t>
            </w:r>
            <w:r w:rsidR="00B61506">
              <w:rPr>
                <w:noProof/>
                <w:webHidden/>
              </w:rPr>
              <w:tab/>
            </w:r>
            <w:r w:rsidR="00B61506">
              <w:rPr>
                <w:noProof/>
                <w:webHidden/>
              </w:rPr>
              <w:fldChar w:fldCharType="begin"/>
            </w:r>
            <w:r w:rsidR="00B61506">
              <w:rPr>
                <w:noProof/>
                <w:webHidden/>
              </w:rPr>
              <w:instrText xml:space="preserve"> PAGEREF _Toc187321955 \h </w:instrText>
            </w:r>
            <w:r w:rsidR="00B61506">
              <w:rPr>
                <w:noProof/>
                <w:webHidden/>
              </w:rPr>
            </w:r>
            <w:r w:rsidR="00B61506">
              <w:rPr>
                <w:noProof/>
                <w:webHidden/>
              </w:rPr>
              <w:fldChar w:fldCharType="separate"/>
            </w:r>
            <w:r w:rsidR="00B61506">
              <w:rPr>
                <w:noProof/>
                <w:webHidden/>
              </w:rPr>
              <w:t>25</w:t>
            </w:r>
            <w:r w:rsidR="00B61506">
              <w:rPr>
                <w:noProof/>
                <w:webHidden/>
              </w:rPr>
              <w:fldChar w:fldCharType="end"/>
            </w:r>
          </w:hyperlink>
        </w:p>
        <w:p w14:paraId="57BE613E" w14:textId="4A1C2DE0" w:rsidR="00B61506" w:rsidRDefault="006D6CE7">
          <w:pPr>
            <w:pStyle w:val="TOC2"/>
            <w:rPr>
              <w:rFonts w:asciiTheme="minorHAnsi" w:eastAsiaTheme="minorEastAsia" w:hAnsiTheme="minorHAnsi" w:cstheme="minorBidi"/>
              <w:caps w:val="0"/>
              <w:noProof/>
              <w:sz w:val="22"/>
              <w:szCs w:val="22"/>
            </w:rPr>
          </w:pPr>
          <w:hyperlink w:anchor="_Toc187321956" w:history="1">
            <w:r w:rsidR="00B61506" w:rsidRPr="00446659">
              <w:rPr>
                <w:rStyle w:val="Hyperlink"/>
                <w:noProof/>
              </w:rPr>
              <w:t>8.6</w:t>
            </w:r>
            <w:r w:rsidR="00B61506">
              <w:rPr>
                <w:rFonts w:asciiTheme="minorHAnsi" w:eastAsiaTheme="minorEastAsia" w:hAnsiTheme="minorHAnsi" w:cstheme="minorBidi"/>
                <w:caps w:val="0"/>
                <w:noProof/>
                <w:sz w:val="22"/>
                <w:szCs w:val="22"/>
              </w:rPr>
              <w:tab/>
            </w:r>
            <w:r w:rsidR="00B61506" w:rsidRPr="00446659">
              <w:rPr>
                <w:rStyle w:val="Hyperlink"/>
                <w:noProof/>
              </w:rPr>
              <w:t>TIE QUOTES</w:t>
            </w:r>
            <w:r w:rsidR="00B61506">
              <w:rPr>
                <w:noProof/>
                <w:webHidden/>
              </w:rPr>
              <w:tab/>
            </w:r>
            <w:r w:rsidR="00B61506">
              <w:rPr>
                <w:noProof/>
                <w:webHidden/>
              </w:rPr>
              <w:fldChar w:fldCharType="begin"/>
            </w:r>
            <w:r w:rsidR="00B61506">
              <w:rPr>
                <w:noProof/>
                <w:webHidden/>
              </w:rPr>
              <w:instrText xml:space="preserve"> PAGEREF _Toc187321956 \h </w:instrText>
            </w:r>
            <w:r w:rsidR="00B61506">
              <w:rPr>
                <w:noProof/>
                <w:webHidden/>
              </w:rPr>
            </w:r>
            <w:r w:rsidR="00B61506">
              <w:rPr>
                <w:noProof/>
                <w:webHidden/>
              </w:rPr>
              <w:fldChar w:fldCharType="separate"/>
            </w:r>
            <w:r w:rsidR="00B61506">
              <w:rPr>
                <w:noProof/>
                <w:webHidden/>
              </w:rPr>
              <w:t>25</w:t>
            </w:r>
            <w:r w:rsidR="00B61506">
              <w:rPr>
                <w:noProof/>
                <w:webHidden/>
              </w:rPr>
              <w:fldChar w:fldCharType="end"/>
            </w:r>
          </w:hyperlink>
        </w:p>
        <w:p w14:paraId="3DA55932" w14:textId="0AFFE9AC" w:rsidR="00B61506" w:rsidRDefault="006D6CE7">
          <w:pPr>
            <w:pStyle w:val="TOC2"/>
            <w:rPr>
              <w:rFonts w:asciiTheme="minorHAnsi" w:eastAsiaTheme="minorEastAsia" w:hAnsiTheme="minorHAnsi" w:cstheme="minorBidi"/>
              <w:caps w:val="0"/>
              <w:noProof/>
              <w:sz w:val="22"/>
              <w:szCs w:val="22"/>
            </w:rPr>
          </w:pPr>
          <w:hyperlink w:anchor="_Toc187321957" w:history="1">
            <w:r w:rsidR="00B61506" w:rsidRPr="00446659">
              <w:rPr>
                <w:rStyle w:val="Hyperlink"/>
                <w:noProof/>
              </w:rPr>
              <w:t>8.7</w:t>
            </w:r>
            <w:r w:rsidR="00B61506">
              <w:rPr>
                <w:rFonts w:asciiTheme="minorHAnsi" w:eastAsiaTheme="minorEastAsia" w:hAnsiTheme="minorHAnsi" w:cstheme="minorBidi"/>
                <w:caps w:val="0"/>
                <w:noProof/>
                <w:sz w:val="22"/>
                <w:szCs w:val="22"/>
              </w:rPr>
              <w:tab/>
            </w:r>
            <w:r w:rsidR="00B61506" w:rsidRPr="00446659">
              <w:rPr>
                <w:rStyle w:val="Hyperlink"/>
                <w:noProof/>
              </w:rPr>
              <w:t>STATE'S RIGHT TO INSPECT BIDDER’S FACILITIES</w:t>
            </w:r>
            <w:r w:rsidR="00B61506">
              <w:rPr>
                <w:noProof/>
                <w:webHidden/>
              </w:rPr>
              <w:tab/>
            </w:r>
            <w:r w:rsidR="00B61506">
              <w:rPr>
                <w:noProof/>
                <w:webHidden/>
              </w:rPr>
              <w:fldChar w:fldCharType="begin"/>
            </w:r>
            <w:r w:rsidR="00B61506">
              <w:rPr>
                <w:noProof/>
                <w:webHidden/>
              </w:rPr>
              <w:instrText xml:space="preserve"> PAGEREF _Toc187321957 \h </w:instrText>
            </w:r>
            <w:r w:rsidR="00B61506">
              <w:rPr>
                <w:noProof/>
                <w:webHidden/>
              </w:rPr>
            </w:r>
            <w:r w:rsidR="00B61506">
              <w:rPr>
                <w:noProof/>
                <w:webHidden/>
              </w:rPr>
              <w:fldChar w:fldCharType="separate"/>
            </w:r>
            <w:r w:rsidR="00B61506">
              <w:rPr>
                <w:noProof/>
                <w:webHidden/>
              </w:rPr>
              <w:t>25</w:t>
            </w:r>
            <w:r w:rsidR="00B61506">
              <w:rPr>
                <w:noProof/>
                <w:webHidden/>
              </w:rPr>
              <w:fldChar w:fldCharType="end"/>
            </w:r>
          </w:hyperlink>
        </w:p>
        <w:p w14:paraId="0B5BAC8F" w14:textId="5ECFE489" w:rsidR="00B61506" w:rsidRDefault="006D6CE7">
          <w:pPr>
            <w:pStyle w:val="TOC2"/>
            <w:rPr>
              <w:rFonts w:asciiTheme="minorHAnsi" w:eastAsiaTheme="minorEastAsia" w:hAnsiTheme="minorHAnsi" w:cstheme="minorBidi"/>
              <w:caps w:val="0"/>
              <w:noProof/>
              <w:sz w:val="22"/>
              <w:szCs w:val="22"/>
            </w:rPr>
          </w:pPr>
          <w:hyperlink w:anchor="_Toc187321958" w:history="1">
            <w:r w:rsidR="00B61506" w:rsidRPr="00446659">
              <w:rPr>
                <w:rStyle w:val="Hyperlink"/>
                <w:noProof/>
              </w:rPr>
              <w:t>8.8</w:t>
            </w:r>
            <w:r w:rsidR="00B61506">
              <w:rPr>
                <w:rFonts w:asciiTheme="minorHAnsi" w:eastAsiaTheme="minorEastAsia" w:hAnsiTheme="minorHAnsi" w:cstheme="minorBidi"/>
                <w:caps w:val="0"/>
                <w:noProof/>
                <w:sz w:val="22"/>
                <w:szCs w:val="22"/>
              </w:rPr>
              <w:tab/>
            </w:r>
            <w:r w:rsidR="00B61506" w:rsidRPr="00446659">
              <w:rPr>
                <w:rStyle w:val="Hyperlink"/>
                <w:noProof/>
              </w:rPr>
              <w:t>STATE'S RIGHT TO CHECK REFERENCES</w:t>
            </w:r>
            <w:r w:rsidR="00B61506">
              <w:rPr>
                <w:noProof/>
                <w:webHidden/>
              </w:rPr>
              <w:tab/>
            </w:r>
            <w:r w:rsidR="00B61506">
              <w:rPr>
                <w:noProof/>
                <w:webHidden/>
              </w:rPr>
              <w:fldChar w:fldCharType="begin"/>
            </w:r>
            <w:r w:rsidR="00B61506">
              <w:rPr>
                <w:noProof/>
                <w:webHidden/>
              </w:rPr>
              <w:instrText xml:space="preserve"> PAGEREF _Toc187321958 \h </w:instrText>
            </w:r>
            <w:r w:rsidR="00B61506">
              <w:rPr>
                <w:noProof/>
                <w:webHidden/>
              </w:rPr>
            </w:r>
            <w:r w:rsidR="00B61506">
              <w:rPr>
                <w:noProof/>
                <w:webHidden/>
              </w:rPr>
              <w:fldChar w:fldCharType="separate"/>
            </w:r>
            <w:r w:rsidR="00B61506">
              <w:rPr>
                <w:noProof/>
                <w:webHidden/>
              </w:rPr>
              <w:t>25</w:t>
            </w:r>
            <w:r w:rsidR="00B61506">
              <w:rPr>
                <w:noProof/>
                <w:webHidden/>
              </w:rPr>
              <w:fldChar w:fldCharType="end"/>
            </w:r>
          </w:hyperlink>
        </w:p>
        <w:p w14:paraId="56F791CF" w14:textId="4C0A222C" w:rsidR="00B61506" w:rsidRDefault="006D6CE7">
          <w:pPr>
            <w:pStyle w:val="TOC2"/>
            <w:rPr>
              <w:rFonts w:asciiTheme="minorHAnsi" w:eastAsiaTheme="minorEastAsia" w:hAnsiTheme="minorHAnsi" w:cstheme="minorBidi"/>
              <w:caps w:val="0"/>
              <w:noProof/>
              <w:sz w:val="22"/>
              <w:szCs w:val="22"/>
            </w:rPr>
          </w:pPr>
          <w:hyperlink w:anchor="_Toc187321959" w:history="1">
            <w:r w:rsidR="00B61506" w:rsidRPr="00446659">
              <w:rPr>
                <w:rStyle w:val="Hyperlink"/>
                <w:noProof/>
              </w:rPr>
              <w:t>8.9</w:t>
            </w:r>
            <w:r w:rsidR="00B61506">
              <w:rPr>
                <w:rFonts w:asciiTheme="minorHAnsi" w:eastAsiaTheme="minorEastAsia" w:hAnsiTheme="minorHAnsi" w:cstheme="minorBidi"/>
                <w:caps w:val="0"/>
                <w:noProof/>
                <w:sz w:val="22"/>
                <w:szCs w:val="22"/>
              </w:rPr>
              <w:tab/>
            </w:r>
            <w:r w:rsidR="00B61506" w:rsidRPr="00446659">
              <w:rPr>
                <w:rStyle w:val="Hyperlink"/>
                <w:noProof/>
              </w:rPr>
              <w:t>EVALUATION CRITERIA</w:t>
            </w:r>
            <w:r w:rsidR="00B61506">
              <w:rPr>
                <w:noProof/>
                <w:webHidden/>
              </w:rPr>
              <w:tab/>
            </w:r>
            <w:r w:rsidR="00B61506">
              <w:rPr>
                <w:noProof/>
                <w:webHidden/>
              </w:rPr>
              <w:fldChar w:fldCharType="begin"/>
            </w:r>
            <w:r w:rsidR="00B61506">
              <w:rPr>
                <w:noProof/>
                <w:webHidden/>
              </w:rPr>
              <w:instrText xml:space="preserve"> PAGEREF _Toc187321959 \h </w:instrText>
            </w:r>
            <w:r w:rsidR="00B61506">
              <w:rPr>
                <w:noProof/>
                <w:webHidden/>
              </w:rPr>
            </w:r>
            <w:r w:rsidR="00B61506">
              <w:rPr>
                <w:noProof/>
                <w:webHidden/>
              </w:rPr>
              <w:fldChar w:fldCharType="separate"/>
            </w:r>
            <w:r w:rsidR="00B61506">
              <w:rPr>
                <w:noProof/>
                <w:webHidden/>
              </w:rPr>
              <w:t>25</w:t>
            </w:r>
            <w:r w:rsidR="00B61506">
              <w:rPr>
                <w:noProof/>
                <w:webHidden/>
              </w:rPr>
              <w:fldChar w:fldCharType="end"/>
            </w:r>
          </w:hyperlink>
        </w:p>
        <w:p w14:paraId="72A1A450" w14:textId="17610D5F" w:rsidR="00B61506" w:rsidRDefault="006D6CE7">
          <w:pPr>
            <w:pStyle w:val="TOC3"/>
            <w:rPr>
              <w:rFonts w:asciiTheme="minorHAnsi" w:eastAsiaTheme="minorEastAsia" w:hAnsiTheme="minorHAnsi" w:cstheme="minorBidi"/>
              <w:iCs w:val="0"/>
              <w:caps w:val="0"/>
              <w:noProof/>
              <w:sz w:val="22"/>
              <w:szCs w:val="22"/>
            </w:rPr>
          </w:pPr>
          <w:hyperlink w:anchor="_Toc187321960" w:history="1">
            <w:r w:rsidR="00B61506" w:rsidRPr="00446659">
              <w:rPr>
                <w:rStyle w:val="Hyperlink"/>
                <w:noProof/>
              </w:rPr>
              <w:t>8.9.1</w:t>
            </w:r>
            <w:r w:rsidR="00B61506">
              <w:rPr>
                <w:rFonts w:asciiTheme="minorHAnsi" w:eastAsiaTheme="minorEastAsia" w:hAnsiTheme="minorHAnsi" w:cstheme="minorBidi"/>
                <w:iCs w:val="0"/>
                <w:caps w:val="0"/>
                <w:noProof/>
                <w:sz w:val="22"/>
                <w:szCs w:val="22"/>
              </w:rPr>
              <w:tab/>
            </w:r>
            <w:r w:rsidR="00B61506" w:rsidRPr="00446659">
              <w:rPr>
                <w:rStyle w:val="Hyperlink"/>
                <w:noProof/>
              </w:rPr>
              <w:t>TECHNICAL EVALUATION CRITERIA</w:t>
            </w:r>
            <w:r w:rsidR="00B61506">
              <w:rPr>
                <w:noProof/>
                <w:webHidden/>
              </w:rPr>
              <w:tab/>
            </w:r>
            <w:r w:rsidR="00B61506">
              <w:rPr>
                <w:noProof/>
                <w:webHidden/>
              </w:rPr>
              <w:fldChar w:fldCharType="begin"/>
            </w:r>
            <w:r w:rsidR="00B61506">
              <w:rPr>
                <w:noProof/>
                <w:webHidden/>
              </w:rPr>
              <w:instrText xml:space="preserve"> PAGEREF _Toc187321960 \h </w:instrText>
            </w:r>
            <w:r w:rsidR="00B61506">
              <w:rPr>
                <w:noProof/>
                <w:webHidden/>
              </w:rPr>
            </w:r>
            <w:r w:rsidR="00B61506">
              <w:rPr>
                <w:noProof/>
                <w:webHidden/>
              </w:rPr>
              <w:fldChar w:fldCharType="separate"/>
            </w:r>
            <w:r w:rsidR="00B61506">
              <w:rPr>
                <w:noProof/>
                <w:webHidden/>
              </w:rPr>
              <w:t>26</w:t>
            </w:r>
            <w:r w:rsidR="00B61506">
              <w:rPr>
                <w:noProof/>
                <w:webHidden/>
              </w:rPr>
              <w:fldChar w:fldCharType="end"/>
            </w:r>
          </w:hyperlink>
        </w:p>
        <w:p w14:paraId="3E298367" w14:textId="3CE5F765" w:rsidR="00B61506" w:rsidRDefault="006D6CE7">
          <w:pPr>
            <w:pStyle w:val="TOC3"/>
            <w:rPr>
              <w:rFonts w:asciiTheme="minorHAnsi" w:eastAsiaTheme="minorEastAsia" w:hAnsiTheme="minorHAnsi" w:cstheme="minorBidi"/>
              <w:iCs w:val="0"/>
              <w:caps w:val="0"/>
              <w:noProof/>
              <w:sz w:val="22"/>
              <w:szCs w:val="22"/>
            </w:rPr>
          </w:pPr>
          <w:hyperlink w:anchor="_Toc187321961" w:history="1">
            <w:r w:rsidR="00B61506" w:rsidRPr="00446659">
              <w:rPr>
                <w:rStyle w:val="Hyperlink"/>
                <w:noProof/>
              </w:rPr>
              <w:t>8.9.2</w:t>
            </w:r>
            <w:r w:rsidR="00B61506">
              <w:rPr>
                <w:rFonts w:asciiTheme="minorHAnsi" w:eastAsiaTheme="minorEastAsia" w:hAnsiTheme="minorHAnsi" w:cstheme="minorBidi"/>
                <w:iCs w:val="0"/>
                <w:caps w:val="0"/>
                <w:noProof/>
                <w:sz w:val="22"/>
                <w:szCs w:val="22"/>
              </w:rPr>
              <w:tab/>
            </w:r>
            <w:r w:rsidR="00B61506" w:rsidRPr="00446659">
              <w:rPr>
                <w:rStyle w:val="Hyperlink"/>
                <w:noProof/>
              </w:rPr>
              <w:t>PRICE EVALUATION</w:t>
            </w:r>
            <w:r w:rsidR="00B61506">
              <w:rPr>
                <w:noProof/>
                <w:webHidden/>
              </w:rPr>
              <w:tab/>
            </w:r>
            <w:r w:rsidR="00B61506">
              <w:rPr>
                <w:noProof/>
                <w:webHidden/>
              </w:rPr>
              <w:fldChar w:fldCharType="begin"/>
            </w:r>
            <w:r w:rsidR="00B61506">
              <w:rPr>
                <w:noProof/>
                <w:webHidden/>
              </w:rPr>
              <w:instrText xml:space="preserve"> PAGEREF _Toc187321961 \h </w:instrText>
            </w:r>
            <w:r w:rsidR="00B61506">
              <w:rPr>
                <w:noProof/>
                <w:webHidden/>
              </w:rPr>
            </w:r>
            <w:r w:rsidR="00B61506">
              <w:rPr>
                <w:noProof/>
                <w:webHidden/>
              </w:rPr>
              <w:fldChar w:fldCharType="separate"/>
            </w:r>
            <w:r w:rsidR="00B61506">
              <w:rPr>
                <w:noProof/>
                <w:webHidden/>
              </w:rPr>
              <w:t>26</w:t>
            </w:r>
            <w:r w:rsidR="00B61506">
              <w:rPr>
                <w:noProof/>
                <w:webHidden/>
              </w:rPr>
              <w:fldChar w:fldCharType="end"/>
            </w:r>
          </w:hyperlink>
        </w:p>
        <w:p w14:paraId="59A2E773" w14:textId="0DEE8B49" w:rsidR="00B61506" w:rsidRDefault="006D6CE7">
          <w:pPr>
            <w:pStyle w:val="TOC2"/>
            <w:rPr>
              <w:rFonts w:asciiTheme="minorHAnsi" w:eastAsiaTheme="minorEastAsia" w:hAnsiTheme="minorHAnsi" w:cstheme="minorBidi"/>
              <w:caps w:val="0"/>
              <w:noProof/>
              <w:sz w:val="22"/>
              <w:szCs w:val="22"/>
            </w:rPr>
          </w:pPr>
          <w:hyperlink w:anchor="_Toc187321962" w:history="1">
            <w:r w:rsidR="00B61506" w:rsidRPr="00446659">
              <w:rPr>
                <w:rStyle w:val="Hyperlink"/>
                <w:rFonts w:eastAsia="MS Mincho"/>
                <w:noProof/>
              </w:rPr>
              <w:t>8.10</w:t>
            </w:r>
            <w:r w:rsidR="00B61506">
              <w:rPr>
                <w:rFonts w:asciiTheme="minorHAnsi" w:eastAsiaTheme="minorEastAsia" w:hAnsiTheme="minorHAnsi" w:cstheme="minorBidi"/>
                <w:caps w:val="0"/>
                <w:noProof/>
                <w:sz w:val="22"/>
                <w:szCs w:val="22"/>
              </w:rPr>
              <w:tab/>
            </w:r>
            <w:r w:rsidR="00B61506" w:rsidRPr="00446659">
              <w:rPr>
                <w:rStyle w:val="Hyperlink"/>
                <w:rFonts w:eastAsia="MS Mincho"/>
                <w:noProof/>
              </w:rPr>
              <w:t>QUOTE DISCREPANCIES</w:t>
            </w:r>
            <w:r w:rsidR="00B61506">
              <w:rPr>
                <w:noProof/>
                <w:webHidden/>
              </w:rPr>
              <w:tab/>
            </w:r>
            <w:r w:rsidR="00B61506">
              <w:rPr>
                <w:noProof/>
                <w:webHidden/>
              </w:rPr>
              <w:fldChar w:fldCharType="begin"/>
            </w:r>
            <w:r w:rsidR="00B61506">
              <w:rPr>
                <w:noProof/>
                <w:webHidden/>
              </w:rPr>
              <w:instrText xml:space="preserve"> PAGEREF _Toc187321962 \h </w:instrText>
            </w:r>
            <w:r w:rsidR="00B61506">
              <w:rPr>
                <w:noProof/>
                <w:webHidden/>
              </w:rPr>
            </w:r>
            <w:r w:rsidR="00B61506">
              <w:rPr>
                <w:noProof/>
                <w:webHidden/>
              </w:rPr>
              <w:fldChar w:fldCharType="separate"/>
            </w:r>
            <w:r w:rsidR="00B61506">
              <w:rPr>
                <w:noProof/>
                <w:webHidden/>
              </w:rPr>
              <w:t>26</w:t>
            </w:r>
            <w:r w:rsidR="00B61506">
              <w:rPr>
                <w:noProof/>
                <w:webHidden/>
              </w:rPr>
              <w:fldChar w:fldCharType="end"/>
            </w:r>
          </w:hyperlink>
        </w:p>
        <w:p w14:paraId="5996093B" w14:textId="784E4CEA" w:rsidR="00B61506" w:rsidRDefault="006D6CE7">
          <w:pPr>
            <w:pStyle w:val="TOC2"/>
            <w:rPr>
              <w:rFonts w:asciiTheme="minorHAnsi" w:eastAsiaTheme="minorEastAsia" w:hAnsiTheme="minorHAnsi" w:cstheme="minorBidi"/>
              <w:caps w:val="0"/>
              <w:noProof/>
              <w:sz w:val="22"/>
              <w:szCs w:val="22"/>
            </w:rPr>
          </w:pPr>
          <w:hyperlink w:anchor="_Toc187321963" w:history="1">
            <w:r w:rsidR="00B61506" w:rsidRPr="00446659">
              <w:rPr>
                <w:rStyle w:val="Hyperlink"/>
                <w:noProof/>
              </w:rPr>
              <w:t>8.11</w:t>
            </w:r>
            <w:r w:rsidR="00B61506">
              <w:rPr>
                <w:rFonts w:asciiTheme="minorHAnsi" w:eastAsiaTheme="minorEastAsia" w:hAnsiTheme="minorHAnsi" w:cstheme="minorBidi"/>
                <w:caps w:val="0"/>
                <w:noProof/>
                <w:sz w:val="22"/>
                <w:szCs w:val="22"/>
              </w:rPr>
              <w:tab/>
            </w:r>
            <w:r w:rsidR="00B61506" w:rsidRPr="00446659">
              <w:rPr>
                <w:rStyle w:val="Hyperlink"/>
                <w:noProof/>
              </w:rPr>
              <w:t>NEGOTIATION</w:t>
            </w:r>
            <w:r w:rsidR="00B61506">
              <w:rPr>
                <w:noProof/>
                <w:webHidden/>
              </w:rPr>
              <w:tab/>
            </w:r>
            <w:r w:rsidR="00B61506">
              <w:rPr>
                <w:noProof/>
                <w:webHidden/>
              </w:rPr>
              <w:fldChar w:fldCharType="begin"/>
            </w:r>
            <w:r w:rsidR="00B61506">
              <w:rPr>
                <w:noProof/>
                <w:webHidden/>
              </w:rPr>
              <w:instrText xml:space="preserve"> PAGEREF _Toc187321963 \h </w:instrText>
            </w:r>
            <w:r w:rsidR="00B61506">
              <w:rPr>
                <w:noProof/>
                <w:webHidden/>
              </w:rPr>
            </w:r>
            <w:r w:rsidR="00B61506">
              <w:rPr>
                <w:noProof/>
                <w:webHidden/>
              </w:rPr>
              <w:fldChar w:fldCharType="separate"/>
            </w:r>
            <w:r w:rsidR="00B61506">
              <w:rPr>
                <w:noProof/>
                <w:webHidden/>
              </w:rPr>
              <w:t>26</w:t>
            </w:r>
            <w:r w:rsidR="00B61506">
              <w:rPr>
                <w:noProof/>
                <w:webHidden/>
              </w:rPr>
              <w:fldChar w:fldCharType="end"/>
            </w:r>
          </w:hyperlink>
        </w:p>
        <w:p w14:paraId="6BED1032" w14:textId="1DAEB8E8" w:rsidR="00B61506" w:rsidRDefault="006D6CE7">
          <w:pPr>
            <w:pStyle w:val="TOC2"/>
            <w:rPr>
              <w:rFonts w:asciiTheme="minorHAnsi" w:eastAsiaTheme="minorEastAsia" w:hAnsiTheme="minorHAnsi" w:cstheme="minorBidi"/>
              <w:caps w:val="0"/>
              <w:noProof/>
              <w:sz w:val="22"/>
              <w:szCs w:val="22"/>
            </w:rPr>
          </w:pPr>
          <w:hyperlink w:anchor="_Toc187321964" w:history="1">
            <w:r w:rsidR="00B61506" w:rsidRPr="00446659">
              <w:rPr>
                <w:rStyle w:val="Hyperlink"/>
                <w:noProof/>
              </w:rPr>
              <w:t>8.12</w:t>
            </w:r>
            <w:r w:rsidR="00B61506">
              <w:rPr>
                <w:rFonts w:asciiTheme="minorHAnsi" w:eastAsiaTheme="minorEastAsia" w:hAnsiTheme="minorHAnsi" w:cstheme="minorBidi"/>
                <w:caps w:val="0"/>
                <w:noProof/>
                <w:sz w:val="22"/>
                <w:szCs w:val="22"/>
              </w:rPr>
              <w:tab/>
            </w:r>
            <w:r w:rsidR="00B61506" w:rsidRPr="00446659">
              <w:rPr>
                <w:rStyle w:val="Hyperlink"/>
                <w:noProof/>
              </w:rPr>
              <w:t>BEST AND FINAL OFFER (BAFO)</w:t>
            </w:r>
            <w:r w:rsidR="00B61506">
              <w:rPr>
                <w:noProof/>
                <w:webHidden/>
              </w:rPr>
              <w:tab/>
            </w:r>
            <w:r w:rsidR="00B61506">
              <w:rPr>
                <w:noProof/>
                <w:webHidden/>
              </w:rPr>
              <w:fldChar w:fldCharType="begin"/>
            </w:r>
            <w:r w:rsidR="00B61506">
              <w:rPr>
                <w:noProof/>
                <w:webHidden/>
              </w:rPr>
              <w:instrText xml:space="preserve"> PAGEREF _Toc187321964 \h </w:instrText>
            </w:r>
            <w:r w:rsidR="00B61506">
              <w:rPr>
                <w:noProof/>
                <w:webHidden/>
              </w:rPr>
            </w:r>
            <w:r w:rsidR="00B61506">
              <w:rPr>
                <w:noProof/>
                <w:webHidden/>
              </w:rPr>
              <w:fldChar w:fldCharType="separate"/>
            </w:r>
            <w:r w:rsidR="00B61506">
              <w:rPr>
                <w:noProof/>
                <w:webHidden/>
              </w:rPr>
              <w:t>26</w:t>
            </w:r>
            <w:r w:rsidR="00B61506">
              <w:rPr>
                <w:noProof/>
                <w:webHidden/>
              </w:rPr>
              <w:fldChar w:fldCharType="end"/>
            </w:r>
          </w:hyperlink>
        </w:p>
        <w:p w14:paraId="0093405C" w14:textId="44385B28" w:rsidR="00B61506" w:rsidRDefault="006D6CE7">
          <w:pPr>
            <w:pStyle w:val="TOC2"/>
            <w:rPr>
              <w:rFonts w:asciiTheme="minorHAnsi" w:eastAsiaTheme="minorEastAsia" w:hAnsiTheme="minorHAnsi" w:cstheme="minorBidi"/>
              <w:caps w:val="0"/>
              <w:noProof/>
              <w:sz w:val="22"/>
              <w:szCs w:val="22"/>
            </w:rPr>
          </w:pPr>
          <w:hyperlink w:anchor="_Toc187321965" w:history="1">
            <w:r w:rsidR="00B61506" w:rsidRPr="00446659">
              <w:rPr>
                <w:rStyle w:val="Hyperlink"/>
                <w:noProof/>
              </w:rPr>
              <w:t>8.13</w:t>
            </w:r>
            <w:r w:rsidR="00B61506">
              <w:rPr>
                <w:rFonts w:asciiTheme="minorHAnsi" w:eastAsiaTheme="minorEastAsia" w:hAnsiTheme="minorHAnsi" w:cstheme="minorBidi"/>
                <w:caps w:val="0"/>
                <w:noProof/>
                <w:sz w:val="22"/>
                <w:szCs w:val="22"/>
              </w:rPr>
              <w:tab/>
            </w:r>
            <w:r w:rsidR="00B61506" w:rsidRPr="00446659">
              <w:rPr>
                <w:rStyle w:val="Hyperlink"/>
                <w:noProof/>
              </w:rPr>
              <w:t xml:space="preserve">“REQUEST FOR REVISION” WITHIN </w:t>
            </w:r>
            <w:r w:rsidR="00B61506" w:rsidRPr="00446659">
              <w:rPr>
                <w:rStyle w:val="Hyperlink"/>
                <w:i/>
                <w:iCs/>
                <w:noProof/>
              </w:rPr>
              <w:t>NJSTART</w:t>
            </w:r>
            <w:r w:rsidR="00B61506">
              <w:rPr>
                <w:noProof/>
                <w:webHidden/>
              </w:rPr>
              <w:tab/>
            </w:r>
            <w:r w:rsidR="00B61506">
              <w:rPr>
                <w:noProof/>
                <w:webHidden/>
              </w:rPr>
              <w:fldChar w:fldCharType="begin"/>
            </w:r>
            <w:r w:rsidR="00B61506">
              <w:rPr>
                <w:noProof/>
                <w:webHidden/>
              </w:rPr>
              <w:instrText xml:space="preserve"> PAGEREF _Toc187321965 \h </w:instrText>
            </w:r>
            <w:r w:rsidR="00B61506">
              <w:rPr>
                <w:noProof/>
                <w:webHidden/>
              </w:rPr>
            </w:r>
            <w:r w:rsidR="00B61506">
              <w:rPr>
                <w:noProof/>
                <w:webHidden/>
              </w:rPr>
              <w:fldChar w:fldCharType="separate"/>
            </w:r>
            <w:r w:rsidR="00B61506">
              <w:rPr>
                <w:noProof/>
                <w:webHidden/>
              </w:rPr>
              <w:t>27</w:t>
            </w:r>
            <w:r w:rsidR="00B61506">
              <w:rPr>
                <w:noProof/>
                <w:webHidden/>
              </w:rPr>
              <w:fldChar w:fldCharType="end"/>
            </w:r>
          </w:hyperlink>
        </w:p>
        <w:p w14:paraId="2C18B601" w14:textId="2F0DFDD7" w:rsidR="00B61506" w:rsidRDefault="006D6CE7">
          <w:pPr>
            <w:pStyle w:val="TOC2"/>
            <w:rPr>
              <w:rFonts w:asciiTheme="minorHAnsi" w:eastAsiaTheme="minorEastAsia" w:hAnsiTheme="minorHAnsi" w:cstheme="minorBidi"/>
              <w:caps w:val="0"/>
              <w:noProof/>
              <w:sz w:val="22"/>
              <w:szCs w:val="22"/>
            </w:rPr>
          </w:pPr>
          <w:hyperlink w:anchor="_Toc187321966" w:history="1">
            <w:r w:rsidR="00B61506" w:rsidRPr="00446659">
              <w:rPr>
                <w:rStyle w:val="Hyperlink"/>
                <w:noProof/>
              </w:rPr>
              <w:t>8.14</w:t>
            </w:r>
            <w:r w:rsidR="00B61506">
              <w:rPr>
                <w:rFonts w:asciiTheme="minorHAnsi" w:eastAsiaTheme="minorEastAsia" w:hAnsiTheme="minorHAnsi" w:cstheme="minorBidi"/>
                <w:caps w:val="0"/>
                <w:noProof/>
                <w:sz w:val="22"/>
                <w:szCs w:val="22"/>
              </w:rPr>
              <w:tab/>
            </w:r>
            <w:r w:rsidR="00B61506" w:rsidRPr="00446659">
              <w:rPr>
                <w:rStyle w:val="Hyperlink"/>
                <w:noProof/>
              </w:rPr>
              <w:t>POOR PERFORMANCE</w:t>
            </w:r>
            <w:r w:rsidR="00B61506">
              <w:rPr>
                <w:noProof/>
                <w:webHidden/>
              </w:rPr>
              <w:tab/>
            </w:r>
            <w:r w:rsidR="00B61506">
              <w:rPr>
                <w:noProof/>
                <w:webHidden/>
              </w:rPr>
              <w:fldChar w:fldCharType="begin"/>
            </w:r>
            <w:r w:rsidR="00B61506">
              <w:rPr>
                <w:noProof/>
                <w:webHidden/>
              </w:rPr>
              <w:instrText xml:space="preserve"> PAGEREF _Toc187321966 \h </w:instrText>
            </w:r>
            <w:r w:rsidR="00B61506">
              <w:rPr>
                <w:noProof/>
                <w:webHidden/>
              </w:rPr>
            </w:r>
            <w:r w:rsidR="00B61506">
              <w:rPr>
                <w:noProof/>
                <w:webHidden/>
              </w:rPr>
              <w:fldChar w:fldCharType="separate"/>
            </w:r>
            <w:r w:rsidR="00B61506">
              <w:rPr>
                <w:noProof/>
                <w:webHidden/>
              </w:rPr>
              <w:t>27</w:t>
            </w:r>
            <w:r w:rsidR="00B61506">
              <w:rPr>
                <w:noProof/>
                <w:webHidden/>
              </w:rPr>
              <w:fldChar w:fldCharType="end"/>
            </w:r>
          </w:hyperlink>
        </w:p>
        <w:p w14:paraId="4B0B2120" w14:textId="1C11F07E" w:rsidR="00B61506" w:rsidRDefault="006D6CE7">
          <w:pPr>
            <w:pStyle w:val="TOC2"/>
            <w:rPr>
              <w:rFonts w:asciiTheme="minorHAnsi" w:eastAsiaTheme="minorEastAsia" w:hAnsiTheme="minorHAnsi" w:cstheme="minorBidi"/>
              <w:caps w:val="0"/>
              <w:noProof/>
              <w:sz w:val="22"/>
              <w:szCs w:val="22"/>
            </w:rPr>
          </w:pPr>
          <w:hyperlink w:anchor="_Toc187321967" w:history="1">
            <w:r w:rsidR="00B61506" w:rsidRPr="00446659">
              <w:rPr>
                <w:rStyle w:val="Hyperlink"/>
                <w:rFonts w:eastAsia="MS Mincho"/>
                <w:noProof/>
              </w:rPr>
              <w:t>8.15</w:t>
            </w:r>
            <w:r w:rsidR="00B61506">
              <w:rPr>
                <w:rFonts w:asciiTheme="minorHAnsi" w:eastAsiaTheme="minorEastAsia" w:hAnsiTheme="minorHAnsi" w:cstheme="minorBidi"/>
                <w:caps w:val="0"/>
                <w:noProof/>
                <w:sz w:val="22"/>
                <w:szCs w:val="22"/>
              </w:rPr>
              <w:tab/>
            </w:r>
            <w:r w:rsidR="00B61506" w:rsidRPr="00446659">
              <w:rPr>
                <w:rStyle w:val="Hyperlink"/>
                <w:rFonts w:eastAsia="MS Mincho"/>
                <w:noProof/>
              </w:rPr>
              <w:t>RECOMMENDATION FOR AWARD</w:t>
            </w:r>
            <w:r w:rsidR="00B61506">
              <w:rPr>
                <w:noProof/>
                <w:webHidden/>
              </w:rPr>
              <w:tab/>
            </w:r>
            <w:r w:rsidR="00B61506">
              <w:rPr>
                <w:noProof/>
                <w:webHidden/>
              </w:rPr>
              <w:fldChar w:fldCharType="begin"/>
            </w:r>
            <w:r w:rsidR="00B61506">
              <w:rPr>
                <w:noProof/>
                <w:webHidden/>
              </w:rPr>
              <w:instrText xml:space="preserve"> PAGEREF _Toc187321967 \h </w:instrText>
            </w:r>
            <w:r w:rsidR="00B61506">
              <w:rPr>
                <w:noProof/>
                <w:webHidden/>
              </w:rPr>
            </w:r>
            <w:r w:rsidR="00B61506">
              <w:rPr>
                <w:noProof/>
                <w:webHidden/>
              </w:rPr>
              <w:fldChar w:fldCharType="separate"/>
            </w:r>
            <w:r w:rsidR="00B61506">
              <w:rPr>
                <w:noProof/>
                <w:webHidden/>
              </w:rPr>
              <w:t>27</w:t>
            </w:r>
            <w:r w:rsidR="00B61506">
              <w:rPr>
                <w:noProof/>
                <w:webHidden/>
              </w:rPr>
              <w:fldChar w:fldCharType="end"/>
            </w:r>
          </w:hyperlink>
        </w:p>
        <w:p w14:paraId="0502A906" w14:textId="3BEEAACB" w:rsidR="00B61506" w:rsidRDefault="006D6CE7">
          <w:pPr>
            <w:pStyle w:val="TOC2"/>
            <w:rPr>
              <w:rFonts w:asciiTheme="minorHAnsi" w:eastAsiaTheme="minorEastAsia" w:hAnsiTheme="minorHAnsi" w:cstheme="minorBidi"/>
              <w:caps w:val="0"/>
              <w:noProof/>
              <w:sz w:val="22"/>
              <w:szCs w:val="22"/>
            </w:rPr>
          </w:pPr>
          <w:hyperlink w:anchor="_Toc187321968" w:history="1">
            <w:r w:rsidR="00B61506" w:rsidRPr="00446659">
              <w:rPr>
                <w:rStyle w:val="Hyperlink"/>
                <w:rFonts w:eastAsia="MS Mincho"/>
                <w:noProof/>
              </w:rPr>
              <w:t>8.16</w:t>
            </w:r>
            <w:r w:rsidR="00B61506">
              <w:rPr>
                <w:rFonts w:asciiTheme="minorHAnsi" w:eastAsiaTheme="minorEastAsia" w:hAnsiTheme="minorHAnsi" w:cstheme="minorBidi"/>
                <w:caps w:val="0"/>
                <w:noProof/>
                <w:sz w:val="22"/>
                <w:szCs w:val="22"/>
              </w:rPr>
              <w:tab/>
            </w:r>
            <w:r w:rsidR="00B61506" w:rsidRPr="00446659">
              <w:rPr>
                <w:rStyle w:val="Hyperlink"/>
                <w:rFonts w:eastAsia="MS Mincho"/>
                <w:noProof/>
              </w:rPr>
              <w:t>CONTRACT AWARD</w:t>
            </w:r>
            <w:r w:rsidR="00B61506">
              <w:rPr>
                <w:noProof/>
                <w:webHidden/>
              </w:rPr>
              <w:tab/>
            </w:r>
            <w:r w:rsidR="00B61506">
              <w:rPr>
                <w:noProof/>
                <w:webHidden/>
              </w:rPr>
              <w:fldChar w:fldCharType="begin"/>
            </w:r>
            <w:r w:rsidR="00B61506">
              <w:rPr>
                <w:noProof/>
                <w:webHidden/>
              </w:rPr>
              <w:instrText xml:space="preserve"> PAGEREF _Toc187321968 \h </w:instrText>
            </w:r>
            <w:r w:rsidR="00B61506">
              <w:rPr>
                <w:noProof/>
                <w:webHidden/>
              </w:rPr>
            </w:r>
            <w:r w:rsidR="00B61506">
              <w:rPr>
                <w:noProof/>
                <w:webHidden/>
              </w:rPr>
              <w:fldChar w:fldCharType="separate"/>
            </w:r>
            <w:r w:rsidR="00B61506">
              <w:rPr>
                <w:noProof/>
                <w:webHidden/>
              </w:rPr>
              <w:t>27</w:t>
            </w:r>
            <w:r w:rsidR="00B61506">
              <w:rPr>
                <w:noProof/>
                <w:webHidden/>
              </w:rPr>
              <w:fldChar w:fldCharType="end"/>
            </w:r>
          </w:hyperlink>
        </w:p>
        <w:p w14:paraId="521B059F" w14:textId="3DAA02E5" w:rsidR="00B61506" w:rsidRDefault="006D6CE7">
          <w:pPr>
            <w:pStyle w:val="TOC1"/>
            <w:tabs>
              <w:tab w:val="left" w:pos="475"/>
            </w:tabs>
            <w:rPr>
              <w:rFonts w:asciiTheme="minorHAnsi" w:eastAsiaTheme="minorEastAsia" w:hAnsiTheme="minorHAnsi" w:cstheme="minorBidi"/>
              <w:b w:val="0"/>
              <w:bCs w:val="0"/>
              <w:caps w:val="0"/>
              <w:noProof/>
              <w:sz w:val="22"/>
              <w:szCs w:val="22"/>
            </w:rPr>
          </w:pPr>
          <w:hyperlink w:anchor="_Toc187321969" w:history="1">
            <w:r w:rsidR="00B61506" w:rsidRPr="00446659">
              <w:rPr>
                <w:rStyle w:val="Hyperlink"/>
                <w:noProof/>
              </w:rPr>
              <w:t>9</w:t>
            </w:r>
            <w:r w:rsidR="00B61506">
              <w:rPr>
                <w:rFonts w:asciiTheme="minorHAnsi" w:eastAsiaTheme="minorEastAsia" w:hAnsiTheme="minorHAnsi" w:cstheme="minorBidi"/>
                <w:b w:val="0"/>
                <w:bCs w:val="0"/>
                <w:caps w:val="0"/>
                <w:noProof/>
                <w:sz w:val="22"/>
                <w:szCs w:val="22"/>
              </w:rPr>
              <w:tab/>
            </w:r>
            <w:r w:rsidR="00B61506" w:rsidRPr="00446659">
              <w:rPr>
                <w:rStyle w:val="Hyperlink"/>
                <w:noProof/>
              </w:rPr>
              <w:t>GLOSSARY</w:t>
            </w:r>
            <w:r w:rsidR="00B61506">
              <w:rPr>
                <w:noProof/>
                <w:webHidden/>
              </w:rPr>
              <w:tab/>
            </w:r>
            <w:r w:rsidR="00B61506">
              <w:rPr>
                <w:noProof/>
                <w:webHidden/>
              </w:rPr>
              <w:fldChar w:fldCharType="begin"/>
            </w:r>
            <w:r w:rsidR="00B61506">
              <w:rPr>
                <w:noProof/>
                <w:webHidden/>
              </w:rPr>
              <w:instrText xml:space="preserve"> PAGEREF _Toc187321969 \h </w:instrText>
            </w:r>
            <w:r w:rsidR="00B61506">
              <w:rPr>
                <w:noProof/>
                <w:webHidden/>
              </w:rPr>
            </w:r>
            <w:r w:rsidR="00B61506">
              <w:rPr>
                <w:noProof/>
                <w:webHidden/>
              </w:rPr>
              <w:fldChar w:fldCharType="separate"/>
            </w:r>
            <w:r w:rsidR="00B61506">
              <w:rPr>
                <w:noProof/>
                <w:webHidden/>
              </w:rPr>
              <w:t>28</w:t>
            </w:r>
            <w:r w:rsidR="00B61506">
              <w:rPr>
                <w:noProof/>
                <w:webHidden/>
              </w:rPr>
              <w:fldChar w:fldCharType="end"/>
            </w:r>
          </w:hyperlink>
        </w:p>
        <w:p w14:paraId="71B398AC" w14:textId="6FF93930" w:rsidR="00B61506" w:rsidRDefault="006D6CE7">
          <w:pPr>
            <w:pStyle w:val="TOC2"/>
            <w:rPr>
              <w:rFonts w:asciiTheme="minorHAnsi" w:eastAsiaTheme="minorEastAsia" w:hAnsiTheme="minorHAnsi" w:cstheme="minorBidi"/>
              <w:caps w:val="0"/>
              <w:noProof/>
              <w:sz w:val="22"/>
              <w:szCs w:val="22"/>
            </w:rPr>
          </w:pPr>
          <w:hyperlink w:anchor="_Toc187321970" w:history="1">
            <w:r w:rsidR="00B61506" w:rsidRPr="00446659">
              <w:rPr>
                <w:rStyle w:val="Hyperlink"/>
                <w:noProof/>
              </w:rPr>
              <w:t>9.1</w:t>
            </w:r>
            <w:r w:rsidR="00B61506">
              <w:rPr>
                <w:rFonts w:asciiTheme="minorHAnsi" w:eastAsiaTheme="minorEastAsia" w:hAnsiTheme="minorHAnsi" w:cstheme="minorBidi"/>
                <w:caps w:val="0"/>
                <w:noProof/>
                <w:sz w:val="22"/>
                <w:szCs w:val="22"/>
              </w:rPr>
              <w:tab/>
            </w:r>
            <w:r w:rsidR="00B61506" w:rsidRPr="00446659">
              <w:rPr>
                <w:rStyle w:val="Hyperlink"/>
                <w:noProof/>
              </w:rPr>
              <w:t>CROSSWALK</w:t>
            </w:r>
            <w:r w:rsidR="00B61506">
              <w:rPr>
                <w:noProof/>
                <w:webHidden/>
              </w:rPr>
              <w:tab/>
            </w:r>
            <w:r w:rsidR="00B61506">
              <w:rPr>
                <w:noProof/>
                <w:webHidden/>
              </w:rPr>
              <w:fldChar w:fldCharType="begin"/>
            </w:r>
            <w:r w:rsidR="00B61506">
              <w:rPr>
                <w:noProof/>
                <w:webHidden/>
              </w:rPr>
              <w:instrText xml:space="preserve"> PAGEREF _Toc187321970 \h </w:instrText>
            </w:r>
            <w:r w:rsidR="00B61506">
              <w:rPr>
                <w:noProof/>
                <w:webHidden/>
              </w:rPr>
            </w:r>
            <w:r w:rsidR="00B61506">
              <w:rPr>
                <w:noProof/>
                <w:webHidden/>
              </w:rPr>
              <w:fldChar w:fldCharType="separate"/>
            </w:r>
            <w:r w:rsidR="00B61506">
              <w:rPr>
                <w:noProof/>
                <w:webHidden/>
              </w:rPr>
              <w:t>28</w:t>
            </w:r>
            <w:r w:rsidR="00B61506">
              <w:rPr>
                <w:noProof/>
                <w:webHidden/>
              </w:rPr>
              <w:fldChar w:fldCharType="end"/>
            </w:r>
          </w:hyperlink>
        </w:p>
        <w:p w14:paraId="11F4FE9D" w14:textId="0326CAA0" w:rsidR="00B61506" w:rsidRDefault="006D6CE7">
          <w:pPr>
            <w:pStyle w:val="TOC2"/>
            <w:rPr>
              <w:rFonts w:asciiTheme="minorHAnsi" w:eastAsiaTheme="minorEastAsia" w:hAnsiTheme="minorHAnsi" w:cstheme="minorBidi"/>
              <w:caps w:val="0"/>
              <w:noProof/>
              <w:sz w:val="22"/>
              <w:szCs w:val="22"/>
            </w:rPr>
          </w:pPr>
          <w:hyperlink w:anchor="_Toc187321971" w:history="1">
            <w:r w:rsidR="00B61506" w:rsidRPr="00446659">
              <w:rPr>
                <w:rStyle w:val="Hyperlink"/>
                <w:noProof/>
              </w:rPr>
              <w:t>9.2</w:t>
            </w:r>
            <w:r w:rsidR="00B61506">
              <w:rPr>
                <w:rFonts w:asciiTheme="minorHAnsi" w:eastAsiaTheme="minorEastAsia" w:hAnsiTheme="minorHAnsi" w:cstheme="minorBidi"/>
                <w:caps w:val="0"/>
                <w:noProof/>
                <w:sz w:val="22"/>
                <w:szCs w:val="22"/>
              </w:rPr>
              <w:tab/>
            </w:r>
            <w:r w:rsidR="00B61506" w:rsidRPr="00446659">
              <w:rPr>
                <w:rStyle w:val="Hyperlink"/>
                <w:noProof/>
              </w:rPr>
              <w:t>DEFINITIONS</w:t>
            </w:r>
            <w:r w:rsidR="00B61506">
              <w:rPr>
                <w:noProof/>
                <w:webHidden/>
              </w:rPr>
              <w:tab/>
            </w:r>
            <w:r w:rsidR="00B61506">
              <w:rPr>
                <w:noProof/>
                <w:webHidden/>
              </w:rPr>
              <w:fldChar w:fldCharType="begin"/>
            </w:r>
            <w:r w:rsidR="00B61506">
              <w:rPr>
                <w:noProof/>
                <w:webHidden/>
              </w:rPr>
              <w:instrText xml:space="preserve"> PAGEREF _Toc187321971 \h </w:instrText>
            </w:r>
            <w:r w:rsidR="00B61506">
              <w:rPr>
                <w:noProof/>
                <w:webHidden/>
              </w:rPr>
            </w:r>
            <w:r w:rsidR="00B61506">
              <w:rPr>
                <w:noProof/>
                <w:webHidden/>
              </w:rPr>
              <w:fldChar w:fldCharType="separate"/>
            </w:r>
            <w:r w:rsidR="00B61506">
              <w:rPr>
                <w:noProof/>
                <w:webHidden/>
              </w:rPr>
              <w:t>28</w:t>
            </w:r>
            <w:r w:rsidR="00B61506">
              <w:rPr>
                <w:noProof/>
                <w:webHidden/>
              </w:rPr>
              <w:fldChar w:fldCharType="end"/>
            </w:r>
          </w:hyperlink>
        </w:p>
        <w:p w14:paraId="7ED897E3" w14:textId="39D62DAC" w:rsidR="00B61506" w:rsidRDefault="006D6CE7">
          <w:pPr>
            <w:pStyle w:val="TOC2"/>
            <w:rPr>
              <w:rFonts w:asciiTheme="minorHAnsi" w:eastAsiaTheme="minorEastAsia" w:hAnsiTheme="minorHAnsi" w:cstheme="minorBidi"/>
              <w:caps w:val="0"/>
              <w:noProof/>
              <w:sz w:val="22"/>
              <w:szCs w:val="22"/>
            </w:rPr>
          </w:pPr>
          <w:hyperlink w:anchor="_Toc187321972" w:history="1">
            <w:r w:rsidR="00B61506" w:rsidRPr="00446659">
              <w:rPr>
                <w:rStyle w:val="Hyperlink"/>
                <w:noProof/>
              </w:rPr>
              <w:t>9.3</w:t>
            </w:r>
            <w:r w:rsidR="00B61506">
              <w:rPr>
                <w:rFonts w:asciiTheme="minorHAnsi" w:eastAsiaTheme="minorEastAsia" w:hAnsiTheme="minorHAnsi" w:cstheme="minorBidi"/>
                <w:caps w:val="0"/>
                <w:noProof/>
                <w:sz w:val="22"/>
                <w:szCs w:val="22"/>
              </w:rPr>
              <w:tab/>
            </w:r>
            <w:r w:rsidR="00B61506" w:rsidRPr="00446659">
              <w:rPr>
                <w:rStyle w:val="Hyperlink"/>
                <w:noProof/>
              </w:rPr>
              <w:t>CONTRACT-SPECIFIC DEFINITIONS</w:t>
            </w:r>
            <w:r w:rsidR="00B61506">
              <w:rPr>
                <w:noProof/>
                <w:webHidden/>
              </w:rPr>
              <w:tab/>
            </w:r>
            <w:r w:rsidR="00B61506">
              <w:rPr>
                <w:noProof/>
                <w:webHidden/>
              </w:rPr>
              <w:fldChar w:fldCharType="begin"/>
            </w:r>
            <w:r w:rsidR="00B61506">
              <w:rPr>
                <w:noProof/>
                <w:webHidden/>
              </w:rPr>
              <w:instrText xml:space="preserve"> PAGEREF _Toc187321972 \h </w:instrText>
            </w:r>
            <w:r w:rsidR="00B61506">
              <w:rPr>
                <w:noProof/>
                <w:webHidden/>
              </w:rPr>
            </w:r>
            <w:r w:rsidR="00B61506">
              <w:rPr>
                <w:noProof/>
                <w:webHidden/>
              </w:rPr>
              <w:fldChar w:fldCharType="separate"/>
            </w:r>
            <w:r w:rsidR="00B61506">
              <w:rPr>
                <w:noProof/>
                <w:webHidden/>
              </w:rPr>
              <w:t>33</w:t>
            </w:r>
            <w:r w:rsidR="00B61506">
              <w:rPr>
                <w:noProof/>
                <w:webHidden/>
              </w:rPr>
              <w:fldChar w:fldCharType="end"/>
            </w:r>
          </w:hyperlink>
        </w:p>
        <w:p w14:paraId="65496D27" w14:textId="06C7BEE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11A6">
            <w:rPr>
              <w:sz w:val="20"/>
              <w:szCs w:val="20"/>
            </w:rPr>
            <w:t>2/8/2024</w:t>
          </w:r>
          <w:r w:rsidR="000F171C" w:rsidRPr="0084189F">
            <w:rPr>
              <w:sz w:val="20"/>
              <w:szCs w:val="20"/>
            </w:rPr>
            <w:t>)</w:t>
          </w:r>
        </w:p>
        <w:p w14:paraId="675407D5" w14:textId="77777777" w:rsidR="00A52015" w:rsidRDefault="00FC22B7" w:rsidP="0084189F">
          <w:pPr>
            <w:spacing w:after="0" w:line="240" w:lineRule="auto"/>
            <w:rPr>
              <w:sz w:val="20"/>
              <w:szCs w:val="20"/>
            </w:rPr>
          </w:pPr>
          <w:r w:rsidRPr="0084189F">
            <w:rPr>
              <w:sz w:val="20"/>
              <w:szCs w:val="20"/>
            </w:rPr>
            <w:t>ATTACHMENT 2 – Standard Procurement Forms Packet</w:t>
          </w:r>
        </w:p>
        <w:p w14:paraId="1A86D7C2" w14:textId="77777777" w:rsidR="00A52015" w:rsidRDefault="00A52015" w:rsidP="0084189F">
          <w:pPr>
            <w:spacing w:after="0" w:line="240" w:lineRule="auto"/>
            <w:rPr>
              <w:sz w:val="20"/>
              <w:szCs w:val="20"/>
            </w:rPr>
          </w:pPr>
          <w:r>
            <w:rPr>
              <w:sz w:val="20"/>
              <w:szCs w:val="20"/>
            </w:rPr>
            <w:t>ATTACHMENT 3 – Bidder Data Sheet/Form</w:t>
          </w:r>
        </w:p>
        <w:p w14:paraId="55042B63" w14:textId="77777777" w:rsidR="00A52015" w:rsidRDefault="00A52015" w:rsidP="0084189F">
          <w:pPr>
            <w:spacing w:after="0" w:line="240" w:lineRule="auto"/>
            <w:rPr>
              <w:sz w:val="20"/>
              <w:szCs w:val="20"/>
            </w:rPr>
          </w:pPr>
          <w:r>
            <w:rPr>
              <w:sz w:val="20"/>
              <w:szCs w:val="20"/>
            </w:rPr>
            <w:t>ATTACHMENT 4 – Bidder Quote Overview Form</w:t>
          </w:r>
        </w:p>
        <w:p w14:paraId="4CED4E61" w14:textId="16A6F47C" w:rsidR="00EA5ED8" w:rsidRPr="0084189F" w:rsidRDefault="00A52015" w:rsidP="0084189F">
          <w:pPr>
            <w:spacing w:after="0" w:line="240" w:lineRule="auto"/>
            <w:rPr>
              <w:sz w:val="20"/>
              <w:szCs w:val="20"/>
            </w:rPr>
          </w:pPr>
          <w:r>
            <w:rPr>
              <w:sz w:val="20"/>
              <w:szCs w:val="20"/>
            </w:rPr>
            <w:t>ATTACHMENT 5 – Pre-Quote Conference Power Point</w:t>
          </w:r>
        </w:p>
      </w:sdtContent>
    </w:sdt>
    <w:p w14:paraId="46E4B794" w14:textId="77777777" w:rsidR="0084189F" w:rsidRDefault="0084189F" w:rsidP="0084189F">
      <w:pPr>
        <w:spacing w:after="0" w:line="240" w:lineRule="auto"/>
        <w:rPr>
          <w:sz w:val="20"/>
          <w:szCs w:val="20"/>
        </w:rPr>
      </w:pPr>
    </w:p>
    <w:p w14:paraId="4F638886"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8795BC4" w14:textId="77777777" w:rsidR="007C2018" w:rsidRPr="0084189F" w:rsidRDefault="007C2018" w:rsidP="009D0455">
      <w:pPr>
        <w:pStyle w:val="Heading1"/>
      </w:pPr>
      <w:bookmarkStart w:id="0" w:name="_Toc187321859"/>
      <w:r w:rsidRPr="0084189F">
        <w:lastRenderedPageBreak/>
        <w:t>INTRODUCTION AND SUMMARY OF THE BID SOLICITATION</w:t>
      </w:r>
      <w:bookmarkEnd w:id="0"/>
    </w:p>
    <w:p w14:paraId="22C234F0"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E8532C" w:rsidRPr="00E8532C">
        <w:rPr>
          <w:sz w:val="20"/>
          <w:szCs w:val="20"/>
        </w:rPr>
        <w:t xml:space="preserve">the New Jersey State Police, Aviation Bureau and the New Jersey Department of Environmental </w:t>
      </w:r>
      <w:r w:rsidR="00E8532C">
        <w:rPr>
          <w:sz w:val="20"/>
          <w:szCs w:val="20"/>
        </w:rPr>
        <w:t>Protection, Forest Fire Service</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0F75A0A6" w14:textId="77777777" w:rsidR="006139A9" w:rsidRPr="0084189F" w:rsidRDefault="006139A9" w:rsidP="0084189F">
      <w:pPr>
        <w:spacing w:after="0" w:line="240" w:lineRule="auto"/>
        <w:rPr>
          <w:sz w:val="20"/>
          <w:szCs w:val="20"/>
        </w:rPr>
      </w:pPr>
    </w:p>
    <w:p w14:paraId="2EA0C265"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84E581B" w14:textId="77777777" w:rsidR="00C67B7F" w:rsidRPr="0084189F" w:rsidRDefault="00C67B7F" w:rsidP="0084189F">
      <w:pPr>
        <w:spacing w:after="0" w:line="240" w:lineRule="auto"/>
        <w:rPr>
          <w:sz w:val="20"/>
          <w:szCs w:val="20"/>
        </w:rPr>
      </w:pPr>
    </w:p>
    <w:p w14:paraId="20970596" w14:textId="77777777" w:rsidR="00E8054C" w:rsidRPr="0084189F" w:rsidRDefault="00E8054C" w:rsidP="000D20C1">
      <w:pPr>
        <w:pStyle w:val="Heading2"/>
      </w:pPr>
      <w:bookmarkStart w:id="1" w:name="_Toc400531467"/>
      <w:bookmarkStart w:id="2" w:name="_Toc428533937"/>
      <w:bookmarkStart w:id="3" w:name="_Toc32310614"/>
      <w:bookmarkStart w:id="4" w:name="_Toc187321860"/>
      <w:r w:rsidRPr="0084189F">
        <w:t>PURPOSE</w:t>
      </w:r>
      <w:r w:rsidR="00D05B73">
        <w:t>,</w:t>
      </w:r>
      <w:r w:rsidRPr="0084189F">
        <w:t xml:space="preserve"> AND INTENT</w:t>
      </w:r>
      <w:bookmarkEnd w:id="1"/>
      <w:bookmarkEnd w:id="2"/>
      <w:bookmarkEnd w:id="3"/>
      <w:r w:rsidR="00D05B73">
        <w:t xml:space="preserve"> AND BACKGROUND</w:t>
      </w:r>
      <w:bookmarkEnd w:id="4"/>
    </w:p>
    <w:p w14:paraId="5CBE160B"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E8532C" w:rsidRPr="00E8532C">
        <w:rPr>
          <w:sz w:val="20"/>
          <w:szCs w:val="20"/>
        </w:rPr>
        <w:t>aircraft maintenance, parts, and service.</w:t>
      </w:r>
    </w:p>
    <w:p w14:paraId="036099F0" w14:textId="77777777" w:rsidR="00E8054C" w:rsidRPr="0084189F" w:rsidRDefault="00E8054C" w:rsidP="009B43F4">
      <w:pPr>
        <w:spacing w:after="0" w:line="240" w:lineRule="auto"/>
        <w:rPr>
          <w:sz w:val="20"/>
          <w:szCs w:val="20"/>
        </w:rPr>
      </w:pPr>
    </w:p>
    <w:p w14:paraId="2BFE3BEB" w14:textId="0B336A75"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E72CC0">
        <w:rPr>
          <w:sz w:val="20"/>
          <w:szCs w:val="20"/>
        </w:rPr>
        <w:t xml:space="preserve"> of New Jersey (State)</w:t>
      </w:r>
      <w:r w:rsidRPr="0084189F" w:rsidDel="0094354B">
        <w:rPr>
          <w:sz w:val="20"/>
          <w:szCs w:val="20"/>
        </w:rPr>
        <w:t xml:space="preserve"> </w:t>
      </w:r>
      <w:r w:rsidR="00E8532C">
        <w:rPr>
          <w:sz w:val="20"/>
          <w:szCs w:val="20"/>
        </w:rPr>
        <w:t>to award</w:t>
      </w:r>
      <w:r w:rsidR="00E8054C" w:rsidRPr="0084189F">
        <w:rPr>
          <w:sz w:val="20"/>
          <w:szCs w:val="20"/>
        </w:rPr>
        <w:t xml:space="preserve"> </w:t>
      </w:r>
      <w:r w:rsidR="003C02F7" w:rsidRPr="0084189F">
        <w:rPr>
          <w:sz w:val="20"/>
          <w:szCs w:val="20"/>
        </w:rPr>
        <w:t>Contract</w:t>
      </w:r>
      <w:r w:rsidR="00E8532C" w:rsidRPr="00E8532C">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E8054C" w:rsidRPr="00E8532C">
        <w:rPr>
          <w:sz w:val="20"/>
          <w:szCs w:val="20"/>
        </w:rPr>
        <w:t>those</w:t>
      </w:r>
      <w:r w:rsidR="00E8054C" w:rsidRPr="0084189F">
        <w:rPr>
          <w:sz w:val="20"/>
          <w:szCs w:val="20"/>
        </w:rPr>
        <w:t xml:space="preserve"> responsible </w:t>
      </w:r>
      <w:r w:rsidR="00075C47" w:rsidRPr="0084189F">
        <w:rPr>
          <w:rFonts w:eastAsia="MS Mincho"/>
          <w:sz w:val="20"/>
          <w:szCs w:val="20"/>
        </w:rPr>
        <w:t>Bidder(s)</w:t>
      </w:r>
      <w:r w:rsidR="00E8532C">
        <w:rPr>
          <w:sz w:val="20"/>
          <w:szCs w:val="20"/>
        </w:rPr>
        <w:t xml:space="preserve"> whose Quote</w:t>
      </w:r>
      <w:r w:rsidR="00E8054C" w:rsidRPr="00E8532C">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E8532C">
        <w:rPr>
          <w:sz w:val="20"/>
          <w:szCs w:val="20"/>
        </w:rPr>
        <w:t>are</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34D74E5" w14:textId="77777777" w:rsidR="00BA68B8" w:rsidRPr="0084189F" w:rsidRDefault="00BA68B8" w:rsidP="0084189F">
      <w:pPr>
        <w:spacing w:after="0" w:line="240" w:lineRule="auto"/>
        <w:jc w:val="both"/>
        <w:rPr>
          <w:sz w:val="20"/>
          <w:szCs w:val="20"/>
        </w:rPr>
      </w:pPr>
    </w:p>
    <w:p w14:paraId="5D8A5CD1" w14:textId="77777777" w:rsidR="00E8532C" w:rsidRPr="00E8532C" w:rsidRDefault="00E8532C" w:rsidP="00E8532C">
      <w:pPr>
        <w:spacing w:after="0" w:line="240" w:lineRule="auto"/>
        <w:jc w:val="both"/>
        <w:rPr>
          <w:sz w:val="20"/>
          <w:szCs w:val="20"/>
        </w:rPr>
      </w:pPr>
      <w:r w:rsidRPr="00E8532C">
        <w:rPr>
          <w:sz w:val="20"/>
          <w:szCs w:val="20"/>
        </w:rPr>
        <w:t>There are one hundred forty-four (144) price lines, which are grouped and itemized as follows:</w:t>
      </w:r>
    </w:p>
    <w:p w14:paraId="20179FC9" w14:textId="77777777" w:rsidR="00E8532C" w:rsidRPr="00E8532C" w:rsidRDefault="00E8532C" w:rsidP="00E8532C">
      <w:pPr>
        <w:spacing w:after="0" w:line="240" w:lineRule="auto"/>
        <w:jc w:val="both"/>
        <w:rPr>
          <w:sz w:val="20"/>
          <w:szCs w:val="20"/>
        </w:rPr>
      </w:pPr>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66"/>
        <w:gridCol w:w="1620"/>
      </w:tblGrid>
      <w:tr w:rsidR="00E8532C" w:rsidRPr="00E8532C" w14:paraId="0CA5D821" w14:textId="77777777" w:rsidTr="00E8532C">
        <w:trPr>
          <w:tblCellSpacing w:w="15" w:type="dxa"/>
        </w:trPr>
        <w:tc>
          <w:tcPr>
            <w:tcW w:w="0" w:type="auto"/>
            <w:vAlign w:val="center"/>
            <w:hideMark/>
          </w:tcPr>
          <w:p w14:paraId="45599E09" w14:textId="77777777" w:rsidR="00E8532C" w:rsidRPr="00E8532C" w:rsidRDefault="00E8532C" w:rsidP="00E8532C">
            <w:pPr>
              <w:spacing w:after="0" w:line="240" w:lineRule="auto"/>
              <w:jc w:val="both"/>
              <w:rPr>
                <w:sz w:val="20"/>
                <w:szCs w:val="20"/>
              </w:rPr>
            </w:pPr>
            <w:r w:rsidRPr="00E8532C">
              <w:rPr>
                <w:b/>
                <w:bCs/>
                <w:sz w:val="20"/>
                <w:szCs w:val="20"/>
              </w:rPr>
              <w:t>Group Number</w:t>
            </w:r>
          </w:p>
        </w:tc>
        <w:tc>
          <w:tcPr>
            <w:tcW w:w="0" w:type="auto"/>
            <w:vAlign w:val="center"/>
            <w:hideMark/>
          </w:tcPr>
          <w:p w14:paraId="1A10AC11" w14:textId="77777777" w:rsidR="00E8532C" w:rsidRPr="00E8532C" w:rsidRDefault="00E8532C" w:rsidP="00E8532C">
            <w:pPr>
              <w:spacing w:after="0" w:line="240" w:lineRule="auto"/>
              <w:jc w:val="both"/>
              <w:rPr>
                <w:sz w:val="20"/>
                <w:szCs w:val="20"/>
              </w:rPr>
            </w:pPr>
            <w:r w:rsidRPr="00E8532C">
              <w:rPr>
                <w:b/>
                <w:bCs/>
                <w:sz w:val="20"/>
                <w:szCs w:val="20"/>
              </w:rPr>
              <w:t>Price Line Number</w:t>
            </w:r>
          </w:p>
        </w:tc>
      </w:tr>
      <w:tr w:rsidR="00E8532C" w:rsidRPr="00E8532C" w14:paraId="5BDB1BD4" w14:textId="77777777" w:rsidTr="00E8532C">
        <w:trPr>
          <w:trHeight w:val="659"/>
          <w:tblCellSpacing w:w="15" w:type="dxa"/>
        </w:trPr>
        <w:tc>
          <w:tcPr>
            <w:tcW w:w="0" w:type="auto"/>
            <w:vAlign w:val="center"/>
            <w:hideMark/>
          </w:tcPr>
          <w:p w14:paraId="51611632" w14:textId="77777777" w:rsidR="00E8532C" w:rsidRPr="00E8532C" w:rsidRDefault="00E8532C" w:rsidP="00E8532C">
            <w:pPr>
              <w:spacing w:after="0" w:line="240" w:lineRule="auto"/>
              <w:jc w:val="both"/>
              <w:rPr>
                <w:bCs/>
                <w:sz w:val="20"/>
                <w:szCs w:val="20"/>
              </w:rPr>
            </w:pPr>
            <w:r w:rsidRPr="00B61506">
              <w:rPr>
                <w:b/>
                <w:bCs/>
                <w:sz w:val="20"/>
                <w:szCs w:val="20"/>
              </w:rPr>
              <w:t>Group 1</w:t>
            </w:r>
            <w:r w:rsidRPr="00E8532C">
              <w:rPr>
                <w:bCs/>
                <w:sz w:val="20"/>
                <w:szCs w:val="20"/>
              </w:rPr>
              <w:t xml:space="preserve"> – Bell Aircraft</w:t>
            </w:r>
          </w:p>
          <w:p w14:paraId="149D5C73" w14:textId="77777777" w:rsidR="00E8532C" w:rsidRPr="00E8532C" w:rsidRDefault="004272FD" w:rsidP="00E8532C">
            <w:pPr>
              <w:numPr>
                <w:ilvl w:val="0"/>
                <w:numId w:val="93"/>
              </w:numPr>
              <w:spacing w:after="0" w:line="240" w:lineRule="auto"/>
              <w:jc w:val="both"/>
              <w:rPr>
                <w:sz w:val="20"/>
                <w:szCs w:val="20"/>
              </w:rPr>
            </w:pPr>
            <w:r>
              <w:rPr>
                <w:bCs/>
                <w:sz w:val="20"/>
                <w:szCs w:val="20"/>
              </w:rPr>
              <w:t xml:space="preserve">Bell </w:t>
            </w:r>
            <w:r w:rsidR="00E8532C" w:rsidRPr="00E8532C">
              <w:rPr>
                <w:bCs/>
                <w:sz w:val="20"/>
                <w:szCs w:val="20"/>
              </w:rPr>
              <w:t>206 (OH-58A+) Helicopter w/RR 250C20C</w:t>
            </w:r>
          </w:p>
          <w:p w14:paraId="73F06AE9" w14:textId="77777777" w:rsidR="00E8532C" w:rsidRPr="00E8532C" w:rsidRDefault="00E8532C" w:rsidP="00E8532C">
            <w:pPr>
              <w:numPr>
                <w:ilvl w:val="0"/>
                <w:numId w:val="93"/>
              </w:numPr>
              <w:spacing w:after="0" w:line="240" w:lineRule="auto"/>
              <w:jc w:val="both"/>
              <w:rPr>
                <w:sz w:val="20"/>
                <w:szCs w:val="20"/>
              </w:rPr>
            </w:pPr>
            <w:r w:rsidRPr="00E8532C">
              <w:rPr>
                <w:bCs/>
                <w:sz w:val="20"/>
                <w:szCs w:val="20"/>
              </w:rPr>
              <w:t>Bell 206 W</w:t>
            </w:r>
            <w:r w:rsidR="00B72C70">
              <w:rPr>
                <w:bCs/>
                <w:sz w:val="20"/>
                <w:szCs w:val="20"/>
              </w:rPr>
              <w:t>ith</w:t>
            </w:r>
            <w:r w:rsidRPr="00E8532C">
              <w:rPr>
                <w:bCs/>
                <w:sz w:val="20"/>
                <w:szCs w:val="20"/>
              </w:rPr>
              <w:t xml:space="preserve"> R</w:t>
            </w:r>
            <w:r w:rsidR="00B72C70">
              <w:rPr>
                <w:bCs/>
                <w:sz w:val="20"/>
                <w:szCs w:val="20"/>
              </w:rPr>
              <w:t>olls</w:t>
            </w:r>
            <w:r w:rsidRPr="00E8532C">
              <w:rPr>
                <w:bCs/>
                <w:sz w:val="20"/>
                <w:szCs w:val="20"/>
              </w:rPr>
              <w:t xml:space="preserve"> R</w:t>
            </w:r>
            <w:r w:rsidR="00B72C70">
              <w:rPr>
                <w:bCs/>
                <w:sz w:val="20"/>
                <w:szCs w:val="20"/>
              </w:rPr>
              <w:t>oyce</w:t>
            </w:r>
            <w:r w:rsidRPr="00E8532C">
              <w:rPr>
                <w:bCs/>
                <w:sz w:val="20"/>
                <w:szCs w:val="20"/>
              </w:rPr>
              <w:t xml:space="preserve"> A</w:t>
            </w:r>
            <w:r w:rsidR="00B72C70">
              <w:rPr>
                <w:bCs/>
                <w:sz w:val="20"/>
                <w:szCs w:val="20"/>
              </w:rPr>
              <w:t>llison</w:t>
            </w:r>
            <w:r w:rsidRPr="00E8532C">
              <w:rPr>
                <w:bCs/>
                <w:sz w:val="20"/>
                <w:szCs w:val="20"/>
              </w:rPr>
              <w:t xml:space="preserve"> 250C30P</w:t>
            </w:r>
          </w:p>
          <w:p w14:paraId="69426341" w14:textId="77777777" w:rsidR="00E8532C" w:rsidRPr="00E8532C" w:rsidRDefault="00E8532C" w:rsidP="00E8532C">
            <w:pPr>
              <w:numPr>
                <w:ilvl w:val="0"/>
                <w:numId w:val="93"/>
              </w:numPr>
              <w:spacing w:after="0" w:line="240" w:lineRule="auto"/>
              <w:jc w:val="both"/>
              <w:rPr>
                <w:sz w:val="20"/>
                <w:szCs w:val="20"/>
              </w:rPr>
            </w:pPr>
            <w:r w:rsidRPr="00E8532C">
              <w:rPr>
                <w:bCs/>
                <w:sz w:val="20"/>
                <w:szCs w:val="20"/>
              </w:rPr>
              <w:t>Bell 206 with Rolls Royce C20B Turbine</w:t>
            </w:r>
          </w:p>
          <w:p w14:paraId="32E6A322" w14:textId="77777777" w:rsidR="00E8532C" w:rsidRPr="00E8532C" w:rsidRDefault="00E8532C" w:rsidP="00E8532C">
            <w:pPr>
              <w:numPr>
                <w:ilvl w:val="0"/>
                <w:numId w:val="93"/>
              </w:numPr>
              <w:spacing w:after="0" w:line="240" w:lineRule="auto"/>
              <w:jc w:val="both"/>
              <w:rPr>
                <w:sz w:val="20"/>
                <w:szCs w:val="20"/>
              </w:rPr>
            </w:pPr>
            <w:r w:rsidRPr="00E8532C">
              <w:rPr>
                <w:bCs/>
                <w:sz w:val="20"/>
                <w:szCs w:val="20"/>
              </w:rPr>
              <w:t>Bell 205/UH 1H with T53 Lycoming Turbine (Military Version)</w:t>
            </w:r>
          </w:p>
          <w:p w14:paraId="550D261E" w14:textId="77777777" w:rsidR="00E8532C" w:rsidRPr="00E8532C" w:rsidRDefault="00E8532C" w:rsidP="00E8532C">
            <w:pPr>
              <w:numPr>
                <w:ilvl w:val="0"/>
                <w:numId w:val="93"/>
              </w:numPr>
              <w:spacing w:after="0" w:line="240" w:lineRule="auto"/>
              <w:jc w:val="both"/>
              <w:rPr>
                <w:sz w:val="20"/>
                <w:szCs w:val="20"/>
              </w:rPr>
            </w:pPr>
            <w:r w:rsidRPr="00E8532C">
              <w:rPr>
                <w:bCs/>
                <w:sz w:val="20"/>
                <w:szCs w:val="20"/>
              </w:rPr>
              <w:t>Bell 47G2 with 0-435AIF Lycoming Engine</w:t>
            </w:r>
          </w:p>
        </w:tc>
        <w:tc>
          <w:tcPr>
            <w:tcW w:w="0" w:type="auto"/>
            <w:vAlign w:val="center"/>
            <w:hideMark/>
          </w:tcPr>
          <w:p w14:paraId="747C33C6" w14:textId="77777777" w:rsidR="00E8532C" w:rsidRPr="00E8532C" w:rsidRDefault="00E8532C" w:rsidP="00E8532C">
            <w:pPr>
              <w:spacing w:after="0" w:line="240" w:lineRule="auto"/>
              <w:jc w:val="both"/>
              <w:rPr>
                <w:sz w:val="20"/>
                <w:szCs w:val="20"/>
              </w:rPr>
            </w:pPr>
            <w:r w:rsidRPr="00E8532C">
              <w:rPr>
                <w:sz w:val="20"/>
                <w:szCs w:val="20"/>
              </w:rPr>
              <w:t>1 – 85</w:t>
            </w:r>
          </w:p>
        </w:tc>
      </w:tr>
      <w:tr w:rsidR="00E8532C" w:rsidRPr="00E8532C" w14:paraId="2C44CF5C" w14:textId="77777777" w:rsidTr="00E8532C">
        <w:trPr>
          <w:trHeight w:val="659"/>
          <w:tblCellSpacing w:w="15" w:type="dxa"/>
        </w:trPr>
        <w:tc>
          <w:tcPr>
            <w:tcW w:w="0" w:type="auto"/>
            <w:vAlign w:val="center"/>
          </w:tcPr>
          <w:p w14:paraId="7FC7793D" w14:textId="77777777" w:rsidR="00E8532C" w:rsidRPr="00E8532C" w:rsidRDefault="00E8532C" w:rsidP="00E8532C">
            <w:pPr>
              <w:spacing w:after="0" w:line="240" w:lineRule="auto"/>
              <w:jc w:val="both"/>
              <w:rPr>
                <w:bCs/>
                <w:sz w:val="20"/>
                <w:szCs w:val="20"/>
              </w:rPr>
            </w:pPr>
            <w:r w:rsidRPr="00B61506">
              <w:rPr>
                <w:b/>
                <w:bCs/>
                <w:sz w:val="20"/>
                <w:szCs w:val="20"/>
              </w:rPr>
              <w:t>Group 2</w:t>
            </w:r>
            <w:r w:rsidRPr="00E8532C">
              <w:rPr>
                <w:bCs/>
                <w:sz w:val="20"/>
                <w:szCs w:val="20"/>
              </w:rPr>
              <w:t xml:space="preserve"> – Cessna Aircraft</w:t>
            </w:r>
          </w:p>
          <w:p w14:paraId="22832893" w14:textId="77777777" w:rsidR="00E8532C" w:rsidRPr="00E8532C" w:rsidRDefault="00E8532C" w:rsidP="00E8532C">
            <w:pPr>
              <w:numPr>
                <w:ilvl w:val="0"/>
                <w:numId w:val="93"/>
              </w:numPr>
              <w:spacing w:after="0" w:line="240" w:lineRule="auto"/>
              <w:jc w:val="both"/>
              <w:rPr>
                <w:bCs/>
                <w:sz w:val="20"/>
                <w:szCs w:val="20"/>
              </w:rPr>
            </w:pPr>
            <w:r w:rsidRPr="00E8532C">
              <w:rPr>
                <w:bCs/>
                <w:sz w:val="20"/>
                <w:szCs w:val="20"/>
              </w:rPr>
              <w:t>Cessna 182 with Continental 0-470 Engine</w:t>
            </w:r>
          </w:p>
          <w:p w14:paraId="1CB85C5B" w14:textId="77777777" w:rsidR="00E8532C" w:rsidRPr="00E8532C" w:rsidRDefault="00E8532C" w:rsidP="00E8532C">
            <w:pPr>
              <w:numPr>
                <w:ilvl w:val="0"/>
                <w:numId w:val="93"/>
              </w:numPr>
              <w:spacing w:after="0" w:line="240" w:lineRule="auto"/>
              <w:jc w:val="both"/>
              <w:rPr>
                <w:bCs/>
                <w:sz w:val="20"/>
                <w:szCs w:val="20"/>
              </w:rPr>
            </w:pPr>
            <w:r w:rsidRPr="00E8532C">
              <w:rPr>
                <w:bCs/>
                <w:sz w:val="20"/>
                <w:szCs w:val="20"/>
              </w:rPr>
              <w:t>Cessna U206</w:t>
            </w:r>
            <w:r w:rsidR="00D8455F">
              <w:rPr>
                <w:bCs/>
                <w:sz w:val="20"/>
                <w:szCs w:val="20"/>
              </w:rPr>
              <w:t>G</w:t>
            </w:r>
            <w:r w:rsidRPr="00E8532C">
              <w:rPr>
                <w:bCs/>
                <w:sz w:val="20"/>
                <w:szCs w:val="20"/>
              </w:rPr>
              <w:t xml:space="preserve"> with Continental I0-520 Engine</w:t>
            </w:r>
          </w:p>
        </w:tc>
        <w:tc>
          <w:tcPr>
            <w:tcW w:w="0" w:type="auto"/>
            <w:vAlign w:val="center"/>
          </w:tcPr>
          <w:p w14:paraId="67BBD770" w14:textId="77777777" w:rsidR="00E8532C" w:rsidRPr="00E8532C" w:rsidRDefault="00E8532C" w:rsidP="00E8532C">
            <w:pPr>
              <w:spacing w:after="0" w:line="240" w:lineRule="auto"/>
              <w:jc w:val="both"/>
              <w:rPr>
                <w:sz w:val="20"/>
                <w:szCs w:val="20"/>
              </w:rPr>
            </w:pPr>
            <w:r w:rsidRPr="00E8532C">
              <w:rPr>
                <w:sz w:val="20"/>
                <w:szCs w:val="20"/>
              </w:rPr>
              <w:t>86 – 113</w:t>
            </w:r>
          </w:p>
        </w:tc>
      </w:tr>
      <w:tr w:rsidR="00E8532C" w:rsidRPr="00E8532C" w14:paraId="329C94BC" w14:textId="77777777" w:rsidTr="00E8532C">
        <w:trPr>
          <w:trHeight w:val="659"/>
          <w:tblCellSpacing w:w="15" w:type="dxa"/>
        </w:trPr>
        <w:tc>
          <w:tcPr>
            <w:tcW w:w="0" w:type="auto"/>
            <w:vAlign w:val="center"/>
          </w:tcPr>
          <w:p w14:paraId="66D3D6EF" w14:textId="77777777" w:rsidR="00E8532C" w:rsidRPr="00E8532C" w:rsidRDefault="00E8532C" w:rsidP="00E8532C">
            <w:pPr>
              <w:spacing w:after="0" w:line="240" w:lineRule="auto"/>
              <w:jc w:val="both"/>
              <w:rPr>
                <w:bCs/>
                <w:sz w:val="20"/>
                <w:szCs w:val="20"/>
              </w:rPr>
            </w:pPr>
            <w:r w:rsidRPr="00B61506">
              <w:rPr>
                <w:b/>
                <w:bCs/>
                <w:sz w:val="20"/>
                <w:szCs w:val="20"/>
              </w:rPr>
              <w:t>Group 3</w:t>
            </w:r>
            <w:r w:rsidRPr="00E8532C">
              <w:rPr>
                <w:bCs/>
                <w:sz w:val="20"/>
                <w:szCs w:val="20"/>
              </w:rPr>
              <w:t xml:space="preserve"> – Piper Aircraft</w:t>
            </w:r>
          </w:p>
          <w:p w14:paraId="67E978D8" w14:textId="77777777" w:rsidR="00E8532C" w:rsidRPr="00E8532C" w:rsidRDefault="00E8532C" w:rsidP="00E8532C">
            <w:pPr>
              <w:numPr>
                <w:ilvl w:val="0"/>
                <w:numId w:val="93"/>
              </w:numPr>
              <w:spacing w:after="0" w:line="240" w:lineRule="auto"/>
              <w:jc w:val="both"/>
              <w:rPr>
                <w:sz w:val="20"/>
                <w:szCs w:val="20"/>
              </w:rPr>
            </w:pPr>
            <w:r w:rsidRPr="00E8532C">
              <w:rPr>
                <w:bCs/>
                <w:sz w:val="20"/>
                <w:szCs w:val="20"/>
              </w:rPr>
              <w:t>Piper Super Cub with Lycoming Piston 0-320 Engine</w:t>
            </w:r>
          </w:p>
        </w:tc>
        <w:tc>
          <w:tcPr>
            <w:tcW w:w="0" w:type="auto"/>
            <w:vAlign w:val="center"/>
          </w:tcPr>
          <w:p w14:paraId="02CDF780" w14:textId="77777777" w:rsidR="00E8532C" w:rsidRPr="00E8532C" w:rsidRDefault="00E8532C" w:rsidP="00E8532C">
            <w:pPr>
              <w:spacing w:after="0" w:line="240" w:lineRule="auto"/>
              <w:jc w:val="both"/>
              <w:rPr>
                <w:sz w:val="20"/>
                <w:szCs w:val="20"/>
              </w:rPr>
            </w:pPr>
            <w:r w:rsidRPr="00E8532C">
              <w:rPr>
                <w:sz w:val="20"/>
                <w:szCs w:val="20"/>
              </w:rPr>
              <w:t xml:space="preserve">114 – 127 </w:t>
            </w:r>
          </w:p>
        </w:tc>
      </w:tr>
      <w:tr w:rsidR="00E8532C" w:rsidRPr="00E8532C" w14:paraId="66ED7EA4" w14:textId="77777777" w:rsidTr="00E8532C">
        <w:trPr>
          <w:trHeight w:val="659"/>
          <w:tblCellSpacing w:w="15" w:type="dxa"/>
        </w:trPr>
        <w:tc>
          <w:tcPr>
            <w:tcW w:w="0" w:type="auto"/>
            <w:vAlign w:val="center"/>
          </w:tcPr>
          <w:p w14:paraId="3C02C2B9" w14:textId="77777777" w:rsidR="00E8532C" w:rsidRPr="00E8532C" w:rsidRDefault="00E8532C" w:rsidP="00E8532C">
            <w:pPr>
              <w:spacing w:after="0" w:line="240" w:lineRule="auto"/>
              <w:jc w:val="both"/>
              <w:rPr>
                <w:bCs/>
                <w:sz w:val="20"/>
                <w:szCs w:val="20"/>
              </w:rPr>
            </w:pPr>
            <w:r w:rsidRPr="00B61506">
              <w:rPr>
                <w:b/>
                <w:bCs/>
                <w:sz w:val="20"/>
                <w:szCs w:val="20"/>
              </w:rPr>
              <w:t>Group 4</w:t>
            </w:r>
            <w:r w:rsidRPr="00E8532C">
              <w:rPr>
                <w:bCs/>
                <w:sz w:val="20"/>
                <w:szCs w:val="20"/>
              </w:rPr>
              <w:t xml:space="preserve"> – Agusta Aircraft</w:t>
            </w:r>
          </w:p>
          <w:p w14:paraId="50F4F631" w14:textId="77777777" w:rsidR="00E8532C" w:rsidRPr="00E8532C" w:rsidRDefault="00E8532C" w:rsidP="00E8532C">
            <w:pPr>
              <w:numPr>
                <w:ilvl w:val="0"/>
                <w:numId w:val="93"/>
              </w:numPr>
              <w:spacing w:after="0" w:line="240" w:lineRule="auto"/>
              <w:jc w:val="both"/>
              <w:rPr>
                <w:bCs/>
                <w:sz w:val="20"/>
                <w:szCs w:val="20"/>
              </w:rPr>
            </w:pPr>
            <w:r w:rsidRPr="00E8532C">
              <w:rPr>
                <w:bCs/>
                <w:sz w:val="20"/>
                <w:szCs w:val="20"/>
              </w:rPr>
              <w:t xml:space="preserve">Agusta AW139 Helicopter </w:t>
            </w:r>
          </w:p>
        </w:tc>
        <w:tc>
          <w:tcPr>
            <w:tcW w:w="0" w:type="auto"/>
            <w:vAlign w:val="center"/>
          </w:tcPr>
          <w:p w14:paraId="60959E79" w14:textId="77777777" w:rsidR="00E8532C" w:rsidRPr="00E8532C" w:rsidRDefault="00E8532C" w:rsidP="00E8532C">
            <w:pPr>
              <w:spacing w:after="0" w:line="240" w:lineRule="auto"/>
              <w:jc w:val="both"/>
              <w:rPr>
                <w:sz w:val="20"/>
                <w:szCs w:val="20"/>
              </w:rPr>
            </w:pPr>
            <w:r w:rsidRPr="00E8532C">
              <w:rPr>
                <w:sz w:val="20"/>
                <w:szCs w:val="20"/>
              </w:rPr>
              <w:t>128 – 144</w:t>
            </w:r>
          </w:p>
        </w:tc>
      </w:tr>
    </w:tbl>
    <w:p w14:paraId="40204EFE" w14:textId="77777777" w:rsidR="00E8532C" w:rsidRPr="00E8532C" w:rsidRDefault="00E8532C" w:rsidP="00E8532C">
      <w:pPr>
        <w:spacing w:after="0" w:line="240" w:lineRule="auto"/>
        <w:jc w:val="both"/>
        <w:rPr>
          <w:sz w:val="20"/>
          <w:szCs w:val="20"/>
        </w:rPr>
      </w:pPr>
    </w:p>
    <w:p w14:paraId="328331F4" w14:textId="77777777" w:rsidR="00E8532C" w:rsidRPr="00E8532C" w:rsidRDefault="00E8532C" w:rsidP="00E8532C">
      <w:pPr>
        <w:spacing w:after="0" w:line="240" w:lineRule="auto"/>
        <w:jc w:val="both"/>
        <w:rPr>
          <w:b/>
          <w:sz w:val="20"/>
          <w:szCs w:val="20"/>
        </w:rPr>
      </w:pPr>
    </w:p>
    <w:p w14:paraId="6E2022A6" w14:textId="77777777" w:rsidR="00E8532C" w:rsidRPr="00E8532C" w:rsidRDefault="00E8532C" w:rsidP="00E8532C">
      <w:pPr>
        <w:spacing w:after="0" w:line="240" w:lineRule="auto"/>
        <w:jc w:val="both"/>
        <w:rPr>
          <w:sz w:val="20"/>
          <w:szCs w:val="20"/>
        </w:rPr>
      </w:pPr>
      <w:r w:rsidRPr="00E8532C">
        <w:rPr>
          <w:sz w:val="20"/>
          <w:szCs w:val="20"/>
        </w:rPr>
        <w:t xml:space="preserve">Quotes will be evaluated in accordance with Bid Solicitation Section 8.0, </w:t>
      </w:r>
      <w:r w:rsidRPr="00E8532C">
        <w:rPr>
          <w:i/>
          <w:sz w:val="20"/>
          <w:szCs w:val="20"/>
        </w:rPr>
        <w:t>Quote Evaluation and Award</w:t>
      </w:r>
      <w:r w:rsidRPr="00E8532C">
        <w:rPr>
          <w:sz w:val="20"/>
          <w:szCs w:val="20"/>
        </w:rPr>
        <w:t>. The State intends to award one (1) or more Contracts per group (Group 1 – Bell Aircraft, Group 2 – Cessna Aircraft, Group 3 – Piper Aircraft, and Group 4 – Augusta Aircraft), in accordance with Section 8.16 of this Bid Solicitation.</w:t>
      </w:r>
    </w:p>
    <w:p w14:paraId="61DE1F4E" w14:textId="77777777" w:rsidR="00E8532C" w:rsidRPr="00E8532C" w:rsidRDefault="00E8532C" w:rsidP="00E8532C">
      <w:pPr>
        <w:spacing w:after="0" w:line="240" w:lineRule="auto"/>
        <w:jc w:val="both"/>
        <w:rPr>
          <w:sz w:val="20"/>
          <w:szCs w:val="20"/>
        </w:rPr>
      </w:pPr>
    </w:p>
    <w:p w14:paraId="2163EDD9" w14:textId="4A6782A5" w:rsidR="00E8532C" w:rsidRPr="00E8532C" w:rsidRDefault="00E8532C" w:rsidP="00E8532C">
      <w:pPr>
        <w:spacing w:after="0" w:line="240" w:lineRule="auto"/>
        <w:jc w:val="both"/>
        <w:rPr>
          <w:sz w:val="20"/>
          <w:szCs w:val="20"/>
        </w:rPr>
      </w:pPr>
      <w:r w:rsidRPr="00E8532C">
        <w:rPr>
          <w:sz w:val="20"/>
          <w:szCs w:val="20"/>
        </w:rPr>
        <w:t xml:space="preserve"> Each group may have up to two (2) Contracts. The State intends to rank the awarded Contractors per group, with one (1) Primary Contractor and one (1) Secondary Contractor</w:t>
      </w:r>
      <w:r w:rsidR="000965E5">
        <w:rPr>
          <w:sz w:val="20"/>
          <w:szCs w:val="20"/>
        </w:rPr>
        <w:t>, if applicable</w:t>
      </w:r>
      <w:r w:rsidRPr="00E8532C">
        <w:rPr>
          <w:sz w:val="20"/>
          <w:szCs w:val="20"/>
        </w:rPr>
        <w:t>.</w:t>
      </w:r>
    </w:p>
    <w:p w14:paraId="11A850A3" w14:textId="77777777" w:rsidR="00EE370C" w:rsidRPr="0084189F" w:rsidRDefault="00EE370C" w:rsidP="0084189F">
      <w:pPr>
        <w:spacing w:after="0" w:line="240" w:lineRule="auto"/>
        <w:jc w:val="both"/>
        <w:rPr>
          <w:sz w:val="20"/>
          <w:szCs w:val="20"/>
        </w:rPr>
      </w:pPr>
    </w:p>
    <w:p w14:paraId="012A368A" w14:textId="77777777" w:rsidR="009D432F"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B7AFDE3" w14:textId="77777777" w:rsidR="004125EF" w:rsidRPr="0084189F" w:rsidRDefault="004125EF" w:rsidP="0084189F">
      <w:pPr>
        <w:spacing w:after="0" w:line="240" w:lineRule="auto"/>
        <w:rPr>
          <w:sz w:val="20"/>
          <w:szCs w:val="20"/>
        </w:rPr>
      </w:pPr>
    </w:p>
    <w:p w14:paraId="486AB852" w14:textId="77777777" w:rsidR="00E8054C" w:rsidRPr="0084189F" w:rsidRDefault="00E8054C" w:rsidP="000D20C1">
      <w:pPr>
        <w:pStyle w:val="Heading2"/>
      </w:pPr>
      <w:bookmarkStart w:id="5" w:name="_Toc400531468"/>
      <w:bookmarkStart w:id="6" w:name="_Toc428533938"/>
      <w:bookmarkStart w:id="7" w:name="_Toc32310615"/>
      <w:bookmarkStart w:id="8" w:name="_Toc187321861"/>
      <w:r w:rsidRPr="0084189F">
        <w:t>BACKGROUND</w:t>
      </w:r>
      <w:bookmarkEnd w:id="5"/>
      <w:bookmarkEnd w:id="6"/>
      <w:bookmarkEnd w:id="7"/>
      <w:bookmarkEnd w:id="8"/>
      <w:r w:rsidRPr="0084189F">
        <w:t xml:space="preserve"> </w:t>
      </w:r>
    </w:p>
    <w:p w14:paraId="412DF256"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94285E" w:rsidRPr="0094285E">
        <w:rPr>
          <w:sz w:val="20"/>
          <w:szCs w:val="20"/>
        </w:rPr>
        <w:t xml:space="preserve">product and services under both T0172 - Maintenance of Aircraft Parts &amp; Service and T3043 - Aircraft Maintained Parts &amp; Services. </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AB6B133"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DB8B0D7"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lastRenderedPageBreak/>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6165149A"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DD43261"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Pr="0094285E">
        <w:rPr>
          <w:rFonts w:asciiTheme="minorHAnsi" w:hAnsiTheme="minorHAnsi" w:cstheme="minorHAnsi"/>
          <w:sz w:val="20"/>
          <w:szCs w:val="20"/>
        </w:rPr>
        <w:t>T</w:t>
      </w:r>
      <w:r w:rsidR="0094285E">
        <w:rPr>
          <w:rFonts w:asciiTheme="minorHAnsi" w:hAnsiTheme="minorHAnsi" w:cstheme="minorHAnsi"/>
          <w:sz w:val="20"/>
          <w:szCs w:val="20"/>
        </w:rPr>
        <w:t>0172 or T3043</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641A4E3" wp14:editId="1F5F5D07">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09DBCA8"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E5B57F7" w14:textId="77777777" w:rsidR="00EA5ED8" w:rsidRPr="0084189F" w:rsidRDefault="00EA5ED8" w:rsidP="0084189F">
      <w:pPr>
        <w:spacing w:after="0" w:line="240" w:lineRule="auto"/>
        <w:jc w:val="both"/>
        <w:rPr>
          <w:rFonts w:cstheme="minorHAnsi"/>
          <w:sz w:val="20"/>
          <w:szCs w:val="20"/>
        </w:rPr>
      </w:pPr>
    </w:p>
    <w:p w14:paraId="214A7DE4" w14:textId="77777777" w:rsidR="00E95DDD" w:rsidRPr="0084189F" w:rsidRDefault="00E95DDD" w:rsidP="000D20C1">
      <w:pPr>
        <w:pStyle w:val="Heading2"/>
      </w:pPr>
      <w:bookmarkStart w:id="9" w:name="_Toc187321862"/>
      <w:r w:rsidRPr="0084189F">
        <w:t>CONTRACT</w:t>
      </w:r>
      <w:r w:rsidRPr="0084189F">
        <w:rPr>
          <w:spacing w:val="-1"/>
        </w:rPr>
        <w:t xml:space="preserve"> </w:t>
      </w:r>
      <w:r w:rsidRPr="0084189F">
        <w:t>AMOUNT</w:t>
      </w:r>
      <w:bookmarkEnd w:id="9"/>
    </w:p>
    <w:p w14:paraId="41CC6187"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8C65FBE" w14:textId="77777777" w:rsidR="00904931" w:rsidRPr="0084189F" w:rsidRDefault="00904931" w:rsidP="0084189F">
      <w:pPr>
        <w:spacing w:after="0" w:line="240" w:lineRule="auto"/>
        <w:jc w:val="both"/>
        <w:rPr>
          <w:rFonts w:cstheme="minorHAnsi"/>
          <w:sz w:val="20"/>
          <w:szCs w:val="20"/>
        </w:rPr>
      </w:pPr>
    </w:p>
    <w:p w14:paraId="4D53E4D9" w14:textId="77777777" w:rsidR="00D422A6" w:rsidRPr="0084189F" w:rsidRDefault="00444531" w:rsidP="000D20C1">
      <w:pPr>
        <w:pStyle w:val="Heading2"/>
      </w:pPr>
      <w:bookmarkStart w:id="10" w:name="_Toc400531506"/>
      <w:bookmarkStart w:id="11" w:name="_Toc428533977"/>
      <w:bookmarkStart w:id="12" w:name="_Toc32310702"/>
      <w:bookmarkStart w:id="13" w:name="_Toc187321863"/>
      <w:r w:rsidRPr="0084189F">
        <w:t xml:space="preserve">ORDER OF </w:t>
      </w:r>
      <w:r w:rsidR="00D422A6" w:rsidRPr="0084189F">
        <w:t>PRECEDENCE OF CONTRACTUAL TERMS</w:t>
      </w:r>
      <w:bookmarkEnd w:id="10"/>
      <w:bookmarkEnd w:id="11"/>
      <w:bookmarkEnd w:id="12"/>
      <w:bookmarkEnd w:id="13"/>
    </w:p>
    <w:p w14:paraId="267F3718"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9715A86" w14:textId="77777777" w:rsidR="00231BD4" w:rsidRPr="0084189F" w:rsidRDefault="00231BD4" w:rsidP="005D62FD">
      <w:pPr>
        <w:spacing w:after="0" w:line="240" w:lineRule="auto"/>
        <w:jc w:val="center"/>
        <w:rPr>
          <w:sz w:val="20"/>
          <w:szCs w:val="20"/>
        </w:rPr>
      </w:pPr>
    </w:p>
    <w:p w14:paraId="0CAAB979"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0C9A14ED" w14:textId="77777777" w:rsidR="00BD6623" w:rsidRPr="0084189F" w:rsidRDefault="00BD6623" w:rsidP="0084189F">
      <w:pPr>
        <w:spacing w:after="0" w:line="240" w:lineRule="auto"/>
        <w:jc w:val="both"/>
        <w:rPr>
          <w:rFonts w:cstheme="minorHAnsi"/>
          <w:sz w:val="20"/>
          <w:szCs w:val="20"/>
        </w:rPr>
      </w:pPr>
    </w:p>
    <w:p w14:paraId="36CD99B8" w14:textId="452BD499" w:rsidR="008730EE" w:rsidRPr="00384D6B" w:rsidRDefault="006D1E7C" w:rsidP="00384D6B">
      <w:pPr>
        <w:pStyle w:val="Heading2"/>
      </w:pPr>
      <w:bookmarkStart w:id="14" w:name="_Toc187321864"/>
      <w:r w:rsidRPr="0084189F">
        <w:t xml:space="preserve">INTRASTATE </w:t>
      </w:r>
      <w:r w:rsidR="00EA5ED8" w:rsidRPr="0084189F">
        <w:t>COOPERATIVE PURCHASING</w:t>
      </w:r>
      <w:bookmarkEnd w:id="14"/>
    </w:p>
    <w:p w14:paraId="088F0429" w14:textId="77777777" w:rsidR="00DE02CD" w:rsidRPr="0084189F" w:rsidRDefault="00DE02CD" w:rsidP="0084189F">
      <w:pPr>
        <w:keepNext/>
        <w:spacing w:after="0" w:line="240" w:lineRule="auto"/>
        <w:jc w:val="both"/>
        <w:rPr>
          <w:rFonts w:cstheme="minorHAnsi"/>
          <w:sz w:val="20"/>
          <w:szCs w:val="20"/>
        </w:rPr>
      </w:pPr>
      <w:r w:rsidRPr="00461F61">
        <w:rPr>
          <w:rFonts w:cstheme="minorHAnsi"/>
          <w:sz w:val="20"/>
          <w:szCs w:val="20"/>
        </w:rPr>
        <w:t>The State</w:t>
      </w:r>
      <w:r w:rsidR="0094285E" w:rsidRPr="00461F61">
        <w:rPr>
          <w:rFonts w:cstheme="minorHAnsi"/>
          <w:sz w:val="20"/>
          <w:szCs w:val="20"/>
        </w:rPr>
        <w:t xml:space="preserve"> intends to extend the Contract</w:t>
      </w:r>
      <w:r w:rsidRPr="00461F61">
        <w:rPr>
          <w:rFonts w:cstheme="minorHAnsi"/>
          <w:sz w:val="20"/>
          <w:szCs w:val="20"/>
        </w:rPr>
        <w:t xml:space="preserve">s awarded to the State's </w:t>
      </w:r>
      <w:r w:rsidR="006D1E7C" w:rsidRPr="00461F61">
        <w:rPr>
          <w:rFonts w:cstheme="minorHAnsi"/>
          <w:sz w:val="20"/>
          <w:szCs w:val="20"/>
        </w:rPr>
        <w:t xml:space="preserve">Intrastate </w:t>
      </w:r>
      <w:r w:rsidRPr="00461F61">
        <w:rPr>
          <w:rFonts w:cstheme="minorHAnsi"/>
          <w:sz w:val="20"/>
          <w:szCs w:val="20"/>
        </w:rPr>
        <w:t xml:space="preserve">Cooperative Purchasing </w:t>
      </w:r>
      <w:r w:rsidR="00F955BC" w:rsidRPr="00461F61">
        <w:rPr>
          <w:rFonts w:cstheme="minorHAnsi"/>
          <w:sz w:val="20"/>
          <w:szCs w:val="20"/>
        </w:rPr>
        <w:t>P</w:t>
      </w:r>
      <w:r w:rsidRPr="00461F61">
        <w:rPr>
          <w:rFonts w:cstheme="minorHAnsi"/>
          <w:sz w:val="20"/>
          <w:szCs w:val="20"/>
        </w:rPr>
        <w:t xml:space="preserve">articipants.  Although the State is making the use of any </w:t>
      </w:r>
      <w:r w:rsidRPr="00461F61">
        <w:rPr>
          <w:rFonts w:cstheme="minorHAnsi"/>
          <w:color w:val="000000"/>
          <w:sz w:val="20"/>
          <w:szCs w:val="20"/>
        </w:rPr>
        <w:t>Contract</w:t>
      </w:r>
      <w:r w:rsidRPr="00461F61">
        <w:rPr>
          <w:rFonts w:cstheme="minorHAnsi"/>
          <w:sz w:val="20"/>
          <w:szCs w:val="20"/>
        </w:rPr>
        <w:t xml:space="preserve"> resulting from this Bid Solicitation available to </w:t>
      </w:r>
      <w:r w:rsidR="006D1E7C" w:rsidRPr="00461F61">
        <w:rPr>
          <w:rFonts w:cstheme="minorHAnsi"/>
          <w:sz w:val="20"/>
          <w:szCs w:val="20"/>
        </w:rPr>
        <w:t xml:space="preserve">Intrastate </w:t>
      </w:r>
      <w:r w:rsidRPr="00461F61">
        <w:rPr>
          <w:color w:val="000000"/>
          <w:sz w:val="20"/>
          <w:szCs w:val="20"/>
        </w:rPr>
        <w:t>Cooperative Purchasing Participants</w:t>
      </w:r>
      <w:r w:rsidRPr="00461F61">
        <w:rPr>
          <w:rFonts w:cstheme="minorHAnsi"/>
          <w:sz w:val="20"/>
          <w:szCs w:val="20"/>
        </w:rPr>
        <w:t xml:space="preserve">, the State makes no representation as to the acceptability of the Bid Solicitation’s terms and conditions </w:t>
      </w:r>
      <w:r w:rsidRPr="00461F61">
        <w:rPr>
          <w:sz w:val="20"/>
          <w:szCs w:val="20"/>
        </w:rPr>
        <w:t xml:space="preserve">to any </w:t>
      </w:r>
      <w:r w:rsidR="006D1E7C" w:rsidRPr="00461F61">
        <w:rPr>
          <w:sz w:val="20"/>
          <w:szCs w:val="20"/>
        </w:rPr>
        <w:t xml:space="preserve">Intrastate </w:t>
      </w:r>
      <w:r w:rsidRPr="00461F61">
        <w:rPr>
          <w:color w:val="000000"/>
          <w:sz w:val="20"/>
          <w:szCs w:val="20"/>
        </w:rPr>
        <w:t xml:space="preserve">Cooperative Purchasing </w:t>
      </w:r>
      <w:r w:rsidR="00F955BC" w:rsidRPr="00461F61">
        <w:rPr>
          <w:color w:val="000000"/>
          <w:sz w:val="20"/>
          <w:szCs w:val="20"/>
        </w:rPr>
        <w:t>P</w:t>
      </w:r>
      <w:r w:rsidRPr="00461F61">
        <w:rPr>
          <w:color w:val="000000"/>
          <w:sz w:val="20"/>
          <w:szCs w:val="20"/>
        </w:rPr>
        <w:t>articipants</w:t>
      </w:r>
      <w:r w:rsidRPr="00461F61">
        <w:rPr>
          <w:rFonts w:cstheme="minorHAnsi"/>
          <w:sz w:val="20"/>
          <w:szCs w:val="20"/>
        </w:rPr>
        <w:t>.</w:t>
      </w:r>
    </w:p>
    <w:p w14:paraId="719F43FA" w14:textId="77777777" w:rsidR="00F955BC" w:rsidRPr="0084189F" w:rsidRDefault="00F955BC" w:rsidP="0084189F">
      <w:pPr>
        <w:spacing w:after="0" w:line="240" w:lineRule="auto"/>
        <w:jc w:val="both"/>
        <w:rPr>
          <w:rFonts w:cstheme="minorHAnsi"/>
          <w:sz w:val="20"/>
          <w:szCs w:val="20"/>
        </w:rPr>
      </w:pPr>
    </w:p>
    <w:p w14:paraId="05FFB8AC" w14:textId="77777777" w:rsidR="0001505D" w:rsidRPr="0084189F" w:rsidRDefault="0001505D" w:rsidP="0084189F">
      <w:pPr>
        <w:spacing w:after="0" w:line="240" w:lineRule="auto"/>
        <w:rPr>
          <w:sz w:val="20"/>
          <w:szCs w:val="20"/>
        </w:rPr>
      </w:pPr>
      <w:r w:rsidRPr="0084189F">
        <w:rPr>
          <w:sz w:val="20"/>
          <w:szCs w:val="20"/>
        </w:rPr>
        <w:br w:type="page"/>
      </w:r>
    </w:p>
    <w:p w14:paraId="3E5C52DC" w14:textId="77777777" w:rsidR="0001505D" w:rsidRPr="0084189F" w:rsidRDefault="0001505D" w:rsidP="009D0455">
      <w:pPr>
        <w:pStyle w:val="Heading1"/>
      </w:pPr>
      <w:bookmarkStart w:id="15" w:name="_Toc187321865"/>
      <w:r w:rsidRPr="0084189F">
        <w:lastRenderedPageBreak/>
        <w:t>PRE</w:t>
      </w:r>
      <w:r w:rsidR="00444531" w:rsidRPr="0084189F">
        <w:t xml:space="preserve">-QUOTE </w:t>
      </w:r>
      <w:r w:rsidRPr="0084189F">
        <w:t>SUBMISSION INFORMATION</w:t>
      </w:r>
      <w:bookmarkEnd w:id="15"/>
    </w:p>
    <w:p w14:paraId="76E39A7C"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4AA7BB7" w14:textId="77777777" w:rsidR="00A23804" w:rsidRPr="0084189F" w:rsidRDefault="00A23804" w:rsidP="0084189F">
      <w:pPr>
        <w:spacing w:after="0" w:line="240" w:lineRule="auto"/>
        <w:rPr>
          <w:sz w:val="20"/>
          <w:szCs w:val="20"/>
        </w:rPr>
      </w:pPr>
    </w:p>
    <w:p w14:paraId="6B58C7E9" w14:textId="77777777" w:rsidR="00E8054C" w:rsidRPr="0084189F" w:rsidRDefault="00E8054C" w:rsidP="000D20C1">
      <w:pPr>
        <w:pStyle w:val="Heading2"/>
      </w:pPr>
      <w:bookmarkStart w:id="16" w:name="_Toc428533940"/>
      <w:bookmarkStart w:id="17" w:name="_Toc32310617"/>
      <w:bookmarkStart w:id="18" w:name="_Toc187321866"/>
      <w:r w:rsidRPr="0084189F">
        <w:t>ELECTRONIC QUESTION AND ANSWER PERIOD</w:t>
      </w:r>
      <w:bookmarkEnd w:id="16"/>
      <w:bookmarkEnd w:id="17"/>
      <w:bookmarkEnd w:id="18"/>
    </w:p>
    <w:p w14:paraId="47FA2AD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634A0A83" w14:textId="77777777" w:rsidR="00E8054C" w:rsidRPr="0084189F" w:rsidRDefault="00E8054C" w:rsidP="0084189F">
      <w:pPr>
        <w:spacing w:after="0" w:line="240" w:lineRule="auto"/>
        <w:jc w:val="both"/>
        <w:rPr>
          <w:sz w:val="20"/>
          <w:szCs w:val="20"/>
        </w:rPr>
      </w:pPr>
    </w:p>
    <w:p w14:paraId="2A823B54"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12AC308" w14:textId="77777777" w:rsidR="006B22B8" w:rsidRPr="0084189F" w:rsidRDefault="006B22B8" w:rsidP="0084189F">
      <w:pPr>
        <w:spacing w:after="0" w:line="240" w:lineRule="auto"/>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4088E89E"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F50BFA7" w14:textId="77777777" w:rsidR="00497542" w:rsidRPr="0084189F" w:rsidRDefault="00497542" w:rsidP="0084189F">
      <w:pPr>
        <w:spacing w:after="0" w:line="240" w:lineRule="auto"/>
        <w:rPr>
          <w:sz w:val="20"/>
          <w:szCs w:val="20"/>
        </w:rPr>
      </w:pPr>
    </w:p>
    <w:p w14:paraId="37D543BC" w14:textId="77777777" w:rsidR="00E8054C" w:rsidRPr="0084189F" w:rsidRDefault="00E8054C" w:rsidP="000D20C1">
      <w:pPr>
        <w:pStyle w:val="Heading2"/>
      </w:pPr>
      <w:bookmarkStart w:id="22" w:name="_Toc187321867"/>
      <w:r w:rsidRPr="0084189F">
        <w:t>EXCEPTIONS TO THE STATE OF NJ STANDARD TERMS AND CONDITIONS (SSTC)</w:t>
      </w:r>
      <w:bookmarkEnd w:id="22"/>
    </w:p>
    <w:p w14:paraId="0B944384"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51EEC59E" w14:textId="77777777" w:rsidR="00E8054C" w:rsidRPr="0084189F" w:rsidRDefault="00E8054C" w:rsidP="0084189F">
      <w:pPr>
        <w:spacing w:after="0" w:line="240" w:lineRule="auto"/>
        <w:rPr>
          <w:bCs/>
          <w:sz w:val="20"/>
          <w:szCs w:val="20"/>
          <w:highlight w:val="green"/>
        </w:rPr>
      </w:pPr>
    </w:p>
    <w:p w14:paraId="50200DBF" w14:textId="77777777" w:rsidR="006B22B8" w:rsidRPr="0084189F" w:rsidRDefault="009E16E5" w:rsidP="000D20C1">
      <w:pPr>
        <w:pStyle w:val="Heading2"/>
        <w:rPr>
          <w:rFonts w:eastAsia="MS Mincho"/>
          <w:caps/>
        </w:rPr>
      </w:pPr>
      <w:bookmarkStart w:id="23" w:name="_Toc187321868"/>
      <w:r w:rsidRPr="0084189F">
        <w:rPr>
          <w:rFonts w:eastAsia="MS Mincho"/>
        </w:rPr>
        <w:t>BID AMENDMENTS</w:t>
      </w:r>
      <w:bookmarkEnd w:id="23"/>
    </w:p>
    <w:p w14:paraId="78BC3FE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8EDB513" w14:textId="77777777" w:rsidR="006B22B8" w:rsidRPr="0084189F" w:rsidRDefault="006B22B8" w:rsidP="0084189F">
      <w:pPr>
        <w:spacing w:after="0" w:line="240" w:lineRule="auto"/>
        <w:jc w:val="both"/>
        <w:rPr>
          <w:rFonts w:eastAsia="MS Mincho" w:cstheme="minorHAnsi"/>
          <w:sz w:val="20"/>
          <w:szCs w:val="20"/>
        </w:rPr>
      </w:pPr>
    </w:p>
    <w:p w14:paraId="0248807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275BBB6" w14:textId="77777777" w:rsidR="006B22B8" w:rsidRPr="0084189F" w:rsidRDefault="006B22B8" w:rsidP="0084189F">
      <w:pPr>
        <w:spacing w:after="0" w:line="240" w:lineRule="auto"/>
        <w:jc w:val="both"/>
        <w:rPr>
          <w:rFonts w:eastAsia="MS Mincho" w:cstheme="minorHAnsi"/>
          <w:sz w:val="20"/>
          <w:szCs w:val="20"/>
        </w:rPr>
      </w:pPr>
    </w:p>
    <w:p w14:paraId="69AF0477"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7A4B47C8" w14:textId="77777777" w:rsidR="00A67A2F" w:rsidRPr="0084189F" w:rsidRDefault="00A67A2F" w:rsidP="0084189F">
      <w:pPr>
        <w:spacing w:after="0" w:line="240" w:lineRule="auto"/>
        <w:rPr>
          <w:bCs/>
          <w:sz w:val="20"/>
          <w:szCs w:val="20"/>
          <w:highlight w:val="green"/>
        </w:rPr>
      </w:pPr>
    </w:p>
    <w:p w14:paraId="350DBBD8" w14:textId="77777777" w:rsidR="00E8054C" w:rsidRPr="0084189F" w:rsidRDefault="00E8054C" w:rsidP="000D20C1">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187321869"/>
      <w:bookmarkEnd w:id="24"/>
      <w:bookmarkEnd w:id="25"/>
      <w:r w:rsidRPr="00EB7345">
        <w:t>MANDATORY/OPTIONAL</w:t>
      </w:r>
      <w:r w:rsidRPr="0084189F">
        <w:t xml:space="preserve"> SITE VISIT</w:t>
      </w:r>
      <w:bookmarkEnd w:id="26"/>
      <w:bookmarkEnd w:id="27"/>
      <w:bookmarkEnd w:id="28"/>
      <w:bookmarkEnd w:id="29"/>
      <w:bookmarkEnd w:id="30"/>
      <w:bookmarkEnd w:id="31"/>
    </w:p>
    <w:p w14:paraId="6AEC0E6E" w14:textId="77777777" w:rsidR="00EB7345" w:rsidRDefault="0094285E" w:rsidP="0084189F">
      <w:pPr>
        <w:spacing w:after="0" w:line="240" w:lineRule="auto"/>
        <w:jc w:val="both"/>
        <w:rPr>
          <w:rFonts w:eastAsia="MS Mincho"/>
          <w:sz w:val="20"/>
          <w:szCs w:val="20"/>
        </w:rPr>
      </w:pPr>
      <w:r w:rsidRPr="0094285E">
        <w:rPr>
          <w:rFonts w:eastAsia="MS Mincho"/>
          <w:sz w:val="20"/>
          <w:szCs w:val="20"/>
        </w:rPr>
        <w:t>Not applicable to this procurement.</w:t>
      </w:r>
    </w:p>
    <w:p w14:paraId="7CF27E4E" w14:textId="77777777" w:rsidR="0094285E" w:rsidRPr="0084189F" w:rsidRDefault="0094285E" w:rsidP="0084189F">
      <w:pPr>
        <w:spacing w:after="0" w:line="240" w:lineRule="auto"/>
        <w:jc w:val="both"/>
        <w:rPr>
          <w:sz w:val="20"/>
          <w:szCs w:val="20"/>
        </w:rPr>
      </w:pPr>
    </w:p>
    <w:p w14:paraId="7DE46959" w14:textId="77777777" w:rsidR="00E8054C" w:rsidRPr="0084189F" w:rsidRDefault="00E8054C" w:rsidP="000D20C1">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187321870"/>
      <w:bookmarkEnd w:id="32"/>
      <w:bookmarkEnd w:id="33"/>
      <w:r w:rsidRPr="00EB7345">
        <w:t>OPTIONAL</w:t>
      </w:r>
      <w:r w:rsidRPr="0084189F">
        <w:t xml:space="preserve"> PRE-QUOTE CONFERENCE</w:t>
      </w:r>
      <w:bookmarkEnd w:id="34"/>
      <w:bookmarkEnd w:id="35"/>
      <w:bookmarkEnd w:id="36"/>
      <w:bookmarkEnd w:id="37"/>
      <w:bookmarkEnd w:id="38"/>
    </w:p>
    <w:p w14:paraId="3EAA74A4" w14:textId="77777777"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EB7345">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EB7345">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2C49946A" w14:textId="77777777" w:rsidR="005C5FCE" w:rsidRPr="0084189F" w:rsidRDefault="005C5FCE" w:rsidP="00D76C55">
      <w:pPr>
        <w:keepNext/>
        <w:spacing w:after="0" w:line="240" w:lineRule="auto"/>
        <w:jc w:val="both"/>
        <w:rPr>
          <w:sz w:val="20"/>
          <w:szCs w:val="20"/>
        </w:rPr>
      </w:pPr>
    </w:p>
    <w:p w14:paraId="778F7709" w14:textId="77777777" w:rsidR="00A45F37" w:rsidRPr="00A45F37" w:rsidRDefault="00A45F37" w:rsidP="00A45F37">
      <w:pPr>
        <w:keepNext/>
        <w:spacing w:after="0" w:line="240" w:lineRule="auto"/>
        <w:jc w:val="center"/>
      </w:pPr>
      <w:hyperlink r:id="rId22" w:tooltip="Meeting join link" w:history="1">
        <w:r w:rsidRPr="00A45F37">
          <w:rPr>
            <w:rStyle w:val="Hyperlink"/>
            <w:b/>
            <w:bCs/>
          </w:rPr>
          <w:t>Join the meeting now</w:t>
        </w:r>
      </w:hyperlink>
    </w:p>
    <w:p w14:paraId="55D68CFA" w14:textId="77777777" w:rsidR="00A45F37" w:rsidRPr="00A45F37" w:rsidRDefault="00A45F37" w:rsidP="00A45F37">
      <w:pPr>
        <w:keepNext/>
        <w:spacing w:after="0" w:line="240" w:lineRule="auto"/>
        <w:jc w:val="center"/>
      </w:pPr>
      <w:r w:rsidRPr="00A45F37">
        <w:t>Meeting ID: 242 088 127 249</w:t>
      </w:r>
    </w:p>
    <w:p w14:paraId="22EB44A3" w14:textId="77777777" w:rsidR="00A45F37" w:rsidRPr="00A45F37" w:rsidRDefault="00A45F37" w:rsidP="00A45F37">
      <w:pPr>
        <w:keepNext/>
        <w:spacing w:after="0" w:line="240" w:lineRule="auto"/>
        <w:jc w:val="center"/>
      </w:pPr>
      <w:r w:rsidRPr="00A45F37">
        <w:t>Passcode: rZ9LB2wr</w:t>
      </w:r>
    </w:p>
    <w:p w14:paraId="756D7112" w14:textId="2C18488C" w:rsidR="00CD4A79" w:rsidRDefault="00CD4A79" w:rsidP="00CD4A79">
      <w:pPr>
        <w:keepNext/>
        <w:spacing w:after="0" w:line="240" w:lineRule="auto"/>
        <w:rPr>
          <w:rFonts w:cs="Arial"/>
          <w:color w:val="000000"/>
          <w:sz w:val="20"/>
          <w:szCs w:val="20"/>
          <w:bdr w:val="none" w:sz="0" w:space="0" w:color="auto" w:frame="1"/>
        </w:rPr>
      </w:pPr>
    </w:p>
    <w:p w14:paraId="1DCF825F" w14:textId="50480179" w:rsidR="00FC042C" w:rsidRPr="00EB7345" w:rsidRDefault="00FC042C" w:rsidP="00D76C55">
      <w:pPr>
        <w:keepNext/>
        <w:spacing w:after="0" w:line="240" w:lineRule="auto"/>
        <w:jc w:val="center"/>
        <w:rPr>
          <w:rFonts w:cs="Arial"/>
          <w:color w:val="000000"/>
          <w:sz w:val="20"/>
          <w:szCs w:val="20"/>
        </w:rPr>
      </w:pPr>
      <w:r w:rsidRPr="00EB7345">
        <w:rPr>
          <w:rFonts w:cs="Arial"/>
          <w:color w:val="000000"/>
          <w:sz w:val="20"/>
          <w:szCs w:val="20"/>
          <w:bdr w:val="none" w:sz="0" w:space="0" w:color="auto" w:frame="1"/>
        </w:rPr>
        <w:t xml:space="preserve">Phone Number: </w:t>
      </w:r>
      <w:r w:rsidR="00CD4A79">
        <w:rPr>
          <w:rFonts w:cs="Arial"/>
          <w:color w:val="000000"/>
          <w:sz w:val="20"/>
          <w:szCs w:val="20"/>
          <w:bdr w:val="none" w:sz="0" w:space="0" w:color="auto" w:frame="1"/>
        </w:rPr>
        <w:t>856-338-7074</w:t>
      </w:r>
    </w:p>
    <w:p w14:paraId="105632CE" w14:textId="2885B956" w:rsidR="00FC042C" w:rsidRPr="00CD4A79" w:rsidRDefault="00FC042C" w:rsidP="00CD4A79">
      <w:pPr>
        <w:keepNext/>
        <w:spacing w:after="0" w:line="240" w:lineRule="auto"/>
        <w:jc w:val="center"/>
        <w:rPr>
          <w:rFonts w:cs="Arial"/>
          <w:color w:val="000000"/>
          <w:sz w:val="20"/>
          <w:szCs w:val="20"/>
          <w:bdr w:val="none" w:sz="0" w:space="0" w:color="auto" w:frame="1"/>
        </w:rPr>
      </w:pPr>
      <w:r w:rsidRPr="00EB7345">
        <w:rPr>
          <w:rFonts w:cs="Arial"/>
          <w:color w:val="000000"/>
          <w:sz w:val="20"/>
          <w:szCs w:val="20"/>
          <w:bdr w:val="none" w:sz="0" w:space="0" w:color="auto" w:frame="1"/>
        </w:rPr>
        <w:t xml:space="preserve">Access Code: </w:t>
      </w:r>
      <w:r w:rsidR="00A45F37">
        <w:rPr>
          <w:rFonts w:cs="Arial"/>
          <w:color w:val="000000"/>
          <w:sz w:val="20"/>
          <w:szCs w:val="20"/>
          <w:bdr w:val="none" w:sz="0" w:space="0" w:color="auto" w:frame="1"/>
        </w:rPr>
        <w:t>560 701 59</w:t>
      </w:r>
      <w:bookmarkStart w:id="39" w:name="_GoBack"/>
      <w:bookmarkEnd w:id="39"/>
      <w:r w:rsidR="00CD4A79">
        <w:rPr>
          <w:rFonts w:cs="Arial"/>
          <w:color w:val="000000"/>
          <w:sz w:val="20"/>
          <w:szCs w:val="20"/>
          <w:bdr w:val="none" w:sz="0" w:space="0" w:color="auto" w:frame="1"/>
        </w:rPr>
        <w:t>#</w:t>
      </w:r>
    </w:p>
    <w:p w14:paraId="55E7BAD0" w14:textId="77777777" w:rsidR="005C5FCE" w:rsidRPr="0084189F" w:rsidRDefault="005C5FCE" w:rsidP="00D76C55">
      <w:pPr>
        <w:keepNext/>
        <w:spacing w:after="0" w:line="240" w:lineRule="auto"/>
        <w:jc w:val="both"/>
        <w:rPr>
          <w:sz w:val="20"/>
          <w:szCs w:val="20"/>
        </w:rPr>
      </w:pPr>
    </w:p>
    <w:p w14:paraId="35F69D52" w14:textId="77777777"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EB7345">
        <w:rPr>
          <w:rFonts w:eastAsia="MS Mincho"/>
          <w:sz w:val="20"/>
          <w:szCs w:val="20"/>
        </w:rPr>
        <w:t>Optional</w:t>
      </w:r>
      <w:r w:rsidRPr="0084189F">
        <w:rPr>
          <w:rFonts w:eastAsia="MS Mincho"/>
          <w:sz w:val="20"/>
          <w:szCs w:val="20"/>
        </w:rPr>
        <w:t xml:space="preserve"> Pre-Quote Conference may be recorded.</w:t>
      </w:r>
    </w:p>
    <w:p w14:paraId="42CC251C" w14:textId="7129F9C6" w:rsidR="001906C0" w:rsidRPr="0084189F" w:rsidRDefault="001906C0" w:rsidP="0084189F">
      <w:pPr>
        <w:spacing w:after="0" w:line="240" w:lineRule="auto"/>
        <w:jc w:val="both"/>
        <w:rPr>
          <w:sz w:val="20"/>
          <w:szCs w:val="20"/>
        </w:rPr>
      </w:pPr>
    </w:p>
    <w:p w14:paraId="2CB868A2"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3992D0F0" w14:textId="77777777" w:rsidR="00E8054C" w:rsidRPr="00C35924" w:rsidRDefault="00E8054C" w:rsidP="0084189F">
      <w:pPr>
        <w:spacing w:after="0" w:line="240" w:lineRule="auto"/>
        <w:jc w:val="both"/>
        <w:rPr>
          <w:sz w:val="20"/>
          <w:szCs w:val="20"/>
        </w:rPr>
      </w:pPr>
    </w:p>
    <w:p w14:paraId="506668F8" w14:textId="77777777" w:rsidR="00E8054C" w:rsidRPr="0084189F" w:rsidRDefault="00E8054C" w:rsidP="0084189F">
      <w:pPr>
        <w:spacing w:after="0" w:line="240" w:lineRule="auto"/>
        <w:jc w:val="both"/>
        <w:rPr>
          <w:bCs/>
          <w:sz w:val="20"/>
          <w:szCs w:val="20"/>
        </w:rPr>
      </w:pPr>
    </w:p>
    <w:p w14:paraId="03D5CD83" w14:textId="77777777" w:rsidR="00E8054C" w:rsidRPr="0084189F" w:rsidRDefault="00E8054C" w:rsidP="000D20C1">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87321871"/>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3C39BEC8" w14:textId="77777777" w:rsidR="00794975" w:rsidRDefault="00EB7345" w:rsidP="00EB7345">
      <w:pPr>
        <w:rPr>
          <w:sz w:val="20"/>
          <w:szCs w:val="20"/>
        </w:rPr>
      </w:pPr>
      <w:r>
        <w:rPr>
          <w:sz w:val="20"/>
          <w:szCs w:val="20"/>
        </w:rPr>
        <w:t>Not applicable to this procurement.</w:t>
      </w:r>
    </w:p>
    <w:p w14:paraId="0E58CE3C" w14:textId="77777777" w:rsidR="0094285E" w:rsidRDefault="0094285E" w:rsidP="00EB7345">
      <w:pPr>
        <w:rPr>
          <w:sz w:val="20"/>
          <w:szCs w:val="20"/>
        </w:rPr>
      </w:pPr>
    </w:p>
    <w:p w14:paraId="7FEC8386" w14:textId="77777777" w:rsidR="0094285E" w:rsidRDefault="0094285E" w:rsidP="00EB7345">
      <w:pPr>
        <w:rPr>
          <w:sz w:val="20"/>
          <w:szCs w:val="20"/>
        </w:rPr>
      </w:pPr>
    </w:p>
    <w:p w14:paraId="2F7EA092" w14:textId="77777777" w:rsidR="0094285E" w:rsidRPr="00EB7345" w:rsidRDefault="0094285E" w:rsidP="00EB7345">
      <w:pPr>
        <w:rPr>
          <w:sz w:val="20"/>
          <w:szCs w:val="20"/>
        </w:rPr>
      </w:pPr>
    </w:p>
    <w:p w14:paraId="27E2C24E" w14:textId="77777777" w:rsidR="00F944FD" w:rsidRPr="0084189F" w:rsidRDefault="00F944FD" w:rsidP="009D0455">
      <w:pPr>
        <w:pStyle w:val="Heading1"/>
      </w:pPr>
      <w:bookmarkStart w:id="49" w:name="_Toc187321872"/>
      <w:r w:rsidRPr="0084189F">
        <w:t>QUOTE SUBMISSION REQUIREMENTS</w:t>
      </w:r>
      <w:bookmarkEnd w:id="49"/>
    </w:p>
    <w:p w14:paraId="4144E5D4" w14:textId="77777777" w:rsidR="00F944FD" w:rsidRPr="0084189F" w:rsidRDefault="00F944FD" w:rsidP="0084189F">
      <w:pPr>
        <w:spacing w:after="0" w:line="240" w:lineRule="auto"/>
        <w:rPr>
          <w:b/>
          <w:sz w:val="20"/>
          <w:szCs w:val="20"/>
        </w:rPr>
      </w:pPr>
    </w:p>
    <w:p w14:paraId="0B31D866" w14:textId="77777777" w:rsidR="00F944FD" w:rsidRPr="0084189F" w:rsidRDefault="00F944FD" w:rsidP="000D20C1">
      <w:pPr>
        <w:pStyle w:val="Heading2"/>
      </w:pPr>
      <w:bookmarkStart w:id="50" w:name="_Toc187321873"/>
      <w:r w:rsidRPr="0084189F">
        <w:t>QUOTE</w:t>
      </w:r>
      <w:r w:rsidR="004A6818" w:rsidRPr="0084189F">
        <w:t xml:space="preserve"> </w:t>
      </w:r>
      <w:r w:rsidRPr="0084189F">
        <w:t>S</w:t>
      </w:r>
      <w:r w:rsidR="004A6818" w:rsidRPr="0084189F">
        <w:t>UBMISSION</w:t>
      </w:r>
      <w:bookmarkEnd w:id="50"/>
      <w:r w:rsidRPr="0084189F">
        <w:t xml:space="preserve"> </w:t>
      </w:r>
    </w:p>
    <w:p w14:paraId="1247877E"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5D25965B" w14:textId="77777777" w:rsidR="00F944FD" w:rsidRPr="0084189F" w:rsidRDefault="00F944FD" w:rsidP="0084189F">
      <w:pPr>
        <w:spacing w:after="0" w:line="240" w:lineRule="auto"/>
        <w:jc w:val="both"/>
        <w:rPr>
          <w:rFonts w:cstheme="minorHAnsi"/>
          <w:color w:val="000000"/>
          <w:sz w:val="20"/>
          <w:szCs w:val="20"/>
        </w:rPr>
      </w:pPr>
    </w:p>
    <w:p w14:paraId="060619FF"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3320058F" w14:textId="77777777" w:rsidR="00F944FD" w:rsidRPr="0084189F" w:rsidRDefault="00F944FD" w:rsidP="0084189F">
      <w:pPr>
        <w:spacing w:after="0" w:line="240" w:lineRule="auto"/>
        <w:jc w:val="both"/>
        <w:rPr>
          <w:rFonts w:cs="Arial"/>
          <w:color w:val="000000" w:themeColor="text1"/>
          <w:sz w:val="20"/>
          <w:szCs w:val="20"/>
        </w:rPr>
      </w:pPr>
    </w:p>
    <w:p w14:paraId="6E820215"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96D63E"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1A5D0AF" w14:textId="77777777" w:rsidR="00F944FD" w:rsidRPr="0084189F" w:rsidRDefault="00F944FD" w:rsidP="0084189F">
      <w:pPr>
        <w:spacing w:after="0" w:line="240" w:lineRule="auto"/>
        <w:rPr>
          <w:rFonts w:cstheme="minorHAnsi"/>
          <w:sz w:val="20"/>
          <w:szCs w:val="20"/>
        </w:rPr>
      </w:pPr>
    </w:p>
    <w:p w14:paraId="214379F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4AB52B3" w14:textId="77777777" w:rsidR="00F944FD" w:rsidRPr="0084189F" w:rsidRDefault="00F944FD" w:rsidP="0084189F">
      <w:pPr>
        <w:spacing w:after="0" w:line="240" w:lineRule="auto"/>
        <w:rPr>
          <w:rFonts w:cstheme="minorHAnsi"/>
          <w:sz w:val="20"/>
          <w:szCs w:val="20"/>
        </w:rPr>
      </w:pPr>
    </w:p>
    <w:p w14:paraId="2B905F91"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CAEFC8A" w14:textId="77777777" w:rsidR="00F944FD" w:rsidRPr="0084189F" w:rsidRDefault="00F944FD" w:rsidP="0084189F">
      <w:pPr>
        <w:spacing w:after="0" w:line="240" w:lineRule="auto"/>
        <w:jc w:val="both"/>
        <w:rPr>
          <w:rFonts w:cstheme="minorHAnsi"/>
          <w:b/>
          <w:color w:val="000000"/>
          <w:sz w:val="20"/>
          <w:szCs w:val="20"/>
        </w:rPr>
      </w:pPr>
    </w:p>
    <w:p w14:paraId="401B232F" w14:textId="77777777" w:rsidR="00F944FD" w:rsidRPr="0084189F" w:rsidRDefault="00F944FD" w:rsidP="000D20C1">
      <w:pPr>
        <w:pStyle w:val="Heading2"/>
        <w:rPr>
          <w:rFonts w:eastAsia="MS Mincho"/>
        </w:rPr>
      </w:pPr>
      <w:bookmarkStart w:id="51" w:name="_Toc187321874"/>
      <w:r w:rsidRPr="0084189F">
        <w:rPr>
          <w:color w:val="000000"/>
        </w:rPr>
        <w:t>BIDDER</w:t>
      </w:r>
      <w:r w:rsidRPr="0084189F">
        <w:rPr>
          <w:rFonts w:eastAsia="MS Mincho"/>
        </w:rPr>
        <w:t xml:space="preserve"> RESPONSIBILITY</w:t>
      </w:r>
      <w:bookmarkEnd w:id="51"/>
    </w:p>
    <w:p w14:paraId="6C218EE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5E73082E" w14:textId="77777777" w:rsidR="00F944FD" w:rsidRPr="0084189F" w:rsidRDefault="00F944FD" w:rsidP="0084189F">
      <w:pPr>
        <w:spacing w:after="0" w:line="240" w:lineRule="auto"/>
        <w:rPr>
          <w:sz w:val="20"/>
          <w:szCs w:val="20"/>
        </w:rPr>
      </w:pPr>
    </w:p>
    <w:p w14:paraId="7E0DC09F" w14:textId="77777777" w:rsidR="00D23F04" w:rsidRPr="0084189F" w:rsidRDefault="00D23F04" w:rsidP="000D20C1">
      <w:pPr>
        <w:pStyle w:val="Heading2"/>
        <w:rPr>
          <w:rFonts w:eastAsia="MS Mincho"/>
        </w:rPr>
      </w:pPr>
      <w:bookmarkStart w:id="52" w:name="_Toc187321875"/>
      <w:r w:rsidRPr="0084189F">
        <w:rPr>
          <w:rFonts w:eastAsia="MS Mincho"/>
        </w:rPr>
        <w:t>ANNOUNCEMENT OF QUOTE INFORMATION</w:t>
      </w:r>
      <w:bookmarkEnd w:id="52"/>
    </w:p>
    <w:p w14:paraId="70A393E3"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4E6D5CAE"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54896ABB"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6D07AE0" w14:textId="77777777" w:rsidR="00D23F04" w:rsidRPr="0084189F" w:rsidRDefault="00D23F04" w:rsidP="0084189F">
      <w:pPr>
        <w:spacing w:after="0" w:line="240" w:lineRule="auto"/>
        <w:rPr>
          <w:sz w:val="20"/>
          <w:szCs w:val="20"/>
        </w:rPr>
      </w:pPr>
    </w:p>
    <w:p w14:paraId="7706AF46" w14:textId="77777777" w:rsidR="00F944FD" w:rsidRPr="0084189F" w:rsidRDefault="00F944FD" w:rsidP="000D20C1">
      <w:pPr>
        <w:pStyle w:val="Heading2"/>
        <w:rPr>
          <w:rFonts w:eastAsia="MS Mincho"/>
        </w:rPr>
      </w:pPr>
      <w:bookmarkStart w:id="53" w:name="_Toc187321876"/>
      <w:r w:rsidRPr="0084189F">
        <w:rPr>
          <w:rFonts w:eastAsia="MS Mincho"/>
        </w:rPr>
        <w:t>QUOTE ERRORS</w:t>
      </w:r>
      <w:bookmarkEnd w:id="53"/>
    </w:p>
    <w:p w14:paraId="567F10B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3B0C864" w14:textId="77777777" w:rsidR="00F944FD" w:rsidRPr="0084189F" w:rsidRDefault="00F944FD" w:rsidP="0084189F">
      <w:pPr>
        <w:spacing w:after="0" w:line="240" w:lineRule="auto"/>
        <w:rPr>
          <w:sz w:val="20"/>
          <w:szCs w:val="20"/>
        </w:rPr>
      </w:pPr>
    </w:p>
    <w:p w14:paraId="10049FF7" w14:textId="77777777" w:rsidR="00F944FD" w:rsidRPr="0084189F" w:rsidRDefault="00F944FD" w:rsidP="000D20C1">
      <w:pPr>
        <w:pStyle w:val="Heading2"/>
      </w:pPr>
      <w:bookmarkStart w:id="54" w:name="_Toc187321877"/>
      <w:r w:rsidRPr="0084189F">
        <w:t>QUOTE WITHDRAWAL PRIOR TO QUOTE OPENING</w:t>
      </w:r>
      <w:bookmarkEnd w:id="54"/>
    </w:p>
    <w:p w14:paraId="1C796EF8"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79A2E852" w14:textId="77777777" w:rsidR="00F944FD" w:rsidRPr="0084189F" w:rsidRDefault="00F944FD" w:rsidP="0084189F">
      <w:pPr>
        <w:spacing w:after="0" w:line="240" w:lineRule="auto"/>
        <w:rPr>
          <w:sz w:val="20"/>
          <w:szCs w:val="20"/>
        </w:rPr>
      </w:pPr>
    </w:p>
    <w:p w14:paraId="79B795E2" w14:textId="77777777" w:rsidR="00F944FD" w:rsidRPr="0084189F" w:rsidRDefault="00F944FD" w:rsidP="000D20C1">
      <w:pPr>
        <w:pStyle w:val="Heading2"/>
      </w:pPr>
      <w:bookmarkStart w:id="55" w:name="_Toc187321878"/>
      <w:r w:rsidRPr="0084189F">
        <w:t>QUOTE WITHDRAWAL AFTER QUOTE OPENING, BUT PRIOR TO CONTRACT AWARD</w:t>
      </w:r>
      <w:bookmarkEnd w:id="55"/>
    </w:p>
    <w:p w14:paraId="12FE084C"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94285E">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6911591" w14:textId="77777777" w:rsidR="00F944FD" w:rsidRPr="0084189F" w:rsidRDefault="00F944FD" w:rsidP="0084189F">
      <w:pPr>
        <w:spacing w:after="0" w:line="240" w:lineRule="auto"/>
        <w:jc w:val="both"/>
        <w:rPr>
          <w:sz w:val="20"/>
          <w:szCs w:val="20"/>
        </w:rPr>
      </w:pPr>
    </w:p>
    <w:p w14:paraId="76F519D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33EE2A59" w14:textId="77777777" w:rsidR="00F944FD" w:rsidRPr="0084189F" w:rsidRDefault="00F944FD" w:rsidP="0084189F">
      <w:pPr>
        <w:spacing w:after="0" w:line="240" w:lineRule="auto"/>
        <w:jc w:val="both"/>
        <w:rPr>
          <w:sz w:val="20"/>
          <w:szCs w:val="20"/>
        </w:rPr>
      </w:pPr>
    </w:p>
    <w:p w14:paraId="52DB63EF"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4595AC3A" w14:textId="77777777" w:rsidR="00F944FD" w:rsidRPr="0084189F" w:rsidRDefault="00F944FD" w:rsidP="0084189F">
      <w:pPr>
        <w:spacing w:after="0" w:line="240" w:lineRule="auto"/>
        <w:jc w:val="both"/>
        <w:rPr>
          <w:rFonts w:eastAsia="MS Mincho" w:cstheme="minorHAnsi"/>
          <w:b/>
          <w:caps/>
          <w:sz w:val="20"/>
          <w:szCs w:val="20"/>
        </w:rPr>
      </w:pPr>
    </w:p>
    <w:p w14:paraId="19FD1633" w14:textId="77777777" w:rsidR="00F944FD" w:rsidRPr="0084189F" w:rsidRDefault="00F944FD" w:rsidP="000D20C1">
      <w:pPr>
        <w:pStyle w:val="Heading2"/>
        <w:rPr>
          <w:rFonts w:eastAsia="MS Mincho"/>
        </w:rPr>
      </w:pPr>
      <w:bookmarkStart w:id="56" w:name="_Toc187321879"/>
      <w:r w:rsidRPr="0084189F">
        <w:rPr>
          <w:rFonts w:eastAsia="MS Mincho"/>
        </w:rPr>
        <w:t>JOINT VENTURE</w:t>
      </w:r>
      <w:bookmarkEnd w:id="56"/>
    </w:p>
    <w:p w14:paraId="1D494FF0"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08C6083" w14:textId="77777777" w:rsidR="00F944FD" w:rsidRPr="0084189F" w:rsidRDefault="00F944FD" w:rsidP="0084189F">
      <w:pPr>
        <w:spacing w:after="0" w:line="240" w:lineRule="auto"/>
        <w:rPr>
          <w:sz w:val="20"/>
          <w:szCs w:val="20"/>
        </w:rPr>
      </w:pPr>
    </w:p>
    <w:p w14:paraId="445F4F84" w14:textId="77777777" w:rsidR="00F944FD" w:rsidRPr="0084189F" w:rsidRDefault="00F944FD" w:rsidP="000D20C1">
      <w:pPr>
        <w:pStyle w:val="Heading2"/>
      </w:pPr>
      <w:bookmarkStart w:id="57" w:name="_Toc187321880"/>
      <w:r w:rsidRPr="0084189F">
        <w:t>SMALL BUSINESS SET-ASIDE CONTRACTS</w:t>
      </w:r>
      <w:bookmarkEnd w:id="57"/>
    </w:p>
    <w:p w14:paraId="177A5133" w14:textId="77777777" w:rsidR="00F944FD" w:rsidRPr="0084189F" w:rsidRDefault="0094285E" w:rsidP="0084189F">
      <w:pPr>
        <w:spacing w:after="0" w:line="240" w:lineRule="auto"/>
        <w:jc w:val="both"/>
        <w:rPr>
          <w:sz w:val="20"/>
          <w:szCs w:val="20"/>
        </w:rPr>
      </w:pPr>
      <w:r w:rsidRPr="0094285E">
        <w:rPr>
          <w:sz w:val="20"/>
          <w:szCs w:val="20"/>
        </w:rPr>
        <w:t>Not applicable to this procurement.</w:t>
      </w:r>
    </w:p>
    <w:p w14:paraId="4A89C7A0" w14:textId="77777777" w:rsidR="00F944FD" w:rsidRPr="0084189F" w:rsidRDefault="00F944FD" w:rsidP="0084189F">
      <w:pPr>
        <w:spacing w:after="0" w:line="240" w:lineRule="auto"/>
        <w:rPr>
          <w:sz w:val="20"/>
          <w:szCs w:val="20"/>
        </w:rPr>
      </w:pPr>
    </w:p>
    <w:p w14:paraId="22BC2483" w14:textId="77777777" w:rsidR="00F944FD" w:rsidRPr="0084189F" w:rsidRDefault="00F944FD" w:rsidP="000D20C1">
      <w:pPr>
        <w:pStyle w:val="Heading2"/>
      </w:pPr>
      <w:bookmarkStart w:id="58" w:name="_Toc187321881"/>
      <w:r w:rsidRPr="0084189F">
        <w:t>DISABLED VETERANS’ BUSINESS SET-ASIDE CONTRACT</w:t>
      </w:r>
      <w:bookmarkEnd w:id="58"/>
      <w:r w:rsidRPr="0084189F">
        <w:t xml:space="preserve"> </w:t>
      </w:r>
    </w:p>
    <w:p w14:paraId="26D171D6" w14:textId="77777777" w:rsidR="00855DE0" w:rsidRDefault="0094285E" w:rsidP="0084189F">
      <w:pPr>
        <w:spacing w:after="0" w:line="240" w:lineRule="auto"/>
        <w:rPr>
          <w:sz w:val="20"/>
          <w:szCs w:val="20"/>
        </w:rPr>
      </w:pPr>
      <w:r w:rsidRPr="0094285E">
        <w:rPr>
          <w:sz w:val="20"/>
          <w:szCs w:val="20"/>
        </w:rPr>
        <w:t>Not applicable to this procurement.</w:t>
      </w:r>
    </w:p>
    <w:p w14:paraId="4C08D3B7" w14:textId="77777777" w:rsidR="0094285E" w:rsidRPr="0084189F" w:rsidRDefault="0094285E" w:rsidP="0084189F">
      <w:pPr>
        <w:spacing w:after="0" w:line="240" w:lineRule="auto"/>
        <w:rPr>
          <w:sz w:val="20"/>
          <w:szCs w:val="20"/>
        </w:rPr>
      </w:pPr>
    </w:p>
    <w:p w14:paraId="09AEFD6F" w14:textId="77777777" w:rsidR="00F944FD" w:rsidRPr="0084189F" w:rsidRDefault="00F944FD" w:rsidP="000D20C1">
      <w:pPr>
        <w:pStyle w:val="Heading2"/>
      </w:pPr>
      <w:bookmarkStart w:id="59" w:name="_Toc187321882"/>
      <w:r w:rsidRPr="0084189F">
        <w:t>BID SECURITY</w:t>
      </w:r>
      <w:bookmarkEnd w:id="59"/>
    </w:p>
    <w:p w14:paraId="193D38A9" w14:textId="77777777" w:rsidR="00F944FD" w:rsidRPr="0084189F" w:rsidRDefault="00295700" w:rsidP="0084189F">
      <w:pPr>
        <w:spacing w:after="0" w:line="240" w:lineRule="auto"/>
        <w:rPr>
          <w:sz w:val="20"/>
          <w:szCs w:val="20"/>
        </w:rPr>
      </w:pPr>
      <w:r>
        <w:rPr>
          <w:rFonts w:cstheme="minorHAnsi"/>
          <w:sz w:val="20"/>
          <w:szCs w:val="20"/>
        </w:rPr>
        <w:t>Not applicable to this procurement.</w:t>
      </w:r>
    </w:p>
    <w:p w14:paraId="5CB35ABF" w14:textId="77777777" w:rsidR="00855DE0" w:rsidRPr="0084189F" w:rsidRDefault="00855DE0" w:rsidP="0084189F">
      <w:pPr>
        <w:spacing w:after="0" w:line="240" w:lineRule="auto"/>
        <w:rPr>
          <w:sz w:val="20"/>
          <w:szCs w:val="20"/>
        </w:rPr>
      </w:pPr>
    </w:p>
    <w:p w14:paraId="67AD49CB" w14:textId="77777777" w:rsidR="00F944FD" w:rsidRPr="0084189F" w:rsidRDefault="00200367" w:rsidP="000D20C1">
      <w:pPr>
        <w:pStyle w:val="Heading2"/>
      </w:pPr>
      <w:bookmarkStart w:id="60" w:name="_Toc187321883"/>
      <w:r w:rsidRPr="0084189F">
        <w:t>BIDDER</w:t>
      </w:r>
      <w:r w:rsidR="00F944FD" w:rsidRPr="0084189F">
        <w:t xml:space="preserve"> ADDITIONAL TERMS SUBMITTED WITH THE QUOTE</w:t>
      </w:r>
      <w:bookmarkEnd w:id="60"/>
    </w:p>
    <w:p w14:paraId="7DF4ECF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383412CE" w14:textId="77777777" w:rsidR="00F944FD" w:rsidRPr="0084189F" w:rsidRDefault="00F944FD" w:rsidP="0084189F">
      <w:pPr>
        <w:spacing w:after="0" w:line="240" w:lineRule="auto"/>
        <w:jc w:val="both"/>
        <w:rPr>
          <w:rFonts w:eastAsia="Calibri"/>
          <w:sz w:val="20"/>
          <w:szCs w:val="20"/>
        </w:rPr>
      </w:pPr>
    </w:p>
    <w:p w14:paraId="40C2368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5B30D78" w14:textId="77777777" w:rsidR="00F944FD" w:rsidRPr="0084189F" w:rsidRDefault="00F944FD" w:rsidP="0084189F">
      <w:pPr>
        <w:spacing w:after="0" w:line="240" w:lineRule="auto"/>
        <w:jc w:val="both"/>
        <w:rPr>
          <w:rFonts w:eastAsia="Calibri"/>
          <w:sz w:val="20"/>
          <w:szCs w:val="20"/>
        </w:rPr>
      </w:pPr>
    </w:p>
    <w:p w14:paraId="71189D6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85BF034" w14:textId="77777777" w:rsidR="00F944FD" w:rsidRPr="0084189F" w:rsidRDefault="00F944FD" w:rsidP="0084189F">
      <w:pPr>
        <w:spacing w:after="0" w:line="240" w:lineRule="auto"/>
        <w:rPr>
          <w:sz w:val="20"/>
          <w:szCs w:val="20"/>
        </w:rPr>
      </w:pPr>
    </w:p>
    <w:p w14:paraId="5A1AEF1A" w14:textId="77777777" w:rsidR="00F944FD" w:rsidRPr="0084189F" w:rsidRDefault="00F944FD" w:rsidP="000D20C1">
      <w:pPr>
        <w:pStyle w:val="Heading2"/>
      </w:pPr>
      <w:bookmarkStart w:id="61" w:name="_Toc187321884"/>
      <w:r w:rsidRPr="0084189F">
        <w:t>QUOTE CONTENT</w:t>
      </w:r>
      <w:bookmarkEnd w:id="61"/>
    </w:p>
    <w:p w14:paraId="5653AE15"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34A3C36"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31F4C2A1"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15DB5A41"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B223932" w14:textId="77777777" w:rsidR="00F944FD" w:rsidRPr="0084189F" w:rsidRDefault="00F944FD" w:rsidP="0084189F">
      <w:pPr>
        <w:spacing w:after="0" w:line="240" w:lineRule="auto"/>
        <w:rPr>
          <w:b/>
          <w:sz w:val="20"/>
          <w:szCs w:val="20"/>
        </w:rPr>
      </w:pPr>
    </w:p>
    <w:p w14:paraId="0AF8F4E1"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0BD71AAE" w14:textId="77777777" w:rsidR="00F944FD" w:rsidRPr="0084189F" w:rsidRDefault="00F944FD" w:rsidP="0084189F">
      <w:pPr>
        <w:spacing w:after="0" w:line="240" w:lineRule="auto"/>
        <w:rPr>
          <w:sz w:val="20"/>
          <w:szCs w:val="20"/>
        </w:rPr>
      </w:pPr>
    </w:p>
    <w:p w14:paraId="56274EDD" w14:textId="77777777" w:rsidR="00F944FD" w:rsidRPr="0084189F" w:rsidRDefault="00F944FD" w:rsidP="000D20C1">
      <w:pPr>
        <w:pStyle w:val="Heading2"/>
      </w:pPr>
      <w:bookmarkStart w:id="62" w:name="_Toc187321885"/>
      <w:r w:rsidRPr="0084189F">
        <w:t xml:space="preserve">FORMS, REGISTRATIONS AND CERTIFICATIONS </w:t>
      </w:r>
      <w:r w:rsidR="00DD7E7E" w:rsidRPr="0084189F">
        <w:t>TO BE SUBMITTED</w:t>
      </w:r>
      <w:r w:rsidRPr="0084189F">
        <w:t xml:space="preserve"> WITH QUOTE</w:t>
      </w:r>
      <w:bookmarkEnd w:id="62"/>
      <w:r w:rsidRPr="0084189F">
        <w:t xml:space="preserve"> </w:t>
      </w:r>
    </w:p>
    <w:p w14:paraId="3D09635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2C346EB3" w14:textId="77777777" w:rsidR="00855DE0" w:rsidRPr="0084189F" w:rsidRDefault="00855DE0" w:rsidP="0084189F">
      <w:pPr>
        <w:spacing w:after="0" w:line="240" w:lineRule="auto"/>
        <w:jc w:val="both"/>
        <w:rPr>
          <w:rFonts w:eastAsia="MS Mincho"/>
          <w:sz w:val="20"/>
          <w:szCs w:val="20"/>
        </w:rPr>
      </w:pPr>
    </w:p>
    <w:p w14:paraId="7287930E" w14:textId="77777777" w:rsidR="007E1D90" w:rsidRPr="0084189F" w:rsidRDefault="006D6CE7" w:rsidP="000D20C1">
      <w:pPr>
        <w:pStyle w:val="Heading3"/>
      </w:pPr>
      <w:hyperlink r:id="rId25" w:history="1">
        <w:bookmarkStart w:id="63" w:name="_Toc187321886"/>
        <w:r w:rsidR="007E1D90" w:rsidRPr="00CF3A1B">
          <w:rPr>
            <w:rStyle w:val="Hyperlink"/>
          </w:rPr>
          <w:t>OFFER AND ACCEPTANCE PAGE</w:t>
        </w:r>
        <w:bookmarkEnd w:id="63"/>
      </w:hyperlink>
      <w:r w:rsidR="007E1D90" w:rsidRPr="0084189F">
        <w:t xml:space="preserve"> </w:t>
      </w:r>
    </w:p>
    <w:p w14:paraId="56216B9B"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B2A0C52" w14:textId="77777777" w:rsidR="007E1D90" w:rsidRPr="0084189F" w:rsidRDefault="007E1D90" w:rsidP="0084189F">
      <w:pPr>
        <w:spacing w:after="0" w:line="240" w:lineRule="auto"/>
        <w:jc w:val="both"/>
        <w:rPr>
          <w:rFonts w:cstheme="minorHAnsi"/>
          <w:sz w:val="20"/>
          <w:szCs w:val="20"/>
        </w:rPr>
      </w:pPr>
    </w:p>
    <w:p w14:paraId="77279F05" w14:textId="77777777" w:rsidR="00714F1B" w:rsidRPr="0084189F" w:rsidRDefault="006D6CE7" w:rsidP="000D20C1">
      <w:pPr>
        <w:pStyle w:val="Heading3"/>
      </w:pPr>
      <w:hyperlink r:id="rId26" w:history="1">
        <w:bookmarkStart w:id="64" w:name="_Toc187321887"/>
        <w:r w:rsidR="00F944FD" w:rsidRPr="00CF3A1B">
          <w:rPr>
            <w:rStyle w:val="Hyperlink"/>
          </w:rPr>
          <w:t>OWNERSHIP DISCLOSURE FORM</w:t>
        </w:r>
        <w:bookmarkEnd w:id="64"/>
      </w:hyperlink>
      <w:r w:rsidR="001C1C1B" w:rsidRPr="0084189F">
        <w:t xml:space="preserve"> </w:t>
      </w:r>
    </w:p>
    <w:p w14:paraId="460C7EF9"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86FEF8B"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45A694" w14:textId="77777777" w:rsidR="00FC2B2A" w:rsidRDefault="00FC2B2A" w:rsidP="0084189F">
      <w:pPr>
        <w:spacing w:after="0" w:line="240" w:lineRule="auto"/>
        <w:jc w:val="both"/>
        <w:rPr>
          <w:rFonts w:cstheme="minorHAnsi"/>
          <w:bCs/>
          <w:sz w:val="20"/>
          <w:szCs w:val="20"/>
        </w:rPr>
      </w:pPr>
    </w:p>
    <w:p w14:paraId="701431A3"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51C12B0E" w14:textId="77777777" w:rsidR="00CF3A1B" w:rsidRPr="005D62FD" w:rsidRDefault="00CF3A1B" w:rsidP="00FC2B2A">
      <w:pPr>
        <w:spacing w:after="0" w:line="240" w:lineRule="auto"/>
        <w:rPr>
          <w:sz w:val="20"/>
          <w:szCs w:val="20"/>
        </w:rPr>
      </w:pPr>
    </w:p>
    <w:p w14:paraId="7A9DA734" w14:textId="77777777" w:rsidR="00F944FD" w:rsidRPr="0084189F" w:rsidRDefault="00FC2B2A" w:rsidP="000D20C1">
      <w:pPr>
        <w:pStyle w:val="Heading3"/>
      </w:pPr>
      <w:r>
        <w:rPr>
          <w:rFonts w:cstheme="minorHAnsi"/>
          <w:color w:val="000000"/>
        </w:rPr>
        <w:t xml:space="preserve">  </w:t>
      </w:r>
      <w:hyperlink r:id="rId27" w:history="1">
        <w:bookmarkStart w:id="65" w:name="_Toc187321888"/>
        <w:r w:rsidR="00F944FD" w:rsidRPr="00CF3A1B">
          <w:rPr>
            <w:rStyle w:val="Hyperlink"/>
          </w:rPr>
          <w:t>DISCLOSURE OF INVESTMENT ACTIVITIES IN IRAN FORM</w:t>
        </w:r>
        <w:bookmarkEnd w:id="65"/>
      </w:hyperlink>
    </w:p>
    <w:p w14:paraId="0D245E0B"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738920E"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047F68E" w14:textId="77777777" w:rsidR="00396ABD" w:rsidRPr="0084189F" w:rsidRDefault="00396ABD" w:rsidP="0084189F">
      <w:pPr>
        <w:spacing w:after="0" w:line="240" w:lineRule="auto"/>
        <w:rPr>
          <w:b/>
          <w:sz w:val="20"/>
          <w:szCs w:val="20"/>
        </w:rPr>
      </w:pPr>
    </w:p>
    <w:p w14:paraId="43CA8CC3" w14:textId="77777777" w:rsidR="007E5C92" w:rsidRPr="0084189F" w:rsidRDefault="006D6CE7" w:rsidP="000D20C1">
      <w:pPr>
        <w:pStyle w:val="Heading3"/>
      </w:pPr>
      <w:hyperlink r:id="rId28" w:history="1">
        <w:bookmarkStart w:id="66" w:name="_Toc187321889"/>
        <w:r w:rsidR="007E5C92" w:rsidRPr="00CF3A1B">
          <w:rPr>
            <w:rStyle w:val="Hyperlink"/>
          </w:rPr>
          <w:t>DISCLOSURE OF INVESTIGATIONS AND OTHER ACTIONS INVOLVING BIDDER FORM</w:t>
        </w:r>
        <w:bookmarkEnd w:id="66"/>
      </w:hyperlink>
    </w:p>
    <w:p w14:paraId="4C86F340"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702EB2FE"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A95A4D2" w14:textId="77777777" w:rsidR="007E5C92" w:rsidRPr="005D62FD" w:rsidRDefault="007E5C92" w:rsidP="005D62FD">
      <w:pPr>
        <w:spacing w:after="0" w:line="240" w:lineRule="auto"/>
        <w:rPr>
          <w:sz w:val="20"/>
          <w:szCs w:val="20"/>
          <w:highlight w:val="yellow"/>
        </w:rPr>
      </w:pPr>
    </w:p>
    <w:p w14:paraId="69E0F184" w14:textId="77777777" w:rsidR="007E5C92" w:rsidRPr="0084189F" w:rsidRDefault="006D6CE7" w:rsidP="000D20C1">
      <w:pPr>
        <w:pStyle w:val="Heading3"/>
      </w:pPr>
      <w:hyperlink r:id="rId29" w:history="1">
        <w:bookmarkStart w:id="67" w:name="_Toc187321890"/>
        <w:r w:rsidR="007E5C92" w:rsidRPr="00CF3A1B">
          <w:rPr>
            <w:rStyle w:val="Hyperlink"/>
          </w:rPr>
          <w:t>MACBRIDE PRINCIPLES FORM</w:t>
        </w:r>
        <w:bookmarkEnd w:id="67"/>
      </w:hyperlink>
    </w:p>
    <w:p w14:paraId="759E3E00"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2BD792A"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9DE2124" w14:textId="77777777" w:rsidR="00CF3A1B" w:rsidRDefault="00CF3A1B" w:rsidP="0084189F">
      <w:pPr>
        <w:spacing w:after="0" w:line="240" w:lineRule="auto"/>
        <w:jc w:val="both"/>
        <w:rPr>
          <w:sz w:val="20"/>
          <w:szCs w:val="20"/>
        </w:rPr>
      </w:pPr>
    </w:p>
    <w:p w14:paraId="69AA3698" w14:textId="77777777" w:rsidR="00FA2B12" w:rsidRPr="0084189F" w:rsidRDefault="006D6CE7" w:rsidP="000D20C1">
      <w:pPr>
        <w:pStyle w:val="Heading3"/>
      </w:pPr>
      <w:hyperlink r:id="rId30" w:history="1">
        <w:bookmarkStart w:id="68" w:name="_Toc187321891"/>
        <w:r w:rsidR="00FA2B12" w:rsidRPr="00CF3A1B">
          <w:rPr>
            <w:rStyle w:val="Hyperlink"/>
          </w:rPr>
          <w:t>SERVICE PERFORMANCE WITHIN THE UNITED STATES</w:t>
        </w:r>
        <w:bookmarkEnd w:id="68"/>
      </w:hyperlink>
    </w:p>
    <w:p w14:paraId="41FD613A"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3087B926" w14:textId="77777777" w:rsidR="00FA2B12" w:rsidRPr="0084189F" w:rsidRDefault="00FA2B12" w:rsidP="0084189F">
      <w:pPr>
        <w:spacing w:after="0" w:line="240" w:lineRule="auto"/>
        <w:jc w:val="both"/>
        <w:rPr>
          <w:rFonts w:cstheme="minorHAnsi"/>
          <w:sz w:val="20"/>
          <w:szCs w:val="20"/>
        </w:rPr>
      </w:pPr>
    </w:p>
    <w:p w14:paraId="61D6C0CB" w14:textId="77777777" w:rsidR="00FA2B12" w:rsidRPr="0084189F" w:rsidRDefault="006D6CE7" w:rsidP="000D20C1">
      <w:pPr>
        <w:pStyle w:val="Heading3"/>
      </w:pPr>
      <w:hyperlink r:id="rId31" w:history="1">
        <w:bookmarkStart w:id="69" w:name="_Toc187321892"/>
        <w:r w:rsidR="00FA2B12" w:rsidRPr="00C960E8">
          <w:rPr>
            <w:rStyle w:val="Hyperlink"/>
          </w:rPr>
          <w:t>CONFIDENTIALITY/COMMITMENT TO DEFEND</w:t>
        </w:r>
        <w:bookmarkEnd w:id="69"/>
      </w:hyperlink>
    </w:p>
    <w:p w14:paraId="06AF0B5C"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4537336" w14:textId="77777777" w:rsidR="00181733" w:rsidRDefault="00181733" w:rsidP="0084189F">
      <w:pPr>
        <w:spacing w:after="0" w:line="240" w:lineRule="auto"/>
        <w:jc w:val="both"/>
        <w:rPr>
          <w:rFonts w:cstheme="minorHAnsi"/>
          <w:sz w:val="20"/>
          <w:szCs w:val="20"/>
        </w:rPr>
      </w:pPr>
    </w:p>
    <w:p w14:paraId="1077873B"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548BA724" w14:textId="77777777" w:rsidR="00FE7D8D" w:rsidRPr="0084189F" w:rsidRDefault="00FE7D8D" w:rsidP="0084189F">
      <w:pPr>
        <w:spacing w:after="0" w:line="240" w:lineRule="auto"/>
        <w:jc w:val="both"/>
        <w:rPr>
          <w:sz w:val="20"/>
          <w:szCs w:val="20"/>
        </w:rPr>
      </w:pPr>
    </w:p>
    <w:p w14:paraId="0C97FF93"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E3468AB" w14:textId="77777777" w:rsidR="00FE7D8D" w:rsidRPr="0084189F" w:rsidRDefault="00FE7D8D" w:rsidP="0084189F">
      <w:pPr>
        <w:spacing w:after="0" w:line="240" w:lineRule="auto"/>
        <w:jc w:val="both"/>
        <w:rPr>
          <w:sz w:val="20"/>
          <w:szCs w:val="20"/>
        </w:rPr>
      </w:pPr>
    </w:p>
    <w:p w14:paraId="7BA03FC9"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DBBEFCA" w14:textId="77777777" w:rsidR="00FE7D8D" w:rsidRPr="0084189F" w:rsidRDefault="00FE7D8D" w:rsidP="0084189F">
      <w:pPr>
        <w:spacing w:after="0" w:line="240" w:lineRule="auto"/>
        <w:jc w:val="both"/>
        <w:rPr>
          <w:sz w:val="20"/>
          <w:szCs w:val="20"/>
        </w:rPr>
      </w:pPr>
    </w:p>
    <w:p w14:paraId="3DEAF645"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79F67F64" w14:textId="77777777" w:rsidR="00FE7D8D" w:rsidRPr="0084189F" w:rsidRDefault="00FE7D8D" w:rsidP="0084189F">
      <w:pPr>
        <w:spacing w:after="0" w:line="240" w:lineRule="auto"/>
        <w:jc w:val="both"/>
        <w:rPr>
          <w:sz w:val="20"/>
          <w:szCs w:val="20"/>
        </w:rPr>
      </w:pPr>
    </w:p>
    <w:p w14:paraId="008226BA"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C1469BE" w14:textId="77777777" w:rsidR="00FE7D8D" w:rsidRPr="0084189F" w:rsidRDefault="00FE7D8D" w:rsidP="0084189F">
      <w:pPr>
        <w:spacing w:after="0" w:line="240" w:lineRule="auto"/>
        <w:jc w:val="both"/>
        <w:rPr>
          <w:sz w:val="20"/>
          <w:szCs w:val="20"/>
        </w:rPr>
      </w:pPr>
    </w:p>
    <w:p w14:paraId="56294C08"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0956A21E" w14:textId="77777777" w:rsidR="00FE7D8D" w:rsidRPr="0084189F" w:rsidRDefault="00FE7D8D" w:rsidP="0084189F">
      <w:pPr>
        <w:spacing w:after="0" w:line="240" w:lineRule="auto"/>
        <w:jc w:val="both"/>
        <w:rPr>
          <w:sz w:val="20"/>
          <w:szCs w:val="20"/>
        </w:rPr>
      </w:pPr>
    </w:p>
    <w:p w14:paraId="5B96148A"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79EE274" w14:textId="77777777" w:rsidR="007E5C92" w:rsidRPr="0084189F" w:rsidRDefault="007E5C92" w:rsidP="0084189F">
      <w:pPr>
        <w:spacing w:after="0" w:line="240" w:lineRule="auto"/>
        <w:rPr>
          <w:b/>
          <w:sz w:val="20"/>
          <w:szCs w:val="20"/>
        </w:rPr>
      </w:pPr>
    </w:p>
    <w:p w14:paraId="15623A56" w14:textId="77777777" w:rsidR="00F944FD" w:rsidRPr="0084189F" w:rsidRDefault="006D6CE7" w:rsidP="000D20C1">
      <w:pPr>
        <w:pStyle w:val="Heading3"/>
      </w:pPr>
      <w:hyperlink r:id="rId32" w:history="1">
        <w:bookmarkStart w:id="70" w:name="_Toc187321893"/>
        <w:r w:rsidR="00F944FD" w:rsidRPr="00AE51C7">
          <w:rPr>
            <w:rStyle w:val="Hyperlink"/>
          </w:rPr>
          <w:t>SUBCONTRACTOR UTILIZATION PLAN</w:t>
        </w:r>
        <w:bookmarkEnd w:id="70"/>
      </w:hyperlink>
    </w:p>
    <w:p w14:paraId="74649F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34ABC4B" w14:textId="77777777" w:rsidR="00757621" w:rsidRDefault="00757621" w:rsidP="0084189F">
      <w:pPr>
        <w:spacing w:after="0" w:line="240" w:lineRule="auto"/>
        <w:jc w:val="both"/>
        <w:rPr>
          <w:rFonts w:eastAsia="MS Mincho"/>
          <w:sz w:val="20"/>
          <w:szCs w:val="20"/>
        </w:rPr>
      </w:pPr>
    </w:p>
    <w:p w14:paraId="752666AE"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5D3E0E74" w14:textId="77777777" w:rsidR="006F1C4F" w:rsidRPr="0084189F" w:rsidRDefault="006F1C4F" w:rsidP="0084189F">
      <w:pPr>
        <w:spacing w:after="0" w:line="240" w:lineRule="auto"/>
        <w:jc w:val="both"/>
        <w:rPr>
          <w:rFonts w:eastAsia="MS Mincho"/>
          <w:sz w:val="20"/>
          <w:szCs w:val="20"/>
        </w:rPr>
      </w:pPr>
    </w:p>
    <w:p w14:paraId="30BD720D"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6ECD2480" w14:textId="77777777" w:rsidR="00757621" w:rsidRDefault="00757621" w:rsidP="00757621">
      <w:pPr>
        <w:pStyle w:val="BodyText"/>
        <w:spacing w:after="0" w:line="240" w:lineRule="auto"/>
        <w:jc w:val="both"/>
        <w:rPr>
          <w:sz w:val="20"/>
          <w:szCs w:val="20"/>
        </w:rPr>
      </w:pPr>
    </w:p>
    <w:p w14:paraId="4EFE4327"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0B63045D" w14:textId="77777777" w:rsidR="00F944FD" w:rsidRPr="0084189F" w:rsidRDefault="00F944FD" w:rsidP="0084189F">
      <w:pPr>
        <w:pStyle w:val="BodyText"/>
        <w:spacing w:after="0" w:line="240" w:lineRule="auto"/>
        <w:jc w:val="both"/>
        <w:rPr>
          <w:rFonts w:cstheme="minorHAnsi"/>
          <w:sz w:val="20"/>
          <w:szCs w:val="20"/>
        </w:rPr>
      </w:pPr>
    </w:p>
    <w:p w14:paraId="70AB2B6A" w14:textId="77777777" w:rsidR="00F944FD" w:rsidRPr="0084189F" w:rsidRDefault="00F944FD" w:rsidP="0084189F">
      <w:pPr>
        <w:pStyle w:val="Heading4"/>
        <w:rPr>
          <w:sz w:val="20"/>
          <w:szCs w:val="20"/>
        </w:rPr>
      </w:pPr>
      <w:r w:rsidRPr="00295700">
        <w:rPr>
          <w:sz w:val="20"/>
          <w:szCs w:val="20"/>
        </w:rPr>
        <w:t>SMALL BUSINESS AND/OR DISABLED VETERANS’ BUSINESS</w:t>
      </w:r>
      <w:r w:rsidRPr="0084189F">
        <w:rPr>
          <w:sz w:val="20"/>
          <w:szCs w:val="20"/>
        </w:rPr>
        <w:t xml:space="preserve"> SUBCONTRACTING SET-ASIDE CONTRACT </w:t>
      </w:r>
    </w:p>
    <w:p w14:paraId="71AD7438" w14:textId="77777777" w:rsidR="00F944FD" w:rsidRDefault="0094285E" w:rsidP="0084189F">
      <w:pPr>
        <w:spacing w:after="0" w:line="240" w:lineRule="auto"/>
        <w:jc w:val="both"/>
        <w:rPr>
          <w:rFonts w:cstheme="minorHAnsi"/>
          <w:sz w:val="20"/>
          <w:szCs w:val="20"/>
        </w:rPr>
      </w:pPr>
      <w:r w:rsidRPr="0094285E">
        <w:rPr>
          <w:rFonts w:cstheme="minorHAnsi"/>
          <w:sz w:val="20"/>
          <w:szCs w:val="20"/>
        </w:rPr>
        <w:t>Not applicable to this procurement.</w:t>
      </w:r>
    </w:p>
    <w:p w14:paraId="26508C25" w14:textId="77777777" w:rsidR="0094285E" w:rsidRPr="0084189F" w:rsidRDefault="0094285E" w:rsidP="0084189F">
      <w:pPr>
        <w:spacing w:after="0" w:line="240" w:lineRule="auto"/>
        <w:jc w:val="both"/>
        <w:rPr>
          <w:rFonts w:cstheme="minorHAnsi"/>
          <w:sz w:val="20"/>
          <w:szCs w:val="20"/>
        </w:rPr>
      </w:pPr>
    </w:p>
    <w:p w14:paraId="7B1D2E65" w14:textId="77777777" w:rsidR="00606FAA" w:rsidRPr="0084189F" w:rsidRDefault="009A40C3" w:rsidP="000D20C1">
      <w:pPr>
        <w:pStyle w:val="Heading3"/>
      </w:pPr>
      <w:bookmarkStart w:id="71" w:name="_Toc187321894"/>
      <w:r>
        <w:t>RESERVED</w:t>
      </w:r>
      <w:bookmarkEnd w:id="71"/>
    </w:p>
    <w:p w14:paraId="2989D96B" w14:textId="77777777" w:rsidR="00740883" w:rsidRDefault="00295700" w:rsidP="0084189F">
      <w:pPr>
        <w:spacing w:after="0" w:line="240" w:lineRule="auto"/>
        <w:jc w:val="both"/>
        <w:rPr>
          <w:rFonts w:cstheme="minorHAnsi"/>
          <w:sz w:val="20"/>
          <w:szCs w:val="20"/>
        </w:rPr>
      </w:pPr>
      <w:r>
        <w:rPr>
          <w:rFonts w:cstheme="minorHAnsi"/>
          <w:sz w:val="20"/>
          <w:szCs w:val="20"/>
        </w:rPr>
        <w:t>Not applicable to this procurement.</w:t>
      </w:r>
    </w:p>
    <w:p w14:paraId="2866BA1C" w14:textId="77777777" w:rsidR="00295700" w:rsidRPr="0084189F" w:rsidRDefault="00295700" w:rsidP="0084189F">
      <w:pPr>
        <w:spacing w:after="0" w:line="240" w:lineRule="auto"/>
        <w:jc w:val="both"/>
        <w:rPr>
          <w:rFonts w:cstheme="minorHAnsi"/>
          <w:sz w:val="20"/>
          <w:szCs w:val="20"/>
        </w:rPr>
      </w:pPr>
    </w:p>
    <w:p w14:paraId="07FE8EA8" w14:textId="77777777" w:rsidR="00AD60D5" w:rsidRDefault="006D6CE7" w:rsidP="000D20C1">
      <w:pPr>
        <w:pStyle w:val="Heading3"/>
      </w:pPr>
      <w:hyperlink r:id="rId33" w:history="1">
        <w:bookmarkStart w:id="72" w:name="_Toc187321895"/>
        <w:r w:rsidR="00AD60D5" w:rsidRPr="00992FD6">
          <w:rPr>
            <w:rStyle w:val="Hyperlink"/>
          </w:rPr>
          <w:t>AFFIRMATIVE ACTION</w:t>
        </w:r>
        <w:bookmarkEnd w:id="72"/>
      </w:hyperlink>
    </w:p>
    <w:p w14:paraId="4BB36546"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3C4108A5" w14:textId="77777777" w:rsidR="00AD60D5" w:rsidRDefault="00AD60D5" w:rsidP="00AD60D5">
      <w:pPr>
        <w:pStyle w:val="BodyText3"/>
        <w:rPr>
          <w:rFonts w:asciiTheme="minorHAnsi" w:hAnsiTheme="minorHAnsi" w:cstheme="minorHAnsi"/>
          <w:sz w:val="20"/>
        </w:rPr>
      </w:pPr>
    </w:p>
    <w:p w14:paraId="25F57018" w14:textId="77777777" w:rsidR="00692E80" w:rsidRPr="0084189F" w:rsidRDefault="00692E80" w:rsidP="000D20C1">
      <w:pPr>
        <w:pStyle w:val="Heading3"/>
      </w:pPr>
      <w:bookmarkStart w:id="73" w:name="_Toc187321896"/>
      <w:r w:rsidRPr="0084189F">
        <w:t>STATE OF NEW JERSEY SECURITY DUE DILIGENCE THIRD-PARTY INFORMATION SECURITY QUESTIONNAIRE</w:t>
      </w:r>
      <w:bookmarkEnd w:id="73"/>
      <w:r w:rsidRPr="0084189F">
        <w:t xml:space="preserve"> </w:t>
      </w:r>
    </w:p>
    <w:p w14:paraId="53DA0D81" w14:textId="77777777" w:rsidR="00F3247D" w:rsidRPr="0084189F" w:rsidRDefault="00295700" w:rsidP="00F3247D">
      <w:pPr>
        <w:spacing w:after="0" w:line="240" w:lineRule="auto"/>
        <w:jc w:val="both"/>
        <w:rPr>
          <w:sz w:val="20"/>
          <w:szCs w:val="20"/>
        </w:rPr>
      </w:pPr>
      <w:r>
        <w:rPr>
          <w:sz w:val="20"/>
          <w:szCs w:val="20"/>
        </w:rPr>
        <w:t>Not applicable to this procurement.</w:t>
      </w:r>
    </w:p>
    <w:p w14:paraId="6F44DDF6" w14:textId="77777777" w:rsidR="00C3025B" w:rsidRPr="007267E7" w:rsidRDefault="00C3025B" w:rsidP="0084189F">
      <w:pPr>
        <w:spacing w:after="0" w:line="240" w:lineRule="auto"/>
        <w:jc w:val="both"/>
        <w:rPr>
          <w:sz w:val="20"/>
          <w:szCs w:val="20"/>
        </w:rPr>
      </w:pPr>
    </w:p>
    <w:p w14:paraId="400406E0" w14:textId="77777777" w:rsidR="007267E7" w:rsidRPr="007267E7" w:rsidRDefault="006D6CE7" w:rsidP="000D20C1">
      <w:pPr>
        <w:pStyle w:val="Heading3"/>
      </w:pPr>
      <w:hyperlink r:id="rId35" w:history="1">
        <w:bookmarkStart w:id="74" w:name="_Toc187321897"/>
        <w:r w:rsidR="008368C5" w:rsidRPr="008368C5">
          <w:rPr>
            <w:rStyle w:val="Hyperlink"/>
          </w:rPr>
          <w:t>BUSINESS REGISTRATION</w:t>
        </w:r>
        <w:bookmarkEnd w:id="74"/>
      </w:hyperlink>
    </w:p>
    <w:p w14:paraId="7588976A" w14:textId="77777777" w:rsidR="00575321" w:rsidRDefault="008368C5" w:rsidP="00D170CB">
      <w:pPr>
        <w:autoSpaceDE w:val="0"/>
        <w:autoSpaceDN w:val="0"/>
        <w:adjustRightInd w:val="0"/>
        <w:spacing w:after="0" w:line="240" w:lineRule="auto"/>
        <w:jc w:val="both"/>
        <w:rPr>
          <w:color w:val="000000"/>
          <w:sz w:val="20"/>
          <w:szCs w:val="20"/>
        </w:rPr>
      </w:pPr>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1425A7C2" w14:textId="77777777" w:rsidR="000D605E" w:rsidRDefault="000D605E" w:rsidP="000D20C1">
      <w:pPr>
        <w:pStyle w:val="Heading3"/>
        <w:numPr>
          <w:ilvl w:val="0"/>
          <w:numId w:val="0"/>
        </w:numPr>
        <w:ind w:left="720"/>
      </w:pPr>
      <w:bookmarkStart w:id="75" w:name="_Toc99544656"/>
    </w:p>
    <w:p w14:paraId="03A186D6" w14:textId="77777777" w:rsidR="00575321" w:rsidRPr="004E0254" w:rsidRDefault="00575321" w:rsidP="00473E1E">
      <w:pPr>
        <w:pStyle w:val="Heading3"/>
        <w:numPr>
          <w:ilvl w:val="0"/>
          <w:numId w:val="0"/>
        </w:numPr>
        <w:ind w:left="720" w:hanging="720"/>
        <w:rPr>
          <w:rFonts w:ascii="Arial" w:hAnsi="Arial"/>
        </w:rPr>
      </w:pPr>
      <w:bookmarkStart w:id="76" w:name="_Toc187321898"/>
      <w:r w:rsidRPr="004E0254">
        <w:t>3.13.14</w:t>
      </w:r>
      <w:r w:rsidR="003B4F71" w:rsidRPr="004E0254">
        <w:tab/>
      </w:r>
      <w:bookmarkEnd w:id="75"/>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6"/>
      <w:r w:rsidR="00396F86">
        <w:fldChar w:fldCharType="end"/>
      </w:r>
    </w:p>
    <w:p w14:paraId="66BE6C8C"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w:t>
      </w:r>
      <w:r w:rsidR="00C361D7">
        <w:rPr>
          <w:sz w:val="20"/>
          <w:szCs w:val="20"/>
        </w:rPr>
        <w:t xml:space="preserve"> </w:t>
      </w:r>
      <w:r w:rsidR="005E5830">
        <w:rPr>
          <w:sz w:val="20"/>
          <w:szCs w:val="20"/>
        </w:rPr>
        <w:t>N.J.S.A. 52:32-60.1</w:t>
      </w:r>
      <w:r>
        <w:rPr>
          <w:sz w:val="20"/>
          <w:szCs w:val="20"/>
        </w:rPr>
        <w:t xml:space="preserve">, a person or entity seeking to enter into or renew a contract for the provision of goods or services shall certify that it is not Engaging in Prohibited Activities in Russia or Belarus as defined </w:t>
      </w:r>
      <w:r w:rsidR="00C361D7">
        <w:rPr>
          <w:sz w:val="20"/>
          <w:szCs w:val="20"/>
        </w:rPr>
        <w:t>in N.J.S.A. 52:32-60.1.</w:t>
      </w:r>
      <w:r>
        <w:rPr>
          <w:sz w:val="20"/>
          <w:szCs w:val="20"/>
        </w:rPr>
        <w:t xml:space="preserv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32572887" w14:textId="77777777" w:rsidR="00F944FD" w:rsidRPr="0084189F" w:rsidRDefault="00F944FD" w:rsidP="000D20C1">
      <w:pPr>
        <w:pStyle w:val="Heading2"/>
        <w:rPr>
          <w:rFonts w:eastAsia="MS Mincho"/>
        </w:rPr>
      </w:pPr>
      <w:bookmarkStart w:id="77" w:name="_Toc187321899"/>
      <w:r w:rsidRPr="0084189F">
        <w:rPr>
          <w:rFonts w:eastAsia="MS Mincho"/>
        </w:rPr>
        <w:t>TECHNICAL QUOTE</w:t>
      </w:r>
      <w:bookmarkEnd w:id="77"/>
      <w:r w:rsidRPr="0084189F">
        <w:rPr>
          <w:rFonts w:eastAsia="MS Mincho"/>
        </w:rPr>
        <w:t xml:space="preserve"> </w:t>
      </w:r>
    </w:p>
    <w:p w14:paraId="54BA8B93"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295700">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295700">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38959A7" w14:textId="77777777" w:rsidR="00F944FD" w:rsidRPr="0084189F" w:rsidRDefault="00F944FD" w:rsidP="0084189F">
      <w:pPr>
        <w:spacing w:after="0" w:line="240" w:lineRule="auto"/>
        <w:rPr>
          <w:sz w:val="20"/>
          <w:szCs w:val="20"/>
        </w:rPr>
      </w:pPr>
    </w:p>
    <w:p w14:paraId="17410794" w14:textId="77777777" w:rsidR="000D69C7" w:rsidRPr="0084189F" w:rsidRDefault="000D69C7" w:rsidP="000D20C1">
      <w:pPr>
        <w:pStyle w:val="Heading2"/>
      </w:pPr>
      <w:bookmarkStart w:id="78" w:name="_Toc187321900"/>
      <w:r w:rsidRPr="0084189F">
        <w:t>BIDDER QUOTE OVERVIEW FORM</w:t>
      </w:r>
      <w:bookmarkEnd w:id="78"/>
    </w:p>
    <w:p w14:paraId="34CC7D2D"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295700">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23EAFAF8" w14:textId="77777777" w:rsidR="000D69C7" w:rsidRPr="0084189F" w:rsidRDefault="000D69C7" w:rsidP="0084189F">
      <w:pPr>
        <w:spacing w:after="0" w:line="240" w:lineRule="auto"/>
        <w:jc w:val="both"/>
        <w:rPr>
          <w:sz w:val="20"/>
          <w:szCs w:val="20"/>
        </w:rPr>
      </w:pPr>
    </w:p>
    <w:p w14:paraId="08AACAD9" w14:textId="77777777" w:rsidR="00E916AA" w:rsidRPr="0084189F" w:rsidRDefault="00E916AA" w:rsidP="000D20C1">
      <w:pPr>
        <w:pStyle w:val="Heading2"/>
      </w:pPr>
      <w:bookmarkStart w:id="79" w:name="_Toc187321901"/>
      <w:r w:rsidRPr="0084189F">
        <w:t>BIDDER DATA SHEET</w:t>
      </w:r>
      <w:r w:rsidR="00F5646E" w:rsidRPr="0084189F">
        <w:t>/FORM</w:t>
      </w:r>
      <w:bookmarkEnd w:id="79"/>
    </w:p>
    <w:p w14:paraId="1B3496A4"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95700">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4B83C0B5"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8439D35" w14:textId="11440C83" w:rsidR="00E916AA" w:rsidRPr="00473E1E" w:rsidRDefault="00240DB9" w:rsidP="00473E1E">
      <w:pPr>
        <w:pStyle w:val="BodyText"/>
        <w:jc w:val="both"/>
        <w:rPr>
          <w:rFonts w:cstheme="minorHAnsi"/>
          <w:spacing w:val="-1"/>
          <w:sz w:val="20"/>
          <w:szCs w:val="20"/>
        </w:rPr>
      </w:pPr>
      <w:r w:rsidRPr="00240DB9">
        <w:rPr>
          <w:rFonts w:cstheme="minorHAnsi"/>
          <w:b/>
          <w:spacing w:val="-1"/>
          <w:sz w:val="20"/>
          <w:szCs w:val="20"/>
        </w:rPr>
        <w:t xml:space="preserve">Note: </w:t>
      </w:r>
      <w:r w:rsidRPr="00240DB9">
        <w:rPr>
          <w:rFonts w:cstheme="minorHAnsi"/>
          <w:spacing w:val="-1"/>
          <w:sz w:val="20"/>
          <w:szCs w:val="20"/>
        </w:rPr>
        <w:t xml:space="preserve">If the Bidder does not provide the Bidder Data Sheet, the Bidder must still adhere to the requirements pertaining to any negative actions taken by other contracting entities against it in the course of performing, as specified in </w:t>
      </w:r>
      <w:hyperlink w:anchor="OLE_LINK1" w:history="1">
        <w:r w:rsidR="009A7053" w:rsidRPr="00236162">
          <w:rPr>
            <w:rStyle w:val="Hyperlink"/>
            <w:rFonts w:cstheme="minorHAnsi"/>
            <w:spacing w:val="-1"/>
            <w:sz w:val="20"/>
            <w:szCs w:val="20"/>
          </w:rPr>
          <w:t>Section 3.22</w:t>
        </w:r>
        <w:r w:rsidRPr="00236162">
          <w:rPr>
            <w:rStyle w:val="Hyperlink"/>
            <w:rFonts w:cstheme="minorHAnsi"/>
            <w:spacing w:val="-1"/>
            <w:sz w:val="20"/>
            <w:szCs w:val="20"/>
          </w:rPr>
          <w:t xml:space="preserve"> Experience with Contracts of Similar Size and Scope</w:t>
        </w:r>
        <w:r w:rsidR="00263AE5" w:rsidRPr="00236162">
          <w:rPr>
            <w:rStyle w:val="Hyperlink"/>
            <w:rFonts w:cstheme="minorHAnsi"/>
            <w:spacing w:val="-1"/>
            <w:sz w:val="20"/>
            <w:szCs w:val="20"/>
          </w:rPr>
          <w:t>.</w:t>
        </w:r>
      </w:hyperlink>
      <w:r w:rsidR="00263AE5">
        <w:rPr>
          <w:rFonts w:cstheme="minorHAnsi"/>
          <w:spacing w:val="-1"/>
          <w:sz w:val="20"/>
          <w:szCs w:val="20"/>
        </w:rPr>
        <w:t xml:space="preserve"> </w:t>
      </w:r>
    </w:p>
    <w:p w14:paraId="14F2D91E" w14:textId="000BDC0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w:t>
      </w:r>
      <w:r w:rsidR="00F22DBF">
        <w:rPr>
          <w:rFonts w:cstheme="minorHAnsi"/>
          <w:sz w:val="20"/>
          <w:szCs w:val="20"/>
        </w:rPr>
        <w:t>should</w:t>
      </w:r>
      <w:r w:rsidR="00F22DBF" w:rsidRPr="0084189F">
        <w:rPr>
          <w:rFonts w:cstheme="minorHAnsi"/>
          <w:sz w:val="20"/>
          <w:szCs w:val="20"/>
        </w:rPr>
        <w:t xml:space="preserve"> </w:t>
      </w:r>
      <w:r w:rsidRPr="0084189F">
        <w:rPr>
          <w:rFonts w:cstheme="minorHAnsi"/>
          <w:sz w:val="20"/>
          <w:szCs w:val="20"/>
        </w:rPr>
        <w:t xml:space="preserve">provide a detailed description of services to be provided by each Subcontractor.  </w:t>
      </w:r>
    </w:p>
    <w:p w14:paraId="438005BA" w14:textId="77777777" w:rsidR="00114331" w:rsidRPr="0084189F" w:rsidRDefault="00114331" w:rsidP="0084189F">
      <w:pPr>
        <w:spacing w:after="0" w:line="240" w:lineRule="auto"/>
        <w:jc w:val="both"/>
        <w:rPr>
          <w:rFonts w:cstheme="minorHAnsi"/>
          <w:sz w:val="20"/>
          <w:szCs w:val="20"/>
        </w:rPr>
      </w:pPr>
    </w:p>
    <w:p w14:paraId="21688265" w14:textId="77777777" w:rsidR="006D0CD2" w:rsidRPr="0084189F" w:rsidRDefault="006D0CD2" w:rsidP="000D20C1">
      <w:pPr>
        <w:pStyle w:val="Heading2"/>
      </w:pPr>
      <w:bookmarkStart w:id="80" w:name="_Toc187321902"/>
      <w:r w:rsidRPr="0084189F">
        <w:lastRenderedPageBreak/>
        <w:t>PRICE LIST AND/OR CATALOG</w:t>
      </w:r>
      <w:bookmarkEnd w:id="80"/>
    </w:p>
    <w:p w14:paraId="415F1DA8"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Bidder </w:t>
      </w:r>
      <w:r w:rsidR="00BF3C8C" w:rsidRPr="007C4816">
        <w:rPr>
          <w:rFonts w:cstheme="minorHAnsi"/>
          <w:sz w:val="20"/>
          <w:szCs w:val="20"/>
        </w:rPr>
        <w:t>should</w:t>
      </w:r>
      <w:r w:rsidR="00BF3C8C" w:rsidRPr="0084189F">
        <w:rPr>
          <w:rFonts w:cstheme="minorHAnsi"/>
          <w:sz w:val="20"/>
          <w:szCs w:val="20"/>
        </w:rPr>
        <w:t xml:space="preserve"> </w:t>
      </w:r>
      <w:r w:rsidRPr="0084189F">
        <w:rPr>
          <w:rFonts w:cstheme="minorHAnsi"/>
          <w:sz w:val="20"/>
          <w:szCs w:val="20"/>
        </w:rPr>
        <w:t xml:space="preserve">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79017C03" w14:textId="77777777" w:rsidR="00BF3C8C" w:rsidRDefault="00BF3C8C" w:rsidP="00BF3C8C">
      <w:pPr>
        <w:pStyle w:val="CommentText"/>
        <w:spacing w:after="0"/>
        <w:jc w:val="both"/>
        <w:rPr>
          <w:rFonts w:cstheme="minorHAnsi"/>
        </w:rPr>
      </w:pPr>
    </w:p>
    <w:p w14:paraId="48FF71F4"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0AC38904" w14:textId="77777777" w:rsidR="00BF3C8C" w:rsidRDefault="00BF3C8C" w:rsidP="00BF3C8C">
      <w:pPr>
        <w:pStyle w:val="CommentText"/>
        <w:spacing w:after="0"/>
        <w:jc w:val="both"/>
        <w:rPr>
          <w:rFonts w:cstheme="minorHAnsi"/>
        </w:rPr>
      </w:pPr>
    </w:p>
    <w:p w14:paraId="0A6C1D19"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w:t>
      </w:r>
      <w:r w:rsidR="00245390">
        <w:rPr>
          <w:rFonts w:asciiTheme="minorHAnsi" w:hAnsiTheme="minorHAnsi" w:cstheme="minorHAnsi"/>
          <w:sz w:val="20"/>
          <w:szCs w:val="20"/>
        </w:rPr>
        <w:t>should</w:t>
      </w:r>
      <w:r w:rsidRPr="0084189F">
        <w:rPr>
          <w:rFonts w:asciiTheme="minorHAnsi" w:hAnsiTheme="minorHAnsi" w:cstheme="minorHAnsi"/>
          <w:sz w:val="20"/>
          <w:szCs w:val="20"/>
        </w:rPr>
        <w:t xml:space="preserve">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70A4F5DC" w14:textId="77777777" w:rsidR="00BF3C8C" w:rsidRDefault="00BF3C8C" w:rsidP="00BF3C8C">
      <w:pPr>
        <w:pStyle w:val="CommentText"/>
        <w:spacing w:after="0"/>
        <w:jc w:val="both"/>
        <w:rPr>
          <w:rFonts w:cstheme="minorHAnsi"/>
        </w:rPr>
      </w:pPr>
    </w:p>
    <w:p w14:paraId="0378F874" w14:textId="77777777"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w:t>
      </w:r>
      <w:r w:rsidR="003925C3">
        <w:rPr>
          <w:rFonts w:asciiTheme="minorHAnsi" w:hAnsiTheme="minorHAnsi" w:cstheme="minorHAnsi"/>
          <w:sz w:val="20"/>
          <w:szCs w:val="20"/>
        </w:rPr>
        <w:t>,</w:t>
      </w:r>
      <w:r w:rsidR="00DA4819">
        <w:rPr>
          <w:rFonts w:asciiTheme="minorHAnsi" w:hAnsiTheme="minorHAnsi" w:cstheme="minorHAnsi"/>
          <w:sz w:val="20"/>
          <w:szCs w:val="20"/>
        </w:rPr>
        <w:t xml:space="preserve"> ( </w:t>
      </w:r>
      <w:r w:rsidR="003925C3">
        <w:rPr>
          <w:rFonts w:asciiTheme="minorHAnsi" w:hAnsiTheme="minorHAnsi" w:cstheme="minorHAnsi"/>
          <w:sz w:val="20"/>
          <w:szCs w:val="20"/>
        </w:rPr>
        <w:t xml:space="preserve">should </w:t>
      </w:r>
      <w:r w:rsidR="00DA4819">
        <w:rPr>
          <w:rFonts w:asciiTheme="minorHAnsi" w:hAnsiTheme="minorHAnsi" w:cstheme="minorHAnsi"/>
          <w:sz w:val="20"/>
          <w:szCs w:val="20"/>
        </w:rPr>
        <w:t xml:space="preserve">the Bidder fail to </w:t>
      </w:r>
      <w:r w:rsidR="003925C3">
        <w:rPr>
          <w:rFonts w:asciiTheme="minorHAnsi" w:hAnsiTheme="minorHAnsi" w:cstheme="minorHAnsi"/>
          <w:sz w:val="20"/>
          <w:szCs w:val="20"/>
        </w:rPr>
        <w:t>do so</w:t>
      </w:r>
      <w:r w:rsidR="00DA4819">
        <w:rPr>
          <w:rFonts w:asciiTheme="minorHAnsi" w:hAnsiTheme="minorHAnsi" w:cstheme="minorHAnsi"/>
          <w:sz w:val="20"/>
          <w:szCs w:val="20"/>
        </w:rPr>
        <w:t>)</w:t>
      </w:r>
      <w:r w:rsidR="003925C3">
        <w:rPr>
          <w:rFonts w:asciiTheme="minorHAnsi" w:hAnsiTheme="minorHAnsi" w:cstheme="minorHAnsi"/>
          <w:sz w:val="20"/>
          <w:szCs w:val="20"/>
        </w:rPr>
        <w:t>,</w:t>
      </w:r>
      <w:r w:rsidRPr="0084189F">
        <w:rPr>
          <w:rFonts w:asciiTheme="minorHAnsi" w:hAnsiTheme="minorHAnsi" w:cstheme="minorHAnsi"/>
          <w:sz w:val="20"/>
          <w:szCs w:val="20"/>
        </w:rPr>
        <w:t xml:space="preserve"> all products which do not apply to the categories identified in this Bid Solicitation.</w:t>
      </w:r>
    </w:p>
    <w:p w14:paraId="52E0339C" w14:textId="77777777" w:rsidR="00BF3C8C" w:rsidRPr="0084189F" w:rsidRDefault="00BF3C8C" w:rsidP="0084189F">
      <w:pPr>
        <w:pStyle w:val="CommentText"/>
        <w:spacing w:after="0"/>
        <w:jc w:val="both"/>
        <w:rPr>
          <w:rFonts w:cstheme="minorHAnsi"/>
        </w:rPr>
      </w:pPr>
    </w:p>
    <w:p w14:paraId="7E28CDB9"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7E691B2E" w14:textId="77777777" w:rsidR="007A253A" w:rsidRPr="0084189F" w:rsidRDefault="007A253A" w:rsidP="0084189F">
      <w:pPr>
        <w:pStyle w:val="CommentText"/>
        <w:spacing w:after="0"/>
        <w:jc w:val="both"/>
        <w:rPr>
          <w:rFonts w:cstheme="minorHAnsi"/>
        </w:rPr>
      </w:pPr>
    </w:p>
    <w:p w14:paraId="21449FFC"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60BA4C27" w14:textId="77777777" w:rsidR="00BF3C8C" w:rsidRDefault="00BF3C8C" w:rsidP="0084189F">
      <w:pPr>
        <w:pStyle w:val="CommentText"/>
        <w:spacing w:after="0"/>
        <w:rPr>
          <w:rFonts w:cstheme="minorHAnsi"/>
        </w:rPr>
      </w:pPr>
    </w:p>
    <w:p w14:paraId="66086A8D"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w:t>
      </w:r>
      <w:r w:rsidRPr="00FD27B3">
        <w:rPr>
          <w:rFonts w:cstheme="minorHAnsi"/>
          <w:color w:val="000000"/>
          <w:sz w:val="20"/>
          <w:szCs w:val="20"/>
        </w:rPr>
        <w:t>must</w:t>
      </w:r>
      <w:r w:rsidRPr="0084189F">
        <w:rPr>
          <w:rFonts w:cstheme="minorHAnsi"/>
          <w:color w:val="000000"/>
          <w:sz w:val="20"/>
          <w:szCs w:val="20"/>
        </w:rPr>
        <w:t xml:space="preserve"> respond to such request by providing all requested information within forty-eight (48) hours.  If the information requested is not received within forty-eight (48) hours, the </w:t>
      </w:r>
      <w:r w:rsidRPr="0084189F">
        <w:rPr>
          <w:rFonts w:eastAsia="MS Mincho" w:cstheme="minorHAnsi"/>
          <w:sz w:val="20"/>
          <w:szCs w:val="20"/>
        </w:rPr>
        <w:t xml:space="preserve">Quote </w:t>
      </w:r>
      <w:r w:rsidR="004C535F">
        <w:rPr>
          <w:rFonts w:eastAsia="MS Mincho" w:cstheme="minorHAnsi"/>
          <w:sz w:val="20"/>
          <w:szCs w:val="20"/>
        </w:rPr>
        <w:t>will</w:t>
      </w:r>
      <w:r w:rsidR="004C535F" w:rsidRPr="0084189F">
        <w:rPr>
          <w:rFonts w:cstheme="minorHAnsi"/>
          <w:color w:val="000000"/>
          <w:sz w:val="20"/>
          <w:szCs w:val="20"/>
        </w:rPr>
        <w:t xml:space="preserve"> </w:t>
      </w:r>
      <w:r w:rsidRPr="0084189F">
        <w:rPr>
          <w:rFonts w:cstheme="minorHAnsi"/>
          <w:color w:val="000000"/>
          <w:sz w:val="20"/>
          <w:szCs w:val="20"/>
        </w:rPr>
        <w:t>be deemed non-responsive.</w:t>
      </w:r>
    </w:p>
    <w:p w14:paraId="6BECA31F" w14:textId="77777777" w:rsidR="00F944FD" w:rsidRPr="0084189F" w:rsidRDefault="00F944FD" w:rsidP="0084189F">
      <w:pPr>
        <w:spacing w:after="0" w:line="240" w:lineRule="auto"/>
        <w:rPr>
          <w:sz w:val="20"/>
          <w:szCs w:val="20"/>
        </w:rPr>
      </w:pPr>
    </w:p>
    <w:p w14:paraId="703ADEC9" w14:textId="77777777" w:rsidR="00F944FD" w:rsidRPr="0084189F" w:rsidRDefault="00F944FD" w:rsidP="000D20C1">
      <w:pPr>
        <w:pStyle w:val="Heading2"/>
      </w:pPr>
      <w:bookmarkStart w:id="81" w:name="_Toc187321903"/>
      <w:r w:rsidRPr="0084189F">
        <w:t>CONTRACT MANAGEMENT</w:t>
      </w:r>
      <w:bookmarkEnd w:id="81"/>
    </w:p>
    <w:p w14:paraId="1D81AF0C"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7C4816">
        <w:rPr>
          <w:sz w:val="20"/>
          <w:szCs w:val="20"/>
        </w:rPr>
        <w:t>should</w:t>
      </w:r>
      <w:r w:rsidRPr="0084189F">
        <w:rPr>
          <w:sz w:val="20"/>
          <w:szCs w:val="20"/>
        </w:rPr>
        <w:t xml:space="preserve"> include the Bidder’s approach to communicate with the State Contract Manager including,</w:t>
      </w:r>
      <w:r w:rsidR="00984C93">
        <w:rPr>
          <w:sz w:val="20"/>
          <w:szCs w:val="20"/>
        </w:rPr>
        <w:t>at a minimum</w:t>
      </w:r>
      <w:r w:rsidRPr="0084189F">
        <w:rPr>
          <w:sz w:val="20"/>
          <w:szCs w:val="20"/>
        </w:rPr>
        <w:t>, status meetings, status reports, etc.</w:t>
      </w:r>
    </w:p>
    <w:p w14:paraId="132513BD" w14:textId="77777777" w:rsidR="00F944FD" w:rsidRPr="0084189F" w:rsidRDefault="00F944FD" w:rsidP="0084189F">
      <w:pPr>
        <w:spacing w:after="0" w:line="240" w:lineRule="auto"/>
        <w:rPr>
          <w:sz w:val="20"/>
          <w:szCs w:val="20"/>
        </w:rPr>
      </w:pPr>
    </w:p>
    <w:p w14:paraId="1072EBDE" w14:textId="77777777" w:rsidR="00F944FD" w:rsidRPr="0084189F" w:rsidRDefault="00F944FD" w:rsidP="000D20C1">
      <w:pPr>
        <w:pStyle w:val="Heading2"/>
      </w:pPr>
      <w:bookmarkStart w:id="82" w:name="_Toc187321904"/>
      <w:r w:rsidRPr="0084189F">
        <w:t>ADDITIONAL PLAN(S)</w:t>
      </w:r>
      <w:bookmarkEnd w:id="82"/>
    </w:p>
    <w:p w14:paraId="23CF4B96" w14:textId="5E805E22" w:rsidR="007A0358" w:rsidRPr="007A0358" w:rsidRDefault="007A0358" w:rsidP="007A0358">
      <w:pPr>
        <w:spacing w:after="0" w:line="240" w:lineRule="auto"/>
        <w:rPr>
          <w:sz w:val="20"/>
          <w:szCs w:val="20"/>
        </w:rPr>
      </w:pPr>
      <w:r w:rsidRPr="007A0358">
        <w:rPr>
          <w:sz w:val="20"/>
          <w:szCs w:val="20"/>
        </w:rPr>
        <w:t xml:space="preserve">The Bidder should provide its </w:t>
      </w:r>
      <w:r w:rsidR="0051442D">
        <w:rPr>
          <w:sz w:val="20"/>
          <w:szCs w:val="20"/>
        </w:rPr>
        <w:t>A</w:t>
      </w:r>
      <w:r w:rsidR="00662F3F">
        <w:rPr>
          <w:sz w:val="20"/>
          <w:szCs w:val="20"/>
        </w:rPr>
        <w:t>dditional</w:t>
      </w:r>
      <w:r w:rsidRPr="007A0358">
        <w:rPr>
          <w:sz w:val="20"/>
          <w:szCs w:val="20"/>
        </w:rPr>
        <w:t xml:space="preserve"> </w:t>
      </w:r>
      <w:r w:rsidR="0051442D">
        <w:rPr>
          <w:sz w:val="20"/>
          <w:szCs w:val="20"/>
        </w:rPr>
        <w:t>P</w:t>
      </w:r>
      <w:r w:rsidRPr="007A0358">
        <w:rPr>
          <w:sz w:val="20"/>
          <w:szCs w:val="20"/>
        </w:rPr>
        <w:t>lan to accomplish all work required by this Contract.  The Additional Plan should include:</w:t>
      </w:r>
    </w:p>
    <w:p w14:paraId="62938C36" w14:textId="77777777" w:rsidR="007A0358" w:rsidRPr="007A0358" w:rsidRDefault="007A0358" w:rsidP="007A0358">
      <w:pPr>
        <w:spacing w:after="0" w:line="240" w:lineRule="auto"/>
        <w:rPr>
          <w:sz w:val="20"/>
          <w:szCs w:val="20"/>
        </w:rPr>
      </w:pPr>
    </w:p>
    <w:p w14:paraId="5176E1D6" w14:textId="77777777" w:rsidR="007A0358" w:rsidRPr="007A0358" w:rsidRDefault="007A0358" w:rsidP="007A0358">
      <w:pPr>
        <w:pStyle w:val="ListParagraph"/>
        <w:numPr>
          <w:ilvl w:val="0"/>
          <w:numId w:val="94"/>
        </w:numPr>
        <w:rPr>
          <w:rFonts w:asciiTheme="minorHAnsi" w:hAnsiTheme="minorHAnsi" w:cstheme="minorHAnsi"/>
          <w:sz w:val="20"/>
          <w:szCs w:val="20"/>
        </w:rPr>
      </w:pPr>
      <w:r w:rsidRPr="007A0358">
        <w:rPr>
          <w:rFonts w:asciiTheme="minorHAnsi" w:hAnsiTheme="minorHAnsi" w:cstheme="minorHAnsi"/>
          <w:sz w:val="20"/>
          <w:szCs w:val="20"/>
        </w:rPr>
        <w:t>The Bidder’s standard operating guideline for an AOG (Aircraft On Ground) as described in Bid Solicitation Section 4.</w:t>
      </w:r>
      <w:r w:rsidR="006A36C4">
        <w:rPr>
          <w:rFonts w:asciiTheme="minorHAnsi" w:hAnsiTheme="minorHAnsi" w:cstheme="minorHAnsi"/>
          <w:sz w:val="20"/>
          <w:szCs w:val="20"/>
        </w:rPr>
        <w:t>6</w:t>
      </w:r>
      <w:r w:rsidRPr="007A0358">
        <w:rPr>
          <w:rFonts w:asciiTheme="minorHAnsi" w:hAnsiTheme="minorHAnsi" w:cstheme="minorHAnsi"/>
          <w:sz w:val="20"/>
          <w:szCs w:val="20"/>
        </w:rPr>
        <w:t xml:space="preserve"> Compliance For Maintenance Services.</w:t>
      </w:r>
    </w:p>
    <w:p w14:paraId="58C2AFFF" w14:textId="77777777" w:rsidR="00D7191A" w:rsidRPr="0084189F" w:rsidRDefault="00D7191A" w:rsidP="0084189F">
      <w:pPr>
        <w:spacing w:after="0" w:line="240" w:lineRule="auto"/>
        <w:rPr>
          <w:sz w:val="20"/>
          <w:szCs w:val="20"/>
        </w:rPr>
      </w:pPr>
    </w:p>
    <w:p w14:paraId="3FE6C0FF" w14:textId="77777777" w:rsidR="00F944FD" w:rsidRPr="0084189F" w:rsidRDefault="00F944FD" w:rsidP="000D20C1">
      <w:pPr>
        <w:pStyle w:val="Heading2"/>
      </w:pPr>
      <w:bookmarkStart w:id="83" w:name="_Toc187321905"/>
      <w:r w:rsidRPr="0084189F">
        <w:t>LOCATION</w:t>
      </w:r>
      <w:bookmarkEnd w:id="83"/>
    </w:p>
    <w:p w14:paraId="1286DE0A"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the address of </w:t>
      </w:r>
      <w:r w:rsidR="009233D6">
        <w:rPr>
          <w:sz w:val="20"/>
          <w:szCs w:val="20"/>
        </w:rPr>
        <w:t xml:space="preserve">the facility(ies) </w:t>
      </w:r>
      <w:r w:rsidRPr="0084189F">
        <w:rPr>
          <w:sz w:val="20"/>
          <w:szCs w:val="20"/>
        </w:rPr>
        <w:t xml:space="preserve">where responsibility for managing the </w:t>
      </w:r>
      <w:r w:rsidRPr="0084189F">
        <w:rPr>
          <w:color w:val="000000"/>
          <w:sz w:val="20"/>
          <w:szCs w:val="20"/>
        </w:rPr>
        <w:t>Contract</w:t>
      </w:r>
      <w:r w:rsidRPr="0084189F">
        <w:rPr>
          <w:sz w:val="20"/>
          <w:szCs w:val="20"/>
        </w:rPr>
        <w:t xml:space="preserve"> will take place</w:t>
      </w:r>
      <w:r w:rsidR="009233D6">
        <w:rPr>
          <w:sz w:val="20"/>
          <w:szCs w:val="20"/>
        </w:rPr>
        <w:t xml:space="preserve"> with its Quote submission</w:t>
      </w:r>
      <w:r w:rsidRPr="0084189F">
        <w:rPr>
          <w:sz w:val="20"/>
          <w:szCs w:val="20"/>
        </w:rPr>
        <w:t xml:space="preserve">.  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the telephone number and name of the individual to contact</w:t>
      </w:r>
      <w:r w:rsidR="009233D6">
        <w:rPr>
          <w:sz w:val="20"/>
          <w:szCs w:val="20"/>
        </w:rPr>
        <w:t xml:space="preserve"> at this facilicity</w:t>
      </w:r>
      <w:r w:rsidRPr="0084189F">
        <w:rPr>
          <w:sz w:val="20"/>
          <w:szCs w:val="20"/>
        </w:rPr>
        <w:t>.</w:t>
      </w:r>
    </w:p>
    <w:p w14:paraId="5B00F295" w14:textId="77777777" w:rsidR="00F944FD" w:rsidRPr="0084189F" w:rsidRDefault="00F944FD" w:rsidP="0084189F">
      <w:pPr>
        <w:spacing w:after="0" w:line="240" w:lineRule="auto"/>
        <w:rPr>
          <w:sz w:val="20"/>
          <w:szCs w:val="20"/>
        </w:rPr>
      </w:pPr>
    </w:p>
    <w:p w14:paraId="4E672CDF" w14:textId="77777777" w:rsidR="00F944FD" w:rsidRPr="0084189F" w:rsidRDefault="00F944FD" w:rsidP="000D20C1">
      <w:pPr>
        <w:pStyle w:val="Heading2"/>
      </w:pPr>
      <w:bookmarkStart w:id="84" w:name="_Toc187321906"/>
      <w:r w:rsidRPr="0084189F">
        <w:t>ORGANIZATION CHARTS</w:t>
      </w:r>
      <w:r w:rsidR="007A0358">
        <w:t xml:space="preserve"> AND RESUMES</w:t>
      </w:r>
      <w:bookmarkEnd w:id="84"/>
    </w:p>
    <w:p w14:paraId="673152AE"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7C4816">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6A3DDE16" w14:textId="77777777" w:rsidR="009A7053" w:rsidRDefault="009A7053" w:rsidP="0084189F">
      <w:pPr>
        <w:spacing w:after="0" w:line="240" w:lineRule="auto"/>
        <w:jc w:val="both"/>
        <w:rPr>
          <w:sz w:val="20"/>
          <w:szCs w:val="20"/>
        </w:rPr>
      </w:pPr>
    </w:p>
    <w:p w14:paraId="627DDC04" w14:textId="77777777" w:rsidR="009A7053" w:rsidRPr="009A7053" w:rsidRDefault="009A7053" w:rsidP="009A7053">
      <w:pPr>
        <w:numPr>
          <w:ilvl w:val="1"/>
          <w:numId w:val="62"/>
        </w:numPr>
        <w:spacing w:after="0" w:line="240" w:lineRule="auto"/>
        <w:jc w:val="both"/>
        <w:rPr>
          <w:b/>
          <w:sz w:val="20"/>
          <w:szCs w:val="20"/>
        </w:rPr>
      </w:pPr>
      <w:bookmarkStart w:id="85" w:name="_Toc167266185"/>
      <w:bookmarkStart w:id="86" w:name="OLE_LINK1"/>
      <w:r w:rsidRPr="009A7053">
        <w:rPr>
          <w:b/>
          <w:sz w:val="20"/>
          <w:szCs w:val="20"/>
        </w:rPr>
        <w:t>EXPERIENCE WITH CONTRACTS OF SIMILAR SIZE AND SCOPE</w:t>
      </w:r>
      <w:bookmarkEnd w:id="85"/>
    </w:p>
    <w:p w14:paraId="116E601F" w14:textId="77777777" w:rsidR="009A7053" w:rsidRPr="009A7053" w:rsidRDefault="009A7053" w:rsidP="009A7053">
      <w:pPr>
        <w:spacing w:after="0" w:line="240" w:lineRule="auto"/>
        <w:jc w:val="both"/>
        <w:rPr>
          <w:sz w:val="20"/>
          <w:szCs w:val="20"/>
        </w:rPr>
      </w:pPr>
      <w:r w:rsidRPr="009A7053">
        <w:rPr>
          <w:sz w:val="20"/>
          <w:szCs w:val="20"/>
        </w:rPr>
        <w:t>The Bidder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Bidder should provide two (2) names and telephone numbers of individuals for contracting party. Beginning and ending dates should also be given for each contract.</w:t>
      </w:r>
    </w:p>
    <w:p w14:paraId="526A307F" w14:textId="77777777" w:rsidR="009A7053" w:rsidRPr="009A7053" w:rsidRDefault="009A7053" w:rsidP="009A7053">
      <w:pPr>
        <w:spacing w:after="0" w:line="240" w:lineRule="auto"/>
        <w:jc w:val="both"/>
        <w:rPr>
          <w:sz w:val="20"/>
          <w:szCs w:val="20"/>
        </w:rPr>
      </w:pPr>
    </w:p>
    <w:p w14:paraId="4ED34A8F" w14:textId="77777777" w:rsidR="009A7053" w:rsidRPr="009A7053" w:rsidRDefault="009A7053" w:rsidP="009A7053">
      <w:pPr>
        <w:spacing w:after="0" w:line="240" w:lineRule="auto"/>
        <w:jc w:val="both"/>
        <w:rPr>
          <w:sz w:val="20"/>
          <w:szCs w:val="20"/>
        </w:rPr>
      </w:pPr>
      <w:r w:rsidRPr="009A7053">
        <w:rPr>
          <w:sz w:val="20"/>
          <w:szCs w:val="20"/>
        </w:rPr>
        <w:t xml:space="preserve">The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w:t>
      </w:r>
      <w:r w:rsidRPr="009A7053">
        <w:rPr>
          <w:sz w:val="20"/>
          <w:szCs w:val="20"/>
        </w:rPr>
        <w:lastRenderedPageBreak/>
        <w:t>Bidder neglects to include this information in its Quote, the Bidder’s omission of this necessary disclosure information may be cause for rejection of the Bidder’s Quote by the State.</w:t>
      </w:r>
    </w:p>
    <w:p w14:paraId="1AE0224C" w14:textId="77777777" w:rsidR="009A7053" w:rsidRPr="009A7053" w:rsidRDefault="009A7053" w:rsidP="009A7053">
      <w:pPr>
        <w:spacing w:after="0" w:line="240" w:lineRule="auto"/>
        <w:jc w:val="both"/>
        <w:rPr>
          <w:sz w:val="20"/>
          <w:szCs w:val="20"/>
        </w:rPr>
      </w:pPr>
    </w:p>
    <w:p w14:paraId="1CE28845" w14:textId="5A2460C6" w:rsidR="00F944FD" w:rsidRPr="0084189F" w:rsidRDefault="009A7053" w:rsidP="00473E1E">
      <w:pPr>
        <w:spacing w:after="0" w:line="240" w:lineRule="auto"/>
        <w:jc w:val="both"/>
        <w:rPr>
          <w:sz w:val="20"/>
          <w:szCs w:val="20"/>
        </w:rPr>
      </w:pPr>
      <w:r w:rsidRPr="009A7053">
        <w:rPr>
          <w:sz w:val="20"/>
          <w:szCs w:val="20"/>
        </w:rPr>
        <w:t>The Bidder should provide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w:t>
      </w:r>
      <w:bookmarkEnd w:id="86"/>
    </w:p>
    <w:p w14:paraId="399291B7" w14:textId="77777777" w:rsidR="007A0358" w:rsidRPr="007A0358" w:rsidRDefault="007A0358" w:rsidP="007A0358">
      <w:pPr>
        <w:spacing w:after="0"/>
        <w:rPr>
          <w:sz w:val="20"/>
          <w:szCs w:val="20"/>
        </w:rPr>
      </w:pPr>
    </w:p>
    <w:p w14:paraId="46ECDA5E" w14:textId="77777777" w:rsidR="007A0358" w:rsidRPr="007A0358" w:rsidRDefault="007A0358" w:rsidP="007A0358">
      <w:pPr>
        <w:numPr>
          <w:ilvl w:val="1"/>
          <w:numId w:val="62"/>
        </w:numPr>
        <w:spacing w:after="0" w:line="240" w:lineRule="auto"/>
        <w:jc w:val="both"/>
        <w:outlineLvl w:val="1"/>
        <w:rPr>
          <w:rFonts w:eastAsia="Arial" w:cstheme="minorHAnsi"/>
          <w:b/>
          <w:bCs/>
          <w:spacing w:val="-5"/>
          <w:w w:val="90"/>
          <w:sz w:val="20"/>
          <w:szCs w:val="20"/>
        </w:rPr>
      </w:pPr>
      <w:bookmarkStart w:id="87" w:name="_Toc160784722"/>
      <w:bookmarkStart w:id="88" w:name="_Toc187321907"/>
      <w:r w:rsidRPr="007A0358">
        <w:rPr>
          <w:rFonts w:eastAsia="Arial" w:cstheme="minorHAnsi"/>
          <w:b/>
          <w:bCs/>
          <w:spacing w:val="-5"/>
          <w:w w:val="90"/>
          <w:sz w:val="20"/>
          <w:szCs w:val="20"/>
        </w:rPr>
        <w:t xml:space="preserve">WORKMANSHIP CERTIFICATION / </w:t>
      </w:r>
      <w:r w:rsidRPr="007A0358">
        <w:rPr>
          <w:rFonts w:eastAsia="Arial" w:cstheme="minorHAnsi"/>
          <w:b/>
          <w:bCs/>
          <w:spacing w:val="-29"/>
          <w:w w:val="90"/>
          <w:sz w:val="20"/>
          <w:szCs w:val="20"/>
        </w:rPr>
        <w:t xml:space="preserve"> </w:t>
      </w:r>
      <w:r w:rsidRPr="007A0358">
        <w:rPr>
          <w:rFonts w:eastAsia="Arial" w:cstheme="minorHAnsi"/>
          <w:b/>
          <w:bCs/>
          <w:spacing w:val="-5"/>
          <w:w w:val="90"/>
          <w:sz w:val="20"/>
          <w:szCs w:val="20"/>
        </w:rPr>
        <w:t>WARRANTY</w:t>
      </w:r>
      <w:bookmarkEnd w:id="87"/>
      <w:bookmarkEnd w:id="88"/>
    </w:p>
    <w:p w14:paraId="07822D88" w14:textId="77777777" w:rsidR="007A0358" w:rsidRPr="007A0358" w:rsidRDefault="007A0358" w:rsidP="007A0358">
      <w:pPr>
        <w:widowControl w:val="0"/>
        <w:autoSpaceDE w:val="0"/>
        <w:autoSpaceDN w:val="0"/>
        <w:spacing w:after="0"/>
        <w:jc w:val="both"/>
        <w:rPr>
          <w:rFonts w:eastAsia="Arial" w:cstheme="minorHAnsi"/>
          <w:sz w:val="20"/>
          <w:szCs w:val="20"/>
        </w:rPr>
      </w:pPr>
      <w:r w:rsidRPr="007A0358">
        <w:rPr>
          <w:rFonts w:eastAsia="Arial" w:cstheme="minorHAnsi"/>
          <w:sz w:val="20"/>
          <w:szCs w:val="20"/>
        </w:rPr>
        <w:t xml:space="preserve">All workmanship shall conform to manufacturers’ instructions and service manuals and/or FAA Circulars 43.13-1B and 43.13-2A, acceptable methods, techniques and practices. The Bidder should provide a standard warranty on workmanship and repair (a copy of the standard warranty should be submitted with its </w:t>
      </w:r>
      <w:r w:rsidR="00624AAE">
        <w:rPr>
          <w:rFonts w:eastAsia="Arial" w:cstheme="minorHAnsi"/>
          <w:sz w:val="20"/>
          <w:szCs w:val="20"/>
        </w:rPr>
        <w:t>Quote</w:t>
      </w:r>
      <w:r w:rsidRPr="007A0358">
        <w:rPr>
          <w:rFonts w:eastAsia="Arial" w:cstheme="minorHAnsi"/>
          <w:sz w:val="20"/>
          <w:szCs w:val="20"/>
        </w:rPr>
        <w:t xml:space="preserve">). If not submitted with its </w:t>
      </w:r>
      <w:r w:rsidR="00624AAE">
        <w:rPr>
          <w:rFonts w:eastAsia="Arial" w:cstheme="minorHAnsi"/>
          <w:sz w:val="20"/>
          <w:szCs w:val="20"/>
        </w:rPr>
        <w:t>Quote</w:t>
      </w:r>
      <w:r w:rsidRPr="007A0358">
        <w:rPr>
          <w:rFonts w:eastAsia="Arial" w:cstheme="minorHAnsi"/>
          <w:sz w:val="20"/>
          <w:szCs w:val="20"/>
        </w:rPr>
        <w:t xml:space="preserve"> the Bidder shall within seven (7) business days of written notification from the State to provide a standard workmanship warranty for parts and repairs. Failure to provide workmanship warranty within this time frame </w:t>
      </w:r>
      <w:r w:rsidRPr="007A0358">
        <w:rPr>
          <w:rFonts w:cs="Arial"/>
          <w:sz w:val="20"/>
          <w:szCs w:val="20"/>
        </w:rPr>
        <w:t xml:space="preserve">may result in the </w:t>
      </w:r>
      <w:r w:rsidR="00624AAE">
        <w:rPr>
          <w:rFonts w:cs="Arial"/>
          <w:sz w:val="20"/>
          <w:szCs w:val="20"/>
        </w:rPr>
        <w:t>Quote</w:t>
      </w:r>
      <w:r w:rsidRPr="007A0358">
        <w:rPr>
          <w:rFonts w:cs="Arial"/>
          <w:sz w:val="20"/>
          <w:szCs w:val="20"/>
        </w:rPr>
        <w:t xml:space="preserve"> being deemed non-responsive.</w:t>
      </w:r>
    </w:p>
    <w:p w14:paraId="281964AB" w14:textId="77777777" w:rsidR="0077778B" w:rsidRPr="0084189F" w:rsidRDefault="0077778B" w:rsidP="0084189F">
      <w:pPr>
        <w:spacing w:after="0" w:line="240" w:lineRule="auto"/>
        <w:rPr>
          <w:sz w:val="20"/>
          <w:szCs w:val="20"/>
        </w:rPr>
      </w:pPr>
    </w:p>
    <w:p w14:paraId="7137B8AE" w14:textId="77777777" w:rsidR="00F944FD" w:rsidRPr="0084189F" w:rsidRDefault="00F944FD" w:rsidP="000D20C1">
      <w:pPr>
        <w:pStyle w:val="Heading2"/>
      </w:pPr>
      <w:bookmarkStart w:id="89" w:name="_Toc187321908"/>
      <w:r w:rsidRPr="0084189F">
        <w:t xml:space="preserve">FINANCIAL CAPABILITY OF THE </w:t>
      </w:r>
      <w:r w:rsidRPr="0084189F">
        <w:rPr>
          <w:color w:val="000000"/>
        </w:rPr>
        <w:t>BIDDER</w:t>
      </w:r>
      <w:bookmarkEnd w:id="89"/>
    </w:p>
    <w:p w14:paraId="01B4CCC6"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020683A"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464B3790"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E9F6C86" w14:textId="77777777" w:rsidR="00F944FD" w:rsidRPr="0084189F" w:rsidRDefault="00F944FD" w:rsidP="0084189F">
      <w:pPr>
        <w:spacing w:after="0" w:line="240" w:lineRule="auto"/>
        <w:jc w:val="both"/>
        <w:rPr>
          <w:sz w:val="20"/>
          <w:szCs w:val="20"/>
        </w:rPr>
      </w:pPr>
    </w:p>
    <w:p w14:paraId="55132905"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5B198493" w14:textId="77777777" w:rsidR="00F944FD" w:rsidRPr="0084189F" w:rsidRDefault="00F944FD" w:rsidP="0084189F">
      <w:pPr>
        <w:spacing w:after="0" w:line="240" w:lineRule="auto"/>
        <w:jc w:val="both"/>
        <w:rPr>
          <w:sz w:val="20"/>
          <w:szCs w:val="20"/>
        </w:rPr>
      </w:pPr>
    </w:p>
    <w:p w14:paraId="7CFFDA7C"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7E6DB424" w14:textId="77777777" w:rsidR="00F944FD" w:rsidRPr="0084189F" w:rsidRDefault="00F944FD" w:rsidP="0084189F">
      <w:pPr>
        <w:spacing w:after="0" w:line="240" w:lineRule="auto"/>
        <w:rPr>
          <w:sz w:val="20"/>
          <w:szCs w:val="20"/>
        </w:rPr>
      </w:pPr>
    </w:p>
    <w:p w14:paraId="51A4B4E6" w14:textId="77777777" w:rsidR="00F944FD" w:rsidRPr="0084189F" w:rsidRDefault="00F944FD" w:rsidP="000D20C1">
      <w:pPr>
        <w:pStyle w:val="Heading2"/>
        <w:rPr>
          <w:rFonts w:eastAsia="MS Mincho"/>
        </w:rPr>
      </w:pPr>
      <w:bookmarkStart w:id="90" w:name="_Toc18732190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0"/>
    </w:p>
    <w:p w14:paraId="36BCC415"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02BB1C05" w14:textId="77777777" w:rsidR="005A3793" w:rsidRPr="0084189F" w:rsidRDefault="005A3793" w:rsidP="0084189F">
      <w:pPr>
        <w:spacing w:after="0" w:line="240" w:lineRule="auto"/>
        <w:jc w:val="both"/>
        <w:rPr>
          <w:rFonts w:cstheme="minorHAnsi"/>
          <w:sz w:val="20"/>
          <w:szCs w:val="20"/>
        </w:rPr>
      </w:pPr>
    </w:p>
    <w:p w14:paraId="5F2E9CBE" w14:textId="77777777" w:rsidR="00A41A2E" w:rsidRPr="00A41A2E" w:rsidRDefault="00A41A2E" w:rsidP="00A41A2E">
      <w:pPr>
        <w:spacing w:after="0" w:line="240" w:lineRule="auto"/>
        <w:jc w:val="both"/>
        <w:rPr>
          <w:sz w:val="20"/>
          <w:szCs w:val="20"/>
        </w:rPr>
      </w:pPr>
      <w:r w:rsidRPr="00A41A2E">
        <w:rPr>
          <w:sz w:val="20"/>
          <w:szCs w:val="20"/>
        </w:rPr>
        <w:t>There are one hundred forty-four (144) price lines, which are grouped and itemized as follows:</w:t>
      </w:r>
    </w:p>
    <w:p w14:paraId="1A401652" w14:textId="77777777" w:rsidR="00A41A2E" w:rsidRPr="00A41A2E" w:rsidRDefault="00A41A2E" w:rsidP="00A41A2E">
      <w:pPr>
        <w:spacing w:after="0" w:line="240" w:lineRule="auto"/>
        <w:jc w:val="both"/>
        <w:rPr>
          <w:sz w:val="20"/>
          <w:szCs w:val="20"/>
        </w:rPr>
      </w:pPr>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66"/>
        <w:gridCol w:w="1620"/>
      </w:tblGrid>
      <w:tr w:rsidR="00A41A2E" w:rsidRPr="00A41A2E" w14:paraId="0B6FE9D2" w14:textId="77777777" w:rsidTr="000D605E">
        <w:trPr>
          <w:tblCellSpacing w:w="15" w:type="dxa"/>
        </w:trPr>
        <w:tc>
          <w:tcPr>
            <w:tcW w:w="0" w:type="auto"/>
            <w:vAlign w:val="center"/>
            <w:hideMark/>
          </w:tcPr>
          <w:p w14:paraId="27A5047C" w14:textId="77777777" w:rsidR="00A41A2E" w:rsidRPr="00A41A2E" w:rsidRDefault="00A41A2E" w:rsidP="00A41A2E">
            <w:pPr>
              <w:spacing w:after="0" w:line="240" w:lineRule="auto"/>
              <w:jc w:val="both"/>
              <w:rPr>
                <w:rFonts w:cstheme="minorHAnsi"/>
                <w:sz w:val="20"/>
                <w:szCs w:val="20"/>
              </w:rPr>
            </w:pPr>
            <w:r w:rsidRPr="00A41A2E">
              <w:rPr>
                <w:rFonts w:cstheme="minorHAnsi"/>
                <w:b/>
                <w:bCs/>
                <w:sz w:val="20"/>
                <w:szCs w:val="20"/>
              </w:rPr>
              <w:t>Group Number</w:t>
            </w:r>
          </w:p>
        </w:tc>
        <w:tc>
          <w:tcPr>
            <w:tcW w:w="0" w:type="auto"/>
            <w:vAlign w:val="center"/>
            <w:hideMark/>
          </w:tcPr>
          <w:p w14:paraId="00A9C179" w14:textId="77777777" w:rsidR="00A41A2E" w:rsidRPr="00A41A2E" w:rsidRDefault="00A41A2E" w:rsidP="00A41A2E">
            <w:pPr>
              <w:spacing w:after="0" w:line="240" w:lineRule="auto"/>
              <w:jc w:val="both"/>
              <w:rPr>
                <w:rFonts w:cstheme="minorHAnsi"/>
                <w:sz w:val="20"/>
                <w:szCs w:val="20"/>
              </w:rPr>
            </w:pPr>
            <w:r w:rsidRPr="00A41A2E">
              <w:rPr>
                <w:rFonts w:cstheme="minorHAnsi"/>
                <w:b/>
                <w:bCs/>
                <w:sz w:val="20"/>
                <w:szCs w:val="20"/>
              </w:rPr>
              <w:t>Price Line Number</w:t>
            </w:r>
          </w:p>
        </w:tc>
      </w:tr>
      <w:tr w:rsidR="00A41A2E" w:rsidRPr="00A41A2E" w14:paraId="0499BFBE" w14:textId="77777777" w:rsidTr="000D605E">
        <w:trPr>
          <w:trHeight w:val="659"/>
          <w:tblCellSpacing w:w="15" w:type="dxa"/>
        </w:trPr>
        <w:tc>
          <w:tcPr>
            <w:tcW w:w="0" w:type="auto"/>
            <w:vAlign w:val="center"/>
            <w:hideMark/>
          </w:tcPr>
          <w:p w14:paraId="5F69CCDE" w14:textId="77777777" w:rsidR="00A41A2E" w:rsidRPr="00A41A2E" w:rsidRDefault="00A41A2E" w:rsidP="00A41A2E">
            <w:pPr>
              <w:spacing w:after="0" w:line="240" w:lineRule="auto"/>
              <w:jc w:val="both"/>
              <w:rPr>
                <w:rFonts w:cstheme="minorHAnsi"/>
                <w:bCs/>
                <w:sz w:val="20"/>
                <w:szCs w:val="20"/>
              </w:rPr>
            </w:pPr>
            <w:r w:rsidRPr="00473E1E">
              <w:rPr>
                <w:rFonts w:cstheme="minorHAnsi"/>
                <w:b/>
                <w:bCs/>
                <w:sz w:val="20"/>
                <w:szCs w:val="20"/>
              </w:rPr>
              <w:t>Group 1</w:t>
            </w:r>
            <w:r w:rsidRPr="00A41A2E">
              <w:rPr>
                <w:rFonts w:cstheme="minorHAnsi"/>
                <w:bCs/>
                <w:sz w:val="20"/>
                <w:szCs w:val="20"/>
              </w:rPr>
              <w:t xml:space="preserve"> – Bell Aircraft</w:t>
            </w:r>
          </w:p>
          <w:p w14:paraId="78E55319" w14:textId="77777777" w:rsidR="00A41A2E" w:rsidRPr="00A41A2E" w:rsidRDefault="004272FD" w:rsidP="00A41A2E">
            <w:pPr>
              <w:numPr>
                <w:ilvl w:val="0"/>
                <w:numId w:val="93"/>
              </w:numPr>
              <w:spacing w:after="0" w:line="240" w:lineRule="auto"/>
              <w:jc w:val="both"/>
              <w:rPr>
                <w:rFonts w:eastAsia="Times New Roman" w:cstheme="minorHAnsi"/>
                <w:sz w:val="20"/>
                <w:szCs w:val="20"/>
              </w:rPr>
            </w:pPr>
            <w:r>
              <w:rPr>
                <w:rFonts w:eastAsia="Times New Roman" w:cstheme="minorHAnsi"/>
                <w:bCs/>
                <w:sz w:val="20"/>
                <w:szCs w:val="20"/>
              </w:rPr>
              <w:t xml:space="preserve">Bell </w:t>
            </w:r>
            <w:r w:rsidR="00A41A2E" w:rsidRPr="00A41A2E">
              <w:rPr>
                <w:rFonts w:eastAsia="Times New Roman" w:cstheme="minorHAnsi"/>
                <w:bCs/>
                <w:sz w:val="20"/>
                <w:szCs w:val="20"/>
              </w:rPr>
              <w:t>206 (OH-58A+) Helicopter w/RR 250C20C</w:t>
            </w:r>
          </w:p>
          <w:p w14:paraId="10B1E490" w14:textId="77777777" w:rsidR="00A41A2E" w:rsidRPr="00A41A2E" w:rsidRDefault="00A41A2E" w:rsidP="00A41A2E">
            <w:pPr>
              <w:numPr>
                <w:ilvl w:val="0"/>
                <w:numId w:val="93"/>
              </w:numPr>
              <w:spacing w:after="0" w:line="240" w:lineRule="auto"/>
              <w:jc w:val="both"/>
              <w:rPr>
                <w:rFonts w:eastAsia="Times New Roman" w:cstheme="minorHAnsi"/>
                <w:sz w:val="20"/>
                <w:szCs w:val="20"/>
              </w:rPr>
            </w:pPr>
            <w:r w:rsidRPr="00A41A2E">
              <w:rPr>
                <w:rFonts w:eastAsia="Times New Roman" w:cstheme="minorHAnsi"/>
                <w:bCs/>
                <w:sz w:val="20"/>
                <w:szCs w:val="20"/>
              </w:rPr>
              <w:t>Bell 206 W</w:t>
            </w:r>
            <w:r w:rsidR="004272FD">
              <w:rPr>
                <w:rFonts w:eastAsia="Times New Roman" w:cstheme="minorHAnsi"/>
                <w:bCs/>
                <w:sz w:val="20"/>
                <w:szCs w:val="20"/>
              </w:rPr>
              <w:t>ith</w:t>
            </w:r>
            <w:r w:rsidRPr="00A41A2E">
              <w:rPr>
                <w:rFonts w:eastAsia="Times New Roman" w:cstheme="minorHAnsi"/>
                <w:bCs/>
                <w:sz w:val="20"/>
                <w:szCs w:val="20"/>
              </w:rPr>
              <w:t xml:space="preserve"> R</w:t>
            </w:r>
            <w:r w:rsidR="004272FD">
              <w:rPr>
                <w:rFonts w:eastAsia="Times New Roman" w:cstheme="minorHAnsi"/>
                <w:bCs/>
                <w:sz w:val="20"/>
                <w:szCs w:val="20"/>
              </w:rPr>
              <w:t>olls</w:t>
            </w:r>
            <w:r w:rsidRPr="00A41A2E">
              <w:rPr>
                <w:rFonts w:eastAsia="Times New Roman" w:cstheme="minorHAnsi"/>
                <w:bCs/>
                <w:sz w:val="20"/>
                <w:szCs w:val="20"/>
              </w:rPr>
              <w:t xml:space="preserve"> R</w:t>
            </w:r>
            <w:r w:rsidR="004272FD">
              <w:rPr>
                <w:rFonts w:eastAsia="Times New Roman" w:cstheme="minorHAnsi"/>
                <w:bCs/>
                <w:sz w:val="20"/>
                <w:szCs w:val="20"/>
              </w:rPr>
              <w:t>oyce</w:t>
            </w:r>
            <w:r w:rsidRPr="00A41A2E">
              <w:rPr>
                <w:rFonts w:eastAsia="Times New Roman" w:cstheme="minorHAnsi"/>
                <w:bCs/>
                <w:sz w:val="20"/>
                <w:szCs w:val="20"/>
              </w:rPr>
              <w:t xml:space="preserve"> A</w:t>
            </w:r>
            <w:r w:rsidR="004272FD">
              <w:rPr>
                <w:rFonts w:eastAsia="Times New Roman" w:cstheme="minorHAnsi"/>
                <w:bCs/>
                <w:sz w:val="20"/>
                <w:szCs w:val="20"/>
              </w:rPr>
              <w:t>llison</w:t>
            </w:r>
            <w:r w:rsidRPr="00A41A2E">
              <w:rPr>
                <w:rFonts w:eastAsia="Times New Roman" w:cstheme="minorHAnsi"/>
                <w:bCs/>
                <w:sz w:val="20"/>
                <w:szCs w:val="20"/>
              </w:rPr>
              <w:t xml:space="preserve"> 250C30P</w:t>
            </w:r>
          </w:p>
          <w:p w14:paraId="139A332B" w14:textId="77777777" w:rsidR="00A41A2E" w:rsidRPr="00A41A2E" w:rsidRDefault="00A41A2E" w:rsidP="00A41A2E">
            <w:pPr>
              <w:numPr>
                <w:ilvl w:val="0"/>
                <w:numId w:val="93"/>
              </w:numPr>
              <w:spacing w:after="0" w:line="240" w:lineRule="auto"/>
              <w:jc w:val="both"/>
              <w:rPr>
                <w:rFonts w:eastAsia="Times New Roman" w:cstheme="minorHAnsi"/>
                <w:sz w:val="20"/>
                <w:szCs w:val="20"/>
              </w:rPr>
            </w:pPr>
            <w:r w:rsidRPr="00A41A2E">
              <w:rPr>
                <w:rFonts w:eastAsia="Times New Roman" w:cstheme="minorHAnsi"/>
                <w:bCs/>
                <w:sz w:val="20"/>
                <w:szCs w:val="20"/>
              </w:rPr>
              <w:t>Bell 206 with Rolls Royce C20B Turbine</w:t>
            </w:r>
          </w:p>
          <w:p w14:paraId="1DA9BDB5" w14:textId="77777777" w:rsidR="00A41A2E" w:rsidRPr="00A41A2E" w:rsidRDefault="00A41A2E" w:rsidP="00A41A2E">
            <w:pPr>
              <w:numPr>
                <w:ilvl w:val="0"/>
                <w:numId w:val="93"/>
              </w:numPr>
              <w:spacing w:after="0" w:line="240" w:lineRule="auto"/>
              <w:jc w:val="both"/>
              <w:rPr>
                <w:rFonts w:eastAsia="Times New Roman" w:cstheme="minorHAnsi"/>
                <w:sz w:val="20"/>
                <w:szCs w:val="20"/>
              </w:rPr>
            </w:pPr>
            <w:r w:rsidRPr="00A41A2E">
              <w:rPr>
                <w:rFonts w:eastAsia="Times New Roman" w:cstheme="minorHAnsi"/>
                <w:bCs/>
                <w:sz w:val="20"/>
                <w:szCs w:val="20"/>
              </w:rPr>
              <w:t>Bell 205/UH 1H with T53 Lycoming Turbine (Military Version)</w:t>
            </w:r>
          </w:p>
          <w:p w14:paraId="13DF8E5E" w14:textId="77777777" w:rsidR="00A41A2E" w:rsidRPr="00A41A2E" w:rsidRDefault="00A41A2E" w:rsidP="00A41A2E">
            <w:pPr>
              <w:numPr>
                <w:ilvl w:val="0"/>
                <w:numId w:val="93"/>
              </w:numPr>
              <w:spacing w:after="0" w:line="240" w:lineRule="auto"/>
              <w:jc w:val="both"/>
              <w:rPr>
                <w:rFonts w:eastAsia="Times New Roman" w:cstheme="minorHAnsi"/>
                <w:sz w:val="20"/>
                <w:szCs w:val="20"/>
              </w:rPr>
            </w:pPr>
            <w:r w:rsidRPr="00A41A2E">
              <w:rPr>
                <w:rFonts w:eastAsia="Times New Roman" w:cstheme="minorHAnsi"/>
                <w:bCs/>
                <w:sz w:val="20"/>
                <w:szCs w:val="20"/>
              </w:rPr>
              <w:t>Bell 47G2 with 0-435AIF Lycoming Engine</w:t>
            </w:r>
          </w:p>
        </w:tc>
        <w:tc>
          <w:tcPr>
            <w:tcW w:w="0" w:type="auto"/>
            <w:vAlign w:val="center"/>
            <w:hideMark/>
          </w:tcPr>
          <w:p w14:paraId="026555D0" w14:textId="77777777" w:rsidR="00A41A2E" w:rsidRPr="00A41A2E" w:rsidRDefault="00A41A2E" w:rsidP="00A41A2E">
            <w:pPr>
              <w:spacing w:after="0" w:line="240" w:lineRule="auto"/>
              <w:jc w:val="center"/>
              <w:rPr>
                <w:rFonts w:cstheme="minorHAnsi"/>
                <w:sz w:val="20"/>
                <w:szCs w:val="20"/>
              </w:rPr>
            </w:pPr>
            <w:r w:rsidRPr="00A41A2E">
              <w:rPr>
                <w:rFonts w:cstheme="minorHAnsi"/>
                <w:sz w:val="20"/>
                <w:szCs w:val="20"/>
              </w:rPr>
              <w:t>1 – 85</w:t>
            </w:r>
          </w:p>
        </w:tc>
      </w:tr>
      <w:tr w:rsidR="00A41A2E" w:rsidRPr="00A41A2E" w14:paraId="29CF0C2A" w14:textId="77777777" w:rsidTr="000D605E">
        <w:trPr>
          <w:trHeight w:val="659"/>
          <w:tblCellSpacing w:w="15" w:type="dxa"/>
        </w:trPr>
        <w:tc>
          <w:tcPr>
            <w:tcW w:w="0" w:type="auto"/>
            <w:vAlign w:val="center"/>
          </w:tcPr>
          <w:p w14:paraId="195D91D4" w14:textId="77777777" w:rsidR="00A41A2E" w:rsidRPr="00A41A2E" w:rsidRDefault="00A41A2E" w:rsidP="00A41A2E">
            <w:pPr>
              <w:spacing w:after="0" w:line="240" w:lineRule="auto"/>
              <w:rPr>
                <w:rFonts w:cstheme="minorHAnsi"/>
                <w:bCs/>
                <w:sz w:val="20"/>
                <w:szCs w:val="20"/>
              </w:rPr>
            </w:pPr>
            <w:r w:rsidRPr="00473E1E">
              <w:rPr>
                <w:rFonts w:cstheme="minorHAnsi"/>
                <w:b/>
                <w:bCs/>
                <w:sz w:val="20"/>
                <w:szCs w:val="20"/>
              </w:rPr>
              <w:t>Group 2</w:t>
            </w:r>
            <w:r w:rsidRPr="00A41A2E">
              <w:rPr>
                <w:rFonts w:cstheme="minorHAnsi"/>
                <w:bCs/>
                <w:sz w:val="20"/>
                <w:szCs w:val="20"/>
              </w:rPr>
              <w:t xml:space="preserve"> – Cessna Aircraft</w:t>
            </w:r>
          </w:p>
          <w:p w14:paraId="35B02628" w14:textId="77777777" w:rsidR="00A41A2E" w:rsidRPr="00A41A2E" w:rsidRDefault="00A41A2E" w:rsidP="00A41A2E">
            <w:pPr>
              <w:numPr>
                <w:ilvl w:val="0"/>
                <w:numId w:val="93"/>
              </w:numPr>
              <w:spacing w:after="0" w:line="240" w:lineRule="auto"/>
              <w:jc w:val="both"/>
              <w:rPr>
                <w:rFonts w:eastAsia="Times New Roman" w:cstheme="minorHAnsi"/>
                <w:bCs/>
                <w:sz w:val="20"/>
                <w:szCs w:val="20"/>
              </w:rPr>
            </w:pPr>
            <w:r w:rsidRPr="00A41A2E">
              <w:rPr>
                <w:rFonts w:eastAsia="Times New Roman" w:cstheme="minorHAnsi"/>
                <w:bCs/>
                <w:sz w:val="20"/>
                <w:szCs w:val="20"/>
              </w:rPr>
              <w:t>Cessna 182 with Continental 0-470 Engine</w:t>
            </w:r>
          </w:p>
          <w:p w14:paraId="41B4A74F" w14:textId="77777777" w:rsidR="00A41A2E" w:rsidRPr="00A41A2E" w:rsidRDefault="00A41A2E" w:rsidP="00A41A2E">
            <w:pPr>
              <w:numPr>
                <w:ilvl w:val="0"/>
                <w:numId w:val="93"/>
              </w:numPr>
              <w:spacing w:after="0" w:line="240" w:lineRule="auto"/>
              <w:jc w:val="both"/>
              <w:rPr>
                <w:rFonts w:eastAsia="Times New Roman" w:cstheme="minorHAnsi"/>
                <w:bCs/>
                <w:sz w:val="20"/>
                <w:szCs w:val="20"/>
              </w:rPr>
            </w:pPr>
            <w:r w:rsidRPr="00A41A2E">
              <w:rPr>
                <w:rFonts w:eastAsia="Times New Roman" w:cstheme="minorHAnsi"/>
                <w:bCs/>
                <w:sz w:val="20"/>
                <w:szCs w:val="20"/>
              </w:rPr>
              <w:t>Cessna U206</w:t>
            </w:r>
            <w:r w:rsidR="004272FD">
              <w:rPr>
                <w:rFonts w:eastAsia="Times New Roman" w:cstheme="minorHAnsi"/>
                <w:bCs/>
                <w:sz w:val="20"/>
                <w:szCs w:val="20"/>
              </w:rPr>
              <w:t>G</w:t>
            </w:r>
            <w:r w:rsidRPr="00A41A2E">
              <w:rPr>
                <w:rFonts w:eastAsia="Times New Roman" w:cstheme="minorHAnsi"/>
                <w:bCs/>
                <w:sz w:val="20"/>
                <w:szCs w:val="20"/>
              </w:rPr>
              <w:t xml:space="preserve"> with Continental I0-520 Engine</w:t>
            </w:r>
          </w:p>
        </w:tc>
        <w:tc>
          <w:tcPr>
            <w:tcW w:w="0" w:type="auto"/>
            <w:vAlign w:val="center"/>
          </w:tcPr>
          <w:p w14:paraId="4A834A87" w14:textId="77777777" w:rsidR="00A41A2E" w:rsidRPr="00A41A2E" w:rsidRDefault="00A41A2E" w:rsidP="00A41A2E">
            <w:pPr>
              <w:spacing w:after="0" w:line="240" w:lineRule="auto"/>
              <w:jc w:val="center"/>
              <w:rPr>
                <w:rFonts w:cstheme="minorHAnsi"/>
                <w:sz w:val="20"/>
                <w:szCs w:val="20"/>
              </w:rPr>
            </w:pPr>
            <w:r w:rsidRPr="00A41A2E">
              <w:rPr>
                <w:rFonts w:cstheme="minorHAnsi"/>
                <w:sz w:val="20"/>
                <w:szCs w:val="20"/>
              </w:rPr>
              <w:t>86 – 113</w:t>
            </w:r>
          </w:p>
        </w:tc>
      </w:tr>
      <w:tr w:rsidR="00A41A2E" w:rsidRPr="00A41A2E" w14:paraId="5F4FB800" w14:textId="77777777" w:rsidTr="000D605E">
        <w:trPr>
          <w:trHeight w:val="659"/>
          <w:tblCellSpacing w:w="15" w:type="dxa"/>
        </w:trPr>
        <w:tc>
          <w:tcPr>
            <w:tcW w:w="0" w:type="auto"/>
            <w:vAlign w:val="center"/>
          </w:tcPr>
          <w:p w14:paraId="0712690C" w14:textId="77777777" w:rsidR="00A41A2E" w:rsidRPr="00A41A2E" w:rsidRDefault="00A41A2E" w:rsidP="00A41A2E">
            <w:pPr>
              <w:spacing w:after="0" w:line="240" w:lineRule="auto"/>
              <w:jc w:val="both"/>
              <w:rPr>
                <w:rFonts w:cstheme="minorHAnsi"/>
                <w:bCs/>
                <w:sz w:val="20"/>
                <w:szCs w:val="20"/>
              </w:rPr>
            </w:pPr>
            <w:r w:rsidRPr="00473E1E">
              <w:rPr>
                <w:rFonts w:cstheme="minorHAnsi"/>
                <w:b/>
                <w:bCs/>
                <w:sz w:val="20"/>
                <w:szCs w:val="20"/>
              </w:rPr>
              <w:t>Group 3</w:t>
            </w:r>
            <w:r w:rsidRPr="00A41A2E">
              <w:rPr>
                <w:rFonts w:cstheme="minorHAnsi"/>
                <w:bCs/>
                <w:sz w:val="20"/>
                <w:szCs w:val="20"/>
              </w:rPr>
              <w:t xml:space="preserve"> – Piper Aircraft</w:t>
            </w:r>
          </w:p>
          <w:p w14:paraId="6854B744" w14:textId="77777777" w:rsidR="00A41A2E" w:rsidRPr="00A41A2E" w:rsidRDefault="00A41A2E" w:rsidP="00A41A2E">
            <w:pPr>
              <w:numPr>
                <w:ilvl w:val="0"/>
                <w:numId w:val="93"/>
              </w:numPr>
              <w:spacing w:after="0" w:line="240" w:lineRule="auto"/>
              <w:jc w:val="both"/>
              <w:rPr>
                <w:rFonts w:eastAsia="Times New Roman" w:cstheme="minorHAnsi"/>
                <w:sz w:val="20"/>
                <w:szCs w:val="20"/>
              </w:rPr>
            </w:pPr>
            <w:r w:rsidRPr="00A41A2E">
              <w:rPr>
                <w:rFonts w:eastAsia="Times New Roman" w:cstheme="minorHAnsi"/>
                <w:bCs/>
                <w:sz w:val="20"/>
                <w:szCs w:val="20"/>
              </w:rPr>
              <w:t>Piper Super Cub with Lycoming Piston 0-320 Engine</w:t>
            </w:r>
          </w:p>
        </w:tc>
        <w:tc>
          <w:tcPr>
            <w:tcW w:w="0" w:type="auto"/>
            <w:vAlign w:val="center"/>
          </w:tcPr>
          <w:p w14:paraId="1507979A" w14:textId="77777777" w:rsidR="00A41A2E" w:rsidRPr="00A41A2E" w:rsidRDefault="00A41A2E" w:rsidP="00A41A2E">
            <w:pPr>
              <w:spacing w:after="0" w:line="240" w:lineRule="auto"/>
              <w:jc w:val="center"/>
              <w:rPr>
                <w:rFonts w:cstheme="minorHAnsi"/>
                <w:sz w:val="20"/>
                <w:szCs w:val="20"/>
              </w:rPr>
            </w:pPr>
            <w:r w:rsidRPr="00A41A2E">
              <w:rPr>
                <w:rFonts w:cstheme="minorHAnsi"/>
                <w:sz w:val="20"/>
                <w:szCs w:val="20"/>
              </w:rPr>
              <w:t xml:space="preserve">114 – 127 </w:t>
            </w:r>
          </w:p>
        </w:tc>
      </w:tr>
      <w:tr w:rsidR="00A41A2E" w:rsidRPr="00A41A2E" w14:paraId="1323A725" w14:textId="77777777" w:rsidTr="000D605E">
        <w:trPr>
          <w:trHeight w:val="659"/>
          <w:tblCellSpacing w:w="15" w:type="dxa"/>
        </w:trPr>
        <w:tc>
          <w:tcPr>
            <w:tcW w:w="0" w:type="auto"/>
            <w:vAlign w:val="center"/>
          </w:tcPr>
          <w:p w14:paraId="1052B5AA" w14:textId="77777777" w:rsidR="00A41A2E" w:rsidRPr="00A41A2E" w:rsidRDefault="00A41A2E" w:rsidP="00A41A2E">
            <w:pPr>
              <w:spacing w:after="0" w:line="240" w:lineRule="auto"/>
              <w:jc w:val="both"/>
              <w:rPr>
                <w:rFonts w:cstheme="minorHAnsi"/>
                <w:bCs/>
                <w:sz w:val="20"/>
                <w:szCs w:val="20"/>
              </w:rPr>
            </w:pPr>
            <w:r w:rsidRPr="00473E1E">
              <w:rPr>
                <w:rFonts w:cstheme="minorHAnsi"/>
                <w:b/>
                <w:bCs/>
                <w:sz w:val="20"/>
                <w:szCs w:val="20"/>
              </w:rPr>
              <w:t>Group 4</w:t>
            </w:r>
            <w:r w:rsidRPr="00A41A2E">
              <w:rPr>
                <w:rFonts w:cstheme="minorHAnsi"/>
                <w:bCs/>
                <w:sz w:val="20"/>
                <w:szCs w:val="20"/>
              </w:rPr>
              <w:t xml:space="preserve"> – Agusta Aircraft</w:t>
            </w:r>
          </w:p>
          <w:p w14:paraId="500FF02E" w14:textId="77777777" w:rsidR="00A41A2E" w:rsidRPr="00A41A2E" w:rsidRDefault="00A41A2E" w:rsidP="00A41A2E">
            <w:pPr>
              <w:numPr>
                <w:ilvl w:val="0"/>
                <w:numId w:val="93"/>
              </w:numPr>
              <w:spacing w:after="0" w:line="240" w:lineRule="auto"/>
              <w:jc w:val="both"/>
              <w:rPr>
                <w:rFonts w:eastAsia="Times New Roman" w:cstheme="minorHAnsi"/>
                <w:bCs/>
                <w:sz w:val="20"/>
                <w:szCs w:val="20"/>
              </w:rPr>
            </w:pPr>
            <w:r w:rsidRPr="00A41A2E">
              <w:rPr>
                <w:rFonts w:eastAsia="Times New Roman" w:cstheme="minorHAnsi"/>
                <w:bCs/>
                <w:sz w:val="20"/>
                <w:szCs w:val="20"/>
              </w:rPr>
              <w:t xml:space="preserve">Agusta AW139 Helicopter </w:t>
            </w:r>
          </w:p>
        </w:tc>
        <w:tc>
          <w:tcPr>
            <w:tcW w:w="0" w:type="auto"/>
            <w:vAlign w:val="center"/>
          </w:tcPr>
          <w:p w14:paraId="0E7E021C" w14:textId="77777777" w:rsidR="00A41A2E" w:rsidRPr="00A41A2E" w:rsidRDefault="00A41A2E" w:rsidP="00A41A2E">
            <w:pPr>
              <w:spacing w:after="0" w:line="240" w:lineRule="auto"/>
              <w:jc w:val="center"/>
              <w:rPr>
                <w:rFonts w:cstheme="minorHAnsi"/>
                <w:sz w:val="20"/>
                <w:szCs w:val="20"/>
              </w:rPr>
            </w:pPr>
            <w:r w:rsidRPr="00A41A2E">
              <w:rPr>
                <w:rFonts w:cstheme="minorHAnsi"/>
                <w:sz w:val="20"/>
                <w:szCs w:val="20"/>
              </w:rPr>
              <w:t>128 – 144</w:t>
            </w:r>
          </w:p>
        </w:tc>
      </w:tr>
    </w:tbl>
    <w:p w14:paraId="59CFE80B" w14:textId="77777777" w:rsidR="00A41A2E" w:rsidRPr="00A41A2E" w:rsidRDefault="00A41A2E" w:rsidP="00A41A2E">
      <w:pPr>
        <w:spacing w:after="0" w:line="240" w:lineRule="auto"/>
        <w:rPr>
          <w:rFonts w:cstheme="minorHAnsi"/>
          <w:b/>
          <w:sz w:val="20"/>
          <w:szCs w:val="20"/>
        </w:rPr>
      </w:pPr>
    </w:p>
    <w:p w14:paraId="1805D147" w14:textId="77777777" w:rsidR="00A41A2E" w:rsidRPr="00A41A2E" w:rsidRDefault="00A41A2E" w:rsidP="00A41A2E">
      <w:pPr>
        <w:spacing w:after="0" w:line="240" w:lineRule="auto"/>
        <w:jc w:val="both"/>
        <w:rPr>
          <w:sz w:val="20"/>
          <w:szCs w:val="20"/>
        </w:rPr>
      </w:pPr>
      <w:r w:rsidRPr="00A41A2E">
        <w:rPr>
          <w:sz w:val="20"/>
          <w:szCs w:val="20"/>
        </w:rPr>
        <w:t>The State intends to award one (1) or more Contracts per group (Group 1 – Bell Aircraft, Group 2 – Cessna Aircraft, Group 3 – Piper Aircraft, and Group 4 – Augusta Aircraft)</w:t>
      </w:r>
      <w:r w:rsidRPr="00A41A2E">
        <w:rPr>
          <w:rFonts w:cstheme="minorHAnsi"/>
          <w:sz w:val="20"/>
          <w:szCs w:val="20"/>
        </w:rPr>
        <w:t>, in accordance with Section 8.16 of this Bid Solicitation</w:t>
      </w:r>
      <w:r w:rsidRPr="00A41A2E">
        <w:rPr>
          <w:sz w:val="20"/>
          <w:szCs w:val="20"/>
        </w:rPr>
        <w:t xml:space="preserve">. </w:t>
      </w:r>
      <w:r w:rsidRPr="00A41A2E">
        <w:rPr>
          <w:rFonts w:cstheme="minorHAnsi"/>
          <w:sz w:val="20"/>
          <w:szCs w:val="20"/>
        </w:rPr>
        <w:t xml:space="preserve">Each group may have up to two (2) </w:t>
      </w:r>
      <w:r w:rsidRPr="00A41A2E">
        <w:rPr>
          <w:rFonts w:cstheme="minorHAnsi"/>
          <w:sz w:val="20"/>
          <w:szCs w:val="20"/>
        </w:rPr>
        <w:lastRenderedPageBreak/>
        <w:t xml:space="preserve">Contracts. The State intends to rank the awarded Contractors per group, </w:t>
      </w:r>
      <w:r w:rsidRPr="00A41A2E">
        <w:rPr>
          <w:sz w:val="20"/>
          <w:szCs w:val="20"/>
        </w:rPr>
        <w:t>with one (1) Primary Contractor and one (1) Secondary Contractor.</w:t>
      </w:r>
    </w:p>
    <w:p w14:paraId="323A5E1F" w14:textId="77777777" w:rsidR="00A41A2E" w:rsidRPr="00A41A2E" w:rsidRDefault="00A41A2E" w:rsidP="00A41A2E">
      <w:pPr>
        <w:spacing w:after="0" w:line="240" w:lineRule="auto"/>
        <w:jc w:val="both"/>
        <w:rPr>
          <w:sz w:val="20"/>
          <w:szCs w:val="20"/>
        </w:rPr>
      </w:pPr>
    </w:p>
    <w:p w14:paraId="04399020" w14:textId="77777777" w:rsidR="00A41A2E" w:rsidRPr="00A41A2E" w:rsidRDefault="00A41A2E" w:rsidP="00A41A2E">
      <w:pPr>
        <w:spacing w:after="0" w:line="240" w:lineRule="auto"/>
        <w:ind w:right="345"/>
        <w:jc w:val="both"/>
        <w:rPr>
          <w:sz w:val="20"/>
          <w:szCs w:val="20"/>
        </w:rPr>
      </w:pPr>
      <w:r w:rsidRPr="00A41A2E">
        <w:rPr>
          <w:sz w:val="20"/>
          <w:szCs w:val="20"/>
        </w:rPr>
        <w:t>Bidders may bid in one (1) or more groups (Group 1 – Bell Aircraft, Group 2 – Cessna Aircraft, Group 3 – Piper Aircraft, and Group 4 – Augusta Aircraft).</w:t>
      </w:r>
    </w:p>
    <w:p w14:paraId="2F5ACC54" w14:textId="77777777" w:rsidR="00A41A2E" w:rsidRPr="00A41A2E" w:rsidRDefault="00A41A2E" w:rsidP="00A41A2E">
      <w:pPr>
        <w:spacing w:after="0" w:line="240" w:lineRule="auto"/>
        <w:ind w:right="345"/>
        <w:jc w:val="both"/>
        <w:rPr>
          <w:sz w:val="20"/>
          <w:szCs w:val="20"/>
        </w:rPr>
      </w:pPr>
    </w:p>
    <w:p w14:paraId="495D8EE7" w14:textId="77777777" w:rsidR="00A41A2E" w:rsidRPr="00A41A2E" w:rsidRDefault="00A41A2E" w:rsidP="00A41A2E">
      <w:pPr>
        <w:spacing w:after="0" w:line="240" w:lineRule="auto"/>
        <w:jc w:val="both"/>
        <w:rPr>
          <w:rFonts w:cstheme="minorHAnsi"/>
          <w:sz w:val="20"/>
          <w:szCs w:val="20"/>
        </w:rPr>
      </w:pPr>
      <w:r w:rsidRPr="00A41A2E">
        <w:rPr>
          <w:rFonts w:cstheme="minorHAnsi"/>
          <w:sz w:val="20"/>
          <w:szCs w:val="20"/>
        </w:rPr>
        <w:t xml:space="preserve">For purposes of this Bid Solicitation, </w:t>
      </w:r>
      <w:r w:rsidRPr="00A41A2E">
        <w:rPr>
          <w:rFonts w:cstheme="minorHAnsi"/>
          <w:b/>
          <w:sz w:val="20"/>
          <w:szCs w:val="20"/>
          <w:u w:val="single"/>
        </w:rPr>
        <w:t>the mark up for parts cannot exceed 10%</w:t>
      </w:r>
      <w:r w:rsidRPr="00A41A2E">
        <w:rPr>
          <w:rFonts w:cstheme="minorHAnsi"/>
          <w:sz w:val="20"/>
          <w:szCs w:val="20"/>
        </w:rPr>
        <w:t xml:space="preserve"> above the Contractor’s cost. Any Bidder who offers a markup over 10% will be considered non-responsive and, therefore, not eligible for an</w:t>
      </w:r>
      <w:r w:rsidRPr="00A41A2E">
        <w:rPr>
          <w:rFonts w:cstheme="minorHAnsi"/>
          <w:spacing w:val="-3"/>
          <w:sz w:val="20"/>
          <w:szCs w:val="20"/>
        </w:rPr>
        <w:t xml:space="preserve"> </w:t>
      </w:r>
      <w:r w:rsidRPr="00A41A2E">
        <w:rPr>
          <w:rFonts w:cstheme="minorHAnsi"/>
          <w:sz w:val="20"/>
          <w:szCs w:val="20"/>
        </w:rPr>
        <w:t xml:space="preserve">award. Discount percentages shall be indicated using negative numbers. Mark up percentages shall be indicated with positive numbers. </w:t>
      </w:r>
    </w:p>
    <w:p w14:paraId="25400C56" w14:textId="77777777" w:rsidR="00A41A2E" w:rsidRPr="00A41A2E" w:rsidRDefault="00A41A2E" w:rsidP="00A41A2E">
      <w:pPr>
        <w:spacing w:after="0" w:line="240" w:lineRule="auto"/>
        <w:jc w:val="both"/>
        <w:rPr>
          <w:sz w:val="20"/>
          <w:szCs w:val="20"/>
        </w:rPr>
      </w:pPr>
    </w:p>
    <w:p w14:paraId="2525FF9C" w14:textId="31FA1D6F" w:rsidR="00A41A2E" w:rsidRPr="00A41A2E" w:rsidRDefault="00A41A2E" w:rsidP="00A41A2E">
      <w:pPr>
        <w:spacing w:after="0"/>
        <w:ind w:right="345"/>
        <w:jc w:val="both"/>
        <w:rPr>
          <w:rFonts w:cstheme="minorHAnsi"/>
          <w:sz w:val="20"/>
          <w:szCs w:val="20"/>
        </w:rPr>
      </w:pPr>
      <w:r w:rsidRPr="004E798B">
        <w:rPr>
          <w:rFonts w:cstheme="minorHAnsi"/>
          <w:b/>
          <w:sz w:val="20"/>
          <w:szCs w:val="20"/>
        </w:rPr>
        <w:t>For Group 1</w:t>
      </w:r>
      <w:r w:rsidR="004E798B">
        <w:rPr>
          <w:rFonts w:cstheme="minorHAnsi"/>
          <w:sz w:val="20"/>
          <w:szCs w:val="20"/>
        </w:rPr>
        <w:t xml:space="preserve"> -</w:t>
      </w:r>
      <w:r w:rsidRPr="00A41A2E">
        <w:rPr>
          <w:rFonts w:cstheme="minorHAnsi"/>
          <w:sz w:val="20"/>
          <w:szCs w:val="20"/>
        </w:rPr>
        <w:t xml:space="preserve"> Bell Aircraft, Bidders must bid on all Price Lines within the Group (1 – 85, Years 1, 2 and 3) in order for the Bidder’s Quote to be considered for an award. If a Bidder does not bid on all required Price Lines within the Group </w:t>
      </w:r>
      <w:r w:rsidRPr="00A41A2E">
        <w:rPr>
          <w:sz w:val="20"/>
          <w:szCs w:val="20"/>
        </w:rPr>
        <w:t>for each of the three (3) years</w:t>
      </w:r>
      <w:r w:rsidRPr="00A41A2E">
        <w:rPr>
          <w:rFonts w:cstheme="minorHAnsi"/>
          <w:sz w:val="20"/>
          <w:szCs w:val="20"/>
        </w:rPr>
        <w:t>, the Bidder’s Quote will be considered non-responsive for Group 1.</w:t>
      </w:r>
    </w:p>
    <w:p w14:paraId="3DCBB846" w14:textId="77777777" w:rsidR="00A41A2E" w:rsidRPr="00A41A2E" w:rsidRDefault="00A41A2E" w:rsidP="00A41A2E">
      <w:pPr>
        <w:spacing w:after="0" w:line="240" w:lineRule="auto"/>
        <w:jc w:val="both"/>
        <w:rPr>
          <w:sz w:val="20"/>
          <w:szCs w:val="20"/>
        </w:rPr>
      </w:pPr>
    </w:p>
    <w:p w14:paraId="4B691C89" w14:textId="4AA3C1EC" w:rsidR="00A41A2E" w:rsidRPr="00A41A2E" w:rsidRDefault="00A41A2E" w:rsidP="00A41A2E">
      <w:pPr>
        <w:spacing w:after="0"/>
        <w:ind w:right="345"/>
        <w:jc w:val="both"/>
        <w:rPr>
          <w:rFonts w:cstheme="minorHAnsi"/>
          <w:sz w:val="20"/>
          <w:szCs w:val="20"/>
        </w:rPr>
      </w:pPr>
      <w:r w:rsidRPr="004E798B">
        <w:rPr>
          <w:rFonts w:cstheme="minorHAnsi"/>
          <w:b/>
          <w:sz w:val="20"/>
          <w:szCs w:val="20"/>
        </w:rPr>
        <w:t>For Group 2</w:t>
      </w:r>
      <w:r w:rsidR="004E798B">
        <w:rPr>
          <w:rFonts w:cstheme="minorHAnsi"/>
          <w:sz w:val="20"/>
          <w:szCs w:val="20"/>
        </w:rPr>
        <w:t xml:space="preserve"> -</w:t>
      </w:r>
      <w:r w:rsidRPr="00A41A2E">
        <w:rPr>
          <w:rFonts w:cstheme="minorHAnsi"/>
          <w:sz w:val="20"/>
          <w:szCs w:val="20"/>
        </w:rPr>
        <w:t xml:space="preserve"> Cessna Aircraft, Bidders must bid on all Price Lines within the Group (86 – 113, Years 1, 2, and 3) in order for the Bidder’s Quote to be considered for an award. If a Bidder does not bid on all required Price Lines within the Group </w:t>
      </w:r>
      <w:r w:rsidRPr="00A41A2E">
        <w:rPr>
          <w:sz w:val="20"/>
          <w:szCs w:val="20"/>
        </w:rPr>
        <w:t>for each of the three (3) years</w:t>
      </w:r>
      <w:r w:rsidRPr="00A41A2E">
        <w:rPr>
          <w:rFonts w:cstheme="minorHAnsi"/>
          <w:sz w:val="20"/>
          <w:szCs w:val="20"/>
        </w:rPr>
        <w:t>, the Bidder’s Quote will be considered non-responsive for Group 2.</w:t>
      </w:r>
    </w:p>
    <w:p w14:paraId="1A789C13" w14:textId="77777777" w:rsidR="00A41A2E" w:rsidRPr="00A41A2E" w:rsidRDefault="00A41A2E" w:rsidP="00A41A2E">
      <w:pPr>
        <w:spacing w:after="0"/>
        <w:ind w:right="345"/>
        <w:jc w:val="both"/>
        <w:rPr>
          <w:rFonts w:cstheme="minorHAnsi"/>
          <w:sz w:val="20"/>
          <w:szCs w:val="20"/>
        </w:rPr>
      </w:pPr>
    </w:p>
    <w:p w14:paraId="20083263" w14:textId="22F45E59" w:rsidR="00A41A2E" w:rsidRPr="00A41A2E" w:rsidRDefault="00A41A2E" w:rsidP="00A41A2E">
      <w:pPr>
        <w:spacing w:after="0"/>
        <w:ind w:right="345"/>
        <w:jc w:val="both"/>
        <w:rPr>
          <w:rFonts w:cstheme="minorHAnsi"/>
          <w:sz w:val="20"/>
          <w:szCs w:val="20"/>
        </w:rPr>
      </w:pPr>
      <w:r w:rsidRPr="004E798B">
        <w:rPr>
          <w:rFonts w:cstheme="minorHAnsi"/>
          <w:b/>
          <w:sz w:val="20"/>
          <w:szCs w:val="20"/>
        </w:rPr>
        <w:t>For Group 3</w:t>
      </w:r>
      <w:r w:rsidR="004E798B">
        <w:rPr>
          <w:rFonts w:cstheme="minorHAnsi"/>
          <w:sz w:val="20"/>
          <w:szCs w:val="20"/>
        </w:rPr>
        <w:t xml:space="preserve"> -</w:t>
      </w:r>
      <w:r w:rsidRPr="00A41A2E">
        <w:rPr>
          <w:rFonts w:cstheme="minorHAnsi"/>
          <w:sz w:val="20"/>
          <w:szCs w:val="20"/>
        </w:rPr>
        <w:t xml:space="preserve"> Piper Aircraft, Bidders must bid on all Price Lines within the Group (114 – 127, Years 1, 2, and 3) in order for the Bidder’s Quote to be considered for an award. If a Bidder does not bid on all required price lines within the Group </w:t>
      </w:r>
      <w:r w:rsidRPr="00A41A2E">
        <w:rPr>
          <w:sz w:val="20"/>
          <w:szCs w:val="20"/>
        </w:rPr>
        <w:t>for each of the three (3) years</w:t>
      </w:r>
      <w:r w:rsidRPr="00A41A2E">
        <w:rPr>
          <w:rFonts w:cstheme="minorHAnsi"/>
          <w:sz w:val="20"/>
          <w:szCs w:val="20"/>
        </w:rPr>
        <w:t>, the Bidder’s Quote will be considered non-responsive for Group 3.</w:t>
      </w:r>
    </w:p>
    <w:p w14:paraId="7581BD41" w14:textId="77777777" w:rsidR="00A41A2E" w:rsidRPr="00A41A2E" w:rsidRDefault="00A41A2E" w:rsidP="00A41A2E">
      <w:pPr>
        <w:spacing w:after="0"/>
        <w:ind w:right="345"/>
        <w:jc w:val="both"/>
        <w:rPr>
          <w:rFonts w:cstheme="minorHAnsi"/>
          <w:sz w:val="20"/>
          <w:szCs w:val="20"/>
        </w:rPr>
      </w:pPr>
    </w:p>
    <w:p w14:paraId="0D4656C9" w14:textId="5EC6D694" w:rsidR="00A41A2E" w:rsidRPr="00A41A2E" w:rsidRDefault="00A41A2E" w:rsidP="00A41A2E">
      <w:pPr>
        <w:spacing w:after="0"/>
        <w:ind w:right="345"/>
        <w:jc w:val="both"/>
        <w:rPr>
          <w:rFonts w:cstheme="minorHAnsi"/>
          <w:sz w:val="20"/>
          <w:szCs w:val="20"/>
        </w:rPr>
      </w:pPr>
      <w:r w:rsidRPr="004E798B">
        <w:rPr>
          <w:rFonts w:cstheme="minorHAnsi"/>
          <w:b/>
          <w:sz w:val="20"/>
          <w:szCs w:val="20"/>
        </w:rPr>
        <w:t>For Group 4</w:t>
      </w:r>
      <w:r w:rsidR="004E798B">
        <w:rPr>
          <w:rFonts w:cstheme="minorHAnsi"/>
          <w:sz w:val="20"/>
          <w:szCs w:val="20"/>
        </w:rPr>
        <w:t xml:space="preserve"> -</w:t>
      </w:r>
      <w:r w:rsidRPr="00A41A2E">
        <w:rPr>
          <w:rFonts w:cstheme="minorHAnsi"/>
          <w:sz w:val="20"/>
          <w:szCs w:val="20"/>
        </w:rPr>
        <w:t xml:space="preserve"> Agusta Aircraft, Bidders must bid on all Price Lines within the Group </w:t>
      </w:r>
      <w:r w:rsidR="00A27154">
        <w:rPr>
          <w:rFonts w:cstheme="minorHAnsi"/>
          <w:sz w:val="20"/>
          <w:szCs w:val="20"/>
        </w:rPr>
        <w:t>(</w:t>
      </w:r>
      <w:r w:rsidR="00A27154" w:rsidRPr="00A41A2E">
        <w:rPr>
          <w:rFonts w:cstheme="minorHAnsi"/>
          <w:sz w:val="20"/>
          <w:szCs w:val="20"/>
        </w:rPr>
        <w:t>128 – 144</w:t>
      </w:r>
      <w:r w:rsidR="00A27154">
        <w:rPr>
          <w:rFonts w:cstheme="minorHAnsi"/>
          <w:sz w:val="20"/>
          <w:szCs w:val="20"/>
        </w:rPr>
        <w:t>, Years 1,2, and 3)</w:t>
      </w:r>
      <w:r w:rsidR="00A27154" w:rsidRPr="00A41A2E">
        <w:rPr>
          <w:rFonts w:cstheme="minorHAnsi"/>
          <w:sz w:val="20"/>
          <w:szCs w:val="20"/>
        </w:rPr>
        <w:t xml:space="preserve"> </w:t>
      </w:r>
      <w:r w:rsidRPr="00A41A2E">
        <w:rPr>
          <w:rFonts w:cstheme="minorHAnsi"/>
          <w:sz w:val="20"/>
          <w:szCs w:val="20"/>
        </w:rPr>
        <w:t xml:space="preserve">in order for the Bidder’s Quote to be considered for an award. If a Bidder does not bid on all required price lines within the Group </w:t>
      </w:r>
      <w:r w:rsidRPr="00A41A2E">
        <w:rPr>
          <w:sz w:val="20"/>
          <w:szCs w:val="20"/>
        </w:rPr>
        <w:t>for each of the three (3) years</w:t>
      </w:r>
      <w:r w:rsidRPr="00A41A2E">
        <w:rPr>
          <w:rFonts w:cstheme="minorHAnsi"/>
          <w:sz w:val="20"/>
          <w:szCs w:val="20"/>
        </w:rPr>
        <w:t>, the Bidder’s Quote will be considered non-responsive for Group</w:t>
      </w:r>
      <w:r w:rsidR="00A27154">
        <w:rPr>
          <w:rFonts w:cstheme="minorHAnsi"/>
          <w:sz w:val="20"/>
          <w:szCs w:val="20"/>
        </w:rPr>
        <w:t xml:space="preserve"> 4</w:t>
      </w:r>
      <w:r w:rsidRPr="00A41A2E">
        <w:rPr>
          <w:rFonts w:cstheme="minorHAnsi"/>
          <w:sz w:val="20"/>
          <w:szCs w:val="20"/>
        </w:rPr>
        <w:t>.</w:t>
      </w:r>
    </w:p>
    <w:p w14:paraId="5E7C0D59" w14:textId="77777777" w:rsidR="00A41A2E" w:rsidRPr="00A41A2E" w:rsidRDefault="00A41A2E" w:rsidP="00A41A2E">
      <w:pPr>
        <w:spacing w:after="0"/>
        <w:ind w:right="345"/>
        <w:jc w:val="both"/>
        <w:rPr>
          <w:rFonts w:cstheme="minorHAnsi"/>
          <w:sz w:val="20"/>
          <w:szCs w:val="20"/>
        </w:rPr>
      </w:pPr>
    </w:p>
    <w:p w14:paraId="5818EF3D" w14:textId="77777777" w:rsidR="00A41A2E" w:rsidRPr="00A41A2E" w:rsidRDefault="00A41A2E" w:rsidP="00A41A2E">
      <w:pPr>
        <w:numPr>
          <w:ilvl w:val="0"/>
          <w:numId w:val="95"/>
        </w:numPr>
        <w:spacing w:after="0" w:line="240" w:lineRule="auto"/>
        <w:jc w:val="both"/>
        <w:rPr>
          <w:rFonts w:cstheme="minorHAnsi"/>
          <w:sz w:val="20"/>
          <w:szCs w:val="20"/>
        </w:rPr>
      </w:pPr>
      <w:r w:rsidRPr="00A41A2E">
        <w:rPr>
          <w:rFonts w:cstheme="minorHAnsi"/>
          <w:b/>
          <w:sz w:val="20"/>
          <w:szCs w:val="20"/>
          <w:u w:val="single"/>
        </w:rPr>
        <w:t>Step 1 -</w:t>
      </w:r>
      <w:r w:rsidRPr="00A41A2E">
        <w:rPr>
          <w:rFonts w:cstheme="minorHAnsi"/>
          <w:sz w:val="20"/>
          <w:szCs w:val="20"/>
        </w:rPr>
        <w:t xml:space="preserve"> The Bidder should enter the Bidder name in the field titled “Bidder Name:” and the date in the field titled “Date:” located at the top of the State-Supplied Price Sheet. </w:t>
      </w:r>
    </w:p>
    <w:p w14:paraId="4F9EE42E" w14:textId="77777777" w:rsidR="00A41A2E" w:rsidRPr="00A41A2E" w:rsidRDefault="00A41A2E" w:rsidP="00A41A2E">
      <w:pPr>
        <w:spacing w:after="0" w:line="240" w:lineRule="auto"/>
        <w:ind w:left="720"/>
        <w:jc w:val="both"/>
        <w:rPr>
          <w:rFonts w:cstheme="minorHAnsi"/>
          <w:sz w:val="20"/>
          <w:szCs w:val="20"/>
        </w:rPr>
      </w:pPr>
    </w:p>
    <w:p w14:paraId="1DA49D91" w14:textId="3E68C6FC" w:rsidR="00A41A2E" w:rsidRPr="00A41A2E" w:rsidRDefault="00A41A2E" w:rsidP="00A41A2E">
      <w:pPr>
        <w:numPr>
          <w:ilvl w:val="0"/>
          <w:numId w:val="95"/>
        </w:numPr>
        <w:spacing w:after="0" w:line="240" w:lineRule="auto"/>
        <w:jc w:val="both"/>
        <w:rPr>
          <w:rFonts w:cstheme="minorHAnsi"/>
          <w:b/>
          <w:sz w:val="20"/>
          <w:szCs w:val="20"/>
          <w:u w:val="single"/>
        </w:rPr>
      </w:pPr>
      <w:r w:rsidRPr="00A41A2E">
        <w:rPr>
          <w:rFonts w:cstheme="minorHAnsi"/>
          <w:b/>
          <w:sz w:val="20"/>
          <w:szCs w:val="20"/>
          <w:u w:val="single"/>
        </w:rPr>
        <w:t>Step 2 – Group 1</w:t>
      </w:r>
      <w:r w:rsidR="004E798B">
        <w:rPr>
          <w:rFonts w:cstheme="minorHAnsi"/>
          <w:b/>
          <w:sz w:val="20"/>
          <w:szCs w:val="20"/>
          <w:u w:val="single"/>
        </w:rPr>
        <w:t xml:space="preserve"> </w:t>
      </w:r>
      <w:r w:rsidRPr="00A41A2E">
        <w:rPr>
          <w:rFonts w:cstheme="minorHAnsi"/>
          <w:b/>
          <w:sz w:val="20"/>
          <w:szCs w:val="20"/>
          <w:u w:val="single"/>
        </w:rPr>
        <w:t>(Price Lines 1 – 85) - Bell Aircraft</w:t>
      </w:r>
    </w:p>
    <w:p w14:paraId="4F3D89E2" w14:textId="77777777" w:rsidR="00A41A2E" w:rsidRPr="00A41A2E" w:rsidRDefault="00A41A2E" w:rsidP="00A41A2E">
      <w:pPr>
        <w:spacing w:after="0" w:line="240" w:lineRule="auto"/>
        <w:ind w:left="720"/>
        <w:jc w:val="both"/>
        <w:rPr>
          <w:rFonts w:ascii="Arial" w:eastAsia="Times New Roman" w:hAnsi="Arial" w:cstheme="minorHAnsi"/>
          <w:sz w:val="20"/>
          <w:szCs w:val="20"/>
        </w:rPr>
      </w:pPr>
    </w:p>
    <w:p w14:paraId="06DF8483" w14:textId="77777777" w:rsidR="00A41A2E" w:rsidRPr="00A41A2E" w:rsidRDefault="00A41A2E" w:rsidP="00A41A2E">
      <w:pPr>
        <w:numPr>
          <w:ilvl w:val="1"/>
          <w:numId w:val="95"/>
        </w:numPr>
        <w:spacing w:after="0" w:line="240" w:lineRule="auto"/>
        <w:jc w:val="both"/>
        <w:rPr>
          <w:rFonts w:cstheme="minorHAnsi"/>
          <w:sz w:val="20"/>
          <w:szCs w:val="20"/>
        </w:rPr>
      </w:pPr>
      <w:r w:rsidRPr="00A41A2E">
        <w:rPr>
          <w:rFonts w:cstheme="minorHAnsi"/>
          <w:sz w:val="20"/>
          <w:szCs w:val="20"/>
        </w:rPr>
        <w:t xml:space="preserve">For Price Lines 1 – 4, 18 – 21, 35 - 38, 52 – 55, and 69 – 72, the Bidder shall insert a percent discount or mark up off the price list of parts for </w:t>
      </w:r>
      <w:r w:rsidR="007B2DBC">
        <w:rPr>
          <w:rFonts w:cstheme="minorHAnsi"/>
          <w:sz w:val="20"/>
          <w:szCs w:val="20"/>
        </w:rPr>
        <w:t>Contractors’</w:t>
      </w:r>
      <w:r w:rsidRPr="00A41A2E">
        <w:rPr>
          <w:rFonts w:cstheme="minorHAnsi"/>
          <w:sz w:val="20"/>
          <w:szCs w:val="20"/>
        </w:rPr>
        <w:t xml:space="preserve"> installation for Year 1, Year 2, and Year 3 in the corresponding columns titled “Unit Pricing - Year 1”, “Unit Pricing - Year 2”, and “Unit Pricing - Year 3” on the State-Supplied Price Sheet. </w:t>
      </w:r>
      <w:r w:rsidRPr="00A41A2E">
        <w:rPr>
          <w:rFonts w:cstheme="minorHAnsi"/>
          <w:b/>
          <w:sz w:val="20"/>
          <w:szCs w:val="20"/>
          <w:u w:val="single"/>
        </w:rPr>
        <w:t>Mark up for parts cannot exceed 10% above the Contractor’s cost.</w:t>
      </w:r>
      <w:r w:rsidRPr="00A41A2E">
        <w:rPr>
          <w:rFonts w:cstheme="minorHAnsi"/>
          <w:sz w:val="20"/>
          <w:szCs w:val="20"/>
        </w:rPr>
        <w:t xml:space="preserve"> </w:t>
      </w:r>
    </w:p>
    <w:p w14:paraId="47EB4E29" w14:textId="77777777" w:rsidR="00A41A2E" w:rsidRPr="00A41A2E" w:rsidRDefault="00A41A2E" w:rsidP="00A41A2E">
      <w:pPr>
        <w:spacing w:after="0" w:line="240" w:lineRule="auto"/>
        <w:ind w:left="1440"/>
        <w:jc w:val="both"/>
        <w:rPr>
          <w:rFonts w:cstheme="minorHAnsi"/>
          <w:sz w:val="20"/>
          <w:szCs w:val="20"/>
        </w:rPr>
      </w:pPr>
    </w:p>
    <w:p w14:paraId="29225A0E" w14:textId="77777777" w:rsidR="00A41A2E" w:rsidRPr="00A41A2E" w:rsidRDefault="00A41A2E" w:rsidP="00A41A2E">
      <w:pPr>
        <w:spacing w:after="0" w:line="240" w:lineRule="auto"/>
        <w:ind w:left="1440"/>
        <w:jc w:val="both"/>
        <w:rPr>
          <w:rFonts w:cstheme="minorHAnsi"/>
          <w:sz w:val="20"/>
          <w:szCs w:val="20"/>
        </w:rPr>
      </w:pPr>
      <w:r w:rsidRPr="00A41A2E">
        <w:rPr>
          <w:rFonts w:cstheme="minorHAnsi"/>
          <w:sz w:val="20"/>
          <w:szCs w:val="20"/>
        </w:rPr>
        <w:t>The Bidder shall insert the price list name, price list number, and price list date in the corresponding columns titled “Price List Name”, “Price List Number”, and “Price List Date”.</w:t>
      </w:r>
    </w:p>
    <w:p w14:paraId="25E598CA" w14:textId="77777777" w:rsidR="00A41A2E" w:rsidRPr="00A41A2E" w:rsidRDefault="00A41A2E" w:rsidP="00A41A2E">
      <w:pPr>
        <w:spacing w:after="0" w:line="240" w:lineRule="auto"/>
        <w:ind w:left="1440"/>
        <w:jc w:val="both"/>
        <w:rPr>
          <w:rFonts w:cstheme="minorHAnsi"/>
          <w:sz w:val="20"/>
          <w:szCs w:val="20"/>
        </w:rPr>
      </w:pPr>
    </w:p>
    <w:p w14:paraId="74233EB8" w14:textId="77777777" w:rsidR="00A41A2E" w:rsidRPr="00A41A2E" w:rsidRDefault="00A41A2E" w:rsidP="00A41A2E">
      <w:pPr>
        <w:numPr>
          <w:ilvl w:val="1"/>
          <w:numId w:val="95"/>
        </w:numPr>
        <w:spacing w:after="0" w:line="240" w:lineRule="auto"/>
        <w:jc w:val="both"/>
        <w:rPr>
          <w:rFonts w:cstheme="minorHAnsi"/>
          <w:sz w:val="20"/>
          <w:szCs w:val="20"/>
        </w:rPr>
      </w:pPr>
      <w:r w:rsidRPr="00A41A2E">
        <w:rPr>
          <w:rFonts w:cstheme="minorHAnsi"/>
          <w:sz w:val="20"/>
          <w:szCs w:val="20"/>
        </w:rPr>
        <w:t xml:space="preserve">For Price Lines 5 – 8, 22 – 25, 39 – 42, 56 – 59, and 73 – 76, the Bidder shall insert a percent discount or mark up off the price list of parts for </w:t>
      </w:r>
      <w:r w:rsidR="007B2DBC">
        <w:rPr>
          <w:rFonts w:cstheme="minorHAnsi"/>
          <w:sz w:val="20"/>
          <w:szCs w:val="20"/>
        </w:rPr>
        <w:t>C</w:t>
      </w:r>
      <w:r w:rsidRPr="00A41A2E">
        <w:rPr>
          <w:rFonts w:cstheme="minorHAnsi"/>
          <w:sz w:val="20"/>
          <w:szCs w:val="20"/>
        </w:rPr>
        <w:t>ontractor</w:t>
      </w:r>
      <w:r w:rsidR="007B2DBC">
        <w:rPr>
          <w:rFonts w:cstheme="minorHAnsi"/>
          <w:sz w:val="20"/>
          <w:szCs w:val="20"/>
        </w:rPr>
        <w:t>s’</w:t>
      </w:r>
      <w:r w:rsidRPr="00A41A2E">
        <w:rPr>
          <w:rFonts w:cstheme="minorHAnsi"/>
          <w:sz w:val="20"/>
          <w:szCs w:val="20"/>
        </w:rPr>
        <w:t xml:space="preserve"> installation for Year 1, Year 2, and Year 3 in the corresponding columns titled “Unit Pricing - Year 1”, “Unit Pricing - Year 2”, and “Unit Pricing - Year 3” on the State-Supplied Price Sheet. </w:t>
      </w:r>
      <w:r w:rsidRPr="00A41A2E">
        <w:rPr>
          <w:rFonts w:cstheme="minorHAnsi"/>
          <w:b/>
          <w:sz w:val="20"/>
          <w:szCs w:val="20"/>
          <w:u w:val="single"/>
        </w:rPr>
        <w:t>Mark up for parts cannot exceed 10% above the Contractor’s cost</w:t>
      </w:r>
      <w:r w:rsidRPr="00A41A2E">
        <w:rPr>
          <w:rFonts w:cstheme="minorHAnsi"/>
          <w:sz w:val="20"/>
          <w:szCs w:val="20"/>
        </w:rPr>
        <w:t xml:space="preserve">. </w:t>
      </w:r>
    </w:p>
    <w:p w14:paraId="072A01AC" w14:textId="77777777" w:rsidR="00A41A2E" w:rsidRPr="00A41A2E" w:rsidRDefault="00A41A2E" w:rsidP="00A41A2E">
      <w:pPr>
        <w:spacing w:after="0" w:line="240" w:lineRule="auto"/>
        <w:ind w:left="1440"/>
        <w:jc w:val="both"/>
        <w:rPr>
          <w:rFonts w:cstheme="minorHAnsi"/>
          <w:sz w:val="20"/>
          <w:szCs w:val="20"/>
        </w:rPr>
      </w:pPr>
    </w:p>
    <w:p w14:paraId="718EDB74" w14:textId="77777777" w:rsidR="00A41A2E" w:rsidRPr="00A41A2E" w:rsidRDefault="00A41A2E" w:rsidP="00A41A2E">
      <w:pPr>
        <w:spacing w:after="0" w:line="240" w:lineRule="auto"/>
        <w:ind w:left="1440"/>
        <w:jc w:val="both"/>
        <w:rPr>
          <w:rFonts w:cstheme="minorHAnsi"/>
          <w:sz w:val="20"/>
          <w:szCs w:val="20"/>
        </w:rPr>
      </w:pPr>
      <w:r w:rsidRPr="00A41A2E">
        <w:rPr>
          <w:rFonts w:cstheme="minorHAnsi"/>
          <w:sz w:val="20"/>
          <w:szCs w:val="20"/>
        </w:rPr>
        <w:t>The Bidder shall insert the price list name, price list number, and price list date in the corresponding columns titled “Price List Name”, “Price List Number”, and “Price List Date”.</w:t>
      </w:r>
    </w:p>
    <w:p w14:paraId="1085E548" w14:textId="77777777" w:rsidR="00A41A2E" w:rsidRPr="00A41A2E" w:rsidRDefault="00A41A2E" w:rsidP="00A41A2E">
      <w:pPr>
        <w:spacing w:after="0" w:line="240" w:lineRule="auto"/>
        <w:ind w:left="1440"/>
        <w:jc w:val="both"/>
        <w:rPr>
          <w:rFonts w:cstheme="minorHAnsi"/>
          <w:sz w:val="20"/>
          <w:szCs w:val="20"/>
        </w:rPr>
      </w:pPr>
    </w:p>
    <w:p w14:paraId="7BB9C39C" w14:textId="77777777" w:rsidR="00A41A2E" w:rsidRPr="00A41A2E" w:rsidRDefault="00A41A2E" w:rsidP="00A41A2E">
      <w:pPr>
        <w:numPr>
          <w:ilvl w:val="1"/>
          <w:numId w:val="95"/>
        </w:numPr>
        <w:spacing w:after="0" w:line="240" w:lineRule="auto"/>
        <w:jc w:val="both"/>
        <w:rPr>
          <w:rFonts w:cstheme="minorHAnsi"/>
          <w:sz w:val="20"/>
          <w:szCs w:val="20"/>
        </w:rPr>
      </w:pPr>
      <w:r w:rsidRPr="00A41A2E">
        <w:rPr>
          <w:rFonts w:cstheme="minorHAnsi"/>
          <w:sz w:val="20"/>
          <w:szCs w:val="20"/>
        </w:rPr>
        <w:t xml:space="preserve">For Price Lines 9 – 14, 26 – 31, 43 – 48, 60 – 65, and 77 – 82, the Bidder shall insert an All Inclusive Firm Fixed Price in US dollars as an hourly labor rate for Year 1, Year 2, and Year 3 in the corresponding columns titled “Unit Pricing - Year 1”, “Unit Pricing - Year 2”, and “Unit Pricing - Year 3” on the State-Supplied Price Sheet. </w:t>
      </w:r>
    </w:p>
    <w:p w14:paraId="20922A50" w14:textId="77777777" w:rsidR="00A41A2E" w:rsidRPr="00A41A2E" w:rsidRDefault="00A41A2E" w:rsidP="00A41A2E">
      <w:pPr>
        <w:spacing w:after="0" w:line="240" w:lineRule="auto"/>
        <w:ind w:left="1440"/>
        <w:jc w:val="both"/>
        <w:rPr>
          <w:rFonts w:cstheme="minorHAnsi"/>
          <w:sz w:val="20"/>
          <w:szCs w:val="20"/>
        </w:rPr>
      </w:pPr>
    </w:p>
    <w:p w14:paraId="226E159B" w14:textId="77777777" w:rsidR="00A41A2E" w:rsidRPr="00A41A2E" w:rsidRDefault="00A41A2E" w:rsidP="00A41A2E">
      <w:pPr>
        <w:spacing w:after="0" w:line="240" w:lineRule="auto"/>
        <w:ind w:left="1440"/>
        <w:jc w:val="both"/>
        <w:rPr>
          <w:rFonts w:cstheme="minorHAnsi"/>
          <w:sz w:val="20"/>
          <w:szCs w:val="20"/>
        </w:rPr>
      </w:pPr>
      <w:r w:rsidRPr="00A41A2E">
        <w:rPr>
          <w:rFonts w:cstheme="minorHAnsi"/>
          <w:sz w:val="20"/>
          <w:szCs w:val="20"/>
        </w:rPr>
        <w:t>The Bidder should insert the FAA approved repair station number in the corresponding column titled “FAA Approved Repair Station Number”.</w:t>
      </w:r>
    </w:p>
    <w:p w14:paraId="743FAD47" w14:textId="77777777" w:rsidR="00A41A2E" w:rsidRPr="00A41A2E" w:rsidRDefault="00A41A2E" w:rsidP="00A41A2E">
      <w:pPr>
        <w:spacing w:after="0" w:line="240" w:lineRule="auto"/>
        <w:ind w:left="1440"/>
        <w:jc w:val="both"/>
        <w:rPr>
          <w:rFonts w:cstheme="minorHAnsi"/>
          <w:sz w:val="20"/>
          <w:szCs w:val="20"/>
        </w:rPr>
      </w:pPr>
    </w:p>
    <w:p w14:paraId="49E7720E" w14:textId="77777777" w:rsidR="00A41A2E" w:rsidRPr="00A41A2E" w:rsidRDefault="00A41A2E" w:rsidP="00A41A2E">
      <w:pPr>
        <w:numPr>
          <w:ilvl w:val="1"/>
          <w:numId w:val="95"/>
        </w:numPr>
        <w:spacing w:after="0" w:line="240" w:lineRule="auto"/>
        <w:jc w:val="both"/>
        <w:rPr>
          <w:rFonts w:cstheme="minorHAnsi"/>
          <w:sz w:val="20"/>
          <w:szCs w:val="20"/>
        </w:rPr>
      </w:pPr>
      <w:r w:rsidRPr="00A41A2E">
        <w:rPr>
          <w:rFonts w:cstheme="minorHAnsi"/>
          <w:sz w:val="20"/>
          <w:szCs w:val="20"/>
        </w:rPr>
        <w:t>For Price Lines 15, 32, 49, 66, and 83, the Bidder shall insert an All Inclusive Firm Fixed Price in US dollars as a monthly rate for usage charge for consignment engines for Year 1, Year 2, and Year 3 in the corresponding columns titled “Unit Pricing - Year 1”, “Unit Pricing - Year 2”, and “Unit Pricing - Year 3” on the State-Supplied Price Sheet.</w:t>
      </w:r>
    </w:p>
    <w:p w14:paraId="4F0F6744" w14:textId="77777777" w:rsidR="00A41A2E" w:rsidRPr="00A41A2E" w:rsidRDefault="00A41A2E" w:rsidP="00A41A2E">
      <w:pPr>
        <w:spacing w:after="0" w:line="240" w:lineRule="auto"/>
        <w:ind w:left="1440"/>
        <w:jc w:val="both"/>
        <w:rPr>
          <w:rFonts w:cstheme="minorHAnsi"/>
          <w:sz w:val="20"/>
          <w:szCs w:val="20"/>
        </w:rPr>
      </w:pPr>
    </w:p>
    <w:p w14:paraId="1CF96FED" w14:textId="77777777" w:rsidR="00A41A2E" w:rsidRPr="00A41A2E" w:rsidRDefault="00A41A2E" w:rsidP="00A41A2E">
      <w:pPr>
        <w:numPr>
          <w:ilvl w:val="1"/>
          <w:numId w:val="95"/>
        </w:numPr>
        <w:spacing w:after="0" w:line="240" w:lineRule="auto"/>
        <w:jc w:val="both"/>
        <w:rPr>
          <w:rFonts w:cstheme="minorHAnsi"/>
          <w:sz w:val="20"/>
          <w:szCs w:val="20"/>
        </w:rPr>
      </w:pPr>
      <w:r w:rsidRPr="00A41A2E">
        <w:rPr>
          <w:rFonts w:cstheme="minorHAnsi"/>
          <w:sz w:val="20"/>
          <w:szCs w:val="20"/>
        </w:rPr>
        <w:t xml:space="preserve"> For Price Lines 16, 33, 50, 67, and 84, the Bidder shall insert an All Inclusive Firm Fixed Price in US dollars as an hourly rate for usage charge for consignment engines for Year 1, Year 2, and Year 3 in the corresponding columns titled “Unit Pricing - Year 1”, “Unit Pricing - Year 2”, and “Unit Pricing - Year 3” on the State-Supplied Price Sheet.</w:t>
      </w:r>
    </w:p>
    <w:p w14:paraId="284790DF" w14:textId="77777777" w:rsidR="00A41A2E" w:rsidRPr="00A41A2E" w:rsidRDefault="00A41A2E" w:rsidP="00A41A2E">
      <w:pPr>
        <w:spacing w:after="0" w:line="240" w:lineRule="auto"/>
        <w:ind w:left="720"/>
        <w:jc w:val="both"/>
        <w:rPr>
          <w:rFonts w:ascii="Arial" w:eastAsia="Times New Roman" w:hAnsi="Arial" w:cstheme="minorHAnsi"/>
          <w:sz w:val="20"/>
          <w:szCs w:val="20"/>
        </w:rPr>
      </w:pPr>
    </w:p>
    <w:p w14:paraId="5C8D7036" w14:textId="77777777" w:rsidR="00A41A2E" w:rsidRPr="00A41A2E" w:rsidRDefault="00A41A2E" w:rsidP="00A41A2E">
      <w:pPr>
        <w:spacing w:after="0" w:line="240" w:lineRule="auto"/>
        <w:ind w:left="1440"/>
        <w:jc w:val="both"/>
        <w:rPr>
          <w:rFonts w:cstheme="minorHAnsi"/>
          <w:sz w:val="20"/>
          <w:szCs w:val="20"/>
        </w:rPr>
      </w:pPr>
    </w:p>
    <w:p w14:paraId="3916A01C" w14:textId="77777777" w:rsidR="00A41A2E" w:rsidRPr="00A41A2E" w:rsidRDefault="00A41A2E" w:rsidP="00A41A2E">
      <w:pPr>
        <w:numPr>
          <w:ilvl w:val="1"/>
          <w:numId w:val="95"/>
        </w:numPr>
        <w:spacing w:after="0" w:line="240" w:lineRule="auto"/>
        <w:jc w:val="both"/>
        <w:rPr>
          <w:rFonts w:cstheme="minorHAnsi"/>
          <w:sz w:val="20"/>
          <w:szCs w:val="20"/>
        </w:rPr>
      </w:pPr>
      <w:r w:rsidRPr="00A41A2E">
        <w:rPr>
          <w:rFonts w:cstheme="minorHAnsi"/>
          <w:sz w:val="20"/>
          <w:szCs w:val="20"/>
        </w:rPr>
        <w:t>For Price Lines 17, 34, 51, 68, and 85, the Bidder shall insert an All Inclusive Firm Fixed Price in US dollars for each recertification of consignment engines for Year 1, Year 2, and Year 3 in the corresponding columns titled “Unit Pricing - Year 1”, “Unit Pricing - Year 2”, and “Unit Pricing - Year 3” on the State-Supplied Price Sheet.</w:t>
      </w:r>
    </w:p>
    <w:p w14:paraId="34091981" w14:textId="77777777" w:rsidR="00A41A2E" w:rsidRPr="00A41A2E" w:rsidRDefault="00A41A2E" w:rsidP="00A41A2E">
      <w:pPr>
        <w:spacing w:after="0" w:line="240" w:lineRule="auto"/>
        <w:ind w:left="1440"/>
        <w:jc w:val="both"/>
        <w:rPr>
          <w:rFonts w:cstheme="minorHAnsi"/>
          <w:sz w:val="20"/>
          <w:szCs w:val="20"/>
        </w:rPr>
      </w:pPr>
    </w:p>
    <w:p w14:paraId="5C2440B4" w14:textId="77777777" w:rsidR="00A41A2E" w:rsidRPr="00A41A2E" w:rsidRDefault="00A41A2E" w:rsidP="00A41A2E">
      <w:pPr>
        <w:numPr>
          <w:ilvl w:val="0"/>
          <w:numId w:val="95"/>
        </w:numPr>
        <w:spacing w:after="0" w:line="240" w:lineRule="auto"/>
        <w:jc w:val="both"/>
        <w:rPr>
          <w:rFonts w:cstheme="minorHAnsi"/>
          <w:b/>
          <w:sz w:val="20"/>
          <w:szCs w:val="20"/>
          <w:u w:val="single"/>
        </w:rPr>
      </w:pPr>
      <w:r w:rsidRPr="00A41A2E">
        <w:rPr>
          <w:rFonts w:cstheme="minorHAnsi"/>
          <w:b/>
          <w:sz w:val="20"/>
          <w:szCs w:val="20"/>
          <w:u w:val="single"/>
        </w:rPr>
        <w:t>Step 3 – Group 2 (Price Lines 86 – 113) - Cessna Aircraft</w:t>
      </w:r>
    </w:p>
    <w:p w14:paraId="75D3273C" w14:textId="77777777" w:rsidR="00A41A2E" w:rsidRPr="00A41A2E" w:rsidRDefault="00A41A2E" w:rsidP="00A41A2E">
      <w:pPr>
        <w:spacing w:after="0" w:line="240" w:lineRule="auto"/>
        <w:ind w:left="720"/>
        <w:jc w:val="both"/>
        <w:rPr>
          <w:rFonts w:ascii="Arial" w:eastAsia="Times New Roman" w:hAnsi="Arial" w:cstheme="minorHAnsi"/>
          <w:sz w:val="20"/>
          <w:szCs w:val="20"/>
        </w:rPr>
      </w:pPr>
    </w:p>
    <w:p w14:paraId="40950D93" w14:textId="77777777" w:rsidR="00A41A2E" w:rsidRPr="00A41A2E" w:rsidRDefault="00A41A2E" w:rsidP="00A41A2E">
      <w:pPr>
        <w:numPr>
          <w:ilvl w:val="1"/>
          <w:numId w:val="95"/>
        </w:numPr>
        <w:spacing w:after="0" w:line="240" w:lineRule="auto"/>
        <w:jc w:val="both"/>
        <w:rPr>
          <w:rFonts w:cstheme="minorHAnsi"/>
          <w:b/>
          <w:sz w:val="20"/>
          <w:szCs w:val="20"/>
          <w:u w:val="single"/>
        </w:rPr>
      </w:pPr>
      <w:r w:rsidRPr="00A41A2E">
        <w:rPr>
          <w:rFonts w:cstheme="minorHAnsi"/>
          <w:sz w:val="20"/>
          <w:szCs w:val="20"/>
        </w:rPr>
        <w:t xml:space="preserve">For Price Lines 86 – 89, and 100 – 103, the Bidder shall insert a percent discount or mark up off the price list of parts for </w:t>
      </w:r>
      <w:r w:rsidR="00C640D1">
        <w:rPr>
          <w:rFonts w:cstheme="minorHAnsi"/>
          <w:sz w:val="20"/>
          <w:szCs w:val="20"/>
        </w:rPr>
        <w:t>Contractors’</w:t>
      </w:r>
      <w:r w:rsidRPr="00A41A2E">
        <w:rPr>
          <w:rFonts w:cstheme="minorHAnsi"/>
          <w:sz w:val="20"/>
          <w:szCs w:val="20"/>
        </w:rPr>
        <w:t xml:space="preserve"> installation for Year 1, Year 2, and Year 3 in the corresponding columns titled “Unit Pricing - Year 1”, “Unit Pricing - Year 2”, and “Unit Pricing - Year 3” on the State-Supplied Price Sheet. </w:t>
      </w:r>
      <w:r w:rsidRPr="00A41A2E">
        <w:rPr>
          <w:rFonts w:cstheme="minorHAnsi"/>
          <w:b/>
          <w:sz w:val="20"/>
          <w:szCs w:val="20"/>
          <w:u w:val="single"/>
        </w:rPr>
        <w:t>Mark up for parts cannot exceed 10% above the Contractor’s cost.</w:t>
      </w:r>
    </w:p>
    <w:p w14:paraId="3136A615" w14:textId="77777777" w:rsidR="00A41A2E" w:rsidRPr="00A41A2E" w:rsidRDefault="00A41A2E" w:rsidP="00A41A2E">
      <w:pPr>
        <w:spacing w:after="0" w:line="240" w:lineRule="auto"/>
        <w:ind w:left="1440"/>
        <w:jc w:val="both"/>
        <w:rPr>
          <w:rFonts w:cstheme="minorHAnsi"/>
          <w:sz w:val="20"/>
          <w:szCs w:val="20"/>
        </w:rPr>
      </w:pPr>
    </w:p>
    <w:p w14:paraId="188E39C4" w14:textId="77777777" w:rsidR="00A41A2E" w:rsidRPr="00A41A2E" w:rsidRDefault="00A41A2E" w:rsidP="00A41A2E">
      <w:pPr>
        <w:spacing w:after="0" w:line="240" w:lineRule="auto"/>
        <w:ind w:left="1440"/>
        <w:jc w:val="both"/>
        <w:rPr>
          <w:rFonts w:cstheme="minorHAnsi"/>
          <w:sz w:val="20"/>
          <w:szCs w:val="20"/>
        </w:rPr>
      </w:pPr>
      <w:r w:rsidRPr="00A41A2E">
        <w:rPr>
          <w:rFonts w:cstheme="minorHAnsi"/>
          <w:sz w:val="20"/>
          <w:szCs w:val="20"/>
        </w:rPr>
        <w:t xml:space="preserve"> The Bidder shall insert the price list name, price list number, and price list date in the corresponding columns titled “Price List Name”, “Price List Number”, and “Price List Date”.</w:t>
      </w:r>
    </w:p>
    <w:p w14:paraId="234AC848" w14:textId="77777777" w:rsidR="00A41A2E" w:rsidRPr="00A41A2E" w:rsidRDefault="00A41A2E" w:rsidP="00A41A2E">
      <w:pPr>
        <w:spacing w:after="0" w:line="240" w:lineRule="auto"/>
        <w:jc w:val="both"/>
        <w:rPr>
          <w:rFonts w:cstheme="minorHAnsi"/>
          <w:sz w:val="20"/>
          <w:szCs w:val="20"/>
        </w:rPr>
      </w:pPr>
    </w:p>
    <w:p w14:paraId="06F22EDA" w14:textId="77777777" w:rsidR="00A41A2E" w:rsidRPr="00A41A2E" w:rsidRDefault="00A41A2E" w:rsidP="00A41A2E">
      <w:pPr>
        <w:numPr>
          <w:ilvl w:val="1"/>
          <w:numId w:val="95"/>
        </w:numPr>
        <w:spacing w:after="0" w:line="240" w:lineRule="auto"/>
        <w:jc w:val="both"/>
        <w:rPr>
          <w:rFonts w:cstheme="minorHAnsi"/>
          <w:sz w:val="20"/>
          <w:szCs w:val="20"/>
        </w:rPr>
      </w:pPr>
      <w:r w:rsidRPr="00A41A2E">
        <w:rPr>
          <w:rFonts w:cstheme="minorHAnsi"/>
          <w:sz w:val="20"/>
          <w:szCs w:val="20"/>
        </w:rPr>
        <w:t xml:space="preserve">For Price Lines 90 – 93, and 104 – 107, the Bidder shall insert a percent discount or mark up off the price list of parts for </w:t>
      </w:r>
      <w:r w:rsidR="00C640D1">
        <w:rPr>
          <w:rFonts w:cstheme="minorHAnsi"/>
          <w:sz w:val="20"/>
          <w:szCs w:val="20"/>
        </w:rPr>
        <w:t>C</w:t>
      </w:r>
      <w:r w:rsidRPr="00A41A2E">
        <w:rPr>
          <w:rFonts w:cstheme="minorHAnsi"/>
          <w:sz w:val="20"/>
          <w:szCs w:val="20"/>
        </w:rPr>
        <w:t>ontractor</w:t>
      </w:r>
      <w:r w:rsidR="00C640D1">
        <w:rPr>
          <w:rFonts w:cstheme="minorHAnsi"/>
          <w:sz w:val="20"/>
          <w:szCs w:val="20"/>
        </w:rPr>
        <w:t>s’</w:t>
      </w:r>
      <w:r w:rsidRPr="00A41A2E">
        <w:rPr>
          <w:rFonts w:cstheme="minorHAnsi"/>
          <w:sz w:val="20"/>
          <w:szCs w:val="20"/>
        </w:rPr>
        <w:t xml:space="preserve"> installation for Year 1, Year 2, and Year 3 in the corresponding columns titled “Unit Pricing - Year 1”, “Unit Pricing - Year 2”, and “Unit Pricing - Year 3” on the State-Supplied Price Sheet. </w:t>
      </w:r>
      <w:r w:rsidRPr="00A41A2E">
        <w:rPr>
          <w:rFonts w:cstheme="minorHAnsi"/>
          <w:b/>
          <w:sz w:val="20"/>
          <w:szCs w:val="20"/>
          <w:u w:val="single"/>
        </w:rPr>
        <w:t>Mark up for parts cannot exceed 10% above the Contractor’s cost.</w:t>
      </w:r>
      <w:r w:rsidRPr="00A41A2E">
        <w:rPr>
          <w:rFonts w:cstheme="minorHAnsi"/>
          <w:sz w:val="20"/>
          <w:szCs w:val="20"/>
        </w:rPr>
        <w:t xml:space="preserve"> </w:t>
      </w:r>
    </w:p>
    <w:p w14:paraId="13FC199F" w14:textId="77777777" w:rsidR="00A41A2E" w:rsidRPr="00A41A2E" w:rsidRDefault="00A41A2E" w:rsidP="00A41A2E">
      <w:pPr>
        <w:spacing w:after="0" w:line="240" w:lineRule="auto"/>
        <w:ind w:left="1440"/>
        <w:jc w:val="both"/>
        <w:rPr>
          <w:rFonts w:cstheme="minorHAnsi"/>
          <w:sz w:val="20"/>
          <w:szCs w:val="20"/>
        </w:rPr>
      </w:pPr>
    </w:p>
    <w:p w14:paraId="496F939F" w14:textId="77777777" w:rsidR="00A41A2E" w:rsidRPr="00A41A2E" w:rsidRDefault="00A41A2E" w:rsidP="00A41A2E">
      <w:pPr>
        <w:spacing w:after="0" w:line="240" w:lineRule="auto"/>
        <w:ind w:left="1440"/>
        <w:jc w:val="both"/>
        <w:rPr>
          <w:rFonts w:cstheme="minorHAnsi"/>
          <w:sz w:val="20"/>
          <w:szCs w:val="20"/>
        </w:rPr>
      </w:pPr>
      <w:r w:rsidRPr="00A41A2E">
        <w:rPr>
          <w:rFonts w:cstheme="minorHAnsi"/>
          <w:sz w:val="20"/>
          <w:szCs w:val="20"/>
        </w:rPr>
        <w:t>The Bidder shall insert the price list name, price list number, and price list date in the corresponding columns titled “Price List Name”, “Price List Number”, and “Price List Date”.</w:t>
      </w:r>
    </w:p>
    <w:p w14:paraId="587F10B4" w14:textId="77777777" w:rsidR="00A41A2E" w:rsidRPr="00A41A2E" w:rsidRDefault="00A41A2E" w:rsidP="00A41A2E">
      <w:pPr>
        <w:spacing w:after="0" w:line="240" w:lineRule="auto"/>
        <w:ind w:left="1080"/>
        <w:jc w:val="both"/>
        <w:rPr>
          <w:rFonts w:cstheme="minorHAnsi"/>
          <w:sz w:val="20"/>
          <w:szCs w:val="20"/>
        </w:rPr>
      </w:pPr>
    </w:p>
    <w:p w14:paraId="1DB0B058" w14:textId="77777777" w:rsidR="00A41A2E" w:rsidRPr="00A41A2E" w:rsidRDefault="00A41A2E" w:rsidP="00A41A2E">
      <w:pPr>
        <w:numPr>
          <w:ilvl w:val="1"/>
          <w:numId w:val="95"/>
        </w:numPr>
        <w:spacing w:after="0" w:line="240" w:lineRule="auto"/>
        <w:jc w:val="both"/>
        <w:rPr>
          <w:rFonts w:cstheme="minorHAnsi"/>
          <w:sz w:val="20"/>
          <w:szCs w:val="20"/>
        </w:rPr>
      </w:pPr>
      <w:r w:rsidRPr="00A41A2E">
        <w:rPr>
          <w:rFonts w:cstheme="minorHAnsi"/>
          <w:sz w:val="20"/>
          <w:szCs w:val="20"/>
        </w:rPr>
        <w:t xml:space="preserve">For Price Lines 94 - 99, and 108 – 113, the Bidder shall insert an All Inclusive Firm Fixed Price in US dollars as a hourly labor rate for Year 1, Year 2, and Year 3 in the corresponding columns titled “Unit Pricing - Year 1”, “Unit Pricing - Year 2”, and “Unit Pricing - Year 3” on the State-Supplied Price Sheet. </w:t>
      </w:r>
    </w:p>
    <w:p w14:paraId="1E69E97A" w14:textId="77777777" w:rsidR="00A41A2E" w:rsidRPr="00A41A2E" w:rsidRDefault="00A41A2E" w:rsidP="00A41A2E">
      <w:pPr>
        <w:spacing w:after="0" w:line="240" w:lineRule="auto"/>
        <w:ind w:left="1440"/>
        <w:jc w:val="both"/>
        <w:rPr>
          <w:rFonts w:cstheme="minorHAnsi"/>
          <w:sz w:val="20"/>
          <w:szCs w:val="20"/>
        </w:rPr>
      </w:pPr>
    </w:p>
    <w:p w14:paraId="602EA810" w14:textId="77777777" w:rsidR="00A41A2E" w:rsidRPr="00A41A2E" w:rsidRDefault="00A41A2E" w:rsidP="00A41A2E">
      <w:pPr>
        <w:spacing w:after="0" w:line="240" w:lineRule="auto"/>
        <w:ind w:left="1440"/>
        <w:jc w:val="both"/>
        <w:rPr>
          <w:rFonts w:cstheme="minorHAnsi"/>
          <w:sz w:val="20"/>
          <w:szCs w:val="20"/>
        </w:rPr>
      </w:pPr>
      <w:r w:rsidRPr="00A41A2E">
        <w:rPr>
          <w:rFonts w:cstheme="minorHAnsi"/>
          <w:sz w:val="20"/>
          <w:szCs w:val="20"/>
        </w:rPr>
        <w:t>The Bidder should insert the FAA approved repair station number in the corresponding column titled “FAA Approved Repair Station Number”.</w:t>
      </w:r>
    </w:p>
    <w:p w14:paraId="78F2573C" w14:textId="77777777" w:rsidR="00A41A2E" w:rsidRPr="00A41A2E" w:rsidRDefault="00A41A2E" w:rsidP="00A41A2E">
      <w:pPr>
        <w:spacing w:after="0" w:line="240" w:lineRule="auto"/>
        <w:jc w:val="both"/>
        <w:rPr>
          <w:sz w:val="20"/>
          <w:szCs w:val="20"/>
        </w:rPr>
      </w:pPr>
    </w:p>
    <w:p w14:paraId="04098872" w14:textId="77777777" w:rsidR="00A41A2E" w:rsidRPr="00A41A2E" w:rsidRDefault="00A41A2E" w:rsidP="00A41A2E">
      <w:pPr>
        <w:numPr>
          <w:ilvl w:val="0"/>
          <w:numId w:val="95"/>
        </w:numPr>
        <w:spacing w:after="0" w:line="240" w:lineRule="auto"/>
        <w:jc w:val="both"/>
        <w:rPr>
          <w:rFonts w:cstheme="minorHAnsi"/>
          <w:b/>
          <w:sz w:val="20"/>
          <w:szCs w:val="20"/>
          <w:u w:val="single"/>
        </w:rPr>
      </w:pPr>
      <w:r w:rsidRPr="00A41A2E">
        <w:rPr>
          <w:rFonts w:cstheme="minorHAnsi"/>
          <w:b/>
          <w:sz w:val="20"/>
          <w:szCs w:val="20"/>
          <w:u w:val="single"/>
        </w:rPr>
        <w:t>Step 4 – Group 3 (Price Lines 114 – 127) - Piper Aircraft</w:t>
      </w:r>
    </w:p>
    <w:p w14:paraId="7CC42366" w14:textId="77777777" w:rsidR="00A41A2E" w:rsidRPr="00A41A2E" w:rsidRDefault="00A41A2E" w:rsidP="00A41A2E">
      <w:pPr>
        <w:spacing w:after="0" w:line="240" w:lineRule="auto"/>
        <w:ind w:left="720"/>
        <w:jc w:val="both"/>
        <w:rPr>
          <w:rFonts w:ascii="Arial" w:eastAsia="Times New Roman" w:hAnsi="Arial" w:cstheme="minorHAnsi"/>
          <w:sz w:val="20"/>
          <w:szCs w:val="20"/>
        </w:rPr>
      </w:pPr>
    </w:p>
    <w:p w14:paraId="0B8F03C8" w14:textId="77777777" w:rsidR="00A41A2E" w:rsidRPr="00A41A2E" w:rsidRDefault="00A41A2E" w:rsidP="00A41A2E">
      <w:pPr>
        <w:numPr>
          <w:ilvl w:val="1"/>
          <w:numId w:val="95"/>
        </w:numPr>
        <w:spacing w:after="0" w:line="240" w:lineRule="auto"/>
        <w:jc w:val="both"/>
        <w:rPr>
          <w:rFonts w:cstheme="minorHAnsi"/>
          <w:sz w:val="20"/>
          <w:szCs w:val="20"/>
        </w:rPr>
      </w:pPr>
      <w:r w:rsidRPr="00A41A2E">
        <w:rPr>
          <w:rFonts w:cstheme="minorHAnsi"/>
          <w:sz w:val="20"/>
          <w:szCs w:val="20"/>
        </w:rPr>
        <w:t xml:space="preserve">For Price Lines 114 – 117, the Bidder shall insert a percent discount or mark up off the price list of parts for </w:t>
      </w:r>
      <w:r w:rsidR="00C640D1">
        <w:rPr>
          <w:rFonts w:cstheme="minorHAnsi"/>
          <w:sz w:val="20"/>
          <w:szCs w:val="20"/>
        </w:rPr>
        <w:t>Contractors’</w:t>
      </w:r>
      <w:r w:rsidRPr="00A41A2E">
        <w:rPr>
          <w:rFonts w:cstheme="minorHAnsi"/>
          <w:sz w:val="20"/>
          <w:szCs w:val="20"/>
        </w:rPr>
        <w:t xml:space="preserve"> installation for Year 1, Year 2, and Year 3 in the corresponding columns titled “Unit Pricing - Year 1”, “Unit Pricing - Year 2”, and “Unit Pricing - Year 3” on the State-Supplied Price Sheet.</w:t>
      </w:r>
      <w:r w:rsidRPr="00A41A2E">
        <w:rPr>
          <w:rFonts w:cstheme="minorHAnsi"/>
          <w:b/>
          <w:sz w:val="20"/>
          <w:szCs w:val="20"/>
          <w:u w:val="single"/>
        </w:rPr>
        <w:t xml:space="preserve"> Mark up for parts cannot exceed 10% above the Contractor’s cost. </w:t>
      </w:r>
    </w:p>
    <w:p w14:paraId="0890CFB9" w14:textId="77777777" w:rsidR="00A41A2E" w:rsidRPr="00A41A2E" w:rsidRDefault="00A41A2E" w:rsidP="00A41A2E">
      <w:pPr>
        <w:spacing w:after="0" w:line="240" w:lineRule="auto"/>
        <w:ind w:left="1440"/>
        <w:jc w:val="both"/>
        <w:rPr>
          <w:rFonts w:cstheme="minorHAnsi"/>
          <w:sz w:val="20"/>
          <w:szCs w:val="20"/>
        </w:rPr>
      </w:pPr>
    </w:p>
    <w:p w14:paraId="367DAB4C" w14:textId="77777777" w:rsidR="00A41A2E" w:rsidRPr="00A41A2E" w:rsidRDefault="00A41A2E" w:rsidP="00A41A2E">
      <w:pPr>
        <w:spacing w:after="0" w:line="240" w:lineRule="auto"/>
        <w:ind w:left="1440"/>
        <w:jc w:val="both"/>
        <w:rPr>
          <w:rFonts w:cstheme="minorHAnsi"/>
          <w:sz w:val="20"/>
          <w:szCs w:val="20"/>
        </w:rPr>
      </w:pPr>
      <w:r w:rsidRPr="00A41A2E">
        <w:rPr>
          <w:rFonts w:cstheme="minorHAnsi"/>
          <w:sz w:val="20"/>
          <w:szCs w:val="20"/>
        </w:rPr>
        <w:t>The Bidder shall insert the price list name, price list number, and price list date in the corresponding columns titled “Price List Name”, “Price List Number”, and “Price List Date”.</w:t>
      </w:r>
    </w:p>
    <w:p w14:paraId="0E215A34" w14:textId="77777777" w:rsidR="00A41A2E" w:rsidRPr="00A41A2E" w:rsidRDefault="00A41A2E" w:rsidP="00A41A2E">
      <w:pPr>
        <w:spacing w:after="0" w:line="240" w:lineRule="auto"/>
        <w:ind w:left="1440"/>
        <w:jc w:val="both"/>
        <w:rPr>
          <w:rFonts w:cstheme="minorHAnsi"/>
          <w:sz w:val="20"/>
          <w:szCs w:val="20"/>
        </w:rPr>
      </w:pPr>
    </w:p>
    <w:p w14:paraId="308E3D55" w14:textId="77777777" w:rsidR="00A41A2E" w:rsidRPr="00A41A2E" w:rsidRDefault="00A41A2E" w:rsidP="00A41A2E">
      <w:pPr>
        <w:numPr>
          <w:ilvl w:val="1"/>
          <w:numId w:val="95"/>
        </w:numPr>
        <w:spacing w:after="0" w:line="240" w:lineRule="auto"/>
        <w:jc w:val="both"/>
        <w:rPr>
          <w:rFonts w:cstheme="minorHAnsi"/>
          <w:sz w:val="20"/>
          <w:szCs w:val="20"/>
        </w:rPr>
      </w:pPr>
      <w:r w:rsidRPr="00A41A2E">
        <w:rPr>
          <w:rFonts w:cstheme="minorHAnsi"/>
          <w:sz w:val="20"/>
          <w:szCs w:val="20"/>
        </w:rPr>
        <w:t xml:space="preserve">For Price Lines 118 – 121, the Bidder shall insert a percent discount or mark up off the price list of parts for contractor installation for Year 1, Year 2, and Year 3 in the corresponding columns titled “Unit Pricing - Year 1”, “Unit Pricing - Year 2”, and “Unit Pricing - Year 3” on the State-Supplied Price Sheet. </w:t>
      </w:r>
      <w:r w:rsidRPr="00A41A2E">
        <w:rPr>
          <w:rFonts w:cstheme="minorHAnsi"/>
          <w:b/>
          <w:sz w:val="20"/>
          <w:szCs w:val="20"/>
          <w:u w:val="single"/>
        </w:rPr>
        <w:t>Mark up for parts cannot exceed 10% above the Contractor’s cost.</w:t>
      </w:r>
      <w:r w:rsidRPr="00A41A2E">
        <w:rPr>
          <w:rFonts w:cstheme="minorHAnsi"/>
          <w:sz w:val="20"/>
          <w:szCs w:val="20"/>
        </w:rPr>
        <w:t xml:space="preserve"> </w:t>
      </w:r>
    </w:p>
    <w:p w14:paraId="5BD3A172" w14:textId="77777777" w:rsidR="00A41A2E" w:rsidRPr="00A41A2E" w:rsidRDefault="00A41A2E" w:rsidP="00A41A2E">
      <w:pPr>
        <w:spacing w:after="0" w:line="240" w:lineRule="auto"/>
        <w:ind w:left="1440"/>
        <w:jc w:val="both"/>
        <w:rPr>
          <w:rFonts w:cstheme="minorHAnsi"/>
          <w:sz w:val="20"/>
          <w:szCs w:val="20"/>
        </w:rPr>
      </w:pPr>
    </w:p>
    <w:p w14:paraId="60E57BC3" w14:textId="77777777" w:rsidR="00A41A2E" w:rsidRDefault="00A41A2E" w:rsidP="00A41A2E">
      <w:pPr>
        <w:spacing w:after="0" w:line="240" w:lineRule="auto"/>
        <w:ind w:left="1440"/>
        <w:jc w:val="both"/>
        <w:rPr>
          <w:rFonts w:cstheme="minorHAnsi"/>
          <w:sz w:val="20"/>
          <w:szCs w:val="20"/>
        </w:rPr>
      </w:pPr>
      <w:r w:rsidRPr="00A41A2E">
        <w:rPr>
          <w:rFonts w:cstheme="minorHAnsi"/>
          <w:sz w:val="20"/>
          <w:szCs w:val="20"/>
        </w:rPr>
        <w:t>The Bidder shall insert the price list name, price list number, and price list date in the corresponding columns titled “Price List Name”, “Price List Number”, and “Price List Date”.</w:t>
      </w:r>
    </w:p>
    <w:p w14:paraId="5EC9D083" w14:textId="77777777" w:rsidR="00DC3121" w:rsidRPr="00A41A2E" w:rsidRDefault="00DC3121" w:rsidP="00A41A2E">
      <w:pPr>
        <w:spacing w:after="0" w:line="240" w:lineRule="auto"/>
        <w:ind w:left="1440"/>
        <w:jc w:val="both"/>
        <w:rPr>
          <w:rFonts w:cstheme="minorHAnsi"/>
          <w:sz w:val="20"/>
          <w:szCs w:val="20"/>
        </w:rPr>
      </w:pPr>
    </w:p>
    <w:p w14:paraId="7F512846" w14:textId="77777777" w:rsidR="00A41A2E" w:rsidRPr="00A41A2E" w:rsidRDefault="00A41A2E" w:rsidP="00A41A2E">
      <w:pPr>
        <w:numPr>
          <w:ilvl w:val="1"/>
          <w:numId w:val="95"/>
        </w:numPr>
        <w:spacing w:after="0" w:line="240" w:lineRule="auto"/>
        <w:jc w:val="both"/>
        <w:rPr>
          <w:rFonts w:cstheme="minorHAnsi"/>
          <w:sz w:val="20"/>
          <w:szCs w:val="20"/>
        </w:rPr>
      </w:pPr>
      <w:r w:rsidRPr="00A41A2E">
        <w:rPr>
          <w:rFonts w:cstheme="minorHAnsi"/>
          <w:sz w:val="20"/>
          <w:szCs w:val="20"/>
        </w:rPr>
        <w:t>For Price Lines 122 – 127, the Bidder shall insert an All Inclusive Firm Fixed Price in US dollars as a hourly labor rate for Year 1, Year 2, and Year 3 in the corresponding columns titled “Unit Pricing - Year 1”, “Unit Pricing - Year 2”, and “Unit Pricing - Year 3” on the State-Supplied Price Sheet.</w:t>
      </w:r>
    </w:p>
    <w:p w14:paraId="6782FAD7" w14:textId="77777777" w:rsidR="00A41A2E" w:rsidRPr="00A41A2E" w:rsidRDefault="00A41A2E" w:rsidP="00A41A2E">
      <w:pPr>
        <w:spacing w:after="0" w:line="240" w:lineRule="auto"/>
        <w:ind w:left="1440"/>
        <w:jc w:val="both"/>
        <w:rPr>
          <w:rFonts w:cstheme="minorHAnsi"/>
          <w:sz w:val="20"/>
          <w:szCs w:val="20"/>
        </w:rPr>
      </w:pPr>
    </w:p>
    <w:p w14:paraId="26DDFC39" w14:textId="77777777" w:rsidR="00A41A2E" w:rsidRPr="00A41A2E" w:rsidRDefault="00A41A2E" w:rsidP="00A41A2E">
      <w:pPr>
        <w:spacing w:after="0" w:line="240" w:lineRule="auto"/>
        <w:ind w:left="1440"/>
        <w:jc w:val="both"/>
        <w:rPr>
          <w:rFonts w:cstheme="minorHAnsi"/>
          <w:sz w:val="20"/>
          <w:szCs w:val="20"/>
        </w:rPr>
      </w:pPr>
      <w:r w:rsidRPr="00A41A2E">
        <w:rPr>
          <w:rFonts w:cstheme="minorHAnsi"/>
          <w:sz w:val="20"/>
          <w:szCs w:val="20"/>
        </w:rPr>
        <w:t>The Bidder should insert the FAA approved repair station number in the corresponding column titled “FAA Approved Repair Station Number”.</w:t>
      </w:r>
    </w:p>
    <w:p w14:paraId="2D21E2B0" w14:textId="77777777" w:rsidR="00A41A2E" w:rsidRPr="00A41A2E" w:rsidRDefault="00A41A2E" w:rsidP="00A41A2E">
      <w:pPr>
        <w:spacing w:after="0" w:line="240" w:lineRule="auto"/>
        <w:ind w:left="1440"/>
        <w:jc w:val="both"/>
        <w:rPr>
          <w:rFonts w:cstheme="minorHAnsi"/>
          <w:sz w:val="20"/>
          <w:szCs w:val="20"/>
        </w:rPr>
      </w:pPr>
    </w:p>
    <w:p w14:paraId="08023476" w14:textId="77777777" w:rsidR="00A41A2E" w:rsidRPr="00A41A2E" w:rsidRDefault="00A41A2E" w:rsidP="00A41A2E">
      <w:pPr>
        <w:numPr>
          <w:ilvl w:val="0"/>
          <w:numId w:val="95"/>
        </w:numPr>
        <w:spacing w:after="0" w:line="240" w:lineRule="auto"/>
        <w:jc w:val="both"/>
        <w:rPr>
          <w:rFonts w:cstheme="minorHAnsi"/>
          <w:b/>
          <w:sz w:val="20"/>
          <w:szCs w:val="20"/>
          <w:u w:val="single"/>
        </w:rPr>
      </w:pPr>
      <w:r w:rsidRPr="00A41A2E">
        <w:rPr>
          <w:rFonts w:cstheme="minorHAnsi"/>
          <w:b/>
          <w:sz w:val="20"/>
          <w:szCs w:val="20"/>
          <w:u w:val="single"/>
        </w:rPr>
        <w:t>Step 5 – Group 4 (Price Lines 128  - 144) - Agusta Aircraft</w:t>
      </w:r>
    </w:p>
    <w:p w14:paraId="57A34106" w14:textId="77777777" w:rsidR="00A41A2E" w:rsidRPr="00A41A2E" w:rsidRDefault="00A41A2E" w:rsidP="00A41A2E">
      <w:pPr>
        <w:spacing w:after="0" w:line="240" w:lineRule="auto"/>
        <w:ind w:left="720"/>
        <w:jc w:val="both"/>
        <w:rPr>
          <w:rFonts w:ascii="Arial" w:eastAsia="Times New Roman" w:hAnsi="Arial" w:cstheme="minorHAnsi"/>
          <w:sz w:val="20"/>
          <w:szCs w:val="20"/>
        </w:rPr>
      </w:pPr>
    </w:p>
    <w:p w14:paraId="2D0258D3" w14:textId="77777777" w:rsidR="00A41A2E" w:rsidRPr="00A41A2E" w:rsidRDefault="00A41A2E" w:rsidP="00A41A2E">
      <w:pPr>
        <w:numPr>
          <w:ilvl w:val="1"/>
          <w:numId w:val="95"/>
        </w:numPr>
        <w:spacing w:after="0" w:line="240" w:lineRule="auto"/>
        <w:jc w:val="both"/>
        <w:rPr>
          <w:rFonts w:cstheme="minorHAnsi"/>
          <w:b/>
          <w:sz w:val="20"/>
          <w:szCs w:val="20"/>
          <w:u w:val="single"/>
        </w:rPr>
      </w:pPr>
      <w:r w:rsidRPr="00A41A2E">
        <w:rPr>
          <w:rFonts w:cstheme="minorHAnsi"/>
          <w:sz w:val="20"/>
          <w:szCs w:val="20"/>
        </w:rPr>
        <w:t xml:space="preserve">For Price Lines 128 – 131, the Bidder shall insert a percent discount or mark up off the price list of parts for </w:t>
      </w:r>
      <w:r w:rsidR="00C640D1">
        <w:rPr>
          <w:rFonts w:cstheme="minorHAnsi"/>
          <w:sz w:val="20"/>
          <w:szCs w:val="20"/>
        </w:rPr>
        <w:t>Contractors’</w:t>
      </w:r>
      <w:r w:rsidRPr="00A41A2E">
        <w:rPr>
          <w:rFonts w:cstheme="minorHAnsi"/>
          <w:sz w:val="20"/>
          <w:szCs w:val="20"/>
        </w:rPr>
        <w:t xml:space="preserve"> installation for Year 1, Year 2, and Year 3 in the corresponding columns titled “Unit Pricing - Year 1”, “Unit Pricing - Year 2”, and “Unit Pricing - Year 3” on the State-Supplied Price Sheet. </w:t>
      </w:r>
      <w:r w:rsidRPr="00A41A2E">
        <w:rPr>
          <w:rFonts w:cstheme="minorHAnsi"/>
          <w:b/>
          <w:sz w:val="20"/>
          <w:szCs w:val="20"/>
          <w:u w:val="single"/>
        </w:rPr>
        <w:t xml:space="preserve">Mark up for parts cannot exceed 10% above the Contractor’s cost. </w:t>
      </w:r>
    </w:p>
    <w:p w14:paraId="4E1661BB" w14:textId="77777777" w:rsidR="00A41A2E" w:rsidRPr="00A41A2E" w:rsidRDefault="00A41A2E" w:rsidP="00A41A2E">
      <w:pPr>
        <w:spacing w:after="0" w:line="240" w:lineRule="auto"/>
        <w:ind w:left="1440"/>
        <w:jc w:val="both"/>
        <w:rPr>
          <w:rFonts w:cstheme="minorHAnsi"/>
          <w:sz w:val="20"/>
          <w:szCs w:val="20"/>
        </w:rPr>
      </w:pPr>
    </w:p>
    <w:p w14:paraId="4BB01CEC" w14:textId="77777777" w:rsidR="00A41A2E" w:rsidRPr="00A41A2E" w:rsidRDefault="00A41A2E" w:rsidP="00A41A2E">
      <w:pPr>
        <w:spacing w:after="0" w:line="240" w:lineRule="auto"/>
        <w:ind w:left="1440"/>
        <w:jc w:val="both"/>
        <w:rPr>
          <w:rFonts w:cstheme="minorHAnsi"/>
          <w:sz w:val="20"/>
          <w:szCs w:val="20"/>
        </w:rPr>
      </w:pPr>
      <w:r w:rsidRPr="00A41A2E">
        <w:rPr>
          <w:rFonts w:cstheme="minorHAnsi"/>
          <w:sz w:val="20"/>
          <w:szCs w:val="20"/>
        </w:rPr>
        <w:t>The Bidder shall insert the price list name, price list number, and price list date in the corresponding columns titled “Price List Name”, “Price List Number”, and “Price List Date”.</w:t>
      </w:r>
    </w:p>
    <w:p w14:paraId="3E526958" w14:textId="77777777" w:rsidR="00A41A2E" w:rsidRPr="00A41A2E" w:rsidRDefault="00A41A2E" w:rsidP="00A41A2E">
      <w:pPr>
        <w:spacing w:after="0" w:line="240" w:lineRule="auto"/>
        <w:ind w:left="1440"/>
        <w:jc w:val="both"/>
        <w:rPr>
          <w:rFonts w:cstheme="minorHAnsi"/>
          <w:sz w:val="20"/>
          <w:szCs w:val="20"/>
        </w:rPr>
      </w:pPr>
    </w:p>
    <w:p w14:paraId="7AA0261D" w14:textId="77777777" w:rsidR="00A41A2E" w:rsidRPr="00A41A2E" w:rsidRDefault="00A41A2E" w:rsidP="00A41A2E">
      <w:pPr>
        <w:numPr>
          <w:ilvl w:val="1"/>
          <w:numId w:val="95"/>
        </w:numPr>
        <w:spacing w:after="0" w:line="240" w:lineRule="auto"/>
        <w:jc w:val="both"/>
        <w:rPr>
          <w:rFonts w:cstheme="minorHAnsi"/>
          <w:sz w:val="20"/>
          <w:szCs w:val="20"/>
        </w:rPr>
      </w:pPr>
      <w:r w:rsidRPr="00A41A2E">
        <w:rPr>
          <w:rFonts w:cstheme="minorHAnsi"/>
          <w:sz w:val="20"/>
          <w:szCs w:val="20"/>
        </w:rPr>
        <w:t xml:space="preserve">For Price Lines 132 – 135, the Bidder shall insert a percent discount or mark up off the price list of parts for </w:t>
      </w:r>
      <w:r w:rsidR="00C640D1">
        <w:rPr>
          <w:rFonts w:cstheme="minorHAnsi"/>
          <w:sz w:val="20"/>
          <w:szCs w:val="20"/>
        </w:rPr>
        <w:t>C</w:t>
      </w:r>
      <w:r w:rsidRPr="00A41A2E">
        <w:rPr>
          <w:rFonts w:cstheme="minorHAnsi"/>
          <w:sz w:val="20"/>
          <w:szCs w:val="20"/>
        </w:rPr>
        <w:t>ontractor</w:t>
      </w:r>
      <w:r w:rsidR="00C640D1">
        <w:rPr>
          <w:rFonts w:cstheme="minorHAnsi"/>
          <w:sz w:val="20"/>
          <w:szCs w:val="20"/>
        </w:rPr>
        <w:t>s’</w:t>
      </w:r>
      <w:r w:rsidRPr="00A41A2E">
        <w:rPr>
          <w:rFonts w:cstheme="minorHAnsi"/>
          <w:sz w:val="20"/>
          <w:szCs w:val="20"/>
        </w:rPr>
        <w:t xml:space="preserve"> installation for Year 1, Year 2, and Year 3 in the corresponding columns titled “Unit Pricing - Year 1”, “Unit Pricing - Year 2”, and “Unit Pricing - Year 3” on the State-Supplied Price Sheet</w:t>
      </w:r>
      <w:r w:rsidRPr="00A41A2E">
        <w:rPr>
          <w:rFonts w:cstheme="minorHAnsi"/>
          <w:b/>
          <w:sz w:val="20"/>
          <w:szCs w:val="20"/>
        </w:rPr>
        <w:t>. Mark up for parts cannot exceed 10% above the Contractor’s cost.</w:t>
      </w:r>
      <w:r w:rsidRPr="00A41A2E">
        <w:rPr>
          <w:rFonts w:cstheme="minorHAnsi"/>
          <w:sz w:val="20"/>
          <w:szCs w:val="20"/>
        </w:rPr>
        <w:t xml:space="preserve"> </w:t>
      </w:r>
    </w:p>
    <w:p w14:paraId="6CE31BDF" w14:textId="77777777" w:rsidR="00A41A2E" w:rsidRPr="00A41A2E" w:rsidRDefault="00A41A2E" w:rsidP="00A41A2E">
      <w:pPr>
        <w:spacing w:after="0" w:line="240" w:lineRule="auto"/>
        <w:ind w:left="1440"/>
        <w:jc w:val="both"/>
        <w:rPr>
          <w:rFonts w:cstheme="minorHAnsi"/>
          <w:sz w:val="20"/>
          <w:szCs w:val="20"/>
        </w:rPr>
      </w:pPr>
    </w:p>
    <w:p w14:paraId="5FB1253C" w14:textId="77777777" w:rsidR="00A41A2E" w:rsidRPr="00A41A2E" w:rsidRDefault="00A41A2E" w:rsidP="00A41A2E">
      <w:pPr>
        <w:spacing w:after="0" w:line="240" w:lineRule="auto"/>
        <w:ind w:left="1440"/>
        <w:jc w:val="both"/>
        <w:rPr>
          <w:rFonts w:cstheme="minorHAnsi"/>
          <w:sz w:val="20"/>
          <w:szCs w:val="20"/>
        </w:rPr>
      </w:pPr>
      <w:r w:rsidRPr="00A41A2E">
        <w:rPr>
          <w:rFonts w:cstheme="minorHAnsi"/>
          <w:sz w:val="20"/>
          <w:szCs w:val="20"/>
        </w:rPr>
        <w:t>The Bidder shall insert the price list name, price list number, and price list date in the corresponding columns titled “Price List Name”, “Price List Number”, and “Price List Date”.</w:t>
      </w:r>
    </w:p>
    <w:p w14:paraId="29EE45F1" w14:textId="77777777" w:rsidR="00A41A2E" w:rsidRPr="00A41A2E" w:rsidRDefault="00A41A2E" w:rsidP="00A41A2E">
      <w:pPr>
        <w:spacing w:after="0" w:line="240" w:lineRule="auto"/>
        <w:ind w:left="1440"/>
        <w:jc w:val="both"/>
        <w:rPr>
          <w:rFonts w:cstheme="minorHAnsi"/>
          <w:sz w:val="20"/>
          <w:szCs w:val="20"/>
        </w:rPr>
      </w:pPr>
    </w:p>
    <w:p w14:paraId="34FDEB8B" w14:textId="77777777" w:rsidR="00A41A2E" w:rsidRPr="00A41A2E" w:rsidRDefault="00A41A2E" w:rsidP="00A41A2E">
      <w:pPr>
        <w:numPr>
          <w:ilvl w:val="1"/>
          <w:numId w:val="95"/>
        </w:numPr>
        <w:spacing w:after="0" w:line="240" w:lineRule="auto"/>
        <w:jc w:val="both"/>
        <w:rPr>
          <w:rFonts w:cstheme="minorHAnsi"/>
          <w:sz w:val="20"/>
          <w:szCs w:val="20"/>
        </w:rPr>
      </w:pPr>
      <w:r w:rsidRPr="00A41A2E">
        <w:rPr>
          <w:rFonts w:cstheme="minorHAnsi"/>
          <w:sz w:val="20"/>
          <w:szCs w:val="20"/>
        </w:rPr>
        <w:t xml:space="preserve">For Price Lines 136 – 141, the Bidder shall insert an All Inclusive Firm Fixed Price in US dollars as a hourly labor rate for Year 1, Year 2, and Year 3 in the corresponding columns titled “Unit Pricing - Year 1”, “Unit Pricing - Year 2”, and “Unit Pricing - Year 3” on the State-Supplied Price Sheet. </w:t>
      </w:r>
    </w:p>
    <w:p w14:paraId="0C4207CB" w14:textId="77777777" w:rsidR="00A41A2E" w:rsidRPr="00A41A2E" w:rsidRDefault="00A41A2E" w:rsidP="00A41A2E">
      <w:pPr>
        <w:spacing w:after="0" w:line="240" w:lineRule="auto"/>
        <w:ind w:left="1440"/>
        <w:jc w:val="both"/>
        <w:rPr>
          <w:rFonts w:cstheme="minorHAnsi"/>
          <w:sz w:val="20"/>
          <w:szCs w:val="20"/>
        </w:rPr>
      </w:pPr>
    </w:p>
    <w:p w14:paraId="5C31B77C" w14:textId="77777777" w:rsidR="00A41A2E" w:rsidRPr="00A41A2E" w:rsidRDefault="00A41A2E" w:rsidP="00A41A2E">
      <w:pPr>
        <w:spacing w:after="0" w:line="240" w:lineRule="auto"/>
        <w:ind w:left="1440"/>
        <w:jc w:val="both"/>
        <w:rPr>
          <w:rFonts w:cstheme="minorHAnsi"/>
          <w:sz w:val="20"/>
          <w:szCs w:val="20"/>
        </w:rPr>
      </w:pPr>
      <w:r w:rsidRPr="00A41A2E">
        <w:rPr>
          <w:rFonts w:cstheme="minorHAnsi"/>
          <w:sz w:val="20"/>
          <w:szCs w:val="20"/>
        </w:rPr>
        <w:t>The Bidder should insert the FAA approved repair station number in the corresponding column titled “FAA Approved Repair Station Number”.</w:t>
      </w:r>
    </w:p>
    <w:p w14:paraId="7A58E77C" w14:textId="77777777" w:rsidR="00A41A2E" w:rsidRPr="00A41A2E" w:rsidRDefault="00A41A2E" w:rsidP="00A41A2E">
      <w:pPr>
        <w:spacing w:after="0" w:line="240" w:lineRule="auto"/>
        <w:ind w:left="1440"/>
        <w:jc w:val="both"/>
        <w:rPr>
          <w:rFonts w:cstheme="minorHAnsi"/>
          <w:sz w:val="20"/>
          <w:szCs w:val="20"/>
        </w:rPr>
      </w:pPr>
    </w:p>
    <w:p w14:paraId="3FB57F47" w14:textId="77777777" w:rsidR="00A41A2E" w:rsidRPr="00A41A2E" w:rsidRDefault="00A41A2E" w:rsidP="00A41A2E">
      <w:pPr>
        <w:numPr>
          <w:ilvl w:val="1"/>
          <w:numId w:val="95"/>
        </w:numPr>
        <w:spacing w:after="0" w:line="240" w:lineRule="auto"/>
        <w:jc w:val="both"/>
        <w:rPr>
          <w:rFonts w:cstheme="minorHAnsi"/>
          <w:sz w:val="20"/>
          <w:szCs w:val="20"/>
        </w:rPr>
      </w:pPr>
      <w:r w:rsidRPr="00A41A2E">
        <w:rPr>
          <w:rFonts w:cstheme="minorHAnsi"/>
          <w:sz w:val="20"/>
          <w:szCs w:val="20"/>
        </w:rPr>
        <w:t>For Price Lines 142, the Bidder shall insert an All Inclusive Firm Fixed Price in US dollars as a monthly rate for usage charge for consignment engines for Year 1, Year 2, and Year 3 in the corresponding columns titled “Unit Pricing - Year 1”, “Unit Pricing - Year 2”, and “Unit Pricing - Year 3” on the State-Supplied Price Sheet.</w:t>
      </w:r>
    </w:p>
    <w:p w14:paraId="30E08AC1" w14:textId="77777777" w:rsidR="00A41A2E" w:rsidRPr="00A41A2E" w:rsidRDefault="00A41A2E" w:rsidP="00A41A2E">
      <w:pPr>
        <w:spacing w:after="0" w:line="240" w:lineRule="auto"/>
        <w:ind w:left="1440"/>
        <w:jc w:val="both"/>
        <w:rPr>
          <w:rFonts w:cstheme="minorHAnsi"/>
          <w:sz w:val="20"/>
          <w:szCs w:val="20"/>
        </w:rPr>
      </w:pPr>
    </w:p>
    <w:p w14:paraId="3137DE4A" w14:textId="77777777" w:rsidR="00A41A2E" w:rsidRPr="00A41A2E" w:rsidRDefault="00A41A2E" w:rsidP="00A41A2E">
      <w:pPr>
        <w:numPr>
          <w:ilvl w:val="1"/>
          <w:numId w:val="95"/>
        </w:numPr>
        <w:spacing w:after="0" w:line="240" w:lineRule="auto"/>
        <w:jc w:val="both"/>
        <w:rPr>
          <w:rFonts w:cstheme="minorHAnsi"/>
          <w:sz w:val="20"/>
          <w:szCs w:val="20"/>
        </w:rPr>
      </w:pPr>
      <w:r w:rsidRPr="00A41A2E">
        <w:rPr>
          <w:rFonts w:cstheme="minorHAnsi"/>
          <w:sz w:val="20"/>
          <w:szCs w:val="20"/>
        </w:rPr>
        <w:t xml:space="preserve"> For Price Lines 143, the Bidder shall insert an All Inclusive Firm Fixed Price in US dollars as an hourly rate for usage charge for consignment engines for Year 1, Year 2, and Year 3 in the corresponding columns titled “Unit Pricing - Year 1”, “Unit Pricing - Year 2”, and “Unit Pricing - Year 3” on the State-Supplied Price Sheet.</w:t>
      </w:r>
    </w:p>
    <w:p w14:paraId="47577DFF" w14:textId="77777777" w:rsidR="00A41A2E" w:rsidRPr="00A41A2E" w:rsidRDefault="00A41A2E" w:rsidP="00A41A2E">
      <w:pPr>
        <w:spacing w:after="0" w:line="240" w:lineRule="auto"/>
        <w:jc w:val="both"/>
        <w:rPr>
          <w:rFonts w:cstheme="minorHAnsi"/>
          <w:sz w:val="20"/>
          <w:szCs w:val="20"/>
        </w:rPr>
      </w:pPr>
    </w:p>
    <w:p w14:paraId="0289738F" w14:textId="77777777" w:rsidR="004A4D37" w:rsidRPr="00111CB8" w:rsidRDefault="00A41A2E" w:rsidP="00A41A2E">
      <w:pPr>
        <w:pStyle w:val="ListParagraph"/>
        <w:rPr>
          <w:rFonts w:asciiTheme="minorHAnsi" w:hAnsiTheme="minorHAnsi"/>
          <w:sz w:val="20"/>
          <w:szCs w:val="20"/>
        </w:rPr>
      </w:pPr>
      <w:r w:rsidRPr="00A41A2E">
        <w:rPr>
          <w:rFonts w:asciiTheme="minorHAnsi" w:eastAsiaTheme="minorHAnsi" w:hAnsiTheme="minorHAnsi" w:cstheme="minorHAnsi"/>
          <w:sz w:val="20"/>
          <w:szCs w:val="20"/>
        </w:rPr>
        <w:t>For Price Line 144, the Bidder shall insert an All Inclusive Firm Fixed Price in US dollars for each recertification of consignment engines for Year 1, Year 2, and Year 3 in the corresponding columns titled “Unit Pricing - Year 1”, “Unit Pricing - Year 2”, and “Unit Pricing - Year 3” on the State-Supplied Price Sheet.</w:t>
      </w:r>
    </w:p>
    <w:p w14:paraId="6E22F935" w14:textId="77777777" w:rsidR="004A4D37" w:rsidRDefault="004A4D37" w:rsidP="0084189F">
      <w:pPr>
        <w:spacing w:after="0" w:line="240" w:lineRule="auto"/>
        <w:jc w:val="both"/>
        <w:rPr>
          <w:sz w:val="20"/>
          <w:szCs w:val="20"/>
        </w:rPr>
      </w:pPr>
    </w:p>
    <w:p w14:paraId="4EBF524D" w14:textId="77777777" w:rsidR="00C203BB" w:rsidRDefault="00C203BB" w:rsidP="00C203BB">
      <w:pPr>
        <w:spacing w:after="0" w:line="240" w:lineRule="auto"/>
        <w:jc w:val="both"/>
        <w:rPr>
          <w:sz w:val="20"/>
          <w:szCs w:val="20"/>
        </w:rPr>
      </w:pPr>
    </w:p>
    <w:p w14:paraId="1CC5420B" w14:textId="77777777"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Bidders must bid on all price lines contained within a group in order to be considered responsive for that group. If a Bidder does not bid on all price lines within a group, its Quote will be considered non-responsive for that group only.</w:t>
      </w:r>
    </w:p>
    <w:p w14:paraId="56837351" w14:textId="77777777" w:rsidR="00C203BB" w:rsidRPr="006110C5" w:rsidRDefault="00C203BB" w:rsidP="00C203BB">
      <w:pPr>
        <w:spacing w:after="0" w:line="240" w:lineRule="auto"/>
        <w:jc w:val="both"/>
        <w:rPr>
          <w:rFonts w:cstheme="minorHAnsi"/>
          <w:sz w:val="20"/>
          <w:szCs w:val="20"/>
        </w:rPr>
      </w:pPr>
    </w:p>
    <w:p w14:paraId="0BEBC3AB" w14:textId="77777777" w:rsidR="00C203BB" w:rsidRDefault="00C203BB" w:rsidP="00C203BB">
      <w:pPr>
        <w:pStyle w:val="CommentText"/>
        <w:spacing w:after="0"/>
        <w:jc w:val="both"/>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6EBE3768" w14:textId="77777777" w:rsidR="00C203BB" w:rsidRDefault="00C203BB" w:rsidP="00C203BB">
      <w:pPr>
        <w:pStyle w:val="CommentText"/>
        <w:spacing w:after="0"/>
        <w:jc w:val="both"/>
      </w:pPr>
    </w:p>
    <w:p w14:paraId="12608B24"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CC6AF62" w14:textId="77777777" w:rsidR="00C203BB" w:rsidRPr="00111CB8" w:rsidRDefault="00C203BB" w:rsidP="0084189F">
      <w:pPr>
        <w:spacing w:after="0" w:line="240" w:lineRule="auto"/>
        <w:jc w:val="both"/>
        <w:rPr>
          <w:sz w:val="20"/>
          <w:szCs w:val="20"/>
        </w:rPr>
      </w:pPr>
    </w:p>
    <w:p w14:paraId="0D430B23"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600EEA98" w14:textId="77777777" w:rsidR="00F05E5E" w:rsidRPr="0084189F" w:rsidRDefault="00F05E5E" w:rsidP="0084189F">
      <w:pPr>
        <w:spacing w:after="0" w:line="240" w:lineRule="auto"/>
        <w:jc w:val="both"/>
        <w:rPr>
          <w:sz w:val="20"/>
          <w:szCs w:val="20"/>
          <w:highlight w:val="green"/>
        </w:rPr>
      </w:pPr>
    </w:p>
    <w:p w14:paraId="374AC1DB" w14:textId="77777777" w:rsidR="004A4D37" w:rsidRPr="0084189F" w:rsidRDefault="004A4D37" w:rsidP="0084189F">
      <w:pPr>
        <w:spacing w:after="0" w:line="240" w:lineRule="auto"/>
        <w:jc w:val="both"/>
        <w:rPr>
          <w:sz w:val="20"/>
          <w:szCs w:val="20"/>
        </w:rPr>
      </w:pPr>
      <w:r w:rsidRPr="0084189F">
        <w:rPr>
          <w:sz w:val="20"/>
          <w:szCs w:val="20"/>
        </w:rPr>
        <w:t xml:space="preserve"> </w:t>
      </w:r>
    </w:p>
    <w:p w14:paraId="49FBB2F8" w14:textId="77777777" w:rsidR="002259DE" w:rsidRPr="00235AEF" w:rsidRDefault="002259DE" w:rsidP="00EC2779">
      <w:pPr>
        <w:keepNext/>
        <w:adjustRightInd w:val="0"/>
        <w:spacing w:after="0" w:line="240" w:lineRule="auto"/>
        <w:jc w:val="both"/>
        <w:rPr>
          <w:rFonts w:cstheme="minorHAnsi"/>
          <w:color w:val="000000"/>
          <w:sz w:val="20"/>
          <w:szCs w:val="20"/>
        </w:rPr>
      </w:pPr>
    </w:p>
    <w:p w14:paraId="580DA7B6" w14:textId="77777777" w:rsidR="004A4D37" w:rsidRPr="0084189F" w:rsidRDefault="004A4D37" w:rsidP="000D20C1">
      <w:pPr>
        <w:pStyle w:val="Heading3"/>
      </w:pPr>
      <w:bookmarkStart w:id="91" w:name="_Toc187321910"/>
      <w:r w:rsidRPr="0084189F">
        <w:t>CASH DISCOUNTS</w:t>
      </w:r>
      <w:bookmarkEnd w:id="91"/>
    </w:p>
    <w:p w14:paraId="1EE7E63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41783B9A"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sidR="00BF12EF">
        <w:rPr>
          <w:rFonts w:asciiTheme="minorHAnsi" w:hAnsiTheme="minorHAnsi" w:cstheme="minorHAnsi"/>
          <w:sz w:val="20"/>
          <w:szCs w:val="20"/>
        </w:rPr>
        <w:t>B</w:t>
      </w:r>
      <w:r w:rsidRPr="0084189F">
        <w:rPr>
          <w:rFonts w:asciiTheme="minorHAnsi" w:hAnsiTheme="minorHAnsi" w:cstheme="minorHAnsi"/>
          <w:sz w:val="20"/>
          <w:szCs w:val="20"/>
        </w:rPr>
        <w:t xml:space="preserve">usiness </w:t>
      </w:r>
      <w:r w:rsidR="00BF12EF">
        <w:rPr>
          <w:rFonts w:asciiTheme="minorHAnsi" w:hAnsiTheme="minorHAnsi" w:cstheme="minorHAnsi"/>
          <w:sz w:val="20"/>
          <w:szCs w:val="20"/>
        </w:rPr>
        <w:t>D</w:t>
      </w:r>
      <w:r w:rsidRPr="0084189F">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3C935870"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BB4A430" w14:textId="77777777" w:rsidR="004A4D37" w:rsidRPr="0084189F" w:rsidRDefault="004A4D37" w:rsidP="0084189F">
      <w:pPr>
        <w:spacing w:after="0" w:line="240" w:lineRule="auto"/>
        <w:rPr>
          <w:sz w:val="20"/>
          <w:szCs w:val="20"/>
        </w:rPr>
      </w:pPr>
    </w:p>
    <w:p w14:paraId="5C0BCE08" w14:textId="77777777" w:rsidR="00975069" w:rsidRDefault="00975069" w:rsidP="0084189F">
      <w:pPr>
        <w:spacing w:after="0" w:line="240" w:lineRule="auto"/>
        <w:rPr>
          <w:sz w:val="20"/>
          <w:szCs w:val="20"/>
        </w:rPr>
      </w:pPr>
    </w:p>
    <w:p w14:paraId="4BEBE7D7" w14:textId="77777777" w:rsidR="004A4D37" w:rsidRPr="0084189F" w:rsidRDefault="004A4D37" w:rsidP="000D20C1">
      <w:pPr>
        <w:pStyle w:val="Heading3"/>
      </w:pPr>
      <w:bookmarkStart w:id="92" w:name="_Toc187321911"/>
      <w:r w:rsidRPr="0084189F">
        <w:t>USE OF “NO BID” VERSUS “NO CHARGE” ON THE STATE-SUPPLIED PRICE SHEET</w:t>
      </w:r>
      <w:bookmarkEnd w:id="92"/>
    </w:p>
    <w:p w14:paraId="342A0244"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B47965" w:rsidRPr="00B47965">
        <w:rPr>
          <w:sz w:val="20"/>
          <w:szCs w:val="20"/>
        </w:rPr>
        <w:t xml:space="preserve">Bidders are cautioned that submitting “No Bid” for a required price line </w:t>
      </w:r>
      <w:r w:rsidR="009751C1">
        <w:rPr>
          <w:sz w:val="20"/>
          <w:szCs w:val="20"/>
        </w:rPr>
        <w:t xml:space="preserve">or group </w:t>
      </w:r>
      <w:r w:rsidR="00B47965" w:rsidRPr="00B47965">
        <w:rPr>
          <w:sz w:val="20"/>
          <w:szCs w:val="20"/>
        </w:rPr>
        <w:t>will result in the Quote being deemed non-responsive</w:t>
      </w:r>
      <w:r w:rsidR="009751C1">
        <w:rPr>
          <w:sz w:val="20"/>
          <w:szCs w:val="20"/>
        </w:rPr>
        <w:t xml:space="preserve"> for the required price line or group</w:t>
      </w:r>
      <w:r w:rsidR="00B47965" w:rsidRPr="00B47965">
        <w:rPr>
          <w:sz w:val="20"/>
          <w:szCs w:val="20"/>
        </w:rPr>
        <w:t>.</w:t>
      </w:r>
      <w:r w:rsidR="00B47965">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4AA5B867" w14:textId="77777777" w:rsidR="00F944FD" w:rsidRDefault="00F944FD" w:rsidP="0084189F">
      <w:pPr>
        <w:spacing w:after="0" w:line="240" w:lineRule="auto"/>
        <w:jc w:val="both"/>
        <w:rPr>
          <w:rFonts w:cstheme="minorHAnsi"/>
          <w:sz w:val="20"/>
          <w:szCs w:val="20"/>
        </w:rPr>
      </w:pPr>
    </w:p>
    <w:p w14:paraId="52A02F1E"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663C7AB9" w14:textId="77777777" w:rsidR="007C2018" w:rsidRPr="0084189F" w:rsidRDefault="007C2018" w:rsidP="009D0455">
      <w:pPr>
        <w:pStyle w:val="Heading1"/>
      </w:pPr>
      <w:bookmarkStart w:id="93" w:name="_Toc187321912"/>
      <w:r w:rsidRPr="0084189F">
        <w:lastRenderedPageBreak/>
        <w:t>SCOPE OF WORK</w:t>
      </w:r>
      <w:bookmarkEnd w:id="93"/>
    </w:p>
    <w:p w14:paraId="393CE978" w14:textId="77777777" w:rsidR="00A41A2E" w:rsidRPr="00A41A2E" w:rsidRDefault="00A41A2E" w:rsidP="00A41A2E">
      <w:pPr>
        <w:spacing w:after="0" w:line="240" w:lineRule="auto"/>
        <w:jc w:val="both"/>
        <w:rPr>
          <w:sz w:val="20"/>
          <w:szCs w:val="20"/>
        </w:rPr>
      </w:pPr>
      <w:bookmarkStart w:id="94" w:name="_Toc400531507"/>
      <w:bookmarkStart w:id="95" w:name="_Toc428533978"/>
      <w:bookmarkStart w:id="96" w:name="_Toc32310703"/>
      <w:r w:rsidRPr="00A41A2E">
        <w:rPr>
          <w:sz w:val="20"/>
          <w:szCs w:val="20"/>
        </w:rPr>
        <w:t>The Contractor shall provide various aircraft maintenance services to assure a consistent operationally ready status of aircraft assigned to, and operated by the New Jersey State Police Aviation Bureau, the New Jersey Department of Environmental Protection Forest Fire Service, and any Intrastate Cooperative Purchasing Participants. In addition, each Contractor providing such services shall provide all documentation required by FAA regulations including work and repair orders, shipping documents, invoices, FAA Forms 337, 8130, 8010, STCs, ADS and all other associated documentation relating to the work performed to the Using Agency. No repair service will be accepted by the Using Agencies without the documentation specified above. All requirements specified in this Contract are the responsibility of the Contractor.</w:t>
      </w:r>
    </w:p>
    <w:p w14:paraId="70D56766" w14:textId="77777777" w:rsidR="00A41A2E" w:rsidRPr="00A41A2E" w:rsidRDefault="00A41A2E" w:rsidP="00A41A2E">
      <w:pPr>
        <w:spacing w:after="0" w:line="240" w:lineRule="auto"/>
        <w:jc w:val="both"/>
        <w:rPr>
          <w:sz w:val="20"/>
          <w:szCs w:val="20"/>
        </w:rPr>
      </w:pPr>
    </w:p>
    <w:p w14:paraId="45ECA6D8" w14:textId="77777777" w:rsidR="00A41A2E" w:rsidRPr="00A41A2E" w:rsidRDefault="00A41A2E" w:rsidP="00A41A2E">
      <w:pPr>
        <w:spacing w:after="0" w:line="240" w:lineRule="auto"/>
        <w:jc w:val="both"/>
        <w:rPr>
          <w:sz w:val="20"/>
          <w:szCs w:val="20"/>
        </w:rPr>
      </w:pPr>
      <w:r w:rsidRPr="00A41A2E">
        <w:rPr>
          <w:sz w:val="20"/>
          <w:szCs w:val="20"/>
        </w:rPr>
        <w:t>Work performed under this Bid Solicitation shall be within the State or within twenty-five (25</w:t>
      </w:r>
      <w:r w:rsidR="0046401C">
        <w:rPr>
          <w:sz w:val="20"/>
          <w:szCs w:val="20"/>
        </w:rPr>
        <w:t>)</w:t>
      </w:r>
      <w:r w:rsidRPr="00A41A2E">
        <w:rPr>
          <w:sz w:val="20"/>
          <w:szCs w:val="20"/>
        </w:rPr>
        <w:t xml:space="preserve"> miles of the Trenton Mercer Airport. </w:t>
      </w:r>
    </w:p>
    <w:p w14:paraId="22C990CD" w14:textId="77777777" w:rsidR="00A41A2E" w:rsidRPr="00A41A2E" w:rsidRDefault="00A41A2E" w:rsidP="00A41A2E">
      <w:pPr>
        <w:spacing w:after="0" w:line="240" w:lineRule="auto"/>
        <w:jc w:val="both"/>
        <w:rPr>
          <w:sz w:val="20"/>
          <w:szCs w:val="20"/>
        </w:rPr>
      </w:pPr>
    </w:p>
    <w:p w14:paraId="29C4C444" w14:textId="77777777" w:rsidR="00A41A2E" w:rsidRPr="00A41A2E" w:rsidRDefault="00A41A2E" w:rsidP="000D20C1">
      <w:pPr>
        <w:pStyle w:val="Heading2"/>
      </w:pPr>
      <w:bookmarkStart w:id="97" w:name="_TOC_250075"/>
      <w:bookmarkStart w:id="98" w:name="_Toc160784728"/>
      <w:bookmarkStart w:id="99" w:name="_Toc187321913"/>
      <w:r w:rsidRPr="00A41A2E">
        <w:t xml:space="preserve">COMPOSITION OF NJ AIRCRAFT/HELICOPTER </w:t>
      </w:r>
      <w:bookmarkEnd w:id="97"/>
      <w:r w:rsidRPr="00A41A2E">
        <w:t>FLEET</w:t>
      </w:r>
      <w:bookmarkEnd w:id="98"/>
      <w:bookmarkEnd w:id="99"/>
    </w:p>
    <w:p w14:paraId="7CAA3C97" w14:textId="77777777" w:rsidR="00A41A2E" w:rsidRPr="00A41A2E" w:rsidRDefault="00A41A2E" w:rsidP="00A41A2E">
      <w:pPr>
        <w:spacing w:after="0" w:line="240" w:lineRule="auto"/>
        <w:jc w:val="both"/>
        <w:rPr>
          <w:sz w:val="20"/>
          <w:szCs w:val="20"/>
        </w:rPr>
      </w:pPr>
      <w:r w:rsidRPr="00A41A2E">
        <w:rPr>
          <w:sz w:val="20"/>
          <w:szCs w:val="20"/>
        </w:rPr>
        <w:t>A. New Jersey State Police - 8</w:t>
      </w:r>
    </w:p>
    <w:p w14:paraId="29E36F88" w14:textId="77777777" w:rsidR="00A41A2E" w:rsidRPr="00A41A2E" w:rsidRDefault="00A41A2E" w:rsidP="00A41A2E">
      <w:pPr>
        <w:spacing w:after="0" w:line="240" w:lineRule="auto"/>
        <w:jc w:val="both"/>
        <w:rPr>
          <w:sz w:val="20"/>
          <w:szCs w:val="20"/>
        </w:rPr>
      </w:pPr>
      <w:r w:rsidRPr="00A41A2E">
        <w:rPr>
          <w:sz w:val="20"/>
          <w:szCs w:val="20"/>
        </w:rPr>
        <w:t>(5) Agusta Helicopters Model AW139 with PT6C-67C Engine</w:t>
      </w:r>
    </w:p>
    <w:p w14:paraId="153A85DB" w14:textId="77777777" w:rsidR="00A41A2E" w:rsidRPr="00A41A2E" w:rsidRDefault="00A41A2E" w:rsidP="00A41A2E">
      <w:pPr>
        <w:spacing w:after="0" w:line="240" w:lineRule="auto"/>
        <w:jc w:val="both"/>
        <w:rPr>
          <w:sz w:val="20"/>
          <w:szCs w:val="20"/>
        </w:rPr>
      </w:pPr>
      <w:r w:rsidRPr="00A41A2E">
        <w:rPr>
          <w:sz w:val="20"/>
          <w:szCs w:val="20"/>
        </w:rPr>
        <w:t>(1) Bell 206/0H-58A+ w/RR 250C20C</w:t>
      </w:r>
    </w:p>
    <w:p w14:paraId="012DE70C" w14:textId="77777777" w:rsidR="00A41A2E" w:rsidRPr="00A41A2E" w:rsidRDefault="00A41A2E" w:rsidP="00A41A2E">
      <w:pPr>
        <w:spacing w:after="0" w:line="240" w:lineRule="auto"/>
        <w:jc w:val="both"/>
        <w:rPr>
          <w:sz w:val="20"/>
          <w:szCs w:val="20"/>
        </w:rPr>
      </w:pPr>
      <w:r w:rsidRPr="00A41A2E">
        <w:rPr>
          <w:sz w:val="20"/>
          <w:szCs w:val="20"/>
        </w:rPr>
        <w:t>(2) Bell 206 l with Rolls Royce Allison 250C30P</w:t>
      </w:r>
    </w:p>
    <w:p w14:paraId="59056B95" w14:textId="77777777" w:rsidR="00A41A2E" w:rsidRPr="00A41A2E" w:rsidRDefault="00A41A2E" w:rsidP="00A41A2E">
      <w:pPr>
        <w:spacing w:after="0" w:line="240" w:lineRule="auto"/>
        <w:jc w:val="both"/>
        <w:rPr>
          <w:sz w:val="20"/>
          <w:szCs w:val="20"/>
        </w:rPr>
      </w:pPr>
    </w:p>
    <w:p w14:paraId="3FFD241F" w14:textId="77777777" w:rsidR="00A41A2E" w:rsidRPr="00A41A2E" w:rsidRDefault="00A41A2E" w:rsidP="00A41A2E">
      <w:pPr>
        <w:spacing w:after="0" w:line="240" w:lineRule="auto"/>
        <w:jc w:val="both"/>
        <w:rPr>
          <w:sz w:val="20"/>
          <w:szCs w:val="20"/>
        </w:rPr>
      </w:pPr>
      <w:r w:rsidRPr="00A41A2E">
        <w:rPr>
          <w:sz w:val="20"/>
          <w:szCs w:val="20"/>
        </w:rPr>
        <w:t xml:space="preserve">B. </w:t>
      </w:r>
      <w:r w:rsidR="001D36E8">
        <w:rPr>
          <w:sz w:val="20"/>
          <w:szCs w:val="20"/>
        </w:rPr>
        <w:t xml:space="preserve">New Jersey </w:t>
      </w:r>
      <w:r w:rsidRPr="00A41A2E">
        <w:rPr>
          <w:sz w:val="20"/>
          <w:szCs w:val="20"/>
        </w:rPr>
        <w:t>Forest Fire Service - 10</w:t>
      </w:r>
    </w:p>
    <w:p w14:paraId="6D5F9B44" w14:textId="77777777" w:rsidR="00A41A2E" w:rsidRPr="00A41A2E" w:rsidRDefault="00A41A2E" w:rsidP="00A41A2E">
      <w:pPr>
        <w:spacing w:after="0" w:line="240" w:lineRule="auto"/>
        <w:jc w:val="both"/>
        <w:rPr>
          <w:sz w:val="20"/>
          <w:szCs w:val="20"/>
        </w:rPr>
      </w:pPr>
      <w:r w:rsidRPr="00A41A2E">
        <w:rPr>
          <w:sz w:val="20"/>
          <w:szCs w:val="20"/>
        </w:rPr>
        <w:tab/>
      </w:r>
      <w:r w:rsidRPr="00A41A2E">
        <w:rPr>
          <w:sz w:val="20"/>
          <w:szCs w:val="20"/>
        </w:rPr>
        <w:tab/>
        <w:t>(1) Bell 47G2 with 0-435AIF Lycoming Engine</w:t>
      </w:r>
    </w:p>
    <w:p w14:paraId="07D47006" w14:textId="77777777" w:rsidR="00A41A2E" w:rsidRPr="00A41A2E" w:rsidRDefault="00A41A2E" w:rsidP="00A41A2E">
      <w:pPr>
        <w:spacing w:after="0" w:line="240" w:lineRule="auto"/>
        <w:jc w:val="both"/>
        <w:rPr>
          <w:sz w:val="20"/>
          <w:szCs w:val="20"/>
        </w:rPr>
      </w:pPr>
      <w:r w:rsidRPr="00A41A2E">
        <w:rPr>
          <w:sz w:val="20"/>
          <w:szCs w:val="20"/>
        </w:rPr>
        <w:tab/>
      </w:r>
      <w:r w:rsidRPr="00A41A2E">
        <w:rPr>
          <w:sz w:val="20"/>
          <w:szCs w:val="20"/>
        </w:rPr>
        <w:tab/>
        <w:t>(2) Bell 206 with RR C20B Turbine</w:t>
      </w:r>
    </w:p>
    <w:p w14:paraId="7BDA5471" w14:textId="77777777" w:rsidR="00A41A2E" w:rsidRPr="00A41A2E" w:rsidRDefault="00A41A2E" w:rsidP="00A41A2E">
      <w:pPr>
        <w:spacing w:after="0" w:line="240" w:lineRule="auto"/>
        <w:jc w:val="both"/>
        <w:rPr>
          <w:sz w:val="20"/>
          <w:szCs w:val="20"/>
        </w:rPr>
      </w:pPr>
      <w:r w:rsidRPr="00A41A2E">
        <w:rPr>
          <w:sz w:val="20"/>
          <w:szCs w:val="20"/>
        </w:rPr>
        <w:tab/>
      </w:r>
      <w:r w:rsidRPr="00A41A2E">
        <w:rPr>
          <w:sz w:val="20"/>
          <w:szCs w:val="20"/>
        </w:rPr>
        <w:tab/>
        <w:t>(3) Bell 205/UH 1H with T53 Lycoming Turbine</w:t>
      </w:r>
    </w:p>
    <w:p w14:paraId="01E67116" w14:textId="77777777" w:rsidR="00A41A2E" w:rsidRPr="00A41A2E" w:rsidRDefault="00A41A2E" w:rsidP="0060728B">
      <w:pPr>
        <w:spacing w:after="0" w:line="240" w:lineRule="auto"/>
        <w:ind w:left="1440"/>
        <w:jc w:val="both"/>
        <w:rPr>
          <w:sz w:val="20"/>
          <w:szCs w:val="20"/>
        </w:rPr>
      </w:pPr>
      <w:r w:rsidRPr="00A41A2E">
        <w:rPr>
          <w:sz w:val="20"/>
          <w:szCs w:val="20"/>
        </w:rPr>
        <w:t>(2) Cessna U206 with Continental I0-520 Engine</w:t>
      </w:r>
    </w:p>
    <w:p w14:paraId="008CFA31" w14:textId="77777777" w:rsidR="00A41A2E" w:rsidRPr="00A41A2E" w:rsidRDefault="00A41A2E" w:rsidP="0060728B">
      <w:pPr>
        <w:spacing w:after="0" w:line="240" w:lineRule="auto"/>
        <w:ind w:left="1440"/>
        <w:jc w:val="both"/>
        <w:rPr>
          <w:sz w:val="20"/>
          <w:szCs w:val="20"/>
        </w:rPr>
      </w:pPr>
      <w:r w:rsidRPr="00A41A2E">
        <w:rPr>
          <w:sz w:val="20"/>
          <w:szCs w:val="20"/>
        </w:rPr>
        <w:t>(1) Cessna 182 with Continental 0-470 Engine</w:t>
      </w:r>
    </w:p>
    <w:p w14:paraId="3B66C8D3" w14:textId="77777777" w:rsidR="00A41A2E" w:rsidRPr="00A41A2E" w:rsidRDefault="00A41A2E" w:rsidP="0060728B">
      <w:pPr>
        <w:spacing w:after="0" w:line="240" w:lineRule="auto"/>
        <w:ind w:left="1440"/>
        <w:jc w:val="both"/>
        <w:rPr>
          <w:sz w:val="20"/>
          <w:szCs w:val="20"/>
        </w:rPr>
      </w:pPr>
      <w:r w:rsidRPr="00A41A2E">
        <w:rPr>
          <w:sz w:val="20"/>
          <w:szCs w:val="20"/>
        </w:rPr>
        <w:t>(1) Piper Super Cub with Lycoming Piston 0-320 Engine</w:t>
      </w:r>
    </w:p>
    <w:p w14:paraId="713318C4" w14:textId="77777777" w:rsidR="00A41A2E" w:rsidRPr="00A41A2E" w:rsidRDefault="00A41A2E" w:rsidP="00A41A2E">
      <w:pPr>
        <w:spacing w:after="0" w:line="240" w:lineRule="auto"/>
        <w:jc w:val="both"/>
        <w:rPr>
          <w:b/>
          <w:sz w:val="20"/>
          <w:szCs w:val="20"/>
        </w:rPr>
      </w:pPr>
    </w:p>
    <w:p w14:paraId="504A074C" w14:textId="77777777" w:rsidR="00A41A2E" w:rsidRPr="00A41A2E" w:rsidRDefault="00A41A2E" w:rsidP="00A41A2E">
      <w:pPr>
        <w:spacing w:after="0" w:line="240" w:lineRule="auto"/>
        <w:jc w:val="both"/>
        <w:rPr>
          <w:b/>
          <w:sz w:val="20"/>
          <w:szCs w:val="20"/>
        </w:rPr>
      </w:pPr>
      <w:r w:rsidRPr="00A41A2E">
        <w:rPr>
          <w:b/>
          <w:sz w:val="20"/>
          <w:szCs w:val="20"/>
        </w:rPr>
        <w:t>*NOTE: The fleet composition and mix may change through additions/deletions. The State reserves the right to make required adjustments during the period of the Contract through addition/deletions including but not limited to composition, mix, and aircraft type not currently listed.</w:t>
      </w:r>
    </w:p>
    <w:p w14:paraId="4306BE42" w14:textId="77777777" w:rsidR="00A41A2E" w:rsidRPr="00A41A2E" w:rsidRDefault="00A41A2E" w:rsidP="00A41A2E">
      <w:pPr>
        <w:spacing w:after="0" w:line="240" w:lineRule="auto"/>
        <w:jc w:val="both"/>
        <w:rPr>
          <w:sz w:val="20"/>
          <w:szCs w:val="20"/>
        </w:rPr>
      </w:pPr>
    </w:p>
    <w:p w14:paraId="74BDC709" w14:textId="77777777" w:rsidR="00A41A2E" w:rsidRPr="00A41A2E" w:rsidRDefault="00A41A2E" w:rsidP="000D20C1">
      <w:pPr>
        <w:pStyle w:val="Heading2"/>
      </w:pPr>
      <w:bookmarkStart w:id="100" w:name="_Toc160784729"/>
      <w:bookmarkStart w:id="101" w:name="_Toc187321914"/>
      <w:r w:rsidRPr="00A41A2E">
        <w:t>AIRCRAFT LOCATION</w:t>
      </w:r>
      <w:bookmarkEnd w:id="100"/>
      <w:bookmarkEnd w:id="101"/>
    </w:p>
    <w:p w14:paraId="2F89950A" w14:textId="77777777" w:rsidR="00A41A2E" w:rsidRPr="00A41A2E" w:rsidRDefault="00A41A2E" w:rsidP="00A41A2E">
      <w:pPr>
        <w:spacing w:after="0" w:line="240" w:lineRule="auto"/>
        <w:jc w:val="both"/>
        <w:rPr>
          <w:sz w:val="20"/>
          <w:szCs w:val="20"/>
        </w:rPr>
      </w:pPr>
      <w:r w:rsidRPr="00A41A2E">
        <w:rPr>
          <w:sz w:val="20"/>
          <w:szCs w:val="20"/>
        </w:rPr>
        <w:t xml:space="preserve">Aircraft covered by this Contract are located as follows: </w:t>
      </w:r>
    </w:p>
    <w:p w14:paraId="4C276258" w14:textId="77777777" w:rsidR="00A41A2E" w:rsidRPr="00A41A2E" w:rsidRDefault="00A41A2E" w:rsidP="00A41A2E">
      <w:pPr>
        <w:spacing w:after="0" w:line="240" w:lineRule="auto"/>
        <w:jc w:val="both"/>
        <w:rPr>
          <w:sz w:val="20"/>
          <w:szCs w:val="20"/>
        </w:rPr>
      </w:pPr>
    </w:p>
    <w:p w14:paraId="1DF4AF46" w14:textId="77777777" w:rsidR="00A41A2E" w:rsidRPr="00A41A2E" w:rsidRDefault="00A41A2E" w:rsidP="00A41A2E">
      <w:pPr>
        <w:numPr>
          <w:ilvl w:val="0"/>
          <w:numId w:val="98"/>
        </w:numPr>
        <w:spacing w:after="0" w:line="240" w:lineRule="auto"/>
        <w:jc w:val="both"/>
        <w:rPr>
          <w:sz w:val="20"/>
          <w:szCs w:val="20"/>
        </w:rPr>
      </w:pPr>
      <w:r w:rsidRPr="00A41A2E">
        <w:rPr>
          <w:sz w:val="20"/>
          <w:szCs w:val="20"/>
        </w:rPr>
        <w:t>New Jersey State Police – Statewide; and</w:t>
      </w:r>
    </w:p>
    <w:p w14:paraId="4EF4DA15" w14:textId="77777777" w:rsidR="00A41A2E" w:rsidRPr="00A41A2E" w:rsidRDefault="00A41A2E" w:rsidP="00A41A2E">
      <w:pPr>
        <w:spacing w:after="0" w:line="240" w:lineRule="auto"/>
        <w:jc w:val="both"/>
        <w:rPr>
          <w:sz w:val="20"/>
          <w:szCs w:val="20"/>
        </w:rPr>
      </w:pPr>
    </w:p>
    <w:p w14:paraId="225F46AD" w14:textId="77777777" w:rsidR="00A41A2E" w:rsidRPr="00A41A2E" w:rsidRDefault="00A41A2E" w:rsidP="00A41A2E">
      <w:pPr>
        <w:numPr>
          <w:ilvl w:val="0"/>
          <w:numId w:val="98"/>
        </w:numPr>
        <w:spacing w:after="0" w:line="240" w:lineRule="auto"/>
        <w:jc w:val="both"/>
        <w:rPr>
          <w:sz w:val="20"/>
          <w:szCs w:val="20"/>
        </w:rPr>
      </w:pPr>
      <w:r w:rsidRPr="00A41A2E">
        <w:rPr>
          <w:sz w:val="20"/>
          <w:szCs w:val="20"/>
        </w:rPr>
        <w:t>New Jersey Forest Fire Service – Coyle Field in Chatsworth and Aeroflex Airport in Andover</w:t>
      </w:r>
    </w:p>
    <w:p w14:paraId="3C2715AB" w14:textId="77777777" w:rsidR="00A41A2E" w:rsidRPr="00A41A2E" w:rsidRDefault="00A41A2E" w:rsidP="00A41A2E">
      <w:pPr>
        <w:spacing w:after="0" w:line="240" w:lineRule="auto"/>
        <w:jc w:val="both"/>
        <w:rPr>
          <w:sz w:val="20"/>
          <w:szCs w:val="20"/>
        </w:rPr>
      </w:pPr>
    </w:p>
    <w:p w14:paraId="42770B27" w14:textId="77777777" w:rsidR="00A41A2E" w:rsidRPr="00A41A2E" w:rsidRDefault="00A41A2E" w:rsidP="000D20C1">
      <w:pPr>
        <w:pStyle w:val="Heading2"/>
      </w:pPr>
      <w:bookmarkStart w:id="102" w:name="_TOC_250070"/>
      <w:bookmarkStart w:id="103" w:name="_Toc160784730"/>
      <w:bookmarkStart w:id="104" w:name="_Toc187321915"/>
      <w:r w:rsidRPr="00A41A2E">
        <w:t xml:space="preserve">FEDERAL AVIATION ADMINISTRATION (FAA) </w:t>
      </w:r>
      <w:bookmarkEnd w:id="102"/>
      <w:r w:rsidRPr="00A41A2E">
        <w:t>WEBSITE</w:t>
      </w:r>
      <w:bookmarkEnd w:id="103"/>
      <w:bookmarkEnd w:id="104"/>
    </w:p>
    <w:p w14:paraId="6BF39C53" w14:textId="77777777" w:rsidR="00A41A2E" w:rsidRPr="00A41A2E" w:rsidRDefault="00A41A2E" w:rsidP="00A41A2E">
      <w:pPr>
        <w:spacing w:after="0" w:line="240" w:lineRule="auto"/>
        <w:jc w:val="both"/>
        <w:rPr>
          <w:sz w:val="20"/>
          <w:szCs w:val="20"/>
          <w:u w:val="single"/>
        </w:rPr>
      </w:pPr>
      <w:r w:rsidRPr="00A41A2E">
        <w:rPr>
          <w:sz w:val="20"/>
          <w:szCs w:val="20"/>
        </w:rPr>
        <w:t xml:space="preserve">All products and services are governed by the FAA and it’s Federal Aviation Regulations (FARs). Information on referenced FARs may be found at: </w:t>
      </w:r>
      <w:hyperlink r:id="rId36" w:history="1">
        <w:r w:rsidRPr="00A41A2E">
          <w:rPr>
            <w:rStyle w:val="Hyperlink"/>
            <w:sz w:val="20"/>
            <w:szCs w:val="20"/>
          </w:rPr>
          <w:t>https://www.faa.gov/regulations_policies/faa_regulations</w:t>
        </w:r>
      </w:hyperlink>
    </w:p>
    <w:p w14:paraId="7BC10F17" w14:textId="77777777" w:rsidR="00A41A2E" w:rsidRPr="00A41A2E" w:rsidRDefault="00A41A2E" w:rsidP="00A41A2E">
      <w:pPr>
        <w:spacing w:after="0" w:line="240" w:lineRule="auto"/>
        <w:jc w:val="both"/>
        <w:rPr>
          <w:sz w:val="20"/>
          <w:szCs w:val="20"/>
        </w:rPr>
      </w:pPr>
    </w:p>
    <w:p w14:paraId="386CD7C6" w14:textId="77777777" w:rsidR="00A41A2E" w:rsidRPr="00A41A2E" w:rsidRDefault="00A41A2E" w:rsidP="000D20C1">
      <w:pPr>
        <w:pStyle w:val="Heading2"/>
      </w:pPr>
      <w:bookmarkStart w:id="105" w:name="_TOC_250069"/>
      <w:bookmarkStart w:id="106" w:name="_Toc160784731"/>
      <w:bookmarkStart w:id="107" w:name="_Toc187321916"/>
      <w:r w:rsidRPr="00A41A2E">
        <w:t xml:space="preserve">CONTRACTOR PERSONNEL </w:t>
      </w:r>
      <w:bookmarkEnd w:id="105"/>
      <w:r w:rsidRPr="00A41A2E">
        <w:t>REQUIREMENTS</w:t>
      </w:r>
      <w:bookmarkEnd w:id="106"/>
      <w:bookmarkEnd w:id="107"/>
    </w:p>
    <w:p w14:paraId="429E887E" w14:textId="77777777" w:rsidR="00A41A2E" w:rsidRPr="00A41A2E" w:rsidRDefault="00A41A2E" w:rsidP="00A41A2E">
      <w:pPr>
        <w:spacing w:after="0" w:line="240" w:lineRule="auto"/>
        <w:jc w:val="both"/>
        <w:rPr>
          <w:sz w:val="20"/>
          <w:szCs w:val="20"/>
        </w:rPr>
      </w:pPr>
      <w:r w:rsidRPr="00A41A2E">
        <w:rPr>
          <w:sz w:val="20"/>
          <w:szCs w:val="20"/>
        </w:rPr>
        <w:t>All personnel responsible for supervising, inspecting, performing maintenance, performing repairs, performing calibration or testing service on any aircraft, engine or components covered by this contract shall be FAA licensed and maintain proficiency in accordance with the FARS and be manufacturer (factory) trained, as appropriate for the type of engine/aircraft, avionics, instruments and components being serviced.</w:t>
      </w:r>
    </w:p>
    <w:p w14:paraId="56E72124" w14:textId="77777777" w:rsidR="00A41A2E" w:rsidRPr="00A41A2E" w:rsidRDefault="00A41A2E" w:rsidP="00A41A2E">
      <w:pPr>
        <w:spacing w:after="0" w:line="240" w:lineRule="auto"/>
        <w:jc w:val="both"/>
        <w:rPr>
          <w:b/>
          <w:sz w:val="20"/>
          <w:szCs w:val="20"/>
        </w:rPr>
      </w:pPr>
    </w:p>
    <w:p w14:paraId="7BEF33F9" w14:textId="77777777" w:rsidR="00A41A2E" w:rsidRPr="00A41A2E" w:rsidRDefault="00A41A2E" w:rsidP="00A41A2E">
      <w:pPr>
        <w:spacing w:after="0" w:line="240" w:lineRule="auto"/>
        <w:jc w:val="both"/>
        <w:rPr>
          <w:sz w:val="20"/>
          <w:szCs w:val="20"/>
        </w:rPr>
      </w:pPr>
      <w:r w:rsidRPr="00A41A2E">
        <w:rPr>
          <w:sz w:val="20"/>
          <w:szCs w:val="20"/>
        </w:rPr>
        <w:t>All supervisors, inspectors, and mechanics are required to be thoroughly familiar with appropriate FAA advisory circulars, FAA regulations, airworthiness directives, manufacturer's service letters and bulletins and engineering orders appropriate to the facility being operated and the type of engines, airframe, avionics and instruments being serviced.</w:t>
      </w:r>
    </w:p>
    <w:p w14:paraId="22A9C5C1" w14:textId="77777777" w:rsidR="00A41A2E" w:rsidRPr="00A41A2E" w:rsidRDefault="00A41A2E" w:rsidP="00A41A2E">
      <w:pPr>
        <w:spacing w:after="0" w:line="240" w:lineRule="auto"/>
        <w:jc w:val="both"/>
        <w:rPr>
          <w:sz w:val="20"/>
          <w:szCs w:val="20"/>
        </w:rPr>
      </w:pPr>
    </w:p>
    <w:p w14:paraId="66143EF9" w14:textId="77777777" w:rsidR="00A41A2E" w:rsidRPr="00A41A2E" w:rsidRDefault="00A41A2E" w:rsidP="000D20C1">
      <w:pPr>
        <w:pStyle w:val="Heading2"/>
      </w:pPr>
      <w:bookmarkStart w:id="108" w:name="_TOC_250068"/>
      <w:bookmarkStart w:id="109" w:name="_Toc160784732"/>
      <w:bookmarkStart w:id="110" w:name="_Toc187321917"/>
      <w:r w:rsidRPr="00A41A2E">
        <w:t xml:space="preserve">TYPES OF </w:t>
      </w:r>
      <w:bookmarkEnd w:id="108"/>
      <w:r w:rsidRPr="00A41A2E">
        <w:t>SERVICE</w:t>
      </w:r>
      <w:bookmarkEnd w:id="109"/>
      <w:bookmarkEnd w:id="110"/>
    </w:p>
    <w:p w14:paraId="31C0C9B3" w14:textId="77777777" w:rsidR="00A41A2E" w:rsidRPr="00A41A2E" w:rsidRDefault="00A41A2E" w:rsidP="00A41A2E">
      <w:pPr>
        <w:spacing w:after="0" w:line="240" w:lineRule="auto"/>
        <w:jc w:val="both"/>
        <w:rPr>
          <w:sz w:val="20"/>
          <w:szCs w:val="20"/>
        </w:rPr>
      </w:pPr>
      <w:r w:rsidRPr="00A41A2E">
        <w:rPr>
          <w:sz w:val="20"/>
          <w:szCs w:val="20"/>
        </w:rPr>
        <w:t xml:space="preserve">Service to be provided pursuant to this contract shall include, </w:t>
      </w:r>
      <w:r w:rsidR="00060183">
        <w:rPr>
          <w:sz w:val="20"/>
          <w:szCs w:val="20"/>
        </w:rPr>
        <w:t>at a minimum</w:t>
      </w:r>
      <w:r w:rsidRPr="00A41A2E">
        <w:rPr>
          <w:sz w:val="20"/>
          <w:szCs w:val="20"/>
        </w:rPr>
        <w:t xml:space="preserve">: </w:t>
      </w:r>
    </w:p>
    <w:p w14:paraId="4C069970" w14:textId="77777777" w:rsidR="00A41A2E" w:rsidRPr="00A41A2E" w:rsidRDefault="00A41A2E" w:rsidP="00A41A2E">
      <w:pPr>
        <w:numPr>
          <w:ilvl w:val="0"/>
          <w:numId w:val="99"/>
        </w:numPr>
        <w:spacing w:after="0" w:line="240" w:lineRule="auto"/>
        <w:jc w:val="both"/>
        <w:rPr>
          <w:sz w:val="20"/>
          <w:szCs w:val="20"/>
        </w:rPr>
      </w:pPr>
      <w:r w:rsidRPr="00A41A2E">
        <w:rPr>
          <w:sz w:val="20"/>
          <w:szCs w:val="20"/>
        </w:rPr>
        <w:t>Airframe and engine inspections and repair;</w:t>
      </w:r>
    </w:p>
    <w:p w14:paraId="34394D7B" w14:textId="77777777" w:rsidR="00A41A2E" w:rsidRPr="00A41A2E" w:rsidRDefault="00A41A2E" w:rsidP="00A41A2E">
      <w:pPr>
        <w:numPr>
          <w:ilvl w:val="0"/>
          <w:numId w:val="99"/>
        </w:numPr>
        <w:spacing w:after="0" w:line="240" w:lineRule="auto"/>
        <w:jc w:val="both"/>
        <w:rPr>
          <w:sz w:val="20"/>
          <w:szCs w:val="20"/>
        </w:rPr>
      </w:pPr>
      <w:r w:rsidRPr="00A41A2E">
        <w:rPr>
          <w:sz w:val="20"/>
          <w:szCs w:val="20"/>
        </w:rPr>
        <w:t>Avionics and instrument inspection;</w:t>
      </w:r>
    </w:p>
    <w:p w14:paraId="155E41D3" w14:textId="77777777" w:rsidR="00A41A2E" w:rsidRPr="00A41A2E" w:rsidRDefault="00A41A2E" w:rsidP="00A41A2E">
      <w:pPr>
        <w:numPr>
          <w:ilvl w:val="0"/>
          <w:numId w:val="99"/>
        </w:numPr>
        <w:spacing w:after="0" w:line="240" w:lineRule="auto"/>
        <w:jc w:val="both"/>
        <w:rPr>
          <w:sz w:val="20"/>
          <w:szCs w:val="20"/>
        </w:rPr>
      </w:pPr>
      <w:r w:rsidRPr="00A41A2E">
        <w:rPr>
          <w:sz w:val="20"/>
          <w:szCs w:val="20"/>
        </w:rPr>
        <w:t>Repair;</w:t>
      </w:r>
    </w:p>
    <w:p w14:paraId="5C1002D5" w14:textId="77777777" w:rsidR="00A41A2E" w:rsidRPr="00A41A2E" w:rsidRDefault="00A41A2E" w:rsidP="00A41A2E">
      <w:pPr>
        <w:numPr>
          <w:ilvl w:val="0"/>
          <w:numId w:val="99"/>
        </w:numPr>
        <w:spacing w:after="0" w:line="240" w:lineRule="auto"/>
        <w:jc w:val="both"/>
        <w:rPr>
          <w:sz w:val="20"/>
          <w:szCs w:val="20"/>
        </w:rPr>
      </w:pPr>
      <w:r w:rsidRPr="00A41A2E">
        <w:rPr>
          <w:sz w:val="20"/>
          <w:szCs w:val="20"/>
        </w:rPr>
        <w:t>Re-certification;</w:t>
      </w:r>
    </w:p>
    <w:p w14:paraId="6D4994A5" w14:textId="77777777" w:rsidR="00A41A2E" w:rsidRPr="00A41A2E" w:rsidRDefault="00A41A2E" w:rsidP="00A41A2E">
      <w:pPr>
        <w:numPr>
          <w:ilvl w:val="0"/>
          <w:numId w:val="99"/>
        </w:numPr>
        <w:spacing w:after="0" w:line="240" w:lineRule="auto"/>
        <w:jc w:val="both"/>
        <w:rPr>
          <w:sz w:val="20"/>
          <w:szCs w:val="20"/>
        </w:rPr>
      </w:pPr>
      <w:r w:rsidRPr="00A41A2E">
        <w:rPr>
          <w:sz w:val="20"/>
          <w:szCs w:val="20"/>
        </w:rPr>
        <w:t xml:space="preserve">Installation; </w:t>
      </w:r>
    </w:p>
    <w:p w14:paraId="3AD87407" w14:textId="77777777" w:rsidR="00A41A2E" w:rsidRPr="00A41A2E" w:rsidRDefault="00A41A2E" w:rsidP="00A41A2E">
      <w:pPr>
        <w:numPr>
          <w:ilvl w:val="0"/>
          <w:numId w:val="99"/>
        </w:numPr>
        <w:spacing w:after="0" w:line="240" w:lineRule="auto"/>
        <w:jc w:val="both"/>
        <w:rPr>
          <w:sz w:val="20"/>
          <w:szCs w:val="20"/>
        </w:rPr>
      </w:pPr>
      <w:r w:rsidRPr="00A41A2E">
        <w:rPr>
          <w:sz w:val="20"/>
          <w:szCs w:val="20"/>
        </w:rPr>
        <w:t>Airframe and engine component overhaul;</w:t>
      </w:r>
    </w:p>
    <w:p w14:paraId="1CE81493" w14:textId="77777777" w:rsidR="00A41A2E" w:rsidRPr="00A41A2E" w:rsidRDefault="00A41A2E" w:rsidP="00A41A2E">
      <w:pPr>
        <w:numPr>
          <w:ilvl w:val="0"/>
          <w:numId w:val="99"/>
        </w:numPr>
        <w:spacing w:after="0" w:line="240" w:lineRule="auto"/>
        <w:jc w:val="both"/>
        <w:rPr>
          <w:sz w:val="20"/>
          <w:szCs w:val="20"/>
        </w:rPr>
      </w:pPr>
      <w:r w:rsidRPr="00A41A2E">
        <w:rPr>
          <w:sz w:val="20"/>
          <w:szCs w:val="20"/>
        </w:rPr>
        <w:lastRenderedPageBreak/>
        <w:t>Sheet metal repairs and modifications;</w:t>
      </w:r>
    </w:p>
    <w:p w14:paraId="0E6A11B0" w14:textId="77777777" w:rsidR="00A41A2E" w:rsidRPr="00A41A2E" w:rsidRDefault="00A41A2E" w:rsidP="00A41A2E">
      <w:pPr>
        <w:numPr>
          <w:ilvl w:val="0"/>
          <w:numId w:val="99"/>
        </w:numPr>
        <w:spacing w:after="0" w:line="240" w:lineRule="auto"/>
        <w:jc w:val="both"/>
        <w:rPr>
          <w:sz w:val="20"/>
          <w:szCs w:val="20"/>
        </w:rPr>
      </w:pPr>
      <w:r w:rsidRPr="00A41A2E">
        <w:rPr>
          <w:sz w:val="20"/>
          <w:szCs w:val="20"/>
        </w:rPr>
        <w:t xml:space="preserve">Airframe and component corrosion prevention; </w:t>
      </w:r>
    </w:p>
    <w:p w14:paraId="16354EF4" w14:textId="77777777" w:rsidR="00A41A2E" w:rsidRPr="00A41A2E" w:rsidRDefault="00A41A2E" w:rsidP="00A41A2E">
      <w:pPr>
        <w:numPr>
          <w:ilvl w:val="0"/>
          <w:numId w:val="99"/>
        </w:numPr>
        <w:spacing w:after="0" w:line="240" w:lineRule="auto"/>
        <w:jc w:val="both"/>
        <w:rPr>
          <w:sz w:val="20"/>
          <w:szCs w:val="20"/>
        </w:rPr>
      </w:pPr>
      <w:r w:rsidRPr="00A41A2E">
        <w:rPr>
          <w:sz w:val="20"/>
          <w:szCs w:val="20"/>
        </w:rPr>
        <w:t xml:space="preserve">Repair and painting; and </w:t>
      </w:r>
    </w:p>
    <w:p w14:paraId="16229B18" w14:textId="77777777" w:rsidR="00A41A2E" w:rsidRPr="00A41A2E" w:rsidRDefault="00A41A2E" w:rsidP="00A41A2E">
      <w:pPr>
        <w:numPr>
          <w:ilvl w:val="0"/>
          <w:numId w:val="99"/>
        </w:numPr>
        <w:spacing w:after="0" w:line="240" w:lineRule="auto"/>
        <w:jc w:val="both"/>
        <w:rPr>
          <w:sz w:val="20"/>
          <w:szCs w:val="20"/>
        </w:rPr>
      </w:pPr>
      <w:r w:rsidRPr="00A41A2E">
        <w:rPr>
          <w:sz w:val="20"/>
          <w:szCs w:val="20"/>
        </w:rPr>
        <w:t>Non-destructive testing of airframe.</w:t>
      </w:r>
    </w:p>
    <w:p w14:paraId="48A4A0E4" w14:textId="77777777" w:rsidR="00A41A2E" w:rsidRPr="00A41A2E" w:rsidRDefault="00A41A2E" w:rsidP="00A41A2E">
      <w:pPr>
        <w:spacing w:after="0" w:line="240" w:lineRule="auto"/>
        <w:jc w:val="both"/>
        <w:rPr>
          <w:sz w:val="20"/>
          <w:szCs w:val="20"/>
        </w:rPr>
      </w:pPr>
    </w:p>
    <w:p w14:paraId="6EBD1501" w14:textId="77777777" w:rsidR="00A41A2E" w:rsidRPr="00A41A2E" w:rsidRDefault="00A41A2E" w:rsidP="000D20C1">
      <w:pPr>
        <w:pStyle w:val="Heading2"/>
      </w:pPr>
      <w:bookmarkStart w:id="111" w:name="_TOC_250067"/>
      <w:bookmarkStart w:id="112" w:name="_Toc160784733"/>
      <w:bookmarkStart w:id="113" w:name="_Toc187321918"/>
      <w:r w:rsidRPr="00A41A2E">
        <w:t xml:space="preserve">COMPLIANCE FOR MAINTENANCE  </w:t>
      </w:r>
      <w:bookmarkEnd w:id="111"/>
      <w:r w:rsidRPr="00A41A2E">
        <w:t>SERVICES</w:t>
      </w:r>
      <w:bookmarkEnd w:id="112"/>
      <w:bookmarkEnd w:id="113"/>
    </w:p>
    <w:p w14:paraId="66DBC0D2" w14:textId="77777777" w:rsidR="00A41A2E" w:rsidRPr="00A41A2E" w:rsidRDefault="00A41A2E" w:rsidP="00A41A2E">
      <w:pPr>
        <w:spacing w:after="0" w:line="240" w:lineRule="auto"/>
        <w:jc w:val="both"/>
        <w:rPr>
          <w:sz w:val="20"/>
          <w:szCs w:val="20"/>
        </w:rPr>
      </w:pPr>
      <w:r w:rsidRPr="00A41A2E">
        <w:rPr>
          <w:sz w:val="20"/>
          <w:szCs w:val="20"/>
        </w:rPr>
        <w:t>The Contractor providing engine services, airframe services, avionics services, instrument repair and calibration services, non-destructive testing, and altimeter certification services shall be certified and licensed as an approved FAA repair station, in accordance with Federal Aviation Regulations (FAR) Part 145. The Contractor should be a manufacturer's service center for engine type, airframe, avionics and instruments being serviced and be responsible for warranty repair work.</w:t>
      </w:r>
    </w:p>
    <w:p w14:paraId="17812311" w14:textId="77777777" w:rsidR="00A41A2E" w:rsidRPr="00A41A2E" w:rsidRDefault="00A41A2E" w:rsidP="00A41A2E">
      <w:pPr>
        <w:spacing w:after="0" w:line="240" w:lineRule="auto"/>
        <w:jc w:val="both"/>
        <w:rPr>
          <w:sz w:val="20"/>
          <w:szCs w:val="20"/>
        </w:rPr>
      </w:pPr>
    </w:p>
    <w:p w14:paraId="502AF06F" w14:textId="77777777" w:rsidR="00A41A2E" w:rsidRPr="00A41A2E" w:rsidRDefault="00A41A2E" w:rsidP="00A41A2E">
      <w:pPr>
        <w:spacing w:after="0" w:line="240" w:lineRule="auto"/>
        <w:jc w:val="both"/>
        <w:rPr>
          <w:sz w:val="20"/>
          <w:szCs w:val="20"/>
        </w:rPr>
      </w:pPr>
      <w:r w:rsidRPr="00A41A2E">
        <w:rPr>
          <w:sz w:val="20"/>
          <w:szCs w:val="20"/>
        </w:rPr>
        <w:t xml:space="preserve">The Contractor shall maintain flight line facilities and employ service personnel capable of responding to emergency and/or Aircraft on Ground (AOG) situations, within one (1) hour of notification. The AOG response time of one (1) hour is a requirement. The Contractor must begin preparing to address the AOG situation within that time frame, at either the State facility or the Contractor’s facility. </w:t>
      </w:r>
    </w:p>
    <w:p w14:paraId="1A56A114" w14:textId="77777777" w:rsidR="00A41A2E" w:rsidRPr="00A41A2E" w:rsidRDefault="00A41A2E" w:rsidP="00A41A2E">
      <w:pPr>
        <w:spacing w:after="0" w:line="240" w:lineRule="auto"/>
        <w:jc w:val="both"/>
        <w:rPr>
          <w:sz w:val="20"/>
          <w:szCs w:val="20"/>
        </w:rPr>
      </w:pPr>
    </w:p>
    <w:p w14:paraId="086E2C13" w14:textId="77777777" w:rsidR="00A41A2E" w:rsidRPr="00A41A2E" w:rsidRDefault="00A41A2E" w:rsidP="00A41A2E">
      <w:pPr>
        <w:spacing w:after="0" w:line="240" w:lineRule="auto"/>
        <w:jc w:val="both"/>
        <w:rPr>
          <w:sz w:val="20"/>
          <w:szCs w:val="20"/>
        </w:rPr>
      </w:pPr>
      <w:r w:rsidRPr="00A41A2E">
        <w:rPr>
          <w:b/>
          <w:sz w:val="20"/>
          <w:szCs w:val="20"/>
        </w:rPr>
        <w:t>Note</w:t>
      </w:r>
      <w:r w:rsidRPr="00A41A2E">
        <w:rPr>
          <w:sz w:val="20"/>
          <w:szCs w:val="20"/>
        </w:rPr>
        <w:t>: Manufacturer approved parts must be used in repair and overhaul of State aircraft engines and all components.</w:t>
      </w:r>
    </w:p>
    <w:p w14:paraId="059D8409" w14:textId="77777777" w:rsidR="00A41A2E" w:rsidRPr="00A41A2E" w:rsidRDefault="00A41A2E" w:rsidP="00A41A2E">
      <w:pPr>
        <w:spacing w:after="0" w:line="240" w:lineRule="auto"/>
        <w:jc w:val="both"/>
        <w:rPr>
          <w:sz w:val="20"/>
          <w:szCs w:val="20"/>
        </w:rPr>
      </w:pPr>
    </w:p>
    <w:p w14:paraId="06DF0A6A" w14:textId="77777777" w:rsidR="00A41A2E" w:rsidRPr="00A41A2E" w:rsidRDefault="00A41A2E" w:rsidP="000D20C1">
      <w:pPr>
        <w:pStyle w:val="Heading2"/>
      </w:pPr>
      <w:bookmarkStart w:id="114" w:name="_TOC_250066"/>
      <w:bookmarkStart w:id="115" w:name="_Toc160784734"/>
      <w:bookmarkStart w:id="116" w:name="_Toc187321919"/>
      <w:r w:rsidRPr="00A41A2E">
        <w:t xml:space="preserve">OWNERSHIP – REMOVED  </w:t>
      </w:r>
      <w:bookmarkEnd w:id="114"/>
      <w:r w:rsidRPr="00A41A2E">
        <w:t>EQUIPMENT/COMPONENTS</w:t>
      </w:r>
      <w:bookmarkEnd w:id="115"/>
      <w:bookmarkEnd w:id="116"/>
    </w:p>
    <w:p w14:paraId="359F4060" w14:textId="77777777" w:rsidR="00A41A2E" w:rsidRPr="00A41A2E" w:rsidRDefault="00A41A2E" w:rsidP="00A41A2E">
      <w:pPr>
        <w:spacing w:after="0" w:line="240" w:lineRule="auto"/>
        <w:jc w:val="both"/>
        <w:rPr>
          <w:sz w:val="20"/>
          <w:szCs w:val="20"/>
        </w:rPr>
      </w:pPr>
      <w:r w:rsidRPr="00A41A2E">
        <w:rPr>
          <w:sz w:val="20"/>
          <w:szCs w:val="20"/>
        </w:rPr>
        <w:t>Any and all equipment or components removed from the aircraft during the performance of any aircraft service, repair or installation shall remain the sole property of the Using Agency.</w:t>
      </w:r>
    </w:p>
    <w:p w14:paraId="397581BC" w14:textId="77777777" w:rsidR="00A41A2E" w:rsidRPr="00A41A2E" w:rsidRDefault="00A41A2E" w:rsidP="00A41A2E">
      <w:pPr>
        <w:spacing w:after="0" w:line="240" w:lineRule="auto"/>
        <w:jc w:val="both"/>
        <w:rPr>
          <w:sz w:val="20"/>
          <w:szCs w:val="20"/>
        </w:rPr>
      </w:pPr>
    </w:p>
    <w:p w14:paraId="6BFEE17C" w14:textId="77777777" w:rsidR="00A41A2E" w:rsidRPr="00A41A2E" w:rsidRDefault="00A41A2E" w:rsidP="000D20C1">
      <w:pPr>
        <w:pStyle w:val="Heading2"/>
      </w:pPr>
      <w:bookmarkStart w:id="117" w:name="_TOC_250065"/>
      <w:bookmarkStart w:id="118" w:name="_Toc160784735"/>
      <w:bookmarkStart w:id="119" w:name="_Toc187321920"/>
      <w:r w:rsidRPr="00A41A2E">
        <w:t xml:space="preserve">CORE </w:t>
      </w:r>
      <w:bookmarkEnd w:id="117"/>
      <w:r w:rsidRPr="00A41A2E">
        <w:t>CHARGE</w:t>
      </w:r>
      <w:bookmarkEnd w:id="118"/>
      <w:bookmarkEnd w:id="119"/>
    </w:p>
    <w:p w14:paraId="2C1D4A3C" w14:textId="77777777" w:rsidR="00A41A2E" w:rsidRPr="00A41A2E" w:rsidRDefault="00A41A2E" w:rsidP="00A41A2E">
      <w:pPr>
        <w:spacing w:after="0" w:line="240" w:lineRule="auto"/>
        <w:jc w:val="both"/>
        <w:rPr>
          <w:sz w:val="20"/>
          <w:szCs w:val="20"/>
        </w:rPr>
      </w:pPr>
      <w:r w:rsidRPr="00A41A2E">
        <w:rPr>
          <w:sz w:val="20"/>
          <w:szCs w:val="20"/>
        </w:rPr>
        <w:t>If during the course of a repair, a part with a core charge associated with it is replaced, the Contractor shall inform the Using Agency of the core charge and obtain permission from the Using Agency to make the exchange. The core charge credit shall be returned to the using agency with the supporting documentation. The Contractor shall also provide to the Using Agency a quarterly report of all core exchanges.</w:t>
      </w:r>
    </w:p>
    <w:p w14:paraId="7AB5A0C2" w14:textId="77777777" w:rsidR="00A41A2E" w:rsidRPr="00A41A2E" w:rsidRDefault="00A41A2E" w:rsidP="00A41A2E">
      <w:pPr>
        <w:spacing w:after="0" w:line="240" w:lineRule="auto"/>
        <w:jc w:val="both"/>
        <w:rPr>
          <w:sz w:val="20"/>
          <w:szCs w:val="20"/>
        </w:rPr>
      </w:pPr>
    </w:p>
    <w:p w14:paraId="24E51ED3" w14:textId="77777777" w:rsidR="00A41A2E" w:rsidRPr="00CA3DA3" w:rsidRDefault="00A41A2E" w:rsidP="000D20C1">
      <w:pPr>
        <w:pStyle w:val="Heading2"/>
      </w:pPr>
      <w:bookmarkStart w:id="120" w:name="_TOC_250063"/>
      <w:bookmarkStart w:id="121" w:name="_Toc160784736"/>
      <w:bookmarkStart w:id="122" w:name="_Toc187321921"/>
      <w:r w:rsidRPr="00CA3DA3">
        <w:t xml:space="preserve">EMERGENCY SERVICES </w:t>
      </w:r>
      <w:bookmarkEnd w:id="120"/>
      <w:r w:rsidRPr="00CA3DA3">
        <w:t>CAPABILITY</w:t>
      </w:r>
      <w:bookmarkEnd w:id="121"/>
      <w:bookmarkEnd w:id="122"/>
    </w:p>
    <w:p w14:paraId="04DC514F" w14:textId="77777777" w:rsidR="00A41A2E" w:rsidRPr="00A41A2E" w:rsidRDefault="00A41A2E" w:rsidP="00A41A2E">
      <w:pPr>
        <w:spacing w:after="0" w:line="240" w:lineRule="auto"/>
        <w:jc w:val="both"/>
        <w:rPr>
          <w:sz w:val="20"/>
          <w:szCs w:val="20"/>
        </w:rPr>
      </w:pPr>
      <w:r w:rsidRPr="00A41A2E">
        <w:rPr>
          <w:sz w:val="20"/>
          <w:szCs w:val="20"/>
        </w:rPr>
        <w:t>The Contractor shall have the capability to provide emergency field service and recovery of disabled aircraft. The Contractor shall provide Using Agencies with a current list of contacts within one (1) month of Contract award. These include:</w:t>
      </w:r>
    </w:p>
    <w:p w14:paraId="1327F036" w14:textId="77777777" w:rsidR="00A41A2E" w:rsidRPr="00A41A2E" w:rsidRDefault="00A41A2E" w:rsidP="00A41A2E">
      <w:pPr>
        <w:numPr>
          <w:ilvl w:val="0"/>
          <w:numId w:val="97"/>
        </w:numPr>
        <w:spacing w:after="0" w:line="240" w:lineRule="auto"/>
        <w:jc w:val="both"/>
        <w:rPr>
          <w:sz w:val="20"/>
          <w:szCs w:val="20"/>
        </w:rPr>
      </w:pPr>
      <w:r w:rsidRPr="00A41A2E">
        <w:rPr>
          <w:sz w:val="20"/>
          <w:szCs w:val="20"/>
        </w:rPr>
        <w:t>Normal Work Hours contact list; and</w:t>
      </w:r>
    </w:p>
    <w:p w14:paraId="7E36F70B" w14:textId="77777777" w:rsidR="00A41A2E" w:rsidRPr="00A41A2E" w:rsidRDefault="00A41A2E" w:rsidP="00A41A2E">
      <w:pPr>
        <w:numPr>
          <w:ilvl w:val="0"/>
          <w:numId w:val="97"/>
        </w:numPr>
        <w:spacing w:after="0" w:line="240" w:lineRule="auto"/>
        <w:jc w:val="both"/>
        <w:rPr>
          <w:sz w:val="20"/>
          <w:szCs w:val="20"/>
        </w:rPr>
      </w:pPr>
      <w:r w:rsidRPr="00A41A2E">
        <w:rPr>
          <w:sz w:val="20"/>
          <w:szCs w:val="20"/>
        </w:rPr>
        <w:t>Emergency contact list for emergencies outside of Normal Work Hours.</w:t>
      </w:r>
    </w:p>
    <w:p w14:paraId="1DB06060" w14:textId="77777777" w:rsidR="00A41A2E" w:rsidRPr="00A41A2E" w:rsidRDefault="00A41A2E" w:rsidP="00A41A2E">
      <w:pPr>
        <w:spacing w:after="0" w:line="240" w:lineRule="auto"/>
        <w:jc w:val="both"/>
        <w:rPr>
          <w:sz w:val="20"/>
          <w:szCs w:val="20"/>
        </w:rPr>
      </w:pPr>
    </w:p>
    <w:p w14:paraId="126E14A0" w14:textId="77777777" w:rsidR="00A41A2E" w:rsidRPr="00A41A2E" w:rsidRDefault="00A41A2E" w:rsidP="000D20C1">
      <w:pPr>
        <w:pStyle w:val="Heading2"/>
      </w:pPr>
      <w:bookmarkStart w:id="123" w:name="_TOC_250062"/>
      <w:bookmarkStart w:id="124" w:name="_Toc160784737"/>
      <w:bookmarkStart w:id="125" w:name="_Toc187321922"/>
      <w:r w:rsidRPr="00A41A2E">
        <w:t xml:space="preserve">CONTRACTOR </w:t>
      </w:r>
      <w:bookmarkEnd w:id="123"/>
      <w:r w:rsidRPr="00A41A2E">
        <w:t>FACILITIES</w:t>
      </w:r>
      <w:bookmarkEnd w:id="124"/>
      <w:bookmarkEnd w:id="125"/>
    </w:p>
    <w:p w14:paraId="2419F81F" w14:textId="77777777" w:rsidR="00A41A2E" w:rsidRPr="00A41A2E" w:rsidRDefault="00A41A2E" w:rsidP="00A41A2E">
      <w:pPr>
        <w:spacing w:after="0" w:line="240" w:lineRule="auto"/>
        <w:jc w:val="both"/>
        <w:rPr>
          <w:sz w:val="20"/>
          <w:szCs w:val="20"/>
        </w:rPr>
      </w:pPr>
      <w:r w:rsidRPr="00A41A2E">
        <w:rPr>
          <w:sz w:val="20"/>
          <w:szCs w:val="20"/>
        </w:rPr>
        <w:t>The Contractor shall provide a secure maintenance facility with twenty-four (24) hour security provided. The Contractor shall assure that no unauthorized personnel have any access to any New Jersey State Police or New Jersey Forestry Services’ equipment while said equipment is under the care, custody or control of the Contractor. At the close of a  workday, all State aircraft shall be secured within a locked facility, no exceptions.</w:t>
      </w:r>
    </w:p>
    <w:p w14:paraId="1350875E" w14:textId="77777777" w:rsidR="00A41A2E" w:rsidRPr="00A41A2E" w:rsidRDefault="00A41A2E" w:rsidP="00A41A2E">
      <w:pPr>
        <w:spacing w:after="0" w:line="240" w:lineRule="auto"/>
        <w:jc w:val="both"/>
        <w:rPr>
          <w:sz w:val="20"/>
          <w:szCs w:val="20"/>
        </w:rPr>
      </w:pPr>
    </w:p>
    <w:p w14:paraId="1365ED47" w14:textId="77777777" w:rsidR="00A41A2E" w:rsidRPr="00A41A2E" w:rsidRDefault="00A41A2E" w:rsidP="000D20C1">
      <w:pPr>
        <w:pStyle w:val="Heading2"/>
      </w:pPr>
      <w:bookmarkStart w:id="126" w:name="_Toc160784738"/>
      <w:bookmarkStart w:id="127" w:name="_Toc187321923"/>
      <w:r w:rsidRPr="00A41A2E">
        <w:t>FAA REPAIR STATION  CERTIFICATION</w:t>
      </w:r>
      <w:bookmarkEnd w:id="126"/>
      <w:bookmarkEnd w:id="127"/>
    </w:p>
    <w:p w14:paraId="484C8540" w14:textId="77777777" w:rsidR="00E6036A" w:rsidRDefault="00A41A2E" w:rsidP="008247A5">
      <w:pPr>
        <w:spacing w:after="0" w:line="240" w:lineRule="auto"/>
        <w:jc w:val="both"/>
        <w:rPr>
          <w:sz w:val="20"/>
          <w:szCs w:val="20"/>
        </w:rPr>
      </w:pPr>
      <w:r w:rsidRPr="00A41A2E">
        <w:rPr>
          <w:sz w:val="20"/>
          <w:szCs w:val="20"/>
        </w:rPr>
        <w:t>The Contractor providing engine services, airframe services, instrument repair, instrument calibration services, non-destructive testing, and altimeter certification services shall hold a certificate issued by the FAA under Title 14 of the Code of Federal Regulations (14 CFR) Part 145.</w:t>
      </w:r>
      <w:r w:rsidR="008247A5">
        <w:rPr>
          <w:sz w:val="20"/>
          <w:szCs w:val="20"/>
        </w:rPr>
        <w:t xml:space="preserve"> </w:t>
      </w:r>
    </w:p>
    <w:p w14:paraId="3AA0B487" w14:textId="77777777" w:rsidR="00E6036A" w:rsidRDefault="00E6036A" w:rsidP="008247A5">
      <w:pPr>
        <w:spacing w:after="0" w:line="240" w:lineRule="auto"/>
        <w:jc w:val="both"/>
        <w:rPr>
          <w:sz w:val="20"/>
          <w:szCs w:val="20"/>
        </w:rPr>
      </w:pPr>
    </w:p>
    <w:p w14:paraId="4AF34959" w14:textId="28B2AD3D" w:rsidR="00A41A2E" w:rsidRDefault="008247A5" w:rsidP="00A41A2E">
      <w:pPr>
        <w:spacing w:after="0" w:line="240" w:lineRule="auto"/>
        <w:jc w:val="both"/>
        <w:rPr>
          <w:sz w:val="20"/>
          <w:szCs w:val="20"/>
        </w:rPr>
      </w:pPr>
      <w:r>
        <w:rPr>
          <w:sz w:val="20"/>
          <w:szCs w:val="20"/>
        </w:rPr>
        <w:t>T</w:t>
      </w:r>
      <w:r w:rsidRPr="00F02B4A">
        <w:rPr>
          <w:sz w:val="20"/>
          <w:szCs w:val="20"/>
        </w:rPr>
        <w:t xml:space="preserve">he State </w:t>
      </w:r>
      <w:r>
        <w:rPr>
          <w:sz w:val="20"/>
          <w:szCs w:val="20"/>
        </w:rPr>
        <w:t xml:space="preserve">may request proof of </w:t>
      </w:r>
      <w:r w:rsidRPr="00F02B4A">
        <w:rPr>
          <w:sz w:val="20"/>
          <w:szCs w:val="20"/>
        </w:rPr>
        <w:t>cert</w:t>
      </w:r>
      <w:r>
        <w:rPr>
          <w:sz w:val="20"/>
          <w:szCs w:val="20"/>
        </w:rPr>
        <w:t>ification(s), prior to any repair</w:t>
      </w:r>
      <w:r w:rsidR="00A95B96">
        <w:rPr>
          <w:sz w:val="20"/>
          <w:szCs w:val="20"/>
        </w:rPr>
        <w:t>.</w:t>
      </w:r>
      <w:r w:rsidRPr="00F02B4A">
        <w:rPr>
          <w:sz w:val="20"/>
          <w:szCs w:val="20"/>
        </w:rPr>
        <w:t xml:space="preserve"> The Contractor shall be required to provide </w:t>
      </w:r>
      <w:r>
        <w:rPr>
          <w:sz w:val="20"/>
          <w:szCs w:val="20"/>
        </w:rPr>
        <w:t>the</w:t>
      </w:r>
      <w:r w:rsidRPr="00F02B4A">
        <w:rPr>
          <w:sz w:val="20"/>
          <w:szCs w:val="20"/>
        </w:rPr>
        <w:t xml:space="preserve"> documentation within </w:t>
      </w:r>
      <w:r w:rsidRPr="00F02B4A">
        <w:rPr>
          <w:b/>
          <w:sz w:val="20"/>
          <w:szCs w:val="20"/>
        </w:rPr>
        <w:t>five (5) business days</w:t>
      </w:r>
      <w:r w:rsidRPr="00F02B4A">
        <w:rPr>
          <w:sz w:val="20"/>
          <w:szCs w:val="20"/>
        </w:rPr>
        <w:t xml:space="preserve"> of </w:t>
      </w:r>
      <w:r>
        <w:rPr>
          <w:sz w:val="20"/>
          <w:szCs w:val="20"/>
        </w:rPr>
        <w:t>the</w:t>
      </w:r>
      <w:r w:rsidR="00BD4D19">
        <w:rPr>
          <w:sz w:val="20"/>
          <w:szCs w:val="20"/>
        </w:rPr>
        <w:t xml:space="preserve"> </w:t>
      </w:r>
      <w:r w:rsidRPr="00F02B4A">
        <w:rPr>
          <w:sz w:val="20"/>
          <w:szCs w:val="20"/>
        </w:rPr>
        <w:t xml:space="preserve">request from the State. If the Contractor fails to comply, the State reserves </w:t>
      </w:r>
      <w:r w:rsidR="003B42DD">
        <w:rPr>
          <w:sz w:val="20"/>
          <w:szCs w:val="20"/>
        </w:rPr>
        <w:t xml:space="preserve">the right </w:t>
      </w:r>
      <w:r>
        <w:rPr>
          <w:sz w:val="20"/>
          <w:szCs w:val="20"/>
        </w:rPr>
        <w:t>to file a formal complain</w:t>
      </w:r>
      <w:r w:rsidR="003B42DD">
        <w:rPr>
          <w:sz w:val="20"/>
          <w:szCs w:val="20"/>
        </w:rPr>
        <w:t>t</w:t>
      </w:r>
      <w:r>
        <w:rPr>
          <w:sz w:val="20"/>
          <w:szCs w:val="20"/>
        </w:rPr>
        <w:t xml:space="preserve"> with the CCAU. </w:t>
      </w:r>
    </w:p>
    <w:p w14:paraId="69ACD307" w14:textId="77777777" w:rsidR="00A95B96" w:rsidRPr="00A41A2E" w:rsidRDefault="00A95B96" w:rsidP="00A41A2E">
      <w:pPr>
        <w:spacing w:after="0" w:line="240" w:lineRule="auto"/>
        <w:jc w:val="both"/>
        <w:rPr>
          <w:sz w:val="20"/>
          <w:szCs w:val="20"/>
        </w:rPr>
      </w:pPr>
    </w:p>
    <w:p w14:paraId="7251BEAF" w14:textId="6EA2B74C" w:rsidR="00A41A2E" w:rsidRPr="00A41A2E" w:rsidRDefault="00A41A2E" w:rsidP="00A41A2E">
      <w:pPr>
        <w:spacing w:after="0" w:line="240" w:lineRule="auto"/>
        <w:jc w:val="both"/>
        <w:rPr>
          <w:sz w:val="20"/>
          <w:szCs w:val="20"/>
        </w:rPr>
      </w:pPr>
      <w:r w:rsidRPr="00A41A2E">
        <w:rPr>
          <w:sz w:val="20"/>
          <w:szCs w:val="20"/>
        </w:rPr>
        <w:t>The Contractor sh</w:t>
      </w:r>
      <w:r w:rsidR="003E09C5">
        <w:rPr>
          <w:sz w:val="20"/>
          <w:szCs w:val="20"/>
        </w:rPr>
        <w:t>ould</w:t>
      </w:r>
      <w:r w:rsidRPr="00A41A2E">
        <w:rPr>
          <w:sz w:val="20"/>
          <w:szCs w:val="20"/>
        </w:rPr>
        <w:t xml:space="preserve"> be a manufacturer's service center for engine type, airframe, avionics, and instruments being serviced and be responsible for warranty repair work.</w:t>
      </w:r>
    </w:p>
    <w:p w14:paraId="450D3A3B" w14:textId="77777777" w:rsidR="00A41A2E" w:rsidRPr="00A41A2E" w:rsidRDefault="00A41A2E" w:rsidP="00A41A2E">
      <w:pPr>
        <w:spacing w:after="0" w:line="240" w:lineRule="auto"/>
        <w:jc w:val="both"/>
        <w:rPr>
          <w:sz w:val="20"/>
          <w:szCs w:val="20"/>
        </w:rPr>
      </w:pPr>
    </w:p>
    <w:p w14:paraId="277FD09D" w14:textId="1179E047" w:rsidR="00F02B4A" w:rsidRDefault="00A41A2E" w:rsidP="00F02B4A">
      <w:pPr>
        <w:spacing w:after="0" w:line="240" w:lineRule="auto"/>
        <w:jc w:val="both"/>
        <w:rPr>
          <w:sz w:val="20"/>
          <w:szCs w:val="20"/>
        </w:rPr>
      </w:pPr>
      <w:r w:rsidRPr="00A41A2E">
        <w:rPr>
          <w:b/>
          <w:sz w:val="20"/>
          <w:szCs w:val="20"/>
        </w:rPr>
        <w:t>Note</w:t>
      </w:r>
      <w:r w:rsidRPr="00A41A2E">
        <w:rPr>
          <w:sz w:val="20"/>
          <w:szCs w:val="20"/>
        </w:rPr>
        <w:t>: Manufacturer approved parts must be used in repair and overhaul of State aircraft engines and all components.</w:t>
      </w:r>
      <w:r w:rsidR="00F02B4A">
        <w:rPr>
          <w:sz w:val="20"/>
          <w:szCs w:val="20"/>
        </w:rPr>
        <w:t xml:space="preserve"> </w:t>
      </w:r>
    </w:p>
    <w:p w14:paraId="0B9DBC38" w14:textId="77777777" w:rsidR="004E798B" w:rsidRDefault="004E798B" w:rsidP="00F02B4A">
      <w:pPr>
        <w:spacing w:after="0" w:line="240" w:lineRule="auto"/>
        <w:jc w:val="both"/>
        <w:rPr>
          <w:sz w:val="20"/>
          <w:szCs w:val="20"/>
        </w:rPr>
      </w:pPr>
    </w:p>
    <w:p w14:paraId="6D72CF14" w14:textId="77777777" w:rsidR="0060728B" w:rsidRPr="0060728B" w:rsidRDefault="0060728B" w:rsidP="000D20C1">
      <w:pPr>
        <w:pStyle w:val="Heading3"/>
      </w:pPr>
      <w:bookmarkStart w:id="128" w:name="_Toc187321924"/>
      <w:r w:rsidRPr="0060728B">
        <w:t>FAA REPAIR STATION CERTIFICATION TITLE 16</w:t>
      </w:r>
      <w:bookmarkEnd w:id="128"/>
    </w:p>
    <w:p w14:paraId="7ECC8465" w14:textId="735ED8D1" w:rsidR="00A41A2E" w:rsidRPr="004E798B" w:rsidRDefault="0060728B" w:rsidP="00A41A2E">
      <w:pPr>
        <w:spacing w:after="0" w:line="240" w:lineRule="auto"/>
        <w:jc w:val="both"/>
        <w:rPr>
          <w:bCs/>
          <w:sz w:val="20"/>
          <w:szCs w:val="20"/>
        </w:rPr>
      </w:pPr>
      <w:r w:rsidRPr="0060728B">
        <w:rPr>
          <w:sz w:val="20"/>
          <w:szCs w:val="20"/>
        </w:rPr>
        <w:t xml:space="preserve">The Bidder should be licensed under New Jersey Administrative Code Title 16 as appropriate, as well as having certification and license as an approved Federal Aviation Administration (FAA) repair station. The Bidder should submit its certification and licenses with its Quote. If documents are not submitted with the Quote, the Bidder shall provide its certification and licenses within </w:t>
      </w:r>
      <w:r w:rsidR="000A05CF" w:rsidRPr="00A95B96">
        <w:rPr>
          <w:b/>
          <w:sz w:val="20"/>
          <w:szCs w:val="20"/>
        </w:rPr>
        <w:t>five</w:t>
      </w:r>
      <w:r w:rsidRPr="00A95B96">
        <w:rPr>
          <w:b/>
          <w:sz w:val="20"/>
          <w:szCs w:val="20"/>
        </w:rPr>
        <w:t xml:space="preserve"> (</w:t>
      </w:r>
      <w:r w:rsidR="000A05CF" w:rsidRPr="00A95B96">
        <w:rPr>
          <w:b/>
          <w:sz w:val="20"/>
          <w:szCs w:val="20"/>
        </w:rPr>
        <w:t>5</w:t>
      </w:r>
      <w:r w:rsidRPr="00A95B96">
        <w:rPr>
          <w:b/>
          <w:sz w:val="20"/>
          <w:szCs w:val="20"/>
        </w:rPr>
        <w:t>)</w:t>
      </w:r>
      <w:r w:rsidR="00A95B96" w:rsidRPr="00A95B96">
        <w:rPr>
          <w:b/>
          <w:sz w:val="20"/>
          <w:szCs w:val="20"/>
        </w:rPr>
        <w:t xml:space="preserve"> business</w:t>
      </w:r>
      <w:r w:rsidRPr="00A95B96">
        <w:rPr>
          <w:b/>
          <w:sz w:val="20"/>
          <w:szCs w:val="20"/>
        </w:rPr>
        <w:t xml:space="preserve"> </w:t>
      </w:r>
      <w:r w:rsidRPr="00A95B96">
        <w:rPr>
          <w:b/>
          <w:sz w:val="20"/>
          <w:szCs w:val="20"/>
        </w:rPr>
        <w:lastRenderedPageBreak/>
        <w:t>days</w:t>
      </w:r>
      <w:r w:rsidRPr="0060728B">
        <w:rPr>
          <w:sz w:val="20"/>
          <w:szCs w:val="20"/>
        </w:rPr>
        <w:t xml:space="preserve"> of request by the State. </w:t>
      </w:r>
      <w:r w:rsidR="0004138A">
        <w:rPr>
          <w:sz w:val="20"/>
          <w:szCs w:val="20"/>
        </w:rPr>
        <w:t xml:space="preserve">This documentation shall be kept current through the term of the Contract and any extensions. </w:t>
      </w:r>
      <w:r w:rsidRPr="0060728B">
        <w:rPr>
          <w:bCs/>
          <w:sz w:val="20"/>
          <w:szCs w:val="20"/>
        </w:rPr>
        <w:t xml:space="preserve">The Contractor shall be required to provide </w:t>
      </w:r>
      <w:r w:rsidR="0004138A">
        <w:rPr>
          <w:bCs/>
          <w:sz w:val="20"/>
          <w:szCs w:val="20"/>
        </w:rPr>
        <w:t>updated</w:t>
      </w:r>
      <w:r w:rsidRPr="0060728B">
        <w:rPr>
          <w:bCs/>
          <w:sz w:val="20"/>
          <w:szCs w:val="20"/>
        </w:rPr>
        <w:t xml:space="preserve"> documentation within five (5) business days of the request from the State. If the Contractor fails to comply, the State reserves</w:t>
      </w:r>
      <w:r w:rsidR="008F484D">
        <w:rPr>
          <w:bCs/>
          <w:sz w:val="20"/>
          <w:szCs w:val="20"/>
        </w:rPr>
        <w:t xml:space="preserve"> the right</w:t>
      </w:r>
      <w:r w:rsidRPr="0060728B">
        <w:rPr>
          <w:bCs/>
          <w:sz w:val="20"/>
          <w:szCs w:val="20"/>
        </w:rPr>
        <w:t xml:space="preserve"> to file a formal complaint with the CCAU. </w:t>
      </w:r>
    </w:p>
    <w:p w14:paraId="07001433" w14:textId="77777777" w:rsidR="00A41A2E" w:rsidRPr="00A41A2E" w:rsidRDefault="00A41A2E" w:rsidP="00A41A2E">
      <w:pPr>
        <w:spacing w:after="0" w:line="240" w:lineRule="auto"/>
        <w:jc w:val="both"/>
        <w:rPr>
          <w:sz w:val="20"/>
          <w:szCs w:val="20"/>
        </w:rPr>
      </w:pPr>
    </w:p>
    <w:p w14:paraId="2913A598" w14:textId="77777777" w:rsidR="00A41A2E" w:rsidRPr="00A41A2E" w:rsidRDefault="00A41A2E" w:rsidP="000D20C1">
      <w:pPr>
        <w:pStyle w:val="Heading2"/>
      </w:pPr>
      <w:bookmarkStart w:id="129" w:name="_TOC_250061"/>
      <w:bookmarkStart w:id="130" w:name="_Toc160784739"/>
      <w:bookmarkStart w:id="131" w:name="_Toc187321925"/>
      <w:r w:rsidRPr="00A41A2E">
        <w:t>FACILITIES SURVEYS</w:t>
      </w:r>
      <w:bookmarkEnd w:id="129"/>
      <w:r w:rsidRPr="00A41A2E">
        <w:t xml:space="preserve"> AND INSPECTIONS</w:t>
      </w:r>
      <w:bookmarkEnd w:id="130"/>
      <w:bookmarkEnd w:id="131"/>
    </w:p>
    <w:p w14:paraId="71C4937B" w14:textId="77777777" w:rsidR="00A41A2E" w:rsidRPr="00A41A2E" w:rsidRDefault="00A41A2E" w:rsidP="00A41A2E">
      <w:pPr>
        <w:spacing w:after="0" w:line="240" w:lineRule="auto"/>
        <w:jc w:val="both"/>
        <w:rPr>
          <w:sz w:val="20"/>
          <w:szCs w:val="20"/>
        </w:rPr>
      </w:pPr>
      <w:r w:rsidRPr="00A41A2E">
        <w:rPr>
          <w:sz w:val="20"/>
          <w:szCs w:val="20"/>
        </w:rPr>
        <w:t>The State reserves the right to inspect the Contractor’s work location, at any time during Normal Work Hours. These inspections may take place anytime during the term of the contract. Should the result of any inspection made by the State indicate that any material/parts supplied and/or utilized does not meet FAA regulations or contract specifications, the Contractor shall promptly rectify the situation within an agreed upon timeframe between the Using Agency and the Contractor at no additional cost to the State.</w:t>
      </w:r>
    </w:p>
    <w:p w14:paraId="3C6B29A6" w14:textId="60B7A853" w:rsidR="00A41A2E" w:rsidRPr="00A41A2E" w:rsidRDefault="00A41A2E" w:rsidP="00A41A2E">
      <w:pPr>
        <w:spacing w:after="0" w:line="240" w:lineRule="auto"/>
        <w:jc w:val="both"/>
        <w:rPr>
          <w:sz w:val="20"/>
          <w:szCs w:val="20"/>
        </w:rPr>
      </w:pPr>
    </w:p>
    <w:p w14:paraId="7629A19D" w14:textId="77777777" w:rsidR="00A41A2E" w:rsidRPr="00A41A2E" w:rsidRDefault="00A41A2E" w:rsidP="000D20C1">
      <w:pPr>
        <w:pStyle w:val="Heading2"/>
      </w:pPr>
      <w:bookmarkStart w:id="132" w:name="_TOC_250059"/>
      <w:bookmarkStart w:id="133" w:name="_Toc160784741"/>
      <w:bookmarkStart w:id="134" w:name="_Toc187321926"/>
      <w:r w:rsidRPr="00A41A2E">
        <w:t xml:space="preserve">MAINTENANCE OF RECORDS – </w:t>
      </w:r>
      <w:bookmarkEnd w:id="132"/>
      <w:r w:rsidRPr="00A41A2E">
        <w:t>COMPONENTS</w:t>
      </w:r>
      <w:bookmarkEnd w:id="133"/>
      <w:bookmarkEnd w:id="134"/>
    </w:p>
    <w:p w14:paraId="3629FBD9" w14:textId="77777777" w:rsidR="00A41A2E" w:rsidRPr="00A41A2E" w:rsidRDefault="00A41A2E" w:rsidP="00A41A2E">
      <w:pPr>
        <w:spacing w:after="0" w:line="240" w:lineRule="auto"/>
        <w:jc w:val="both"/>
        <w:rPr>
          <w:sz w:val="20"/>
          <w:szCs w:val="20"/>
        </w:rPr>
      </w:pPr>
      <w:r w:rsidRPr="00A41A2E">
        <w:rPr>
          <w:sz w:val="20"/>
          <w:szCs w:val="20"/>
        </w:rPr>
        <w:t>The Contractor shall maintain records and certificates of manufacture for all major components. A copy of the work order explaining in detail the work performed shall be provided with all overhauled / repaired components this includes any components that were overhauled / repaired by the Contractor at its facility or elsewhere. All aircraft records are to be stored indefinitely for the life of the aircraft.</w:t>
      </w:r>
    </w:p>
    <w:p w14:paraId="03AF7865" w14:textId="77777777" w:rsidR="00A41A2E" w:rsidRPr="00A41A2E" w:rsidRDefault="00A41A2E" w:rsidP="00A41A2E">
      <w:pPr>
        <w:spacing w:after="0" w:line="240" w:lineRule="auto"/>
        <w:jc w:val="both"/>
        <w:rPr>
          <w:sz w:val="20"/>
          <w:szCs w:val="20"/>
        </w:rPr>
      </w:pPr>
    </w:p>
    <w:p w14:paraId="7DAA75E2" w14:textId="77777777" w:rsidR="00A41A2E" w:rsidRPr="00A41A2E" w:rsidRDefault="00A41A2E" w:rsidP="000D20C1">
      <w:pPr>
        <w:pStyle w:val="Heading2"/>
      </w:pPr>
      <w:bookmarkStart w:id="135" w:name="_TOC_250058"/>
      <w:bookmarkStart w:id="136" w:name="_Toc160784742"/>
      <w:bookmarkStart w:id="137" w:name="_Toc187321927"/>
      <w:bookmarkEnd w:id="135"/>
      <w:r w:rsidRPr="00A41A2E">
        <w:t>PARTS</w:t>
      </w:r>
      <w:bookmarkEnd w:id="136"/>
      <w:bookmarkEnd w:id="137"/>
    </w:p>
    <w:p w14:paraId="0F794BFA" w14:textId="77777777" w:rsidR="00A41A2E" w:rsidRPr="00A41A2E" w:rsidRDefault="00A41A2E" w:rsidP="00A41A2E">
      <w:pPr>
        <w:spacing w:after="0" w:line="240" w:lineRule="auto"/>
        <w:jc w:val="both"/>
        <w:rPr>
          <w:sz w:val="20"/>
          <w:szCs w:val="20"/>
        </w:rPr>
      </w:pPr>
      <w:r w:rsidRPr="00A41A2E">
        <w:rPr>
          <w:sz w:val="20"/>
          <w:szCs w:val="20"/>
        </w:rPr>
        <w:t xml:space="preserve">The State’s first preference will be to use new Manufacturer approved parts in repair and overhaul of State aircraft engines and all components. </w:t>
      </w:r>
    </w:p>
    <w:p w14:paraId="3B646673" w14:textId="77777777" w:rsidR="00A41A2E" w:rsidRPr="00A41A2E" w:rsidRDefault="00A41A2E" w:rsidP="00A41A2E">
      <w:pPr>
        <w:spacing w:after="0" w:line="240" w:lineRule="auto"/>
        <w:jc w:val="both"/>
        <w:rPr>
          <w:sz w:val="20"/>
          <w:szCs w:val="20"/>
        </w:rPr>
      </w:pPr>
    </w:p>
    <w:p w14:paraId="15BB1F33" w14:textId="77777777" w:rsidR="00A41A2E" w:rsidRPr="00A41A2E" w:rsidRDefault="00A41A2E" w:rsidP="00A41A2E">
      <w:pPr>
        <w:spacing w:after="0" w:line="240" w:lineRule="auto"/>
        <w:jc w:val="both"/>
        <w:rPr>
          <w:sz w:val="20"/>
          <w:szCs w:val="20"/>
        </w:rPr>
      </w:pPr>
      <w:r w:rsidRPr="00A41A2E">
        <w:rPr>
          <w:sz w:val="20"/>
          <w:szCs w:val="20"/>
        </w:rPr>
        <w:t>The State will allow the use of used or overhauled parts provided that the certification and calibration documentation as well as maintenance records when applicable are provided at the time of installation.</w:t>
      </w:r>
    </w:p>
    <w:p w14:paraId="46A89DB3" w14:textId="77777777" w:rsidR="00A41A2E" w:rsidRPr="00A41A2E" w:rsidRDefault="00A41A2E" w:rsidP="00A41A2E">
      <w:pPr>
        <w:spacing w:after="0" w:line="240" w:lineRule="auto"/>
        <w:jc w:val="both"/>
        <w:rPr>
          <w:sz w:val="20"/>
          <w:szCs w:val="20"/>
        </w:rPr>
      </w:pPr>
    </w:p>
    <w:p w14:paraId="4DB6C261" w14:textId="77777777" w:rsidR="00A41A2E" w:rsidRPr="00A41A2E" w:rsidRDefault="00A41A2E" w:rsidP="00A41A2E">
      <w:pPr>
        <w:spacing w:after="0" w:line="240" w:lineRule="auto"/>
        <w:jc w:val="both"/>
        <w:rPr>
          <w:sz w:val="20"/>
          <w:szCs w:val="20"/>
        </w:rPr>
      </w:pPr>
      <w:r w:rsidRPr="00A41A2E">
        <w:rPr>
          <w:sz w:val="20"/>
          <w:szCs w:val="20"/>
        </w:rPr>
        <w:t>The use of Parts Manufacturer Approval (PMA) parts meeting FAA requirements are acceptable to the State.</w:t>
      </w:r>
    </w:p>
    <w:p w14:paraId="774BE1B8" w14:textId="77777777" w:rsidR="00A41A2E" w:rsidRPr="00A41A2E" w:rsidRDefault="00A41A2E" w:rsidP="00A41A2E">
      <w:pPr>
        <w:spacing w:after="0" w:line="240" w:lineRule="auto"/>
        <w:jc w:val="both"/>
        <w:rPr>
          <w:sz w:val="20"/>
          <w:szCs w:val="20"/>
        </w:rPr>
      </w:pPr>
    </w:p>
    <w:p w14:paraId="351F51EC" w14:textId="77777777" w:rsidR="00A41A2E" w:rsidRPr="00A41A2E" w:rsidRDefault="00A41A2E" w:rsidP="00A41A2E">
      <w:pPr>
        <w:spacing w:after="0" w:line="240" w:lineRule="auto"/>
        <w:jc w:val="both"/>
        <w:rPr>
          <w:sz w:val="20"/>
          <w:szCs w:val="20"/>
        </w:rPr>
      </w:pPr>
      <w:r w:rsidRPr="00A41A2E">
        <w:rPr>
          <w:sz w:val="20"/>
          <w:szCs w:val="20"/>
        </w:rPr>
        <w:t>The Contractor may keep at the State locations a stock of parts for use on State aircraft. The Contractor is required to provide to the State’s designated representative(s) a monthly inventory report of the stock parts.</w:t>
      </w:r>
    </w:p>
    <w:p w14:paraId="0D968ACD" w14:textId="77777777" w:rsidR="00A41A2E" w:rsidRPr="00A41A2E" w:rsidRDefault="00A41A2E" w:rsidP="00A41A2E">
      <w:pPr>
        <w:spacing w:after="0" w:line="240" w:lineRule="auto"/>
        <w:jc w:val="both"/>
        <w:rPr>
          <w:sz w:val="20"/>
          <w:szCs w:val="20"/>
        </w:rPr>
      </w:pPr>
    </w:p>
    <w:p w14:paraId="6357998F" w14:textId="77777777" w:rsidR="00A41A2E" w:rsidRPr="00A41A2E" w:rsidRDefault="00A41A2E" w:rsidP="00A41A2E">
      <w:pPr>
        <w:spacing w:after="0" w:line="240" w:lineRule="auto"/>
        <w:jc w:val="both"/>
        <w:rPr>
          <w:sz w:val="20"/>
          <w:szCs w:val="20"/>
        </w:rPr>
      </w:pPr>
      <w:r w:rsidRPr="00A41A2E">
        <w:rPr>
          <w:sz w:val="20"/>
          <w:szCs w:val="20"/>
        </w:rPr>
        <w:t>At the discretion of the State, parts will be supplied by the State for maintenance service</w:t>
      </w:r>
      <w:r w:rsidR="00794F62">
        <w:rPr>
          <w:sz w:val="20"/>
          <w:szCs w:val="20"/>
        </w:rPr>
        <w:t xml:space="preserve"> when State has the required parts in its inventory</w:t>
      </w:r>
      <w:r w:rsidRPr="00A41A2E">
        <w:rPr>
          <w:sz w:val="20"/>
          <w:szCs w:val="20"/>
        </w:rPr>
        <w:t>.</w:t>
      </w:r>
    </w:p>
    <w:p w14:paraId="32AB00E8" w14:textId="77777777" w:rsidR="00A41A2E" w:rsidRPr="00A41A2E" w:rsidRDefault="00A41A2E" w:rsidP="00A41A2E">
      <w:pPr>
        <w:spacing w:after="0" w:line="240" w:lineRule="auto"/>
        <w:jc w:val="both"/>
        <w:rPr>
          <w:sz w:val="20"/>
          <w:szCs w:val="20"/>
        </w:rPr>
      </w:pPr>
    </w:p>
    <w:p w14:paraId="654E84B8" w14:textId="77777777" w:rsidR="00A41A2E" w:rsidRPr="003E668A" w:rsidRDefault="00A41A2E" w:rsidP="000D20C1">
      <w:pPr>
        <w:pStyle w:val="Heading3"/>
      </w:pPr>
      <w:bookmarkStart w:id="138" w:name="_Toc160784743"/>
      <w:bookmarkStart w:id="139" w:name="_Toc187321928"/>
      <w:bookmarkStart w:id="140" w:name="_Toc123886217"/>
      <w:bookmarkStart w:id="141" w:name="_Toc123886418"/>
      <w:bookmarkStart w:id="142" w:name="_Toc153957645"/>
      <w:r w:rsidRPr="003E668A">
        <w:rPr>
          <w:rStyle w:val="Heading3Char"/>
          <w:b/>
        </w:rPr>
        <w:t>PARTS PRICING ADJUSTMENT</w:t>
      </w:r>
      <w:bookmarkEnd w:id="138"/>
      <w:bookmarkEnd w:id="139"/>
    </w:p>
    <w:bookmarkEnd w:id="140"/>
    <w:bookmarkEnd w:id="141"/>
    <w:bookmarkEnd w:id="142"/>
    <w:p w14:paraId="104668C7" w14:textId="77777777" w:rsidR="00A41A2E" w:rsidRPr="00A41A2E" w:rsidRDefault="00A41A2E" w:rsidP="00A41A2E">
      <w:pPr>
        <w:spacing w:after="0" w:line="240" w:lineRule="auto"/>
        <w:jc w:val="both"/>
        <w:rPr>
          <w:sz w:val="20"/>
          <w:szCs w:val="20"/>
        </w:rPr>
      </w:pPr>
      <w:r w:rsidRPr="00A41A2E">
        <w:rPr>
          <w:sz w:val="20"/>
          <w:szCs w:val="20"/>
        </w:rPr>
        <w:t xml:space="preserve">Prior to the end of the of each Contract year, the Contractor will be permitted to submit the manufacture’s most current price list. Any requests must be received thirty (30) </w:t>
      </w:r>
      <w:r w:rsidR="00794F62">
        <w:rPr>
          <w:sz w:val="20"/>
          <w:szCs w:val="20"/>
        </w:rPr>
        <w:t xml:space="preserve">Calendar </w:t>
      </w:r>
      <w:r w:rsidRPr="00A41A2E">
        <w:rPr>
          <w:sz w:val="20"/>
          <w:szCs w:val="20"/>
        </w:rPr>
        <w:t xml:space="preserve">days prior to the anniversary of the starting date of the Contract or any extension thereof, and any requests received less than thirty (30) </w:t>
      </w:r>
      <w:r w:rsidR="00794F62">
        <w:rPr>
          <w:sz w:val="20"/>
          <w:szCs w:val="20"/>
        </w:rPr>
        <w:t xml:space="preserve">Calendar </w:t>
      </w:r>
      <w:r w:rsidRPr="00A41A2E">
        <w:rPr>
          <w:sz w:val="20"/>
          <w:szCs w:val="20"/>
        </w:rPr>
        <w:t>days prior to the anniversary date of the Contract/extension year, will not be accepted. The parts pricing adjustment will also be permitted for any subsequent one (1) year extension requests.</w:t>
      </w:r>
    </w:p>
    <w:p w14:paraId="782E5D47" w14:textId="77777777" w:rsidR="00A41A2E" w:rsidRPr="00A41A2E" w:rsidRDefault="00A41A2E" w:rsidP="00A41A2E">
      <w:pPr>
        <w:spacing w:after="0" w:line="240" w:lineRule="auto"/>
        <w:jc w:val="both"/>
        <w:rPr>
          <w:sz w:val="20"/>
          <w:szCs w:val="20"/>
        </w:rPr>
      </w:pPr>
    </w:p>
    <w:p w14:paraId="25BD5578" w14:textId="77777777" w:rsidR="00A41A2E" w:rsidRPr="00D30E89" w:rsidRDefault="00A41A2E" w:rsidP="000D20C1">
      <w:pPr>
        <w:pStyle w:val="Heading2"/>
      </w:pPr>
      <w:bookmarkStart w:id="143" w:name="_TOC_250057"/>
      <w:bookmarkStart w:id="144" w:name="_Toc160784744"/>
      <w:bookmarkStart w:id="145" w:name="_Toc187321929"/>
      <w:r w:rsidRPr="00D30E89">
        <w:t xml:space="preserve">CONSIGNMENT </w:t>
      </w:r>
      <w:bookmarkEnd w:id="143"/>
      <w:r w:rsidRPr="00D30E89">
        <w:t>ENGINES</w:t>
      </w:r>
      <w:bookmarkEnd w:id="144"/>
      <w:bookmarkEnd w:id="145"/>
    </w:p>
    <w:p w14:paraId="6B84ACFD" w14:textId="77777777" w:rsidR="00054196" w:rsidRPr="00054196" w:rsidRDefault="00A41A2E" w:rsidP="00054196">
      <w:pPr>
        <w:spacing w:after="0" w:line="240" w:lineRule="auto"/>
        <w:jc w:val="both"/>
        <w:rPr>
          <w:sz w:val="20"/>
          <w:szCs w:val="20"/>
        </w:rPr>
      </w:pPr>
      <w:r w:rsidRPr="000965E5">
        <w:rPr>
          <w:sz w:val="20"/>
          <w:szCs w:val="20"/>
        </w:rPr>
        <w:t xml:space="preserve">The Contractor shall have the capability of providing consignment engines and components on site in New Jersey to support State aircraft, as required. The Contractor may at no charge to the State keep </w:t>
      </w:r>
      <w:r w:rsidR="00224C3B">
        <w:rPr>
          <w:sz w:val="20"/>
          <w:szCs w:val="20"/>
        </w:rPr>
        <w:t>c</w:t>
      </w:r>
      <w:r w:rsidRPr="00224C3B">
        <w:rPr>
          <w:sz w:val="20"/>
          <w:szCs w:val="20"/>
        </w:rPr>
        <w:t>onsignment engines and components at a designated facility in the State of New Jersey.</w:t>
      </w:r>
      <w:r w:rsidRPr="00A41A2E">
        <w:rPr>
          <w:sz w:val="20"/>
          <w:szCs w:val="20"/>
        </w:rPr>
        <w:t xml:space="preserve"> </w:t>
      </w:r>
      <w:r w:rsidR="00054196" w:rsidRPr="00054196">
        <w:rPr>
          <w:sz w:val="20"/>
          <w:szCs w:val="20"/>
        </w:rPr>
        <w:t xml:space="preserve"> It is not expected that the consigned engines and components will be for the sole use of the State of New Jersey.</w:t>
      </w:r>
    </w:p>
    <w:p w14:paraId="3CE09ECE" w14:textId="29BADCFC" w:rsidR="00A41A2E" w:rsidRPr="00A41A2E" w:rsidRDefault="00A41A2E" w:rsidP="00A41A2E">
      <w:pPr>
        <w:spacing w:after="0" w:line="240" w:lineRule="auto"/>
        <w:jc w:val="both"/>
        <w:rPr>
          <w:sz w:val="20"/>
          <w:szCs w:val="20"/>
        </w:rPr>
      </w:pPr>
    </w:p>
    <w:p w14:paraId="10390A39" w14:textId="77777777" w:rsidR="00A41A2E" w:rsidRPr="00A41A2E" w:rsidRDefault="00A41A2E" w:rsidP="00A41A2E">
      <w:pPr>
        <w:numPr>
          <w:ilvl w:val="0"/>
          <w:numId w:val="96"/>
        </w:numPr>
        <w:spacing w:after="0" w:line="240" w:lineRule="auto"/>
        <w:jc w:val="both"/>
        <w:rPr>
          <w:sz w:val="20"/>
          <w:szCs w:val="20"/>
        </w:rPr>
      </w:pPr>
      <w:r w:rsidRPr="00A41A2E">
        <w:rPr>
          <w:b/>
          <w:bCs/>
          <w:sz w:val="20"/>
          <w:szCs w:val="20"/>
        </w:rPr>
        <w:t>CONSIGNMENT ENGINE RENTAL</w:t>
      </w:r>
    </w:p>
    <w:p w14:paraId="7749E7D3" w14:textId="77777777" w:rsidR="00A41A2E" w:rsidRPr="00A41A2E" w:rsidRDefault="00A41A2E" w:rsidP="00A41A2E">
      <w:pPr>
        <w:spacing w:after="0" w:line="240" w:lineRule="auto"/>
        <w:jc w:val="both"/>
        <w:rPr>
          <w:sz w:val="20"/>
          <w:szCs w:val="20"/>
        </w:rPr>
      </w:pPr>
      <w:r w:rsidRPr="00A41A2E">
        <w:rPr>
          <w:sz w:val="20"/>
          <w:szCs w:val="20"/>
        </w:rPr>
        <w:t>All consignment engines will be rented on a one (1) month minimum basis and thereafter on a pro-rated monthly basis for any subsequent rental months per type of aircraft engine. (For example: A consignment engine rented for one (1) month and one (1) week will be paid 1.25 of the monthly rate)</w:t>
      </w:r>
    </w:p>
    <w:p w14:paraId="694F6F8D" w14:textId="77777777" w:rsidR="00A41A2E" w:rsidRPr="00A41A2E" w:rsidRDefault="00A41A2E" w:rsidP="00A41A2E">
      <w:pPr>
        <w:spacing w:after="0" w:line="240" w:lineRule="auto"/>
        <w:jc w:val="both"/>
        <w:rPr>
          <w:sz w:val="20"/>
          <w:szCs w:val="20"/>
        </w:rPr>
      </w:pPr>
    </w:p>
    <w:p w14:paraId="277775A0" w14:textId="77777777" w:rsidR="00A41A2E" w:rsidRPr="00A41A2E" w:rsidRDefault="00A41A2E" w:rsidP="00A41A2E">
      <w:pPr>
        <w:numPr>
          <w:ilvl w:val="0"/>
          <w:numId w:val="96"/>
        </w:numPr>
        <w:spacing w:after="0" w:line="240" w:lineRule="auto"/>
        <w:jc w:val="both"/>
        <w:rPr>
          <w:sz w:val="20"/>
          <w:szCs w:val="20"/>
        </w:rPr>
      </w:pPr>
      <w:r w:rsidRPr="00A41A2E">
        <w:rPr>
          <w:b/>
          <w:bCs/>
          <w:sz w:val="20"/>
          <w:szCs w:val="20"/>
        </w:rPr>
        <w:t>CONSIGNMENT ENGINE HOURLY USAGE CHARGE</w:t>
      </w:r>
    </w:p>
    <w:p w14:paraId="2CE84934" w14:textId="77777777" w:rsidR="00A41A2E" w:rsidRPr="00A41A2E" w:rsidRDefault="00A41A2E" w:rsidP="00A41A2E">
      <w:pPr>
        <w:spacing w:after="0" w:line="240" w:lineRule="auto"/>
        <w:jc w:val="both"/>
        <w:rPr>
          <w:sz w:val="20"/>
          <w:szCs w:val="20"/>
        </w:rPr>
      </w:pPr>
      <w:r w:rsidRPr="00A41A2E">
        <w:rPr>
          <w:sz w:val="20"/>
          <w:szCs w:val="20"/>
        </w:rPr>
        <w:t>Consignment engines will also have an hourly usage charge for actual hours used on the consignment engine.</w:t>
      </w:r>
    </w:p>
    <w:p w14:paraId="664D0DB4" w14:textId="77777777" w:rsidR="00A41A2E" w:rsidRPr="00A41A2E" w:rsidRDefault="00A41A2E" w:rsidP="00A41A2E">
      <w:pPr>
        <w:spacing w:after="0" w:line="240" w:lineRule="auto"/>
        <w:jc w:val="both"/>
        <w:rPr>
          <w:sz w:val="20"/>
          <w:szCs w:val="20"/>
        </w:rPr>
      </w:pPr>
    </w:p>
    <w:p w14:paraId="3513ACF9" w14:textId="77777777" w:rsidR="00A41A2E" w:rsidRPr="00A41A2E" w:rsidRDefault="00A41A2E" w:rsidP="00A41A2E">
      <w:pPr>
        <w:numPr>
          <w:ilvl w:val="0"/>
          <w:numId w:val="96"/>
        </w:numPr>
        <w:spacing w:after="0" w:line="240" w:lineRule="auto"/>
        <w:jc w:val="both"/>
        <w:rPr>
          <w:sz w:val="20"/>
          <w:szCs w:val="20"/>
        </w:rPr>
      </w:pPr>
      <w:r w:rsidRPr="00A41A2E">
        <w:rPr>
          <w:b/>
          <w:bCs/>
          <w:sz w:val="20"/>
          <w:szCs w:val="20"/>
        </w:rPr>
        <w:t>RE-CERTIFICATION OF CONSIGNMENT ENGINES</w:t>
      </w:r>
    </w:p>
    <w:p w14:paraId="4EDFAC97" w14:textId="77777777" w:rsidR="00A41A2E" w:rsidRPr="00A41A2E" w:rsidRDefault="00A41A2E" w:rsidP="00A41A2E">
      <w:pPr>
        <w:spacing w:after="0" w:line="240" w:lineRule="auto"/>
        <w:jc w:val="both"/>
        <w:rPr>
          <w:sz w:val="20"/>
          <w:szCs w:val="20"/>
        </w:rPr>
      </w:pPr>
      <w:r w:rsidRPr="00A41A2E">
        <w:rPr>
          <w:sz w:val="20"/>
          <w:szCs w:val="20"/>
        </w:rPr>
        <w:t>Re-Certification of consignment engines are to include complete engine power check in an engine test cell. All recertification will be based on a fixed flat rate per type of engine/aircraft as required.</w:t>
      </w:r>
    </w:p>
    <w:p w14:paraId="75ECF86A" w14:textId="77777777" w:rsidR="00A41A2E" w:rsidRPr="00A41A2E" w:rsidRDefault="00A41A2E" w:rsidP="00A41A2E">
      <w:pPr>
        <w:spacing w:after="0" w:line="240" w:lineRule="auto"/>
        <w:jc w:val="both"/>
        <w:rPr>
          <w:sz w:val="20"/>
          <w:szCs w:val="20"/>
        </w:rPr>
      </w:pPr>
    </w:p>
    <w:p w14:paraId="1F02F95D" w14:textId="77777777" w:rsidR="00A41A2E" w:rsidRPr="00A41A2E" w:rsidRDefault="00A41A2E" w:rsidP="000D20C1">
      <w:pPr>
        <w:pStyle w:val="Heading2"/>
      </w:pPr>
      <w:bookmarkStart w:id="146" w:name="_TOC_250056"/>
      <w:bookmarkStart w:id="147" w:name="_Toc160784745"/>
      <w:bookmarkStart w:id="148" w:name="_Toc187321930"/>
      <w:r w:rsidRPr="00A41A2E">
        <w:t xml:space="preserve">TESTING, MEASUREMENT AND DIAGNOSTIC </w:t>
      </w:r>
      <w:bookmarkEnd w:id="146"/>
      <w:r w:rsidRPr="00A41A2E">
        <w:t>EQUIPMENT</w:t>
      </w:r>
      <w:bookmarkEnd w:id="147"/>
      <w:r w:rsidRPr="00A41A2E">
        <w:t xml:space="preserve"> (TMDE)</w:t>
      </w:r>
      <w:bookmarkEnd w:id="148"/>
    </w:p>
    <w:p w14:paraId="50252C31" w14:textId="77777777" w:rsidR="00A41A2E" w:rsidRPr="00A41A2E" w:rsidRDefault="00A41A2E" w:rsidP="00A41A2E">
      <w:pPr>
        <w:spacing w:after="0" w:line="240" w:lineRule="auto"/>
        <w:jc w:val="both"/>
        <w:rPr>
          <w:sz w:val="20"/>
          <w:szCs w:val="20"/>
        </w:rPr>
      </w:pPr>
      <w:r w:rsidRPr="00A41A2E">
        <w:rPr>
          <w:sz w:val="20"/>
          <w:szCs w:val="20"/>
        </w:rPr>
        <w:t xml:space="preserve">The Contractor must maintain the certification and the calibration on all TMDE throughout the life of the contract. The Contractor must provide the certification and calibration reports on all TMDE to the State within </w:t>
      </w:r>
      <w:r w:rsidRPr="007D6B99">
        <w:rPr>
          <w:b/>
          <w:sz w:val="20"/>
          <w:szCs w:val="20"/>
        </w:rPr>
        <w:t>five (5) business days</w:t>
      </w:r>
      <w:r w:rsidRPr="00A41A2E">
        <w:rPr>
          <w:sz w:val="20"/>
          <w:szCs w:val="20"/>
        </w:rPr>
        <w:t xml:space="preserve"> of receiving the request.</w:t>
      </w:r>
    </w:p>
    <w:p w14:paraId="3D1D319D" w14:textId="77777777" w:rsidR="00A41A2E" w:rsidRPr="00A41A2E" w:rsidRDefault="00A41A2E" w:rsidP="00A41A2E">
      <w:pPr>
        <w:spacing w:after="0" w:line="240" w:lineRule="auto"/>
        <w:jc w:val="both"/>
        <w:rPr>
          <w:sz w:val="20"/>
          <w:szCs w:val="20"/>
        </w:rPr>
      </w:pPr>
    </w:p>
    <w:p w14:paraId="24051766" w14:textId="77777777" w:rsidR="00A41A2E" w:rsidRPr="00A41A2E" w:rsidRDefault="00A41A2E" w:rsidP="000D20C1">
      <w:pPr>
        <w:pStyle w:val="Heading2"/>
      </w:pPr>
      <w:bookmarkStart w:id="149" w:name="_TOC_250055"/>
      <w:bookmarkStart w:id="150" w:name="_Toc160784746"/>
      <w:bookmarkStart w:id="151" w:name="_Toc187321931"/>
      <w:r w:rsidRPr="00A41A2E">
        <w:t xml:space="preserve">EXPEDITED </w:t>
      </w:r>
      <w:bookmarkEnd w:id="149"/>
      <w:r w:rsidRPr="00A41A2E">
        <w:t>SHIPPING</w:t>
      </w:r>
      <w:bookmarkEnd w:id="150"/>
      <w:bookmarkEnd w:id="151"/>
    </w:p>
    <w:p w14:paraId="725F62D8" w14:textId="77777777" w:rsidR="00A41A2E" w:rsidRPr="00A41A2E" w:rsidRDefault="00A41A2E" w:rsidP="00A41A2E">
      <w:pPr>
        <w:spacing w:after="0" w:line="240" w:lineRule="auto"/>
        <w:jc w:val="both"/>
        <w:rPr>
          <w:sz w:val="20"/>
          <w:szCs w:val="20"/>
        </w:rPr>
      </w:pPr>
      <w:r w:rsidRPr="00A41A2E">
        <w:rPr>
          <w:sz w:val="20"/>
          <w:szCs w:val="20"/>
        </w:rPr>
        <w:t>The State recognizes that there will be circumstances that necessitate the need for expedited shipping. The Contractor shall obtain authorization</w:t>
      </w:r>
      <w:r w:rsidR="00BD2F1F">
        <w:rPr>
          <w:sz w:val="20"/>
          <w:szCs w:val="20"/>
        </w:rPr>
        <w:t xml:space="preserve"> via email correspondence</w:t>
      </w:r>
      <w:r w:rsidRPr="00A41A2E">
        <w:rPr>
          <w:sz w:val="20"/>
          <w:szCs w:val="20"/>
        </w:rPr>
        <w:t xml:space="preserve"> from the Using Agency prior to shipping, the Contractor will bill the State for the actual expedited shipping costs; no up charge is allowed. The Contractor shall provide the State with a copy of the shipping invoice upon request.</w:t>
      </w:r>
    </w:p>
    <w:p w14:paraId="505FDA8D" w14:textId="77777777" w:rsidR="00A41A2E" w:rsidRPr="00A41A2E" w:rsidRDefault="00A41A2E" w:rsidP="00A41A2E">
      <w:pPr>
        <w:spacing w:after="0" w:line="240" w:lineRule="auto"/>
        <w:jc w:val="both"/>
        <w:rPr>
          <w:sz w:val="20"/>
          <w:szCs w:val="20"/>
        </w:rPr>
      </w:pPr>
    </w:p>
    <w:p w14:paraId="08502439" w14:textId="77777777" w:rsidR="00A41A2E" w:rsidRPr="00A41A2E" w:rsidRDefault="00A41A2E" w:rsidP="00A41A2E">
      <w:pPr>
        <w:spacing w:after="0" w:line="240" w:lineRule="auto"/>
        <w:jc w:val="both"/>
        <w:rPr>
          <w:sz w:val="20"/>
          <w:szCs w:val="20"/>
        </w:rPr>
      </w:pPr>
      <w:r w:rsidRPr="00A41A2E">
        <w:rPr>
          <w:sz w:val="20"/>
          <w:szCs w:val="20"/>
        </w:rPr>
        <w:t>For all shipments other than those expedited shipments authorized by the Using Agency ,the Contractor shall assume all costs for the delivery of merchandise in good condition to the Using Agency.</w:t>
      </w:r>
    </w:p>
    <w:p w14:paraId="058A5FC0" w14:textId="77777777" w:rsidR="00A41A2E" w:rsidRPr="00A41A2E" w:rsidRDefault="00A41A2E" w:rsidP="00A41A2E">
      <w:pPr>
        <w:spacing w:after="0" w:line="240" w:lineRule="auto"/>
        <w:jc w:val="both"/>
        <w:rPr>
          <w:sz w:val="20"/>
          <w:szCs w:val="20"/>
        </w:rPr>
      </w:pPr>
    </w:p>
    <w:p w14:paraId="2887EF57" w14:textId="77777777" w:rsidR="00A41A2E" w:rsidRPr="00A41A2E" w:rsidRDefault="00A41A2E" w:rsidP="000D20C1">
      <w:pPr>
        <w:pStyle w:val="Heading2"/>
      </w:pPr>
      <w:bookmarkStart w:id="152" w:name="_Toc160784747"/>
      <w:bookmarkStart w:id="153" w:name="_Toc187321932"/>
      <w:r w:rsidRPr="00A41A2E">
        <w:t>METHOD OF OPERATION</w:t>
      </w:r>
      <w:bookmarkEnd w:id="152"/>
      <w:bookmarkEnd w:id="153"/>
    </w:p>
    <w:p w14:paraId="01F5A4FE" w14:textId="77777777" w:rsidR="00A41A2E" w:rsidRPr="00A41A2E" w:rsidRDefault="00A41A2E" w:rsidP="00A41A2E">
      <w:pPr>
        <w:spacing w:after="0" w:line="240" w:lineRule="auto"/>
        <w:jc w:val="both"/>
        <w:rPr>
          <w:sz w:val="20"/>
          <w:szCs w:val="20"/>
        </w:rPr>
      </w:pPr>
      <w:r w:rsidRPr="00A41A2E">
        <w:rPr>
          <w:sz w:val="20"/>
          <w:szCs w:val="20"/>
        </w:rPr>
        <w:t xml:space="preserve">A Method of Operation shall be posted </w:t>
      </w:r>
      <w:r w:rsidR="00141330">
        <w:rPr>
          <w:sz w:val="20"/>
          <w:szCs w:val="20"/>
        </w:rPr>
        <w:t xml:space="preserve"> on </w:t>
      </w:r>
      <w:r w:rsidR="00DF0395" w:rsidRPr="00A66907">
        <w:rPr>
          <w:rStyle w:val="IntenseEmphasis"/>
          <w:rFonts w:cstheme="minorHAnsi"/>
          <w:color w:val="00B050"/>
          <w:sz w:val="20"/>
          <w:szCs w:val="20"/>
        </w:rPr>
        <w:t>NJ</w:t>
      </w:r>
      <w:r w:rsidR="00DF0395" w:rsidRPr="00A66907">
        <w:rPr>
          <w:rStyle w:val="IntenseEmphasis"/>
          <w:rFonts w:cstheme="minorHAnsi"/>
          <w:color w:val="0070C0"/>
          <w:sz w:val="20"/>
          <w:szCs w:val="20"/>
        </w:rPr>
        <w:t>START</w:t>
      </w:r>
      <w:r w:rsidR="00DF0395">
        <w:rPr>
          <w:rStyle w:val="CommentReference"/>
        </w:rPr>
        <w:t xml:space="preserve"> </w:t>
      </w:r>
      <w:r w:rsidRPr="00A41A2E">
        <w:rPr>
          <w:sz w:val="20"/>
          <w:szCs w:val="20"/>
        </w:rPr>
        <w:t xml:space="preserve">by the Division upon award of the Contracts resulting from this Bid Solicitation. The Method of Operation will be posted to the “Attachments” Tab of the Contract’s NJSTART page. The Method of Operation applies to </w:t>
      </w:r>
      <w:r w:rsidRPr="00A41A2E">
        <w:rPr>
          <w:b/>
          <w:sz w:val="20"/>
          <w:szCs w:val="20"/>
        </w:rPr>
        <w:t>all Using Agencies</w:t>
      </w:r>
      <w:r w:rsidRPr="00A41A2E">
        <w:rPr>
          <w:sz w:val="20"/>
          <w:szCs w:val="20"/>
        </w:rPr>
        <w:t xml:space="preserve"> and must always be followed by the Using Agencies</w:t>
      </w:r>
      <w:r w:rsidR="00DF0395">
        <w:rPr>
          <w:sz w:val="20"/>
          <w:szCs w:val="20"/>
        </w:rPr>
        <w:t xml:space="preserve"> and Contractor</w:t>
      </w:r>
      <w:r w:rsidRPr="00A41A2E">
        <w:rPr>
          <w:sz w:val="20"/>
          <w:szCs w:val="20"/>
        </w:rPr>
        <w:t xml:space="preserve">. The Method of Operation will </w:t>
      </w:r>
      <w:r w:rsidR="008369D9">
        <w:rPr>
          <w:sz w:val="20"/>
          <w:szCs w:val="20"/>
        </w:rPr>
        <w:t xml:space="preserve">identify Contractors by </w:t>
      </w:r>
      <w:r w:rsidRPr="00A41A2E">
        <w:rPr>
          <w:sz w:val="20"/>
          <w:szCs w:val="20"/>
        </w:rPr>
        <w:t>rank in each group (Groups 1 - 4) with a Primary and Secondary Contractor</w:t>
      </w:r>
      <w:r w:rsidR="00DF0395">
        <w:rPr>
          <w:sz w:val="20"/>
          <w:szCs w:val="20"/>
        </w:rPr>
        <w:t xml:space="preserve"> (If applicable)</w:t>
      </w:r>
      <w:r w:rsidRPr="00A41A2E">
        <w:rPr>
          <w:sz w:val="20"/>
          <w:szCs w:val="20"/>
        </w:rPr>
        <w:t>. These Contractors will be ranked by the Division of Purchase and Property</w:t>
      </w:r>
      <w:r w:rsidR="008347C3">
        <w:rPr>
          <w:sz w:val="20"/>
          <w:szCs w:val="20"/>
        </w:rPr>
        <w:t xml:space="preserve"> during the evaluation and award process</w:t>
      </w:r>
      <w:r w:rsidRPr="00A41A2E">
        <w:rPr>
          <w:sz w:val="20"/>
          <w:szCs w:val="20"/>
        </w:rPr>
        <w:t xml:space="preserve">. The Using Agency must always engage Contractors from the appropriate </w:t>
      </w:r>
      <w:r w:rsidR="008347C3">
        <w:rPr>
          <w:sz w:val="20"/>
          <w:szCs w:val="20"/>
        </w:rPr>
        <w:t>group</w:t>
      </w:r>
      <w:r w:rsidRPr="00A41A2E">
        <w:rPr>
          <w:sz w:val="20"/>
          <w:szCs w:val="20"/>
        </w:rPr>
        <w:t xml:space="preserve"> and in the order</w:t>
      </w:r>
      <w:r w:rsidR="008347C3">
        <w:rPr>
          <w:sz w:val="20"/>
          <w:szCs w:val="20"/>
        </w:rPr>
        <w:t xml:space="preserve"> </w:t>
      </w:r>
      <w:r w:rsidR="00B551B3">
        <w:rPr>
          <w:sz w:val="20"/>
          <w:szCs w:val="20"/>
        </w:rPr>
        <w:t>(Primary</w:t>
      </w:r>
      <w:r w:rsidR="008347C3">
        <w:rPr>
          <w:sz w:val="20"/>
          <w:szCs w:val="20"/>
        </w:rPr>
        <w:t xml:space="preserve"> Contractor</w:t>
      </w:r>
      <w:r w:rsidR="00B551B3">
        <w:rPr>
          <w:sz w:val="20"/>
          <w:szCs w:val="20"/>
        </w:rPr>
        <w:t xml:space="preserve"> </w:t>
      </w:r>
      <w:r w:rsidR="008347C3">
        <w:rPr>
          <w:sz w:val="20"/>
          <w:szCs w:val="20"/>
        </w:rPr>
        <w:t xml:space="preserve"> vs. </w:t>
      </w:r>
      <w:r w:rsidR="00B551B3">
        <w:rPr>
          <w:sz w:val="20"/>
          <w:szCs w:val="20"/>
        </w:rPr>
        <w:t>Secondary Contractor)</w:t>
      </w:r>
      <w:r w:rsidRPr="00A41A2E">
        <w:rPr>
          <w:sz w:val="20"/>
          <w:szCs w:val="20"/>
        </w:rPr>
        <w:t xml:space="preserve"> identified by the Method of Operation. </w:t>
      </w:r>
      <w:r w:rsidR="0022172D" w:rsidRPr="00C025A1">
        <w:rPr>
          <w:sz w:val="20"/>
          <w:szCs w:val="20"/>
        </w:rPr>
        <w:t>The Using Agency will only be able to utilize the Second</w:t>
      </w:r>
      <w:r w:rsidR="00C025A1">
        <w:rPr>
          <w:sz w:val="20"/>
          <w:szCs w:val="20"/>
        </w:rPr>
        <w:t>ary</w:t>
      </w:r>
      <w:r w:rsidR="0022172D" w:rsidRPr="00C025A1">
        <w:rPr>
          <w:sz w:val="20"/>
          <w:szCs w:val="20"/>
        </w:rPr>
        <w:t xml:space="preserve"> Contractor if: 1) the Primary Contractor is unable to provide the parts within one (1) week of the request</w:t>
      </w:r>
      <w:r w:rsidR="000251A2">
        <w:rPr>
          <w:sz w:val="20"/>
          <w:szCs w:val="20"/>
        </w:rPr>
        <w:t>;</w:t>
      </w:r>
      <w:r w:rsidR="0022172D" w:rsidRPr="00C025A1">
        <w:rPr>
          <w:sz w:val="20"/>
          <w:szCs w:val="20"/>
        </w:rPr>
        <w:t xml:space="preserve"> 2) if the Primary Contractor is unable to provide and complete maintenance service within two (2) months of request; or 3) if the Primary Contractor is already servicing an aircraft from the Using Agency</w:t>
      </w:r>
      <w:r w:rsidR="000251A2">
        <w:rPr>
          <w:sz w:val="20"/>
          <w:szCs w:val="20"/>
        </w:rPr>
        <w:t>.</w:t>
      </w:r>
    </w:p>
    <w:p w14:paraId="47C74338" w14:textId="77777777" w:rsidR="00A41A2E" w:rsidRPr="00A41A2E" w:rsidRDefault="00A41A2E" w:rsidP="00A41A2E">
      <w:pPr>
        <w:spacing w:after="0" w:line="240" w:lineRule="auto"/>
        <w:jc w:val="both"/>
        <w:rPr>
          <w:sz w:val="20"/>
          <w:szCs w:val="20"/>
        </w:rPr>
      </w:pPr>
    </w:p>
    <w:p w14:paraId="426A95DC" w14:textId="77777777" w:rsidR="00A41A2E" w:rsidRPr="00A41A2E" w:rsidRDefault="00A41A2E" w:rsidP="00A41A2E">
      <w:pPr>
        <w:spacing w:after="0" w:line="240" w:lineRule="auto"/>
        <w:jc w:val="both"/>
        <w:rPr>
          <w:sz w:val="20"/>
          <w:szCs w:val="20"/>
        </w:rPr>
      </w:pPr>
      <w:r w:rsidRPr="00A41A2E">
        <w:rPr>
          <w:sz w:val="20"/>
          <w:szCs w:val="20"/>
        </w:rPr>
        <w:t>It is recognized that in the interest of time, particularly in emergency situations, that the initial communication with a Contractor may sometimes be made by telephone. All telephone communication should be followed up with written confirmation of the substance and results of the call. Written confirmation should be made in all cases, but is required when the Secondary Contractor will be used by the Using Agency.</w:t>
      </w:r>
    </w:p>
    <w:p w14:paraId="0E03F397" w14:textId="77777777" w:rsidR="00A41A2E" w:rsidRPr="00A41A2E" w:rsidRDefault="00A41A2E" w:rsidP="00A41A2E">
      <w:pPr>
        <w:spacing w:after="0" w:line="240" w:lineRule="auto"/>
        <w:jc w:val="both"/>
        <w:rPr>
          <w:sz w:val="20"/>
          <w:szCs w:val="20"/>
        </w:rPr>
      </w:pPr>
    </w:p>
    <w:p w14:paraId="48A49317" w14:textId="77777777" w:rsidR="00A41A2E" w:rsidRPr="00A41A2E" w:rsidRDefault="00A41A2E" w:rsidP="00A41A2E">
      <w:pPr>
        <w:spacing w:after="0" w:line="240" w:lineRule="auto"/>
        <w:jc w:val="both"/>
        <w:rPr>
          <w:sz w:val="20"/>
          <w:szCs w:val="20"/>
        </w:rPr>
      </w:pPr>
      <w:r w:rsidRPr="00A41A2E">
        <w:rPr>
          <w:sz w:val="20"/>
          <w:szCs w:val="20"/>
        </w:rPr>
        <w:t xml:space="preserve">Examples of what information should be included in written documentation </w:t>
      </w:r>
      <w:r w:rsidR="001C2828">
        <w:rPr>
          <w:sz w:val="20"/>
          <w:szCs w:val="20"/>
        </w:rPr>
        <w:t>confirmation</w:t>
      </w:r>
      <w:r w:rsidR="001C2828" w:rsidRPr="00A41A2E">
        <w:rPr>
          <w:sz w:val="20"/>
          <w:szCs w:val="20"/>
        </w:rPr>
        <w:t xml:space="preserve"> </w:t>
      </w:r>
      <w:r w:rsidRPr="00A41A2E">
        <w:rPr>
          <w:sz w:val="20"/>
          <w:szCs w:val="20"/>
        </w:rPr>
        <w:t>is as follows:</w:t>
      </w:r>
    </w:p>
    <w:p w14:paraId="6CABABC6" w14:textId="77777777" w:rsidR="00A41A2E" w:rsidRPr="00A41A2E" w:rsidRDefault="00A41A2E" w:rsidP="00A41A2E">
      <w:pPr>
        <w:spacing w:after="0" w:line="240" w:lineRule="auto"/>
        <w:jc w:val="both"/>
        <w:rPr>
          <w:sz w:val="20"/>
          <w:szCs w:val="20"/>
        </w:rPr>
      </w:pPr>
    </w:p>
    <w:p w14:paraId="10E9C3A4" w14:textId="77777777" w:rsidR="00A41A2E" w:rsidRDefault="00A41A2E" w:rsidP="00A41A2E">
      <w:pPr>
        <w:numPr>
          <w:ilvl w:val="0"/>
          <w:numId w:val="100"/>
        </w:numPr>
        <w:spacing w:after="0" w:line="240" w:lineRule="auto"/>
        <w:jc w:val="both"/>
        <w:rPr>
          <w:sz w:val="20"/>
          <w:szCs w:val="20"/>
        </w:rPr>
      </w:pPr>
      <w:r w:rsidRPr="00A41A2E">
        <w:rPr>
          <w:sz w:val="20"/>
          <w:szCs w:val="20"/>
        </w:rPr>
        <w:t>Name</w:t>
      </w:r>
      <w:r w:rsidR="00C025A1">
        <w:rPr>
          <w:sz w:val="20"/>
          <w:szCs w:val="20"/>
        </w:rPr>
        <w:t xml:space="preserve"> (Using Agency Designated Representative)</w:t>
      </w:r>
    </w:p>
    <w:p w14:paraId="73033607" w14:textId="77777777" w:rsidR="00C025A1" w:rsidRDefault="00C025A1" w:rsidP="00A41A2E">
      <w:pPr>
        <w:numPr>
          <w:ilvl w:val="0"/>
          <w:numId w:val="100"/>
        </w:numPr>
        <w:spacing w:after="0" w:line="240" w:lineRule="auto"/>
        <w:jc w:val="both"/>
        <w:rPr>
          <w:sz w:val="20"/>
          <w:szCs w:val="20"/>
        </w:rPr>
      </w:pPr>
      <w:r>
        <w:rPr>
          <w:sz w:val="20"/>
          <w:szCs w:val="20"/>
        </w:rPr>
        <w:t>Name (Contractor)</w:t>
      </w:r>
    </w:p>
    <w:p w14:paraId="5D3CA75F" w14:textId="77777777" w:rsidR="00C025A1" w:rsidRPr="00A41A2E" w:rsidRDefault="00C025A1" w:rsidP="00A41A2E">
      <w:pPr>
        <w:numPr>
          <w:ilvl w:val="0"/>
          <w:numId w:val="100"/>
        </w:numPr>
        <w:spacing w:after="0" w:line="240" w:lineRule="auto"/>
        <w:jc w:val="both"/>
        <w:rPr>
          <w:sz w:val="20"/>
          <w:szCs w:val="20"/>
        </w:rPr>
      </w:pPr>
      <w:r>
        <w:rPr>
          <w:sz w:val="20"/>
          <w:szCs w:val="20"/>
        </w:rPr>
        <w:t>Date</w:t>
      </w:r>
    </w:p>
    <w:p w14:paraId="7AEDD906" w14:textId="77777777" w:rsidR="00A41A2E" w:rsidRPr="00A41A2E" w:rsidRDefault="00A41A2E" w:rsidP="00A41A2E">
      <w:pPr>
        <w:numPr>
          <w:ilvl w:val="0"/>
          <w:numId w:val="100"/>
        </w:numPr>
        <w:spacing w:after="0" w:line="240" w:lineRule="auto"/>
        <w:jc w:val="both"/>
        <w:rPr>
          <w:sz w:val="20"/>
          <w:szCs w:val="20"/>
        </w:rPr>
      </w:pPr>
      <w:r w:rsidRPr="00A41A2E">
        <w:rPr>
          <w:sz w:val="20"/>
          <w:szCs w:val="20"/>
        </w:rPr>
        <w:t>Location</w:t>
      </w:r>
    </w:p>
    <w:p w14:paraId="11ABC281" w14:textId="77777777" w:rsidR="00A41A2E" w:rsidRPr="00A41A2E" w:rsidRDefault="00A41A2E" w:rsidP="00A41A2E">
      <w:pPr>
        <w:numPr>
          <w:ilvl w:val="0"/>
          <w:numId w:val="100"/>
        </w:numPr>
        <w:spacing w:after="0" w:line="240" w:lineRule="auto"/>
        <w:jc w:val="both"/>
        <w:rPr>
          <w:sz w:val="20"/>
          <w:szCs w:val="20"/>
        </w:rPr>
      </w:pPr>
      <w:r w:rsidRPr="00A41A2E">
        <w:rPr>
          <w:sz w:val="20"/>
          <w:szCs w:val="20"/>
        </w:rPr>
        <w:t xml:space="preserve">Type of air craft </w:t>
      </w:r>
    </w:p>
    <w:p w14:paraId="05518424" w14:textId="77777777" w:rsidR="00A41A2E" w:rsidRPr="00A41A2E" w:rsidRDefault="00A41A2E" w:rsidP="00A41A2E">
      <w:pPr>
        <w:numPr>
          <w:ilvl w:val="0"/>
          <w:numId w:val="100"/>
        </w:numPr>
        <w:spacing w:after="0" w:line="240" w:lineRule="auto"/>
        <w:jc w:val="both"/>
        <w:rPr>
          <w:sz w:val="20"/>
          <w:szCs w:val="20"/>
        </w:rPr>
      </w:pPr>
      <w:r w:rsidRPr="00A41A2E">
        <w:rPr>
          <w:sz w:val="20"/>
          <w:szCs w:val="20"/>
        </w:rPr>
        <w:t>Part (s) needed</w:t>
      </w:r>
    </w:p>
    <w:p w14:paraId="2347122D" w14:textId="77777777" w:rsidR="00A41A2E" w:rsidRPr="00A41A2E" w:rsidRDefault="00A41A2E" w:rsidP="00A41A2E">
      <w:pPr>
        <w:numPr>
          <w:ilvl w:val="0"/>
          <w:numId w:val="100"/>
        </w:numPr>
        <w:spacing w:after="0" w:line="240" w:lineRule="auto"/>
        <w:jc w:val="both"/>
        <w:rPr>
          <w:sz w:val="20"/>
          <w:szCs w:val="20"/>
        </w:rPr>
      </w:pPr>
      <w:r w:rsidRPr="00A41A2E">
        <w:rPr>
          <w:sz w:val="20"/>
          <w:szCs w:val="20"/>
        </w:rPr>
        <w:t>Secondary Contractor being used</w:t>
      </w:r>
    </w:p>
    <w:p w14:paraId="78910B8E" w14:textId="77777777" w:rsidR="00A41A2E" w:rsidRPr="00A41A2E" w:rsidRDefault="00A41A2E" w:rsidP="00A41A2E">
      <w:pPr>
        <w:numPr>
          <w:ilvl w:val="0"/>
          <w:numId w:val="100"/>
        </w:numPr>
        <w:spacing w:after="0" w:line="240" w:lineRule="auto"/>
        <w:jc w:val="both"/>
        <w:rPr>
          <w:sz w:val="20"/>
          <w:szCs w:val="20"/>
        </w:rPr>
      </w:pPr>
      <w:r w:rsidRPr="00A41A2E">
        <w:rPr>
          <w:sz w:val="20"/>
          <w:szCs w:val="20"/>
        </w:rPr>
        <w:t>Reason Secondary Contractor is being used</w:t>
      </w:r>
    </w:p>
    <w:p w14:paraId="6F75442A" w14:textId="77777777" w:rsidR="00A41A2E" w:rsidRPr="00A41A2E" w:rsidRDefault="00A41A2E" w:rsidP="00A41A2E">
      <w:pPr>
        <w:spacing w:after="0" w:line="240" w:lineRule="auto"/>
        <w:jc w:val="both"/>
        <w:rPr>
          <w:sz w:val="20"/>
          <w:szCs w:val="20"/>
        </w:rPr>
      </w:pPr>
    </w:p>
    <w:p w14:paraId="00C4E996" w14:textId="0ABD4944" w:rsidR="00A41A2E" w:rsidRPr="00A41A2E" w:rsidRDefault="00A41A2E" w:rsidP="00A41A2E">
      <w:pPr>
        <w:spacing w:after="0" w:line="240" w:lineRule="auto"/>
        <w:jc w:val="both"/>
        <w:rPr>
          <w:sz w:val="20"/>
          <w:szCs w:val="20"/>
        </w:rPr>
      </w:pPr>
      <w:r w:rsidRPr="00A41A2E">
        <w:rPr>
          <w:sz w:val="20"/>
          <w:szCs w:val="20"/>
        </w:rPr>
        <w:t>No Using Agency, or its personnel, has the authority to bypass</w:t>
      </w:r>
      <w:r w:rsidR="00F71131">
        <w:rPr>
          <w:sz w:val="20"/>
          <w:szCs w:val="20"/>
        </w:rPr>
        <w:t xml:space="preserve"> a </w:t>
      </w:r>
      <w:r w:rsidR="008A3C7B">
        <w:rPr>
          <w:sz w:val="20"/>
          <w:szCs w:val="20"/>
        </w:rPr>
        <w:t>Primary Contractor</w:t>
      </w:r>
      <w:r w:rsidR="002D17F4">
        <w:rPr>
          <w:sz w:val="20"/>
          <w:szCs w:val="20"/>
        </w:rPr>
        <w:t xml:space="preserve">(except for the </w:t>
      </w:r>
      <w:r w:rsidR="007D6B99">
        <w:rPr>
          <w:sz w:val="20"/>
          <w:szCs w:val="20"/>
        </w:rPr>
        <w:t>reason specified in Section 4.19</w:t>
      </w:r>
      <w:r w:rsidR="002D17F4">
        <w:rPr>
          <w:sz w:val="20"/>
          <w:szCs w:val="20"/>
        </w:rPr>
        <w:t>)</w:t>
      </w:r>
      <w:r w:rsidRPr="00A41A2E">
        <w:rPr>
          <w:sz w:val="20"/>
          <w:szCs w:val="20"/>
        </w:rPr>
        <w:t xml:space="preserve"> or modify the Method of Operation, or the requirements specified by this Bid Solicitation. Should a Using Agency or its personnel fail to properly follow the Method of Operation and the requirements of this Bid Solicitation, the Using Agency shall solely be responsible for the defense of such actions, including in a court of law.</w:t>
      </w:r>
    </w:p>
    <w:p w14:paraId="1D41C961" w14:textId="77777777" w:rsidR="00A41A2E" w:rsidRPr="00A41A2E" w:rsidRDefault="00A41A2E" w:rsidP="00A41A2E">
      <w:pPr>
        <w:spacing w:after="0" w:line="240" w:lineRule="auto"/>
        <w:jc w:val="both"/>
        <w:rPr>
          <w:sz w:val="20"/>
          <w:szCs w:val="20"/>
        </w:rPr>
      </w:pPr>
    </w:p>
    <w:p w14:paraId="7FD75651" w14:textId="681108A1" w:rsidR="00A41A2E" w:rsidRPr="00A41A2E" w:rsidRDefault="00A41A2E" w:rsidP="00A41A2E">
      <w:pPr>
        <w:spacing w:after="0" w:line="240" w:lineRule="auto"/>
        <w:jc w:val="both"/>
        <w:rPr>
          <w:sz w:val="20"/>
          <w:szCs w:val="20"/>
        </w:rPr>
      </w:pPr>
      <w:r w:rsidRPr="00A41A2E">
        <w:rPr>
          <w:sz w:val="20"/>
          <w:szCs w:val="20"/>
        </w:rPr>
        <w:t xml:space="preserve">If the Primary and Secondary Contractor cannot provide the services within the time frame set forth herein, or are able to be bypassed as described </w:t>
      </w:r>
      <w:r w:rsidR="008C0824">
        <w:rPr>
          <w:sz w:val="20"/>
          <w:szCs w:val="20"/>
        </w:rPr>
        <w:t>in Bid Solicitation Section 4.19</w:t>
      </w:r>
      <w:r w:rsidRPr="00A41A2E">
        <w:rPr>
          <w:sz w:val="20"/>
          <w:szCs w:val="20"/>
        </w:rPr>
        <w:t xml:space="preserve">, </w:t>
      </w:r>
      <w:r w:rsidRPr="00A41A2E">
        <w:rPr>
          <w:i/>
          <w:sz w:val="20"/>
          <w:szCs w:val="20"/>
        </w:rPr>
        <w:t>Contractor Commitment</w:t>
      </w:r>
      <w:r w:rsidRPr="0099390C">
        <w:rPr>
          <w:sz w:val="20"/>
          <w:szCs w:val="20"/>
        </w:rPr>
        <w:t>, the State will be able to obtain the requested services from any other source.</w:t>
      </w:r>
    </w:p>
    <w:p w14:paraId="03176318" w14:textId="77777777" w:rsidR="00A41A2E" w:rsidRPr="00A41A2E" w:rsidRDefault="00A41A2E" w:rsidP="00A41A2E">
      <w:pPr>
        <w:spacing w:after="0" w:line="240" w:lineRule="auto"/>
        <w:jc w:val="both"/>
        <w:rPr>
          <w:sz w:val="20"/>
          <w:szCs w:val="20"/>
        </w:rPr>
      </w:pPr>
    </w:p>
    <w:p w14:paraId="723F1DDA" w14:textId="5C9E5FCD" w:rsidR="008C0824" w:rsidRDefault="00A41A2E" w:rsidP="008C0824">
      <w:pPr>
        <w:pStyle w:val="Heading2"/>
      </w:pPr>
      <w:bookmarkStart w:id="154" w:name="_Toc160784748"/>
      <w:bookmarkStart w:id="155" w:name="_Toc187321933"/>
      <w:r w:rsidRPr="00A41A2E">
        <w:t>CONTRACTOR COMMITMENT</w:t>
      </w:r>
      <w:bookmarkEnd w:id="154"/>
      <w:bookmarkEnd w:id="155"/>
    </w:p>
    <w:p w14:paraId="5AC9D2CC" w14:textId="46BA403C" w:rsidR="00510646" w:rsidRPr="008C0824" w:rsidRDefault="00510646" w:rsidP="008C0824">
      <w:pPr>
        <w:spacing w:after="0" w:line="240" w:lineRule="auto"/>
        <w:jc w:val="both"/>
        <w:rPr>
          <w:rFonts w:cstheme="minorHAnsi"/>
          <w:b/>
          <w:bCs/>
          <w:sz w:val="20"/>
          <w:szCs w:val="20"/>
        </w:rPr>
      </w:pPr>
      <w:r w:rsidRPr="008C0824">
        <w:rPr>
          <w:rFonts w:eastAsia="Times New Roman" w:cstheme="minorHAnsi"/>
          <w:color w:val="323130"/>
          <w:sz w:val="20"/>
          <w:szCs w:val="20"/>
        </w:rPr>
        <w:t>Using Agencies reserve the right to discontinue using a Contractor if the Contractor refuses and/or fails to deliver services as mutually agreed upon five (5) or more times during the life of the Contract. This does not apply to refusal of Using Agency emergency requests. The Using Agency is required to document each refusal or failure and provide the information to the State Contract Manager (SCM), which will include:</w:t>
      </w:r>
    </w:p>
    <w:p w14:paraId="0BA8D51F" w14:textId="464AE04C" w:rsidR="00510646" w:rsidRPr="008C0824" w:rsidRDefault="00510646" w:rsidP="00510646">
      <w:pPr>
        <w:numPr>
          <w:ilvl w:val="0"/>
          <w:numId w:val="103"/>
        </w:numPr>
        <w:shd w:val="clear" w:color="auto" w:fill="FFFFFF"/>
        <w:spacing w:before="100" w:beforeAutospacing="1" w:after="100" w:afterAutospacing="1" w:line="240" w:lineRule="auto"/>
        <w:rPr>
          <w:rFonts w:eastAsia="Times New Roman" w:cstheme="minorHAnsi"/>
          <w:color w:val="323130"/>
          <w:sz w:val="20"/>
          <w:szCs w:val="20"/>
        </w:rPr>
      </w:pPr>
      <w:r w:rsidRPr="008C0824">
        <w:rPr>
          <w:rFonts w:eastAsia="Times New Roman" w:cstheme="minorHAnsi"/>
          <w:color w:val="323130"/>
          <w:sz w:val="20"/>
          <w:szCs w:val="20"/>
        </w:rPr>
        <w:t>The date and time of the refusal or failure to deliver services</w:t>
      </w:r>
      <w:r w:rsidR="008C0824">
        <w:rPr>
          <w:rFonts w:eastAsia="Times New Roman" w:cstheme="minorHAnsi"/>
          <w:color w:val="323130"/>
          <w:sz w:val="20"/>
          <w:szCs w:val="20"/>
        </w:rPr>
        <w:t>;</w:t>
      </w:r>
    </w:p>
    <w:p w14:paraId="6704C726" w14:textId="6F1635FD" w:rsidR="00510646" w:rsidRPr="008C0824" w:rsidRDefault="00510646" w:rsidP="00510646">
      <w:pPr>
        <w:numPr>
          <w:ilvl w:val="0"/>
          <w:numId w:val="103"/>
        </w:numPr>
        <w:shd w:val="clear" w:color="auto" w:fill="FFFFFF"/>
        <w:spacing w:before="100" w:beforeAutospacing="1" w:after="100" w:afterAutospacing="1" w:line="240" w:lineRule="auto"/>
        <w:rPr>
          <w:rFonts w:eastAsia="Times New Roman" w:cstheme="minorHAnsi"/>
          <w:color w:val="323130"/>
          <w:sz w:val="20"/>
          <w:szCs w:val="20"/>
        </w:rPr>
      </w:pPr>
      <w:r w:rsidRPr="008C0824">
        <w:rPr>
          <w:rFonts w:eastAsia="Times New Roman" w:cstheme="minorHAnsi"/>
          <w:color w:val="323130"/>
          <w:sz w:val="20"/>
          <w:szCs w:val="20"/>
        </w:rPr>
        <w:t>The name of the Contractor representative who refused the commitment</w:t>
      </w:r>
      <w:r w:rsidR="008C0824">
        <w:rPr>
          <w:rFonts w:eastAsia="Times New Roman" w:cstheme="minorHAnsi"/>
          <w:color w:val="323130"/>
          <w:sz w:val="20"/>
          <w:szCs w:val="20"/>
        </w:rPr>
        <w:t>; and</w:t>
      </w:r>
    </w:p>
    <w:p w14:paraId="3D58E22F" w14:textId="77777777" w:rsidR="00510646" w:rsidRPr="008C0824" w:rsidRDefault="00510646" w:rsidP="00510646">
      <w:pPr>
        <w:numPr>
          <w:ilvl w:val="0"/>
          <w:numId w:val="103"/>
        </w:numPr>
        <w:shd w:val="clear" w:color="auto" w:fill="FFFFFF"/>
        <w:spacing w:before="100" w:beforeAutospacing="1" w:after="100" w:afterAutospacing="1" w:line="240" w:lineRule="auto"/>
        <w:rPr>
          <w:rFonts w:eastAsia="Times New Roman" w:cstheme="minorHAnsi"/>
          <w:color w:val="323130"/>
          <w:sz w:val="20"/>
          <w:szCs w:val="20"/>
        </w:rPr>
      </w:pPr>
      <w:r w:rsidRPr="008C0824">
        <w:rPr>
          <w:rFonts w:eastAsia="Times New Roman" w:cstheme="minorHAnsi"/>
          <w:color w:val="323130"/>
          <w:sz w:val="20"/>
          <w:szCs w:val="20"/>
        </w:rPr>
        <w:t>The reason for the refusal</w:t>
      </w:r>
    </w:p>
    <w:p w14:paraId="15E9F5B3" w14:textId="50B4F8B3" w:rsidR="00510646" w:rsidRPr="008C0824" w:rsidRDefault="00510646" w:rsidP="008C0824">
      <w:pPr>
        <w:shd w:val="clear" w:color="auto" w:fill="FFFFFF"/>
        <w:spacing w:before="100" w:beforeAutospacing="1" w:after="100" w:afterAutospacing="1" w:line="240" w:lineRule="auto"/>
        <w:jc w:val="both"/>
        <w:rPr>
          <w:rFonts w:eastAsia="Times New Roman" w:cstheme="minorHAnsi"/>
          <w:color w:val="323130"/>
          <w:sz w:val="20"/>
          <w:szCs w:val="20"/>
        </w:rPr>
      </w:pPr>
      <w:r w:rsidRPr="008C0824">
        <w:rPr>
          <w:rFonts w:cstheme="minorHAnsi"/>
          <w:color w:val="323130"/>
          <w:sz w:val="20"/>
          <w:szCs w:val="20"/>
          <w:shd w:val="clear" w:color="auto" w:fill="FFFFFF"/>
        </w:rPr>
        <w:t>If the Using Agency determines it is necessary to bypass the Contractor due to the aforementioned reasons of excessive documented refusals or failures to deliver services</w:t>
      </w:r>
      <w:r w:rsidRPr="008C0824">
        <w:rPr>
          <w:rFonts w:eastAsia="Times New Roman" w:cstheme="minorHAnsi"/>
          <w:color w:val="323130"/>
          <w:sz w:val="20"/>
          <w:szCs w:val="20"/>
        </w:rPr>
        <w:t xml:space="preserve">, they must first request approval from the State Contract Manager. Upon receiving approval, the </w:t>
      </w:r>
      <w:r w:rsidRPr="008C0824">
        <w:rPr>
          <w:rFonts w:eastAsia="Times New Roman" w:cstheme="minorHAnsi"/>
          <w:color w:val="323130"/>
          <w:sz w:val="20"/>
          <w:szCs w:val="20"/>
        </w:rPr>
        <w:lastRenderedPageBreak/>
        <w:t>Using Agency must provide formal written notice on the Agency’s letterhead to the Contractor via certified mail within five</w:t>
      </w:r>
      <w:r w:rsidR="00176C24" w:rsidRPr="008C0824">
        <w:rPr>
          <w:rFonts w:eastAsia="Times New Roman" w:cstheme="minorHAnsi"/>
          <w:color w:val="323130"/>
          <w:sz w:val="20"/>
          <w:szCs w:val="20"/>
        </w:rPr>
        <w:t xml:space="preserve"> (5)</w:t>
      </w:r>
      <w:r w:rsidRPr="008C0824">
        <w:rPr>
          <w:rFonts w:eastAsia="Times New Roman" w:cstheme="minorHAnsi"/>
          <w:color w:val="323130"/>
          <w:sz w:val="20"/>
          <w:szCs w:val="20"/>
        </w:rPr>
        <w:t xml:space="preserve"> business days. The receipt of delivery and a copy of the letter should also be emailed to the SCM. If the Contractor exceeds the five-time threshold for refusals and/or failures to deliver services, a complaint should be filed with the Contract Compliance and Audit Unit (CCAU), and the above documentation for each incident should be included as support.</w:t>
      </w:r>
    </w:p>
    <w:p w14:paraId="4B839896" w14:textId="77777777" w:rsidR="00757621" w:rsidRDefault="00757621" w:rsidP="0084189F">
      <w:pPr>
        <w:spacing w:after="0" w:line="240" w:lineRule="auto"/>
        <w:jc w:val="both"/>
        <w:rPr>
          <w:sz w:val="20"/>
          <w:szCs w:val="20"/>
        </w:rPr>
      </w:pPr>
    </w:p>
    <w:p w14:paraId="1281940D" w14:textId="77777777" w:rsidR="00757621" w:rsidRDefault="00757621" w:rsidP="0084189F">
      <w:pPr>
        <w:spacing w:after="0" w:line="240" w:lineRule="auto"/>
        <w:jc w:val="both"/>
        <w:rPr>
          <w:sz w:val="20"/>
          <w:szCs w:val="20"/>
        </w:rPr>
      </w:pPr>
    </w:p>
    <w:p w14:paraId="10197D3C" w14:textId="77777777" w:rsidR="00757621" w:rsidRDefault="00757621">
      <w:pPr>
        <w:rPr>
          <w:sz w:val="20"/>
          <w:szCs w:val="20"/>
        </w:rPr>
      </w:pPr>
      <w:r>
        <w:rPr>
          <w:sz w:val="20"/>
          <w:szCs w:val="20"/>
        </w:rPr>
        <w:br w:type="page"/>
      </w:r>
    </w:p>
    <w:p w14:paraId="3CE6175A" w14:textId="77777777" w:rsidR="00AC33D1" w:rsidRPr="0084189F" w:rsidRDefault="00757621" w:rsidP="009D0455">
      <w:pPr>
        <w:pStyle w:val="Heading1"/>
      </w:pPr>
      <w:bookmarkStart w:id="156" w:name="_Toc187321934"/>
      <w:bookmarkEnd w:id="94"/>
      <w:bookmarkEnd w:id="95"/>
      <w:bookmarkEnd w:id="96"/>
      <w:r>
        <w:lastRenderedPageBreak/>
        <w:t>GENERAL CONTRACT TERMS</w:t>
      </w:r>
      <w:bookmarkEnd w:id="156"/>
    </w:p>
    <w:p w14:paraId="621AA625"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364BA1A" w14:textId="77777777" w:rsidR="00757621" w:rsidRPr="0084189F" w:rsidRDefault="00757621" w:rsidP="00757621">
      <w:pPr>
        <w:spacing w:after="0" w:line="240" w:lineRule="auto"/>
        <w:rPr>
          <w:caps/>
          <w:sz w:val="20"/>
          <w:szCs w:val="20"/>
        </w:rPr>
      </w:pPr>
    </w:p>
    <w:p w14:paraId="3A44370F" w14:textId="77777777" w:rsidR="00757621" w:rsidRPr="0084189F" w:rsidRDefault="00757621" w:rsidP="000D20C1">
      <w:pPr>
        <w:pStyle w:val="Heading2"/>
        <w:rPr>
          <w:bCs/>
        </w:rPr>
      </w:pPr>
      <w:bookmarkStart w:id="157" w:name="_Toc187321935"/>
      <w:r w:rsidRPr="0084189F">
        <w:t>CONTRACT TERM AND EXTENSION OPTION</w:t>
      </w:r>
      <w:bookmarkEnd w:id="157"/>
    </w:p>
    <w:p w14:paraId="66011C74"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5670B" w:rsidRPr="00C5670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53AD7E75" w14:textId="77777777" w:rsidR="00757621" w:rsidRPr="0084189F" w:rsidRDefault="00757621" w:rsidP="00757621">
      <w:pPr>
        <w:spacing w:after="0" w:line="240" w:lineRule="auto"/>
        <w:jc w:val="both"/>
        <w:rPr>
          <w:sz w:val="20"/>
          <w:szCs w:val="20"/>
        </w:rPr>
      </w:pPr>
    </w:p>
    <w:p w14:paraId="41D9330F"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3E668A">
        <w:rPr>
          <w:b/>
          <w:bCs/>
          <w:sz w:val="20"/>
          <w:szCs w:val="20"/>
        </w:rPr>
        <w:t>three (3</w:t>
      </w:r>
      <w:r w:rsidR="00C5670B" w:rsidRPr="00C5670B">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4889726" w14:textId="77777777" w:rsidR="00757621" w:rsidRPr="0084189F" w:rsidRDefault="00757621" w:rsidP="00757621">
      <w:pPr>
        <w:spacing w:after="0" w:line="240" w:lineRule="auto"/>
        <w:rPr>
          <w:sz w:val="20"/>
          <w:szCs w:val="20"/>
        </w:rPr>
      </w:pPr>
    </w:p>
    <w:p w14:paraId="01F64E40" w14:textId="3EBBE813" w:rsidR="00E53676" w:rsidRDefault="00757621" w:rsidP="008C0824">
      <w:pPr>
        <w:pStyle w:val="Heading2"/>
      </w:pPr>
      <w:bookmarkStart w:id="158" w:name="_Toc400531508"/>
      <w:bookmarkStart w:id="159" w:name="_Toc428533979"/>
      <w:bookmarkStart w:id="160" w:name="_Toc32310704"/>
      <w:bookmarkStart w:id="161" w:name="_Toc187321936"/>
      <w:r w:rsidRPr="0084189F">
        <w:t>CONTRACT TRANSITION</w:t>
      </w:r>
      <w:bookmarkEnd w:id="158"/>
      <w:bookmarkEnd w:id="159"/>
      <w:bookmarkEnd w:id="160"/>
      <w:bookmarkEnd w:id="161"/>
    </w:p>
    <w:p w14:paraId="41749CBD" w14:textId="0DF8A53B" w:rsidR="003509C1" w:rsidRDefault="008C0824" w:rsidP="00483723">
      <w:pPr>
        <w:pStyle w:val="ListParagraph"/>
        <w:numPr>
          <w:ilvl w:val="0"/>
          <w:numId w:val="104"/>
        </w:numPr>
        <w:rPr>
          <w:rFonts w:asciiTheme="minorHAnsi" w:hAnsiTheme="minorHAnsi" w:cstheme="minorHAnsi"/>
          <w:sz w:val="20"/>
          <w:szCs w:val="20"/>
        </w:rPr>
      </w:pPr>
      <w:r w:rsidRPr="00483723">
        <w:rPr>
          <w:rFonts w:asciiTheme="minorHAnsi" w:hAnsiTheme="minorHAnsi" w:cstheme="minorHAnsi"/>
          <w:b/>
          <w:sz w:val="20"/>
          <w:szCs w:val="20"/>
        </w:rPr>
        <w:t>No Award Made</w:t>
      </w:r>
      <w:r w:rsidRPr="00483723">
        <w:rPr>
          <w:rFonts w:asciiTheme="minorHAnsi" w:hAnsiTheme="minorHAnsi" w:cstheme="minorHAnsi"/>
          <w:sz w:val="20"/>
          <w:szCs w:val="20"/>
        </w:rPr>
        <w:t xml:space="preserve"> -</w:t>
      </w:r>
      <w:r w:rsidR="003509C1" w:rsidRPr="00483723">
        <w:rPr>
          <w:rFonts w:asciiTheme="minorHAnsi" w:hAnsiTheme="minorHAnsi" w:cstheme="minorHAnsi"/>
          <w:sz w:val="20"/>
          <w:szCs w:val="20"/>
        </w:rPr>
        <w:t xml:space="preserve"> In the event that a new contract has not been awarded prior to the expiration date for this Contract, including any extensions exercised, then by written notice to the Contractor, the State may exercise its right to </w:t>
      </w:r>
      <w:r w:rsidR="007034A2" w:rsidRPr="00483723">
        <w:rPr>
          <w:rFonts w:asciiTheme="minorHAnsi" w:hAnsiTheme="minorHAnsi" w:cstheme="minorHAnsi"/>
          <w:sz w:val="20"/>
          <w:szCs w:val="20"/>
        </w:rPr>
        <w:t>transition</w:t>
      </w:r>
      <w:r w:rsidR="003509C1" w:rsidRPr="00483723">
        <w:rPr>
          <w:rFonts w:asciiTheme="minorHAnsi" w:hAnsiTheme="minorHAnsi" w:cstheme="minorHAnsi"/>
          <w:sz w:val="20"/>
          <w:szCs w:val="20"/>
        </w:rPr>
        <w:t xml:space="preserve"> this Contract for a period of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180 Calendar Days beyond the expiration date of this Contract, including any extensions exercised</w:t>
      </w:r>
      <w:r w:rsidR="007034A2" w:rsidRPr="00483723">
        <w:rPr>
          <w:rFonts w:asciiTheme="minorHAnsi" w:hAnsiTheme="minorHAnsi" w:cstheme="minorHAnsi"/>
          <w:sz w:val="20"/>
          <w:szCs w:val="20"/>
        </w:rPr>
        <w:t>, unless in the opinion of the Director, it is in the best interest of the State to</w:t>
      </w:r>
      <w:r w:rsidR="00AA195A" w:rsidRPr="00483723">
        <w:rPr>
          <w:rFonts w:asciiTheme="minorHAnsi" w:hAnsiTheme="minorHAnsi" w:cstheme="minorHAnsi"/>
          <w:sz w:val="20"/>
          <w:szCs w:val="20"/>
        </w:rPr>
        <w:t xml:space="preserve"> </w:t>
      </w:r>
      <w:r w:rsidR="007034A2" w:rsidRPr="00483723">
        <w:rPr>
          <w:rFonts w:asciiTheme="minorHAnsi" w:hAnsiTheme="minorHAnsi" w:cstheme="minorHAnsi"/>
          <w:sz w:val="20"/>
          <w:szCs w:val="20"/>
        </w:rPr>
        <w:t>extend the Initial Transition Period.</w:t>
      </w:r>
      <w:r w:rsidR="00483723" w:rsidRPr="00483723">
        <w:rPr>
          <w:rFonts w:asciiTheme="minorHAnsi" w:hAnsiTheme="minorHAnsi" w:cstheme="minorHAnsi"/>
          <w:sz w:val="20"/>
          <w:szCs w:val="20"/>
        </w:rPr>
        <w:t xml:space="preserve"> </w:t>
      </w:r>
    </w:p>
    <w:p w14:paraId="16E771F2" w14:textId="77777777" w:rsidR="00483723" w:rsidRPr="00483723" w:rsidRDefault="00483723" w:rsidP="00483723">
      <w:pPr>
        <w:pStyle w:val="ListParagraph"/>
        <w:rPr>
          <w:rFonts w:asciiTheme="minorHAnsi" w:hAnsiTheme="minorHAnsi" w:cstheme="minorHAnsi"/>
          <w:sz w:val="20"/>
          <w:szCs w:val="20"/>
        </w:rPr>
      </w:pPr>
    </w:p>
    <w:p w14:paraId="31ADE6BD" w14:textId="276FF98B" w:rsidR="003509C1" w:rsidRPr="00483723" w:rsidRDefault="008C0824" w:rsidP="00483723">
      <w:pPr>
        <w:pStyle w:val="ListParagraph"/>
        <w:numPr>
          <w:ilvl w:val="0"/>
          <w:numId w:val="104"/>
        </w:numPr>
        <w:rPr>
          <w:rFonts w:asciiTheme="minorHAnsi" w:hAnsiTheme="minorHAnsi" w:cstheme="minorHAnsi"/>
          <w:sz w:val="20"/>
          <w:szCs w:val="20"/>
        </w:rPr>
      </w:pPr>
      <w:r w:rsidRPr="00483723">
        <w:rPr>
          <w:rFonts w:asciiTheme="minorHAnsi" w:hAnsiTheme="minorHAnsi" w:cstheme="minorHAnsi"/>
          <w:b/>
          <w:sz w:val="20"/>
          <w:szCs w:val="20"/>
        </w:rPr>
        <w:t>New Contract Awarded (NCA)</w:t>
      </w:r>
      <w:r w:rsidRPr="00483723">
        <w:rPr>
          <w:rFonts w:asciiTheme="minorHAnsi" w:hAnsiTheme="minorHAnsi" w:cstheme="minorHAnsi"/>
          <w:sz w:val="20"/>
          <w:szCs w:val="20"/>
        </w:rPr>
        <w:t xml:space="preserve"> -</w:t>
      </w:r>
      <w:r w:rsidR="003509C1" w:rsidRPr="00483723">
        <w:rPr>
          <w:rFonts w:asciiTheme="minorHAnsi" w:hAnsiTheme="minorHAnsi" w:cstheme="minorHAnsi"/>
          <w:sz w:val="20"/>
          <w:szCs w:val="20"/>
        </w:rPr>
        <w:t xml:space="preserve"> In the event that a new contract has been awarded prior to the expiration date for this Contract, including any extensions exercised, then by written notice to the Contractor the State may </w:t>
      </w:r>
      <w:r w:rsidR="007034A2" w:rsidRPr="00483723">
        <w:rPr>
          <w:rFonts w:asciiTheme="minorHAnsi" w:hAnsiTheme="minorHAnsi" w:cstheme="minorHAnsi"/>
          <w:sz w:val="20"/>
          <w:szCs w:val="20"/>
        </w:rPr>
        <w:t>transition</w:t>
      </w:r>
      <w:r w:rsidR="003509C1" w:rsidRPr="00483723">
        <w:rPr>
          <w:rFonts w:asciiTheme="minorHAnsi" w:hAnsiTheme="minorHAnsi" w:cstheme="minorHAnsi"/>
          <w:sz w:val="20"/>
          <w:szCs w:val="20"/>
        </w:rPr>
        <w:t xml:space="preserve"> this Contract (the “NCA Transition Period”) and the Contractor shall continue performance under this Contract under the same terms, conditions, and pricing for a period of up to 180 Calendar Days beyond the expiration date of this Contract, including any extensions exercised, or until the new contract(s) can be completely operational, whichever first occurs. </w:t>
      </w:r>
    </w:p>
    <w:p w14:paraId="77799F99" w14:textId="77777777" w:rsidR="003509C1" w:rsidRPr="00483723" w:rsidRDefault="003509C1" w:rsidP="003509C1">
      <w:pPr>
        <w:rPr>
          <w:rFonts w:cstheme="minorHAnsi"/>
          <w:sz w:val="20"/>
          <w:szCs w:val="20"/>
        </w:rPr>
      </w:pPr>
    </w:p>
    <w:p w14:paraId="0EAFB889" w14:textId="77777777" w:rsidR="00483723" w:rsidRDefault="003509C1" w:rsidP="00483723">
      <w:pPr>
        <w:jc w:val="both"/>
        <w:rPr>
          <w:rFonts w:cstheme="minorHAnsi"/>
          <w:sz w:val="20"/>
          <w:szCs w:val="20"/>
        </w:rPr>
      </w:pPr>
      <w:r w:rsidRPr="00483723">
        <w:rPr>
          <w:rFonts w:cstheme="minorHAnsi"/>
          <w:sz w:val="20"/>
          <w:szCs w:val="20"/>
        </w:rPr>
        <w:t>During the transition period, the Contractor will be required to:</w:t>
      </w:r>
    </w:p>
    <w:p w14:paraId="03D9FCB4" w14:textId="00C6E455" w:rsidR="003509C1" w:rsidRPr="00483723" w:rsidRDefault="003509C1" w:rsidP="00483723">
      <w:pPr>
        <w:pStyle w:val="ListParagraph"/>
        <w:numPr>
          <w:ilvl w:val="0"/>
          <w:numId w:val="105"/>
        </w:numPr>
        <w:rPr>
          <w:rFonts w:asciiTheme="minorHAnsi" w:hAnsiTheme="minorHAnsi" w:cstheme="minorHAnsi"/>
          <w:sz w:val="20"/>
          <w:szCs w:val="20"/>
        </w:rPr>
      </w:pPr>
      <w:r w:rsidRPr="00483723">
        <w:rPr>
          <w:rFonts w:asciiTheme="minorHAnsi" w:hAnsiTheme="minorHAnsi" w:cstheme="minorHAnsi"/>
          <w:sz w:val="20"/>
          <w:szCs w:val="20"/>
        </w:rPr>
        <w:t>Provide a final transition plan to be approved by the State within 30 days of the written request;</w:t>
      </w:r>
    </w:p>
    <w:p w14:paraId="5CC0472D" w14:textId="240CD6D6" w:rsidR="003509C1" w:rsidRPr="00483723" w:rsidRDefault="003509C1" w:rsidP="00483723">
      <w:pPr>
        <w:pStyle w:val="ListParagraph"/>
        <w:numPr>
          <w:ilvl w:val="0"/>
          <w:numId w:val="105"/>
        </w:numPr>
        <w:rPr>
          <w:rFonts w:asciiTheme="minorHAnsi" w:hAnsiTheme="minorHAnsi" w:cstheme="minorHAnsi"/>
          <w:sz w:val="20"/>
          <w:szCs w:val="20"/>
        </w:rPr>
      </w:pPr>
      <w:r w:rsidRPr="00483723">
        <w:rPr>
          <w:rFonts w:asciiTheme="minorHAnsi" w:hAnsiTheme="minorHAnsi" w:cstheme="minorHAnsi"/>
          <w:sz w:val="20"/>
          <w:szCs w:val="20"/>
        </w:rPr>
        <w:t xml:space="preserve">Be responsible for the transportation and security of all equipment and materials delivered to State facilities; </w:t>
      </w:r>
    </w:p>
    <w:p w14:paraId="5777759E" w14:textId="49C13DEA" w:rsidR="003509C1" w:rsidRPr="00483723" w:rsidRDefault="003509C1" w:rsidP="00483723">
      <w:pPr>
        <w:pStyle w:val="ListParagraph"/>
        <w:numPr>
          <w:ilvl w:val="0"/>
          <w:numId w:val="105"/>
        </w:numPr>
        <w:rPr>
          <w:rFonts w:asciiTheme="minorHAnsi" w:hAnsiTheme="minorHAnsi" w:cstheme="minorHAnsi"/>
          <w:sz w:val="20"/>
          <w:szCs w:val="20"/>
        </w:rPr>
      </w:pPr>
      <w:r w:rsidRPr="00483723">
        <w:rPr>
          <w:rFonts w:asciiTheme="minorHAnsi" w:hAnsiTheme="minorHAnsi" w:cstheme="minorHAnsi"/>
          <w:sz w:val="20"/>
          <w:szCs w:val="20"/>
        </w:rPr>
        <w:t xml:space="preserve">Provide training, operations documentation, and support during the transition period as defined in the transition plan; and </w:t>
      </w:r>
    </w:p>
    <w:p w14:paraId="6FC89EE7" w14:textId="5DCA6712" w:rsidR="003509C1" w:rsidRPr="00483723" w:rsidRDefault="003509C1" w:rsidP="00483723">
      <w:pPr>
        <w:pStyle w:val="ListParagraph"/>
        <w:numPr>
          <w:ilvl w:val="0"/>
          <w:numId w:val="105"/>
        </w:numPr>
        <w:rPr>
          <w:rFonts w:asciiTheme="minorHAnsi" w:hAnsiTheme="minorHAnsi" w:cstheme="minorHAnsi"/>
          <w:sz w:val="20"/>
          <w:szCs w:val="20"/>
        </w:rPr>
      </w:pPr>
      <w:r w:rsidRPr="00483723">
        <w:rPr>
          <w:rFonts w:asciiTheme="minorHAnsi" w:hAnsiTheme="minorHAnsi" w:cstheme="minorHAnsi"/>
          <w:sz w:val="20"/>
          <w:szCs w:val="20"/>
        </w:rPr>
        <w:t>Be responsible for hardware/software maintenance and support.</w:t>
      </w:r>
    </w:p>
    <w:p w14:paraId="17CD706D" w14:textId="77777777" w:rsidR="00757621" w:rsidRPr="0084189F" w:rsidRDefault="00757621" w:rsidP="00757621">
      <w:pPr>
        <w:spacing w:after="0" w:line="240" w:lineRule="auto"/>
        <w:rPr>
          <w:sz w:val="20"/>
          <w:szCs w:val="20"/>
        </w:rPr>
      </w:pPr>
    </w:p>
    <w:p w14:paraId="3F5ECE0E" w14:textId="77777777" w:rsidR="00757621" w:rsidRPr="0084189F" w:rsidRDefault="00757621" w:rsidP="000D20C1">
      <w:pPr>
        <w:pStyle w:val="Heading2"/>
      </w:pPr>
      <w:bookmarkStart w:id="162" w:name="_Toc118513795"/>
      <w:bookmarkStart w:id="163" w:name="_Toc400531563"/>
      <w:bookmarkStart w:id="164" w:name="_Toc428534035"/>
      <w:bookmarkStart w:id="165" w:name="_Toc32310758"/>
      <w:bookmarkStart w:id="166" w:name="_Toc187321937"/>
      <w:bookmarkStart w:id="167" w:name="OLE_LINK3"/>
      <w:bookmarkStart w:id="168" w:name="OLE_LINK4"/>
      <w:r w:rsidRPr="0084189F">
        <w:t xml:space="preserve">PERFORMANCE </w:t>
      </w:r>
      <w:bookmarkEnd w:id="162"/>
      <w:r w:rsidRPr="0084189F">
        <w:t>SECURITY</w:t>
      </w:r>
      <w:bookmarkEnd w:id="163"/>
      <w:bookmarkEnd w:id="164"/>
      <w:bookmarkEnd w:id="165"/>
      <w:bookmarkEnd w:id="166"/>
    </w:p>
    <w:bookmarkEnd w:id="167"/>
    <w:bookmarkEnd w:id="168"/>
    <w:p w14:paraId="3313BB5D" w14:textId="77777777" w:rsidR="00757621" w:rsidRPr="0084189F" w:rsidRDefault="00C5670B"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1707B52E" w14:textId="77777777" w:rsidR="00757621" w:rsidRPr="0084189F" w:rsidRDefault="00757621" w:rsidP="00757621">
      <w:pPr>
        <w:spacing w:after="0" w:line="240" w:lineRule="auto"/>
        <w:rPr>
          <w:sz w:val="20"/>
          <w:szCs w:val="20"/>
        </w:rPr>
      </w:pPr>
    </w:p>
    <w:p w14:paraId="1DBE69C0" w14:textId="77777777" w:rsidR="00757621" w:rsidRPr="0084189F" w:rsidRDefault="00757621" w:rsidP="000D20C1">
      <w:pPr>
        <w:pStyle w:val="Heading2"/>
      </w:pPr>
      <w:bookmarkStart w:id="169" w:name="_Toc400531513"/>
      <w:bookmarkStart w:id="170" w:name="_Toc428533984"/>
      <w:bookmarkStart w:id="171" w:name="_Toc32310709"/>
      <w:bookmarkStart w:id="172" w:name="_Toc187321938"/>
      <w:r w:rsidRPr="0084189F">
        <w:t>OWNERSHIP OF MATERIAL</w:t>
      </w:r>
      <w:bookmarkEnd w:id="169"/>
      <w:bookmarkEnd w:id="170"/>
      <w:bookmarkEnd w:id="171"/>
      <w:bookmarkEnd w:id="172"/>
    </w:p>
    <w:p w14:paraId="2CEB9B88"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65BA6D65"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3C03B659" w14:textId="77777777"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lastRenderedPageBreak/>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75775B6E"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7EFB88C3"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2BAA025"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C9E764C"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062D06B2" w14:textId="77777777" w:rsidR="00757621" w:rsidRPr="0084189F" w:rsidRDefault="00757621" w:rsidP="00757621">
      <w:pPr>
        <w:pStyle w:val="BodyText"/>
        <w:spacing w:after="0" w:line="240" w:lineRule="auto"/>
        <w:rPr>
          <w:sz w:val="20"/>
          <w:szCs w:val="20"/>
        </w:rPr>
      </w:pPr>
    </w:p>
    <w:p w14:paraId="0866A047" w14:textId="77777777" w:rsidR="00757621" w:rsidRPr="0084189F" w:rsidRDefault="00757621" w:rsidP="000D20C1">
      <w:pPr>
        <w:pStyle w:val="Heading2"/>
      </w:pPr>
      <w:bookmarkStart w:id="173" w:name="_Toc187321939"/>
      <w:r w:rsidRPr="0084189F">
        <w:t>SUBSTITUTION OF STAFF</w:t>
      </w:r>
      <w:bookmarkEnd w:id="173"/>
    </w:p>
    <w:p w14:paraId="641F6D74"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24B6D4AF" w14:textId="77777777" w:rsidR="00757621" w:rsidRPr="0084189F" w:rsidRDefault="00757621" w:rsidP="002627DA">
      <w:pPr>
        <w:pStyle w:val="BodyText"/>
        <w:spacing w:after="0" w:line="240" w:lineRule="auto"/>
        <w:ind w:right="115"/>
        <w:jc w:val="both"/>
        <w:rPr>
          <w:sz w:val="20"/>
          <w:szCs w:val="20"/>
        </w:rPr>
      </w:pPr>
    </w:p>
    <w:p w14:paraId="1509F360"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39CA6D63" w14:textId="77777777" w:rsidR="00757621" w:rsidRPr="0084189F" w:rsidRDefault="00757621" w:rsidP="00757621">
      <w:pPr>
        <w:pStyle w:val="BodyText3"/>
        <w:rPr>
          <w:rFonts w:asciiTheme="minorHAnsi" w:hAnsiTheme="minorHAnsi" w:cstheme="minorHAnsi"/>
          <w:sz w:val="20"/>
          <w:szCs w:val="20"/>
          <w:highlight w:val="green"/>
        </w:rPr>
      </w:pPr>
    </w:p>
    <w:p w14:paraId="25D33BB1" w14:textId="77777777" w:rsidR="00757621" w:rsidRPr="0084189F" w:rsidRDefault="00757621" w:rsidP="000D20C1">
      <w:pPr>
        <w:pStyle w:val="Heading2"/>
      </w:pPr>
      <w:bookmarkStart w:id="174" w:name="_Toc187321940"/>
      <w:r w:rsidRPr="0084189F">
        <w:t>DELIVERY TIME AND COSTS</w:t>
      </w:r>
      <w:bookmarkEnd w:id="174"/>
    </w:p>
    <w:p w14:paraId="33A5CF2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591C35">
        <w:rPr>
          <w:color w:val="000000"/>
          <w:sz w:val="20"/>
          <w:szCs w:val="20"/>
        </w:rPr>
        <w:t>thirty</w:t>
      </w:r>
      <w:r w:rsidR="00B84DAF" w:rsidRPr="00591C35">
        <w:rPr>
          <w:color w:val="000000"/>
          <w:sz w:val="20"/>
          <w:szCs w:val="20"/>
        </w:rPr>
        <w:t xml:space="preserve"> (30</w:t>
      </w:r>
      <w:r w:rsidR="00757621" w:rsidRPr="00591C35">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ays after receipt of order (ARO) and prices for items in Quotes shall be submitted Freight On Board (F.O.B.) Destination (</w:t>
      </w:r>
      <w:r w:rsidR="004D0E7E">
        <w:rPr>
          <w:color w:val="000000"/>
          <w:sz w:val="20"/>
          <w:szCs w:val="20"/>
        </w:rPr>
        <w:t>thirty (</w:t>
      </w:r>
      <w:r w:rsidR="00757621" w:rsidRPr="00591C35">
        <w:rPr>
          <w:color w:val="000000"/>
          <w:sz w:val="20"/>
          <w:szCs w:val="20"/>
        </w:rPr>
        <w:t>30</w:t>
      </w:r>
      <w:r w:rsidR="004D0E7E">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w:t>
      </w:r>
      <w:r w:rsidR="00757621" w:rsidRPr="0084189F">
        <w:rPr>
          <w:color w:val="000000"/>
          <w:sz w:val="20"/>
          <w:szCs w:val="20"/>
        </w:rPr>
        <w:lastRenderedPageBreak/>
        <w:t xml:space="preserve">to the State's Using Agency or designated purchaser.  </w:t>
      </w:r>
      <w:r w:rsidR="00B84DAF" w:rsidRPr="00591C35">
        <w:rPr>
          <w:color w:val="000000"/>
          <w:sz w:val="20"/>
          <w:szCs w:val="20"/>
        </w:rPr>
        <w:t>Thirty</w:t>
      </w:r>
      <w:r w:rsidR="00F44FAC">
        <w:rPr>
          <w:color w:val="000000"/>
          <w:sz w:val="20"/>
          <w:szCs w:val="20"/>
        </w:rPr>
        <w:t xml:space="preserve"> (30)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7B0869BF" w14:textId="77777777" w:rsidR="00757621" w:rsidRPr="0084189F" w:rsidRDefault="00757621" w:rsidP="00757621">
      <w:pPr>
        <w:spacing w:after="0" w:line="240" w:lineRule="auto"/>
        <w:jc w:val="both"/>
        <w:rPr>
          <w:rFonts w:cstheme="minorHAnsi"/>
          <w:sz w:val="20"/>
          <w:szCs w:val="20"/>
        </w:rPr>
      </w:pPr>
    </w:p>
    <w:p w14:paraId="0CCDC425" w14:textId="77777777" w:rsidR="00757621" w:rsidRPr="0084189F" w:rsidRDefault="00757621" w:rsidP="000D20C1">
      <w:pPr>
        <w:pStyle w:val="Heading2"/>
      </w:pPr>
      <w:bookmarkStart w:id="175" w:name="_Toc187321941"/>
      <w:r w:rsidRPr="0084189F">
        <w:t>AUTHORIZED DEALER AND/OR DISTRIBUTORS</w:t>
      </w:r>
      <w:bookmarkEnd w:id="175"/>
    </w:p>
    <w:p w14:paraId="4CEA6761" w14:textId="77777777" w:rsidR="003E668A" w:rsidRDefault="003E668A" w:rsidP="003E668A">
      <w:pPr>
        <w:spacing w:after="0" w:line="240" w:lineRule="auto"/>
        <w:jc w:val="both"/>
        <w:rPr>
          <w:rFonts w:cstheme="minorHAnsi"/>
          <w:sz w:val="20"/>
          <w:szCs w:val="20"/>
        </w:rPr>
      </w:pPr>
      <w:r>
        <w:rPr>
          <w:rFonts w:cstheme="minorHAnsi"/>
          <w:sz w:val="20"/>
          <w:szCs w:val="20"/>
        </w:rPr>
        <w:t>Not applicable to this procurement.</w:t>
      </w:r>
    </w:p>
    <w:p w14:paraId="578CC6F5" w14:textId="77777777" w:rsidR="00BB6D75" w:rsidRDefault="00BB6D75" w:rsidP="0084189F">
      <w:pPr>
        <w:spacing w:after="0" w:line="240" w:lineRule="auto"/>
        <w:jc w:val="both"/>
        <w:rPr>
          <w:sz w:val="20"/>
          <w:szCs w:val="20"/>
        </w:rPr>
      </w:pPr>
    </w:p>
    <w:p w14:paraId="4EB99339" w14:textId="77777777" w:rsidR="00D8290A" w:rsidRPr="0084189F" w:rsidRDefault="00D8290A" w:rsidP="000D20C1">
      <w:pPr>
        <w:pStyle w:val="Heading2"/>
      </w:pPr>
      <w:bookmarkStart w:id="176" w:name="_Toc400531525"/>
      <w:bookmarkStart w:id="177" w:name="_Toc428533996"/>
      <w:bookmarkStart w:id="178" w:name="_Toc32310718"/>
      <w:bookmarkStart w:id="179" w:name="_Toc187321942"/>
      <w:r w:rsidRPr="0084189F">
        <w:t>LIQUIDATED DAMAGES</w:t>
      </w:r>
      <w:bookmarkEnd w:id="176"/>
      <w:bookmarkEnd w:id="177"/>
      <w:bookmarkEnd w:id="178"/>
      <w:bookmarkEnd w:id="179"/>
    </w:p>
    <w:p w14:paraId="4051D2F7" w14:textId="77777777" w:rsidR="00D8290A" w:rsidRPr="0084189F" w:rsidRDefault="00591C35" w:rsidP="00D8290A">
      <w:pPr>
        <w:spacing w:after="0" w:line="240" w:lineRule="auto"/>
        <w:jc w:val="both"/>
        <w:rPr>
          <w:rFonts w:eastAsia="MS Mincho"/>
          <w:bCs/>
          <w:sz w:val="20"/>
          <w:szCs w:val="20"/>
        </w:rPr>
      </w:pPr>
      <w:r>
        <w:rPr>
          <w:rFonts w:eastAsia="MS Mincho"/>
          <w:bCs/>
          <w:sz w:val="20"/>
          <w:szCs w:val="20"/>
        </w:rPr>
        <w:t>Not applicable to this procurement.</w:t>
      </w:r>
    </w:p>
    <w:p w14:paraId="1E171EBB" w14:textId="77777777" w:rsidR="00D8290A" w:rsidRPr="0084189F" w:rsidRDefault="00D8290A" w:rsidP="00D8290A">
      <w:pPr>
        <w:spacing w:after="0" w:line="240" w:lineRule="auto"/>
        <w:rPr>
          <w:sz w:val="20"/>
          <w:szCs w:val="20"/>
          <w:highlight w:val="green"/>
        </w:rPr>
      </w:pPr>
    </w:p>
    <w:p w14:paraId="7802ACF8" w14:textId="77777777" w:rsidR="00D8290A" w:rsidRPr="0084189F" w:rsidRDefault="00D8290A" w:rsidP="000D20C1">
      <w:pPr>
        <w:pStyle w:val="Heading2"/>
      </w:pPr>
      <w:bookmarkStart w:id="180" w:name="_Toc400531531"/>
      <w:bookmarkStart w:id="181" w:name="_Toc428534002"/>
      <w:bookmarkStart w:id="182" w:name="_Toc32310724"/>
      <w:bookmarkStart w:id="183" w:name="_Toc187321943"/>
      <w:r w:rsidRPr="0084189F">
        <w:t>RETAINAGE</w:t>
      </w:r>
      <w:bookmarkEnd w:id="180"/>
      <w:bookmarkEnd w:id="181"/>
      <w:bookmarkEnd w:id="182"/>
      <w:bookmarkEnd w:id="183"/>
    </w:p>
    <w:p w14:paraId="19B29969" w14:textId="77777777" w:rsidR="00D8290A" w:rsidRPr="0084189F" w:rsidRDefault="00591C35" w:rsidP="00333BB3">
      <w:pPr>
        <w:tabs>
          <w:tab w:val="left" w:pos="540"/>
          <w:tab w:val="left" w:pos="630"/>
        </w:tabs>
        <w:spacing w:after="0" w:line="240" w:lineRule="auto"/>
        <w:jc w:val="both"/>
        <w:rPr>
          <w:sz w:val="20"/>
          <w:szCs w:val="20"/>
        </w:rPr>
      </w:pPr>
      <w:r>
        <w:rPr>
          <w:sz w:val="20"/>
          <w:szCs w:val="20"/>
        </w:rPr>
        <w:t>Not applicable to this procurement.</w:t>
      </w:r>
    </w:p>
    <w:p w14:paraId="73B41999" w14:textId="77777777" w:rsidR="00D8290A" w:rsidRPr="0084189F" w:rsidRDefault="00D8290A" w:rsidP="00D8290A">
      <w:pPr>
        <w:spacing w:after="0" w:line="240" w:lineRule="auto"/>
        <w:rPr>
          <w:sz w:val="20"/>
          <w:szCs w:val="20"/>
        </w:rPr>
      </w:pPr>
    </w:p>
    <w:p w14:paraId="5F46F539" w14:textId="77777777" w:rsidR="00D8290A" w:rsidRPr="0084189F" w:rsidRDefault="00D8290A" w:rsidP="000D20C1">
      <w:pPr>
        <w:pStyle w:val="Heading2"/>
      </w:pPr>
      <w:bookmarkStart w:id="184" w:name="_Toc187321944"/>
      <w:r w:rsidRPr="0084189F">
        <w:t>ELECTRONIC PAYMENTS</w:t>
      </w:r>
      <w:bookmarkEnd w:id="184"/>
    </w:p>
    <w:p w14:paraId="403A6240"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1AD80339" w14:textId="77777777" w:rsidR="00D8290A" w:rsidRPr="0084189F" w:rsidRDefault="00D8290A" w:rsidP="00D8290A">
      <w:pPr>
        <w:spacing w:after="0" w:line="240" w:lineRule="auto"/>
        <w:jc w:val="both"/>
        <w:rPr>
          <w:sz w:val="20"/>
          <w:szCs w:val="20"/>
        </w:rPr>
      </w:pPr>
    </w:p>
    <w:p w14:paraId="6C00709B" w14:textId="77777777" w:rsidR="00D8290A" w:rsidRPr="0084189F" w:rsidRDefault="00165E4F" w:rsidP="000D20C1">
      <w:pPr>
        <w:pStyle w:val="Heading2"/>
      </w:pPr>
      <w:bookmarkStart w:id="185" w:name="_Toc187321945"/>
      <w:r w:rsidRPr="004E5B4A">
        <w:t>PROCUREMENT EFFICIENCY PROGRAM</w:t>
      </w:r>
      <w:bookmarkEnd w:id="185"/>
    </w:p>
    <w:p w14:paraId="67ECCE69" w14:textId="77777777"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02B785C3"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559347BB"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0E33AC21"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6F5F1446"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2D99BAAA" w14:textId="77777777"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7D9AE1B2" w14:textId="77777777"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9D176FB" w14:textId="77777777"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3CE44D7"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0B33B4CA" w14:textId="77777777"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59AB6433" w14:textId="77777777" w:rsidR="00165E4F" w:rsidRPr="003E668A"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0E8592C4" w14:textId="1944F0F3" w:rsidR="003E668A" w:rsidRDefault="003E668A" w:rsidP="003E668A">
      <w:pPr>
        <w:spacing w:before="1" w:line="252" w:lineRule="exact"/>
        <w:rPr>
          <w:rFonts w:ascii="Times New Roman" w:hAnsi="Times New Roman"/>
        </w:rPr>
      </w:pPr>
    </w:p>
    <w:p w14:paraId="355C278B" w14:textId="77777777" w:rsidR="003E668A" w:rsidRPr="003E668A" w:rsidRDefault="003E668A" w:rsidP="003E668A">
      <w:pPr>
        <w:spacing w:before="1" w:line="252" w:lineRule="exact"/>
        <w:rPr>
          <w:rFonts w:ascii="Times New Roman" w:hAnsi="Times New Roman"/>
        </w:rPr>
      </w:pPr>
    </w:p>
    <w:p w14:paraId="2B65DE22" w14:textId="77777777" w:rsidR="00395E51" w:rsidRPr="0084189F" w:rsidRDefault="00395E51" w:rsidP="009D0455">
      <w:pPr>
        <w:pStyle w:val="Heading1"/>
      </w:pPr>
      <w:bookmarkStart w:id="186" w:name="_Toc187321946"/>
      <w:r w:rsidRPr="0084189F">
        <w:t>DATA SECURITY REQUIREMENTS</w:t>
      </w:r>
      <w:r w:rsidR="00365D98" w:rsidRPr="0084189F">
        <w:t xml:space="preserve"> – CONTRACTOR RESPONSIBILITY</w:t>
      </w:r>
      <w:bookmarkEnd w:id="186"/>
      <w:r w:rsidR="00365D98" w:rsidRPr="0084189F">
        <w:t xml:space="preserve"> </w:t>
      </w:r>
    </w:p>
    <w:p w14:paraId="7E0781A2" w14:textId="77777777" w:rsidR="00A67A2F" w:rsidRPr="0084189F" w:rsidRDefault="00A67A2F" w:rsidP="0084189F">
      <w:pPr>
        <w:spacing w:after="0" w:line="240" w:lineRule="auto"/>
        <w:rPr>
          <w:sz w:val="20"/>
          <w:szCs w:val="20"/>
        </w:rPr>
      </w:pPr>
    </w:p>
    <w:p w14:paraId="01052867" w14:textId="77777777" w:rsidR="00A67A2F" w:rsidRPr="0084189F" w:rsidRDefault="00591C35" w:rsidP="00591C35">
      <w:pPr>
        <w:spacing w:after="0" w:line="240" w:lineRule="auto"/>
        <w:jc w:val="both"/>
        <w:rPr>
          <w:rFonts w:cstheme="minorHAnsi"/>
          <w:sz w:val="20"/>
          <w:szCs w:val="20"/>
        </w:rPr>
      </w:pPr>
      <w:r>
        <w:rPr>
          <w:sz w:val="20"/>
          <w:szCs w:val="20"/>
        </w:rPr>
        <w:t>Not applicable to this procurement.</w:t>
      </w:r>
    </w:p>
    <w:p w14:paraId="3DEBB755" w14:textId="77777777" w:rsidR="00A67A2F" w:rsidRPr="0084189F" w:rsidRDefault="00A67A2F" w:rsidP="0084189F">
      <w:pPr>
        <w:spacing w:after="0" w:line="240" w:lineRule="auto"/>
        <w:jc w:val="both"/>
        <w:rPr>
          <w:rFonts w:cstheme="minorHAnsi"/>
          <w:sz w:val="20"/>
          <w:szCs w:val="20"/>
        </w:rPr>
      </w:pPr>
    </w:p>
    <w:p w14:paraId="16E50F66" w14:textId="77777777" w:rsidR="00FE1904" w:rsidRPr="0084189F" w:rsidRDefault="00FE1904" w:rsidP="0084189F">
      <w:pPr>
        <w:spacing w:after="0" w:line="240" w:lineRule="auto"/>
        <w:rPr>
          <w:sz w:val="20"/>
          <w:szCs w:val="20"/>
        </w:rPr>
      </w:pPr>
      <w:r w:rsidRPr="0084189F">
        <w:rPr>
          <w:sz w:val="20"/>
          <w:szCs w:val="20"/>
        </w:rPr>
        <w:br w:type="page"/>
      </w:r>
    </w:p>
    <w:p w14:paraId="6C8C80FC" w14:textId="77777777" w:rsidR="007C2018" w:rsidRPr="0084189F" w:rsidRDefault="00C13CFC" w:rsidP="009D0455">
      <w:pPr>
        <w:pStyle w:val="Heading1"/>
      </w:pPr>
      <w:bookmarkStart w:id="187" w:name="_4.4.1.1_Ownership_Disclosure"/>
      <w:bookmarkStart w:id="188" w:name="_4.4.1.1_Signatory_page"/>
      <w:bookmarkStart w:id="189" w:name="_4.4.2.3_Contract_Schedule"/>
      <w:bookmarkStart w:id="190" w:name="_4.4.2.4_mobilization_and"/>
      <w:bookmarkStart w:id="191" w:name="_Toc187321947"/>
      <w:bookmarkEnd w:id="187"/>
      <w:bookmarkEnd w:id="188"/>
      <w:bookmarkEnd w:id="189"/>
      <w:bookmarkEnd w:id="190"/>
      <w:r w:rsidRPr="0084189F">
        <w:lastRenderedPageBreak/>
        <w:t>MODIFICATIONS TO THE STATE OF NEW JERSEY STANDARD TERMS AND CONDITIONS</w:t>
      </w:r>
      <w:bookmarkEnd w:id="191"/>
    </w:p>
    <w:p w14:paraId="653D47F1" w14:textId="77777777" w:rsidR="00624501" w:rsidRDefault="00624501" w:rsidP="0084189F">
      <w:pPr>
        <w:spacing w:after="0" w:line="240" w:lineRule="auto"/>
        <w:jc w:val="both"/>
        <w:rPr>
          <w:sz w:val="20"/>
          <w:szCs w:val="20"/>
        </w:rPr>
      </w:pPr>
    </w:p>
    <w:p w14:paraId="7AFDE740" w14:textId="77777777" w:rsidR="00E81C45" w:rsidRPr="0084189F" w:rsidRDefault="00E81C45" w:rsidP="000D20C1">
      <w:pPr>
        <w:pStyle w:val="Heading2"/>
      </w:pPr>
      <w:bookmarkStart w:id="192" w:name="_Toc187321948"/>
      <w:r w:rsidRPr="0084189F">
        <w:t>INSURANCE</w:t>
      </w:r>
      <w:bookmarkEnd w:id="192"/>
    </w:p>
    <w:p w14:paraId="799D885E" w14:textId="77777777" w:rsidR="00331B97" w:rsidRPr="0084189F" w:rsidRDefault="00331B97" w:rsidP="0084189F">
      <w:pPr>
        <w:spacing w:after="0" w:line="240" w:lineRule="auto"/>
        <w:rPr>
          <w:b/>
          <w:sz w:val="20"/>
          <w:szCs w:val="20"/>
          <w:highlight w:val="green"/>
        </w:rPr>
      </w:pPr>
    </w:p>
    <w:p w14:paraId="2B8583BF" w14:textId="77777777" w:rsidR="00331B97" w:rsidRPr="0084189F" w:rsidRDefault="00D64394" w:rsidP="000D20C1">
      <w:pPr>
        <w:pStyle w:val="Heading3"/>
      </w:pPr>
      <w:bookmarkStart w:id="193" w:name="_Toc400531536"/>
      <w:bookmarkStart w:id="194" w:name="_Toc428534007"/>
      <w:bookmarkStart w:id="195" w:name="_Toc32310729"/>
      <w:bookmarkStart w:id="196" w:name="_Toc187321949"/>
      <w:r>
        <w:t>ADDITIONAL INSURANCE</w:t>
      </w:r>
      <w:bookmarkEnd w:id="193"/>
      <w:bookmarkEnd w:id="194"/>
      <w:bookmarkEnd w:id="195"/>
      <w:bookmarkEnd w:id="196"/>
    </w:p>
    <w:p w14:paraId="3C1C0B22" w14:textId="77777777" w:rsidR="00D64394" w:rsidRPr="0084189F" w:rsidRDefault="00D64394" w:rsidP="00D64394">
      <w:pPr>
        <w:spacing w:after="0" w:line="240" w:lineRule="auto"/>
        <w:jc w:val="both"/>
        <w:rPr>
          <w:sz w:val="20"/>
          <w:szCs w:val="20"/>
        </w:rPr>
      </w:pPr>
      <w:r w:rsidRPr="0084189F">
        <w:rPr>
          <w:sz w:val="20"/>
          <w:szCs w:val="20"/>
        </w:rPr>
        <w:t>Section 4.2</w:t>
      </w:r>
      <w:r>
        <w:rPr>
          <w:sz w:val="20"/>
          <w:szCs w:val="20"/>
        </w:rPr>
        <w:t xml:space="preserve"> A</w:t>
      </w:r>
      <w:r w:rsidRPr="0084189F">
        <w:rPr>
          <w:sz w:val="20"/>
          <w:szCs w:val="20"/>
        </w:rPr>
        <w:t xml:space="preserve"> of the SSTC </w:t>
      </w:r>
      <w:r>
        <w:rPr>
          <w:sz w:val="20"/>
          <w:szCs w:val="20"/>
        </w:rPr>
        <w:t>is replaced</w:t>
      </w:r>
      <w:r w:rsidRPr="0084189F">
        <w:rPr>
          <w:sz w:val="20"/>
          <w:szCs w:val="20"/>
        </w:rPr>
        <w:t xml:space="preserve"> with the following:</w:t>
      </w:r>
      <w:r w:rsidRPr="0084189F" w:rsidDel="003A12F1">
        <w:rPr>
          <w:sz w:val="20"/>
          <w:szCs w:val="20"/>
        </w:rPr>
        <w:t xml:space="preserve"> </w:t>
      </w:r>
      <w:r w:rsidRPr="0084189F">
        <w:rPr>
          <w:sz w:val="20"/>
          <w:szCs w:val="20"/>
        </w:rPr>
        <w:t xml:space="preserve">  </w:t>
      </w:r>
    </w:p>
    <w:p w14:paraId="1AE3DB8A" w14:textId="77777777" w:rsidR="00D64394" w:rsidRPr="00D0422E" w:rsidRDefault="00D64394" w:rsidP="00D64394">
      <w:pPr>
        <w:spacing w:after="0" w:line="240" w:lineRule="auto"/>
        <w:jc w:val="both"/>
        <w:rPr>
          <w:sz w:val="20"/>
          <w:szCs w:val="20"/>
        </w:rPr>
      </w:pPr>
    </w:p>
    <w:p w14:paraId="3269FBD9" w14:textId="77777777" w:rsidR="00D64394" w:rsidRPr="00D0422E" w:rsidRDefault="00D64394" w:rsidP="00D64394">
      <w:pPr>
        <w:spacing w:after="0" w:line="240" w:lineRule="auto"/>
        <w:jc w:val="both"/>
        <w:rPr>
          <w:sz w:val="20"/>
          <w:szCs w:val="20"/>
        </w:rPr>
      </w:pPr>
      <w:r>
        <w:rPr>
          <w:sz w:val="20"/>
          <w:szCs w:val="20"/>
        </w:rPr>
        <w:t>The C</w:t>
      </w:r>
      <w:r w:rsidRPr="00467C51">
        <w:rPr>
          <w:sz w:val="20"/>
          <w:szCs w:val="20"/>
        </w:rPr>
        <w:t>ontractor shall provide the following additional insurances: Airport liability insurance as broad as the standard coverage forms currently in use in the State of New Jersey which shall not be circumscribed by any endorsements limiting the breadth of coverage. The policy shall include an endorsement (broad form) for contractual liability and products liability (completed operations). Limits of liability shall not be less than $10,000,000 (ten million dollars) per occurrence for bodily injury liability and for property damage liability combined. The policy shall include Hanger Keepers’ liability with limits of no less than $3,000,000 (three million dollars) or the replacement value of the aircraft whichever is greater. Non-owned aircraft liability insurance as broad as the standard coverage form currently in use in the State of New Jersey which shall not be circumscribed by any endorsements limiting the breadth of coverage. The policy shall include an endorsement (broad form) for contractual liability and passenger liability. Limits of liability shall not be less than $10,000,000 (ten million dollars) per occurrence for bodily injury liability and for property damage liability combined.</w:t>
      </w:r>
      <w:r>
        <w:rPr>
          <w:sz w:val="20"/>
          <w:szCs w:val="20"/>
        </w:rPr>
        <w:t xml:space="preserve"> </w:t>
      </w:r>
      <w:r w:rsidRPr="00D0422E">
        <w:rPr>
          <w:sz w:val="20"/>
          <w:szCs w:val="20"/>
        </w:rPr>
        <w:t xml:space="preserve">The above required Commercial General Liability Insurance policy or its equivalent shall name the State, its officers, and employees as “Additional Insureds” and include the blanket additional insured endorsement or its equivalent. </w:t>
      </w:r>
    </w:p>
    <w:p w14:paraId="26EF8EF2" w14:textId="77777777" w:rsidR="00591C35" w:rsidRDefault="00591C35" w:rsidP="0084189F">
      <w:pPr>
        <w:spacing w:after="0" w:line="240" w:lineRule="auto"/>
        <w:jc w:val="both"/>
        <w:rPr>
          <w:sz w:val="20"/>
          <w:szCs w:val="20"/>
        </w:rPr>
      </w:pPr>
    </w:p>
    <w:p w14:paraId="4F4BAEF5" w14:textId="77777777" w:rsidR="00591C35" w:rsidRDefault="00591C35" w:rsidP="0084189F">
      <w:pPr>
        <w:spacing w:after="0" w:line="240" w:lineRule="auto"/>
        <w:jc w:val="both"/>
        <w:rPr>
          <w:sz w:val="20"/>
          <w:szCs w:val="20"/>
        </w:rPr>
      </w:pPr>
    </w:p>
    <w:p w14:paraId="2583CD10" w14:textId="77777777" w:rsidR="00591C35" w:rsidRDefault="00591C35" w:rsidP="0084189F">
      <w:pPr>
        <w:spacing w:after="0" w:line="240" w:lineRule="auto"/>
        <w:jc w:val="both"/>
        <w:rPr>
          <w:sz w:val="20"/>
          <w:szCs w:val="20"/>
        </w:rPr>
      </w:pPr>
    </w:p>
    <w:p w14:paraId="4C5EB368" w14:textId="77777777" w:rsidR="00591C35" w:rsidRDefault="00591C35" w:rsidP="0084189F">
      <w:pPr>
        <w:spacing w:after="0" w:line="240" w:lineRule="auto"/>
        <w:jc w:val="both"/>
        <w:rPr>
          <w:sz w:val="20"/>
          <w:szCs w:val="20"/>
        </w:rPr>
      </w:pPr>
    </w:p>
    <w:p w14:paraId="68157964" w14:textId="77777777" w:rsidR="00591C35" w:rsidRDefault="00591C35" w:rsidP="0084189F">
      <w:pPr>
        <w:spacing w:after="0" w:line="240" w:lineRule="auto"/>
        <w:jc w:val="both"/>
        <w:rPr>
          <w:sz w:val="20"/>
          <w:szCs w:val="20"/>
        </w:rPr>
      </w:pPr>
    </w:p>
    <w:p w14:paraId="1ADEDEA7" w14:textId="77777777" w:rsidR="00591C35" w:rsidRDefault="00591C35" w:rsidP="0084189F">
      <w:pPr>
        <w:spacing w:after="0" w:line="240" w:lineRule="auto"/>
        <w:jc w:val="both"/>
        <w:rPr>
          <w:sz w:val="20"/>
          <w:szCs w:val="20"/>
        </w:rPr>
      </w:pPr>
    </w:p>
    <w:p w14:paraId="731060AA" w14:textId="77777777" w:rsidR="00591C35" w:rsidRDefault="00591C35" w:rsidP="0084189F">
      <w:pPr>
        <w:spacing w:after="0" w:line="240" w:lineRule="auto"/>
        <w:jc w:val="both"/>
        <w:rPr>
          <w:sz w:val="20"/>
          <w:szCs w:val="20"/>
        </w:rPr>
      </w:pPr>
    </w:p>
    <w:p w14:paraId="56595C35" w14:textId="77777777" w:rsidR="00591C35" w:rsidRDefault="00591C35" w:rsidP="0084189F">
      <w:pPr>
        <w:spacing w:after="0" w:line="240" w:lineRule="auto"/>
        <w:jc w:val="both"/>
        <w:rPr>
          <w:sz w:val="20"/>
          <w:szCs w:val="20"/>
        </w:rPr>
      </w:pPr>
    </w:p>
    <w:p w14:paraId="3D33403C" w14:textId="77777777" w:rsidR="00591C35" w:rsidRDefault="00591C35" w:rsidP="0084189F">
      <w:pPr>
        <w:spacing w:after="0" w:line="240" w:lineRule="auto"/>
        <w:jc w:val="both"/>
        <w:rPr>
          <w:sz w:val="20"/>
          <w:szCs w:val="20"/>
        </w:rPr>
      </w:pPr>
    </w:p>
    <w:p w14:paraId="7234159C" w14:textId="77777777" w:rsidR="00591C35" w:rsidRDefault="00591C35" w:rsidP="0084189F">
      <w:pPr>
        <w:spacing w:after="0" w:line="240" w:lineRule="auto"/>
        <w:jc w:val="both"/>
        <w:rPr>
          <w:sz w:val="20"/>
          <w:szCs w:val="20"/>
        </w:rPr>
      </w:pPr>
    </w:p>
    <w:p w14:paraId="532DFD61" w14:textId="77777777" w:rsidR="00591C35" w:rsidRDefault="00591C35" w:rsidP="0084189F">
      <w:pPr>
        <w:spacing w:after="0" w:line="240" w:lineRule="auto"/>
        <w:jc w:val="both"/>
        <w:rPr>
          <w:sz w:val="20"/>
          <w:szCs w:val="20"/>
        </w:rPr>
      </w:pPr>
    </w:p>
    <w:p w14:paraId="265E47E2" w14:textId="77777777" w:rsidR="00591C35" w:rsidRDefault="00591C35" w:rsidP="0084189F">
      <w:pPr>
        <w:spacing w:after="0" w:line="240" w:lineRule="auto"/>
        <w:jc w:val="both"/>
        <w:rPr>
          <w:sz w:val="20"/>
          <w:szCs w:val="20"/>
        </w:rPr>
      </w:pPr>
    </w:p>
    <w:p w14:paraId="09F8742F" w14:textId="77777777" w:rsidR="00591C35" w:rsidRDefault="00591C35" w:rsidP="0084189F">
      <w:pPr>
        <w:spacing w:after="0" w:line="240" w:lineRule="auto"/>
        <w:jc w:val="both"/>
        <w:rPr>
          <w:sz w:val="20"/>
          <w:szCs w:val="20"/>
        </w:rPr>
      </w:pPr>
    </w:p>
    <w:p w14:paraId="1B8DE2B4" w14:textId="77777777" w:rsidR="00591C35" w:rsidRDefault="00591C35" w:rsidP="0084189F">
      <w:pPr>
        <w:spacing w:after="0" w:line="240" w:lineRule="auto"/>
        <w:jc w:val="both"/>
        <w:rPr>
          <w:sz w:val="20"/>
          <w:szCs w:val="20"/>
        </w:rPr>
      </w:pPr>
    </w:p>
    <w:p w14:paraId="2D3ECCA3" w14:textId="77777777" w:rsidR="00591C35" w:rsidRDefault="00591C35" w:rsidP="0084189F">
      <w:pPr>
        <w:spacing w:after="0" w:line="240" w:lineRule="auto"/>
        <w:jc w:val="both"/>
        <w:rPr>
          <w:sz w:val="20"/>
          <w:szCs w:val="20"/>
        </w:rPr>
      </w:pPr>
    </w:p>
    <w:p w14:paraId="5D3D5A5C" w14:textId="77777777" w:rsidR="00591C35" w:rsidRDefault="00591C35" w:rsidP="0084189F">
      <w:pPr>
        <w:spacing w:after="0" w:line="240" w:lineRule="auto"/>
        <w:jc w:val="both"/>
        <w:rPr>
          <w:sz w:val="20"/>
          <w:szCs w:val="20"/>
        </w:rPr>
      </w:pPr>
    </w:p>
    <w:p w14:paraId="15C070C3" w14:textId="77777777" w:rsidR="00591C35" w:rsidRDefault="00591C35" w:rsidP="0084189F">
      <w:pPr>
        <w:spacing w:after="0" w:line="240" w:lineRule="auto"/>
        <w:jc w:val="both"/>
        <w:rPr>
          <w:sz w:val="20"/>
          <w:szCs w:val="20"/>
        </w:rPr>
      </w:pPr>
    </w:p>
    <w:p w14:paraId="12B2AD8D" w14:textId="77777777" w:rsidR="00591C35" w:rsidRDefault="00591C35" w:rsidP="0084189F">
      <w:pPr>
        <w:spacing w:after="0" w:line="240" w:lineRule="auto"/>
        <w:jc w:val="both"/>
        <w:rPr>
          <w:sz w:val="20"/>
          <w:szCs w:val="20"/>
        </w:rPr>
      </w:pPr>
    </w:p>
    <w:p w14:paraId="6BB8C35A" w14:textId="77777777" w:rsidR="00591C35" w:rsidRDefault="00591C35" w:rsidP="0084189F">
      <w:pPr>
        <w:spacing w:after="0" w:line="240" w:lineRule="auto"/>
        <w:jc w:val="both"/>
        <w:rPr>
          <w:sz w:val="20"/>
          <w:szCs w:val="20"/>
        </w:rPr>
      </w:pPr>
    </w:p>
    <w:p w14:paraId="2A2B3853" w14:textId="77777777" w:rsidR="00591C35" w:rsidRDefault="00591C35" w:rsidP="0084189F">
      <w:pPr>
        <w:spacing w:after="0" w:line="240" w:lineRule="auto"/>
        <w:jc w:val="both"/>
        <w:rPr>
          <w:sz w:val="20"/>
          <w:szCs w:val="20"/>
        </w:rPr>
      </w:pPr>
    </w:p>
    <w:p w14:paraId="571C9FE4" w14:textId="77777777" w:rsidR="00591C35" w:rsidRDefault="00591C35" w:rsidP="0084189F">
      <w:pPr>
        <w:spacing w:after="0" w:line="240" w:lineRule="auto"/>
        <w:jc w:val="both"/>
        <w:rPr>
          <w:sz w:val="20"/>
          <w:szCs w:val="20"/>
        </w:rPr>
      </w:pPr>
    </w:p>
    <w:p w14:paraId="002EE292" w14:textId="77777777" w:rsidR="00591C35" w:rsidRDefault="00591C35" w:rsidP="0084189F">
      <w:pPr>
        <w:spacing w:after="0" w:line="240" w:lineRule="auto"/>
        <w:jc w:val="both"/>
        <w:rPr>
          <w:sz w:val="20"/>
          <w:szCs w:val="20"/>
        </w:rPr>
      </w:pPr>
    </w:p>
    <w:p w14:paraId="21B6AE5E" w14:textId="77777777" w:rsidR="00591C35" w:rsidRDefault="00591C35" w:rsidP="0084189F">
      <w:pPr>
        <w:spacing w:after="0" w:line="240" w:lineRule="auto"/>
        <w:jc w:val="both"/>
        <w:rPr>
          <w:sz w:val="20"/>
          <w:szCs w:val="20"/>
        </w:rPr>
      </w:pPr>
    </w:p>
    <w:p w14:paraId="784C0FE2" w14:textId="77777777" w:rsidR="00591C35" w:rsidRDefault="00591C35" w:rsidP="0084189F">
      <w:pPr>
        <w:spacing w:after="0" w:line="240" w:lineRule="auto"/>
        <w:jc w:val="both"/>
        <w:rPr>
          <w:sz w:val="20"/>
          <w:szCs w:val="20"/>
        </w:rPr>
      </w:pPr>
    </w:p>
    <w:p w14:paraId="190A411F" w14:textId="77777777" w:rsidR="00591C35" w:rsidRDefault="00591C35" w:rsidP="0084189F">
      <w:pPr>
        <w:spacing w:after="0" w:line="240" w:lineRule="auto"/>
        <w:jc w:val="both"/>
        <w:rPr>
          <w:sz w:val="20"/>
          <w:szCs w:val="20"/>
        </w:rPr>
      </w:pPr>
    </w:p>
    <w:p w14:paraId="39710B05" w14:textId="77777777" w:rsidR="00591C35" w:rsidRDefault="00591C35" w:rsidP="0084189F">
      <w:pPr>
        <w:spacing w:after="0" w:line="240" w:lineRule="auto"/>
        <w:jc w:val="both"/>
        <w:rPr>
          <w:sz w:val="20"/>
          <w:szCs w:val="20"/>
        </w:rPr>
      </w:pPr>
    </w:p>
    <w:p w14:paraId="40C0809B" w14:textId="77777777" w:rsidR="00591C35" w:rsidRDefault="00591C35" w:rsidP="0084189F">
      <w:pPr>
        <w:spacing w:after="0" w:line="240" w:lineRule="auto"/>
        <w:jc w:val="both"/>
        <w:rPr>
          <w:sz w:val="20"/>
          <w:szCs w:val="20"/>
        </w:rPr>
      </w:pPr>
    </w:p>
    <w:p w14:paraId="34128038" w14:textId="77777777" w:rsidR="00591C35" w:rsidRDefault="00591C35" w:rsidP="0084189F">
      <w:pPr>
        <w:spacing w:after="0" w:line="240" w:lineRule="auto"/>
        <w:jc w:val="both"/>
        <w:rPr>
          <w:sz w:val="20"/>
          <w:szCs w:val="20"/>
        </w:rPr>
      </w:pPr>
    </w:p>
    <w:p w14:paraId="44CDA9E1" w14:textId="77777777" w:rsidR="00591C35" w:rsidRDefault="00591C35" w:rsidP="0084189F">
      <w:pPr>
        <w:spacing w:after="0" w:line="240" w:lineRule="auto"/>
        <w:jc w:val="both"/>
        <w:rPr>
          <w:sz w:val="20"/>
          <w:szCs w:val="20"/>
        </w:rPr>
      </w:pPr>
    </w:p>
    <w:p w14:paraId="20FAE5CC" w14:textId="77777777" w:rsidR="00591C35" w:rsidRDefault="00591C35" w:rsidP="0084189F">
      <w:pPr>
        <w:spacing w:after="0" w:line="240" w:lineRule="auto"/>
        <w:jc w:val="both"/>
        <w:rPr>
          <w:sz w:val="20"/>
          <w:szCs w:val="20"/>
        </w:rPr>
      </w:pPr>
    </w:p>
    <w:p w14:paraId="544E7A68" w14:textId="77777777" w:rsidR="00591C35" w:rsidRDefault="00591C35" w:rsidP="0084189F">
      <w:pPr>
        <w:spacing w:after="0" w:line="240" w:lineRule="auto"/>
        <w:jc w:val="both"/>
        <w:rPr>
          <w:sz w:val="20"/>
          <w:szCs w:val="20"/>
        </w:rPr>
      </w:pPr>
    </w:p>
    <w:p w14:paraId="61BAC391" w14:textId="77777777" w:rsidR="00591C35" w:rsidRDefault="00591C35" w:rsidP="0084189F">
      <w:pPr>
        <w:spacing w:after="0" w:line="240" w:lineRule="auto"/>
        <w:jc w:val="both"/>
        <w:rPr>
          <w:sz w:val="20"/>
          <w:szCs w:val="20"/>
        </w:rPr>
      </w:pPr>
    </w:p>
    <w:p w14:paraId="54ED7F12" w14:textId="77777777" w:rsidR="00591C35" w:rsidRDefault="00591C35" w:rsidP="0084189F">
      <w:pPr>
        <w:spacing w:after="0" w:line="240" w:lineRule="auto"/>
        <w:jc w:val="both"/>
        <w:rPr>
          <w:sz w:val="20"/>
          <w:szCs w:val="20"/>
        </w:rPr>
      </w:pPr>
    </w:p>
    <w:p w14:paraId="3630B6DF" w14:textId="77777777" w:rsidR="00591C35" w:rsidRDefault="00591C35" w:rsidP="0084189F">
      <w:pPr>
        <w:spacing w:after="0" w:line="240" w:lineRule="auto"/>
        <w:jc w:val="both"/>
        <w:rPr>
          <w:sz w:val="20"/>
          <w:szCs w:val="20"/>
        </w:rPr>
      </w:pPr>
    </w:p>
    <w:p w14:paraId="05E460FB" w14:textId="77777777" w:rsidR="00591C35" w:rsidRDefault="00591C35" w:rsidP="0084189F">
      <w:pPr>
        <w:spacing w:after="0" w:line="240" w:lineRule="auto"/>
        <w:jc w:val="both"/>
        <w:rPr>
          <w:sz w:val="20"/>
          <w:szCs w:val="20"/>
        </w:rPr>
      </w:pPr>
    </w:p>
    <w:p w14:paraId="25693A1A" w14:textId="77777777" w:rsidR="00591C35" w:rsidRDefault="00591C35" w:rsidP="0084189F">
      <w:pPr>
        <w:spacing w:after="0" w:line="240" w:lineRule="auto"/>
        <w:jc w:val="both"/>
        <w:rPr>
          <w:sz w:val="20"/>
          <w:szCs w:val="20"/>
        </w:rPr>
      </w:pPr>
    </w:p>
    <w:p w14:paraId="50E6C4C5" w14:textId="77777777" w:rsidR="00D64394" w:rsidRDefault="00D64394" w:rsidP="0084189F">
      <w:pPr>
        <w:spacing w:after="0" w:line="240" w:lineRule="auto"/>
        <w:jc w:val="both"/>
        <w:rPr>
          <w:sz w:val="20"/>
          <w:szCs w:val="20"/>
        </w:rPr>
      </w:pPr>
    </w:p>
    <w:p w14:paraId="4017A4CA" w14:textId="77777777" w:rsidR="00591C35" w:rsidRDefault="00591C35" w:rsidP="0084189F">
      <w:pPr>
        <w:spacing w:after="0" w:line="240" w:lineRule="auto"/>
        <w:jc w:val="both"/>
        <w:rPr>
          <w:sz w:val="20"/>
          <w:szCs w:val="20"/>
        </w:rPr>
      </w:pPr>
    </w:p>
    <w:p w14:paraId="6619B073" w14:textId="77777777" w:rsidR="00591C35" w:rsidRPr="0084189F" w:rsidRDefault="00591C35" w:rsidP="0084189F">
      <w:pPr>
        <w:spacing w:after="0" w:line="240" w:lineRule="auto"/>
        <w:jc w:val="both"/>
        <w:rPr>
          <w:sz w:val="20"/>
          <w:szCs w:val="20"/>
        </w:rPr>
      </w:pPr>
    </w:p>
    <w:p w14:paraId="0293082B" w14:textId="77777777" w:rsidR="00331B97" w:rsidRPr="0084189F" w:rsidRDefault="00331B97" w:rsidP="0084189F">
      <w:pPr>
        <w:spacing w:after="0" w:line="240" w:lineRule="auto"/>
        <w:rPr>
          <w:sz w:val="20"/>
          <w:szCs w:val="20"/>
        </w:rPr>
      </w:pPr>
    </w:p>
    <w:p w14:paraId="5DAD0BAC" w14:textId="77777777" w:rsidR="007C2018" w:rsidRPr="0084189F" w:rsidRDefault="00FE1904" w:rsidP="009D0455">
      <w:pPr>
        <w:pStyle w:val="Heading1"/>
      </w:pPr>
      <w:bookmarkStart w:id="197" w:name="_Toc187321950"/>
      <w:r w:rsidRPr="0084189F">
        <w:lastRenderedPageBreak/>
        <w:t>QUOTE EVALUATION AND AWARD</w:t>
      </w:r>
      <w:bookmarkEnd w:id="197"/>
    </w:p>
    <w:p w14:paraId="52A5AC36" w14:textId="77777777" w:rsidR="00A67A2F" w:rsidRPr="0084189F" w:rsidRDefault="00A67A2F" w:rsidP="0084189F">
      <w:pPr>
        <w:spacing w:after="0" w:line="240" w:lineRule="auto"/>
        <w:jc w:val="both"/>
        <w:rPr>
          <w:b/>
          <w:sz w:val="20"/>
          <w:szCs w:val="20"/>
        </w:rPr>
      </w:pPr>
    </w:p>
    <w:p w14:paraId="38CC8595" w14:textId="77777777" w:rsidR="005034F5" w:rsidRPr="0084189F" w:rsidRDefault="005034F5" w:rsidP="000D20C1">
      <w:pPr>
        <w:pStyle w:val="Heading2"/>
      </w:pPr>
      <w:bookmarkStart w:id="198" w:name="_Toc400531542"/>
      <w:bookmarkStart w:id="199" w:name="_Toc428534014"/>
      <w:bookmarkStart w:id="200" w:name="_Toc32310736"/>
      <w:bookmarkStart w:id="201" w:name="_Toc187321951"/>
      <w:r w:rsidRPr="0084189F">
        <w:t>RIGHT TO WAIVE</w:t>
      </w:r>
      <w:bookmarkEnd w:id="198"/>
      <w:bookmarkEnd w:id="199"/>
      <w:bookmarkEnd w:id="200"/>
      <w:bookmarkEnd w:id="201"/>
    </w:p>
    <w:p w14:paraId="192D8989"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3020F89" w14:textId="77777777" w:rsidR="00D8226E" w:rsidRPr="0084189F" w:rsidRDefault="00D8226E" w:rsidP="0084189F">
      <w:pPr>
        <w:spacing w:after="0" w:line="240" w:lineRule="auto"/>
        <w:jc w:val="both"/>
        <w:rPr>
          <w:sz w:val="20"/>
          <w:szCs w:val="20"/>
        </w:rPr>
      </w:pPr>
      <w:bookmarkStart w:id="202" w:name="_Toc400531543"/>
      <w:bookmarkStart w:id="203" w:name="_Toc428534015"/>
      <w:bookmarkStart w:id="204" w:name="_Toc32310737"/>
    </w:p>
    <w:p w14:paraId="011AA82E" w14:textId="77777777" w:rsidR="005034F5" w:rsidRPr="0084189F" w:rsidRDefault="00D8226E" w:rsidP="000D20C1">
      <w:pPr>
        <w:pStyle w:val="Heading2"/>
      </w:pPr>
      <w:bookmarkStart w:id="205" w:name="_Toc187321952"/>
      <w:r w:rsidRPr="0084189F">
        <w:t>DIRECTOR’S RIGHT TO ACCEPT OR REJECT A QUOTE</w:t>
      </w:r>
      <w:bookmarkEnd w:id="202"/>
      <w:bookmarkEnd w:id="203"/>
      <w:bookmarkEnd w:id="204"/>
      <w:bookmarkEnd w:id="205"/>
    </w:p>
    <w:p w14:paraId="76B2A30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3E257531" w14:textId="77777777" w:rsidR="005034F5" w:rsidRPr="0084189F" w:rsidRDefault="005034F5" w:rsidP="0084189F">
      <w:pPr>
        <w:spacing w:after="0" w:line="240" w:lineRule="auto"/>
        <w:jc w:val="both"/>
        <w:rPr>
          <w:sz w:val="20"/>
          <w:szCs w:val="20"/>
        </w:rPr>
      </w:pPr>
    </w:p>
    <w:p w14:paraId="3E0DB93C" w14:textId="77777777" w:rsidR="00623441" w:rsidRPr="0084189F" w:rsidRDefault="00623441" w:rsidP="000D20C1">
      <w:pPr>
        <w:pStyle w:val="Heading2"/>
      </w:pPr>
      <w:bookmarkStart w:id="206" w:name="_Toc187321953"/>
      <w:r w:rsidRPr="0084189F">
        <w:t>RECIPROCITY FOR JURISDICTIONAL BIDDER PREFERENCE</w:t>
      </w:r>
      <w:bookmarkEnd w:id="206"/>
    </w:p>
    <w:p w14:paraId="2F8803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0094A05" w14:textId="77777777" w:rsidR="00623441" w:rsidRPr="0084189F" w:rsidRDefault="00623441" w:rsidP="0084189F">
      <w:pPr>
        <w:spacing w:after="0" w:line="240" w:lineRule="auto"/>
        <w:jc w:val="both"/>
        <w:rPr>
          <w:rFonts w:cstheme="minorHAnsi"/>
          <w:sz w:val="20"/>
          <w:szCs w:val="20"/>
        </w:rPr>
      </w:pPr>
    </w:p>
    <w:p w14:paraId="4F696AA5"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1A2D2B10" w14:textId="77777777" w:rsidR="00623441" w:rsidRPr="0084189F" w:rsidRDefault="00623441" w:rsidP="0084189F">
      <w:pPr>
        <w:spacing w:after="0" w:line="240" w:lineRule="auto"/>
        <w:jc w:val="both"/>
        <w:rPr>
          <w:color w:val="000000"/>
          <w:sz w:val="20"/>
          <w:szCs w:val="20"/>
        </w:rPr>
      </w:pPr>
    </w:p>
    <w:p w14:paraId="51D9C699" w14:textId="77777777" w:rsidR="005034F5" w:rsidRPr="0084189F" w:rsidRDefault="00D8226E" w:rsidP="000D20C1">
      <w:pPr>
        <w:pStyle w:val="Heading2"/>
      </w:pPr>
      <w:bookmarkStart w:id="207" w:name="_Toc400531545"/>
      <w:bookmarkStart w:id="208" w:name="_Toc428534017"/>
      <w:bookmarkStart w:id="209" w:name="_Toc32310739"/>
      <w:bookmarkStart w:id="210" w:name="_Toc187321954"/>
      <w:r w:rsidRPr="0084189F">
        <w:t>CLARIFICATION OF QUOTE</w:t>
      </w:r>
      <w:bookmarkEnd w:id="207"/>
      <w:bookmarkEnd w:id="208"/>
      <w:bookmarkEnd w:id="209"/>
      <w:bookmarkEnd w:id="210"/>
    </w:p>
    <w:p w14:paraId="2AA4C7D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E93E218" w14:textId="77777777" w:rsidR="005034F5" w:rsidRPr="0084189F" w:rsidRDefault="005034F5" w:rsidP="0084189F">
      <w:pPr>
        <w:spacing w:after="0" w:line="240" w:lineRule="auto"/>
        <w:jc w:val="both"/>
        <w:rPr>
          <w:color w:val="000000"/>
          <w:sz w:val="20"/>
          <w:szCs w:val="20"/>
        </w:rPr>
      </w:pPr>
    </w:p>
    <w:p w14:paraId="5A557BC6"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1C7A3898" w14:textId="77777777" w:rsidR="005034F5" w:rsidRPr="0084189F" w:rsidRDefault="005034F5" w:rsidP="0084189F">
      <w:pPr>
        <w:spacing w:after="0" w:line="240" w:lineRule="auto"/>
        <w:jc w:val="both"/>
        <w:rPr>
          <w:color w:val="000000"/>
          <w:sz w:val="20"/>
          <w:szCs w:val="20"/>
        </w:rPr>
      </w:pPr>
    </w:p>
    <w:p w14:paraId="17D9D4A5"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1ABF84FA" w14:textId="77777777" w:rsidR="005034F5" w:rsidRPr="0084189F" w:rsidRDefault="005034F5" w:rsidP="0084189F">
      <w:pPr>
        <w:spacing w:after="0" w:line="240" w:lineRule="auto"/>
        <w:jc w:val="both"/>
        <w:rPr>
          <w:sz w:val="20"/>
          <w:szCs w:val="20"/>
        </w:rPr>
      </w:pPr>
    </w:p>
    <w:p w14:paraId="405D25CA" w14:textId="77777777" w:rsidR="005034F5" w:rsidRPr="0084189F" w:rsidRDefault="005034F5" w:rsidP="000D20C1">
      <w:pPr>
        <w:pStyle w:val="Heading2"/>
      </w:pPr>
      <w:bookmarkStart w:id="211" w:name="_Toc32310741"/>
      <w:bookmarkStart w:id="212" w:name="_Toc187321955"/>
      <w:bookmarkStart w:id="213" w:name="_Toc118513837"/>
      <w:bookmarkStart w:id="214" w:name="_Toc400531547"/>
      <w:bookmarkStart w:id="215" w:name="_Toc428534019"/>
      <w:r w:rsidRPr="0084189F">
        <w:t>ORAL PRESENTATION</w:t>
      </w:r>
      <w:bookmarkEnd w:id="211"/>
      <w:bookmarkEnd w:id="212"/>
      <w:r w:rsidRPr="0084189F">
        <w:t xml:space="preserve"> </w:t>
      </w:r>
      <w:bookmarkEnd w:id="213"/>
      <w:bookmarkEnd w:id="214"/>
      <w:bookmarkEnd w:id="215"/>
    </w:p>
    <w:p w14:paraId="507F8E59" w14:textId="77777777" w:rsidR="00F15D1B" w:rsidRDefault="00591C35" w:rsidP="0084189F">
      <w:pPr>
        <w:spacing w:after="0" w:line="240" w:lineRule="auto"/>
        <w:jc w:val="both"/>
        <w:rPr>
          <w:sz w:val="20"/>
          <w:szCs w:val="20"/>
        </w:rPr>
      </w:pPr>
      <w:r>
        <w:rPr>
          <w:sz w:val="20"/>
          <w:szCs w:val="20"/>
        </w:rPr>
        <w:t>Not applicable to this procurement.</w:t>
      </w:r>
    </w:p>
    <w:p w14:paraId="4884CF9D" w14:textId="77777777" w:rsidR="00591C35" w:rsidRPr="0084189F" w:rsidRDefault="00591C35" w:rsidP="0084189F">
      <w:pPr>
        <w:spacing w:after="0" w:line="240" w:lineRule="auto"/>
        <w:jc w:val="both"/>
        <w:rPr>
          <w:rFonts w:eastAsia="MS Mincho"/>
          <w:sz w:val="20"/>
          <w:szCs w:val="20"/>
        </w:rPr>
      </w:pPr>
    </w:p>
    <w:p w14:paraId="2A1D875D" w14:textId="77777777" w:rsidR="00F15D1B" w:rsidRPr="0084189F" w:rsidRDefault="00F15D1B" w:rsidP="000D20C1">
      <w:pPr>
        <w:pStyle w:val="Heading2"/>
      </w:pPr>
      <w:bookmarkStart w:id="216" w:name="_Toc187321956"/>
      <w:r w:rsidRPr="0084189F">
        <w:t>TIE QUOTES</w:t>
      </w:r>
      <w:bookmarkEnd w:id="216"/>
    </w:p>
    <w:p w14:paraId="49DEBFA5"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16AF403" w14:textId="77777777" w:rsidR="004B0095" w:rsidRPr="0084189F" w:rsidRDefault="004B0095" w:rsidP="0084189F">
      <w:pPr>
        <w:spacing w:after="0" w:line="240" w:lineRule="auto"/>
        <w:rPr>
          <w:rFonts w:eastAsia="MS Mincho"/>
          <w:sz w:val="20"/>
          <w:szCs w:val="20"/>
        </w:rPr>
      </w:pPr>
    </w:p>
    <w:p w14:paraId="7F1FCD1C" w14:textId="77777777" w:rsidR="003400B4" w:rsidRPr="0084189F" w:rsidRDefault="003400B4" w:rsidP="000D20C1">
      <w:pPr>
        <w:pStyle w:val="Heading2"/>
      </w:pPr>
      <w:bookmarkStart w:id="217" w:name="_Toc187321957"/>
      <w:r w:rsidRPr="0084189F">
        <w:t>STATE'S RIGHT TO INSPECT BIDDER’S FACILITIES</w:t>
      </w:r>
      <w:bookmarkEnd w:id="217"/>
    </w:p>
    <w:p w14:paraId="020CA9F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AE0C18B" w14:textId="77777777" w:rsidR="003400B4" w:rsidRPr="0084189F" w:rsidRDefault="003400B4" w:rsidP="0084189F">
      <w:pPr>
        <w:spacing w:after="0" w:line="240" w:lineRule="auto"/>
        <w:jc w:val="both"/>
        <w:rPr>
          <w:color w:val="000000"/>
          <w:sz w:val="20"/>
          <w:szCs w:val="20"/>
        </w:rPr>
      </w:pPr>
    </w:p>
    <w:p w14:paraId="5B6DCB69" w14:textId="77777777" w:rsidR="00C42A1A" w:rsidRPr="0084189F" w:rsidRDefault="00C42A1A" w:rsidP="000D20C1">
      <w:pPr>
        <w:pStyle w:val="Heading2"/>
      </w:pPr>
      <w:bookmarkStart w:id="218" w:name="_Toc187321958"/>
      <w:r w:rsidRPr="0084189F">
        <w:t>STATE'S RIGHT TO CHECK REFERENCES</w:t>
      </w:r>
      <w:bookmarkEnd w:id="218"/>
    </w:p>
    <w:p w14:paraId="1E216AC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30A9397" w14:textId="77777777" w:rsidR="003400B4" w:rsidRPr="0084189F" w:rsidRDefault="003400B4" w:rsidP="0084189F">
      <w:pPr>
        <w:spacing w:after="0" w:line="240" w:lineRule="auto"/>
        <w:jc w:val="both"/>
        <w:rPr>
          <w:sz w:val="20"/>
          <w:szCs w:val="20"/>
        </w:rPr>
      </w:pPr>
    </w:p>
    <w:p w14:paraId="47CCB0EB" w14:textId="77777777" w:rsidR="00E74D81" w:rsidRPr="0084189F" w:rsidRDefault="00E74D81" w:rsidP="000D20C1">
      <w:pPr>
        <w:pStyle w:val="Heading2"/>
      </w:pPr>
      <w:bookmarkStart w:id="219" w:name="_Toc187321959"/>
      <w:r w:rsidRPr="0084189F">
        <w:t>EVALUATION CRITERIA</w:t>
      </w:r>
      <w:bookmarkEnd w:id="219"/>
    </w:p>
    <w:p w14:paraId="12ABEF8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910FBD0" w14:textId="77777777" w:rsidR="00E74D81" w:rsidRPr="0084189F" w:rsidRDefault="00E74D81" w:rsidP="0084189F">
      <w:pPr>
        <w:spacing w:after="0" w:line="240" w:lineRule="auto"/>
        <w:jc w:val="both"/>
        <w:rPr>
          <w:sz w:val="20"/>
          <w:szCs w:val="20"/>
        </w:rPr>
      </w:pPr>
    </w:p>
    <w:p w14:paraId="4B99385F" w14:textId="77777777" w:rsidR="005034F5" w:rsidRPr="009E480C" w:rsidRDefault="005034F5" w:rsidP="000D20C1">
      <w:pPr>
        <w:pStyle w:val="Heading3"/>
      </w:pPr>
      <w:bookmarkStart w:id="220" w:name="_Toc118513839"/>
      <w:bookmarkStart w:id="221" w:name="_Toc400531549"/>
      <w:bookmarkStart w:id="222" w:name="_Toc428534021"/>
      <w:bookmarkStart w:id="223" w:name="_Toc32310743"/>
      <w:bookmarkStart w:id="224" w:name="_Toc187321960"/>
      <w:r w:rsidRPr="009E480C">
        <w:lastRenderedPageBreak/>
        <w:t>TECHNICAL EVALUATION CRITERIA</w:t>
      </w:r>
      <w:bookmarkEnd w:id="220"/>
      <w:bookmarkEnd w:id="221"/>
      <w:bookmarkEnd w:id="222"/>
      <w:bookmarkEnd w:id="223"/>
      <w:bookmarkEnd w:id="224"/>
    </w:p>
    <w:p w14:paraId="50147E3C"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3D3BA8F3"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4CD545C"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442A1E58"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1EDAF667" w14:textId="77777777" w:rsidR="006662F8" w:rsidRPr="0084189F" w:rsidRDefault="006662F8" w:rsidP="0084189F">
      <w:pPr>
        <w:spacing w:after="0" w:line="240" w:lineRule="auto"/>
        <w:jc w:val="both"/>
        <w:rPr>
          <w:sz w:val="20"/>
          <w:szCs w:val="20"/>
        </w:rPr>
      </w:pPr>
    </w:p>
    <w:p w14:paraId="512B9E7D" w14:textId="77777777" w:rsidR="005034F5" w:rsidRPr="003C2464" w:rsidRDefault="00436CAD" w:rsidP="000D20C1">
      <w:pPr>
        <w:pStyle w:val="Heading3"/>
      </w:pPr>
      <w:bookmarkStart w:id="225" w:name="_Toc118513840"/>
      <w:bookmarkStart w:id="226" w:name="_Toc400531550"/>
      <w:bookmarkStart w:id="227" w:name="_Toc428534022"/>
      <w:bookmarkStart w:id="228" w:name="_Toc32310744"/>
      <w:bookmarkStart w:id="229" w:name="_Toc187321961"/>
      <w:r w:rsidRPr="0084189F">
        <w:t>PRICE EVALUATION</w:t>
      </w:r>
      <w:bookmarkEnd w:id="225"/>
      <w:bookmarkEnd w:id="226"/>
      <w:bookmarkEnd w:id="227"/>
      <w:bookmarkEnd w:id="228"/>
      <w:bookmarkEnd w:id="229"/>
    </w:p>
    <w:p w14:paraId="116C0FC8" w14:textId="77777777" w:rsidR="00046FA9"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Bureau will</w:t>
      </w:r>
      <w:r w:rsidR="003C2464">
        <w:rPr>
          <w:sz w:val="20"/>
          <w:szCs w:val="20"/>
        </w:rPr>
        <w:t xml:space="preserve"> utilize a weighted consumption</w:t>
      </w:r>
      <w:r w:rsidRPr="0084189F">
        <w:rPr>
          <w:sz w:val="20"/>
          <w:szCs w:val="20"/>
        </w:rPr>
        <w:t xml:space="preserve"> model to evaluate pricing.  The pricing model will be date-stamped and entered into the record before Quote opening.  </w:t>
      </w:r>
    </w:p>
    <w:p w14:paraId="79A6347C" w14:textId="77777777" w:rsidR="00170FC2" w:rsidRDefault="00170FC2" w:rsidP="0084189F">
      <w:pPr>
        <w:spacing w:after="0" w:line="240" w:lineRule="auto"/>
        <w:jc w:val="both"/>
        <w:rPr>
          <w:sz w:val="20"/>
          <w:szCs w:val="20"/>
        </w:rPr>
      </w:pPr>
    </w:p>
    <w:p w14:paraId="7838682A" w14:textId="77777777" w:rsidR="00170FC2" w:rsidRPr="00D64394" w:rsidRDefault="00170FC2" w:rsidP="00170FC2">
      <w:pPr>
        <w:spacing w:after="0" w:line="240" w:lineRule="auto"/>
        <w:rPr>
          <w:sz w:val="20"/>
          <w:szCs w:val="20"/>
        </w:rPr>
      </w:pPr>
      <w:r w:rsidRPr="00D64394">
        <w:rPr>
          <w:sz w:val="20"/>
          <w:szCs w:val="20"/>
        </w:rPr>
        <w:t>The State intends to rank the awarded Contractors per group</w:t>
      </w:r>
      <w:r>
        <w:rPr>
          <w:sz w:val="20"/>
          <w:szCs w:val="20"/>
        </w:rPr>
        <w:t xml:space="preserve"> by price</w:t>
      </w:r>
      <w:r w:rsidRPr="00D64394">
        <w:rPr>
          <w:sz w:val="20"/>
          <w:szCs w:val="20"/>
        </w:rPr>
        <w:t>, with one (1) Primary Contractor and one (1) Secondary Contractor.</w:t>
      </w:r>
    </w:p>
    <w:p w14:paraId="6BBC90FF" w14:textId="4B563FA7" w:rsidR="003C2464" w:rsidRPr="0084189F" w:rsidRDefault="003C2464" w:rsidP="0084189F">
      <w:pPr>
        <w:spacing w:after="0" w:line="240" w:lineRule="auto"/>
        <w:jc w:val="both"/>
        <w:rPr>
          <w:sz w:val="20"/>
          <w:szCs w:val="20"/>
          <w:highlight w:val="green"/>
        </w:rPr>
      </w:pPr>
    </w:p>
    <w:p w14:paraId="3C137562" w14:textId="77777777" w:rsidR="005034F5" w:rsidRPr="0084189F" w:rsidRDefault="005034F5" w:rsidP="000D20C1">
      <w:pPr>
        <w:pStyle w:val="Heading2"/>
        <w:rPr>
          <w:rFonts w:eastAsia="MS Mincho"/>
        </w:rPr>
      </w:pPr>
      <w:bookmarkStart w:id="230" w:name="_Toc118513841"/>
      <w:bookmarkStart w:id="231" w:name="_Toc400531551"/>
      <w:bookmarkStart w:id="232" w:name="_Toc428534023"/>
      <w:bookmarkStart w:id="233" w:name="_Toc32310745"/>
      <w:bookmarkStart w:id="234" w:name="_Toc187321962"/>
      <w:r w:rsidRPr="0084189F">
        <w:rPr>
          <w:rFonts w:eastAsia="MS Mincho"/>
        </w:rPr>
        <w:t>QUOTE DISCREPANCIES</w:t>
      </w:r>
      <w:bookmarkEnd w:id="230"/>
      <w:bookmarkEnd w:id="231"/>
      <w:bookmarkEnd w:id="232"/>
      <w:bookmarkEnd w:id="233"/>
      <w:bookmarkEnd w:id="234"/>
    </w:p>
    <w:p w14:paraId="518AF60F"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B0E85E6" w14:textId="77777777" w:rsidR="005034F5" w:rsidRPr="0084189F" w:rsidRDefault="005034F5" w:rsidP="0084189F">
      <w:pPr>
        <w:spacing w:after="0" w:line="240" w:lineRule="auto"/>
        <w:jc w:val="both"/>
        <w:rPr>
          <w:sz w:val="20"/>
          <w:szCs w:val="20"/>
        </w:rPr>
      </w:pPr>
    </w:p>
    <w:p w14:paraId="5733AA56" w14:textId="77777777" w:rsidR="005034F5" w:rsidRPr="0084189F" w:rsidRDefault="005034F5" w:rsidP="000D20C1">
      <w:pPr>
        <w:pStyle w:val="Heading2"/>
      </w:pPr>
      <w:bookmarkStart w:id="235" w:name="_Toc118513842"/>
      <w:bookmarkStart w:id="236" w:name="_Toc400531553"/>
      <w:bookmarkStart w:id="237" w:name="_Toc428534025"/>
      <w:bookmarkStart w:id="238" w:name="_Toc32310747"/>
      <w:bookmarkStart w:id="239" w:name="_Toc187321963"/>
      <w:r w:rsidRPr="0084189F">
        <w:t>NEGOTIATION</w:t>
      </w:r>
      <w:bookmarkEnd w:id="235"/>
      <w:bookmarkEnd w:id="236"/>
      <w:bookmarkEnd w:id="237"/>
      <w:bookmarkEnd w:id="238"/>
      <w:bookmarkEnd w:id="239"/>
    </w:p>
    <w:p w14:paraId="741A80A7"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37C67796" w14:textId="77777777" w:rsidR="009048B9" w:rsidRPr="0084189F" w:rsidRDefault="009048B9" w:rsidP="0084189F">
      <w:pPr>
        <w:spacing w:after="0" w:line="240" w:lineRule="auto"/>
        <w:jc w:val="both"/>
        <w:rPr>
          <w:b/>
          <w:bCs/>
          <w:sz w:val="20"/>
          <w:szCs w:val="20"/>
        </w:rPr>
      </w:pPr>
    </w:p>
    <w:p w14:paraId="53E68524"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4D8E9323" w14:textId="77777777" w:rsidR="00E51805" w:rsidRPr="0084189F" w:rsidRDefault="00E51805" w:rsidP="0084189F">
      <w:pPr>
        <w:spacing w:after="0" w:line="240" w:lineRule="auto"/>
        <w:jc w:val="both"/>
        <w:rPr>
          <w:sz w:val="20"/>
          <w:szCs w:val="20"/>
        </w:rPr>
      </w:pPr>
    </w:p>
    <w:p w14:paraId="71AF967B"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782CD4AE" w14:textId="77777777" w:rsidR="009048B9" w:rsidRPr="0084189F" w:rsidRDefault="009048B9" w:rsidP="0084189F">
      <w:pPr>
        <w:spacing w:after="0" w:line="240" w:lineRule="auto"/>
        <w:jc w:val="both"/>
        <w:rPr>
          <w:sz w:val="20"/>
          <w:szCs w:val="20"/>
        </w:rPr>
      </w:pPr>
    </w:p>
    <w:p w14:paraId="6AE81BE8" w14:textId="77777777" w:rsidR="008C6093" w:rsidRPr="0084189F" w:rsidRDefault="009048B9" w:rsidP="000D20C1">
      <w:pPr>
        <w:pStyle w:val="Heading2"/>
      </w:pPr>
      <w:bookmarkStart w:id="240" w:name="_Toc187321964"/>
      <w:r w:rsidRPr="0084189F">
        <w:t>BEST AND FINAL OFFER (BAFO)</w:t>
      </w:r>
      <w:bookmarkEnd w:id="240"/>
      <w:r w:rsidRPr="0084189F">
        <w:t xml:space="preserve"> </w:t>
      </w:r>
    </w:p>
    <w:p w14:paraId="6583877E" w14:textId="77777777" w:rsidR="00E72CC0" w:rsidRPr="0084189F" w:rsidRDefault="00E72CC0" w:rsidP="00E72CC0">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01F1E27D" w14:textId="77777777" w:rsidR="00E72CC0" w:rsidRPr="0084189F" w:rsidRDefault="00E72CC0" w:rsidP="00E72CC0">
      <w:pPr>
        <w:spacing w:after="0" w:line="240" w:lineRule="auto"/>
        <w:jc w:val="both"/>
        <w:rPr>
          <w:sz w:val="20"/>
          <w:szCs w:val="20"/>
        </w:rPr>
      </w:pPr>
    </w:p>
    <w:p w14:paraId="378A9699" w14:textId="77777777" w:rsidR="00E72CC0" w:rsidRPr="0084189F" w:rsidRDefault="00E72CC0" w:rsidP="00E72CC0">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5AC04679" w14:textId="77777777" w:rsidR="00E72CC0" w:rsidRPr="0084189F" w:rsidRDefault="00E72CC0" w:rsidP="00E72CC0">
      <w:pPr>
        <w:spacing w:after="0" w:line="240" w:lineRule="auto"/>
        <w:jc w:val="both"/>
        <w:rPr>
          <w:sz w:val="20"/>
          <w:szCs w:val="20"/>
        </w:rPr>
      </w:pPr>
    </w:p>
    <w:p w14:paraId="1D5C671A" w14:textId="77777777" w:rsidR="00E72CC0" w:rsidRPr="0084189F" w:rsidRDefault="00E72CC0" w:rsidP="00E72CC0">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7CEC0D6F" w14:textId="77777777" w:rsidR="005034F5" w:rsidRPr="0084189F" w:rsidRDefault="005034F5" w:rsidP="0084189F">
      <w:pPr>
        <w:spacing w:after="0" w:line="240" w:lineRule="auto"/>
        <w:jc w:val="both"/>
        <w:rPr>
          <w:color w:val="000000" w:themeColor="text1"/>
          <w:sz w:val="20"/>
          <w:szCs w:val="20"/>
        </w:rPr>
      </w:pPr>
    </w:p>
    <w:p w14:paraId="06CC55FC" w14:textId="77777777" w:rsidR="005034F5" w:rsidRPr="0084189F" w:rsidRDefault="005034F5" w:rsidP="000D20C1">
      <w:pPr>
        <w:pStyle w:val="Heading2"/>
      </w:pPr>
      <w:bookmarkStart w:id="241" w:name="_Toc32310748"/>
      <w:bookmarkStart w:id="242" w:name="_Toc187321965"/>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241"/>
      <w:bookmarkEnd w:id="242"/>
    </w:p>
    <w:p w14:paraId="680B655C"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83C58D6" w14:textId="77777777" w:rsidR="005034F5" w:rsidRPr="0084189F" w:rsidRDefault="005034F5" w:rsidP="0084189F">
      <w:pPr>
        <w:spacing w:after="0" w:line="240" w:lineRule="auto"/>
        <w:jc w:val="both"/>
        <w:rPr>
          <w:sz w:val="20"/>
          <w:szCs w:val="20"/>
        </w:rPr>
      </w:pPr>
    </w:p>
    <w:p w14:paraId="5E28B81F" w14:textId="77777777" w:rsidR="005034F5" w:rsidRPr="0084189F" w:rsidRDefault="005034F5" w:rsidP="000D20C1">
      <w:pPr>
        <w:pStyle w:val="Heading2"/>
      </w:pPr>
      <w:bookmarkStart w:id="243" w:name="_Toc400531554"/>
      <w:bookmarkStart w:id="244" w:name="_Toc428534026"/>
      <w:bookmarkStart w:id="245" w:name="_Toc32310749"/>
      <w:bookmarkStart w:id="246" w:name="_Toc187321966"/>
      <w:r w:rsidRPr="0084189F">
        <w:t>POOR PERFORMANCE</w:t>
      </w:r>
      <w:bookmarkEnd w:id="243"/>
      <w:bookmarkEnd w:id="244"/>
      <w:bookmarkEnd w:id="245"/>
      <w:bookmarkEnd w:id="246"/>
    </w:p>
    <w:p w14:paraId="5B2C67CF"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51975547"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5AF5FE8"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3FF1C54"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0CEE7C37"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341FF836"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9820C3A" w14:textId="77777777" w:rsidR="00E64072" w:rsidRDefault="00E64072" w:rsidP="0084189F">
      <w:pPr>
        <w:spacing w:after="0" w:line="240" w:lineRule="auto"/>
        <w:jc w:val="both"/>
        <w:rPr>
          <w:sz w:val="20"/>
          <w:szCs w:val="20"/>
        </w:rPr>
      </w:pPr>
    </w:p>
    <w:p w14:paraId="1D1BFA65"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561A8B1" w14:textId="77777777" w:rsidR="005034F5" w:rsidRPr="0084189F" w:rsidRDefault="005034F5" w:rsidP="0084189F">
      <w:pPr>
        <w:spacing w:after="0" w:line="240" w:lineRule="auto"/>
        <w:jc w:val="both"/>
        <w:rPr>
          <w:sz w:val="20"/>
          <w:szCs w:val="20"/>
        </w:rPr>
      </w:pPr>
    </w:p>
    <w:p w14:paraId="1E916A64" w14:textId="77777777" w:rsidR="00CE49BC" w:rsidRPr="0084189F" w:rsidRDefault="00CE49BC" w:rsidP="000D20C1">
      <w:pPr>
        <w:pStyle w:val="Heading2"/>
        <w:rPr>
          <w:rFonts w:eastAsia="MS Mincho"/>
        </w:rPr>
      </w:pPr>
      <w:bookmarkStart w:id="247" w:name="_Toc187321967"/>
      <w:r w:rsidRPr="0084189F">
        <w:rPr>
          <w:rFonts w:eastAsia="MS Mincho"/>
        </w:rPr>
        <w:t>RECOM</w:t>
      </w:r>
      <w:r w:rsidR="00186908" w:rsidRPr="0084189F">
        <w:rPr>
          <w:rFonts w:eastAsia="MS Mincho"/>
        </w:rPr>
        <w:t>M</w:t>
      </w:r>
      <w:r w:rsidRPr="0084189F">
        <w:rPr>
          <w:rFonts w:eastAsia="MS Mincho"/>
        </w:rPr>
        <w:t>ENDATION FOR AWARD</w:t>
      </w:r>
      <w:bookmarkEnd w:id="247"/>
      <w:r w:rsidRPr="0084189F">
        <w:rPr>
          <w:rFonts w:eastAsia="MS Mincho"/>
        </w:rPr>
        <w:t xml:space="preserve"> </w:t>
      </w:r>
    </w:p>
    <w:p w14:paraId="4BAB3ADF"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2FE4DDD" w14:textId="77777777" w:rsidR="00CE49BC" w:rsidRPr="0084189F" w:rsidRDefault="00CE49BC" w:rsidP="0084189F">
      <w:pPr>
        <w:spacing w:after="0" w:line="240" w:lineRule="auto"/>
        <w:jc w:val="both"/>
        <w:rPr>
          <w:sz w:val="20"/>
          <w:szCs w:val="20"/>
        </w:rPr>
      </w:pPr>
    </w:p>
    <w:p w14:paraId="70FDCA62" w14:textId="77777777" w:rsidR="005034F5" w:rsidRPr="0084189F" w:rsidRDefault="00CD6864" w:rsidP="000D20C1">
      <w:pPr>
        <w:pStyle w:val="Heading2"/>
        <w:rPr>
          <w:rFonts w:eastAsia="MS Mincho"/>
        </w:rPr>
      </w:pPr>
      <w:bookmarkStart w:id="248" w:name="_Toc400531561"/>
      <w:bookmarkStart w:id="249" w:name="_Toc428534033"/>
      <w:bookmarkStart w:id="250" w:name="_Toc32310756"/>
      <w:bookmarkStart w:id="251" w:name="_Toc187321968"/>
      <w:r w:rsidRPr="0084189F">
        <w:rPr>
          <w:rFonts w:eastAsia="MS Mincho"/>
        </w:rPr>
        <w:t>CONTRACT</w:t>
      </w:r>
      <w:r w:rsidR="005034F5" w:rsidRPr="0084189F">
        <w:rPr>
          <w:rFonts w:eastAsia="MS Mincho"/>
        </w:rPr>
        <w:t xml:space="preserve"> AWARD</w:t>
      </w:r>
      <w:bookmarkEnd w:id="248"/>
      <w:bookmarkEnd w:id="249"/>
      <w:bookmarkEnd w:id="250"/>
      <w:bookmarkEnd w:id="251"/>
    </w:p>
    <w:p w14:paraId="534A0D29"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D64394">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AE7BC87" w14:textId="77777777" w:rsidR="00D64394" w:rsidRDefault="00D64394" w:rsidP="0084189F">
      <w:pPr>
        <w:spacing w:after="0" w:line="240" w:lineRule="auto"/>
        <w:rPr>
          <w:sz w:val="20"/>
          <w:szCs w:val="20"/>
        </w:rPr>
      </w:pPr>
    </w:p>
    <w:p w14:paraId="073870B2" w14:textId="77777777" w:rsidR="00D64394" w:rsidRPr="00D64394" w:rsidRDefault="00D64394" w:rsidP="00D64394">
      <w:pPr>
        <w:spacing w:after="0" w:line="240" w:lineRule="auto"/>
        <w:rPr>
          <w:sz w:val="20"/>
          <w:szCs w:val="20"/>
        </w:rPr>
      </w:pPr>
      <w:r w:rsidRPr="00D64394">
        <w:rPr>
          <w:sz w:val="20"/>
          <w:szCs w:val="20"/>
        </w:rPr>
        <w:t>The State intends to award one (1) or more Contracts per group (Group 1 – Bell Aircraft, Group 2 – Cessna Aircraft, Group 3 – Piper Aircraft, and Group 4 – Augusta Aircraft). Each group may have up to two (2) Contracts. The State intends to rank the awarded Contractors per group, with one (1) Primary Contractor and one (1) Secondary Contractor.</w:t>
      </w:r>
    </w:p>
    <w:p w14:paraId="1B48147D" w14:textId="77777777" w:rsidR="00A67A2F" w:rsidRPr="0084189F" w:rsidRDefault="005034F5" w:rsidP="0084189F">
      <w:pPr>
        <w:spacing w:after="0" w:line="240" w:lineRule="auto"/>
        <w:rPr>
          <w:sz w:val="20"/>
          <w:szCs w:val="20"/>
        </w:rPr>
      </w:pPr>
      <w:r w:rsidRPr="0084189F">
        <w:rPr>
          <w:sz w:val="20"/>
          <w:szCs w:val="20"/>
        </w:rPr>
        <w:br w:type="page"/>
      </w:r>
    </w:p>
    <w:p w14:paraId="3746BF40" w14:textId="77777777" w:rsidR="00FE1904" w:rsidRDefault="00FE1904" w:rsidP="009D0455">
      <w:pPr>
        <w:pStyle w:val="Heading1"/>
      </w:pPr>
      <w:bookmarkStart w:id="252" w:name="_Toc187321969"/>
      <w:r w:rsidRPr="0084189F">
        <w:lastRenderedPageBreak/>
        <w:t>GLOSSARY</w:t>
      </w:r>
      <w:bookmarkEnd w:id="252"/>
    </w:p>
    <w:p w14:paraId="3023CACD" w14:textId="77777777" w:rsidR="00170A79" w:rsidRPr="00170A79" w:rsidRDefault="00170A79" w:rsidP="009B2B45">
      <w:pPr>
        <w:pStyle w:val="1BulletList"/>
        <w:tabs>
          <w:tab w:val="clear" w:pos="720"/>
          <w:tab w:val="left" w:pos="360"/>
        </w:tabs>
      </w:pPr>
    </w:p>
    <w:p w14:paraId="6827D810" w14:textId="77777777" w:rsidR="00170A79" w:rsidRDefault="00170A79" w:rsidP="000D20C1">
      <w:pPr>
        <w:pStyle w:val="Heading2"/>
      </w:pPr>
      <w:bookmarkStart w:id="253" w:name="_Toc187321970"/>
      <w:r w:rsidRPr="006D1AA9">
        <w:t>CROSSWALK</w:t>
      </w:r>
      <w:bookmarkEnd w:id="253"/>
    </w:p>
    <w:p w14:paraId="5B98C37D"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2B61C9E7" w14:textId="77777777" w:rsidTr="003B4957">
        <w:tc>
          <w:tcPr>
            <w:tcW w:w="4675" w:type="dxa"/>
            <w:shd w:val="clear" w:color="auto" w:fill="F2F2F2" w:themeFill="background1" w:themeFillShade="F2"/>
          </w:tcPr>
          <w:p w14:paraId="0E907EE9"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586164B8"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27863FF6" w14:textId="77777777" w:rsidTr="003B4957">
        <w:tc>
          <w:tcPr>
            <w:tcW w:w="4675" w:type="dxa"/>
          </w:tcPr>
          <w:p w14:paraId="618B5B56"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3A3BE9D4"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06D05C56" w14:textId="77777777" w:rsidTr="003B4957">
        <w:tc>
          <w:tcPr>
            <w:tcW w:w="4675" w:type="dxa"/>
          </w:tcPr>
          <w:p w14:paraId="645080F4"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7F700081"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63A1909A" w14:textId="77777777" w:rsidTr="003B4957">
        <w:tc>
          <w:tcPr>
            <w:tcW w:w="4675" w:type="dxa"/>
          </w:tcPr>
          <w:p w14:paraId="0273124F"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1392039E"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3A6BF253" w14:textId="77777777" w:rsidTr="003B4957">
        <w:tc>
          <w:tcPr>
            <w:tcW w:w="4675" w:type="dxa"/>
          </w:tcPr>
          <w:p w14:paraId="48354A5F"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3F7303F7"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ABFAC5E" w14:textId="77777777" w:rsidTr="003B4957">
        <w:tc>
          <w:tcPr>
            <w:tcW w:w="4675" w:type="dxa"/>
          </w:tcPr>
          <w:p w14:paraId="5A3C1A97"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4ED4F4C9"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28005DF" w14:textId="77777777" w:rsidTr="003B4957">
        <w:tc>
          <w:tcPr>
            <w:tcW w:w="4675" w:type="dxa"/>
          </w:tcPr>
          <w:p w14:paraId="06447AD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0C28C0FB"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0C0F79B5" w14:textId="77777777" w:rsidTr="003B4957">
        <w:tc>
          <w:tcPr>
            <w:tcW w:w="4675" w:type="dxa"/>
          </w:tcPr>
          <w:p w14:paraId="546E07B0"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1C29D650"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1FFEE283" w14:textId="77777777" w:rsidTr="003B4957">
        <w:tc>
          <w:tcPr>
            <w:tcW w:w="4675" w:type="dxa"/>
          </w:tcPr>
          <w:p w14:paraId="48BCC289"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0C7FDAF0" w14:textId="77777777" w:rsidR="006E71D6" w:rsidRPr="0084189F" w:rsidRDefault="006E71D6" w:rsidP="00352B24">
            <w:pPr>
              <w:spacing w:after="0" w:line="240" w:lineRule="auto"/>
              <w:rPr>
                <w:sz w:val="20"/>
                <w:szCs w:val="20"/>
              </w:rPr>
            </w:pPr>
            <w:r>
              <w:rPr>
                <w:sz w:val="20"/>
                <w:szCs w:val="20"/>
              </w:rPr>
              <w:t>Bidder/Contractor</w:t>
            </w:r>
          </w:p>
        </w:tc>
      </w:tr>
    </w:tbl>
    <w:p w14:paraId="10446D58" w14:textId="77777777" w:rsidR="006E71D6" w:rsidRDefault="006E71D6" w:rsidP="0084189F">
      <w:pPr>
        <w:spacing w:after="0" w:line="240" w:lineRule="auto"/>
        <w:rPr>
          <w:sz w:val="20"/>
          <w:szCs w:val="20"/>
        </w:rPr>
      </w:pPr>
    </w:p>
    <w:p w14:paraId="2C2393D3" w14:textId="77777777" w:rsidR="00170A79" w:rsidRPr="0084189F" w:rsidRDefault="00170A79" w:rsidP="000D20C1">
      <w:pPr>
        <w:pStyle w:val="Heading2"/>
      </w:pPr>
      <w:bookmarkStart w:id="254" w:name="_Toc187321971"/>
      <w:r>
        <w:t>DEFINITIONS</w:t>
      </w:r>
      <w:bookmarkEnd w:id="254"/>
    </w:p>
    <w:p w14:paraId="6BEACABC"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9707A45" w14:textId="77777777" w:rsidR="0032624A" w:rsidRPr="0084189F" w:rsidRDefault="0032624A" w:rsidP="0084189F">
      <w:pPr>
        <w:spacing w:after="0" w:line="240" w:lineRule="auto"/>
        <w:rPr>
          <w:sz w:val="20"/>
          <w:szCs w:val="20"/>
        </w:rPr>
      </w:pPr>
    </w:p>
    <w:p w14:paraId="5B0F792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7"/>
          <w:headerReference w:type="default" r:id="rId38"/>
          <w:footerReference w:type="default" r:id="rId39"/>
          <w:headerReference w:type="first" r:id="rId40"/>
          <w:pgSz w:w="12240" w:h="15840" w:code="1"/>
          <w:pgMar w:top="720" w:right="720" w:bottom="720" w:left="720" w:header="432" w:footer="432" w:gutter="0"/>
          <w:pgNumType w:start="1"/>
          <w:cols w:space="720"/>
          <w:docGrid w:linePitch="360"/>
        </w:sectPr>
      </w:pPr>
    </w:p>
    <w:p w14:paraId="7BA820C3"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BFDD73E" w14:textId="77777777" w:rsidR="00041967" w:rsidRDefault="00041967" w:rsidP="0084189F">
      <w:pPr>
        <w:spacing w:after="0" w:line="240" w:lineRule="auto"/>
        <w:jc w:val="both"/>
        <w:rPr>
          <w:rFonts w:eastAsia="MS Mincho" w:cstheme="minorHAnsi"/>
          <w:sz w:val="20"/>
          <w:szCs w:val="20"/>
        </w:rPr>
      </w:pPr>
    </w:p>
    <w:p w14:paraId="54374FD9"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8FF08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AE5D5B6" w14:textId="77777777" w:rsidR="0032624A" w:rsidRPr="0084189F" w:rsidRDefault="0032624A" w:rsidP="0084189F">
      <w:pPr>
        <w:spacing w:after="0" w:line="240" w:lineRule="auto"/>
        <w:jc w:val="both"/>
        <w:rPr>
          <w:rFonts w:eastAsia="MS Mincho" w:cstheme="minorHAnsi"/>
          <w:sz w:val="20"/>
          <w:szCs w:val="20"/>
        </w:rPr>
      </w:pPr>
    </w:p>
    <w:p w14:paraId="7E4476E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392DA02" w14:textId="77777777" w:rsidR="00A2322D" w:rsidRPr="0084189F" w:rsidRDefault="00A2322D" w:rsidP="0084189F">
      <w:pPr>
        <w:spacing w:after="0" w:line="240" w:lineRule="auto"/>
        <w:jc w:val="both"/>
        <w:rPr>
          <w:rFonts w:cstheme="minorHAnsi"/>
          <w:sz w:val="20"/>
          <w:szCs w:val="20"/>
        </w:rPr>
      </w:pPr>
    </w:p>
    <w:p w14:paraId="53C240E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5E402D37" w14:textId="77777777" w:rsidR="005C31CA" w:rsidRPr="0084189F" w:rsidRDefault="005C31CA" w:rsidP="0084189F">
      <w:pPr>
        <w:spacing w:after="0" w:line="240" w:lineRule="auto"/>
        <w:jc w:val="both"/>
        <w:rPr>
          <w:rFonts w:cstheme="minorHAnsi"/>
          <w:sz w:val="20"/>
          <w:szCs w:val="20"/>
        </w:rPr>
      </w:pPr>
    </w:p>
    <w:p w14:paraId="5F136E4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77A3E5D" w14:textId="77777777" w:rsidR="004873FB" w:rsidRDefault="004873FB" w:rsidP="004873FB">
      <w:pPr>
        <w:spacing w:after="0" w:line="240" w:lineRule="auto"/>
        <w:jc w:val="both"/>
        <w:rPr>
          <w:rFonts w:cstheme="minorHAnsi"/>
          <w:sz w:val="20"/>
          <w:szCs w:val="20"/>
        </w:rPr>
      </w:pPr>
    </w:p>
    <w:p w14:paraId="77B71B79"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6A5D8CF" w14:textId="77777777" w:rsidR="00A2322D" w:rsidRDefault="00A2322D" w:rsidP="0084189F">
      <w:pPr>
        <w:spacing w:after="0" w:line="240" w:lineRule="auto"/>
        <w:jc w:val="both"/>
        <w:rPr>
          <w:rFonts w:eastAsia="MS Mincho" w:cstheme="minorHAnsi"/>
          <w:sz w:val="20"/>
          <w:szCs w:val="20"/>
        </w:rPr>
      </w:pPr>
    </w:p>
    <w:p w14:paraId="637B4DBF" w14:textId="77777777"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0C627C58" w14:textId="77777777" w:rsidR="00D878A5" w:rsidRPr="00D878A5" w:rsidRDefault="00D878A5" w:rsidP="0084189F">
      <w:pPr>
        <w:spacing w:after="0" w:line="240" w:lineRule="auto"/>
        <w:jc w:val="both"/>
        <w:rPr>
          <w:rFonts w:eastAsia="MS Mincho" w:cstheme="minorHAnsi"/>
          <w:sz w:val="20"/>
          <w:szCs w:val="20"/>
        </w:rPr>
      </w:pPr>
    </w:p>
    <w:p w14:paraId="3948FB4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FDCE5A7" w14:textId="77777777" w:rsidR="0032624A" w:rsidRPr="0084189F" w:rsidRDefault="0032624A" w:rsidP="0084189F">
      <w:pPr>
        <w:spacing w:after="0" w:line="240" w:lineRule="auto"/>
        <w:jc w:val="both"/>
        <w:rPr>
          <w:rFonts w:eastAsia="MS Mincho" w:cstheme="minorHAnsi"/>
          <w:sz w:val="20"/>
          <w:szCs w:val="20"/>
        </w:rPr>
      </w:pPr>
    </w:p>
    <w:p w14:paraId="186312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2BBA78DE" w14:textId="77777777" w:rsidR="0032624A" w:rsidRPr="0084189F" w:rsidRDefault="0032624A" w:rsidP="0084189F">
      <w:pPr>
        <w:spacing w:after="0" w:line="240" w:lineRule="auto"/>
        <w:jc w:val="both"/>
        <w:rPr>
          <w:rFonts w:eastAsia="MS Mincho" w:cstheme="minorHAnsi"/>
          <w:b/>
          <w:sz w:val="20"/>
          <w:szCs w:val="20"/>
        </w:rPr>
      </w:pPr>
    </w:p>
    <w:p w14:paraId="2BBB95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5652A4C3" w14:textId="77777777" w:rsidR="002E1BDF" w:rsidRPr="0084189F" w:rsidRDefault="002E1BDF" w:rsidP="0084189F">
      <w:pPr>
        <w:spacing w:after="0" w:line="240" w:lineRule="auto"/>
        <w:jc w:val="both"/>
        <w:rPr>
          <w:rFonts w:eastAsia="MS Mincho" w:cstheme="minorHAnsi"/>
          <w:sz w:val="20"/>
          <w:szCs w:val="20"/>
        </w:rPr>
      </w:pPr>
    </w:p>
    <w:p w14:paraId="3B87A2C8"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D7CB99B"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4E95F2E" w14:textId="77777777" w:rsidR="00C51684" w:rsidRPr="0084189F" w:rsidRDefault="00C51684" w:rsidP="0084189F">
      <w:pPr>
        <w:spacing w:after="0" w:line="240" w:lineRule="auto"/>
        <w:jc w:val="both"/>
        <w:rPr>
          <w:rFonts w:eastAsia="MS Mincho" w:cstheme="minorHAnsi"/>
          <w:sz w:val="20"/>
          <w:szCs w:val="20"/>
        </w:rPr>
      </w:pPr>
    </w:p>
    <w:p w14:paraId="57F52274"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7237A590" w14:textId="77777777" w:rsidR="0032624A" w:rsidRPr="0084189F" w:rsidRDefault="0032624A" w:rsidP="0084189F">
      <w:pPr>
        <w:spacing w:after="0" w:line="240" w:lineRule="auto"/>
        <w:jc w:val="both"/>
        <w:rPr>
          <w:rFonts w:cstheme="minorHAnsi"/>
          <w:b/>
          <w:sz w:val="20"/>
          <w:szCs w:val="20"/>
        </w:rPr>
      </w:pPr>
    </w:p>
    <w:p w14:paraId="5BD774F4"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3AEA75A" w14:textId="77777777" w:rsidR="009311EA" w:rsidRPr="0084189F" w:rsidRDefault="009311EA" w:rsidP="0084189F">
      <w:pPr>
        <w:spacing w:after="0" w:line="240" w:lineRule="auto"/>
        <w:jc w:val="both"/>
        <w:rPr>
          <w:rFonts w:cstheme="minorHAnsi"/>
          <w:b/>
          <w:sz w:val="20"/>
          <w:szCs w:val="20"/>
        </w:rPr>
      </w:pPr>
    </w:p>
    <w:p w14:paraId="0E572B6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1298E4C" w14:textId="77777777" w:rsidR="0032624A" w:rsidRPr="0084189F" w:rsidRDefault="0032624A" w:rsidP="0084189F">
      <w:pPr>
        <w:spacing w:after="0" w:line="240" w:lineRule="auto"/>
        <w:jc w:val="both"/>
        <w:rPr>
          <w:rFonts w:eastAsia="MS Mincho" w:cstheme="minorHAnsi"/>
          <w:sz w:val="20"/>
          <w:szCs w:val="20"/>
        </w:rPr>
      </w:pPr>
    </w:p>
    <w:p w14:paraId="7244DF0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72E4067" w14:textId="77777777" w:rsidR="0032624A" w:rsidRPr="0084189F" w:rsidRDefault="0032624A" w:rsidP="00AA7F19">
      <w:pPr>
        <w:keepNext/>
        <w:keepLines/>
        <w:spacing w:after="0" w:line="240" w:lineRule="auto"/>
        <w:jc w:val="both"/>
        <w:rPr>
          <w:rFonts w:cstheme="minorHAnsi"/>
          <w:b/>
          <w:sz w:val="20"/>
          <w:szCs w:val="20"/>
        </w:rPr>
      </w:pPr>
    </w:p>
    <w:p w14:paraId="2469964C"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1B7A426" w14:textId="77777777" w:rsidR="003E61D0" w:rsidRPr="0084189F" w:rsidRDefault="003E61D0" w:rsidP="0084189F">
      <w:pPr>
        <w:spacing w:after="0" w:line="240" w:lineRule="auto"/>
        <w:jc w:val="both"/>
        <w:rPr>
          <w:rFonts w:eastAsia="MS Mincho" w:cstheme="minorHAnsi"/>
          <w:b/>
          <w:sz w:val="20"/>
          <w:szCs w:val="20"/>
        </w:rPr>
      </w:pPr>
    </w:p>
    <w:p w14:paraId="7D2104AB"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76BCFD2B" w14:textId="77777777" w:rsidR="0065750C" w:rsidRDefault="0065750C" w:rsidP="0084189F">
      <w:pPr>
        <w:spacing w:after="0" w:line="240" w:lineRule="auto"/>
        <w:jc w:val="both"/>
        <w:rPr>
          <w:rFonts w:eastAsia="MS Mincho" w:cstheme="minorHAnsi"/>
          <w:sz w:val="20"/>
          <w:szCs w:val="20"/>
        </w:rPr>
      </w:pPr>
    </w:p>
    <w:p w14:paraId="4B4964DD"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9AF5111" w14:textId="77777777" w:rsidR="0069099D" w:rsidRPr="0084189F" w:rsidRDefault="0069099D" w:rsidP="0084189F">
      <w:pPr>
        <w:spacing w:after="0" w:line="240" w:lineRule="auto"/>
        <w:jc w:val="both"/>
        <w:rPr>
          <w:rFonts w:eastAsia="MS Mincho" w:cstheme="minorHAnsi"/>
          <w:sz w:val="20"/>
          <w:szCs w:val="20"/>
        </w:rPr>
      </w:pPr>
    </w:p>
    <w:p w14:paraId="35C5F0C3"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5B23EC9" w14:textId="77777777" w:rsidR="00985C1F" w:rsidRPr="0084189F" w:rsidRDefault="00985C1F" w:rsidP="00985C1F">
      <w:pPr>
        <w:spacing w:after="0" w:line="240" w:lineRule="auto"/>
        <w:jc w:val="both"/>
        <w:rPr>
          <w:rFonts w:eastAsia="MS Mincho" w:cstheme="minorHAnsi"/>
          <w:b/>
          <w:sz w:val="20"/>
          <w:szCs w:val="20"/>
        </w:rPr>
      </w:pPr>
    </w:p>
    <w:p w14:paraId="221F659C"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2989DB2E" w14:textId="77777777" w:rsidR="00F70136" w:rsidRPr="0084189F" w:rsidRDefault="00F70136" w:rsidP="0084189F">
      <w:pPr>
        <w:spacing w:after="0" w:line="240" w:lineRule="auto"/>
        <w:jc w:val="both"/>
        <w:rPr>
          <w:rFonts w:eastAsia="MS Mincho" w:cstheme="minorHAnsi"/>
          <w:sz w:val="20"/>
          <w:szCs w:val="20"/>
        </w:rPr>
      </w:pPr>
    </w:p>
    <w:p w14:paraId="28AA2E75" w14:textId="77777777"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3C50191" w14:textId="77777777" w:rsidR="00BB34D2" w:rsidRPr="0084189F" w:rsidRDefault="00BB34D2" w:rsidP="0084189F">
      <w:pPr>
        <w:spacing w:after="0" w:line="240" w:lineRule="auto"/>
        <w:jc w:val="both"/>
        <w:rPr>
          <w:rFonts w:cstheme="minorHAnsi"/>
          <w:sz w:val="20"/>
          <w:szCs w:val="20"/>
          <w:u w:val="single"/>
          <w:lang w:val="x-none"/>
        </w:rPr>
      </w:pPr>
    </w:p>
    <w:p w14:paraId="57D9E0F4"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C97E334" w14:textId="77777777" w:rsidR="00BB34D2" w:rsidRDefault="00BB34D2" w:rsidP="0084189F">
      <w:pPr>
        <w:spacing w:after="0" w:line="240" w:lineRule="auto"/>
        <w:jc w:val="both"/>
        <w:rPr>
          <w:rFonts w:cstheme="minorHAnsi"/>
          <w:sz w:val="20"/>
          <w:szCs w:val="20"/>
        </w:rPr>
      </w:pPr>
    </w:p>
    <w:p w14:paraId="49F437AD"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3908D65E" w14:textId="77777777" w:rsidR="0032624A" w:rsidRPr="0084189F" w:rsidRDefault="0032624A" w:rsidP="0084189F">
      <w:pPr>
        <w:spacing w:after="0" w:line="240" w:lineRule="auto"/>
        <w:jc w:val="both"/>
        <w:rPr>
          <w:rFonts w:eastAsia="MS Mincho" w:cstheme="minorHAnsi"/>
          <w:sz w:val="20"/>
          <w:szCs w:val="20"/>
        </w:rPr>
      </w:pPr>
    </w:p>
    <w:p w14:paraId="2314AAE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AEDB9E2" w14:textId="77777777" w:rsidR="00932581" w:rsidRPr="0084189F" w:rsidRDefault="00932581" w:rsidP="0084189F">
      <w:pPr>
        <w:spacing w:after="0" w:line="240" w:lineRule="auto"/>
        <w:jc w:val="both"/>
        <w:rPr>
          <w:rFonts w:cstheme="minorHAnsi"/>
          <w:b/>
          <w:bCs/>
          <w:sz w:val="20"/>
          <w:szCs w:val="20"/>
        </w:rPr>
      </w:pPr>
    </w:p>
    <w:p w14:paraId="3D00FC00"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9D0713A" w14:textId="77777777" w:rsidR="0032624A" w:rsidRPr="0084189F" w:rsidRDefault="0032624A" w:rsidP="0084189F">
      <w:pPr>
        <w:spacing w:after="0" w:line="240" w:lineRule="auto"/>
        <w:jc w:val="both"/>
        <w:rPr>
          <w:rFonts w:eastAsia="MS Mincho" w:cstheme="minorHAnsi"/>
          <w:sz w:val="20"/>
          <w:szCs w:val="20"/>
        </w:rPr>
      </w:pPr>
    </w:p>
    <w:p w14:paraId="7C94A71E"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6DDC1D10" w14:textId="77777777" w:rsidR="00D74497" w:rsidRPr="0084189F" w:rsidRDefault="00D74497" w:rsidP="0084189F">
      <w:pPr>
        <w:spacing w:after="0" w:line="240" w:lineRule="auto"/>
        <w:jc w:val="both"/>
        <w:rPr>
          <w:rFonts w:eastAsia="MS Mincho" w:cstheme="minorHAnsi"/>
          <w:b/>
          <w:sz w:val="20"/>
          <w:szCs w:val="20"/>
        </w:rPr>
      </w:pPr>
    </w:p>
    <w:p w14:paraId="3053CFB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1A53B443" w14:textId="77777777" w:rsidR="00CB2F05" w:rsidRPr="0084189F" w:rsidRDefault="00CB2F05" w:rsidP="0084189F">
      <w:pPr>
        <w:spacing w:after="0" w:line="240" w:lineRule="auto"/>
        <w:jc w:val="both"/>
        <w:rPr>
          <w:rFonts w:eastAsia="MS Mincho" w:cstheme="minorHAnsi"/>
          <w:b/>
          <w:sz w:val="20"/>
          <w:szCs w:val="20"/>
        </w:rPr>
      </w:pPr>
    </w:p>
    <w:p w14:paraId="18372497"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6837BD1" w14:textId="77777777" w:rsidR="0032624A" w:rsidRPr="0084189F" w:rsidRDefault="0032624A" w:rsidP="0084189F">
      <w:pPr>
        <w:spacing w:after="0" w:line="240" w:lineRule="auto"/>
        <w:jc w:val="both"/>
        <w:rPr>
          <w:rFonts w:eastAsia="MS Mincho" w:cstheme="minorHAnsi"/>
          <w:sz w:val="20"/>
          <w:szCs w:val="20"/>
        </w:rPr>
      </w:pPr>
    </w:p>
    <w:p w14:paraId="4D31B4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6F6C430" w14:textId="77777777" w:rsidR="0032624A" w:rsidRPr="0084189F" w:rsidRDefault="0032624A" w:rsidP="0084189F">
      <w:pPr>
        <w:spacing w:after="0" w:line="240" w:lineRule="auto"/>
        <w:jc w:val="both"/>
        <w:rPr>
          <w:rFonts w:eastAsia="MS Mincho" w:cstheme="minorHAnsi"/>
          <w:sz w:val="20"/>
          <w:szCs w:val="20"/>
        </w:rPr>
      </w:pPr>
    </w:p>
    <w:p w14:paraId="43D121F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49116B08" w14:textId="77777777" w:rsidR="0032624A" w:rsidRPr="0084189F" w:rsidRDefault="0032624A" w:rsidP="0084189F">
      <w:pPr>
        <w:spacing w:after="0" w:line="240" w:lineRule="auto"/>
        <w:jc w:val="both"/>
        <w:rPr>
          <w:rFonts w:cstheme="minorHAnsi"/>
          <w:sz w:val="20"/>
          <w:szCs w:val="20"/>
        </w:rPr>
      </w:pPr>
    </w:p>
    <w:p w14:paraId="3C43EB5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4A970B5" w14:textId="77777777" w:rsidR="005C31CA" w:rsidRDefault="005C31CA" w:rsidP="005C31CA">
      <w:pPr>
        <w:spacing w:after="0" w:line="240" w:lineRule="auto"/>
        <w:jc w:val="both"/>
        <w:rPr>
          <w:rFonts w:eastAsia="MS Mincho" w:cstheme="minorHAnsi"/>
          <w:sz w:val="20"/>
          <w:szCs w:val="20"/>
        </w:rPr>
      </w:pPr>
    </w:p>
    <w:p w14:paraId="43559763"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459D7D51" w14:textId="77777777" w:rsidR="005C31CA" w:rsidRPr="0084189F" w:rsidRDefault="005C31CA" w:rsidP="0084189F">
      <w:pPr>
        <w:spacing w:after="0" w:line="240" w:lineRule="auto"/>
        <w:jc w:val="both"/>
        <w:rPr>
          <w:rFonts w:eastAsia="MS Mincho" w:cstheme="minorHAnsi"/>
          <w:sz w:val="20"/>
          <w:szCs w:val="20"/>
        </w:rPr>
      </w:pPr>
    </w:p>
    <w:p w14:paraId="45DD69C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5A302A4C" w14:textId="77777777" w:rsidR="00890FB8" w:rsidRPr="0084189F" w:rsidRDefault="00890FB8" w:rsidP="0084189F">
      <w:pPr>
        <w:spacing w:after="0" w:line="240" w:lineRule="auto"/>
        <w:jc w:val="both"/>
        <w:rPr>
          <w:rFonts w:eastAsia="MS Mincho" w:cstheme="minorHAnsi"/>
          <w:sz w:val="20"/>
          <w:szCs w:val="20"/>
        </w:rPr>
      </w:pPr>
    </w:p>
    <w:p w14:paraId="04D37D2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0741475" w14:textId="77777777" w:rsidR="0032624A" w:rsidRPr="0084189F" w:rsidRDefault="0032624A" w:rsidP="0084189F">
      <w:pPr>
        <w:spacing w:after="0" w:line="240" w:lineRule="auto"/>
        <w:jc w:val="both"/>
        <w:rPr>
          <w:rFonts w:cstheme="minorHAnsi"/>
          <w:b/>
          <w:sz w:val="20"/>
          <w:szCs w:val="20"/>
        </w:rPr>
      </w:pPr>
    </w:p>
    <w:p w14:paraId="4041B28E"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336BDA90" w14:textId="77777777" w:rsidR="00616400" w:rsidRPr="0084189F" w:rsidRDefault="00616400" w:rsidP="0084189F">
      <w:pPr>
        <w:spacing w:after="0" w:line="240" w:lineRule="auto"/>
        <w:jc w:val="both"/>
        <w:rPr>
          <w:rFonts w:cstheme="minorHAnsi"/>
          <w:sz w:val="20"/>
          <w:szCs w:val="20"/>
        </w:rPr>
      </w:pPr>
    </w:p>
    <w:p w14:paraId="4BAC8C2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35894C5F" w14:textId="77777777" w:rsidR="0032624A" w:rsidRPr="0084189F" w:rsidRDefault="0032624A" w:rsidP="0084189F">
      <w:pPr>
        <w:spacing w:after="0" w:line="240" w:lineRule="auto"/>
        <w:jc w:val="both"/>
        <w:rPr>
          <w:rFonts w:eastAsia="MS Mincho" w:cstheme="minorHAnsi"/>
          <w:sz w:val="20"/>
          <w:szCs w:val="20"/>
        </w:rPr>
      </w:pPr>
    </w:p>
    <w:p w14:paraId="6F43A5AF"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1382E3A" w14:textId="77777777" w:rsidR="006D1E7C" w:rsidRPr="0084189F" w:rsidRDefault="006D1E7C" w:rsidP="0084189F">
      <w:pPr>
        <w:spacing w:after="0" w:line="240" w:lineRule="auto"/>
        <w:jc w:val="both"/>
        <w:rPr>
          <w:rFonts w:eastAsia="MS Mincho" w:cstheme="minorHAnsi"/>
          <w:sz w:val="20"/>
          <w:szCs w:val="20"/>
        </w:rPr>
      </w:pPr>
    </w:p>
    <w:p w14:paraId="335220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0A5F4F5" w14:textId="77777777" w:rsidR="003E61D0" w:rsidRPr="0084189F" w:rsidRDefault="003E61D0" w:rsidP="0084189F">
      <w:pPr>
        <w:spacing w:after="0" w:line="240" w:lineRule="auto"/>
        <w:jc w:val="both"/>
        <w:rPr>
          <w:rFonts w:cstheme="minorHAnsi"/>
          <w:b/>
          <w:sz w:val="20"/>
          <w:szCs w:val="20"/>
        </w:rPr>
      </w:pPr>
    </w:p>
    <w:p w14:paraId="29B35CB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0F84F6A" w14:textId="77777777" w:rsidR="00DD3573" w:rsidRPr="0084189F" w:rsidRDefault="00DD3573" w:rsidP="0084189F">
      <w:pPr>
        <w:spacing w:after="0" w:line="240" w:lineRule="auto"/>
        <w:jc w:val="both"/>
        <w:rPr>
          <w:rFonts w:cstheme="minorHAnsi"/>
          <w:b/>
          <w:sz w:val="20"/>
          <w:szCs w:val="20"/>
        </w:rPr>
      </w:pPr>
    </w:p>
    <w:p w14:paraId="310B702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EDB1995" w14:textId="77777777" w:rsidR="0032624A" w:rsidRPr="0084189F" w:rsidRDefault="0032624A" w:rsidP="0084189F">
      <w:pPr>
        <w:spacing w:after="0" w:line="240" w:lineRule="auto"/>
        <w:jc w:val="both"/>
        <w:rPr>
          <w:rFonts w:eastAsia="MS Mincho" w:cstheme="minorHAnsi"/>
          <w:b/>
          <w:sz w:val="20"/>
          <w:szCs w:val="20"/>
        </w:rPr>
      </w:pPr>
    </w:p>
    <w:p w14:paraId="56713B8D"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507A50">
        <w:rPr>
          <w:rFonts w:eastAsia="MS Mincho" w:cstheme="minorHAnsi"/>
          <w:sz w:val="20"/>
          <w:szCs w:val="20"/>
        </w:rPr>
        <w:t>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51066291" w14:textId="77777777" w:rsidR="00616400" w:rsidRPr="0084189F" w:rsidRDefault="00616400" w:rsidP="0084189F">
      <w:pPr>
        <w:spacing w:after="0" w:line="240" w:lineRule="auto"/>
        <w:jc w:val="both"/>
        <w:rPr>
          <w:rFonts w:eastAsia="MS Mincho" w:cstheme="minorHAnsi"/>
          <w:b/>
          <w:sz w:val="20"/>
          <w:szCs w:val="20"/>
        </w:rPr>
      </w:pPr>
    </w:p>
    <w:p w14:paraId="7D00466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0E9A4660" w14:textId="77777777" w:rsidR="00743474" w:rsidRPr="0084189F" w:rsidRDefault="00743474" w:rsidP="0084189F">
      <w:pPr>
        <w:spacing w:after="0" w:line="240" w:lineRule="auto"/>
        <w:jc w:val="both"/>
        <w:rPr>
          <w:rFonts w:eastAsia="MS Mincho" w:cstheme="minorHAnsi"/>
          <w:sz w:val="20"/>
          <w:szCs w:val="20"/>
        </w:rPr>
      </w:pPr>
    </w:p>
    <w:p w14:paraId="4F8A79B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E6C14BC" w14:textId="77777777" w:rsidR="0032624A" w:rsidRPr="0084189F" w:rsidRDefault="0032624A" w:rsidP="0084189F">
      <w:pPr>
        <w:spacing w:after="0" w:line="240" w:lineRule="auto"/>
        <w:jc w:val="both"/>
        <w:rPr>
          <w:rFonts w:cstheme="minorHAnsi"/>
          <w:b/>
          <w:sz w:val="20"/>
          <w:szCs w:val="20"/>
        </w:rPr>
      </w:pPr>
    </w:p>
    <w:p w14:paraId="63642D10"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521A491" w14:textId="77777777" w:rsidR="0096242F" w:rsidRPr="0084189F" w:rsidRDefault="0096242F" w:rsidP="0084189F">
      <w:pPr>
        <w:spacing w:after="0" w:line="240" w:lineRule="auto"/>
        <w:jc w:val="both"/>
        <w:rPr>
          <w:rFonts w:cstheme="minorHAnsi"/>
          <w:b/>
          <w:sz w:val="20"/>
          <w:szCs w:val="20"/>
        </w:rPr>
      </w:pPr>
    </w:p>
    <w:p w14:paraId="46B31BC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03D779C" w14:textId="77777777" w:rsidR="0032624A" w:rsidRPr="0084189F" w:rsidRDefault="0032624A" w:rsidP="0084189F">
      <w:pPr>
        <w:spacing w:after="0" w:line="240" w:lineRule="auto"/>
        <w:jc w:val="both"/>
        <w:rPr>
          <w:rFonts w:cstheme="minorHAnsi"/>
          <w:b/>
          <w:sz w:val="20"/>
          <w:szCs w:val="20"/>
        </w:rPr>
      </w:pPr>
    </w:p>
    <w:p w14:paraId="31227F1A"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372E3B6" w14:textId="77777777" w:rsidR="00B972A8" w:rsidRPr="0084189F" w:rsidRDefault="00B972A8" w:rsidP="0084189F">
      <w:pPr>
        <w:spacing w:after="0" w:line="240" w:lineRule="auto"/>
        <w:jc w:val="both"/>
        <w:rPr>
          <w:rFonts w:cstheme="minorHAnsi"/>
          <w:b/>
          <w:sz w:val="20"/>
          <w:szCs w:val="20"/>
        </w:rPr>
      </w:pPr>
    </w:p>
    <w:p w14:paraId="399679B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CC8F91D" w14:textId="77777777" w:rsidR="0032624A" w:rsidRPr="0084189F" w:rsidRDefault="0032624A" w:rsidP="0084189F">
      <w:pPr>
        <w:spacing w:after="0" w:line="240" w:lineRule="auto"/>
        <w:jc w:val="both"/>
        <w:rPr>
          <w:rFonts w:cstheme="minorHAnsi"/>
          <w:b/>
          <w:sz w:val="20"/>
          <w:szCs w:val="20"/>
        </w:rPr>
      </w:pPr>
    </w:p>
    <w:p w14:paraId="2509A2E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DBA674E" w14:textId="77777777" w:rsidR="00932581" w:rsidRPr="0084189F" w:rsidRDefault="00932581" w:rsidP="0084189F">
      <w:pPr>
        <w:autoSpaceDE w:val="0"/>
        <w:autoSpaceDN w:val="0"/>
        <w:spacing w:after="0" w:line="240" w:lineRule="auto"/>
        <w:jc w:val="both"/>
        <w:rPr>
          <w:rFonts w:cstheme="minorHAnsi"/>
          <w:b/>
          <w:bCs/>
          <w:sz w:val="20"/>
          <w:szCs w:val="20"/>
        </w:rPr>
      </w:pPr>
    </w:p>
    <w:p w14:paraId="731A05CE"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85DB462" w14:textId="77777777" w:rsidR="009311EA" w:rsidRPr="0084189F" w:rsidRDefault="009311EA" w:rsidP="0084189F">
      <w:pPr>
        <w:autoSpaceDE w:val="0"/>
        <w:autoSpaceDN w:val="0"/>
        <w:spacing w:after="0" w:line="240" w:lineRule="auto"/>
        <w:jc w:val="both"/>
        <w:rPr>
          <w:rFonts w:cstheme="minorHAnsi"/>
          <w:b/>
          <w:bCs/>
          <w:sz w:val="20"/>
          <w:szCs w:val="20"/>
        </w:rPr>
      </w:pPr>
    </w:p>
    <w:p w14:paraId="4DDDF9E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7C80441" w14:textId="77777777" w:rsidR="00A1162F" w:rsidRPr="0084189F" w:rsidRDefault="00A1162F" w:rsidP="0084189F">
      <w:pPr>
        <w:spacing w:after="0" w:line="240" w:lineRule="auto"/>
        <w:jc w:val="both"/>
        <w:rPr>
          <w:rFonts w:cstheme="minorHAnsi"/>
          <w:b/>
          <w:sz w:val="20"/>
          <w:szCs w:val="20"/>
        </w:rPr>
      </w:pPr>
    </w:p>
    <w:p w14:paraId="2F581173"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0A22877" w14:textId="77777777" w:rsidR="00C51684" w:rsidRPr="0084189F" w:rsidRDefault="00C51684" w:rsidP="0084189F">
      <w:pPr>
        <w:spacing w:after="0" w:line="240" w:lineRule="auto"/>
        <w:jc w:val="both"/>
        <w:rPr>
          <w:rFonts w:cstheme="minorHAnsi"/>
          <w:b/>
          <w:sz w:val="20"/>
          <w:szCs w:val="20"/>
        </w:rPr>
      </w:pPr>
    </w:p>
    <w:p w14:paraId="47F74634"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44D251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4E94A1EC" w14:textId="77777777" w:rsidR="009311EA" w:rsidRPr="0084189F" w:rsidRDefault="009311EA" w:rsidP="0084189F">
      <w:pPr>
        <w:spacing w:after="0" w:line="240" w:lineRule="auto"/>
        <w:ind w:left="360"/>
        <w:jc w:val="both"/>
        <w:rPr>
          <w:rFonts w:cstheme="minorHAnsi"/>
          <w:sz w:val="20"/>
          <w:szCs w:val="20"/>
        </w:rPr>
      </w:pPr>
    </w:p>
    <w:p w14:paraId="3714A7FC"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E7D52CD" w14:textId="77777777" w:rsidR="009311EA" w:rsidRPr="0084189F" w:rsidRDefault="009311EA" w:rsidP="0084189F">
      <w:pPr>
        <w:spacing w:after="0" w:line="240" w:lineRule="auto"/>
        <w:jc w:val="both"/>
        <w:rPr>
          <w:rFonts w:cstheme="minorHAnsi"/>
          <w:b/>
          <w:sz w:val="20"/>
          <w:szCs w:val="20"/>
        </w:rPr>
      </w:pPr>
    </w:p>
    <w:p w14:paraId="18DE5DAA"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5BBF869" w14:textId="77777777" w:rsidR="00DD3573" w:rsidRPr="0084189F" w:rsidRDefault="00DD3573" w:rsidP="0084189F">
      <w:pPr>
        <w:spacing w:after="0" w:line="240" w:lineRule="auto"/>
        <w:jc w:val="both"/>
        <w:rPr>
          <w:rFonts w:cstheme="minorHAnsi"/>
          <w:b/>
          <w:color w:val="000000"/>
          <w:sz w:val="20"/>
          <w:szCs w:val="20"/>
        </w:rPr>
      </w:pPr>
    </w:p>
    <w:p w14:paraId="373589B8"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BF12CD1" w14:textId="77777777" w:rsidR="00DD3573" w:rsidRPr="0084189F" w:rsidRDefault="00DD3573" w:rsidP="0084189F">
      <w:pPr>
        <w:spacing w:after="0" w:line="240" w:lineRule="auto"/>
        <w:jc w:val="both"/>
        <w:rPr>
          <w:rFonts w:cstheme="minorHAnsi"/>
          <w:b/>
          <w:sz w:val="20"/>
          <w:szCs w:val="20"/>
        </w:rPr>
      </w:pPr>
    </w:p>
    <w:p w14:paraId="0E5100A8"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5492DF62" w14:textId="77777777" w:rsidR="00932581" w:rsidRPr="0084189F" w:rsidRDefault="00932581" w:rsidP="0084189F">
      <w:pPr>
        <w:autoSpaceDE w:val="0"/>
        <w:autoSpaceDN w:val="0"/>
        <w:spacing w:after="0" w:line="240" w:lineRule="auto"/>
        <w:jc w:val="both"/>
        <w:rPr>
          <w:rFonts w:cstheme="minorHAnsi"/>
          <w:b/>
          <w:bCs/>
          <w:sz w:val="20"/>
          <w:szCs w:val="20"/>
        </w:rPr>
      </w:pPr>
    </w:p>
    <w:p w14:paraId="21908ED7"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1C49896" w14:textId="77777777" w:rsidR="00C13380" w:rsidRPr="0084189F" w:rsidRDefault="00C13380" w:rsidP="0084189F">
      <w:pPr>
        <w:spacing w:after="0" w:line="240" w:lineRule="auto"/>
        <w:jc w:val="both"/>
        <w:rPr>
          <w:rFonts w:cstheme="minorHAnsi"/>
          <w:b/>
          <w:sz w:val="20"/>
          <w:szCs w:val="20"/>
        </w:rPr>
      </w:pPr>
    </w:p>
    <w:p w14:paraId="2E1E7B1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265484B" w14:textId="77777777" w:rsidR="0032624A" w:rsidRPr="0084189F" w:rsidRDefault="0032624A" w:rsidP="0084189F">
      <w:pPr>
        <w:spacing w:after="0" w:line="240" w:lineRule="auto"/>
        <w:jc w:val="both"/>
        <w:rPr>
          <w:rFonts w:eastAsia="MS Mincho" w:cstheme="minorHAnsi"/>
          <w:sz w:val="20"/>
          <w:szCs w:val="20"/>
        </w:rPr>
      </w:pPr>
    </w:p>
    <w:p w14:paraId="629359C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9E752A0" w14:textId="77777777" w:rsidR="0032624A" w:rsidRPr="0084189F" w:rsidRDefault="0032624A" w:rsidP="0084189F">
      <w:pPr>
        <w:spacing w:after="0" w:line="240" w:lineRule="auto"/>
        <w:jc w:val="both"/>
        <w:rPr>
          <w:rFonts w:cstheme="minorHAnsi"/>
          <w:b/>
          <w:sz w:val="20"/>
          <w:szCs w:val="20"/>
        </w:rPr>
      </w:pPr>
    </w:p>
    <w:p w14:paraId="4A599439"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9982F36" w14:textId="77777777" w:rsidR="00EC5256" w:rsidRPr="0084189F" w:rsidRDefault="00EC5256" w:rsidP="0084189F">
      <w:pPr>
        <w:spacing w:after="0" w:line="240" w:lineRule="auto"/>
        <w:jc w:val="both"/>
        <w:rPr>
          <w:rFonts w:cstheme="minorHAnsi"/>
          <w:b/>
          <w:sz w:val="20"/>
          <w:szCs w:val="20"/>
        </w:rPr>
      </w:pPr>
    </w:p>
    <w:p w14:paraId="0E582906"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72A8F10" w14:textId="77777777" w:rsidR="000C7597" w:rsidRPr="0084189F" w:rsidRDefault="000C7597" w:rsidP="0084189F">
      <w:pPr>
        <w:spacing w:after="0" w:line="240" w:lineRule="auto"/>
        <w:jc w:val="both"/>
        <w:rPr>
          <w:rFonts w:cstheme="minorHAnsi"/>
          <w:b/>
          <w:sz w:val="20"/>
          <w:szCs w:val="20"/>
        </w:rPr>
      </w:pPr>
    </w:p>
    <w:p w14:paraId="66BF4861"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3489CD6" w14:textId="77777777" w:rsidR="00851021" w:rsidRPr="0084189F" w:rsidRDefault="00851021" w:rsidP="0084189F">
      <w:pPr>
        <w:spacing w:after="0" w:line="240" w:lineRule="auto"/>
        <w:jc w:val="both"/>
        <w:rPr>
          <w:rFonts w:cstheme="minorHAnsi"/>
          <w:b/>
          <w:sz w:val="20"/>
          <w:szCs w:val="20"/>
        </w:rPr>
      </w:pPr>
    </w:p>
    <w:p w14:paraId="23B5914A"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7938BAB" w14:textId="77777777" w:rsidR="00AB6FF2" w:rsidRPr="0084189F" w:rsidRDefault="00AB6FF2" w:rsidP="0084189F">
      <w:pPr>
        <w:spacing w:after="0" w:line="240" w:lineRule="auto"/>
        <w:jc w:val="both"/>
        <w:rPr>
          <w:rFonts w:eastAsia="MS Mincho" w:cstheme="minorHAnsi"/>
          <w:sz w:val="20"/>
          <w:szCs w:val="20"/>
        </w:rPr>
      </w:pPr>
    </w:p>
    <w:p w14:paraId="4261D30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3DEA487A" w14:textId="77777777" w:rsidR="000148CB" w:rsidRPr="0084189F" w:rsidRDefault="000148CB" w:rsidP="0084189F">
      <w:pPr>
        <w:spacing w:after="0" w:line="240" w:lineRule="auto"/>
        <w:jc w:val="both"/>
        <w:rPr>
          <w:rFonts w:eastAsia="MS Mincho" w:cstheme="minorHAnsi"/>
          <w:sz w:val="20"/>
          <w:szCs w:val="20"/>
        </w:rPr>
      </w:pPr>
    </w:p>
    <w:p w14:paraId="5FEB5758"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6282C1CE" w14:textId="77777777" w:rsidR="00DD3573" w:rsidRPr="0084189F" w:rsidRDefault="00DD3573" w:rsidP="0084189F">
      <w:pPr>
        <w:spacing w:after="0" w:line="240" w:lineRule="auto"/>
        <w:jc w:val="both"/>
        <w:rPr>
          <w:rFonts w:cstheme="minorHAnsi"/>
          <w:b/>
          <w:color w:val="000000"/>
          <w:sz w:val="20"/>
          <w:szCs w:val="20"/>
        </w:rPr>
      </w:pPr>
    </w:p>
    <w:p w14:paraId="4D51D8D2"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 xml:space="preserve">Waste material and byproduct that have been recovered or diverted from solid waste, but does not </w:t>
      </w:r>
      <w:r w:rsidRPr="0084189F">
        <w:rPr>
          <w:rFonts w:cstheme="minorHAnsi"/>
          <w:color w:val="000000"/>
          <w:sz w:val="20"/>
          <w:szCs w:val="20"/>
        </w:rPr>
        <w:lastRenderedPageBreak/>
        <w:t>include materials and byproducts generated from, and commonly reused within, an original manufacturing process.</w:t>
      </w:r>
    </w:p>
    <w:p w14:paraId="57F7DA16" w14:textId="77777777" w:rsidR="00E2733C" w:rsidRPr="0084189F" w:rsidRDefault="00E2733C" w:rsidP="0084189F">
      <w:pPr>
        <w:spacing w:after="0" w:line="240" w:lineRule="auto"/>
        <w:jc w:val="both"/>
        <w:rPr>
          <w:rFonts w:cstheme="minorHAnsi"/>
          <w:color w:val="000000"/>
          <w:sz w:val="20"/>
          <w:szCs w:val="20"/>
        </w:rPr>
      </w:pPr>
    </w:p>
    <w:p w14:paraId="5A766A1D"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BD1B880" w14:textId="77777777" w:rsidR="002259DE" w:rsidRPr="0084189F" w:rsidRDefault="002259DE" w:rsidP="0084189F">
      <w:pPr>
        <w:spacing w:after="0" w:line="240" w:lineRule="auto"/>
        <w:jc w:val="both"/>
        <w:rPr>
          <w:rFonts w:cstheme="minorHAnsi"/>
          <w:sz w:val="20"/>
          <w:szCs w:val="20"/>
        </w:rPr>
      </w:pPr>
    </w:p>
    <w:p w14:paraId="079FB170"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466CC3D" w14:textId="77777777" w:rsidR="002259DE" w:rsidRPr="0084189F" w:rsidRDefault="002259DE" w:rsidP="0084189F">
      <w:pPr>
        <w:spacing w:after="0" w:line="240" w:lineRule="auto"/>
        <w:jc w:val="both"/>
        <w:rPr>
          <w:rFonts w:cstheme="minorHAnsi"/>
          <w:sz w:val="20"/>
          <w:szCs w:val="20"/>
        </w:rPr>
      </w:pPr>
    </w:p>
    <w:p w14:paraId="46B5FCA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EA9765E" w14:textId="77777777" w:rsidR="0032624A" w:rsidRPr="0084189F" w:rsidRDefault="0032624A" w:rsidP="0084189F">
      <w:pPr>
        <w:spacing w:after="0" w:line="240" w:lineRule="auto"/>
        <w:jc w:val="both"/>
        <w:rPr>
          <w:rFonts w:cstheme="minorHAnsi"/>
          <w:sz w:val="20"/>
          <w:szCs w:val="20"/>
        </w:rPr>
      </w:pPr>
    </w:p>
    <w:p w14:paraId="562ED1B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5D30EE1D" w14:textId="77777777" w:rsidR="00DE17D4" w:rsidRPr="0084189F" w:rsidRDefault="00DE17D4" w:rsidP="0084189F">
      <w:pPr>
        <w:spacing w:after="0" w:line="240" w:lineRule="auto"/>
        <w:jc w:val="both"/>
        <w:rPr>
          <w:rFonts w:cstheme="minorHAnsi"/>
          <w:sz w:val="20"/>
          <w:szCs w:val="20"/>
        </w:rPr>
      </w:pPr>
    </w:p>
    <w:p w14:paraId="392BC00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E7393AE" w14:textId="77777777" w:rsidR="0032624A" w:rsidRPr="0084189F" w:rsidRDefault="0032624A" w:rsidP="0084189F">
      <w:pPr>
        <w:spacing w:after="0" w:line="240" w:lineRule="auto"/>
        <w:jc w:val="both"/>
        <w:rPr>
          <w:rFonts w:eastAsia="MS Mincho" w:cstheme="minorHAnsi"/>
          <w:b/>
          <w:sz w:val="20"/>
          <w:szCs w:val="20"/>
        </w:rPr>
      </w:pPr>
    </w:p>
    <w:p w14:paraId="12F555B4"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8E5858C" w14:textId="77777777" w:rsidR="0096242F" w:rsidRPr="0084189F" w:rsidRDefault="0096242F" w:rsidP="0084189F">
      <w:pPr>
        <w:spacing w:after="0" w:line="240" w:lineRule="auto"/>
        <w:jc w:val="both"/>
        <w:rPr>
          <w:rFonts w:eastAsia="MS Mincho" w:cstheme="minorHAnsi"/>
          <w:b/>
          <w:sz w:val="20"/>
          <w:szCs w:val="20"/>
        </w:rPr>
      </w:pPr>
    </w:p>
    <w:p w14:paraId="48413DA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9E7EC52" w14:textId="77777777" w:rsidR="003E61D0" w:rsidRPr="0084189F" w:rsidRDefault="003E61D0" w:rsidP="0084189F">
      <w:pPr>
        <w:spacing w:after="0" w:line="240" w:lineRule="auto"/>
        <w:jc w:val="both"/>
        <w:rPr>
          <w:rFonts w:cstheme="minorHAnsi"/>
          <w:color w:val="000000"/>
          <w:sz w:val="20"/>
          <w:szCs w:val="20"/>
        </w:rPr>
      </w:pPr>
    </w:p>
    <w:p w14:paraId="2161AA6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3AD410FB" w14:textId="77777777" w:rsidR="0032624A" w:rsidRPr="0084189F" w:rsidRDefault="0032624A" w:rsidP="0084189F">
      <w:pPr>
        <w:spacing w:after="0" w:line="240" w:lineRule="auto"/>
        <w:jc w:val="both"/>
        <w:rPr>
          <w:rFonts w:eastAsia="MS Mincho" w:cstheme="minorHAnsi"/>
          <w:sz w:val="20"/>
          <w:szCs w:val="20"/>
        </w:rPr>
      </w:pPr>
    </w:p>
    <w:p w14:paraId="749C50E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BD8F1C8" w14:textId="77777777" w:rsidR="0032624A" w:rsidRPr="0084189F" w:rsidRDefault="0032624A" w:rsidP="0084189F">
      <w:pPr>
        <w:spacing w:after="0" w:line="240" w:lineRule="auto"/>
        <w:jc w:val="both"/>
        <w:rPr>
          <w:rFonts w:eastAsia="MS Mincho" w:cstheme="minorHAnsi"/>
          <w:sz w:val="20"/>
          <w:szCs w:val="20"/>
        </w:rPr>
      </w:pPr>
    </w:p>
    <w:p w14:paraId="3CC0584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A08693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w:t>
      </w:r>
      <w:r w:rsidRPr="0084189F">
        <w:rPr>
          <w:rFonts w:cstheme="minorHAnsi"/>
          <w:sz w:val="20"/>
          <w:szCs w:val="20"/>
        </w:rPr>
        <w:t xml:space="preserve">$12,000,000, or the applicable federal revenue standards established at 13 CFR 121.201, whichever is higher (Category III). </w:t>
      </w:r>
    </w:p>
    <w:p w14:paraId="6FB9951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D993D9E" w14:textId="77777777" w:rsidR="0032624A" w:rsidRPr="0084189F" w:rsidRDefault="0032624A" w:rsidP="0084189F">
      <w:pPr>
        <w:spacing w:after="0" w:line="240" w:lineRule="auto"/>
        <w:jc w:val="both"/>
        <w:rPr>
          <w:rFonts w:cstheme="minorHAnsi"/>
          <w:sz w:val="20"/>
          <w:szCs w:val="20"/>
        </w:rPr>
      </w:pPr>
    </w:p>
    <w:p w14:paraId="3ADD9AF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628E8A8F" w14:textId="77777777" w:rsidR="0032624A" w:rsidRPr="0084189F" w:rsidRDefault="0032624A" w:rsidP="0084189F">
      <w:pPr>
        <w:spacing w:after="0" w:line="240" w:lineRule="auto"/>
        <w:jc w:val="both"/>
        <w:rPr>
          <w:rFonts w:eastAsia="MS Mincho" w:cstheme="minorHAnsi"/>
          <w:sz w:val="20"/>
          <w:szCs w:val="20"/>
        </w:rPr>
      </w:pPr>
    </w:p>
    <w:p w14:paraId="11667CD3"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3CF5B35" w14:textId="77777777" w:rsidR="00775692" w:rsidRPr="0084189F" w:rsidRDefault="00775692" w:rsidP="0084189F">
      <w:pPr>
        <w:spacing w:after="0" w:line="240" w:lineRule="auto"/>
        <w:jc w:val="both"/>
        <w:rPr>
          <w:rFonts w:cstheme="minorHAnsi"/>
          <w:sz w:val="20"/>
          <w:szCs w:val="20"/>
        </w:rPr>
      </w:pPr>
    </w:p>
    <w:p w14:paraId="64EACEB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F08B00D" w14:textId="77777777" w:rsidR="00775692" w:rsidRPr="0084189F" w:rsidRDefault="00775692" w:rsidP="0084189F">
      <w:pPr>
        <w:spacing w:after="0" w:line="240" w:lineRule="auto"/>
        <w:jc w:val="both"/>
        <w:rPr>
          <w:rFonts w:eastAsia="MS Mincho" w:cstheme="minorHAnsi"/>
          <w:sz w:val="20"/>
          <w:szCs w:val="20"/>
        </w:rPr>
      </w:pPr>
    </w:p>
    <w:p w14:paraId="2B56A25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59E9F40" w14:textId="77777777" w:rsidR="0032624A" w:rsidRPr="0084189F" w:rsidRDefault="0032624A" w:rsidP="0084189F">
      <w:pPr>
        <w:spacing w:after="0" w:line="240" w:lineRule="auto"/>
        <w:jc w:val="both"/>
        <w:rPr>
          <w:rFonts w:cstheme="minorHAnsi"/>
          <w:b/>
          <w:sz w:val="20"/>
          <w:szCs w:val="20"/>
        </w:rPr>
      </w:pPr>
    </w:p>
    <w:p w14:paraId="2150243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1A89C372" w14:textId="77777777" w:rsidR="00C13380" w:rsidRPr="0084189F" w:rsidRDefault="00C13380" w:rsidP="0084189F">
      <w:pPr>
        <w:spacing w:after="0" w:line="240" w:lineRule="auto"/>
        <w:jc w:val="both"/>
        <w:rPr>
          <w:rFonts w:eastAsia="MS Mincho" w:cstheme="minorHAnsi"/>
          <w:b/>
          <w:sz w:val="20"/>
          <w:szCs w:val="20"/>
        </w:rPr>
      </w:pPr>
    </w:p>
    <w:p w14:paraId="321BBD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6D32CD0F" w14:textId="77777777" w:rsidR="0032624A" w:rsidRPr="0084189F" w:rsidRDefault="0032624A" w:rsidP="0084189F">
      <w:pPr>
        <w:spacing w:after="0" w:line="240" w:lineRule="auto"/>
        <w:jc w:val="both"/>
        <w:rPr>
          <w:rFonts w:eastAsia="MS Mincho" w:cstheme="minorHAnsi"/>
          <w:b/>
          <w:sz w:val="20"/>
          <w:szCs w:val="20"/>
        </w:rPr>
      </w:pPr>
    </w:p>
    <w:p w14:paraId="50F1BC3F"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4CFAA35" w14:textId="77777777" w:rsidR="00E2733C" w:rsidRPr="0084189F" w:rsidRDefault="00E2733C" w:rsidP="0084189F">
      <w:pPr>
        <w:spacing w:after="0" w:line="240" w:lineRule="auto"/>
        <w:jc w:val="both"/>
        <w:rPr>
          <w:rFonts w:eastAsia="MS Mincho" w:cstheme="minorHAnsi"/>
          <w:b/>
          <w:sz w:val="20"/>
          <w:szCs w:val="20"/>
        </w:rPr>
      </w:pPr>
    </w:p>
    <w:p w14:paraId="0DC18D9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562C27C" w14:textId="77777777" w:rsidR="0032624A" w:rsidRPr="0084189F" w:rsidRDefault="0032624A" w:rsidP="0084189F">
      <w:pPr>
        <w:spacing w:after="0" w:line="240" w:lineRule="auto"/>
        <w:jc w:val="both"/>
        <w:rPr>
          <w:rFonts w:eastAsia="MS Mincho" w:cstheme="minorHAnsi"/>
          <w:sz w:val="20"/>
          <w:szCs w:val="20"/>
        </w:rPr>
      </w:pPr>
    </w:p>
    <w:p w14:paraId="48CBF1F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30DEE7D" w14:textId="77777777" w:rsidR="0032624A" w:rsidRPr="0084189F" w:rsidRDefault="0032624A" w:rsidP="0084189F">
      <w:pPr>
        <w:spacing w:after="0" w:line="240" w:lineRule="auto"/>
        <w:jc w:val="both"/>
        <w:rPr>
          <w:rFonts w:eastAsia="MS Mincho" w:cstheme="minorHAnsi"/>
          <w:sz w:val="20"/>
          <w:szCs w:val="20"/>
        </w:rPr>
      </w:pPr>
    </w:p>
    <w:p w14:paraId="58830AE0"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6450892" w14:textId="77777777" w:rsidR="00D74497" w:rsidRPr="0084189F" w:rsidRDefault="00D74497" w:rsidP="0084189F">
      <w:pPr>
        <w:spacing w:after="0" w:line="240" w:lineRule="auto"/>
        <w:jc w:val="both"/>
        <w:rPr>
          <w:rFonts w:eastAsia="MS Mincho" w:cstheme="minorHAnsi"/>
          <w:sz w:val="20"/>
          <w:szCs w:val="20"/>
        </w:rPr>
      </w:pPr>
    </w:p>
    <w:p w14:paraId="116690AC"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6C8E2D7" w14:textId="77777777" w:rsidR="005A7A80" w:rsidRPr="0084189F" w:rsidRDefault="005A7A80" w:rsidP="0084189F">
      <w:pPr>
        <w:spacing w:after="0" w:line="240" w:lineRule="auto"/>
        <w:jc w:val="both"/>
        <w:rPr>
          <w:rFonts w:eastAsia="MS Mincho" w:cstheme="minorHAnsi"/>
          <w:sz w:val="20"/>
          <w:szCs w:val="20"/>
        </w:rPr>
      </w:pPr>
    </w:p>
    <w:p w14:paraId="03B3091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67110BA" w14:textId="77777777" w:rsidR="0032624A" w:rsidRPr="0084189F" w:rsidRDefault="0032624A" w:rsidP="0084189F">
      <w:pPr>
        <w:spacing w:after="0" w:line="240" w:lineRule="auto"/>
        <w:jc w:val="both"/>
        <w:rPr>
          <w:rFonts w:eastAsia="MS Mincho" w:cstheme="minorHAnsi"/>
          <w:b/>
          <w:sz w:val="20"/>
          <w:szCs w:val="20"/>
        </w:rPr>
      </w:pPr>
    </w:p>
    <w:p w14:paraId="3A9B60B9"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5DA79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9625AAF" w14:textId="77777777" w:rsidR="00DD3573" w:rsidRPr="0084189F" w:rsidRDefault="00DD3573" w:rsidP="0084189F">
      <w:pPr>
        <w:spacing w:after="0" w:line="240" w:lineRule="auto"/>
        <w:jc w:val="both"/>
        <w:rPr>
          <w:rFonts w:eastAsia="MS Mincho" w:cstheme="minorHAnsi"/>
          <w:sz w:val="20"/>
          <w:szCs w:val="20"/>
        </w:rPr>
      </w:pPr>
    </w:p>
    <w:p w14:paraId="2D3DD4B3"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3815AACC" w14:textId="77777777" w:rsidR="00DD3573" w:rsidRPr="0084189F" w:rsidRDefault="00DD3573" w:rsidP="0084189F">
      <w:pPr>
        <w:spacing w:after="0" w:line="240" w:lineRule="auto"/>
        <w:jc w:val="both"/>
        <w:rPr>
          <w:rFonts w:eastAsia="MS Mincho" w:cstheme="minorHAnsi"/>
          <w:sz w:val="20"/>
          <w:szCs w:val="20"/>
        </w:rPr>
      </w:pPr>
    </w:p>
    <w:p w14:paraId="324630CC"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9CAD009" w14:textId="77777777" w:rsidR="00DD3573" w:rsidRPr="0084189F" w:rsidRDefault="00DD3573" w:rsidP="0084189F">
      <w:pPr>
        <w:spacing w:after="0" w:line="240" w:lineRule="auto"/>
        <w:jc w:val="both"/>
        <w:rPr>
          <w:rFonts w:eastAsia="MS Mincho" w:cstheme="minorHAnsi"/>
          <w:sz w:val="20"/>
          <w:szCs w:val="20"/>
        </w:rPr>
      </w:pPr>
    </w:p>
    <w:p w14:paraId="049BBF84"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60EE10D" w14:textId="77777777" w:rsidR="0032624A" w:rsidRPr="0084189F" w:rsidRDefault="0032624A" w:rsidP="0084189F">
      <w:pPr>
        <w:spacing w:after="0" w:line="240" w:lineRule="auto"/>
        <w:jc w:val="both"/>
        <w:rPr>
          <w:rFonts w:cstheme="minorHAnsi"/>
          <w:sz w:val="20"/>
          <w:szCs w:val="20"/>
        </w:rPr>
      </w:pPr>
    </w:p>
    <w:p w14:paraId="63DC8F1B"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F6AE16B" w14:textId="77777777" w:rsidR="0032624A" w:rsidRPr="0084189F" w:rsidRDefault="0032624A" w:rsidP="0084189F">
      <w:pPr>
        <w:spacing w:after="0" w:line="240" w:lineRule="auto"/>
        <w:jc w:val="both"/>
        <w:rPr>
          <w:rFonts w:eastAsia="MS Mincho" w:cstheme="minorHAnsi"/>
          <w:b/>
          <w:sz w:val="20"/>
          <w:szCs w:val="20"/>
        </w:rPr>
      </w:pPr>
    </w:p>
    <w:p w14:paraId="62567A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AB39A6B" w14:textId="77777777" w:rsidR="00A22EDF" w:rsidRPr="0084189F" w:rsidRDefault="00A22EDF" w:rsidP="0084189F">
      <w:pPr>
        <w:spacing w:after="0" w:line="240" w:lineRule="auto"/>
        <w:rPr>
          <w:rFonts w:eastAsia="MS Mincho" w:cstheme="minorHAnsi"/>
          <w:sz w:val="20"/>
          <w:szCs w:val="20"/>
        </w:rPr>
      </w:pPr>
    </w:p>
    <w:p w14:paraId="4737CE91" w14:textId="77777777" w:rsidR="00CA786C" w:rsidRDefault="00CA786C" w:rsidP="0084189F">
      <w:pPr>
        <w:spacing w:after="0" w:line="240" w:lineRule="auto"/>
        <w:rPr>
          <w:rFonts w:eastAsia="MS Mincho" w:cstheme="minorHAnsi"/>
          <w:sz w:val="20"/>
          <w:szCs w:val="20"/>
        </w:rPr>
      </w:pPr>
    </w:p>
    <w:p w14:paraId="42FC6665" w14:textId="77777777" w:rsidR="004873FB" w:rsidRDefault="004873FB" w:rsidP="0084189F">
      <w:pPr>
        <w:spacing w:after="0" w:line="240" w:lineRule="auto"/>
        <w:rPr>
          <w:rFonts w:eastAsia="MS Mincho" w:cstheme="minorHAnsi"/>
          <w:sz w:val="20"/>
          <w:szCs w:val="20"/>
        </w:rPr>
      </w:pPr>
    </w:p>
    <w:p w14:paraId="67F102BC" w14:textId="77777777" w:rsidR="004873FB" w:rsidRDefault="004873FB" w:rsidP="0084189F">
      <w:pPr>
        <w:spacing w:after="0" w:line="240" w:lineRule="auto"/>
        <w:rPr>
          <w:rFonts w:eastAsia="MS Mincho" w:cstheme="minorHAnsi"/>
          <w:sz w:val="20"/>
          <w:szCs w:val="20"/>
        </w:rPr>
      </w:pPr>
    </w:p>
    <w:p w14:paraId="2402E288"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2"/>
          <w:headerReference w:type="default" r:id="rId43"/>
          <w:headerReference w:type="first" r:id="rId44"/>
          <w:type w:val="continuous"/>
          <w:pgSz w:w="12240" w:h="15840" w:code="1"/>
          <w:pgMar w:top="720" w:right="720" w:bottom="720" w:left="720" w:header="432" w:footer="432" w:gutter="0"/>
          <w:cols w:num="2" w:space="720"/>
          <w:docGrid w:linePitch="360"/>
        </w:sectPr>
      </w:pPr>
    </w:p>
    <w:p w14:paraId="1DB93507" w14:textId="77777777" w:rsidR="00D2408E" w:rsidRPr="00B35353" w:rsidRDefault="00D2408E" w:rsidP="00B35353">
      <w:pPr>
        <w:rPr>
          <w:sz w:val="20"/>
          <w:szCs w:val="20"/>
        </w:rPr>
      </w:pPr>
    </w:p>
    <w:p w14:paraId="65341B2B" w14:textId="77777777" w:rsidR="00170A79" w:rsidRDefault="00170A79" w:rsidP="000D20C1">
      <w:pPr>
        <w:pStyle w:val="Heading2"/>
      </w:pPr>
      <w:bookmarkStart w:id="255" w:name="_Toc187321972"/>
      <w:r>
        <w:t>CONTRACT-SPECIFIC DEFINITIONS</w:t>
      </w:r>
      <w:bookmarkEnd w:id="255"/>
    </w:p>
    <w:p w14:paraId="1B03215B" w14:textId="77777777" w:rsidR="007C2018" w:rsidRDefault="007C2018" w:rsidP="0084189F">
      <w:pPr>
        <w:spacing w:after="0" w:line="240" w:lineRule="auto"/>
        <w:rPr>
          <w:rFonts w:cstheme="minorHAnsi"/>
          <w:sz w:val="20"/>
          <w:szCs w:val="20"/>
        </w:rPr>
      </w:pPr>
    </w:p>
    <w:p w14:paraId="622366A4" w14:textId="77777777" w:rsidR="00D64394" w:rsidRPr="00D64394" w:rsidRDefault="00D64394" w:rsidP="00D64394">
      <w:pPr>
        <w:spacing w:after="0" w:line="240" w:lineRule="auto"/>
        <w:rPr>
          <w:sz w:val="20"/>
          <w:szCs w:val="20"/>
        </w:rPr>
      </w:pPr>
      <w:r w:rsidRPr="00D64394">
        <w:rPr>
          <w:b/>
          <w:sz w:val="20"/>
          <w:szCs w:val="20"/>
        </w:rPr>
        <w:t xml:space="preserve">ADS </w:t>
      </w:r>
      <w:r w:rsidRPr="00D64394">
        <w:rPr>
          <w:rFonts w:cstheme="minorHAnsi"/>
          <w:sz w:val="20"/>
          <w:szCs w:val="20"/>
        </w:rPr>
        <w:t xml:space="preserve">– </w:t>
      </w:r>
      <w:r w:rsidRPr="00D64394">
        <w:rPr>
          <w:sz w:val="20"/>
          <w:szCs w:val="20"/>
        </w:rPr>
        <w:t>Airworthiness Directives</w:t>
      </w:r>
    </w:p>
    <w:p w14:paraId="03257F78" w14:textId="77777777" w:rsidR="00D64394" w:rsidRPr="00D64394" w:rsidRDefault="00D64394" w:rsidP="00D64394">
      <w:pPr>
        <w:spacing w:after="0" w:line="240" w:lineRule="auto"/>
        <w:rPr>
          <w:sz w:val="20"/>
          <w:szCs w:val="20"/>
        </w:rPr>
      </w:pPr>
    </w:p>
    <w:p w14:paraId="5097C28F" w14:textId="77777777" w:rsidR="00D64394" w:rsidRPr="00D64394" w:rsidRDefault="00D64394" w:rsidP="00D64394">
      <w:pPr>
        <w:spacing w:after="0" w:line="240" w:lineRule="auto"/>
        <w:rPr>
          <w:sz w:val="20"/>
          <w:szCs w:val="20"/>
        </w:rPr>
      </w:pPr>
      <w:r w:rsidRPr="00D64394">
        <w:rPr>
          <w:b/>
          <w:sz w:val="20"/>
          <w:szCs w:val="20"/>
        </w:rPr>
        <w:t xml:space="preserve">Aircraft on Ground (AOG) </w:t>
      </w:r>
      <w:r w:rsidRPr="00D64394">
        <w:rPr>
          <w:rFonts w:cstheme="minorHAnsi"/>
          <w:sz w:val="20"/>
          <w:szCs w:val="20"/>
        </w:rPr>
        <w:t xml:space="preserve">– </w:t>
      </w:r>
      <w:r w:rsidRPr="00D64394">
        <w:rPr>
          <w:sz w:val="20"/>
          <w:szCs w:val="20"/>
        </w:rPr>
        <w:t>Aircraft is grounded for maintenance and waiting parts/repairs and therefore expedited attention.</w:t>
      </w:r>
    </w:p>
    <w:p w14:paraId="690FC8FB" w14:textId="77777777" w:rsidR="00D64394" w:rsidRPr="00D64394" w:rsidRDefault="00D64394" w:rsidP="00D64394">
      <w:pPr>
        <w:spacing w:after="0" w:line="240" w:lineRule="auto"/>
        <w:rPr>
          <w:sz w:val="20"/>
          <w:szCs w:val="20"/>
        </w:rPr>
      </w:pPr>
    </w:p>
    <w:p w14:paraId="1D9E3EA5" w14:textId="77777777" w:rsidR="00D64394" w:rsidRPr="00D64394" w:rsidRDefault="00D64394" w:rsidP="00D64394">
      <w:pPr>
        <w:spacing w:after="0" w:line="240" w:lineRule="auto"/>
        <w:rPr>
          <w:sz w:val="20"/>
          <w:szCs w:val="20"/>
        </w:rPr>
      </w:pPr>
      <w:r w:rsidRPr="00D64394">
        <w:rPr>
          <w:b/>
          <w:sz w:val="20"/>
          <w:szCs w:val="20"/>
        </w:rPr>
        <w:t xml:space="preserve">Avionics </w:t>
      </w:r>
      <w:r w:rsidRPr="00D64394">
        <w:rPr>
          <w:rFonts w:cstheme="minorHAnsi"/>
          <w:sz w:val="20"/>
          <w:szCs w:val="20"/>
        </w:rPr>
        <w:t xml:space="preserve">– </w:t>
      </w:r>
      <w:r w:rsidRPr="00D64394">
        <w:rPr>
          <w:sz w:val="20"/>
          <w:szCs w:val="20"/>
        </w:rPr>
        <w:t>Includes radio, radar and navigation systems, supplied/repaired by an FAA certified repair station</w:t>
      </w:r>
    </w:p>
    <w:p w14:paraId="5AD60446" w14:textId="77777777" w:rsidR="00D64394" w:rsidRPr="00D64394" w:rsidRDefault="00D64394" w:rsidP="00D64394">
      <w:pPr>
        <w:spacing w:after="0" w:line="240" w:lineRule="auto"/>
        <w:rPr>
          <w:sz w:val="20"/>
          <w:szCs w:val="20"/>
        </w:rPr>
      </w:pPr>
    </w:p>
    <w:p w14:paraId="5F6EE471" w14:textId="77777777" w:rsidR="00D64394" w:rsidRPr="00D64394" w:rsidRDefault="00D64394" w:rsidP="00D64394">
      <w:pPr>
        <w:spacing w:after="0" w:line="240" w:lineRule="auto"/>
        <w:rPr>
          <w:sz w:val="20"/>
          <w:szCs w:val="20"/>
        </w:rPr>
      </w:pPr>
      <w:r w:rsidRPr="00D64394">
        <w:rPr>
          <w:b/>
          <w:sz w:val="20"/>
          <w:szCs w:val="20"/>
        </w:rPr>
        <w:t xml:space="preserve">FAA </w:t>
      </w:r>
      <w:r w:rsidRPr="00D64394">
        <w:rPr>
          <w:rFonts w:cstheme="minorHAnsi"/>
          <w:sz w:val="20"/>
          <w:szCs w:val="20"/>
        </w:rPr>
        <w:t xml:space="preserve">– </w:t>
      </w:r>
      <w:r w:rsidRPr="00D64394">
        <w:rPr>
          <w:sz w:val="20"/>
          <w:szCs w:val="20"/>
        </w:rPr>
        <w:t>Federal Aviation Administration</w:t>
      </w:r>
    </w:p>
    <w:p w14:paraId="3C3EBC49" w14:textId="77777777" w:rsidR="00D64394" w:rsidRPr="00D64394" w:rsidRDefault="00D64394" w:rsidP="00D64394">
      <w:pPr>
        <w:spacing w:after="0" w:line="240" w:lineRule="auto"/>
        <w:rPr>
          <w:sz w:val="20"/>
          <w:szCs w:val="20"/>
        </w:rPr>
      </w:pPr>
    </w:p>
    <w:p w14:paraId="4DCA1250" w14:textId="77777777" w:rsidR="00D64394" w:rsidRPr="00D64394" w:rsidRDefault="00D64394" w:rsidP="00D64394">
      <w:pPr>
        <w:spacing w:after="0" w:line="240" w:lineRule="auto"/>
        <w:rPr>
          <w:sz w:val="20"/>
          <w:szCs w:val="20"/>
        </w:rPr>
      </w:pPr>
      <w:r w:rsidRPr="00D64394">
        <w:rPr>
          <w:b/>
          <w:sz w:val="20"/>
          <w:szCs w:val="20"/>
        </w:rPr>
        <w:t xml:space="preserve">FAR </w:t>
      </w:r>
      <w:r w:rsidRPr="00D64394">
        <w:rPr>
          <w:rFonts w:cstheme="minorHAnsi"/>
          <w:sz w:val="20"/>
          <w:szCs w:val="20"/>
        </w:rPr>
        <w:t xml:space="preserve">– </w:t>
      </w:r>
      <w:r w:rsidRPr="00D64394">
        <w:rPr>
          <w:sz w:val="20"/>
          <w:szCs w:val="20"/>
        </w:rPr>
        <w:t>Federal Aviation Regulations</w:t>
      </w:r>
    </w:p>
    <w:p w14:paraId="5C2D6013" w14:textId="77777777" w:rsidR="00D64394" w:rsidRPr="00D64394" w:rsidRDefault="00D64394" w:rsidP="00D64394">
      <w:pPr>
        <w:spacing w:after="0" w:line="240" w:lineRule="auto"/>
        <w:rPr>
          <w:sz w:val="20"/>
          <w:szCs w:val="20"/>
        </w:rPr>
      </w:pPr>
    </w:p>
    <w:p w14:paraId="53CBB103" w14:textId="77777777" w:rsidR="00D64394" w:rsidRPr="00D64394" w:rsidRDefault="00D64394" w:rsidP="00D64394">
      <w:pPr>
        <w:spacing w:after="0" w:line="240" w:lineRule="auto"/>
        <w:rPr>
          <w:sz w:val="20"/>
          <w:szCs w:val="20"/>
        </w:rPr>
      </w:pPr>
      <w:r w:rsidRPr="00D64394">
        <w:rPr>
          <w:b/>
          <w:sz w:val="20"/>
          <w:szCs w:val="20"/>
        </w:rPr>
        <w:t xml:space="preserve">FCC </w:t>
      </w:r>
      <w:r w:rsidRPr="00D64394">
        <w:rPr>
          <w:rFonts w:cstheme="minorHAnsi"/>
          <w:sz w:val="20"/>
          <w:szCs w:val="20"/>
        </w:rPr>
        <w:t xml:space="preserve">– </w:t>
      </w:r>
      <w:r w:rsidRPr="00D64394">
        <w:rPr>
          <w:sz w:val="20"/>
          <w:szCs w:val="20"/>
        </w:rPr>
        <w:t>Federal Communications Commission</w:t>
      </w:r>
    </w:p>
    <w:p w14:paraId="4852A073" w14:textId="77777777" w:rsidR="00D64394" w:rsidRPr="00D64394" w:rsidRDefault="00D64394" w:rsidP="00D64394">
      <w:pPr>
        <w:spacing w:after="0" w:line="240" w:lineRule="auto"/>
        <w:rPr>
          <w:sz w:val="20"/>
          <w:szCs w:val="20"/>
        </w:rPr>
      </w:pPr>
    </w:p>
    <w:p w14:paraId="24E225E2" w14:textId="77777777" w:rsidR="00D64394" w:rsidRDefault="00D64394" w:rsidP="00D64394">
      <w:pPr>
        <w:spacing w:after="0" w:line="240" w:lineRule="auto"/>
        <w:rPr>
          <w:sz w:val="20"/>
          <w:szCs w:val="20"/>
        </w:rPr>
      </w:pPr>
      <w:r w:rsidRPr="00D64394">
        <w:rPr>
          <w:b/>
          <w:sz w:val="20"/>
          <w:szCs w:val="20"/>
        </w:rPr>
        <w:t xml:space="preserve">NDI </w:t>
      </w:r>
      <w:r w:rsidRPr="00D64394">
        <w:rPr>
          <w:rFonts w:cstheme="minorHAnsi"/>
          <w:sz w:val="20"/>
          <w:szCs w:val="20"/>
        </w:rPr>
        <w:t xml:space="preserve">– </w:t>
      </w:r>
      <w:r w:rsidRPr="00D64394">
        <w:rPr>
          <w:sz w:val="20"/>
          <w:szCs w:val="20"/>
        </w:rPr>
        <w:t>Non Destructive Inspection</w:t>
      </w:r>
    </w:p>
    <w:p w14:paraId="12D41B3B" w14:textId="77777777" w:rsidR="00D74497" w:rsidRPr="00D64394" w:rsidRDefault="00D74497" w:rsidP="00D64394">
      <w:pPr>
        <w:spacing w:after="0" w:line="240" w:lineRule="auto"/>
        <w:rPr>
          <w:sz w:val="20"/>
          <w:szCs w:val="20"/>
        </w:rPr>
      </w:pPr>
    </w:p>
    <w:p w14:paraId="6E256EE3" w14:textId="77777777" w:rsidR="00D64394" w:rsidRPr="00D64394" w:rsidRDefault="00D64394" w:rsidP="00D64394">
      <w:pPr>
        <w:spacing w:after="0" w:line="240" w:lineRule="auto"/>
        <w:rPr>
          <w:sz w:val="20"/>
          <w:szCs w:val="20"/>
        </w:rPr>
      </w:pPr>
      <w:r w:rsidRPr="00D64394">
        <w:rPr>
          <w:b/>
          <w:sz w:val="20"/>
          <w:szCs w:val="20"/>
        </w:rPr>
        <w:t xml:space="preserve">Normal Work Hours </w:t>
      </w:r>
      <w:r w:rsidRPr="00D64394">
        <w:rPr>
          <w:rFonts w:cstheme="minorHAnsi"/>
          <w:sz w:val="20"/>
          <w:szCs w:val="20"/>
        </w:rPr>
        <w:t>– from 8:00 AM to 4:00PM EST Monday through Friday</w:t>
      </w:r>
    </w:p>
    <w:p w14:paraId="2D1BED1B" w14:textId="77777777" w:rsidR="00D64394" w:rsidRPr="00D64394" w:rsidRDefault="00D64394" w:rsidP="00D64394">
      <w:pPr>
        <w:spacing w:after="0" w:line="240" w:lineRule="auto"/>
        <w:rPr>
          <w:sz w:val="20"/>
          <w:szCs w:val="20"/>
        </w:rPr>
      </w:pPr>
    </w:p>
    <w:p w14:paraId="2363FB5A" w14:textId="77777777" w:rsidR="00D64394" w:rsidRPr="00D64394" w:rsidRDefault="00D64394" w:rsidP="00D64394">
      <w:pPr>
        <w:spacing w:after="0" w:line="240" w:lineRule="auto"/>
        <w:rPr>
          <w:sz w:val="20"/>
          <w:szCs w:val="20"/>
        </w:rPr>
      </w:pPr>
      <w:r w:rsidRPr="00D64394">
        <w:rPr>
          <w:b/>
          <w:sz w:val="20"/>
          <w:szCs w:val="20"/>
        </w:rPr>
        <w:t xml:space="preserve">Parts </w:t>
      </w:r>
      <w:r w:rsidRPr="00D64394">
        <w:rPr>
          <w:rFonts w:cstheme="minorHAnsi"/>
          <w:sz w:val="20"/>
          <w:szCs w:val="20"/>
        </w:rPr>
        <w:t xml:space="preserve">– </w:t>
      </w:r>
      <w:r w:rsidRPr="00D64394">
        <w:rPr>
          <w:sz w:val="20"/>
          <w:szCs w:val="20"/>
        </w:rPr>
        <w:t>An FAA/manufacturer certified airframe/engine assembly such as bearings, fasteners, rotor blades, shafts, fittings, instruments, controls, and components including overhauled or repaired items.</w:t>
      </w:r>
    </w:p>
    <w:p w14:paraId="4DAE7DAB" w14:textId="77777777" w:rsidR="00D64394" w:rsidRPr="00D64394" w:rsidRDefault="00D64394" w:rsidP="00D64394">
      <w:pPr>
        <w:spacing w:after="0" w:line="240" w:lineRule="auto"/>
        <w:rPr>
          <w:rFonts w:cstheme="minorHAnsi"/>
          <w:sz w:val="20"/>
          <w:szCs w:val="20"/>
        </w:rPr>
      </w:pPr>
    </w:p>
    <w:p w14:paraId="3A17D805" w14:textId="77777777" w:rsidR="00D64394" w:rsidRPr="00D64394" w:rsidRDefault="00D64394" w:rsidP="00D64394">
      <w:pPr>
        <w:spacing w:after="0" w:line="240" w:lineRule="auto"/>
        <w:rPr>
          <w:rFonts w:cstheme="minorHAnsi"/>
          <w:sz w:val="20"/>
          <w:szCs w:val="20"/>
        </w:rPr>
      </w:pPr>
      <w:r w:rsidRPr="00D64394">
        <w:rPr>
          <w:rFonts w:cstheme="minorHAnsi"/>
          <w:b/>
          <w:sz w:val="20"/>
          <w:szCs w:val="20"/>
        </w:rPr>
        <w:t xml:space="preserve">PMA </w:t>
      </w:r>
      <w:r w:rsidRPr="00D64394">
        <w:rPr>
          <w:rFonts w:cstheme="minorHAnsi"/>
          <w:sz w:val="20"/>
          <w:szCs w:val="20"/>
        </w:rPr>
        <w:t xml:space="preserve">– Parts Manufacturer Approval, is an approval granted by the FAA to a manufacturer of aircraft parts. PMA-holding manufacturers are permitted to make replacement parts for aircraft, even though they may not have been the original manufacturer of the aircraft. </w:t>
      </w:r>
    </w:p>
    <w:p w14:paraId="3FC71BEC" w14:textId="77777777" w:rsidR="00D64394" w:rsidRPr="00D64394" w:rsidRDefault="00D64394" w:rsidP="00D64394">
      <w:pPr>
        <w:spacing w:after="0" w:line="240" w:lineRule="auto"/>
        <w:rPr>
          <w:rFonts w:cstheme="minorHAnsi"/>
          <w:sz w:val="20"/>
          <w:szCs w:val="20"/>
        </w:rPr>
      </w:pPr>
    </w:p>
    <w:p w14:paraId="5486F9FC" w14:textId="77777777" w:rsidR="00D64394" w:rsidRPr="00D64394" w:rsidRDefault="00D64394" w:rsidP="00D64394">
      <w:pPr>
        <w:spacing w:after="0" w:line="240" w:lineRule="auto"/>
        <w:rPr>
          <w:rFonts w:cstheme="minorHAnsi"/>
          <w:sz w:val="20"/>
          <w:szCs w:val="20"/>
        </w:rPr>
      </w:pPr>
      <w:r w:rsidRPr="00D64394">
        <w:rPr>
          <w:rFonts w:cstheme="minorHAnsi"/>
          <w:b/>
          <w:sz w:val="20"/>
          <w:szCs w:val="20"/>
        </w:rPr>
        <w:lastRenderedPageBreak/>
        <w:t>Service</w:t>
      </w:r>
      <w:r w:rsidR="009D432F">
        <w:rPr>
          <w:rFonts w:cstheme="minorHAnsi"/>
          <w:b/>
          <w:sz w:val="20"/>
          <w:szCs w:val="20"/>
        </w:rPr>
        <w:t xml:space="preserve"> Maintenance</w:t>
      </w:r>
      <w:r w:rsidRPr="00D64394">
        <w:rPr>
          <w:rFonts w:cstheme="minorHAnsi"/>
          <w:b/>
          <w:sz w:val="20"/>
          <w:szCs w:val="20"/>
        </w:rPr>
        <w:t xml:space="preserve"> </w:t>
      </w:r>
      <w:r w:rsidRPr="00D64394">
        <w:rPr>
          <w:rFonts w:cstheme="minorHAnsi"/>
          <w:sz w:val="20"/>
          <w:szCs w:val="20"/>
        </w:rPr>
        <w:t>– Includes maintenance, repair, installation, overhaul and recertification conducted by an FAA certified approved repair station.</w:t>
      </w:r>
    </w:p>
    <w:p w14:paraId="59311CCD" w14:textId="77777777" w:rsidR="00D64394" w:rsidRPr="00D64394" w:rsidRDefault="00D64394" w:rsidP="00D64394">
      <w:pPr>
        <w:spacing w:after="0" w:line="240" w:lineRule="auto"/>
        <w:rPr>
          <w:rFonts w:cstheme="minorHAnsi"/>
          <w:sz w:val="20"/>
          <w:szCs w:val="20"/>
        </w:rPr>
      </w:pPr>
    </w:p>
    <w:p w14:paraId="4C2ABFA9" w14:textId="77777777" w:rsidR="00D64394" w:rsidRPr="00D64394" w:rsidRDefault="00D64394" w:rsidP="00D64394">
      <w:pPr>
        <w:spacing w:after="0" w:line="240" w:lineRule="auto"/>
        <w:rPr>
          <w:rFonts w:cstheme="minorHAnsi"/>
          <w:sz w:val="20"/>
          <w:szCs w:val="20"/>
        </w:rPr>
      </w:pPr>
      <w:r w:rsidRPr="00D64394">
        <w:rPr>
          <w:rFonts w:cstheme="minorHAnsi"/>
          <w:b/>
          <w:sz w:val="20"/>
          <w:szCs w:val="20"/>
        </w:rPr>
        <w:t xml:space="preserve">STC’s </w:t>
      </w:r>
      <w:r w:rsidRPr="00D64394">
        <w:rPr>
          <w:rFonts w:cstheme="minorHAnsi"/>
          <w:sz w:val="20"/>
          <w:szCs w:val="20"/>
        </w:rPr>
        <w:t xml:space="preserve">– Standard Terms and Conditions </w:t>
      </w:r>
    </w:p>
    <w:p w14:paraId="1F079269" w14:textId="77777777" w:rsidR="00D64394" w:rsidRPr="00D64394" w:rsidRDefault="00D64394" w:rsidP="00D64394">
      <w:pPr>
        <w:spacing w:after="0" w:line="240" w:lineRule="auto"/>
        <w:rPr>
          <w:rFonts w:cstheme="minorHAnsi"/>
          <w:sz w:val="20"/>
          <w:szCs w:val="20"/>
        </w:rPr>
      </w:pPr>
    </w:p>
    <w:p w14:paraId="00887BB9" w14:textId="77777777" w:rsidR="00D64394" w:rsidRPr="0084189F" w:rsidRDefault="00D64394" w:rsidP="00D64394">
      <w:pPr>
        <w:spacing w:after="0" w:line="240" w:lineRule="auto"/>
        <w:rPr>
          <w:rFonts w:cstheme="minorHAnsi"/>
          <w:sz w:val="20"/>
          <w:szCs w:val="20"/>
        </w:rPr>
      </w:pPr>
      <w:r w:rsidRPr="00D64394">
        <w:rPr>
          <w:rFonts w:cstheme="minorHAnsi"/>
          <w:b/>
          <w:sz w:val="20"/>
          <w:szCs w:val="20"/>
        </w:rPr>
        <w:t>TDME</w:t>
      </w:r>
      <w:r w:rsidRPr="00D64394">
        <w:rPr>
          <w:rFonts w:cstheme="minorHAnsi"/>
          <w:sz w:val="20"/>
          <w:szCs w:val="20"/>
        </w:rPr>
        <w:t xml:space="preserve"> – Test, Measurement and Diagnostic Equipment</w:t>
      </w:r>
    </w:p>
    <w:sectPr w:rsidR="00D64394" w:rsidRPr="0084189F" w:rsidSect="00A4019A">
      <w:headerReference w:type="even" r:id="rId45"/>
      <w:headerReference w:type="default" r:id="rId46"/>
      <w:footerReference w:type="default" r:id="rId47"/>
      <w:headerReference w:type="first" r:id="rId4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BDC68F8" w16cid:durableId="2AC62103"/>
  <w16cid:commentId w16cid:paraId="21B3A772" w16cid:durableId="2AC62104"/>
  <w16cid:commentId w16cid:paraId="042B807B" w16cid:durableId="2AC62105"/>
  <w16cid:commentId w16cid:paraId="13ECADC7" w16cid:durableId="2AC62106"/>
  <w16cid:commentId w16cid:paraId="79D35C85" w16cid:durableId="2AC62107"/>
  <w16cid:commentId w16cid:paraId="3C91411E" w16cid:durableId="2AC62108"/>
  <w16cid:commentId w16cid:paraId="2B7BFDD5" w16cid:durableId="2AC62109"/>
  <w16cid:commentId w16cid:paraId="4EC5975D" w16cid:durableId="2AC6210A"/>
  <w16cid:commentId w16cid:paraId="528D8631" w16cid:durableId="2AC6210B"/>
  <w16cid:commentId w16cid:paraId="1A61D4DA" w16cid:durableId="2AC6210C"/>
  <w16cid:commentId w16cid:paraId="362F7AE0" w16cid:durableId="2AC6210D"/>
  <w16cid:commentId w16cid:paraId="5689A862" w16cid:durableId="2AC6210E"/>
  <w16cid:commentId w16cid:paraId="7A0D9C9A" w16cid:durableId="2AC6210F"/>
  <w16cid:commentId w16cid:paraId="773DBA73" w16cid:durableId="2AC62110"/>
  <w16cid:commentId w16cid:paraId="1626CD62" w16cid:durableId="2AC62111"/>
  <w16cid:commentId w16cid:paraId="69A1E8F6" w16cid:durableId="2AC62112"/>
  <w16cid:commentId w16cid:paraId="037326B3" w16cid:durableId="2AC62113"/>
  <w16cid:commentId w16cid:paraId="5D95BA7E" w16cid:durableId="2AC62114"/>
  <w16cid:commentId w16cid:paraId="5420576D" w16cid:durableId="2AC62115"/>
  <w16cid:commentId w16cid:paraId="77C6E0C3" w16cid:durableId="2AC62116"/>
  <w16cid:commentId w16cid:paraId="3BE5723B" w16cid:durableId="2AC62117"/>
  <w16cid:commentId w16cid:paraId="6C5C0C36" w16cid:durableId="2AC62118"/>
  <w16cid:commentId w16cid:paraId="224D5819" w16cid:durableId="2AC62119"/>
  <w16cid:commentId w16cid:paraId="0C3980E4" w16cid:durableId="2AC6211A"/>
  <w16cid:commentId w16cid:paraId="15125B16" w16cid:durableId="2AC6211B"/>
  <w16cid:commentId w16cid:paraId="7C3D0D91" w16cid:durableId="2AC6211C"/>
  <w16cid:commentId w16cid:paraId="4D3E64D1" w16cid:durableId="2AC6211D"/>
  <w16cid:commentId w16cid:paraId="6DAE8A8D" w16cid:durableId="2AC6211E"/>
  <w16cid:commentId w16cid:paraId="5C064140" w16cid:durableId="2AC6211F"/>
  <w16cid:commentId w16cid:paraId="7702222B" w16cid:durableId="2AC62120"/>
  <w16cid:commentId w16cid:paraId="27E5B75F" w16cid:durableId="2AC62121"/>
  <w16cid:commentId w16cid:paraId="32B872C8" w16cid:durableId="2AC62122"/>
  <w16cid:commentId w16cid:paraId="69183021" w16cid:durableId="2AC62123"/>
  <w16cid:commentId w16cid:paraId="5FFB5B25" w16cid:durableId="2AC62124"/>
  <w16cid:commentId w16cid:paraId="48E48FA1" w16cid:durableId="2AC62125"/>
  <w16cid:commentId w16cid:paraId="0366F0A1" w16cid:durableId="2AC62126"/>
  <w16cid:commentId w16cid:paraId="1F29FB80" w16cid:durableId="2AC62127"/>
  <w16cid:commentId w16cid:paraId="28A21B05" w16cid:durableId="2AC62128"/>
  <w16cid:commentId w16cid:paraId="6DF34729" w16cid:durableId="2AC62129"/>
  <w16cid:commentId w16cid:paraId="28FDE083" w16cid:durableId="2AC6212A"/>
  <w16cid:commentId w16cid:paraId="2E9ADBBB" w16cid:durableId="2AC6212B"/>
  <w16cid:commentId w16cid:paraId="05EC5C1F" w16cid:durableId="2AC6212C"/>
  <w16cid:commentId w16cid:paraId="5796B3CD" w16cid:durableId="2AC6212D"/>
  <w16cid:commentId w16cid:paraId="4B7CB58F" w16cid:durableId="2AC6212E"/>
  <w16cid:commentId w16cid:paraId="0A4E12FB" w16cid:durableId="2AC6212F"/>
  <w16cid:commentId w16cid:paraId="703AED77" w16cid:durableId="2AC62130"/>
  <w16cid:commentId w16cid:paraId="1FB4D69C" w16cid:durableId="2AC62131"/>
  <w16cid:commentId w16cid:paraId="7799D332" w16cid:durableId="2AC62132"/>
  <w16cid:commentId w16cid:paraId="63480BAA" w16cid:durableId="2AC62133"/>
  <w16cid:commentId w16cid:paraId="5DF4652D" w16cid:durableId="2AC62134"/>
  <w16cid:commentId w16cid:paraId="03DA692F" w16cid:durableId="2AC62135"/>
  <w16cid:commentId w16cid:paraId="6D01F0E3" w16cid:durableId="2AC62136"/>
  <w16cid:commentId w16cid:paraId="7E8312DF" w16cid:durableId="2AC62137"/>
  <w16cid:commentId w16cid:paraId="0577F01F" w16cid:durableId="2AC62138"/>
  <w16cid:commentId w16cid:paraId="65439985" w16cid:durableId="2AC62139"/>
  <w16cid:commentId w16cid:paraId="6D656F5C" w16cid:durableId="2AC6213A"/>
  <w16cid:commentId w16cid:paraId="676E19C6" w16cid:durableId="2AC6213B"/>
  <w16cid:commentId w16cid:paraId="05DFBCCA" w16cid:durableId="2AC6213C"/>
  <w16cid:commentId w16cid:paraId="735A4E86" w16cid:durableId="2AC6213D"/>
  <w16cid:commentId w16cid:paraId="6A834CE9" w16cid:durableId="2AC6213E"/>
  <w16cid:commentId w16cid:paraId="4A2A6594" w16cid:durableId="2AC6213F"/>
  <w16cid:commentId w16cid:paraId="5787BDEC" w16cid:durableId="2AC62140"/>
  <w16cid:commentId w16cid:paraId="0D8DFACD" w16cid:durableId="2AC62141"/>
  <w16cid:commentId w16cid:paraId="1ADB4BD0" w16cid:durableId="2AC62142"/>
  <w16cid:commentId w16cid:paraId="69F82D06" w16cid:durableId="2AC62143"/>
  <w16cid:commentId w16cid:paraId="70E41D70" w16cid:durableId="2AC62144"/>
  <w16cid:commentId w16cid:paraId="7A4A3EDB" w16cid:durableId="2AC62145"/>
  <w16cid:commentId w16cid:paraId="0D5A4A6D" w16cid:durableId="2AC62146"/>
  <w16cid:commentId w16cid:paraId="5BE5FC9B" w16cid:durableId="2AC62147"/>
  <w16cid:commentId w16cid:paraId="2118AB50" w16cid:durableId="2AC62148"/>
  <w16cid:commentId w16cid:paraId="4A70F035" w16cid:durableId="2AC62149"/>
  <w16cid:commentId w16cid:paraId="69BBFA6B" w16cid:durableId="2AC6214A"/>
  <w16cid:commentId w16cid:paraId="6B82BA8D" w16cid:durableId="2AC6214B"/>
  <w16cid:commentId w16cid:paraId="113BB1B4" w16cid:durableId="2AC6214C"/>
  <w16cid:commentId w16cid:paraId="3A1D113F" w16cid:durableId="2AC6214D"/>
  <w16cid:commentId w16cid:paraId="082B62F9" w16cid:durableId="2AC6214E"/>
  <w16cid:commentId w16cid:paraId="0380B012" w16cid:durableId="2AC6214F"/>
  <w16cid:commentId w16cid:paraId="7AEF4C32" w16cid:durableId="2AC62150"/>
  <w16cid:commentId w16cid:paraId="1D4EDEFD" w16cid:durableId="2AC62151"/>
  <w16cid:commentId w16cid:paraId="75CD5883" w16cid:durableId="2AC62152"/>
  <w16cid:commentId w16cid:paraId="61C99A2A" w16cid:durableId="2AC62153"/>
  <w16cid:commentId w16cid:paraId="0E2C31C6" w16cid:durableId="2AC62154"/>
  <w16cid:commentId w16cid:paraId="507E3DB7" w16cid:durableId="2AC62155"/>
  <w16cid:commentId w16cid:paraId="16126595" w16cid:durableId="2AC62156"/>
  <w16cid:commentId w16cid:paraId="5ACFBF46" w16cid:durableId="2AC62157"/>
  <w16cid:commentId w16cid:paraId="6EE9B878" w16cid:durableId="2AC62158"/>
  <w16cid:commentId w16cid:paraId="1756BDD8" w16cid:durableId="2AC62159"/>
  <w16cid:commentId w16cid:paraId="75BDD0D2" w16cid:durableId="2AC6215A"/>
  <w16cid:commentId w16cid:paraId="0E0101D3" w16cid:durableId="2AC6215B"/>
  <w16cid:commentId w16cid:paraId="57AFC71B" w16cid:durableId="2AC6215C"/>
  <w16cid:commentId w16cid:paraId="0D762D47" w16cid:durableId="2AC6215D"/>
  <w16cid:commentId w16cid:paraId="1C5B23E6" w16cid:durableId="2AC6215E"/>
  <w16cid:commentId w16cid:paraId="6F7CE194" w16cid:durableId="2AC6215F"/>
  <w16cid:commentId w16cid:paraId="24E6DF5B" w16cid:durableId="2AC62160"/>
  <w16cid:commentId w16cid:paraId="481371D0" w16cid:durableId="2AC62161"/>
  <w16cid:commentId w16cid:paraId="2D02048B" w16cid:durableId="2AC62162"/>
  <w16cid:commentId w16cid:paraId="72571A19" w16cid:durableId="2AC62163"/>
  <w16cid:commentId w16cid:paraId="12912287" w16cid:durableId="2AC62164"/>
  <w16cid:commentId w16cid:paraId="64E648D1" w16cid:durableId="2AC62165"/>
  <w16cid:commentId w16cid:paraId="71846778" w16cid:durableId="2AC62166"/>
  <w16cid:commentId w16cid:paraId="7F8255DC" w16cid:durableId="2AC62167"/>
  <w16cid:commentId w16cid:paraId="4624CF15" w16cid:durableId="2AC62168"/>
  <w16cid:commentId w16cid:paraId="0D2943B4" w16cid:durableId="2AC62169"/>
  <w16cid:commentId w16cid:paraId="03171986" w16cid:durableId="2AC6216A"/>
  <w16cid:commentId w16cid:paraId="283AE7F2" w16cid:durableId="2AC6216B"/>
  <w16cid:commentId w16cid:paraId="76E10694" w16cid:durableId="2AC6216C"/>
  <w16cid:commentId w16cid:paraId="31C6608A" w16cid:durableId="2AC6216D"/>
  <w16cid:commentId w16cid:paraId="227262E1" w16cid:durableId="2AC6216E"/>
  <w16cid:commentId w16cid:paraId="194815ED" w16cid:durableId="2AC6216F"/>
  <w16cid:commentId w16cid:paraId="7D7DE3CF" w16cid:durableId="2AC62170"/>
  <w16cid:commentId w16cid:paraId="61997DAC" w16cid:durableId="2AC62171"/>
  <w16cid:commentId w16cid:paraId="58772AE4" w16cid:durableId="2AC62172"/>
  <w16cid:commentId w16cid:paraId="6EB54CE2" w16cid:durableId="2AC62173"/>
  <w16cid:commentId w16cid:paraId="3C53750F" w16cid:durableId="2AC62174"/>
  <w16cid:commentId w16cid:paraId="68BE9D22" w16cid:durableId="2AC62175"/>
  <w16cid:commentId w16cid:paraId="739F15A3" w16cid:durableId="2AC62176"/>
  <w16cid:commentId w16cid:paraId="390E0AD2" w16cid:durableId="2AC62177"/>
  <w16cid:commentId w16cid:paraId="6AC1F6D3" w16cid:durableId="2AC62178"/>
  <w16cid:commentId w16cid:paraId="2C9F0F8C" w16cid:durableId="2AC62179"/>
  <w16cid:commentId w16cid:paraId="6D242DEC" w16cid:durableId="2AC6217A"/>
  <w16cid:commentId w16cid:paraId="20029C31" w16cid:durableId="2AC6217B"/>
  <w16cid:commentId w16cid:paraId="1F2EB52E" w16cid:durableId="2AC6217C"/>
  <w16cid:commentId w16cid:paraId="5DE97416" w16cid:durableId="2AC6217D"/>
  <w16cid:commentId w16cid:paraId="601749AE" w16cid:durableId="2AC6217E"/>
  <w16cid:commentId w16cid:paraId="7872824E" w16cid:durableId="2AC6217F"/>
  <w16cid:commentId w16cid:paraId="5BFDF254" w16cid:durableId="2AC62180"/>
  <w16cid:commentId w16cid:paraId="3846746E" w16cid:durableId="2AC62181"/>
  <w16cid:commentId w16cid:paraId="01ED79BB" w16cid:durableId="2AC62182"/>
  <w16cid:commentId w16cid:paraId="0E639F47" w16cid:durableId="2AC62183"/>
  <w16cid:commentId w16cid:paraId="1EE21DF2" w16cid:durableId="2AC62184"/>
  <w16cid:commentId w16cid:paraId="63A38B67" w16cid:durableId="2AC62185"/>
  <w16cid:commentId w16cid:paraId="1427DAFE" w16cid:durableId="2AC62186"/>
  <w16cid:commentId w16cid:paraId="5808FD51" w16cid:durableId="2AC62187"/>
  <w16cid:commentId w16cid:paraId="6BEAEB5C" w16cid:durableId="2AC62188"/>
  <w16cid:commentId w16cid:paraId="2E540795" w16cid:durableId="2AC62189"/>
  <w16cid:commentId w16cid:paraId="68B3ACFA" w16cid:durableId="2AC6218A"/>
  <w16cid:commentId w16cid:paraId="4FFFE875" w16cid:durableId="2AC6218B"/>
  <w16cid:commentId w16cid:paraId="2785B117" w16cid:durableId="2AC6218C"/>
  <w16cid:commentId w16cid:paraId="20F37E21" w16cid:durableId="2AC6218D"/>
  <w16cid:commentId w16cid:paraId="383A8192" w16cid:durableId="2AC6218E"/>
  <w16cid:commentId w16cid:paraId="37897FC1" w16cid:durableId="2AC6218F"/>
  <w16cid:commentId w16cid:paraId="30F6CE0E" w16cid:durableId="2AC62190"/>
  <w16cid:commentId w16cid:paraId="074BB8BF" w16cid:durableId="2AC62191"/>
  <w16cid:commentId w16cid:paraId="7EFB19B3" w16cid:durableId="2AC62192"/>
  <w16cid:commentId w16cid:paraId="0215EF94" w16cid:durableId="2AC6219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79A296" w14:textId="77777777" w:rsidR="00A52015" w:rsidRDefault="00A52015">
      <w:pPr>
        <w:spacing w:after="0" w:line="240" w:lineRule="auto"/>
      </w:pPr>
      <w:r>
        <w:separator/>
      </w:r>
    </w:p>
  </w:endnote>
  <w:endnote w:type="continuationSeparator" w:id="0">
    <w:p w14:paraId="5C819B92" w14:textId="77777777" w:rsidR="00A52015" w:rsidRDefault="00A52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8E43F" w14:textId="77777777" w:rsidR="00A52015" w:rsidRPr="0084189F" w:rsidRDefault="00A5201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9D4D" w14:textId="6881601B" w:rsidR="00A52015" w:rsidRPr="0084189F" w:rsidRDefault="00A5201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D6CE7">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8A802" w14:textId="5B4C9941" w:rsidR="00A52015" w:rsidRPr="0084189F" w:rsidRDefault="00A5201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D6CE7">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52015" w14:paraId="7320E1DA" w14:textId="77777777" w:rsidTr="2CCF82DD">
      <w:tc>
        <w:tcPr>
          <w:tcW w:w="3600" w:type="dxa"/>
        </w:tcPr>
        <w:p w14:paraId="15045DEE" w14:textId="77777777" w:rsidR="00A52015" w:rsidRDefault="00A52015" w:rsidP="2CCF82DD">
          <w:pPr>
            <w:pStyle w:val="Header"/>
            <w:ind w:left="-115"/>
            <w:jc w:val="left"/>
          </w:pPr>
        </w:p>
      </w:tc>
      <w:tc>
        <w:tcPr>
          <w:tcW w:w="3600" w:type="dxa"/>
        </w:tcPr>
        <w:p w14:paraId="63943DDD" w14:textId="77777777" w:rsidR="00A52015" w:rsidRDefault="00A52015" w:rsidP="2CCF82DD">
          <w:pPr>
            <w:pStyle w:val="Header"/>
            <w:jc w:val="center"/>
          </w:pPr>
        </w:p>
      </w:tc>
      <w:tc>
        <w:tcPr>
          <w:tcW w:w="3600" w:type="dxa"/>
        </w:tcPr>
        <w:p w14:paraId="49162F49" w14:textId="77777777" w:rsidR="00A52015" w:rsidRDefault="00A52015" w:rsidP="2CCF82DD">
          <w:pPr>
            <w:pStyle w:val="Header"/>
            <w:ind w:right="-115"/>
            <w:jc w:val="right"/>
          </w:pPr>
        </w:p>
      </w:tc>
    </w:tr>
  </w:tbl>
  <w:p w14:paraId="4F855C55" w14:textId="77777777" w:rsidR="00A52015" w:rsidRDefault="00A5201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155222" w14:textId="77777777" w:rsidR="00A52015" w:rsidRDefault="00A52015">
      <w:pPr>
        <w:spacing w:after="0" w:line="240" w:lineRule="auto"/>
      </w:pPr>
      <w:r>
        <w:separator/>
      </w:r>
    </w:p>
  </w:footnote>
  <w:footnote w:type="continuationSeparator" w:id="0">
    <w:p w14:paraId="44955566" w14:textId="77777777" w:rsidR="00A52015" w:rsidRDefault="00A520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F6690" w14:textId="77777777" w:rsidR="00A52015" w:rsidRDefault="00A520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E8F64" w14:textId="77777777" w:rsidR="00A52015" w:rsidRDefault="00A520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0428C" w14:textId="77777777" w:rsidR="00A52015" w:rsidRDefault="00A5201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F4D10" w14:textId="77777777" w:rsidR="00A52015" w:rsidRDefault="00A5201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AA04E" w14:textId="77777777" w:rsidR="00A52015" w:rsidRPr="00A4019A" w:rsidRDefault="00A5201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17403" w14:textId="77777777" w:rsidR="00A52015" w:rsidRDefault="00A5201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9DE50" w14:textId="77777777" w:rsidR="00A52015" w:rsidRDefault="00A5201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5D193" w14:textId="77777777" w:rsidR="00A52015" w:rsidRPr="00A4019A" w:rsidRDefault="00A5201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5E1B7" w14:textId="77777777" w:rsidR="00A52015" w:rsidRDefault="00A5201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336A9" w14:textId="77777777" w:rsidR="00A52015" w:rsidRDefault="00A5201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52015" w14:paraId="17365C77" w14:textId="77777777" w:rsidTr="2CCF82DD">
      <w:tc>
        <w:tcPr>
          <w:tcW w:w="3600" w:type="dxa"/>
        </w:tcPr>
        <w:p w14:paraId="35C7B7CC" w14:textId="77777777" w:rsidR="00A52015" w:rsidRDefault="00A52015" w:rsidP="2CCF82DD">
          <w:pPr>
            <w:pStyle w:val="Header"/>
            <w:ind w:left="-115"/>
            <w:jc w:val="left"/>
          </w:pPr>
        </w:p>
      </w:tc>
      <w:tc>
        <w:tcPr>
          <w:tcW w:w="3600" w:type="dxa"/>
        </w:tcPr>
        <w:p w14:paraId="49E2E2FA" w14:textId="77777777" w:rsidR="00A52015" w:rsidRDefault="00A52015" w:rsidP="2CCF82DD">
          <w:pPr>
            <w:pStyle w:val="Header"/>
            <w:jc w:val="center"/>
          </w:pPr>
        </w:p>
      </w:tc>
      <w:tc>
        <w:tcPr>
          <w:tcW w:w="3600" w:type="dxa"/>
        </w:tcPr>
        <w:p w14:paraId="202A70CE" w14:textId="77777777" w:rsidR="00A52015" w:rsidRDefault="00A52015" w:rsidP="2CCF82DD">
          <w:pPr>
            <w:pStyle w:val="Header"/>
            <w:ind w:right="-115"/>
            <w:jc w:val="right"/>
          </w:pPr>
        </w:p>
      </w:tc>
    </w:tr>
  </w:tbl>
  <w:p w14:paraId="1B85FB9A" w14:textId="77777777" w:rsidR="00A52015" w:rsidRDefault="00A5201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7DFA4E" w14:textId="77777777" w:rsidR="00A52015" w:rsidRDefault="00A520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D82AC0"/>
    <w:multiLevelType w:val="hybridMultilevel"/>
    <w:tmpl w:val="86E215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8D4525D"/>
    <w:multiLevelType w:val="hybridMultilevel"/>
    <w:tmpl w:val="84181562"/>
    <w:lvl w:ilvl="0" w:tplc="CA92CA6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8C7BDC"/>
    <w:multiLevelType w:val="hybridMultilevel"/>
    <w:tmpl w:val="D910D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2CF3A0A"/>
    <w:multiLevelType w:val="hybridMultilevel"/>
    <w:tmpl w:val="6D388618"/>
    <w:lvl w:ilvl="0" w:tplc="9E326A9C">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6"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3"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15F4D07"/>
    <w:multiLevelType w:val="hybridMultilevel"/>
    <w:tmpl w:val="8D0ED0B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4A07E89"/>
    <w:multiLevelType w:val="hybridMultilevel"/>
    <w:tmpl w:val="1A6C1B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6E92418"/>
    <w:multiLevelType w:val="hybridMultilevel"/>
    <w:tmpl w:val="CE147E5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7A3CE9"/>
    <w:multiLevelType w:val="hybridMultilevel"/>
    <w:tmpl w:val="4898877E"/>
    <w:lvl w:ilvl="0" w:tplc="1FCACD5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67442EE"/>
    <w:multiLevelType w:val="hybridMultilevel"/>
    <w:tmpl w:val="AAAE5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85C4DBC"/>
    <w:multiLevelType w:val="hybridMultilevel"/>
    <w:tmpl w:val="EE6C64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3C64467"/>
    <w:multiLevelType w:val="hybridMultilevel"/>
    <w:tmpl w:val="A57E4A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3" w15:restartNumberingAfterBreak="0">
    <w:nsid w:val="76B55426"/>
    <w:multiLevelType w:val="multilevel"/>
    <w:tmpl w:val="0680A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8"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7D103481"/>
    <w:multiLevelType w:val="multilevel"/>
    <w:tmpl w:val="EC0E85D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0"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4"/>
  </w:num>
  <w:num w:numId="2">
    <w:abstractNumId w:val="25"/>
  </w:num>
  <w:num w:numId="3">
    <w:abstractNumId w:val="42"/>
  </w:num>
  <w:num w:numId="4">
    <w:abstractNumId w:val="0"/>
  </w:num>
  <w:num w:numId="5">
    <w:abstractNumId w:val="64"/>
  </w:num>
  <w:num w:numId="6">
    <w:abstractNumId w:val="19"/>
  </w:num>
  <w:num w:numId="7">
    <w:abstractNumId w:val="30"/>
  </w:num>
  <w:num w:numId="8">
    <w:abstractNumId w:val="53"/>
  </w:num>
  <w:num w:numId="9">
    <w:abstractNumId w:val="89"/>
  </w:num>
  <w:num w:numId="10">
    <w:abstractNumId w:val="54"/>
  </w:num>
  <w:num w:numId="11">
    <w:abstractNumId w:val="73"/>
  </w:num>
  <w:num w:numId="12">
    <w:abstractNumId w:val="88"/>
  </w:num>
  <w:num w:numId="13">
    <w:abstractNumId w:val="85"/>
  </w:num>
  <w:num w:numId="14">
    <w:abstractNumId w:val="47"/>
  </w:num>
  <w:num w:numId="15">
    <w:abstractNumId w:val="75"/>
  </w:num>
  <w:num w:numId="16">
    <w:abstractNumId w:val="20"/>
  </w:num>
  <w:num w:numId="17">
    <w:abstractNumId w:val="41"/>
  </w:num>
  <w:num w:numId="18">
    <w:abstractNumId w:val="72"/>
  </w:num>
  <w:num w:numId="19">
    <w:abstractNumId w:val="57"/>
  </w:num>
  <w:num w:numId="20">
    <w:abstractNumId w:val="46"/>
  </w:num>
  <w:num w:numId="21">
    <w:abstractNumId w:val="55"/>
  </w:num>
  <w:num w:numId="22">
    <w:abstractNumId w:val="3"/>
  </w:num>
  <w:num w:numId="23">
    <w:abstractNumId w:val="81"/>
  </w:num>
  <w:num w:numId="24">
    <w:abstractNumId w:val="44"/>
  </w:num>
  <w:num w:numId="25">
    <w:abstractNumId w:val="5"/>
  </w:num>
  <w:num w:numId="26">
    <w:abstractNumId w:val="63"/>
  </w:num>
  <w:num w:numId="27">
    <w:abstractNumId w:val="8"/>
  </w:num>
  <w:num w:numId="28">
    <w:abstractNumId w:val="37"/>
  </w:num>
  <w:num w:numId="29">
    <w:abstractNumId w:val="28"/>
  </w:num>
  <w:num w:numId="30">
    <w:abstractNumId w:val="22"/>
  </w:num>
  <w:num w:numId="31">
    <w:abstractNumId w:val="60"/>
  </w:num>
  <w:num w:numId="32">
    <w:abstractNumId w:val="82"/>
  </w:num>
  <w:num w:numId="33">
    <w:abstractNumId w:val="16"/>
  </w:num>
  <w:num w:numId="34">
    <w:abstractNumId w:val="35"/>
  </w:num>
  <w:num w:numId="35">
    <w:abstractNumId w:val="43"/>
  </w:num>
  <w:num w:numId="36">
    <w:abstractNumId w:val="59"/>
  </w:num>
  <w:num w:numId="37">
    <w:abstractNumId w:val="66"/>
  </w:num>
  <w:num w:numId="38">
    <w:abstractNumId w:val="6"/>
  </w:num>
  <w:num w:numId="39">
    <w:abstractNumId w:val="23"/>
  </w:num>
  <w:num w:numId="40">
    <w:abstractNumId w:val="13"/>
  </w:num>
  <w:num w:numId="41">
    <w:abstractNumId w:val="17"/>
  </w:num>
  <w:num w:numId="42">
    <w:abstractNumId w:val="71"/>
  </w:num>
  <w:num w:numId="43">
    <w:abstractNumId w:val="29"/>
  </w:num>
  <w:num w:numId="44">
    <w:abstractNumId w:val="45"/>
  </w:num>
  <w:num w:numId="45">
    <w:abstractNumId w:val="4"/>
  </w:num>
  <w:num w:numId="46">
    <w:abstractNumId w:val="58"/>
  </w:num>
  <w:num w:numId="47">
    <w:abstractNumId w:val="48"/>
  </w:num>
  <w:num w:numId="48">
    <w:abstractNumId w:val="102"/>
  </w:num>
  <w:num w:numId="49">
    <w:abstractNumId w:val="76"/>
  </w:num>
  <w:num w:numId="50">
    <w:abstractNumId w:val="49"/>
  </w:num>
  <w:num w:numId="51">
    <w:abstractNumId w:val="91"/>
  </w:num>
  <w:num w:numId="52">
    <w:abstractNumId w:val="33"/>
  </w:num>
  <w:num w:numId="53">
    <w:abstractNumId w:val="61"/>
  </w:num>
  <w:num w:numId="54">
    <w:abstractNumId w:val="62"/>
  </w:num>
  <w:num w:numId="55">
    <w:abstractNumId w:val="31"/>
  </w:num>
  <w:num w:numId="56">
    <w:abstractNumId w:val="34"/>
  </w:num>
  <w:num w:numId="57">
    <w:abstractNumId w:val="92"/>
  </w:num>
  <w:num w:numId="58">
    <w:abstractNumId w:val="94"/>
  </w:num>
  <w:num w:numId="59">
    <w:abstractNumId w:val="101"/>
  </w:num>
  <w:num w:numId="60">
    <w:abstractNumId w:val="32"/>
  </w:num>
  <w:num w:numId="61">
    <w:abstractNumId w:val="18"/>
  </w:num>
  <w:num w:numId="62">
    <w:abstractNumId w:val="99"/>
  </w:num>
  <w:num w:numId="63">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5"/>
  </w:num>
  <w:num w:numId="65">
    <w:abstractNumId w:val="70"/>
  </w:num>
  <w:num w:numId="66">
    <w:abstractNumId w:val="10"/>
  </w:num>
  <w:num w:numId="67">
    <w:abstractNumId w:val="52"/>
  </w:num>
  <w:num w:numId="68">
    <w:abstractNumId w:val="100"/>
  </w:num>
  <w:num w:numId="69">
    <w:abstractNumId w:val="27"/>
  </w:num>
  <w:num w:numId="70">
    <w:abstractNumId w:val="2"/>
  </w:num>
  <w:num w:numId="71">
    <w:abstractNumId w:val="40"/>
  </w:num>
  <w:num w:numId="72">
    <w:abstractNumId w:val="38"/>
  </w:num>
  <w:num w:numId="73">
    <w:abstractNumId w:val="86"/>
  </w:num>
  <w:num w:numId="74">
    <w:abstractNumId w:val="51"/>
  </w:num>
  <w:num w:numId="75">
    <w:abstractNumId w:val="69"/>
  </w:num>
  <w:num w:numId="76">
    <w:abstractNumId w:val="11"/>
  </w:num>
  <w:num w:numId="77">
    <w:abstractNumId w:val="56"/>
  </w:num>
  <w:num w:numId="78">
    <w:abstractNumId w:val="67"/>
  </w:num>
  <w:num w:numId="79">
    <w:abstractNumId w:val="39"/>
  </w:num>
  <w:num w:numId="80">
    <w:abstractNumId w:val="24"/>
  </w:num>
  <w:num w:numId="81">
    <w:abstractNumId w:val="83"/>
  </w:num>
  <w:num w:numId="82">
    <w:abstractNumId w:val="1"/>
  </w:num>
  <w:num w:numId="83">
    <w:abstractNumId w:val="77"/>
  </w:num>
  <w:num w:numId="84">
    <w:abstractNumId w:val="15"/>
  </w:num>
  <w:num w:numId="85">
    <w:abstractNumId w:val="74"/>
  </w:num>
  <w:num w:numId="86">
    <w:abstractNumId w:val="9"/>
  </w:num>
  <w:num w:numId="87">
    <w:abstractNumId w:val="87"/>
  </w:num>
  <w:num w:numId="88">
    <w:abstractNumId w:val="80"/>
  </w:num>
  <w:num w:numId="89">
    <w:abstractNumId w:val="98"/>
  </w:num>
  <w:num w:numId="90">
    <w:abstractNumId w:val="65"/>
  </w:num>
  <w:num w:numId="91">
    <w:abstractNumId w:val="99"/>
    <w:lvlOverride w:ilvl="0">
      <w:startOverride w:val="9"/>
    </w:lvlOverride>
    <w:lvlOverride w:ilvl="1">
      <w:startOverride w:val="3"/>
    </w:lvlOverride>
  </w:num>
  <w:num w:numId="92">
    <w:abstractNumId w:val="97"/>
  </w:num>
  <w:num w:numId="93">
    <w:abstractNumId w:val="68"/>
  </w:num>
  <w:num w:numId="94">
    <w:abstractNumId w:val="21"/>
  </w:num>
  <w:num w:numId="95">
    <w:abstractNumId w:val="96"/>
  </w:num>
  <w:num w:numId="96">
    <w:abstractNumId w:val="90"/>
  </w:num>
  <w:num w:numId="97">
    <w:abstractNumId w:val="12"/>
  </w:num>
  <w:num w:numId="98">
    <w:abstractNumId w:val="50"/>
  </w:num>
  <w:num w:numId="99">
    <w:abstractNumId w:val="36"/>
  </w:num>
  <w:num w:numId="100">
    <w:abstractNumId w:val="14"/>
  </w:num>
  <w:num w:numId="101">
    <w:abstractNumId w:val="78"/>
  </w:num>
  <w:num w:numId="102">
    <w:abstractNumId w:val="26"/>
  </w:num>
  <w:num w:numId="103">
    <w:abstractNumId w:val="93"/>
  </w:num>
  <w:num w:numId="104">
    <w:abstractNumId w:val="79"/>
  </w:num>
  <w:num w:numId="105">
    <w:abstractNumId w:val="7"/>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proofState w:spelling="clean" w:grammar="clean"/>
  <w:documentProtection w:edit="readOnly" w:enforcement="1" w:cryptProviderType="rsaAES" w:cryptAlgorithmClass="hash" w:cryptAlgorithmType="typeAny" w:cryptAlgorithmSid="14" w:cryptSpinCount="100000" w:hash="HVqdK/cG5RB0rgDHM0iW5jQpiqwWxyuX7roaYERF957aaWG9lIsc3uPyDy5UNPpxfXLpjKg+XJz4+bfOybPI4w==" w:salt="MozYUlwbcwPJNXQJ6Rarxw=="/>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456C"/>
    <w:rsid w:val="00024809"/>
    <w:rsid w:val="000251A2"/>
    <w:rsid w:val="00031165"/>
    <w:rsid w:val="000313F9"/>
    <w:rsid w:val="00032B1F"/>
    <w:rsid w:val="00033455"/>
    <w:rsid w:val="00036F4E"/>
    <w:rsid w:val="0004138A"/>
    <w:rsid w:val="00041967"/>
    <w:rsid w:val="000459D7"/>
    <w:rsid w:val="00046536"/>
    <w:rsid w:val="00046FA9"/>
    <w:rsid w:val="0004713B"/>
    <w:rsid w:val="000473E1"/>
    <w:rsid w:val="00050759"/>
    <w:rsid w:val="00050BD8"/>
    <w:rsid w:val="00051F77"/>
    <w:rsid w:val="00054196"/>
    <w:rsid w:val="00054C5A"/>
    <w:rsid w:val="000563D5"/>
    <w:rsid w:val="000565A8"/>
    <w:rsid w:val="00060183"/>
    <w:rsid w:val="000602D9"/>
    <w:rsid w:val="000607BB"/>
    <w:rsid w:val="00060BEB"/>
    <w:rsid w:val="00065081"/>
    <w:rsid w:val="00066A5C"/>
    <w:rsid w:val="00067053"/>
    <w:rsid w:val="000732D0"/>
    <w:rsid w:val="00073F8E"/>
    <w:rsid w:val="00074F4F"/>
    <w:rsid w:val="00075C47"/>
    <w:rsid w:val="000775E3"/>
    <w:rsid w:val="00081916"/>
    <w:rsid w:val="00082A26"/>
    <w:rsid w:val="000830E9"/>
    <w:rsid w:val="000959D6"/>
    <w:rsid w:val="00095E0B"/>
    <w:rsid w:val="000963DB"/>
    <w:rsid w:val="000965E5"/>
    <w:rsid w:val="00096BA7"/>
    <w:rsid w:val="00097557"/>
    <w:rsid w:val="0009795D"/>
    <w:rsid w:val="000A05CF"/>
    <w:rsid w:val="000A1FA1"/>
    <w:rsid w:val="000A3C0B"/>
    <w:rsid w:val="000A4687"/>
    <w:rsid w:val="000A5A80"/>
    <w:rsid w:val="000A5AFD"/>
    <w:rsid w:val="000A70B9"/>
    <w:rsid w:val="000A77B8"/>
    <w:rsid w:val="000B01C2"/>
    <w:rsid w:val="000C5B6E"/>
    <w:rsid w:val="000C7597"/>
    <w:rsid w:val="000C7830"/>
    <w:rsid w:val="000C7AC1"/>
    <w:rsid w:val="000D15D5"/>
    <w:rsid w:val="000D20C1"/>
    <w:rsid w:val="000D2FC0"/>
    <w:rsid w:val="000D4331"/>
    <w:rsid w:val="000D605E"/>
    <w:rsid w:val="000D6356"/>
    <w:rsid w:val="000D69C7"/>
    <w:rsid w:val="000D754E"/>
    <w:rsid w:val="000D77E2"/>
    <w:rsid w:val="000E0755"/>
    <w:rsid w:val="000E1B07"/>
    <w:rsid w:val="000E22CA"/>
    <w:rsid w:val="000E3211"/>
    <w:rsid w:val="000F171C"/>
    <w:rsid w:val="000F622D"/>
    <w:rsid w:val="000F6EBC"/>
    <w:rsid w:val="001007FB"/>
    <w:rsid w:val="001009D2"/>
    <w:rsid w:val="00102118"/>
    <w:rsid w:val="001030FA"/>
    <w:rsid w:val="00105630"/>
    <w:rsid w:val="001074A5"/>
    <w:rsid w:val="00110692"/>
    <w:rsid w:val="001111D9"/>
    <w:rsid w:val="00111983"/>
    <w:rsid w:val="00111A97"/>
    <w:rsid w:val="00111B9C"/>
    <w:rsid w:val="00111CB8"/>
    <w:rsid w:val="00114331"/>
    <w:rsid w:val="00114DAB"/>
    <w:rsid w:val="00115840"/>
    <w:rsid w:val="00115CC1"/>
    <w:rsid w:val="00116935"/>
    <w:rsid w:val="00116A2B"/>
    <w:rsid w:val="00116EAE"/>
    <w:rsid w:val="00117D1A"/>
    <w:rsid w:val="001213DC"/>
    <w:rsid w:val="00123D68"/>
    <w:rsid w:val="00125A0E"/>
    <w:rsid w:val="00132086"/>
    <w:rsid w:val="00132A8B"/>
    <w:rsid w:val="00132EEF"/>
    <w:rsid w:val="00133AD6"/>
    <w:rsid w:val="001360E3"/>
    <w:rsid w:val="00141330"/>
    <w:rsid w:val="001426D7"/>
    <w:rsid w:val="0014284A"/>
    <w:rsid w:val="00146BD7"/>
    <w:rsid w:val="00146FB4"/>
    <w:rsid w:val="001478A2"/>
    <w:rsid w:val="00152F3D"/>
    <w:rsid w:val="0015333E"/>
    <w:rsid w:val="00157BCD"/>
    <w:rsid w:val="00157E6D"/>
    <w:rsid w:val="00160DFF"/>
    <w:rsid w:val="0016164E"/>
    <w:rsid w:val="00161F4D"/>
    <w:rsid w:val="00163BB8"/>
    <w:rsid w:val="00164BB1"/>
    <w:rsid w:val="00165E4F"/>
    <w:rsid w:val="001660C6"/>
    <w:rsid w:val="00166271"/>
    <w:rsid w:val="00166FC3"/>
    <w:rsid w:val="00167532"/>
    <w:rsid w:val="001679F3"/>
    <w:rsid w:val="001705E0"/>
    <w:rsid w:val="00170A76"/>
    <w:rsid w:val="00170A79"/>
    <w:rsid w:val="00170FC2"/>
    <w:rsid w:val="00176315"/>
    <w:rsid w:val="00176A68"/>
    <w:rsid w:val="00176C24"/>
    <w:rsid w:val="00176CD5"/>
    <w:rsid w:val="00181733"/>
    <w:rsid w:val="00181B7D"/>
    <w:rsid w:val="00181F22"/>
    <w:rsid w:val="001849F3"/>
    <w:rsid w:val="00184A89"/>
    <w:rsid w:val="00186908"/>
    <w:rsid w:val="001906C0"/>
    <w:rsid w:val="001942F7"/>
    <w:rsid w:val="001964A1"/>
    <w:rsid w:val="001A72EC"/>
    <w:rsid w:val="001A7A4C"/>
    <w:rsid w:val="001B12E7"/>
    <w:rsid w:val="001B1E8E"/>
    <w:rsid w:val="001B34CB"/>
    <w:rsid w:val="001B42C1"/>
    <w:rsid w:val="001B4977"/>
    <w:rsid w:val="001B4BB4"/>
    <w:rsid w:val="001B543C"/>
    <w:rsid w:val="001B6F59"/>
    <w:rsid w:val="001B7B1E"/>
    <w:rsid w:val="001C0D9F"/>
    <w:rsid w:val="001C1079"/>
    <w:rsid w:val="001C1C1B"/>
    <w:rsid w:val="001C1E66"/>
    <w:rsid w:val="001C2775"/>
    <w:rsid w:val="001C2828"/>
    <w:rsid w:val="001C4241"/>
    <w:rsid w:val="001C57C5"/>
    <w:rsid w:val="001C6A4B"/>
    <w:rsid w:val="001D038C"/>
    <w:rsid w:val="001D2E3A"/>
    <w:rsid w:val="001D36E8"/>
    <w:rsid w:val="001D5A35"/>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1F7814"/>
    <w:rsid w:val="00200084"/>
    <w:rsid w:val="00200367"/>
    <w:rsid w:val="0020188C"/>
    <w:rsid w:val="0020345B"/>
    <w:rsid w:val="00204AD8"/>
    <w:rsid w:val="00204D6C"/>
    <w:rsid w:val="002053B3"/>
    <w:rsid w:val="00211E08"/>
    <w:rsid w:val="0021272C"/>
    <w:rsid w:val="00212AF9"/>
    <w:rsid w:val="002132BB"/>
    <w:rsid w:val="00215F20"/>
    <w:rsid w:val="0021726C"/>
    <w:rsid w:val="00217829"/>
    <w:rsid w:val="0022118D"/>
    <w:rsid w:val="00221534"/>
    <w:rsid w:val="0022172D"/>
    <w:rsid w:val="00223482"/>
    <w:rsid w:val="00224C3B"/>
    <w:rsid w:val="002259DE"/>
    <w:rsid w:val="002263AF"/>
    <w:rsid w:val="002309C8"/>
    <w:rsid w:val="0023160A"/>
    <w:rsid w:val="0023189F"/>
    <w:rsid w:val="00231BD4"/>
    <w:rsid w:val="0023313E"/>
    <w:rsid w:val="00233784"/>
    <w:rsid w:val="00234459"/>
    <w:rsid w:val="002348B8"/>
    <w:rsid w:val="0023545B"/>
    <w:rsid w:val="00235AEF"/>
    <w:rsid w:val="00236162"/>
    <w:rsid w:val="002362E4"/>
    <w:rsid w:val="002402A7"/>
    <w:rsid w:val="002405DB"/>
    <w:rsid w:val="00240DB9"/>
    <w:rsid w:val="00241378"/>
    <w:rsid w:val="0024416E"/>
    <w:rsid w:val="00244EB0"/>
    <w:rsid w:val="0024530B"/>
    <w:rsid w:val="00245390"/>
    <w:rsid w:val="002473D4"/>
    <w:rsid w:val="002523FA"/>
    <w:rsid w:val="002537DF"/>
    <w:rsid w:val="002556E7"/>
    <w:rsid w:val="00255BAA"/>
    <w:rsid w:val="00255C6A"/>
    <w:rsid w:val="00256BAF"/>
    <w:rsid w:val="0025757A"/>
    <w:rsid w:val="00262019"/>
    <w:rsid w:val="002627DA"/>
    <w:rsid w:val="00263AE5"/>
    <w:rsid w:val="00265729"/>
    <w:rsid w:val="002662C1"/>
    <w:rsid w:val="00266DA6"/>
    <w:rsid w:val="002674F2"/>
    <w:rsid w:val="002675E1"/>
    <w:rsid w:val="002736A5"/>
    <w:rsid w:val="00273B92"/>
    <w:rsid w:val="00273E54"/>
    <w:rsid w:val="002740A3"/>
    <w:rsid w:val="002743B6"/>
    <w:rsid w:val="002747F9"/>
    <w:rsid w:val="00274F6D"/>
    <w:rsid w:val="00276449"/>
    <w:rsid w:val="00277262"/>
    <w:rsid w:val="002779F6"/>
    <w:rsid w:val="00281D8D"/>
    <w:rsid w:val="00286085"/>
    <w:rsid w:val="002860F9"/>
    <w:rsid w:val="00287234"/>
    <w:rsid w:val="002872F7"/>
    <w:rsid w:val="00291060"/>
    <w:rsid w:val="00292A2D"/>
    <w:rsid w:val="00294EF5"/>
    <w:rsid w:val="00295700"/>
    <w:rsid w:val="002A1127"/>
    <w:rsid w:val="002A3A94"/>
    <w:rsid w:val="002A5595"/>
    <w:rsid w:val="002A5C1B"/>
    <w:rsid w:val="002A5F51"/>
    <w:rsid w:val="002A6060"/>
    <w:rsid w:val="002A608E"/>
    <w:rsid w:val="002A65F4"/>
    <w:rsid w:val="002B6CDA"/>
    <w:rsid w:val="002C2083"/>
    <w:rsid w:val="002C4BE7"/>
    <w:rsid w:val="002D0071"/>
    <w:rsid w:val="002D0695"/>
    <w:rsid w:val="002D1398"/>
    <w:rsid w:val="002D17F4"/>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1EF6"/>
    <w:rsid w:val="00303F35"/>
    <w:rsid w:val="003056B4"/>
    <w:rsid w:val="003132FD"/>
    <w:rsid w:val="00315D47"/>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09C1"/>
    <w:rsid w:val="00352A07"/>
    <w:rsid w:val="00352B24"/>
    <w:rsid w:val="00353055"/>
    <w:rsid w:val="00354595"/>
    <w:rsid w:val="0035461D"/>
    <w:rsid w:val="00356017"/>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84D6B"/>
    <w:rsid w:val="00390BE6"/>
    <w:rsid w:val="00391323"/>
    <w:rsid w:val="00391858"/>
    <w:rsid w:val="00391E5C"/>
    <w:rsid w:val="003925C3"/>
    <w:rsid w:val="00392DD1"/>
    <w:rsid w:val="00394A82"/>
    <w:rsid w:val="00395361"/>
    <w:rsid w:val="00395E51"/>
    <w:rsid w:val="003968BF"/>
    <w:rsid w:val="00396ABD"/>
    <w:rsid w:val="00396F86"/>
    <w:rsid w:val="00397347"/>
    <w:rsid w:val="003A12F1"/>
    <w:rsid w:val="003A4B84"/>
    <w:rsid w:val="003B12BA"/>
    <w:rsid w:val="003B13C7"/>
    <w:rsid w:val="003B150B"/>
    <w:rsid w:val="003B3AA3"/>
    <w:rsid w:val="003B42DD"/>
    <w:rsid w:val="003B4957"/>
    <w:rsid w:val="003B4DB4"/>
    <w:rsid w:val="003B4F71"/>
    <w:rsid w:val="003C02F7"/>
    <w:rsid w:val="003C09BC"/>
    <w:rsid w:val="003C2464"/>
    <w:rsid w:val="003C26C7"/>
    <w:rsid w:val="003C2A66"/>
    <w:rsid w:val="003C2D99"/>
    <w:rsid w:val="003C30DF"/>
    <w:rsid w:val="003C4EF4"/>
    <w:rsid w:val="003C6CED"/>
    <w:rsid w:val="003D3677"/>
    <w:rsid w:val="003D3D82"/>
    <w:rsid w:val="003D4848"/>
    <w:rsid w:val="003D4D91"/>
    <w:rsid w:val="003D5216"/>
    <w:rsid w:val="003D5C73"/>
    <w:rsid w:val="003D5CD7"/>
    <w:rsid w:val="003D6453"/>
    <w:rsid w:val="003D6526"/>
    <w:rsid w:val="003D6637"/>
    <w:rsid w:val="003D6CF5"/>
    <w:rsid w:val="003D6DDF"/>
    <w:rsid w:val="003D787E"/>
    <w:rsid w:val="003E002C"/>
    <w:rsid w:val="003E076C"/>
    <w:rsid w:val="003E09C5"/>
    <w:rsid w:val="003E1A58"/>
    <w:rsid w:val="003E1CFA"/>
    <w:rsid w:val="003E1E78"/>
    <w:rsid w:val="003E33B3"/>
    <w:rsid w:val="003E61D0"/>
    <w:rsid w:val="003E668A"/>
    <w:rsid w:val="003E73E8"/>
    <w:rsid w:val="003F0DE8"/>
    <w:rsid w:val="003F131A"/>
    <w:rsid w:val="003F1F35"/>
    <w:rsid w:val="003F2F8C"/>
    <w:rsid w:val="003F339C"/>
    <w:rsid w:val="003F3565"/>
    <w:rsid w:val="003F3773"/>
    <w:rsid w:val="003F3C3A"/>
    <w:rsid w:val="003F4975"/>
    <w:rsid w:val="003F51A7"/>
    <w:rsid w:val="003F66F2"/>
    <w:rsid w:val="00400053"/>
    <w:rsid w:val="00401EDB"/>
    <w:rsid w:val="00406F67"/>
    <w:rsid w:val="004079F7"/>
    <w:rsid w:val="004125EF"/>
    <w:rsid w:val="0042031C"/>
    <w:rsid w:val="004236FC"/>
    <w:rsid w:val="00426F40"/>
    <w:rsid w:val="004272FD"/>
    <w:rsid w:val="00430895"/>
    <w:rsid w:val="00433246"/>
    <w:rsid w:val="004339A1"/>
    <w:rsid w:val="00433CC5"/>
    <w:rsid w:val="00434E20"/>
    <w:rsid w:val="00435690"/>
    <w:rsid w:val="004359D3"/>
    <w:rsid w:val="00436CAD"/>
    <w:rsid w:val="00437D47"/>
    <w:rsid w:val="004413AA"/>
    <w:rsid w:val="00443BC8"/>
    <w:rsid w:val="00444531"/>
    <w:rsid w:val="00444CBE"/>
    <w:rsid w:val="00445A8D"/>
    <w:rsid w:val="004500E4"/>
    <w:rsid w:val="00450F5B"/>
    <w:rsid w:val="004545FC"/>
    <w:rsid w:val="00454B0A"/>
    <w:rsid w:val="00456D71"/>
    <w:rsid w:val="0045727F"/>
    <w:rsid w:val="00461366"/>
    <w:rsid w:val="00461F61"/>
    <w:rsid w:val="004621BA"/>
    <w:rsid w:val="00462CBA"/>
    <w:rsid w:val="004636B8"/>
    <w:rsid w:val="0046401C"/>
    <w:rsid w:val="00464C62"/>
    <w:rsid w:val="00467C26"/>
    <w:rsid w:val="00471DDB"/>
    <w:rsid w:val="00473E1E"/>
    <w:rsid w:val="004746FE"/>
    <w:rsid w:val="0047619E"/>
    <w:rsid w:val="00477A75"/>
    <w:rsid w:val="00477FD4"/>
    <w:rsid w:val="00482A81"/>
    <w:rsid w:val="00483723"/>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BF0"/>
    <w:rsid w:val="004A6E3B"/>
    <w:rsid w:val="004B0095"/>
    <w:rsid w:val="004B21FA"/>
    <w:rsid w:val="004B3F68"/>
    <w:rsid w:val="004B425C"/>
    <w:rsid w:val="004B5BB4"/>
    <w:rsid w:val="004B624C"/>
    <w:rsid w:val="004C08F4"/>
    <w:rsid w:val="004C1F0C"/>
    <w:rsid w:val="004C3E07"/>
    <w:rsid w:val="004C4702"/>
    <w:rsid w:val="004C4836"/>
    <w:rsid w:val="004C535F"/>
    <w:rsid w:val="004C5F3E"/>
    <w:rsid w:val="004C742A"/>
    <w:rsid w:val="004D0E7E"/>
    <w:rsid w:val="004D2AEA"/>
    <w:rsid w:val="004D38F7"/>
    <w:rsid w:val="004D7B22"/>
    <w:rsid w:val="004E0254"/>
    <w:rsid w:val="004E2C63"/>
    <w:rsid w:val="004E3DC8"/>
    <w:rsid w:val="004E4029"/>
    <w:rsid w:val="004E505C"/>
    <w:rsid w:val="004E57F0"/>
    <w:rsid w:val="004E5B4D"/>
    <w:rsid w:val="004E6742"/>
    <w:rsid w:val="004E798B"/>
    <w:rsid w:val="004F0437"/>
    <w:rsid w:val="004F0565"/>
    <w:rsid w:val="004F336A"/>
    <w:rsid w:val="004F4EE1"/>
    <w:rsid w:val="004F6B79"/>
    <w:rsid w:val="004F6BC7"/>
    <w:rsid w:val="005016A2"/>
    <w:rsid w:val="005019FC"/>
    <w:rsid w:val="00502399"/>
    <w:rsid w:val="005034F5"/>
    <w:rsid w:val="00507A50"/>
    <w:rsid w:val="00507FB3"/>
    <w:rsid w:val="0051059C"/>
    <w:rsid w:val="00510646"/>
    <w:rsid w:val="0051094A"/>
    <w:rsid w:val="00510CF5"/>
    <w:rsid w:val="0051442D"/>
    <w:rsid w:val="00517503"/>
    <w:rsid w:val="00520770"/>
    <w:rsid w:val="0052240F"/>
    <w:rsid w:val="00523121"/>
    <w:rsid w:val="00526FC0"/>
    <w:rsid w:val="0052A550"/>
    <w:rsid w:val="00534E1C"/>
    <w:rsid w:val="0054121A"/>
    <w:rsid w:val="00542C70"/>
    <w:rsid w:val="00542ECA"/>
    <w:rsid w:val="005437C8"/>
    <w:rsid w:val="00544A6A"/>
    <w:rsid w:val="0054546A"/>
    <w:rsid w:val="005456EF"/>
    <w:rsid w:val="00546051"/>
    <w:rsid w:val="005461D0"/>
    <w:rsid w:val="00546619"/>
    <w:rsid w:val="00546764"/>
    <w:rsid w:val="00547E5A"/>
    <w:rsid w:val="005500D6"/>
    <w:rsid w:val="00550416"/>
    <w:rsid w:val="00552232"/>
    <w:rsid w:val="00552A14"/>
    <w:rsid w:val="00552D8D"/>
    <w:rsid w:val="00552E66"/>
    <w:rsid w:val="00554FDA"/>
    <w:rsid w:val="00554FFE"/>
    <w:rsid w:val="00555A86"/>
    <w:rsid w:val="005572A2"/>
    <w:rsid w:val="00560931"/>
    <w:rsid w:val="005642DB"/>
    <w:rsid w:val="00565290"/>
    <w:rsid w:val="00565E6E"/>
    <w:rsid w:val="00575321"/>
    <w:rsid w:val="00577243"/>
    <w:rsid w:val="00577D6D"/>
    <w:rsid w:val="0058479F"/>
    <w:rsid w:val="00585394"/>
    <w:rsid w:val="00586E31"/>
    <w:rsid w:val="00586EB9"/>
    <w:rsid w:val="0059180A"/>
    <w:rsid w:val="00591C35"/>
    <w:rsid w:val="00591CAE"/>
    <w:rsid w:val="0059200D"/>
    <w:rsid w:val="00594628"/>
    <w:rsid w:val="005A3793"/>
    <w:rsid w:val="005A44F5"/>
    <w:rsid w:val="005A71E5"/>
    <w:rsid w:val="005A7A80"/>
    <w:rsid w:val="005B382D"/>
    <w:rsid w:val="005B64E8"/>
    <w:rsid w:val="005B743F"/>
    <w:rsid w:val="005C0AF4"/>
    <w:rsid w:val="005C1CA5"/>
    <w:rsid w:val="005C22D4"/>
    <w:rsid w:val="005C31CA"/>
    <w:rsid w:val="005C517F"/>
    <w:rsid w:val="005C55B5"/>
    <w:rsid w:val="005C5FCE"/>
    <w:rsid w:val="005D009B"/>
    <w:rsid w:val="005D0F5E"/>
    <w:rsid w:val="005D4D2B"/>
    <w:rsid w:val="005D5146"/>
    <w:rsid w:val="005D62FD"/>
    <w:rsid w:val="005E05E7"/>
    <w:rsid w:val="005E3505"/>
    <w:rsid w:val="005E5830"/>
    <w:rsid w:val="005E74DC"/>
    <w:rsid w:val="005F1693"/>
    <w:rsid w:val="005F1E84"/>
    <w:rsid w:val="005F795C"/>
    <w:rsid w:val="005F7A6E"/>
    <w:rsid w:val="00600061"/>
    <w:rsid w:val="006017F3"/>
    <w:rsid w:val="00604089"/>
    <w:rsid w:val="00606FAA"/>
    <w:rsid w:val="0060728B"/>
    <w:rsid w:val="00610271"/>
    <w:rsid w:val="0061183A"/>
    <w:rsid w:val="00612146"/>
    <w:rsid w:val="00612232"/>
    <w:rsid w:val="006139A9"/>
    <w:rsid w:val="00616400"/>
    <w:rsid w:val="006169CA"/>
    <w:rsid w:val="00620CFB"/>
    <w:rsid w:val="00621006"/>
    <w:rsid w:val="0062174C"/>
    <w:rsid w:val="00622A9F"/>
    <w:rsid w:val="00622E7E"/>
    <w:rsid w:val="00623441"/>
    <w:rsid w:val="006242F9"/>
    <w:rsid w:val="006244DC"/>
    <w:rsid w:val="00624501"/>
    <w:rsid w:val="006246E5"/>
    <w:rsid w:val="00624AAE"/>
    <w:rsid w:val="00626D8A"/>
    <w:rsid w:val="0063053A"/>
    <w:rsid w:val="00632330"/>
    <w:rsid w:val="00633162"/>
    <w:rsid w:val="00634C10"/>
    <w:rsid w:val="00637A3D"/>
    <w:rsid w:val="00640184"/>
    <w:rsid w:val="00642C5A"/>
    <w:rsid w:val="00644E44"/>
    <w:rsid w:val="00645251"/>
    <w:rsid w:val="00650919"/>
    <w:rsid w:val="006513F1"/>
    <w:rsid w:val="00653C82"/>
    <w:rsid w:val="00655702"/>
    <w:rsid w:val="0065750C"/>
    <w:rsid w:val="00657BDC"/>
    <w:rsid w:val="006601D2"/>
    <w:rsid w:val="00662F3F"/>
    <w:rsid w:val="00663C9F"/>
    <w:rsid w:val="0066492E"/>
    <w:rsid w:val="006662F8"/>
    <w:rsid w:val="0066693E"/>
    <w:rsid w:val="00666C93"/>
    <w:rsid w:val="006674D8"/>
    <w:rsid w:val="00672E40"/>
    <w:rsid w:val="0067634D"/>
    <w:rsid w:val="00680577"/>
    <w:rsid w:val="00681831"/>
    <w:rsid w:val="006819CB"/>
    <w:rsid w:val="00682D90"/>
    <w:rsid w:val="00685B17"/>
    <w:rsid w:val="0069099D"/>
    <w:rsid w:val="00692E80"/>
    <w:rsid w:val="00696B8C"/>
    <w:rsid w:val="00697795"/>
    <w:rsid w:val="006A36C4"/>
    <w:rsid w:val="006A6657"/>
    <w:rsid w:val="006A76CC"/>
    <w:rsid w:val="006A7FA4"/>
    <w:rsid w:val="006B22B8"/>
    <w:rsid w:val="006B53DF"/>
    <w:rsid w:val="006B62DF"/>
    <w:rsid w:val="006B6398"/>
    <w:rsid w:val="006B763A"/>
    <w:rsid w:val="006C1C22"/>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CE7"/>
    <w:rsid w:val="006D6D4D"/>
    <w:rsid w:val="006D7F4A"/>
    <w:rsid w:val="006E1F36"/>
    <w:rsid w:val="006E349D"/>
    <w:rsid w:val="006E381D"/>
    <w:rsid w:val="006E4EDB"/>
    <w:rsid w:val="006E4FD7"/>
    <w:rsid w:val="006E71D6"/>
    <w:rsid w:val="006E7632"/>
    <w:rsid w:val="006E7B00"/>
    <w:rsid w:val="006F0257"/>
    <w:rsid w:val="006F17E2"/>
    <w:rsid w:val="006F1C4F"/>
    <w:rsid w:val="006F2AC5"/>
    <w:rsid w:val="006F37A1"/>
    <w:rsid w:val="006F6873"/>
    <w:rsid w:val="006F78D7"/>
    <w:rsid w:val="00700827"/>
    <w:rsid w:val="0070129D"/>
    <w:rsid w:val="007016D2"/>
    <w:rsid w:val="00701C2F"/>
    <w:rsid w:val="00702517"/>
    <w:rsid w:val="00702EB9"/>
    <w:rsid w:val="00702F47"/>
    <w:rsid w:val="00702F63"/>
    <w:rsid w:val="007034A2"/>
    <w:rsid w:val="007039B6"/>
    <w:rsid w:val="00706597"/>
    <w:rsid w:val="00710051"/>
    <w:rsid w:val="00710983"/>
    <w:rsid w:val="00712573"/>
    <w:rsid w:val="00714F1B"/>
    <w:rsid w:val="007153B8"/>
    <w:rsid w:val="007156CF"/>
    <w:rsid w:val="00716F3A"/>
    <w:rsid w:val="0071788B"/>
    <w:rsid w:val="00720B0D"/>
    <w:rsid w:val="00721862"/>
    <w:rsid w:val="00722A01"/>
    <w:rsid w:val="0072424B"/>
    <w:rsid w:val="00725B2C"/>
    <w:rsid w:val="00725CB4"/>
    <w:rsid w:val="007261C5"/>
    <w:rsid w:val="007267E7"/>
    <w:rsid w:val="00727D0B"/>
    <w:rsid w:val="00732C77"/>
    <w:rsid w:val="0073351F"/>
    <w:rsid w:val="00736640"/>
    <w:rsid w:val="00740883"/>
    <w:rsid w:val="00742DFB"/>
    <w:rsid w:val="00743474"/>
    <w:rsid w:val="007435D0"/>
    <w:rsid w:val="00743C6C"/>
    <w:rsid w:val="00745565"/>
    <w:rsid w:val="00746FD1"/>
    <w:rsid w:val="007475E4"/>
    <w:rsid w:val="007505F4"/>
    <w:rsid w:val="0075282B"/>
    <w:rsid w:val="00753F04"/>
    <w:rsid w:val="007547F7"/>
    <w:rsid w:val="00756ACC"/>
    <w:rsid w:val="00757621"/>
    <w:rsid w:val="0076082D"/>
    <w:rsid w:val="0076107E"/>
    <w:rsid w:val="00762AE0"/>
    <w:rsid w:val="0076420E"/>
    <w:rsid w:val="007661EA"/>
    <w:rsid w:val="007671E3"/>
    <w:rsid w:val="007675C7"/>
    <w:rsid w:val="007707C7"/>
    <w:rsid w:val="00771A9D"/>
    <w:rsid w:val="007736E2"/>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62"/>
    <w:rsid w:val="00794F7F"/>
    <w:rsid w:val="0079546E"/>
    <w:rsid w:val="007965C3"/>
    <w:rsid w:val="00797656"/>
    <w:rsid w:val="007A0358"/>
    <w:rsid w:val="007A1068"/>
    <w:rsid w:val="007A253A"/>
    <w:rsid w:val="007A3CE0"/>
    <w:rsid w:val="007A66C7"/>
    <w:rsid w:val="007B0989"/>
    <w:rsid w:val="007B0C02"/>
    <w:rsid w:val="007B2DBC"/>
    <w:rsid w:val="007B4180"/>
    <w:rsid w:val="007B532B"/>
    <w:rsid w:val="007B559E"/>
    <w:rsid w:val="007C2018"/>
    <w:rsid w:val="007C203E"/>
    <w:rsid w:val="007C37F0"/>
    <w:rsid w:val="007C3E7C"/>
    <w:rsid w:val="007C4816"/>
    <w:rsid w:val="007C58BD"/>
    <w:rsid w:val="007C77F0"/>
    <w:rsid w:val="007D15C0"/>
    <w:rsid w:val="007D37F4"/>
    <w:rsid w:val="007D409A"/>
    <w:rsid w:val="007D486D"/>
    <w:rsid w:val="007D6594"/>
    <w:rsid w:val="007D6B99"/>
    <w:rsid w:val="007E1A8F"/>
    <w:rsid w:val="007E1D90"/>
    <w:rsid w:val="007E4402"/>
    <w:rsid w:val="007E5C92"/>
    <w:rsid w:val="007E610F"/>
    <w:rsid w:val="007F00F9"/>
    <w:rsid w:val="007F4137"/>
    <w:rsid w:val="007F4620"/>
    <w:rsid w:val="007F465E"/>
    <w:rsid w:val="007F6E07"/>
    <w:rsid w:val="00801850"/>
    <w:rsid w:val="00802B5D"/>
    <w:rsid w:val="0080343E"/>
    <w:rsid w:val="00805539"/>
    <w:rsid w:val="00806615"/>
    <w:rsid w:val="00814DDE"/>
    <w:rsid w:val="00814FA8"/>
    <w:rsid w:val="00816ABA"/>
    <w:rsid w:val="008214BD"/>
    <w:rsid w:val="00821960"/>
    <w:rsid w:val="008247A5"/>
    <w:rsid w:val="00827785"/>
    <w:rsid w:val="008306B3"/>
    <w:rsid w:val="008315EC"/>
    <w:rsid w:val="008347C3"/>
    <w:rsid w:val="008353D3"/>
    <w:rsid w:val="008368C5"/>
    <w:rsid w:val="008369D9"/>
    <w:rsid w:val="00837A90"/>
    <w:rsid w:val="00837D21"/>
    <w:rsid w:val="0084189F"/>
    <w:rsid w:val="0084710F"/>
    <w:rsid w:val="00851021"/>
    <w:rsid w:val="00852059"/>
    <w:rsid w:val="00855DE0"/>
    <w:rsid w:val="008606E7"/>
    <w:rsid w:val="00860992"/>
    <w:rsid w:val="008624C1"/>
    <w:rsid w:val="008668A8"/>
    <w:rsid w:val="008713C8"/>
    <w:rsid w:val="00871B99"/>
    <w:rsid w:val="00872076"/>
    <w:rsid w:val="00872793"/>
    <w:rsid w:val="00872A7F"/>
    <w:rsid w:val="008730EE"/>
    <w:rsid w:val="00873844"/>
    <w:rsid w:val="00874C94"/>
    <w:rsid w:val="00876C3E"/>
    <w:rsid w:val="00877798"/>
    <w:rsid w:val="008809F1"/>
    <w:rsid w:val="0088288B"/>
    <w:rsid w:val="00885BF8"/>
    <w:rsid w:val="008904E0"/>
    <w:rsid w:val="00890FB8"/>
    <w:rsid w:val="008911A6"/>
    <w:rsid w:val="00893FD9"/>
    <w:rsid w:val="008942D4"/>
    <w:rsid w:val="00894CF3"/>
    <w:rsid w:val="008952F8"/>
    <w:rsid w:val="008955D8"/>
    <w:rsid w:val="0089746C"/>
    <w:rsid w:val="00897813"/>
    <w:rsid w:val="00897D94"/>
    <w:rsid w:val="008A14C8"/>
    <w:rsid w:val="008A1D7E"/>
    <w:rsid w:val="008A2D53"/>
    <w:rsid w:val="008A2EBE"/>
    <w:rsid w:val="008A3C7B"/>
    <w:rsid w:val="008A4E55"/>
    <w:rsid w:val="008A63D6"/>
    <w:rsid w:val="008B2F41"/>
    <w:rsid w:val="008B53C7"/>
    <w:rsid w:val="008B60A4"/>
    <w:rsid w:val="008C03A1"/>
    <w:rsid w:val="008C0824"/>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33A"/>
    <w:rsid w:val="008E5A26"/>
    <w:rsid w:val="008E74CB"/>
    <w:rsid w:val="008F121A"/>
    <w:rsid w:val="008F1ECA"/>
    <w:rsid w:val="008F23FA"/>
    <w:rsid w:val="008F3DA3"/>
    <w:rsid w:val="008F484D"/>
    <w:rsid w:val="008F4A38"/>
    <w:rsid w:val="008F4E34"/>
    <w:rsid w:val="008F5AB1"/>
    <w:rsid w:val="009008E6"/>
    <w:rsid w:val="00901109"/>
    <w:rsid w:val="0090411B"/>
    <w:rsid w:val="009048B9"/>
    <w:rsid w:val="00904931"/>
    <w:rsid w:val="00907EB7"/>
    <w:rsid w:val="00910FCC"/>
    <w:rsid w:val="00911913"/>
    <w:rsid w:val="009135DF"/>
    <w:rsid w:val="009147D9"/>
    <w:rsid w:val="009149DA"/>
    <w:rsid w:val="00916CC8"/>
    <w:rsid w:val="00917B75"/>
    <w:rsid w:val="00920A0F"/>
    <w:rsid w:val="009233D6"/>
    <w:rsid w:val="00926BB7"/>
    <w:rsid w:val="009309C7"/>
    <w:rsid w:val="009311EA"/>
    <w:rsid w:val="00932581"/>
    <w:rsid w:val="009344B9"/>
    <w:rsid w:val="00934797"/>
    <w:rsid w:val="009366D4"/>
    <w:rsid w:val="00940A3F"/>
    <w:rsid w:val="0094285E"/>
    <w:rsid w:val="009432AB"/>
    <w:rsid w:val="0094354B"/>
    <w:rsid w:val="009435C9"/>
    <w:rsid w:val="00943E83"/>
    <w:rsid w:val="00944F66"/>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4C93"/>
    <w:rsid w:val="009856E7"/>
    <w:rsid w:val="00985C1F"/>
    <w:rsid w:val="00986D13"/>
    <w:rsid w:val="009917CE"/>
    <w:rsid w:val="00991CB5"/>
    <w:rsid w:val="00992C6F"/>
    <w:rsid w:val="00992FD6"/>
    <w:rsid w:val="0099350C"/>
    <w:rsid w:val="0099390C"/>
    <w:rsid w:val="009961C0"/>
    <w:rsid w:val="0099679F"/>
    <w:rsid w:val="009A0AB9"/>
    <w:rsid w:val="009A1037"/>
    <w:rsid w:val="009A196D"/>
    <w:rsid w:val="009A40C3"/>
    <w:rsid w:val="009A502A"/>
    <w:rsid w:val="009A7053"/>
    <w:rsid w:val="009B040E"/>
    <w:rsid w:val="009B1792"/>
    <w:rsid w:val="009B272E"/>
    <w:rsid w:val="009B2B45"/>
    <w:rsid w:val="009B36CC"/>
    <w:rsid w:val="009B3FB2"/>
    <w:rsid w:val="009B43F4"/>
    <w:rsid w:val="009B59BF"/>
    <w:rsid w:val="009B70DD"/>
    <w:rsid w:val="009C03CB"/>
    <w:rsid w:val="009C2E0E"/>
    <w:rsid w:val="009C3A84"/>
    <w:rsid w:val="009C7D19"/>
    <w:rsid w:val="009D0455"/>
    <w:rsid w:val="009D0A54"/>
    <w:rsid w:val="009D0F92"/>
    <w:rsid w:val="009D1AEE"/>
    <w:rsid w:val="009D1CBA"/>
    <w:rsid w:val="009D1D91"/>
    <w:rsid w:val="009D432F"/>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58F2"/>
    <w:rsid w:val="009F6145"/>
    <w:rsid w:val="009F7B9C"/>
    <w:rsid w:val="009F7C55"/>
    <w:rsid w:val="00A004EF"/>
    <w:rsid w:val="00A0194B"/>
    <w:rsid w:val="00A03810"/>
    <w:rsid w:val="00A03EE2"/>
    <w:rsid w:val="00A03F6D"/>
    <w:rsid w:val="00A040BC"/>
    <w:rsid w:val="00A04A21"/>
    <w:rsid w:val="00A05293"/>
    <w:rsid w:val="00A115EE"/>
    <w:rsid w:val="00A1162F"/>
    <w:rsid w:val="00A12B05"/>
    <w:rsid w:val="00A15A48"/>
    <w:rsid w:val="00A17464"/>
    <w:rsid w:val="00A21A11"/>
    <w:rsid w:val="00A22446"/>
    <w:rsid w:val="00A22ACB"/>
    <w:rsid w:val="00A22EDF"/>
    <w:rsid w:val="00A2322D"/>
    <w:rsid w:val="00A23804"/>
    <w:rsid w:val="00A2406C"/>
    <w:rsid w:val="00A24216"/>
    <w:rsid w:val="00A25011"/>
    <w:rsid w:val="00A2523D"/>
    <w:rsid w:val="00A26717"/>
    <w:rsid w:val="00A27154"/>
    <w:rsid w:val="00A32CC8"/>
    <w:rsid w:val="00A32D54"/>
    <w:rsid w:val="00A3333C"/>
    <w:rsid w:val="00A34C33"/>
    <w:rsid w:val="00A35A10"/>
    <w:rsid w:val="00A4019A"/>
    <w:rsid w:val="00A40C7C"/>
    <w:rsid w:val="00A40ECF"/>
    <w:rsid w:val="00A41A2E"/>
    <w:rsid w:val="00A4293F"/>
    <w:rsid w:val="00A44173"/>
    <w:rsid w:val="00A45BB1"/>
    <w:rsid w:val="00A45F37"/>
    <w:rsid w:val="00A52015"/>
    <w:rsid w:val="00A533E2"/>
    <w:rsid w:val="00A53892"/>
    <w:rsid w:val="00A53BE9"/>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475A"/>
    <w:rsid w:val="00A851A4"/>
    <w:rsid w:val="00A854A4"/>
    <w:rsid w:val="00A856F2"/>
    <w:rsid w:val="00A87902"/>
    <w:rsid w:val="00A916EE"/>
    <w:rsid w:val="00A91BF6"/>
    <w:rsid w:val="00A9317A"/>
    <w:rsid w:val="00A93CB4"/>
    <w:rsid w:val="00A95A30"/>
    <w:rsid w:val="00A95B96"/>
    <w:rsid w:val="00A97616"/>
    <w:rsid w:val="00A97D26"/>
    <w:rsid w:val="00AA1869"/>
    <w:rsid w:val="00AA195A"/>
    <w:rsid w:val="00AA30B9"/>
    <w:rsid w:val="00AA4C78"/>
    <w:rsid w:val="00AA634A"/>
    <w:rsid w:val="00AA7F19"/>
    <w:rsid w:val="00AB1DA3"/>
    <w:rsid w:val="00AB20BD"/>
    <w:rsid w:val="00AB2257"/>
    <w:rsid w:val="00AB4A11"/>
    <w:rsid w:val="00AB56FB"/>
    <w:rsid w:val="00AB6FF2"/>
    <w:rsid w:val="00AB73FD"/>
    <w:rsid w:val="00AC208E"/>
    <w:rsid w:val="00AC233E"/>
    <w:rsid w:val="00AC2992"/>
    <w:rsid w:val="00AC32E7"/>
    <w:rsid w:val="00AC33D1"/>
    <w:rsid w:val="00AC34EA"/>
    <w:rsid w:val="00AC383E"/>
    <w:rsid w:val="00AC3D61"/>
    <w:rsid w:val="00AC4999"/>
    <w:rsid w:val="00AC62E5"/>
    <w:rsid w:val="00AC77B4"/>
    <w:rsid w:val="00AD4037"/>
    <w:rsid w:val="00AD49D4"/>
    <w:rsid w:val="00AD60D5"/>
    <w:rsid w:val="00AD753B"/>
    <w:rsid w:val="00AE3E26"/>
    <w:rsid w:val="00AE41EF"/>
    <w:rsid w:val="00AE51C7"/>
    <w:rsid w:val="00AE60D4"/>
    <w:rsid w:val="00AF11DE"/>
    <w:rsid w:val="00AF1CA3"/>
    <w:rsid w:val="00AF3165"/>
    <w:rsid w:val="00AF4FD4"/>
    <w:rsid w:val="00B075C2"/>
    <w:rsid w:val="00B0769C"/>
    <w:rsid w:val="00B15026"/>
    <w:rsid w:val="00B238EA"/>
    <w:rsid w:val="00B23E3B"/>
    <w:rsid w:val="00B26440"/>
    <w:rsid w:val="00B27895"/>
    <w:rsid w:val="00B279A3"/>
    <w:rsid w:val="00B30465"/>
    <w:rsid w:val="00B318A2"/>
    <w:rsid w:val="00B31B4A"/>
    <w:rsid w:val="00B32825"/>
    <w:rsid w:val="00B329C4"/>
    <w:rsid w:val="00B32AA6"/>
    <w:rsid w:val="00B349AC"/>
    <w:rsid w:val="00B35353"/>
    <w:rsid w:val="00B35825"/>
    <w:rsid w:val="00B36DC5"/>
    <w:rsid w:val="00B41659"/>
    <w:rsid w:val="00B41A14"/>
    <w:rsid w:val="00B41B36"/>
    <w:rsid w:val="00B43D00"/>
    <w:rsid w:val="00B44D90"/>
    <w:rsid w:val="00B47965"/>
    <w:rsid w:val="00B547D1"/>
    <w:rsid w:val="00B551B3"/>
    <w:rsid w:val="00B56DAE"/>
    <w:rsid w:val="00B57F48"/>
    <w:rsid w:val="00B61506"/>
    <w:rsid w:val="00B61D26"/>
    <w:rsid w:val="00B63381"/>
    <w:rsid w:val="00B641A7"/>
    <w:rsid w:val="00B652F1"/>
    <w:rsid w:val="00B703A3"/>
    <w:rsid w:val="00B7187C"/>
    <w:rsid w:val="00B72C70"/>
    <w:rsid w:val="00B75630"/>
    <w:rsid w:val="00B77086"/>
    <w:rsid w:val="00B80225"/>
    <w:rsid w:val="00B81873"/>
    <w:rsid w:val="00B82C9A"/>
    <w:rsid w:val="00B84DAF"/>
    <w:rsid w:val="00B86339"/>
    <w:rsid w:val="00B86D69"/>
    <w:rsid w:val="00B90D0C"/>
    <w:rsid w:val="00B927F1"/>
    <w:rsid w:val="00B94D77"/>
    <w:rsid w:val="00B96052"/>
    <w:rsid w:val="00B972A8"/>
    <w:rsid w:val="00B97D5B"/>
    <w:rsid w:val="00BA1513"/>
    <w:rsid w:val="00BA2BE0"/>
    <w:rsid w:val="00BA2E97"/>
    <w:rsid w:val="00BA4F7B"/>
    <w:rsid w:val="00BA68B8"/>
    <w:rsid w:val="00BA799A"/>
    <w:rsid w:val="00BB085C"/>
    <w:rsid w:val="00BB0EDB"/>
    <w:rsid w:val="00BB34D2"/>
    <w:rsid w:val="00BB6D75"/>
    <w:rsid w:val="00BC0F2E"/>
    <w:rsid w:val="00BC14C5"/>
    <w:rsid w:val="00BC57DE"/>
    <w:rsid w:val="00BC7A0A"/>
    <w:rsid w:val="00BC7E38"/>
    <w:rsid w:val="00BD09C3"/>
    <w:rsid w:val="00BD2F1F"/>
    <w:rsid w:val="00BD32F8"/>
    <w:rsid w:val="00BD4160"/>
    <w:rsid w:val="00BD4D19"/>
    <w:rsid w:val="00BD52DB"/>
    <w:rsid w:val="00BD5782"/>
    <w:rsid w:val="00BD6623"/>
    <w:rsid w:val="00BD6A17"/>
    <w:rsid w:val="00BD7E47"/>
    <w:rsid w:val="00BE16EF"/>
    <w:rsid w:val="00BE55AE"/>
    <w:rsid w:val="00BE5E13"/>
    <w:rsid w:val="00BE79D1"/>
    <w:rsid w:val="00BE7FF3"/>
    <w:rsid w:val="00BF12EF"/>
    <w:rsid w:val="00BF187D"/>
    <w:rsid w:val="00BF1D97"/>
    <w:rsid w:val="00BF388A"/>
    <w:rsid w:val="00BF3C8C"/>
    <w:rsid w:val="00BF3D47"/>
    <w:rsid w:val="00BF44CA"/>
    <w:rsid w:val="00BF5F4A"/>
    <w:rsid w:val="00BF6A8D"/>
    <w:rsid w:val="00BF7D14"/>
    <w:rsid w:val="00C01E2A"/>
    <w:rsid w:val="00C025A1"/>
    <w:rsid w:val="00C02696"/>
    <w:rsid w:val="00C02DD6"/>
    <w:rsid w:val="00C03E90"/>
    <w:rsid w:val="00C041FC"/>
    <w:rsid w:val="00C11E9E"/>
    <w:rsid w:val="00C1271B"/>
    <w:rsid w:val="00C131C6"/>
    <w:rsid w:val="00C13380"/>
    <w:rsid w:val="00C13CFC"/>
    <w:rsid w:val="00C14053"/>
    <w:rsid w:val="00C175BD"/>
    <w:rsid w:val="00C2029D"/>
    <w:rsid w:val="00C203BB"/>
    <w:rsid w:val="00C21963"/>
    <w:rsid w:val="00C227F3"/>
    <w:rsid w:val="00C22A4F"/>
    <w:rsid w:val="00C25C5F"/>
    <w:rsid w:val="00C3025B"/>
    <w:rsid w:val="00C31125"/>
    <w:rsid w:val="00C322E5"/>
    <w:rsid w:val="00C32D6D"/>
    <w:rsid w:val="00C33500"/>
    <w:rsid w:val="00C33791"/>
    <w:rsid w:val="00C33E9C"/>
    <w:rsid w:val="00C35924"/>
    <w:rsid w:val="00C361D7"/>
    <w:rsid w:val="00C413D5"/>
    <w:rsid w:val="00C414FA"/>
    <w:rsid w:val="00C42A1A"/>
    <w:rsid w:val="00C42EAB"/>
    <w:rsid w:val="00C433E9"/>
    <w:rsid w:val="00C46301"/>
    <w:rsid w:val="00C51684"/>
    <w:rsid w:val="00C5259D"/>
    <w:rsid w:val="00C5487B"/>
    <w:rsid w:val="00C5670B"/>
    <w:rsid w:val="00C625D9"/>
    <w:rsid w:val="00C640D1"/>
    <w:rsid w:val="00C670EA"/>
    <w:rsid w:val="00C67B7F"/>
    <w:rsid w:val="00C67C42"/>
    <w:rsid w:val="00C709EC"/>
    <w:rsid w:val="00C722F7"/>
    <w:rsid w:val="00C72809"/>
    <w:rsid w:val="00C739DC"/>
    <w:rsid w:val="00C7470B"/>
    <w:rsid w:val="00C75BF2"/>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9757B"/>
    <w:rsid w:val="00CA3DA3"/>
    <w:rsid w:val="00CA432A"/>
    <w:rsid w:val="00CA683D"/>
    <w:rsid w:val="00CA6F5F"/>
    <w:rsid w:val="00CA786C"/>
    <w:rsid w:val="00CA7DA4"/>
    <w:rsid w:val="00CB090C"/>
    <w:rsid w:val="00CB26E8"/>
    <w:rsid w:val="00CB2F05"/>
    <w:rsid w:val="00CB63E1"/>
    <w:rsid w:val="00CC0EBC"/>
    <w:rsid w:val="00CC166B"/>
    <w:rsid w:val="00CC2236"/>
    <w:rsid w:val="00CC2452"/>
    <w:rsid w:val="00CC37CA"/>
    <w:rsid w:val="00CC4C3A"/>
    <w:rsid w:val="00CC6C82"/>
    <w:rsid w:val="00CD12AC"/>
    <w:rsid w:val="00CD199A"/>
    <w:rsid w:val="00CD233B"/>
    <w:rsid w:val="00CD2A95"/>
    <w:rsid w:val="00CD4038"/>
    <w:rsid w:val="00CD4A79"/>
    <w:rsid w:val="00CD6864"/>
    <w:rsid w:val="00CD73E8"/>
    <w:rsid w:val="00CD76F3"/>
    <w:rsid w:val="00CE1324"/>
    <w:rsid w:val="00CE19A1"/>
    <w:rsid w:val="00CE26C7"/>
    <w:rsid w:val="00CE3D9A"/>
    <w:rsid w:val="00CE49BC"/>
    <w:rsid w:val="00CE57BD"/>
    <w:rsid w:val="00CE7589"/>
    <w:rsid w:val="00CE7B2C"/>
    <w:rsid w:val="00CF0405"/>
    <w:rsid w:val="00CF1D8F"/>
    <w:rsid w:val="00CF1DCD"/>
    <w:rsid w:val="00CF2795"/>
    <w:rsid w:val="00CF2CF9"/>
    <w:rsid w:val="00CF3A1B"/>
    <w:rsid w:val="00CF4264"/>
    <w:rsid w:val="00CF5B35"/>
    <w:rsid w:val="00CF6B8F"/>
    <w:rsid w:val="00CF7BE3"/>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0E89"/>
    <w:rsid w:val="00D33583"/>
    <w:rsid w:val="00D37D60"/>
    <w:rsid w:val="00D37E94"/>
    <w:rsid w:val="00D40C9F"/>
    <w:rsid w:val="00D41121"/>
    <w:rsid w:val="00D41F67"/>
    <w:rsid w:val="00D422A6"/>
    <w:rsid w:val="00D43F74"/>
    <w:rsid w:val="00D447C8"/>
    <w:rsid w:val="00D44CBF"/>
    <w:rsid w:val="00D45D2F"/>
    <w:rsid w:val="00D47AEE"/>
    <w:rsid w:val="00D5504E"/>
    <w:rsid w:val="00D563A6"/>
    <w:rsid w:val="00D565EF"/>
    <w:rsid w:val="00D568C4"/>
    <w:rsid w:val="00D577C6"/>
    <w:rsid w:val="00D6277B"/>
    <w:rsid w:val="00D63595"/>
    <w:rsid w:val="00D641E3"/>
    <w:rsid w:val="00D64394"/>
    <w:rsid w:val="00D64DE0"/>
    <w:rsid w:val="00D65B60"/>
    <w:rsid w:val="00D6614C"/>
    <w:rsid w:val="00D668A4"/>
    <w:rsid w:val="00D67291"/>
    <w:rsid w:val="00D673F3"/>
    <w:rsid w:val="00D705C6"/>
    <w:rsid w:val="00D7164F"/>
    <w:rsid w:val="00D7191A"/>
    <w:rsid w:val="00D71CE5"/>
    <w:rsid w:val="00D7371B"/>
    <w:rsid w:val="00D74497"/>
    <w:rsid w:val="00D76C55"/>
    <w:rsid w:val="00D7789A"/>
    <w:rsid w:val="00D80958"/>
    <w:rsid w:val="00D8226E"/>
    <w:rsid w:val="00D8290A"/>
    <w:rsid w:val="00D82D40"/>
    <w:rsid w:val="00D83FEA"/>
    <w:rsid w:val="00D8455F"/>
    <w:rsid w:val="00D851CF"/>
    <w:rsid w:val="00D86180"/>
    <w:rsid w:val="00D861A0"/>
    <w:rsid w:val="00D878A5"/>
    <w:rsid w:val="00D87C7B"/>
    <w:rsid w:val="00D926BF"/>
    <w:rsid w:val="00D93D6F"/>
    <w:rsid w:val="00D94CCF"/>
    <w:rsid w:val="00DA4819"/>
    <w:rsid w:val="00DA50BE"/>
    <w:rsid w:val="00DA68FA"/>
    <w:rsid w:val="00DA6E1C"/>
    <w:rsid w:val="00DB05F7"/>
    <w:rsid w:val="00DB0DC6"/>
    <w:rsid w:val="00DB1349"/>
    <w:rsid w:val="00DB265F"/>
    <w:rsid w:val="00DB273A"/>
    <w:rsid w:val="00DB42A9"/>
    <w:rsid w:val="00DC1F2B"/>
    <w:rsid w:val="00DC3121"/>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395"/>
    <w:rsid w:val="00DF05E8"/>
    <w:rsid w:val="00DF06DC"/>
    <w:rsid w:val="00DF2FD5"/>
    <w:rsid w:val="00DF31EC"/>
    <w:rsid w:val="00DF37F7"/>
    <w:rsid w:val="00DF4DFC"/>
    <w:rsid w:val="00E016CE"/>
    <w:rsid w:val="00E024DD"/>
    <w:rsid w:val="00E0524F"/>
    <w:rsid w:val="00E06E55"/>
    <w:rsid w:val="00E1045B"/>
    <w:rsid w:val="00E13AE2"/>
    <w:rsid w:val="00E15309"/>
    <w:rsid w:val="00E16094"/>
    <w:rsid w:val="00E16E42"/>
    <w:rsid w:val="00E20065"/>
    <w:rsid w:val="00E20BC2"/>
    <w:rsid w:val="00E21166"/>
    <w:rsid w:val="00E226C9"/>
    <w:rsid w:val="00E23811"/>
    <w:rsid w:val="00E24ED5"/>
    <w:rsid w:val="00E26523"/>
    <w:rsid w:val="00E270EF"/>
    <w:rsid w:val="00E2733C"/>
    <w:rsid w:val="00E30148"/>
    <w:rsid w:val="00E325A8"/>
    <w:rsid w:val="00E325FA"/>
    <w:rsid w:val="00E32F53"/>
    <w:rsid w:val="00E33BE9"/>
    <w:rsid w:val="00E33E59"/>
    <w:rsid w:val="00E346A5"/>
    <w:rsid w:val="00E34A9C"/>
    <w:rsid w:val="00E37DA5"/>
    <w:rsid w:val="00E403EA"/>
    <w:rsid w:val="00E40641"/>
    <w:rsid w:val="00E42FA3"/>
    <w:rsid w:val="00E43AAC"/>
    <w:rsid w:val="00E43C9E"/>
    <w:rsid w:val="00E448C0"/>
    <w:rsid w:val="00E453E5"/>
    <w:rsid w:val="00E469E3"/>
    <w:rsid w:val="00E4758A"/>
    <w:rsid w:val="00E47B6F"/>
    <w:rsid w:val="00E51805"/>
    <w:rsid w:val="00E526D0"/>
    <w:rsid w:val="00E53676"/>
    <w:rsid w:val="00E536B0"/>
    <w:rsid w:val="00E6036A"/>
    <w:rsid w:val="00E60CE7"/>
    <w:rsid w:val="00E6153C"/>
    <w:rsid w:val="00E615F3"/>
    <w:rsid w:val="00E62D15"/>
    <w:rsid w:val="00E633A5"/>
    <w:rsid w:val="00E63DA0"/>
    <w:rsid w:val="00E64072"/>
    <w:rsid w:val="00E64E77"/>
    <w:rsid w:val="00E65BDD"/>
    <w:rsid w:val="00E66AA0"/>
    <w:rsid w:val="00E67258"/>
    <w:rsid w:val="00E702B5"/>
    <w:rsid w:val="00E72943"/>
    <w:rsid w:val="00E72CC0"/>
    <w:rsid w:val="00E74D81"/>
    <w:rsid w:val="00E75743"/>
    <w:rsid w:val="00E75E14"/>
    <w:rsid w:val="00E8000C"/>
    <w:rsid w:val="00E8054C"/>
    <w:rsid w:val="00E80691"/>
    <w:rsid w:val="00E8123E"/>
    <w:rsid w:val="00E81C45"/>
    <w:rsid w:val="00E8253D"/>
    <w:rsid w:val="00E84E0B"/>
    <w:rsid w:val="00E8532C"/>
    <w:rsid w:val="00E858A3"/>
    <w:rsid w:val="00E85FE6"/>
    <w:rsid w:val="00E871BC"/>
    <w:rsid w:val="00E9023E"/>
    <w:rsid w:val="00E915E0"/>
    <w:rsid w:val="00E916AA"/>
    <w:rsid w:val="00E946DB"/>
    <w:rsid w:val="00E957A6"/>
    <w:rsid w:val="00E95DDD"/>
    <w:rsid w:val="00E96DC1"/>
    <w:rsid w:val="00EA01F0"/>
    <w:rsid w:val="00EA0972"/>
    <w:rsid w:val="00EA2000"/>
    <w:rsid w:val="00EA3280"/>
    <w:rsid w:val="00EA5BF1"/>
    <w:rsid w:val="00EA5ED8"/>
    <w:rsid w:val="00EB016D"/>
    <w:rsid w:val="00EB038C"/>
    <w:rsid w:val="00EB3793"/>
    <w:rsid w:val="00EB7343"/>
    <w:rsid w:val="00EB7345"/>
    <w:rsid w:val="00EC0B62"/>
    <w:rsid w:val="00EC2779"/>
    <w:rsid w:val="00EC3B94"/>
    <w:rsid w:val="00EC49B4"/>
    <w:rsid w:val="00EC5256"/>
    <w:rsid w:val="00EC5AC8"/>
    <w:rsid w:val="00EC66FA"/>
    <w:rsid w:val="00EC78B7"/>
    <w:rsid w:val="00EC7FA8"/>
    <w:rsid w:val="00ED0123"/>
    <w:rsid w:val="00ED0249"/>
    <w:rsid w:val="00ED1D3A"/>
    <w:rsid w:val="00ED5B4D"/>
    <w:rsid w:val="00ED78E2"/>
    <w:rsid w:val="00EE01BA"/>
    <w:rsid w:val="00EE3302"/>
    <w:rsid w:val="00EE370C"/>
    <w:rsid w:val="00EE6635"/>
    <w:rsid w:val="00EE6F59"/>
    <w:rsid w:val="00EF20F0"/>
    <w:rsid w:val="00EF3587"/>
    <w:rsid w:val="00EF507C"/>
    <w:rsid w:val="00F012A1"/>
    <w:rsid w:val="00F020AE"/>
    <w:rsid w:val="00F02926"/>
    <w:rsid w:val="00F02B4A"/>
    <w:rsid w:val="00F02EB7"/>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21F8"/>
    <w:rsid w:val="00F22DBF"/>
    <w:rsid w:val="00F252E1"/>
    <w:rsid w:val="00F27A51"/>
    <w:rsid w:val="00F27E76"/>
    <w:rsid w:val="00F3247D"/>
    <w:rsid w:val="00F324AC"/>
    <w:rsid w:val="00F32CC3"/>
    <w:rsid w:val="00F352B3"/>
    <w:rsid w:val="00F354EE"/>
    <w:rsid w:val="00F37252"/>
    <w:rsid w:val="00F37C3A"/>
    <w:rsid w:val="00F37CA2"/>
    <w:rsid w:val="00F40B37"/>
    <w:rsid w:val="00F40CAF"/>
    <w:rsid w:val="00F433FB"/>
    <w:rsid w:val="00F44FAC"/>
    <w:rsid w:val="00F45FC8"/>
    <w:rsid w:val="00F4759A"/>
    <w:rsid w:val="00F54C9C"/>
    <w:rsid w:val="00F563CC"/>
    <w:rsid w:val="00F5646E"/>
    <w:rsid w:val="00F57B0E"/>
    <w:rsid w:val="00F625D0"/>
    <w:rsid w:val="00F62D39"/>
    <w:rsid w:val="00F65CF9"/>
    <w:rsid w:val="00F65D0F"/>
    <w:rsid w:val="00F70136"/>
    <w:rsid w:val="00F71131"/>
    <w:rsid w:val="00F73DFE"/>
    <w:rsid w:val="00F753D5"/>
    <w:rsid w:val="00F80FA9"/>
    <w:rsid w:val="00F817EF"/>
    <w:rsid w:val="00F8197A"/>
    <w:rsid w:val="00F8322F"/>
    <w:rsid w:val="00F8548C"/>
    <w:rsid w:val="00F85509"/>
    <w:rsid w:val="00F85C13"/>
    <w:rsid w:val="00F85D24"/>
    <w:rsid w:val="00F8680F"/>
    <w:rsid w:val="00F8742D"/>
    <w:rsid w:val="00F91784"/>
    <w:rsid w:val="00F91A62"/>
    <w:rsid w:val="00F925FD"/>
    <w:rsid w:val="00F9375D"/>
    <w:rsid w:val="00F944FD"/>
    <w:rsid w:val="00F94B27"/>
    <w:rsid w:val="00F955BC"/>
    <w:rsid w:val="00FA2B12"/>
    <w:rsid w:val="00FA508A"/>
    <w:rsid w:val="00FA7284"/>
    <w:rsid w:val="00FA75DF"/>
    <w:rsid w:val="00FA76EA"/>
    <w:rsid w:val="00FB5FFB"/>
    <w:rsid w:val="00FB6B30"/>
    <w:rsid w:val="00FC042C"/>
    <w:rsid w:val="00FC184C"/>
    <w:rsid w:val="00FC22B7"/>
    <w:rsid w:val="00FC2B2A"/>
    <w:rsid w:val="00FC44BA"/>
    <w:rsid w:val="00FC4781"/>
    <w:rsid w:val="00FC5C87"/>
    <w:rsid w:val="00FD003F"/>
    <w:rsid w:val="00FD1238"/>
    <w:rsid w:val="00FD1294"/>
    <w:rsid w:val="00FD27B3"/>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26AC728"/>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D20C1"/>
    <w:pPr>
      <w:keepNext/>
      <w:widowControl/>
      <w:numPr>
        <w:ilvl w:val="1"/>
        <w:numId w:val="62"/>
      </w:numPr>
      <w:outlineLvl w:val="1"/>
    </w:pPr>
    <w:rPr>
      <w:sz w:val="20"/>
    </w:rPr>
  </w:style>
  <w:style w:type="paragraph" w:styleId="Heading3">
    <w:name w:val="heading 3"/>
    <w:basedOn w:val="Heading2"/>
    <w:next w:val="Normal"/>
    <w:link w:val="Heading3Char"/>
    <w:autoRedefine/>
    <w:qFormat/>
    <w:rsid w:val="003E668A"/>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0D20C1"/>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3E668A"/>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85305">
      <w:bodyDiv w:val="1"/>
      <w:marLeft w:val="0"/>
      <w:marRight w:val="0"/>
      <w:marTop w:val="0"/>
      <w:marBottom w:val="0"/>
      <w:divBdr>
        <w:top w:val="none" w:sz="0" w:space="0" w:color="auto"/>
        <w:left w:val="none" w:sz="0" w:space="0" w:color="auto"/>
        <w:bottom w:val="none" w:sz="0" w:space="0" w:color="auto"/>
        <w:right w:val="none" w:sz="0" w:space="0" w:color="auto"/>
      </w:divBdr>
    </w:div>
    <w:div w:id="122120133">
      <w:bodyDiv w:val="1"/>
      <w:marLeft w:val="0"/>
      <w:marRight w:val="0"/>
      <w:marTop w:val="0"/>
      <w:marBottom w:val="0"/>
      <w:divBdr>
        <w:top w:val="none" w:sz="0" w:space="0" w:color="auto"/>
        <w:left w:val="none" w:sz="0" w:space="0" w:color="auto"/>
        <w:bottom w:val="none" w:sz="0" w:space="0" w:color="auto"/>
        <w:right w:val="none" w:sz="0" w:space="0" w:color="auto"/>
      </w:divBdr>
      <w:divsChild>
        <w:div w:id="1978993917">
          <w:marLeft w:val="0"/>
          <w:marRight w:val="0"/>
          <w:marTop w:val="0"/>
          <w:marBottom w:val="90"/>
          <w:divBdr>
            <w:top w:val="none" w:sz="0" w:space="0" w:color="auto"/>
            <w:left w:val="none" w:sz="0" w:space="0" w:color="auto"/>
            <w:bottom w:val="none" w:sz="0" w:space="0" w:color="auto"/>
            <w:right w:val="none" w:sz="0" w:space="0" w:color="auto"/>
          </w:divBdr>
        </w:div>
        <w:div w:id="1197892828">
          <w:marLeft w:val="0"/>
          <w:marRight w:val="0"/>
          <w:marTop w:val="0"/>
          <w:marBottom w:val="90"/>
          <w:divBdr>
            <w:top w:val="none" w:sz="0" w:space="0" w:color="auto"/>
            <w:left w:val="none" w:sz="0" w:space="0" w:color="auto"/>
            <w:bottom w:val="none" w:sz="0" w:space="0" w:color="auto"/>
            <w:right w:val="none" w:sz="0" w:space="0" w:color="auto"/>
          </w:divBdr>
        </w:div>
        <w:div w:id="1796873738">
          <w:marLeft w:val="0"/>
          <w:marRight w:val="0"/>
          <w:marTop w:val="0"/>
          <w:marBottom w:val="360"/>
          <w:divBdr>
            <w:top w:val="none" w:sz="0" w:space="0" w:color="auto"/>
            <w:left w:val="none" w:sz="0" w:space="0" w:color="auto"/>
            <w:bottom w:val="none" w:sz="0" w:space="0" w:color="auto"/>
            <w:right w:val="none" w:sz="0" w:space="0" w:color="auto"/>
          </w:divBdr>
        </w:div>
      </w:divsChild>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48998890">
      <w:bodyDiv w:val="1"/>
      <w:marLeft w:val="0"/>
      <w:marRight w:val="0"/>
      <w:marTop w:val="0"/>
      <w:marBottom w:val="0"/>
      <w:divBdr>
        <w:top w:val="none" w:sz="0" w:space="0" w:color="auto"/>
        <w:left w:val="none" w:sz="0" w:space="0" w:color="auto"/>
        <w:bottom w:val="none" w:sz="0" w:space="0" w:color="auto"/>
        <w:right w:val="none" w:sz="0" w:space="0" w:color="auto"/>
      </w:divBdr>
    </w:div>
    <w:div w:id="1308052300">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18625972">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15821646">
      <w:bodyDiv w:val="1"/>
      <w:marLeft w:val="0"/>
      <w:marRight w:val="0"/>
      <w:marTop w:val="0"/>
      <w:marBottom w:val="0"/>
      <w:divBdr>
        <w:top w:val="none" w:sz="0" w:space="0" w:color="auto"/>
        <w:left w:val="none" w:sz="0" w:space="0" w:color="auto"/>
        <w:bottom w:val="none" w:sz="0" w:space="0" w:color="auto"/>
        <w:right w:val="none" w:sz="0" w:space="0" w:color="auto"/>
      </w:divBdr>
      <w:divsChild>
        <w:div w:id="1740471700">
          <w:marLeft w:val="0"/>
          <w:marRight w:val="0"/>
          <w:marTop w:val="0"/>
          <w:marBottom w:val="90"/>
          <w:divBdr>
            <w:top w:val="none" w:sz="0" w:space="0" w:color="auto"/>
            <w:left w:val="none" w:sz="0" w:space="0" w:color="auto"/>
            <w:bottom w:val="none" w:sz="0" w:space="0" w:color="auto"/>
            <w:right w:val="none" w:sz="0" w:space="0" w:color="auto"/>
          </w:divBdr>
        </w:div>
        <w:div w:id="893152669">
          <w:marLeft w:val="0"/>
          <w:marRight w:val="0"/>
          <w:marTop w:val="0"/>
          <w:marBottom w:val="90"/>
          <w:divBdr>
            <w:top w:val="none" w:sz="0" w:space="0" w:color="auto"/>
            <w:left w:val="none" w:sz="0" w:space="0" w:color="auto"/>
            <w:bottom w:val="none" w:sz="0" w:space="0" w:color="auto"/>
            <w:right w:val="none" w:sz="0" w:space="0" w:color="auto"/>
          </w:divBdr>
        </w:div>
        <w:div w:id="1057708465">
          <w:marLeft w:val="0"/>
          <w:marRight w:val="0"/>
          <w:marTop w:val="0"/>
          <w:marBottom w:val="360"/>
          <w:divBdr>
            <w:top w:val="none" w:sz="0" w:space="0" w:color="auto"/>
            <w:left w:val="none" w:sz="0" w:space="0" w:color="auto"/>
            <w:bottom w:val="none" w:sz="0" w:space="0" w:color="auto"/>
            <w:right w:val="none" w:sz="0" w:space="0" w:color="auto"/>
          </w:divBdr>
        </w:div>
      </w:divsChild>
    </w:div>
    <w:div w:id="2022270089">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7.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eader" Target="header5.xml"/><Relationship Id="rId46"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vendor.shtml" TargetMode="External"/><Relationship Id="rId54"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eader" Target="header4.xml"/><Relationship Id="rId40" Type="http://schemas.openxmlformats.org/officeDocument/2006/relationships/header" Target="header6.xml"/><Relationship Id="rId45"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faa.gov/regulations_policies/faa_regulations"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9.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MjYzNzA2ZDgtNDE3Mi00MzBiLWE3YTAtNTVkNjU4YjdiZWEx%40thread.v2/0?context=%7b%22Tid%22%3a%225076c3d1-3802-4b9f-b36a-e0a41bd642a7%22%2c%22Oid%22%3a%221d9c455e-50f2-4644-89d8-db5f295cc90a%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8.xml"/><Relationship Id="rId48" Type="http://schemas.openxmlformats.org/officeDocument/2006/relationships/header" Target="header1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4" ma:contentTypeDescription="Create a new document." ma:contentTypeScope="" ma:versionID="7566ecff06703d6be60633735958d6a1">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19cad8e5135f656d5ed8ba1c90f01505"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1D6BD-211C-49D1-87AD-0E1D47F9E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purl.org/dc/terms/"/>
    <ds:schemaRef ds:uri="5fc2c4dc-e240-403f-bafc-ccfdc66f7669"/>
    <ds:schemaRef ds:uri="http://schemas.microsoft.com/office/2006/documentManagement/types"/>
    <ds:schemaRef ds:uri="http://schemas.microsoft.com/office/infopath/2007/PartnerControls"/>
    <ds:schemaRef ds:uri="http://purl.org/dc/elements/1.1/"/>
    <ds:schemaRef ds:uri="http://schemas.microsoft.com/office/2006/metadata/properties"/>
    <ds:schemaRef ds:uri="90f0a014-b5a8-42b6-97fd-2eda6097c3a7"/>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2E413F49-603A-4374-AB55-63F56AAE0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21367</Words>
  <Characters>121796</Characters>
  <Application>Microsoft Office Word</Application>
  <DocSecurity>8</DocSecurity>
  <Lines>1014</Lines>
  <Paragraphs>285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3</cp:revision>
  <cp:lastPrinted>2024-09-17T13:54:00Z</cp:lastPrinted>
  <dcterms:created xsi:type="dcterms:W3CDTF">2025-03-05T20:10:00Z</dcterms:created>
  <dcterms:modified xsi:type="dcterms:W3CDTF">2025-03-05T20:10:00Z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68b7482c-06d9-487d-9a29-f16ca46a8564</vt:lpwstr>
  </property>
</Properties>
</file>