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9C431B" w14:textId="4FF3A8F1" w:rsidR="00624326" w:rsidRPr="00624326" w:rsidRDefault="00A40ADB" w:rsidP="0062432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Arial" w:eastAsia="Times New Roman" w:hAnsi="Arial" w:cs="Arial"/>
          <w:b/>
          <w:sz w:val="20"/>
          <w:szCs w:val="20"/>
        </w:rPr>
        <w:t>10/21</w:t>
      </w:r>
      <w:r w:rsidR="00011E28">
        <w:rPr>
          <w:rFonts w:ascii="Arial" w:eastAsia="Times New Roman" w:hAnsi="Arial" w:cs="Arial"/>
          <w:b/>
          <w:sz w:val="20"/>
          <w:szCs w:val="20"/>
        </w:rPr>
        <w:t>/2025</w:t>
      </w:r>
    </w:p>
    <w:p w14:paraId="31C7220D" w14:textId="77777777" w:rsidR="00624326" w:rsidRPr="00624326" w:rsidRDefault="00624326" w:rsidP="0062432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3F720BE3" w14:textId="77777777" w:rsidR="00624326" w:rsidRPr="00624326" w:rsidRDefault="00624326" w:rsidP="0062432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53EE207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624326">
        <w:rPr>
          <w:rFonts w:ascii="Arial" w:eastAsia="Times New Roman" w:hAnsi="Arial" w:cs="Arial"/>
          <w:b/>
          <w:sz w:val="20"/>
          <w:szCs w:val="20"/>
        </w:rPr>
        <w:t>To:</w:t>
      </w:r>
      <w:r w:rsidRPr="00624326">
        <w:rPr>
          <w:rFonts w:ascii="Arial" w:eastAsia="Times New Roman" w:hAnsi="Arial" w:cs="Arial"/>
          <w:b/>
          <w:sz w:val="20"/>
          <w:szCs w:val="20"/>
        </w:rPr>
        <w:tab/>
        <w:t>All Interested Bidders</w:t>
      </w:r>
    </w:p>
    <w:p w14:paraId="2871E2DD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418F43B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C5E3AE6" w14:textId="1075E112" w:rsidR="00624326" w:rsidRPr="00624326" w:rsidRDefault="00624326" w:rsidP="00624326">
      <w:pPr>
        <w:widowControl w:val="0"/>
        <w:tabs>
          <w:tab w:val="left" w:pos="0"/>
        </w:tabs>
        <w:spacing w:after="0" w:line="240" w:lineRule="auto"/>
        <w:jc w:val="both"/>
        <w:outlineLvl w:val="1"/>
        <w:rPr>
          <w:rFonts w:ascii="Arial" w:eastAsia="Times New Roman" w:hAnsi="Arial" w:cs="Arial"/>
          <w:b/>
          <w:sz w:val="20"/>
          <w:szCs w:val="20"/>
        </w:rPr>
      </w:pPr>
      <w:r w:rsidRPr="00624326">
        <w:rPr>
          <w:rFonts w:ascii="Arial" w:eastAsia="Times New Roman" w:hAnsi="Arial" w:cs="Arial"/>
          <w:b/>
          <w:sz w:val="20"/>
          <w:szCs w:val="20"/>
        </w:rPr>
        <w:t>R</w:t>
      </w:r>
      <w:r w:rsidR="00011E28">
        <w:rPr>
          <w:rFonts w:ascii="Arial" w:eastAsia="Times New Roman" w:hAnsi="Arial" w:cs="Arial"/>
          <w:b/>
          <w:sz w:val="20"/>
          <w:szCs w:val="20"/>
        </w:rPr>
        <w:t>e:</w:t>
      </w:r>
      <w:r w:rsidR="00011E28">
        <w:rPr>
          <w:rFonts w:ascii="Arial" w:eastAsia="Times New Roman" w:hAnsi="Arial" w:cs="Arial"/>
          <w:b/>
          <w:sz w:val="20"/>
          <w:szCs w:val="20"/>
        </w:rPr>
        <w:tab/>
        <w:t>Bid Solicitation # 25DPP01124</w:t>
      </w:r>
    </w:p>
    <w:p w14:paraId="06065DA1" w14:textId="2DFB8F45" w:rsidR="00624326" w:rsidRPr="00624326" w:rsidRDefault="00011E28" w:rsidP="00624326">
      <w:pPr>
        <w:spacing w:after="0" w:line="240" w:lineRule="auto"/>
        <w:ind w:firstLine="72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T2466 Enhanced Digital Driver’s License</w:t>
      </w:r>
    </w:p>
    <w:p w14:paraId="3D429552" w14:textId="77777777" w:rsidR="00624326" w:rsidRPr="00624326" w:rsidRDefault="00624326" w:rsidP="00624326">
      <w:pPr>
        <w:spacing w:after="0" w:line="240" w:lineRule="auto"/>
        <w:ind w:firstLine="720"/>
        <w:rPr>
          <w:rFonts w:ascii="Arial" w:eastAsia="Times New Roman" w:hAnsi="Arial" w:cs="Arial"/>
          <w:b/>
          <w:sz w:val="20"/>
          <w:szCs w:val="20"/>
        </w:rPr>
      </w:pPr>
    </w:p>
    <w:p w14:paraId="5FABF36B" w14:textId="65AC39A6" w:rsidR="00BB70C6" w:rsidRDefault="00BB70C6" w:rsidP="00624326">
      <w:pPr>
        <w:spacing w:after="0" w:line="240" w:lineRule="auto"/>
        <w:ind w:firstLine="720"/>
        <w:rPr>
          <w:rFonts w:ascii="Arial" w:hAnsi="Arial" w:cs="Arial"/>
          <w:b/>
          <w:color w:val="FF0000"/>
          <w:sz w:val="20"/>
          <w:szCs w:val="20"/>
        </w:rPr>
      </w:pPr>
      <w:r w:rsidRPr="004A577A">
        <w:rPr>
          <w:rFonts w:ascii="Arial" w:hAnsi="Arial" w:cs="Arial"/>
          <w:b/>
          <w:sz w:val="20"/>
          <w:szCs w:val="20"/>
        </w:rPr>
        <w:t xml:space="preserve">Current </w:t>
      </w:r>
      <w:r w:rsidR="00204C29">
        <w:rPr>
          <w:rFonts w:ascii="Arial" w:hAnsi="Arial" w:cs="Arial"/>
          <w:b/>
          <w:sz w:val="20"/>
          <w:szCs w:val="20"/>
        </w:rPr>
        <w:t>Quote Submission Due</w:t>
      </w:r>
      <w:r w:rsidRPr="004A577A">
        <w:rPr>
          <w:rFonts w:ascii="Arial" w:hAnsi="Arial" w:cs="Arial"/>
          <w:b/>
          <w:sz w:val="20"/>
          <w:szCs w:val="20"/>
        </w:rPr>
        <w:t xml:space="preserve"> Date: </w:t>
      </w:r>
      <w:r w:rsidR="009D6DD9">
        <w:rPr>
          <w:rFonts w:ascii="Arial" w:hAnsi="Arial" w:cs="Arial"/>
          <w:b/>
          <w:sz w:val="20"/>
          <w:szCs w:val="20"/>
        </w:rPr>
        <w:t>October 29</w:t>
      </w:r>
      <w:r w:rsidR="00204C29">
        <w:rPr>
          <w:rFonts w:ascii="Arial" w:hAnsi="Arial" w:cs="Arial"/>
          <w:b/>
          <w:sz w:val="20"/>
          <w:szCs w:val="20"/>
        </w:rPr>
        <w:t>, 2025 (2:00 p.m. Eastern Time)</w:t>
      </w:r>
    </w:p>
    <w:p w14:paraId="176CB708" w14:textId="77777777" w:rsidR="00624326" w:rsidRPr="00624326" w:rsidRDefault="00624326" w:rsidP="0062432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6484FBE" w14:textId="24A92BBC" w:rsidR="00624326" w:rsidRPr="00624326" w:rsidRDefault="009D6DD9" w:rsidP="00624326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Bid Amendment #8</w:t>
      </w:r>
    </w:p>
    <w:p w14:paraId="0D700138" w14:textId="40B65FCF" w:rsidR="00624326" w:rsidRPr="00624326" w:rsidRDefault="00624326" w:rsidP="0062432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B25B4FC" w14:textId="77777777" w:rsidR="00624326" w:rsidRPr="00624326" w:rsidRDefault="00624326" w:rsidP="0062432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09D1072" w14:textId="23AAE289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>The following constitutes Bid Amendment #</w:t>
      </w:r>
      <w:r w:rsidR="009D6DD9">
        <w:rPr>
          <w:rFonts w:ascii="Arial" w:eastAsia="Times New Roman" w:hAnsi="Arial" w:cs="Arial"/>
          <w:sz w:val="20"/>
          <w:szCs w:val="20"/>
        </w:rPr>
        <w:t>8</w:t>
      </w:r>
      <w:r w:rsidRPr="00624326">
        <w:rPr>
          <w:rFonts w:ascii="Arial" w:eastAsia="Times New Roman" w:hAnsi="Arial" w:cs="Arial"/>
          <w:sz w:val="20"/>
          <w:szCs w:val="20"/>
        </w:rPr>
        <w:t xml:space="preserve"> to the above referenced Bid Solicitation:</w:t>
      </w:r>
    </w:p>
    <w:p w14:paraId="11DA732A" w14:textId="723F4BF6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5B9BCA0E" w14:textId="325FDE32" w:rsidR="00624326" w:rsidRDefault="00204C29" w:rsidP="009D6DD9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A Revised </w:t>
      </w:r>
      <w:r w:rsidR="009D6DD9">
        <w:rPr>
          <w:rFonts w:ascii="Arial" w:eastAsia="Times New Roman" w:hAnsi="Arial" w:cs="Arial"/>
          <w:sz w:val="20"/>
          <w:szCs w:val="20"/>
        </w:rPr>
        <w:t>Price Sheet</w:t>
      </w:r>
      <w:r>
        <w:rPr>
          <w:rFonts w:ascii="Arial" w:eastAsia="Times New Roman" w:hAnsi="Arial" w:cs="Arial"/>
          <w:sz w:val="20"/>
          <w:szCs w:val="20"/>
        </w:rPr>
        <w:t xml:space="preserve"> entitled, “</w:t>
      </w:r>
      <w:r w:rsidR="009D6DD9" w:rsidRPr="009D6DD9">
        <w:rPr>
          <w:rFonts w:ascii="Arial" w:eastAsia="Times New Roman" w:hAnsi="Arial" w:cs="Arial"/>
          <w:sz w:val="20"/>
          <w:szCs w:val="20"/>
        </w:rPr>
        <w:t xml:space="preserve">Attachment 3- T2466 Revised </w:t>
      </w:r>
      <w:r w:rsidR="00A40ADB">
        <w:rPr>
          <w:rFonts w:ascii="Arial" w:eastAsia="Times New Roman" w:hAnsi="Arial" w:cs="Arial"/>
          <w:sz w:val="20"/>
          <w:szCs w:val="20"/>
        </w:rPr>
        <w:t>State-Supplied Price Sheet 10.21</w:t>
      </w:r>
      <w:r w:rsidR="009D6DD9" w:rsidRPr="009D6DD9">
        <w:rPr>
          <w:rFonts w:ascii="Arial" w:eastAsia="Times New Roman" w:hAnsi="Arial" w:cs="Arial"/>
          <w:sz w:val="20"/>
          <w:szCs w:val="20"/>
        </w:rPr>
        <w:t>.25</w:t>
      </w:r>
      <w:r w:rsidR="009D6DD9">
        <w:rPr>
          <w:rFonts w:ascii="Arial" w:eastAsia="Times New Roman" w:hAnsi="Arial" w:cs="Arial"/>
          <w:sz w:val="20"/>
          <w:szCs w:val="20"/>
        </w:rPr>
        <w:t>.</w:t>
      </w:r>
      <w:r>
        <w:rPr>
          <w:rFonts w:ascii="Arial" w:eastAsia="Times New Roman" w:hAnsi="Arial" w:cs="Arial"/>
          <w:sz w:val="20"/>
          <w:szCs w:val="20"/>
        </w:rPr>
        <w:t xml:space="preserve">” </w:t>
      </w:r>
    </w:p>
    <w:p w14:paraId="104215C6" w14:textId="77777777" w:rsidR="00624326" w:rsidRPr="00624326" w:rsidRDefault="00624326" w:rsidP="00624326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14:paraId="524A117D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7E8DC9F7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089F59B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>All other instructions, terms, and conditions of the Bid Solicitation shall remain the same.</w:t>
      </w:r>
    </w:p>
    <w:p w14:paraId="51E0C1C9" w14:textId="6B87E2F1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51E0C1C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51E0C1DF" w14:textId="61A4DE8E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FB1F30" w:rsidRPr="00B73E2A" w:rsidSect="00FE467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0C1E2" w14:textId="77777777" w:rsidR="009D350B" w:rsidRDefault="009D350B" w:rsidP="00662617">
      <w:pPr>
        <w:spacing w:after="0" w:line="240" w:lineRule="auto"/>
      </w:pPr>
      <w:r>
        <w:separator/>
      </w:r>
    </w:p>
  </w:endnote>
  <w:endnote w:type="continuationSeparator" w:id="0">
    <w:p w14:paraId="51E0C1E3" w14:textId="77777777" w:rsidR="009D350B" w:rsidRDefault="009D350B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E841A" w14:textId="77777777" w:rsidR="00167606" w:rsidRDefault="001676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ED186" w14:textId="77777777" w:rsidR="00167606" w:rsidRDefault="001676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B2F901" w14:textId="77777777" w:rsidR="00167606" w:rsidRDefault="001676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0C1E0" w14:textId="77777777" w:rsidR="009D350B" w:rsidRDefault="009D350B" w:rsidP="00662617">
      <w:pPr>
        <w:spacing w:after="0" w:line="240" w:lineRule="auto"/>
      </w:pPr>
      <w:r>
        <w:separator/>
      </w:r>
    </w:p>
  </w:footnote>
  <w:footnote w:type="continuationSeparator" w:id="0">
    <w:p w14:paraId="51E0C1E1" w14:textId="77777777" w:rsidR="009D350B" w:rsidRDefault="009D350B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93211" w14:textId="77777777" w:rsidR="00167606" w:rsidRDefault="001676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41886" w14:textId="77777777" w:rsidR="00167606" w:rsidRDefault="001676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51E0C1EB" w14:textId="77777777" w:rsidTr="008D3D11">
      <w:trPr>
        <w:trHeight w:val="1080"/>
        <w:jc w:val="center"/>
      </w:trPr>
      <w:tc>
        <w:tcPr>
          <w:tcW w:w="2880" w:type="dxa"/>
        </w:tcPr>
        <w:p w14:paraId="51E0C1E8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51E0C1E9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51E0C205" wp14:editId="51E0C206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1E0C1EA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51E0C1F7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51E0C1EC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51E0C1E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1E0C1EE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51E0C1EF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51E0C1F0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51E0C1F1" w14:textId="77777777" w:rsidR="00952B78" w:rsidRPr="00CD2155" w:rsidRDefault="004D51D5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14:paraId="51E0C1F2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51E0C1F3" w14:textId="77777777" w:rsidR="00662617" w:rsidRPr="00CD2155" w:rsidRDefault="004D51D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14:paraId="51E0C1F4" w14:textId="77777777" w:rsidR="00662617" w:rsidRPr="006359DD" w:rsidRDefault="00CD2155" w:rsidP="004D51D5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</w:p>
      </w:tc>
      <w:tc>
        <w:tcPr>
          <w:tcW w:w="2880" w:type="dxa"/>
          <w:vAlign w:val="bottom"/>
        </w:tcPr>
        <w:p w14:paraId="51E0C1F5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Elizabeth Maher Muoio</w:t>
          </w:r>
        </w:p>
        <w:p w14:paraId="51E0C1F6" w14:textId="72C9A772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51E0C1FD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32A9F646" w14:textId="77777777" w:rsidR="00167606" w:rsidRDefault="00167606" w:rsidP="00167606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Tahesha</w:t>
          </w:r>
          <w:r>
            <w:rPr>
              <w:rFonts w:ascii="Times New Roman" w:hAnsi="Times New Roman" w:cs="Times New Roman"/>
              <w:caps/>
              <w:color w:val="000080"/>
              <w:sz w:val="20"/>
              <w:szCs w:val="20"/>
            </w:rPr>
            <w:t xml:space="preserve"> L. 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Way</w:t>
          </w:r>
        </w:p>
        <w:p w14:paraId="51E0C1F9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51E0C1FA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11770E55" w14:textId="77777777" w:rsidR="00EA1E35" w:rsidRPr="00BA5D1F" w:rsidRDefault="00EA1E35" w:rsidP="00EA1E35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BA5D1F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Amy F. Davis, Esq.</w:t>
          </w:r>
        </w:p>
        <w:p w14:paraId="51E0C1FC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51E0C202" w14:textId="77777777" w:rsidTr="008D3D11">
      <w:trPr>
        <w:jc w:val="center"/>
      </w:trPr>
      <w:tc>
        <w:tcPr>
          <w:tcW w:w="2880" w:type="dxa"/>
        </w:tcPr>
        <w:p w14:paraId="51E0C1FE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51E0C1FF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51E0C200" w14:textId="77777777" w:rsidR="00CD2155" w:rsidRPr="006359DD" w:rsidRDefault="00CD2155" w:rsidP="004D51D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14:paraId="51E0C201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51E0C203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3A0AE574"/>
    <w:lvl w:ilvl="0" w:tplc="31D294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cwtLC0NLS0NDU1NjNV0lEKTi0uzszPAykwqwUAljVnWywAAAA="/>
  </w:docVars>
  <w:rsids>
    <w:rsidRoot w:val="00533764"/>
    <w:rsid w:val="00011E28"/>
    <w:rsid w:val="000341BF"/>
    <w:rsid w:val="000A086A"/>
    <w:rsid w:val="001575F5"/>
    <w:rsid w:val="00167606"/>
    <w:rsid w:val="001C7270"/>
    <w:rsid w:val="00204C29"/>
    <w:rsid w:val="002534C2"/>
    <w:rsid w:val="003252C3"/>
    <w:rsid w:val="00391C9D"/>
    <w:rsid w:val="003B7016"/>
    <w:rsid w:val="003C2FF0"/>
    <w:rsid w:val="004A577A"/>
    <w:rsid w:val="004D51D5"/>
    <w:rsid w:val="00533764"/>
    <w:rsid w:val="005459E8"/>
    <w:rsid w:val="005A2E7B"/>
    <w:rsid w:val="00621D0B"/>
    <w:rsid w:val="00624326"/>
    <w:rsid w:val="006359DD"/>
    <w:rsid w:val="00662617"/>
    <w:rsid w:val="00725C18"/>
    <w:rsid w:val="008315B1"/>
    <w:rsid w:val="00886ACD"/>
    <w:rsid w:val="008A400A"/>
    <w:rsid w:val="008F156F"/>
    <w:rsid w:val="00952B78"/>
    <w:rsid w:val="009B00FA"/>
    <w:rsid w:val="009B6D2A"/>
    <w:rsid w:val="009D350B"/>
    <w:rsid w:val="009D6DD9"/>
    <w:rsid w:val="00A40ADB"/>
    <w:rsid w:val="00AC2A01"/>
    <w:rsid w:val="00AE2DBC"/>
    <w:rsid w:val="00B0345E"/>
    <w:rsid w:val="00B142C5"/>
    <w:rsid w:val="00B73E2A"/>
    <w:rsid w:val="00BA5D1F"/>
    <w:rsid w:val="00BB70C6"/>
    <w:rsid w:val="00C077AD"/>
    <w:rsid w:val="00C24F29"/>
    <w:rsid w:val="00CD2155"/>
    <w:rsid w:val="00D23723"/>
    <w:rsid w:val="00DE79FE"/>
    <w:rsid w:val="00DE7F10"/>
    <w:rsid w:val="00E47CE3"/>
    <w:rsid w:val="00EA1E35"/>
    <w:rsid w:val="00F54252"/>
    <w:rsid w:val="00F55D0C"/>
    <w:rsid w:val="00FB1F30"/>
    <w:rsid w:val="00FB4EFC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51E0C1B8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391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7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DXV2RQSVUS77-2605-220</_dlc_DocId>
    <_dlc_DocIdUrl xmlns="d4e5d782-6a70-4577-82ee-b2c87f6aa0d2">
      <Url>http://treassp19/sites/purchase/NJSTART%20Document%20Templates/_layouts/15/DocIdRedir.aspx?ID=DXV2RQSVUS77-2605-220</Url>
      <Description>DXV2RQSVUS77-2605-220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E04A1F-8D2A-4F5A-B552-41764CD6BBF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254890B-A0FB-42DC-818F-987AC2CAB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25B842-D11D-4C45-9E73-1009405ACDDA}">
  <ds:schemaRefs>
    <ds:schemaRef ds:uri="http://schemas.microsoft.com/office/2006/documentManagement/types"/>
    <ds:schemaRef ds:uri="4a2393ed-911e-4c9b-9d18-84f1fe0b670e"/>
    <ds:schemaRef ds:uri="http://purl.org/dc/elements/1.1/"/>
    <ds:schemaRef ds:uri="http://schemas.microsoft.com/office/2006/metadata/properties"/>
    <ds:schemaRef ds:uri="d4e5d782-6a70-4577-82ee-b2c87f6aa0d2"/>
    <ds:schemaRef ds:uri="http://schemas.microsoft.com/sharepoint/v3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E020E3E9-7186-4526-BB18-FA02C3DFC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Sulzer, Jamison [TREAS]</cp:lastModifiedBy>
  <cp:revision>3</cp:revision>
  <cp:lastPrinted>2018-01-17T14:41:00Z</cp:lastPrinted>
  <dcterms:created xsi:type="dcterms:W3CDTF">2025-10-20T19:01:00Z</dcterms:created>
  <dcterms:modified xsi:type="dcterms:W3CDTF">2025-10-21T12:16:00Z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0x010100CD410FC887F388468ACD754D69630B55</vt:lpwstr>
  </property>
  <property fmtid="{D5CDD505-2E9C-101B-9397-08002B2CF9AE}" pid="3" name="_dlc_DocIdItemGuid">
    <vt:lpwstr>1982909a-4c2c-45c3-9273-4f4584dfaf15</vt:lpwstr>
  </property>
  <property fmtid="{D5CDD505-2E9C-101B-9397-08002B2CF9AE}" pid="4" name="URL">
    <vt:lpwstr/>
  </property>
  <property fmtid="{D5CDD505-2E9C-101B-9397-08002B2CF9AE}" pid="5" name="DocumentSetDescription">
    <vt:lpwstr/>
  </property>
</Properties>
</file>